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margin" w:tblpY="990"/>
        <w:tblW w:w="9706" w:type="dxa"/>
        <w:tblLook w:val="0000"/>
      </w:tblPr>
      <w:tblGrid>
        <w:gridCol w:w="5378"/>
        <w:gridCol w:w="4328"/>
      </w:tblGrid>
      <w:tr w:rsidR="00BC7A30" w:rsidRPr="00542BA9" w:rsidTr="00BC7A30">
        <w:trPr>
          <w:trHeight w:val="2121"/>
        </w:trPr>
        <w:tc>
          <w:tcPr>
            <w:tcW w:w="9706" w:type="dxa"/>
            <w:gridSpan w:val="2"/>
          </w:tcPr>
          <w:p w:rsidR="00BC7A30" w:rsidRDefault="00BC7A30" w:rsidP="00BC7A30">
            <w:pPr>
              <w:ind w:right="52"/>
              <w:contextualSpacing/>
              <w:jc w:val="center"/>
              <w:rPr>
                <w:b/>
                <w:bCs/>
                <w:sz w:val="28"/>
              </w:rPr>
            </w:pPr>
            <w:bookmarkStart w:id="0" w:name="_Toc288394056"/>
            <w:bookmarkStart w:id="1" w:name="_Toc288410523"/>
            <w:bookmarkStart w:id="2" w:name="_Toc288410652"/>
            <w:bookmarkStart w:id="3" w:name="_Toc294246066"/>
            <w:r>
              <w:rPr>
                <w:b/>
                <w:bCs/>
                <w:sz w:val="28"/>
              </w:rPr>
              <w:t>муниципальное бюджетное общеобразовательное учреждение</w:t>
            </w:r>
          </w:p>
          <w:p w:rsidR="00BC7A30" w:rsidRDefault="00BC7A30" w:rsidP="00BC7A30">
            <w:pPr>
              <w:ind w:right="52" w:firstLine="16"/>
              <w:contextualSpacing/>
              <w:jc w:val="center"/>
              <w:rPr>
                <w:b/>
                <w:bCs/>
                <w:sz w:val="28"/>
              </w:rPr>
            </w:pPr>
            <w:r>
              <w:rPr>
                <w:b/>
                <w:bCs/>
                <w:sz w:val="28"/>
              </w:rPr>
              <w:t>средняя общеобразовательная школа №22</w:t>
            </w:r>
          </w:p>
          <w:p w:rsidR="006B08FF" w:rsidRDefault="006B08FF" w:rsidP="006B08FF">
            <w:pPr>
              <w:contextualSpacing/>
              <w:jc w:val="both"/>
              <w:rPr>
                <w:sz w:val="28"/>
                <w:szCs w:val="28"/>
              </w:rPr>
            </w:pPr>
          </w:p>
          <w:p w:rsidR="006B08FF" w:rsidRDefault="006B08FF" w:rsidP="006B08FF">
            <w:pPr>
              <w:contextualSpacing/>
              <w:jc w:val="both"/>
              <w:rPr>
                <w:sz w:val="28"/>
                <w:szCs w:val="28"/>
              </w:rPr>
            </w:pPr>
          </w:p>
          <w:p w:rsidR="006B08FF" w:rsidRDefault="006B08FF" w:rsidP="006B08FF">
            <w:pPr>
              <w:contextualSpacing/>
              <w:jc w:val="both"/>
              <w:rPr>
                <w:sz w:val="28"/>
                <w:szCs w:val="28"/>
              </w:rPr>
            </w:pPr>
          </w:p>
          <w:p w:rsidR="006B08FF" w:rsidRPr="00BB48BF" w:rsidRDefault="006B08FF" w:rsidP="006B08FF">
            <w:pPr>
              <w:contextualSpacing/>
              <w:jc w:val="both"/>
              <w:rPr>
                <w:sz w:val="28"/>
                <w:szCs w:val="28"/>
              </w:rPr>
            </w:pPr>
            <w:r w:rsidRPr="00BB48BF">
              <w:rPr>
                <w:sz w:val="28"/>
                <w:szCs w:val="28"/>
              </w:rPr>
              <w:t>Рассмотрено и принято</w:t>
            </w:r>
            <w:proofErr w:type="gramStart"/>
            <w:r w:rsidRPr="00BB48BF">
              <w:rPr>
                <w:sz w:val="28"/>
                <w:szCs w:val="28"/>
              </w:rPr>
              <w:tab/>
            </w:r>
            <w:r w:rsidRPr="00BB48BF">
              <w:rPr>
                <w:sz w:val="28"/>
                <w:szCs w:val="28"/>
              </w:rPr>
              <w:tab/>
            </w:r>
            <w:r w:rsidRPr="00BB48BF">
              <w:rPr>
                <w:sz w:val="28"/>
                <w:szCs w:val="28"/>
              </w:rPr>
              <w:tab/>
            </w:r>
            <w:r w:rsidRPr="00BB48BF">
              <w:rPr>
                <w:sz w:val="28"/>
                <w:szCs w:val="28"/>
              </w:rPr>
              <w:tab/>
              <w:t xml:space="preserve">            </w:t>
            </w:r>
            <w:r>
              <w:rPr>
                <w:sz w:val="28"/>
                <w:szCs w:val="28"/>
              </w:rPr>
              <w:t xml:space="preserve">      </w:t>
            </w:r>
            <w:r w:rsidRPr="00BB48BF">
              <w:rPr>
                <w:sz w:val="28"/>
                <w:szCs w:val="28"/>
              </w:rPr>
              <w:t xml:space="preserve">   У</w:t>
            </w:r>
            <w:proofErr w:type="gramEnd"/>
            <w:r w:rsidRPr="00BB48BF">
              <w:rPr>
                <w:sz w:val="28"/>
                <w:szCs w:val="28"/>
              </w:rPr>
              <w:t>тверждаю</w:t>
            </w:r>
          </w:p>
          <w:p w:rsidR="006B08FF" w:rsidRPr="00BB48BF" w:rsidRDefault="006B08FF" w:rsidP="006B08FF">
            <w:pPr>
              <w:contextualSpacing/>
              <w:jc w:val="both"/>
              <w:rPr>
                <w:sz w:val="28"/>
                <w:szCs w:val="28"/>
              </w:rPr>
            </w:pPr>
            <w:r w:rsidRPr="00BB48BF">
              <w:rPr>
                <w:sz w:val="28"/>
                <w:szCs w:val="28"/>
              </w:rPr>
              <w:t>на заседании педагогического совета</w:t>
            </w:r>
            <w:r w:rsidRPr="00BB48BF">
              <w:rPr>
                <w:sz w:val="28"/>
                <w:szCs w:val="28"/>
              </w:rPr>
              <w:tab/>
              <w:t xml:space="preserve">            Директор МБОУ СОШ № 22</w:t>
            </w:r>
          </w:p>
          <w:p w:rsidR="006B08FF" w:rsidRPr="00BB48BF" w:rsidRDefault="006B08FF" w:rsidP="006B08FF">
            <w:pPr>
              <w:contextualSpacing/>
              <w:jc w:val="both"/>
              <w:rPr>
                <w:sz w:val="28"/>
                <w:szCs w:val="28"/>
              </w:rPr>
            </w:pPr>
            <w:r w:rsidRPr="00BB48BF">
              <w:rPr>
                <w:sz w:val="28"/>
                <w:szCs w:val="28"/>
              </w:rPr>
              <w:t>МБОУ СОШ №22</w:t>
            </w:r>
            <w:r w:rsidRPr="00BB48BF">
              <w:rPr>
                <w:sz w:val="28"/>
                <w:szCs w:val="28"/>
              </w:rPr>
              <w:tab/>
            </w:r>
            <w:r w:rsidRPr="00BB48BF">
              <w:rPr>
                <w:sz w:val="28"/>
                <w:szCs w:val="28"/>
              </w:rPr>
              <w:tab/>
            </w:r>
            <w:r w:rsidRPr="00BB48BF">
              <w:rPr>
                <w:sz w:val="28"/>
                <w:szCs w:val="28"/>
              </w:rPr>
              <w:tab/>
            </w:r>
            <w:r w:rsidRPr="00BB48BF">
              <w:rPr>
                <w:sz w:val="28"/>
                <w:szCs w:val="28"/>
              </w:rPr>
              <w:tab/>
            </w:r>
            <w:r w:rsidRPr="00BB48BF">
              <w:rPr>
                <w:sz w:val="28"/>
                <w:szCs w:val="28"/>
              </w:rPr>
              <w:tab/>
              <w:t xml:space="preserve">  ___________Г.И. Тоткалова</w:t>
            </w:r>
          </w:p>
          <w:p w:rsidR="006B08FF" w:rsidRPr="00BB48BF" w:rsidRDefault="006B08FF" w:rsidP="006B08FF">
            <w:pPr>
              <w:contextualSpacing/>
              <w:jc w:val="both"/>
              <w:rPr>
                <w:sz w:val="28"/>
                <w:szCs w:val="28"/>
              </w:rPr>
            </w:pPr>
            <w:r w:rsidRPr="00BB48BF">
              <w:rPr>
                <w:sz w:val="28"/>
                <w:szCs w:val="28"/>
              </w:rPr>
              <w:t>протокол от «</w:t>
            </w:r>
            <w:r w:rsidR="007B0404">
              <w:rPr>
                <w:sz w:val="28"/>
                <w:szCs w:val="28"/>
              </w:rPr>
              <w:t>31</w:t>
            </w:r>
            <w:r w:rsidRPr="00BB48BF">
              <w:rPr>
                <w:sz w:val="28"/>
                <w:szCs w:val="28"/>
              </w:rPr>
              <w:t>» августа 20</w:t>
            </w:r>
            <w:r>
              <w:rPr>
                <w:sz w:val="28"/>
                <w:szCs w:val="28"/>
              </w:rPr>
              <w:t>2</w:t>
            </w:r>
            <w:r w:rsidR="001E4538">
              <w:rPr>
                <w:sz w:val="28"/>
                <w:szCs w:val="28"/>
              </w:rPr>
              <w:t>2</w:t>
            </w:r>
            <w:r w:rsidRPr="00BB48BF">
              <w:rPr>
                <w:sz w:val="28"/>
                <w:szCs w:val="28"/>
              </w:rPr>
              <w:t xml:space="preserve"> г. №</w:t>
            </w:r>
            <w:r>
              <w:rPr>
                <w:sz w:val="28"/>
                <w:szCs w:val="28"/>
              </w:rPr>
              <w:t>1</w:t>
            </w:r>
            <w:r w:rsidRPr="00BB48BF">
              <w:rPr>
                <w:sz w:val="28"/>
                <w:szCs w:val="28"/>
              </w:rPr>
              <w:tab/>
            </w:r>
            <w:r w:rsidRPr="00BB48BF">
              <w:rPr>
                <w:sz w:val="28"/>
                <w:szCs w:val="28"/>
              </w:rPr>
              <w:tab/>
              <w:t xml:space="preserve">  </w:t>
            </w:r>
          </w:p>
          <w:p w:rsidR="006B08FF" w:rsidRPr="00BB48BF" w:rsidRDefault="006B08FF" w:rsidP="006B08FF">
            <w:pPr>
              <w:contextualSpacing/>
              <w:outlineLvl w:val="0"/>
              <w:rPr>
                <w:sz w:val="28"/>
                <w:szCs w:val="28"/>
              </w:rPr>
            </w:pPr>
          </w:p>
          <w:p w:rsidR="006B08FF" w:rsidRPr="00BC7A30" w:rsidRDefault="006B08FF" w:rsidP="00BC7A30">
            <w:pPr>
              <w:ind w:right="52" w:firstLine="16"/>
              <w:contextualSpacing/>
              <w:jc w:val="center"/>
              <w:rPr>
                <w:b/>
                <w:bCs/>
                <w:sz w:val="28"/>
              </w:rPr>
            </w:pPr>
          </w:p>
        </w:tc>
      </w:tr>
      <w:tr w:rsidR="00301060" w:rsidRPr="00542BA9" w:rsidTr="00BC7A30">
        <w:trPr>
          <w:trHeight w:val="1620"/>
        </w:trPr>
        <w:tc>
          <w:tcPr>
            <w:tcW w:w="5378" w:type="dxa"/>
          </w:tcPr>
          <w:p w:rsidR="00301060" w:rsidRPr="00542BA9" w:rsidRDefault="00301060" w:rsidP="00644D72">
            <w:pPr>
              <w:ind w:right="52" w:firstLine="16"/>
              <w:rPr>
                <w:bCs/>
              </w:rPr>
            </w:pPr>
          </w:p>
        </w:tc>
        <w:tc>
          <w:tcPr>
            <w:tcW w:w="4328" w:type="dxa"/>
          </w:tcPr>
          <w:p w:rsidR="00301060" w:rsidRPr="00542BA9" w:rsidRDefault="00301060" w:rsidP="00644D72">
            <w:pPr>
              <w:jc w:val="both"/>
              <w:rPr>
                <w:bCs/>
              </w:rPr>
            </w:pPr>
          </w:p>
        </w:tc>
      </w:tr>
    </w:tbl>
    <w:p w:rsidR="005F46DF" w:rsidRDefault="005F46DF" w:rsidP="00A879A2">
      <w:pPr>
        <w:autoSpaceDN w:val="0"/>
        <w:adjustRightInd w:val="0"/>
        <w:spacing w:after="200" w:line="276" w:lineRule="auto"/>
        <w:rPr>
          <w:rFonts w:eastAsia="@Arial Unicode MS" w:cs="Calibri"/>
          <w:b/>
          <w:sz w:val="22"/>
          <w:szCs w:val="22"/>
        </w:rPr>
      </w:pPr>
    </w:p>
    <w:p w:rsidR="00301060" w:rsidRDefault="00301060" w:rsidP="00C247D9">
      <w:pPr>
        <w:autoSpaceDN w:val="0"/>
        <w:adjustRightInd w:val="0"/>
        <w:spacing w:after="200" w:line="276" w:lineRule="auto"/>
        <w:jc w:val="center"/>
        <w:rPr>
          <w:rFonts w:eastAsia="@Arial Unicode MS" w:cs="Calibri"/>
          <w:b/>
          <w:sz w:val="22"/>
          <w:szCs w:val="22"/>
        </w:rPr>
      </w:pPr>
    </w:p>
    <w:p w:rsidR="00301060" w:rsidRDefault="00301060" w:rsidP="00BC7A30">
      <w:pPr>
        <w:autoSpaceDN w:val="0"/>
        <w:adjustRightInd w:val="0"/>
        <w:spacing w:after="200" w:line="276" w:lineRule="auto"/>
        <w:rPr>
          <w:rFonts w:eastAsia="@Arial Unicode MS" w:cs="Calibri"/>
          <w:b/>
          <w:sz w:val="22"/>
          <w:szCs w:val="22"/>
        </w:rPr>
      </w:pPr>
    </w:p>
    <w:p w:rsidR="00301060" w:rsidRPr="00542BA9" w:rsidRDefault="00301060" w:rsidP="00C247D9">
      <w:pPr>
        <w:autoSpaceDN w:val="0"/>
        <w:adjustRightInd w:val="0"/>
        <w:spacing w:after="200" w:line="276" w:lineRule="auto"/>
        <w:jc w:val="center"/>
        <w:rPr>
          <w:rFonts w:eastAsia="@Arial Unicode MS" w:cs="Calibri"/>
          <w:b/>
          <w:sz w:val="22"/>
          <w:szCs w:val="22"/>
        </w:rPr>
      </w:pPr>
    </w:p>
    <w:p w:rsidR="00C247D9" w:rsidRPr="00542BA9" w:rsidRDefault="00C247D9" w:rsidP="00C247D9">
      <w:pPr>
        <w:autoSpaceDN w:val="0"/>
        <w:adjustRightInd w:val="0"/>
        <w:ind w:firstLine="454"/>
        <w:jc w:val="center"/>
        <w:rPr>
          <w:rFonts w:eastAsia="@Arial Unicode MS" w:cs="Calibri"/>
          <w:b/>
          <w:sz w:val="48"/>
          <w:szCs w:val="48"/>
        </w:rPr>
      </w:pPr>
      <w:r w:rsidRPr="00542BA9">
        <w:rPr>
          <w:rFonts w:eastAsia="@Arial Unicode MS" w:cs="Calibri"/>
          <w:b/>
          <w:sz w:val="48"/>
          <w:szCs w:val="48"/>
        </w:rPr>
        <w:t xml:space="preserve">ОСНОВНАЯ  </w:t>
      </w:r>
    </w:p>
    <w:p w:rsidR="00C247D9" w:rsidRPr="00542BA9" w:rsidRDefault="00C247D9" w:rsidP="00C247D9">
      <w:pPr>
        <w:autoSpaceDN w:val="0"/>
        <w:adjustRightInd w:val="0"/>
        <w:ind w:firstLine="454"/>
        <w:jc w:val="center"/>
        <w:rPr>
          <w:rFonts w:eastAsia="@Arial Unicode MS" w:cs="Calibri"/>
          <w:b/>
          <w:sz w:val="48"/>
          <w:szCs w:val="48"/>
        </w:rPr>
      </w:pPr>
      <w:r w:rsidRPr="00542BA9">
        <w:rPr>
          <w:rFonts w:eastAsia="@Arial Unicode MS" w:cs="Calibri"/>
          <w:b/>
          <w:sz w:val="48"/>
          <w:szCs w:val="48"/>
        </w:rPr>
        <w:t>ОБРАЗОВАТЕЛЬНАЯ ПРОГРАММА</w:t>
      </w:r>
    </w:p>
    <w:p w:rsidR="00C247D9" w:rsidRPr="00542BA9" w:rsidRDefault="00C247D9" w:rsidP="00C247D9">
      <w:pPr>
        <w:autoSpaceDN w:val="0"/>
        <w:adjustRightInd w:val="0"/>
        <w:jc w:val="both"/>
        <w:rPr>
          <w:rFonts w:eastAsia="@Arial Unicode MS" w:cs="Calibri"/>
          <w:sz w:val="56"/>
          <w:szCs w:val="56"/>
        </w:rPr>
      </w:pPr>
    </w:p>
    <w:p w:rsidR="00C247D9" w:rsidRPr="00542BA9" w:rsidRDefault="00C247D9" w:rsidP="00C247D9">
      <w:pPr>
        <w:autoSpaceDN w:val="0"/>
        <w:adjustRightInd w:val="0"/>
        <w:ind w:firstLine="454"/>
        <w:jc w:val="center"/>
        <w:rPr>
          <w:rFonts w:eastAsia="@Arial Unicode MS" w:cs="Calibri"/>
          <w:sz w:val="36"/>
          <w:szCs w:val="36"/>
        </w:rPr>
      </w:pPr>
      <w:r w:rsidRPr="00542BA9">
        <w:rPr>
          <w:rFonts w:eastAsia="@Arial Unicode MS" w:cs="Calibri"/>
          <w:sz w:val="36"/>
          <w:szCs w:val="36"/>
        </w:rPr>
        <w:t>НАЧАЛЬНОГО  ОБЩЕГО  ОБРАЗОВАНИЯ</w:t>
      </w:r>
    </w:p>
    <w:p w:rsidR="00C247D9" w:rsidRPr="00542BA9" w:rsidRDefault="00C247D9" w:rsidP="00C247D9">
      <w:pPr>
        <w:autoSpaceDN w:val="0"/>
        <w:adjustRightInd w:val="0"/>
        <w:ind w:firstLine="454"/>
        <w:jc w:val="center"/>
        <w:rPr>
          <w:rFonts w:eastAsia="@Arial Unicode MS" w:cs="Calibri"/>
          <w:sz w:val="36"/>
          <w:szCs w:val="36"/>
        </w:rPr>
      </w:pPr>
      <w:r w:rsidRPr="00542BA9">
        <w:rPr>
          <w:rFonts w:eastAsia="@Arial Unicode MS" w:cs="Calibri"/>
          <w:sz w:val="36"/>
          <w:szCs w:val="36"/>
        </w:rPr>
        <w:t>по ФГОС</w:t>
      </w:r>
    </w:p>
    <w:p w:rsidR="00DB5642" w:rsidRPr="00542BA9" w:rsidRDefault="00DB5642" w:rsidP="00C247D9">
      <w:pPr>
        <w:autoSpaceDN w:val="0"/>
        <w:adjustRightInd w:val="0"/>
        <w:ind w:firstLine="454"/>
        <w:jc w:val="center"/>
        <w:rPr>
          <w:rFonts w:eastAsia="@Arial Unicode MS" w:cs="Calibri"/>
          <w:sz w:val="36"/>
          <w:szCs w:val="36"/>
        </w:rPr>
      </w:pPr>
    </w:p>
    <w:p w:rsidR="001F481B" w:rsidRPr="00542BA9" w:rsidRDefault="001F481B" w:rsidP="00C247D9">
      <w:pPr>
        <w:autoSpaceDN w:val="0"/>
        <w:adjustRightInd w:val="0"/>
        <w:ind w:firstLine="454"/>
        <w:jc w:val="center"/>
        <w:rPr>
          <w:rFonts w:eastAsia="@Arial Unicode MS" w:cs="Calibri"/>
          <w:sz w:val="36"/>
          <w:szCs w:val="36"/>
        </w:rPr>
      </w:pPr>
      <w:r w:rsidRPr="00542BA9">
        <w:rPr>
          <w:rFonts w:eastAsia="@Arial Unicode MS" w:cs="Calibri"/>
          <w:sz w:val="36"/>
          <w:szCs w:val="36"/>
        </w:rPr>
        <w:t>на период 20</w:t>
      </w:r>
      <w:r w:rsidR="00644D72">
        <w:rPr>
          <w:rFonts w:eastAsia="@Arial Unicode MS" w:cs="Calibri"/>
          <w:sz w:val="36"/>
          <w:szCs w:val="36"/>
        </w:rPr>
        <w:t>2</w:t>
      </w:r>
      <w:r w:rsidR="001E4538">
        <w:rPr>
          <w:rFonts w:eastAsia="@Arial Unicode MS" w:cs="Calibri"/>
          <w:sz w:val="36"/>
          <w:szCs w:val="36"/>
        </w:rPr>
        <w:t>2</w:t>
      </w:r>
      <w:r w:rsidRPr="00542BA9">
        <w:rPr>
          <w:rFonts w:eastAsia="@Arial Unicode MS" w:cs="Calibri"/>
          <w:sz w:val="36"/>
          <w:szCs w:val="36"/>
        </w:rPr>
        <w:t>-202</w:t>
      </w:r>
      <w:r w:rsidR="001E4538">
        <w:rPr>
          <w:rFonts w:eastAsia="@Arial Unicode MS" w:cs="Calibri"/>
          <w:sz w:val="36"/>
          <w:szCs w:val="36"/>
        </w:rPr>
        <w:t>3</w:t>
      </w:r>
      <w:r w:rsidRPr="00542BA9">
        <w:rPr>
          <w:rFonts w:eastAsia="@Arial Unicode MS" w:cs="Calibri"/>
          <w:sz w:val="36"/>
          <w:szCs w:val="36"/>
        </w:rPr>
        <w:t xml:space="preserve"> годы</w:t>
      </w:r>
    </w:p>
    <w:p w:rsidR="00C247D9" w:rsidRPr="00542BA9" w:rsidRDefault="00C247D9" w:rsidP="00C247D9">
      <w:pPr>
        <w:autoSpaceDN w:val="0"/>
        <w:adjustRightInd w:val="0"/>
        <w:spacing w:after="200" w:line="276" w:lineRule="auto"/>
        <w:jc w:val="center"/>
        <w:rPr>
          <w:rFonts w:eastAsia="@Arial Unicode MS" w:cs="Calibri"/>
          <w:b/>
          <w:sz w:val="22"/>
          <w:szCs w:val="22"/>
        </w:rPr>
      </w:pPr>
    </w:p>
    <w:p w:rsidR="00C247D9" w:rsidRDefault="00C247D9" w:rsidP="00BC7A30">
      <w:pPr>
        <w:autoSpaceDN w:val="0"/>
        <w:adjustRightInd w:val="0"/>
        <w:spacing w:after="200" w:line="276" w:lineRule="auto"/>
        <w:rPr>
          <w:rFonts w:eastAsia="@Arial Unicode MS" w:cs="Calibri"/>
          <w:b/>
          <w:sz w:val="22"/>
          <w:szCs w:val="22"/>
        </w:rPr>
      </w:pPr>
    </w:p>
    <w:p w:rsidR="00BC7A30" w:rsidRPr="00542BA9" w:rsidRDefault="00BC7A30" w:rsidP="00BC7A30">
      <w:pPr>
        <w:autoSpaceDN w:val="0"/>
        <w:adjustRightInd w:val="0"/>
        <w:spacing w:after="200" w:line="276" w:lineRule="auto"/>
        <w:rPr>
          <w:rFonts w:eastAsia="@Arial Unicode MS" w:cs="Calibri"/>
          <w:b/>
          <w:sz w:val="22"/>
          <w:szCs w:val="22"/>
        </w:rPr>
      </w:pPr>
    </w:p>
    <w:p w:rsidR="00C247D9" w:rsidRPr="00542BA9" w:rsidRDefault="00C247D9" w:rsidP="00C247D9">
      <w:pPr>
        <w:autoSpaceDN w:val="0"/>
        <w:adjustRightInd w:val="0"/>
        <w:spacing w:after="200" w:line="276" w:lineRule="auto"/>
        <w:jc w:val="center"/>
        <w:rPr>
          <w:rFonts w:eastAsia="@Arial Unicode MS" w:cs="Calibri"/>
          <w:b/>
          <w:sz w:val="22"/>
          <w:szCs w:val="22"/>
        </w:rPr>
      </w:pPr>
    </w:p>
    <w:p w:rsidR="00C247D9" w:rsidRPr="00542BA9" w:rsidRDefault="00C247D9" w:rsidP="00C247D9">
      <w:pPr>
        <w:autoSpaceDN w:val="0"/>
        <w:adjustRightInd w:val="0"/>
        <w:spacing w:after="200" w:line="276" w:lineRule="auto"/>
        <w:jc w:val="center"/>
        <w:rPr>
          <w:rFonts w:eastAsia="@Arial Unicode MS" w:cs="Calibri"/>
          <w:b/>
          <w:sz w:val="22"/>
          <w:szCs w:val="22"/>
        </w:rPr>
      </w:pPr>
    </w:p>
    <w:p w:rsidR="00301060" w:rsidRDefault="00301060" w:rsidP="00301060">
      <w:bookmarkStart w:id="4" w:name="_Toc288394055"/>
    </w:p>
    <w:p w:rsidR="00C247D9" w:rsidRPr="00542BA9" w:rsidRDefault="00C247D9" w:rsidP="00C247D9"/>
    <w:p w:rsidR="00C247D9" w:rsidRPr="00542BA9" w:rsidRDefault="00C247D9" w:rsidP="00FB0852">
      <w:pPr>
        <w:pStyle w:val="14"/>
      </w:pPr>
    </w:p>
    <w:p w:rsidR="00C247D9" w:rsidRDefault="00AE25D3" w:rsidP="00114C2E">
      <w:pPr>
        <w:pStyle w:val="14"/>
        <w:rPr>
          <w:b/>
        </w:rPr>
      </w:pPr>
      <w:r w:rsidRPr="00542BA9">
        <w:t>20</w:t>
      </w:r>
      <w:r w:rsidR="00644D72">
        <w:t>2</w:t>
      </w:r>
      <w:r w:rsidR="001E4538">
        <w:t xml:space="preserve">2 </w:t>
      </w:r>
      <w:r w:rsidR="00C247D9" w:rsidRPr="00542BA9">
        <w:t>г.</w:t>
      </w:r>
      <w:r w:rsidR="00C247D9" w:rsidRPr="00542BA9">
        <w:br w:type="page"/>
      </w:r>
      <w:bookmarkStart w:id="5" w:name="_Toc288410650"/>
      <w:bookmarkStart w:id="6" w:name="_Toc288410714"/>
      <w:r w:rsidR="00C247D9" w:rsidRPr="00FB0852">
        <w:rPr>
          <w:b/>
        </w:rPr>
        <w:lastRenderedPageBreak/>
        <w:t>Содержание</w:t>
      </w:r>
      <w:bookmarkEnd w:id="5"/>
      <w:bookmarkEnd w:id="6"/>
    </w:p>
    <w:p w:rsidR="00135520" w:rsidRPr="00114C2E" w:rsidRDefault="00114C2E" w:rsidP="00114C2E">
      <w:r w:rsidRPr="00114C2E">
        <w:t>1.</w:t>
      </w:r>
      <w:r w:rsidRPr="00114C2E">
        <w:rPr>
          <w:rFonts w:eastAsiaTheme="minorEastAsia"/>
          <w:lang w:eastAsia="ja-JP"/>
        </w:rPr>
        <w:tab/>
      </w:r>
      <w:r w:rsidRPr="00114C2E">
        <w:t>Целевой раздел</w:t>
      </w:r>
      <w:r w:rsidR="00A7159F">
        <w:t xml:space="preserve"> ……………………………………………………</w:t>
      </w:r>
      <w:r w:rsidR="00135520">
        <w:t>……………………</w:t>
      </w:r>
      <w:r w:rsidRPr="00114C2E">
        <w:tab/>
        <w:t>3</w:t>
      </w:r>
    </w:p>
    <w:p w:rsidR="00135520" w:rsidRPr="00135520" w:rsidRDefault="00135520" w:rsidP="00135520">
      <w:pPr>
        <w:pStyle w:val="22"/>
        <w:tabs>
          <w:tab w:val="right" w:leader="dot" w:pos="9356"/>
        </w:tabs>
        <w:ind w:right="284"/>
        <w:rPr>
          <w:rFonts w:ascii="Times New Roman" w:hAnsi="Times New Roman"/>
          <w:b w:val="0"/>
          <w:noProof/>
          <w:sz w:val="24"/>
          <w:szCs w:val="24"/>
        </w:rPr>
      </w:pPr>
      <w:r w:rsidRPr="00114C2E">
        <w:rPr>
          <w:rFonts w:ascii="Times New Roman" w:hAnsi="Times New Roman"/>
          <w:b w:val="0"/>
          <w:noProof/>
          <w:sz w:val="24"/>
          <w:szCs w:val="24"/>
        </w:rPr>
        <w:t>1.1.</w:t>
      </w:r>
      <w:r w:rsidRPr="00114C2E">
        <w:rPr>
          <w:rFonts w:ascii="Times New Roman" w:eastAsiaTheme="minorEastAsia" w:hAnsi="Times New Roman"/>
          <w:b w:val="0"/>
          <w:noProof/>
          <w:sz w:val="24"/>
          <w:szCs w:val="24"/>
          <w:lang w:eastAsia="ja-JP"/>
        </w:rPr>
        <w:tab/>
      </w:r>
      <w:r w:rsidRPr="00114C2E">
        <w:rPr>
          <w:rFonts w:ascii="Times New Roman" w:hAnsi="Times New Roman"/>
          <w:b w:val="0"/>
          <w:noProof/>
          <w:sz w:val="24"/>
          <w:szCs w:val="24"/>
        </w:rPr>
        <w:t>Пояснительная записка</w:t>
      </w:r>
      <w:r w:rsidRPr="00114C2E">
        <w:rPr>
          <w:rFonts w:ascii="Times New Roman" w:hAnsi="Times New Roman"/>
          <w:b w:val="0"/>
          <w:noProof/>
          <w:sz w:val="24"/>
          <w:szCs w:val="24"/>
        </w:rPr>
        <w:tab/>
        <w:t>3</w:t>
      </w:r>
    </w:p>
    <w:p w:rsidR="00135520" w:rsidRPr="00114C2E" w:rsidRDefault="00135520" w:rsidP="00135520">
      <w:pPr>
        <w:pStyle w:val="22"/>
        <w:tabs>
          <w:tab w:val="right" w:leader="dot" w:pos="9356"/>
        </w:tabs>
        <w:ind w:right="284"/>
        <w:rPr>
          <w:rFonts w:ascii="Times New Roman" w:eastAsiaTheme="minorEastAsia" w:hAnsi="Times New Roman"/>
          <w:b w:val="0"/>
          <w:noProof/>
          <w:sz w:val="24"/>
          <w:szCs w:val="24"/>
          <w:lang w:eastAsia="ja-JP"/>
        </w:rPr>
      </w:pPr>
      <w:r w:rsidRPr="00114C2E">
        <w:rPr>
          <w:rFonts w:ascii="Times New Roman" w:hAnsi="Times New Roman"/>
          <w:b w:val="0"/>
          <w:noProof/>
          <w:sz w:val="24"/>
          <w:szCs w:val="24"/>
        </w:rPr>
        <w:t>1.2.</w:t>
      </w:r>
      <w:r w:rsidRPr="00114C2E">
        <w:rPr>
          <w:rFonts w:ascii="Times New Roman" w:eastAsiaTheme="minorEastAsia" w:hAnsi="Times New Roman"/>
          <w:b w:val="0"/>
          <w:noProof/>
          <w:sz w:val="24"/>
          <w:szCs w:val="24"/>
          <w:lang w:eastAsia="ja-JP"/>
        </w:rPr>
        <w:tab/>
      </w:r>
      <w:r w:rsidRPr="00114C2E">
        <w:rPr>
          <w:rFonts w:ascii="Times New Roman" w:hAnsi="Times New Roman"/>
          <w:b w:val="0"/>
          <w:noProof/>
          <w:sz w:val="24"/>
          <w:szCs w:val="24"/>
        </w:rPr>
        <w:t xml:space="preserve">Планируемые результаты освоения обучающимися основной  образовательной программы начального общего образования </w:t>
      </w:r>
      <w:r w:rsidRPr="00114C2E">
        <w:rPr>
          <w:rFonts w:ascii="Times New Roman" w:hAnsi="Times New Roman"/>
          <w:b w:val="0"/>
          <w:noProof/>
          <w:sz w:val="24"/>
          <w:szCs w:val="24"/>
        </w:rPr>
        <w:tab/>
        <w:t>9</w:t>
      </w:r>
    </w:p>
    <w:p w:rsidR="00135520" w:rsidRDefault="00135520" w:rsidP="00135520">
      <w:pPr>
        <w:pStyle w:val="22"/>
        <w:tabs>
          <w:tab w:val="right" w:leader="dot" w:pos="9356"/>
        </w:tabs>
        <w:ind w:right="284"/>
        <w:rPr>
          <w:rFonts w:ascii="Times New Roman" w:hAnsi="Times New Roman"/>
          <w:b w:val="0"/>
          <w:noProof/>
          <w:sz w:val="24"/>
          <w:szCs w:val="24"/>
        </w:rPr>
      </w:pPr>
      <w:r w:rsidRPr="00114C2E">
        <w:rPr>
          <w:rFonts w:ascii="Times New Roman" w:hAnsi="Times New Roman"/>
          <w:b w:val="0"/>
          <w:noProof/>
          <w:sz w:val="24"/>
          <w:szCs w:val="24"/>
        </w:rPr>
        <w:t>1.3.</w:t>
      </w:r>
      <w:r w:rsidRPr="00114C2E">
        <w:rPr>
          <w:rFonts w:ascii="Times New Roman" w:eastAsiaTheme="minorEastAsia" w:hAnsi="Times New Roman"/>
          <w:b w:val="0"/>
          <w:noProof/>
          <w:sz w:val="24"/>
          <w:szCs w:val="24"/>
          <w:lang w:eastAsia="ja-JP"/>
        </w:rPr>
        <w:tab/>
      </w:r>
      <w:r w:rsidRPr="00114C2E">
        <w:rPr>
          <w:rFonts w:ascii="Times New Roman" w:hAnsi="Times New Roman"/>
          <w:b w:val="0"/>
          <w:noProof/>
          <w:sz w:val="24"/>
          <w:szCs w:val="24"/>
        </w:rPr>
        <w:t>Система оценки достижения планируемых результатов освоения основной образовательной программы начального общего образования</w:t>
      </w:r>
      <w:r w:rsidRPr="00114C2E">
        <w:rPr>
          <w:rFonts w:ascii="Times New Roman" w:hAnsi="Times New Roman"/>
          <w:b w:val="0"/>
          <w:noProof/>
          <w:sz w:val="24"/>
          <w:szCs w:val="24"/>
        </w:rPr>
        <w:tab/>
        <w:t>101</w:t>
      </w:r>
    </w:p>
    <w:p w:rsidR="004B1B0D" w:rsidRDefault="004B1B0D" w:rsidP="004B1B0D">
      <w:r>
        <w:t>2.  Содержательный раздел</w:t>
      </w:r>
      <w:r w:rsidR="004649C0">
        <w:t xml:space="preserve"> ………………………………………………………………….. 122</w:t>
      </w:r>
    </w:p>
    <w:p w:rsidR="004B1B0D" w:rsidRDefault="004B1B0D" w:rsidP="004B1B0D">
      <w:pPr>
        <w:ind w:left="567"/>
      </w:pPr>
      <w:r>
        <w:t xml:space="preserve">2.1. </w:t>
      </w:r>
      <w:proofErr w:type="gramStart"/>
      <w:r w:rsidRPr="00114C2E">
        <w:t>Программа формирования у обучающихся универсальных учебных действий у обучающи</w:t>
      </w:r>
      <w:r>
        <w:t xml:space="preserve">хся на уровне начального общего </w:t>
      </w:r>
      <w:r w:rsidRPr="00114C2E">
        <w:t>образования</w:t>
      </w:r>
      <w:r>
        <w:t xml:space="preserve">…………………………. </w:t>
      </w:r>
      <w:r w:rsidR="004649C0">
        <w:t>122</w:t>
      </w:r>
      <w:proofErr w:type="gramEnd"/>
    </w:p>
    <w:p w:rsidR="00A61391" w:rsidRDefault="00A61391" w:rsidP="004B1B0D">
      <w:pPr>
        <w:ind w:left="567"/>
        <w:rPr>
          <w:noProof/>
        </w:rPr>
      </w:pPr>
      <w:r>
        <w:t xml:space="preserve">2.2. </w:t>
      </w:r>
      <w:r w:rsidRPr="00114C2E">
        <w:rPr>
          <w:noProof/>
        </w:rPr>
        <w:t>Программы отдельных учебных предметов, курсов внеурочной деятельности</w:t>
      </w:r>
      <w:r w:rsidR="004649C0">
        <w:rPr>
          <w:noProof/>
        </w:rPr>
        <w:t>..138</w:t>
      </w:r>
    </w:p>
    <w:p w:rsidR="00A61391" w:rsidRDefault="00A61391" w:rsidP="004B1B0D">
      <w:pPr>
        <w:ind w:left="567"/>
        <w:rPr>
          <w:noProof/>
        </w:rPr>
      </w:pPr>
      <w:r>
        <w:rPr>
          <w:noProof/>
        </w:rPr>
        <w:t>2.3.</w:t>
      </w:r>
      <w:r w:rsidRPr="00A61391">
        <w:rPr>
          <w:noProof/>
        </w:rPr>
        <w:t xml:space="preserve"> </w:t>
      </w:r>
      <w:r w:rsidRPr="00114C2E">
        <w:rPr>
          <w:noProof/>
        </w:rPr>
        <w:t xml:space="preserve">Программа </w:t>
      </w:r>
      <w:r w:rsidR="004649C0">
        <w:rPr>
          <w:noProof/>
        </w:rPr>
        <w:t>воспитания МБОУ СОШ №22………………………………………..176</w:t>
      </w:r>
    </w:p>
    <w:p w:rsidR="00A61391" w:rsidRPr="004B1B0D" w:rsidRDefault="00A61391" w:rsidP="004B1B0D">
      <w:pPr>
        <w:ind w:left="567"/>
      </w:pPr>
      <w:r>
        <w:rPr>
          <w:noProof/>
        </w:rPr>
        <w:t>2.4.</w:t>
      </w:r>
      <w:r w:rsidRPr="00A61391">
        <w:rPr>
          <w:noProof/>
        </w:rPr>
        <w:t xml:space="preserve"> </w:t>
      </w:r>
      <w:r w:rsidRPr="00114C2E">
        <w:rPr>
          <w:noProof/>
        </w:rPr>
        <w:t>Программа коррекционной работы</w:t>
      </w:r>
      <w:r w:rsidR="004649C0">
        <w:rPr>
          <w:noProof/>
        </w:rPr>
        <w:t>……………………………………………….208</w:t>
      </w:r>
    </w:p>
    <w:p w:rsidR="00A61391" w:rsidRDefault="00A61391" w:rsidP="00114C2E">
      <w:pPr>
        <w:pStyle w:val="14"/>
        <w:rPr>
          <w:b/>
        </w:rPr>
      </w:pPr>
    </w:p>
    <w:p w:rsidR="00A61391" w:rsidRDefault="00A61391" w:rsidP="00A61391">
      <w:pPr>
        <w:rPr>
          <w:b/>
        </w:rPr>
      </w:pPr>
      <w:r>
        <w:t xml:space="preserve">3. </w:t>
      </w:r>
      <w:r w:rsidRPr="00114C2E">
        <w:t>Организационный раздел</w:t>
      </w:r>
      <w:r w:rsidRPr="002045AC">
        <w:rPr>
          <w:b/>
        </w:rPr>
        <w:t xml:space="preserve"> </w:t>
      </w:r>
    </w:p>
    <w:p w:rsidR="00A61391" w:rsidRDefault="00A61391" w:rsidP="00A61391">
      <w:pPr>
        <w:rPr>
          <w:b/>
          <w:noProof/>
        </w:rPr>
      </w:pPr>
      <w:r>
        <w:rPr>
          <w:b/>
          <w:noProof/>
        </w:rPr>
        <w:t xml:space="preserve">3.1. </w:t>
      </w:r>
      <w:r w:rsidRPr="00114C2E">
        <w:rPr>
          <w:noProof/>
        </w:rPr>
        <w:t>Учебный  план начального общего образования</w:t>
      </w:r>
      <w:r w:rsidRPr="002045AC">
        <w:rPr>
          <w:b/>
          <w:noProof/>
        </w:rPr>
        <w:t xml:space="preserve"> </w:t>
      </w:r>
      <w:r w:rsidR="004649C0">
        <w:rPr>
          <w:b/>
          <w:noProof/>
        </w:rPr>
        <w:t>……………………………………..218</w:t>
      </w:r>
    </w:p>
    <w:p w:rsidR="00A61391" w:rsidRDefault="00A61391" w:rsidP="00A61391">
      <w:pPr>
        <w:rPr>
          <w:b/>
          <w:noProof/>
        </w:rPr>
      </w:pPr>
      <w:r>
        <w:rPr>
          <w:b/>
          <w:noProof/>
        </w:rPr>
        <w:t>3.2.</w:t>
      </w:r>
      <w:r w:rsidRPr="00A61391">
        <w:rPr>
          <w:noProof/>
        </w:rPr>
        <w:t xml:space="preserve"> </w:t>
      </w:r>
      <w:r w:rsidRPr="00114C2E">
        <w:rPr>
          <w:noProof/>
        </w:rPr>
        <w:t>План внеурочной деятельности</w:t>
      </w:r>
      <w:r w:rsidRPr="002045AC">
        <w:rPr>
          <w:b/>
          <w:noProof/>
        </w:rPr>
        <w:t xml:space="preserve"> </w:t>
      </w:r>
      <w:r w:rsidR="004649C0">
        <w:rPr>
          <w:b/>
          <w:noProof/>
        </w:rPr>
        <w:t>……………………………………………………….225</w:t>
      </w:r>
    </w:p>
    <w:p w:rsidR="00C247D9" w:rsidRPr="00A61391" w:rsidRDefault="00A61391" w:rsidP="00A61391">
      <w:pPr>
        <w:rPr>
          <w:b/>
        </w:rPr>
      </w:pPr>
      <w:r>
        <w:rPr>
          <w:b/>
          <w:noProof/>
        </w:rPr>
        <w:t>3.3.</w:t>
      </w:r>
      <w:r w:rsidRPr="00A61391">
        <w:rPr>
          <w:noProof/>
        </w:rPr>
        <w:t xml:space="preserve"> </w:t>
      </w:r>
      <w:r w:rsidRPr="00114C2E">
        <w:rPr>
          <w:noProof/>
        </w:rPr>
        <w:t>Система условий реализации основной образовательной программы</w:t>
      </w:r>
      <w:r w:rsidRPr="002045AC">
        <w:rPr>
          <w:b/>
          <w:noProof/>
        </w:rPr>
        <w:t xml:space="preserve"> </w:t>
      </w:r>
      <w:r w:rsidR="004649C0">
        <w:rPr>
          <w:b/>
          <w:noProof/>
        </w:rPr>
        <w:t>……………235</w:t>
      </w:r>
      <w:r w:rsidR="00CA6523" w:rsidRPr="00CA6523">
        <w:rPr>
          <w:b/>
          <w:noProof/>
        </w:rPr>
        <w:fldChar w:fldCharType="begin"/>
      </w:r>
      <w:r w:rsidR="00C247D9" w:rsidRPr="00114C2E">
        <w:instrText xml:space="preserve"> TOC \o "1-1" \t "Заголовок 2;2;Подзаголовок;2" </w:instrText>
      </w:r>
      <w:r w:rsidR="00CA6523" w:rsidRPr="00CA6523">
        <w:rPr>
          <w:b/>
          <w:noProof/>
        </w:rPr>
        <w:fldChar w:fldCharType="separate"/>
      </w:r>
    </w:p>
    <w:p w:rsidR="00092D6A" w:rsidRPr="00114C2E" w:rsidRDefault="00092D6A" w:rsidP="00114C2E">
      <w:pPr>
        <w:tabs>
          <w:tab w:val="right" w:leader="dot" w:pos="9356"/>
        </w:tabs>
        <w:ind w:right="284"/>
        <w:rPr>
          <w:rFonts w:eastAsiaTheme="minorEastAsia"/>
        </w:rPr>
      </w:pPr>
    </w:p>
    <w:p w:rsidR="00092D6A" w:rsidRPr="00114C2E" w:rsidRDefault="00092D6A" w:rsidP="00114C2E">
      <w:pPr>
        <w:tabs>
          <w:tab w:val="right" w:leader="dot" w:pos="9356"/>
        </w:tabs>
        <w:ind w:right="284"/>
        <w:rPr>
          <w:rFonts w:eastAsiaTheme="minorEastAsia"/>
        </w:rPr>
      </w:pPr>
    </w:p>
    <w:p w:rsidR="00C247D9" w:rsidRPr="00114C2E" w:rsidRDefault="00C247D9" w:rsidP="00114C2E">
      <w:pPr>
        <w:tabs>
          <w:tab w:val="right" w:leader="dot" w:pos="9356"/>
          <w:tab w:val="right" w:leader="dot" w:pos="10065"/>
        </w:tabs>
        <w:ind w:right="284"/>
        <w:rPr>
          <w:rFonts w:eastAsiaTheme="minorEastAsia"/>
          <w:noProof/>
        </w:rPr>
      </w:pPr>
    </w:p>
    <w:p w:rsidR="00B0022E" w:rsidRPr="00F45951" w:rsidRDefault="00CA6523" w:rsidP="00114C2E">
      <w:pPr>
        <w:pStyle w:val="1"/>
        <w:tabs>
          <w:tab w:val="right" w:leader="dot" w:pos="9356"/>
          <w:tab w:val="right" w:leader="dot" w:pos="10065"/>
        </w:tabs>
        <w:spacing w:line="240" w:lineRule="auto"/>
        <w:ind w:right="284"/>
        <w:contextualSpacing/>
        <w:jc w:val="both"/>
        <w:rPr>
          <w:b w:val="0"/>
        </w:rPr>
      </w:pPr>
      <w:r w:rsidRPr="00114C2E">
        <w:rPr>
          <w:b w:val="0"/>
          <w:sz w:val="24"/>
          <w:szCs w:val="24"/>
        </w:rPr>
        <w:fldChar w:fldCharType="end"/>
      </w:r>
      <w:r w:rsidR="00C247D9" w:rsidRPr="00F45951">
        <w:rPr>
          <w:b w:val="0"/>
        </w:rPr>
        <w:br w:type="page"/>
      </w:r>
      <w:bookmarkEnd w:id="4"/>
    </w:p>
    <w:p w:rsidR="00653A76" w:rsidRPr="00542BA9" w:rsidRDefault="00A61391" w:rsidP="00A61391">
      <w:pPr>
        <w:pStyle w:val="1"/>
        <w:spacing w:line="240" w:lineRule="auto"/>
        <w:contextualSpacing/>
        <w:jc w:val="both"/>
        <w:rPr>
          <w:sz w:val="24"/>
          <w:szCs w:val="24"/>
        </w:rPr>
      </w:pPr>
      <w:r>
        <w:rPr>
          <w:sz w:val="24"/>
          <w:szCs w:val="24"/>
        </w:rPr>
        <w:lastRenderedPageBreak/>
        <w:t xml:space="preserve">Раздел 1 -  </w:t>
      </w:r>
      <w:r w:rsidR="00653A76" w:rsidRPr="00542BA9">
        <w:rPr>
          <w:sz w:val="24"/>
          <w:szCs w:val="24"/>
        </w:rPr>
        <w:t>Целевой раздел</w:t>
      </w:r>
      <w:bookmarkEnd w:id="0"/>
      <w:bookmarkEnd w:id="1"/>
      <w:bookmarkEnd w:id="2"/>
      <w:bookmarkEnd w:id="3"/>
    </w:p>
    <w:p w:rsidR="00B96A4E" w:rsidRPr="00542BA9" w:rsidRDefault="00B96A4E" w:rsidP="00B96A4E"/>
    <w:p w:rsidR="00653A76" w:rsidRPr="00542BA9" w:rsidRDefault="00653A76" w:rsidP="00133436">
      <w:pPr>
        <w:pStyle w:val="afd"/>
        <w:numPr>
          <w:ilvl w:val="1"/>
          <w:numId w:val="1"/>
        </w:numPr>
        <w:spacing w:line="240" w:lineRule="auto"/>
        <w:ind w:left="0" w:firstLine="0"/>
        <w:contextualSpacing/>
        <w:jc w:val="center"/>
        <w:rPr>
          <w:sz w:val="24"/>
        </w:rPr>
      </w:pPr>
      <w:bookmarkStart w:id="7" w:name="_Toc288394057"/>
      <w:bookmarkStart w:id="8" w:name="_Toc288410524"/>
      <w:bookmarkStart w:id="9" w:name="_Toc288410653"/>
      <w:bookmarkStart w:id="10" w:name="_Toc294246067"/>
      <w:r w:rsidRPr="00542BA9">
        <w:rPr>
          <w:sz w:val="24"/>
        </w:rPr>
        <w:t>Пояснительная записка</w:t>
      </w:r>
      <w:bookmarkEnd w:id="7"/>
      <w:bookmarkEnd w:id="8"/>
      <w:bookmarkEnd w:id="9"/>
      <w:bookmarkEnd w:id="10"/>
    </w:p>
    <w:p w:rsidR="009B3190" w:rsidRPr="00542BA9" w:rsidRDefault="009B3190" w:rsidP="009B3190">
      <w:pPr>
        <w:autoSpaceDE w:val="0"/>
        <w:autoSpaceDN w:val="0"/>
        <w:adjustRightInd w:val="0"/>
        <w:ind w:left="284"/>
        <w:rPr>
          <w:b/>
        </w:rPr>
      </w:pPr>
      <w:bookmarkStart w:id="11" w:name="_Toc288394058"/>
      <w:bookmarkStart w:id="12" w:name="_Toc288410525"/>
      <w:bookmarkStart w:id="13" w:name="_Toc288410654"/>
      <w:bookmarkStart w:id="14" w:name="_Toc294246068"/>
    </w:p>
    <w:p w:rsidR="009B3190" w:rsidRPr="00542BA9" w:rsidRDefault="009B3190" w:rsidP="009B3190">
      <w:pPr>
        <w:tabs>
          <w:tab w:val="num" w:pos="0"/>
          <w:tab w:val="left" w:pos="284"/>
        </w:tabs>
        <w:ind w:firstLine="284"/>
        <w:jc w:val="both"/>
      </w:pPr>
      <w:r w:rsidRPr="00542BA9">
        <w:tab/>
      </w:r>
      <w:proofErr w:type="gramStart"/>
      <w:r w:rsidRPr="00542BA9">
        <w:t xml:space="preserve">Основная образовательная программа начального общего образования  </w:t>
      </w:r>
      <w:r w:rsidRPr="00542BA9">
        <w:rPr>
          <w:b/>
          <w:bCs/>
        </w:rPr>
        <w:t xml:space="preserve">МБОУ СОШ №22 </w:t>
      </w:r>
      <w:r w:rsidRPr="00542BA9">
        <w:t>разработана в соответствии с Федеральным законом от 29.12.2012 №273-ФЗ «Об образовании в Российской Федерации», требованиями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определяет содержание и организацию образовательного процесса на уровне  начального общего образования и направлена на  формирование общей культуры обучающихся, на их духовно-нравственное, социальное</w:t>
      </w:r>
      <w:proofErr w:type="gramEnd"/>
      <w:r w:rsidRPr="00542BA9">
        <w:t xml:space="preserve">,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w:t>
      </w:r>
      <w:r w:rsidR="00EE6F1B" w:rsidRPr="00542BA9">
        <w:t>укрепление здоровья обучающихся,</w:t>
      </w:r>
      <w:r w:rsidRPr="00542BA9">
        <w:t xml:space="preserve"> с учетом требований образовательной системы  «Школа России» (1</w:t>
      </w:r>
      <w:r w:rsidR="009530A1">
        <w:t>-</w:t>
      </w:r>
      <w:r w:rsidR="003202F6">
        <w:t>4</w:t>
      </w:r>
      <w:r w:rsidRPr="00542BA9">
        <w:t xml:space="preserve"> класс)</w:t>
      </w:r>
      <w:r w:rsidR="003202F6">
        <w:t>.</w:t>
      </w:r>
    </w:p>
    <w:p w:rsidR="009B3190" w:rsidRPr="00542BA9" w:rsidRDefault="009B3190" w:rsidP="009B3190">
      <w:pPr>
        <w:autoSpaceDE w:val="0"/>
        <w:autoSpaceDN w:val="0"/>
        <w:adjustRightInd w:val="0"/>
        <w:ind w:firstLine="284"/>
        <w:jc w:val="both"/>
      </w:pPr>
      <w:r w:rsidRPr="00542BA9">
        <w:t>Начальная школа — особый этап в жизни ребёнка, связанный:</w:t>
      </w:r>
    </w:p>
    <w:p w:rsidR="009B3190" w:rsidRPr="00542BA9" w:rsidRDefault="009B3190" w:rsidP="009B3190">
      <w:pPr>
        <w:autoSpaceDE w:val="0"/>
        <w:autoSpaceDN w:val="0"/>
        <w:adjustRightInd w:val="0"/>
        <w:ind w:firstLine="284"/>
        <w:jc w:val="both"/>
      </w:pPr>
      <w:r w:rsidRPr="00542BA9">
        <w:t>• с изменением при поступлении в школу ведущей деятельности ребёнка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9B3190" w:rsidRPr="00542BA9" w:rsidRDefault="009B3190" w:rsidP="009B3190">
      <w:pPr>
        <w:autoSpaceDE w:val="0"/>
        <w:autoSpaceDN w:val="0"/>
        <w:adjustRightInd w:val="0"/>
        <w:ind w:firstLine="284"/>
        <w:jc w:val="both"/>
      </w:pPr>
      <w:r w:rsidRPr="00542BA9">
        <w:t>• 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9B3190" w:rsidRPr="00542BA9" w:rsidRDefault="009B3190" w:rsidP="009B3190">
      <w:pPr>
        <w:autoSpaceDE w:val="0"/>
        <w:autoSpaceDN w:val="0"/>
        <w:adjustRightInd w:val="0"/>
        <w:ind w:firstLine="284"/>
        <w:jc w:val="both"/>
      </w:pPr>
      <w:r w:rsidRPr="00542BA9">
        <w:t>• с принятием и освоением ребёнком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9B3190" w:rsidRPr="00542BA9" w:rsidRDefault="009B3190" w:rsidP="009B3190">
      <w:pPr>
        <w:autoSpaceDE w:val="0"/>
        <w:autoSpaceDN w:val="0"/>
        <w:adjustRightInd w:val="0"/>
        <w:ind w:firstLine="284"/>
        <w:jc w:val="both"/>
      </w:pPr>
      <w:r w:rsidRPr="00542BA9">
        <w:t>• 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9B3190" w:rsidRPr="00542BA9" w:rsidRDefault="009B3190" w:rsidP="009B3190">
      <w:pPr>
        <w:autoSpaceDE w:val="0"/>
        <w:autoSpaceDN w:val="0"/>
        <w:adjustRightInd w:val="0"/>
        <w:ind w:firstLine="284"/>
        <w:jc w:val="both"/>
      </w:pPr>
      <w:r w:rsidRPr="00542BA9">
        <w:t>• с изменением при этом самооценки ребёнка, которая приобретает черты адекватности и рефлексивности;</w:t>
      </w:r>
    </w:p>
    <w:p w:rsidR="009B3190" w:rsidRPr="00542BA9" w:rsidRDefault="009B3190" w:rsidP="009B3190">
      <w:pPr>
        <w:autoSpaceDE w:val="0"/>
        <w:autoSpaceDN w:val="0"/>
        <w:adjustRightInd w:val="0"/>
        <w:ind w:firstLine="284"/>
        <w:jc w:val="both"/>
      </w:pPr>
      <w:r w:rsidRPr="00542BA9">
        <w:t xml:space="preserve">• с моральным развитием, которое существенным образом связано с характером сотрудничества </w:t>
      </w:r>
      <w:proofErr w:type="gramStart"/>
      <w:r w:rsidRPr="00542BA9">
        <w:t>со</w:t>
      </w:r>
      <w:proofErr w:type="gramEnd"/>
      <w:r w:rsidRPr="00542BA9">
        <w:t xml:space="preserve"> взрослыми и сверстниками, общением и межличностными отношениями дружбы, становлением основ гражданской идентичности и мировоззрения.</w:t>
      </w:r>
    </w:p>
    <w:p w:rsidR="009B3190" w:rsidRPr="00542BA9" w:rsidRDefault="009B3190" w:rsidP="009B3190">
      <w:pPr>
        <w:autoSpaceDE w:val="0"/>
        <w:autoSpaceDN w:val="0"/>
        <w:adjustRightInd w:val="0"/>
        <w:ind w:firstLine="284"/>
        <w:jc w:val="both"/>
        <w:outlineLvl w:val="0"/>
      </w:pPr>
      <w:r w:rsidRPr="00542BA9">
        <w:t xml:space="preserve">Учитываются также </w:t>
      </w:r>
      <w:proofErr w:type="gramStart"/>
      <w:r w:rsidRPr="00542BA9">
        <w:t>характерные</w:t>
      </w:r>
      <w:proofErr w:type="gramEnd"/>
      <w:r w:rsidRPr="00542BA9">
        <w:t xml:space="preserve"> для младшего школьного возраста (от 6,5 до 11 лет):</w:t>
      </w:r>
    </w:p>
    <w:p w:rsidR="009B3190" w:rsidRPr="00542BA9" w:rsidRDefault="009B3190" w:rsidP="009B3190">
      <w:pPr>
        <w:autoSpaceDE w:val="0"/>
        <w:autoSpaceDN w:val="0"/>
        <w:adjustRightInd w:val="0"/>
        <w:ind w:firstLine="284"/>
        <w:jc w:val="both"/>
      </w:pPr>
      <w:r w:rsidRPr="00542BA9">
        <w:t>• центральные психологические новообразования, формируемые на данном</w:t>
      </w:r>
      <w:r w:rsidR="00EE6F1B" w:rsidRPr="00542BA9">
        <w:t xml:space="preserve"> </w:t>
      </w:r>
      <w:r w:rsidRPr="00542BA9">
        <w:t>уровне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9B3190" w:rsidRPr="00542BA9" w:rsidRDefault="009B3190" w:rsidP="009B3190">
      <w:pPr>
        <w:autoSpaceDE w:val="0"/>
        <w:autoSpaceDN w:val="0"/>
        <w:adjustRightInd w:val="0"/>
        <w:ind w:firstLine="284"/>
        <w:jc w:val="both"/>
      </w:pPr>
      <w:r w:rsidRPr="00542BA9">
        <w:t>•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9B3190" w:rsidRPr="00542BA9" w:rsidRDefault="009B3190" w:rsidP="009B3190">
      <w:pPr>
        <w:autoSpaceDE w:val="0"/>
        <w:autoSpaceDN w:val="0"/>
        <w:adjustRightInd w:val="0"/>
        <w:ind w:firstLine="284"/>
        <w:jc w:val="both"/>
      </w:pPr>
      <w:r w:rsidRPr="00542BA9">
        <w:t>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w:t>
      </w:r>
    </w:p>
    <w:p w:rsidR="009B3190" w:rsidRPr="00542BA9" w:rsidRDefault="009B3190" w:rsidP="00A61391">
      <w:pPr>
        <w:autoSpaceDE w:val="0"/>
        <w:autoSpaceDN w:val="0"/>
        <w:adjustRightInd w:val="0"/>
        <w:ind w:firstLine="284"/>
        <w:jc w:val="both"/>
      </w:pPr>
      <w:r w:rsidRPr="00542BA9">
        <w:lastRenderedPageBreak/>
        <w:t>При этом успешность и своевременность формирования указанных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выбора условий и методик обучения, учитывающих описанные выше особенности первого уровня общего образования.</w:t>
      </w:r>
    </w:p>
    <w:p w:rsidR="009B3190" w:rsidRPr="00542BA9" w:rsidRDefault="009B3190" w:rsidP="009B3190">
      <w:pPr>
        <w:ind w:firstLine="284"/>
        <w:jc w:val="center"/>
        <w:rPr>
          <w:b/>
        </w:rPr>
      </w:pPr>
      <w:r w:rsidRPr="00542BA9">
        <w:rPr>
          <w:b/>
        </w:rPr>
        <w:t xml:space="preserve">Цели ООП НОО </w:t>
      </w:r>
    </w:p>
    <w:p w:rsidR="009B3190" w:rsidRPr="00542BA9" w:rsidRDefault="009B3190" w:rsidP="00133436">
      <w:pPr>
        <w:numPr>
          <w:ilvl w:val="0"/>
          <w:numId w:val="25"/>
        </w:numPr>
        <w:tabs>
          <w:tab w:val="num" w:pos="360"/>
        </w:tabs>
        <w:ind w:left="0" w:firstLine="284"/>
        <w:jc w:val="both"/>
      </w:pPr>
      <w:r w:rsidRPr="00542BA9">
        <w:t>Создание условий для реализации личностно-ориентированного учебного проце</w:t>
      </w:r>
      <w:r w:rsidR="00EE6F1B" w:rsidRPr="00542BA9">
        <w:t xml:space="preserve">сса, обеспечивающего овладение </w:t>
      </w:r>
      <w:proofErr w:type="gramStart"/>
      <w:r w:rsidR="00EE6F1B" w:rsidRPr="00542BA9">
        <w:t>обу</w:t>
      </w:r>
      <w:r w:rsidRPr="00542BA9">
        <w:t>ча</w:t>
      </w:r>
      <w:r w:rsidR="00EE6F1B" w:rsidRPr="00542BA9">
        <w:t>ю</w:t>
      </w:r>
      <w:r w:rsidRPr="00542BA9">
        <w:t>щимися</w:t>
      </w:r>
      <w:proofErr w:type="gramEnd"/>
      <w:r w:rsidRPr="00542BA9">
        <w:t xml:space="preserve"> базовым уровнем образованности – элементарной грамотностью,  устойчивой мотивации к разнообразной интеллектуальной деятельности.</w:t>
      </w:r>
    </w:p>
    <w:p w:rsidR="009B3190" w:rsidRPr="00542BA9" w:rsidRDefault="009B3190" w:rsidP="00133436">
      <w:pPr>
        <w:numPr>
          <w:ilvl w:val="0"/>
          <w:numId w:val="25"/>
        </w:numPr>
        <w:tabs>
          <w:tab w:val="num" w:pos="360"/>
        </w:tabs>
        <w:ind w:left="0" w:firstLine="284"/>
        <w:jc w:val="both"/>
      </w:pPr>
      <w:r w:rsidRPr="00542BA9">
        <w:t>Формирование у обучающихся опыта самореализации, индивидуального и коллективного действия, на основе которых осуществляется личностное и  социальное самоопределение  и развитие младших школьников.</w:t>
      </w:r>
    </w:p>
    <w:p w:rsidR="009B3190" w:rsidRPr="00542BA9" w:rsidRDefault="009B3190" w:rsidP="009B3190">
      <w:pPr>
        <w:ind w:firstLine="284"/>
        <w:jc w:val="center"/>
        <w:rPr>
          <w:b/>
          <w:bCs/>
        </w:rPr>
      </w:pPr>
    </w:p>
    <w:p w:rsidR="009B3190" w:rsidRPr="00542BA9" w:rsidRDefault="009B3190" w:rsidP="009B3190">
      <w:pPr>
        <w:ind w:firstLine="284"/>
        <w:jc w:val="center"/>
        <w:rPr>
          <w:b/>
        </w:rPr>
      </w:pPr>
      <w:r w:rsidRPr="00542BA9">
        <w:rPr>
          <w:b/>
          <w:bCs/>
        </w:rPr>
        <w:t xml:space="preserve">Задачи реализации </w:t>
      </w:r>
      <w:r w:rsidRPr="00542BA9">
        <w:rPr>
          <w:b/>
        </w:rPr>
        <w:t>ООП НОО</w:t>
      </w:r>
    </w:p>
    <w:p w:rsidR="009B3190" w:rsidRPr="00542BA9" w:rsidRDefault="009B3190" w:rsidP="00133436">
      <w:pPr>
        <w:pStyle w:val="15"/>
        <w:numPr>
          <w:ilvl w:val="0"/>
          <w:numId w:val="26"/>
        </w:numPr>
        <w:ind w:left="0" w:firstLine="284"/>
        <w:contextualSpacing w:val="0"/>
        <w:jc w:val="both"/>
      </w:pPr>
      <w:r w:rsidRPr="00542BA9">
        <w:t>Достижение личностных результатов обучающихся:</w:t>
      </w:r>
    </w:p>
    <w:p w:rsidR="009B3190" w:rsidRPr="00542BA9" w:rsidRDefault="009B3190" w:rsidP="00133436">
      <w:pPr>
        <w:pStyle w:val="15"/>
        <w:numPr>
          <w:ilvl w:val="1"/>
          <w:numId w:val="26"/>
        </w:numPr>
        <w:tabs>
          <w:tab w:val="clear" w:pos="1440"/>
          <w:tab w:val="num" w:pos="567"/>
        </w:tabs>
        <w:ind w:left="0" w:firstLine="284"/>
        <w:contextualSpacing w:val="0"/>
        <w:jc w:val="both"/>
      </w:pPr>
      <w:r w:rsidRPr="00542BA9">
        <w:t xml:space="preserve">готовность и способность </w:t>
      </w:r>
      <w:proofErr w:type="gramStart"/>
      <w:r w:rsidRPr="00542BA9">
        <w:t>обучающихся</w:t>
      </w:r>
      <w:proofErr w:type="gramEnd"/>
      <w:r w:rsidRPr="00542BA9">
        <w:t xml:space="preserve"> к саморазвитию;</w:t>
      </w:r>
    </w:p>
    <w:p w:rsidR="009B3190" w:rsidRPr="00542BA9" w:rsidRDefault="009B3190" w:rsidP="00133436">
      <w:pPr>
        <w:pStyle w:val="15"/>
        <w:numPr>
          <w:ilvl w:val="1"/>
          <w:numId w:val="26"/>
        </w:numPr>
        <w:tabs>
          <w:tab w:val="clear" w:pos="1440"/>
          <w:tab w:val="num" w:pos="567"/>
        </w:tabs>
        <w:ind w:left="0" w:firstLine="284"/>
        <w:contextualSpacing w:val="0"/>
        <w:jc w:val="both"/>
      </w:pPr>
      <w:r w:rsidRPr="00542BA9">
        <w:t>сформированность мотивации  к обучению и познанию;</w:t>
      </w:r>
    </w:p>
    <w:p w:rsidR="009B3190" w:rsidRPr="00542BA9" w:rsidRDefault="009B3190" w:rsidP="00133436">
      <w:pPr>
        <w:pStyle w:val="15"/>
        <w:numPr>
          <w:ilvl w:val="1"/>
          <w:numId w:val="26"/>
        </w:numPr>
        <w:tabs>
          <w:tab w:val="clear" w:pos="1440"/>
          <w:tab w:val="num" w:pos="567"/>
        </w:tabs>
        <w:ind w:left="0" w:firstLine="284"/>
        <w:contextualSpacing w:val="0"/>
        <w:jc w:val="both"/>
      </w:pPr>
      <w:r w:rsidRPr="00542BA9">
        <w:t>осмысление и принятие основных базовых ценностей.</w:t>
      </w:r>
    </w:p>
    <w:p w:rsidR="009B3190" w:rsidRPr="00542BA9" w:rsidRDefault="009B3190" w:rsidP="00133436">
      <w:pPr>
        <w:pStyle w:val="15"/>
        <w:numPr>
          <w:ilvl w:val="0"/>
          <w:numId w:val="26"/>
        </w:numPr>
        <w:ind w:left="0" w:firstLine="284"/>
        <w:contextualSpacing w:val="0"/>
        <w:jc w:val="both"/>
      </w:pPr>
      <w:r w:rsidRPr="00542BA9">
        <w:t>Достижение метапредметных результатов обучающихся: освоение универсальных учебных действий (регулятивных, познавательных, коммуникативных).</w:t>
      </w:r>
    </w:p>
    <w:p w:rsidR="009B3190" w:rsidRPr="00542BA9" w:rsidRDefault="009B3190" w:rsidP="00133436">
      <w:pPr>
        <w:pStyle w:val="15"/>
        <w:numPr>
          <w:ilvl w:val="0"/>
          <w:numId w:val="26"/>
        </w:numPr>
        <w:ind w:left="0" w:firstLine="284"/>
        <w:contextualSpacing w:val="0"/>
        <w:jc w:val="both"/>
      </w:pPr>
      <w:r w:rsidRPr="00542BA9">
        <w:t>Достижение предметных результатов: освоение опыта предметной деятельности по получению нового знания, его преобразования и применения на основе элементов научного знания, современной научной картины мира.</w:t>
      </w:r>
    </w:p>
    <w:p w:rsidR="009B3190" w:rsidRPr="00542BA9" w:rsidRDefault="009B3190" w:rsidP="00133436">
      <w:pPr>
        <w:pStyle w:val="15"/>
        <w:numPr>
          <w:ilvl w:val="0"/>
          <w:numId w:val="26"/>
        </w:numPr>
        <w:ind w:left="0" w:firstLine="284"/>
        <w:contextualSpacing w:val="0"/>
        <w:jc w:val="both"/>
      </w:pPr>
      <w:r w:rsidRPr="00542BA9">
        <w:t>Реализация Концепции духовно-нравственного развития и воспитания личности гражданина России.</w:t>
      </w:r>
    </w:p>
    <w:p w:rsidR="009B3190" w:rsidRPr="00542BA9" w:rsidRDefault="009B3190" w:rsidP="00133436">
      <w:pPr>
        <w:pStyle w:val="15"/>
        <w:numPr>
          <w:ilvl w:val="0"/>
          <w:numId w:val="26"/>
        </w:numPr>
        <w:autoSpaceDE w:val="0"/>
        <w:autoSpaceDN w:val="0"/>
        <w:adjustRightInd w:val="0"/>
        <w:ind w:left="0" w:firstLine="284"/>
        <w:contextualSpacing w:val="0"/>
        <w:jc w:val="both"/>
      </w:pPr>
      <w:r w:rsidRPr="00542BA9">
        <w:t xml:space="preserve">Воспитание любви к своему </w:t>
      </w:r>
      <w:r w:rsidR="00B4045A" w:rsidRPr="00542BA9">
        <w:t>краю,</w:t>
      </w:r>
      <w:r w:rsidRPr="00542BA9">
        <w:t xml:space="preserve"> к своей семье, к своей Родине, к ее природе, истории, культуре. </w:t>
      </w:r>
    </w:p>
    <w:p w:rsidR="009B3190" w:rsidRPr="00542BA9" w:rsidRDefault="009B3190" w:rsidP="00133436">
      <w:pPr>
        <w:pStyle w:val="15"/>
        <w:numPr>
          <w:ilvl w:val="0"/>
          <w:numId w:val="26"/>
        </w:numPr>
        <w:autoSpaceDE w:val="0"/>
        <w:autoSpaceDN w:val="0"/>
        <w:adjustRightInd w:val="0"/>
        <w:ind w:left="0" w:firstLine="284"/>
        <w:contextualSpacing w:val="0"/>
        <w:jc w:val="both"/>
      </w:pPr>
      <w:r w:rsidRPr="00542BA9">
        <w:t xml:space="preserve">Формирование опыта этически и экологически обоснованного поведения в природной и социальной среде. </w:t>
      </w:r>
    </w:p>
    <w:p w:rsidR="009B3190" w:rsidRPr="00542BA9" w:rsidRDefault="009B3190" w:rsidP="009B3190">
      <w:pPr>
        <w:pStyle w:val="western"/>
        <w:spacing w:before="0" w:beforeAutospacing="0" w:after="0" w:afterAutospacing="0"/>
        <w:ind w:right="-283" w:firstLine="284"/>
        <w:contextualSpacing/>
        <w:jc w:val="both"/>
        <w:rPr>
          <w:b/>
        </w:rPr>
      </w:pPr>
    </w:p>
    <w:p w:rsidR="009B3190" w:rsidRPr="00542BA9" w:rsidRDefault="009B3190" w:rsidP="00F85D8E">
      <w:pPr>
        <w:pStyle w:val="western"/>
        <w:spacing w:before="0" w:beforeAutospacing="0" w:after="0" w:afterAutospacing="0"/>
        <w:ind w:right="-283" w:firstLine="284"/>
        <w:contextualSpacing/>
        <w:jc w:val="both"/>
        <w:rPr>
          <w:b/>
        </w:rPr>
      </w:pPr>
      <w:r w:rsidRPr="00542BA9">
        <w:rPr>
          <w:b/>
        </w:rPr>
        <w:t>Нормативно-правовая основа ООП НОО школы:</w:t>
      </w:r>
    </w:p>
    <w:p w:rsidR="009B3190" w:rsidRPr="00542BA9" w:rsidRDefault="009B3190" w:rsidP="00133436">
      <w:pPr>
        <w:numPr>
          <w:ilvl w:val="0"/>
          <w:numId w:val="28"/>
        </w:numPr>
        <w:ind w:left="0" w:firstLine="284"/>
        <w:jc w:val="both"/>
      </w:pPr>
      <w:r w:rsidRPr="00542BA9">
        <w:t>Конвенция о правах ребенка</w:t>
      </w:r>
      <w:r w:rsidR="00EE6F1B" w:rsidRPr="00542BA9">
        <w:t>.</w:t>
      </w:r>
    </w:p>
    <w:p w:rsidR="009B3190" w:rsidRPr="00542BA9" w:rsidRDefault="009B3190" w:rsidP="00133436">
      <w:pPr>
        <w:numPr>
          <w:ilvl w:val="0"/>
          <w:numId w:val="28"/>
        </w:numPr>
        <w:ind w:left="0" w:firstLine="284"/>
        <w:jc w:val="both"/>
      </w:pPr>
      <w:r w:rsidRPr="00542BA9">
        <w:t>Концепция духовно-нравственного развития и воспит</w:t>
      </w:r>
      <w:r w:rsidR="004C0B36" w:rsidRPr="00542BA9">
        <w:t>ания личности гражданина России</w:t>
      </w:r>
      <w:r w:rsidR="00EE6F1B" w:rsidRPr="00542BA9">
        <w:t>.</w:t>
      </w:r>
    </w:p>
    <w:p w:rsidR="004C0B36" w:rsidRPr="00542BA9" w:rsidRDefault="004C0B36" w:rsidP="00133436">
      <w:pPr>
        <w:numPr>
          <w:ilvl w:val="0"/>
          <w:numId w:val="28"/>
        </w:numPr>
        <w:ind w:left="0" w:firstLine="284"/>
        <w:jc w:val="both"/>
      </w:pPr>
      <w:r w:rsidRPr="00542BA9">
        <w:t>Федеральный закон Российской Федерации «Об образовании» от 29 декабря 2012 г. №273-ФЗ</w:t>
      </w:r>
      <w:r w:rsidR="00EE6F1B" w:rsidRPr="00542BA9">
        <w:t>.</w:t>
      </w:r>
    </w:p>
    <w:p w:rsidR="009B3190" w:rsidRPr="00542BA9" w:rsidRDefault="009B3190" w:rsidP="00133436">
      <w:pPr>
        <w:pStyle w:val="110"/>
        <w:numPr>
          <w:ilvl w:val="0"/>
          <w:numId w:val="28"/>
        </w:numPr>
        <w:tabs>
          <w:tab w:val="left" w:pos="284"/>
        </w:tabs>
        <w:spacing w:before="0" w:beforeAutospacing="0" w:after="0" w:afterAutospacing="0"/>
        <w:ind w:left="0" w:firstLine="284"/>
        <w:jc w:val="both"/>
        <w:rPr>
          <w:b w:val="0"/>
          <w:color w:val="auto"/>
          <w:sz w:val="24"/>
          <w:szCs w:val="24"/>
        </w:rPr>
      </w:pPr>
      <w:r w:rsidRPr="00542BA9">
        <w:rPr>
          <w:b w:val="0"/>
          <w:color w:val="auto"/>
          <w:sz w:val="24"/>
          <w:szCs w:val="24"/>
        </w:rPr>
        <w:t>Федеральный государственный образовательный стандарт начального общего   образования (приказ М</w:t>
      </w:r>
      <w:r w:rsidR="004C0B36" w:rsidRPr="00542BA9">
        <w:rPr>
          <w:b w:val="0"/>
          <w:color w:val="auto"/>
          <w:sz w:val="24"/>
          <w:szCs w:val="24"/>
        </w:rPr>
        <w:t xml:space="preserve">инобрнауки </w:t>
      </w:r>
      <w:r w:rsidRPr="00542BA9">
        <w:rPr>
          <w:b w:val="0"/>
          <w:color w:val="auto"/>
          <w:sz w:val="24"/>
          <w:szCs w:val="24"/>
        </w:rPr>
        <w:t>РФ  №373 от 06 октября 2009</w:t>
      </w:r>
      <w:r w:rsidR="004C0B36" w:rsidRPr="00542BA9">
        <w:rPr>
          <w:b w:val="0"/>
          <w:color w:val="auto"/>
          <w:sz w:val="24"/>
          <w:szCs w:val="24"/>
        </w:rPr>
        <w:t xml:space="preserve"> </w:t>
      </w:r>
      <w:r w:rsidRPr="00542BA9">
        <w:rPr>
          <w:b w:val="0"/>
          <w:color w:val="auto"/>
          <w:sz w:val="24"/>
          <w:szCs w:val="24"/>
        </w:rPr>
        <w:t>года)</w:t>
      </w:r>
      <w:r w:rsidR="00EE6F1B" w:rsidRPr="00542BA9">
        <w:rPr>
          <w:b w:val="0"/>
          <w:color w:val="auto"/>
          <w:sz w:val="24"/>
          <w:szCs w:val="24"/>
        </w:rPr>
        <w:t>.</w:t>
      </w:r>
    </w:p>
    <w:p w:rsidR="007C0C1F" w:rsidRPr="00542BA9" w:rsidRDefault="007C0C1F" w:rsidP="00133436">
      <w:pPr>
        <w:pStyle w:val="afff"/>
        <w:numPr>
          <w:ilvl w:val="0"/>
          <w:numId w:val="28"/>
        </w:numPr>
        <w:suppressAutoHyphens w:val="0"/>
        <w:ind w:left="0" w:firstLine="284"/>
        <w:jc w:val="both"/>
        <w:rPr>
          <w:rFonts w:ascii="Times New Roman" w:hAnsi="Times New Roman"/>
          <w:sz w:val="28"/>
          <w:szCs w:val="24"/>
        </w:rPr>
      </w:pPr>
      <w:r w:rsidRPr="00542BA9">
        <w:rPr>
          <w:rFonts w:ascii="Times New Roman" w:hAnsi="Times New Roman"/>
          <w:sz w:val="24"/>
        </w:rPr>
        <w:t>Приказ Министерства образования и науки  РФ № 373 от 06 октября 2009 года, с изменениями и дополнениями от 26 ноября 2010г. №1241,  от 22 сентября 2011г. №2357, от 18 декабря 2012 г. №1060, от 29 декабря 2014 г.</w:t>
      </w:r>
      <w:r w:rsidRPr="00542BA9">
        <w:rPr>
          <w:rFonts w:ascii="Times New Roman" w:hAnsi="Times New Roman"/>
          <w:bCs/>
          <w:iCs/>
          <w:sz w:val="24"/>
          <w:bdr w:val="none" w:sz="0" w:space="0" w:color="auto" w:frame="1"/>
        </w:rPr>
        <w:t xml:space="preserve"> №1643</w:t>
      </w:r>
      <w:r w:rsidRPr="00542BA9">
        <w:rPr>
          <w:rFonts w:ascii="Times New Roman" w:hAnsi="Times New Roman"/>
          <w:sz w:val="24"/>
        </w:rPr>
        <w:t xml:space="preserve">  «Федеральный государственный образовательный стандарт начального общего  образования».</w:t>
      </w:r>
    </w:p>
    <w:p w:rsidR="007C0C1F" w:rsidRPr="00542BA9" w:rsidRDefault="009B3190" w:rsidP="00133436">
      <w:pPr>
        <w:pStyle w:val="afff"/>
        <w:numPr>
          <w:ilvl w:val="0"/>
          <w:numId w:val="28"/>
        </w:numPr>
        <w:suppressAutoHyphens w:val="0"/>
        <w:ind w:left="0" w:firstLine="284"/>
        <w:jc w:val="both"/>
        <w:rPr>
          <w:rFonts w:ascii="Times New Roman" w:hAnsi="Times New Roman"/>
          <w:sz w:val="24"/>
          <w:szCs w:val="24"/>
        </w:rPr>
      </w:pPr>
      <w:r w:rsidRPr="00542BA9">
        <w:rPr>
          <w:rFonts w:ascii="Times New Roman" w:hAnsi="Times New Roman"/>
          <w:sz w:val="24"/>
          <w:szCs w:val="24"/>
        </w:rPr>
        <w:t>Приказ Министерства образования и науки РФ от 31 декабря 2015 года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РФ от 6 октября 2009 г. №373»</w:t>
      </w:r>
      <w:r w:rsidR="00EE6F1B" w:rsidRPr="00542BA9">
        <w:rPr>
          <w:rFonts w:ascii="Times New Roman" w:hAnsi="Times New Roman"/>
          <w:sz w:val="24"/>
          <w:szCs w:val="24"/>
        </w:rPr>
        <w:t>.</w:t>
      </w:r>
    </w:p>
    <w:p w:rsidR="009B3190" w:rsidRPr="00542BA9" w:rsidRDefault="009B3190" w:rsidP="00133436">
      <w:pPr>
        <w:numPr>
          <w:ilvl w:val="0"/>
          <w:numId w:val="27"/>
        </w:numPr>
        <w:ind w:left="0" w:firstLine="284"/>
        <w:jc w:val="both"/>
      </w:pPr>
      <w:r w:rsidRPr="00542BA9">
        <w:t xml:space="preserve">Приказ Министерства образования и науки  Российской Федерации от 30 августа </w:t>
      </w:r>
      <w:smartTag w:uri="urn:schemas-microsoft-com:office:smarttags" w:element="metricconverter">
        <w:smartTagPr>
          <w:attr w:name="ProductID" w:val="2013 г"/>
        </w:smartTagPr>
        <w:r w:rsidRPr="00542BA9">
          <w:t>2013 г</w:t>
        </w:r>
      </w:smartTag>
      <w:r w:rsidRPr="00542BA9">
        <w:t>. № 1015</w:t>
      </w:r>
      <w:r w:rsidR="004C0B36" w:rsidRPr="00542BA9">
        <w:t xml:space="preserve"> </w:t>
      </w:r>
      <w:r w:rsidRPr="00542BA9">
        <w:t>«</w:t>
      </w:r>
      <w:r w:rsidR="004C0B36" w:rsidRPr="00542BA9">
        <w:t xml:space="preserve">Об утверждении </w:t>
      </w:r>
      <w:r w:rsidR="006B08FF">
        <w:t>Поряд</w:t>
      </w:r>
      <w:r w:rsidRPr="00542BA9">
        <w:t>к</w:t>
      </w:r>
      <w:r w:rsidR="004C0B36" w:rsidRPr="00542BA9">
        <w:t>а</w:t>
      </w:r>
      <w:r w:rsidRPr="00542BA9">
        <w:t xml:space="preserve">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
    <w:p w:rsidR="009B3190" w:rsidRPr="00542BA9" w:rsidRDefault="009B3190" w:rsidP="00133436">
      <w:pPr>
        <w:pStyle w:val="2"/>
        <w:keepNext w:val="0"/>
        <w:numPr>
          <w:ilvl w:val="0"/>
          <w:numId w:val="28"/>
        </w:numPr>
        <w:shd w:val="clear" w:color="auto" w:fill="FFFFFF"/>
        <w:spacing w:before="0" w:after="0"/>
        <w:ind w:left="0" w:firstLine="284"/>
        <w:rPr>
          <w:rFonts w:ascii="Times New Roman" w:hAnsi="Times New Roman"/>
          <w:b w:val="0"/>
          <w:i w:val="0"/>
          <w:sz w:val="24"/>
          <w:szCs w:val="24"/>
        </w:rPr>
      </w:pPr>
      <w:r w:rsidRPr="00542BA9">
        <w:rPr>
          <w:rFonts w:ascii="Times New Roman" w:hAnsi="Times New Roman"/>
          <w:b w:val="0"/>
          <w:i w:val="0"/>
          <w:sz w:val="24"/>
          <w:szCs w:val="24"/>
        </w:rPr>
        <w:lastRenderedPageBreak/>
        <w:t xml:space="preserve">Областной закон от 14.11.2013 № 26-ЗС «Об образовании в Ростовской области». </w:t>
      </w:r>
    </w:p>
    <w:p w:rsidR="009B3190" w:rsidRPr="00542BA9" w:rsidRDefault="009B3190" w:rsidP="00133436">
      <w:pPr>
        <w:numPr>
          <w:ilvl w:val="0"/>
          <w:numId w:val="28"/>
        </w:numPr>
        <w:ind w:left="0" w:firstLine="284"/>
        <w:jc w:val="both"/>
      </w:pPr>
      <w:r w:rsidRPr="00542BA9">
        <w:t>Постановление Главного государственного санитарного врача РФ от 29.12.2010 № 189 «Об утверждении СанПиН 2.4.2.2821-10 «Санитарно-эпидемиологические требования к условиям и организации обучения в общеобразовательных учреждениях» (в ред. изменений № 1, утв. Постановлением Главного государственного санитарного врача РФ от 29.06.2011 № 85, изменений № 2, утв. Постановлением Главного государственного санитарного врача РФ от 25.12.2013 № 72).</w:t>
      </w:r>
    </w:p>
    <w:p w:rsidR="009B3190" w:rsidRPr="00542BA9" w:rsidRDefault="009B3190" w:rsidP="00133436">
      <w:pPr>
        <w:numPr>
          <w:ilvl w:val="0"/>
          <w:numId w:val="28"/>
        </w:numPr>
        <w:ind w:left="0" w:firstLine="284"/>
        <w:jc w:val="both"/>
        <w:rPr>
          <w:b/>
        </w:rPr>
      </w:pPr>
      <w:r w:rsidRPr="00542BA9">
        <w:rPr>
          <w:bCs/>
        </w:rPr>
        <w:t xml:space="preserve">  Приказ Минобразования Ростовской области от 03.06.2010 № 472 «О введении федерального государственного образовательного стандарта начального общего образования в образовательных учреждениях Ростовской области».</w:t>
      </w:r>
    </w:p>
    <w:p w:rsidR="009B3190" w:rsidRDefault="009B3190" w:rsidP="00133436">
      <w:pPr>
        <w:numPr>
          <w:ilvl w:val="0"/>
          <w:numId w:val="28"/>
        </w:numPr>
        <w:ind w:left="0" w:firstLine="284"/>
        <w:jc w:val="both"/>
        <w:rPr>
          <w:bCs/>
        </w:rPr>
      </w:pPr>
      <w:r w:rsidRPr="00542BA9">
        <w:rPr>
          <w:bCs/>
        </w:rPr>
        <w:t>Приказ Минобрнауки России  от 14.08.2015 № 825 «О внесении изменений в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Минобразования и науки России от 5 сентября 2013 года № 1047».</w:t>
      </w:r>
    </w:p>
    <w:p w:rsidR="009530A1" w:rsidRDefault="009530A1" w:rsidP="00133436">
      <w:pPr>
        <w:numPr>
          <w:ilvl w:val="0"/>
          <w:numId w:val="28"/>
        </w:numPr>
        <w:ind w:left="0" w:firstLine="284"/>
        <w:jc w:val="both"/>
        <w:rPr>
          <w:bCs/>
        </w:rPr>
      </w:pPr>
      <w:r>
        <w:rPr>
          <w:bCs/>
        </w:rPr>
        <w:t xml:space="preserve">Приказ </w:t>
      </w:r>
      <w:r w:rsidR="00BF6853">
        <w:rPr>
          <w:bCs/>
        </w:rPr>
        <w:t>Министерства просвещения РФ от 28.12.2018  №345 «О федеральном перечне учебников, рекомендуемых к использованию при реализации имеющих государственную аккредидацию образовательных программ начального общего, основного общего, среднего общего образования».</w:t>
      </w:r>
    </w:p>
    <w:p w:rsidR="00BF6853" w:rsidRPr="00BF6853" w:rsidRDefault="00BF6853" w:rsidP="00BF6853">
      <w:pPr>
        <w:numPr>
          <w:ilvl w:val="0"/>
          <w:numId w:val="28"/>
        </w:numPr>
        <w:ind w:left="0" w:firstLine="284"/>
        <w:jc w:val="both"/>
        <w:rPr>
          <w:bCs/>
        </w:rPr>
      </w:pPr>
      <w:proofErr w:type="gramStart"/>
      <w:r>
        <w:rPr>
          <w:bCs/>
        </w:rPr>
        <w:t>Приказ Министерства просвещения РФ от 08.05.2019  №233 «О внесении измений в федеральн</w:t>
      </w:r>
      <w:r w:rsidR="00A74738">
        <w:rPr>
          <w:bCs/>
        </w:rPr>
        <w:t>ый</w:t>
      </w:r>
      <w:r>
        <w:rPr>
          <w:bCs/>
        </w:rPr>
        <w:t xml:space="preserve"> перечн</w:t>
      </w:r>
      <w:r w:rsidR="00A74738">
        <w:rPr>
          <w:bCs/>
        </w:rPr>
        <w:t>ь</w:t>
      </w:r>
      <w:r>
        <w:rPr>
          <w:bCs/>
        </w:rPr>
        <w:t xml:space="preserve"> учебников, рекомендуемых к использованию при реализации имеющих государственную аккредидацию образовательных программ начального общего, основного общего, среднего общего образования</w:t>
      </w:r>
      <w:r w:rsidR="000E4103">
        <w:rPr>
          <w:bCs/>
        </w:rPr>
        <w:t>, утвержденный приказом Министерства просвещения РФ от 28 декабря 2018 №345</w:t>
      </w:r>
      <w:r>
        <w:rPr>
          <w:bCs/>
        </w:rPr>
        <w:t>».</w:t>
      </w:r>
      <w:proofErr w:type="gramEnd"/>
    </w:p>
    <w:p w:rsidR="009B3190" w:rsidRPr="00542BA9" w:rsidRDefault="009B3190" w:rsidP="00133436">
      <w:pPr>
        <w:numPr>
          <w:ilvl w:val="0"/>
          <w:numId w:val="28"/>
        </w:numPr>
        <w:ind w:left="0" w:firstLine="284"/>
        <w:jc w:val="both"/>
      </w:pPr>
      <w:r w:rsidRPr="00542BA9">
        <w:t>Письмо Минобразования России  от 31.10.2003 №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9B3190" w:rsidRPr="00542BA9" w:rsidRDefault="009B3190" w:rsidP="00133436">
      <w:pPr>
        <w:numPr>
          <w:ilvl w:val="0"/>
          <w:numId w:val="28"/>
        </w:numPr>
        <w:ind w:left="0" w:firstLine="284"/>
        <w:jc w:val="both"/>
      </w:pPr>
      <w:r w:rsidRPr="00542BA9">
        <w:rPr>
          <w:rStyle w:val="Zag11"/>
          <w:rFonts w:eastAsia="@Arial Unicode MS"/>
          <w:color w:val="auto"/>
        </w:rPr>
        <w:t xml:space="preserve"> Письмо Департамента общего образования Минобрнауки России от 12.05.2011 № 03-296 «Об организации внеурочной деятельности при введении федерального государственного образовательного стандарта общего образования».</w:t>
      </w:r>
    </w:p>
    <w:p w:rsidR="009B3190" w:rsidRPr="00542BA9" w:rsidRDefault="009B3190" w:rsidP="00133436">
      <w:pPr>
        <w:numPr>
          <w:ilvl w:val="0"/>
          <w:numId w:val="28"/>
        </w:numPr>
        <w:ind w:left="0" w:firstLine="284"/>
        <w:jc w:val="both"/>
        <w:rPr>
          <w:bCs/>
        </w:rPr>
      </w:pPr>
      <w:r w:rsidRPr="00542BA9">
        <w:rPr>
          <w:bCs/>
        </w:rPr>
        <w:t xml:space="preserve"> Письмо Минобрнауки России от 09.02.2012 № 102/03 «О введении курса ОРКСЭ с 1 сентября 2012 года».</w:t>
      </w:r>
    </w:p>
    <w:p w:rsidR="009B3190" w:rsidRPr="00542BA9" w:rsidRDefault="009B3190" w:rsidP="00133436">
      <w:pPr>
        <w:numPr>
          <w:ilvl w:val="0"/>
          <w:numId w:val="28"/>
        </w:numPr>
        <w:ind w:left="0" w:firstLine="284"/>
        <w:jc w:val="both"/>
        <w:rPr>
          <w:bCs/>
        </w:rPr>
      </w:pPr>
      <w:r w:rsidRPr="00542BA9">
        <w:rPr>
          <w:bCs/>
        </w:rPr>
        <w:t xml:space="preserve"> Письмо  Минобрнауки России от 15.07.2014 № 08-888 «Об аттестации учащихся общеобразовательных организаций по учебному предмету «Физическая культура».</w:t>
      </w:r>
    </w:p>
    <w:p w:rsidR="009B3190" w:rsidRPr="00542BA9" w:rsidRDefault="009B3190" w:rsidP="00133436">
      <w:pPr>
        <w:numPr>
          <w:ilvl w:val="0"/>
          <w:numId w:val="28"/>
        </w:numPr>
        <w:ind w:left="0" w:firstLine="284"/>
        <w:jc w:val="both"/>
      </w:pPr>
      <w:r w:rsidRPr="00542BA9">
        <w:rPr>
          <w:bCs/>
        </w:rPr>
        <w:t xml:space="preserve">Письмо Минобрнауки России от 25.05.2015 № 08-761 «Об изучении предметных областей: «Основы религиозных культур и светской этики» и «Основы духовно-нравственной культуры народов России».  </w:t>
      </w:r>
    </w:p>
    <w:p w:rsidR="0042639D" w:rsidRPr="00542BA9" w:rsidRDefault="0042639D" w:rsidP="00133436">
      <w:pPr>
        <w:numPr>
          <w:ilvl w:val="0"/>
          <w:numId w:val="28"/>
        </w:numPr>
        <w:ind w:left="0" w:firstLine="284"/>
        <w:jc w:val="both"/>
      </w:pPr>
      <w:proofErr w:type="gramStart"/>
      <w:r w:rsidRPr="00542BA9">
        <w:t>О недопустимости перегрузок обучающихся в начальной школе (Письмо МО РФ № 220/11-13 от 20.02.1999</w:t>
      </w:r>
      <w:proofErr w:type="gramEnd"/>
    </w:p>
    <w:p w:rsidR="0042639D" w:rsidRPr="00542BA9" w:rsidRDefault="0042639D" w:rsidP="0042639D">
      <w:pPr>
        <w:numPr>
          <w:ilvl w:val="0"/>
          <w:numId w:val="28"/>
        </w:numPr>
        <w:spacing w:before="100" w:beforeAutospacing="1" w:after="100" w:afterAutospacing="1"/>
        <w:jc w:val="both"/>
      </w:pPr>
      <w:r w:rsidRPr="00542BA9">
        <w:t>Рекомендации по использованию компьютеров в начальной школе. (Письмо  МО РФ и НИИ гигиены и охраны здоровья детей и подростков РАМ № 199/13 от 28.03.2002);</w:t>
      </w:r>
    </w:p>
    <w:p w:rsidR="0042639D" w:rsidRPr="00542BA9" w:rsidRDefault="0042639D" w:rsidP="00113267">
      <w:pPr>
        <w:numPr>
          <w:ilvl w:val="0"/>
          <w:numId w:val="28"/>
        </w:numPr>
        <w:jc w:val="both"/>
      </w:pPr>
      <w:r w:rsidRPr="00542BA9">
        <w:t>Гигиенические требования к условиям реализации основной образовательной программы начального общего образования (</w:t>
      </w:r>
      <w:smartTag w:uri="urn:schemas-microsoft-com:office:smarttags" w:element="metricconverter">
        <w:smartTagPr>
          <w:attr w:name="ProductID" w:val="2009 г"/>
        </w:smartTagPr>
        <w:r w:rsidRPr="00542BA9">
          <w:t>2009 г</w:t>
        </w:r>
      </w:smartTag>
      <w:r w:rsidRPr="00542BA9">
        <w:t>.);</w:t>
      </w:r>
    </w:p>
    <w:p w:rsidR="00113267" w:rsidRPr="00113267" w:rsidRDefault="0042639D" w:rsidP="003B38C7">
      <w:pPr>
        <w:numPr>
          <w:ilvl w:val="0"/>
          <w:numId w:val="75"/>
        </w:numPr>
        <w:contextualSpacing/>
        <w:jc w:val="both"/>
        <w:rPr>
          <w:iCs/>
        </w:rPr>
      </w:pPr>
      <w:r w:rsidRPr="00542BA9">
        <w:t>Концепция УМК «Школа России».</w:t>
      </w:r>
      <w:r w:rsidR="00E049B9" w:rsidRPr="00E049B9">
        <w:t xml:space="preserve"> </w:t>
      </w:r>
    </w:p>
    <w:p w:rsidR="00E049B9" w:rsidRPr="00025657" w:rsidRDefault="00E049B9" w:rsidP="003B38C7">
      <w:pPr>
        <w:numPr>
          <w:ilvl w:val="0"/>
          <w:numId w:val="75"/>
        </w:numPr>
        <w:contextualSpacing/>
        <w:jc w:val="both"/>
        <w:rPr>
          <w:iCs/>
        </w:rPr>
      </w:pPr>
      <w:r w:rsidRPr="003D19D3">
        <w:t>Рекомендации Минобразования Ростовской области по составлению учебного плана образовательных организаций, реализующих основные образовательные программы начального общего, основного общего, среднего общего образования, расположенных на территории  Ростовской области, на 20</w:t>
      </w:r>
      <w:r w:rsidR="00113267">
        <w:t>21-2022</w:t>
      </w:r>
      <w:r w:rsidRPr="003D19D3">
        <w:t xml:space="preserve"> учебный го</w:t>
      </w:r>
      <w:r w:rsidRPr="003D19D3">
        <w:rPr>
          <w:iCs/>
        </w:rPr>
        <w:t>д</w:t>
      </w:r>
    </w:p>
    <w:p w:rsidR="0042639D" w:rsidRPr="00542BA9" w:rsidRDefault="00E049B9" w:rsidP="0042639D">
      <w:pPr>
        <w:numPr>
          <w:ilvl w:val="0"/>
          <w:numId w:val="28"/>
        </w:numPr>
        <w:jc w:val="both"/>
      </w:pPr>
      <w:r>
        <w:t>Учебный план МБОУ СОШ №22</w:t>
      </w:r>
    </w:p>
    <w:p w:rsidR="009B3190" w:rsidRPr="00A61391" w:rsidRDefault="007C0C1F" w:rsidP="009B3190">
      <w:pPr>
        <w:numPr>
          <w:ilvl w:val="0"/>
          <w:numId w:val="28"/>
        </w:numPr>
        <w:tabs>
          <w:tab w:val="left" w:pos="-142"/>
        </w:tabs>
        <w:ind w:left="0" w:firstLine="284"/>
        <w:jc w:val="both"/>
        <w:rPr>
          <w:bCs/>
        </w:rPr>
      </w:pPr>
      <w:r w:rsidRPr="00542BA9">
        <w:rPr>
          <w:bCs/>
        </w:rPr>
        <w:t>Устав МБОУ С</w:t>
      </w:r>
      <w:r w:rsidR="009B3190" w:rsidRPr="00542BA9">
        <w:rPr>
          <w:bCs/>
        </w:rPr>
        <w:t>ОШ</w:t>
      </w:r>
      <w:r w:rsidRPr="00542BA9">
        <w:rPr>
          <w:bCs/>
        </w:rPr>
        <w:t xml:space="preserve"> №22 и локальные акты</w:t>
      </w:r>
      <w:r w:rsidR="009B3190" w:rsidRPr="00542BA9">
        <w:rPr>
          <w:bCs/>
        </w:rPr>
        <w:t>.</w:t>
      </w:r>
    </w:p>
    <w:p w:rsidR="00F45951" w:rsidRDefault="00F45951" w:rsidP="007C0C1F">
      <w:pPr>
        <w:autoSpaceDE w:val="0"/>
        <w:autoSpaceDN w:val="0"/>
        <w:adjustRightInd w:val="0"/>
        <w:ind w:firstLine="284"/>
        <w:jc w:val="center"/>
        <w:rPr>
          <w:b/>
          <w:bCs/>
        </w:rPr>
      </w:pPr>
    </w:p>
    <w:p w:rsidR="009B3190" w:rsidRPr="00542BA9" w:rsidRDefault="009B3190" w:rsidP="007C0C1F">
      <w:pPr>
        <w:autoSpaceDE w:val="0"/>
        <w:autoSpaceDN w:val="0"/>
        <w:adjustRightInd w:val="0"/>
        <w:ind w:firstLine="284"/>
        <w:jc w:val="center"/>
        <w:rPr>
          <w:b/>
          <w:bCs/>
        </w:rPr>
      </w:pPr>
      <w:r w:rsidRPr="00542BA9">
        <w:rPr>
          <w:b/>
          <w:bCs/>
        </w:rPr>
        <w:t>Психологический портрет младшего школьника</w:t>
      </w:r>
    </w:p>
    <w:p w:rsidR="009B3190" w:rsidRPr="00542BA9" w:rsidRDefault="009B3190" w:rsidP="009B3190">
      <w:pPr>
        <w:autoSpaceDE w:val="0"/>
        <w:autoSpaceDN w:val="0"/>
        <w:adjustRightInd w:val="0"/>
        <w:ind w:firstLine="284"/>
        <w:jc w:val="both"/>
      </w:pPr>
      <w:r w:rsidRPr="00542BA9">
        <w:t xml:space="preserve">Младший школьный возраст характеризуется следующими </w:t>
      </w:r>
      <w:r w:rsidRPr="00542BA9">
        <w:rPr>
          <w:i/>
          <w:iCs/>
        </w:rPr>
        <w:t>основными характеристиками</w:t>
      </w:r>
      <w:r w:rsidRPr="00542BA9">
        <w:t xml:space="preserve">: </w:t>
      </w:r>
    </w:p>
    <w:p w:rsidR="009B3190" w:rsidRPr="00542BA9" w:rsidRDefault="009B3190" w:rsidP="00133436">
      <w:pPr>
        <w:numPr>
          <w:ilvl w:val="0"/>
          <w:numId w:val="31"/>
        </w:numPr>
        <w:autoSpaceDE w:val="0"/>
        <w:autoSpaceDN w:val="0"/>
        <w:adjustRightInd w:val="0"/>
        <w:ind w:left="0" w:firstLine="284"/>
        <w:jc w:val="both"/>
      </w:pPr>
      <w:r w:rsidRPr="00542BA9">
        <w:t xml:space="preserve">смена ведущей деятельности, переход от игры к систематическому, социально организованному обучению (игровая деятельность во всех ее разновидностях продолжает оставаться важной для психического развития детей; на ее базе развиваются важные учебные навыки и компетентности); </w:t>
      </w:r>
    </w:p>
    <w:p w:rsidR="009B3190" w:rsidRPr="00542BA9" w:rsidRDefault="009B3190" w:rsidP="00133436">
      <w:pPr>
        <w:numPr>
          <w:ilvl w:val="0"/>
          <w:numId w:val="31"/>
        </w:numPr>
        <w:autoSpaceDE w:val="0"/>
        <w:autoSpaceDN w:val="0"/>
        <w:adjustRightInd w:val="0"/>
        <w:ind w:left="0" w:firstLine="284"/>
        <w:jc w:val="both"/>
      </w:pPr>
      <w:r w:rsidRPr="00542BA9">
        <w:t xml:space="preserve"> формирование системы учебных и познавательных мотивов, умение принимать, сохранять и реализовать учебные цели (в процессе их реализации младший школьник учится планировать, контролировать и оценивать собственные учебные действия и их результат); </w:t>
      </w:r>
    </w:p>
    <w:p w:rsidR="009B3190" w:rsidRPr="00542BA9" w:rsidRDefault="009B3190" w:rsidP="00133436">
      <w:pPr>
        <w:numPr>
          <w:ilvl w:val="0"/>
          <w:numId w:val="31"/>
        </w:numPr>
        <w:autoSpaceDE w:val="0"/>
        <w:autoSpaceDN w:val="0"/>
        <w:adjustRightInd w:val="0"/>
        <w:ind w:left="0" w:firstLine="284"/>
        <w:jc w:val="both"/>
      </w:pPr>
      <w:proofErr w:type="gramStart"/>
      <w:r w:rsidRPr="00542BA9">
        <w:t xml:space="preserve">выносливость и упорство,  позволяющие осуществлять учебную деятельность,  которая требует умственного напряжения и длительной сосредоточенности; </w:t>
      </w:r>
      <w:proofErr w:type="gramEnd"/>
    </w:p>
    <w:p w:rsidR="009B3190" w:rsidRPr="00542BA9" w:rsidRDefault="009B3190" w:rsidP="00133436">
      <w:pPr>
        <w:numPr>
          <w:ilvl w:val="0"/>
          <w:numId w:val="31"/>
        </w:numPr>
        <w:autoSpaceDE w:val="0"/>
        <w:autoSpaceDN w:val="0"/>
        <w:adjustRightInd w:val="0"/>
        <w:ind w:left="0" w:firstLine="284"/>
        <w:jc w:val="both"/>
      </w:pPr>
      <w:r w:rsidRPr="00542BA9">
        <w:t xml:space="preserve"> эмоциональность, впечатлительность, отзывчивость и уравновешенность (младший школьник в достаточной степени управляет проявлениями своих чувств, различает ситуации, в которых их необходимо сдерживать, сочувствует товарищу, адекватно реагирует на эмоции учителя); </w:t>
      </w:r>
    </w:p>
    <w:p w:rsidR="009B3190" w:rsidRPr="00542BA9" w:rsidRDefault="009B3190" w:rsidP="00133436">
      <w:pPr>
        <w:numPr>
          <w:ilvl w:val="0"/>
          <w:numId w:val="31"/>
        </w:numPr>
        <w:autoSpaceDE w:val="0"/>
        <w:autoSpaceDN w:val="0"/>
        <w:adjustRightInd w:val="0"/>
        <w:ind w:left="0" w:firstLine="284"/>
        <w:jc w:val="both"/>
      </w:pPr>
      <w:r w:rsidRPr="00542BA9">
        <w:t xml:space="preserve">приобретение опыта жизни в коллективе, когда существенно возрастает значимость межличностных и деловых отношений; </w:t>
      </w:r>
    </w:p>
    <w:p w:rsidR="007C0C1F" w:rsidRPr="00542BA9" w:rsidRDefault="009B3190" w:rsidP="00133436">
      <w:pPr>
        <w:numPr>
          <w:ilvl w:val="0"/>
          <w:numId w:val="31"/>
        </w:numPr>
        <w:autoSpaceDE w:val="0"/>
        <w:autoSpaceDN w:val="0"/>
        <w:adjustRightInd w:val="0"/>
        <w:ind w:left="0" w:firstLine="284"/>
        <w:jc w:val="both"/>
      </w:pPr>
      <w:r w:rsidRPr="00542BA9">
        <w:t xml:space="preserve">усиление роли самооценки младшего школьника (формирование самооценки на основе того, как оценивают его «значимые другие», которыми являются, прежде всего, взрослые (особенно учитель)). </w:t>
      </w:r>
    </w:p>
    <w:p w:rsidR="009B3190" w:rsidRPr="00542BA9" w:rsidRDefault="009B3190" w:rsidP="009B3190">
      <w:pPr>
        <w:autoSpaceDE w:val="0"/>
        <w:autoSpaceDN w:val="0"/>
        <w:adjustRightInd w:val="0"/>
        <w:ind w:firstLine="284"/>
        <w:jc w:val="both"/>
      </w:pPr>
      <w:r w:rsidRPr="00542BA9">
        <w:t xml:space="preserve">Полноценным итогом начального обучения являются </w:t>
      </w:r>
      <w:r w:rsidRPr="00542BA9">
        <w:rPr>
          <w:i/>
          <w:iCs/>
        </w:rPr>
        <w:t>желание и умение учиться</w:t>
      </w:r>
      <w:r w:rsidRPr="00542BA9">
        <w:t xml:space="preserve">, а также </w:t>
      </w:r>
      <w:r w:rsidRPr="00542BA9">
        <w:rPr>
          <w:i/>
          <w:iCs/>
        </w:rPr>
        <w:t>осно</w:t>
      </w:r>
      <w:r w:rsidR="007C0C1F" w:rsidRPr="00542BA9">
        <w:rPr>
          <w:i/>
          <w:iCs/>
        </w:rPr>
        <w:t>вы понятийного мышления с харак</w:t>
      </w:r>
      <w:r w:rsidR="00EE6F1B" w:rsidRPr="00542BA9">
        <w:rPr>
          <w:i/>
          <w:iCs/>
        </w:rPr>
        <w:t>т</w:t>
      </w:r>
      <w:r w:rsidRPr="00542BA9">
        <w:rPr>
          <w:i/>
          <w:iCs/>
        </w:rPr>
        <w:t>ерной для него критичностью, системностью и умением понимать разные точки зрения</w:t>
      </w:r>
      <w:r w:rsidRPr="00542BA9">
        <w:t xml:space="preserve">. </w:t>
      </w:r>
    </w:p>
    <w:p w:rsidR="00F85D8E" w:rsidRPr="00542BA9" w:rsidRDefault="00F85D8E" w:rsidP="005554BD">
      <w:pPr>
        <w:rPr>
          <w:b/>
        </w:rPr>
      </w:pPr>
    </w:p>
    <w:p w:rsidR="009B3190" w:rsidRPr="00542BA9" w:rsidRDefault="009B3190" w:rsidP="0042639D">
      <w:pPr>
        <w:ind w:firstLine="284"/>
        <w:rPr>
          <w:b/>
        </w:rPr>
      </w:pPr>
      <w:r w:rsidRPr="00542BA9">
        <w:rPr>
          <w:b/>
        </w:rPr>
        <w:t>Программа адресована:</w:t>
      </w:r>
    </w:p>
    <w:p w:rsidR="009B3190" w:rsidRPr="00542BA9" w:rsidRDefault="009B3190" w:rsidP="00133436">
      <w:pPr>
        <w:pStyle w:val="affd"/>
        <w:numPr>
          <w:ilvl w:val="0"/>
          <w:numId w:val="32"/>
        </w:numPr>
        <w:tabs>
          <w:tab w:val="clear" w:pos="720"/>
          <w:tab w:val="num" w:pos="0"/>
          <w:tab w:val="left" w:pos="284"/>
        </w:tabs>
        <w:spacing w:after="0" w:line="240" w:lineRule="auto"/>
        <w:ind w:left="0" w:firstLine="284"/>
        <w:jc w:val="both"/>
        <w:rPr>
          <w:rFonts w:ascii="Times New Roman" w:hAnsi="Times New Roman"/>
          <w:b/>
          <w:bCs/>
          <w:sz w:val="24"/>
          <w:szCs w:val="24"/>
        </w:rPr>
      </w:pPr>
      <w:r w:rsidRPr="00542BA9">
        <w:rPr>
          <w:rFonts w:ascii="Times New Roman" w:hAnsi="Times New Roman"/>
          <w:b/>
          <w:bCs/>
          <w:sz w:val="24"/>
          <w:szCs w:val="24"/>
        </w:rPr>
        <w:t>обучающимся и родителям</w:t>
      </w:r>
      <w:r w:rsidR="00EE6F1B" w:rsidRPr="00542BA9">
        <w:rPr>
          <w:rFonts w:ascii="Times New Roman" w:hAnsi="Times New Roman"/>
          <w:b/>
          <w:bCs/>
          <w:sz w:val="24"/>
          <w:szCs w:val="24"/>
        </w:rPr>
        <w:t xml:space="preserve"> </w:t>
      </w:r>
      <w:r w:rsidR="00EE6F1B" w:rsidRPr="00542BA9">
        <w:rPr>
          <w:rFonts w:ascii="Times New Roman" w:hAnsi="Times New Roman"/>
          <w:b/>
          <w:bCs/>
          <w:sz w:val="24"/>
          <w:szCs w:val="24"/>
          <w:shd w:val="clear" w:color="auto" w:fill="FFFFFF" w:themeFill="background1"/>
        </w:rPr>
        <w:t>(законным представителям)</w:t>
      </w:r>
      <w:r w:rsidRPr="00542BA9">
        <w:rPr>
          <w:rFonts w:ascii="Times New Roman" w:hAnsi="Times New Roman"/>
          <w:b/>
          <w:bCs/>
          <w:sz w:val="24"/>
          <w:szCs w:val="24"/>
          <w:shd w:val="clear" w:color="auto" w:fill="FFFFFF" w:themeFill="background1"/>
        </w:rPr>
        <w:t>:</w:t>
      </w:r>
    </w:p>
    <w:p w:rsidR="009B3190" w:rsidRPr="00542BA9" w:rsidRDefault="009B3190" w:rsidP="009B3190">
      <w:pPr>
        <w:tabs>
          <w:tab w:val="num" w:pos="0"/>
          <w:tab w:val="left" w:pos="284"/>
        </w:tabs>
        <w:ind w:firstLine="284"/>
        <w:jc w:val="both"/>
      </w:pPr>
      <w:r w:rsidRPr="00542BA9">
        <w:t xml:space="preserve">- для информирования о целях, содержании, организации и предполагаемых результатах деятельности </w:t>
      </w:r>
      <w:r w:rsidRPr="00542BA9">
        <w:rPr>
          <w:bCs/>
        </w:rPr>
        <w:t xml:space="preserve">МБОУ </w:t>
      </w:r>
      <w:r w:rsidR="00A5293E" w:rsidRPr="00542BA9">
        <w:rPr>
          <w:bCs/>
        </w:rPr>
        <w:t>СОШ №22</w:t>
      </w:r>
      <w:r w:rsidRPr="00542BA9">
        <w:t xml:space="preserve"> по достижению каждым обучающимся образовательных результатов;</w:t>
      </w:r>
    </w:p>
    <w:p w:rsidR="009B3190" w:rsidRPr="00542BA9" w:rsidRDefault="009B3190" w:rsidP="009B3190">
      <w:pPr>
        <w:tabs>
          <w:tab w:val="num" w:pos="0"/>
          <w:tab w:val="left" w:pos="284"/>
        </w:tabs>
        <w:ind w:firstLine="284"/>
        <w:jc w:val="both"/>
      </w:pPr>
      <w:r w:rsidRPr="00542BA9">
        <w:t xml:space="preserve">- для определения ответственности за достижение результатов образовательной деятельности школы, родителей </w:t>
      </w:r>
      <w:r w:rsidR="00A079EB" w:rsidRPr="00542BA9">
        <w:rPr>
          <w:b/>
          <w:bCs/>
        </w:rPr>
        <w:t>(законных представителей),</w:t>
      </w:r>
      <w:r w:rsidRPr="00542BA9">
        <w:t xml:space="preserve"> обучающихся и возможностей для взаимодействия;</w:t>
      </w:r>
    </w:p>
    <w:p w:rsidR="009B3190" w:rsidRPr="00542BA9" w:rsidRDefault="009B3190" w:rsidP="009B3190">
      <w:pPr>
        <w:tabs>
          <w:tab w:val="num" w:pos="0"/>
          <w:tab w:val="left" w:pos="284"/>
        </w:tabs>
        <w:ind w:firstLine="284"/>
        <w:jc w:val="both"/>
      </w:pPr>
      <w:r w:rsidRPr="00542BA9">
        <w:t>- удовлетворения потребностей в программах обучения;</w:t>
      </w:r>
    </w:p>
    <w:p w:rsidR="009B3190" w:rsidRPr="00542BA9" w:rsidRDefault="009B3190" w:rsidP="009B3190">
      <w:pPr>
        <w:tabs>
          <w:tab w:val="num" w:pos="0"/>
          <w:tab w:val="left" w:pos="284"/>
        </w:tabs>
        <w:ind w:firstLine="284"/>
        <w:jc w:val="both"/>
      </w:pPr>
    </w:p>
    <w:p w:rsidR="009B3190" w:rsidRPr="00542BA9" w:rsidRDefault="009B3190" w:rsidP="00133436">
      <w:pPr>
        <w:pStyle w:val="affd"/>
        <w:numPr>
          <w:ilvl w:val="0"/>
          <w:numId w:val="32"/>
        </w:numPr>
        <w:tabs>
          <w:tab w:val="clear" w:pos="720"/>
          <w:tab w:val="num" w:pos="0"/>
          <w:tab w:val="left" w:pos="284"/>
        </w:tabs>
        <w:spacing w:after="0" w:line="240" w:lineRule="auto"/>
        <w:ind w:left="0" w:firstLine="284"/>
        <w:jc w:val="both"/>
        <w:rPr>
          <w:rFonts w:ascii="Times New Roman" w:hAnsi="Times New Roman"/>
          <w:b/>
          <w:bCs/>
          <w:sz w:val="24"/>
          <w:szCs w:val="24"/>
        </w:rPr>
      </w:pPr>
      <w:r w:rsidRPr="00542BA9">
        <w:rPr>
          <w:rFonts w:ascii="Times New Roman" w:hAnsi="Times New Roman"/>
          <w:b/>
          <w:bCs/>
          <w:sz w:val="24"/>
          <w:szCs w:val="24"/>
        </w:rPr>
        <w:t>учителям:</w:t>
      </w:r>
    </w:p>
    <w:p w:rsidR="009B3190" w:rsidRPr="00542BA9" w:rsidRDefault="009B3190" w:rsidP="009B3190">
      <w:pPr>
        <w:tabs>
          <w:tab w:val="num" w:pos="0"/>
          <w:tab w:val="left" w:pos="284"/>
        </w:tabs>
        <w:ind w:firstLine="284"/>
        <w:jc w:val="both"/>
      </w:pPr>
      <w:r w:rsidRPr="00542BA9">
        <w:t>- для определения целей, задач, содержания и планируемых результатов образовательной деятельности;</w:t>
      </w:r>
    </w:p>
    <w:p w:rsidR="009B3190" w:rsidRPr="00542BA9" w:rsidRDefault="009B3190" w:rsidP="009B3190">
      <w:pPr>
        <w:tabs>
          <w:tab w:val="num" w:pos="0"/>
          <w:tab w:val="left" w:pos="284"/>
        </w:tabs>
        <w:ind w:firstLine="284"/>
        <w:jc w:val="both"/>
      </w:pPr>
      <w:r w:rsidRPr="00542BA9">
        <w:t>- для определения ответственности за качество образования;</w:t>
      </w:r>
    </w:p>
    <w:p w:rsidR="007C0C1F" w:rsidRPr="00542BA9" w:rsidRDefault="007C0C1F" w:rsidP="009B3190">
      <w:pPr>
        <w:tabs>
          <w:tab w:val="num" w:pos="0"/>
          <w:tab w:val="left" w:pos="284"/>
        </w:tabs>
        <w:ind w:firstLine="284"/>
        <w:jc w:val="both"/>
        <w:rPr>
          <w:i/>
          <w:iCs/>
        </w:rPr>
      </w:pPr>
    </w:p>
    <w:p w:rsidR="009B3190" w:rsidRPr="00542BA9" w:rsidRDefault="009B3190" w:rsidP="00133436">
      <w:pPr>
        <w:pStyle w:val="affd"/>
        <w:numPr>
          <w:ilvl w:val="0"/>
          <w:numId w:val="32"/>
        </w:numPr>
        <w:tabs>
          <w:tab w:val="clear" w:pos="720"/>
          <w:tab w:val="num" w:pos="0"/>
          <w:tab w:val="left" w:pos="284"/>
        </w:tabs>
        <w:spacing w:after="0" w:line="240" w:lineRule="auto"/>
        <w:ind w:left="0" w:firstLine="284"/>
        <w:jc w:val="both"/>
        <w:rPr>
          <w:rFonts w:ascii="Times New Roman" w:hAnsi="Times New Roman"/>
          <w:b/>
          <w:bCs/>
          <w:sz w:val="24"/>
          <w:szCs w:val="24"/>
        </w:rPr>
      </w:pPr>
      <w:r w:rsidRPr="00542BA9">
        <w:rPr>
          <w:rFonts w:ascii="Times New Roman" w:hAnsi="Times New Roman"/>
          <w:b/>
          <w:bCs/>
          <w:sz w:val="24"/>
          <w:szCs w:val="24"/>
        </w:rPr>
        <w:t>администрации:</w:t>
      </w:r>
    </w:p>
    <w:p w:rsidR="009B3190" w:rsidRPr="00542BA9" w:rsidRDefault="009B3190" w:rsidP="009B3190">
      <w:pPr>
        <w:tabs>
          <w:tab w:val="num" w:pos="0"/>
          <w:tab w:val="left" w:pos="284"/>
        </w:tabs>
        <w:ind w:firstLine="284"/>
        <w:jc w:val="both"/>
        <w:rPr>
          <w:i/>
          <w:iCs/>
        </w:rPr>
      </w:pPr>
      <w:r w:rsidRPr="00542BA9">
        <w:t>- для координации деятельности педагогического коллектива по выполнению требований к результатам образовательной деятельности;</w:t>
      </w:r>
    </w:p>
    <w:p w:rsidR="009B3190" w:rsidRPr="00542BA9" w:rsidRDefault="009B3190" w:rsidP="009B3190">
      <w:pPr>
        <w:tabs>
          <w:tab w:val="num" w:pos="0"/>
          <w:tab w:val="left" w:pos="284"/>
        </w:tabs>
        <w:ind w:firstLine="284"/>
        <w:jc w:val="both"/>
      </w:pPr>
      <w:r w:rsidRPr="00542BA9">
        <w:t>- в качестве ориентира для создания условий по освоению учащимися ООП НОО;</w:t>
      </w:r>
    </w:p>
    <w:p w:rsidR="009B3190" w:rsidRPr="00542BA9" w:rsidRDefault="009B3190" w:rsidP="009B3190">
      <w:pPr>
        <w:tabs>
          <w:tab w:val="num" w:pos="0"/>
          <w:tab w:val="left" w:pos="284"/>
        </w:tabs>
        <w:ind w:firstLine="284"/>
        <w:jc w:val="both"/>
      </w:pPr>
      <w:r w:rsidRPr="00542BA9">
        <w:t>- для контроля качества образования;</w:t>
      </w:r>
    </w:p>
    <w:p w:rsidR="009B3190" w:rsidRPr="00542BA9" w:rsidRDefault="009B3190" w:rsidP="009B3190">
      <w:pPr>
        <w:tabs>
          <w:tab w:val="num" w:pos="0"/>
          <w:tab w:val="left" w:pos="284"/>
        </w:tabs>
        <w:ind w:firstLine="284"/>
        <w:jc w:val="both"/>
      </w:pPr>
      <w:r w:rsidRPr="00542BA9">
        <w:t>- для регулирования взаимоотношений субъектов образовательного процесса (учеников, родителей, администрации, педагогических работников и других участников);</w:t>
      </w:r>
    </w:p>
    <w:p w:rsidR="007C0C1F" w:rsidRPr="00542BA9" w:rsidRDefault="007C0C1F" w:rsidP="009B3190">
      <w:pPr>
        <w:tabs>
          <w:tab w:val="num" w:pos="0"/>
          <w:tab w:val="left" w:pos="284"/>
        </w:tabs>
        <w:ind w:firstLine="284"/>
        <w:jc w:val="both"/>
      </w:pPr>
    </w:p>
    <w:p w:rsidR="009B3190" w:rsidRPr="00542BA9" w:rsidRDefault="009B3190" w:rsidP="00133436">
      <w:pPr>
        <w:pStyle w:val="affd"/>
        <w:numPr>
          <w:ilvl w:val="0"/>
          <w:numId w:val="32"/>
        </w:numPr>
        <w:tabs>
          <w:tab w:val="clear" w:pos="720"/>
          <w:tab w:val="num" w:pos="0"/>
          <w:tab w:val="left" w:pos="284"/>
        </w:tabs>
        <w:spacing w:after="0" w:line="240" w:lineRule="auto"/>
        <w:ind w:left="0" w:firstLine="284"/>
        <w:jc w:val="both"/>
        <w:rPr>
          <w:rFonts w:ascii="Times New Roman" w:hAnsi="Times New Roman"/>
          <w:b/>
          <w:sz w:val="24"/>
          <w:szCs w:val="24"/>
        </w:rPr>
      </w:pPr>
      <w:r w:rsidRPr="00542BA9">
        <w:rPr>
          <w:rFonts w:ascii="Times New Roman" w:hAnsi="Times New Roman"/>
          <w:b/>
          <w:sz w:val="24"/>
          <w:szCs w:val="24"/>
        </w:rPr>
        <w:t>всем субъектам образовательной деятельности:</w:t>
      </w:r>
    </w:p>
    <w:p w:rsidR="009B3190" w:rsidRPr="00542BA9" w:rsidRDefault="009B3190" w:rsidP="009B3190">
      <w:pPr>
        <w:tabs>
          <w:tab w:val="num" w:pos="0"/>
          <w:tab w:val="left" w:pos="284"/>
        </w:tabs>
        <w:ind w:firstLine="284"/>
        <w:jc w:val="both"/>
      </w:pPr>
      <w:r w:rsidRPr="00542BA9">
        <w:lastRenderedPageBreak/>
        <w:t>- для установления взаимодействия субъектов образовательной деятельности;</w:t>
      </w:r>
    </w:p>
    <w:p w:rsidR="009B3190" w:rsidRPr="00542BA9" w:rsidRDefault="00A079EB" w:rsidP="00133436">
      <w:pPr>
        <w:pStyle w:val="affd"/>
        <w:numPr>
          <w:ilvl w:val="0"/>
          <w:numId w:val="32"/>
        </w:numPr>
        <w:tabs>
          <w:tab w:val="clear" w:pos="720"/>
          <w:tab w:val="num" w:pos="0"/>
          <w:tab w:val="left" w:pos="284"/>
        </w:tabs>
        <w:spacing w:after="0" w:line="240" w:lineRule="auto"/>
        <w:ind w:left="0" w:firstLine="284"/>
        <w:jc w:val="both"/>
        <w:rPr>
          <w:rFonts w:ascii="Times New Roman" w:hAnsi="Times New Roman"/>
          <w:b/>
          <w:bCs/>
          <w:sz w:val="24"/>
          <w:szCs w:val="24"/>
        </w:rPr>
      </w:pPr>
      <w:r w:rsidRPr="00542BA9">
        <w:rPr>
          <w:rFonts w:ascii="Times New Roman" w:hAnsi="Times New Roman"/>
          <w:b/>
          <w:bCs/>
          <w:sz w:val="24"/>
          <w:szCs w:val="24"/>
        </w:rPr>
        <w:t>у</w:t>
      </w:r>
      <w:r w:rsidR="009B3190" w:rsidRPr="00542BA9">
        <w:rPr>
          <w:rFonts w:ascii="Times New Roman" w:hAnsi="Times New Roman"/>
          <w:b/>
          <w:bCs/>
          <w:sz w:val="24"/>
          <w:szCs w:val="24"/>
        </w:rPr>
        <w:t>чредителю и органам управления:</w:t>
      </w:r>
    </w:p>
    <w:p w:rsidR="009B3190" w:rsidRPr="00542BA9" w:rsidRDefault="009B3190" w:rsidP="009B3190">
      <w:pPr>
        <w:tabs>
          <w:tab w:val="num" w:pos="0"/>
          <w:tab w:val="left" w:pos="284"/>
        </w:tabs>
        <w:ind w:firstLine="284"/>
        <w:jc w:val="both"/>
      </w:pPr>
      <w:r w:rsidRPr="00542BA9">
        <w:t>- с целью  объективности оценивания образовательных результатов учреждения в целом;</w:t>
      </w:r>
    </w:p>
    <w:p w:rsidR="009B3190" w:rsidRPr="00542BA9" w:rsidRDefault="009B3190" w:rsidP="009B3190">
      <w:pPr>
        <w:tabs>
          <w:tab w:val="num" w:pos="0"/>
          <w:tab w:val="left" w:pos="284"/>
        </w:tabs>
        <w:ind w:firstLine="284"/>
        <w:jc w:val="both"/>
      </w:pPr>
      <w:r w:rsidRPr="00542BA9">
        <w:t>- для принятия управленческих решений на основе мониторинга эффективности процесса, качества условий и результатов образовательной деятельности школы.</w:t>
      </w:r>
    </w:p>
    <w:p w:rsidR="009B3190" w:rsidRPr="00542BA9" w:rsidRDefault="009B3190" w:rsidP="009B3190">
      <w:pPr>
        <w:ind w:firstLine="284"/>
        <w:jc w:val="both"/>
      </w:pPr>
      <w:proofErr w:type="gramStart"/>
      <w:r w:rsidRPr="00542BA9">
        <w:t xml:space="preserve">Программа направлена на реализацию </w:t>
      </w:r>
      <w:r w:rsidRPr="00542BA9">
        <w:rPr>
          <w:bCs/>
        </w:rPr>
        <w:t>Федерального закона от 29.12.2012 №273-ФЗ «Об образовании в Российской Федерации»</w:t>
      </w:r>
      <w:r w:rsidRPr="00542BA9">
        <w:t xml:space="preserve"> на начальном уровне образования -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roofErr w:type="gramEnd"/>
    </w:p>
    <w:p w:rsidR="009B3190" w:rsidRPr="00542BA9" w:rsidRDefault="009B3190" w:rsidP="009B3190">
      <w:pPr>
        <w:ind w:firstLine="284"/>
        <w:jc w:val="both"/>
      </w:pPr>
      <w:r w:rsidRPr="00542BA9">
        <w:t>Программа соответствует основным принципам государственной политики РФ в области образования, изложенным в</w:t>
      </w:r>
      <w:r w:rsidRPr="00542BA9">
        <w:rPr>
          <w:bCs/>
        </w:rPr>
        <w:t xml:space="preserve"> Федеральном законе «Об образовании в Российской Федерации»</w:t>
      </w:r>
      <w:r w:rsidRPr="00542BA9">
        <w:t>:</w:t>
      </w:r>
    </w:p>
    <w:p w:rsidR="009B3190" w:rsidRPr="00542BA9" w:rsidRDefault="009B3190" w:rsidP="00133436">
      <w:pPr>
        <w:numPr>
          <w:ilvl w:val="0"/>
          <w:numId w:val="33"/>
        </w:numPr>
        <w:shd w:val="clear" w:color="auto" w:fill="FFFFFF"/>
        <w:tabs>
          <w:tab w:val="clear" w:pos="1480"/>
        </w:tabs>
        <w:ind w:left="0" w:firstLine="284"/>
        <w:jc w:val="both"/>
      </w:pPr>
      <w:r w:rsidRPr="00542BA9">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9B3190" w:rsidRPr="00542BA9" w:rsidRDefault="009B3190" w:rsidP="00133436">
      <w:pPr>
        <w:numPr>
          <w:ilvl w:val="0"/>
          <w:numId w:val="33"/>
        </w:numPr>
        <w:shd w:val="clear" w:color="auto" w:fill="FFFFFF"/>
        <w:tabs>
          <w:tab w:val="clear" w:pos="1480"/>
        </w:tabs>
        <w:ind w:left="0" w:firstLine="284"/>
        <w:jc w:val="both"/>
      </w:pPr>
      <w:r w:rsidRPr="00542BA9">
        <w:t>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9B3190" w:rsidRPr="00542BA9" w:rsidRDefault="009B3190" w:rsidP="00133436">
      <w:pPr>
        <w:numPr>
          <w:ilvl w:val="0"/>
          <w:numId w:val="33"/>
        </w:numPr>
        <w:shd w:val="clear" w:color="auto" w:fill="FFFFFF"/>
        <w:tabs>
          <w:tab w:val="clear" w:pos="1480"/>
        </w:tabs>
        <w:ind w:left="0" w:firstLine="284"/>
        <w:jc w:val="both"/>
      </w:pPr>
      <w:proofErr w:type="gramStart"/>
      <w:r w:rsidRPr="00542BA9">
        <w:t>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roofErr w:type="gramEnd"/>
    </w:p>
    <w:p w:rsidR="009B3190" w:rsidRPr="00542BA9" w:rsidRDefault="009B3190" w:rsidP="00133436">
      <w:pPr>
        <w:numPr>
          <w:ilvl w:val="0"/>
          <w:numId w:val="33"/>
        </w:numPr>
        <w:shd w:val="clear" w:color="auto" w:fill="FFFFFF"/>
        <w:tabs>
          <w:tab w:val="clear" w:pos="1480"/>
        </w:tabs>
        <w:ind w:left="0" w:firstLine="284"/>
        <w:jc w:val="both"/>
      </w:pPr>
      <w:r w:rsidRPr="00542BA9">
        <w:t>общедоступность образования и  адаптивность к уровню подготовки, особенностям развития, способностям и интересам человека;</w:t>
      </w:r>
    </w:p>
    <w:p w:rsidR="009B3190" w:rsidRPr="00542BA9" w:rsidRDefault="009B3190" w:rsidP="00133436">
      <w:pPr>
        <w:numPr>
          <w:ilvl w:val="0"/>
          <w:numId w:val="33"/>
        </w:numPr>
        <w:shd w:val="clear" w:color="auto" w:fill="FFFFFF"/>
        <w:tabs>
          <w:tab w:val="clear" w:pos="1480"/>
        </w:tabs>
        <w:ind w:left="0" w:firstLine="284"/>
        <w:jc w:val="both"/>
      </w:pPr>
      <w:r w:rsidRPr="00542BA9">
        <w:t xml:space="preserve"> сочетание государственного и договорного регулирования отношений в сфере образования.</w:t>
      </w:r>
    </w:p>
    <w:p w:rsidR="009B3190" w:rsidRPr="00542BA9" w:rsidRDefault="009B3190" w:rsidP="009B3190">
      <w:pPr>
        <w:ind w:firstLine="284"/>
        <w:jc w:val="both"/>
      </w:pPr>
      <w:proofErr w:type="gramStart"/>
      <w:r w:rsidRPr="00542BA9">
        <w:t xml:space="preserve">Программа соответствует основным характеристикам современного образования: доступности, открытости, перспективности и научной обоснованности, вариативности, технологичности, поликультурности, носит личностно-ориентированный характер и соответствует возрастным особенностям обучающихся: любознательности, активности, информированности, коммуникабельности, способности к творчеству; способствует самоопределению личности, созданию условий для ее самореализации. </w:t>
      </w:r>
      <w:proofErr w:type="gramEnd"/>
    </w:p>
    <w:p w:rsidR="009B3190" w:rsidRPr="00542BA9" w:rsidRDefault="0042639D" w:rsidP="009B3190">
      <w:pPr>
        <w:ind w:firstLine="284"/>
        <w:jc w:val="both"/>
      </w:pPr>
      <w:r w:rsidRPr="00542BA9">
        <w:t>Основная о</w:t>
      </w:r>
      <w:r w:rsidR="009B3190" w:rsidRPr="00542BA9">
        <w:t>бразовательная программа начального общего образования школы  создана с учетом   особенностей и традиций школы, возможностей сельской среды и социальных партнеров, запросов обучающихся и родителей (законных представителей) в сфере образования, профессионального уровня педагогов, особенностей материально-технической базы школы.</w:t>
      </w:r>
    </w:p>
    <w:p w:rsidR="009B3190" w:rsidRPr="00542BA9" w:rsidRDefault="009B3190" w:rsidP="009B3190">
      <w:pPr>
        <w:ind w:firstLine="284"/>
        <w:jc w:val="both"/>
      </w:pPr>
      <w:r w:rsidRPr="00542BA9">
        <w:t xml:space="preserve">ООП НОО реализуется через учебный план и план внеурочной деятельности в соответствии  с санитарно-эпидемиологическими правилами и нормативами.  </w:t>
      </w:r>
    </w:p>
    <w:p w:rsidR="009B3190" w:rsidRPr="00542BA9" w:rsidRDefault="009B3190" w:rsidP="009B3190">
      <w:pPr>
        <w:pStyle w:val="afff5"/>
        <w:spacing w:after="0"/>
        <w:ind w:left="0" w:firstLine="284"/>
        <w:jc w:val="both"/>
      </w:pPr>
      <w:r w:rsidRPr="00542BA9">
        <w:t>План внеурочной деятельности является организационным</w:t>
      </w:r>
      <w:r w:rsidR="004230E5" w:rsidRPr="00542BA9">
        <w:t xml:space="preserve"> механизмом реализации ООП НОО, </w:t>
      </w:r>
      <w:r w:rsidRPr="00542BA9">
        <w:t xml:space="preserve">обеспечивает учет индивидуальных особенностей и потребностей обучающихся. Внеурочная деятельность организуется по следующим направлениям: </w:t>
      </w:r>
      <w:proofErr w:type="gramStart"/>
      <w:r w:rsidRPr="00542BA9">
        <w:t>спортивно-</w:t>
      </w:r>
      <w:r w:rsidRPr="00542BA9">
        <w:lastRenderedPageBreak/>
        <w:t>оздоровительное</w:t>
      </w:r>
      <w:proofErr w:type="gramEnd"/>
      <w:r w:rsidRPr="00542BA9">
        <w:t xml:space="preserve">, </w:t>
      </w:r>
      <w:r w:rsidR="004230E5" w:rsidRPr="00542BA9">
        <w:t xml:space="preserve">общеинтеллектуальное, социальное, общекультурное, </w:t>
      </w:r>
      <w:r w:rsidRPr="00542BA9">
        <w:t>духовно-нра</w:t>
      </w:r>
      <w:r w:rsidR="004230E5" w:rsidRPr="00542BA9">
        <w:t>вственное.</w:t>
      </w:r>
    </w:p>
    <w:p w:rsidR="009B3190" w:rsidRPr="00542BA9" w:rsidRDefault="009B3190" w:rsidP="009B3190">
      <w:pPr>
        <w:pStyle w:val="afff5"/>
        <w:spacing w:after="0"/>
        <w:ind w:left="0" w:firstLine="284"/>
        <w:jc w:val="both"/>
      </w:pPr>
      <w:r w:rsidRPr="00542BA9">
        <w:t>Реализация ООП НОО осуществляется самим образовательным учреждением. При отсутствии возможности для реализации внеурочной деятельности могут быть использованы возможности учреждений дополнительного образования детей.</w:t>
      </w:r>
    </w:p>
    <w:p w:rsidR="009B3190" w:rsidRPr="00542BA9" w:rsidRDefault="009B3190" w:rsidP="009B3190">
      <w:pPr>
        <w:pStyle w:val="afff5"/>
        <w:spacing w:after="0"/>
        <w:ind w:left="0" w:firstLine="284"/>
        <w:jc w:val="both"/>
      </w:pPr>
      <w:r w:rsidRPr="00542BA9">
        <w:t xml:space="preserve">В период каникул используются возможности организации отдыха детей и их оздоровления, тематических лагерных смен, создаваемых на базе школы. </w:t>
      </w:r>
    </w:p>
    <w:p w:rsidR="009B3190" w:rsidRPr="00542BA9" w:rsidRDefault="009B3190" w:rsidP="009B3190">
      <w:pPr>
        <w:pStyle w:val="afff5"/>
        <w:spacing w:after="0"/>
        <w:ind w:left="0" w:firstLine="284"/>
      </w:pPr>
      <w:r w:rsidRPr="00542BA9">
        <w:rPr>
          <w:b/>
        </w:rPr>
        <w:t>ООП НОО включает</w:t>
      </w:r>
      <w:r w:rsidRPr="00542BA9">
        <w:t xml:space="preserve"> три раздела: целевой, содержательный и организационный. </w:t>
      </w:r>
    </w:p>
    <w:p w:rsidR="009B3190" w:rsidRPr="00542BA9" w:rsidRDefault="009B3190" w:rsidP="009B3190">
      <w:pPr>
        <w:pStyle w:val="afff5"/>
        <w:spacing w:after="0"/>
        <w:ind w:left="0" w:firstLine="284"/>
        <w:jc w:val="both"/>
      </w:pPr>
      <w:r w:rsidRPr="00542BA9">
        <w:t xml:space="preserve">Целевой раздел определяет общее назначение, цели, задачи, планируемые результаты программы, а также способы определения достижения этих целей и результатов. Целевой раздел включает пояснительную записку, планируемые результаты освоения </w:t>
      </w:r>
      <w:proofErr w:type="gramStart"/>
      <w:r w:rsidRPr="00542BA9">
        <w:t>обучающимися</w:t>
      </w:r>
      <w:proofErr w:type="gramEnd"/>
      <w:r w:rsidRPr="00542BA9">
        <w:t xml:space="preserve"> ООП НОО; систему оценки достижения планируемых результатов освоения ООП НОО.</w:t>
      </w:r>
    </w:p>
    <w:p w:rsidR="009B3190" w:rsidRPr="00542BA9" w:rsidRDefault="009B3190" w:rsidP="009B3190">
      <w:pPr>
        <w:pStyle w:val="afff5"/>
        <w:spacing w:after="0"/>
        <w:ind w:left="0" w:firstLine="284"/>
        <w:jc w:val="both"/>
      </w:pPr>
      <w:r w:rsidRPr="00542BA9">
        <w:t>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метапредметных результатов:</w:t>
      </w:r>
    </w:p>
    <w:p w:rsidR="009B3190" w:rsidRPr="00542BA9" w:rsidRDefault="009B3190" w:rsidP="009B3190">
      <w:pPr>
        <w:pStyle w:val="afff5"/>
        <w:spacing w:after="0"/>
        <w:ind w:left="0" w:firstLine="284"/>
        <w:jc w:val="both"/>
      </w:pPr>
      <w:proofErr w:type="gramStart"/>
      <w:r w:rsidRPr="00542BA9">
        <w:t>-программу формирования универсальных учебных действий у обучающихся при получении начального общего образования;</w:t>
      </w:r>
      <w:proofErr w:type="gramEnd"/>
    </w:p>
    <w:p w:rsidR="009B3190" w:rsidRPr="00542BA9" w:rsidRDefault="009B3190" w:rsidP="009B3190">
      <w:pPr>
        <w:pStyle w:val="afff5"/>
        <w:spacing w:after="0"/>
        <w:ind w:left="0" w:firstLine="284"/>
        <w:jc w:val="both"/>
      </w:pPr>
      <w:r w:rsidRPr="00542BA9">
        <w:t xml:space="preserve">-программу духовно-нравственного развития, воспитания </w:t>
      </w:r>
      <w:proofErr w:type="gramStart"/>
      <w:r w:rsidRPr="00542BA9">
        <w:t>обучающихся</w:t>
      </w:r>
      <w:proofErr w:type="gramEnd"/>
      <w:r w:rsidRPr="00542BA9">
        <w:t xml:space="preserve"> при получении начального общего образования;</w:t>
      </w:r>
    </w:p>
    <w:p w:rsidR="009B3190" w:rsidRPr="00542BA9" w:rsidRDefault="009B3190" w:rsidP="009B3190">
      <w:pPr>
        <w:pStyle w:val="afff5"/>
        <w:spacing w:after="0"/>
        <w:ind w:left="0" w:firstLine="284"/>
        <w:jc w:val="both"/>
      </w:pPr>
      <w:r w:rsidRPr="00542BA9">
        <w:t>-программу формирования экологической культуры, здорового и безопасного образа жизни;</w:t>
      </w:r>
    </w:p>
    <w:p w:rsidR="009B3190" w:rsidRPr="00542BA9" w:rsidRDefault="009B3190" w:rsidP="009B3190">
      <w:pPr>
        <w:pStyle w:val="afff5"/>
        <w:spacing w:after="0"/>
        <w:ind w:left="0" w:firstLine="284"/>
        <w:jc w:val="both"/>
      </w:pPr>
      <w:r w:rsidRPr="00542BA9">
        <w:t>-программу коррекционной работы.</w:t>
      </w:r>
    </w:p>
    <w:p w:rsidR="009B3190" w:rsidRPr="00542BA9" w:rsidRDefault="009B3190" w:rsidP="009B3190">
      <w:pPr>
        <w:pStyle w:val="afff5"/>
        <w:spacing w:after="0"/>
        <w:ind w:left="0" w:firstLine="284"/>
        <w:jc w:val="both"/>
      </w:pPr>
      <w:r w:rsidRPr="00542BA9">
        <w:t>Организационный раздел определяет общие рамки организации образовательной деятельности, а также механизмы реализации ООП НОО.</w:t>
      </w:r>
    </w:p>
    <w:p w:rsidR="009B3190" w:rsidRPr="00542BA9" w:rsidRDefault="009B3190" w:rsidP="009B3190">
      <w:pPr>
        <w:pStyle w:val="afff5"/>
        <w:spacing w:after="0"/>
        <w:ind w:left="0" w:firstLine="284"/>
        <w:jc w:val="both"/>
      </w:pPr>
      <w:r w:rsidRPr="00542BA9">
        <w:t>Организационный раздел включает   учебный</w:t>
      </w:r>
      <w:r w:rsidR="00091CA5" w:rsidRPr="00542BA9">
        <w:t xml:space="preserve"> </w:t>
      </w:r>
      <w:r w:rsidRPr="00542BA9">
        <w:t>план начального общего образования, план внеурочной деятельности, календарный учебный график, систему условий реализации ООП НОО в соответствии с требования ФГОС.</w:t>
      </w:r>
    </w:p>
    <w:p w:rsidR="009B3190" w:rsidRPr="00542BA9" w:rsidRDefault="009B3190" w:rsidP="009B3190">
      <w:pPr>
        <w:pStyle w:val="afff5"/>
        <w:spacing w:after="0"/>
        <w:ind w:left="0" w:firstLine="284"/>
        <w:rPr>
          <w:b/>
        </w:rPr>
      </w:pPr>
      <w:r w:rsidRPr="00542BA9">
        <w:rPr>
          <w:b/>
        </w:rPr>
        <w:t>Реализация ООП НОО в школе осуществляется в следующих видах деятельности младшего школьника:</w:t>
      </w:r>
    </w:p>
    <w:p w:rsidR="009B3190" w:rsidRPr="00542BA9" w:rsidRDefault="009B3190" w:rsidP="00133436">
      <w:pPr>
        <w:pStyle w:val="afff5"/>
        <w:numPr>
          <w:ilvl w:val="0"/>
          <w:numId w:val="29"/>
        </w:numPr>
        <w:tabs>
          <w:tab w:val="clear" w:pos="786"/>
          <w:tab w:val="num" w:pos="928"/>
        </w:tabs>
        <w:spacing w:after="0"/>
        <w:ind w:left="0" w:firstLine="284"/>
        <w:jc w:val="both"/>
      </w:pPr>
      <w:r w:rsidRPr="00542BA9">
        <w:t xml:space="preserve">учебном </w:t>
      </w:r>
      <w:proofErr w:type="gramStart"/>
      <w:r w:rsidRPr="00542BA9">
        <w:t>сотрудничестве</w:t>
      </w:r>
      <w:proofErr w:type="gramEnd"/>
      <w:r w:rsidRPr="00542BA9">
        <w:t xml:space="preserve"> (в том числе, взаимодействие с учителем, коллективная дискуссия, групповая работа);</w:t>
      </w:r>
    </w:p>
    <w:p w:rsidR="009B3190" w:rsidRPr="00542BA9" w:rsidRDefault="009B3190" w:rsidP="00133436">
      <w:pPr>
        <w:pStyle w:val="afff5"/>
        <w:numPr>
          <w:ilvl w:val="0"/>
          <w:numId w:val="29"/>
        </w:numPr>
        <w:tabs>
          <w:tab w:val="clear" w:pos="786"/>
          <w:tab w:val="num" w:pos="928"/>
        </w:tabs>
        <w:spacing w:after="0"/>
        <w:ind w:left="0" w:firstLine="284"/>
        <w:jc w:val="both"/>
      </w:pPr>
      <w:r w:rsidRPr="00542BA9">
        <w:t>индивидуальной  учебной деятельности (в том числе, самостоятельная работа с использованием дополнительных информационных источников);</w:t>
      </w:r>
    </w:p>
    <w:p w:rsidR="009B3190" w:rsidRPr="00542BA9" w:rsidRDefault="009B3190" w:rsidP="00133436">
      <w:pPr>
        <w:pStyle w:val="afff5"/>
        <w:numPr>
          <w:ilvl w:val="0"/>
          <w:numId w:val="29"/>
        </w:numPr>
        <w:tabs>
          <w:tab w:val="clear" w:pos="786"/>
          <w:tab w:val="num" w:pos="928"/>
        </w:tabs>
        <w:spacing w:after="0"/>
        <w:ind w:left="0" w:firstLine="284"/>
        <w:jc w:val="both"/>
      </w:pPr>
      <w:r w:rsidRPr="00542BA9">
        <w:t>игровой деятельности (высшие виды игры – игра-драматизация, режиссёрская игра, игра по правилам);</w:t>
      </w:r>
    </w:p>
    <w:p w:rsidR="009B3190" w:rsidRPr="00542BA9" w:rsidRDefault="009B3190" w:rsidP="00133436">
      <w:pPr>
        <w:pStyle w:val="afff5"/>
        <w:numPr>
          <w:ilvl w:val="0"/>
          <w:numId w:val="29"/>
        </w:numPr>
        <w:tabs>
          <w:tab w:val="clear" w:pos="786"/>
          <w:tab w:val="num" w:pos="928"/>
        </w:tabs>
        <w:spacing w:after="0"/>
        <w:ind w:left="0" w:firstLine="284"/>
        <w:jc w:val="both"/>
      </w:pPr>
      <w:proofErr w:type="gramStart"/>
      <w:r w:rsidRPr="00542BA9">
        <w:t>творческой</w:t>
      </w:r>
      <w:proofErr w:type="gramEnd"/>
      <w:r w:rsidRPr="00542BA9">
        <w:t xml:space="preserve"> и проектной деятельностях (художественное, музыкальное, театральное творчество, конструирование, формирование замысла и реализация социально значимых инициатив и др.);</w:t>
      </w:r>
    </w:p>
    <w:p w:rsidR="009B3190" w:rsidRPr="00542BA9" w:rsidRDefault="009B3190" w:rsidP="00133436">
      <w:pPr>
        <w:pStyle w:val="afff5"/>
        <w:numPr>
          <w:ilvl w:val="0"/>
          <w:numId w:val="29"/>
        </w:numPr>
        <w:tabs>
          <w:tab w:val="clear" w:pos="786"/>
          <w:tab w:val="num" w:pos="928"/>
        </w:tabs>
        <w:spacing w:after="0"/>
        <w:ind w:left="0" w:firstLine="284"/>
        <w:jc w:val="both"/>
      </w:pPr>
      <w:r w:rsidRPr="00542BA9">
        <w:t>учебно – исследовательской деятельности;</w:t>
      </w:r>
    </w:p>
    <w:p w:rsidR="009B3190" w:rsidRPr="00542BA9" w:rsidRDefault="009B3190" w:rsidP="00133436">
      <w:pPr>
        <w:pStyle w:val="afff5"/>
        <w:numPr>
          <w:ilvl w:val="0"/>
          <w:numId w:val="29"/>
        </w:numPr>
        <w:tabs>
          <w:tab w:val="clear" w:pos="786"/>
          <w:tab w:val="num" w:pos="928"/>
        </w:tabs>
        <w:spacing w:after="0"/>
        <w:ind w:left="0" w:firstLine="284"/>
        <w:jc w:val="both"/>
      </w:pPr>
      <w:r w:rsidRPr="00542BA9">
        <w:t>трудовой деятельности (самообслуживание, участие в общественно-полезном труде, в социально значимых трудовых акциях);</w:t>
      </w:r>
    </w:p>
    <w:p w:rsidR="009B3190" w:rsidRPr="00542BA9" w:rsidRDefault="009B3190" w:rsidP="00133436">
      <w:pPr>
        <w:pStyle w:val="afff5"/>
        <w:numPr>
          <w:ilvl w:val="0"/>
          <w:numId w:val="29"/>
        </w:numPr>
        <w:tabs>
          <w:tab w:val="clear" w:pos="786"/>
          <w:tab w:val="num" w:pos="928"/>
        </w:tabs>
        <w:spacing w:after="0"/>
        <w:ind w:left="0" w:firstLine="284"/>
        <w:jc w:val="both"/>
      </w:pPr>
      <w:r w:rsidRPr="00542BA9">
        <w:t>спортивной деятельности (освоение основ физической культуры, знакомство с различными видами спорта, опыт участия в спортивных соревнованиях).</w:t>
      </w:r>
    </w:p>
    <w:p w:rsidR="009B3190" w:rsidRPr="00542BA9" w:rsidRDefault="009B3190" w:rsidP="009B3190">
      <w:pPr>
        <w:pStyle w:val="afff5"/>
        <w:spacing w:after="0"/>
        <w:ind w:left="0" w:firstLine="284"/>
      </w:pPr>
      <w:r w:rsidRPr="00542BA9">
        <w:t xml:space="preserve">Эти виды учебной деятельности в соответствии со Стандартом получают приоритетное развитие по сравнению с </w:t>
      </w:r>
      <w:proofErr w:type="gramStart"/>
      <w:r w:rsidRPr="00542BA9">
        <w:t>традиционными</w:t>
      </w:r>
      <w:proofErr w:type="gramEnd"/>
      <w:r w:rsidRPr="00542BA9">
        <w:t>: восприятие рассказа учителя, участие во фронтальном опросе, выполнение проверочных работ и т.п.</w:t>
      </w:r>
    </w:p>
    <w:p w:rsidR="009B3190" w:rsidRPr="00542BA9" w:rsidRDefault="009B3190" w:rsidP="009B3190">
      <w:pPr>
        <w:pStyle w:val="afff5"/>
        <w:spacing w:after="0"/>
        <w:ind w:left="0"/>
      </w:pPr>
    </w:p>
    <w:p w:rsidR="009B3190" w:rsidRPr="00542BA9" w:rsidRDefault="009B3190" w:rsidP="00F85D8E">
      <w:pPr>
        <w:pStyle w:val="western"/>
        <w:spacing w:before="0" w:beforeAutospacing="0" w:after="0" w:afterAutospacing="0"/>
        <w:ind w:right="-283" w:firstLine="284"/>
        <w:contextualSpacing/>
        <w:jc w:val="center"/>
        <w:rPr>
          <w:b/>
          <w:bCs/>
        </w:rPr>
      </w:pPr>
      <w:r w:rsidRPr="00542BA9">
        <w:rPr>
          <w:b/>
          <w:bCs/>
        </w:rPr>
        <w:t xml:space="preserve">Ожидаемые результаты реализации </w:t>
      </w:r>
      <w:bookmarkStart w:id="15" w:name="YANDEX_82"/>
      <w:bookmarkEnd w:id="15"/>
      <w:r w:rsidRPr="00542BA9">
        <w:rPr>
          <w:rStyle w:val="highlighthighlightactive"/>
          <w:b/>
          <w:bCs/>
        </w:rPr>
        <w:t> основной образовательной </w:t>
      </w:r>
      <w:bookmarkStart w:id="16" w:name="YANDEX_83"/>
      <w:bookmarkEnd w:id="16"/>
      <w:r w:rsidRPr="00542BA9">
        <w:rPr>
          <w:rStyle w:val="highlighthighlightactive"/>
          <w:b/>
          <w:bCs/>
        </w:rPr>
        <w:t> программы начального общего образования в школе</w:t>
      </w:r>
      <w:bookmarkStart w:id="17" w:name="YANDEX_84"/>
      <w:bookmarkEnd w:id="17"/>
      <w:r w:rsidRPr="00542BA9">
        <w:rPr>
          <w:b/>
          <w:bCs/>
        </w:rPr>
        <w:t>:</w:t>
      </w:r>
    </w:p>
    <w:p w:rsidR="009B3190" w:rsidRPr="00542BA9" w:rsidRDefault="009B3190" w:rsidP="00133436">
      <w:pPr>
        <w:pStyle w:val="western"/>
        <w:numPr>
          <w:ilvl w:val="0"/>
          <w:numId w:val="30"/>
        </w:numPr>
        <w:spacing w:before="0" w:beforeAutospacing="0" w:after="0" w:afterAutospacing="0"/>
        <w:ind w:left="0" w:right="-283" w:firstLine="284"/>
        <w:contextualSpacing/>
        <w:jc w:val="both"/>
      </w:pPr>
      <w:r w:rsidRPr="00542BA9">
        <w:t>создание условий для устойчивого развития младших школьников;</w:t>
      </w:r>
    </w:p>
    <w:p w:rsidR="009B3190" w:rsidRPr="00542BA9" w:rsidRDefault="009B3190" w:rsidP="00133436">
      <w:pPr>
        <w:pStyle w:val="western"/>
        <w:numPr>
          <w:ilvl w:val="0"/>
          <w:numId w:val="30"/>
        </w:numPr>
        <w:spacing w:before="0" w:beforeAutospacing="0" w:after="0" w:afterAutospacing="0"/>
        <w:ind w:left="0" w:right="-283" w:firstLine="284"/>
        <w:contextualSpacing/>
        <w:jc w:val="both"/>
      </w:pPr>
      <w:r w:rsidRPr="00542BA9">
        <w:lastRenderedPageBreak/>
        <w:t>достижение планируемого качества образования на начальной ступени обучения, обеспечивающего младшим школьникам дальнейшее успешное обучение;</w:t>
      </w:r>
    </w:p>
    <w:p w:rsidR="009B3190" w:rsidRPr="00542BA9" w:rsidRDefault="009B3190" w:rsidP="00133436">
      <w:pPr>
        <w:pStyle w:val="western"/>
        <w:numPr>
          <w:ilvl w:val="0"/>
          <w:numId w:val="30"/>
        </w:numPr>
        <w:spacing w:before="0" w:beforeAutospacing="0" w:after="0" w:afterAutospacing="0"/>
        <w:ind w:left="0" w:right="-283" w:firstLine="284"/>
        <w:contextualSpacing/>
        <w:jc w:val="both"/>
      </w:pPr>
      <w:r w:rsidRPr="00542BA9">
        <w:t>совершенствование методов управления и организации образовательного процесса;</w:t>
      </w:r>
    </w:p>
    <w:p w:rsidR="009B3190" w:rsidRPr="00542BA9" w:rsidRDefault="009B3190" w:rsidP="00133436">
      <w:pPr>
        <w:pStyle w:val="western"/>
        <w:numPr>
          <w:ilvl w:val="0"/>
          <w:numId w:val="30"/>
        </w:numPr>
        <w:spacing w:before="0" w:beforeAutospacing="0" w:after="0" w:afterAutospacing="0"/>
        <w:ind w:left="0" w:right="-283" w:firstLine="284"/>
        <w:contextualSpacing/>
        <w:jc w:val="both"/>
      </w:pPr>
      <w:r w:rsidRPr="00542BA9">
        <w:t>повышение уровня педагогического мастерства;</w:t>
      </w:r>
    </w:p>
    <w:p w:rsidR="009B3190" w:rsidRPr="00542BA9" w:rsidRDefault="009B3190" w:rsidP="00133436">
      <w:pPr>
        <w:pStyle w:val="western"/>
        <w:numPr>
          <w:ilvl w:val="0"/>
          <w:numId w:val="30"/>
        </w:numPr>
        <w:spacing w:before="0" w:beforeAutospacing="0" w:after="0" w:afterAutospacing="0"/>
        <w:ind w:left="0" w:right="-283" w:firstLine="284"/>
        <w:contextualSpacing/>
        <w:jc w:val="both"/>
      </w:pPr>
      <w:r w:rsidRPr="00542BA9">
        <w:t>совершенствование используемых педагогических технологий;</w:t>
      </w:r>
    </w:p>
    <w:p w:rsidR="009B3190" w:rsidRPr="00542BA9" w:rsidRDefault="009B3190" w:rsidP="00133436">
      <w:pPr>
        <w:pStyle w:val="western"/>
        <w:numPr>
          <w:ilvl w:val="0"/>
          <w:numId w:val="30"/>
        </w:numPr>
        <w:spacing w:before="0" w:beforeAutospacing="0" w:after="0" w:afterAutospacing="0"/>
        <w:ind w:left="0" w:right="-283" w:firstLine="284"/>
        <w:contextualSpacing/>
        <w:jc w:val="both"/>
      </w:pPr>
      <w:r w:rsidRPr="00542BA9">
        <w:t>применение информационных и коммуникационных технологий в образовательном процессе;</w:t>
      </w:r>
    </w:p>
    <w:p w:rsidR="009B3190" w:rsidRPr="00542BA9" w:rsidRDefault="009B3190" w:rsidP="00133436">
      <w:pPr>
        <w:pStyle w:val="western"/>
        <w:numPr>
          <w:ilvl w:val="0"/>
          <w:numId w:val="30"/>
        </w:numPr>
        <w:spacing w:before="0" w:beforeAutospacing="0" w:after="0" w:afterAutospacing="0"/>
        <w:ind w:left="0" w:right="-283" w:firstLine="284"/>
        <w:contextualSpacing/>
        <w:jc w:val="both"/>
      </w:pPr>
      <w:r w:rsidRPr="00542BA9">
        <w:t xml:space="preserve">создание условий для включения родителей </w:t>
      </w:r>
      <w:r w:rsidR="004230E5" w:rsidRPr="00542BA9">
        <w:t xml:space="preserve">(законных представителей) </w:t>
      </w:r>
      <w:r w:rsidRPr="00542BA9">
        <w:t>и общественности в управление образовательным процессом в школе;</w:t>
      </w:r>
    </w:p>
    <w:p w:rsidR="009B3190" w:rsidRPr="00542BA9" w:rsidRDefault="009B3190" w:rsidP="00133436">
      <w:pPr>
        <w:pStyle w:val="western"/>
        <w:numPr>
          <w:ilvl w:val="0"/>
          <w:numId w:val="30"/>
        </w:numPr>
        <w:spacing w:before="0" w:beforeAutospacing="0" w:after="0" w:afterAutospacing="0"/>
        <w:ind w:left="0" w:right="-283" w:firstLine="284"/>
        <w:contextualSpacing/>
        <w:jc w:val="both"/>
      </w:pPr>
      <w:r w:rsidRPr="00542BA9">
        <w:t xml:space="preserve">обеспечение образовательного процесса учебно-методической литературой, средствами обучения в соответствии с требованиями стандарта. </w:t>
      </w:r>
    </w:p>
    <w:p w:rsidR="009B3190" w:rsidRPr="00542BA9" w:rsidRDefault="009B3190" w:rsidP="009B3190">
      <w:pPr>
        <w:pStyle w:val="western"/>
        <w:spacing w:before="0" w:beforeAutospacing="0" w:after="0" w:afterAutospacing="0"/>
        <w:ind w:right="-283" w:firstLine="284"/>
        <w:contextualSpacing/>
        <w:jc w:val="both"/>
      </w:pPr>
    </w:p>
    <w:p w:rsidR="00653A76" w:rsidRPr="00542BA9" w:rsidRDefault="00880217" w:rsidP="00133436">
      <w:pPr>
        <w:pStyle w:val="afd"/>
        <w:numPr>
          <w:ilvl w:val="1"/>
          <w:numId w:val="1"/>
        </w:numPr>
        <w:spacing w:line="240" w:lineRule="auto"/>
        <w:ind w:left="0" w:firstLine="284"/>
        <w:contextualSpacing/>
        <w:jc w:val="center"/>
        <w:rPr>
          <w:sz w:val="22"/>
        </w:rPr>
      </w:pPr>
      <w:r w:rsidRPr="00542BA9">
        <w:rPr>
          <w:sz w:val="24"/>
        </w:rPr>
        <w:t>Планируемые результаты </w:t>
      </w:r>
      <w:r w:rsidR="004B3EC2" w:rsidRPr="00542BA9">
        <w:rPr>
          <w:sz w:val="24"/>
        </w:rPr>
        <w:t>освоения </w:t>
      </w:r>
      <w:proofErr w:type="gramStart"/>
      <w:r w:rsidR="004B3EC2" w:rsidRPr="00542BA9">
        <w:rPr>
          <w:sz w:val="24"/>
        </w:rPr>
        <w:t>обучающимися</w:t>
      </w:r>
      <w:proofErr w:type="gramEnd"/>
      <w:r w:rsidR="004B3EC2" w:rsidRPr="00542BA9">
        <w:rPr>
          <w:sz w:val="24"/>
        </w:rPr>
        <w:t> основной </w:t>
      </w:r>
      <w:r w:rsidR="003E66F1" w:rsidRPr="00542BA9">
        <w:rPr>
          <w:sz w:val="24"/>
        </w:rPr>
        <w:t>образовательной</w:t>
      </w:r>
      <w:r w:rsidR="004B3EC2" w:rsidRPr="00542BA9">
        <w:rPr>
          <w:sz w:val="24"/>
        </w:rPr>
        <w:t xml:space="preserve"> </w:t>
      </w:r>
      <w:r w:rsidR="00653A76" w:rsidRPr="00542BA9">
        <w:rPr>
          <w:sz w:val="24"/>
        </w:rPr>
        <w:t>программы</w:t>
      </w:r>
      <w:bookmarkEnd w:id="11"/>
      <w:bookmarkEnd w:id="12"/>
      <w:bookmarkEnd w:id="13"/>
      <w:bookmarkEnd w:id="14"/>
      <w:r w:rsidR="00C247D9" w:rsidRPr="00542BA9">
        <w:rPr>
          <w:sz w:val="24"/>
        </w:rPr>
        <w:t xml:space="preserve"> </w:t>
      </w:r>
      <w:r w:rsidR="00C247D9" w:rsidRPr="00542BA9">
        <w:rPr>
          <w:noProof/>
          <w:sz w:val="24"/>
        </w:rPr>
        <w:t>начального общего образования</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color w:val="auto"/>
          <w:spacing w:val="-2"/>
          <w:sz w:val="24"/>
          <w:szCs w:val="24"/>
        </w:rPr>
        <w:t>Планируемые результаты освоения основной образовательной программы</w:t>
      </w:r>
      <w:r w:rsidR="00B0022E" w:rsidRPr="00542BA9">
        <w:rPr>
          <w:rFonts w:ascii="Times New Roman" w:hAnsi="Times New Roman"/>
          <w:color w:val="auto"/>
          <w:spacing w:val="-2"/>
          <w:sz w:val="24"/>
          <w:szCs w:val="24"/>
        </w:rPr>
        <w:t xml:space="preserve"> начального общего образования </w:t>
      </w:r>
      <w:r w:rsidRPr="00542BA9">
        <w:rPr>
          <w:rFonts w:ascii="Times New Roman" w:hAnsi="Times New Roman"/>
          <w:color w:val="auto"/>
          <w:spacing w:val="-2"/>
          <w:sz w:val="24"/>
          <w:szCs w:val="24"/>
        </w:rPr>
        <w:t xml:space="preserve"> являются одним из важнейших механизмов реализации требований </w:t>
      </w:r>
      <w:r w:rsidR="00C11324" w:rsidRPr="00542BA9">
        <w:rPr>
          <w:rFonts w:ascii="Times New Roman" w:hAnsi="Times New Roman"/>
          <w:color w:val="auto"/>
          <w:spacing w:val="-2"/>
          <w:sz w:val="24"/>
          <w:szCs w:val="24"/>
        </w:rPr>
        <w:t>ФГОС НОО</w:t>
      </w:r>
      <w:r w:rsidRPr="00542BA9">
        <w:rPr>
          <w:rFonts w:ascii="Times New Roman" w:hAnsi="Times New Roman"/>
          <w:color w:val="auto"/>
          <w:spacing w:val="-2"/>
          <w:sz w:val="24"/>
          <w:szCs w:val="24"/>
        </w:rPr>
        <w:t xml:space="preserve"> к результатам обучающихся, освоивших основную образовательную программу. Они представляют собой систему </w:t>
      </w:r>
      <w:r w:rsidR="004230E5" w:rsidRPr="00542BA9">
        <w:rPr>
          <w:rFonts w:ascii="Times New Roman" w:hAnsi="Times New Roman"/>
          <w:b/>
          <w:bCs/>
          <w:iCs/>
          <w:color w:val="auto"/>
          <w:spacing w:val="-2"/>
          <w:sz w:val="24"/>
          <w:szCs w:val="24"/>
        </w:rPr>
        <w:t>обобщённых личностно-</w:t>
      </w:r>
      <w:r w:rsidRPr="00542BA9">
        <w:rPr>
          <w:rFonts w:ascii="Times New Roman" w:hAnsi="Times New Roman"/>
          <w:b/>
          <w:bCs/>
          <w:iCs/>
          <w:color w:val="auto"/>
          <w:spacing w:val="-2"/>
          <w:sz w:val="24"/>
          <w:szCs w:val="24"/>
        </w:rPr>
        <w:t>ориен</w:t>
      </w:r>
      <w:r w:rsidRPr="00542BA9">
        <w:rPr>
          <w:rFonts w:ascii="Times New Roman" w:hAnsi="Times New Roman"/>
          <w:b/>
          <w:bCs/>
          <w:iCs/>
          <w:color w:val="auto"/>
          <w:sz w:val="24"/>
          <w:szCs w:val="24"/>
        </w:rPr>
        <w:t>тированных целей образования</w:t>
      </w:r>
      <w:r w:rsidRPr="00542BA9">
        <w:rPr>
          <w:rFonts w:ascii="Times New Roman" w:hAnsi="Times New Roman"/>
          <w:color w:val="auto"/>
          <w:sz w:val="24"/>
          <w:szCs w:val="24"/>
        </w:rPr>
        <w:t>, допускающих дальнейшее уточнение и конкретизацию, что обеспечивает определение</w:t>
      </w:r>
      <w:r w:rsidRPr="00542BA9">
        <w:rPr>
          <w:rFonts w:ascii="Times New Roman" w:hAnsi="Times New Roman"/>
          <w:color w:val="auto"/>
          <w:spacing w:val="2"/>
          <w:sz w:val="24"/>
          <w:szCs w:val="24"/>
        </w:rPr>
        <w:t xml:space="preserve">и выявление всех составляющих планируемых результатов, </w:t>
      </w:r>
      <w:r w:rsidRPr="00542BA9">
        <w:rPr>
          <w:rFonts w:ascii="Times New Roman" w:hAnsi="Times New Roman"/>
          <w:color w:val="auto"/>
          <w:spacing w:val="-2"/>
          <w:sz w:val="24"/>
          <w:szCs w:val="24"/>
        </w:rPr>
        <w:t>подлежащих формированию и оценке.</w:t>
      </w:r>
    </w:p>
    <w:p w:rsidR="00653A76" w:rsidRPr="00542BA9" w:rsidRDefault="00653A76" w:rsidP="00B96A4E">
      <w:pPr>
        <w:pStyle w:val="a3"/>
        <w:spacing w:line="240" w:lineRule="auto"/>
        <w:ind w:firstLine="454"/>
        <w:contextualSpacing/>
        <w:rPr>
          <w:rFonts w:ascii="Times New Roman" w:hAnsi="Times New Roman"/>
          <w:color w:val="auto"/>
          <w:sz w:val="24"/>
          <w:szCs w:val="24"/>
          <w:u w:val="single"/>
        </w:rPr>
      </w:pPr>
      <w:r w:rsidRPr="00542BA9">
        <w:rPr>
          <w:rFonts w:ascii="Times New Roman" w:hAnsi="Times New Roman"/>
          <w:color w:val="auto"/>
          <w:sz w:val="24"/>
          <w:szCs w:val="24"/>
          <w:u w:val="single"/>
        </w:rPr>
        <w:t>Планируемые результаты:</w:t>
      </w:r>
    </w:p>
    <w:p w:rsidR="00653A76" w:rsidRPr="00542BA9" w:rsidRDefault="00653A76" w:rsidP="00133436">
      <w:pPr>
        <w:pStyle w:val="ab"/>
        <w:numPr>
          <w:ilvl w:val="0"/>
          <w:numId w:val="2"/>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4"/>
          <w:sz w:val="24"/>
          <w:szCs w:val="24"/>
        </w:rPr>
        <w:t xml:space="preserve">обеспечивают связь между требованиями </w:t>
      </w:r>
      <w:r w:rsidR="00C11324" w:rsidRPr="00542BA9">
        <w:rPr>
          <w:rFonts w:ascii="Times New Roman" w:hAnsi="Times New Roman"/>
          <w:color w:val="auto"/>
          <w:spacing w:val="4"/>
          <w:sz w:val="24"/>
          <w:szCs w:val="24"/>
        </w:rPr>
        <w:t>ФГОС НОО</w:t>
      </w:r>
      <w:r w:rsidRPr="00542BA9">
        <w:rPr>
          <w:rFonts w:ascii="Times New Roman" w:hAnsi="Times New Roman"/>
          <w:color w:val="auto"/>
          <w:spacing w:val="4"/>
          <w:sz w:val="24"/>
          <w:szCs w:val="24"/>
        </w:rPr>
        <w:t>,</w:t>
      </w:r>
      <w:r w:rsidRPr="00542BA9">
        <w:rPr>
          <w:rFonts w:ascii="Times New Roman" w:hAnsi="Times New Roman"/>
          <w:color w:val="auto"/>
          <w:spacing w:val="4"/>
          <w:sz w:val="24"/>
          <w:szCs w:val="24"/>
        </w:rPr>
        <w:br/>
      </w:r>
      <w:r w:rsidR="007E3D6D" w:rsidRPr="00542BA9">
        <w:rPr>
          <w:rFonts w:ascii="Times New Roman" w:hAnsi="Times New Roman"/>
          <w:color w:val="auto"/>
          <w:sz w:val="24"/>
          <w:szCs w:val="24"/>
        </w:rPr>
        <w:t xml:space="preserve">образовательной деятельностью </w:t>
      </w:r>
      <w:r w:rsidRPr="00542BA9">
        <w:rPr>
          <w:rFonts w:ascii="Times New Roman" w:hAnsi="Times New Roman"/>
          <w:color w:val="auto"/>
          <w:sz w:val="24"/>
          <w:szCs w:val="24"/>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специфики обучающихся и требований, предъявляемых системой оценки;</w:t>
      </w:r>
    </w:p>
    <w:p w:rsidR="00653A76" w:rsidRPr="00542BA9" w:rsidRDefault="00653A76" w:rsidP="00133436">
      <w:pPr>
        <w:pStyle w:val="ab"/>
        <w:numPr>
          <w:ilvl w:val="0"/>
          <w:numId w:val="2"/>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 xml:space="preserve">являются содержательной и критериальной основой для </w:t>
      </w:r>
      <w:r w:rsidRPr="00542BA9">
        <w:rPr>
          <w:rFonts w:ascii="Times New Roman" w:hAnsi="Times New Roman"/>
          <w:color w:val="auto"/>
          <w:spacing w:val="4"/>
          <w:sz w:val="24"/>
          <w:szCs w:val="24"/>
        </w:rPr>
        <w:t>разработки программ учебных предметов, курсов, учебно­</w:t>
      </w:r>
      <w:r w:rsidRPr="00542BA9">
        <w:rPr>
          <w:rFonts w:ascii="Times New Roman" w:hAnsi="Times New Roman"/>
          <w:color w:val="auto"/>
          <w:sz w:val="24"/>
          <w:szCs w:val="24"/>
        </w:rPr>
        <w:t>методической литературы, а также для системы оценки ка</w:t>
      </w:r>
      <w:r w:rsidRPr="00542BA9">
        <w:rPr>
          <w:rFonts w:ascii="Times New Roman" w:hAnsi="Times New Roman"/>
          <w:color w:val="auto"/>
          <w:spacing w:val="2"/>
          <w:sz w:val="24"/>
          <w:szCs w:val="24"/>
        </w:rPr>
        <w:t xml:space="preserve">чества освоения обучающимися основной образовательной </w:t>
      </w:r>
      <w:r w:rsidRPr="00542BA9">
        <w:rPr>
          <w:rFonts w:ascii="Times New Roman" w:hAnsi="Times New Roman"/>
          <w:color w:val="auto"/>
          <w:sz w:val="24"/>
          <w:szCs w:val="24"/>
        </w:rPr>
        <w:t>программы начального общего образования.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обобщённые способы действий с учебным материалом</w:t>
      </w:r>
      <w:r w:rsidRPr="00542BA9">
        <w:rPr>
          <w:rFonts w:ascii="Times New Roman" w:hAnsi="Times New Roman"/>
          <w:iCs/>
          <w:color w:val="auto"/>
          <w:sz w:val="24"/>
          <w:szCs w:val="24"/>
        </w:rPr>
        <w:t xml:space="preserve">, </w:t>
      </w:r>
      <w:r w:rsidRPr="00542BA9">
        <w:rPr>
          <w:rFonts w:ascii="Times New Roman" w:hAnsi="Times New Roman"/>
          <w:color w:val="auto"/>
          <w:sz w:val="24"/>
          <w:szCs w:val="24"/>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roofErr w:type="gramEnd"/>
    </w:p>
    <w:p w:rsidR="00653A76" w:rsidRPr="00542BA9" w:rsidRDefault="00653A76" w:rsidP="00B96A4E">
      <w:pPr>
        <w:pStyle w:val="a3"/>
        <w:spacing w:line="240" w:lineRule="auto"/>
        <w:ind w:firstLine="454"/>
        <w:contextualSpacing/>
        <w:rPr>
          <w:rFonts w:ascii="Times New Roman" w:hAnsi="Times New Roman"/>
          <w:b/>
          <w:bCs/>
          <w:color w:val="auto"/>
          <w:spacing w:val="2"/>
          <w:sz w:val="24"/>
          <w:szCs w:val="24"/>
        </w:rPr>
      </w:pPr>
      <w:r w:rsidRPr="00542BA9">
        <w:rPr>
          <w:rFonts w:ascii="Times New Roman" w:hAnsi="Times New Roman"/>
          <w:color w:val="auto"/>
          <w:spacing w:val="2"/>
          <w:sz w:val="24"/>
          <w:szCs w:val="24"/>
        </w:rPr>
        <w:t>Иными словами, система планируемых результатов даёт представление о том, какими именно действиями </w:t>
      </w:r>
      <w:r w:rsidR="00196657" w:rsidRPr="00542BA9">
        <w:rPr>
          <w:rFonts w:ascii="Times New Roman" w:hAnsi="Times New Roman"/>
          <w:color w:val="auto"/>
          <w:spacing w:val="2"/>
          <w:sz w:val="24"/>
          <w:szCs w:val="24"/>
        </w:rPr>
        <w:t xml:space="preserve"> – </w:t>
      </w:r>
      <w:r w:rsidRPr="00542BA9">
        <w:rPr>
          <w:rFonts w:ascii="Times New Roman" w:hAnsi="Times New Roman"/>
          <w:color w:val="auto"/>
          <w:spacing w:val="2"/>
          <w:sz w:val="24"/>
          <w:szCs w:val="24"/>
        </w:rPr>
        <w:t>познавательными, регулятивными, коммуникативными, преломлёнными через специфику содержания того или иного предмета </w:t>
      </w:r>
      <w:r w:rsidR="00196657"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 xml:space="preserve">овладеют обучающиеся в ходе </w:t>
      </w:r>
      <w:r w:rsidR="007E3D6D" w:rsidRPr="00542BA9">
        <w:rPr>
          <w:rFonts w:ascii="Times New Roman" w:hAnsi="Times New Roman"/>
          <w:color w:val="auto"/>
          <w:spacing w:val="2"/>
          <w:sz w:val="24"/>
          <w:szCs w:val="24"/>
        </w:rPr>
        <w:t>образовательной деятельности</w:t>
      </w:r>
      <w:r w:rsidRPr="00542BA9">
        <w:rPr>
          <w:rFonts w:ascii="Times New Roman" w:hAnsi="Times New Roman"/>
          <w:color w:val="auto"/>
          <w:spacing w:val="2"/>
          <w:sz w:val="24"/>
          <w:szCs w:val="24"/>
        </w:rPr>
        <w:t xml:space="preserve">. В системе планируемых результатов особо выделяется учебный материал, имеющий </w:t>
      </w:r>
      <w:r w:rsidRPr="00542BA9">
        <w:rPr>
          <w:rFonts w:ascii="Times New Roman" w:hAnsi="Times New Roman"/>
          <w:iCs/>
          <w:color w:val="auto"/>
          <w:spacing w:val="2"/>
          <w:sz w:val="24"/>
          <w:szCs w:val="24"/>
        </w:rPr>
        <w:t>опорный характер,</w:t>
      </w:r>
      <w:r w:rsidRPr="00542BA9">
        <w:rPr>
          <w:rFonts w:ascii="Times New Roman" w:hAnsi="Times New Roman"/>
          <w:color w:val="auto"/>
          <w:spacing w:val="2"/>
          <w:sz w:val="24"/>
          <w:szCs w:val="24"/>
        </w:rPr>
        <w:t xml:space="preserve"> т.</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е. служащий основой для последующего обучения.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 xml:space="preserve">Структура планируемых результатов </w:t>
      </w:r>
      <w:r w:rsidRPr="00542BA9">
        <w:rPr>
          <w:rFonts w:ascii="Times New Roman" w:hAnsi="Times New Roman"/>
          <w:color w:val="auto"/>
          <w:sz w:val="24"/>
          <w:szCs w:val="24"/>
        </w:rPr>
        <w:t>учитывает необходимость:</w:t>
      </w:r>
    </w:p>
    <w:p w:rsidR="00653A76" w:rsidRPr="00542BA9" w:rsidRDefault="00653A76" w:rsidP="00133436">
      <w:pPr>
        <w:pStyle w:val="ab"/>
        <w:numPr>
          <w:ilvl w:val="0"/>
          <w:numId w:val="3"/>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ребёнка;</w:t>
      </w:r>
    </w:p>
    <w:p w:rsidR="00653A76" w:rsidRPr="00542BA9" w:rsidRDefault="00653A76" w:rsidP="00133436">
      <w:pPr>
        <w:pStyle w:val="ab"/>
        <w:numPr>
          <w:ilvl w:val="0"/>
          <w:numId w:val="3"/>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определения возможностей овладения обучающимися</w:t>
      </w:r>
      <w:r w:rsidR="008A76CC" w:rsidRPr="00542BA9">
        <w:rPr>
          <w:rFonts w:ascii="Times New Roman" w:hAnsi="Times New Roman"/>
          <w:color w:val="auto"/>
          <w:spacing w:val="2"/>
          <w:sz w:val="24"/>
          <w:szCs w:val="24"/>
        </w:rPr>
        <w:t xml:space="preserve"> у</w:t>
      </w:r>
      <w:r w:rsidRPr="00542BA9">
        <w:rPr>
          <w:rFonts w:ascii="Times New Roman" w:hAnsi="Times New Roman"/>
          <w:color w:val="auto"/>
          <w:spacing w:val="2"/>
          <w:sz w:val="24"/>
          <w:szCs w:val="24"/>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Pr="00542BA9">
        <w:rPr>
          <w:rFonts w:ascii="Times New Roman" w:hAnsi="Times New Roman"/>
          <w:color w:val="auto"/>
          <w:sz w:val="24"/>
          <w:szCs w:val="24"/>
        </w:rPr>
        <w:t>и умений, являющихся подготовительными для данного предмета;</w:t>
      </w:r>
    </w:p>
    <w:p w:rsidR="00653A76" w:rsidRPr="00542BA9" w:rsidRDefault="00653A76" w:rsidP="00133436">
      <w:pPr>
        <w:pStyle w:val="ab"/>
        <w:numPr>
          <w:ilvl w:val="0"/>
          <w:numId w:val="3"/>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lastRenderedPageBreak/>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pacing w:val="4"/>
          <w:sz w:val="24"/>
          <w:szCs w:val="24"/>
        </w:rPr>
        <w:t xml:space="preserve">С этой целью в структуре планируемых результатов по </w:t>
      </w:r>
      <w:r w:rsidRPr="00542BA9">
        <w:rPr>
          <w:rFonts w:ascii="Times New Roman" w:hAnsi="Times New Roman"/>
          <w:color w:val="auto"/>
          <w:spacing w:val="2"/>
          <w:sz w:val="24"/>
          <w:szCs w:val="24"/>
        </w:rPr>
        <w:t>каждой учебной программе (предметной, междисциплинар</w:t>
      </w:r>
      <w:r w:rsidRPr="00542BA9">
        <w:rPr>
          <w:rFonts w:ascii="Times New Roman" w:hAnsi="Times New Roman"/>
          <w:color w:val="auto"/>
          <w:sz w:val="24"/>
          <w:szCs w:val="24"/>
        </w:rPr>
        <w:t xml:space="preserve">ной) выделяются следующие </w:t>
      </w:r>
      <w:r w:rsidRPr="00542BA9">
        <w:rPr>
          <w:rFonts w:ascii="Times New Roman" w:hAnsi="Times New Roman"/>
          <w:iCs/>
          <w:color w:val="auto"/>
          <w:sz w:val="24"/>
          <w:szCs w:val="24"/>
        </w:rPr>
        <w:t>уровни описания</w:t>
      </w:r>
      <w:r w:rsidRPr="00542BA9">
        <w:rPr>
          <w:rFonts w:ascii="Times New Roman" w:hAnsi="Times New Roman"/>
          <w:color w:val="auto"/>
          <w:sz w:val="24"/>
          <w:szCs w:val="24"/>
        </w:rPr>
        <w:t>.</w:t>
      </w:r>
    </w:p>
    <w:p w:rsidR="00E52870" w:rsidRPr="00542BA9" w:rsidRDefault="00E52870" w:rsidP="00B96A4E">
      <w:pPr>
        <w:tabs>
          <w:tab w:val="left" w:pos="142"/>
          <w:tab w:val="left" w:leader="dot" w:pos="624"/>
        </w:tabs>
        <w:ind w:firstLine="709"/>
        <w:contextualSpacing/>
        <w:jc w:val="both"/>
        <w:rPr>
          <w:rStyle w:val="Zag11"/>
          <w:rFonts w:eastAsia="@Arial Unicode MS"/>
          <w:color w:val="auto"/>
        </w:rPr>
      </w:pPr>
      <w:r w:rsidRPr="00542BA9">
        <w:rPr>
          <w:rStyle w:val="Zag11"/>
          <w:rFonts w:eastAsia="@Arial Unicode MS"/>
          <w:color w:val="auto"/>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E52870" w:rsidRPr="00542BA9" w:rsidRDefault="00E52870" w:rsidP="00B96A4E">
      <w:pPr>
        <w:tabs>
          <w:tab w:val="left" w:pos="142"/>
          <w:tab w:val="left" w:leader="dot" w:pos="624"/>
        </w:tabs>
        <w:ind w:firstLine="709"/>
        <w:contextualSpacing/>
        <w:jc w:val="both"/>
        <w:rPr>
          <w:rStyle w:val="Zag11"/>
          <w:rFonts w:eastAsia="@Arial Unicode MS"/>
          <w:b/>
          <w:color w:val="auto"/>
        </w:rPr>
      </w:pPr>
      <w:r w:rsidRPr="00542BA9">
        <w:rPr>
          <w:rStyle w:val="Zag11"/>
          <w:rFonts w:eastAsia="@Arial Unicode MS"/>
          <w:color w:val="auto"/>
        </w:rPr>
        <w:t xml:space="preserve">Планируемые предметные результаты, приводятся в двух блоках к каждому разделу учебной программы. Они ориентируют в том, какой </w:t>
      </w:r>
      <w:r w:rsidRPr="00542BA9">
        <w:rPr>
          <w:rStyle w:val="Zag11"/>
          <w:rFonts w:eastAsia="@Arial Unicode MS"/>
          <w:b/>
          <w:color w:val="auto"/>
        </w:rPr>
        <w:t xml:space="preserve">уровень освоения опорного учебного материала ожидается от выпускников. </w:t>
      </w:r>
    </w:p>
    <w:p w:rsidR="00653A76" w:rsidRPr="00542BA9" w:rsidRDefault="00E52870"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Первый блок </w:t>
      </w:r>
      <w:r w:rsidR="00653A76" w:rsidRPr="00542BA9">
        <w:rPr>
          <w:rFonts w:ascii="Times New Roman" w:hAnsi="Times New Roman"/>
          <w:bCs/>
          <w:color w:val="auto"/>
          <w:spacing w:val="2"/>
          <w:sz w:val="24"/>
          <w:szCs w:val="24"/>
          <w:u w:val="single"/>
        </w:rPr>
        <w:t>«</w:t>
      </w:r>
      <w:r w:rsidR="00653A76" w:rsidRPr="00542BA9">
        <w:rPr>
          <w:rFonts w:ascii="Times New Roman" w:hAnsi="Times New Roman"/>
          <w:color w:val="auto"/>
          <w:spacing w:val="2"/>
          <w:sz w:val="24"/>
          <w:szCs w:val="24"/>
          <w:u w:val="single"/>
        </w:rPr>
        <w:t>Выпускник научится</w:t>
      </w:r>
      <w:r w:rsidR="00653A76" w:rsidRPr="00542BA9">
        <w:rPr>
          <w:rFonts w:ascii="Times New Roman" w:hAnsi="Times New Roman"/>
          <w:bCs/>
          <w:color w:val="auto"/>
          <w:spacing w:val="2"/>
          <w:sz w:val="24"/>
          <w:szCs w:val="24"/>
          <w:u w:val="single"/>
        </w:rPr>
        <w:t>»</w:t>
      </w:r>
      <w:r w:rsidR="00D170ED" w:rsidRPr="00542BA9">
        <w:rPr>
          <w:rFonts w:ascii="Times New Roman" w:hAnsi="Times New Roman"/>
          <w:bCs/>
          <w:color w:val="auto"/>
          <w:spacing w:val="2"/>
          <w:sz w:val="24"/>
          <w:szCs w:val="24"/>
          <w:u w:val="single"/>
        </w:rPr>
        <w:t>.</w:t>
      </w:r>
      <w:r w:rsidR="00D170ED" w:rsidRPr="00542BA9">
        <w:rPr>
          <w:rFonts w:ascii="Times New Roman" w:hAnsi="Times New Roman"/>
          <w:b/>
          <w:bCs/>
          <w:color w:val="auto"/>
          <w:spacing w:val="2"/>
          <w:sz w:val="24"/>
          <w:szCs w:val="24"/>
        </w:rPr>
        <w:t xml:space="preserve"> </w:t>
      </w:r>
      <w:r w:rsidR="00653A76" w:rsidRPr="00542BA9">
        <w:rPr>
          <w:rFonts w:ascii="Times New Roman" w:hAnsi="Times New Roman"/>
          <w:color w:val="auto"/>
          <w:sz w:val="24"/>
          <w:szCs w:val="24"/>
        </w:rPr>
        <w:t>Критериями отбора данных результатов служат: их значимость для решения основных задач образования на данно</w:t>
      </w:r>
      <w:r w:rsidR="00775DA5" w:rsidRPr="00542BA9">
        <w:rPr>
          <w:rFonts w:ascii="Times New Roman" w:hAnsi="Times New Roman"/>
          <w:color w:val="auto"/>
          <w:sz w:val="24"/>
          <w:szCs w:val="24"/>
        </w:rPr>
        <w:t>м уровне</w:t>
      </w:r>
      <w:r w:rsidR="00653A76" w:rsidRPr="00542BA9">
        <w:rPr>
          <w:rFonts w:ascii="Times New Roman" w:hAnsi="Times New Roman"/>
          <w:color w:val="auto"/>
          <w:sz w:val="24"/>
          <w:szCs w:val="24"/>
        </w:rPr>
        <w:t xml:space="preserve">, необходимость для последующего обучения, </w:t>
      </w:r>
      <w:r w:rsidR="00653A76" w:rsidRPr="00542BA9">
        <w:rPr>
          <w:rFonts w:ascii="Times New Roman" w:hAnsi="Times New Roman"/>
          <w:color w:val="auto"/>
          <w:spacing w:val="-2"/>
          <w:sz w:val="24"/>
          <w:szCs w:val="24"/>
        </w:rPr>
        <w:t>а также потенциальная возможность их достижения большин</w:t>
      </w:r>
      <w:r w:rsidR="00653A76" w:rsidRPr="00542BA9">
        <w:rPr>
          <w:rFonts w:ascii="Times New Roman" w:hAnsi="Times New Roman"/>
          <w:color w:val="auto"/>
          <w:sz w:val="24"/>
          <w:szCs w:val="24"/>
        </w:rPr>
        <w:t>ством обучающихся, как минимум, на уровне, характеризующем исполнительскую компетентность обучающихся. Иными с</w:t>
      </w:r>
      <w:r w:rsidR="00880217" w:rsidRPr="00542BA9">
        <w:rPr>
          <w:rFonts w:ascii="Times New Roman" w:hAnsi="Times New Roman"/>
          <w:color w:val="auto"/>
          <w:sz w:val="24"/>
          <w:szCs w:val="24"/>
        </w:rPr>
        <w:t>ловами, в эту группу включается такая система </w:t>
      </w:r>
      <w:r w:rsidR="00653A76" w:rsidRPr="00542BA9">
        <w:rPr>
          <w:rFonts w:ascii="Times New Roman" w:hAnsi="Times New Roman"/>
          <w:color w:val="auto"/>
          <w:sz w:val="24"/>
          <w:szCs w:val="24"/>
        </w:rPr>
        <w:t>знаний</w:t>
      </w:r>
      <w:r w:rsidR="00653A76" w:rsidRPr="00542BA9">
        <w:rPr>
          <w:rFonts w:ascii="Times New Roman" w:hAnsi="Times New Roman"/>
          <w:color w:val="auto"/>
          <w:spacing w:val="4"/>
          <w:sz w:val="24"/>
          <w:szCs w:val="24"/>
        </w:rPr>
        <w:t xml:space="preserve">и учебных действий, которая, </w:t>
      </w:r>
      <w:proofErr w:type="gramStart"/>
      <w:r w:rsidR="00653A76" w:rsidRPr="00542BA9">
        <w:rPr>
          <w:rFonts w:ascii="Times New Roman" w:hAnsi="Times New Roman"/>
          <w:color w:val="auto"/>
          <w:spacing w:val="4"/>
          <w:sz w:val="24"/>
          <w:szCs w:val="24"/>
        </w:rPr>
        <w:t>во</w:t>
      </w:r>
      <w:proofErr w:type="gramEnd"/>
      <w:r w:rsidR="00653A76" w:rsidRPr="00542BA9">
        <w:rPr>
          <w:rFonts w:ascii="Times New Roman" w:hAnsi="Times New Roman"/>
          <w:color w:val="auto"/>
          <w:spacing w:val="4"/>
          <w:sz w:val="24"/>
          <w:szCs w:val="24"/>
        </w:rPr>
        <w:t xml:space="preserve">­первых, принципиально </w:t>
      </w:r>
      <w:r w:rsidR="00653A76" w:rsidRPr="00542BA9">
        <w:rPr>
          <w:rFonts w:ascii="Times New Roman" w:hAnsi="Times New Roman"/>
          <w:color w:val="auto"/>
          <w:spacing w:val="2"/>
          <w:sz w:val="24"/>
          <w:szCs w:val="24"/>
        </w:rPr>
        <w:t>не</w:t>
      </w:r>
      <w:r w:rsidR="00653A76" w:rsidRPr="00542BA9">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w:t>
      </w:r>
      <w:r w:rsidR="00880217" w:rsidRPr="00542BA9">
        <w:rPr>
          <w:rFonts w:ascii="Times New Roman" w:hAnsi="Times New Roman"/>
          <w:color w:val="auto"/>
          <w:sz w:val="24"/>
          <w:szCs w:val="24"/>
        </w:rPr>
        <w:t xml:space="preserve">боты учителя может быть освоена </w:t>
      </w:r>
      <w:r w:rsidR="00653A76" w:rsidRPr="00542BA9">
        <w:rPr>
          <w:rFonts w:ascii="Times New Roman" w:hAnsi="Times New Roman"/>
          <w:color w:val="auto"/>
          <w:sz w:val="24"/>
          <w:szCs w:val="24"/>
        </w:rPr>
        <w:t>подавляющим большинством детей.</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542BA9">
        <w:rPr>
          <w:rFonts w:ascii="Times New Roman" w:hAnsi="Times New Roman"/>
          <w:color w:val="auto"/>
          <w:sz w:val="24"/>
          <w:szCs w:val="24"/>
        </w:rPr>
        <w:t>например, портфеля достижений),</w:t>
      </w:r>
      <w:r w:rsidR="005554BD" w:rsidRPr="00542BA9">
        <w:rPr>
          <w:rFonts w:ascii="Times New Roman" w:hAnsi="Times New Roman"/>
          <w:color w:val="auto"/>
          <w:sz w:val="24"/>
          <w:szCs w:val="24"/>
        </w:rPr>
        <w:t xml:space="preserve"> а также</w:t>
      </w:r>
      <w:r w:rsidRPr="00542BA9">
        <w:rPr>
          <w:rFonts w:ascii="Times New Roman" w:hAnsi="Times New Roman"/>
          <w:color w:val="auto"/>
          <w:spacing w:val="2"/>
          <w:sz w:val="24"/>
          <w:szCs w:val="24"/>
        </w:rPr>
        <w:t xml:space="preserve"> по итогам её освоения (с помощью итоговой работы). Оценка освоения опорного материала на уровне, характеризующем исполнительскую компетентность обучающихся, ведётся с помощью заданий базового уровня, а на уровне действий, соответствующих зоне ближайшего развития, —</w:t>
      </w:r>
      <w:r w:rsidR="00A3436A" w:rsidRPr="00542BA9">
        <w:rPr>
          <w:rFonts w:ascii="Times New Roman" w:hAnsi="Times New Roman"/>
          <w:color w:val="auto"/>
          <w:spacing w:val="2"/>
          <w:sz w:val="24"/>
          <w:szCs w:val="24"/>
        </w:rPr>
        <w:t xml:space="preserve"> </w:t>
      </w:r>
      <w:r w:rsidRPr="00542BA9">
        <w:rPr>
          <w:rFonts w:ascii="Times New Roman" w:hAnsi="Times New Roman"/>
          <w:color w:val="auto"/>
          <w:sz w:val="24"/>
          <w:szCs w:val="24"/>
        </w:rPr>
        <w:t xml:space="preserve">с помощью заданий  повышенного уровня. Успешное выполнение </w:t>
      </w:r>
      <w:proofErr w:type="gramStart"/>
      <w:r w:rsidRPr="00542BA9">
        <w:rPr>
          <w:rFonts w:ascii="Times New Roman" w:hAnsi="Times New Roman"/>
          <w:color w:val="auto"/>
          <w:sz w:val="24"/>
          <w:szCs w:val="24"/>
        </w:rPr>
        <w:t>обучающимися</w:t>
      </w:r>
      <w:proofErr w:type="gramEnd"/>
      <w:r w:rsidRPr="00542BA9">
        <w:rPr>
          <w:rFonts w:ascii="Times New Roman" w:hAnsi="Times New Roman"/>
          <w:color w:val="auto"/>
          <w:sz w:val="24"/>
          <w:szCs w:val="24"/>
        </w:rPr>
        <w:t xml:space="preserve"> заданий базового уровня служит единственным основанием для положительного решения вопроса о возможности перехода на </w:t>
      </w:r>
      <w:r w:rsidR="00775DA5" w:rsidRPr="00542BA9">
        <w:rPr>
          <w:rFonts w:ascii="Times New Roman" w:hAnsi="Times New Roman"/>
          <w:color w:val="auto"/>
          <w:sz w:val="24"/>
          <w:szCs w:val="24"/>
        </w:rPr>
        <w:t xml:space="preserve">следующий уровень </w:t>
      </w:r>
      <w:r w:rsidRPr="00542BA9">
        <w:rPr>
          <w:rFonts w:ascii="Times New Roman" w:hAnsi="Times New Roman"/>
          <w:color w:val="auto"/>
          <w:sz w:val="24"/>
          <w:szCs w:val="24"/>
        </w:rPr>
        <w:t>обучения.</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b/>
          <w:bCs/>
          <w:color w:val="auto"/>
          <w:spacing w:val="4"/>
          <w:sz w:val="24"/>
          <w:szCs w:val="24"/>
        </w:rPr>
        <w:t xml:space="preserve">Цели, характеризующие систему учебных действий в отношении знаний, умений, навыков, расширяющих </w:t>
      </w:r>
      <w:r w:rsidRPr="00542BA9">
        <w:rPr>
          <w:rFonts w:ascii="Times New Roman" w:hAnsi="Times New Roman"/>
          <w:b/>
          <w:bCs/>
          <w:color w:val="auto"/>
          <w:spacing w:val="-2"/>
          <w:sz w:val="24"/>
          <w:szCs w:val="24"/>
        </w:rPr>
        <w:t>и углубляющих опорную систему или выступающих как пропедевтика для дальнейшего изучения данного предмета.</w:t>
      </w:r>
      <w:r w:rsidR="00A3436A" w:rsidRPr="00542BA9">
        <w:rPr>
          <w:rFonts w:ascii="Times New Roman" w:hAnsi="Times New Roman"/>
          <w:b/>
          <w:bCs/>
          <w:color w:val="auto"/>
          <w:spacing w:val="-2"/>
          <w:sz w:val="24"/>
          <w:szCs w:val="24"/>
        </w:rPr>
        <w:t xml:space="preserve"> </w:t>
      </w:r>
      <w:r w:rsidRPr="00542BA9">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542BA9">
        <w:rPr>
          <w:rFonts w:ascii="Times New Roman" w:hAnsi="Times New Roman"/>
          <w:color w:val="auto"/>
          <w:spacing w:val="-2"/>
          <w:sz w:val="24"/>
          <w:szCs w:val="24"/>
          <w:u w:val="single"/>
        </w:rPr>
        <w:t>«Выпускник получит возможность научиться»</w:t>
      </w:r>
      <w:r w:rsidRPr="00542BA9">
        <w:rPr>
          <w:rFonts w:ascii="Times New Roman" w:hAnsi="Times New Roman"/>
          <w:color w:val="auto"/>
          <w:spacing w:val="-2"/>
          <w:sz w:val="24"/>
          <w:szCs w:val="24"/>
        </w:rPr>
        <w:t xml:space="preserve"> к каждому разделу примерной программы учебно</w:t>
      </w:r>
      <w:r w:rsidRPr="00542BA9">
        <w:rPr>
          <w:rFonts w:ascii="Times New Roman" w:hAnsi="Times New Roman"/>
          <w:color w:val="auto"/>
          <w:sz w:val="24"/>
          <w:szCs w:val="24"/>
        </w:rPr>
        <w:t xml:space="preserve">го предмета и </w:t>
      </w:r>
      <w:r w:rsidRPr="00542BA9">
        <w:rPr>
          <w:rFonts w:ascii="Times New Roman" w:hAnsi="Times New Roman"/>
          <w:iCs/>
          <w:color w:val="auto"/>
          <w:sz w:val="24"/>
          <w:szCs w:val="24"/>
        </w:rPr>
        <w:t xml:space="preserve">выделяются курсивом. </w:t>
      </w:r>
      <w:r w:rsidR="00880217" w:rsidRPr="00542BA9">
        <w:rPr>
          <w:rFonts w:ascii="Times New Roman" w:hAnsi="Times New Roman"/>
          <w:color w:val="auto"/>
          <w:sz w:val="24"/>
          <w:szCs w:val="24"/>
        </w:rPr>
        <w:t xml:space="preserve">Уровень </w:t>
      </w:r>
      <w:r w:rsidRPr="00542BA9">
        <w:rPr>
          <w:rFonts w:ascii="Times New Roman" w:hAnsi="Times New Roman"/>
          <w:color w:val="auto"/>
          <w:sz w:val="24"/>
          <w:szCs w:val="24"/>
        </w:rPr>
        <w:t>достижений,</w:t>
      </w:r>
      <w:r w:rsidR="005554BD" w:rsidRPr="00542BA9">
        <w:rPr>
          <w:rFonts w:ascii="Times New Roman" w:hAnsi="Times New Roman"/>
          <w:color w:val="auto"/>
          <w:sz w:val="24"/>
          <w:szCs w:val="24"/>
        </w:rPr>
        <w:t xml:space="preserve"> </w:t>
      </w:r>
      <w:r w:rsidRPr="00542BA9">
        <w:rPr>
          <w:rFonts w:ascii="Times New Roman" w:hAnsi="Times New Roman"/>
          <w:color w:val="auto"/>
          <w:spacing w:val="4"/>
          <w:sz w:val="24"/>
          <w:szCs w:val="24"/>
        </w:rPr>
        <w:t>соответс</w:t>
      </w:r>
      <w:r w:rsidR="00880217" w:rsidRPr="00542BA9">
        <w:rPr>
          <w:rFonts w:ascii="Times New Roman" w:hAnsi="Times New Roman"/>
          <w:color w:val="auto"/>
          <w:spacing w:val="4"/>
          <w:sz w:val="24"/>
          <w:szCs w:val="24"/>
        </w:rPr>
        <w:t>твующий планируемым результатам этой группы, </w:t>
      </w:r>
      <w:r w:rsidRPr="00542BA9">
        <w:rPr>
          <w:rFonts w:ascii="Times New Roman" w:hAnsi="Times New Roman"/>
          <w:color w:val="auto"/>
          <w:spacing w:val="4"/>
          <w:sz w:val="24"/>
          <w:szCs w:val="24"/>
        </w:rPr>
        <w:t>могут продемонстрировать только отдельные обучающие</w:t>
      </w:r>
      <w:r w:rsidRPr="00542BA9">
        <w:rPr>
          <w:rFonts w:ascii="Times New Roman" w:hAnsi="Times New Roman"/>
          <w:color w:val="auto"/>
          <w:spacing w:val="2"/>
          <w:sz w:val="24"/>
          <w:szCs w:val="24"/>
        </w:rPr>
        <w:t xml:space="preserve">ся, </w:t>
      </w:r>
      <w:r w:rsidRPr="00542BA9">
        <w:rPr>
          <w:rFonts w:ascii="Times New Roman" w:hAnsi="Times New Roman"/>
          <w:color w:val="auto"/>
          <w:spacing w:val="-2"/>
          <w:sz w:val="24"/>
          <w:szCs w:val="24"/>
        </w:rPr>
        <w:t xml:space="preserve">имеющие более высокий уровень мотивации и способностей. </w:t>
      </w:r>
      <w:proofErr w:type="gramStart"/>
      <w:r w:rsidRPr="00542BA9">
        <w:rPr>
          <w:rFonts w:ascii="Times New Roman" w:hAnsi="Times New Roman"/>
          <w:color w:val="auto"/>
          <w:spacing w:val="-2"/>
          <w:sz w:val="24"/>
          <w:szCs w:val="24"/>
        </w:rPr>
        <w:t>В повседневной практике обучения эта группа целей не</w:t>
      </w:r>
      <w:r w:rsidR="00B0022E"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00B0022E" w:rsidRPr="00542BA9">
        <w:rPr>
          <w:rFonts w:ascii="Times New Roman" w:hAnsi="Times New Roman"/>
          <w:color w:val="auto"/>
          <w:spacing w:val="2"/>
          <w:sz w:val="24"/>
          <w:szCs w:val="24"/>
        </w:rPr>
        <w:t xml:space="preserve">териала и </w:t>
      </w:r>
      <w:r w:rsidRPr="00542BA9">
        <w:rPr>
          <w:rFonts w:ascii="Times New Roman" w:hAnsi="Times New Roman"/>
          <w:color w:val="auto"/>
          <w:spacing w:val="2"/>
          <w:sz w:val="24"/>
          <w:szCs w:val="24"/>
        </w:rPr>
        <w:t xml:space="preserve">или его пропедевтического характера на </w:t>
      </w:r>
      <w:r w:rsidR="00775DA5" w:rsidRPr="00542BA9">
        <w:rPr>
          <w:rFonts w:ascii="Times New Roman" w:hAnsi="Times New Roman"/>
          <w:color w:val="auto"/>
          <w:spacing w:val="2"/>
          <w:sz w:val="24"/>
          <w:szCs w:val="24"/>
        </w:rPr>
        <w:t xml:space="preserve">данном уровне </w:t>
      </w:r>
      <w:r w:rsidRPr="00542BA9">
        <w:rPr>
          <w:rFonts w:ascii="Times New Roman" w:hAnsi="Times New Roman"/>
          <w:color w:val="auto"/>
          <w:spacing w:val="2"/>
          <w:sz w:val="24"/>
          <w:szCs w:val="24"/>
        </w:rPr>
        <w:t>обучения.</w:t>
      </w:r>
      <w:proofErr w:type="gramEnd"/>
      <w:r w:rsidRPr="00542BA9">
        <w:rPr>
          <w:rFonts w:ascii="Times New Roman" w:hAnsi="Times New Roman"/>
          <w:color w:val="auto"/>
          <w:spacing w:val="2"/>
          <w:sz w:val="24"/>
          <w:szCs w:val="24"/>
        </w:rPr>
        <w:t xml:space="preserve"> Оценка достижения этих целей ведётся </w:t>
      </w:r>
      <w:r w:rsidRPr="00542BA9">
        <w:rPr>
          <w:rFonts w:ascii="Times New Roman" w:hAnsi="Times New Roman"/>
          <w:color w:val="auto"/>
          <w:spacing w:val="-2"/>
          <w:sz w:val="24"/>
          <w:szCs w:val="24"/>
        </w:rPr>
        <w:t xml:space="preserve">преимущественно в ходе процедур, </w:t>
      </w:r>
      <w:r w:rsidR="00A3436A"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допускающих предоставление и использование исключительно неперсонифицированно</w:t>
      </w:r>
      <w:r w:rsidR="00880217" w:rsidRPr="00542BA9">
        <w:rPr>
          <w:rFonts w:ascii="Times New Roman" w:hAnsi="Times New Roman"/>
          <w:color w:val="auto"/>
          <w:spacing w:val="-2"/>
          <w:sz w:val="24"/>
          <w:szCs w:val="24"/>
        </w:rPr>
        <w:t xml:space="preserve">й </w:t>
      </w:r>
      <w:r w:rsidR="00880217" w:rsidRPr="00542BA9">
        <w:rPr>
          <w:rFonts w:ascii="Times New Roman" w:hAnsi="Times New Roman"/>
          <w:color w:val="auto"/>
          <w:spacing w:val="-2"/>
          <w:sz w:val="24"/>
          <w:szCs w:val="24"/>
        </w:rPr>
        <w:lastRenderedPageBreak/>
        <w:t xml:space="preserve">информации. Частично задания, ориентированные на </w:t>
      </w:r>
      <w:r w:rsidRPr="00542BA9">
        <w:rPr>
          <w:rFonts w:ascii="Times New Roman" w:hAnsi="Times New Roman"/>
          <w:color w:val="auto"/>
          <w:spacing w:val="-2"/>
          <w:sz w:val="24"/>
          <w:szCs w:val="24"/>
        </w:rPr>
        <w:t>оценку</w:t>
      </w:r>
      <w:r w:rsidRPr="00542BA9">
        <w:rPr>
          <w:rFonts w:ascii="Times New Roman" w:hAnsi="Times New Roman"/>
          <w:color w:val="auto"/>
          <w:spacing w:val="4"/>
          <w:sz w:val="24"/>
          <w:szCs w:val="24"/>
        </w:rPr>
        <w:t xml:space="preserve">достижения этой группы планируемых результатов, могут </w:t>
      </w:r>
      <w:r w:rsidRPr="00542BA9">
        <w:rPr>
          <w:rFonts w:ascii="Times New Roman" w:hAnsi="Times New Roman"/>
          <w:color w:val="auto"/>
          <w:spacing w:val="-2"/>
          <w:sz w:val="24"/>
          <w:szCs w:val="24"/>
        </w:rPr>
        <w:t>включаться в материалы итогового контроля.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4"/>
          <w:sz w:val="24"/>
          <w:szCs w:val="24"/>
        </w:rPr>
        <w:t>Основные цели такого включения </w:t>
      </w:r>
      <w:r w:rsidR="00A3436A" w:rsidRPr="00542BA9">
        <w:rPr>
          <w:rFonts w:ascii="Times New Roman" w:hAnsi="Times New Roman"/>
          <w:color w:val="auto"/>
          <w:spacing w:val="4"/>
          <w:sz w:val="24"/>
          <w:szCs w:val="24"/>
        </w:rPr>
        <w:t xml:space="preserve"> </w:t>
      </w:r>
      <w:r w:rsidRPr="00542BA9">
        <w:rPr>
          <w:rFonts w:ascii="Times New Roman" w:hAnsi="Times New Roman"/>
          <w:color w:val="auto"/>
          <w:spacing w:val="4"/>
          <w:sz w:val="24"/>
          <w:szCs w:val="24"/>
        </w:rPr>
        <w:t>— предоставить воз</w:t>
      </w:r>
      <w:r w:rsidRPr="00542BA9">
        <w:rPr>
          <w:rFonts w:ascii="Times New Roman" w:hAnsi="Times New Roman"/>
          <w:color w:val="auto"/>
          <w:sz w:val="24"/>
          <w:szCs w:val="24"/>
        </w:rPr>
        <w:t xml:space="preserve">можность </w:t>
      </w:r>
      <w:proofErr w:type="gramStart"/>
      <w:r w:rsidRPr="00542BA9">
        <w:rPr>
          <w:rFonts w:ascii="Times New Roman" w:hAnsi="Times New Roman"/>
          <w:color w:val="auto"/>
          <w:sz w:val="24"/>
          <w:szCs w:val="24"/>
        </w:rPr>
        <w:t>обучающимся</w:t>
      </w:r>
      <w:proofErr w:type="gramEnd"/>
      <w:r w:rsidRPr="00542BA9">
        <w:rPr>
          <w:rFonts w:ascii="Times New Roman" w:hAnsi="Times New Roman"/>
          <w:color w:val="auto"/>
          <w:sz w:val="24"/>
          <w:szCs w:val="24"/>
        </w:rPr>
        <w:t xml:space="preserve"> продемонстрировать овладение более высокими (по сравнению с базовым) уровнями достижений</w:t>
      </w:r>
      <w:r w:rsidRPr="00542BA9">
        <w:rPr>
          <w:rFonts w:ascii="Times New Roman" w:hAnsi="Times New Roman"/>
          <w:color w:val="auto"/>
          <w:spacing w:val="4"/>
          <w:sz w:val="24"/>
          <w:szCs w:val="24"/>
        </w:rPr>
        <w:t xml:space="preserve">и выявить динамику роста численности группы наиболее </w:t>
      </w:r>
      <w:r w:rsidR="00880217" w:rsidRPr="00542BA9">
        <w:rPr>
          <w:rFonts w:ascii="Times New Roman" w:hAnsi="Times New Roman"/>
          <w:color w:val="auto"/>
          <w:sz w:val="24"/>
          <w:szCs w:val="24"/>
        </w:rPr>
        <w:t>подготовленных обучающихся.</w:t>
      </w:r>
      <w:r w:rsidR="00A3436A" w:rsidRPr="00542BA9">
        <w:rPr>
          <w:rFonts w:ascii="Times New Roman" w:hAnsi="Times New Roman"/>
          <w:color w:val="auto"/>
          <w:sz w:val="24"/>
          <w:szCs w:val="24"/>
        </w:rPr>
        <w:t xml:space="preserve"> </w:t>
      </w:r>
      <w:r w:rsidR="00880217" w:rsidRPr="00542BA9">
        <w:rPr>
          <w:rFonts w:ascii="Times New Roman" w:hAnsi="Times New Roman"/>
          <w:b/>
          <w:color w:val="auto"/>
          <w:sz w:val="24"/>
          <w:szCs w:val="24"/>
        </w:rPr>
        <w:t xml:space="preserve">При этом  </w:t>
      </w:r>
      <w:r w:rsidRPr="00542BA9">
        <w:rPr>
          <w:rFonts w:ascii="Times New Roman" w:hAnsi="Times New Roman"/>
          <w:b/>
          <w:bCs/>
          <w:color w:val="auto"/>
          <w:sz w:val="24"/>
          <w:szCs w:val="24"/>
        </w:rPr>
        <w:t>невыполнение</w:t>
      </w:r>
      <w:r w:rsidR="00880217" w:rsidRPr="00542BA9">
        <w:rPr>
          <w:rFonts w:ascii="Times New Roman" w:hAnsi="Times New Roman"/>
          <w:b/>
          <w:bCs/>
          <w:color w:val="auto"/>
          <w:sz w:val="24"/>
          <w:szCs w:val="24"/>
        </w:rPr>
        <w:t> </w:t>
      </w:r>
      <w:r w:rsidRPr="00542BA9">
        <w:rPr>
          <w:rFonts w:ascii="Times New Roman" w:hAnsi="Times New Roman"/>
          <w:b/>
          <w:bCs/>
          <w:color w:val="auto"/>
          <w:spacing w:val="4"/>
          <w:sz w:val="24"/>
          <w:szCs w:val="24"/>
        </w:rPr>
        <w:t xml:space="preserve">обучающимися заданий, с помощью которых ведётся </w:t>
      </w:r>
      <w:r w:rsidRPr="00542BA9">
        <w:rPr>
          <w:rFonts w:ascii="Times New Roman" w:hAnsi="Times New Roman"/>
          <w:b/>
          <w:bCs/>
          <w:color w:val="auto"/>
          <w:sz w:val="24"/>
          <w:szCs w:val="24"/>
        </w:rPr>
        <w:t>оценка достижения планируемых результатов этой груп</w:t>
      </w:r>
      <w:r w:rsidRPr="00542BA9">
        <w:rPr>
          <w:rFonts w:ascii="Times New Roman" w:hAnsi="Times New Roman"/>
          <w:b/>
          <w:bCs/>
          <w:color w:val="auto"/>
          <w:spacing w:val="2"/>
          <w:sz w:val="24"/>
          <w:szCs w:val="24"/>
        </w:rPr>
        <w:t xml:space="preserve">пы, не является препятствием для перехода на </w:t>
      </w:r>
      <w:r w:rsidR="00775DA5" w:rsidRPr="00542BA9">
        <w:rPr>
          <w:rFonts w:ascii="Times New Roman" w:hAnsi="Times New Roman"/>
          <w:b/>
          <w:bCs/>
          <w:color w:val="auto"/>
          <w:spacing w:val="2"/>
          <w:sz w:val="24"/>
          <w:szCs w:val="24"/>
        </w:rPr>
        <w:t>следу</w:t>
      </w:r>
      <w:r w:rsidR="00775DA5" w:rsidRPr="00542BA9">
        <w:rPr>
          <w:rFonts w:ascii="Times New Roman" w:hAnsi="Times New Roman"/>
          <w:b/>
          <w:bCs/>
          <w:color w:val="auto"/>
          <w:sz w:val="24"/>
          <w:szCs w:val="24"/>
        </w:rPr>
        <w:t xml:space="preserve">ющий уровень </w:t>
      </w:r>
      <w:r w:rsidRPr="00542BA9">
        <w:rPr>
          <w:rFonts w:ascii="Times New Roman" w:hAnsi="Times New Roman"/>
          <w:b/>
          <w:bCs/>
          <w:color w:val="auto"/>
          <w:sz w:val="24"/>
          <w:szCs w:val="24"/>
        </w:rPr>
        <w:t>обучения.</w:t>
      </w:r>
      <w:r w:rsidRPr="00542BA9">
        <w:rPr>
          <w:rFonts w:ascii="Times New Roman" w:hAnsi="Times New Roman"/>
          <w:bCs/>
          <w:color w:val="auto"/>
          <w:sz w:val="24"/>
          <w:szCs w:val="24"/>
        </w:rPr>
        <w:t xml:space="preserve"> </w:t>
      </w:r>
      <w:r w:rsidRPr="00542BA9">
        <w:rPr>
          <w:rFonts w:ascii="Times New Roman" w:hAnsi="Times New Roman"/>
          <w:color w:val="auto"/>
          <w:sz w:val="24"/>
          <w:szCs w:val="24"/>
        </w:rPr>
        <w:t>В ряде случаев учёт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color w:val="auto"/>
          <w:spacing w:val="2"/>
          <w:sz w:val="24"/>
          <w:szCs w:val="24"/>
        </w:rPr>
        <w:t xml:space="preserve">Подобная структура представления планируемых результатов подчёркивает тот факт, что при организации </w:t>
      </w:r>
      <w:r w:rsidR="007E3D6D" w:rsidRPr="00542BA9">
        <w:rPr>
          <w:rFonts w:ascii="Times New Roman" w:hAnsi="Times New Roman"/>
          <w:color w:val="auto"/>
          <w:spacing w:val="2"/>
          <w:sz w:val="24"/>
          <w:szCs w:val="24"/>
        </w:rPr>
        <w:t>обра</w:t>
      </w:r>
      <w:r w:rsidR="007E3D6D" w:rsidRPr="00542BA9">
        <w:rPr>
          <w:rFonts w:ascii="Times New Roman" w:hAnsi="Times New Roman"/>
          <w:color w:val="auto"/>
          <w:sz w:val="24"/>
          <w:szCs w:val="24"/>
        </w:rPr>
        <w:t>зовательной деятельности</w:t>
      </w:r>
      <w:r w:rsidRPr="00542BA9">
        <w:rPr>
          <w:rFonts w:ascii="Times New Roman" w:hAnsi="Times New Roman"/>
          <w:color w:val="auto"/>
          <w:sz w:val="24"/>
          <w:szCs w:val="24"/>
        </w:rPr>
        <w:t xml:space="preserve">, </w:t>
      </w:r>
      <w:r w:rsidR="007E3D6D" w:rsidRPr="00542BA9">
        <w:rPr>
          <w:rFonts w:ascii="Times New Roman" w:hAnsi="Times New Roman"/>
          <w:color w:val="auto"/>
          <w:sz w:val="24"/>
          <w:szCs w:val="24"/>
        </w:rPr>
        <w:t xml:space="preserve">направленной </w:t>
      </w:r>
      <w:r w:rsidRPr="00542BA9">
        <w:rPr>
          <w:rFonts w:ascii="Times New Roman" w:hAnsi="Times New Roman"/>
          <w:color w:val="auto"/>
          <w:sz w:val="24"/>
          <w:szCs w:val="24"/>
        </w:rPr>
        <w:t>на реализацию и до</w:t>
      </w:r>
      <w:r w:rsidRPr="00542BA9">
        <w:rPr>
          <w:rFonts w:ascii="Times New Roman" w:hAnsi="Times New Roman"/>
          <w:color w:val="auto"/>
          <w:spacing w:val="2"/>
          <w:sz w:val="24"/>
          <w:szCs w:val="24"/>
        </w:rPr>
        <w:t>стижение планируемых результатов, от учителя требуется</w:t>
      </w:r>
      <w:r w:rsidR="001A24C2"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 xml:space="preserve">использование таких педагогических технологий, которые основаны на </w:t>
      </w:r>
      <w:r w:rsidRPr="00542BA9">
        <w:rPr>
          <w:rFonts w:ascii="Times New Roman" w:hAnsi="Times New Roman"/>
          <w:b/>
          <w:bCs/>
          <w:iCs/>
          <w:color w:val="auto"/>
          <w:spacing w:val="2"/>
          <w:sz w:val="24"/>
          <w:szCs w:val="24"/>
        </w:rPr>
        <w:t xml:space="preserve">дифференциации требований </w:t>
      </w:r>
      <w:r w:rsidRPr="00542BA9">
        <w:rPr>
          <w:rFonts w:ascii="Times New Roman" w:hAnsi="Times New Roman"/>
          <w:color w:val="auto"/>
          <w:spacing w:val="2"/>
          <w:sz w:val="24"/>
          <w:szCs w:val="24"/>
        </w:rPr>
        <w:t xml:space="preserve">к подготовке </w:t>
      </w:r>
      <w:r w:rsidRPr="00542BA9">
        <w:rPr>
          <w:rFonts w:ascii="Times New Roman" w:hAnsi="Times New Roman"/>
          <w:color w:val="auto"/>
          <w:sz w:val="24"/>
          <w:szCs w:val="24"/>
        </w:rPr>
        <w:t>обучающихся.</w:t>
      </w:r>
    </w:p>
    <w:p w:rsidR="00653A76" w:rsidRPr="00542BA9" w:rsidRDefault="00C27132"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При получении</w:t>
      </w:r>
      <w:r w:rsidR="00653A76" w:rsidRPr="00542BA9">
        <w:rPr>
          <w:rFonts w:ascii="Times New Roman" w:hAnsi="Times New Roman"/>
          <w:color w:val="auto"/>
          <w:sz w:val="24"/>
          <w:szCs w:val="24"/>
        </w:rPr>
        <w:t xml:space="preserve"> начального общего образования устанавливаются планируемые результаты освоения:</w:t>
      </w:r>
    </w:p>
    <w:p w:rsidR="00653A76" w:rsidRPr="00542BA9" w:rsidRDefault="00653A76" w:rsidP="00133436">
      <w:pPr>
        <w:pStyle w:val="ab"/>
        <w:numPr>
          <w:ilvl w:val="0"/>
          <w:numId w:val="4"/>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междисциплинарной программы «Формирование универ</w:t>
      </w:r>
      <w:r w:rsidRPr="00542BA9">
        <w:rPr>
          <w:rFonts w:ascii="Times New Roman" w:hAnsi="Times New Roman"/>
          <w:color w:val="auto"/>
          <w:spacing w:val="-4"/>
          <w:sz w:val="24"/>
          <w:szCs w:val="24"/>
        </w:rPr>
        <w:t>сальных учебных действий», а также её разделов «Чтение. Рабо</w:t>
      </w:r>
      <w:r w:rsidRPr="00542BA9">
        <w:rPr>
          <w:rFonts w:ascii="Times New Roman" w:hAnsi="Times New Roman"/>
          <w:color w:val="auto"/>
          <w:spacing w:val="-2"/>
          <w:sz w:val="24"/>
          <w:szCs w:val="24"/>
        </w:rPr>
        <w:t>та с текстом» и «Формирование ИКТ­компетентности обучаю</w:t>
      </w:r>
      <w:r w:rsidRPr="00542BA9">
        <w:rPr>
          <w:rFonts w:ascii="Times New Roman" w:hAnsi="Times New Roman"/>
          <w:color w:val="auto"/>
          <w:sz w:val="24"/>
          <w:szCs w:val="24"/>
        </w:rPr>
        <w:t>щихся»;</w:t>
      </w:r>
    </w:p>
    <w:p w:rsidR="00653A76" w:rsidRPr="00542BA9" w:rsidRDefault="00653A76" w:rsidP="00133436">
      <w:pPr>
        <w:pStyle w:val="ab"/>
        <w:numPr>
          <w:ilvl w:val="0"/>
          <w:numId w:val="4"/>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программ по всем учебным предметам</w:t>
      </w:r>
      <w:r w:rsidR="00E52870" w:rsidRPr="00542BA9">
        <w:rPr>
          <w:rFonts w:ascii="Times New Roman" w:hAnsi="Times New Roman"/>
          <w:color w:val="auto"/>
          <w:spacing w:val="-2"/>
          <w:sz w:val="24"/>
          <w:szCs w:val="24"/>
        </w:rPr>
        <w:t>.</w:t>
      </w:r>
    </w:p>
    <w:p w:rsidR="00653A76" w:rsidRPr="00542BA9" w:rsidRDefault="00653A76" w:rsidP="00EE2D92">
      <w:pPr>
        <w:pStyle w:val="a3"/>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 xml:space="preserve">В данном разделе примерной основной образовательной </w:t>
      </w:r>
      <w:r w:rsidRPr="00542BA9">
        <w:rPr>
          <w:rFonts w:ascii="Times New Roman" w:hAnsi="Times New Roman"/>
          <w:color w:val="auto"/>
          <w:spacing w:val="-2"/>
          <w:sz w:val="24"/>
          <w:szCs w:val="24"/>
        </w:rPr>
        <w:t>программы приводятся планируемые результаты освоения всех</w:t>
      </w:r>
      <w:r w:rsidR="001A24C2"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 xml:space="preserve">обязательных учебных предметов </w:t>
      </w:r>
      <w:r w:rsidR="00775DA5" w:rsidRPr="00542BA9">
        <w:rPr>
          <w:rFonts w:ascii="Times New Roman" w:hAnsi="Times New Roman"/>
          <w:color w:val="auto"/>
          <w:spacing w:val="-2"/>
          <w:sz w:val="24"/>
          <w:szCs w:val="24"/>
        </w:rPr>
        <w:t>при получениии</w:t>
      </w:r>
      <w:r w:rsidRPr="00542BA9">
        <w:rPr>
          <w:rFonts w:ascii="Times New Roman" w:hAnsi="Times New Roman"/>
          <w:color w:val="auto"/>
          <w:spacing w:val="-2"/>
          <w:sz w:val="24"/>
          <w:szCs w:val="24"/>
        </w:rPr>
        <w:t xml:space="preserve"> начального обще</w:t>
      </w:r>
      <w:r w:rsidRPr="00542BA9">
        <w:rPr>
          <w:rFonts w:ascii="Times New Roman" w:hAnsi="Times New Roman"/>
          <w:color w:val="auto"/>
          <w:sz w:val="24"/>
          <w:szCs w:val="24"/>
        </w:rPr>
        <w:t>го образования (за исключением родного языка, литературного чтения на родном языке и основ духовно­нравственной культуры народов России).</w:t>
      </w:r>
    </w:p>
    <w:p w:rsidR="00B0022E" w:rsidRPr="00542BA9" w:rsidRDefault="00B70624" w:rsidP="00B96A4E">
      <w:pPr>
        <w:ind w:firstLine="709"/>
        <w:contextualSpacing/>
        <w:jc w:val="both"/>
      </w:pPr>
      <w:r w:rsidRPr="00542BA9">
        <w:t xml:space="preserve">Планируемые предметные результаты освоения родного языка и родной литературы разрабатываются в соответствии с содержанием и особенностями изучения </w:t>
      </w:r>
      <w:r w:rsidR="00B0022E" w:rsidRPr="00542BA9">
        <w:t>этих курсов учебно-методическим</w:t>
      </w:r>
      <w:r w:rsidRPr="00542BA9">
        <w:t xml:space="preserve"> объедине</w:t>
      </w:r>
      <w:r w:rsidR="00B0022E" w:rsidRPr="00542BA9">
        <w:t>нием</w:t>
      </w:r>
      <w:bookmarkStart w:id="18" w:name="_Toc294246069"/>
      <w:r w:rsidR="00B0022E" w:rsidRPr="00542BA9">
        <w:t xml:space="preserve"> школы</w:t>
      </w:r>
      <w:r w:rsidR="001A24C2" w:rsidRPr="00542BA9">
        <w:t>.</w:t>
      </w:r>
    </w:p>
    <w:p w:rsidR="00F42A31" w:rsidRPr="00542BA9" w:rsidRDefault="00F42A31" w:rsidP="001A24C2">
      <w:pPr>
        <w:ind w:firstLine="709"/>
        <w:contextualSpacing/>
        <w:jc w:val="both"/>
      </w:pPr>
      <w:r w:rsidRPr="00542BA9">
        <w:t>Формирование универсальных учебных действий</w:t>
      </w:r>
      <w:bookmarkEnd w:id="18"/>
      <w:r w:rsidR="001A24C2" w:rsidRPr="00542BA9">
        <w:t xml:space="preserve"> </w:t>
      </w:r>
      <w:r w:rsidRPr="00542BA9">
        <w:t>(</w:t>
      </w:r>
      <w:r w:rsidR="00D57998" w:rsidRPr="00542BA9">
        <w:t xml:space="preserve">личностные и </w:t>
      </w:r>
      <w:r w:rsidRPr="00542BA9">
        <w:t>метапредметные результаты)</w:t>
      </w:r>
      <w:r w:rsidR="001A24C2" w:rsidRPr="00542BA9">
        <w:t>.</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В результате изучения </w:t>
      </w:r>
      <w:r w:rsidRPr="00542BA9">
        <w:rPr>
          <w:rFonts w:ascii="Times New Roman" w:hAnsi="Times New Roman"/>
          <w:b/>
          <w:bCs/>
          <w:color w:val="auto"/>
          <w:sz w:val="24"/>
          <w:szCs w:val="24"/>
        </w:rPr>
        <w:t xml:space="preserve">всех без исключения предметов </w:t>
      </w:r>
      <w:r w:rsidR="00775DA5" w:rsidRPr="00542BA9">
        <w:rPr>
          <w:rFonts w:ascii="Times New Roman" w:hAnsi="Times New Roman"/>
          <w:color w:val="auto"/>
          <w:sz w:val="24"/>
          <w:szCs w:val="24"/>
        </w:rPr>
        <w:t>при получении</w:t>
      </w:r>
      <w:r w:rsidR="00B0022E" w:rsidRPr="00542BA9">
        <w:rPr>
          <w:rFonts w:ascii="Times New Roman" w:hAnsi="Times New Roman"/>
          <w:color w:val="auto"/>
          <w:sz w:val="24"/>
          <w:szCs w:val="24"/>
        </w:rPr>
        <w:t xml:space="preserve"> </w:t>
      </w:r>
      <w:r w:rsidRPr="00542BA9">
        <w:rPr>
          <w:rFonts w:ascii="Times New Roman" w:hAnsi="Times New Roman"/>
          <w:color w:val="auto"/>
          <w:sz w:val="24"/>
          <w:szCs w:val="24"/>
        </w:rPr>
        <w:t xml:space="preserve">начального общего образования у выпускников </w:t>
      </w:r>
      <w:r w:rsidRPr="00542BA9">
        <w:rPr>
          <w:rFonts w:ascii="Times New Roman" w:hAnsi="Times New Roman"/>
          <w:color w:val="auto"/>
          <w:spacing w:val="2"/>
          <w:sz w:val="24"/>
          <w:szCs w:val="24"/>
        </w:rPr>
        <w:t>будут сформированы</w:t>
      </w:r>
      <w:r w:rsidR="001A24C2" w:rsidRPr="00542BA9">
        <w:rPr>
          <w:rFonts w:ascii="Times New Roman" w:hAnsi="Times New Roman"/>
          <w:color w:val="auto"/>
          <w:spacing w:val="2"/>
          <w:sz w:val="24"/>
          <w:szCs w:val="24"/>
        </w:rPr>
        <w:t>:</w:t>
      </w:r>
      <w:r w:rsidRPr="00542BA9">
        <w:rPr>
          <w:rFonts w:ascii="Times New Roman" w:hAnsi="Times New Roman"/>
          <w:color w:val="auto"/>
          <w:spacing w:val="2"/>
          <w:sz w:val="24"/>
          <w:szCs w:val="24"/>
        </w:rPr>
        <w:t xml:space="preserve"> </w:t>
      </w:r>
      <w:r w:rsidRPr="00542BA9">
        <w:rPr>
          <w:rFonts w:ascii="Times New Roman" w:hAnsi="Times New Roman"/>
          <w:iCs/>
          <w:color w:val="auto"/>
          <w:spacing w:val="2"/>
          <w:sz w:val="24"/>
          <w:szCs w:val="24"/>
        </w:rPr>
        <w:t>личностные, регулятивные, познава</w:t>
      </w:r>
      <w:r w:rsidRPr="00542BA9">
        <w:rPr>
          <w:rFonts w:ascii="Times New Roman" w:hAnsi="Times New Roman"/>
          <w:iCs/>
          <w:color w:val="auto"/>
          <w:sz w:val="24"/>
          <w:szCs w:val="24"/>
        </w:rPr>
        <w:t xml:space="preserve">тельные </w:t>
      </w:r>
      <w:r w:rsidRPr="00542BA9">
        <w:rPr>
          <w:rFonts w:ascii="Times New Roman" w:hAnsi="Times New Roman"/>
          <w:color w:val="auto"/>
          <w:sz w:val="24"/>
          <w:szCs w:val="24"/>
        </w:rPr>
        <w:t xml:space="preserve">и </w:t>
      </w:r>
      <w:r w:rsidRPr="00542BA9">
        <w:rPr>
          <w:rFonts w:ascii="Times New Roman" w:hAnsi="Times New Roman"/>
          <w:iCs/>
          <w:color w:val="auto"/>
          <w:sz w:val="24"/>
          <w:szCs w:val="24"/>
        </w:rPr>
        <w:t xml:space="preserve">коммуникативные </w:t>
      </w:r>
      <w:r w:rsidRPr="00542BA9">
        <w:rPr>
          <w:rFonts w:ascii="Times New Roman" w:hAnsi="Times New Roman"/>
          <w:color w:val="auto"/>
          <w:sz w:val="24"/>
          <w:szCs w:val="24"/>
        </w:rPr>
        <w:t>универсальные учебные действия как основа умения учиться.</w:t>
      </w:r>
    </w:p>
    <w:p w:rsidR="00E5350D" w:rsidRPr="00542BA9" w:rsidRDefault="00E5350D" w:rsidP="00133436">
      <w:pPr>
        <w:pStyle w:val="a3"/>
        <w:numPr>
          <w:ilvl w:val="2"/>
          <w:numId w:val="1"/>
        </w:numPr>
        <w:spacing w:line="240" w:lineRule="auto"/>
        <w:contextualSpacing/>
        <w:rPr>
          <w:rFonts w:ascii="Times New Roman" w:hAnsi="Times New Roman"/>
          <w:b/>
          <w:color w:val="auto"/>
          <w:sz w:val="24"/>
          <w:szCs w:val="24"/>
        </w:rPr>
      </w:pPr>
      <w:r w:rsidRPr="00542BA9">
        <w:rPr>
          <w:rFonts w:ascii="Times New Roman" w:hAnsi="Times New Roman"/>
          <w:b/>
          <w:color w:val="auto"/>
          <w:sz w:val="24"/>
          <w:szCs w:val="24"/>
        </w:rPr>
        <w:t>Формирование универсальных учебных действий</w:t>
      </w:r>
    </w:p>
    <w:p w:rsidR="00653A76" w:rsidRPr="00542BA9" w:rsidRDefault="00653A76" w:rsidP="00C247D9">
      <w:pPr>
        <w:pStyle w:val="41"/>
        <w:spacing w:before="0" w:after="0" w:line="240" w:lineRule="auto"/>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Личностные универсальные учебные действия</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color w:val="auto"/>
          <w:sz w:val="24"/>
          <w:szCs w:val="24"/>
          <w:u w:val="single"/>
        </w:rPr>
        <w:t>У выпускника будут сформированы:</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внутренняя позиция школьника на уровне положитель</w:t>
      </w:r>
      <w:r w:rsidRPr="00542BA9">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542BA9">
        <w:rPr>
          <w:rFonts w:ascii="Times New Roman" w:hAnsi="Times New Roman"/>
          <w:color w:val="auto"/>
          <w:sz w:val="24"/>
          <w:szCs w:val="24"/>
        </w:rPr>
        <w:t>«хорошего ученика»;</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широкая мотивационная основа учебной деятельности, </w:t>
      </w:r>
      <w:r w:rsidRPr="00542BA9">
        <w:rPr>
          <w:rFonts w:ascii="Times New Roman" w:hAnsi="Times New Roman"/>
          <w:color w:val="auto"/>
          <w:sz w:val="24"/>
          <w:szCs w:val="24"/>
        </w:rPr>
        <w:t>включающая социальные, учебно­познавательные и внешние мотивы;</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4"/>
          <w:sz w:val="24"/>
          <w:szCs w:val="24"/>
        </w:rPr>
        <w:t xml:space="preserve">ориентация на понимание причин успеха в учебной </w:t>
      </w:r>
      <w:r w:rsidRPr="00542BA9">
        <w:rPr>
          <w:rFonts w:ascii="Times New Roman" w:hAnsi="Times New Roman"/>
          <w:color w:val="auto"/>
          <w:spacing w:val="2"/>
          <w:sz w:val="24"/>
          <w:szCs w:val="24"/>
        </w:rPr>
        <w:t>деятельности, в том числе на самоанализ и самоконтроль резуль</w:t>
      </w:r>
      <w:r w:rsidRPr="00542BA9">
        <w:rPr>
          <w:rFonts w:ascii="Times New Roman" w:hAnsi="Times New Roman"/>
          <w:color w:val="auto"/>
          <w:sz w:val="24"/>
          <w:szCs w:val="24"/>
        </w:rPr>
        <w:t xml:space="preserve">тата, на анализ соответствия результатов требованиям конкретной задачи, на понимание оценок учителей, товарищей, родителей </w:t>
      </w:r>
      <w:r w:rsidR="00D57998" w:rsidRPr="00542BA9">
        <w:rPr>
          <w:rFonts w:ascii="Times New Roman" w:hAnsi="Times New Roman"/>
          <w:color w:val="auto"/>
          <w:sz w:val="24"/>
          <w:szCs w:val="24"/>
        </w:rPr>
        <w:t xml:space="preserve">(законных представителей) </w:t>
      </w:r>
      <w:r w:rsidRPr="00542BA9">
        <w:rPr>
          <w:rFonts w:ascii="Times New Roman" w:hAnsi="Times New Roman"/>
          <w:color w:val="auto"/>
          <w:sz w:val="24"/>
          <w:szCs w:val="24"/>
        </w:rPr>
        <w:t>и других людей;</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способность к оценке своей учебной деятельности;</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pacing w:val="-2"/>
          <w:sz w:val="24"/>
          <w:szCs w:val="24"/>
        </w:rPr>
      </w:pPr>
      <w:r w:rsidRPr="00542BA9">
        <w:rPr>
          <w:rFonts w:ascii="Times New Roman" w:hAnsi="Times New Roman"/>
          <w:color w:val="auto"/>
          <w:spacing w:val="4"/>
          <w:sz w:val="24"/>
          <w:szCs w:val="24"/>
        </w:rPr>
        <w:lastRenderedPageBreak/>
        <w:t xml:space="preserve">основы гражданской идентичности, своей этнической </w:t>
      </w:r>
      <w:r w:rsidRPr="00542BA9">
        <w:rPr>
          <w:rFonts w:ascii="Times New Roman" w:hAnsi="Times New Roman"/>
          <w:color w:val="auto"/>
          <w:spacing w:val="2"/>
          <w:sz w:val="24"/>
          <w:szCs w:val="24"/>
        </w:rPr>
        <w:t>принадлежности в форме осознания «Я» как члена семьи,</w:t>
      </w:r>
      <w:r w:rsidRPr="00542BA9">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ориентация в нравственном содержании и </w:t>
      </w:r>
      <w:proofErr w:type="gramStart"/>
      <w:r w:rsidRPr="00542BA9">
        <w:rPr>
          <w:rFonts w:ascii="Times New Roman" w:hAnsi="Times New Roman"/>
          <w:color w:val="auto"/>
          <w:spacing w:val="2"/>
          <w:sz w:val="24"/>
          <w:szCs w:val="24"/>
        </w:rPr>
        <w:t>смысле</w:t>
      </w:r>
      <w:proofErr w:type="gramEnd"/>
      <w:r w:rsidRPr="00542BA9">
        <w:rPr>
          <w:rFonts w:ascii="Times New Roman" w:hAnsi="Times New Roman"/>
          <w:color w:val="auto"/>
          <w:spacing w:val="2"/>
          <w:sz w:val="24"/>
          <w:szCs w:val="24"/>
        </w:rPr>
        <w:t xml:space="preserve"> как </w:t>
      </w:r>
      <w:r w:rsidRPr="00542BA9">
        <w:rPr>
          <w:rFonts w:ascii="Times New Roman" w:hAnsi="Times New Roman"/>
          <w:color w:val="auto"/>
          <w:sz w:val="24"/>
          <w:szCs w:val="24"/>
        </w:rPr>
        <w:t>собственных поступков, так и поступков окружающих людей;</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знание основных моральных норм и ориентация на их выполнение;</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w:t>
      </w:r>
      <w:proofErr w:type="gramStart"/>
      <w:r w:rsidRPr="00542BA9">
        <w:rPr>
          <w:rFonts w:ascii="Times New Roman" w:hAnsi="Times New Roman"/>
          <w:color w:val="auto"/>
          <w:sz w:val="24"/>
          <w:szCs w:val="24"/>
        </w:rPr>
        <w:t>вств др</w:t>
      </w:r>
      <w:proofErr w:type="gramEnd"/>
      <w:r w:rsidRPr="00542BA9">
        <w:rPr>
          <w:rFonts w:ascii="Times New Roman" w:hAnsi="Times New Roman"/>
          <w:color w:val="auto"/>
          <w:sz w:val="24"/>
          <w:szCs w:val="24"/>
        </w:rPr>
        <w:t>угих людей и сопереживание им;</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установка на здоровый образ жизни;</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542BA9">
        <w:rPr>
          <w:rFonts w:ascii="Times New Roman" w:hAnsi="Times New Roman"/>
          <w:color w:val="auto"/>
          <w:sz w:val="24"/>
          <w:szCs w:val="24"/>
        </w:rPr>
        <w:t>мам природоохранного, нерасточительного, здоровьесберегающего поведения;</w:t>
      </w:r>
    </w:p>
    <w:p w:rsidR="00653A76" w:rsidRPr="00542BA9" w:rsidRDefault="00653A76" w:rsidP="00133436">
      <w:pPr>
        <w:pStyle w:val="ab"/>
        <w:numPr>
          <w:ilvl w:val="0"/>
          <w:numId w:val="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чувство прекрасного и эстетические чувства на основе </w:t>
      </w:r>
      <w:r w:rsidRPr="00542BA9">
        <w:rPr>
          <w:rFonts w:ascii="Times New Roman" w:hAnsi="Times New Roman"/>
          <w:color w:val="auto"/>
          <w:sz w:val="24"/>
          <w:szCs w:val="24"/>
        </w:rPr>
        <w:t>знакомства с мировой и отечественной художественной культурой.</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iCs/>
          <w:color w:val="auto"/>
          <w:sz w:val="24"/>
          <w:szCs w:val="24"/>
          <w:u w:val="single"/>
        </w:rPr>
        <w:t>Выпускник получит возможность для формирования:</w:t>
      </w:r>
    </w:p>
    <w:p w:rsidR="00653A76" w:rsidRPr="00542BA9" w:rsidRDefault="00653A76"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pacing w:val="4"/>
          <w:sz w:val="24"/>
          <w:szCs w:val="24"/>
        </w:rPr>
        <w:t>внутренней позиции обучающегося на уровне поло</w:t>
      </w:r>
      <w:r w:rsidRPr="00542BA9">
        <w:rPr>
          <w:rFonts w:ascii="Times New Roman" w:hAnsi="Times New Roman"/>
          <w:i/>
          <w:iCs/>
          <w:color w:val="auto"/>
          <w:sz w:val="24"/>
          <w:szCs w:val="24"/>
        </w:rPr>
        <w:t xml:space="preserve">жительного отношения к </w:t>
      </w:r>
      <w:r w:rsidR="00B70624" w:rsidRPr="00542BA9">
        <w:rPr>
          <w:rFonts w:ascii="Times New Roman" w:hAnsi="Times New Roman"/>
          <w:i/>
          <w:iCs/>
          <w:color w:val="auto"/>
          <w:sz w:val="24"/>
          <w:szCs w:val="24"/>
        </w:rPr>
        <w:t>образовательной организации</w:t>
      </w:r>
      <w:r w:rsidRPr="00542BA9">
        <w:rPr>
          <w:rFonts w:ascii="Times New Roman" w:hAnsi="Times New Roman"/>
          <w:i/>
          <w:iCs/>
          <w:color w:val="auto"/>
          <w:sz w:val="24"/>
          <w:szCs w:val="24"/>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542BA9" w:rsidRDefault="00653A76"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pacing w:val="-2"/>
          <w:sz w:val="24"/>
          <w:szCs w:val="24"/>
        </w:rPr>
        <w:t>выраженной устойчивой учебно­познавательной моти</w:t>
      </w:r>
      <w:r w:rsidRPr="00542BA9">
        <w:rPr>
          <w:rFonts w:ascii="Times New Roman" w:hAnsi="Times New Roman"/>
          <w:i/>
          <w:iCs/>
          <w:color w:val="auto"/>
          <w:sz w:val="24"/>
          <w:szCs w:val="24"/>
        </w:rPr>
        <w:t>вации учения;</w:t>
      </w:r>
    </w:p>
    <w:p w:rsidR="00653A76" w:rsidRPr="00542BA9" w:rsidRDefault="00653A76"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pacing w:val="-2"/>
          <w:sz w:val="24"/>
          <w:szCs w:val="24"/>
        </w:rPr>
        <w:t>устойчивого учебно­познавательного интереса к новым</w:t>
      </w:r>
      <w:r w:rsidR="00D57998" w:rsidRPr="00542BA9">
        <w:rPr>
          <w:rFonts w:ascii="Times New Roman" w:hAnsi="Times New Roman"/>
          <w:i/>
          <w:iCs/>
          <w:color w:val="auto"/>
          <w:spacing w:val="-2"/>
          <w:sz w:val="24"/>
          <w:szCs w:val="24"/>
        </w:rPr>
        <w:t xml:space="preserve"> </w:t>
      </w:r>
      <w:r w:rsidRPr="00542BA9">
        <w:rPr>
          <w:rFonts w:ascii="Times New Roman" w:hAnsi="Times New Roman"/>
          <w:i/>
          <w:iCs/>
          <w:color w:val="auto"/>
          <w:sz w:val="24"/>
          <w:szCs w:val="24"/>
        </w:rPr>
        <w:t>общим способам решения задач;</w:t>
      </w:r>
    </w:p>
    <w:p w:rsidR="00653A76" w:rsidRPr="00542BA9" w:rsidRDefault="00653A76"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адекватного понимания причин успешности/неуспешности учебной деятельности;</w:t>
      </w:r>
    </w:p>
    <w:p w:rsidR="00653A76" w:rsidRPr="00542BA9" w:rsidRDefault="00653A76"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pacing w:val="-2"/>
          <w:sz w:val="24"/>
          <w:szCs w:val="24"/>
        </w:rPr>
        <w:t>положительной адекватной дифференцированной само</w:t>
      </w:r>
      <w:r w:rsidRPr="00542BA9">
        <w:rPr>
          <w:rFonts w:ascii="Times New Roman" w:hAnsi="Times New Roman"/>
          <w:i/>
          <w:iCs/>
          <w:color w:val="auto"/>
          <w:sz w:val="24"/>
          <w:szCs w:val="24"/>
        </w:rPr>
        <w:t>оценки на основе критерия успешности реализации социальной роли «хорошего ученика»;</w:t>
      </w:r>
    </w:p>
    <w:p w:rsidR="00653A76" w:rsidRPr="00542BA9" w:rsidRDefault="00653A76"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pacing w:val="4"/>
          <w:sz w:val="24"/>
          <w:szCs w:val="24"/>
        </w:rPr>
        <w:t xml:space="preserve">компетентности в реализации основ гражданской </w:t>
      </w:r>
      <w:r w:rsidRPr="00542BA9">
        <w:rPr>
          <w:rFonts w:ascii="Times New Roman" w:hAnsi="Times New Roman"/>
          <w:i/>
          <w:iCs/>
          <w:color w:val="auto"/>
          <w:sz w:val="24"/>
          <w:szCs w:val="24"/>
        </w:rPr>
        <w:t>идентичности в поступках и деятельности;</w:t>
      </w:r>
    </w:p>
    <w:p w:rsidR="00653A76" w:rsidRPr="00542BA9" w:rsidRDefault="00653A76"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653A76" w:rsidRPr="00542BA9" w:rsidRDefault="00653A76"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установки на здоровый образ жизни и реализации её в реальном поведении и поступках;</w:t>
      </w:r>
    </w:p>
    <w:p w:rsidR="00E52870" w:rsidRPr="00542BA9" w:rsidRDefault="00653A76"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653A76" w:rsidRPr="00542BA9" w:rsidRDefault="00E52870" w:rsidP="00133436">
      <w:pPr>
        <w:pStyle w:val="ab"/>
        <w:numPr>
          <w:ilvl w:val="0"/>
          <w:numId w:val="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 xml:space="preserve">эмпатии как </w:t>
      </w:r>
      <w:r w:rsidR="00653A76" w:rsidRPr="00542BA9">
        <w:rPr>
          <w:rFonts w:ascii="Times New Roman" w:hAnsi="Times New Roman"/>
          <w:i/>
          <w:iCs/>
          <w:color w:val="auto"/>
          <w:sz w:val="24"/>
          <w:szCs w:val="24"/>
        </w:rPr>
        <w:t>осознанного понимания чу</w:t>
      </w:r>
      <w:proofErr w:type="gramStart"/>
      <w:r w:rsidR="00653A76" w:rsidRPr="00542BA9">
        <w:rPr>
          <w:rFonts w:ascii="Times New Roman" w:hAnsi="Times New Roman"/>
          <w:i/>
          <w:iCs/>
          <w:color w:val="auto"/>
          <w:sz w:val="24"/>
          <w:szCs w:val="24"/>
        </w:rPr>
        <w:t>вств др</w:t>
      </w:r>
      <w:proofErr w:type="gramEnd"/>
      <w:r w:rsidR="00653A76" w:rsidRPr="00542BA9">
        <w:rPr>
          <w:rFonts w:ascii="Times New Roman" w:hAnsi="Times New Roman"/>
          <w:i/>
          <w:iCs/>
          <w:color w:val="auto"/>
          <w:sz w:val="24"/>
          <w:szCs w:val="24"/>
        </w:rPr>
        <w:t>угих людей и сопереживания им, выражающихся в поступках, направленных на помощь другим и обеспечение их благополучия.</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Регулятивные универсальные учебные действия</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color w:val="auto"/>
          <w:sz w:val="24"/>
          <w:szCs w:val="24"/>
          <w:u w:val="single"/>
        </w:rPr>
        <w:t>Выпускник научится:</w:t>
      </w:r>
    </w:p>
    <w:p w:rsidR="00653A76" w:rsidRPr="00542BA9" w:rsidRDefault="00653A76" w:rsidP="00133436">
      <w:pPr>
        <w:pStyle w:val="ab"/>
        <w:numPr>
          <w:ilvl w:val="0"/>
          <w:numId w:val="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принимать и сохранять учебную задачу;</w:t>
      </w:r>
    </w:p>
    <w:p w:rsidR="00653A76" w:rsidRPr="00542BA9" w:rsidRDefault="00653A76" w:rsidP="00133436">
      <w:pPr>
        <w:pStyle w:val="ab"/>
        <w:numPr>
          <w:ilvl w:val="0"/>
          <w:numId w:val="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4"/>
          <w:sz w:val="24"/>
          <w:szCs w:val="24"/>
        </w:rPr>
        <w:t>учитывать выделенные учителем ориентиры действия в но</w:t>
      </w:r>
      <w:r w:rsidRPr="00542BA9">
        <w:rPr>
          <w:rFonts w:ascii="Times New Roman" w:hAnsi="Times New Roman"/>
          <w:color w:val="auto"/>
          <w:sz w:val="24"/>
          <w:szCs w:val="24"/>
        </w:rPr>
        <w:t>вом учебном материале в сотрудничестве с учителем;</w:t>
      </w:r>
    </w:p>
    <w:p w:rsidR="00653A76" w:rsidRPr="00542BA9" w:rsidRDefault="00653A76" w:rsidP="00133436">
      <w:pPr>
        <w:pStyle w:val="ab"/>
        <w:numPr>
          <w:ilvl w:val="0"/>
          <w:numId w:val="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планировать свои действия в соответствии с поставленной задачей и условиями её реализации, в том числе во внутреннем плане;</w:t>
      </w:r>
    </w:p>
    <w:p w:rsidR="00653A76" w:rsidRPr="00542BA9" w:rsidRDefault="00653A76" w:rsidP="00133436">
      <w:pPr>
        <w:pStyle w:val="ab"/>
        <w:numPr>
          <w:ilvl w:val="0"/>
          <w:numId w:val="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4"/>
          <w:sz w:val="24"/>
          <w:szCs w:val="24"/>
        </w:rPr>
        <w:t>учитывать установленные правила в планировании и конт</w:t>
      </w:r>
      <w:r w:rsidRPr="00542BA9">
        <w:rPr>
          <w:rFonts w:ascii="Times New Roman" w:hAnsi="Times New Roman"/>
          <w:color w:val="auto"/>
          <w:sz w:val="24"/>
          <w:szCs w:val="24"/>
        </w:rPr>
        <w:t>роле способа решения;</w:t>
      </w:r>
    </w:p>
    <w:p w:rsidR="00653A76" w:rsidRPr="00542BA9" w:rsidRDefault="00653A76" w:rsidP="00133436">
      <w:pPr>
        <w:pStyle w:val="ab"/>
        <w:numPr>
          <w:ilvl w:val="0"/>
          <w:numId w:val="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осуществлять итоговый и пошаговый контроль по резуль</w:t>
      </w:r>
      <w:r w:rsidRPr="00542BA9">
        <w:rPr>
          <w:rFonts w:ascii="Times New Roman" w:hAnsi="Times New Roman"/>
          <w:color w:val="auto"/>
          <w:sz w:val="24"/>
          <w:szCs w:val="24"/>
        </w:rPr>
        <w:t>тату;</w:t>
      </w:r>
    </w:p>
    <w:p w:rsidR="00653A76" w:rsidRPr="00542BA9" w:rsidRDefault="00653A76" w:rsidP="00133436">
      <w:pPr>
        <w:pStyle w:val="ab"/>
        <w:numPr>
          <w:ilvl w:val="0"/>
          <w:numId w:val="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 xml:space="preserve">оценивать правильность выполнения действия на уровне </w:t>
      </w:r>
      <w:r w:rsidRPr="00542BA9">
        <w:rPr>
          <w:rFonts w:ascii="Times New Roman" w:hAnsi="Times New Roman"/>
          <w:color w:val="auto"/>
          <w:spacing w:val="2"/>
          <w:sz w:val="24"/>
          <w:szCs w:val="24"/>
        </w:rPr>
        <w:t>адекватной ретроспективной оценки соответствия результа</w:t>
      </w:r>
      <w:r w:rsidRPr="00542BA9">
        <w:rPr>
          <w:rFonts w:ascii="Times New Roman" w:hAnsi="Times New Roman"/>
          <w:color w:val="auto"/>
          <w:sz w:val="24"/>
          <w:szCs w:val="24"/>
        </w:rPr>
        <w:t>тов требованиям данной задачи;</w:t>
      </w:r>
    </w:p>
    <w:p w:rsidR="00653A76" w:rsidRPr="00542BA9" w:rsidRDefault="00653A76" w:rsidP="00133436">
      <w:pPr>
        <w:pStyle w:val="ab"/>
        <w:numPr>
          <w:ilvl w:val="0"/>
          <w:numId w:val="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lastRenderedPageBreak/>
        <w:t>адекватно воспринимать предложения и оценку учите</w:t>
      </w:r>
      <w:r w:rsidRPr="00542BA9">
        <w:rPr>
          <w:rFonts w:ascii="Times New Roman" w:hAnsi="Times New Roman"/>
          <w:color w:val="auto"/>
          <w:sz w:val="24"/>
          <w:szCs w:val="24"/>
        </w:rPr>
        <w:t xml:space="preserve">лей, товарищей, родителей </w:t>
      </w:r>
      <w:r w:rsidR="00D57998" w:rsidRPr="00542BA9">
        <w:rPr>
          <w:rFonts w:ascii="Times New Roman" w:hAnsi="Times New Roman"/>
          <w:color w:val="auto"/>
          <w:sz w:val="24"/>
          <w:szCs w:val="24"/>
        </w:rPr>
        <w:t xml:space="preserve">(законных </w:t>
      </w:r>
      <w:proofErr w:type="gramStart"/>
      <w:r w:rsidR="00D57998" w:rsidRPr="00542BA9">
        <w:rPr>
          <w:rFonts w:ascii="Times New Roman" w:hAnsi="Times New Roman"/>
          <w:color w:val="auto"/>
          <w:sz w:val="24"/>
          <w:szCs w:val="24"/>
        </w:rPr>
        <w:t>представителе</w:t>
      </w:r>
      <w:proofErr w:type="gramEnd"/>
      <w:r w:rsidR="00D57998" w:rsidRPr="00542BA9">
        <w:rPr>
          <w:rFonts w:ascii="Times New Roman" w:hAnsi="Times New Roman"/>
          <w:color w:val="auto"/>
          <w:sz w:val="24"/>
          <w:szCs w:val="24"/>
        </w:rPr>
        <w:t xml:space="preserve">) </w:t>
      </w:r>
      <w:r w:rsidRPr="00542BA9">
        <w:rPr>
          <w:rFonts w:ascii="Times New Roman" w:hAnsi="Times New Roman"/>
          <w:color w:val="auto"/>
          <w:sz w:val="24"/>
          <w:szCs w:val="24"/>
        </w:rPr>
        <w:t>и других людей;</w:t>
      </w:r>
    </w:p>
    <w:p w:rsidR="00653A76" w:rsidRPr="00542BA9" w:rsidRDefault="00653A76" w:rsidP="00133436">
      <w:pPr>
        <w:pStyle w:val="ab"/>
        <w:numPr>
          <w:ilvl w:val="0"/>
          <w:numId w:val="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различать способ и результат действия;</w:t>
      </w:r>
    </w:p>
    <w:p w:rsidR="00653A76" w:rsidRPr="00542BA9" w:rsidRDefault="00653A76" w:rsidP="00133436">
      <w:pPr>
        <w:pStyle w:val="ab"/>
        <w:numPr>
          <w:ilvl w:val="0"/>
          <w:numId w:val="7"/>
        </w:numPr>
        <w:spacing w:line="240" w:lineRule="auto"/>
        <w:ind w:left="0" w:firstLine="284"/>
        <w:contextualSpacing/>
        <w:rPr>
          <w:rFonts w:ascii="Times New Roman" w:hAnsi="Times New Roman"/>
          <w:color w:val="auto"/>
          <w:spacing w:val="-4"/>
          <w:sz w:val="24"/>
          <w:szCs w:val="24"/>
        </w:rPr>
      </w:pPr>
      <w:r w:rsidRPr="00542BA9">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учёта характера сделанных </w:t>
      </w:r>
      <w:r w:rsidRPr="00542BA9">
        <w:rPr>
          <w:rFonts w:ascii="Times New Roman" w:hAnsi="Times New Roman"/>
          <w:color w:val="auto"/>
          <w:sz w:val="24"/>
          <w:szCs w:val="24"/>
        </w:rPr>
        <w:t xml:space="preserve">ошибок, использовать предложения и оценки для создания </w:t>
      </w:r>
      <w:r w:rsidRPr="00542BA9">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iCs/>
          <w:color w:val="auto"/>
          <w:sz w:val="24"/>
          <w:szCs w:val="24"/>
          <w:u w:val="single"/>
        </w:rPr>
        <w:t>Выпускник получит возможность научиться:</w:t>
      </w:r>
    </w:p>
    <w:p w:rsidR="00653A76" w:rsidRPr="00542BA9" w:rsidRDefault="00653A76" w:rsidP="00133436">
      <w:pPr>
        <w:pStyle w:val="ab"/>
        <w:numPr>
          <w:ilvl w:val="0"/>
          <w:numId w:val="8"/>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в сотрудничестве с учителем ставить новые учебные задачи;</w:t>
      </w:r>
    </w:p>
    <w:p w:rsidR="00653A76" w:rsidRPr="00542BA9" w:rsidRDefault="00653A76" w:rsidP="00133436">
      <w:pPr>
        <w:pStyle w:val="ab"/>
        <w:numPr>
          <w:ilvl w:val="0"/>
          <w:numId w:val="8"/>
        </w:numPr>
        <w:spacing w:line="240" w:lineRule="auto"/>
        <w:ind w:left="0" w:firstLine="284"/>
        <w:contextualSpacing/>
        <w:rPr>
          <w:rFonts w:ascii="Times New Roman" w:hAnsi="Times New Roman"/>
          <w:i/>
          <w:iCs/>
          <w:color w:val="auto"/>
          <w:spacing w:val="-6"/>
          <w:sz w:val="24"/>
          <w:szCs w:val="24"/>
        </w:rPr>
      </w:pPr>
      <w:r w:rsidRPr="00542BA9">
        <w:rPr>
          <w:rFonts w:ascii="Times New Roman" w:hAnsi="Times New Roman"/>
          <w:i/>
          <w:iCs/>
          <w:color w:val="auto"/>
          <w:spacing w:val="-6"/>
          <w:sz w:val="24"/>
          <w:szCs w:val="24"/>
        </w:rPr>
        <w:t xml:space="preserve">преобразовывать практическую задачу </w:t>
      </w:r>
      <w:proofErr w:type="gramStart"/>
      <w:r w:rsidRPr="00542BA9">
        <w:rPr>
          <w:rFonts w:ascii="Times New Roman" w:hAnsi="Times New Roman"/>
          <w:i/>
          <w:iCs/>
          <w:color w:val="auto"/>
          <w:spacing w:val="-6"/>
          <w:sz w:val="24"/>
          <w:szCs w:val="24"/>
        </w:rPr>
        <w:t>в</w:t>
      </w:r>
      <w:proofErr w:type="gramEnd"/>
      <w:r w:rsidRPr="00542BA9">
        <w:rPr>
          <w:rFonts w:ascii="Times New Roman" w:hAnsi="Times New Roman"/>
          <w:i/>
          <w:iCs/>
          <w:color w:val="auto"/>
          <w:spacing w:val="-6"/>
          <w:sz w:val="24"/>
          <w:szCs w:val="24"/>
        </w:rPr>
        <w:t xml:space="preserve"> познавательную;</w:t>
      </w:r>
    </w:p>
    <w:p w:rsidR="00653A76" w:rsidRPr="00542BA9" w:rsidRDefault="00653A76" w:rsidP="00133436">
      <w:pPr>
        <w:pStyle w:val="ab"/>
        <w:numPr>
          <w:ilvl w:val="0"/>
          <w:numId w:val="8"/>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проявлять познавательную инициативу в учебном сотрудничестве;</w:t>
      </w:r>
    </w:p>
    <w:p w:rsidR="00653A76" w:rsidRPr="00542BA9" w:rsidRDefault="00653A76" w:rsidP="00133436">
      <w:pPr>
        <w:pStyle w:val="ab"/>
        <w:numPr>
          <w:ilvl w:val="0"/>
          <w:numId w:val="8"/>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pacing w:val="-2"/>
          <w:sz w:val="24"/>
          <w:szCs w:val="24"/>
        </w:rPr>
        <w:t>самостоятельно учитывать выделенные учителем ори</w:t>
      </w:r>
      <w:r w:rsidRPr="00542BA9">
        <w:rPr>
          <w:rFonts w:ascii="Times New Roman" w:hAnsi="Times New Roman"/>
          <w:i/>
          <w:iCs/>
          <w:color w:val="auto"/>
          <w:sz w:val="24"/>
          <w:szCs w:val="24"/>
        </w:rPr>
        <w:t>ентиры действия в новом учебном материале;</w:t>
      </w:r>
    </w:p>
    <w:p w:rsidR="00653A76" w:rsidRPr="00542BA9" w:rsidRDefault="00653A76" w:rsidP="00133436">
      <w:pPr>
        <w:pStyle w:val="ab"/>
        <w:numPr>
          <w:ilvl w:val="0"/>
          <w:numId w:val="8"/>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pacing w:val="2"/>
          <w:sz w:val="24"/>
          <w:szCs w:val="24"/>
        </w:rPr>
        <w:t xml:space="preserve">осуществлять констатирующий и предвосхищающий </w:t>
      </w:r>
      <w:r w:rsidRPr="00542BA9">
        <w:rPr>
          <w:rFonts w:ascii="Times New Roman" w:hAnsi="Times New Roman"/>
          <w:i/>
          <w:iCs/>
          <w:color w:val="auto"/>
          <w:sz w:val="24"/>
          <w:szCs w:val="24"/>
        </w:rPr>
        <w:t>контроль по результату и по способу действия, актуальный контроль на уровне произвольного внимания;</w:t>
      </w:r>
    </w:p>
    <w:p w:rsidR="00653A76" w:rsidRPr="00542BA9" w:rsidRDefault="00653A76" w:rsidP="00133436">
      <w:pPr>
        <w:pStyle w:val="ab"/>
        <w:numPr>
          <w:ilvl w:val="0"/>
          <w:numId w:val="8"/>
        </w:numPr>
        <w:spacing w:line="240" w:lineRule="auto"/>
        <w:ind w:left="0" w:firstLine="284"/>
        <w:contextualSpacing/>
        <w:rPr>
          <w:rFonts w:ascii="Times New Roman" w:hAnsi="Times New Roman"/>
          <w:iCs/>
          <w:color w:val="auto"/>
          <w:sz w:val="24"/>
          <w:szCs w:val="24"/>
        </w:rPr>
      </w:pPr>
      <w:r w:rsidRPr="00542BA9">
        <w:rPr>
          <w:rFonts w:ascii="Times New Roman" w:hAnsi="Times New Roman"/>
          <w:i/>
          <w:iCs/>
          <w:color w:val="auto"/>
          <w:sz w:val="24"/>
          <w:szCs w:val="24"/>
        </w:rPr>
        <w:t xml:space="preserve">самостоятельно оценивать правильность выполнения действия и вносить необходимые коррективы в </w:t>
      </w:r>
      <w:proofErr w:type="gramStart"/>
      <w:r w:rsidRPr="00542BA9">
        <w:rPr>
          <w:rFonts w:ascii="Times New Roman" w:hAnsi="Times New Roman"/>
          <w:i/>
          <w:iCs/>
          <w:color w:val="auto"/>
          <w:sz w:val="24"/>
          <w:szCs w:val="24"/>
        </w:rPr>
        <w:t>исполнение</w:t>
      </w:r>
      <w:proofErr w:type="gramEnd"/>
      <w:r w:rsidRPr="00542BA9">
        <w:rPr>
          <w:rFonts w:ascii="Times New Roman" w:hAnsi="Times New Roman"/>
          <w:i/>
          <w:iCs/>
          <w:color w:val="auto"/>
          <w:sz w:val="24"/>
          <w:szCs w:val="24"/>
        </w:rPr>
        <w:t xml:space="preserve"> как по ходу его реализации, так и в конце действия.</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Познавательные</w:t>
      </w:r>
      <w:r w:rsidR="001157E9" w:rsidRPr="00542BA9">
        <w:rPr>
          <w:rFonts w:ascii="Times New Roman" w:hAnsi="Times New Roman" w:cs="Times New Roman"/>
          <w:b/>
          <w:i w:val="0"/>
          <w:color w:val="auto"/>
          <w:sz w:val="24"/>
          <w:szCs w:val="24"/>
        </w:rPr>
        <w:t xml:space="preserve"> </w:t>
      </w:r>
      <w:r w:rsidRPr="00542BA9">
        <w:rPr>
          <w:rFonts w:ascii="Times New Roman" w:hAnsi="Times New Roman" w:cs="Times New Roman"/>
          <w:b/>
          <w:i w:val="0"/>
          <w:color w:val="auto"/>
          <w:sz w:val="24"/>
          <w:szCs w:val="24"/>
        </w:rPr>
        <w:t>универсальные учебные действия</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color w:val="auto"/>
          <w:sz w:val="24"/>
          <w:szCs w:val="24"/>
          <w:u w:val="single"/>
        </w:rPr>
        <w:t>Выпускник научится:</w:t>
      </w:r>
    </w:p>
    <w:p w:rsidR="00E32AC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542BA9">
        <w:rPr>
          <w:rFonts w:ascii="Times New Roman" w:hAnsi="Times New Roman"/>
          <w:color w:val="auto"/>
          <w:spacing w:val="-2"/>
          <w:sz w:val="24"/>
          <w:szCs w:val="24"/>
        </w:rPr>
        <w:t>цифровые), в открытом</w:t>
      </w:r>
      <w:r w:rsidR="00611D3D" w:rsidRPr="00542BA9">
        <w:rPr>
          <w:rFonts w:ascii="Times New Roman" w:hAnsi="Times New Roman"/>
          <w:color w:val="auto"/>
          <w:spacing w:val="-2"/>
          <w:sz w:val="24"/>
          <w:szCs w:val="24"/>
        </w:rPr>
        <w:t xml:space="preserve"> информационном пространстве, в </w:t>
      </w:r>
      <w:r w:rsidRPr="00542BA9">
        <w:rPr>
          <w:rFonts w:ascii="Times New Roman" w:hAnsi="Times New Roman"/>
          <w:color w:val="auto"/>
          <w:spacing w:val="-2"/>
          <w:sz w:val="24"/>
          <w:szCs w:val="24"/>
        </w:rPr>
        <w:t>том</w:t>
      </w:r>
      <w:r w:rsidR="001157E9" w:rsidRPr="00542BA9">
        <w:rPr>
          <w:rFonts w:ascii="Times New Roman" w:hAnsi="Times New Roman"/>
          <w:color w:val="auto"/>
          <w:spacing w:val="-2"/>
          <w:sz w:val="24"/>
          <w:szCs w:val="24"/>
        </w:rPr>
        <w:t xml:space="preserve"> </w:t>
      </w:r>
      <w:r w:rsidRPr="00542BA9">
        <w:rPr>
          <w:rFonts w:ascii="Times New Roman" w:hAnsi="Times New Roman"/>
          <w:color w:val="auto"/>
          <w:sz w:val="24"/>
          <w:szCs w:val="24"/>
        </w:rPr>
        <w:t xml:space="preserve">числе контролируемом пространстве </w:t>
      </w:r>
      <w:r w:rsidR="00B70624" w:rsidRPr="00542BA9">
        <w:rPr>
          <w:rFonts w:ascii="Times New Roman" w:hAnsi="Times New Roman"/>
          <w:color w:val="auto"/>
          <w:sz w:val="24"/>
          <w:szCs w:val="24"/>
        </w:rPr>
        <w:t xml:space="preserve">сети </w:t>
      </w:r>
      <w:r w:rsidRPr="00542BA9">
        <w:rPr>
          <w:rFonts w:ascii="Times New Roman" w:hAnsi="Times New Roman"/>
          <w:color w:val="auto"/>
          <w:sz w:val="24"/>
          <w:szCs w:val="24"/>
        </w:rPr>
        <w:t>Интернет;</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осуществлять запись (фиксацию) выборочно</w:t>
      </w:r>
      <w:r w:rsidR="00611D3D" w:rsidRPr="00542BA9">
        <w:rPr>
          <w:rFonts w:ascii="Times New Roman" w:hAnsi="Times New Roman"/>
          <w:color w:val="auto"/>
          <w:sz w:val="24"/>
          <w:szCs w:val="24"/>
        </w:rPr>
        <w:t>й информации об окружающем мире и о себе самом, в том числе с </w:t>
      </w:r>
      <w:r w:rsidRPr="00542BA9">
        <w:rPr>
          <w:rFonts w:ascii="Times New Roman" w:hAnsi="Times New Roman"/>
          <w:color w:val="auto"/>
          <w:sz w:val="24"/>
          <w:szCs w:val="24"/>
        </w:rPr>
        <w:t>помощью инструментов ИКТ;</w:t>
      </w:r>
    </w:p>
    <w:p w:rsidR="00091CA5"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использовать знаков</w:t>
      </w:r>
      <w:r w:rsidR="00611D3D" w:rsidRPr="00542BA9">
        <w:rPr>
          <w:rFonts w:ascii="Times New Roman" w:hAnsi="Times New Roman"/>
          <w:color w:val="auto"/>
          <w:spacing w:val="-2"/>
          <w:sz w:val="24"/>
          <w:szCs w:val="24"/>
        </w:rPr>
        <w:t xml:space="preserve">о­символические средства, в том </w:t>
      </w:r>
      <w:r w:rsidRPr="00542BA9">
        <w:rPr>
          <w:rFonts w:ascii="Times New Roman" w:hAnsi="Times New Roman"/>
          <w:color w:val="auto"/>
          <w:spacing w:val="-2"/>
          <w:sz w:val="24"/>
          <w:szCs w:val="24"/>
        </w:rPr>
        <w:t>чис</w:t>
      </w:r>
      <w:r w:rsidRPr="00542BA9">
        <w:rPr>
          <w:rFonts w:ascii="Times New Roman" w:hAnsi="Times New Roman"/>
          <w:color w:val="auto"/>
          <w:sz w:val="24"/>
          <w:szCs w:val="24"/>
        </w:rPr>
        <w:t>ле модели (включая виртуальные) и схемы (включая концептуальные), для решения задач;</w:t>
      </w:r>
    </w:p>
    <w:p w:rsidR="00E52870" w:rsidRPr="00542BA9" w:rsidRDefault="00E52870" w:rsidP="00133436">
      <w:pPr>
        <w:pStyle w:val="ab"/>
        <w:numPr>
          <w:ilvl w:val="0"/>
          <w:numId w:val="12"/>
        </w:numPr>
        <w:spacing w:line="240" w:lineRule="auto"/>
        <w:ind w:firstLine="284"/>
        <w:contextualSpacing/>
        <w:rPr>
          <w:rStyle w:val="Zag11"/>
          <w:rFonts w:ascii="Times New Roman" w:hAnsi="Times New Roman"/>
          <w:color w:val="auto"/>
          <w:sz w:val="24"/>
          <w:szCs w:val="24"/>
        </w:rPr>
      </w:pPr>
      <w:r w:rsidRPr="00542BA9">
        <w:rPr>
          <w:rStyle w:val="Zag11"/>
          <w:rFonts w:ascii="Times New Roman" w:eastAsia="@Arial Unicode MS" w:hAnsi="Times New Roman"/>
          <w:iCs/>
          <w:color w:val="auto"/>
          <w:sz w:val="24"/>
          <w:szCs w:val="24"/>
        </w:rPr>
        <w:t>проявлять познавательную инициативу в учебном сотрудничестве;</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строить сообщения в устной и письменной форме;</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pacing w:val="-4"/>
          <w:sz w:val="24"/>
          <w:szCs w:val="24"/>
        </w:rPr>
      </w:pPr>
      <w:r w:rsidRPr="00542BA9">
        <w:rPr>
          <w:rFonts w:ascii="Times New Roman" w:hAnsi="Times New Roman"/>
          <w:color w:val="auto"/>
          <w:spacing w:val="-4"/>
          <w:sz w:val="24"/>
          <w:szCs w:val="24"/>
        </w:rPr>
        <w:t>ориентироваться на разнообразие способов решения задач;</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основам смыслового восприятия художественных и позна</w:t>
      </w:r>
      <w:r w:rsidRPr="00542BA9">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осуществлять анализ объектов с выделением существенных и несущественных признаков;</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осуществлять синтез как составление целого из частей;</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pacing w:val="4"/>
          <w:sz w:val="24"/>
          <w:szCs w:val="24"/>
        </w:rPr>
        <w:t>проводить сравнение, сериацию и классификацию по</w:t>
      </w:r>
      <w:r w:rsidR="001157E9" w:rsidRPr="00542BA9">
        <w:rPr>
          <w:rFonts w:ascii="Times New Roman" w:hAnsi="Times New Roman"/>
          <w:color w:val="auto"/>
          <w:spacing w:val="4"/>
          <w:sz w:val="24"/>
          <w:szCs w:val="24"/>
        </w:rPr>
        <w:t xml:space="preserve"> </w:t>
      </w:r>
      <w:r w:rsidRPr="00542BA9">
        <w:rPr>
          <w:rFonts w:ascii="Times New Roman" w:hAnsi="Times New Roman"/>
          <w:color w:val="auto"/>
          <w:sz w:val="24"/>
          <w:szCs w:val="24"/>
        </w:rPr>
        <w:t>заданным критериям;</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устанавливать причинно­следственные связи в изучае</w:t>
      </w:r>
      <w:r w:rsidRPr="00542BA9">
        <w:rPr>
          <w:rFonts w:ascii="Times New Roman" w:hAnsi="Times New Roman"/>
          <w:color w:val="auto"/>
          <w:sz w:val="24"/>
          <w:szCs w:val="24"/>
        </w:rPr>
        <w:t>мом круге явлений;</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обобщать, т.</w:t>
      </w:r>
      <w:r w:rsidRPr="00542BA9">
        <w:rPr>
          <w:rFonts w:ascii="Times New Roman" w:hAnsi="Times New Roman"/>
          <w:color w:val="auto"/>
          <w:sz w:val="24"/>
          <w:szCs w:val="24"/>
        </w:rPr>
        <w:t> </w:t>
      </w:r>
      <w:r w:rsidRPr="00542BA9">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w:t>
      </w:r>
      <w:proofErr w:type="gramStart"/>
      <w:r w:rsidRPr="00542BA9">
        <w:rPr>
          <w:rFonts w:ascii="Times New Roman" w:hAnsi="Times New Roman"/>
          <w:color w:val="auto"/>
          <w:sz w:val="24"/>
          <w:szCs w:val="24"/>
        </w:rPr>
        <w:t>,н</w:t>
      </w:r>
      <w:proofErr w:type="gramEnd"/>
      <w:r w:rsidRPr="00542BA9">
        <w:rPr>
          <w:rFonts w:ascii="Times New Roman" w:hAnsi="Times New Roman"/>
          <w:color w:val="auto"/>
          <w:sz w:val="24"/>
          <w:szCs w:val="24"/>
        </w:rPr>
        <w:t>а основе выделения сущностной связи;</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осуществлять подведен</w:t>
      </w:r>
      <w:r w:rsidR="00611D3D" w:rsidRPr="00542BA9">
        <w:rPr>
          <w:rFonts w:ascii="Times New Roman" w:hAnsi="Times New Roman"/>
          <w:color w:val="auto"/>
          <w:sz w:val="24"/>
          <w:szCs w:val="24"/>
        </w:rPr>
        <w:t>ие под понятие на основе распо</w:t>
      </w:r>
      <w:r w:rsidRPr="00542BA9">
        <w:rPr>
          <w:rFonts w:ascii="Times New Roman" w:hAnsi="Times New Roman"/>
          <w:color w:val="auto"/>
          <w:sz w:val="24"/>
          <w:szCs w:val="24"/>
        </w:rPr>
        <w:t>знавания объектов, выделения существенных признаков и их синтеза;</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устанавливать аналогии;</w:t>
      </w:r>
    </w:p>
    <w:p w:rsidR="00653A76" w:rsidRPr="00542BA9" w:rsidRDefault="00653A76" w:rsidP="00133436">
      <w:pPr>
        <w:pStyle w:val="ab"/>
        <w:numPr>
          <w:ilvl w:val="0"/>
          <w:numId w:val="12"/>
        </w:numPr>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владеть рядом общих приёмов решения задач.</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iCs/>
          <w:color w:val="auto"/>
          <w:sz w:val="24"/>
          <w:szCs w:val="24"/>
          <w:u w:val="single"/>
        </w:rPr>
        <w:t>Выпускник получит возможность научиться:</w:t>
      </w:r>
    </w:p>
    <w:p w:rsidR="00653A76" w:rsidRPr="00542BA9" w:rsidRDefault="00653A76" w:rsidP="00133436">
      <w:pPr>
        <w:pStyle w:val="ab"/>
        <w:numPr>
          <w:ilvl w:val="0"/>
          <w:numId w:val="9"/>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 xml:space="preserve">осуществлять расширенный поиск информации с использованием ресурсов библиотек и </w:t>
      </w:r>
      <w:r w:rsidR="00B70624" w:rsidRPr="00542BA9">
        <w:rPr>
          <w:rFonts w:ascii="Times New Roman" w:hAnsi="Times New Roman"/>
          <w:i/>
          <w:iCs/>
          <w:color w:val="auto"/>
          <w:sz w:val="24"/>
          <w:szCs w:val="24"/>
        </w:rPr>
        <w:t xml:space="preserve">сети </w:t>
      </w:r>
      <w:r w:rsidRPr="00542BA9">
        <w:rPr>
          <w:rFonts w:ascii="Times New Roman" w:hAnsi="Times New Roman"/>
          <w:i/>
          <w:iCs/>
          <w:color w:val="auto"/>
          <w:sz w:val="24"/>
          <w:szCs w:val="24"/>
        </w:rPr>
        <w:t>Интернет;</w:t>
      </w:r>
    </w:p>
    <w:p w:rsidR="00653A76" w:rsidRPr="00542BA9" w:rsidRDefault="00653A76" w:rsidP="00133436">
      <w:pPr>
        <w:pStyle w:val="ab"/>
        <w:numPr>
          <w:ilvl w:val="0"/>
          <w:numId w:val="9"/>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lastRenderedPageBreak/>
        <w:t>записывать, фиксировать информацию об окружающем мире с помощью инструментов ИКТ;</w:t>
      </w:r>
    </w:p>
    <w:p w:rsidR="00653A76" w:rsidRPr="00542BA9" w:rsidRDefault="00653A76" w:rsidP="00133436">
      <w:pPr>
        <w:pStyle w:val="ab"/>
        <w:numPr>
          <w:ilvl w:val="0"/>
          <w:numId w:val="9"/>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создавать и преобразовывать модели и схемы для решения задач;</w:t>
      </w:r>
    </w:p>
    <w:p w:rsidR="00653A76" w:rsidRPr="00542BA9" w:rsidRDefault="00653A76" w:rsidP="00133436">
      <w:pPr>
        <w:pStyle w:val="ab"/>
        <w:numPr>
          <w:ilvl w:val="0"/>
          <w:numId w:val="9"/>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осознанно и произвольно строить сообщения в устной и письменной форме;</w:t>
      </w:r>
    </w:p>
    <w:p w:rsidR="00653A76" w:rsidRPr="00542BA9" w:rsidRDefault="00653A76" w:rsidP="00133436">
      <w:pPr>
        <w:pStyle w:val="ab"/>
        <w:numPr>
          <w:ilvl w:val="0"/>
          <w:numId w:val="9"/>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осуществлять выбор наиболее эффективных способов решения задач в зависимости от конкретных условий;</w:t>
      </w:r>
    </w:p>
    <w:p w:rsidR="00653A76" w:rsidRPr="00542BA9" w:rsidRDefault="00653A76" w:rsidP="00133436">
      <w:pPr>
        <w:pStyle w:val="ab"/>
        <w:numPr>
          <w:ilvl w:val="0"/>
          <w:numId w:val="9"/>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653A76" w:rsidRPr="00542BA9" w:rsidRDefault="00653A76" w:rsidP="00133436">
      <w:pPr>
        <w:pStyle w:val="ab"/>
        <w:numPr>
          <w:ilvl w:val="0"/>
          <w:numId w:val="9"/>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542BA9" w:rsidRDefault="00653A76" w:rsidP="00133436">
      <w:pPr>
        <w:pStyle w:val="ab"/>
        <w:numPr>
          <w:ilvl w:val="0"/>
          <w:numId w:val="9"/>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 xml:space="preserve">строить </w:t>
      </w:r>
      <w:proofErr w:type="gramStart"/>
      <w:r w:rsidRPr="00542BA9">
        <w:rPr>
          <w:rFonts w:ascii="Times New Roman" w:hAnsi="Times New Roman"/>
          <w:i/>
          <w:iCs/>
          <w:color w:val="auto"/>
          <w:sz w:val="24"/>
          <w:szCs w:val="24"/>
        </w:rPr>
        <w:t>логическое рассуждение</w:t>
      </w:r>
      <w:proofErr w:type="gramEnd"/>
      <w:r w:rsidRPr="00542BA9">
        <w:rPr>
          <w:rFonts w:ascii="Times New Roman" w:hAnsi="Times New Roman"/>
          <w:i/>
          <w:iCs/>
          <w:color w:val="auto"/>
          <w:sz w:val="24"/>
          <w:szCs w:val="24"/>
        </w:rPr>
        <w:t>, включающее установление причинно­следственных связей;</w:t>
      </w:r>
    </w:p>
    <w:p w:rsidR="00653A76" w:rsidRPr="00542BA9" w:rsidRDefault="00653A76" w:rsidP="00133436">
      <w:pPr>
        <w:pStyle w:val="ab"/>
        <w:numPr>
          <w:ilvl w:val="0"/>
          <w:numId w:val="9"/>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pacing w:val="2"/>
          <w:sz w:val="24"/>
          <w:szCs w:val="24"/>
        </w:rPr>
        <w:t xml:space="preserve">произвольно и осознанно владеть общими приёмами </w:t>
      </w:r>
      <w:r w:rsidRPr="00542BA9">
        <w:rPr>
          <w:rFonts w:ascii="Times New Roman" w:hAnsi="Times New Roman"/>
          <w:i/>
          <w:iCs/>
          <w:color w:val="auto"/>
          <w:sz w:val="24"/>
          <w:szCs w:val="24"/>
        </w:rPr>
        <w:t>решения задач.</w:t>
      </w:r>
    </w:p>
    <w:p w:rsidR="00653A76" w:rsidRPr="00542BA9" w:rsidRDefault="00611D3D"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 xml:space="preserve">Коммуникативные </w:t>
      </w:r>
      <w:r w:rsidR="00653A76" w:rsidRPr="00542BA9">
        <w:rPr>
          <w:rFonts w:ascii="Times New Roman" w:hAnsi="Times New Roman" w:cs="Times New Roman"/>
          <w:b/>
          <w:i w:val="0"/>
          <w:color w:val="auto"/>
          <w:sz w:val="24"/>
          <w:szCs w:val="24"/>
        </w:rPr>
        <w:t>универсальные учебные действия</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color w:val="auto"/>
          <w:sz w:val="24"/>
          <w:szCs w:val="24"/>
          <w:u w:val="single"/>
        </w:rPr>
        <w:t>Выпускник научится:</w:t>
      </w:r>
    </w:p>
    <w:p w:rsidR="00653A76" w:rsidRPr="00542BA9" w:rsidRDefault="00653A76" w:rsidP="00133436">
      <w:pPr>
        <w:pStyle w:val="ab"/>
        <w:numPr>
          <w:ilvl w:val="0"/>
          <w:numId w:val="1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адекватно использовать коммуникативные, прежде все</w:t>
      </w:r>
      <w:r w:rsidRPr="00542BA9">
        <w:rPr>
          <w:rFonts w:ascii="Times New Roman" w:hAnsi="Times New Roman"/>
          <w:color w:val="auto"/>
          <w:sz w:val="24"/>
          <w:szCs w:val="24"/>
        </w:rPr>
        <w:t xml:space="preserve">го </w:t>
      </w:r>
      <w:r w:rsidRPr="00542BA9">
        <w:rPr>
          <w:rFonts w:ascii="Times New Roman" w:hAnsi="Times New Roman"/>
          <w:color w:val="auto"/>
          <w:spacing w:val="-2"/>
          <w:sz w:val="24"/>
          <w:szCs w:val="24"/>
        </w:rPr>
        <w:t xml:space="preserve">речевые, средства для </w:t>
      </w:r>
      <w:r w:rsidR="00611D3D" w:rsidRPr="00542BA9">
        <w:rPr>
          <w:rFonts w:ascii="Times New Roman" w:hAnsi="Times New Roman"/>
          <w:color w:val="auto"/>
          <w:spacing w:val="-2"/>
          <w:sz w:val="24"/>
          <w:szCs w:val="24"/>
        </w:rPr>
        <w:t>решения различных коммуникатив</w:t>
      </w:r>
      <w:r w:rsidRPr="00542BA9">
        <w:rPr>
          <w:rFonts w:ascii="Times New Roman" w:hAnsi="Times New Roman"/>
          <w:color w:val="auto"/>
          <w:spacing w:val="-2"/>
          <w:sz w:val="24"/>
          <w:szCs w:val="24"/>
        </w:rPr>
        <w:t>ных задач, строить монологическое высказывание (в том чис</w:t>
      </w:r>
      <w:r w:rsidRPr="00542BA9">
        <w:rPr>
          <w:rFonts w:ascii="Times New Roman" w:hAnsi="Times New Roman"/>
          <w:color w:val="auto"/>
          <w:spacing w:val="2"/>
          <w:sz w:val="24"/>
          <w:szCs w:val="24"/>
        </w:rPr>
        <w:t xml:space="preserve">ле сопровождая его аудиовизуальной поддержкой), владеть </w:t>
      </w:r>
      <w:r w:rsidRPr="00542BA9">
        <w:rPr>
          <w:rFonts w:ascii="Times New Roman" w:hAnsi="Times New Roman"/>
          <w:color w:val="auto"/>
          <w:sz w:val="24"/>
          <w:szCs w:val="24"/>
        </w:rPr>
        <w:t xml:space="preserve">диалогической формой коммуникации, </w:t>
      </w:r>
      <w:proofErr w:type="gramStart"/>
      <w:r w:rsidRPr="00542BA9">
        <w:rPr>
          <w:rFonts w:ascii="Times New Roman" w:hAnsi="Times New Roman"/>
          <w:color w:val="auto"/>
          <w:sz w:val="24"/>
          <w:szCs w:val="24"/>
        </w:rPr>
        <w:t>используя</w:t>
      </w:r>
      <w:proofErr w:type="gramEnd"/>
      <w:r w:rsidRPr="00542BA9">
        <w:rPr>
          <w:rFonts w:ascii="Times New Roman" w:hAnsi="Times New Roman"/>
          <w:color w:val="auto"/>
          <w:sz w:val="24"/>
          <w:szCs w:val="24"/>
        </w:rPr>
        <w:t xml:space="preserve"> в том чис</w:t>
      </w:r>
      <w:r w:rsidRPr="00542BA9">
        <w:rPr>
          <w:rFonts w:ascii="Times New Roman" w:hAnsi="Times New Roman"/>
          <w:color w:val="auto"/>
          <w:spacing w:val="2"/>
          <w:sz w:val="24"/>
          <w:szCs w:val="24"/>
        </w:rPr>
        <w:t>ле средства и инструменты ИКТ и дистанционного обще</w:t>
      </w:r>
      <w:r w:rsidRPr="00542BA9">
        <w:rPr>
          <w:rFonts w:ascii="Times New Roman" w:hAnsi="Times New Roman"/>
          <w:color w:val="auto"/>
          <w:sz w:val="24"/>
          <w:szCs w:val="24"/>
        </w:rPr>
        <w:t>ния;</w:t>
      </w:r>
    </w:p>
    <w:p w:rsidR="00653A76" w:rsidRPr="00542BA9" w:rsidRDefault="00653A76" w:rsidP="00133436">
      <w:pPr>
        <w:pStyle w:val="ab"/>
        <w:numPr>
          <w:ilvl w:val="0"/>
          <w:numId w:val="1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 xml:space="preserve">допускать возможность существования у людей различных точек зрения, в том числе не совпадающих с его </w:t>
      </w:r>
      <w:proofErr w:type="gramStart"/>
      <w:r w:rsidRPr="00542BA9">
        <w:rPr>
          <w:rFonts w:ascii="Times New Roman" w:hAnsi="Times New Roman"/>
          <w:color w:val="auto"/>
          <w:sz w:val="24"/>
          <w:szCs w:val="24"/>
        </w:rPr>
        <w:t>собственной</w:t>
      </w:r>
      <w:proofErr w:type="gramEnd"/>
      <w:r w:rsidRPr="00542BA9">
        <w:rPr>
          <w:rFonts w:ascii="Times New Roman" w:hAnsi="Times New Roman"/>
          <w:color w:val="auto"/>
          <w:sz w:val="24"/>
          <w:szCs w:val="24"/>
        </w:rPr>
        <w:t>, и ориентироваться на позицию партнёра в общении и взаимодействии;</w:t>
      </w:r>
    </w:p>
    <w:p w:rsidR="00653A76" w:rsidRPr="00542BA9" w:rsidRDefault="00653A76" w:rsidP="00133436">
      <w:pPr>
        <w:pStyle w:val="ab"/>
        <w:numPr>
          <w:ilvl w:val="0"/>
          <w:numId w:val="1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653A76" w:rsidRPr="00542BA9" w:rsidRDefault="00653A76" w:rsidP="00133436">
      <w:pPr>
        <w:pStyle w:val="ab"/>
        <w:numPr>
          <w:ilvl w:val="0"/>
          <w:numId w:val="1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формулировать собственное мнение и позицию;</w:t>
      </w:r>
    </w:p>
    <w:p w:rsidR="00653A76" w:rsidRPr="00542BA9" w:rsidRDefault="00653A76" w:rsidP="00133436">
      <w:pPr>
        <w:pStyle w:val="ab"/>
        <w:numPr>
          <w:ilvl w:val="0"/>
          <w:numId w:val="1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договариваться и приходить к общему решению в со</w:t>
      </w:r>
      <w:r w:rsidRPr="00542BA9">
        <w:rPr>
          <w:rFonts w:ascii="Times New Roman" w:hAnsi="Times New Roman"/>
          <w:color w:val="auto"/>
          <w:sz w:val="24"/>
          <w:szCs w:val="24"/>
        </w:rPr>
        <w:t>вместной деятельности, в том числе в ситуации столкновения интересов;</w:t>
      </w:r>
    </w:p>
    <w:p w:rsidR="00653A76" w:rsidRPr="00542BA9" w:rsidRDefault="00653A76" w:rsidP="00133436">
      <w:pPr>
        <w:pStyle w:val="ab"/>
        <w:numPr>
          <w:ilvl w:val="0"/>
          <w:numId w:val="1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строить понятные для партнёра высказывания, учитывающие, что партнёр знает и видит, а что нет;</w:t>
      </w:r>
    </w:p>
    <w:p w:rsidR="00653A76" w:rsidRPr="00542BA9" w:rsidRDefault="00653A76" w:rsidP="00133436">
      <w:pPr>
        <w:pStyle w:val="ab"/>
        <w:numPr>
          <w:ilvl w:val="0"/>
          <w:numId w:val="1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задавать вопросы;</w:t>
      </w:r>
    </w:p>
    <w:p w:rsidR="00653A76" w:rsidRPr="00542BA9" w:rsidRDefault="00653A76" w:rsidP="00133436">
      <w:pPr>
        <w:pStyle w:val="ab"/>
        <w:numPr>
          <w:ilvl w:val="0"/>
          <w:numId w:val="1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контролировать действия партнёра;</w:t>
      </w:r>
    </w:p>
    <w:p w:rsidR="00653A76" w:rsidRPr="00542BA9" w:rsidRDefault="00653A76" w:rsidP="00133436">
      <w:pPr>
        <w:pStyle w:val="ab"/>
        <w:numPr>
          <w:ilvl w:val="0"/>
          <w:numId w:val="1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использовать речь для регуляции своего действия;</w:t>
      </w:r>
    </w:p>
    <w:p w:rsidR="00653A76" w:rsidRPr="00542BA9" w:rsidRDefault="00653A76" w:rsidP="00133436">
      <w:pPr>
        <w:pStyle w:val="ab"/>
        <w:numPr>
          <w:ilvl w:val="0"/>
          <w:numId w:val="10"/>
        </w:numPr>
        <w:spacing w:line="240" w:lineRule="auto"/>
        <w:ind w:left="0" w:firstLine="284"/>
        <w:contextualSpacing/>
        <w:rPr>
          <w:rFonts w:ascii="Times New Roman" w:hAnsi="Times New Roman"/>
          <w:iCs/>
          <w:color w:val="auto"/>
          <w:sz w:val="24"/>
          <w:szCs w:val="24"/>
        </w:rPr>
      </w:pPr>
      <w:r w:rsidRPr="00542BA9">
        <w:rPr>
          <w:rFonts w:ascii="Times New Roman" w:hAnsi="Times New Roman"/>
          <w:color w:val="auto"/>
          <w:spacing w:val="2"/>
          <w:sz w:val="24"/>
          <w:szCs w:val="24"/>
        </w:rPr>
        <w:t xml:space="preserve">адекватно использовать речевые средства для решения </w:t>
      </w:r>
      <w:r w:rsidRPr="00542BA9">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653A76" w:rsidRPr="00542BA9" w:rsidRDefault="00653A76" w:rsidP="00EE2D92">
      <w:pPr>
        <w:pStyle w:val="a3"/>
        <w:spacing w:line="240" w:lineRule="auto"/>
        <w:ind w:firstLine="284"/>
        <w:contextualSpacing/>
        <w:rPr>
          <w:rFonts w:ascii="Times New Roman" w:hAnsi="Times New Roman"/>
          <w:b/>
          <w:color w:val="auto"/>
          <w:sz w:val="24"/>
          <w:szCs w:val="24"/>
          <w:u w:val="single"/>
        </w:rPr>
      </w:pPr>
      <w:r w:rsidRPr="00542BA9">
        <w:rPr>
          <w:rFonts w:ascii="Times New Roman" w:hAnsi="Times New Roman"/>
          <w:b/>
          <w:iCs/>
          <w:color w:val="auto"/>
          <w:sz w:val="24"/>
          <w:szCs w:val="24"/>
          <w:u w:val="single"/>
        </w:rPr>
        <w:t>Выпускник получит возможность научиться:</w:t>
      </w:r>
    </w:p>
    <w:p w:rsidR="00653A76" w:rsidRPr="00542BA9" w:rsidRDefault="00653A76" w:rsidP="00133436">
      <w:pPr>
        <w:pStyle w:val="ab"/>
        <w:numPr>
          <w:ilvl w:val="0"/>
          <w:numId w:val="11"/>
        </w:numPr>
        <w:spacing w:line="240" w:lineRule="auto"/>
        <w:ind w:left="0" w:firstLine="284"/>
        <w:contextualSpacing/>
        <w:rPr>
          <w:rFonts w:ascii="Times New Roman" w:hAnsi="Times New Roman"/>
          <w:i/>
          <w:color w:val="auto"/>
          <w:sz w:val="24"/>
          <w:szCs w:val="24"/>
        </w:rPr>
      </w:pPr>
      <w:r w:rsidRPr="00542BA9">
        <w:rPr>
          <w:rFonts w:ascii="Times New Roman" w:hAnsi="Times New Roman"/>
          <w:i/>
          <w:iCs/>
          <w:color w:val="auto"/>
          <w:spacing w:val="2"/>
          <w:sz w:val="24"/>
          <w:szCs w:val="24"/>
        </w:rPr>
        <w:t>учитывать и координировать в сотрудничестве по</w:t>
      </w:r>
      <w:r w:rsidRPr="00542BA9">
        <w:rPr>
          <w:rFonts w:ascii="Times New Roman" w:hAnsi="Times New Roman"/>
          <w:i/>
          <w:iCs/>
          <w:color w:val="auto"/>
          <w:sz w:val="24"/>
          <w:szCs w:val="24"/>
        </w:rPr>
        <w:t xml:space="preserve">зиции других людей, отличные </w:t>
      </w:r>
      <w:proofErr w:type="gramStart"/>
      <w:r w:rsidRPr="00542BA9">
        <w:rPr>
          <w:rFonts w:ascii="Times New Roman" w:hAnsi="Times New Roman"/>
          <w:i/>
          <w:iCs/>
          <w:color w:val="auto"/>
          <w:sz w:val="24"/>
          <w:szCs w:val="24"/>
        </w:rPr>
        <w:t>от</w:t>
      </w:r>
      <w:proofErr w:type="gramEnd"/>
      <w:r w:rsidRPr="00542BA9">
        <w:rPr>
          <w:rFonts w:ascii="Times New Roman" w:hAnsi="Times New Roman"/>
          <w:i/>
          <w:iCs/>
          <w:color w:val="auto"/>
          <w:sz w:val="24"/>
          <w:szCs w:val="24"/>
        </w:rPr>
        <w:t xml:space="preserve"> собственной;</w:t>
      </w:r>
    </w:p>
    <w:p w:rsidR="00653A76" w:rsidRPr="00542BA9" w:rsidRDefault="00653A76" w:rsidP="00133436">
      <w:pPr>
        <w:pStyle w:val="ab"/>
        <w:numPr>
          <w:ilvl w:val="0"/>
          <w:numId w:val="11"/>
        </w:numPr>
        <w:spacing w:line="240" w:lineRule="auto"/>
        <w:ind w:left="0" w:firstLine="284"/>
        <w:contextualSpacing/>
        <w:rPr>
          <w:rFonts w:ascii="Times New Roman" w:hAnsi="Times New Roman"/>
          <w:i/>
          <w:color w:val="auto"/>
          <w:sz w:val="24"/>
          <w:szCs w:val="24"/>
        </w:rPr>
      </w:pPr>
      <w:r w:rsidRPr="00542BA9">
        <w:rPr>
          <w:rFonts w:ascii="Times New Roman" w:hAnsi="Times New Roman"/>
          <w:i/>
          <w:iCs/>
          <w:color w:val="auto"/>
          <w:sz w:val="24"/>
          <w:szCs w:val="24"/>
        </w:rPr>
        <w:t>учитывать разные мнения и интересы и обосновывать собственную позицию;</w:t>
      </w:r>
    </w:p>
    <w:p w:rsidR="00653A76" w:rsidRPr="00542BA9" w:rsidRDefault="00653A76" w:rsidP="00133436">
      <w:pPr>
        <w:pStyle w:val="ab"/>
        <w:numPr>
          <w:ilvl w:val="0"/>
          <w:numId w:val="11"/>
        </w:numPr>
        <w:spacing w:line="240" w:lineRule="auto"/>
        <w:ind w:left="0" w:firstLine="284"/>
        <w:contextualSpacing/>
        <w:rPr>
          <w:rFonts w:ascii="Times New Roman" w:hAnsi="Times New Roman"/>
          <w:i/>
          <w:color w:val="auto"/>
          <w:sz w:val="24"/>
          <w:szCs w:val="24"/>
        </w:rPr>
      </w:pPr>
      <w:r w:rsidRPr="00542BA9">
        <w:rPr>
          <w:rFonts w:ascii="Times New Roman" w:hAnsi="Times New Roman"/>
          <w:i/>
          <w:iCs/>
          <w:color w:val="auto"/>
          <w:sz w:val="24"/>
          <w:szCs w:val="24"/>
        </w:rPr>
        <w:t>понимать относительность мнений и подходов к решению проблемы;</w:t>
      </w:r>
    </w:p>
    <w:p w:rsidR="00653A76" w:rsidRPr="00542BA9" w:rsidRDefault="00653A76" w:rsidP="00133436">
      <w:pPr>
        <w:pStyle w:val="ab"/>
        <w:numPr>
          <w:ilvl w:val="0"/>
          <w:numId w:val="11"/>
        </w:numPr>
        <w:spacing w:line="240" w:lineRule="auto"/>
        <w:ind w:left="0" w:firstLine="284"/>
        <w:contextualSpacing/>
        <w:rPr>
          <w:rFonts w:ascii="Times New Roman" w:hAnsi="Times New Roman"/>
          <w:i/>
          <w:color w:val="auto"/>
          <w:sz w:val="24"/>
          <w:szCs w:val="24"/>
        </w:rPr>
      </w:pPr>
      <w:r w:rsidRPr="00542BA9">
        <w:rPr>
          <w:rFonts w:ascii="Times New Roman" w:hAnsi="Times New Roman"/>
          <w:i/>
          <w:iCs/>
          <w:color w:val="auto"/>
          <w:sz w:val="24"/>
          <w:szCs w:val="24"/>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653A76" w:rsidRPr="00542BA9" w:rsidRDefault="00653A76" w:rsidP="00133436">
      <w:pPr>
        <w:pStyle w:val="ab"/>
        <w:numPr>
          <w:ilvl w:val="0"/>
          <w:numId w:val="11"/>
        </w:numPr>
        <w:spacing w:line="240" w:lineRule="auto"/>
        <w:ind w:left="0" w:firstLine="284"/>
        <w:contextualSpacing/>
        <w:rPr>
          <w:rFonts w:ascii="Times New Roman" w:hAnsi="Times New Roman"/>
          <w:i/>
          <w:color w:val="auto"/>
          <w:sz w:val="24"/>
          <w:szCs w:val="24"/>
        </w:rPr>
      </w:pPr>
      <w:r w:rsidRPr="00542BA9">
        <w:rPr>
          <w:rFonts w:ascii="Times New Roman" w:hAnsi="Times New Roman"/>
          <w:i/>
          <w:iCs/>
          <w:color w:val="auto"/>
          <w:sz w:val="24"/>
          <w:szCs w:val="24"/>
        </w:rPr>
        <w:t>продуктивно содействовать разрешению конфликтов на основе учёта интересов и позиций всех участников;</w:t>
      </w:r>
    </w:p>
    <w:p w:rsidR="00653A76" w:rsidRPr="00542BA9" w:rsidRDefault="00653A76" w:rsidP="00133436">
      <w:pPr>
        <w:pStyle w:val="ab"/>
        <w:numPr>
          <w:ilvl w:val="0"/>
          <w:numId w:val="11"/>
        </w:numPr>
        <w:spacing w:line="240" w:lineRule="auto"/>
        <w:ind w:left="0" w:firstLine="284"/>
        <w:contextualSpacing/>
        <w:rPr>
          <w:rFonts w:ascii="Times New Roman" w:hAnsi="Times New Roman"/>
          <w:i/>
          <w:color w:val="auto"/>
          <w:sz w:val="24"/>
          <w:szCs w:val="24"/>
        </w:rPr>
      </w:pPr>
      <w:r w:rsidRPr="00542BA9">
        <w:rPr>
          <w:rFonts w:ascii="Times New Roman" w:hAnsi="Times New Roman"/>
          <w:i/>
          <w:iCs/>
          <w:color w:val="auto"/>
          <w:sz w:val="24"/>
          <w:szCs w:val="24"/>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653A76" w:rsidRPr="00542BA9" w:rsidRDefault="00653A76" w:rsidP="00133436">
      <w:pPr>
        <w:pStyle w:val="ab"/>
        <w:numPr>
          <w:ilvl w:val="0"/>
          <w:numId w:val="11"/>
        </w:numPr>
        <w:spacing w:line="240" w:lineRule="auto"/>
        <w:ind w:left="0" w:firstLine="284"/>
        <w:contextualSpacing/>
        <w:rPr>
          <w:rFonts w:ascii="Times New Roman" w:hAnsi="Times New Roman"/>
          <w:i/>
          <w:color w:val="auto"/>
          <w:sz w:val="24"/>
          <w:szCs w:val="24"/>
        </w:rPr>
      </w:pPr>
      <w:r w:rsidRPr="00542BA9">
        <w:rPr>
          <w:rFonts w:ascii="Times New Roman" w:hAnsi="Times New Roman"/>
          <w:i/>
          <w:iCs/>
          <w:color w:val="auto"/>
          <w:sz w:val="24"/>
          <w:szCs w:val="24"/>
        </w:rPr>
        <w:t>задавать вопросы, необходимые для организации собственной деятельности и сотрудничества с партнёром;</w:t>
      </w:r>
    </w:p>
    <w:p w:rsidR="00653A76" w:rsidRPr="00542BA9" w:rsidRDefault="00653A76" w:rsidP="00133436">
      <w:pPr>
        <w:pStyle w:val="ab"/>
        <w:numPr>
          <w:ilvl w:val="0"/>
          <w:numId w:val="11"/>
        </w:numPr>
        <w:spacing w:line="240" w:lineRule="auto"/>
        <w:ind w:left="0" w:firstLine="284"/>
        <w:contextualSpacing/>
        <w:rPr>
          <w:rFonts w:ascii="Times New Roman" w:hAnsi="Times New Roman"/>
          <w:i/>
          <w:color w:val="auto"/>
          <w:sz w:val="24"/>
          <w:szCs w:val="24"/>
        </w:rPr>
      </w:pPr>
      <w:r w:rsidRPr="00542BA9">
        <w:rPr>
          <w:rFonts w:ascii="Times New Roman" w:hAnsi="Times New Roman"/>
          <w:i/>
          <w:iCs/>
          <w:color w:val="auto"/>
          <w:sz w:val="24"/>
          <w:szCs w:val="24"/>
        </w:rPr>
        <w:t>осуществлять взаимный контроль и оказывать в сотрудничестве необходимую взаимопомощь;</w:t>
      </w:r>
    </w:p>
    <w:p w:rsidR="00653A76" w:rsidRDefault="00653A76" w:rsidP="00133436">
      <w:pPr>
        <w:pStyle w:val="ab"/>
        <w:numPr>
          <w:ilvl w:val="0"/>
          <w:numId w:val="11"/>
        </w:numPr>
        <w:spacing w:line="240" w:lineRule="auto"/>
        <w:ind w:left="0" w:firstLine="284"/>
        <w:contextualSpacing/>
        <w:rPr>
          <w:rFonts w:ascii="Times New Roman" w:hAnsi="Times New Roman"/>
          <w:iCs/>
          <w:color w:val="auto"/>
          <w:sz w:val="24"/>
          <w:szCs w:val="24"/>
        </w:rPr>
      </w:pPr>
      <w:r w:rsidRPr="00542BA9">
        <w:rPr>
          <w:rFonts w:ascii="Times New Roman" w:hAnsi="Times New Roman"/>
          <w:i/>
          <w:iCs/>
          <w:color w:val="auto"/>
          <w:sz w:val="24"/>
          <w:szCs w:val="24"/>
        </w:rPr>
        <w:lastRenderedPageBreak/>
        <w:t>адекватно использовать речевые средства для эффективного решения разнообразных коммуникативных задач</w:t>
      </w:r>
      <w:proofErr w:type="gramStart"/>
      <w:r w:rsidRPr="00542BA9">
        <w:rPr>
          <w:rFonts w:ascii="Times New Roman" w:hAnsi="Times New Roman"/>
          <w:i/>
          <w:iCs/>
          <w:color w:val="auto"/>
          <w:sz w:val="24"/>
          <w:szCs w:val="24"/>
        </w:rPr>
        <w:t>,п</w:t>
      </w:r>
      <w:proofErr w:type="gramEnd"/>
      <w:r w:rsidRPr="00542BA9">
        <w:rPr>
          <w:rFonts w:ascii="Times New Roman" w:hAnsi="Times New Roman"/>
          <w:i/>
          <w:iCs/>
          <w:color w:val="auto"/>
          <w:sz w:val="24"/>
          <w:szCs w:val="24"/>
        </w:rPr>
        <w:t>ланирования и регуляции своей деятельности</w:t>
      </w:r>
      <w:r w:rsidRPr="00542BA9">
        <w:rPr>
          <w:rFonts w:ascii="Times New Roman" w:hAnsi="Times New Roman"/>
          <w:iCs/>
          <w:color w:val="auto"/>
          <w:sz w:val="24"/>
          <w:szCs w:val="24"/>
        </w:rPr>
        <w:t>.</w:t>
      </w:r>
    </w:p>
    <w:p w:rsidR="00F45951" w:rsidRDefault="00F45951" w:rsidP="00F45951">
      <w:pPr>
        <w:pStyle w:val="ab"/>
        <w:spacing w:line="240" w:lineRule="auto"/>
        <w:ind w:left="284" w:firstLine="0"/>
        <w:contextualSpacing/>
        <w:rPr>
          <w:rFonts w:ascii="Times New Roman" w:hAnsi="Times New Roman"/>
          <w:i/>
          <w:iCs/>
          <w:color w:val="auto"/>
          <w:sz w:val="24"/>
          <w:szCs w:val="24"/>
        </w:rPr>
      </w:pPr>
    </w:p>
    <w:p w:rsidR="00F45951" w:rsidRPr="00542BA9" w:rsidRDefault="00F45951" w:rsidP="00F45951">
      <w:pPr>
        <w:pStyle w:val="ab"/>
        <w:spacing w:line="240" w:lineRule="auto"/>
        <w:ind w:left="284" w:firstLine="0"/>
        <w:contextualSpacing/>
        <w:rPr>
          <w:rFonts w:ascii="Times New Roman" w:hAnsi="Times New Roman"/>
          <w:iCs/>
          <w:color w:val="auto"/>
          <w:sz w:val="24"/>
          <w:szCs w:val="24"/>
        </w:rPr>
      </w:pPr>
    </w:p>
    <w:p w:rsidR="00653A76" w:rsidRPr="00542BA9" w:rsidRDefault="00880217" w:rsidP="00133436">
      <w:pPr>
        <w:pStyle w:val="afd"/>
        <w:numPr>
          <w:ilvl w:val="3"/>
          <w:numId w:val="1"/>
        </w:numPr>
        <w:spacing w:line="240" w:lineRule="auto"/>
        <w:ind w:left="0" w:firstLine="0"/>
        <w:contextualSpacing/>
        <w:jc w:val="both"/>
        <w:rPr>
          <w:bCs/>
          <w:sz w:val="24"/>
        </w:rPr>
      </w:pPr>
      <w:bookmarkStart w:id="19" w:name="_Toc288394059"/>
      <w:bookmarkStart w:id="20" w:name="_Toc288410526"/>
      <w:bookmarkStart w:id="21" w:name="_Toc288410655"/>
      <w:bookmarkStart w:id="22" w:name="_Toc294246070"/>
      <w:r w:rsidRPr="00542BA9">
        <w:rPr>
          <w:sz w:val="24"/>
        </w:rPr>
        <w:t xml:space="preserve">Чтение. </w:t>
      </w:r>
      <w:r w:rsidR="00653A76" w:rsidRPr="00542BA9">
        <w:rPr>
          <w:sz w:val="24"/>
        </w:rPr>
        <w:t>Работа с текстом</w:t>
      </w:r>
      <w:r w:rsidR="001157E9" w:rsidRPr="00542BA9">
        <w:rPr>
          <w:sz w:val="24"/>
        </w:rPr>
        <w:t xml:space="preserve"> </w:t>
      </w:r>
      <w:r w:rsidR="00653A76" w:rsidRPr="00542BA9">
        <w:rPr>
          <w:bCs/>
          <w:sz w:val="24"/>
        </w:rPr>
        <w:t>(метапредметные результаты)</w:t>
      </w:r>
      <w:bookmarkEnd w:id="19"/>
      <w:bookmarkEnd w:id="20"/>
      <w:bookmarkEnd w:id="21"/>
      <w:bookmarkEnd w:id="22"/>
    </w:p>
    <w:p w:rsidR="00DC6B19" w:rsidRPr="00542BA9" w:rsidRDefault="00653A76" w:rsidP="00B96A4E">
      <w:pPr>
        <w:tabs>
          <w:tab w:val="left" w:pos="142"/>
          <w:tab w:val="left" w:leader="dot" w:pos="624"/>
        </w:tabs>
        <w:ind w:firstLine="709"/>
        <w:contextualSpacing/>
        <w:jc w:val="both"/>
        <w:rPr>
          <w:rStyle w:val="Zag11"/>
          <w:rFonts w:eastAsia="@Arial Unicode MS"/>
          <w:color w:val="auto"/>
        </w:rPr>
      </w:pPr>
      <w:r w:rsidRPr="00542BA9">
        <w:rPr>
          <w:spacing w:val="-3"/>
        </w:rPr>
        <w:t xml:space="preserve">В результате изучения </w:t>
      </w:r>
      <w:r w:rsidRPr="00542BA9">
        <w:rPr>
          <w:b/>
          <w:bCs/>
          <w:spacing w:val="-3"/>
        </w:rPr>
        <w:t>всех без исключения учебных пред</w:t>
      </w:r>
      <w:r w:rsidRPr="00542BA9">
        <w:rPr>
          <w:b/>
          <w:bCs/>
        </w:rPr>
        <w:t xml:space="preserve">метов </w:t>
      </w:r>
      <w:proofErr w:type="gramStart"/>
      <w:r w:rsidRPr="00542BA9">
        <w:t>на</w:t>
      </w:r>
      <w:proofErr w:type="gramEnd"/>
      <w:r w:rsidRPr="00542BA9">
        <w:t xml:space="preserve"> </w:t>
      </w:r>
      <w:proofErr w:type="gramStart"/>
      <w:r w:rsidR="00C27132" w:rsidRPr="00542BA9">
        <w:t>при</w:t>
      </w:r>
      <w:proofErr w:type="gramEnd"/>
      <w:r w:rsidR="00C27132" w:rsidRPr="00542BA9">
        <w:t xml:space="preserve"> получении </w:t>
      </w:r>
      <w:r w:rsidRPr="00542BA9">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542BA9">
        <w:rPr>
          <w:rStyle w:val="Zag11"/>
          <w:rFonts w:eastAsia="@Arial Unicode MS"/>
          <w:color w:val="auto"/>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DC6B19" w:rsidRPr="00542BA9" w:rsidRDefault="00DC6B19" w:rsidP="00B96A4E">
      <w:pPr>
        <w:tabs>
          <w:tab w:val="left" w:pos="142"/>
          <w:tab w:val="left" w:leader="dot" w:pos="624"/>
        </w:tabs>
        <w:ind w:firstLine="709"/>
        <w:contextualSpacing/>
        <w:jc w:val="both"/>
        <w:rPr>
          <w:rStyle w:val="Zag11"/>
          <w:rFonts w:eastAsia="@Arial Unicode MS"/>
          <w:color w:val="auto"/>
        </w:rPr>
      </w:pPr>
      <w:r w:rsidRPr="00542BA9">
        <w:rPr>
          <w:rStyle w:val="Zag11"/>
          <w:rFonts w:eastAsia="@Arial Unicode MS"/>
          <w:color w:val="auto"/>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542BA9" w:rsidRDefault="00DC6B19" w:rsidP="00B96A4E">
      <w:pPr>
        <w:pStyle w:val="Zag3"/>
        <w:tabs>
          <w:tab w:val="left" w:pos="142"/>
          <w:tab w:val="left" w:leader="dot" w:pos="624"/>
        </w:tabs>
        <w:spacing w:after="0" w:line="240" w:lineRule="auto"/>
        <w:ind w:firstLine="709"/>
        <w:contextualSpacing/>
        <w:jc w:val="both"/>
        <w:rPr>
          <w:rFonts w:eastAsia="@Arial Unicode MS"/>
          <w:i w:val="0"/>
          <w:iCs w:val="0"/>
          <w:color w:val="auto"/>
          <w:lang w:val="ru-RU"/>
        </w:rPr>
      </w:pPr>
      <w:r w:rsidRPr="00542BA9">
        <w:rPr>
          <w:rStyle w:val="Zag11"/>
          <w:rFonts w:eastAsia="@Arial Unicode MS"/>
          <w:i w:val="0"/>
          <w:iCs w:val="0"/>
          <w:color w:val="auto"/>
          <w:lang w:val="ru-RU"/>
        </w:rPr>
        <w:t xml:space="preserve">Выпускники получат возможность научиться </w:t>
      </w:r>
      <w:proofErr w:type="gramStart"/>
      <w:r w:rsidRPr="00542BA9">
        <w:rPr>
          <w:rStyle w:val="Zag11"/>
          <w:rFonts w:eastAsia="@Arial Unicode MS"/>
          <w:i w:val="0"/>
          <w:iCs w:val="0"/>
          <w:color w:val="auto"/>
          <w:lang w:val="ru-RU"/>
        </w:rPr>
        <w:t>самостоятельно</w:t>
      </w:r>
      <w:proofErr w:type="gramEnd"/>
      <w:r w:rsidRPr="00542BA9">
        <w:rPr>
          <w:rStyle w:val="Zag11"/>
          <w:rFonts w:eastAsia="@Arial Unicode MS"/>
          <w:i w:val="0"/>
          <w:iCs w:val="0"/>
          <w:color w:val="auto"/>
          <w:lang w:val="ru-RU"/>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542BA9" w:rsidRDefault="00880217"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 xml:space="preserve">Работа с текстом: </w:t>
      </w:r>
      <w:r w:rsidR="00653A76" w:rsidRPr="00542BA9">
        <w:rPr>
          <w:rFonts w:ascii="Times New Roman" w:hAnsi="Times New Roman" w:cs="Times New Roman"/>
          <w:b/>
          <w:i w:val="0"/>
          <w:color w:val="auto"/>
          <w:sz w:val="24"/>
          <w:szCs w:val="24"/>
        </w:rPr>
        <w:t xml:space="preserve">поиск информации и понимание </w:t>
      </w:r>
      <w:proofErr w:type="gramStart"/>
      <w:r w:rsidR="00653A76" w:rsidRPr="00542BA9">
        <w:rPr>
          <w:rFonts w:ascii="Times New Roman" w:hAnsi="Times New Roman" w:cs="Times New Roman"/>
          <w:b/>
          <w:i w:val="0"/>
          <w:color w:val="auto"/>
          <w:sz w:val="24"/>
          <w:szCs w:val="24"/>
        </w:rPr>
        <w:t>прочитанного</w:t>
      </w:r>
      <w:proofErr w:type="gramEnd"/>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color w:val="auto"/>
          <w:sz w:val="24"/>
          <w:szCs w:val="24"/>
          <w:u w:val="single"/>
        </w:rPr>
        <w:t>Выпускник научится:</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находить в тексте конкретные сведения, факты, заданные в явном виде;</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определять тему и главную мысль текста;</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pacing w:val="-4"/>
          <w:sz w:val="24"/>
          <w:szCs w:val="24"/>
        </w:rPr>
      </w:pPr>
      <w:r w:rsidRPr="00542BA9">
        <w:rPr>
          <w:rFonts w:ascii="Times New Roman" w:hAnsi="Times New Roman"/>
          <w:color w:val="auto"/>
          <w:spacing w:val="-4"/>
          <w:sz w:val="24"/>
          <w:szCs w:val="24"/>
        </w:rPr>
        <w:t>делить тексты на смысловые части, составлять план текста;</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вычленять содержащиеся в тексте основные события и</w:t>
      </w:r>
      <w:r w:rsidRPr="00542BA9">
        <w:rPr>
          <w:rFonts w:ascii="Times New Roman" w:hAnsi="Times New Roman"/>
          <w:color w:val="auto"/>
          <w:spacing w:val="2"/>
          <w:sz w:val="24"/>
          <w:szCs w:val="24"/>
        </w:rPr>
        <w:br/>
      </w:r>
      <w:r w:rsidRPr="00542BA9">
        <w:rPr>
          <w:rFonts w:ascii="Times New Roman" w:hAnsi="Times New Roman"/>
          <w:color w:val="auto"/>
          <w:spacing w:val="-2"/>
          <w:sz w:val="24"/>
          <w:szCs w:val="24"/>
        </w:rPr>
        <w:t>ус</w:t>
      </w:r>
      <w:r w:rsidRPr="00542BA9">
        <w:rPr>
          <w:rFonts w:ascii="Times New Roman" w:hAnsi="Times New Roman"/>
          <w:color w:val="auto"/>
          <w:spacing w:val="2"/>
          <w:sz w:val="24"/>
          <w:szCs w:val="24"/>
        </w:rPr>
        <w:t>танавливать их последовательность; упорядочивать инфор</w:t>
      </w:r>
      <w:r w:rsidRPr="00542BA9">
        <w:rPr>
          <w:rFonts w:ascii="Times New Roman" w:hAnsi="Times New Roman"/>
          <w:color w:val="auto"/>
          <w:sz w:val="24"/>
          <w:szCs w:val="24"/>
        </w:rPr>
        <w:t>мацию по заданному основанию;</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сравнивать между собой объекты, описанные в тексте, </w:t>
      </w:r>
      <w:r w:rsidRPr="00542BA9">
        <w:rPr>
          <w:rFonts w:ascii="Times New Roman" w:hAnsi="Times New Roman"/>
          <w:color w:val="auto"/>
          <w:sz w:val="24"/>
          <w:szCs w:val="24"/>
        </w:rPr>
        <w:t>выделяя 2—3 </w:t>
      </w:r>
      <w:proofErr w:type="gramStart"/>
      <w:r w:rsidRPr="00542BA9">
        <w:rPr>
          <w:rFonts w:ascii="Times New Roman" w:hAnsi="Times New Roman"/>
          <w:color w:val="auto"/>
          <w:sz w:val="24"/>
          <w:szCs w:val="24"/>
        </w:rPr>
        <w:t>существенных</w:t>
      </w:r>
      <w:proofErr w:type="gramEnd"/>
      <w:r w:rsidRPr="00542BA9">
        <w:rPr>
          <w:rFonts w:ascii="Times New Roman" w:hAnsi="Times New Roman"/>
          <w:color w:val="auto"/>
          <w:sz w:val="24"/>
          <w:szCs w:val="24"/>
        </w:rPr>
        <w:t xml:space="preserve"> признака;</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pacing w:val="2"/>
          <w:sz w:val="24"/>
          <w:szCs w:val="24"/>
        </w:rPr>
      </w:pPr>
      <w:r w:rsidRPr="00542BA9">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понимать текст, опираясь не только на содержащуюся в нём информацию, но и на жанр, структуру, выразительные средства текста;</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542BA9" w:rsidRDefault="00653A76" w:rsidP="00133436">
      <w:pPr>
        <w:pStyle w:val="ab"/>
        <w:numPr>
          <w:ilvl w:val="0"/>
          <w:numId w:val="13"/>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ориентироваться в соответствующих возрасту словарях и справочниках.</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iCs/>
          <w:color w:val="auto"/>
          <w:sz w:val="24"/>
          <w:szCs w:val="24"/>
          <w:u w:val="single"/>
        </w:rPr>
        <w:t>Выпускник получит возможность научиться:</w:t>
      </w:r>
    </w:p>
    <w:p w:rsidR="00653A76" w:rsidRPr="00542BA9" w:rsidRDefault="00653A76" w:rsidP="00133436">
      <w:pPr>
        <w:pStyle w:val="ab"/>
        <w:numPr>
          <w:ilvl w:val="0"/>
          <w:numId w:val="14"/>
        </w:numPr>
        <w:spacing w:line="240" w:lineRule="auto"/>
        <w:ind w:left="0" w:firstLine="284"/>
        <w:contextualSpacing/>
        <w:rPr>
          <w:rFonts w:ascii="Times New Roman" w:hAnsi="Times New Roman"/>
          <w:i/>
          <w:iCs/>
          <w:color w:val="auto"/>
          <w:spacing w:val="-2"/>
          <w:sz w:val="24"/>
          <w:szCs w:val="24"/>
        </w:rPr>
      </w:pPr>
      <w:r w:rsidRPr="00542BA9">
        <w:rPr>
          <w:rFonts w:ascii="Times New Roman" w:hAnsi="Times New Roman"/>
          <w:i/>
          <w:iCs/>
          <w:color w:val="auto"/>
          <w:spacing w:val="-4"/>
          <w:sz w:val="24"/>
          <w:szCs w:val="24"/>
        </w:rPr>
        <w:t>использовать формальные элементы текста (например,</w:t>
      </w:r>
      <w:r w:rsidRPr="00542BA9">
        <w:rPr>
          <w:rFonts w:ascii="Times New Roman" w:hAnsi="Times New Roman"/>
          <w:i/>
          <w:iCs/>
          <w:color w:val="auto"/>
          <w:spacing w:val="-4"/>
          <w:sz w:val="24"/>
          <w:szCs w:val="24"/>
        </w:rPr>
        <w:br/>
      </w:r>
      <w:r w:rsidRPr="00542BA9">
        <w:rPr>
          <w:rFonts w:ascii="Times New Roman" w:hAnsi="Times New Roman"/>
          <w:i/>
          <w:iCs/>
          <w:color w:val="auto"/>
          <w:spacing w:val="-2"/>
          <w:sz w:val="24"/>
          <w:szCs w:val="24"/>
        </w:rPr>
        <w:t>подзаголовки, сноски) для поиска нужной информации;</w:t>
      </w:r>
    </w:p>
    <w:p w:rsidR="00653A76" w:rsidRPr="00542BA9" w:rsidRDefault="00653A76" w:rsidP="00133436">
      <w:pPr>
        <w:pStyle w:val="ab"/>
        <w:numPr>
          <w:ilvl w:val="0"/>
          <w:numId w:val="14"/>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работать с несколькими источниками информации;</w:t>
      </w:r>
    </w:p>
    <w:p w:rsidR="00653A76" w:rsidRPr="00542BA9" w:rsidRDefault="00653A76" w:rsidP="00133436">
      <w:pPr>
        <w:pStyle w:val="ab"/>
        <w:numPr>
          <w:ilvl w:val="0"/>
          <w:numId w:val="14"/>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сопоставлять информацию, полученную из нескольких источников.</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Работа с текстом:</w:t>
      </w:r>
      <w:r w:rsidR="001157E9" w:rsidRPr="00542BA9">
        <w:rPr>
          <w:rFonts w:ascii="Times New Roman" w:hAnsi="Times New Roman" w:cs="Times New Roman"/>
          <w:b/>
          <w:i w:val="0"/>
          <w:color w:val="auto"/>
          <w:sz w:val="24"/>
          <w:szCs w:val="24"/>
        </w:rPr>
        <w:t xml:space="preserve"> </w:t>
      </w:r>
      <w:r w:rsidRPr="00542BA9">
        <w:rPr>
          <w:rFonts w:ascii="Times New Roman" w:hAnsi="Times New Roman" w:cs="Times New Roman"/>
          <w:b/>
          <w:i w:val="0"/>
          <w:color w:val="auto"/>
          <w:sz w:val="24"/>
          <w:szCs w:val="24"/>
        </w:rPr>
        <w:t>преобразование и интерпретация информации</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color w:val="auto"/>
          <w:sz w:val="24"/>
          <w:szCs w:val="24"/>
          <w:u w:val="single"/>
        </w:rPr>
        <w:t>Выпускник научится:</w:t>
      </w:r>
    </w:p>
    <w:p w:rsidR="00653A76" w:rsidRPr="00542BA9" w:rsidRDefault="00653A76" w:rsidP="00133436">
      <w:pPr>
        <w:pStyle w:val="ab"/>
        <w:numPr>
          <w:ilvl w:val="0"/>
          <w:numId w:val="15"/>
        </w:numPr>
        <w:spacing w:line="240" w:lineRule="auto"/>
        <w:ind w:left="0" w:firstLine="284"/>
        <w:contextualSpacing/>
        <w:rPr>
          <w:rFonts w:ascii="Times New Roman" w:hAnsi="Times New Roman"/>
          <w:color w:val="auto"/>
          <w:spacing w:val="-4"/>
          <w:sz w:val="24"/>
          <w:szCs w:val="24"/>
        </w:rPr>
      </w:pPr>
      <w:r w:rsidRPr="00542BA9">
        <w:rPr>
          <w:rFonts w:ascii="Times New Roman" w:hAnsi="Times New Roman"/>
          <w:color w:val="auto"/>
          <w:spacing w:val="-4"/>
          <w:sz w:val="24"/>
          <w:szCs w:val="24"/>
        </w:rPr>
        <w:lastRenderedPageBreak/>
        <w:t>пересказывать текст подробно и сжато, устно и письменно;</w:t>
      </w:r>
    </w:p>
    <w:p w:rsidR="00653A76" w:rsidRPr="00542BA9" w:rsidRDefault="00653A76" w:rsidP="00133436">
      <w:pPr>
        <w:pStyle w:val="ab"/>
        <w:numPr>
          <w:ilvl w:val="0"/>
          <w:numId w:val="1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rsidR="00653A76" w:rsidRPr="00542BA9" w:rsidRDefault="00653A76" w:rsidP="00133436">
      <w:pPr>
        <w:pStyle w:val="ab"/>
        <w:numPr>
          <w:ilvl w:val="0"/>
          <w:numId w:val="1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653A76" w:rsidRPr="00542BA9" w:rsidRDefault="00653A76" w:rsidP="00133436">
      <w:pPr>
        <w:pStyle w:val="ab"/>
        <w:numPr>
          <w:ilvl w:val="0"/>
          <w:numId w:val="1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сопоставлять и обобщать содержащуюся в разных частях текста информацию;</w:t>
      </w:r>
    </w:p>
    <w:p w:rsidR="00653A76" w:rsidRPr="00542BA9" w:rsidRDefault="00653A76" w:rsidP="00133436">
      <w:pPr>
        <w:pStyle w:val="ab"/>
        <w:numPr>
          <w:ilvl w:val="0"/>
          <w:numId w:val="15"/>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iCs/>
          <w:color w:val="auto"/>
          <w:sz w:val="24"/>
          <w:szCs w:val="24"/>
          <w:u w:val="single"/>
        </w:rPr>
        <w:t>Выпускник получит возможность научиться:</w:t>
      </w:r>
    </w:p>
    <w:p w:rsidR="00653A76" w:rsidRPr="00542BA9" w:rsidRDefault="00653A76" w:rsidP="00133436">
      <w:pPr>
        <w:pStyle w:val="ab"/>
        <w:numPr>
          <w:ilvl w:val="0"/>
          <w:numId w:val="16"/>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pacing w:val="2"/>
          <w:sz w:val="24"/>
          <w:szCs w:val="24"/>
        </w:rPr>
        <w:t xml:space="preserve">делать выписки из прочитанных текстов с учётом </w:t>
      </w:r>
      <w:r w:rsidRPr="00542BA9">
        <w:rPr>
          <w:rFonts w:ascii="Times New Roman" w:hAnsi="Times New Roman"/>
          <w:i/>
          <w:iCs/>
          <w:color w:val="auto"/>
          <w:sz w:val="24"/>
          <w:szCs w:val="24"/>
        </w:rPr>
        <w:t>цели их дальнейшего использования;</w:t>
      </w:r>
    </w:p>
    <w:p w:rsidR="00653A76" w:rsidRPr="00542BA9" w:rsidRDefault="00653A76" w:rsidP="00133436">
      <w:pPr>
        <w:pStyle w:val="ab"/>
        <w:numPr>
          <w:ilvl w:val="0"/>
          <w:numId w:val="16"/>
        </w:numPr>
        <w:spacing w:line="240" w:lineRule="auto"/>
        <w:ind w:left="0" w:firstLine="284"/>
        <w:contextualSpacing/>
        <w:rPr>
          <w:rFonts w:ascii="Times New Roman" w:hAnsi="Times New Roman"/>
          <w:color w:val="auto"/>
          <w:sz w:val="24"/>
          <w:szCs w:val="24"/>
        </w:rPr>
      </w:pPr>
      <w:r w:rsidRPr="00542BA9">
        <w:rPr>
          <w:rFonts w:ascii="Times New Roman" w:hAnsi="Times New Roman"/>
          <w:i/>
          <w:iCs/>
          <w:color w:val="auto"/>
          <w:sz w:val="24"/>
          <w:szCs w:val="24"/>
        </w:rPr>
        <w:t>составлять небольшие письменные аннотации к тексту, отзывы опроч</w:t>
      </w:r>
      <w:r w:rsidRPr="00542BA9">
        <w:rPr>
          <w:rFonts w:ascii="Times New Roman" w:hAnsi="Times New Roman"/>
          <w:iCs/>
          <w:color w:val="auto"/>
          <w:sz w:val="24"/>
          <w:szCs w:val="24"/>
        </w:rPr>
        <w:t>итанном</w:t>
      </w:r>
      <w:r w:rsidRPr="00542BA9">
        <w:rPr>
          <w:rFonts w:ascii="Times New Roman" w:hAnsi="Times New Roman"/>
          <w:color w:val="auto"/>
          <w:sz w:val="24"/>
          <w:szCs w:val="24"/>
        </w:rPr>
        <w:t>.</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Работа с текстом: оценка информации</w:t>
      </w:r>
    </w:p>
    <w:p w:rsidR="00653A76" w:rsidRPr="00542BA9" w:rsidRDefault="00653A76" w:rsidP="00B96A4E">
      <w:pPr>
        <w:pStyle w:val="a3"/>
        <w:spacing w:line="240" w:lineRule="auto"/>
        <w:ind w:firstLine="454"/>
        <w:contextualSpacing/>
        <w:rPr>
          <w:rFonts w:ascii="Times New Roman" w:hAnsi="Times New Roman"/>
          <w:b/>
          <w:color w:val="auto"/>
          <w:sz w:val="24"/>
          <w:szCs w:val="24"/>
          <w:u w:val="single"/>
        </w:rPr>
      </w:pPr>
      <w:r w:rsidRPr="00542BA9">
        <w:rPr>
          <w:rFonts w:ascii="Times New Roman" w:hAnsi="Times New Roman"/>
          <w:b/>
          <w:color w:val="auto"/>
          <w:sz w:val="24"/>
          <w:szCs w:val="24"/>
          <w:u w:val="single"/>
        </w:rPr>
        <w:t>Выпускник научится:</w:t>
      </w:r>
    </w:p>
    <w:p w:rsidR="00653A76" w:rsidRPr="00542BA9" w:rsidRDefault="00653A76" w:rsidP="00133436">
      <w:pPr>
        <w:pStyle w:val="ab"/>
        <w:numPr>
          <w:ilvl w:val="0"/>
          <w:numId w:val="1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высказывать оценочные суждения и свою точку зрения о прочитанном тексте;</w:t>
      </w:r>
    </w:p>
    <w:p w:rsidR="00653A76" w:rsidRPr="00542BA9" w:rsidRDefault="00653A76" w:rsidP="00133436">
      <w:pPr>
        <w:pStyle w:val="ab"/>
        <w:numPr>
          <w:ilvl w:val="0"/>
          <w:numId w:val="1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оценивать содержание, языковые особенности и струк</w:t>
      </w:r>
      <w:r w:rsidRPr="00542BA9">
        <w:rPr>
          <w:rFonts w:ascii="Times New Roman" w:hAnsi="Times New Roman"/>
          <w:color w:val="auto"/>
          <w:sz w:val="24"/>
          <w:szCs w:val="24"/>
        </w:rPr>
        <w:t>туру текста; определять место и роль иллюстративного ряда в тексте;</w:t>
      </w:r>
    </w:p>
    <w:p w:rsidR="00653A76" w:rsidRPr="00542BA9" w:rsidRDefault="00653A76" w:rsidP="00133436">
      <w:pPr>
        <w:pStyle w:val="ab"/>
        <w:numPr>
          <w:ilvl w:val="0"/>
          <w:numId w:val="1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542BA9">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653A76" w:rsidRPr="00542BA9" w:rsidRDefault="00653A76" w:rsidP="00133436">
      <w:pPr>
        <w:pStyle w:val="ab"/>
        <w:numPr>
          <w:ilvl w:val="0"/>
          <w:numId w:val="17"/>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u w:val="single"/>
        </w:rPr>
      </w:pPr>
      <w:r w:rsidRPr="00542BA9">
        <w:rPr>
          <w:rFonts w:ascii="Times New Roman" w:hAnsi="Times New Roman"/>
          <w:b/>
          <w:i w:val="0"/>
          <w:color w:val="auto"/>
          <w:sz w:val="24"/>
          <w:szCs w:val="24"/>
          <w:u w:val="single"/>
        </w:rPr>
        <w:t>Выпускник получит возможность научиться:</w:t>
      </w:r>
    </w:p>
    <w:p w:rsidR="00653A76" w:rsidRPr="00542BA9" w:rsidRDefault="00653A76" w:rsidP="00133436">
      <w:pPr>
        <w:pStyle w:val="ab"/>
        <w:numPr>
          <w:ilvl w:val="0"/>
          <w:numId w:val="18"/>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сопоставлять различные точки зрения;</w:t>
      </w:r>
    </w:p>
    <w:p w:rsidR="00653A76" w:rsidRPr="00542BA9" w:rsidRDefault="00653A76" w:rsidP="00133436">
      <w:pPr>
        <w:pStyle w:val="ab"/>
        <w:numPr>
          <w:ilvl w:val="0"/>
          <w:numId w:val="18"/>
        </w:numPr>
        <w:spacing w:line="240" w:lineRule="auto"/>
        <w:ind w:left="0" w:firstLine="284"/>
        <w:contextualSpacing/>
        <w:rPr>
          <w:rFonts w:ascii="Times New Roman" w:hAnsi="Times New Roman"/>
          <w:i/>
          <w:iCs/>
          <w:color w:val="auto"/>
          <w:spacing w:val="-2"/>
          <w:sz w:val="24"/>
          <w:szCs w:val="24"/>
        </w:rPr>
      </w:pPr>
      <w:r w:rsidRPr="00542BA9">
        <w:rPr>
          <w:rFonts w:ascii="Times New Roman" w:hAnsi="Times New Roman"/>
          <w:i/>
          <w:iCs/>
          <w:color w:val="auto"/>
          <w:spacing w:val="-2"/>
          <w:sz w:val="24"/>
          <w:szCs w:val="24"/>
        </w:rPr>
        <w:t>соотносить позицию автора с собственной точкой зрения;</w:t>
      </w:r>
    </w:p>
    <w:p w:rsidR="00653A76" w:rsidRPr="00542BA9" w:rsidRDefault="00653A76" w:rsidP="00133436">
      <w:pPr>
        <w:pStyle w:val="ab"/>
        <w:numPr>
          <w:ilvl w:val="0"/>
          <w:numId w:val="18"/>
        </w:numPr>
        <w:spacing w:line="240" w:lineRule="auto"/>
        <w:ind w:left="0" w:firstLine="284"/>
        <w:contextualSpacing/>
        <w:rPr>
          <w:rFonts w:ascii="Times New Roman" w:hAnsi="Times New Roman"/>
          <w:i/>
          <w:iCs/>
          <w:color w:val="auto"/>
          <w:spacing w:val="-2"/>
          <w:sz w:val="24"/>
          <w:szCs w:val="24"/>
        </w:rPr>
      </w:pPr>
      <w:r w:rsidRPr="00542BA9">
        <w:rPr>
          <w:rFonts w:ascii="Times New Roman" w:hAnsi="Times New Roman"/>
          <w:i/>
          <w:iCs/>
          <w:color w:val="auto"/>
          <w:spacing w:val="-2"/>
          <w:sz w:val="24"/>
          <w:szCs w:val="24"/>
        </w:rPr>
        <w:t>в процессе работы с одним или несколькими источниками выявлять достоверную (противоречивую) информацию.</w:t>
      </w:r>
    </w:p>
    <w:p w:rsidR="00884BAC" w:rsidRPr="00542BA9" w:rsidRDefault="00884BAC" w:rsidP="006925A9">
      <w:pPr>
        <w:pStyle w:val="Zag1"/>
        <w:tabs>
          <w:tab w:val="left" w:leader="dot" w:pos="624"/>
        </w:tabs>
        <w:spacing w:after="0" w:line="240" w:lineRule="auto"/>
        <w:ind w:firstLine="0"/>
        <w:contextualSpacing/>
        <w:jc w:val="both"/>
        <w:rPr>
          <w:rStyle w:val="Zag11"/>
          <w:rFonts w:ascii="Calibri" w:eastAsia="@Arial Unicode MS" w:hAnsi="Calibri"/>
          <w:b w:val="0"/>
          <w:bCs w:val="0"/>
          <w:color w:val="auto"/>
          <w:sz w:val="24"/>
          <w:lang w:val="ru-RU" w:eastAsia="en-US"/>
        </w:rPr>
      </w:pPr>
    </w:p>
    <w:p w:rsidR="00884BAC" w:rsidRPr="00542BA9" w:rsidRDefault="00884BAC" w:rsidP="006A6368">
      <w:pPr>
        <w:pStyle w:val="Zag1"/>
        <w:tabs>
          <w:tab w:val="left" w:leader="dot" w:pos="624"/>
        </w:tabs>
        <w:spacing w:after="0" w:line="240" w:lineRule="auto"/>
        <w:ind w:firstLine="0"/>
        <w:contextualSpacing/>
        <w:rPr>
          <w:rFonts w:ascii="Calibri" w:eastAsia="@Arial Unicode MS" w:hAnsi="Calibri"/>
          <w:b w:val="0"/>
          <w:bCs w:val="0"/>
          <w:color w:val="auto"/>
          <w:sz w:val="24"/>
          <w:lang w:val="ru-RU" w:eastAsia="en-US"/>
        </w:rPr>
      </w:pPr>
      <w:r w:rsidRPr="00542BA9">
        <w:rPr>
          <w:rStyle w:val="Zag11"/>
          <w:rFonts w:eastAsia="@Arial Unicode MS"/>
          <w:color w:val="auto"/>
          <w:sz w:val="24"/>
          <w:lang w:val="ru-RU"/>
        </w:rPr>
        <w:t>Планируемые результаты и содержание образовательной области «Филология» на уровне начального общего образования</w:t>
      </w:r>
    </w:p>
    <w:p w:rsidR="00991684" w:rsidRPr="00A61391" w:rsidRDefault="00653A76" w:rsidP="00991684">
      <w:pPr>
        <w:pStyle w:val="afd"/>
        <w:numPr>
          <w:ilvl w:val="2"/>
          <w:numId w:val="1"/>
        </w:numPr>
        <w:spacing w:line="240" w:lineRule="auto"/>
        <w:ind w:left="0" w:firstLine="0"/>
        <w:contextualSpacing/>
        <w:jc w:val="both"/>
        <w:rPr>
          <w:sz w:val="24"/>
        </w:rPr>
      </w:pPr>
      <w:bookmarkStart w:id="23" w:name="_Toc294246072"/>
      <w:bookmarkStart w:id="24" w:name="_Toc288394061"/>
      <w:bookmarkStart w:id="25" w:name="_Toc288410528"/>
      <w:bookmarkStart w:id="26" w:name="_Toc288410657"/>
      <w:r w:rsidRPr="00542BA9">
        <w:rPr>
          <w:sz w:val="24"/>
        </w:rPr>
        <w:t>Русский язык</w:t>
      </w:r>
      <w:bookmarkEnd w:id="23"/>
      <w:bookmarkEnd w:id="24"/>
      <w:bookmarkEnd w:id="25"/>
      <w:bookmarkEnd w:id="26"/>
    </w:p>
    <w:p w:rsidR="00991684" w:rsidRPr="00301060" w:rsidRDefault="00991684" w:rsidP="00C72975">
      <w:pPr>
        <w:tabs>
          <w:tab w:val="left" w:pos="-1560"/>
          <w:tab w:val="left" w:pos="-1418"/>
        </w:tabs>
        <w:ind w:left="171"/>
        <w:jc w:val="both"/>
      </w:pPr>
      <w:r w:rsidRPr="00301060">
        <w:t>В результате первого года изучения учебного предмета «</w:t>
      </w:r>
      <w:r w:rsidRPr="00301060">
        <w:rPr>
          <w:lang w:eastAsia="ar-SA"/>
        </w:rPr>
        <w:t>Русский язык</w:t>
      </w:r>
      <w:r w:rsidRPr="00301060">
        <w:t>» обучающийся  научится:</w:t>
      </w:r>
    </w:p>
    <w:p w:rsidR="00991684" w:rsidRPr="00301060" w:rsidRDefault="00991684" w:rsidP="003B38C7">
      <w:pPr>
        <w:numPr>
          <w:ilvl w:val="0"/>
          <w:numId w:val="69"/>
        </w:numPr>
        <w:jc w:val="both"/>
      </w:pPr>
      <w:r w:rsidRPr="00301060">
        <w:t>различать звуки и буквы, знать последовательность букв в русском алфавите, различать гласные и согласные звуки, давать характеристику гласного звука в слове: ударный или безударный, различать согласные звуки: мягкие и твердые, глухие и звонкие, определять количество слогов в слове;</w:t>
      </w:r>
    </w:p>
    <w:p w:rsidR="00991684" w:rsidRPr="00301060" w:rsidRDefault="00991684" w:rsidP="003B38C7">
      <w:pPr>
        <w:numPr>
          <w:ilvl w:val="0"/>
          <w:numId w:val="69"/>
        </w:numPr>
        <w:jc w:val="both"/>
      </w:pPr>
      <w:r w:rsidRPr="00301060">
        <w:t>различать слово и предложение;</w:t>
      </w:r>
    </w:p>
    <w:p w:rsidR="00991684" w:rsidRPr="00301060" w:rsidRDefault="00991684" w:rsidP="003B38C7">
      <w:pPr>
        <w:numPr>
          <w:ilvl w:val="0"/>
          <w:numId w:val="69"/>
        </w:numPr>
        <w:jc w:val="both"/>
      </w:pPr>
      <w:r w:rsidRPr="00301060">
        <w:t>составлять предложение из набора слов;</w:t>
      </w:r>
    </w:p>
    <w:p w:rsidR="00C72975" w:rsidRPr="00301060" w:rsidRDefault="00991684" w:rsidP="003B38C7">
      <w:pPr>
        <w:numPr>
          <w:ilvl w:val="0"/>
          <w:numId w:val="69"/>
        </w:numPr>
        <w:jc w:val="both"/>
      </w:pPr>
      <w:r w:rsidRPr="00301060">
        <w:t>применять изученные правила правописания: раздельное написание слов в предложении;</w:t>
      </w:r>
    </w:p>
    <w:p w:rsidR="00991684" w:rsidRPr="00301060" w:rsidRDefault="00991684" w:rsidP="003B38C7">
      <w:pPr>
        <w:numPr>
          <w:ilvl w:val="0"/>
          <w:numId w:val="69"/>
        </w:numPr>
        <w:jc w:val="both"/>
      </w:pPr>
      <w:r w:rsidRPr="00301060">
        <w:t xml:space="preserve"> написание буквосочетаний </w:t>
      </w:r>
      <w:r w:rsidRPr="00301060">
        <w:rPr>
          <w:i/>
        </w:rPr>
        <w:t>жи, ши, ча, ща, чу, щу</w:t>
      </w:r>
      <w:r w:rsidRPr="00301060">
        <w:t xml:space="preserve"> в положении под ударением и буквосочетаний </w:t>
      </w:r>
      <w:r w:rsidRPr="00301060">
        <w:rPr>
          <w:i/>
        </w:rPr>
        <w:t xml:space="preserve">чк, чн, </w:t>
      </w:r>
      <w:proofErr w:type="gramStart"/>
      <w:r w:rsidRPr="00301060">
        <w:rPr>
          <w:i/>
        </w:rPr>
        <w:t>чт</w:t>
      </w:r>
      <w:proofErr w:type="gramEnd"/>
      <w:r w:rsidRPr="00301060">
        <w:t>;</w:t>
      </w:r>
    </w:p>
    <w:p w:rsidR="00991684" w:rsidRPr="00301060" w:rsidRDefault="00991684" w:rsidP="003B38C7">
      <w:pPr>
        <w:numPr>
          <w:ilvl w:val="0"/>
          <w:numId w:val="69"/>
        </w:numPr>
        <w:jc w:val="both"/>
      </w:pPr>
      <w:r w:rsidRPr="00301060">
        <w:t>употребление прописной буквы в начале предложения и в именах собственных (в именах и фамилиях людей, кличках животных);</w:t>
      </w:r>
    </w:p>
    <w:p w:rsidR="00991684" w:rsidRPr="00301060" w:rsidRDefault="00991684" w:rsidP="003B38C7">
      <w:pPr>
        <w:numPr>
          <w:ilvl w:val="0"/>
          <w:numId w:val="69"/>
        </w:numPr>
        <w:jc w:val="both"/>
      </w:pPr>
      <w:r w:rsidRPr="00301060">
        <w:t xml:space="preserve">написание непроверяемых гласных и согласных в </w:t>
      </w:r>
      <w:proofErr w:type="gramStart"/>
      <w:r w:rsidRPr="00301060">
        <w:t>корне слова</w:t>
      </w:r>
      <w:proofErr w:type="gramEnd"/>
      <w:r w:rsidRPr="00301060">
        <w:t xml:space="preserve"> (перечень слов в орфографическом словаре учебника);</w:t>
      </w:r>
    </w:p>
    <w:p w:rsidR="00991684" w:rsidRPr="00301060" w:rsidRDefault="00991684" w:rsidP="003B38C7">
      <w:pPr>
        <w:numPr>
          <w:ilvl w:val="0"/>
          <w:numId w:val="69"/>
        </w:numPr>
        <w:jc w:val="both"/>
      </w:pPr>
      <w:r w:rsidRPr="00301060">
        <w:t>знаки препинания конца предложения: точка, вопросительный и восклицательный знаки;</w:t>
      </w:r>
    </w:p>
    <w:p w:rsidR="00991684" w:rsidRPr="00301060" w:rsidRDefault="00991684" w:rsidP="003B38C7">
      <w:pPr>
        <w:numPr>
          <w:ilvl w:val="0"/>
          <w:numId w:val="69"/>
        </w:numPr>
        <w:jc w:val="both"/>
      </w:pPr>
      <w:r w:rsidRPr="00301060">
        <w:t>безошибочно спи</w:t>
      </w:r>
      <w:r w:rsidR="00C72975" w:rsidRPr="00301060">
        <w:t>сывать текст объемом 20–25 слов;</w:t>
      </w:r>
    </w:p>
    <w:p w:rsidR="00991684" w:rsidRPr="00301060" w:rsidRDefault="00991684" w:rsidP="003B38C7">
      <w:pPr>
        <w:numPr>
          <w:ilvl w:val="0"/>
          <w:numId w:val="69"/>
        </w:numPr>
        <w:jc w:val="both"/>
      </w:pPr>
      <w:r w:rsidRPr="00301060">
        <w:lastRenderedPageBreak/>
        <w:t xml:space="preserve">  писать под диктовку тексты объемом 15–20 слов с учетом изученных правил правописания.</w:t>
      </w:r>
    </w:p>
    <w:p w:rsidR="00991684" w:rsidRPr="00301060" w:rsidRDefault="00991684" w:rsidP="00C72975">
      <w:pPr>
        <w:tabs>
          <w:tab w:val="left" w:pos="-1560"/>
          <w:tab w:val="left" w:pos="-1418"/>
        </w:tabs>
        <w:ind w:left="171"/>
        <w:jc w:val="both"/>
      </w:pPr>
      <w:r w:rsidRPr="00301060">
        <w:t>В результате второго года изучения учебного предмета «</w:t>
      </w:r>
      <w:r w:rsidRPr="00301060">
        <w:rPr>
          <w:lang w:eastAsia="ar-SA"/>
        </w:rPr>
        <w:t>Русский язык</w:t>
      </w:r>
      <w:r w:rsidR="00C07DD4" w:rsidRPr="00301060">
        <w:t>» обучающийся</w:t>
      </w:r>
      <w:r w:rsidRPr="00301060">
        <w:t xml:space="preserve"> научится:</w:t>
      </w:r>
    </w:p>
    <w:p w:rsidR="00991684" w:rsidRPr="00301060" w:rsidRDefault="00991684" w:rsidP="003B38C7">
      <w:pPr>
        <w:pStyle w:val="15"/>
        <w:numPr>
          <w:ilvl w:val="0"/>
          <w:numId w:val="70"/>
        </w:numPr>
        <w:tabs>
          <w:tab w:val="left" w:pos="318"/>
        </w:tabs>
        <w:jc w:val="both"/>
      </w:pPr>
      <w:r w:rsidRPr="00301060">
        <w:t>составлять небольшие высказывания на заданную тему (после предварительной подготовки), а также по рисунку (после анализа содержания рисунка), вопросам, опорным словам;</w:t>
      </w:r>
    </w:p>
    <w:p w:rsidR="00991684" w:rsidRPr="00301060" w:rsidRDefault="00C72975" w:rsidP="003B38C7">
      <w:pPr>
        <w:pStyle w:val="15"/>
        <w:numPr>
          <w:ilvl w:val="0"/>
          <w:numId w:val="70"/>
        </w:numPr>
        <w:tabs>
          <w:tab w:val="left" w:pos="318"/>
        </w:tabs>
        <w:jc w:val="both"/>
      </w:pPr>
      <w:r w:rsidRPr="00301060">
        <w:t>о</w:t>
      </w:r>
      <w:r w:rsidR="00991684" w:rsidRPr="00301060">
        <w:t>тличать текст от набора не связанных друг с другом предложений, анализировать тексты с нарушенным порядком предложений и восстанавливать их последовательность в тексте;</w:t>
      </w:r>
    </w:p>
    <w:p w:rsidR="00991684" w:rsidRPr="00301060" w:rsidRDefault="00991684" w:rsidP="003B38C7">
      <w:pPr>
        <w:pStyle w:val="15"/>
        <w:numPr>
          <w:ilvl w:val="0"/>
          <w:numId w:val="70"/>
        </w:numPr>
        <w:tabs>
          <w:tab w:val="left" w:pos="318"/>
        </w:tabs>
        <w:jc w:val="both"/>
      </w:pPr>
      <w:r w:rsidRPr="00301060">
        <w:t xml:space="preserve">определять тему и главную мысль текста, подбирать заглавие к тексту; </w:t>
      </w:r>
    </w:p>
    <w:p w:rsidR="00991684" w:rsidRPr="00301060" w:rsidRDefault="00991684" w:rsidP="003B38C7">
      <w:pPr>
        <w:pStyle w:val="15"/>
        <w:numPr>
          <w:ilvl w:val="0"/>
          <w:numId w:val="70"/>
        </w:numPr>
        <w:tabs>
          <w:tab w:val="left" w:pos="318"/>
        </w:tabs>
        <w:jc w:val="both"/>
      </w:pPr>
      <w:r w:rsidRPr="00301060">
        <w:t xml:space="preserve">давать характеристику звуков (в объёме </w:t>
      </w:r>
      <w:proofErr w:type="gramStart"/>
      <w:r w:rsidRPr="00301060">
        <w:t>изученного</w:t>
      </w:r>
      <w:proofErr w:type="gramEnd"/>
      <w:r w:rsidRPr="00301060">
        <w:t>): гласный–согласный, гласный ударный–безударный, согласный твердый–мягкий, парный–непарный, согласный глухой–звонкий, парный–непарный;</w:t>
      </w:r>
    </w:p>
    <w:p w:rsidR="00991684" w:rsidRPr="00301060" w:rsidRDefault="00991684" w:rsidP="003B38C7">
      <w:pPr>
        <w:pStyle w:val="15"/>
        <w:numPr>
          <w:ilvl w:val="0"/>
          <w:numId w:val="70"/>
        </w:numPr>
        <w:tabs>
          <w:tab w:val="left" w:pos="318"/>
        </w:tabs>
        <w:jc w:val="both"/>
      </w:pPr>
      <w:r w:rsidRPr="00301060">
        <w:t>выделять корень слова (простые случаи), различать группы однокоренных слов, подбирать родственные (однокоренные) слова к предложенному слову;</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находить грамматические группы слов (части речи) по комплексу усвоенных признаков: имя существительное, имя прилагательное, глагол;</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сравнивать предложения по цели высказывания и по интонации (без терминов) с опорой на содержание, интонацию;</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 xml:space="preserve">применять изученные правила правописания: раздельное написание слов в предложении; </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 xml:space="preserve">написание буквосочетаний </w:t>
      </w:r>
      <w:r w:rsidRPr="00301060">
        <w:rPr>
          <w:rFonts w:ascii="Times New Roman" w:hAnsi="Times New Roman"/>
          <w:i/>
          <w:sz w:val="24"/>
          <w:szCs w:val="24"/>
        </w:rPr>
        <w:t>жи, ши, ча, ща, чу, щу</w:t>
      </w:r>
      <w:r w:rsidRPr="00301060">
        <w:rPr>
          <w:rFonts w:ascii="Times New Roman" w:hAnsi="Times New Roman"/>
          <w:sz w:val="24"/>
          <w:szCs w:val="24"/>
        </w:rPr>
        <w:t xml:space="preserve"> в положении под ударением и буквосочетаний </w:t>
      </w:r>
      <w:r w:rsidRPr="00301060">
        <w:rPr>
          <w:rFonts w:ascii="Times New Roman" w:hAnsi="Times New Roman"/>
          <w:i/>
          <w:sz w:val="24"/>
          <w:szCs w:val="24"/>
        </w:rPr>
        <w:t xml:space="preserve">чк, чн, </w:t>
      </w:r>
      <w:proofErr w:type="gramStart"/>
      <w:r w:rsidRPr="00301060">
        <w:rPr>
          <w:rFonts w:ascii="Times New Roman" w:hAnsi="Times New Roman"/>
          <w:i/>
          <w:sz w:val="24"/>
          <w:szCs w:val="24"/>
        </w:rPr>
        <w:t>чт</w:t>
      </w:r>
      <w:proofErr w:type="gramEnd"/>
      <w:r w:rsidRPr="00301060">
        <w:rPr>
          <w:rFonts w:ascii="Times New Roman" w:hAnsi="Times New Roman"/>
          <w:sz w:val="24"/>
          <w:szCs w:val="24"/>
        </w:rPr>
        <w:t>;</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употребление прописной буквы в начале предложения и в именах собственных (в именах и фамилиях людей, кличках животных);</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 xml:space="preserve">написание непроверяемых гласных и согласных в </w:t>
      </w:r>
      <w:proofErr w:type="gramStart"/>
      <w:r w:rsidRPr="00301060">
        <w:rPr>
          <w:rFonts w:ascii="Times New Roman" w:hAnsi="Times New Roman"/>
          <w:sz w:val="24"/>
          <w:szCs w:val="24"/>
        </w:rPr>
        <w:t>корне слова</w:t>
      </w:r>
      <w:proofErr w:type="gramEnd"/>
      <w:r w:rsidRPr="00301060">
        <w:rPr>
          <w:rFonts w:ascii="Times New Roman" w:hAnsi="Times New Roman"/>
          <w:sz w:val="24"/>
          <w:szCs w:val="24"/>
        </w:rPr>
        <w:t xml:space="preserve"> (перечень слов в орфографическом словаре учебника);</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 xml:space="preserve">знаки препинания конца предложения: точка, вопросительный и восклицательный знаки, а также:  правила переноса слов со строки на строку (без учета морфемного членения слова); </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 xml:space="preserve">написание проверяемых безударных гласных в </w:t>
      </w:r>
      <w:proofErr w:type="gramStart"/>
      <w:r w:rsidRPr="00301060">
        <w:rPr>
          <w:rFonts w:ascii="Times New Roman" w:hAnsi="Times New Roman"/>
          <w:sz w:val="24"/>
          <w:szCs w:val="24"/>
        </w:rPr>
        <w:t>корне слова</w:t>
      </w:r>
      <w:proofErr w:type="gramEnd"/>
      <w:r w:rsidRPr="00301060">
        <w:rPr>
          <w:rFonts w:ascii="Times New Roman" w:hAnsi="Times New Roman"/>
          <w:sz w:val="24"/>
          <w:szCs w:val="24"/>
        </w:rPr>
        <w:t xml:space="preserve">; </w:t>
      </w:r>
    </w:p>
    <w:p w:rsidR="00C72975"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 xml:space="preserve">написание парных звонких и глухих согласных в </w:t>
      </w:r>
      <w:proofErr w:type="gramStart"/>
      <w:r w:rsidRPr="00301060">
        <w:rPr>
          <w:rFonts w:ascii="Times New Roman" w:hAnsi="Times New Roman"/>
          <w:sz w:val="24"/>
          <w:szCs w:val="24"/>
        </w:rPr>
        <w:t>корне слова</w:t>
      </w:r>
      <w:proofErr w:type="gramEnd"/>
      <w:r w:rsidRPr="00301060">
        <w:rPr>
          <w:rFonts w:ascii="Times New Roman" w:hAnsi="Times New Roman"/>
          <w:sz w:val="24"/>
          <w:szCs w:val="24"/>
        </w:rPr>
        <w:t>;</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 xml:space="preserve"> написание непроверяемых гласных и согласных в </w:t>
      </w:r>
      <w:proofErr w:type="gramStart"/>
      <w:r w:rsidRPr="00301060">
        <w:rPr>
          <w:rFonts w:ascii="Times New Roman" w:hAnsi="Times New Roman"/>
          <w:sz w:val="24"/>
          <w:szCs w:val="24"/>
        </w:rPr>
        <w:t>корне слова</w:t>
      </w:r>
      <w:proofErr w:type="gramEnd"/>
      <w:r w:rsidRPr="00301060">
        <w:rPr>
          <w:rFonts w:ascii="Times New Roman" w:hAnsi="Times New Roman"/>
          <w:sz w:val="24"/>
          <w:szCs w:val="24"/>
        </w:rPr>
        <w:t xml:space="preserve"> (перечень слов в орфографическом словаре учебника);</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правила употребления разделительного мягкого знака (</w:t>
      </w:r>
      <w:r w:rsidRPr="00301060">
        <w:rPr>
          <w:rFonts w:ascii="Times New Roman" w:hAnsi="Times New Roman"/>
          <w:i/>
          <w:sz w:val="24"/>
          <w:szCs w:val="24"/>
        </w:rPr>
        <w:t>ь</w:t>
      </w:r>
      <w:r w:rsidRPr="00301060">
        <w:rPr>
          <w:rFonts w:ascii="Times New Roman" w:hAnsi="Times New Roman"/>
          <w:sz w:val="24"/>
          <w:szCs w:val="24"/>
        </w:rPr>
        <w:t>);</w:t>
      </w:r>
    </w:p>
    <w:p w:rsidR="00991684" w:rsidRPr="00301060" w:rsidRDefault="00991684" w:rsidP="003B38C7">
      <w:pPr>
        <w:pStyle w:val="affd"/>
        <w:numPr>
          <w:ilvl w:val="0"/>
          <w:numId w:val="70"/>
        </w:numPr>
        <w:autoSpaceDE w:val="0"/>
        <w:autoSpaceDN w:val="0"/>
        <w:adjustRightInd w:val="0"/>
        <w:spacing w:after="0" w:line="240" w:lineRule="auto"/>
        <w:jc w:val="both"/>
        <w:rPr>
          <w:rFonts w:ascii="Times New Roman" w:hAnsi="Times New Roman"/>
          <w:sz w:val="24"/>
          <w:szCs w:val="24"/>
        </w:rPr>
      </w:pPr>
      <w:r w:rsidRPr="00301060">
        <w:rPr>
          <w:rFonts w:ascii="Times New Roman" w:hAnsi="Times New Roman"/>
          <w:sz w:val="24"/>
          <w:szCs w:val="24"/>
        </w:rPr>
        <w:t>раздельное написание предлогов с  именами существительными;</w:t>
      </w:r>
    </w:p>
    <w:p w:rsidR="00991684" w:rsidRPr="00301060" w:rsidRDefault="00991684" w:rsidP="003B38C7">
      <w:pPr>
        <w:pStyle w:val="15"/>
        <w:numPr>
          <w:ilvl w:val="0"/>
          <w:numId w:val="70"/>
        </w:numPr>
        <w:tabs>
          <w:tab w:val="left" w:pos="318"/>
        </w:tabs>
        <w:jc w:val="both"/>
      </w:pPr>
      <w:r w:rsidRPr="00301060">
        <w:t xml:space="preserve">безошибочно списывать текст объемом 40–50 слов; </w:t>
      </w:r>
    </w:p>
    <w:p w:rsidR="00991684" w:rsidRPr="00301060" w:rsidRDefault="00991684" w:rsidP="003B38C7">
      <w:pPr>
        <w:pStyle w:val="15"/>
        <w:numPr>
          <w:ilvl w:val="0"/>
          <w:numId w:val="70"/>
        </w:numPr>
        <w:tabs>
          <w:tab w:val="left" w:pos="318"/>
        </w:tabs>
        <w:jc w:val="both"/>
      </w:pPr>
      <w:r w:rsidRPr="00301060">
        <w:t>писать под диктовку тексты объемом 30–40 слов с учетом изученных правил правописания.</w:t>
      </w:r>
    </w:p>
    <w:p w:rsidR="00991684" w:rsidRPr="00301060" w:rsidRDefault="00991684" w:rsidP="00C07DD4">
      <w:pPr>
        <w:tabs>
          <w:tab w:val="left" w:pos="-1560"/>
          <w:tab w:val="left" w:pos="-1418"/>
        </w:tabs>
        <w:ind w:left="171"/>
        <w:jc w:val="both"/>
      </w:pPr>
      <w:r w:rsidRPr="00301060">
        <w:t>В результате третьего года изучения учебного предмета «</w:t>
      </w:r>
      <w:r w:rsidRPr="00301060">
        <w:rPr>
          <w:lang w:eastAsia="ar-SA"/>
        </w:rPr>
        <w:t>Русский язык</w:t>
      </w:r>
      <w:r w:rsidR="00C07DD4" w:rsidRPr="00301060">
        <w:t>» обучающийся</w:t>
      </w:r>
      <w:r w:rsidRPr="00301060">
        <w:t xml:space="preserve"> научится:</w:t>
      </w:r>
    </w:p>
    <w:p w:rsidR="00991684" w:rsidRPr="00301060" w:rsidRDefault="00991684" w:rsidP="003B38C7">
      <w:pPr>
        <w:numPr>
          <w:ilvl w:val="0"/>
          <w:numId w:val="71"/>
        </w:numPr>
        <w:suppressAutoHyphens/>
        <w:jc w:val="both"/>
        <w:rPr>
          <w:rFonts w:eastAsia="Arial Unicode MS"/>
          <w:lang w:eastAsia="ar-SA"/>
        </w:rPr>
      </w:pPr>
      <w:r w:rsidRPr="00301060">
        <w:rPr>
          <w:rFonts w:eastAsia="Arial Unicode MS"/>
          <w:lang w:eastAsia="ar-SA"/>
        </w:rPr>
        <w:t>выявлять части текста, озаглавливать части текста, распознавать типы текстов: повествование, описание, рассуждение;</w:t>
      </w:r>
    </w:p>
    <w:p w:rsidR="00991684" w:rsidRPr="00301060" w:rsidRDefault="00991684" w:rsidP="003B38C7">
      <w:pPr>
        <w:numPr>
          <w:ilvl w:val="0"/>
          <w:numId w:val="71"/>
        </w:numPr>
        <w:suppressAutoHyphens/>
        <w:jc w:val="both"/>
        <w:rPr>
          <w:rFonts w:eastAsia="Arial Unicode MS"/>
          <w:lang w:eastAsia="ar-SA"/>
        </w:rPr>
      </w:pPr>
      <w:r w:rsidRPr="00301060">
        <w:rPr>
          <w:rFonts w:eastAsia="Arial Unicode MS"/>
          <w:lang w:eastAsia="ar-SA"/>
        </w:rPr>
        <w:t>строить монологическое высказывание на определённую тему, по результатам наблюдений за фактами и явлениями языка;</w:t>
      </w:r>
    </w:p>
    <w:p w:rsidR="00991684" w:rsidRPr="00301060" w:rsidRDefault="00991684" w:rsidP="003B38C7">
      <w:pPr>
        <w:numPr>
          <w:ilvl w:val="0"/>
          <w:numId w:val="71"/>
        </w:numPr>
        <w:suppressAutoHyphens/>
        <w:jc w:val="both"/>
        <w:rPr>
          <w:rFonts w:eastAsia="Arial Unicode MS"/>
          <w:lang w:eastAsia="ar-SA"/>
        </w:rPr>
      </w:pPr>
      <w:r w:rsidRPr="00301060">
        <w:rPr>
          <w:rFonts w:eastAsia="Arial Unicode MS"/>
          <w:lang w:eastAsia="ar-SA"/>
        </w:rPr>
        <w:t xml:space="preserve">характеризовать, сравнивать, классифицировать звуки вне слова и в слове по заданным параметрам; </w:t>
      </w:r>
    </w:p>
    <w:p w:rsidR="00991684" w:rsidRPr="00301060" w:rsidRDefault="00991684" w:rsidP="003B38C7">
      <w:pPr>
        <w:numPr>
          <w:ilvl w:val="0"/>
          <w:numId w:val="71"/>
        </w:numPr>
        <w:suppressAutoHyphens/>
        <w:jc w:val="both"/>
        <w:rPr>
          <w:rFonts w:eastAsia="Arial Unicode MS"/>
          <w:lang w:eastAsia="ar-SA"/>
        </w:rPr>
      </w:pPr>
      <w:r w:rsidRPr="00301060">
        <w:rPr>
          <w:rFonts w:eastAsia="Arial Unicode MS"/>
          <w:lang w:eastAsia="ar-SA"/>
        </w:rPr>
        <w:t>определять функцию разделительного твёрдого знака (</w:t>
      </w:r>
      <w:r w:rsidRPr="00301060">
        <w:rPr>
          <w:rFonts w:eastAsia="Arial Unicode MS"/>
          <w:i/>
          <w:lang w:eastAsia="ar-SA"/>
        </w:rPr>
        <w:t>ъ</w:t>
      </w:r>
      <w:r w:rsidRPr="00301060">
        <w:rPr>
          <w:rFonts w:eastAsia="Arial Unicode MS"/>
          <w:lang w:eastAsia="ar-SA"/>
        </w:rPr>
        <w:t>) в словах;</w:t>
      </w:r>
    </w:p>
    <w:p w:rsidR="00991684" w:rsidRPr="00301060" w:rsidRDefault="00991684" w:rsidP="003B38C7">
      <w:pPr>
        <w:numPr>
          <w:ilvl w:val="0"/>
          <w:numId w:val="71"/>
        </w:numPr>
        <w:suppressAutoHyphens/>
        <w:jc w:val="both"/>
        <w:rPr>
          <w:rFonts w:eastAsia="Arial Unicode MS"/>
          <w:lang w:eastAsia="ar-SA"/>
        </w:rPr>
      </w:pPr>
      <w:proofErr w:type="gramStart"/>
      <w:r w:rsidRPr="00301060">
        <w:rPr>
          <w:rFonts w:eastAsia="Arial Unicode MS"/>
          <w:lang w:eastAsia="ar-SA"/>
        </w:rPr>
        <w:lastRenderedPageBreak/>
        <w:t xml:space="preserve">устанавливать соотношение звукового и буквенного состава в словах типа </w:t>
      </w:r>
      <w:r w:rsidRPr="00301060">
        <w:rPr>
          <w:rFonts w:eastAsia="Arial Unicode MS"/>
          <w:i/>
          <w:lang w:eastAsia="ar-SA"/>
        </w:rPr>
        <w:t>мороз</w:t>
      </w:r>
      <w:r w:rsidRPr="00301060">
        <w:rPr>
          <w:rFonts w:eastAsia="Arial Unicode MS"/>
          <w:lang w:eastAsia="ar-SA"/>
        </w:rPr>
        <w:t xml:space="preserve">, </w:t>
      </w:r>
      <w:r w:rsidRPr="00301060">
        <w:rPr>
          <w:rFonts w:eastAsia="Arial Unicode MS"/>
          <w:i/>
          <w:lang w:eastAsia="ar-SA"/>
        </w:rPr>
        <w:t>ключ</w:t>
      </w:r>
      <w:r w:rsidRPr="00301060">
        <w:rPr>
          <w:rFonts w:eastAsia="Arial Unicode MS"/>
          <w:lang w:eastAsia="ar-SA"/>
        </w:rPr>
        <w:t xml:space="preserve">, </w:t>
      </w:r>
      <w:r w:rsidRPr="00301060">
        <w:rPr>
          <w:rFonts w:eastAsia="Arial Unicode MS"/>
          <w:i/>
          <w:lang w:eastAsia="ar-SA"/>
        </w:rPr>
        <w:t>коньки</w:t>
      </w:r>
      <w:r w:rsidRPr="00301060">
        <w:rPr>
          <w:rFonts w:eastAsia="Arial Unicode MS"/>
          <w:lang w:eastAsia="ar-SA"/>
        </w:rPr>
        <w:t xml:space="preserve">, в словах с йотированными гласными </w:t>
      </w:r>
      <w:r w:rsidRPr="00301060">
        <w:rPr>
          <w:rFonts w:eastAsia="Arial Unicode MS"/>
          <w:i/>
          <w:lang w:eastAsia="ar-SA"/>
        </w:rPr>
        <w:t>е, ё, ю, я</w:t>
      </w:r>
      <w:r w:rsidRPr="00301060">
        <w:rPr>
          <w:rFonts w:eastAsia="Arial Unicode MS"/>
          <w:lang w:eastAsia="ar-SA"/>
        </w:rPr>
        <w:t xml:space="preserve"> (ёлка, поют), в словах с разделительными </w:t>
      </w:r>
      <w:r w:rsidRPr="00301060">
        <w:rPr>
          <w:rFonts w:eastAsia="Arial Unicode MS"/>
          <w:i/>
          <w:lang w:eastAsia="ar-SA"/>
        </w:rPr>
        <w:t>ь, ъ</w:t>
      </w:r>
      <w:r w:rsidRPr="00301060">
        <w:rPr>
          <w:rFonts w:eastAsia="Arial Unicode MS"/>
          <w:lang w:eastAsia="ar-SA"/>
        </w:rPr>
        <w:t xml:space="preserve"> (</w:t>
      </w:r>
      <w:r w:rsidRPr="00301060">
        <w:rPr>
          <w:rFonts w:eastAsia="Arial Unicode MS"/>
          <w:i/>
          <w:lang w:eastAsia="ar-SA"/>
        </w:rPr>
        <w:t>вьюга</w:t>
      </w:r>
      <w:r w:rsidRPr="00301060">
        <w:rPr>
          <w:rFonts w:eastAsia="Arial Unicode MS"/>
          <w:lang w:eastAsia="ar-SA"/>
        </w:rPr>
        <w:t xml:space="preserve">, </w:t>
      </w:r>
      <w:r w:rsidRPr="00301060">
        <w:rPr>
          <w:rFonts w:eastAsia="Arial Unicode MS"/>
          <w:i/>
          <w:lang w:eastAsia="ar-SA"/>
        </w:rPr>
        <w:t>съел</w:t>
      </w:r>
      <w:r w:rsidRPr="00301060">
        <w:rPr>
          <w:rFonts w:eastAsia="Arial Unicode MS"/>
          <w:lang w:eastAsia="ar-SA"/>
        </w:rPr>
        <w:t>), в словах с непроизносимыми согласными;</w:t>
      </w:r>
      <w:proofErr w:type="gramEnd"/>
    </w:p>
    <w:p w:rsidR="00991684" w:rsidRPr="00301060" w:rsidRDefault="00991684" w:rsidP="003B38C7">
      <w:pPr>
        <w:numPr>
          <w:ilvl w:val="0"/>
          <w:numId w:val="71"/>
        </w:numPr>
        <w:suppressAutoHyphens/>
        <w:jc w:val="both"/>
        <w:rPr>
          <w:rFonts w:eastAsia="Arial Unicode MS"/>
          <w:lang w:eastAsia="ar-SA"/>
        </w:rPr>
      </w:pPr>
      <w:r w:rsidRPr="00301060">
        <w:rPr>
          <w:rFonts w:eastAsia="Arial Unicode MS"/>
          <w:lang w:eastAsia="ar-SA"/>
        </w:rPr>
        <w:t>наблюдать за употреблением синонимов и антонимов в речи, подбирать синонимы и антонимы к словам разных частей речи, распознавать слова, употреблённые в прямом и переносном значении (простые случаи);</w:t>
      </w:r>
    </w:p>
    <w:p w:rsidR="00991684" w:rsidRPr="00301060" w:rsidRDefault="00991684" w:rsidP="003B38C7">
      <w:pPr>
        <w:numPr>
          <w:ilvl w:val="0"/>
          <w:numId w:val="71"/>
        </w:numPr>
        <w:suppressAutoHyphens/>
        <w:jc w:val="both"/>
        <w:rPr>
          <w:rFonts w:eastAsia="Arial Unicode MS"/>
          <w:lang w:eastAsia="ar-SA"/>
        </w:rPr>
      </w:pPr>
      <w:r w:rsidRPr="00301060">
        <w:rPr>
          <w:rFonts w:eastAsia="Arial Unicode MS"/>
          <w:lang w:eastAsia="ar-SA"/>
        </w:rPr>
        <w:t>находить в словах с однозначно выделяемыми морфемами окончание, корень, основу (простые случаи), приставку, суффикс;</w:t>
      </w:r>
    </w:p>
    <w:p w:rsidR="00991684" w:rsidRPr="00301060" w:rsidRDefault="00991684" w:rsidP="003B38C7">
      <w:pPr>
        <w:numPr>
          <w:ilvl w:val="0"/>
          <w:numId w:val="71"/>
        </w:numPr>
        <w:suppressAutoHyphens/>
        <w:jc w:val="both"/>
        <w:rPr>
          <w:rFonts w:eastAsia="Arial Unicode MS"/>
          <w:lang w:eastAsia="ar-SA"/>
        </w:rPr>
      </w:pPr>
      <w:r w:rsidRPr="00301060">
        <w:rPr>
          <w:rFonts w:eastAsia="Arial Unicode MS"/>
          <w:lang w:eastAsia="ar-SA"/>
        </w:rPr>
        <w:t>распознавать имена существительные, определять грамматические признаки имен существительных: род, число, падеж, изменять имена существительные по падежам и числам (склонять);</w:t>
      </w:r>
    </w:p>
    <w:p w:rsidR="00991684" w:rsidRPr="00301060" w:rsidRDefault="00991684" w:rsidP="003B38C7">
      <w:pPr>
        <w:numPr>
          <w:ilvl w:val="0"/>
          <w:numId w:val="71"/>
        </w:numPr>
        <w:suppressAutoHyphens/>
        <w:jc w:val="both"/>
        <w:rPr>
          <w:rFonts w:eastAsia="Arial Unicode MS"/>
          <w:lang w:eastAsia="ar-SA"/>
        </w:rPr>
      </w:pPr>
      <w:r w:rsidRPr="00301060">
        <w:rPr>
          <w:rFonts w:eastAsia="Arial Unicode MS"/>
          <w:lang w:eastAsia="ar-SA"/>
        </w:rPr>
        <w:t>распознавать имена прилагательные, определять грамматические признаки имен прилагательных: род, число, падеж, изменять имена прилагательные по падежам, числам, родам (в единственном числе);</w:t>
      </w:r>
    </w:p>
    <w:p w:rsidR="00991684" w:rsidRPr="00301060" w:rsidRDefault="00991684" w:rsidP="003B38C7">
      <w:pPr>
        <w:numPr>
          <w:ilvl w:val="0"/>
          <w:numId w:val="71"/>
        </w:numPr>
        <w:suppressAutoHyphens/>
        <w:jc w:val="both"/>
        <w:rPr>
          <w:rFonts w:eastAsia="Arial Unicode MS"/>
          <w:lang w:eastAsia="ar-SA"/>
        </w:rPr>
      </w:pPr>
      <w:proofErr w:type="gramStart"/>
      <w:r w:rsidRPr="00301060">
        <w:rPr>
          <w:rFonts w:eastAsia="Arial Unicode MS"/>
          <w:lang w:eastAsia="ar-SA"/>
        </w:rPr>
        <w:t>распознавать глаголы, различать глаголы, отвечающие на вопросы «что делать?» и «что сделать?», определять грамматические признаки: форму времени, число, род (в прошедшем времени);</w:t>
      </w:r>
      <w:proofErr w:type="gramEnd"/>
    </w:p>
    <w:p w:rsidR="00991684" w:rsidRPr="00301060" w:rsidRDefault="00991684" w:rsidP="003B38C7">
      <w:pPr>
        <w:numPr>
          <w:ilvl w:val="0"/>
          <w:numId w:val="71"/>
        </w:numPr>
        <w:suppressAutoHyphens/>
        <w:jc w:val="both"/>
        <w:rPr>
          <w:rFonts w:eastAsia="Arial Unicode MS"/>
          <w:lang w:eastAsia="ar-SA"/>
        </w:rPr>
      </w:pPr>
      <w:r w:rsidRPr="00301060">
        <w:rPr>
          <w:rFonts w:eastAsia="Arial Unicode MS"/>
          <w:lang w:eastAsia="ar-SA"/>
        </w:rPr>
        <w:t>распознавать личные местоимения (в начальной форме), использовать личные местоимения для устранения неоправданных повторов в тексте;</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определять вид предложений по цели высказывания (повествовательные, вопросительные, побудительные) и по интонации (восклицательные и невосклицательные);</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 xml:space="preserve"> находить главные (подлежащее и сказуемое) и второстепенные члены предложения (без деления на виды);</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 xml:space="preserve">применять ранее изученные правила правописания: </w:t>
      </w:r>
      <w:r w:rsidRPr="00301060">
        <w:t>раздельное написание слов в предложении;</w:t>
      </w:r>
    </w:p>
    <w:p w:rsidR="00991684" w:rsidRPr="00301060" w:rsidRDefault="00991684" w:rsidP="003B38C7">
      <w:pPr>
        <w:numPr>
          <w:ilvl w:val="0"/>
          <w:numId w:val="71"/>
        </w:numPr>
        <w:suppressAutoHyphens/>
        <w:contextualSpacing/>
        <w:jc w:val="both"/>
        <w:rPr>
          <w:rFonts w:eastAsia="Arial Unicode MS"/>
          <w:lang w:eastAsia="ar-SA"/>
        </w:rPr>
      </w:pPr>
      <w:r w:rsidRPr="00301060">
        <w:t xml:space="preserve">написание буквосочетаний </w:t>
      </w:r>
      <w:r w:rsidRPr="00301060">
        <w:rPr>
          <w:i/>
        </w:rPr>
        <w:t>жи, ши, ча, ща, чу, щу</w:t>
      </w:r>
      <w:r w:rsidRPr="00301060">
        <w:t xml:space="preserve"> в положении под ударением и буквосочетаний </w:t>
      </w:r>
      <w:r w:rsidRPr="00301060">
        <w:rPr>
          <w:i/>
        </w:rPr>
        <w:t xml:space="preserve">чк, чн, </w:t>
      </w:r>
      <w:proofErr w:type="gramStart"/>
      <w:r w:rsidRPr="00301060">
        <w:rPr>
          <w:i/>
        </w:rPr>
        <w:t>чт</w:t>
      </w:r>
      <w:proofErr w:type="gramEnd"/>
      <w:r w:rsidRPr="00301060">
        <w:t xml:space="preserve">; </w:t>
      </w:r>
    </w:p>
    <w:p w:rsidR="00991684" w:rsidRPr="00301060" w:rsidRDefault="00991684" w:rsidP="003B38C7">
      <w:pPr>
        <w:numPr>
          <w:ilvl w:val="0"/>
          <w:numId w:val="71"/>
        </w:numPr>
        <w:suppressAutoHyphens/>
        <w:contextualSpacing/>
        <w:jc w:val="both"/>
        <w:rPr>
          <w:rFonts w:eastAsia="Arial Unicode MS"/>
          <w:lang w:eastAsia="ar-SA"/>
        </w:rPr>
      </w:pPr>
      <w:r w:rsidRPr="00301060">
        <w:t>употребление прописной буквы в начале предложения и в именах собственных (в именах и фамилиях людей, кличках животных);</w:t>
      </w:r>
    </w:p>
    <w:p w:rsidR="00991684" w:rsidRPr="00301060" w:rsidRDefault="00991684" w:rsidP="003B38C7">
      <w:pPr>
        <w:numPr>
          <w:ilvl w:val="0"/>
          <w:numId w:val="71"/>
        </w:numPr>
        <w:suppressAutoHyphens/>
        <w:contextualSpacing/>
        <w:jc w:val="both"/>
        <w:rPr>
          <w:rFonts w:eastAsia="Arial Unicode MS"/>
          <w:lang w:eastAsia="ar-SA"/>
        </w:rPr>
      </w:pPr>
      <w:r w:rsidRPr="00301060">
        <w:t xml:space="preserve">написание непроверяемых гласных и согласных в </w:t>
      </w:r>
      <w:proofErr w:type="gramStart"/>
      <w:r w:rsidRPr="00301060">
        <w:t>корне слова</w:t>
      </w:r>
      <w:proofErr w:type="gramEnd"/>
      <w:r w:rsidRPr="00301060">
        <w:t xml:space="preserve"> (перечень слов в орфографическом словаре учебника);</w:t>
      </w:r>
    </w:p>
    <w:p w:rsidR="00C72975" w:rsidRPr="00301060" w:rsidRDefault="00991684" w:rsidP="003B38C7">
      <w:pPr>
        <w:numPr>
          <w:ilvl w:val="0"/>
          <w:numId w:val="71"/>
        </w:numPr>
        <w:suppressAutoHyphens/>
        <w:contextualSpacing/>
        <w:jc w:val="both"/>
        <w:rPr>
          <w:rFonts w:eastAsia="Arial Unicode MS"/>
          <w:lang w:eastAsia="ar-SA"/>
        </w:rPr>
      </w:pPr>
      <w:r w:rsidRPr="00301060">
        <w:t>знаки препинания конца предложения: точка, вопросительный и восклицательный знаки;</w:t>
      </w:r>
      <w:r w:rsidRPr="00301060">
        <w:rPr>
          <w:rFonts w:eastAsia="Arial Unicode MS"/>
          <w:lang w:eastAsia="ar-SA"/>
        </w:rPr>
        <w:t xml:space="preserve"> </w:t>
      </w:r>
    </w:p>
    <w:p w:rsidR="00C72975" w:rsidRPr="00301060" w:rsidRDefault="00C72975" w:rsidP="003B38C7">
      <w:pPr>
        <w:numPr>
          <w:ilvl w:val="0"/>
          <w:numId w:val="71"/>
        </w:numPr>
        <w:suppressAutoHyphens/>
        <w:contextualSpacing/>
        <w:jc w:val="both"/>
        <w:rPr>
          <w:rFonts w:eastAsia="Arial Unicode MS"/>
          <w:lang w:eastAsia="ar-SA"/>
        </w:rPr>
      </w:pPr>
      <w:r w:rsidRPr="00301060">
        <w:t xml:space="preserve">правила переноса слов со строки на строку (без учета морфемного членения слова); </w:t>
      </w:r>
    </w:p>
    <w:p w:rsidR="00C72975" w:rsidRPr="00301060" w:rsidRDefault="00C72975" w:rsidP="00C07DD4">
      <w:pPr>
        <w:pStyle w:val="15"/>
        <w:tabs>
          <w:tab w:val="left" w:pos="318"/>
        </w:tabs>
        <w:jc w:val="both"/>
      </w:pPr>
      <w:r w:rsidRPr="00301060">
        <w:t xml:space="preserve">написание проверяемых безударных гласных в </w:t>
      </w:r>
      <w:proofErr w:type="gramStart"/>
      <w:r w:rsidRPr="00301060">
        <w:t>корне слова</w:t>
      </w:r>
      <w:proofErr w:type="gramEnd"/>
      <w:r w:rsidRPr="00301060">
        <w:t>;</w:t>
      </w:r>
    </w:p>
    <w:p w:rsidR="00991684" w:rsidRPr="00301060" w:rsidRDefault="00991684" w:rsidP="003B38C7">
      <w:pPr>
        <w:numPr>
          <w:ilvl w:val="0"/>
          <w:numId w:val="71"/>
        </w:numPr>
        <w:suppressAutoHyphens/>
        <w:contextualSpacing/>
        <w:jc w:val="both"/>
        <w:rPr>
          <w:rFonts w:eastAsia="Arial Unicode MS"/>
          <w:lang w:eastAsia="ar-SA"/>
        </w:rPr>
      </w:pPr>
      <w:r w:rsidRPr="00301060">
        <w:t xml:space="preserve">написание парных звонких и глухих согласных в </w:t>
      </w:r>
      <w:proofErr w:type="gramStart"/>
      <w:r w:rsidRPr="00301060">
        <w:t>корне слова</w:t>
      </w:r>
      <w:proofErr w:type="gramEnd"/>
      <w:r w:rsidRPr="00301060">
        <w:t xml:space="preserve">; </w:t>
      </w:r>
    </w:p>
    <w:p w:rsidR="00991684" w:rsidRPr="00301060" w:rsidRDefault="00991684" w:rsidP="003B38C7">
      <w:pPr>
        <w:numPr>
          <w:ilvl w:val="0"/>
          <w:numId w:val="71"/>
        </w:numPr>
        <w:suppressAutoHyphens/>
        <w:contextualSpacing/>
        <w:jc w:val="both"/>
        <w:rPr>
          <w:rFonts w:eastAsia="Arial Unicode MS"/>
          <w:lang w:eastAsia="ar-SA"/>
        </w:rPr>
      </w:pPr>
      <w:r w:rsidRPr="00301060">
        <w:t xml:space="preserve">написание непроверяемых гласных и согласных в </w:t>
      </w:r>
      <w:proofErr w:type="gramStart"/>
      <w:r w:rsidRPr="00301060">
        <w:t>корне слова</w:t>
      </w:r>
      <w:proofErr w:type="gramEnd"/>
      <w:r w:rsidRPr="00301060">
        <w:t xml:space="preserve"> (перечень слов в орфографическом словаре учебника);</w:t>
      </w:r>
    </w:p>
    <w:p w:rsidR="00991684" w:rsidRPr="00301060" w:rsidRDefault="00991684" w:rsidP="003B38C7">
      <w:pPr>
        <w:numPr>
          <w:ilvl w:val="0"/>
          <w:numId w:val="71"/>
        </w:numPr>
        <w:suppressAutoHyphens/>
        <w:contextualSpacing/>
        <w:jc w:val="both"/>
        <w:rPr>
          <w:rFonts w:eastAsia="Arial Unicode MS"/>
          <w:lang w:eastAsia="ar-SA"/>
        </w:rPr>
      </w:pPr>
      <w:r w:rsidRPr="00301060">
        <w:t>правила употребления разделительного мягкого знака (</w:t>
      </w:r>
      <w:r w:rsidRPr="00301060">
        <w:rPr>
          <w:i/>
        </w:rPr>
        <w:t>ь</w:t>
      </w:r>
      <w:r w:rsidRPr="00301060">
        <w:t>);</w:t>
      </w:r>
    </w:p>
    <w:p w:rsidR="00991684" w:rsidRPr="00301060" w:rsidRDefault="00991684" w:rsidP="003B38C7">
      <w:pPr>
        <w:numPr>
          <w:ilvl w:val="0"/>
          <w:numId w:val="71"/>
        </w:numPr>
        <w:suppressAutoHyphens/>
        <w:contextualSpacing/>
        <w:jc w:val="both"/>
        <w:rPr>
          <w:rFonts w:eastAsia="Arial Unicode MS"/>
          <w:lang w:eastAsia="ar-SA"/>
        </w:rPr>
      </w:pPr>
      <w:r w:rsidRPr="00301060">
        <w:t>раздельное написание предлогов с  именами существительными</w:t>
      </w:r>
      <w:proofErr w:type="gramStart"/>
      <w:r w:rsidRPr="00301060">
        <w:t>;</w:t>
      </w:r>
      <w:r w:rsidRPr="00301060">
        <w:rPr>
          <w:rFonts w:eastAsia="Arial Unicode MS"/>
          <w:lang w:eastAsia="ar-SA"/>
        </w:rPr>
        <w:t>а</w:t>
      </w:r>
      <w:proofErr w:type="gramEnd"/>
      <w:r w:rsidRPr="00301060">
        <w:rPr>
          <w:rFonts w:eastAsia="Arial Unicode MS"/>
          <w:lang w:eastAsia="ar-SA"/>
        </w:rPr>
        <w:t xml:space="preserve"> также: написание проверяемых непроизносимых согласных в корне слова;</w:t>
      </w:r>
    </w:p>
    <w:p w:rsidR="00C72975"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правила употребления разделительного твердого (</w:t>
      </w:r>
      <w:r w:rsidRPr="00301060">
        <w:rPr>
          <w:rFonts w:eastAsia="Arial Unicode MS"/>
          <w:i/>
          <w:lang w:eastAsia="ar-SA"/>
        </w:rPr>
        <w:t>ъ</w:t>
      </w:r>
      <w:r w:rsidRPr="00301060">
        <w:rPr>
          <w:rFonts w:eastAsia="Arial Unicode MS"/>
          <w:lang w:eastAsia="ar-SA"/>
        </w:rPr>
        <w:t>) и разделительного мягкого (</w:t>
      </w:r>
      <w:r w:rsidRPr="00301060">
        <w:rPr>
          <w:rFonts w:eastAsia="Arial Unicode MS"/>
          <w:i/>
          <w:lang w:eastAsia="ar-SA"/>
        </w:rPr>
        <w:t>ь</w:t>
      </w:r>
      <w:r w:rsidRPr="00301060">
        <w:rPr>
          <w:rFonts w:eastAsia="Arial Unicode MS"/>
          <w:lang w:eastAsia="ar-SA"/>
        </w:rPr>
        <w:t>) знаков;</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 xml:space="preserve">написание непроверяемых гласных и согласных в </w:t>
      </w:r>
      <w:proofErr w:type="gramStart"/>
      <w:r w:rsidRPr="00301060">
        <w:rPr>
          <w:rFonts w:eastAsia="Arial Unicode MS"/>
          <w:lang w:eastAsia="ar-SA"/>
        </w:rPr>
        <w:t>корне слова</w:t>
      </w:r>
      <w:proofErr w:type="gramEnd"/>
      <w:r w:rsidRPr="00301060">
        <w:rPr>
          <w:rFonts w:eastAsia="Arial Unicode MS"/>
          <w:lang w:eastAsia="ar-SA"/>
        </w:rPr>
        <w:t xml:space="preserve"> (перечень слов в орфографическом словаре учебника); </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написание мягкого знака (</w:t>
      </w:r>
      <w:r w:rsidRPr="00301060">
        <w:rPr>
          <w:rFonts w:eastAsia="Arial Unicode MS"/>
          <w:i/>
          <w:lang w:eastAsia="ar-SA"/>
        </w:rPr>
        <w:t>ь</w:t>
      </w:r>
      <w:r w:rsidRPr="00301060">
        <w:rPr>
          <w:rFonts w:eastAsia="Arial Unicode MS"/>
          <w:lang w:eastAsia="ar-SA"/>
        </w:rPr>
        <w:t>) после шипящих на конце имен существительных женского рода;</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 xml:space="preserve">раздельное написание частицы </w:t>
      </w:r>
      <w:r w:rsidRPr="00301060">
        <w:rPr>
          <w:rFonts w:eastAsia="Arial Unicode MS"/>
          <w:i/>
          <w:lang w:eastAsia="ar-SA"/>
        </w:rPr>
        <w:t>не</w:t>
      </w:r>
      <w:r w:rsidRPr="00301060">
        <w:rPr>
          <w:rFonts w:eastAsia="Arial Unicode MS"/>
          <w:lang w:eastAsia="ar-SA"/>
        </w:rPr>
        <w:t xml:space="preserve"> с глаголом;</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раздельное написание предлогов и слитное написание приставок;</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lastRenderedPageBreak/>
        <w:t>подбирать примеры слов с определенной орфограммой, обнаруживать орфограммы по освоенным опознавательным признакам, применять изученные способы проверки правописания слов;</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безошибочно списывать текст объемом 65–70 слов;</w:t>
      </w:r>
    </w:p>
    <w:p w:rsidR="00991684" w:rsidRPr="00301060" w:rsidRDefault="00991684" w:rsidP="003B38C7">
      <w:pPr>
        <w:numPr>
          <w:ilvl w:val="0"/>
          <w:numId w:val="71"/>
        </w:numPr>
        <w:suppressAutoHyphens/>
        <w:contextualSpacing/>
        <w:jc w:val="both"/>
        <w:rPr>
          <w:rFonts w:eastAsia="Arial Unicode MS"/>
          <w:lang w:eastAsia="ar-SA"/>
        </w:rPr>
      </w:pPr>
      <w:r w:rsidRPr="00301060">
        <w:rPr>
          <w:rFonts w:eastAsia="Arial Unicode MS"/>
          <w:lang w:eastAsia="ar-SA"/>
        </w:rPr>
        <w:t>писать под диктовку текст объемом 55–60 слов с учетом изученных правил правописания.</w:t>
      </w:r>
    </w:p>
    <w:p w:rsidR="00E257B2"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В результате четвертого года изучения учебног</w:t>
      </w:r>
      <w:r w:rsidR="00C07DD4" w:rsidRPr="00301060">
        <w:rPr>
          <w:rFonts w:eastAsia="Arial Unicode MS"/>
          <w:lang w:eastAsia="ar-SA"/>
        </w:rPr>
        <w:t>о предмета «Русский язык» обучающийся</w:t>
      </w:r>
      <w:r w:rsidRPr="00301060">
        <w:rPr>
          <w:rFonts w:eastAsia="Arial Unicode MS"/>
          <w:lang w:eastAsia="ar-SA"/>
        </w:rPr>
        <w:t xml:space="preserve"> научится:</w:t>
      </w:r>
    </w:p>
    <w:p w:rsidR="00E257B2"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осознавать ситуацию общения (с какой целью, с кем, где происходит общение), выбирать адекватные языковые и неязыковые средства;</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 xml:space="preserve">соблюдать нормы русского литературного языка в собственной речи (в объеме изученного) и оценивать соблюдение этих норм в речи собеседников, в том числе при общении с помощью средств ИКТ; </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определять тему и главную мысль текста, самостоятельно озаглавливать текст по его теме или главной мысли, выделять части текста (корректировать порядок предложений и частей текста), составлять план к заданным текстам;</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создавать небольшие тексты для конкретной ситуации письменного общения (письма, поздравительные открытки,  объявления и др.);</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характеризовать звуки ру</w:t>
      </w:r>
      <w:r w:rsidRPr="00301060">
        <w:rPr>
          <w:rFonts w:eastAsia="Arial Unicode MS"/>
          <w:lang w:eastAsia="ar-SA"/>
        </w:rPr>
        <w:t xml:space="preserve">сского языка: гласные ударные </w:t>
      </w:r>
      <w:proofErr w:type="gramStart"/>
      <w:r w:rsidRPr="00301060">
        <w:rPr>
          <w:rFonts w:eastAsia="Arial Unicode MS"/>
          <w:lang w:eastAsia="ar-SA"/>
        </w:rPr>
        <w:t>—</w:t>
      </w:r>
      <w:r w:rsidR="00991684" w:rsidRPr="00301060">
        <w:rPr>
          <w:rFonts w:eastAsia="Arial Unicode MS"/>
          <w:lang w:eastAsia="ar-SA"/>
        </w:rPr>
        <w:t>б</w:t>
      </w:r>
      <w:proofErr w:type="gramEnd"/>
      <w:r w:rsidR="00991684" w:rsidRPr="00301060">
        <w:rPr>
          <w:rFonts w:eastAsia="Arial Unicode MS"/>
          <w:lang w:eastAsia="ar-SA"/>
        </w:rPr>
        <w:t xml:space="preserve">езударные; согласные твердые — мягкие, парные — непарные, твердые — мягкие; согласные глухие — звонкие, парные — непарные, звонкие и глухие; группировать звуки по заданному основанию; </w:t>
      </w:r>
    </w:p>
    <w:p w:rsidR="00991684" w:rsidRPr="00301060" w:rsidRDefault="00E257B2" w:rsidP="00E257B2">
      <w:pPr>
        <w:pStyle w:val="affd"/>
        <w:autoSpaceDE w:val="0"/>
        <w:autoSpaceDN w:val="0"/>
        <w:adjustRightInd w:val="0"/>
        <w:spacing w:after="0" w:line="240" w:lineRule="auto"/>
        <w:ind w:left="0"/>
        <w:jc w:val="both"/>
        <w:rPr>
          <w:rFonts w:ascii="Times New Roman" w:eastAsia="Arial Unicode MS" w:hAnsi="Times New Roman"/>
          <w:sz w:val="24"/>
          <w:szCs w:val="28"/>
          <w:lang w:eastAsia="ar-SA"/>
        </w:rPr>
      </w:pPr>
      <w:r w:rsidRPr="00301060">
        <w:rPr>
          <w:rFonts w:ascii="Times New Roman" w:eastAsia="Arial Unicode MS" w:hAnsi="Times New Roman"/>
          <w:sz w:val="24"/>
          <w:szCs w:val="28"/>
          <w:lang w:eastAsia="ar-SA"/>
        </w:rPr>
        <w:t xml:space="preserve">- </w:t>
      </w:r>
      <w:r w:rsidR="00991684" w:rsidRPr="00301060">
        <w:rPr>
          <w:rFonts w:ascii="Times New Roman" w:eastAsia="Arial Unicode MS" w:hAnsi="Times New Roman"/>
          <w:sz w:val="24"/>
          <w:szCs w:val="28"/>
          <w:lang w:eastAsia="ar-SA"/>
        </w:rPr>
        <w:t>знать последовательность букв в русском алфавите, пользоваться алфавитом для упорядочивания слов и поиска нужной информации;</w:t>
      </w:r>
    </w:p>
    <w:p w:rsidR="00991684" w:rsidRPr="00301060" w:rsidRDefault="00E257B2" w:rsidP="00E257B2">
      <w:pPr>
        <w:pStyle w:val="affd"/>
        <w:autoSpaceDE w:val="0"/>
        <w:autoSpaceDN w:val="0"/>
        <w:adjustRightInd w:val="0"/>
        <w:spacing w:after="0" w:line="240" w:lineRule="auto"/>
        <w:ind w:left="0"/>
        <w:jc w:val="both"/>
        <w:rPr>
          <w:rFonts w:ascii="Times New Roman" w:eastAsia="Arial Unicode MS" w:hAnsi="Times New Roman"/>
          <w:sz w:val="24"/>
          <w:szCs w:val="28"/>
          <w:lang w:eastAsia="ar-SA"/>
        </w:rPr>
      </w:pPr>
      <w:r w:rsidRPr="00301060">
        <w:rPr>
          <w:rFonts w:ascii="Times New Roman" w:eastAsia="Arial Unicode MS" w:hAnsi="Times New Roman"/>
          <w:sz w:val="24"/>
          <w:szCs w:val="28"/>
          <w:lang w:eastAsia="ar-SA"/>
        </w:rPr>
        <w:t xml:space="preserve">- </w:t>
      </w:r>
      <w:r w:rsidR="00991684" w:rsidRPr="00301060">
        <w:rPr>
          <w:rFonts w:ascii="Times New Roman" w:eastAsia="Arial Unicode MS" w:hAnsi="Times New Roman"/>
          <w:sz w:val="24"/>
          <w:szCs w:val="28"/>
          <w:lang w:eastAsia="ar-SA"/>
        </w:rPr>
        <w:t>пользоваться при письме небуквенными графическими средствами: пробелом между словами, знаком переноса, красной строки (абзаца), пунктуационными знаками (в пределах изученного);</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выявлять в речи слова, значение которых требует уточнения, определять значение слова по тексту или уточнять с помощью толкового словаря, Интернета; подбирать к предложенным словам антонимы и синонимы;</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различать изменяемые и неизменяемые слова, разграничивать однокоренные слова и формы слова;</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определять состав слов с однозначно выделяемыми морфемами (окончание, корень, приставка, суффикс), соотносить состав слова с представленной схемой его строения;</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 xml:space="preserve">определять грамматические признаки имен существительных — род, склонение, число, падеж; </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 xml:space="preserve">определять грамматические признаки имен прилагательных — род (в единственном числе), число, падеж; изменять имена прилагательные по падежам; </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определять грамматические признаки личного местоимения в начальной форме — лицо, число, род (у местоимений 3-го лица в единственном числе); использовать личные местоимения для устранения неоправданных повторов;</w:t>
      </w:r>
    </w:p>
    <w:p w:rsidR="00E257B2"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 xml:space="preserve">распознавать глаголы, находить неопределенную форму глагола, определять грамматические признаки глаголов —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изменять глаголы в прошедшем времени в единственном числе по родам;</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распознавать наречия как часть речи, понимать их роль и значение в речи;</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устанавливать принадлежность слова к определенной части речи (в объеме изученного) по комплексу освоенных признаков;</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различать предложение, словосочетание и слово; классифицировать предложения по цели высказывания и по эмоциональной окраске (по интонации); распознавать предложения с однородными членами;</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lastRenderedPageBreak/>
        <w:t xml:space="preserve">- </w:t>
      </w:r>
      <w:r w:rsidR="00991684" w:rsidRPr="00301060">
        <w:rPr>
          <w:rFonts w:eastAsia="Arial Unicode MS"/>
          <w:lang w:eastAsia="ar-SA"/>
        </w:rPr>
        <w:t>применять ранее изученные правила правописания:</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раздельное написание слов;</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xml:space="preserve">• сочетания </w:t>
      </w:r>
      <w:r w:rsidRPr="00301060">
        <w:rPr>
          <w:rFonts w:eastAsia="Arial Unicode MS"/>
          <w:i/>
          <w:lang w:eastAsia="ar-SA"/>
        </w:rPr>
        <w:t xml:space="preserve">жи—ши, </w:t>
      </w:r>
      <w:proofErr w:type="gramStart"/>
      <w:r w:rsidRPr="00301060">
        <w:rPr>
          <w:rFonts w:eastAsia="Arial Unicode MS"/>
          <w:i/>
          <w:lang w:eastAsia="ar-SA"/>
        </w:rPr>
        <w:t>ча—ща</w:t>
      </w:r>
      <w:proofErr w:type="gramEnd"/>
      <w:r w:rsidRPr="00301060">
        <w:rPr>
          <w:rFonts w:eastAsia="Arial Unicode MS"/>
          <w:i/>
          <w:lang w:eastAsia="ar-SA"/>
        </w:rPr>
        <w:t>, чу—щу</w:t>
      </w:r>
      <w:r w:rsidRPr="00301060">
        <w:rPr>
          <w:rFonts w:eastAsia="Arial Unicode MS"/>
          <w:lang w:eastAsia="ar-SA"/>
        </w:rPr>
        <w:t xml:space="preserve"> в положении под ударением;</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xml:space="preserve">• сочетания </w:t>
      </w:r>
      <w:r w:rsidRPr="00301060">
        <w:rPr>
          <w:rFonts w:eastAsia="Arial Unicode MS"/>
          <w:i/>
          <w:lang w:eastAsia="ar-SA"/>
        </w:rPr>
        <w:t xml:space="preserve">чк, чн, </w:t>
      </w:r>
      <w:proofErr w:type="gramStart"/>
      <w:r w:rsidRPr="00301060">
        <w:rPr>
          <w:rFonts w:eastAsia="Arial Unicode MS"/>
          <w:i/>
          <w:lang w:eastAsia="ar-SA"/>
        </w:rPr>
        <w:t>чт</w:t>
      </w:r>
      <w:proofErr w:type="gramEnd"/>
      <w:r w:rsidRPr="00301060">
        <w:rPr>
          <w:rFonts w:eastAsia="Arial Unicode MS"/>
          <w:i/>
          <w:lang w:eastAsia="ar-SA"/>
        </w:rPr>
        <w:t>, нч, щн</w:t>
      </w:r>
      <w:r w:rsidRPr="00301060">
        <w:rPr>
          <w:rFonts w:eastAsia="Arial Unicode MS"/>
          <w:lang w:eastAsia="ar-SA"/>
        </w:rPr>
        <w:t xml:space="preserve"> и др.;</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перенос слов;</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прописная буква в начале предложения, именах собственных;</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xml:space="preserve">• проверяемые безударные гласные в </w:t>
      </w:r>
      <w:proofErr w:type="gramStart"/>
      <w:r w:rsidRPr="00301060">
        <w:rPr>
          <w:rFonts w:eastAsia="Arial Unicode MS"/>
          <w:lang w:eastAsia="ar-SA"/>
        </w:rPr>
        <w:t>корне слова</w:t>
      </w:r>
      <w:proofErr w:type="gramEnd"/>
      <w:r w:rsidRPr="00301060">
        <w:rPr>
          <w:rFonts w:eastAsia="Arial Unicode MS"/>
          <w:lang w:eastAsia="ar-SA"/>
        </w:rPr>
        <w:t>;</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xml:space="preserve">• парные звонкие и глухие согласные в </w:t>
      </w:r>
      <w:proofErr w:type="gramStart"/>
      <w:r w:rsidRPr="00301060">
        <w:rPr>
          <w:rFonts w:eastAsia="Arial Unicode MS"/>
          <w:lang w:eastAsia="ar-SA"/>
        </w:rPr>
        <w:t>корне слова</w:t>
      </w:r>
      <w:proofErr w:type="gramEnd"/>
      <w:r w:rsidRPr="00301060">
        <w:rPr>
          <w:rFonts w:eastAsia="Arial Unicode MS"/>
          <w:lang w:eastAsia="ar-SA"/>
        </w:rPr>
        <w:t>;</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непроизносимые согласные;</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непроверяемые гласные и согласные в корне слова, в том</w:t>
      </w:r>
      <w:r w:rsidR="00E257B2" w:rsidRPr="00301060">
        <w:rPr>
          <w:rFonts w:eastAsia="Arial Unicode MS"/>
          <w:lang w:eastAsia="ar-SA"/>
        </w:rPr>
        <w:t xml:space="preserve"> </w:t>
      </w:r>
      <w:r w:rsidRPr="00301060">
        <w:rPr>
          <w:rFonts w:eastAsia="Arial Unicode MS"/>
          <w:lang w:eastAsia="ar-SA"/>
        </w:rPr>
        <w:t xml:space="preserve">числе с удвоенными согласными (перечень </w:t>
      </w:r>
      <w:proofErr w:type="gramStart"/>
      <w:r w:rsidRPr="00301060">
        <w:rPr>
          <w:rFonts w:eastAsia="Arial Unicode MS"/>
          <w:lang w:eastAsia="ar-SA"/>
        </w:rPr>
        <w:t>см</w:t>
      </w:r>
      <w:proofErr w:type="gramEnd"/>
      <w:r w:rsidRPr="00301060">
        <w:rPr>
          <w:rFonts w:eastAsia="Arial Unicode MS"/>
          <w:lang w:eastAsia="ar-SA"/>
        </w:rPr>
        <w:t>. в словаре</w:t>
      </w:r>
      <w:r w:rsidR="00E257B2" w:rsidRPr="00301060">
        <w:rPr>
          <w:rFonts w:eastAsia="Arial Unicode MS"/>
          <w:lang w:eastAsia="ar-SA"/>
        </w:rPr>
        <w:t xml:space="preserve"> </w:t>
      </w:r>
      <w:r w:rsidRPr="00301060">
        <w:rPr>
          <w:rFonts w:eastAsia="Arial Unicode MS"/>
          <w:lang w:eastAsia="ar-SA"/>
        </w:rPr>
        <w:t>учебника);</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гласные и согласные в неизменяемых на письме приставках</w:t>
      </w:r>
      <w:r w:rsidR="00E257B2" w:rsidRPr="00301060">
        <w:rPr>
          <w:rFonts w:eastAsia="Arial Unicode MS"/>
          <w:lang w:eastAsia="ar-SA"/>
        </w:rPr>
        <w:t xml:space="preserve"> </w:t>
      </w:r>
      <w:r w:rsidRPr="00301060">
        <w:rPr>
          <w:rFonts w:eastAsia="Arial Unicode MS"/>
          <w:lang w:eastAsia="ar-SA"/>
        </w:rPr>
        <w:t>и суффиксах;</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разделительные мягкий и твердый знаки (</w:t>
      </w:r>
      <w:r w:rsidRPr="00301060">
        <w:rPr>
          <w:rFonts w:eastAsia="Arial Unicode MS"/>
          <w:i/>
          <w:lang w:eastAsia="ar-SA"/>
        </w:rPr>
        <w:t>ь, ъ</w:t>
      </w:r>
      <w:r w:rsidRPr="00301060">
        <w:rPr>
          <w:rFonts w:eastAsia="Arial Unicode MS"/>
          <w:lang w:eastAsia="ar-SA"/>
        </w:rPr>
        <w:t>);</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мягкий знак после шипящих на конце имён существительных (</w:t>
      </w:r>
      <w:r w:rsidRPr="00301060">
        <w:rPr>
          <w:rFonts w:eastAsia="Arial Unicode MS"/>
          <w:i/>
          <w:lang w:eastAsia="ar-SA"/>
        </w:rPr>
        <w:t>речь</w:t>
      </w:r>
      <w:r w:rsidRPr="00301060">
        <w:rPr>
          <w:rFonts w:eastAsia="Arial Unicode MS"/>
          <w:lang w:eastAsia="ar-SA"/>
        </w:rPr>
        <w:t xml:space="preserve">, </w:t>
      </w:r>
      <w:r w:rsidRPr="00301060">
        <w:rPr>
          <w:rFonts w:eastAsia="Arial Unicode MS"/>
          <w:i/>
          <w:lang w:eastAsia="ar-SA"/>
        </w:rPr>
        <w:t>брошь</w:t>
      </w:r>
      <w:r w:rsidRPr="00301060">
        <w:rPr>
          <w:rFonts w:eastAsia="Arial Unicode MS"/>
          <w:lang w:eastAsia="ar-SA"/>
        </w:rPr>
        <w:t xml:space="preserve">, </w:t>
      </w:r>
      <w:r w:rsidRPr="00301060">
        <w:rPr>
          <w:rFonts w:eastAsia="Arial Unicode MS"/>
          <w:i/>
          <w:lang w:eastAsia="ar-SA"/>
        </w:rPr>
        <w:t>мышь</w:t>
      </w:r>
      <w:r w:rsidRPr="00301060">
        <w:rPr>
          <w:rFonts w:eastAsia="Arial Unicode MS"/>
          <w:lang w:eastAsia="ar-SA"/>
        </w:rPr>
        <w:t>);</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w:t>
      </w:r>
      <w:proofErr w:type="gramStart"/>
      <w:r w:rsidRPr="00301060">
        <w:rPr>
          <w:rFonts w:eastAsia="Arial Unicode MS"/>
          <w:lang w:eastAsia="ar-SA"/>
        </w:rPr>
        <w:t>соединительные</w:t>
      </w:r>
      <w:proofErr w:type="gramEnd"/>
      <w:r w:rsidRPr="00301060">
        <w:rPr>
          <w:rFonts w:eastAsia="Arial Unicode MS"/>
          <w:lang w:eastAsia="ar-SA"/>
        </w:rPr>
        <w:t xml:space="preserve"> о и е в сложных словах (</w:t>
      </w:r>
      <w:r w:rsidRPr="00301060">
        <w:rPr>
          <w:rFonts w:eastAsia="Arial Unicode MS"/>
          <w:i/>
          <w:lang w:eastAsia="ar-SA"/>
        </w:rPr>
        <w:t>самолет</w:t>
      </w:r>
      <w:r w:rsidRPr="00301060">
        <w:rPr>
          <w:rFonts w:eastAsia="Arial Unicode MS"/>
          <w:lang w:eastAsia="ar-SA"/>
        </w:rPr>
        <w:t xml:space="preserve">, </w:t>
      </w:r>
      <w:r w:rsidRPr="00301060">
        <w:rPr>
          <w:rFonts w:eastAsia="Arial Unicode MS"/>
          <w:i/>
          <w:lang w:eastAsia="ar-SA"/>
        </w:rPr>
        <w:t>вездеход</w:t>
      </w:r>
      <w:r w:rsidRPr="00301060">
        <w:rPr>
          <w:rFonts w:eastAsia="Arial Unicode MS"/>
          <w:lang w:eastAsia="ar-SA"/>
        </w:rPr>
        <w:t>);</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w:t>
      </w:r>
      <w:r w:rsidRPr="00301060">
        <w:rPr>
          <w:rFonts w:eastAsia="Arial Unicode MS"/>
          <w:i/>
          <w:lang w:eastAsia="ar-SA"/>
        </w:rPr>
        <w:t>е</w:t>
      </w:r>
      <w:r w:rsidRPr="00301060">
        <w:rPr>
          <w:rFonts w:eastAsia="Arial Unicode MS"/>
          <w:lang w:eastAsia="ar-SA"/>
        </w:rPr>
        <w:t xml:space="preserve"> и </w:t>
      </w:r>
      <w:proofErr w:type="gramStart"/>
      <w:r w:rsidRPr="00301060">
        <w:rPr>
          <w:rFonts w:eastAsia="Arial Unicode MS"/>
          <w:i/>
          <w:lang w:eastAsia="ar-SA"/>
        </w:rPr>
        <w:t>и</w:t>
      </w:r>
      <w:proofErr w:type="gramEnd"/>
      <w:r w:rsidRPr="00301060">
        <w:rPr>
          <w:rFonts w:eastAsia="Arial Unicode MS"/>
          <w:lang w:eastAsia="ar-SA"/>
        </w:rPr>
        <w:t xml:space="preserve"> в суффиксах имен существительных (</w:t>
      </w:r>
      <w:r w:rsidRPr="00301060">
        <w:rPr>
          <w:rFonts w:eastAsia="Arial Unicode MS"/>
          <w:i/>
          <w:lang w:eastAsia="ar-SA"/>
        </w:rPr>
        <w:t>ключик</w:t>
      </w:r>
      <w:r w:rsidRPr="00301060">
        <w:rPr>
          <w:rFonts w:eastAsia="Arial Unicode MS"/>
          <w:lang w:eastAsia="ar-SA"/>
        </w:rPr>
        <w:t xml:space="preserve"> — </w:t>
      </w:r>
      <w:r w:rsidRPr="00301060">
        <w:rPr>
          <w:rFonts w:eastAsia="Arial Unicode MS"/>
          <w:i/>
          <w:lang w:eastAsia="ar-SA"/>
        </w:rPr>
        <w:t>ключика</w:t>
      </w:r>
      <w:r w:rsidRPr="00301060">
        <w:rPr>
          <w:rFonts w:eastAsia="Arial Unicode MS"/>
          <w:lang w:eastAsia="ar-SA"/>
        </w:rPr>
        <w:t xml:space="preserve">, </w:t>
      </w:r>
      <w:r w:rsidRPr="00301060">
        <w:rPr>
          <w:rFonts w:eastAsia="Arial Unicode MS"/>
          <w:i/>
          <w:lang w:eastAsia="ar-SA"/>
        </w:rPr>
        <w:t>замочек</w:t>
      </w:r>
      <w:r w:rsidRPr="00301060">
        <w:rPr>
          <w:rFonts w:eastAsia="Arial Unicode MS"/>
          <w:lang w:eastAsia="ar-SA"/>
        </w:rPr>
        <w:t xml:space="preserve"> — </w:t>
      </w:r>
      <w:r w:rsidRPr="00301060">
        <w:rPr>
          <w:rFonts w:eastAsia="Arial Unicode MS"/>
          <w:i/>
          <w:lang w:eastAsia="ar-SA"/>
        </w:rPr>
        <w:t>замочка</w:t>
      </w:r>
      <w:r w:rsidRPr="00301060">
        <w:rPr>
          <w:rFonts w:eastAsia="Arial Unicode MS"/>
          <w:lang w:eastAsia="ar-SA"/>
        </w:rPr>
        <w:t>);</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xml:space="preserve">• безударные падежные окончания имен существительных (кроме существительных на </w:t>
      </w:r>
      <w:proofErr w:type="gramStart"/>
      <w:r w:rsidR="00E257B2" w:rsidRPr="00301060">
        <w:rPr>
          <w:rFonts w:eastAsia="Arial Unicode MS"/>
          <w:i/>
          <w:lang w:eastAsia="ar-SA"/>
        </w:rPr>
        <w:t>-м</w:t>
      </w:r>
      <w:proofErr w:type="gramEnd"/>
      <w:r w:rsidR="00E257B2" w:rsidRPr="00301060">
        <w:rPr>
          <w:rFonts w:eastAsia="Arial Unicode MS"/>
          <w:i/>
          <w:lang w:eastAsia="ar-SA"/>
        </w:rPr>
        <w:t xml:space="preserve">я, -ий, -ье, -ия, </w:t>
      </w:r>
      <w:r w:rsidRPr="00301060">
        <w:rPr>
          <w:rFonts w:eastAsia="Arial Unicode MS"/>
          <w:i/>
          <w:lang w:eastAsia="ar-SA"/>
        </w:rPr>
        <w:t>-ов, -ин</w:t>
      </w:r>
      <w:r w:rsidRPr="00301060">
        <w:rPr>
          <w:rFonts w:eastAsia="Arial Unicode MS"/>
          <w:lang w:eastAsia="ar-SA"/>
        </w:rPr>
        <w:t>);</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безударные падежные окончания имен прилагательных;</w:t>
      </w:r>
    </w:p>
    <w:p w:rsidR="00E257B2"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xml:space="preserve">• раздельное написание предлогов с личными местоимениями; </w:t>
      </w:r>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w:t>
      </w:r>
      <w:r w:rsidR="00991684" w:rsidRPr="00301060">
        <w:rPr>
          <w:rFonts w:eastAsia="Arial Unicode MS"/>
          <w:lang w:eastAsia="ar-SA"/>
        </w:rPr>
        <w:t xml:space="preserve">раздельное написание частицы </w:t>
      </w:r>
      <w:r w:rsidR="00991684" w:rsidRPr="00301060">
        <w:rPr>
          <w:rFonts w:eastAsia="Arial Unicode MS"/>
          <w:b/>
          <w:lang w:eastAsia="ar-SA"/>
        </w:rPr>
        <w:t>не</w:t>
      </w:r>
      <w:r w:rsidR="00991684" w:rsidRPr="00301060">
        <w:rPr>
          <w:rFonts w:eastAsia="Arial Unicode MS"/>
          <w:lang w:eastAsia="ar-SA"/>
        </w:rPr>
        <w:t xml:space="preserve"> с глаголами;</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мягкий знак (</w:t>
      </w:r>
      <w:r w:rsidRPr="00301060">
        <w:rPr>
          <w:rFonts w:eastAsia="Arial Unicode MS"/>
          <w:i/>
          <w:lang w:eastAsia="ar-SA"/>
        </w:rPr>
        <w:t>ь</w:t>
      </w:r>
      <w:r w:rsidRPr="00301060">
        <w:rPr>
          <w:rFonts w:eastAsia="Arial Unicode MS"/>
          <w:lang w:eastAsia="ar-SA"/>
        </w:rPr>
        <w:t>) после шипящих на конце глаголов в форме 2-го лица единственного числа (</w:t>
      </w:r>
      <w:r w:rsidRPr="00301060">
        <w:rPr>
          <w:rFonts w:eastAsia="Arial Unicode MS"/>
          <w:i/>
          <w:lang w:eastAsia="ar-SA"/>
        </w:rPr>
        <w:t>читаешь</w:t>
      </w:r>
      <w:r w:rsidRPr="00301060">
        <w:rPr>
          <w:rFonts w:eastAsia="Arial Unicode MS"/>
          <w:lang w:eastAsia="ar-SA"/>
        </w:rPr>
        <w:t xml:space="preserve">, </w:t>
      </w:r>
      <w:r w:rsidRPr="00301060">
        <w:rPr>
          <w:rFonts w:eastAsia="Arial Unicode MS"/>
          <w:i/>
          <w:lang w:eastAsia="ar-SA"/>
        </w:rPr>
        <w:t>пишешь</w:t>
      </w:r>
      <w:r w:rsidRPr="00301060">
        <w:rPr>
          <w:rFonts w:eastAsia="Arial Unicode MS"/>
          <w:lang w:eastAsia="ar-SA"/>
        </w:rPr>
        <w:t>);</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мягкий знак (</w:t>
      </w:r>
      <w:r w:rsidRPr="00301060">
        <w:rPr>
          <w:rFonts w:eastAsia="Arial Unicode MS"/>
          <w:i/>
          <w:lang w:eastAsia="ar-SA"/>
        </w:rPr>
        <w:t>ь</w:t>
      </w:r>
      <w:r w:rsidRPr="00301060">
        <w:rPr>
          <w:rFonts w:eastAsia="Arial Unicode MS"/>
          <w:lang w:eastAsia="ar-SA"/>
        </w:rPr>
        <w:t xml:space="preserve">) в глаголах в сочетании </w:t>
      </w:r>
      <w:proofErr w:type="gramStart"/>
      <w:r w:rsidRPr="00301060">
        <w:rPr>
          <w:rFonts w:eastAsia="Arial Unicode MS"/>
          <w:i/>
          <w:lang w:eastAsia="ar-SA"/>
        </w:rPr>
        <w:t>-т</w:t>
      </w:r>
      <w:proofErr w:type="gramEnd"/>
      <w:r w:rsidRPr="00301060">
        <w:rPr>
          <w:rFonts w:eastAsia="Arial Unicode MS"/>
          <w:i/>
          <w:lang w:eastAsia="ar-SA"/>
        </w:rPr>
        <w:t>ься</w:t>
      </w:r>
      <w:r w:rsidRPr="00301060">
        <w:rPr>
          <w:rFonts w:eastAsia="Arial Unicode MS"/>
          <w:lang w:eastAsia="ar-SA"/>
        </w:rPr>
        <w:t>;</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безударные личные окончания глаголов;</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раздельное написание предлогов с другими словами;</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знаки препинания в конце предложения: точка, вопросительный и восклицательный знаки;</w:t>
      </w:r>
    </w:p>
    <w:p w:rsidR="00991684" w:rsidRPr="00301060" w:rsidRDefault="00991684" w:rsidP="00E257B2">
      <w:pPr>
        <w:autoSpaceDE w:val="0"/>
        <w:autoSpaceDN w:val="0"/>
        <w:adjustRightInd w:val="0"/>
        <w:jc w:val="both"/>
        <w:rPr>
          <w:rFonts w:eastAsia="Arial Unicode MS"/>
          <w:lang w:eastAsia="ar-SA"/>
        </w:rPr>
      </w:pPr>
      <w:r w:rsidRPr="00301060">
        <w:rPr>
          <w:rFonts w:eastAsia="Arial Unicode MS"/>
          <w:lang w:eastAsia="ar-SA"/>
        </w:rPr>
        <w:t>• знаки препинания (запятая) в предложениях с однородными членами;</w:t>
      </w:r>
    </w:p>
    <w:p w:rsidR="00991684" w:rsidRPr="00301060" w:rsidRDefault="00E257B2" w:rsidP="00E257B2">
      <w:pPr>
        <w:autoSpaceDE w:val="0"/>
        <w:autoSpaceDN w:val="0"/>
        <w:adjustRightInd w:val="0"/>
        <w:jc w:val="both"/>
        <w:rPr>
          <w:rFonts w:eastAsia="Arial Unicode MS"/>
          <w:lang w:eastAsia="ar-SA"/>
        </w:rPr>
      </w:pPr>
      <w:proofErr w:type="gramStart"/>
      <w:r w:rsidRPr="00301060">
        <w:rPr>
          <w:rFonts w:eastAsia="Arial Unicode MS"/>
          <w:lang w:eastAsia="ar-SA"/>
        </w:rPr>
        <w:t xml:space="preserve">- </w:t>
      </w:r>
      <w:r w:rsidR="00991684" w:rsidRPr="00301060">
        <w:rPr>
          <w:rFonts w:eastAsia="Arial Unicode MS"/>
          <w:lang w:eastAsia="ar-SA"/>
        </w:rPr>
        <w:t>находить и исправлять орфографические и пунктуационные ошибки (в объеме изученного) в собственном тексте и в тексте, предложенном для контроля;</w:t>
      </w:r>
      <w:proofErr w:type="gramEnd"/>
    </w:p>
    <w:p w:rsidR="00991684" w:rsidRPr="00301060" w:rsidRDefault="00E257B2" w:rsidP="00E257B2">
      <w:pPr>
        <w:autoSpaceDE w:val="0"/>
        <w:autoSpaceDN w:val="0"/>
        <w:adjustRightInd w:val="0"/>
        <w:jc w:val="both"/>
        <w:rPr>
          <w:rFonts w:eastAsia="Arial Unicode MS"/>
          <w:lang w:eastAsia="ar-SA"/>
        </w:rPr>
      </w:pPr>
      <w:r w:rsidRPr="00301060">
        <w:rPr>
          <w:rFonts w:eastAsia="Arial Unicode MS"/>
          <w:lang w:eastAsia="ar-SA"/>
        </w:rPr>
        <w:t xml:space="preserve">- </w:t>
      </w:r>
      <w:r w:rsidR="00991684" w:rsidRPr="00301060">
        <w:rPr>
          <w:rFonts w:eastAsia="Arial Unicode MS"/>
          <w:lang w:eastAsia="ar-SA"/>
        </w:rPr>
        <w:t>безошибочно списывать текст объемом 80–90 слов;</w:t>
      </w:r>
    </w:p>
    <w:p w:rsidR="00991684" w:rsidRPr="00301060" w:rsidRDefault="00E257B2" w:rsidP="00E257B2">
      <w:pPr>
        <w:jc w:val="both"/>
        <w:rPr>
          <w:rFonts w:eastAsia="Arial Unicode MS"/>
          <w:lang w:eastAsia="ar-SA"/>
        </w:rPr>
      </w:pPr>
      <w:r w:rsidRPr="00301060">
        <w:rPr>
          <w:rFonts w:eastAsia="Arial Unicode MS"/>
          <w:lang w:eastAsia="ar-SA"/>
        </w:rPr>
        <w:t>- п</w:t>
      </w:r>
      <w:r w:rsidR="00991684" w:rsidRPr="00301060">
        <w:rPr>
          <w:rFonts w:eastAsia="Arial Unicode MS"/>
          <w:lang w:eastAsia="ar-SA"/>
        </w:rPr>
        <w:t>исать под диктовку тексты объемом 75–80</w:t>
      </w:r>
      <w:r w:rsidRPr="00301060">
        <w:rPr>
          <w:rFonts w:eastAsia="Arial Unicode MS"/>
          <w:lang w:eastAsia="ar-SA"/>
        </w:rPr>
        <w:t xml:space="preserve"> слов с учетом изученных правил </w:t>
      </w:r>
      <w:r w:rsidR="00991684" w:rsidRPr="00301060">
        <w:rPr>
          <w:rFonts w:eastAsia="Arial Unicode MS"/>
          <w:lang w:eastAsia="ar-SA"/>
        </w:rPr>
        <w:t>правописания.</w:t>
      </w:r>
    </w:p>
    <w:p w:rsidR="00991684" w:rsidRPr="00301060" w:rsidRDefault="00991684" w:rsidP="00E257B2">
      <w:pPr>
        <w:jc w:val="both"/>
      </w:pP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В результате изучения курса русского </w:t>
      </w:r>
      <w:proofErr w:type="gramStart"/>
      <w:r w:rsidRPr="00542BA9">
        <w:rPr>
          <w:rFonts w:ascii="Times New Roman" w:hAnsi="Times New Roman"/>
          <w:color w:val="auto"/>
          <w:sz w:val="24"/>
          <w:szCs w:val="24"/>
        </w:rPr>
        <w:t>языка</w:t>
      </w:r>
      <w:proofErr w:type="gramEnd"/>
      <w:r w:rsidRPr="00542BA9">
        <w:rPr>
          <w:rFonts w:ascii="Times New Roman" w:hAnsi="Times New Roman"/>
          <w:color w:val="auto"/>
          <w:sz w:val="24"/>
          <w:szCs w:val="24"/>
        </w:rPr>
        <w:t xml:space="preserve"> обучающиеся </w:t>
      </w:r>
      <w:r w:rsidR="00C27132" w:rsidRPr="00542BA9">
        <w:rPr>
          <w:rFonts w:ascii="Times New Roman" w:hAnsi="Times New Roman"/>
          <w:color w:val="auto"/>
          <w:spacing w:val="2"/>
          <w:sz w:val="24"/>
          <w:szCs w:val="24"/>
        </w:rPr>
        <w:t xml:space="preserve">при получении </w:t>
      </w:r>
      <w:r w:rsidRPr="00542BA9">
        <w:rPr>
          <w:rFonts w:ascii="Times New Roman" w:hAnsi="Times New Roman"/>
          <w:color w:val="auto"/>
          <w:spacing w:val="2"/>
          <w:sz w:val="24"/>
          <w:szCs w:val="24"/>
        </w:rPr>
        <w:t>начального общего образования научатся осоз</w:t>
      </w:r>
      <w:r w:rsidRPr="00542BA9">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начнёт формиро</w:t>
      </w:r>
      <w:r w:rsidRPr="00542BA9">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542BA9">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542BA9" w:rsidRDefault="00884BAC" w:rsidP="00B96A4E">
      <w:pPr>
        <w:tabs>
          <w:tab w:val="left" w:pos="142"/>
          <w:tab w:val="left" w:leader="dot" w:pos="624"/>
        </w:tabs>
        <w:ind w:firstLine="709"/>
        <w:contextualSpacing/>
        <w:jc w:val="both"/>
        <w:rPr>
          <w:rStyle w:val="Zag11"/>
          <w:rFonts w:eastAsia="@Arial Unicode MS"/>
          <w:color w:val="auto"/>
        </w:rPr>
      </w:pPr>
      <w:r w:rsidRPr="00542BA9">
        <w:rPr>
          <w:rStyle w:val="Zag11"/>
          <w:rFonts w:eastAsia="@Arial Unicode MS"/>
          <w:color w:val="auto"/>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884BAC" w:rsidRPr="00542BA9" w:rsidRDefault="00884BAC" w:rsidP="00B96A4E">
      <w:pPr>
        <w:tabs>
          <w:tab w:val="left" w:pos="142"/>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w:t>
      </w:r>
      <w:r w:rsidRPr="00542BA9">
        <w:rPr>
          <w:rStyle w:val="Zag11"/>
          <w:rFonts w:eastAsia="@Arial Unicode MS"/>
          <w:color w:val="auto"/>
        </w:rPr>
        <w:lastRenderedPageBreak/>
        <w:t>средствах и условиях общения, что станет основой выбора адекватных языковых сре</w:t>
      </w:r>
      <w:proofErr w:type="gramStart"/>
      <w:r w:rsidRPr="00542BA9">
        <w:rPr>
          <w:rStyle w:val="Zag11"/>
          <w:rFonts w:eastAsia="@Arial Unicode MS"/>
          <w:color w:val="auto"/>
        </w:rPr>
        <w:t>дств дл</w:t>
      </w:r>
      <w:proofErr w:type="gramEnd"/>
      <w:r w:rsidRPr="00542BA9">
        <w:rPr>
          <w:rStyle w:val="Zag11"/>
          <w:rFonts w:eastAsia="@Arial Unicode MS"/>
          <w:color w:val="auto"/>
        </w:rPr>
        <w:t>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301060" w:rsidRDefault="00301060" w:rsidP="00B96A4E">
      <w:pPr>
        <w:tabs>
          <w:tab w:val="left" w:pos="142"/>
          <w:tab w:val="left" w:leader="dot" w:pos="624"/>
        </w:tabs>
        <w:ind w:firstLine="709"/>
        <w:contextualSpacing/>
        <w:jc w:val="both"/>
        <w:rPr>
          <w:rStyle w:val="Zag11"/>
          <w:rFonts w:eastAsia="@Arial Unicode MS"/>
          <w:b/>
          <w:color w:val="auto"/>
        </w:rPr>
      </w:pPr>
    </w:p>
    <w:p w:rsidR="00884BAC" w:rsidRPr="00542BA9" w:rsidRDefault="00884BAC" w:rsidP="00B96A4E">
      <w:pPr>
        <w:tabs>
          <w:tab w:val="left" w:pos="142"/>
          <w:tab w:val="left" w:leader="dot" w:pos="624"/>
        </w:tabs>
        <w:ind w:firstLine="709"/>
        <w:contextualSpacing/>
        <w:jc w:val="both"/>
        <w:rPr>
          <w:rStyle w:val="Zag11"/>
          <w:rFonts w:eastAsia="@Arial Unicode MS"/>
          <w:b/>
          <w:color w:val="auto"/>
        </w:rPr>
      </w:pPr>
      <w:r w:rsidRPr="00542BA9">
        <w:rPr>
          <w:rStyle w:val="Zag11"/>
          <w:rFonts w:eastAsia="@Arial Unicode MS"/>
          <w:b/>
          <w:color w:val="auto"/>
        </w:rPr>
        <w:t>Выпускник на уровне начального общего образования:</w:t>
      </w:r>
    </w:p>
    <w:p w:rsidR="00884BAC" w:rsidRPr="00542BA9" w:rsidRDefault="006A6368" w:rsidP="006A6368">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884BAC" w:rsidRPr="00542BA9">
        <w:rPr>
          <w:rStyle w:val="Zag11"/>
          <w:rFonts w:eastAsia="@Arial Unicode MS"/>
          <w:color w:val="auto"/>
        </w:rPr>
        <w:t>научится осознавать безошибочное письмо как одно из проявлений собственного уровня культуры;</w:t>
      </w:r>
    </w:p>
    <w:p w:rsidR="00884BAC" w:rsidRPr="00542BA9" w:rsidRDefault="006A6368" w:rsidP="006A6368">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884BAC" w:rsidRPr="00542BA9">
        <w:rPr>
          <w:rStyle w:val="Zag11"/>
          <w:rFonts w:eastAsia="@Arial Unicode MS"/>
          <w:color w:val="auto"/>
        </w:rPr>
        <w:t xml:space="preserve">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w:t>
      </w:r>
      <w:proofErr w:type="gramStart"/>
      <w:r w:rsidR="00884BAC" w:rsidRPr="00542BA9">
        <w:rPr>
          <w:rStyle w:val="Zag11"/>
          <w:rFonts w:eastAsia="@Arial Unicode MS"/>
          <w:color w:val="auto"/>
        </w:rPr>
        <w:t>написанное</w:t>
      </w:r>
      <w:proofErr w:type="gramEnd"/>
      <w:r w:rsidR="00884BAC" w:rsidRPr="00542BA9">
        <w:rPr>
          <w:rStyle w:val="Zag11"/>
          <w:rFonts w:eastAsia="@Arial Unicode MS"/>
          <w:color w:val="auto"/>
        </w:rPr>
        <w:t>;</w:t>
      </w:r>
    </w:p>
    <w:p w:rsidR="00884BAC" w:rsidRPr="00542BA9" w:rsidRDefault="006A6368" w:rsidP="006A6368">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884BAC" w:rsidRPr="00542BA9">
        <w:rPr>
          <w:rStyle w:val="Zag11"/>
          <w:rFonts w:eastAsia="@Arial Unicode MS"/>
          <w:color w:val="auto"/>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Default="00884BAC" w:rsidP="00B96A4E">
      <w:pPr>
        <w:pStyle w:val="Zag3"/>
        <w:tabs>
          <w:tab w:val="left" w:pos="142"/>
          <w:tab w:val="left" w:leader="dot" w:pos="624"/>
        </w:tabs>
        <w:spacing w:after="0" w:line="240" w:lineRule="auto"/>
        <w:ind w:firstLine="709"/>
        <w:contextualSpacing/>
        <w:jc w:val="both"/>
        <w:rPr>
          <w:rStyle w:val="Zag11"/>
          <w:rFonts w:eastAsia="@Arial Unicode MS"/>
          <w:i w:val="0"/>
          <w:color w:val="auto"/>
          <w:lang w:val="ru-RU"/>
        </w:rPr>
      </w:pPr>
      <w:r w:rsidRPr="00542BA9">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61525" w:rsidRPr="00542BA9" w:rsidRDefault="00861525" w:rsidP="00B96A4E">
      <w:pPr>
        <w:pStyle w:val="Zag3"/>
        <w:tabs>
          <w:tab w:val="left" w:pos="142"/>
          <w:tab w:val="left" w:leader="dot" w:pos="624"/>
        </w:tabs>
        <w:spacing w:after="0" w:line="240" w:lineRule="auto"/>
        <w:ind w:firstLine="709"/>
        <w:contextualSpacing/>
        <w:jc w:val="both"/>
        <w:rPr>
          <w:rFonts w:eastAsia="@Arial Unicode MS"/>
          <w:i w:val="0"/>
          <w:iCs w:val="0"/>
          <w:color w:val="auto"/>
          <w:lang w:val="ru-RU"/>
        </w:rPr>
      </w:pPr>
    </w:p>
    <w:p w:rsidR="00861525" w:rsidRPr="00301060" w:rsidRDefault="00653A76" w:rsidP="00861525">
      <w:pPr>
        <w:pStyle w:val="41"/>
        <w:spacing w:before="0" w:after="0" w:line="240" w:lineRule="auto"/>
        <w:contextualSpacing/>
        <w:rPr>
          <w:rFonts w:ascii="Times New Roman" w:hAnsi="Times New Roman" w:cs="Times New Roman"/>
          <w:b/>
          <w:i w:val="0"/>
          <w:color w:val="auto"/>
          <w:sz w:val="24"/>
          <w:szCs w:val="24"/>
        </w:rPr>
      </w:pPr>
      <w:r w:rsidRPr="00301060">
        <w:rPr>
          <w:rFonts w:ascii="Times New Roman" w:hAnsi="Times New Roman" w:cs="Times New Roman"/>
          <w:b/>
          <w:i w:val="0"/>
          <w:color w:val="auto"/>
          <w:sz w:val="24"/>
          <w:szCs w:val="24"/>
        </w:rPr>
        <w:t>Содержательная линия «Система языка»</w:t>
      </w:r>
    </w:p>
    <w:p w:rsidR="00861525" w:rsidRPr="00301060" w:rsidRDefault="00861525" w:rsidP="00861525">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t>Первый год обучения</w:t>
      </w:r>
    </w:p>
    <w:p w:rsidR="00861525" w:rsidRPr="00301060" w:rsidRDefault="00861525" w:rsidP="00861525">
      <w:pPr>
        <w:widowControl w:val="0"/>
        <w:ind w:firstLine="851"/>
        <w:rPr>
          <w:b/>
        </w:rPr>
      </w:pPr>
      <w:r w:rsidRPr="00301060">
        <w:rPr>
          <w:b/>
        </w:rPr>
        <w:t>Обучение грамоте.</w:t>
      </w:r>
    </w:p>
    <w:p w:rsidR="00861525" w:rsidRPr="00301060" w:rsidRDefault="00861525" w:rsidP="00861525">
      <w:pPr>
        <w:ind w:firstLine="851"/>
        <w:jc w:val="both"/>
        <w:rPr>
          <w:u w:val="single"/>
        </w:rPr>
      </w:pPr>
      <w:r w:rsidRPr="00301060">
        <w:rPr>
          <w:b/>
        </w:rPr>
        <w:t>Фонетика</w:t>
      </w:r>
    </w:p>
    <w:p w:rsidR="00861525" w:rsidRPr="00301060" w:rsidRDefault="00861525" w:rsidP="00861525">
      <w:pPr>
        <w:ind w:firstLine="851"/>
        <w:jc w:val="both"/>
      </w:pPr>
      <w:r w:rsidRPr="00301060">
        <w:t>Звуки речи. Осознание единства звукового состава слова и его значения. Установление количества и последовательности звуков в слове. Сопоставление слов, различающихся одним или несколькими звуками. Составление звуковых моделей слов.</w:t>
      </w:r>
    </w:p>
    <w:p w:rsidR="00861525" w:rsidRPr="00301060" w:rsidRDefault="00861525" w:rsidP="00861525">
      <w:pPr>
        <w:ind w:firstLine="851"/>
        <w:jc w:val="both"/>
      </w:pPr>
      <w:r w:rsidRPr="00301060">
        <w:t>Различение гласных и согласных звуков, гласных ударных и безударных, согласных твердых и мягких, звонких и глухих.</w:t>
      </w:r>
    </w:p>
    <w:p w:rsidR="00861525" w:rsidRPr="00301060" w:rsidRDefault="00861525" w:rsidP="00861525">
      <w:pPr>
        <w:ind w:firstLine="851"/>
        <w:jc w:val="both"/>
      </w:pPr>
      <w:r w:rsidRPr="00301060">
        <w:t xml:space="preserve">Слог как минимальная произносительная единица. Деление слов на слоги (без стечения согласных). Определение места ударения в слове. </w:t>
      </w:r>
    </w:p>
    <w:p w:rsidR="00861525" w:rsidRPr="00301060" w:rsidRDefault="00861525" w:rsidP="00861525">
      <w:pPr>
        <w:widowControl w:val="0"/>
        <w:ind w:firstLine="851"/>
        <w:jc w:val="both"/>
        <w:rPr>
          <w:b/>
        </w:rPr>
      </w:pPr>
      <w:r w:rsidRPr="00301060">
        <w:rPr>
          <w:b/>
        </w:rPr>
        <w:t>Графика</w:t>
      </w:r>
    </w:p>
    <w:p w:rsidR="00861525" w:rsidRPr="00301060" w:rsidRDefault="00861525" w:rsidP="00861525">
      <w:pPr>
        <w:ind w:firstLine="851"/>
        <w:jc w:val="both"/>
      </w:pPr>
      <w:r w:rsidRPr="00301060">
        <w:t>Различение звука и буквы: буква как знак звука. Овладение позиционным способом обозначения звуков буквами. Буквы гласных как показатель твердости–мягкости согласных звуков. Функции букв е, ё, ю, я. Мягкий знак (ь) как показатель мягкости предшествующего согласного звука.</w:t>
      </w:r>
    </w:p>
    <w:p w:rsidR="00861525" w:rsidRPr="00301060" w:rsidRDefault="00861525" w:rsidP="00861525">
      <w:pPr>
        <w:ind w:firstLine="851"/>
        <w:jc w:val="both"/>
      </w:pPr>
      <w:r w:rsidRPr="00301060">
        <w:t xml:space="preserve">Знакомство с русским алфавитом как последовательностью букв. </w:t>
      </w:r>
    </w:p>
    <w:p w:rsidR="00861525" w:rsidRPr="00301060" w:rsidRDefault="00861525" w:rsidP="00861525">
      <w:pPr>
        <w:ind w:firstLine="851"/>
        <w:jc w:val="both"/>
      </w:pPr>
      <w:r w:rsidRPr="00301060">
        <w:rPr>
          <w:b/>
        </w:rPr>
        <w:t>Чтение</w:t>
      </w:r>
    </w:p>
    <w:p w:rsidR="00861525" w:rsidRPr="00301060" w:rsidRDefault="00861525" w:rsidP="00861525">
      <w:pPr>
        <w:ind w:firstLine="851"/>
        <w:jc w:val="both"/>
      </w:pPr>
      <w:r w:rsidRPr="00301060">
        <w:t xml:space="preserve">Формирование навыка слогового чтения.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с интонациями и паузами в соответствии со знаками препинания. </w:t>
      </w:r>
    </w:p>
    <w:p w:rsidR="00861525" w:rsidRPr="00301060" w:rsidRDefault="00861525" w:rsidP="00861525">
      <w:pPr>
        <w:ind w:firstLine="851"/>
        <w:jc w:val="both"/>
      </w:pPr>
      <w:r w:rsidRPr="00301060">
        <w:lastRenderedPageBreak/>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861525" w:rsidRPr="00301060" w:rsidRDefault="00861525" w:rsidP="00861525">
      <w:pPr>
        <w:ind w:firstLine="851"/>
        <w:jc w:val="both"/>
      </w:pPr>
      <w:r w:rsidRPr="00301060">
        <w:rPr>
          <w:b/>
        </w:rPr>
        <w:t>Письмо</w:t>
      </w:r>
    </w:p>
    <w:p w:rsidR="00861525" w:rsidRPr="00301060" w:rsidRDefault="00861525" w:rsidP="00861525">
      <w:pPr>
        <w:ind w:firstLine="851"/>
        <w:jc w:val="both"/>
      </w:pPr>
      <w:r w:rsidRPr="00301060">
        <w:t xml:space="preserve">Овладение начертанием письменных прописных и строчных букв. Письмо букв, буквосочетаний, слогов, слов, предложений с соблюдением гигиенических норм.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w:t>
      </w:r>
    </w:p>
    <w:p w:rsidR="00861525" w:rsidRPr="00301060" w:rsidRDefault="00861525" w:rsidP="00861525">
      <w:pPr>
        <w:widowControl w:val="0"/>
        <w:ind w:firstLine="851"/>
        <w:jc w:val="both"/>
      </w:pPr>
      <w:r w:rsidRPr="00301060">
        <w:t>Понимание функции небуквенных графических средств: пробела между словами, знака переноса.</w:t>
      </w:r>
    </w:p>
    <w:p w:rsidR="00861525" w:rsidRPr="00301060" w:rsidRDefault="00861525" w:rsidP="00861525">
      <w:pPr>
        <w:widowControl w:val="0"/>
        <w:ind w:firstLine="851"/>
        <w:jc w:val="both"/>
        <w:rPr>
          <w:b/>
        </w:rPr>
      </w:pPr>
      <w:r w:rsidRPr="00301060">
        <w:rPr>
          <w:b/>
        </w:rPr>
        <w:t xml:space="preserve">Слово и предложение </w:t>
      </w:r>
    </w:p>
    <w:p w:rsidR="00861525" w:rsidRPr="00301060" w:rsidRDefault="00861525" w:rsidP="00861525">
      <w:pPr>
        <w:widowControl w:val="0"/>
        <w:ind w:firstLine="851"/>
        <w:jc w:val="both"/>
      </w:pPr>
      <w:r w:rsidRPr="00301060">
        <w:t xml:space="preserve">Восприятие слова как объекта изучения, материала для анализа. Наблюдение над значением слова. </w:t>
      </w:r>
    </w:p>
    <w:p w:rsidR="00861525" w:rsidRPr="00301060" w:rsidRDefault="00861525" w:rsidP="00861525">
      <w:pPr>
        <w:ind w:firstLine="851"/>
        <w:jc w:val="both"/>
      </w:pPr>
      <w:r w:rsidRPr="00301060">
        <w:t xml:space="preserve">Различение слова и предложения. Работа с предложением: составление предложения из заданных форм слов. </w:t>
      </w:r>
    </w:p>
    <w:p w:rsidR="00861525" w:rsidRPr="00301060" w:rsidRDefault="00861525" w:rsidP="00861525">
      <w:pPr>
        <w:widowControl w:val="0"/>
        <w:ind w:firstLine="851"/>
        <w:jc w:val="both"/>
        <w:rPr>
          <w:b/>
        </w:rPr>
      </w:pPr>
      <w:r w:rsidRPr="00301060">
        <w:rPr>
          <w:b/>
        </w:rPr>
        <w:t>Орфография</w:t>
      </w:r>
    </w:p>
    <w:p w:rsidR="00861525" w:rsidRPr="00301060" w:rsidRDefault="00861525" w:rsidP="00861525">
      <w:pPr>
        <w:ind w:firstLine="851"/>
        <w:jc w:val="both"/>
      </w:pPr>
      <w:r w:rsidRPr="00301060">
        <w:t>Знакомство с правилами правописания и их применение:</w:t>
      </w:r>
    </w:p>
    <w:p w:rsidR="00861525" w:rsidRPr="00301060" w:rsidRDefault="00861525" w:rsidP="00861525">
      <w:pPr>
        <w:jc w:val="both"/>
      </w:pPr>
      <w:r w:rsidRPr="00301060">
        <w:t>•раздельное написание слов;</w:t>
      </w:r>
    </w:p>
    <w:p w:rsidR="00861525" w:rsidRPr="00301060" w:rsidRDefault="00861525" w:rsidP="00861525">
      <w:pPr>
        <w:jc w:val="both"/>
      </w:pPr>
      <w:r w:rsidRPr="00301060">
        <w:t>•написание сочетаний жи, ши, ча, ща (в положении под ударением), чу, щу;</w:t>
      </w:r>
    </w:p>
    <w:p w:rsidR="00861525" w:rsidRPr="00301060" w:rsidRDefault="00861525" w:rsidP="00861525">
      <w:pPr>
        <w:jc w:val="both"/>
      </w:pPr>
      <w:r w:rsidRPr="00301060">
        <w:t>•написание прописной буквы в начале предложения, в именах собственных;</w:t>
      </w:r>
    </w:p>
    <w:p w:rsidR="00861525" w:rsidRPr="00301060" w:rsidRDefault="00861525" w:rsidP="00861525">
      <w:pPr>
        <w:jc w:val="both"/>
      </w:pPr>
      <w:r w:rsidRPr="00301060">
        <w:t>•знаки препинания в конце предложения.</w:t>
      </w:r>
    </w:p>
    <w:p w:rsidR="00861525" w:rsidRPr="00301060" w:rsidRDefault="00861525" w:rsidP="00861525">
      <w:pPr>
        <w:ind w:firstLine="851"/>
        <w:jc w:val="both"/>
        <w:rPr>
          <w:b/>
        </w:rPr>
      </w:pPr>
      <w:r w:rsidRPr="00301060">
        <w:rPr>
          <w:b/>
        </w:rPr>
        <w:t>Развитие речи</w:t>
      </w:r>
    </w:p>
    <w:p w:rsidR="00861525" w:rsidRPr="00301060" w:rsidRDefault="00861525" w:rsidP="00861525">
      <w:pPr>
        <w:ind w:right="5" w:firstLine="851"/>
        <w:jc w:val="both"/>
      </w:pPr>
      <w:r w:rsidRPr="00301060">
        <w:t xml:space="preserve">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w:t>
      </w:r>
    </w:p>
    <w:p w:rsidR="00861525" w:rsidRPr="00301060" w:rsidRDefault="00861525" w:rsidP="00861525">
      <w:pPr>
        <w:ind w:firstLine="851"/>
        <w:jc w:val="center"/>
        <w:rPr>
          <w:b/>
        </w:rPr>
      </w:pPr>
      <w:r w:rsidRPr="00301060">
        <w:rPr>
          <w:b/>
        </w:rPr>
        <w:t>Систематический курс</w:t>
      </w:r>
    </w:p>
    <w:p w:rsidR="00861525" w:rsidRPr="00301060" w:rsidRDefault="00861525" w:rsidP="00861525">
      <w:pPr>
        <w:ind w:firstLine="851"/>
        <w:jc w:val="both"/>
      </w:pPr>
      <w:r w:rsidRPr="00301060">
        <w:rPr>
          <w:b/>
        </w:rPr>
        <w:t>Фонетика и орфоэпия</w:t>
      </w:r>
      <w:r w:rsidRPr="00301060">
        <w:t xml:space="preserve"> </w:t>
      </w:r>
    </w:p>
    <w:p w:rsidR="00861525" w:rsidRPr="00301060" w:rsidRDefault="00861525" w:rsidP="00861525">
      <w:pPr>
        <w:ind w:firstLine="851"/>
        <w:jc w:val="both"/>
      </w:pPr>
      <w:r w:rsidRPr="00301060">
        <w:t>Различение ударных и безударных гласных звуков. Различение твердых и мягких согласных звуков, звонких и глухих согласных звуков.</w:t>
      </w:r>
    </w:p>
    <w:p w:rsidR="00861525" w:rsidRPr="00301060" w:rsidRDefault="00861525" w:rsidP="00861525">
      <w:pPr>
        <w:ind w:firstLine="851"/>
        <w:jc w:val="both"/>
      </w:pPr>
      <w:r w:rsidRPr="00301060">
        <w:t xml:space="preserve">Слог: выделение в слове ударного слога и определение количества слогов. </w:t>
      </w:r>
    </w:p>
    <w:p w:rsidR="00861525" w:rsidRPr="00301060" w:rsidRDefault="00861525" w:rsidP="00861525">
      <w:pPr>
        <w:ind w:firstLine="851"/>
        <w:jc w:val="both"/>
      </w:pPr>
      <w:r w:rsidRPr="00301060">
        <w:t>Произношение звуков и сочетаний звуков в словах в соответствии с нормами современного русского литературного языка.</w:t>
      </w:r>
    </w:p>
    <w:p w:rsidR="00861525" w:rsidRPr="00301060" w:rsidRDefault="00861525" w:rsidP="00861525">
      <w:pPr>
        <w:ind w:firstLine="851"/>
        <w:jc w:val="both"/>
      </w:pPr>
      <w:r w:rsidRPr="00301060">
        <w:rPr>
          <w:b/>
        </w:rPr>
        <w:t>Графика и орфография</w:t>
      </w:r>
      <w:r w:rsidRPr="00301060">
        <w:t xml:space="preserve"> </w:t>
      </w:r>
    </w:p>
    <w:p w:rsidR="00861525" w:rsidRPr="00301060" w:rsidRDefault="00861525" w:rsidP="00861525">
      <w:pPr>
        <w:ind w:firstLine="851"/>
        <w:jc w:val="both"/>
      </w:pPr>
      <w:r w:rsidRPr="00301060">
        <w:t xml:space="preserve">Различение звуков и букв. Обозначение на письме мягкости согласных звуков. Мягкий знак (ь) как показатель мягкости предшествующего согласного. </w:t>
      </w:r>
    </w:p>
    <w:p w:rsidR="00861525" w:rsidRPr="00301060" w:rsidRDefault="00861525" w:rsidP="00861525">
      <w:pPr>
        <w:ind w:firstLine="851"/>
        <w:jc w:val="both"/>
      </w:pPr>
      <w:r w:rsidRPr="00301060">
        <w:t>Русский алфавит: правильное называние букв, знание их последовательности. Использование алфавита для упорядочения списка слов.</w:t>
      </w:r>
    </w:p>
    <w:p w:rsidR="00861525" w:rsidRPr="00301060" w:rsidRDefault="00861525" w:rsidP="00861525">
      <w:pPr>
        <w:ind w:firstLine="851"/>
        <w:jc w:val="both"/>
      </w:pPr>
      <w:r w:rsidRPr="00301060">
        <w:t xml:space="preserve">Усвоение приёмов и последовательности правильного списывания текста. </w:t>
      </w:r>
    </w:p>
    <w:p w:rsidR="00861525" w:rsidRPr="00301060" w:rsidRDefault="00861525" w:rsidP="00861525">
      <w:pPr>
        <w:ind w:firstLine="851"/>
        <w:jc w:val="both"/>
      </w:pPr>
      <w:r w:rsidRPr="00301060">
        <w:t>Ознакомление с правилами правописания и их применение:</w:t>
      </w:r>
    </w:p>
    <w:p w:rsidR="00861525" w:rsidRPr="00301060" w:rsidRDefault="00861525" w:rsidP="00861525">
      <w:pPr>
        <w:jc w:val="both"/>
      </w:pPr>
      <w:r w:rsidRPr="00301060">
        <w:t>•раздельное написание слов в предложении;</w:t>
      </w:r>
    </w:p>
    <w:p w:rsidR="00861525" w:rsidRPr="00301060" w:rsidRDefault="00861525" w:rsidP="00861525">
      <w:pPr>
        <w:jc w:val="both"/>
      </w:pPr>
      <w:r w:rsidRPr="00301060">
        <w:t xml:space="preserve">•употребление прописной буквы в начале предложения и в именах собственных (в именах и фамилиях людей, кличках животных);  </w:t>
      </w:r>
    </w:p>
    <w:p w:rsidR="00861525" w:rsidRPr="00301060" w:rsidRDefault="00861525" w:rsidP="00861525">
      <w:pPr>
        <w:widowControl w:val="0"/>
        <w:jc w:val="both"/>
      </w:pPr>
      <w:r w:rsidRPr="00301060">
        <w:t xml:space="preserve">•написание сочетаний жи, ши, ча, ща, чу, щу, чк, чн, </w:t>
      </w:r>
      <w:proofErr w:type="gramStart"/>
      <w:r w:rsidRPr="00301060">
        <w:t>чт</w:t>
      </w:r>
      <w:proofErr w:type="gramEnd"/>
      <w:r w:rsidRPr="00301060">
        <w:t>;</w:t>
      </w:r>
    </w:p>
    <w:p w:rsidR="00861525" w:rsidRPr="00301060" w:rsidRDefault="00861525" w:rsidP="00861525">
      <w:pPr>
        <w:widowControl w:val="0"/>
        <w:jc w:val="both"/>
      </w:pPr>
      <w:r w:rsidRPr="00301060">
        <w:t xml:space="preserve">•написание непроверяемых гласных и согласных в </w:t>
      </w:r>
      <w:proofErr w:type="gramStart"/>
      <w:r w:rsidRPr="00301060">
        <w:t>корне слова</w:t>
      </w:r>
      <w:proofErr w:type="gramEnd"/>
      <w:r w:rsidRPr="00301060">
        <w:t xml:space="preserve"> (перечень слов в орфографическом словаре учебника).</w:t>
      </w:r>
    </w:p>
    <w:p w:rsidR="00861525" w:rsidRPr="00301060" w:rsidRDefault="00861525" w:rsidP="00861525">
      <w:pPr>
        <w:ind w:firstLine="851"/>
        <w:jc w:val="both"/>
      </w:pPr>
      <w:r w:rsidRPr="00301060">
        <w:t xml:space="preserve">Письмо под диктовку слов и предложений, написание которых не расходится с их произношением. </w:t>
      </w:r>
    </w:p>
    <w:p w:rsidR="00861525" w:rsidRPr="00301060" w:rsidRDefault="00861525" w:rsidP="00861525">
      <w:pPr>
        <w:ind w:firstLine="851"/>
        <w:jc w:val="both"/>
        <w:rPr>
          <w:b/>
        </w:rPr>
      </w:pPr>
      <w:r w:rsidRPr="00301060">
        <w:rPr>
          <w:b/>
        </w:rPr>
        <w:t xml:space="preserve">Слово и предложение </w:t>
      </w:r>
    </w:p>
    <w:p w:rsidR="00861525" w:rsidRPr="00301060" w:rsidRDefault="00861525" w:rsidP="00861525">
      <w:pPr>
        <w:ind w:firstLine="851"/>
        <w:jc w:val="both"/>
      </w:pPr>
      <w:r w:rsidRPr="00301060">
        <w:t xml:space="preserve">Понимание слова как единства звучания и значения. Выявление слов, значение которых требует уточнения. Восстановление деформированных предложений. </w:t>
      </w:r>
    </w:p>
    <w:p w:rsidR="00861525" w:rsidRPr="00301060" w:rsidRDefault="00861525" w:rsidP="00861525">
      <w:pPr>
        <w:ind w:firstLine="851"/>
        <w:jc w:val="both"/>
      </w:pPr>
      <w:r w:rsidRPr="00301060">
        <w:rPr>
          <w:b/>
        </w:rPr>
        <w:t>Пунктуация</w:t>
      </w:r>
      <w:r w:rsidRPr="00301060">
        <w:t xml:space="preserve"> </w:t>
      </w:r>
    </w:p>
    <w:p w:rsidR="00861525" w:rsidRPr="00301060" w:rsidRDefault="00861525" w:rsidP="00861525">
      <w:pPr>
        <w:ind w:firstLine="851"/>
        <w:jc w:val="both"/>
      </w:pPr>
      <w:r w:rsidRPr="00301060">
        <w:lastRenderedPageBreak/>
        <w:t>Знаки препинания конца предложения: точка, вопросительный и восклицательный знаки.</w:t>
      </w:r>
    </w:p>
    <w:p w:rsidR="00861525" w:rsidRPr="00301060" w:rsidRDefault="00861525" w:rsidP="00861525">
      <w:pPr>
        <w:widowControl w:val="0"/>
        <w:ind w:firstLine="851"/>
        <w:jc w:val="both"/>
      </w:pPr>
      <w:r w:rsidRPr="00301060">
        <w:rPr>
          <w:b/>
        </w:rPr>
        <w:t>Развитие речи</w:t>
      </w:r>
      <w:r w:rsidRPr="00301060">
        <w:t xml:space="preserve"> </w:t>
      </w:r>
    </w:p>
    <w:p w:rsidR="00991684" w:rsidRPr="00301060" w:rsidRDefault="00861525" w:rsidP="00861525">
      <w:pPr>
        <w:pStyle w:val="41"/>
        <w:spacing w:before="0" w:after="0" w:line="240" w:lineRule="auto"/>
        <w:contextualSpacing/>
        <w:jc w:val="both"/>
        <w:rPr>
          <w:rStyle w:val="afff4"/>
          <w:rFonts w:ascii="Times New Roman" w:hAnsi="Times New Roman" w:cs="Times New Roman"/>
          <w:color w:val="auto"/>
          <w:sz w:val="24"/>
          <w:szCs w:val="24"/>
        </w:rPr>
      </w:pPr>
      <w:r w:rsidRPr="00301060">
        <w:rPr>
          <w:rFonts w:ascii="Times New Roman" w:hAnsi="Times New Roman" w:cs="Times New Roman"/>
          <w:i w:val="0"/>
          <w:color w:val="auto"/>
          <w:sz w:val="24"/>
          <w:szCs w:val="24"/>
        </w:rPr>
        <w:t>Наблюдения над ситуациями устного общения. Овладение умениями начать</w:t>
      </w:r>
      <w:proofErr w:type="gramStart"/>
      <w:r w:rsidRPr="00301060">
        <w:rPr>
          <w:rFonts w:ascii="Times New Roman" w:hAnsi="Times New Roman" w:cs="Times New Roman"/>
          <w:i w:val="0"/>
          <w:color w:val="auto"/>
          <w:sz w:val="24"/>
          <w:szCs w:val="24"/>
        </w:rPr>
        <w:t>,п</w:t>
      </w:r>
      <w:proofErr w:type="gramEnd"/>
      <w:r w:rsidRPr="00301060">
        <w:rPr>
          <w:rFonts w:ascii="Times New Roman" w:hAnsi="Times New Roman" w:cs="Times New Roman"/>
          <w:i w:val="0"/>
          <w:color w:val="auto"/>
          <w:sz w:val="24"/>
          <w:szCs w:val="24"/>
        </w:rPr>
        <w:t>оддержать,закончить разговор, привлечь внимание, задать вопрос и т. п.</w:t>
      </w:r>
      <w:r w:rsidRPr="00301060">
        <w:rPr>
          <w:color w:val="auto"/>
        </w:rPr>
        <w:t xml:space="preserve"> </w:t>
      </w:r>
      <w:r w:rsidRPr="00301060">
        <w:rPr>
          <w:rStyle w:val="afff4"/>
          <w:rFonts w:ascii="Times New Roman" w:hAnsi="Times New Roman" w:cs="Times New Roman"/>
          <w:color w:val="auto"/>
          <w:sz w:val="24"/>
          <w:szCs w:val="24"/>
        </w:rPr>
        <w:t>Соблюдение норм речевого этикета в ситуациях учебного и бытового общения (приветствие, прощание, извинение, благодарность, обращение с просьбой). Составление небольших устных рассказов по материалам собственных игр, занятий, наблюдений</w:t>
      </w:r>
    </w:p>
    <w:p w:rsidR="00991684" w:rsidRPr="00301060" w:rsidRDefault="00861525" w:rsidP="00861525">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t>Второй год обучения</w:t>
      </w:r>
    </w:p>
    <w:p w:rsidR="00861525" w:rsidRPr="00301060" w:rsidRDefault="00861525" w:rsidP="00861525">
      <w:pPr>
        <w:ind w:firstLine="851"/>
        <w:jc w:val="both"/>
        <w:rPr>
          <w:b/>
        </w:rPr>
      </w:pPr>
      <w:r w:rsidRPr="00301060">
        <w:rPr>
          <w:b/>
        </w:rPr>
        <w:t xml:space="preserve">Фонетика и графика </w:t>
      </w:r>
    </w:p>
    <w:p w:rsidR="00861525" w:rsidRPr="00301060" w:rsidRDefault="00861525" w:rsidP="00861525">
      <w:pPr>
        <w:ind w:firstLine="851"/>
        <w:jc w:val="both"/>
      </w:pPr>
      <w:r w:rsidRPr="00301060">
        <w:t xml:space="preserve">Различение звуков и букв; различение ударных и безударных гласных звуков, твердых и мягких согласных, звонких и глухих согласных звуков. Обозначение на письме твердости и мягкости согласных звуков. </w:t>
      </w:r>
    </w:p>
    <w:p w:rsidR="00861525" w:rsidRPr="00301060" w:rsidRDefault="00861525" w:rsidP="00861525">
      <w:pPr>
        <w:ind w:firstLine="851"/>
        <w:jc w:val="both"/>
      </w:pPr>
      <w:r w:rsidRPr="00301060">
        <w:t xml:space="preserve">Определение парных и непарных по твердости/мягкости согласных звуков. Определение парных и непарных по звонкости/глухости согласных звуков. </w:t>
      </w:r>
    </w:p>
    <w:p w:rsidR="00861525" w:rsidRPr="00301060" w:rsidRDefault="00861525" w:rsidP="00861525">
      <w:pPr>
        <w:ind w:firstLine="851"/>
        <w:jc w:val="both"/>
      </w:pPr>
      <w:r w:rsidRPr="00301060">
        <w:t xml:space="preserve">Разделительный мягкий </w:t>
      </w:r>
      <w:r w:rsidRPr="00301060">
        <w:rPr>
          <w:i/>
        </w:rPr>
        <w:t>(ь)</w:t>
      </w:r>
      <w:r w:rsidRPr="00301060">
        <w:t xml:space="preserve">. Установление соотношения звукового и буквенного состава в словах </w:t>
      </w:r>
      <w:proofErr w:type="gramStart"/>
      <w:r w:rsidRPr="00301060">
        <w:t>с</w:t>
      </w:r>
      <w:proofErr w:type="gramEnd"/>
      <w:r w:rsidRPr="00301060">
        <w:t xml:space="preserve"> </w:t>
      </w:r>
      <w:proofErr w:type="gramStart"/>
      <w:r w:rsidRPr="00301060">
        <w:t>буквам</w:t>
      </w:r>
      <w:proofErr w:type="gramEnd"/>
      <w:r w:rsidRPr="00301060">
        <w:t xml:space="preserve"> </w:t>
      </w:r>
      <w:r w:rsidRPr="00301060">
        <w:rPr>
          <w:i/>
        </w:rPr>
        <w:t>е, ё, ю, я</w:t>
      </w:r>
      <w:r w:rsidRPr="00301060">
        <w:t xml:space="preserve"> и мягким знаком (</w:t>
      </w:r>
      <w:r w:rsidRPr="00301060">
        <w:rPr>
          <w:i/>
        </w:rPr>
        <w:t>ь</w:t>
      </w:r>
      <w:r w:rsidRPr="00301060">
        <w:t>) – показателем мягкости согласного звука. Деление слов на слоги (без стечения согласных).</w:t>
      </w:r>
    </w:p>
    <w:p w:rsidR="00861525" w:rsidRPr="00301060" w:rsidRDefault="00861525" w:rsidP="00861525">
      <w:pPr>
        <w:ind w:firstLine="851"/>
        <w:jc w:val="both"/>
      </w:pPr>
      <w:r w:rsidRPr="00301060">
        <w:t>Использование алфавита при работе со словарями.</w:t>
      </w:r>
    </w:p>
    <w:p w:rsidR="00861525" w:rsidRPr="00301060" w:rsidRDefault="00861525" w:rsidP="00861525">
      <w:pPr>
        <w:ind w:firstLine="851"/>
        <w:jc w:val="both"/>
        <w:rPr>
          <w:b/>
        </w:rPr>
      </w:pPr>
      <w:r w:rsidRPr="00301060">
        <w:rPr>
          <w:b/>
        </w:rPr>
        <w:t xml:space="preserve">Орфоэпия </w:t>
      </w:r>
    </w:p>
    <w:p w:rsidR="00861525" w:rsidRPr="00301060" w:rsidRDefault="00861525" w:rsidP="00861525">
      <w:pPr>
        <w:ind w:firstLine="851"/>
        <w:jc w:val="both"/>
      </w:pPr>
      <w:r w:rsidRPr="00301060">
        <w:t xml:space="preserve">Произношение звуков и сочетаний звуков, ударение в словах в соответствии с нормами современного русского литературного языка (круг слов определён орфоэпическим словарём учебника). Использование орфоэпического словаря для решения практических задач. </w:t>
      </w:r>
    </w:p>
    <w:p w:rsidR="00861525" w:rsidRPr="00301060" w:rsidRDefault="00861525" w:rsidP="00861525">
      <w:pPr>
        <w:ind w:firstLine="851"/>
        <w:jc w:val="both"/>
        <w:rPr>
          <w:b/>
        </w:rPr>
      </w:pPr>
      <w:r w:rsidRPr="00301060">
        <w:rPr>
          <w:b/>
        </w:rPr>
        <w:t>Лексика</w:t>
      </w:r>
    </w:p>
    <w:p w:rsidR="00861525" w:rsidRPr="00301060" w:rsidRDefault="00861525" w:rsidP="00861525">
      <w:pPr>
        <w:ind w:firstLine="851"/>
        <w:jc w:val="both"/>
      </w:pPr>
      <w:r w:rsidRPr="00301060">
        <w:t>Слово и его лексическое значение. Различение однозначных и многозначных слов (простые случаи). Представление о прямом и переносном значении слова (простые случаи). Наблюдение за использованием в речи синонимов, антонимов. Подбор к предложенным словам 1-2 синонимов или антонимов.</w:t>
      </w:r>
    </w:p>
    <w:p w:rsidR="00861525" w:rsidRPr="00301060" w:rsidRDefault="00861525" w:rsidP="00861525">
      <w:pPr>
        <w:ind w:firstLine="851"/>
        <w:jc w:val="both"/>
      </w:pPr>
      <w:r w:rsidRPr="00301060">
        <w:rPr>
          <w:b/>
        </w:rPr>
        <w:t>Состав слова</w:t>
      </w:r>
      <w:r w:rsidRPr="00301060">
        <w:t xml:space="preserve"> (морфемика) </w:t>
      </w:r>
    </w:p>
    <w:p w:rsidR="00861525" w:rsidRPr="00301060" w:rsidRDefault="00861525" w:rsidP="00861525">
      <w:pPr>
        <w:ind w:firstLine="851"/>
        <w:jc w:val="both"/>
      </w:pPr>
      <w:r w:rsidRPr="00301060">
        <w:t xml:space="preserve"> Корень как обязательная часть слова. Родственные (однокоренные) слова. Различение групп однокоренных слов. Выделение в словах корня (простые случаи). Окончание как изменяемая часть слова.</w:t>
      </w:r>
    </w:p>
    <w:p w:rsidR="00861525" w:rsidRPr="00301060" w:rsidRDefault="00861525" w:rsidP="00861525">
      <w:pPr>
        <w:ind w:firstLine="851"/>
        <w:jc w:val="both"/>
        <w:rPr>
          <w:b/>
        </w:rPr>
      </w:pPr>
      <w:r w:rsidRPr="00301060">
        <w:rPr>
          <w:b/>
        </w:rPr>
        <w:t xml:space="preserve">Морфология </w:t>
      </w:r>
    </w:p>
    <w:p w:rsidR="00861525" w:rsidRPr="00301060" w:rsidRDefault="00861525" w:rsidP="00861525">
      <w:pPr>
        <w:ind w:firstLine="851"/>
        <w:jc w:val="both"/>
      </w:pPr>
      <w:r w:rsidRPr="00301060">
        <w:t xml:space="preserve">Слова с предметным значением – имена существительные. Слова, называющие признаки предметов, – имена прилагательные. Слова, обозначающие действия предметов, – глаголы. </w:t>
      </w:r>
    </w:p>
    <w:p w:rsidR="00861525" w:rsidRPr="00301060" w:rsidRDefault="00861525" w:rsidP="00861525">
      <w:pPr>
        <w:ind w:firstLine="851"/>
        <w:jc w:val="both"/>
        <w:rPr>
          <w:b/>
        </w:rPr>
      </w:pPr>
      <w:r w:rsidRPr="00301060">
        <w:rPr>
          <w:b/>
        </w:rPr>
        <w:t xml:space="preserve">Слово и предложение </w:t>
      </w:r>
    </w:p>
    <w:p w:rsidR="00861525" w:rsidRPr="00301060" w:rsidRDefault="00861525" w:rsidP="00861525">
      <w:pPr>
        <w:ind w:firstLine="851"/>
        <w:jc w:val="both"/>
      </w:pPr>
      <w:r w:rsidRPr="00301060">
        <w:t xml:space="preserve">Различение предложения, слов. Сравнение предложений по цели высказывания и по эмоциональной окраске (без терминов) с опорой на содержание (цель высказывания), интонацию (мелодику, логическое ударение), порядок слов, знаки конца предложения. </w:t>
      </w:r>
    </w:p>
    <w:p w:rsidR="00861525" w:rsidRPr="00301060" w:rsidRDefault="00861525" w:rsidP="00861525">
      <w:pPr>
        <w:ind w:firstLine="851"/>
        <w:jc w:val="both"/>
        <w:rPr>
          <w:b/>
        </w:rPr>
      </w:pPr>
      <w:r w:rsidRPr="00301060">
        <w:rPr>
          <w:b/>
        </w:rPr>
        <w:t xml:space="preserve">Орфография и пунктуация </w:t>
      </w:r>
    </w:p>
    <w:p w:rsidR="00861525" w:rsidRPr="00301060" w:rsidRDefault="00861525" w:rsidP="00861525">
      <w:pPr>
        <w:ind w:firstLine="884"/>
        <w:jc w:val="both"/>
      </w:pPr>
      <w:r w:rsidRPr="00301060">
        <w:t xml:space="preserve">Применение правил правописания, изученных в 1 классе: </w:t>
      </w:r>
    </w:p>
    <w:p w:rsidR="00861525" w:rsidRPr="00301060" w:rsidRDefault="00861525" w:rsidP="00861525">
      <w:pPr>
        <w:jc w:val="both"/>
      </w:pPr>
      <w:r w:rsidRPr="00301060">
        <w:t>•раздельное написание слов в предложении;</w:t>
      </w:r>
    </w:p>
    <w:p w:rsidR="00861525" w:rsidRPr="00301060" w:rsidRDefault="00861525" w:rsidP="00861525">
      <w:pPr>
        <w:jc w:val="both"/>
      </w:pPr>
      <w:r w:rsidRPr="00301060">
        <w:t xml:space="preserve">•употребление прописной буквы в начале предложения и в именах собственных (в именах и фамилиях людей, кличках животных); </w:t>
      </w:r>
    </w:p>
    <w:p w:rsidR="00861525" w:rsidRPr="00301060" w:rsidRDefault="00861525" w:rsidP="00861525">
      <w:pPr>
        <w:widowControl w:val="0"/>
        <w:jc w:val="both"/>
      </w:pPr>
      <w:r w:rsidRPr="00301060">
        <w:t xml:space="preserve">•написание сочетаний </w:t>
      </w:r>
      <w:r w:rsidRPr="00301060">
        <w:rPr>
          <w:i/>
        </w:rPr>
        <w:t>жи, ши, ча, ща, чу, щу</w:t>
      </w:r>
      <w:r w:rsidRPr="00301060">
        <w:t xml:space="preserve">, </w:t>
      </w:r>
      <w:r w:rsidRPr="00301060">
        <w:rPr>
          <w:i/>
        </w:rPr>
        <w:t xml:space="preserve">чк, чн, </w:t>
      </w:r>
      <w:proofErr w:type="gramStart"/>
      <w:r w:rsidRPr="00301060">
        <w:rPr>
          <w:i/>
        </w:rPr>
        <w:t>чт</w:t>
      </w:r>
      <w:proofErr w:type="gramEnd"/>
      <w:r w:rsidRPr="00301060">
        <w:t>;</w:t>
      </w:r>
    </w:p>
    <w:p w:rsidR="00861525" w:rsidRPr="00301060" w:rsidRDefault="000F3236" w:rsidP="00861525">
      <w:pPr>
        <w:widowControl w:val="0"/>
        <w:jc w:val="both"/>
      </w:pPr>
      <w:r w:rsidRPr="00301060">
        <w:t>•</w:t>
      </w:r>
      <w:r w:rsidR="00861525" w:rsidRPr="00301060">
        <w:t xml:space="preserve">написание непроверяемых гласных и согласных в </w:t>
      </w:r>
      <w:proofErr w:type="gramStart"/>
      <w:r w:rsidR="00861525" w:rsidRPr="00301060">
        <w:t>корне слова</w:t>
      </w:r>
      <w:proofErr w:type="gramEnd"/>
      <w:r w:rsidR="00861525" w:rsidRPr="00301060">
        <w:t xml:space="preserve"> (перечень слов в орфографическом словаре учебника).</w:t>
      </w:r>
    </w:p>
    <w:p w:rsidR="00861525" w:rsidRPr="00301060" w:rsidRDefault="00861525" w:rsidP="00861525">
      <w:pPr>
        <w:ind w:firstLine="851"/>
        <w:jc w:val="both"/>
      </w:pPr>
      <w:r w:rsidRPr="00301060">
        <w:t>Ознакомление с правилами правописания и их применение:</w:t>
      </w:r>
    </w:p>
    <w:p w:rsidR="00861525" w:rsidRPr="00301060" w:rsidRDefault="000F3236" w:rsidP="00861525">
      <w:pPr>
        <w:widowControl w:val="0"/>
        <w:jc w:val="both"/>
      </w:pPr>
      <w:r w:rsidRPr="00301060">
        <w:t>•</w:t>
      </w:r>
      <w:r w:rsidR="00861525" w:rsidRPr="00301060">
        <w:t>правила переноса слов со строки на строку (без учета морфемного членения слова);</w:t>
      </w:r>
    </w:p>
    <w:p w:rsidR="00861525" w:rsidRPr="00301060" w:rsidRDefault="000F3236" w:rsidP="00861525">
      <w:pPr>
        <w:widowControl w:val="0"/>
        <w:jc w:val="both"/>
      </w:pPr>
      <w:r w:rsidRPr="00301060">
        <w:lastRenderedPageBreak/>
        <w:t>•</w:t>
      </w:r>
      <w:r w:rsidR="00861525" w:rsidRPr="00301060">
        <w:t xml:space="preserve">написание проверяемых безударных гласных в </w:t>
      </w:r>
      <w:proofErr w:type="gramStart"/>
      <w:r w:rsidR="00861525" w:rsidRPr="00301060">
        <w:t>корне слова</w:t>
      </w:r>
      <w:proofErr w:type="gramEnd"/>
      <w:r w:rsidR="00861525" w:rsidRPr="00301060">
        <w:t xml:space="preserve">; </w:t>
      </w:r>
    </w:p>
    <w:p w:rsidR="00861525" w:rsidRPr="00301060" w:rsidRDefault="000F3236" w:rsidP="00861525">
      <w:pPr>
        <w:widowControl w:val="0"/>
        <w:jc w:val="both"/>
      </w:pPr>
      <w:r w:rsidRPr="00301060">
        <w:t>•</w:t>
      </w:r>
      <w:r w:rsidR="00861525" w:rsidRPr="00301060">
        <w:t xml:space="preserve">написание парных звонких и глухих согласных в </w:t>
      </w:r>
      <w:proofErr w:type="gramStart"/>
      <w:r w:rsidR="00861525" w:rsidRPr="00301060">
        <w:t>корне слова</w:t>
      </w:r>
      <w:proofErr w:type="gramEnd"/>
      <w:r w:rsidR="00861525" w:rsidRPr="00301060">
        <w:t>;</w:t>
      </w:r>
    </w:p>
    <w:p w:rsidR="00861525" w:rsidRPr="00301060" w:rsidRDefault="000F3236" w:rsidP="00861525">
      <w:pPr>
        <w:widowControl w:val="0"/>
        <w:jc w:val="both"/>
      </w:pPr>
      <w:r w:rsidRPr="00301060">
        <w:t>•</w:t>
      </w:r>
      <w:r w:rsidR="00861525" w:rsidRPr="00301060">
        <w:t xml:space="preserve">написание непроверяемых гласных и согласных в </w:t>
      </w:r>
      <w:proofErr w:type="gramStart"/>
      <w:r w:rsidR="00861525" w:rsidRPr="00301060">
        <w:t>корне слова</w:t>
      </w:r>
      <w:proofErr w:type="gramEnd"/>
      <w:r w:rsidR="00861525" w:rsidRPr="00301060">
        <w:t xml:space="preserve"> (перечень слов в орфографическом словаре учебника); </w:t>
      </w:r>
    </w:p>
    <w:p w:rsidR="00861525" w:rsidRPr="00301060" w:rsidRDefault="000F3236" w:rsidP="00861525">
      <w:pPr>
        <w:widowControl w:val="0"/>
        <w:jc w:val="both"/>
      </w:pPr>
      <w:r w:rsidRPr="00301060">
        <w:t>•</w:t>
      </w:r>
      <w:r w:rsidR="00861525" w:rsidRPr="00301060">
        <w:t>правила употребления разделительного мягкого (</w:t>
      </w:r>
      <w:r w:rsidR="00861525" w:rsidRPr="00301060">
        <w:rPr>
          <w:i/>
        </w:rPr>
        <w:t>ь</w:t>
      </w:r>
      <w:r w:rsidR="00861525" w:rsidRPr="00301060">
        <w:t>) знака;</w:t>
      </w:r>
    </w:p>
    <w:p w:rsidR="00861525" w:rsidRPr="00301060" w:rsidRDefault="000F3236" w:rsidP="00861525">
      <w:pPr>
        <w:contextualSpacing/>
        <w:jc w:val="both"/>
      </w:pPr>
      <w:r w:rsidRPr="00301060">
        <w:t>•</w:t>
      </w:r>
      <w:r w:rsidR="00861525" w:rsidRPr="00301060">
        <w:t>раздельное написание предлогов с именами существительными.</w:t>
      </w:r>
    </w:p>
    <w:p w:rsidR="00861525" w:rsidRPr="00301060" w:rsidRDefault="00861525" w:rsidP="00861525">
      <w:pPr>
        <w:ind w:firstLine="851"/>
        <w:contextualSpacing/>
        <w:jc w:val="both"/>
      </w:pPr>
      <w:r w:rsidRPr="00301060">
        <w:t>Использование орфографического словаря учебника для определения (уточнения) написания слова.</w:t>
      </w:r>
    </w:p>
    <w:p w:rsidR="00861525" w:rsidRPr="00301060" w:rsidRDefault="00861525" w:rsidP="00861525">
      <w:pPr>
        <w:ind w:firstLine="851"/>
        <w:jc w:val="both"/>
        <w:rPr>
          <w:b/>
        </w:rPr>
      </w:pPr>
      <w:r w:rsidRPr="00301060">
        <w:rPr>
          <w:b/>
        </w:rPr>
        <w:t xml:space="preserve">Развитие речи </w:t>
      </w:r>
    </w:p>
    <w:p w:rsidR="00861525" w:rsidRPr="00301060" w:rsidRDefault="00861525" w:rsidP="00861525">
      <w:pPr>
        <w:ind w:firstLine="851"/>
        <w:jc w:val="both"/>
      </w:pPr>
      <w:r w:rsidRPr="00301060">
        <w:t>Построение предложений для решения определенной речевой задачи (для ответа на заданный вопрос, для выражения собственного мнения).</w:t>
      </w:r>
    </w:p>
    <w:p w:rsidR="00861525" w:rsidRPr="00301060" w:rsidRDefault="00861525" w:rsidP="00861525">
      <w:pPr>
        <w:ind w:firstLine="851"/>
        <w:jc w:val="both"/>
      </w:pPr>
      <w:r w:rsidRPr="00301060">
        <w:t xml:space="preserve">Смысловое единство предложений в тексте. Заглавие текста. Подбор заголовков к предложенным текстам. Выражение в тексте законченной мысли. </w:t>
      </w:r>
    </w:p>
    <w:p w:rsidR="00861525" w:rsidRPr="00301060" w:rsidRDefault="00861525" w:rsidP="00861525">
      <w:pPr>
        <w:ind w:firstLine="851"/>
        <w:jc w:val="both"/>
      </w:pPr>
      <w:r w:rsidRPr="00301060">
        <w:t>Последовательность предложений в тексте. Части текста (абзацные отступы). Последовательность частей текста.</w:t>
      </w:r>
    </w:p>
    <w:p w:rsidR="00861525" w:rsidRPr="00301060" w:rsidRDefault="000F3236" w:rsidP="00A61391">
      <w:pPr>
        <w:ind w:firstLine="851"/>
        <w:jc w:val="center"/>
      </w:pPr>
      <w:r w:rsidRPr="00301060">
        <w:rPr>
          <w:b/>
          <w:szCs w:val="28"/>
        </w:rPr>
        <w:t>Третий год обучения</w:t>
      </w:r>
    </w:p>
    <w:p w:rsidR="000F3236" w:rsidRPr="00301060" w:rsidRDefault="000F3236" w:rsidP="000F3236">
      <w:pPr>
        <w:ind w:firstLine="851"/>
        <w:jc w:val="both"/>
      </w:pPr>
      <w:r w:rsidRPr="00301060">
        <w:rPr>
          <w:b/>
        </w:rPr>
        <w:t>Фонетика и графика</w:t>
      </w:r>
      <w:r w:rsidRPr="00301060">
        <w:t xml:space="preserve"> </w:t>
      </w:r>
    </w:p>
    <w:p w:rsidR="000F3236" w:rsidRPr="00301060" w:rsidRDefault="000F3236" w:rsidP="000F3236">
      <w:pPr>
        <w:ind w:firstLine="851"/>
        <w:jc w:val="both"/>
      </w:pPr>
      <w:proofErr w:type="gramStart"/>
      <w:r w:rsidRPr="00301060">
        <w:t xml:space="preserve">Различение звуков русского языка: гласный — согласный, гласный ударный — безударный, согласный твердый — мягкий, парный — непарный, согласный глухой — звонкий, парный — непарный (в объеме изученного). </w:t>
      </w:r>
      <w:proofErr w:type="gramEnd"/>
    </w:p>
    <w:p w:rsidR="000F3236" w:rsidRPr="00301060" w:rsidRDefault="000F3236" w:rsidP="000F3236">
      <w:pPr>
        <w:ind w:firstLine="851"/>
        <w:jc w:val="both"/>
      </w:pPr>
      <w:r w:rsidRPr="00301060">
        <w:t>Определение функции разделительного твёрдого знака (</w:t>
      </w:r>
      <w:r w:rsidRPr="00301060">
        <w:rPr>
          <w:i/>
        </w:rPr>
        <w:t>ъ</w:t>
      </w:r>
      <w:r w:rsidRPr="00301060">
        <w:t xml:space="preserve">) в словах. </w:t>
      </w:r>
    </w:p>
    <w:p w:rsidR="000F3236" w:rsidRPr="00301060" w:rsidRDefault="000F3236" w:rsidP="000F3236">
      <w:pPr>
        <w:ind w:firstLine="851"/>
        <w:jc w:val="both"/>
      </w:pPr>
      <w:r w:rsidRPr="00301060">
        <w:t xml:space="preserve">Установление соотношения звукового и буквенного состава в словах типа мороз, ключ, коньки, в словах с йотированными гласными </w:t>
      </w:r>
      <w:r w:rsidRPr="00301060">
        <w:rPr>
          <w:i/>
        </w:rPr>
        <w:t xml:space="preserve">е, ё, ю, я </w:t>
      </w:r>
      <w:r w:rsidRPr="00301060">
        <w:t xml:space="preserve">(ёлка, поют), в словах с разделительными </w:t>
      </w:r>
      <w:r w:rsidRPr="00301060">
        <w:rPr>
          <w:i/>
        </w:rPr>
        <w:t>ь, ъ</w:t>
      </w:r>
      <w:r w:rsidRPr="00301060">
        <w:t xml:space="preserve"> знаками (</w:t>
      </w:r>
      <w:r w:rsidRPr="00301060">
        <w:rPr>
          <w:i/>
        </w:rPr>
        <w:t>вьюга</w:t>
      </w:r>
      <w:r w:rsidRPr="00301060">
        <w:t xml:space="preserve">, </w:t>
      </w:r>
      <w:r w:rsidRPr="00301060">
        <w:rPr>
          <w:i/>
        </w:rPr>
        <w:t>съел</w:t>
      </w:r>
      <w:r w:rsidRPr="00301060">
        <w:t xml:space="preserve">), в словах с непроизносимыми согласными. </w:t>
      </w:r>
    </w:p>
    <w:p w:rsidR="000F3236" w:rsidRPr="00301060" w:rsidRDefault="000F3236" w:rsidP="000F3236">
      <w:pPr>
        <w:ind w:firstLine="851"/>
        <w:jc w:val="both"/>
      </w:pPr>
      <w:r w:rsidRPr="00301060">
        <w:t>Различение звуков и букв. Обозначение на письме твердости и мягкости согласных звуков. Использование на письме разделительных твердого (</w:t>
      </w:r>
      <w:r w:rsidRPr="00301060">
        <w:rPr>
          <w:i/>
        </w:rPr>
        <w:t>ъ)</w:t>
      </w:r>
      <w:r w:rsidRPr="00301060">
        <w:t xml:space="preserve"> и мягкого (</w:t>
      </w:r>
      <w:r w:rsidRPr="00301060">
        <w:rPr>
          <w:i/>
        </w:rPr>
        <w:t>ь</w:t>
      </w:r>
      <w:r w:rsidRPr="00301060">
        <w:t xml:space="preserve">) знаков. Установление соотношения звукового и буквенного состава слов типа </w:t>
      </w:r>
      <w:r w:rsidRPr="00301060">
        <w:rPr>
          <w:i/>
        </w:rPr>
        <w:t>стол</w:t>
      </w:r>
      <w:r w:rsidRPr="00301060">
        <w:t xml:space="preserve">, </w:t>
      </w:r>
      <w:r w:rsidRPr="00301060">
        <w:rPr>
          <w:i/>
        </w:rPr>
        <w:t>конь</w:t>
      </w:r>
      <w:r w:rsidRPr="00301060">
        <w:t xml:space="preserve">; в словах с йотированными гласными </w:t>
      </w:r>
      <w:r w:rsidRPr="00301060">
        <w:rPr>
          <w:i/>
        </w:rPr>
        <w:t>е, ё, ю, я</w:t>
      </w:r>
      <w:r w:rsidRPr="00301060">
        <w:t>; в словах с непроизносимыми согласными. 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w:t>
      </w:r>
    </w:p>
    <w:p w:rsidR="000F3236" w:rsidRPr="00301060" w:rsidRDefault="000F3236" w:rsidP="000F3236">
      <w:pPr>
        <w:ind w:firstLine="851"/>
        <w:jc w:val="both"/>
      </w:pPr>
      <w:r w:rsidRPr="00301060">
        <w:t>Знание алфавита: правильное называние букв, их последовательность. Использование алфавита при работе со словарями, справочниками, каталогами.</w:t>
      </w:r>
    </w:p>
    <w:p w:rsidR="000F3236" w:rsidRPr="00301060" w:rsidRDefault="000F3236" w:rsidP="000F3236">
      <w:pPr>
        <w:ind w:firstLine="851"/>
        <w:jc w:val="both"/>
      </w:pPr>
      <w:r w:rsidRPr="00301060">
        <w:rPr>
          <w:b/>
        </w:rPr>
        <w:t>Орфоэпия</w:t>
      </w:r>
    </w:p>
    <w:p w:rsidR="000F3236" w:rsidRPr="00301060" w:rsidRDefault="000F3236" w:rsidP="000F3236">
      <w:pPr>
        <w:ind w:firstLine="851"/>
        <w:jc w:val="both"/>
      </w:pPr>
      <w:r w:rsidRPr="00301060">
        <w:t xml:space="preserve">Произношение звуков и сочетаний звуков, ударение в словах в соответствии с нормами современного русского литературного языка (круг слов определен словарем произношения в учебнике). Использование орфоэпического словаря и словарей ударений для решения практических задач. </w:t>
      </w:r>
    </w:p>
    <w:p w:rsidR="000F3236" w:rsidRPr="00301060" w:rsidRDefault="000F3236" w:rsidP="000F3236">
      <w:pPr>
        <w:ind w:firstLine="851"/>
        <w:jc w:val="both"/>
      </w:pPr>
      <w:r w:rsidRPr="00301060">
        <w:rPr>
          <w:b/>
        </w:rPr>
        <w:t>Лексика</w:t>
      </w:r>
      <w:r w:rsidRPr="00301060">
        <w:t xml:space="preserve"> </w:t>
      </w:r>
    </w:p>
    <w:p w:rsidR="000F3236" w:rsidRPr="00301060" w:rsidRDefault="000F3236" w:rsidP="000F3236">
      <w:pPr>
        <w:ind w:firstLine="851"/>
        <w:jc w:val="both"/>
      </w:pPr>
      <w:r w:rsidRPr="00301060">
        <w:t>Наблюдение за использованием в речи синонимов, антонимов и омонимов. Подбор синонимов, антонимов к словам разных частей речи. Наблюдение за использованием фразеологизмов. Осознание значения фразеологизмов в тексте и разговорной речи.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 некоторых устаревших словах.</w:t>
      </w:r>
    </w:p>
    <w:p w:rsidR="000F3236" w:rsidRPr="00301060" w:rsidRDefault="000F3236" w:rsidP="000F3236">
      <w:pPr>
        <w:ind w:firstLine="851"/>
        <w:jc w:val="both"/>
      </w:pPr>
      <w:r w:rsidRPr="00301060">
        <w:rPr>
          <w:b/>
        </w:rPr>
        <w:t>Состав слова</w:t>
      </w:r>
      <w:r w:rsidRPr="00301060">
        <w:t xml:space="preserve"> </w:t>
      </w:r>
      <w:r w:rsidRPr="00301060">
        <w:rPr>
          <w:b/>
        </w:rPr>
        <w:t>(морфемика)</w:t>
      </w:r>
      <w:r w:rsidRPr="00301060">
        <w:t xml:space="preserve"> </w:t>
      </w:r>
    </w:p>
    <w:p w:rsidR="000F3236" w:rsidRPr="00301060" w:rsidRDefault="000F3236" w:rsidP="000F3236">
      <w:pPr>
        <w:ind w:firstLine="851"/>
        <w:jc w:val="both"/>
      </w:pPr>
      <w:r w:rsidRPr="00301060">
        <w:t xml:space="preserve">Признаки однокоренных слов. Различение однокоренных слов и форм одного и того же слова. Различение однокоренных слов и слов с омонимичными корнями, однокоренных слов и синонимов. Выделение в словах с однозначно выделяемыми морфемами корня, приставки, суффикса и окончания. Окончание как изменяемая часть слова. Нулевое окончание. </w:t>
      </w:r>
    </w:p>
    <w:p w:rsidR="00A61391" w:rsidRDefault="00A61391" w:rsidP="000F3236">
      <w:pPr>
        <w:ind w:firstLine="851"/>
        <w:jc w:val="both"/>
        <w:rPr>
          <w:b/>
        </w:rPr>
      </w:pPr>
    </w:p>
    <w:p w:rsidR="000F3236" w:rsidRPr="00301060" w:rsidRDefault="000F3236" w:rsidP="000F3236">
      <w:pPr>
        <w:ind w:firstLine="851"/>
        <w:jc w:val="both"/>
        <w:rPr>
          <w:b/>
        </w:rPr>
      </w:pPr>
      <w:r w:rsidRPr="00301060">
        <w:rPr>
          <w:b/>
        </w:rPr>
        <w:lastRenderedPageBreak/>
        <w:t xml:space="preserve">Морфология </w:t>
      </w:r>
    </w:p>
    <w:p w:rsidR="000F3236" w:rsidRPr="00301060" w:rsidRDefault="000F3236" w:rsidP="000F3236">
      <w:pPr>
        <w:ind w:firstLine="851"/>
        <w:jc w:val="both"/>
      </w:pPr>
      <w:r w:rsidRPr="00301060">
        <w:t xml:space="preserve">Части речи. Имя существительное: общее значение и употребление в речи. Различение имён существительных мужского, женского и среднего рода. Изменение имен существительных по падежам и по числам (склонение). Определение принадлежности имен существительных к 1, 2, 3-му склонению. </w:t>
      </w:r>
    </w:p>
    <w:p w:rsidR="000F3236" w:rsidRPr="00301060" w:rsidRDefault="000F3236" w:rsidP="000F3236">
      <w:pPr>
        <w:ind w:firstLine="851"/>
        <w:jc w:val="both"/>
      </w:pPr>
      <w:r w:rsidRPr="00301060">
        <w:t xml:space="preserve">Имя прилагательное: общее значение и употребление в речи. Изменение имен прилагательных по родам, числам и падежам, кроме имен прилагательных на </w:t>
      </w:r>
      <w:proofErr w:type="gramStart"/>
      <w:r w:rsidRPr="00301060">
        <w:rPr>
          <w:bCs/>
          <w:i/>
        </w:rPr>
        <w:t>-и</w:t>
      </w:r>
      <w:proofErr w:type="gramEnd"/>
      <w:r w:rsidRPr="00301060">
        <w:rPr>
          <w:bCs/>
          <w:i/>
        </w:rPr>
        <w:t>й, -ья, -ов, -ин</w:t>
      </w:r>
      <w:r w:rsidRPr="00301060">
        <w:t>.</w:t>
      </w:r>
    </w:p>
    <w:p w:rsidR="000F3236" w:rsidRPr="00301060" w:rsidRDefault="000F3236" w:rsidP="000F3236">
      <w:pPr>
        <w:ind w:firstLine="851"/>
        <w:jc w:val="both"/>
      </w:pPr>
      <w:r w:rsidRPr="00301060">
        <w:t>Общее представление о местоимении.  Личные местоимения. Употребление личных местоимений в речи. Использование личных местоимений для устранения неоправданных повторов в тексте.</w:t>
      </w:r>
    </w:p>
    <w:p w:rsidR="000F3236" w:rsidRPr="00301060" w:rsidRDefault="000F3236" w:rsidP="000F3236">
      <w:pPr>
        <w:ind w:firstLine="851"/>
        <w:jc w:val="both"/>
      </w:pPr>
      <w:r w:rsidRPr="00301060">
        <w:t>Глагол. Неопределенная форма глагола. Число глаголов. Времена глаголов. Род глаголов в прошедшем времени.</w:t>
      </w:r>
    </w:p>
    <w:p w:rsidR="000F3236" w:rsidRPr="00301060" w:rsidRDefault="000F3236" w:rsidP="000F3236">
      <w:pPr>
        <w:ind w:firstLine="851"/>
        <w:jc w:val="both"/>
        <w:rPr>
          <w:b/>
        </w:rPr>
      </w:pPr>
      <w:r w:rsidRPr="00301060">
        <w:rPr>
          <w:b/>
        </w:rPr>
        <w:t xml:space="preserve">Синтаксис </w:t>
      </w:r>
    </w:p>
    <w:p w:rsidR="000F3236" w:rsidRPr="00301060" w:rsidRDefault="000F3236" w:rsidP="000F3236">
      <w:pPr>
        <w:ind w:firstLine="851"/>
        <w:jc w:val="both"/>
        <w:rPr>
          <w:b/>
        </w:rPr>
      </w:pPr>
      <w:r w:rsidRPr="00301060">
        <w:t>Предложение. Нахождение главных членов предложения - подлежащего и сказуемого. Установление при помощи вопросов связи между словами в словосочетании и предложении.</w:t>
      </w:r>
    </w:p>
    <w:p w:rsidR="000F3236" w:rsidRPr="00301060" w:rsidRDefault="000F3236" w:rsidP="000F3236">
      <w:pPr>
        <w:ind w:firstLine="851"/>
        <w:jc w:val="both"/>
      </w:pPr>
      <w:r w:rsidRPr="00301060">
        <w:t>Различение главных и второстепенных членов предложения (без деления на виды).</w:t>
      </w:r>
    </w:p>
    <w:p w:rsidR="000F3236" w:rsidRPr="00301060" w:rsidRDefault="000F3236" w:rsidP="000F3236">
      <w:pPr>
        <w:ind w:firstLine="851"/>
        <w:jc w:val="both"/>
      </w:pPr>
      <w:r w:rsidRPr="00301060">
        <w:rPr>
          <w:b/>
        </w:rPr>
        <w:t xml:space="preserve">Орфография и пунктуация </w:t>
      </w:r>
    </w:p>
    <w:p w:rsidR="000F3236" w:rsidRPr="00301060" w:rsidRDefault="000F3236" w:rsidP="000F3236">
      <w:pPr>
        <w:ind w:firstLine="851"/>
        <w:jc w:val="both"/>
      </w:pPr>
      <w:r w:rsidRPr="00301060">
        <w:t>Применение правил правописания, изученных в 1, 2 классах:</w:t>
      </w:r>
    </w:p>
    <w:p w:rsidR="000F3236" w:rsidRPr="00301060" w:rsidRDefault="000F3236" w:rsidP="000F3236">
      <w:pPr>
        <w:jc w:val="both"/>
      </w:pPr>
      <w:r w:rsidRPr="00301060">
        <w:t>•раздельное написание слов в предложении;</w:t>
      </w:r>
    </w:p>
    <w:p w:rsidR="000F3236" w:rsidRPr="00301060" w:rsidRDefault="000F3236" w:rsidP="000F3236">
      <w:pPr>
        <w:jc w:val="both"/>
      </w:pPr>
      <w:r w:rsidRPr="00301060">
        <w:t xml:space="preserve">•употребление прописной буквы в начале предложения и в именах собственных (в именах и фамилиях людей, кличках животных); </w:t>
      </w:r>
    </w:p>
    <w:p w:rsidR="000F3236" w:rsidRPr="00301060" w:rsidRDefault="000F3236" w:rsidP="000F3236">
      <w:pPr>
        <w:widowControl w:val="0"/>
        <w:jc w:val="both"/>
      </w:pPr>
      <w:r w:rsidRPr="00301060">
        <w:t xml:space="preserve">•написание сочетаний </w:t>
      </w:r>
      <w:r w:rsidRPr="00301060">
        <w:rPr>
          <w:i/>
        </w:rPr>
        <w:t>жи, ши, ча, ща, чу, щу</w:t>
      </w:r>
      <w:r w:rsidRPr="00301060">
        <w:t xml:space="preserve">, </w:t>
      </w:r>
      <w:r w:rsidRPr="00301060">
        <w:rPr>
          <w:i/>
        </w:rPr>
        <w:t xml:space="preserve">чк, чн, </w:t>
      </w:r>
      <w:proofErr w:type="gramStart"/>
      <w:r w:rsidRPr="00301060">
        <w:rPr>
          <w:i/>
        </w:rPr>
        <w:t>чт</w:t>
      </w:r>
      <w:proofErr w:type="gramEnd"/>
      <w:r w:rsidRPr="00301060">
        <w:t>;</w:t>
      </w:r>
    </w:p>
    <w:p w:rsidR="000F3236" w:rsidRPr="00301060" w:rsidRDefault="000F3236" w:rsidP="000F3236">
      <w:pPr>
        <w:widowControl w:val="0"/>
        <w:jc w:val="both"/>
      </w:pPr>
      <w:r w:rsidRPr="00301060">
        <w:t xml:space="preserve">написание непроверяемых гласных и согласных в </w:t>
      </w:r>
      <w:proofErr w:type="gramStart"/>
      <w:r w:rsidRPr="00301060">
        <w:t>корне слова</w:t>
      </w:r>
      <w:proofErr w:type="gramEnd"/>
      <w:r w:rsidRPr="00301060">
        <w:t xml:space="preserve"> (перечень слов в орфографическом словаре учебника);</w:t>
      </w:r>
    </w:p>
    <w:p w:rsidR="000F3236" w:rsidRPr="00301060" w:rsidRDefault="000F3236" w:rsidP="000F3236">
      <w:pPr>
        <w:widowControl w:val="0"/>
        <w:jc w:val="both"/>
      </w:pPr>
      <w:r w:rsidRPr="00301060">
        <w:t>•правила переноса слов со строки на строку (без учета морфемного членения слова);</w:t>
      </w:r>
    </w:p>
    <w:p w:rsidR="000F3236" w:rsidRPr="00301060" w:rsidRDefault="000F3236" w:rsidP="000F3236">
      <w:pPr>
        <w:widowControl w:val="0"/>
        <w:jc w:val="both"/>
      </w:pPr>
      <w:r w:rsidRPr="00301060">
        <w:t xml:space="preserve">•написание проверяемых безударных гласных в </w:t>
      </w:r>
      <w:proofErr w:type="gramStart"/>
      <w:r w:rsidRPr="00301060">
        <w:t>корне слова</w:t>
      </w:r>
      <w:proofErr w:type="gramEnd"/>
      <w:r w:rsidRPr="00301060">
        <w:t xml:space="preserve">; </w:t>
      </w:r>
    </w:p>
    <w:p w:rsidR="000F3236" w:rsidRPr="00301060" w:rsidRDefault="000F3236" w:rsidP="000F3236">
      <w:pPr>
        <w:widowControl w:val="0"/>
        <w:jc w:val="both"/>
      </w:pPr>
      <w:r w:rsidRPr="00301060">
        <w:t xml:space="preserve">•написание парных звонких и глухих согласных в </w:t>
      </w:r>
      <w:proofErr w:type="gramStart"/>
      <w:r w:rsidRPr="00301060">
        <w:t>корне слова</w:t>
      </w:r>
      <w:proofErr w:type="gramEnd"/>
      <w:r w:rsidRPr="00301060">
        <w:t>;</w:t>
      </w:r>
    </w:p>
    <w:p w:rsidR="000F3236" w:rsidRPr="00301060" w:rsidRDefault="000F3236" w:rsidP="000F3236">
      <w:pPr>
        <w:widowControl w:val="0"/>
        <w:jc w:val="both"/>
      </w:pPr>
      <w:r w:rsidRPr="00301060">
        <w:t>•правила употребления разделительного мягкого (</w:t>
      </w:r>
      <w:r w:rsidRPr="00301060">
        <w:rPr>
          <w:i/>
        </w:rPr>
        <w:t>ь</w:t>
      </w:r>
      <w:r w:rsidRPr="00301060">
        <w:t>) знака;</w:t>
      </w:r>
    </w:p>
    <w:p w:rsidR="000F3236" w:rsidRPr="00301060" w:rsidRDefault="000F3236" w:rsidP="000F3236">
      <w:pPr>
        <w:contextualSpacing/>
        <w:jc w:val="both"/>
      </w:pPr>
      <w:r w:rsidRPr="00301060">
        <w:t>•раздельное написание предлогов с именами существительными.</w:t>
      </w:r>
    </w:p>
    <w:p w:rsidR="000F3236" w:rsidRPr="00301060" w:rsidRDefault="000F3236" w:rsidP="000F3236">
      <w:pPr>
        <w:ind w:firstLine="851"/>
        <w:jc w:val="both"/>
      </w:pPr>
      <w:r w:rsidRPr="00301060">
        <w:t>Ознакомление с правилами правописания и их применение:</w:t>
      </w:r>
    </w:p>
    <w:p w:rsidR="000F3236" w:rsidRPr="00301060" w:rsidRDefault="000F3236" w:rsidP="000F3236">
      <w:pPr>
        <w:suppressAutoHyphens/>
        <w:jc w:val="both"/>
        <w:rPr>
          <w:rFonts w:eastAsia="Arial Unicode MS"/>
          <w:lang w:eastAsia="ar-SA"/>
        </w:rPr>
      </w:pPr>
      <w:r w:rsidRPr="00301060">
        <w:rPr>
          <w:rFonts w:eastAsia="Arial Unicode MS"/>
          <w:lang w:eastAsia="ar-SA"/>
        </w:rPr>
        <w:t xml:space="preserve">•написание непроверяемых гласных и согласных в </w:t>
      </w:r>
      <w:proofErr w:type="gramStart"/>
      <w:r w:rsidRPr="00301060">
        <w:rPr>
          <w:rFonts w:eastAsia="Arial Unicode MS"/>
          <w:lang w:eastAsia="ar-SA"/>
        </w:rPr>
        <w:t>корне слова</w:t>
      </w:r>
      <w:proofErr w:type="gramEnd"/>
      <w:r w:rsidRPr="00301060">
        <w:rPr>
          <w:rFonts w:eastAsia="Arial Unicode MS"/>
          <w:lang w:eastAsia="ar-SA"/>
        </w:rPr>
        <w:t xml:space="preserve"> (перечень слов в орфографическом словаре учебника);</w:t>
      </w:r>
    </w:p>
    <w:p w:rsidR="000F3236" w:rsidRPr="00301060" w:rsidRDefault="000F3236" w:rsidP="000F3236">
      <w:pPr>
        <w:suppressAutoHyphens/>
        <w:jc w:val="both"/>
        <w:rPr>
          <w:rFonts w:eastAsia="Arial Unicode MS"/>
          <w:lang w:eastAsia="ar-SA"/>
        </w:rPr>
      </w:pPr>
      <w:r w:rsidRPr="00301060">
        <w:rPr>
          <w:rFonts w:eastAsia="Arial Unicode MS"/>
          <w:lang w:eastAsia="ar-SA"/>
        </w:rPr>
        <w:t xml:space="preserve">•написание проверяемых непроизносимых согласных в </w:t>
      </w:r>
      <w:proofErr w:type="gramStart"/>
      <w:r w:rsidRPr="00301060">
        <w:rPr>
          <w:rFonts w:eastAsia="Arial Unicode MS"/>
          <w:lang w:eastAsia="ar-SA"/>
        </w:rPr>
        <w:t>корне слова</w:t>
      </w:r>
      <w:proofErr w:type="gramEnd"/>
      <w:r w:rsidRPr="00301060">
        <w:rPr>
          <w:rFonts w:eastAsia="Arial Unicode MS"/>
          <w:lang w:eastAsia="ar-SA"/>
        </w:rPr>
        <w:t>;</w:t>
      </w:r>
    </w:p>
    <w:p w:rsidR="000F3236" w:rsidRPr="00301060" w:rsidRDefault="000F3236" w:rsidP="000F3236">
      <w:pPr>
        <w:suppressAutoHyphens/>
        <w:jc w:val="both"/>
        <w:rPr>
          <w:rFonts w:eastAsia="Arial Unicode MS"/>
          <w:lang w:eastAsia="ar-SA"/>
        </w:rPr>
      </w:pPr>
      <w:r w:rsidRPr="00301060">
        <w:rPr>
          <w:rFonts w:eastAsia="Arial Unicode MS"/>
          <w:lang w:eastAsia="ar-SA"/>
        </w:rPr>
        <w:t>•употребление разделительного мягкого знака (</w:t>
      </w:r>
      <w:r w:rsidRPr="00301060">
        <w:rPr>
          <w:rFonts w:eastAsia="Arial Unicode MS"/>
          <w:i/>
          <w:lang w:eastAsia="ar-SA"/>
        </w:rPr>
        <w:t>ь</w:t>
      </w:r>
      <w:r w:rsidRPr="00301060">
        <w:rPr>
          <w:rFonts w:eastAsia="Arial Unicode MS"/>
          <w:lang w:eastAsia="ar-SA"/>
        </w:rPr>
        <w:t>) и разделительного твёрдого (</w:t>
      </w:r>
      <w:r w:rsidRPr="00301060">
        <w:rPr>
          <w:rFonts w:eastAsia="Arial Unicode MS"/>
          <w:i/>
          <w:lang w:eastAsia="ar-SA"/>
        </w:rPr>
        <w:t>ъ</w:t>
      </w:r>
      <w:r w:rsidRPr="00301060">
        <w:rPr>
          <w:rFonts w:eastAsia="Arial Unicode MS"/>
          <w:lang w:eastAsia="ar-SA"/>
        </w:rPr>
        <w:t>) знаков;</w:t>
      </w:r>
    </w:p>
    <w:p w:rsidR="000F3236" w:rsidRPr="00301060" w:rsidRDefault="000F3236" w:rsidP="000F3236">
      <w:pPr>
        <w:widowControl w:val="0"/>
        <w:jc w:val="both"/>
      </w:pPr>
      <w:r w:rsidRPr="00301060">
        <w:t>•написание мягкого знака (</w:t>
      </w:r>
      <w:r w:rsidRPr="00301060">
        <w:rPr>
          <w:i/>
        </w:rPr>
        <w:t>ь</w:t>
      </w:r>
      <w:r w:rsidRPr="00301060">
        <w:t>) после шипящих на конце имен существительных женского рода;</w:t>
      </w:r>
    </w:p>
    <w:p w:rsidR="000F3236" w:rsidRPr="00301060" w:rsidRDefault="000F3236" w:rsidP="000F3236">
      <w:pPr>
        <w:widowControl w:val="0"/>
        <w:jc w:val="both"/>
      </w:pPr>
      <w:r w:rsidRPr="00301060">
        <w:t xml:space="preserve">•раздельное написание частицы </w:t>
      </w:r>
      <w:r w:rsidRPr="00301060">
        <w:rPr>
          <w:i/>
        </w:rPr>
        <w:t>не</w:t>
      </w:r>
      <w:r w:rsidRPr="00301060">
        <w:t xml:space="preserve"> с глаголами;</w:t>
      </w:r>
    </w:p>
    <w:p w:rsidR="000F3236" w:rsidRPr="00301060" w:rsidRDefault="000F3236" w:rsidP="000F3236">
      <w:pPr>
        <w:widowControl w:val="0"/>
        <w:jc w:val="both"/>
      </w:pPr>
      <w:r w:rsidRPr="00301060">
        <w:t>•раздельное написание предлогов;</w:t>
      </w:r>
    </w:p>
    <w:p w:rsidR="000F3236" w:rsidRPr="00301060" w:rsidRDefault="000F3236" w:rsidP="000F3236">
      <w:pPr>
        <w:ind w:firstLine="851"/>
        <w:contextualSpacing/>
        <w:jc w:val="both"/>
      </w:pPr>
      <w:r w:rsidRPr="00301060">
        <w:t xml:space="preserve">Использование орфографического словаря для определения (уточнения) написания слова. </w:t>
      </w:r>
    </w:p>
    <w:p w:rsidR="000F3236" w:rsidRPr="00301060" w:rsidRDefault="000F3236" w:rsidP="000F3236">
      <w:pPr>
        <w:ind w:firstLine="851"/>
        <w:jc w:val="both"/>
        <w:rPr>
          <w:b/>
        </w:rPr>
      </w:pPr>
      <w:r w:rsidRPr="00301060">
        <w:rPr>
          <w:b/>
        </w:rPr>
        <w:t xml:space="preserve">Развитие речи </w:t>
      </w:r>
    </w:p>
    <w:p w:rsidR="000F3236" w:rsidRPr="00301060" w:rsidRDefault="000F3236" w:rsidP="000F3236">
      <w:pPr>
        <w:ind w:firstLine="851"/>
        <w:jc w:val="both"/>
        <w:rPr>
          <w:i/>
        </w:rPr>
      </w:pPr>
      <w:r w:rsidRPr="00301060">
        <w:t xml:space="preserve">Соблюдение норм речевого этикета в ситуациях учебного и бытового общения. </w:t>
      </w:r>
    </w:p>
    <w:p w:rsidR="000F3236" w:rsidRPr="00301060" w:rsidRDefault="000F3236" w:rsidP="000F3236">
      <w:pPr>
        <w:ind w:firstLine="851"/>
        <w:jc w:val="both"/>
      </w:pPr>
      <w:r w:rsidRPr="00301060">
        <w:t>Корректирование текстов с нарушенным порядком предложений и абзацев, создание собственных текстов по заданным заглавиям. Составление плана текста, создание текста по заданному плану. Определение типов текстов (повествование, описание, рассуждение) и создание собственных текстов заданного типа.</w:t>
      </w:r>
    </w:p>
    <w:p w:rsidR="000F3236" w:rsidRPr="00301060" w:rsidRDefault="000F3236" w:rsidP="000F3236">
      <w:pPr>
        <w:ind w:firstLine="851"/>
        <w:jc w:val="both"/>
      </w:pPr>
      <w:r w:rsidRPr="00301060">
        <w:t>Создание собственных текстов и корректирование заданных текстов с учетом правильности, богатства и выразительности письменной речи.</w:t>
      </w:r>
      <w:r w:rsidRPr="00301060">
        <w:rPr>
          <w:i/>
        </w:rPr>
        <w:t xml:space="preserve"> </w:t>
      </w:r>
      <w:r w:rsidRPr="00301060">
        <w:t xml:space="preserve">Соблюдение норм речевого </w:t>
      </w:r>
      <w:r w:rsidRPr="00301060">
        <w:lastRenderedPageBreak/>
        <w:t xml:space="preserve">взаимодействия при интерактивном общении (sms-сообщения, электронная почта, Интернет и другие </w:t>
      </w:r>
      <w:proofErr w:type="gramStart"/>
      <w:r w:rsidRPr="00301060">
        <w:t>виды</w:t>
      </w:r>
      <w:proofErr w:type="gramEnd"/>
      <w:r w:rsidRPr="00301060">
        <w:t xml:space="preserve"> и способы связи)</w:t>
      </w:r>
    </w:p>
    <w:p w:rsidR="000F3236" w:rsidRPr="00301060" w:rsidRDefault="000F3236" w:rsidP="000F3236">
      <w:pPr>
        <w:ind w:firstLine="851"/>
        <w:jc w:val="both"/>
        <w:rPr>
          <w:b/>
        </w:rPr>
      </w:pPr>
    </w:p>
    <w:p w:rsidR="00861525" w:rsidRPr="00301060" w:rsidRDefault="000F3236" w:rsidP="000F3236">
      <w:pPr>
        <w:ind w:firstLine="851"/>
        <w:jc w:val="center"/>
        <w:rPr>
          <w:b/>
          <w:szCs w:val="28"/>
        </w:rPr>
      </w:pPr>
      <w:r w:rsidRPr="00301060">
        <w:rPr>
          <w:b/>
          <w:szCs w:val="28"/>
        </w:rPr>
        <w:t>Четвертый год обучения</w:t>
      </w:r>
    </w:p>
    <w:p w:rsidR="000F3236" w:rsidRPr="00301060" w:rsidRDefault="000F3236" w:rsidP="000F3236">
      <w:pPr>
        <w:autoSpaceDE w:val="0"/>
        <w:autoSpaceDN w:val="0"/>
        <w:adjustRightInd w:val="0"/>
        <w:ind w:firstLine="884"/>
        <w:rPr>
          <w:b/>
        </w:rPr>
      </w:pPr>
      <w:r w:rsidRPr="00301060">
        <w:rPr>
          <w:b/>
        </w:rPr>
        <w:t xml:space="preserve">Фонетика и графика </w:t>
      </w:r>
    </w:p>
    <w:p w:rsidR="000F3236" w:rsidRPr="00301060" w:rsidRDefault="000F3236" w:rsidP="000F3236">
      <w:pPr>
        <w:autoSpaceDE w:val="0"/>
        <w:autoSpaceDN w:val="0"/>
        <w:adjustRightInd w:val="0"/>
        <w:ind w:firstLine="884"/>
        <w:jc w:val="both"/>
      </w:pPr>
      <w:r w:rsidRPr="00301060">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твердости-мягкости согласных звуков. Различение звонких и глухих согласных звуков, определение парных и непарных по звонкости-глухости согласных звуков. </w:t>
      </w:r>
      <w:proofErr w:type="gramStart"/>
      <w:r w:rsidRPr="00301060">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roofErr w:type="gramEnd"/>
      <w:r w:rsidRPr="00301060">
        <w:t xml:space="preserve"> Деление слов на слоги. Слогообразующая роль гласных звуков. Различение звуков и букв. Обозначение на письме твердости и мягкости согласных звуков. Использование на письме разделительных твердого (</w:t>
      </w:r>
      <w:r w:rsidRPr="00301060">
        <w:rPr>
          <w:i/>
        </w:rPr>
        <w:t>ъ</w:t>
      </w:r>
      <w:r w:rsidRPr="00301060">
        <w:t>) и мягкого (</w:t>
      </w:r>
      <w:r w:rsidRPr="00301060">
        <w:rPr>
          <w:i/>
        </w:rPr>
        <w:t>ь</w:t>
      </w:r>
      <w:r w:rsidRPr="00301060">
        <w:t xml:space="preserve">) знаков. Установление соотношения звукового и буквенного состава слов типа </w:t>
      </w:r>
      <w:r w:rsidRPr="00301060">
        <w:rPr>
          <w:i/>
        </w:rPr>
        <w:t>стол</w:t>
      </w:r>
      <w:r w:rsidRPr="00301060">
        <w:t xml:space="preserve">, </w:t>
      </w:r>
      <w:r w:rsidRPr="00301060">
        <w:rPr>
          <w:i/>
        </w:rPr>
        <w:t>конь</w:t>
      </w:r>
      <w:r w:rsidRPr="00301060">
        <w:t xml:space="preserve">; в словах с йотированными гласными </w:t>
      </w:r>
      <w:r w:rsidRPr="00301060">
        <w:rPr>
          <w:i/>
        </w:rPr>
        <w:t>е, ё, ю, я</w:t>
      </w:r>
      <w:r w:rsidRPr="00301060">
        <w:t>; в словах с непроизносимыми согласными. 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w:t>
      </w:r>
    </w:p>
    <w:p w:rsidR="000F3236" w:rsidRPr="00301060" w:rsidRDefault="000F3236" w:rsidP="000F3236">
      <w:pPr>
        <w:autoSpaceDE w:val="0"/>
        <w:autoSpaceDN w:val="0"/>
        <w:adjustRightInd w:val="0"/>
        <w:ind w:firstLine="884"/>
        <w:jc w:val="both"/>
      </w:pPr>
      <w:r w:rsidRPr="00301060">
        <w:t>Знание алфавита: правильное называние букв, их последовательность. Использование алфавита при работе со словарями, справочниками, каталогами.</w:t>
      </w:r>
    </w:p>
    <w:p w:rsidR="000F3236" w:rsidRPr="00301060" w:rsidRDefault="000F3236" w:rsidP="000F3236">
      <w:pPr>
        <w:autoSpaceDE w:val="0"/>
        <w:autoSpaceDN w:val="0"/>
        <w:adjustRightInd w:val="0"/>
        <w:ind w:firstLine="884"/>
        <w:jc w:val="both"/>
        <w:rPr>
          <w:b/>
        </w:rPr>
      </w:pPr>
      <w:r w:rsidRPr="00301060">
        <w:rPr>
          <w:b/>
        </w:rPr>
        <w:t>Орфоэпия</w:t>
      </w:r>
    </w:p>
    <w:p w:rsidR="000F3236" w:rsidRPr="00301060" w:rsidRDefault="000F3236" w:rsidP="000F3236">
      <w:pPr>
        <w:autoSpaceDE w:val="0"/>
        <w:autoSpaceDN w:val="0"/>
        <w:adjustRightInd w:val="0"/>
        <w:ind w:firstLine="884"/>
        <w:jc w:val="both"/>
      </w:pPr>
      <w:r w:rsidRPr="00301060">
        <w:t xml:space="preserve">Произношение звуков и сочетаний звуков, ударение в словах в соответствии с нормами современного русского литературного языка (в объёме орфоэпического словаря учебника). Использование орфоэпического словаря учебника, других орфоэпических словарей русского языка при определении правильного произношения слов. </w:t>
      </w:r>
    </w:p>
    <w:p w:rsidR="000F3236" w:rsidRPr="00301060" w:rsidRDefault="000F3236" w:rsidP="000F3236">
      <w:pPr>
        <w:autoSpaceDE w:val="0"/>
        <w:autoSpaceDN w:val="0"/>
        <w:adjustRightInd w:val="0"/>
        <w:ind w:firstLine="884"/>
        <w:jc w:val="both"/>
        <w:rPr>
          <w:b/>
        </w:rPr>
      </w:pPr>
      <w:r w:rsidRPr="00301060">
        <w:rPr>
          <w:b/>
        </w:rPr>
        <w:t>Лексика</w:t>
      </w:r>
    </w:p>
    <w:p w:rsidR="000F3236" w:rsidRPr="00301060" w:rsidRDefault="000F3236" w:rsidP="000F3236">
      <w:pPr>
        <w:autoSpaceDE w:val="0"/>
        <w:autoSpaceDN w:val="0"/>
        <w:adjustRightInd w:val="0"/>
        <w:ind w:firstLine="884"/>
        <w:jc w:val="both"/>
      </w:pPr>
      <w:r w:rsidRPr="00301060">
        <w:t>Слово и его лексическое значение. Различение однозначных и многозначных слов. Различение прямого и переносного значений слова (простейшие случаи). Наблюдение за использованием в речи синонимов, антонимов, омонимов, фразеологизмов, устаревших слов (простейшие случаи). Выявление в художественном тексте слов, употребленных в переносном значении, эмоционально-оценочных слов, эпитетов, сравнений, олицетворений (без терминологии). Выявление слов, значение которых требует уточнения. Определение значения слова по тексту или уточнение значения с помощью толкового словаря.</w:t>
      </w:r>
    </w:p>
    <w:p w:rsidR="000F3236" w:rsidRPr="00301060" w:rsidRDefault="000F3236" w:rsidP="000F3236">
      <w:pPr>
        <w:autoSpaceDE w:val="0"/>
        <w:autoSpaceDN w:val="0"/>
        <w:adjustRightInd w:val="0"/>
        <w:ind w:firstLine="884"/>
        <w:jc w:val="both"/>
        <w:rPr>
          <w:b/>
        </w:rPr>
      </w:pPr>
      <w:r w:rsidRPr="00301060">
        <w:rPr>
          <w:b/>
        </w:rPr>
        <w:t xml:space="preserve">Состав слова (морфемика) </w:t>
      </w:r>
    </w:p>
    <w:p w:rsidR="000F3236" w:rsidRPr="00301060" w:rsidRDefault="000F3236" w:rsidP="000F3236">
      <w:pPr>
        <w:autoSpaceDE w:val="0"/>
        <w:autoSpaceDN w:val="0"/>
        <w:adjustRightInd w:val="0"/>
        <w:ind w:firstLine="884"/>
        <w:jc w:val="both"/>
      </w:pPr>
      <w:r w:rsidRPr="00301060">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основы. Различение изменяемых и неизменяемых слов. </w:t>
      </w:r>
    </w:p>
    <w:p w:rsidR="000F3236" w:rsidRPr="00301060" w:rsidRDefault="000F3236" w:rsidP="000F3236">
      <w:pPr>
        <w:autoSpaceDE w:val="0"/>
        <w:autoSpaceDN w:val="0"/>
        <w:adjustRightInd w:val="0"/>
        <w:ind w:firstLine="884"/>
        <w:jc w:val="both"/>
        <w:rPr>
          <w:b/>
        </w:rPr>
      </w:pPr>
      <w:r w:rsidRPr="00301060">
        <w:rPr>
          <w:b/>
        </w:rPr>
        <w:t xml:space="preserve">Морфология </w:t>
      </w:r>
    </w:p>
    <w:p w:rsidR="000F3236" w:rsidRPr="00301060" w:rsidRDefault="000F3236" w:rsidP="000F3236">
      <w:pPr>
        <w:autoSpaceDE w:val="0"/>
        <w:autoSpaceDN w:val="0"/>
        <w:adjustRightInd w:val="0"/>
        <w:ind w:firstLine="884"/>
        <w:jc w:val="both"/>
      </w:pPr>
      <w:r w:rsidRPr="00301060">
        <w:t xml:space="preserve">Части речи; деление частей речи </w:t>
      </w:r>
      <w:proofErr w:type="gramStart"/>
      <w:r w:rsidRPr="00301060">
        <w:t>на</w:t>
      </w:r>
      <w:proofErr w:type="gramEnd"/>
      <w:r w:rsidRPr="00301060">
        <w:t xml:space="preserve"> самостоятельные и служебные.</w:t>
      </w:r>
    </w:p>
    <w:p w:rsidR="000F3236" w:rsidRPr="00301060" w:rsidRDefault="000F3236" w:rsidP="000F3236">
      <w:pPr>
        <w:autoSpaceDE w:val="0"/>
        <w:autoSpaceDN w:val="0"/>
        <w:adjustRightInd w:val="0"/>
        <w:ind w:firstLine="884"/>
        <w:jc w:val="both"/>
      </w:pPr>
      <w:r w:rsidRPr="00301060">
        <w:t xml:space="preserve">Имя существительное. Значение и употребление в речи. Различение имен существительных одушевленных и неодушевленных по вопросам </w:t>
      </w:r>
      <w:r w:rsidRPr="00301060">
        <w:rPr>
          <w:i/>
        </w:rPr>
        <w:t xml:space="preserve">кто? </w:t>
      </w:r>
      <w:r w:rsidRPr="00301060">
        <w:t>и</w:t>
      </w:r>
      <w:r w:rsidRPr="00301060">
        <w:rPr>
          <w:i/>
        </w:rPr>
        <w:t xml:space="preserve"> что?</w:t>
      </w:r>
      <w:r w:rsidRPr="00301060">
        <w:t xml:space="preserve"> Выделение имен существительных собственных и нарицательных. Различение имён существительных мужского, женского и среднего рода. Изменение имен существительных по числам. Начальная форма имени существительного. Изменение имен существительных по падежам. Определение падежа, в котором употреблено имя существительное. Различение падежных и смысловых (синтаксических) вопросов. Определение принадлежности имен существительных к 1, 2, 3-му склонению. Словообразование имен существительных. </w:t>
      </w:r>
    </w:p>
    <w:p w:rsidR="000F3236" w:rsidRPr="00301060" w:rsidRDefault="000F3236" w:rsidP="000F3236">
      <w:pPr>
        <w:autoSpaceDE w:val="0"/>
        <w:autoSpaceDN w:val="0"/>
        <w:adjustRightInd w:val="0"/>
        <w:ind w:firstLine="884"/>
        <w:jc w:val="both"/>
      </w:pPr>
      <w:r w:rsidRPr="00301060">
        <w:t xml:space="preserve">Имя прилагательное. Значение и употребление в речи. Изменение имен прилагательных по родам, числам и падежам, кроме имен прилагательных на </w:t>
      </w:r>
      <w:proofErr w:type="gramStart"/>
      <w:r w:rsidRPr="00301060">
        <w:rPr>
          <w:i/>
        </w:rPr>
        <w:t>-и</w:t>
      </w:r>
      <w:proofErr w:type="gramEnd"/>
      <w:r w:rsidRPr="00301060">
        <w:rPr>
          <w:i/>
        </w:rPr>
        <w:t>й</w:t>
      </w:r>
      <w:r w:rsidRPr="00301060">
        <w:t>,</w:t>
      </w:r>
      <w:r w:rsidRPr="00301060">
        <w:rPr>
          <w:i/>
        </w:rPr>
        <w:t xml:space="preserve"> -ья</w:t>
      </w:r>
      <w:r w:rsidRPr="00301060">
        <w:t>,</w:t>
      </w:r>
      <w:r w:rsidRPr="00301060">
        <w:rPr>
          <w:i/>
        </w:rPr>
        <w:t xml:space="preserve"> -ов</w:t>
      </w:r>
      <w:r w:rsidRPr="00301060">
        <w:t>,</w:t>
      </w:r>
      <w:r w:rsidRPr="00301060">
        <w:rPr>
          <w:i/>
        </w:rPr>
        <w:t xml:space="preserve"> -</w:t>
      </w:r>
      <w:r w:rsidRPr="00301060">
        <w:rPr>
          <w:i/>
        </w:rPr>
        <w:lastRenderedPageBreak/>
        <w:t>ин</w:t>
      </w:r>
      <w:r w:rsidRPr="00301060">
        <w:t>. Зависимость формы имени прилагательного от формы имени существительного. Местоимение. Общее представление о местоимении. 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0F3236" w:rsidRPr="00301060" w:rsidRDefault="000F3236" w:rsidP="000F3236">
      <w:pPr>
        <w:autoSpaceDE w:val="0"/>
        <w:autoSpaceDN w:val="0"/>
        <w:adjustRightInd w:val="0"/>
        <w:ind w:firstLine="884"/>
        <w:jc w:val="both"/>
      </w:pPr>
      <w:r w:rsidRPr="00301060">
        <w:t>Числительное. Общее представление о числительных. Значение и употребление в речи.</w:t>
      </w:r>
    </w:p>
    <w:p w:rsidR="000F3236" w:rsidRPr="00301060" w:rsidRDefault="000F3236" w:rsidP="000F3236">
      <w:pPr>
        <w:autoSpaceDE w:val="0"/>
        <w:autoSpaceDN w:val="0"/>
        <w:adjustRightInd w:val="0"/>
        <w:ind w:firstLine="884"/>
        <w:jc w:val="both"/>
      </w:pPr>
      <w:r w:rsidRPr="00301060">
        <w:t xml:space="preserve">Глагол. Общее значение, употребление в речи. Неопределенная форма глагола. Различение глаголов, отвечающих на вопросы </w:t>
      </w:r>
      <w:r w:rsidRPr="00301060">
        <w:rPr>
          <w:i/>
        </w:rPr>
        <w:t xml:space="preserve">что сделать? </w:t>
      </w:r>
      <w:r w:rsidRPr="00301060">
        <w:t xml:space="preserve">и </w:t>
      </w:r>
      <w:r w:rsidRPr="00301060">
        <w:rPr>
          <w:i/>
        </w:rPr>
        <w:t>что делать?</w:t>
      </w:r>
      <w:r w:rsidRPr="00301060">
        <w:t xml:space="preserve"> Изменение глаголов по временам: настоящее, прошедшее и будущее время глаголов. Изменение глаголов по лицам и числам в настоящем и будущем времени (спряжение). Способы определения І и ІІ спряжения глаголов (практическое овладение). Изменение глаголов прошедшего времени по родам и числам.</w:t>
      </w:r>
    </w:p>
    <w:p w:rsidR="000F3236" w:rsidRPr="00301060" w:rsidRDefault="000F3236" w:rsidP="000F3236">
      <w:pPr>
        <w:autoSpaceDE w:val="0"/>
        <w:autoSpaceDN w:val="0"/>
        <w:adjustRightInd w:val="0"/>
        <w:ind w:firstLine="884"/>
        <w:jc w:val="both"/>
      </w:pPr>
      <w:r w:rsidRPr="00301060">
        <w:t>Наречие. Значение  и употребление в речи.</w:t>
      </w:r>
    </w:p>
    <w:p w:rsidR="000F3236" w:rsidRPr="00301060" w:rsidRDefault="000F3236" w:rsidP="000F3236">
      <w:pPr>
        <w:autoSpaceDE w:val="0"/>
        <w:autoSpaceDN w:val="0"/>
        <w:adjustRightInd w:val="0"/>
        <w:ind w:firstLine="884"/>
        <w:jc w:val="both"/>
      </w:pPr>
      <w:r w:rsidRPr="00301060">
        <w:t>Предлог. Отличие предлогов от приставок.</w:t>
      </w:r>
    </w:p>
    <w:p w:rsidR="000F3236" w:rsidRPr="00301060" w:rsidRDefault="000F3236" w:rsidP="000F3236">
      <w:pPr>
        <w:autoSpaceDE w:val="0"/>
        <w:autoSpaceDN w:val="0"/>
        <w:adjustRightInd w:val="0"/>
        <w:ind w:firstLine="884"/>
        <w:jc w:val="both"/>
      </w:pPr>
      <w:r w:rsidRPr="00301060">
        <w:t xml:space="preserve">Союз. Союзы </w:t>
      </w:r>
      <w:r w:rsidRPr="00301060">
        <w:rPr>
          <w:i/>
        </w:rPr>
        <w:t>и</w:t>
      </w:r>
      <w:r w:rsidRPr="00301060">
        <w:t xml:space="preserve">, </w:t>
      </w:r>
      <w:r w:rsidRPr="00301060">
        <w:rPr>
          <w:i/>
        </w:rPr>
        <w:t>а</w:t>
      </w:r>
      <w:r w:rsidRPr="00301060">
        <w:t xml:space="preserve">, </w:t>
      </w:r>
      <w:r w:rsidRPr="00301060">
        <w:rPr>
          <w:i/>
        </w:rPr>
        <w:t>но</w:t>
      </w:r>
      <w:r w:rsidRPr="00301060">
        <w:t>, их роль в речи.</w:t>
      </w:r>
    </w:p>
    <w:p w:rsidR="000F3236" w:rsidRPr="00301060" w:rsidRDefault="000F3236" w:rsidP="000F3236">
      <w:pPr>
        <w:autoSpaceDE w:val="0"/>
        <w:autoSpaceDN w:val="0"/>
        <w:adjustRightInd w:val="0"/>
        <w:ind w:firstLine="884"/>
        <w:jc w:val="both"/>
      </w:pPr>
      <w:r w:rsidRPr="00301060">
        <w:t xml:space="preserve">Частица. Частица </w:t>
      </w:r>
      <w:r w:rsidRPr="00301060">
        <w:rPr>
          <w:b/>
        </w:rPr>
        <w:t>не</w:t>
      </w:r>
      <w:r w:rsidRPr="00301060">
        <w:t>, ее значение.</w:t>
      </w:r>
    </w:p>
    <w:p w:rsidR="000F3236" w:rsidRPr="00301060" w:rsidRDefault="000F3236" w:rsidP="000F3236">
      <w:pPr>
        <w:autoSpaceDE w:val="0"/>
        <w:autoSpaceDN w:val="0"/>
        <w:adjustRightInd w:val="0"/>
        <w:ind w:firstLine="884"/>
        <w:jc w:val="both"/>
        <w:rPr>
          <w:b/>
        </w:rPr>
      </w:pPr>
      <w:r w:rsidRPr="00301060">
        <w:rPr>
          <w:b/>
        </w:rPr>
        <w:t xml:space="preserve">Синтаксис </w:t>
      </w:r>
    </w:p>
    <w:p w:rsidR="000F3236" w:rsidRPr="00301060" w:rsidRDefault="000F3236" w:rsidP="000F3236">
      <w:pPr>
        <w:autoSpaceDE w:val="0"/>
        <w:autoSpaceDN w:val="0"/>
        <w:adjustRightInd w:val="0"/>
        <w:ind w:firstLine="884"/>
        <w:jc w:val="both"/>
      </w:pPr>
      <w:r w:rsidRPr="00301060">
        <w:t xml:space="preserve">Различение слова, словосочетания и предложения (осознание их сходства и различия).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Нахождение главных членов предложения: подлежащее и сказуемое.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Наблюдение за однородными членами предложения. Нахождение и самостоятельное составление предложений с однородными членами без союзов, с союзами а, но, с одиночным союзом </w:t>
      </w:r>
      <w:r w:rsidRPr="00301060">
        <w:rPr>
          <w:i/>
        </w:rPr>
        <w:t>и</w:t>
      </w:r>
      <w:r w:rsidRPr="00301060">
        <w:t>. Использование интонации перечисления в предложениях с однородными членами.</w:t>
      </w:r>
    </w:p>
    <w:p w:rsidR="000F3236" w:rsidRPr="00301060" w:rsidRDefault="000F3236" w:rsidP="000F3236">
      <w:pPr>
        <w:autoSpaceDE w:val="0"/>
        <w:autoSpaceDN w:val="0"/>
        <w:adjustRightInd w:val="0"/>
        <w:ind w:firstLine="884"/>
        <w:jc w:val="both"/>
        <w:rPr>
          <w:b/>
        </w:rPr>
      </w:pPr>
      <w:r w:rsidRPr="00301060">
        <w:rPr>
          <w:b/>
        </w:rPr>
        <w:t xml:space="preserve">Орфография и пунктуация </w:t>
      </w:r>
    </w:p>
    <w:p w:rsidR="000F3236" w:rsidRPr="00301060" w:rsidRDefault="000F3236" w:rsidP="000F3236">
      <w:pPr>
        <w:autoSpaceDE w:val="0"/>
        <w:autoSpaceDN w:val="0"/>
        <w:adjustRightInd w:val="0"/>
        <w:ind w:firstLine="884"/>
        <w:jc w:val="both"/>
      </w:pPr>
      <w:r w:rsidRPr="00301060">
        <w:t>Повторение правил правописания, изученных в 1, 2, 3 классах:</w:t>
      </w:r>
    </w:p>
    <w:p w:rsidR="000F3236" w:rsidRPr="00301060" w:rsidRDefault="000F3236" w:rsidP="000F3236">
      <w:pPr>
        <w:jc w:val="both"/>
      </w:pPr>
      <w:r w:rsidRPr="00301060">
        <w:t>•раздельное написание слов в предложении;</w:t>
      </w:r>
    </w:p>
    <w:p w:rsidR="000F3236" w:rsidRPr="00301060" w:rsidRDefault="000F3236" w:rsidP="000F3236">
      <w:pPr>
        <w:jc w:val="both"/>
      </w:pPr>
      <w:r w:rsidRPr="00301060">
        <w:t xml:space="preserve">•употребление прописной буквы в начале предложения и в именах собственных (в именах и фамилиях людей, кличках животных); </w:t>
      </w:r>
    </w:p>
    <w:p w:rsidR="000F3236" w:rsidRPr="00301060" w:rsidRDefault="000F3236" w:rsidP="000F3236">
      <w:pPr>
        <w:widowControl w:val="0"/>
        <w:jc w:val="both"/>
      </w:pPr>
      <w:r w:rsidRPr="00301060">
        <w:t xml:space="preserve">•написание сочетаний </w:t>
      </w:r>
      <w:r w:rsidRPr="00301060">
        <w:rPr>
          <w:i/>
        </w:rPr>
        <w:t xml:space="preserve">жи, ши, ча, ща, чу, щу, чк, чн, </w:t>
      </w:r>
      <w:proofErr w:type="gramStart"/>
      <w:r w:rsidRPr="00301060">
        <w:rPr>
          <w:i/>
        </w:rPr>
        <w:t>чт</w:t>
      </w:r>
      <w:proofErr w:type="gramEnd"/>
      <w:r w:rsidRPr="00301060">
        <w:t>;</w:t>
      </w:r>
    </w:p>
    <w:p w:rsidR="000F3236" w:rsidRPr="00301060" w:rsidRDefault="000F3236" w:rsidP="000F3236">
      <w:pPr>
        <w:widowControl w:val="0"/>
        <w:jc w:val="both"/>
      </w:pPr>
      <w:r w:rsidRPr="00301060">
        <w:t xml:space="preserve">•написание непроверяемых гласных и согласных в </w:t>
      </w:r>
      <w:proofErr w:type="gramStart"/>
      <w:r w:rsidRPr="00301060">
        <w:t>корне слова</w:t>
      </w:r>
      <w:proofErr w:type="gramEnd"/>
      <w:r w:rsidRPr="00301060">
        <w:t xml:space="preserve"> (перечень слов в орфографическом словаре учебника);</w:t>
      </w:r>
    </w:p>
    <w:p w:rsidR="000F3236" w:rsidRPr="00301060" w:rsidRDefault="000F3236" w:rsidP="000F3236">
      <w:pPr>
        <w:widowControl w:val="0"/>
        <w:jc w:val="both"/>
      </w:pPr>
      <w:r w:rsidRPr="00301060">
        <w:t>•правила переноса слов со строки на строку (без учета морфемного членения слова);</w:t>
      </w:r>
    </w:p>
    <w:p w:rsidR="000F3236" w:rsidRPr="00301060" w:rsidRDefault="000F3236" w:rsidP="000F3236">
      <w:pPr>
        <w:widowControl w:val="0"/>
        <w:jc w:val="both"/>
      </w:pPr>
      <w:r w:rsidRPr="00301060">
        <w:t xml:space="preserve">•написание проверяемых безударных гласных в </w:t>
      </w:r>
      <w:proofErr w:type="gramStart"/>
      <w:r w:rsidRPr="00301060">
        <w:t>корне слова</w:t>
      </w:r>
      <w:proofErr w:type="gramEnd"/>
      <w:r w:rsidRPr="00301060">
        <w:t xml:space="preserve">; </w:t>
      </w:r>
    </w:p>
    <w:p w:rsidR="000F3236" w:rsidRPr="00301060" w:rsidRDefault="000F3236" w:rsidP="000F3236">
      <w:pPr>
        <w:widowControl w:val="0"/>
        <w:jc w:val="both"/>
      </w:pPr>
      <w:r w:rsidRPr="00301060">
        <w:t xml:space="preserve">•написание парных звонких и глухих согласных в </w:t>
      </w:r>
      <w:proofErr w:type="gramStart"/>
      <w:r w:rsidRPr="00301060">
        <w:t>корне слова</w:t>
      </w:r>
      <w:proofErr w:type="gramEnd"/>
      <w:r w:rsidRPr="00301060">
        <w:t>;</w:t>
      </w:r>
    </w:p>
    <w:p w:rsidR="000F3236" w:rsidRPr="00301060" w:rsidRDefault="000F3236" w:rsidP="000F3236">
      <w:pPr>
        <w:widowControl w:val="0"/>
        <w:jc w:val="both"/>
      </w:pPr>
      <w:r w:rsidRPr="00301060">
        <w:t>•правила употребления разделительного мягкого (</w:t>
      </w:r>
      <w:r w:rsidRPr="00301060">
        <w:rPr>
          <w:i/>
        </w:rPr>
        <w:t>ь</w:t>
      </w:r>
      <w:r w:rsidRPr="00301060">
        <w:t>) знака;</w:t>
      </w:r>
    </w:p>
    <w:p w:rsidR="000F3236" w:rsidRPr="00301060" w:rsidRDefault="000F3236" w:rsidP="000F3236">
      <w:pPr>
        <w:contextualSpacing/>
        <w:jc w:val="both"/>
      </w:pPr>
      <w:r w:rsidRPr="00301060">
        <w:t>•раздельное написание предлогов с именами существительными;</w:t>
      </w:r>
    </w:p>
    <w:p w:rsidR="000F3236" w:rsidRPr="00301060" w:rsidRDefault="000F3236" w:rsidP="000F3236">
      <w:pPr>
        <w:suppressAutoHyphens/>
        <w:jc w:val="both"/>
      </w:pPr>
      <w:r w:rsidRPr="00301060">
        <w:t xml:space="preserve">•написание проверяемых непроизносимых согласных в </w:t>
      </w:r>
      <w:proofErr w:type="gramStart"/>
      <w:r w:rsidRPr="00301060">
        <w:t>корне слова</w:t>
      </w:r>
      <w:proofErr w:type="gramEnd"/>
      <w:r w:rsidRPr="00301060">
        <w:t>;</w:t>
      </w:r>
    </w:p>
    <w:p w:rsidR="000F3236" w:rsidRPr="00301060" w:rsidRDefault="000F3236" w:rsidP="000F3236">
      <w:pPr>
        <w:suppressAutoHyphens/>
        <w:jc w:val="both"/>
      </w:pPr>
      <w:r w:rsidRPr="00301060">
        <w:t>•употребление разделительного мягкого (</w:t>
      </w:r>
      <w:r w:rsidRPr="00301060">
        <w:rPr>
          <w:i/>
        </w:rPr>
        <w:t>ь</w:t>
      </w:r>
      <w:r w:rsidRPr="00301060">
        <w:t>) и разделительного твердого (</w:t>
      </w:r>
      <w:r w:rsidRPr="00301060">
        <w:rPr>
          <w:i/>
        </w:rPr>
        <w:t>ъ</w:t>
      </w:r>
      <w:r w:rsidRPr="00301060">
        <w:t>) знаков;</w:t>
      </w:r>
    </w:p>
    <w:p w:rsidR="000F3236" w:rsidRPr="00301060" w:rsidRDefault="000F3236" w:rsidP="000F3236">
      <w:pPr>
        <w:widowControl w:val="0"/>
        <w:jc w:val="both"/>
      </w:pPr>
      <w:r w:rsidRPr="00301060">
        <w:t>•написание мягкого знака (</w:t>
      </w:r>
      <w:r w:rsidRPr="00301060">
        <w:rPr>
          <w:i/>
        </w:rPr>
        <w:t>ь</w:t>
      </w:r>
      <w:r w:rsidRPr="00301060">
        <w:t>) после шипящих на конце имен существительных женского рода;</w:t>
      </w:r>
    </w:p>
    <w:p w:rsidR="000F3236" w:rsidRPr="00301060" w:rsidRDefault="000F3236" w:rsidP="000F3236">
      <w:pPr>
        <w:widowControl w:val="0"/>
        <w:jc w:val="both"/>
      </w:pPr>
      <w:r w:rsidRPr="00301060">
        <w:t xml:space="preserve">•раздельное написание частицы </w:t>
      </w:r>
      <w:r w:rsidRPr="00301060">
        <w:rPr>
          <w:b/>
        </w:rPr>
        <w:t>не</w:t>
      </w:r>
      <w:r w:rsidRPr="00301060">
        <w:t xml:space="preserve"> с глаголами;</w:t>
      </w:r>
    </w:p>
    <w:p w:rsidR="000F3236" w:rsidRPr="00301060" w:rsidRDefault="000F3236" w:rsidP="000F3236">
      <w:pPr>
        <w:contextualSpacing/>
        <w:jc w:val="both"/>
      </w:pPr>
      <w:r w:rsidRPr="00301060">
        <w:t>•раздельное написание предлогов.</w:t>
      </w:r>
    </w:p>
    <w:p w:rsidR="000F3236" w:rsidRPr="00301060" w:rsidRDefault="000F3236" w:rsidP="000F3236">
      <w:pPr>
        <w:autoSpaceDE w:val="0"/>
        <w:autoSpaceDN w:val="0"/>
        <w:adjustRightInd w:val="0"/>
        <w:ind w:firstLine="884"/>
        <w:jc w:val="both"/>
      </w:pPr>
      <w:r w:rsidRPr="00301060">
        <w:t>Ознакомление с правилами правописания и их применение:</w:t>
      </w:r>
    </w:p>
    <w:p w:rsidR="000F3236" w:rsidRPr="00301060" w:rsidRDefault="000F3236" w:rsidP="000F3236">
      <w:pPr>
        <w:widowControl w:val="0"/>
        <w:autoSpaceDE w:val="0"/>
        <w:autoSpaceDN w:val="0"/>
        <w:adjustRightInd w:val="0"/>
        <w:contextualSpacing/>
        <w:jc w:val="both"/>
      </w:pPr>
      <w:r w:rsidRPr="00301060">
        <w:t xml:space="preserve">•написание непроверяемых гласных и согласных в </w:t>
      </w:r>
      <w:proofErr w:type="gramStart"/>
      <w:r w:rsidRPr="00301060">
        <w:t>корне слова</w:t>
      </w:r>
      <w:proofErr w:type="gramEnd"/>
      <w:r w:rsidRPr="00301060">
        <w:t xml:space="preserve"> (перечень слов в орфографическом словаре учебника);</w:t>
      </w:r>
    </w:p>
    <w:p w:rsidR="000F3236" w:rsidRPr="00301060" w:rsidRDefault="000F3236" w:rsidP="000F3236">
      <w:pPr>
        <w:widowControl w:val="0"/>
        <w:autoSpaceDE w:val="0"/>
        <w:autoSpaceDN w:val="0"/>
        <w:adjustRightInd w:val="0"/>
        <w:contextualSpacing/>
        <w:jc w:val="both"/>
      </w:pPr>
      <w:r w:rsidRPr="00301060">
        <w:t xml:space="preserve">•написание безударных падежных окончаний имен существительных (кроме существительных на </w:t>
      </w:r>
      <w:proofErr w:type="gramStart"/>
      <w:r w:rsidRPr="00301060">
        <w:rPr>
          <w:i/>
        </w:rPr>
        <w:t>-м</w:t>
      </w:r>
      <w:proofErr w:type="gramEnd"/>
      <w:r w:rsidRPr="00301060">
        <w:rPr>
          <w:i/>
        </w:rPr>
        <w:t>я, -ий, -ье, -ия, -ов, -ин</w:t>
      </w:r>
      <w:r w:rsidRPr="00301060">
        <w:t>);</w:t>
      </w:r>
    </w:p>
    <w:p w:rsidR="000F3236" w:rsidRPr="00301060" w:rsidRDefault="000F3236" w:rsidP="000F3236">
      <w:pPr>
        <w:widowControl w:val="0"/>
        <w:autoSpaceDE w:val="0"/>
        <w:autoSpaceDN w:val="0"/>
        <w:adjustRightInd w:val="0"/>
        <w:contextualSpacing/>
        <w:jc w:val="both"/>
      </w:pPr>
      <w:r w:rsidRPr="00301060">
        <w:lastRenderedPageBreak/>
        <w:t>•написание безударных падежных окончаний имён прилагательных;</w:t>
      </w:r>
    </w:p>
    <w:p w:rsidR="000F3236" w:rsidRPr="00301060" w:rsidRDefault="000F3236" w:rsidP="000F3236">
      <w:pPr>
        <w:widowControl w:val="0"/>
        <w:autoSpaceDE w:val="0"/>
        <w:autoSpaceDN w:val="0"/>
        <w:adjustRightInd w:val="0"/>
        <w:contextualSpacing/>
        <w:jc w:val="both"/>
      </w:pPr>
      <w:r w:rsidRPr="00301060">
        <w:t xml:space="preserve">раздельное написание частицы </w:t>
      </w:r>
      <w:r w:rsidRPr="00301060">
        <w:rPr>
          <w:b/>
        </w:rPr>
        <w:t>не</w:t>
      </w:r>
      <w:r w:rsidRPr="00301060">
        <w:t xml:space="preserve"> с глаголами;</w:t>
      </w:r>
    </w:p>
    <w:p w:rsidR="000F3236" w:rsidRPr="00301060" w:rsidRDefault="000F3236" w:rsidP="000F3236">
      <w:pPr>
        <w:widowControl w:val="0"/>
        <w:autoSpaceDE w:val="0"/>
        <w:autoSpaceDN w:val="0"/>
        <w:adjustRightInd w:val="0"/>
        <w:contextualSpacing/>
        <w:jc w:val="both"/>
      </w:pPr>
      <w:r w:rsidRPr="00301060">
        <w:t>•написание мягкого знака (</w:t>
      </w:r>
      <w:r w:rsidRPr="00301060">
        <w:rPr>
          <w:i/>
        </w:rPr>
        <w:t>ь</w:t>
      </w:r>
      <w:r w:rsidRPr="00301060">
        <w:t xml:space="preserve">) после шипящих на конце глаголов в форме 2-го лица единственного числа; </w:t>
      </w:r>
    </w:p>
    <w:p w:rsidR="000F3236" w:rsidRPr="00301060" w:rsidRDefault="000F3236" w:rsidP="000F3236">
      <w:pPr>
        <w:widowControl w:val="0"/>
        <w:autoSpaceDE w:val="0"/>
        <w:autoSpaceDN w:val="0"/>
        <w:adjustRightInd w:val="0"/>
        <w:contextualSpacing/>
        <w:jc w:val="both"/>
      </w:pPr>
      <w:r w:rsidRPr="00301060">
        <w:t>•наличие или отсутствие мягкого знака (</w:t>
      </w:r>
      <w:r w:rsidRPr="00301060">
        <w:rPr>
          <w:i/>
        </w:rPr>
        <w:t>ь</w:t>
      </w:r>
      <w:r w:rsidRPr="00301060">
        <w:t xml:space="preserve">) в глаголах на </w:t>
      </w:r>
      <w:proofErr w:type="gramStart"/>
      <w:r w:rsidRPr="00301060">
        <w:rPr>
          <w:i/>
        </w:rPr>
        <w:t>-т</w:t>
      </w:r>
      <w:proofErr w:type="gramEnd"/>
      <w:r w:rsidRPr="00301060">
        <w:rPr>
          <w:i/>
        </w:rPr>
        <w:t>ься</w:t>
      </w:r>
      <w:r w:rsidRPr="00301060">
        <w:t xml:space="preserve"> и </w:t>
      </w:r>
      <w:r w:rsidRPr="00301060">
        <w:rPr>
          <w:i/>
        </w:rPr>
        <w:t>-тся</w:t>
      </w:r>
      <w:r w:rsidRPr="00301060">
        <w:t>;</w:t>
      </w:r>
    </w:p>
    <w:p w:rsidR="000F3236" w:rsidRPr="00301060" w:rsidRDefault="000F3236" w:rsidP="000F3236">
      <w:pPr>
        <w:widowControl w:val="0"/>
        <w:autoSpaceDE w:val="0"/>
        <w:autoSpaceDN w:val="0"/>
        <w:adjustRightInd w:val="0"/>
        <w:contextualSpacing/>
        <w:jc w:val="both"/>
      </w:pPr>
      <w:r w:rsidRPr="00301060">
        <w:t xml:space="preserve">•написание безударных личных окончаний глаголов. </w:t>
      </w:r>
    </w:p>
    <w:p w:rsidR="000F3236" w:rsidRPr="00301060" w:rsidRDefault="000F3236" w:rsidP="000F3236">
      <w:pPr>
        <w:autoSpaceDE w:val="0"/>
        <w:autoSpaceDN w:val="0"/>
        <w:adjustRightInd w:val="0"/>
        <w:ind w:firstLine="884"/>
        <w:contextualSpacing/>
        <w:jc w:val="both"/>
      </w:pPr>
      <w:r w:rsidRPr="00301060">
        <w:t xml:space="preserve">Использование орфографического словаря для определения (уточнения) написания слова. </w:t>
      </w:r>
    </w:p>
    <w:p w:rsidR="000F3236" w:rsidRPr="00301060" w:rsidRDefault="000F3236" w:rsidP="000F3236">
      <w:pPr>
        <w:autoSpaceDE w:val="0"/>
        <w:autoSpaceDN w:val="0"/>
        <w:adjustRightInd w:val="0"/>
        <w:ind w:firstLine="884"/>
        <w:jc w:val="both"/>
        <w:rPr>
          <w:b/>
        </w:rPr>
      </w:pPr>
      <w:r w:rsidRPr="00301060">
        <w:rPr>
          <w:b/>
        </w:rPr>
        <w:t xml:space="preserve">Развитие речи </w:t>
      </w:r>
    </w:p>
    <w:p w:rsidR="000F3236" w:rsidRPr="00301060" w:rsidRDefault="000F3236" w:rsidP="000F3236">
      <w:pPr>
        <w:autoSpaceDE w:val="0"/>
        <w:autoSpaceDN w:val="0"/>
        <w:adjustRightInd w:val="0"/>
        <w:ind w:firstLine="884"/>
        <w:jc w:val="both"/>
      </w:pPr>
      <w:r w:rsidRPr="00301060">
        <w:t>Соблюдение норм речевого этикета в ситуациях учебного и бытового общения. Корректирование текстов с нарушенным порядком предложений и абзацев. Написание собственных текстов по заданным заглавиям. Составление плана текста, написание текста по заданному плану. Определение типов текстов (повествование, описание, рассуждение) и создание собственных текстов заданного типа.</w:t>
      </w:r>
    </w:p>
    <w:p w:rsidR="000F3236" w:rsidRPr="00301060" w:rsidRDefault="000F3236" w:rsidP="000F3236">
      <w:pPr>
        <w:autoSpaceDE w:val="0"/>
        <w:autoSpaceDN w:val="0"/>
        <w:adjustRightInd w:val="0"/>
        <w:ind w:firstLine="884"/>
        <w:jc w:val="both"/>
      </w:pPr>
      <w:r w:rsidRPr="00301060">
        <w:t>Изложение (подробный и выборочный пересказ текста) и сочинение как виды письменной работы.</w:t>
      </w:r>
    </w:p>
    <w:p w:rsidR="000F3236" w:rsidRPr="00301060" w:rsidRDefault="000F3236" w:rsidP="000F3236">
      <w:pPr>
        <w:autoSpaceDE w:val="0"/>
        <w:autoSpaceDN w:val="0"/>
        <w:adjustRightInd w:val="0"/>
        <w:ind w:firstLine="884"/>
        <w:jc w:val="both"/>
      </w:pPr>
      <w:r w:rsidRPr="00301060">
        <w:t>Создание собственных текстов и корректирование заданных текстов с учетом правильности, богатства и выразительности письменной речи.</w:t>
      </w:r>
    </w:p>
    <w:p w:rsidR="000F3236" w:rsidRPr="00301060" w:rsidRDefault="000F3236" w:rsidP="000F3236">
      <w:pPr>
        <w:ind w:firstLine="851"/>
        <w:jc w:val="center"/>
      </w:pPr>
    </w:p>
    <w:p w:rsidR="00991684" w:rsidRPr="00861525" w:rsidRDefault="00991684" w:rsidP="006A6368">
      <w:pPr>
        <w:pStyle w:val="41"/>
        <w:spacing w:before="0" w:after="0" w:line="240" w:lineRule="auto"/>
        <w:contextualSpacing/>
        <w:rPr>
          <w:rFonts w:ascii="Times New Roman" w:hAnsi="Times New Roman" w:cs="Times New Roman"/>
          <w:b/>
          <w:i w:val="0"/>
          <w:color w:val="auto"/>
          <w:sz w:val="24"/>
          <w:szCs w:val="24"/>
        </w:rPr>
      </w:pP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iCs/>
          <w:color w:val="auto"/>
          <w:sz w:val="24"/>
          <w:szCs w:val="24"/>
        </w:rPr>
        <w:t>Раздел «Фонетика и графика»</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653A76" w:rsidP="00133436">
      <w:pPr>
        <w:pStyle w:val="ab"/>
        <w:numPr>
          <w:ilvl w:val="0"/>
          <w:numId w:val="19"/>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различать звуки и буквы;</w:t>
      </w:r>
    </w:p>
    <w:p w:rsidR="00653A76" w:rsidRPr="00542BA9" w:rsidRDefault="00653A76" w:rsidP="00133436">
      <w:pPr>
        <w:pStyle w:val="ab"/>
        <w:numPr>
          <w:ilvl w:val="0"/>
          <w:numId w:val="19"/>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характеризовать звуки русского языка: гласные ударные/</w:t>
      </w:r>
      <w:r w:rsidRPr="00542BA9">
        <w:rPr>
          <w:rFonts w:ascii="Times New Roman" w:hAnsi="Times New Roman"/>
          <w:color w:val="auto"/>
          <w:spacing w:val="2"/>
          <w:sz w:val="24"/>
          <w:szCs w:val="24"/>
        </w:rPr>
        <w:t xml:space="preserve">безударные; согласные твёрдые/мягкие, парные/непарные </w:t>
      </w:r>
      <w:r w:rsidRPr="00542BA9">
        <w:rPr>
          <w:rFonts w:ascii="Times New Roman" w:hAnsi="Times New Roman"/>
          <w:color w:val="auto"/>
          <w:sz w:val="24"/>
          <w:szCs w:val="24"/>
        </w:rPr>
        <w:t>твёрдые и мягкие; согласные звонкие/глухие, парные/непарные звонкие и глухие;</w:t>
      </w:r>
    </w:p>
    <w:p w:rsidR="00653A76" w:rsidRPr="00542BA9" w:rsidRDefault="00884BAC" w:rsidP="00133436">
      <w:pPr>
        <w:pStyle w:val="ab"/>
        <w:numPr>
          <w:ilvl w:val="0"/>
          <w:numId w:val="19"/>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542BA9">
        <w:rPr>
          <w:rFonts w:ascii="Times New Roman" w:hAnsi="Times New Roman"/>
          <w:color w:val="auto"/>
          <w:sz w:val="24"/>
          <w:szCs w:val="24"/>
        </w:rPr>
        <w:t>.</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iCs/>
          <w:color w:val="auto"/>
          <w:sz w:val="24"/>
          <w:szCs w:val="24"/>
        </w:rPr>
        <w:t>Выпускник получит возможность научиться</w:t>
      </w:r>
      <w:r w:rsidR="006A6368" w:rsidRPr="00542BA9">
        <w:rPr>
          <w:rFonts w:ascii="Times New Roman" w:hAnsi="Times New Roman"/>
          <w:b/>
          <w:iCs/>
          <w:color w:val="auto"/>
          <w:sz w:val="24"/>
          <w:szCs w:val="24"/>
        </w:rPr>
        <w:t xml:space="preserve">: </w:t>
      </w:r>
      <w:r w:rsidR="00884BAC" w:rsidRPr="00542BA9">
        <w:rPr>
          <w:rFonts w:ascii="Times New Roman" w:hAnsi="Times New Roman"/>
          <w:i/>
          <w:color w:val="auto"/>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542BA9">
        <w:rPr>
          <w:rFonts w:ascii="Times New Roman" w:hAnsi="Times New Roman"/>
          <w:i/>
          <w:iCs/>
          <w:color w:val="auto"/>
          <w:sz w:val="24"/>
          <w:szCs w:val="24"/>
        </w:rPr>
        <w:t>.</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b/>
          <w:bCs/>
          <w:iCs/>
          <w:color w:val="auto"/>
          <w:sz w:val="24"/>
          <w:szCs w:val="24"/>
        </w:rPr>
        <w:t>Раздел «Орфоэпия»</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iCs/>
          <w:color w:val="auto"/>
          <w:sz w:val="24"/>
          <w:szCs w:val="24"/>
        </w:rPr>
        <w:t>Выпускник получит возможность научиться:</w:t>
      </w:r>
    </w:p>
    <w:p w:rsidR="00653A76" w:rsidRPr="00542BA9" w:rsidRDefault="00653A76" w:rsidP="00133436">
      <w:pPr>
        <w:pStyle w:val="ae"/>
        <w:numPr>
          <w:ilvl w:val="0"/>
          <w:numId w:val="2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соблюдать нормы русского и родного литературного </w:t>
      </w:r>
      <w:r w:rsidRPr="00542BA9">
        <w:rPr>
          <w:rFonts w:ascii="Times New Roman" w:hAnsi="Times New Roman"/>
          <w:color w:val="auto"/>
          <w:sz w:val="24"/>
          <w:szCs w:val="24"/>
        </w:rPr>
        <w:t xml:space="preserve">языка в собственной речи и оценивать соблюдение этих </w:t>
      </w:r>
      <w:r w:rsidRPr="00542BA9">
        <w:rPr>
          <w:rFonts w:ascii="Times New Roman" w:hAnsi="Times New Roman"/>
          <w:color w:val="auto"/>
          <w:spacing w:val="-2"/>
          <w:sz w:val="24"/>
          <w:szCs w:val="24"/>
        </w:rPr>
        <w:t>норм в речи собеседников (в объёме представленного в учеб</w:t>
      </w:r>
      <w:r w:rsidRPr="00542BA9">
        <w:rPr>
          <w:rFonts w:ascii="Times New Roman" w:hAnsi="Times New Roman"/>
          <w:color w:val="auto"/>
          <w:sz w:val="24"/>
          <w:szCs w:val="24"/>
        </w:rPr>
        <w:t>нике материала);</w:t>
      </w:r>
    </w:p>
    <w:p w:rsidR="00653A76" w:rsidRPr="00542BA9" w:rsidRDefault="00653A76" w:rsidP="00133436">
      <w:pPr>
        <w:pStyle w:val="ae"/>
        <w:numPr>
          <w:ilvl w:val="0"/>
          <w:numId w:val="20"/>
        </w:numPr>
        <w:spacing w:line="240" w:lineRule="auto"/>
        <w:ind w:left="0"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Pr="00542BA9">
        <w:rPr>
          <w:rFonts w:ascii="Times New Roman" w:hAnsi="Times New Roman"/>
          <w:color w:val="auto"/>
          <w:sz w:val="24"/>
          <w:szCs w:val="24"/>
        </w:rPr>
        <w:t>к учителю, родителям и</w:t>
      </w:r>
      <w:r w:rsidRPr="00542BA9">
        <w:rPr>
          <w:rFonts w:ascii="Times New Roman" w:hAnsi="Times New Roman"/>
          <w:color w:val="auto"/>
          <w:sz w:val="24"/>
          <w:szCs w:val="24"/>
        </w:rPr>
        <w:t> </w:t>
      </w:r>
      <w:r w:rsidRPr="00542BA9">
        <w:rPr>
          <w:rFonts w:ascii="Times New Roman" w:hAnsi="Times New Roman"/>
          <w:color w:val="auto"/>
          <w:sz w:val="24"/>
          <w:szCs w:val="24"/>
        </w:rPr>
        <w:t>др.</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iCs/>
          <w:color w:val="auto"/>
          <w:sz w:val="24"/>
          <w:szCs w:val="24"/>
        </w:rPr>
        <w:t>Раздел «Состав слова (морфемика)»</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1157E9" w:rsidP="006925A9">
      <w:pPr>
        <w:pStyle w:val="210"/>
        <w:spacing w:line="240" w:lineRule="auto"/>
        <w:ind w:firstLine="284"/>
        <w:rPr>
          <w:sz w:val="24"/>
        </w:rPr>
      </w:pPr>
      <w:r w:rsidRPr="00542BA9">
        <w:rPr>
          <w:sz w:val="24"/>
        </w:rPr>
        <w:t xml:space="preserve">- </w:t>
      </w:r>
      <w:r w:rsidR="00653A76" w:rsidRPr="00542BA9">
        <w:rPr>
          <w:sz w:val="24"/>
        </w:rPr>
        <w:t>различать изменяемые и неизменяемые слова;</w:t>
      </w:r>
    </w:p>
    <w:p w:rsidR="00653A76" w:rsidRPr="00542BA9" w:rsidRDefault="001157E9" w:rsidP="006925A9">
      <w:pPr>
        <w:pStyle w:val="210"/>
        <w:spacing w:line="240" w:lineRule="auto"/>
        <w:ind w:firstLine="284"/>
        <w:rPr>
          <w:sz w:val="24"/>
        </w:rPr>
      </w:pPr>
      <w:r w:rsidRPr="00542BA9">
        <w:rPr>
          <w:spacing w:val="2"/>
          <w:sz w:val="24"/>
        </w:rPr>
        <w:t xml:space="preserve">- </w:t>
      </w:r>
      <w:r w:rsidR="00653A76" w:rsidRPr="00542BA9">
        <w:rPr>
          <w:spacing w:val="2"/>
          <w:sz w:val="24"/>
        </w:rPr>
        <w:t xml:space="preserve">различать родственные (однокоренные) слова и формы </w:t>
      </w:r>
      <w:r w:rsidR="00653A76" w:rsidRPr="00542BA9">
        <w:rPr>
          <w:sz w:val="24"/>
        </w:rPr>
        <w:t>слова;</w:t>
      </w:r>
    </w:p>
    <w:p w:rsidR="00653A76" w:rsidRPr="00542BA9" w:rsidRDefault="001157E9" w:rsidP="001157E9">
      <w:pPr>
        <w:pStyle w:val="210"/>
        <w:spacing w:line="240" w:lineRule="auto"/>
        <w:ind w:firstLine="0"/>
        <w:rPr>
          <w:sz w:val="24"/>
        </w:rPr>
      </w:pPr>
      <w:r w:rsidRPr="00542BA9">
        <w:rPr>
          <w:sz w:val="24"/>
        </w:rPr>
        <w:t xml:space="preserve">     - </w:t>
      </w:r>
      <w:r w:rsidR="00653A76" w:rsidRPr="00542BA9">
        <w:rPr>
          <w:sz w:val="24"/>
        </w:rPr>
        <w:t>находить в словах с однозначно выделяемыми морфемами окончание, корень, приставку, суффикс.</w:t>
      </w:r>
    </w:p>
    <w:p w:rsidR="00884BAC" w:rsidRPr="00542BA9" w:rsidRDefault="00653A76" w:rsidP="00B96A4E">
      <w:pPr>
        <w:pStyle w:val="a3"/>
        <w:spacing w:line="240" w:lineRule="auto"/>
        <w:ind w:firstLine="709"/>
        <w:contextualSpacing/>
        <w:rPr>
          <w:rFonts w:ascii="Times New Roman" w:hAnsi="Times New Roman"/>
          <w:i/>
          <w:iCs/>
          <w:color w:val="auto"/>
          <w:sz w:val="24"/>
          <w:szCs w:val="24"/>
        </w:rPr>
      </w:pPr>
      <w:r w:rsidRPr="00542BA9">
        <w:rPr>
          <w:rFonts w:ascii="Times New Roman" w:hAnsi="Times New Roman"/>
          <w:b/>
          <w:iCs/>
          <w:color w:val="auto"/>
          <w:sz w:val="24"/>
          <w:szCs w:val="24"/>
        </w:rPr>
        <w:t>Выпускник получит возможность научиться</w:t>
      </w:r>
      <w:r w:rsidR="001157E9" w:rsidRPr="00542BA9">
        <w:rPr>
          <w:rFonts w:ascii="Times New Roman" w:hAnsi="Times New Roman"/>
          <w:b/>
          <w:iCs/>
          <w:color w:val="auto"/>
          <w:sz w:val="24"/>
          <w:szCs w:val="24"/>
        </w:rPr>
        <w:t>:</w:t>
      </w:r>
    </w:p>
    <w:p w:rsidR="00884BAC" w:rsidRPr="00542BA9" w:rsidRDefault="00884BAC" w:rsidP="00133436">
      <w:pPr>
        <w:pStyle w:val="a3"/>
        <w:numPr>
          <w:ilvl w:val="0"/>
          <w:numId w:val="22"/>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884BAC" w:rsidRPr="00542BA9" w:rsidRDefault="00884BAC" w:rsidP="00133436">
      <w:pPr>
        <w:pStyle w:val="a3"/>
        <w:numPr>
          <w:ilvl w:val="0"/>
          <w:numId w:val="22"/>
        </w:numPr>
        <w:spacing w:line="240" w:lineRule="auto"/>
        <w:ind w:left="0" w:firstLine="284"/>
        <w:contextualSpacing/>
        <w:rPr>
          <w:rFonts w:ascii="Times New Roman" w:hAnsi="Times New Roman"/>
          <w:i/>
          <w:iCs/>
          <w:color w:val="auto"/>
          <w:sz w:val="24"/>
          <w:szCs w:val="24"/>
        </w:rPr>
      </w:pPr>
      <w:r w:rsidRPr="00542BA9">
        <w:rPr>
          <w:rFonts w:ascii="Times New Roman" w:hAnsi="Times New Roman"/>
          <w:i/>
          <w:iCs/>
          <w:color w:val="auto"/>
          <w:sz w:val="24"/>
          <w:szCs w:val="24"/>
        </w:rPr>
        <w:t>использовать результаты выполненного морфемного анализа для решения орфографических и/или речевых задач.</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iCs/>
          <w:color w:val="auto"/>
          <w:sz w:val="24"/>
          <w:szCs w:val="24"/>
        </w:rPr>
        <w:t>Раздел «Лексика»</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1157E9" w:rsidP="006925A9">
      <w:pPr>
        <w:pStyle w:val="210"/>
        <w:spacing w:line="240" w:lineRule="auto"/>
        <w:ind w:firstLine="284"/>
        <w:rPr>
          <w:sz w:val="24"/>
        </w:rPr>
      </w:pPr>
      <w:r w:rsidRPr="00542BA9">
        <w:rPr>
          <w:sz w:val="24"/>
        </w:rPr>
        <w:t xml:space="preserve">- </w:t>
      </w:r>
      <w:r w:rsidR="00653A76" w:rsidRPr="00542BA9">
        <w:rPr>
          <w:sz w:val="24"/>
        </w:rPr>
        <w:t>выявлять слова, значение которых требует уточнения;</w:t>
      </w:r>
    </w:p>
    <w:p w:rsidR="00884BAC" w:rsidRPr="00542BA9" w:rsidRDefault="001157E9" w:rsidP="006925A9">
      <w:pPr>
        <w:pStyle w:val="210"/>
        <w:spacing w:line="240" w:lineRule="auto"/>
        <w:ind w:firstLine="284"/>
        <w:rPr>
          <w:sz w:val="24"/>
        </w:rPr>
      </w:pPr>
      <w:r w:rsidRPr="00542BA9">
        <w:rPr>
          <w:sz w:val="24"/>
        </w:rPr>
        <w:t xml:space="preserve">- </w:t>
      </w:r>
      <w:r w:rsidR="00653A76" w:rsidRPr="00542BA9">
        <w:rPr>
          <w:sz w:val="24"/>
        </w:rPr>
        <w:t>определять значение слова по тексту или уточнять с помощью толкового словаря</w:t>
      </w:r>
    </w:p>
    <w:p w:rsidR="00653A76" w:rsidRPr="00542BA9" w:rsidRDefault="001157E9" w:rsidP="006925A9">
      <w:pPr>
        <w:pStyle w:val="210"/>
        <w:spacing w:line="240" w:lineRule="auto"/>
        <w:ind w:firstLine="284"/>
        <w:rPr>
          <w:sz w:val="24"/>
        </w:rPr>
      </w:pPr>
      <w:r w:rsidRPr="00542BA9">
        <w:rPr>
          <w:sz w:val="24"/>
        </w:rPr>
        <w:t xml:space="preserve">- </w:t>
      </w:r>
      <w:r w:rsidR="00884BAC" w:rsidRPr="00542BA9">
        <w:rPr>
          <w:sz w:val="24"/>
        </w:rPr>
        <w:t>подбирать синонимы для устранения повторов в тексте</w:t>
      </w:r>
      <w:r w:rsidR="00653A76" w:rsidRPr="00542BA9">
        <w:rPr>
          <w:sz w:val="24"/>
        </w:rPr>
        <w:t>.</w:t>
      </w:r>
    </w:p>
    <w:p w:rsidR="00653A76" w:rsidRPr="00542BA9" w:rsidRDefault="00653A76" w:rsidP="00B96A4E">
      <w:pPr>
        <w:pStyle w:val="210"/>
        <w:spacing w:line="240" w:lineRule="auto"/>
        <w:ind w:left="426" w:firstLine="0"/>
        <w:rPr>
          <w:b/>
          <w:sz w:val="24"/>
        </w:rPr>
      </w:pPr>
      <w:r w:rsidRPr="00542BA9">
        <w:rPr>
          <w:b/>
          <w:iCs/>
          <w:sz w:val="24"/>
        </w:rPr>
        <w:t>Выпускник получит возможность научиться:</w:t>
      </w:r>
    </w:p>
    <w:p w:rsidR="00653A76" w:rsidRPr="00542BA9" w:rsidRDefault="001157E9" w:rsidP="006925A9">
      <w:pPr>
        <w:pStyle w:val="210"/>
        <w:spacing w:line="240" w:lineRule="auto"/>
        <w:ind w:firstLine="284"/>
        <w:rPr>
          <w:i/>
          <w:sz w:val="24"/>
        </w:rPr>
      </w:pPr>
      <w:r w:rsidRPr="00542BA9">
        <w:rPr>
          <w:i/>
          <w:spacing w:val="2"/>
          <w:sz w:val="24"/>
        </w:rPr>
        <w:t xml:space="preserve">- </w:t>
      </w:r>
      <w:r w:rsidR="00653A76" w:rsidRPr="00542BA9">
        <w:rPr>
          <w:i/>
          <w:spacing w:val="2"/>
          <w:sz w:val="24"/>
        </w:rPr>
        <w:t xml:space="preserve">подбирать антонимы для точной характеристики </w:t>
      </w:r>
      <w:r w:rsidR="00653A76" w:rsidRPr="00542BA9">
        <w:rPr>
          <w:i/>
          <w:sz w:val="24"/>
        </w:rPr>
        <w:t>предметов при их сравнении;</w:t>
      </w:r>
    </w:p>
    <w:p w:rsidR="00653A76" w:rsidRPr="00542BA9" w:rsidRDefault="001157E9" w:rsidP="006925A9">
      <w:pPr>
        <w:pStyle w:val="210"/>
        <w:spacing w:line="240" w:lineRule="auto"/>
        <w:ind w:firstLine="284"/>
        <w:rPr>
          <w:i/>
          <w:sz w:val="24"/>
        </w:rPr>
      </w:pPr>
      <w:r w:rsidRPr="00542BA9">
        <w:rPr>
          <w:i/>
          <w:spacing w:val="2"/>
          <w:sz w:val="24"/>
        </w:rPr>
        <w:t xml:space="preserve">- </w:t>
      </w:r>
      <w:r w:rsidR="00653A76" w:rsidRPr="00542BA9">
        <w:rPr>
          <w:i/>
          <w:spacing w:val="2"/>
          <w:sz w:val="24"/>
        </w:rPr>
        <w:t xml:space="preserve">различать употребление в тексте слов в прямом и </w:t>
      </w:r>
      <w:r w:rsidR="00653A76" w:rsidRPr="00542BA9">
        <w:rPr>
          <w:i/>
          <w:sz w:val="24"/>
        </w:rPr>
        <w:t>переносном значении (простые случаи);</w:t>
      </w:r>
    </w:p>
    <w:p w:rsidR="00653A76" w:rsidRPr="00542BA9" w:rsidRDefault="001157E9" w:rsidP="006925A9">
      <w:pPr>
        <w:pStyle w:val="210"/>
        <w:spacing w:line="240" w:lineRule="auto"/>
        <w:ind w:firstLine="284"/>
        <w:rPr>
          <w:i/>
          <w:sz w:val="24"/>
        </w:rPr>
      </w:pPr>
      <w:r w:rsidRPr="00542BA9">
        <w:rPr>
          <w:i/>
          <w:sz w:val="24"/>
        </w:rPr>
        <w:t xml:space="preserve">- </w:t>
      </w:r>
      <w:r w:rsidR="00653A76" w:rsidRPr="00542BA9">
        <w:rPr>
          <w:i/>
          <w:sz w:val="24"/>
        </w:rPr>
        <w:t>оценивать уместность использования слов в тексте;</w:t>
      </w:r>
    </w:p>
    <w:p w:rsidR="00653A76" w:rsidRPr="00542BA9" w:rsidRDefault="001157E9" w:rsidP="006925A9">
      <w:pPr>
        <w:pStyle w:val="210"/>
        <w:spacing w:line="240" w:lineRule="auto"/>
        <w:ind w:firstLine="284"/>
        <w:rPr>
          <w:i/>
          <w:sz w:val="24"/>
        </w:rPr>
      </w:pPr>
      <w:r w:rsidRPr="00542BA9">
        <w:rPr>
          <w:i/>
          <w:sz w:val="24"/>
        </w:rPr>
        <w:t xml:space="preserve">- </w:t>
      </w:r>
      <w:r w:rsidR="00653A76" w:rsidRPr="00542BA9">
        <w:rPr>
          <w:i/>
          <w:sz w:val="24"/>
        </w:rPr>
        <w:t xml:space="preserve">выбирать слова из ряда </w:t>
      </w:r>
      <w:proofErr w:type="gramStart"/>
      <w:r w:rsidR="00653A76" w:rsidRPr="00542BA9">
        <w:rPr>
          <w:i/>
          <w:sz w:val="24"/>
        </w:rPr>
        <w:t>предложенных</w:t>
      </w:r>
      <w:proofErr w:type="gramEnd"/>
      <w:r w:rsidR="00653A76" w:rsidRPr="00542BA9">
        <w:rPr>
          <w:i/>
          <w:sz w:val="24"/>
        </w:rPr>
        <w:t xml:space="preserve"> для успешного решения коммуникативной задачи.</w:t>
      </w:r>
    </w:p>
    <w:p w:rsidR="001157E9" w:rsidRPr="00542BA9" w:rsidRDefault="001157E9" w:rsidP="006925A9">
      <w:pPr>
        <w:pStyle w:val="210"/>
        <w:spacing w:line="240" w:lineRule="auto"/>
        <w:ind w:firstLine="284"/>
        <w:rPr>
          <w:i/>
          <w:sz w:val="24"/>
        </w:rPr>
      </w:pP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iCs/>
          <w:color w:val="auto"/>
          <w:sz w:val="24"/>
          <w:szCs w:val="24"/>
        </w:rPr>
        <w:t>Раздел «Морфология»</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884BAC" w:rsidRPr="00542BA9" w:rsidRDefault="001157E9" w:rsidP="006925A9">
      <w:pPr>
        <w:pStyle w:val="210"/>
        <w:spacing w:line="240" w:lineRule="auto"/>
        <w:ind w:firstLine="284"/>
        <w:rPr>
          <w:sz w:val="24"/>
        </w:rPr>
      </w:pPr>
      <w:r w:rsidRPr="00542BA9">
        <w:rPr>
          <w:sz w:val="24"/>
        </w:rPr>
        <w:t xml:space="preserve">- </w:t>
      </w:r>
      <w:r w:rsidR="00884BAC" w:rsidRPr="00542BA9">
        <w:rPr>
          <w:sz w:val="24"/>
        </w:rPr>
        <w:t>распознавать грамматические признаки слов;</w:t>
      </w:r>
    </w:p>
    <w:p w:rsidR="00653A76" w:rsidRPr="00542BA9" w:rsidRDefault="001157E9" w:rsidP="006925A9">
      <w:pPr>
        <w:pStyle w:val="210"/>
        <w:spacing w:line="240" w:lineRule="auto"/>
        <w:ind w:firstLine="284"/>
        <w:rPr>
          <w:sz w:val="24"/>
        </w:rPr>
      </w:pPr>
      <w:r w:rsidRPr="00542BA9">
        <w:rPr>
          <w:sz w:val="24"/>
        </w:rPr>
        <w:t xml:space="preserve">- </w:t>
      </w:r>
      <w:r w:rsidR="00884BAC" w:rsidRPr="00542BA9">
        <w:rPr>
          <w:sz w:val="24"/>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542BA9">
        <w:rPr>
          <w:sz w:val="24"/>
        </w:rPr>
        <w:t>.</w:t>
      </w:r>
    </w:p>
    <w:p w:rsidR="00653A76" w:rsidRPr="00542BA9" w:rsidRDefault="00653A76" w:rsidP="00B96A4E">
      <w:pPr>
        <w:pStyle w:val="210"/>
        <w:spacing w:line="240" w:lineRule="auto"/>
        <w:ind w:left="426" w:firstLine="0"/>
        <w:rPr>
          <w:b/>
          <w:sz w:val="24"/>
        </w:rPr>
      </w:pPr>
      <w:r w:rsidRPr="00542BA9">
        <w:rPr>
          <w:b/>
          <w:iCs/>
          <w:sz w:val="24"/>
        </w:rPr>
        <w:t>Выпускник получит возможность научиться:</w:t>
      </w:r>
    </w:p>
    <w:p w:rsidR="001157E9" w:rsidRPr="00542BA9" w:rsidRDefault="001157E9" w:rsidP="006925A9">
      <w:pPr>
        <w:pStyle w:val="210"/>
        <w:spacing w:line="240" w:lineRule="auto"/>
        <w:ind w:firstLine="284"/>
        <w:rPr>
          <w:i/>
          <w:iCs/>
          <w:spacing w:val="2"/>
          <w:sz w:val="24"/>
        </w:rPr>
      </w:pPr>
      <w:r w:rsidRPr="00542BA9">
        <w:rPr>
          <w:i/>
          <w:iCs/>
          <w:spacing w:val="2"/>
          <w:sz w:val="24"/>
        </w:rPr>
        <w:t xml:space="preserve">- </w:t>
      </w:r>
      <w:r w:rsidR="00653A76" w:rsidRPr="00542BA9">
        <w:rPr>
          <w:i/>
          <w:iCs/>
          <w:spacing w:val="2"/>
          <w:sz w:val="24"/>
        </w:rPr>
        <w:t>проводить морфологический разбор имён существи</w:t>
      </w:r>
      <w:r w:rsidR="00653A76" w:rsidRPr="00542BA9">
        <w:rPr>
          <w:i/>
          <w:iCs/>
          <w:sz w:val="24"/>
        </w:rPr>
        <w:t>тельных, имён прилагательных, глаголов по предложенно</w:t>
      </w:r>
      <w:r w:rsidR="00653A76" w:rsidRPr="00542BA9">
        <w:rPr>
          <w:i/>
          <w:iCs/>
          <w:spacing w:val="2"/>
          <w:sz w:val="24"/>
        </w:rPr>
        <w:t xml:space="preserve">му в учебнике алгоритму; </w:t>
      </w:r>
    </w:p>
    <w:p w:rsidR="00653A76" w:rsidRPr="00542BA9" w:rsidRDefault="001157E9" w:rsidP="001157E9">
      <w:pPr>
        <w:pStyle w:val="210"/>
        <w:spacing w:line="240" w:lineRule="auto"/>
        <w:ind w:left="0" w:firstLine="0"/>
        <w:rPr>
          <w:i/>
          <w:iCs/>
          <w:sz w:val="24"/>
        </w:rPr>
      </w:pPr>
      <w:r w:rsidRPr="00542BA9">
        <w:rPr>
          <w:i/>
          <w:iCs/>
          <w:spacing w:val="2"/>
          <w:sz w:val="24"/>
        </w:rPr>
        <w:t xml:space="preserve"> - </w:t>
      </w:r>
      <w:r w:rsidR="00653A76" w:rsidRPr="00542BA9">
        <w:rPr>
          <w:i/>
          <w:iCs/>
          <w:spacing w:val="2"/>
          <w:sz w:val="24"/>
        </w:rPr>
        <w:t>оценивать правильность про</w:t>
      </w:r>
      <w:r w:rsidR="00653A76" w:rsidRPr="00542BA9">
        <w:rPr>
          <w:i/>
          <w:iCs/>
          <w:sz w:val="24"/>
        </w:rPr>
        <w:t>ведения морфологического разбора;</w:t>
      </w:r>
    </w:p>
    <w:p w:rsidR="00653A76" w:rsidRPr="00542BA9" w:rsidRDefault="001157E9" w:rsidP="001157E9">
      <w:pPr>
        <w:pStyle w:val="210"/>
        <w:spacing w:line="240" w:lineRule="auto"/>
        <w:ind w:firstLine="0"/>
        <w:rPr>
          <w:i/>
          <w:iCs/>
          <w:sz w:val="24"/>
        </w:rPr>
      </w:pPr>
      <w:r w:rsidRPr="00542BA9">
        <w:rPr>
          <w:i/>
          <w:iCs/>
          <w:sz w:val="24"/>
        </w:rPr>
        <w:t xml:space="preserve">  - </w:t>
      </w:r>
      <w:r w:rsidR="00653A76" w:rsidRPr="00542BA9">
        <w:rPr>
          <w:i/>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00653A76" w:rsidRPr="00542BA9">
        <w:rPr>
          <w:b/>
          <w:bCs/>
          <w:i/>
          <w:iCs/>
          <w:sz w:val="24"/>
        </w:rPr>
        <w:t xml:space="preserve">и, а, но, </w:t>
      </w:r>
      <w:r w:rsidR="00653A76" w:rsidRPr="00542BA9">
        <w:rPr>
          <w:i/>
          <w:iCs/>
          <w:sz w:val="24"/>
        </w:rPr>
        <w:t xml:space="preserve">частицу </w:t>
      </w:r>
      <w:r w:rsidR="00653A76" w:rsidRPr="00542BA9">
        <w:rPr>
          <w:b/>
          <w:bCs/>
          <w:i/>
          <w:iCs/>
          <w:sz w:val="24"/>
        </w:rPr>
        <w:t>не</w:t>
      </w:r>
      <w:r w:rsidR="00653A76" w:rsidRPr="00542BA9">
        <w:rPr>
          <w:i/>
          <w:iCs/>
          <w:sz w:val="24"/>
        </w:rPr>
        <w:t xml:space="preserve"> при глаголах.</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bCs/>
          <w:iCs/>
          <w:color w:val="auto"/>
          <w:sz w:val="24"/>
          <w:szCs w:val="24"/>
        </w:rPr>
        <w:t>Раздел «Синтаксис»</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1157E9" w:rsidP="001157E9">
      <w:pPr>
        <w:pStyle w:val="210"/>
        <w:spacing w:line="240" w:lineRule="auto"/>
        <w:ind w:firstLine="396"/>
        <w:rPr>
          <w:sz w:val="24"/>
        </w:rPr>
      </w:pPr>
      <w:r w:rsidRPr="00542BA9">
        <w:rPr>
          <w:sz w:val="24"/>
        </w:rPr>
        <w:t xml:space="preserve">- </w:t>
      </w:r>
      <w:r w:rsidR="00653A76" w:rsidRPr="00542BA9">
        <w:rPr>
          <w:sz w:val="24"/>
        </w:rPr>
        <w:t>различать предложение, словосочетание, слово;</w:t>
      </w:r>
    </w:p>
    <w:p w:rsidR="00653A76" w:rsidRPr="00542BA9" w:rsidRDefault="001157E9" w:rsidP="001157E9">
      <w:pPr>
        <w:pStyle w:val="210"/>
        <w:spacing w:line="240" w:lineRule="auto"/>
        <w:ind w:firstLine="396"/>
        <w:rPr>
          <w:sz w:val="24"/>
        </w:rPr>
      </w:pPr>
      <w:r w:rsidRPr="00542BA9">
        <w:rPr>
          <w:spacing w:val="2"/>
          <w:sz w:val="24"/>
        </w:rPr>
        <w:t xml:space="preserve">- </w:t>
      </w:r>
      <w:r w:rsidR="00653A76" w:rsidRPr="00542BA9">
        <w:rPr>
          <w:spacing w:val="2"/>
          <w:sz w:val="24"/>
        </w:rPr>
        <w:t xml:space="preserve">устанавливать при помощи смысловых вопросов связь </w:t>
      </w:r>
      <w:r w:rsidR="00653A76" w:rsidRPr="00542BA9">
        <w:rPr>
          <w:sz w:val="24"/>
        </w:rPr>
        <w:t>между словами в словосочетании и предложении;</w:t>
      </w:r>
    </w:p>
    <w:p w:rsidR="00653A76" w:rsidRPr="00542BA9" w:rsidRDefault="001157E9" w:rsidP="001157E9">
      <w:pPr>
        <w:pStyle w:val="210"/>
        <w:spacing w:line="240" w:lineRule="auto"/>
        <w:ind w:firstLine="396"/>
        <w:rPr>
          <w:sz w:val="24"/>
        </w:rPr>
      </w:pPr>
      <w:r w:rsidRPr="00542BA9">
        <w:rPr>
          <w:sz w:val="24"/>
        </w:rPr>
        <w:t xml:space="preserve">- </w:t>
      </w:r>
      <w:r w:rsidR="00653A76" w:rsidRPr="00542BA9">
        <w:rPr>
          <w:sz w:val="24"/>
        </w:rPr>
        <w:t xml:space="preserve">классифицировать предложения по цели высказывания, </w:t>
      </w:r>
      <w:r w:rsidR="00653A76" w:rsidRPr="00542BA9">
        <w:rPr>
          <w:spacing w:val="2"/>
          <w:sz w:val="24"/>
        </w:rPr>
        <w:t xml:space="preserve">находить повествовательные/побудительные/вопросительные </w:t>
      </w:r>
      <w:r w:rsidR="00653A76" w:rsidRPr="00542BA9">
        <w:rPr>
          <w:sz w:val="24"/>
        </w:rPr>
        <w:t>предложения;</w:t>
      </w:r>
    </w:p>
    <w:p w:rsidR="00653A76" w:rsidRPr="00542BA9" w:rsidRDefault="001157E9" w:rsidP="001157E9">
      <w:pPr>
        <w:pStyle w:val="210"/>
        <w:spacing w:line="240" w:lineRule="auto"/>
        <w:ind w:firstLine="396"/>
        <w:rPr>
          <w:sz w:val="24"/>
        </w:rPr>
      </w:pPr>
      <w:r w:rsidRPr="00542BA9">
        <w:rPr>
          <w:sz w:val="24"/>
        </w:rPr>
        <w:t xml:space="preserve">- </w:t>
      </w:r>
      <w:r w:rsidR="00653A76" w:rsidRPr="00542BA9">
        <w:rPr>
          <w:sz w:val="24"/>
        </w:rPr>
        <w:t>определять восклицательную/невосклицательную интонацию предложения;</w:t>
      </w:r>
    </w:p>
    <w:p w:rsidR="00653A76" w:rsidRPr="00542BA9" w:rsidRDefault="001157E9" w:rsidP="001157E9">
      <w:pPr>
        <w:pStyle w:val="210"/>
        <w:spacing w:line="240" w:lineRule="auto"/>
        <w:ind w:firstLine="396"/>
        <w:rPr>
          <w:sz w:val="24"/>
        </w:rPr>
      </w:pPr>
      <w:r w:rsidRPr="00542BA9">
        <w:rPr>
          <w:sz w:val="24"/>
        </w:rPr>
        <w:t xml:space="preserve">- </w:t>
      </w:r>
      <w:r w:rsidR="00653A76" w:rsidRPr="00542BA9">
        <w:rPr>
          <w:sz w:val="24"/>
        </w:rPr>
        <w:t>находить главные и вто</w:t>
      </w:r>
      <w:r w:rsidR="00611D3D" w:rsidRPr="00542BA9">
        <w:rPr>
          <w:sz w:val="24"/>
        </w:rPr>
        <w:t>ростепенные (без деления на ви</w:t>
      </w:r>
      <w:r w:rsidR="00653A76" w:rsidRPr="00542BA9">
        <w:rPr>
          <w:sz w:val="24"/>
        </w:rPr>
        <w:t>ды) члены предложения;</w:t>
      </w:r>
    </w:p>
    <w:p w:rsidR="00653A76" w:rsidRPr="00542BA9" w:rsidRDefault="001157E9" w:rsidP="001157E9">
      <w:pPr>
        <w:pStyle w:val="210"/>
        <w:spacing w:line="240" w:lineRule="auto"/>
        <w:ind w:firstLine="396"/>
        <w:rPr>
          <w:sz w:val="24"/>
        </w:rPr>
      </w:pPr>
      <w:r w:rsidRPr="00542BA9">
        <w:rPr>
          <w:sz w:val="24"/>
        </w:rPr>
        <w:t xml:space="preserve">- </w:t>
      </w:r>
      <w:r w:rsidR="00653A76" w:rsidRPr="00542BA9">
        <w:rPr>
          <w:sz w:val="24"/>
        </w:rPr>
        <w:t>выделять предложения с однородными членами.</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iCs/>
          <w:color w:val="auto"/>
          <w:sz w:val="24"/>
          <w:szCs w:val="24"/>
        </w:rPr>
        <w:t>Выпускник получит возможность научиться:</w:t>
      </w:r>
    </w:p>
    <w:p w:rsidR="00653A76" w:rsidRPr="00542BA9" w:rsidRDefault="001157E9" w:rsidP="006925A9">
      <w:pPr>
        <w:pStyle w:val="210"/>
        <w:spacing w:line="240" w:lineRule="auto"/>
        <w:ind w:firstLine="284"/>
        <w:rPr>
          <w:i/>
          <w:sz w:val="24"/>
        </w:rPr>
      </w:pPr>
      <w:r w:rsidRPr="00542BA9">
        <w:rPr>
          <w:i/>
          <w:sz w:val="24"/>
        </w:rPr>
        <w:t xml:space="preserve">- </w:t>
      </w:r>
      <w:r w:rsidR="00653A76" w:rsidRPr="00542BA9">
        <w:rPr>
          <w:i/>
          <w:sz w:val="24"/>
        </w:rPr>
        <w:t>различать второст</w:t>
      </w:r>
      <w:r w:rsidRPr="00542BA9">
        <w:rPr>
          <w:i/>
          <w:sz w:val="24"/>
        </w:rPr>
        <w:t xml:space="preserve">епенные члены предложения: </w:t>
      </w:r>
      <w:r w:rsidR="00611D3D" w:rsidRPr="00542BA9">
        <w:rPr>
          <w:i/>
          <w:sz w:val="24"/>
        </w:rPr>
        <w:t>оп</w:t>
      </w:r>
      <w:r w:rsidR="00653A76" w:rsidRPr="00542BA9">
        <w:rPr>
          <w:i/>
          <w:sz w:val="24"/>
        </w:rPr>
        <w:t>ределения, дополнения, обстоятельства;</w:t>
      </w:r>
    </w:p>
    <w:p w:rsidR="00653A76" w:rsidRPr="00542BA9" w:rsidRDefault="001157E9" w:rsidP="006925A9">
      <w:pPr>
        <w:pStyle w:val="210"/>
        <w:spacing w:line="240" w:lineRule="auto"/>
        <w:ind w:firstLine="284"/>
        <w:rPr>
          <w:i/>
          <w:sz w:val="24"/>
        </w:rPr>
      </w:pPr>
      <w:r w:rsidRPr="00542BA9">
        <w:rPr>
          <w:i/>
          <w:sz w:val="24"/>
        </w:rPr>
        <w:t xml:space="preserve">- </w:t>
      </w:r>
      <w:r w:rsidR="00653A76" w:rsidRPr="00542BA9">
        <w:rPr>
          <w:i/>
          <w:sz w:val="24"/>
        </w:rPr>
        <w:t>выполнять в соответствии с предложен</w:t>
      </w:r>
      <w:r w:rsidRPr="00542BA9">
        <w:rPr>
          <w:i/>
          <w:sz w:val="24"/>
        </w:rPr>
        <w:t>ным в учебнике алгоритмом разбора</w:t>
      </w:r>
      <w:r w:rsidR="00653A76" w:rsidRPr="00542BA9">
        <w:rPr>
          <w:i/>
          <w:sz w:val="24"/>
        </w:rPr>
        <w:t xml:space="preserve"> простого предложения (по членам </w:t>
      </w:r>
      <w:r w:rsidR="00653A76" w:rsidRPr="00542BA9">
        <w:rPr>
          <w:i/>
          <w:spacing w:val="2"/>
          <w:sz w:val="24"/>
        </w:rPr>
        <w:t xml:space="preserve">предложения, </w:t>
      </w:r>
      <w:proofErr w:type="gramStart"/>
      <w:r w:rsidR="00653A76" w:rsidRPr="00542BA9">
        <w:rPr>
          <w:i/>
          <w:spacing w:val="2"/>
          <w:sz w:val="24"/>
        </w:rPr>
        <w:t>синтаксический</w:t>
      </w:r>
      <w:proofErr w:type="gramEnd"/>
      <w:r w:rsidR="00653A76" w:rsidRPr="00542BA9">
        <w:rPr>
          <w:i/>
          <w:spacing w:val="2"/>
          <w:sz w:val="24"/>
        </w:rPr>
        <w:t xml:space="preserve">), оценивать правильность </w:t>
      </w:r>
      <w:r w:rsidR="00653A76" w:rsidRPr="00542BA9">
        <w:rPr>
          <w:i/>
          <w:sz w:val="24"/>
        </w:rPr>
        <w:t>разбора;</w:t>
      </w:r>
    </w:p>
    <w:p w:rsidR="00653A76" w:rsidRPr="00542BA9" w:rsidRDefault="001157E9" w:rsidP="006925A9">
      <w:pPr>
        <w:pStyle w:val="210"/>
        <w:spacing w:line="240" w:lineRule="auto"/>
        <w:ind w:firstLine="284"/>
        <w:rPr>
          <w:i/>
          <w:sz w:val="24"/>
        </w:rPr>
      </w:pPr>
      <w:r w:rsidRPr="00542BA9">
        <w:rPr>
          <w:i/>
          <w:sz w:val="24"/>
        </w:rPr>
        <w:t xml:space="preserve">- </w:t>
      </w:r>
      <w:r w:rsidR="00653A76" w:rsidRPr="00542BA9">
        <w:rPr>
          <w:i/>
          <w:sz w:val="24"/>
        </w:rPr>
        <w:t>различать простые и сложные предложения.</w:t>
      </w:r>
    </w:p>
    <w:p w:rsidR="001157E9" w:rsidRPr="00542BA9" w:rsidRDefault="001157E9" w:rsidP="006925A9">
      <w:pPr>
        <w:pStyle w:val="210"/>
        <w:spacing w:line="240" w:lineRule="auto"/>
        <w:ind w:firstLine="284"/>
        <w:rPr>
          <w:i/>
          <w:sz w:val="24"/>
        </w:rPr>
      </w:pPr>
    </w:p>
    <w:p w:rsidR="00653A76" w:rsidRPr="00542BA9" w:rsidRDefault="00611D3D"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 xml:space="preserve">Содержательная линия </w:t>
      </w:r>
      <w:r w:rsidR="00653A76" w:rsidRPr="00542BA9">
        <w:rPr>
          <w:rFonts w:ascii="Times New Roman" w:hAnsi="Times New Roman" w:cs="Times New Roman"/>
          <w:b/>
          <w:i w:val="0"/>
          <w:color w:val="auto"/>
          <w:sz w:val="24"/>
          <w:szCs w:val="24"/>
        </w:rPr>
        <w:t>«Орфография и пунктуация»</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1157E9" w:rsidP="006925A9">
      <w:pPr>
        <w:pStyle w:val="210"/>
        <w:spacing w:line="240" w:lineRule="auto"/>
        <w:ind w:firstLine="284"/>
        <w:rPr>
          <w:sz w:val="24"/>
        </w:rPr>
      </w:pPr>
      <w:r w:rsidRPr="00542BA9">
        <w:rPr>
          <w:sz w:val="24"/>
        </w:rPr>
        <w:t xml:space="preserve">- </w:t>
      </w:r>
      <w:r w:rsidR="00653A76" w:rsidRPr="00542BA9">
        <w:rPr>
          <w:sz w:val="24"/>
        </w:rPr>
        <w:t>применять правила правописания (в объёме содержания курса);</w:t>
      </w:r>
    </w:p>
    <w:p w:rsidR="00653A76" w:rsidRPr="00542BA9" w:rsidRDefault="001157E9" w:rsidP="006925A9">
      <w:pPr>
        <w:pStyle w:val="210"/>
        <w:spacing w:line="240" w:lineRule="auto"/>
        <w:ind w:firstLine="284"/>
        <w:rPr>
          <w:sz w:val="24"/>
        </w:rPr>
      </w:pPr>
      <w:r w:rsidRPr="00542BA9">
        <w:rPr>
          <w:sz w:val="24"/>
        </w:rPr>
        <w:t xml:space="preserve">- </w:t>
      </w:r>
      <w:r w:rsidR="00653A76" w:rsidRPr="00542BA9">
        <w:rPr>
          <w:sz w:val="24"/>
        </w:rPr>
        <w:t>определять (уточнять) написание слова по орфографическому словарю учебника;</w:t>
      </w:r>
    </w:p>
    <w:p w:rsidR="00653A76" w:rsidRPr="00542BA9" w:rsidRDefault="001157E9" w:rsidP="006925A9">
      <w:pPr>
        <w:pStyle w:val="210"/>
        <w:spacing w:line="240" w:lineRule="auto"/>
        <w:ind w:firstLine="284"/>
        <w:rPr>
          <w:sz w:val="24"/>
        </w:rPr>
      </w:pPr>
      <w:r w:rsidRPr="00542BA9">
        <w:rPr>
          <w:sz w:val="24"/>
        </w:rPr>
        <w:t xml:space="preserve">- </w:t>
      </w:r>
      <w:r w:rsidR="00653A76" w:rsidRPr="00542BA9">
        <w:rPr>
          <w:sz w:val="24"/>
        </w:rPr>
        <w:t>безоши</w:t>
      </w:r>
      <w:r w:rsidR="00594D06" w:rsidRPr="00542BA9">
        <w:rPr>
          <w:sz w:val="24"/>
        </w:rPr>
        <w:t>бочно списывать текст объёмом 75—80</w:t>
      </w:r>
      <w:r w:rsidR="00653A76" w:rsidRPr="00542BA9">
        <w:rPr>
          <w:sz w:val="24"/>
        </w:rPr>
        <w:t> слов;</w:t>
      </w:r>
    </w:p>
    <w:p w:rsidR="00653A76" w:rsidRPr="00542BA9" w:rsidRDefault="001157E9" w:rsidP="006925A9">
      <w:pPr>
        <w:pStyle w:val="210"/>
        <w:spacing w:line="240" w:lineRule="auto"/>
        <w:ind w:firstLine="284"/>
        <w:rPr>
          <w:sz w:val="24"/>
        </w:rPr>
      </w:pPr>
      <w:r w:rsidRPr="00542BA9">
        <w:rPr>
          <w:sz w:val="24"/>
        </w:rPr>
        <w:t xml:space="preserve">- </w:t>
      </w:r>
      <w:r w:rsidR="00653A76" w:rsidRPr="00542BA9">
        <w:rPr>
          <w:sz w:val="24"/>
        </w:rPr>
        <w:t xml:space="preserve">писать под диктовку тексты объёмом </w:t>
      </w:r>
      <w:r w:rsidR="00594D06" w:rsidRPr="00542BA9">
        <w:rPr>
          <w:sz w:val="24"/>
        </w:rPr>
        <w:t>85</w:t>
      </w:r>
      <w:r w:rsidR="00653A76" w:rsidRPr="00542BA9">
        <w:rPr>
          <w:sz w:val="24"/>
        </w:rPr>
        <w:t>—</w:t>
      </w:r>
      <w:r w:rsidR="00594D06" w:rsidRPr="00542BA9">
        <w:rPr>
          <w:sz w:val="24"/>
        </w:rPr>
        <w:t>90</w:t>
      </w:r>
      <w:r w:rsidR="00653A76" w:rsidRPr="00542BA9">
        <w:rPr>
          <w:sz w:val="24"/>
        </w:rPr>
        <w:t> слов в соответствии с изученными правилами правописания;</w:t>
      </w:r>
    </w:p>
    <w:p w:rsidR="00653A76" w:rsidRPr="00542BA9" w:rsidRDefault="001157E9" w:rsidP="006925A9">
      <w:pPr>
        <w:pStyle w:val="210"/>
        <w:spacing w:line="240" w:lineRule="auto"/>
        <w:ind w:firstLine="284"/>
        <w:rPr>
          <w:sz w:val="24"/>
        </w:rPr>
      </w:pPr>
      <w:r w:rsidRPr="00542BA9">
        <w:rPr>
          <w:sz w:val="24"/>
        </w:rPr>
        <w:lastRenderedPageBreak/>
        <w:t xml:space="preserve">- </w:t>
      </w:r>
      <w:r w:rsidR="00653A76" w:rsidRPr="00542BA9">
        <w:rPr>
          <w:sz w:val="24"/>
        </w:rPr>
        <w:t>проверять собственный и предложенный текст, находить и исправлять орфографические и пунктуационные ошибки.</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iCs/>
          <w:color w:val="auto"/>
          <w:sz w:val="24"/>
          <w:szCs w:val="24"/>
        </w:rPr>
        <w:t>Выпускник получит возможность научиться:</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осознавать место возможного возникновения орфографической ошибки;</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подбирать примеры с определённой орфограммой;</w:t>
      </w:r>
    </w:p>
    <w:p w:rsidR="00653A76" w:rsidRPr="00542BA9" w:rsidRDefault="00594D06" w:rsidP="006925A9">
      <w:pPr>
        <w:pStyle w:val="210"/>
        <w:spacing w:line="240" w:lineRule="auto"/>
        <w:ind w:firstLine="284"/>
        <w:rPr>
          <w:i/>
          <w:sz w:val="24"/>
        </w:rPr>
      </w:pPr>
      <w:r w:rsidRPr="00542BA9">
        <w:rPr>
          <w:i/>
          <w:spacing w:val="2"/>
          <w:sz w:val="24"/>
        </w:rPr>
        <w:t xml:space="preserve">- </w:t>
      </w:r>
      <w:r w:rsidR="00653A76" w:rsidRPr="00542BA9">
        <w:rPr>
          <w:i/>
          <w:spacing w:val="2"/>
          <w:sz w:val="24"/>
        </w:rPr>
        <w:t>при составлении собственных текстов перефразиро</w:t>
      </w:r>
      <w:r w:rsidR="00653A76" w:rsidRPr="00542BA9">
        <w:rPr>
          <w:i/>
          <w:sz w:val="24"/>
        </w:rPr>
        <w:t xml:space="preserve">вать </w:t>
      </w:r>
      <w:proofErr w:type="gramStart"/>
      <w:r w:rsidR="00653A76" w:rsidRPr="00542BA9">
        <w:rPr>
          <w:i/>
          <w:sz w:val="24"/>
        </w:rPr>
        <w:t>записываемое</w:t>
      </w:r>
      <w:proofErr w:type="gramEnd"/>
      <w:r w:rsidR="00653A76" w:rsidRPr="00542BA9">
        <w:rPr>
          <w:i/>
          <w:sz w:val="24"/>
        </w:rPr>
        <w:t>,</w:t>
      </w:r>
      <w:r w:rsidRPr="00542BA9">
        <w:rPr>
          <w:i/>
          <w:sz w:val="24"/>
        </w:rPr>
        <w:t xml:space="preserve"> чтобы избежать орфографических </w:t>
      </w:r>
      <w:r w:rsidR="00653A76" w:rsidRPr="00542BA9">
        <w:rPr>
          <w:i/>
          <w:sz w:val="24"/>
        </w:rPr>
        <w:t>и пунктуационных ошибок;</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 xml:space="preserve">при работе над ошибками осознавать причины появления ошибки и определять способы действий, </w:t>
      </w:r>
      <w:r w:rsidR="001871C3" w:rsidRPr="00542BA9">
        <w:rPr>
          <w:i/>
          <w:sz w:val="24"/>
        </w:rPr>
        <w:t>помогающие</w:t>
      </w:r>
      <w:r w:rsidR="00653A76" w:rsidRPr="00542BA9">
        <w:rPr>
          <w:i/>
          <w:sz w:val="24"/>
        </w:rPr>
        <w:t>предотвратить её в последующих письменных работах.</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Содержательная линия «Развитие речи»</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594D06" w:rsidP="00594D06">
      <w:pPr>
        <w:pStyle w:val="210"/>
        <w:spacing w:line="240" w:lineRule="auto"/>
        <w:ind w:left="0" w:firstLine="284"/>
        <w:rPr>
          <w:sz w:val="24"/>
        </w:rPr>
      </w:pPr>
      <w:r w:rsidRPr="00542BA9">
        <w:rPr>
          <w:sz w:val="24"/>
        </w:rPr>
        <w:t xml:space="preserve">- </w:t>
      </w:r>
      <w:r w:rsidR="00653A76" w:rsidRPr="00542BA9">
        <w:rPr>
          <w:sz w:val="24"/>
        </w:rPr>
        <w:t>оценивать правильность (уместность) выбора языковых</w:t>
      </w:r>
      <w:r w:rsidR="00653A76" w:rsidRPr="00542BA9">
        <w:rPr>
          <w:sz w:val="24"/>
        </w:rPr>
        <w:br/>
        <w:t>и неязыковых средств устного общения на уроке, в школе,</w:t>
      </w:r>
      <w:r w:rsidR="00653A76" w:rsidRPr="00542BA9">
        <w:rPr>
          <w:sz w:val="24"/>
        </w:rPr>
        <w:br/>
        <w:t>в быту, со знакомыми и незнакомыми, с людьми разного возраста;</w:t>
      </w:r>
    </w:p>
    <w:p w:rsidR="00653A76" w:rsidRPr="00542BA9" w:rsidRDefault="00594D06" w:rsidP="006925A9">
      <w:pPr>
        <w:pStyle w:val="210"/>
        <w:spacing w:line="240" w:lineRule="auto"/>
        <w:ind w:firstLine="284"/>
        <w:rPr>
          <w:sz w:val="24"/>
        </w:rPr>
      </w:pPr>
      <w:r w:rsidRPr="00542BA9">
        <w:rPr>
          <w:sz w:val="24"/>
        </w:rPr>
        <w:t xml:space="preserve">- </w:t>
      </w:r>
      <w:r w:rsidR="00653A76" w:rsidRPr="00542BA9">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653A76" w:rsidRPr="00542BA9" w:rsidRDefault="00594D06" w:rsidP="006925A9">
      <w:pPr>
        <w:pStyle w:val="210"/>
        <w:spacing w:line="240" w:lineRule="auto"/>
        <w:ind w:firstLine="284"/>
        <w:rPr>
          <w:sz w:val="24"/>
        </w:rPr>
      </w:pPr>
      <w:r w:rsidRPr="00542BA9">
        <w:rPr>
          <w:sz w:val="24"/>
        </w:rPr>
        <w:t xml:space="preserve">- </w:t>
      </w:r>
      <w:r w:rsidR="00653A76" w:rsidRPr="00542BA9">
        <w:rPr>
          <w:sz w:val="24"/>
        </w:rPr>
        <w:t>выражать собственное мнение и аргументировать его;</w:t>
      </w:r>
    </w:p>
    <w:p w:rsidR="00653A76" w:rsidRPr="00542BA9" w:rsidRDefault="00594D06" w:rsidP="006925A9">
      <w:pPr>
        <w:pStyle w:val="210"/>
        <w:spacing w:line="240" w:lineRule="auto"/>
        <w:ind w:firstLine="284"/>
        <w:rPr>
          <w:sz w:val="24"/>
        </w:rPr>
      </w:pPr>
      <w:r w:rsidRPr="00542BA9">
        <w:rPr>
          <w:sz w:val="24"/>
        </w:rPr>
        <w:t xml:space="preserve">- </w:t>
      </w:r>
      <w:r w:rsidR="00653A76" w:rsidRPr="00542BA9">
        <w:rPr>
          <w:sz w:val="24"/>
        </w:rPr>
        <w:t>самостоятельно озаглавливать текст;</w:t>
      </w:r>
    </w:p>
    <w:p w:rsidR="00653A76" w:rsidRPr="00542BA9" w:rsidRDefault="00594D06" w:rsidP="006925A9">
      <w:pPr>
        <w:pStyle w:val="210"/>
        <w:spacing w:line="240" w:lineRule="auto"/>
        <w:ind w:firstLine="284"/>
        <w:rPr>
          <w:sz w:val="24"/>
        </w:rPr>
      </w:pPr>
      <w:r w:rsidRPr="00542BA9">
        <w:rPr>
          <w:sz w:val="24"/>
        </w:rPr>
        <w:t xml:space="preserve">- </w:t>
      </w:r>
      <w:r w:rsidR="00653A76" w:rsidRPr="00542BA9">
        <w:rPr>
          <w:sz w:val="24"/>
        </w:rPr>
        <w:t>составлять план текста;</w:t>
      </w:r>
    </w:p>
    <w:p w:rsidR="00653A76" w:rsidRPr="00542BA9" w:rsidRDefault="00594D06" w:rsidP="006925A9">
      <w:pPr>
        <w:pStyle w:val="210"/>
        <w:spacing w:line="240" w:lineRule="auto"/>
        <w:ind w:firstLine="284"/>
        <w:rPr>
          <w:sz w:val="24"/>
        </w:rPr>
      </w:pPr>
      <w:r w:rsidRPr="00542BA9">
        <w:rPr>
          <w:sz w:val="24"/>
        </w:rPr>
        <w:t xml:space="preserve">- </w:t>
      </w:r>
      <w:r w:rsidR="00653A76" w:rsidRPr="00542BA9">
        <w:rPr>
          <w:sz w:val="24"/>
        </w:rPr>
        <w:t>сочинять письма, поздравительные открытки, записки и другие небольшие тексты для конкретных ситуаций общения.</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iCs/>
          <w:color w:val="auto"/>
          <w:sz w:val="24"/>
          <w:szCs w:val="24"/>
        </w:rPr>
        <w:t>Выпускник получит возможность научиться:</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создавать тексты по предложенному заголовку;</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подробно или выборочно пересказывать текст;</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пересказывать текст от другого лица;</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составлять устный рассказ на определённую тему с использованием разных типов речи: описание, повествование, рассуждение;</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анализировать и корректировать тексты с нарушенным порядком предложений, находить в тексте смысловые пропуски;</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корректировать тексты, в которых допущены нарушения культуры речи;</w:t>
      </w:r>
    </w:p>
    <w:p w:rsidR="00653A76" w:rsidRPr="00542BA9" w:rsidRDefault="00594D06" w:rsidP="006925A9">
      <w:pPr>
        <w:pStyle w:val="210"/>
        <w:spacing w:line="240" w:lineRule="auto"/>
        <w:ind w:firstLine="284"/>
        <w:rPr>
          <w:i/>
          <w:sz w:val="24"/>
        </w:rPr>
      </w:pPr>
      <w:proofErr w:type="gramStart"/>
      <w:r w:rsidRPr="00542BA9">
        <w:rPr>
          <w:i/>
          <w:sz w:val="24"/>
        </w:rPr>
        <w:t xml:space="preserve">- </w:t>
      </w:r>
      <w:r w:rsidR="00653A76" w:rsidRPr="00542BA9">
        <w:rPr>
          <w:i/>
          <w:sz w:val="24"/>
        </w:rPr>
        <w:t>анализировать последовательность собственных действий при работе над изложениями и сочинениями и со</w:t>
      </w:r>
      <w:r w:rsidR="00653A76" w:rsidRPr="00542BA9">
        <w:rPr>
          <w:i/>
          <w:spacing w:val="2"/>
          <w:sz w:val="24"/>
        </w:rPr>
        <w:t xml:space="preserve">относить их с разработанным алгоритмом; оценивать </w:t>
      </w:r>
      <w:r w:rsidR="00653A76" w:rsidRPr="00542BA9">
        <w:rPr>
          <w:i/>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653A76" w:rsidRPr="00542BA9" w:rsidRDefault="00594D06" w:rsidP="006925A9">
      <w:pPr>
        <w:pStyle w:val="210"/>
        <w:spacing w:line="240" w:lineRule="auto"/>
        <w:ind w:firstLine="284"/>
        <w:rPr>
          <w:sz w:val="24"/>
        </w:rPr>
      </w:pPr>
      <w:r w:rsidRPr="00542BA9">
        <w:rPr>
          <w:i/>
          <w:spacing w:val="2"/>
          <w:sz w:val="24"/>
        </w:rPr>
        <w:t xml:space="preserve">- </w:t>
      </w:r>
      <w:r w:rsidR="00653A76" w:rsidRPr="00542BA9">
        <w:rPr>
          <w:i/>
          <w:spacing w:val="2"/>
          <w:sz w:val="24"/>
        </w:rPr>
        <w:t xml:space="preserve">соблюдать нормы </w:t>
      </w:r>
      <w:r w:rsidR="00A1453B" w:rsidRPr="00542BA9">
        <w:rPr>
          <w:i/>
          <w:spacing w:val="2"/>
          <w:sz w:val="24"/>
        </w:rPr>
        <w:t>речевого взаимодействия при ин</w:t>
      </w:r>
      <w:r w:rsidR="00653A76" w:rsidRPr="00542BA9">
        <w:rPr>
          <w:i/>
          <w:spacing w:val="2"/>
          <w:sz w:val="24"/>
        </w:rPr>
        <w:t>терактивном общении (sms­сообщения, электронная по</w:t>
      </w:r>
      <w:r w:rsidR="00653A76" w:rsidRPr="00542BA9">
        <w:rPr>
          <w:i/>
          <w:sz w:val="24"/>
        </w:rPr>
        <w:t xml:space="preserve">чта, Интернет и другие </w:t>
      </w:r>
      <w:proofErr w:type="gramStart"/>
      <w:r w:rsidR="00653A76" w:rsidRPr="00542BA9">
        <w:rPr>
          <w:i/>
          <w:sz w:val="24"/>
        </w:rPr>
        <w:t>виды</w:t>
      </w:r>
      <w:proofErr w:type="gramEnd"/>
      <w:r w:rsidR="00653A76" w:rsidRPr="00542BA9">
        <w:rPr>
          <w:i/>
          <w:sz w:val="24"/>
        </w:rPr>
        <w:t xml:space="preserve"> и способы связи).</w:t>
      </w:r>
    </w:p>
    <w:p w:rsidR="006A6368" w:rsidRPr="00542BA9" w:rsidRDefault="006A6368" w:rsidP="006A6368">
      <w:pPr>
        <w:pStyle w:val="210"/>
        <w:spacing w:line="240" w:lineRule="auto"/>
        <w:ind w:left="172" w:firstLine="0"/>
        <w:rPr>
          <w:sz w:val="24"/>
        </w:rPr>
      </w:pPr>
    </w:p>
    <w:p w:rsidR="009A7654" w:rsidRPr="00A61391" w:rsidRDefault="00653A76" w:rsidP="009A7654">
      <w:pPr>
        <w:pStyle w:val="afd"/>
        <w:numPr>
          <w:ilvl w:val="2"/>
          <w:numId w:val="1"/>
        </w:numPr>
        <w:spacing w:line="240" w:lineRule="auto"/>
        <w:ind w:left="0" w:firstLine="0"/>
        <w:contextualSpacing/>
        <w:jc w:val="both"/>
        <w:rPr>
          <w:sz w:val="24"/>
        </w:rPr>
      </w:pPr>
      <w:bookmarkStart w:id="27" w:name="_Toc288394062"/>
      <w:bookmarkStart w:id="28" w:name="_Toc288410529"/>
      <w:bookmarkStart w:id="29" w:name="_Toc288410658"/>
      <w:bookmarkStart w:id="30" w:name="_Toc294246073"/>
      <w:r w:rsidRPr="00542BA9">
        <w:rPr>
          <w:sz w:val="24"/>
        </w:rPr>
        <w:t>Литературное чтение</w:t>
      </w:r>
      <w:bookmarkEnd w:id="27"/>
      <w:bookmarkEnd w:id="28"/>
      <w:bookmarkEnd w:id="29"/>
      <w:bookmarkEnd w:id="30"/>
    </w:p>
    <w:p w:rsidR="009A7654" w:rsidRPr="00301060" w:rsidRDefault="009A7654" w:rsidP="009A7654">
      <w:pPr>
        <w:tabs>
          <w:tab w:val="left" w:pos="-1560"/>
          <w:tab w:val="left" w:pos="-1418"/>
          <w:tab w:val="left" w:pos="249"/>
          <w:tab w:val="left" w:pos="429"/>
        </w:tabs>
        <w:ind w:left="33" w:right="175"/>
        <w:jc w:val="both"/>
        <w:rPr>
          <w:b/>
        </w:rPr>
      </w:pPr>
      <w:r w:rsidRPr="00301060">
        <w:rPr>
          <w:b/>
        </w:rPr>
        <w:t>В результате первого года изучения учебного предмета «Литературное чтение» ученик научится:</w:t>
      </w:r>
    </w:p>
    <w:p w:rsidR="009A7654" w:rsidRPr="00301060" w:rsidRDefault="009A7654" w:rsidP="003B38C7">
      <w:pPr>
        <w:pStyle w:val="affd"/>
        <w:numPr>
          <w:ilvl w:val="0"/>
          <w:numId w:val="69"/>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различать и называть произведения фольклора и литературы, находить в них отражение нравственных ценностей (доброта, любовь к семье, уважение </w:t>
      </w:r>
      <w:proofErr w:type="gramStart"/>
      <w:r w:rsidRPr="00301060">
        <w:rPr>
          <w:rFonts w:ascii="Times New Roman" w:hAnsi="Times New Roman"/>
          <w:sz w:val="24"/>
          <w:szCs w:val="24"/>
        </w:rPr>
        <w:t>к</w:t>
      </w:r>
      <w:proofErr w:type="gramEnd"/>
      <w:r w:rsidRPr="00301060">
        <w:rPr>
          <w:rFonts w:ascii="Times New Roman" w:hAnsi="Times New Roman"/>
          <w:sz w:val="24"/>
          <w:szCs w:val="24"/>
        </w:rPr>
        <w:t xml:space="preserve"> близким, забота о старших и младших), факты традиций, быта, культуры разных народов;</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владеть техникой (навыком) слогового плавного (с переходом на чтение целыми словами) осознанного и правильного чтения вслух с учётом индивидуальных возможностей;</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 xml:space="preserve">воспринимать фактическое содержание текста, осмысливать, излагать фактический материал; устно отвечать на вопросы, подтверждать свой ответ примерами из текста; задавать вопросы к фактическому содержанию произведения; участвовать в </w:t>
      </w:r>
      <w:r w:rsidRPr="00301060">
        <w:rPr>
          <w:rFonts w:ascii="Times New Roman" w:hAnsi="Times New Roman"/>
          <w:sz w:val="24"/>
          <w:szCs w:val="24"/>
        </w:rPr>
        <w:lastRenderedPageBreak/>
        <w:t xml:space="preserve">беседе </w:t>
      </w:r>
      <w:proofErr w:type="gramStart"/>
      <w:r w:rsidRPr="00301060">
        <w:rPr>
          <w:rFonts w:ascii="Times New Roman" w:hAnsi="Times New Roman"/>
          <w:sz w:val="24"/>
          <w:szCs w:val="24"/>
        </w:rPr>
        <w:t>по</w:t>
      </w:r>
      <w:proofErr w:type="gramEnd"/>
      <w:r w:rsidRPr="00301060">
        <w:rPr>
          <w:rFonts w:ascii="Times New Roman" w:hAnsi="Times New Roman"/>
          <w:sz w:val="24"/>
          <w:szCs w:val="24"/>
        </w:rPr>
        <w:t xml:space="preserve"> прочитанному. Определять тему и главную мысль прочитанного или прослушанного произведения под руководством учителя;</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определять в произведении хронологическую последовательность событий, восстанавливать последовательность событий в произведении. Воспроизводить содержание текста по плану под руководством взрослого;</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характеризовать героя произведения, давать элементарную оценку (</w:t>
      </w:r>
      <w:proofErr w:type="gramStart"/>
      <w:r w:rsidRPr="00301060">
        <w:rPr>
          <w:rFonts w:ascii="Times New Roman" w:hAnsi="Times New Roman"/>
          <w:sz w:val="24"/>
          <w:szCs w:val="24"/>
        </w:rPr>
        <w:t>положительная</w:t>
      </w:r>
      <w:proofErr w:type="gramEnd"/>
      <w:r w:rsidRPr="00301060">
        <w:rPr>
          <w:rFonts w:ascii="Times New Roman" w:hAnsi="Times New Roman"/>
          <w:sz w:val="24"/>
          <w:szCs w:val="24"/>
        </w:rPr>
        <w:t xml:space="preserve">/отрицательная и почему) его поступкам; </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объяснять значение незнакомого слова с опорой на контекст;</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составлять устное высказывание (5-6 предложений) на заданную тему по образцу (на основе прочитанного или прослушанного произведения);</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 xml:space="preserve">применять читательский опыт в элементарных видах речевой творческой деятельности: выразительное чтение, чтение по ролям, создание собственных произведений по аналогии </w:t>
      </w:r>
      <w:proofErr w:type="gramStart"/>
      <w:r w:rsidRPr="00301060">
        <w:rPr>
          <w:rFonts w:ascii="Times New Roman" w:hAnsi="Times New Roman"/>
          <w:sz w:val="24"/>
          <w:szCs w:val="24"/>
        </w:rPr>
        <w:t>с</w:t>
      </w:r>
      <w:proofErr w:type="gramEnd"/>
      <w:r w:rsidRPr="00301060">
        <w:rPr>
          <w:rFonts w:ascii="Times New Roman" w:hAnsi="Times New Roman"/>
          <w:sz w:val="24"/>
          <w:szCs w:val="24"/>
        </w:rPr>
        <w:t xml:space="preserve"> прочитанным; </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 xml:space="preserve">ориентироваться в книге/учебнике с опорой на название, автора, содержание, заголовки, иллюстрации; </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выбирать книгу для самостоятельного чтения по совету взрослого;</w:t>
      </w:r>
    </w:p>
    <w:p w:rsidR="009A7654" w:rsidRPr="00301060" w:rsidRDefault="009A7654" w:rsidP="003B38C7">
      <w:pPr>
        <w:pStyle w:val="affd"/>
        <w:numPr>
          <w:ilvl w:val="0"/>
          <w:numId w:val="69"/>
        </w:numPr>
        <w:tabs>
          <w:tab w:val="left" w:pos="249"/>
          <w:tab w:val="left" w:pos="429"/>
        </w:tabs>
        <w:spacing w:after="0" w:line="240" w:lineRule="auto"/>
        <w:ind w:left="0" w:right="175" w:firstLine="601"/>
        <w:jc w:val="both"/>
        <w:rPr>
          <w:rFonts w:ascii="Times New Roman" w:hAnsi="Times New Roman"/>
          <w:sz w:val="24"/>
          <w:szCs w:val="24"/>
        </w:rPr>
      </w:pPr>
      <w:r w:rsidRPr="00301060">
        <w:rPr>
          <w:rFonts w:ascii="Times New Roman" w:hAnsi="Times New Roman"/>
          <w:sz w:val="24"/>
          <w:szCs w:val="24"/>
        </w:rPr>
        <w:t>рассказывать о прочитанной книге (автор, название, тема).</w:t>
      </w:r>
    </w:p>
    <w:p w:rsidR="009A7654" w:rsidRPr="00301060" w:rsidRDefault="009A7654" w:rsidP="009A7654">
      <w:pPr>
        <w:pStyle w:val="affd"/>
        <w:tabs>
          <w:tab w:val="left" w:pos="249"/>
          <w:tab w:val="left" w:pos="429"/>
        </w:tabs>
        <w:spacing w:after="0" w:line="240" w:lineRule="auto"/>
        <w:ind w:left="601" w:right="175"/>
        <w:jc w:val="both"/>
        <w:rPr>
          <w:rFonts w:ascii="Times New Roman" w:hAnsi="Times New Roman"/>
          <w:sz w:val="24"/>
          <w:szCs w:val="24"/>
        </w:rPr>
      </w:pPr>
    </w:p>
    <w:p w:rsidR="009A7654" w:rsidRPr="00301060" w:rsidRDefault="009A7654" w:rsidP="009A7654">
      <w:pPr>
        <w:tabs>
          <w:tab w:val="left" w:pos="-1560"/>
          <w:tab w:val="left" w:pos="-1418"/>
          <w:tab w:val="left" w:pos="249"/>
          <w:tab w:val="left" w:pos="429"/>
        </w:tabs>
        <w:ind w:left="33" w:right="175"/>
        <w:jc w:val="both"/>
        <w:rPr>
          <w:b/>
        </w:rPr>
      </w:pPr>
      <w:r w:rsidRPr="00301060">
        <w:rPr>
          <w:b/>
        </w:rPr>
        <w:t>В результате второго года изучения учебного предмета «Литературное чтение» ученик научится:</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различать и называть произведения фольклора и литературы, находить в них отражение нравственных ценностей (справедливость, верность, любовь к родному краю, его людям, природе) и факты традиций, быта, культуры разных народов; </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соотносить прочитанные художественные тексты с произведениями других видов искусства. Различать художественные произведения и научно-популярные тексты;  </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владеть техникой (навыком) осознанного и правильного чтения вслух целыми словами с учётом индивидуальных возможностей, элементарно интонировать при чтении, уметь переходить от чтения вслух к чтению про себя; в зависимости от особенностей текста и намеченных целей использовать различные виды чтения (изучающее, выборочное);</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воспринимать содержание художественного, научно-популярного, учебного текстов, осмысливать, излагать фактический материал; отвечать на вопросы в устной форме, подтверждать свой ответ примерами из текста; задавать вопросы к фактическому содержанию произведений; участвовать в беседе </w:t>
      </w:r>
      <w:proofErr w:type="gramStart"/>
      <w:r w:rsidRPr="00301060">
        <w:rPr>
          <w:rFonts w:ascii="Times New Roman" w:hAnsi="Times New Roman"/>
          <w:sz w:val="24"/>
          <w:szCs w:val="24"/>
        </w:rPr>
        <w:t>по</w:t>
      </w:r>
      <w:proofErr w:type="gramEnd"/>
      <w:r w:rsidRPr="00301060">
        <w:rPr>
          <w:rFonts w:ascii="Times New Roman" w:hAnsi="Times New Roman"/>
          <w:sz w:val="24"/>
          <w:szCs w:val="24"/>
        </w:rPr>
        <w:t xml:space="preserve"> прочитанному. Самостоятельно определять тему и под руководством взрослого главную мысль прочитанного или прослушанного произведения; </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определять в произведении хронологическую последовательность событий, находить портретные характеристики персонажей. Пересказывать повествовательный текст (подробно, выборочно), под руководством учителя составлять план повествования (вопросный, номинативный);</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характеризовать героев произведения, давать оценку их поступкам.  Сравнивать героев одного произведения по заданным критериям; </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находить в тексте средства художественной выразительности (звукоподражание, сравнение), понимать их роль в произведении, использовать выразительные средства языка в собственном высказывании;</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объяснять значение незнакомого слова с опорой на контекст и с использованием словарей; </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составлять устное высказывание на заданную тему по образцу (на основе прочитанного или прослушанного произведения);</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применять читательский опыт в элементарных видах речевой творческой деятельности: выразительное чтение, чтение по ролям, драматизация, словесное </w:t>
      </w:r>
      <w:r w:rsidRPr="00301060">
        <w:rPr>
          <w:rFonts w:ascii="Times New Roman" w:hAnsi="Times New Roman"/>
          <w:sz w:val="24"/>
          <w:szCs w:val="24"/>
        </w:rPr>
        <w:lastRenderedPageBreak/>
        <w:t xml:space="preserve">иллюстрирование, рассказ с изменением лица рассказчика, с вымышленным продолжением, создание собственных произведений по аналогии с </w:t>
      </w:r>
      <w:proofErr w:type="gramStart"/>
      <w:r w:rsidRPr="00301060">
        <w:rPr>
          <w:rFonts w:ascii="Times New Roman" w:hAnsi="Times New Roman"/>
          <w:sz w:val="24"/>
          <w:szCs w:val="24"/>
        </w:rPr>
        <w:t>прочитанными</w:t>
      </w:r>
      <w:proofErr w:type="gramEnd"/>
      <w:r w:rsidRPr="00301060">
        <w:rPr>
          <w:rFonts w:ascii="Times New Roman" w:hAnsi="Times New Roman"/>
          <w:sz w:val="24"/>
          <w:szCs w:val="24"/>
        </w:rPr>
        <w:t xml:space="preserve">; </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ориентироваться в книге/учебнике, опираясь на её аппарат (обложку, оглавление, аннотацию, предисловие, иллюстрации); </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выбирать книгу для самостоятельного чтения по совету взрослого, уметь пользоваться систематическим каталогом; </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 xml:space="preserve">рассказать о прочитанной книге (автор, название, тема); </w:t>
      </w:r>
    </w:p>
    <w:p w:rsidR="009A7654" w:rsidRPr="00301060" w:rsidRDefault="009A7654" w:rsidP="003B38C7">
      <w:pPr>
        <w:pStyle w:val="affd"/>
        <w:numPr>
          <w:ilvl w:val="0"/>
          <w:numId w:val="70"/>
        </w:numPr>
        <w:tabs>
          <w:tab w:val="left" w:pos="249"/>
          <w:tab w:val="left" w:pos="429"/>
        </w:tabs>
        <w:spacing w:after="0" w:line="240" w:lineRule="auto"/>
        <w:ind w:left="33" w:right="175" w:firstLine="568"/>
        <w:jc w:val="both"/>
        <w:rPr>
          <w:rFonts w:ascii="Times New Roman" w:hAnsi="Times New Roman"/>
          <w:sz w:val="24"/>
          <w:szCs w:val="24"/>
        </w:rPr>
      </w:pPr>
      <w:r w:rsidRPr="00301060">
        <w:rPr>
          <w:rFonts w:ascii="Times New Roman" w:hAnsi="Times New Roman"/>
          <w:sz w:val="24"/>
          <w:szCs w:val="24"/>
        </w:rPr>
        <w:t>под руководством взрослого обращаться к справочной литературе для получения дополнительной информации в соответствии с учебной задачей.</w:t>
      </w:r>
    </w:p>
    <w:p w:rsidR="00301060" w:rsidRDefault="00301060" w:rsidP="009A7654">
      <w:pPr>
        <w:tabs>
          <w:tab w:val="left" w:pos="-1560"/>
          <w:tab w:val="left" w:pos="-1418"/>
          <w:tab w:val="left" w:pos="249"/>
          <w:tab w:val="left" w:pos="429"/>
        </w:tabs>
        <w:ind w:left="33" w:right="175"/>
        <w:jc w:val="both"/>
      </w:pPr>
    </w:p>
    <w:p w:rsidR="009A7654" w:rsidRPr="00301060" w:rsidRDefault="009A7654" w:rsidP="009A7654">
      <w:pPr>
        <w:tabs>
          <w:tab w:val="left" w:pos="-1560"/>
          <w:tab w:val="left" w:pos="-1418"/>
          <w:tab w:val="left" w:pos="249"/>
          <w:tab w:val="left" w:pos="429"/>
        </w:tabs>
        <w:ind w:left="33" w:right="175"/>
        <w:jc w:val="both"/>
        <w:rPr>
          <w:b/>
        </w:rPr>
      </w:pPr>
      <w:r w:rsidRPr="00301060">
        <w:rPr>
          <w:b/>
        </w:rPr>
        <w:t>В результате третьего года изучения учебного предмета «Литературное чтение» ученик научится:</w:t>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различать произведения фольклора и литературы; приводить примеры произведений фольклора разных народов России, находить в них отражение нравственных ценностей (служение России, милосердие, творчество, мужество и т. д.), факты бытовой и духовной культуры;</w:t>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 xml:space="preserve">соотносить прочитанные художественные тексты с произведениями других видов искусства. Различать художественные произведения и научно-популярные тексты; </w:t>
      </w:r>
    </w:p>
    <w:p w:rsidR="009A7654" w:rsidRPr="00301060" w:rsidRDefault="009A7654" w:rsidP="003B38C7">
      <w:pPr>
        <w:pStyle w:val="15"/>
        <w:numPr>
          <w:ilvl w:val="0"/>
          <w:numId w:val="70"/>
        </w:numPr>
        <w:tabs>
          <w:tab w:val="left" w:pos="249"/>
          <w:tab w:val="left" w:pos="318"/>
          <w:tab w:val="left" w:pos="429"/>
        </w:tabs>
        <w:ind w:left="33" w:right="175" w:firstLine="426"/>
        <w:jc w:val="both"/>
      </w:pPr>
      <w:proofErr w:type="gramStart"/>
      <w:r w:rsidRPr="00301060">
        <w:t>владеть техникой (навыком) чтения вслух и про себя, читать со скоростью, позволяющей понимать прочитанное, правильно (без искажений), сознательно и выразительно (передавая своё отношение к читаемому, делая смысловые акценты, соблюдая паузы); в соответствии с учебной задачей обращаться к разным видам чтения (изучающее, выборочное, ознакомительное);</w:t>
      </w:r>
      <w:proofErr w:type="gramEnd"/>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ab/>
      </w:r>
      <w:proofErr w:type="gramStart"/>
      <w:r w:rsidRPr="00301060">
        <w:t xml:space="preserve">воспринимать содержание художественного, научно-популярного, учебного текстов, осмысливать, излагать и интерпретировать фактический материал; отвечать на вопросы в устной и письменной формах, подтверждать свой ответ примерами из текста; задавать вопросы к прочитанным произведениям, в том числе проблемного характера; участвовать в беседе по прочитанному; определять тему и под руководством взрослого главную мысль прочитанного или прослушанного произведения; </w:t>
      </w:r>
      <w:proofErr w:type="gramEnd"/>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определять в произведении хронологическую последовательность событий, находить портретные характеристики персонажей, описание пейзажа, интерьера. Составлять план текста (вопросный, номинативный, цитатный). Пересказывать текст (подробно, выборочно, сжато);</w:t>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 xml:space="preserve">характеризовать героев произведения, давать оценку их поступкам; устанавливать взаимосвязь между поступками, мыслями, чувствами героев. Сравнивать героев произведения по заданным критериям, а также самостоятельно определять критерии для сравнения; </w:t>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находить в тексте средства художественной выразительности (олицетворение, эпитет, сравнение), понимать их роль в произведении, использовать выразительные средства языка в собственном высказывании;</w:t>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 xml:space="preserve">объяснять значение незнакомого слова с опорой на контекст, с использованием словарей и других источников информации; </w:t>
      </w:r>
      <w:r w:rsidRPr="00301060">
        <w:tab/>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составлять высказывание на заданную тему в устной и письменной форме;</w:t>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 xml:space="preserve">применять читательский опыт в речевой творческой деятельности: выразительно читать наизусть, участвовать в драматизации, создавать (и озаглавливать) собственный текст на основе прочитанных произведений (рассказ от имени одного из героев, с изменением лица рассказчика, с вымышленным продолжением, словесные иллюстрации), создавать текст по аналогии </w:t>
      </w:r>
      <w:proofErr w:type="gramStart"/>
      <w:r w:rsidRPr="00301060">
        <w:t>с</w:t>
      </w:r>
      <w:proofErr w:type="gramEnd"/>
      <w:r w:rsidRPr="00301060">
        <w:t xml:space="preserve"> прочитанными; </w:t>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 xml:space="preserve">выбирать книги для самостоятельного чтения, владеть библиографической культурой; при выборе издания и в процессе чтения опираться на его аппарат (обложку, оглавление, аннотацию, предисловие, иллюстрации); </w:t>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lastRenderedPageBreak/>
        <w:t>составлять аннотацию к прочитанной книге и краткий отзыв о произведении по заданному образцу;</w:t>
      </w:r>
    </w:p>
    <w:p w:rsidR="009A7654" w:rsidRPr="00301060" w:rsidRDefault="009A7654" w:rsidP="003B38C7">
      <w:pPr>
        <w:pStyle w:val="15"/>
        <w:numPr>
          <w:ilvl w:val="0"/>
          <w:numId w:val="70"/>
        </w:numPr>
        <w:tabs>
          <w:tab w:val="left" w:pos="249"/>
          <w:tab w:val="left" w:pos="318"/>
          <w:tab w:val="left" w:pos="429"/>
        </w:tabs>
        <w:ind w:left="33" w:right="175" w:firstLine="426"/>
        <w:jc w:val="both"/>
      </w:pPr>
      <w:r w:rsidRPr="00301060">
        <w:t xml:space="preserve">самостоятельно определять источники и находить необходимую информацию в соответствии с учебной задачей под руководством взрослого. </w:t>
      </w:r>
    </w:p>
    <w:p w:rsidR="009A7654" w:rsidRPr="00301060" w:rsidRDefault="009A7654" w:rsidP="009A7654">
      <w:pPr>
        <w:jc w:val="both"/>
      </w:pPr>
    </w:p>
    <w:p w:rsidR="009A7654" w:rsidRPr="00301060" w:rsidRDefault="009A7654" w:rsidP="009A7654">
      <w:pPr>
        <w:tabs>
          <w:tab w:val="left" w:pos="-1560"/>
          <w:tab w:val="left" w:pos="-1418"/>
          <w:tab w:val="left" w:pos="249"/>
          <w:tab w:val="left" w:pos="429"/>
        </w:tabs>
        <w:ind w:left="33" w:right="175"/>
        <w:jc w:val="both"/>
        <w:rPr>
          <w:b/>
        </w:rPr>
      </w:pPr>
      <w:r w:rsidRPr="00301060">
        <w:rPr>
          <w:b/>
        </w:rPr>
        <w:t>В результате четвертого года изучения учебного предмета «Литературное чтение» ученик научится:</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различать произведения фольклора и литературы; приводить примеры произведений национальной литературы и фольклора разных народов России; находить в них отражение нравственных ценностей (добро и зло, стремление к истине, Родина, планета Земля, народы и их культуры и др.), факты бытовой и духовной культуры;</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 xml:space="preserve">соотносить прочитанные художественные тексты с произведениями других видов искусства. Различать художественные произведения и научно-популярные тексты; </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proofErr w:type="gramStart"/>
      <w:r w:rsidRPr="00301060">
        <w:rPr>
          <w:rFonts w:ascii="Times New Roman" w:hAnsi="Times New Roman"/>
          <w:sz w:val="24"/>
          <w:szCs w:val="24"/>
        </w:rPr>
        <w:t xml:space="preserve">владеть техникой (навыком) чтения вслух и про себя, читать бегло, со скоростью, позволяющей понимать прочитанное, правильно (без искажений), сознательно и выразительно (передавая своё отношение к читаемому, делая смысловые акценты, соблюдая паузы); в соответствии с учебной задачей обращаться к различным видам чтения (изучающее, выборочное, ознакомительное, просмотровое); </w:t>
      </w:r>
      <w:proofErr w:type="gramEnd"/>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 xml:space="preserve">воспринимать фактическое содержание художественного, научно-популярного и учебного текстов, осмысливать, излагать фактический материал; отвечать на вопросы в устной и письменной формах, подтверждать свой ответ примерами из текста; задавать вопросы к прочитанным произведениям, в том числе проблемного характера; участвовать в беседе по </w:t>
      </w:r>
      <w:proofErr w:type="gramStart"/>
      <w:r w:rsidRPr="00301060">
        <w:rPr>
          <w:rFonts w:ascii="Times New Roman" w:hAnsi="Times New Roman"/>
          <w:sz w:val="24"/>
          <w:szCs w:val="24"/>
        </w:rPr>
        <w:t>прочитанному</w:t>
      </w:r>
      <w:proofErr w:type="gramEnd"/>
      <w:r w:rsidRPr="00301060">
        <w:rPr>
          <w:rFonts w:ascii="Times New Roman" w:hAnsi="Times New Roman"/>
          <w:sz w:val="24"/>
          <w:szCs w:val="24"/>
        </w:rPr>
        <w:t xml:space="preserve">. Различать автора произведения, его героя и того, кто о нём рассказывает, определять тему и главную мысль прочитанного или прослушанного произведения; </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определять в произведении хронологическую последовательность событий, находить и самостоятельно составлять портретные характеристики персонажей, описание пейзажа, интерьера. Пересказывать текст (подробно, выборочно, сжато), включая в свой ответ повествования, описания или рассуждения. Составлять план текста (вопросный, номинативный, цитатный);</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характеризовать героев произведения, давать оценку их поступкам; устанавливать взаимосвязь между поступками, мыслями, чувствами героев. Сравнивать героев одного произведения и героев разных произведений по предложенным критериям, а также самостоятельно определять критерии для сравнения;</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находить в тексте средства художественной выразительности (метафора, олицетворение, эпитет, сравнение), понимать их роль в произведении; использовать в речи выразительные средства языка для передачи своих чувств, мыслей, оценки прочитанного;</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объяснять значение незнакомого слова с опорой на контекст, с использованием словарей и других источников информации;</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составлять высказывание на заданную тему в устной и письменной форме;</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 xml:space="preserve">применять читательский опыт в речевой творческой деятельности: выразительно читать наизусть и участвовать в драматизации; создавать (и озаглавливать) собственный текст на основе прочитанных произведений (рассказ от имени одного из героев, с изменением лица рассказчика, с вымышленным продолжением, словесные иллюстрации), создавать произведения самостоятельно и по аналогии </w:t>
      </w:r>
      <w:proofErr w:type="gramStart"/>
      <w:r w:rsidRPr="00301060">
        <w:rPr>
          <w:rFonts w:ascii="Times New Roman" w:hAnsi="Times New Roman"/>
          <w:sz w:val="24"/>
          <w:szCs w:val="24"/>
        </w:rPr>
        <w:t>с</w:t>
      </w:r>
      <w:proofErr w:type="gramEnd"/>
      <w:r w:rsidRPr="00301060">
        <w:rPr>
          <w:rFonts w:ascii="Times New Roman" w:hAnsi="Times New Roman"/>
          <w:sz w:val="24"/>
          <w:szCs w:val="24"/>
        </w:rPr>
        <w:t xml:space="preserve"> прочитанными, на предложенную тему; </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 xml:space="preserve">выбирать книги для самостоятельного чтения, владеть библиографической культурой; при выборе издания и в процессе чтения опираться на его аппарат (обложку, оглавление, аннотацию, предисловие, иллюстрации); </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lastRenderedPageBreak/>
        <w:t>составлять аннотацию к прочитанной книге и краткий отзыв о произведении по заданному образцу;</w:t>
      </w:r>
    </w:p>
    <w:p w:rsidR="009A7654" w:rsidRPr="00301060" w:rsidRDefault="009A7654" w:rsidP="003B38C7">
      <w:pPr>
        <w:pStyle w:val="affd"/>
        <w:numPr>
          <w:ilvl w:val="0"/>
          <w:numId w:val="72"/>
        </w:numPr>
        <w:tabs>
          <w:tab w:val="left" w:pos="249"/>
          <w:tab w:val="left" w:pos="429"/>
        </w:tabs>
        <w:spacing w:after="160" w:line="240" w:lineRule="auto"/>
        <w:ind w:left="0" w:right="175" w:firstLine="601"/>
        <w:jc w:val="both"/>
        <w:rPr>
          <w:rFonts w:ascii="Times New Roman" w:hAnsi="Times New Roman"/>
          <w:sz w:val="24"/>
          <w:szCs w:val="24"/>
        </w:rPr>
      </w:pPr>
      <w:r w:rsidRPr="00301060">
        <w:rPr>
          <w:rFonts w:ascii="Times New Roman" w:hAnsi="Times New Roman"/>
          <w:sz w:val="24"/>
          <w:szCs w:val="24"/>
        </w:rPr>
        <w:t xml:space="preserve">самостоятельно определять источники и находить необходимую информацию в соответствии с учебной задачей. </w:t>
      </w:r>
    </w:p>
    <w:p w:rsidR="006D7B6B" w:rsidRPr="00542BA9" w:rsidRDefault="006D7B6B" w:rsidP="00B96A4E">
      <w:pPr>
        <w:pStyle w:val="a3"/>
        <w:tabs>
          <w:tab w:val="left" w:pos="709"/>
        </w:tabs>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xml:space="preserve">Выпускники начальной школы осознáют значимость чтения для своего дальнейшего развития и успешного </w:t>
      </w:r>
      <w:proofErr w:type="gramStart"/>
      <w:r w:rsidRPr="00542BA9">
        <w:rPr>
          <w:rFonts w:ascii="Times New Roman" w:hAnsi="Times New Roman"/>
          <w:color w:val="auto"/>
          <w:sz w:val="24"/>
          <w:szCs w:val="24"/>
        </w:rPr>
        <w:t>обучения по</w:t>
      </w:r>
      <w:proofErr w:type="gramEnd"/>
      <w:r w:rsidRPr="00542BA9">
        <w:rPr>
          <w:rFonts w:ascii="Times New Roman" w:hAnsi="Times New Roman"/>
          <w:color w:val="auto"/>
          <w:sz w:val="24"/>
          <w:szCs w:val="24"/>
        </w:rPr>
        <w:t xml:space="preserve">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6D7B6B" w:rsidRPr="00542BA9" w:rsidRDefault="00594D06" w:rsidP="00B96A4E">
      <w:pPr>
        <w:pStyle w:val="a3"/>
        <w:tabs>
          <w:tab w:val="left" w:pos="709"/>
        </w:tabs>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Обу</w:t>
      </w:r>
      <w:r w:rsidR="006D7B6B" w:rsidRPr="00542BA9">
        <w:rPr>
          <w:rFonts w:ascii="Times New Roman" w:hAnsi="Times New Roman"/>
          <w:color w:val="auto"/>
          <w:sz w:val="24"/>
          <w:szCs w:val="24"/>
        </w:rPr>
        <w:t>ча</w:t>
      </w:r>
      <w:r w:rsidRPr="00542BA9">
        <w:rPr>
          <w:rFonts w:ascii="Times New Roman" w:hAnsi="Times New Roman"/>
          <w:color w:val="auto"/>
          <w:sz w:val="24"/>
          <w:szCs w:val="24"/>
        </w:rPr>
        <w:t>ю</w:t>
      </w:r>
      <w:r w:rsidR="006D7B6B" w:rsidRPr="00542BA9">
        <w:rPr>
          <w:rFonts w:ascii="Times New Roman" w:hAnsi="Times New Roman"/>
          <w:color w:val="auto"/>
          <w:sz w:val="24"/>
          <w:szCs w:val="24"/>
        </w:rPr>
        <w:t>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6D7B6B" w:rsidRPr="00542BA9" w:rsidRDefault="006D7B6B" w:rsidP="00B96A4E">
      <w:pPr>
        <w:pStyle w:val="a3"/>
        <w:tabs>
          <w:tab w:val="left" w:pos="709"/>
        </w:tabs>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Младшие школьники будут учиться </w:t>
      </w:r>
      <w:proofErr w:type="gramStart"/>
      <w:r w:rsidRPr="00542BA9">
        <w:rPr>
          <w:rFonts w:ascii="Times New Roman" w:hAnsi="Times New Roman"/>
          <w:color w:val="auto"/>
          <w:spacing w:val="-2"/>
          <w:sz w:val="24"/>
          <w:szCs w:val="24"/>
        </w:rPr>
        <w:t>полноценно</w:t>
      </w:r>
      <w:proofErr w:type="gramEnd"/>
      <w:r w:rsidRPr="00542BA9">
        <w:rPr>
          <w:rFonts w:ascii="Times New Roman" w:hAnsi="Times New Roman"/>
          <w:color w:val="auto"/>
          <w:spacing w:val="-2"/>
          <w:sz w:val="24"/>
          <w:szCs w:val="24"/>
        </w:rPr>
        <w:t xml:space="preserve"> воспринимать художественную литературу, воспроизводить в воображении словесные художественные образы,</w:t>
      </w:r>
      <w:r w:rsidR="00594D06"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 xml:space="preserve">эмоционально отзываться на </w:t>
      </w:r>
      <w:r w:rsidRPr="00542BA9">
        <w:rPr>
          <w:rFonts w:ascii="Times New Roman" w:hAnsi="Times New Roman"/>
          <w:color w:val="auto"/>
          <w:spacing w:val="-4"/>
          <w:sz w:val="24"/>
          <w:szCs w:val="24"/>
        </w:rPr>
        <w:t xml:space="preserve">прочитанное, высказывать свою точку зрения и уважать мнение </w:t>
      </w:r>
      <w:r w:rsidRPr="00542BA9">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542BA9">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w:t>
      </w:r>
      <w:r w:rsidR="00594D06" w:rsidRPr="00542BA9">
        <w:rPr>
          <w:rFonts w:ascii="Times New Roman" w:hAnsi="Times New Roman"/>
          <w:color w:val="auto"/>
          <w:sz w:val="24"/>
          <w:szCs w:val="24"/>
        </w:rPr>
        <w:t xml:space="preserve"> </w:t>
      </w:r>
      <w:r w:rsidRPr="00542BA9">
        <w:rPr>
          <w:rFonts w:ascii="Times New Roman" w:hAnsi="Times New Roman"/>
          <w:color w:val="auto"/>
          <w:sz w:val="24"/>
          <w:szCs w:val="24"/>
        </w:rPr>
        <w:t>познакомятся с некоторыми коммуникативными и эстетическими возможностями родного языка, используемыми в художественных произведениях,</w:t>
      </w:r>
      <w:r w:rsidRPr="00542BA9">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542BA9">
        <w:rPr>
          <w:rFonts w:ascii="Times New Roman" w:hAnsi="Times New Roman"/>
          <w:color w:val="auto"/>
          <w:sz w:val="24"/>
          <w:szCs w:val="24"/>
        </w:rPr>
        <w:t>.</w:t>
      </w:r>
    </w:p>
    <w:p w:rsidR="006D7B6B" w:rsidRPr="00542BA9" w:rsidRDefault="006D7B6B" w:rsidP="00B96A4E">
      <w:pPr>
        <w:pStyle w:val="a3"/>
        <w:tabs>
          <w:tab w:val="left" w:pos="709"/>
        </w:tabs>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К концу обучения в начальной школе дети будут готовы к дальнейшему обучению</w:t>
      </w:r>
      <w:r w:rsidR="00594D06" w:rsidRPr="00542BA9">
        <w:rPr>
          <w:rFonts w:ascii="Times New Roman" w:hAnsi="Times New Roman"/>
          <w:color w:val="auto"/>
          <w:sz w:val="24"/>
          <w:szCs w:val="24"/>
        </w:rPr>
        <w:t xml:space="preserve"> </w:t>
      </w:r>
      <w:r w:rsidRPr="00542BA9">
        <w:rPr>
          <w:rFonts w:ascii="Times New Roman" w:hAnsi="Times New Roman"/>
          <w:color w:val="auto"/>
          <w:sz w:val="24"/>
          <w:szCs w:val="24"/>
        </w:rPr>
        <w:t xml:space="preserve">и систематическому изучению литературы в средней школе, </w:t>
      </w:r>
      <w:proofErr w:type="gramStart"/>
      <w:r w:rsidRPr="00542BA9">
        <w:rPr>
          <w:rFonts w:ascii="Times New Roman" w:hAnsi="Times New Roman"/>
          <w:color w:val="auto"/>
          <w:sz w:val="24"/>
          <w:szCs w:val="24"/>
        </w:rPr>
        <w:t>будет</w:t>
      </w:r>
      <w:proofErr w:type="gramEnd"/>
      <w:r w:rsidRPr="00542BA9">
        <w:rPr>
          <w:rFonts w:ascii="Times New Roman" w:hAnsi="Times New Roman"/>
          <w:color w:val="auto"/>
          <w:sz w:val="24"/>
          <w:szCs w:val="24"/>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6D7B6B" w:rsidRPr="00542BA9" w:rsidRDefault="006D7B6B" w:rsidP="00B96A4E">
      <w:pPr>
        <w:pStyle w:val="a3"/>
        <w:tabs>
          <w:tab w:val="left" w:pos="709"/>
        </w:tabs>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xml:space="preserve">Выпускники овладеют </w:t>
      </w:r>
      <w:r w:rsidR="00594D06" w:rsidRPr="00542BA9">
        <w:rPr>
          <w:rFonts w:ascii="Times New Roman" w:hAnsi="Times New Roman"/>
          <w:color w:val="auto"/>
          <w:sz w:val="24"/>
          <w:szCs w:val="24"/>
        </w:rPr>
        <w:t xml:space="preserve">навыком техники </w:t>
      </w:r>
      <w:r w:rsidRPr="00542BA9">
        <w:rPr>
          <w:rFonts w:ascii="Times New Roman" w:hAnsi="Times New Roman"/>
          <w:color w:val="auto"/>
          <w:sz w:val="24"/>
          <w:szCs w:val="24"/>
        </w:rPr>
        <w:t xml:space="preserve">чтения </w:t>
      </w:r>
      <w:r w:rsidRPr="00542BA9">
        <w:rPr>
          <w:rFonts w:ascii="Times New Roman" w:hAnsi="Times New Roman"/>
          <w:bCs/>
          <w:color w:val="auto"/>
          <w:sz w:val="24"/>
          <w:szCs w:val="24"/>
        </w:rPr>
        <w:t>(правильным плавным чтением, приближающимся к темпу нормальной речи)</w:t>
      </w:r>
      <w:r w:rsidRPr="00542BA9">
        <w:rPr>
          <w:rFonts w:ascii="Times New Roman" w:hAnsi="Times New Roman"/>
          <w:color w:val="auto"/>
          <w:sz w:val="24"/>
          <w:szCs w:val="24"/>
        </w:rPr>
        <w:t>, приемами пони</w:t>
      </w:r>
      <w:r w:rsidRPr="00542BA9">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542BA9">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542BA9" w:rsidRDefault="006D7B6B" w:rsidP="00B96A4E">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color w:val="auto"/>
          <w:sz w:val="24"/>
          <w:szCs w:val="24"/>
          <w:lang w:val="ru-RU"/>
        </w:rPr>
      </w:pPr>
      <w:r w:rsidRPr="00542BA9">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w:t>
      </w:r>
      <w:r w:rsidR="00594D06" w:rsidRPr="00542BA9">
        <w:rPr>
          <w:rStyle w:val="Zag11"/>
          <w:rFonts w:ascii="Times New Roman" w:eastAsia="@Arial Unicode MS" w:hAnsi="Times New Roman" w:cs="Times New Roman"/>
          <w:color w:val="auto"/>
          <w:sz w:val="24"/>
          <w:szCs w:val="24"/>
          <w:lang w:val="ru-RU"/>
        </w:rPr>
        <w:t xml:space="preserve"> </w:t>
      </w:r>
      <w:r w:rsidR="00594D06" w:rsidRPr="00542BA9">
        <w:rPr>
          <w:rFonts w:ascii="Times New Roman" w:hAnsi="Times New Roman"/>
          <w:color w:val="auto"/>
          <w:sz w:val="24"/>
          <w:szCs w:val="24"/>
          <w:lang w:val="ru-RU"/>
        </w:rPr>
        <w:t xml:space="preserve">(законных </w:t>
      </w:r>
      <w:proofErr w:type="gramStart"/>
      <w:r w:rsidR="00594D06" w:rsidRPr="00542BA9">
        <w:rPr>
          <w:rFonts w:ascii="Times New Roman" w:hAnsi="Times New Roman"/>
          <w:color w:val="auto"/>
          <w:sz w:val="24"/>
          <w:szCs w:val="24"/>
          <w:lang w:val="ru-RU"/>
        </w:rPr>
        <w:t>представителе</w:t>
      </w:r>
      <w:proofErr w:type="gramEnd"/>
      <w:r w:rsidR="00594D06" w:rsidRPr="00542BA9">
        <w:rPr>
          <w:rFonts w:ascii="Times New Roman" w:hAnsi="Times New Roman"/>
          <w:color w:val="auto"/>
          <w:sz w:val="24"/>
          <w:szCs w:val="24"/>
          <w:lang w:val="ru-RU"/>
        </w:rPr>
        <w:t>)</w:t>
      </w:r>
      <w:r w:rsidRPr="00542BA9">
        <w:rPr>
          <w:rStyle w:val="Zag11"/>
          <w:rFonts w:ascii="Times New Roman" w:eastAsia="@Arial Unicode MS" w:hAnsi="Times New Roman" w:cs="Times New Roman"/>
          <w:color w:val="auto"/>
          <w:sz w:val="24"/>
          <w:szCs w:val="24"/>
          <w:lang w:val="ru-RU"/>
        </w:rPr>
        <w:t>, педагогов) с небольшими сообщениями, используя иллюстративный ряд (плакаты, презентацию).</w:t>
      </w:r>
    </w:p>
    <w:p w:rsidR="006D7B6B" w:rsidRPr="00542BA9" w:rsidRDefault="006D7B6B" w:rsidP="00B96A4E">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color w:val="auto"/>
          <w:sz w:val="24"/>
          <w:szCs w:val="24"/>
          <w:lang w:val="ru-RU"/>
        </w:rPr>
      </w:pPr>
      <w:r w:rsidRPr="00542BA9">
        <w:rPr>
          <w:rStyle w:val="Zag11"/>
          <w:rFonts w:ascii="Times New Roman" w:eastAsia="@Arial Unicode MS" w:hAnsi="Times New Roman" w:cs="Times New Roman"/>
          <w:color w:val="auto"/>
          <w:sz w:val="24"/>
          <w:szCs w:val="24"/>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542BA9">
        <w:rPr>
          <w:rStyle w:val="Zag11"/>
          <w:rFonts w:ascii="Times New Roman" w:eastAsia="@Arial Unicode MS" w:hAnsi="Times New Roman" w:cs="Times New Roman"/>
          <w:color w:val="auto"/>
          <w:sz w:val="24"/>
          <w:szCs w:val="24"/>
          <w:lang w:val="ru-RU"/>
        </w:rPr>
        <w:t>находить</w:t>
      </w:r>
      <w:proofErr w:type="gramEnd"/>
      <w:r w:rsidRPr="00542BA9">
        <w:rPr>
          <w:rStyle w:val="Zag11"/>
          <w:rFonts w:ascii="Times New Roman" w:eastAsia="@Arial Unicode MS" w:hAnsi="Times New Roman" w:cs="Times New Roman"/>
          <w:color w:val="auto"/>
          <w:sz w:val="24"/>
          <w:szCs w:val="24"/>
          <w:lang w:val="ru-RU"/>
        </w:rPr>
        <w:t xml:space="preserve"> и использовать информацию для практической работы.</w:t>
      </w:r>
    </w:p>
    <w:p w:rsidR="006D7B6B" w:rsidRDefault="006D7B6B" w:rsidP="00B96A4E">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color w:val="auto"/>
          <w:sz w:val="24"/>
          <w:szCs w:val="24"/>
          <w:lang w:val="ru-RU"/>
        </w:rPr>
      </w:pPr>
      <w:r w:rsidRPr="00542BA9">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9A7654" w:rsidRDefault="009A7654" w:rsidP="00B96A4E">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color w:val="auto"/>
          <w:sz w:val="24"/>
          <w:szCs w:val="24"/>
          <w:lang w:val="ru-RU"/>
        </w:rPr>
      </w:pPr>
    </w:p>
    <w:p w:rsidR="009A7654" w:rsidRPr="00301060" w:rsidRDefault="009A7654" w:rsidP="009A7654">
      <w:pPr>
        <w:pStyle w:val="41"/>
        <w:spacing w:before="0" w:after="0" w:line="240" w:lineRule="auto"/>
        <w:contextualSpacing/>
        <w:rPr>
          <w:rFonts w:ascii="Times New Roman" w:hAnsi="Times New Roman" w:cs="Times New Roman"/>
          <w:b/>
          <w:i w:val="0"/>
          <w:color w:val="auto"/>
          <w:sz w:val="24"/>
          <w:szCs w:val="24"/>
        </w:rPr>
      </w:pPr>
      <w:r w:rsidRPr="00301060">
        <w:rPr>
          <w:rFonts w:ascii="Times New Roman" w:hAnsi="Times New Roman" w:cs="Times New Roman"/>
          <w:b/>
          <w:i w:val="0"/>
          <w:color w:val="auto"/>
          <w:sz w:val="24"/>
          <w:szCs w:val="24"/>
        </w:rPr>
        <w:lastRenderedPageBreak/>
        <w:t>Содержательная линия «Литературное чтение»</w:t>
      </w:r>
    </w:p>
    <w:p w:rsidR="009A7654" w:rsidRPr="00301060" w:rsidRDefault="009A7654" w:rsidP="009A7654">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t>Первый год обучения</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 xml:space="preserve">Фольклорные и литературные произведения разных жанров: потешки, пословицы, загадки, сказки; рассказы, стихотворения, сказки.  Нравственно-этические понятия, раскрытые в художественных произведениях. Хорошие и плохие поступки героев произведений, соотнесение поступков героев с нравственными нормами. Иллюстрации к художественным произведениям. </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Восприятие на слух звучащей речи (высказываний собеседника, различных текстов). Цель речевого высказывания. Вопросы по содержанию прослушанного произведения, составление вопросов по услышанному тексту. Эмоциональный отклик (описание своего впечатления в устном высказывании).</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 xml:space="preserve">Чтение с установкой на смысловое чтение, позволяющее связать звучащее слово (словосочетание и предложение) с его значением. Выразительное чтение небольшого текста: соблюдение орфоэпических и интонационных норм чтения. Виды чтения: изучающее, выборочное. </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Прогнозирование содержания текста по заголовку, иллюстрации. Стили речи: художественный, научно-популярный. Сравнение художественных и научно-познавательных произведений. Работа с познавательными текстами. Заглавие произведения, соотнесение заглавия с содержанием.</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 xml:space="preserve">Работа с текстом художественного произведения. Фактический уровень текста: тема текста, герои, заголовок. Вопросы по фактическому содержанию художественного текста. Способы толкования значения незнакомых слов: по контексту, с использование словарей. Последовательность событий, план для пересказа. Подробный пересказ текста по опорным словам, предложенному плану, коллективно составленному плану, серии рисунков, на основе вопросов. </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 xml:space="preserve">Характеристика героя произведения (поступки, причины поведения) под руководством учителя. </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 xml:space="preserve">Особенности диалогического общения: его цель, соблюдение этических норм; вежливая форма выражения своей точки зрения по обсуждаемой теме или произведению с опорой на текст и личный опыт. </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Монологическое высказывание. Речевое высказывание: ответ на вопрос, высказывание на заданную тему.  Культурные нормы речевого высказывания.</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 xml:space="preserve">Образная система произведения (без введения понятий): поиск в тексте и понимание значения и роли в тексте средств художественной выразительности.  Средства изображения и выражения чувств героя. Звуковая и смысловая стороны слова. </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Сочинение загадки по аналогии, продолжение истории. Составление рассказа по рисункам, серии рисунков. Словесное рисование по эпизодам и фрагментам прочитанных текстов. Интерпретация текста литературного произведения: чтение по ролям, слова автора, слова героев, выразительное чтение.</w:t>
      </w:r>
    </w:p>
    <w:p w:rsidR="009A7654" w:rsidRPr="00301060" w:rsidRDefault="009A7654" w:rsidP="009A7654">
      <w:pPr>
        <w:pStyle w:val="ConsPlusNormal"/>
        <w:tabs>
          <w:tab w:val="left" w:pos="289"/>
        </w:tabs>
        <w:ind w:firstLine="567"/>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Выбор книг на основе рекомендованного списка. Распределение произведений по темам, жанрам. Выполнение групповых творческих проектов (под руководством учителя).</w:t>
      </w:r>
    </w:p>
    <w:p w:rsidR="009A7654" w:rsidRPr="00301060" w:rsidRDefault="009A7654" w:rsidP="009A7654">
      <w:pPr>
        <w:pStyle w:val="41"/>
        <w:spacing w:before="0" w:after="0" w:line="240" w:lineRule="auto"/>
        <w:contextualSpacing/>
        <w:jc w:val="both"/>
        <w:rPr>
          <w:rFonts w:ascii="Times New Roman" w:hAnsi="Times New Roman" w:cs="Times New Roman"/>
          <w:i w:val="0"/>
          <w:color w:val="auto"/>
          <w:sz w:val="24"/>
          <w:szCs w:val="24"/>
        </w:rPr>
      </w:pPr>
      <w:proofErr w:type="gramStart"/>
      <w:r w:rsidRPr="00301060">
        <w:rPr>
          <w:rFonts w:ascii="Times New Roman" w:hAnsi="Times New Roman" w:cs="Times New Roman"/>
          <w:i w:val="0"/>
          <w:color w:val="auto"/>
          <w:sz w:val="24"/>
          <w:szCs w:val="24"/>
        </w:rPr>
        <w:t>Практическое освоение литературных понятий: художественное произведение, читатель, автор (рассказчик), тема, герой, прозаическая и стихотворная речь.</w:t>
      </w:r>
      <w:proofErr w:type="gramEnd"/>
    </w:p>
    <w:p w:rsidR="009A7654" w:rsidRPr="00301060" w:rsidRDefault="009A7654" w:rsidP="009A7654">
      <w:pPr>
        <w:pStyle w:val="41"/>
        <w:spacing w:before="0" w:after="0" w:line="240" w:lineRule="auto"/>
        <w:contextualSpacing/>
        <w:jc w:val="both"/>
        <w:rPr>
          <w:rFonts w:ascii="Times New Roman" w:hAnsi="Times New Roman" w:cs="Times New Roman"/>
          <w:i w:val="0"/>
          <w:color w:val="auto"/>
          <w:sz w:val="24"/>
          <w:szCs w:val="24"/>
        </w:rPr>
      </w:pPr>
    </w:p>
    <w:p w:rsidR="009A7654" w:rsidRPr="00301060" w:rsidRDefault="009A7654" w:rsidP="00A61391">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t>Второй  год обучения</w:t>
      </w:r>
    </w:p>
    <w:p w:rsidR="009A7654" w:rsidRPr="00301060" w:rsidRDefault="009A7654" w:rsidP="009A7654">
      <w:pPr>
        <w:tabs>
          <w:tab w:val="left" w:pos="289"/>
        </w:tabs>
        <w:ind w:firstLine="567"/>
        <w:jc w:val="both"/>
      </w:pPr>
      <w:proofErr w:type="gramStart"/>
      <w:r w:rsidRPr="00301060">
        <w:t>Фольклорные и литературные произведения разных жанров: пословицы, загадки, считалки, небылицы, сказки о животных, бытовые и волшебные сказки; рассказы, басни, стихотворения, сказки.</w:t>
      </w:r>
      <w:proofErr w:type="gramEnd"/>
      <w:r w:rsidRPr="00301060">
        <w:t xml:space="preserve"> Нравственно-этические понятия, раскрытые в литературно-художественных произведениях. Хорошие и плохие поступки героев произведений. Произведения народного творчества.</w:t>
      </w:r>
    </w:p>
    <w:p w:rsidR="009A7654" w:rsidRPr="00301060" w:rsidRDefault="009A7654" w:rsidP="009A7654">
      <w:pPr>
        <w:tabs>
          <w:tab w:val="left" w:pos="289"/>
        </w:tabs>
        <w:ind w:firstLine="567"/>
        <w:jc w:val="both"/>
      </w:pPr>
      <w:r w:rsidRPr="00301060">
        <w:lastRenderedPageBreak/>
        <w:t>Восприятие на слух звучащей речи (высказываний собеседника, различных текстов). Цель речевого высказывания. Вопросы по содержанию прослушанного произведения, составление вопросов по услышанному тексту. Эмоциональный отклик (формулирование своего впечатления в устном высказывании).</w:t>
      </w:r>
    </w:p>
    <w:p w:rsidR="009A7654" w:rsidRPr="00301060" w:rsidRDefault="009A7654" w:rsidP="009A7654">
      <w:pPr>
        <w:tabs>
          <w:tab w:val="left" w:pos="289"/>
        </w:tabs>
        <w:ind w:firstLine="567"/>
        <w:jc w:val="both"/>
      </w:pPr>
      <w:r w:rsidRPr="00301060">
        <w:t xml:space="preserve">Чтение с установкой на смысловое чтение, позволяющее связать звучащее слово (словосочетание и предложение) с его значением. Выразительное чтение небольшого текста: соблюдение орфоэпических и интонационных норм чтения, темпа чтения, при этом замедление его или ускорение в соответствии с речевой задачей и целями общения. Виды чтения: изучающее, выборочное, просмотровое. </w:t>
      </w:r>
    </w:p>
    <w:p w:rsidR="009A7654" w:rsidRPr="00301060" w:rsidRDefault="009A7654" w:rsidP="009A7654">
      <w:pPr>
        <w:tabs>
          <w:tab w:val="left" w:pos="289"/>
        </w:tabs>
        <w:ind w:firstLine="567"/>
        <w:jc w:val="both"/>
      </w:pPr>
      <w:r w:rsidRPr="00301060">
        <w:t>Прогнозирование содержания текста по заголовку, иллюстрации, имени автора. Стили речи: художественный, учебный, научно-популярный. Сравнение художественных и научно-познавательных произведений.</w:t>
      </w:r>
    </w:p>
    <w:p w:rsidR="009A7654" w:rsidRPr="00301060" w:rsidRDefault="009A7654" w:rsidP="009A7654">
      <w:pPr>
        <w:tabs>
          <w:tab w:val="left" w:pos="289"/>
        </w:tabs>
        <w:ind w:firstLine="567"/>
        <w:jc w:val="both"/>
      </w:pPr>
      <w:r w:rsidRPr="00301060">
        <w:t xml:space="preserve">Работа с учебными, познавательными текстами. Заглавие произведения, соотнесение заглавия с содержанием. Подробный и выборочный пересказ учебного и познавательного текста. </w:t>
      </w:r>
    </w:p>
    <w:p w:rsidR="009A7654" w:rsidRPr="00301060" w:rsidRDefault="009A7654" w:rsidP="009A7654">
      <w:pPr>
        <w:tabs>
          <w:tab w:val="left" w:pos="289"/>
        </w:tabs>
        <w:ind w:firstLine="567"/>
        <w:jc w:val="both"/>
      </w:pPr>
      <w:r w:rsidRPr="00301060">
        <w:t xml:space="preserve">Работа с текстом художественного произведения. Фактический уровень текста: тема текста, герои, заголовок, портретные описания персонажей, диалог. </w:t>
      </w:r>
    </w:p>
    <w:p w:rsidR="009A7654" w:rsidRPr="00301060" w:rsidRDefault="009A7654" w:rsidP="009A7654">
      <w:pPr>
        <w:tabs>
          <w:tab w:val="left" w:pos="289"/>
        </w:tabs>
        <w:ind w:firstLine="567"/>
        <w:jc w:val="both"/>
      </w:pPr>
      <w:r w:rsidRPr="00301060">
        <w:t>Способы толкования значения незнакомых слов: по контексту, с использованием словарей и справочной литературы. Последовательность событий. Эпизод, смысловые части; план текста для пересказа. Пересказ текста подробный, выборочный. Пересказ от лица героя.</w:t>
      </w:r>
    </w:p>
    <w:p w:rsidR="009A7654" w:rsidRPr="00301060" w:rsidRDefault="009A7654" w:rsidP="009A7654">
      <w:pPr>
        <w:tabs>
          <w:tab w:val="left" w:pos="289"/>
        </w:tabs>
        <w:ind w:firstLine="567"/>
        <w:jc w:val="both"/>
      </w:pPr>
      <w:r w:rsidRPr="00301060">
        <w:t>Главная мысль, отношения автора к героям, поступкам, описанной картине (под руководством учителя); ответ на вопрос «Чему учит произведение?». Сравнение героев одного произведения, характеристика героев (портрет, характер, поступки). Вопросы проблемного характера, вопросы на установление взаимосвязей.</w:t>
      </w:r>
    </w:p>
    <w:p w:rsidR="009A7654" w:rsidRPr="00301060" w:rsidRDefault="009A7654" w:rsidP="009A7654">
      <w:pPr>
        <w:tabs>
          <w:tab w:val="left" w:pos="289"/>
        </w:tabs>
        <w:ind w:firstLine="567"/>
        <w:jc w:val="both"/>
      </w:pPr>
      <w:r w:rsidRPr="00301060">
        <w:t xml:space="preserve">Особенности диалогического общения: его цель, соблюдение этических норм; вежливая форма выражения своей точки зрения по обсуждаемой теме или произведению с опорой на текст и личный опыт. </w:t>
      </w:r>
    </w:p>
    <w:p w:rsidR="009A7654" w:rsidRPr="00301060" w:rsidRDefault="009A7654" w:rsidP="009A7654">
      <w:pPr>
        <w:tabs>
          <w:tab w:val="left" w:pos="289"/>
        </w:tabs>
        <w:ind w:firstLine="567"/>
        <w:jc w:val="both"/>
      </w:pPr>
      <w:r w:rsidRPr="00301060">
        <w:t>Монологическое высказывание. Речевое высказывание: ответ на вопрос, рассказ по рисункам, прочитанному тексту, заданной теме, о книге с соблюдением последовательности и связности изложения, культурных норм речевого высказывания. Структура речевого высказывания.</w:t>
      </w:r>
    </w:p>
    <w:p w:rsidR="009A7654" w:rsidRPr="00301060" w:rsidRDefault="009A7654" w:rsidP="009A7654">
      <w:pPr>
        <w:tabs>
          <w:tab w:val="left" w:pos="289"/>
        </w:tabs>
        <w:ind w:firstLine="567"/>
        <w:jc w:val="both"/>
      </w:pPr>
      <w:r w:rsidRPr="00301060">
        <w:t xml:space="preserve">Образная система произведения (без введения понятий): средства художественной выразительности, их значение и роль в тексте. Звуковая и смысловая стороны слова. </w:t>
      </w:r>
    </w:p>
    <w:p w:rsidR="009A7654" w:rsidRPr="00301060" w:rsidRDefault="009A7654" w:rsidP="009A7654">
      <w:pPr>
        <w:tabs>
          <w:tab w:val="left" w:pos="289"/>
        </w:tabs>
        <w:ind w:firstLine="567"/>
        <w:jc w:val="both"/>
      </w:pPr>
      <w:r w:rsidRPr="00301060">
        <w:t xml:space="preserve">Рассказ по рисункам и иллюстрациям. Словесное рисование по эпизодам и фрагментам прочитанных текстов. Придумывание сказок и составление рассказов по аналогии с прочитанным произведением; придумывание возможного варианта развития сюжета сказки (с помощью вопросов учителя). </w:t>
      </w:r>
    </w:p>
    <w:p w:rsidR="009A7654" w:rsidRPr="00301060" w:rsidRDefault="009A7654" w:rsidP="009A7654">
      <w:pPr>
        <w:tabs>
          <w:tab w:val="left" w:pos="289"/>
        </w:tabs>
        <w:ind w:firstLine="567"/>
        <w:jc w:val="both"/>
      </w:pPr>
      <w:r w:rsidRPr="00301060">
        <w:t>Интерпретация текста литературного произведения: чтение по ролям, инсценирование; выразительное чтение, устное словесное рисование; творческий пересказ (от лица героя).</w:t>
      </w:r>
    </w:p>
    <w:p w:rsidR="00A61391" w:rsidRDefault="009A7654" w:rsidP="00A61391">
      <w:pPr>
        <w:tabs>
          <w:tab w:val="left" w:pos="289"/>
        </w:tabs>
        <w:ind w:firstLine="567"/>
        <w:jc w:val="both"/>
      </w:pPr>
      <w:r w:rsidRPr="00301060">
        <w:t xml:space="preserve">Виды информации в книге: научная, художественная (с опорой на внешние показатели книги, ее справочно-иллюстративный материал). </w:t>
      </w:r>
    </w:p>
    <w:p w:rsidR="009A7654" w:rsidRPr="00A61391" w:rsidRDefault="009A7654" w:rsidP="00A61391">
      <w:pPr>
        <w:tabs>
          <w:tab w:val="left" w:pos="289"/>
        </w:tabs>
        <w:ind w:firstLine="567"/>
        <w:jc w:val="both"/>
      </w:pPr>
      <w:proofErr w:type="gramStart"/>
      <w:r w:rsidRPr="00301060">
        <w:t>Практическое освоение литературных понятий: художественное произведение, автор (рассказчик), тема, герой (его портрет, поступки, мысли); отношение автора к герою (с помощью учителя).</w:t>
      </w:r>
      <w:proofErr w:type="gramEnd"/>
      <w:r w:rsidRPr="00301060">
        <w:t xml:space="preserve"> Общее представление о композиционных особенностях построения волшебной сказки. Прозаическая и стихотворная речь, выделение особенностей стихотворного произведения (ритм, рифма). Выполнение групповых творческих проектов (под руководством учителя).</w:t>
      </w:r>
    </w:p>
    <w:p w:rsidR="009A7654" w:rsidRPr="00301060" w:rsidRDefault="009A7654" w:rsidP="009A7654">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lastRenderedPageBreak/>
        <w:t>Третий   год обучения</w:t>
      </w:r>
    </w:p>
    <w:p w:rsidR="009A7654" w:rsidRPr="00301060" w:rsidRDefault="009A7654" w:rsidP="009A7654">
      <w:pPr>
        <w:pStyle w:val="41"/>
        <w:spacing w:before="0" w:after="0" w:line="240" w:lineRule="auto"/>
        <w:contextualSpacing/>
        <w:rPr>
          <w:rFonts w:ascii="Times New Roman" w:hAnsi="Times New Roman" w:cs="Times New Roman"/>
          <w:b/>
          <w:i w:val="0"/>
          <w:color w:val="auto"/>
          <w:sz w:val="24"/>
        </w:rPr>
      </w:pPr>
    </w:p>
    <w:p w:rsidR="009A7654" w:rsidRPr="00301060" w:rsidRDefault="009A7654" w:rsidP="009A7654">
      <w:pPr>
        <w:tabs>
          <w:tab w:val="left" w:pos="289"/>
        </w:tabs>
        <w:ind w:firstLine="567"/>
        <w:jc w:val="both"/>
      </w:pPr>
      <w:r w:rsidRPr="00301060">
        <w:t xml:space="preserve">Фольклорные и литературные произведения разных жанров: пословицы, сказки о животных, волшебные и бытовые сказки, народные песни; рассказы, басни, стихотворения, литературные сказки. Нравственно-этические понятия, раскрытые в литературно-художественных произведениях. Произведения живописи. </w:t>
      </w:r>
    </w:p>
    <w:p w:rsidR="009A7654" w:rsidRPr="00301060" w:rsidRDefault="009A7654" w:rsidP="009A7654">
      <w:pPr>
        <w:tabs>
          <w:tab w:val="left" w:pos="289"/>
        </w:tabs>
        <w:ind w:firstLine="567"/>
        <w:jc w:val="both"/>
      </w:pPr>
      <w:r w:rsidRPr="00301060">
        <w:t>Восприятие на слух звучащей речи (высказываний собеседника, различных текстов). Ответы на вопросы по содержанию услышанного произведения. Составление вопросов по услышанным учебному, научно-познавательному и художественному произведениям. Описание  своего впечатления от произведения в форме устного высказывания.</w:t>
      </w:r>
    </w:p>
    <w:p w:rsidR="009A7654" w:rsidRPr="00301060" w:rsidRDefault="009A7654" w:rsidP="009A7654">
      <w:pPr>
        <w:tabs>
          <w:tab w:val="left" w:pos="289"/>
        </w:tabs>
        <w:ind w:firstLine="567"/>
        <w:jc w:val="both"/>
      </w:pPr>
      <w:r w:rsidRPr="00301060">
        <w:t>Сознательное, правильное чтение слов, предложений и текстов без пропусков и перестановок букв и слогов в словах. Чтение с установкой на смысловое чтение, позволяющее связать звучащее слово (словосочетание и предложение) с его значением. Выразительное чтение небольшого текста: соблюдение орфоэпических и интонационных норм чтения, использование интонации, передающей отношение читающего к прочитанному произведению, и темпа чтения, при этом его замедление или ускорение в соответствии с речевой задачей и целями общения. Виды чтения: изучающее, выборочное, просмотровое.</w:t>
      </w:r>
    </w:p>
    <w:p w:rsidR="009A7654" w:rsidRPr="00301060" w:rsidRDefault="009A7654" w:rsidP="009A7654">
      <w:pPr>
        <w:tabs>
          <w:tab w:val="left" w:pos="289"/>
        </w:tabs>
        <w:ind w:firstLine="567"/>
        <w:jc w:val="both"/>
      </w:pPr>
      <w:r w:rsidRPr="00301060">
        <w:t>Прогнозирование содержания произведения по заголовку, автору. Стили речи: художественный, учебный, научно-популярный. Сравнение художественных и научно-познавательных произведений.</w:t>
      </w:r>
    </w:p>
    <w:p w:rsidR="009A7654" w:rsidRPr="00301060" w:rsidRDefault="009A7654" w:rsidP="009A7654">
      <w:pPr>
        <w:tabs>
          <w:tab w:val="left" w:pos="289"/>
        </w:tabs>
        <w:ind w:firstLine="567"/>
        <w:jc w:val="both"/>
      </w:pPr>
      <w:r w:rsidRPr="00301060">
        <w:t>Работа с учебными, познавательными текстами. Простейшими приемы анализа различных видов текста: установление причинно-следственных связей; определение главной мысли текста; деление текста на части; выделение ключевых (опорных) слов. Алгоритм деятельности по воспроизведению текста. Подробный пересказ текста. Краткий пересказ текста (выделение главного в содержании текста).</w:t>
      </w:r>
    </w:p>
    <w:p w:rsidR="009A7654" w:rsidRPr="00301060" w:rsidRDefault="009A7654" w:rsidP="009A7654">
      <w:pPr>
        <w:tabs>
          <w:tab w:val="left" w:pos="289"/>
        </w:tabs>
        <w:ind w:firstLine="567"/>
        <w:jc w:val="both"/>
      </w:pPr>
      <w:r w:rsidRPr="00301060">
        <w:t xml:space="preserve">Работа с текстами художественного произведения. Фактический уровень текста: тема текста, герои, заголовок, описания, время и место описанных событий, ключевые события. Вопросы по фактическому содержанию. Способы толкования значения незнакомых слов: по контексту, с использованием словарей и справочной литературы. Пересказ текста подробный, выборочный. </w:t>
      </w:r>
    </w:p>
    <w:p w:rsidR="009A7654" w:rsidRPr="00301060" w:rsidRDefault="009A7654" w:rsidP="009A7654">
      <w:pPr>
        <w:tabs>
          <w:tab w:val="left" w:pos="289"/>
        </w:tabs>
        <w:ind w:firstLine="567"/>
        <w:jc w:val="both"/>
      </w:pPr>
      <w:r w:rsidRPr="00301060">
        <w:t xml:space="preserve">Главная мысль, отношения автора к героям, поступкам. Сравнение героев (сопоставление поступков героев по аналогии или по контрасту; нахождение в тексте соответствующих слов и выражений), характеристика героев произведения (портрет, характер, поступки). Вопросы проблемного характера, а также на установление взаимосвязей. </w:t>
      </w:r>
    </w:p>
    <w:p w:rsidR="009A7654" w:rsidRPr="00301060" w:rsidRDefault="009A7654" w:rsidP="009A7654">
      <w:pPr>
        <w:tabs>
          <w:tab w:val="left" w:pos="289"/>
        </w:tabs>
        <w:ind w:firstLine="567"/>
        <w:jc w:val="both"/>
      </w:pPr>
      <w:r w:rsidRPr="00301060">
        <w:t xml:space="preserve">Особенности диалогического общения: его цель, соблюдение этических норм; вежливая форма выражения своей точки зрения по обсуждаемой теме или произведению с опорой на текст и личный опыт. </w:t>
      </w:r>
    </w:p>
    <w:p w:rsidR="009A7654" w:rsidRPr="00301060" w:rsidRDefault="009A7654" w:rsidP="009A7654">
      <w:pPr>
        <w:tabs>
          <w:tab w:val="left" w:pos="289"/>
        </w:tabs>
        <w:ind w:firstLine="567"/>
        <w:jc w:val="both"/>
      </w:pPr>
      <w:r w:rsidRPr="00301060">
        <w:t>Монологическое высказывание. Речевое высказывание: ответ на вопрос, на заданную тему.  Составление рассказа по рисункам, прочитанному тексту или заданной теме с соблюдением последовательности и связности изложения, культурных норм речевого высказывания. Структура речевого высказывания.</w:t>
      </w:r>
    </w:p>
    <w:p w:rsidR="009A7654" w:rsidRPr="00301060" w:rsidRDefault="009A7654" w:rsidP="009A7654">
      <w:pPr>
        <w:tabs>
          <w:tab w:val="left" w:pos="289"/>
        </w:tabs>
        <w:ind w:firstLine="567"/>
        <w:jc w:val="both"/>
      </w:pPr>
      <w:r w:rsidRPr="00301060">
        <w:t xml:space="preserve">Образная система произведения (без введения понятий): средства художественной выразительности, их значение и роль в тексте. Прямое и переносное значение слов. </w:t>
      </w:r>
    </w:p>
    <w:p w:rsidR="009A7654" w:rsidRPr="00301060" w:rsidRDefault="009A7654" w:rsidP="009A7654">
      <w:pPr>
        <w:tabs>
          <w:tab w:val="left" w:pos="289"/>
        </w:tabs>
        <w:ind w:firstLine="567"/>
        <w:jc w:val="both"/>
      </w:pPr>
      <w:r w:rsidRPr="00301060">
        <w:t xml:space="preserve">Придумывание сказок и составление рассказов по аналогии с прочитанным произведением; придумывание возможного варианта развития сюжета сказки (с помощью вопросов учителя); высказывание по репродукции картин художников, по серии иллюстраций к произведению или на основе личного опыта. Словесное рисование по эпизодам и фрагментам прочитанных текстов. Интерпретация текста литературного произведения: чтение по ролям, инсценирование; выразительное чтение. </w:t>
      </w:r>
    </w:p>
    <w:p w:rsidR="009A7654" w:rsidRPr="00301060" w:rsidRDefault="009A7654" w:rsidP="009A7654">
      <w:pPr>
        <w:tabs>
          <w:tab w:val="left" w:pos="289"/>
        </w:tabs>
        <w:ind w:firstLine="567"/>
        <w:jc w:val="both"/>
      </w:pPr>
      <w:r w:rsidRPr="00301060">
        <w:lastRenderedPageBreak/>
        <w:t>Выбор книг на основе рекомендованного списка. Самостоятельное обращение к словарям и справочной литературе, соответствующим возрасту. Аннотация и отзыв, рассказ о книге (без пересказа содержания).</w:t>
      </w:r>
    </w:p>
    <w:p w:rsidR="009A7654" w:rsidRPr="00301060" w:rsidRDefault="009A7654" w:rsidP="009A7654">
      <w:pPr>
        <w:pStyle w:val="41"/>
        <w:spacing w:before="0" w:after="0" w:line="240" w:lineRule="auto"/>
        <w:contextualSpacing/>
        <w:jc w:val="both"/>
        <w:rPr>
          <w:rFonts w:ascii="Times New Roman" w:hAnsi="Times New Roman" w:cs="Times New Roman"/>
          <w:i w:val="0"/>
          <w:color w:val="auto"/>
          <w:sz w:val="24"/>
        </w:rPr>
      </w:pPr>
      <w:proofErr w:type="gramStart"/>
      <w:r w:rsidRPr="00301060">
        <w:rPr>
          <w:rFonts w:ascii="Times New Roman" w:hAnsi="Times New Roman" w:cs="Times New Roman"/>
          <w:i w:val="0"/>
          <w:color w:val="auto"/>
          <w:sz w:val="24"/>
        </w:rPr>
        <w:t>Практическое освоение литературных понятий: художественное произведение, искусство слова, автор (рассказчик), тема, герой (его портрет, поступки), отношение автора к герою (с помощью учителя).</w:t>
      </w:r>
      <w:proofErr w:type="gramEnd"/>
      <w:r w:rsidRPr="00301060">
        <w:rPr>
          <w:rFonts w:ascii="Times New Roman" w:hAnsi="Times New Roman" w:cs="Times New Roman"/>
          <w:i w:val="0"/>
          <w:color w:val="auto"/>
          <w:sz w:val="24"/>
        </w:rPr>
        <w:t xml:space="preserve"> Общее представление о композиционных особенностях построения повествования (рассказ), описания (пейзаж, портрет), рассуждения (монолог героя, диалоги героев). Выполнение групповых творческих проектов (под руководством учителя).</w:t>
      </w:r>
    </w:p>
    <w:p w:rsidR="00D75259" w:rsidRPr="00301060" w:rsidRDefault="00D75259" w:rsidP="009A7654">
      <w:pPr>
        <w:pStyle w:val="41"/>
        <w:spacing w:before="0" w:after="0" w:line="240" w:lineRule="auto"/>
        <w:contextualSpacing/>
        <w:jc w:val="both"/>
        <w:rPr>
          <w:rFonts w:ascii="Times New Roman" w:hAnsi="Times New Roman" w:cs="Times New Roman"/>
          <w:i w:val="0"/>
          <w:color w:val="auto"/>
          <w:sz w:val="24"/>
        </w:rPr>
      </w:pPr>
    </w:p>
    <w:p w:rsidR="009A7654" w:rsidRPr="00301060" w:rsidRDefault="009A7654" w:rsidP="009A7654">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t>Четвертый  год обучения</w:t>
      </w:r>
    </w:p>
    <w:p w:rsidR="00D75259" w:rsidRPr="00301060" w:rsidRDefault="00D75259" w:rsidP="009A7654">
      <w:pPr>
        <w:pStyle w:val="41"/>
        <w:spacing w:before="0" w:after="0" w:line="240" w:lineRule="auto"/>
        <w:contextualSpacing/>
        <w:rPr>
          <w:rFonts w:ascii="Times New Roman" w:hAnsi="Times New Roman" w:cs="Times New Roman"/>
          <w:b/>
          <w:i w:val="0"/>
          <w:color w:val="auto"/>
          <w:sz w:val="24"/>
        </w:rPr>
      </w:pPr>
    </w:p>
    <w:p w:rsidR="00D75259" w:rsidRPr="00301060" w:rsidRDefault="00D75259" w:rsidP="00D75259">
      <w:pPr>
        <w:tabs>
          <w:tab w:val="left" w:pos="289"/>
        </w:tabs>
        <w:ind w:firstLine="567"/>
        <w:jc w:val="both"/>
      </w:pPr>
      <w:proofErr w:type="gramStart"/>
      <w:r w:rsidRPr="00301060">
        <w:t>Фольклорные и литературные произведения разных жанров: пословицы, народные песни, былины; рассказы, басни, стихотворения, литературные сказки, произведения древнерусской культуры.</w:t>
      </w:r>
      <w:proofErr w:type="gramEnd"/>
      <w:r w:rsidRPr="00301060">
        <w:t xml:space="preserve"> Нравственно-этические понятия, раскрытые в литературно-художественных произведениях. Обсуждение и толкование значения этих понятий на примере поступков и отношения литературных героев к людям, природе, окружающему миру. Произведения живописи.</w:t>
      </w:r>
    </w:p>
    <w:p w:rsidR="00D75259" w:rsidRPr="00301060" w:rsidRDefault="00D75259" w:rsidP="00D75259">
      <w:pPr>
        <w:tabs>
          <w:tab w:val="left" w:pos="289"/>
        </w:tabs>
        <w:ind w:firstLine="567"/>
        <w:jc w:val="both"/>
      </w:pPr>
      <w:r w:rsidRPr="00301060">
        <w:t>Восприятие на слух звучащей речи (высказываний собеседника, различных текстов). Цели высказывания, особенности (жанровые, стилистические). Главная мысль, тема, структура текста.</w:t>
      </w:r>
    </w:p>
    <w:p w:rsidR="00D75259" w:rsidRPr="00301060" w:rsidRDefault="00D75259" w:rsidP="00D75259">
      <w:pPr>
        <w:tabs>
          <w:tab w:val="left" w:pos="289"/>
        </w:tabs>
        <w:ind w:firstLine="567"/>
        <w:jc w:val="both"/>
      </w:pPr>
      <w:r w:rsidRPr="00301060">
        <w:t>Сознательное, правильное чтение слов, предложений и текстов без пропусков и перестановок букв и слогов в словах. Чтение с установкой на смысловое чтение. Выразительное чтение небольшого текста: соблюдение орфоэпических и интонационных норм чтения, использование интонации, передающей отношение читающего к прочитанному произведению, и темпа чтения, при этом его замедление или ускорение в соответствии с речевой задачей и целями общения. Использование различных видов чтения (изучающее, выборочное, просмотровое) в соответствии с учебной задачей.</w:t>
      </w:r>
    </w:p>
    <w:p w:rsidR="00D75259" w:rsidRPr="00301060" w:rsidRDefault="00D75259" w:rsidP="00D75259">
      <w:pPr>
        <w:tabs>
          <w:tab w:val="left" w:pos="289"/>
        </w:tabs>
        <w:ind w:firstLine="567"/>
        <w:jc w:val="both"/>
      </w:pPr>
      <w:r w:rsidRPr="00301060">
        <w:t xml:space="preserve">Прогнозирование содержания текста по заголовку, автору. Стили речи: художественный, учебный, научно-популярный. Сравнение художественных и научно-познавательных произведений. </w:t>
      </w:r>
    </w:p>
    <w:p w:rsidR="00D75259" w:rsidRPr="00301060" w:rsidRDefault="00D75259" w:rsidP="00D75259">
      <w:pPr>
        <w:tabs>
          <w:tab w:val="left" w:pos="289"/>
        </w:tabs>
        <w:ind w:firstLine="567"/>
        <w:jc w:val="both"/>
      </w:pPr>
      <w:r w:rsidRPr="00301060">
        <w:t>Работа с учебными, познавательными текстами. Особенности текстов разных типов, выполнение элементарного анализа.  Подробный пересказ текста. Краткий пересказ текста (выделение главного в содержании текста).</w:t>
      </w:r>
    </w:p>
    <w:p w:rsidR="00D75259" w:rsidRPr="00301060" w:rsidRDefault="00D75259" w:rsidP="00D75259">
      <w:pPr>
        <w:tabs>
          <w:tab w:val="left" w:pos="289"/>
        </w:tabs>
        <w:ind w:firstLine="567"/>
        <w:jc w:val="both"/>
      </w:pPr>
      <w:r w:rsidRPr="00301060">
        <w:t xml:space="preserve">Работа с текстом художественного произведения. </w:t>
      </w:r>
      <w:proofErr w:type="gramStart"/>
      <w:r w:rsidRPr="00301060">
        <w:t>Фактический уровень текста: тема, герои, заголовок, описания, время и место описанных событий; фрагмент текста, эпизод.</w:t>
      </w:r>
      <w:proofErr w:type="gramEnd"/>
      <w:r w:rsidRPr="00301060">
        <w:t xml:space="preserve"> Выборочный пересказ по заданному фрагменту, отбор слов и выражений в тексте, позволяющих составить рассказ. Способы толкования значения незнакомых слов: по контексту, с использованием словарей и справочной литературы. </w:t>
      </w:r>
    </w:p>
    <w:p w:rsidR="00D75259" w:rsidRPr="00301060" w:rsidRDefault="00D75259" w:rsidP="00D75259">
      <w:pPr>
        <w:tabs>
          <w:tab w:val="left" w:pos="289"/>
        </w:tabs>
        <w:ind w:firstLine="567"/>
        <w:jc w:val="both"/>
      </w:pPr>
      <w:r w:rsidRPr="00301060">
        <w:t>Главная мысль, отношения автора к героям, поступкам, описанной картине. Сравнение героев, характеристика героев произведения (портрет, характер, поступки). Вопросы проблемного характера, на установление взаимосвязей.</w:t>
      </w:r>
    </w:p>
    <w:p w:rsidR="00D75259" w:rsidRPr="00301060" w:rsidRDefault="00D75259" w:rsidP="00D75259">
      <w:pPr>
        <w:tabs>
          <w:tab w:val="left" w:pos="289"/>
        </w:tabs>
        <w:ind w:firstLine="567"/>
        <w:jc w:val="both"/>
      </w:pPr>
      <w:r w:rsidRPr="00301060">
        <w:t xml:space="preserve">Особенности диалогического общения: его цель, соблюдение этических норм; вежливая форма выражения своей точки зрения по обсуждаемой теме или произведению с опорой на текст и личный опыт. </w:t>
      </w:r>
    </w:p>
    <w:p w:rsidR="00D75259" w:rsidRPr="00301060" w:rsidRDefault="00D75259" w:rsidP="00D75259">
      <w:pPr>
        <w:tabs>
          <w:tab w:val="left" w:pos="289"/>
        </w:tabs>
        <w:ind w:firstLine="567"/>
        <w:jc w:val="both"/>
      </w:pPr>
      <w:r w:rsidRPr="00301060">
        <w:t>Монологическое высказывание. Речевое высказывание: на заданную тему или поставленный вопрос. Передача прочитанного или прослушанного с учетом специфики научно-популярного, учебного и художественного текстов. Самостоятельное построение плана собственного высказывания; отбор речевых средств языка в соответствии с целью высказывания. Составление устного короткого рассказа по рисункам, прочитанному тексту или заданной теме с соблюдением последовательности и связности изложения, культурных норм речевого высказывания.</w:t>
      </w:r>
    </w:p>
    <w:p w:rsidR="00D75259" w:rsidRPr="00301060" w:rsidRDefault="00D75259" w:rsidP="00D75259">
      <w:pPr>
        <w:tabs>
          <w:tab w:val="left" w:pos="289"/>
        </w:tabs>
        <w:ind w:firstLine="567"/>
        <w:jc w:val="both"/>
      </w:pPr>
      <w:r w:rsidRPr="00301060">
        <w:lastRenderedPageBreak/>
        <w:t xml:space="preserve">Образная система произведения (без введения понятий): средства художественной выразительности, значение и роль в тексте. Прямое и переносное значение слов. </w:t>
      </w:r>
    </w:p>
    <w:p w:rsidR="00D75259" w:rsidRPr="00301060" w:rsidRDefault="00D75259" w:rsidP="00D75259">
      <w:pPr>
        <w:tabs>
          <w:tab w:val="left" w:pos="289"/>
        </w:tabs>
        <w:ind w:firstLine="567"/>
        <w:jc w:val="both"/>
      </w:pPr>
      <w:r w:rsidRPr="00301060">
        <w:t>Придумывание сказок и составление рассказов по аналогии с прочитанным произведением, включение в рассказ элементов описания или рассуждения; придумывание возможного варианта развития сюжета сказки (с помощью вопросов учителя), по репродукциям картин художников, по серии иллюстраций к произведению или на основе личного опыта. Составление рассказа по рисункам и иллюстрациям. Словесное рисование по эпизодам и фрагментам прочитанных текстов. Интерпретация текста литературного произведения: чтение по ролям, инсценирование; выразительное чтение.</w:t>
      </w:r>
    </w:p>
    <w:p w:rsidR="00D75259" w:rsidRPr="00301060" w:rsidRDefault="00D75259" w:rsidP="00D75259">
      <w:pPr>
        <w:tabs>
          <w:tab w:val="left" w:pos="289"/>
        </w:tabs>
        <w:ind w:firstLine="567"/>
        <w:jc w:val="both"/>
      </w:pPr>
      <w:r w:rsidRPr="00301060">
        <w:t>Выбор книг на основе рекомендованного списка, картотеки, открытого доступа к детским книгам в библиотеке. Алфавитный каталог.  Аннотация, отзыв, рассказ о книге (без пересказа содержания).</w:t>
      </w:r>
    </w:p>
    <w:p w:rsidR="009A7654" w:rsidRPr="00301060" w:rsidRDefault="00D75259" w:rsidP="00D75259">
      <w:pPr>
        <w:pStyle w:val="41"/>
        <w:spacing w:before="0" w:after="0" w:line="240" w:lineRule="auto"/>
        <w:contextualSpacing/>
        <w:jc w:val="both"/>
        <w:rPr>
          <w:rFonts w:ascii="Times New Roman" w:hAnsi="Times New Roman" w:cs="Times New Roman"/>
          <w:b/>
          <w:i w:val="0"/>
          <w:color w:val="auto"/>
          <w:sz w:val="24"/>
          <w:szCs w:val="24"/>
        </w:rPr>
      </w:pPr>
      <w:proofErr w:type="gramStart"/>
      <w:r w:rsidRPr="00301060">
        <w:rPr>
          <w:rFonts w:ascii="Times New Roman" w:hAnsi="Times New Roman" w:cs="Times New Roman"/>
          <w:i w:val="0"/>
          <w:color w:val="auto"/>
          <w:sz w:val="24"/>
          <w:szCs w:val="24"/>
        </w:rPr>
        <w:t>Практическое освоение литературных понятий: художественное произведение, искусство слова, автор (рассказчик), тема, герой (его портрет, поступки); отношение автора к герою (с помощью учителя).</w:t>
      </w:r>
      <w:proofErr w:type="gramEnd"/>
      <w:r w:rsidRPr="00301060">
        <w:rPr>
          <w:rFonts w:ascii="Times New Roman" w:hAnsi="Times New Roman" w:cs="Times New Roman"/>
          <w:i w:val="0"/>
          <w:color w:val="auto"/>
          <w:sz w:val="24"/>
          <w:szCs w:val="24"/>
        </w:rPr>
        <w:t xml:space="preserve"> Выполнение групповых творческих проектов (под руководством учителя)</w:t>
      </w:r>
      <w:r w:rsidR="00301060">
        <w:rPr>
          <w:rFonts w:ascii="Times New Roman" w:hAnsi="Times New Roman" w:cs="Times New Roman"/>
          <w:i w:val="0"/>
          <w:color w:val="auto"/>
          <w:sz w:val="24"/>
          <w:szCs w:val="24"/>
        </w:rPr>
        <w:t>.</w:t>
      </w:r>
    </w:p>
    <w:p w:rsidR="009A7654" w:rsidRPr="009A7654" w:rsidRDefault="009A7654" w:rsidP="00301060">
      <w:pPr>
        <w:pStyle w:val="Osnova"/>
        <w:tabs>
          <w:tab w:val="left" w:pos="142"/>
          <w:tab w:val="left" w:leader="dot" w:pos="624"/>
          <w:tab w:val="left" w:pos="709"/>
        </w:tabs>
        <w:spacing w:line="240" w:lineRule="auto"/>
        <w:ind w:firstLine="0"/>
        <w:contextualSpacing/>
        <w:rPr>
          <w:rStyle w:val="Zag11"/>
          <w:rFonts w:ascii="Times New Roman" w:eastAsia="@Arial Unicode MS" w:hAnsi="Times New Roman" w:cs="Times New Roman"/>
          <w:color w:val="auto"/>
          <w:sz w:val="24"/>
          <w:szCs w:val="24"/>
          <w:lang w:val="ru-RU"/>
        </w:rPr>
      </w:pP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Виды речевой и читательской деятельности</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D7B6B" w:rsidRPr="00542BA9" w:rsidRDefault="00594D06" w:rsidP="006925A9">
      <w:pPr>
        <w:pStyle w:val="210"/>
        <w:spacing w:line="240" w:lineRule="auto"/>
        <w:ind w:firstLine="284"/>
        <w:rPr>
          <w:rStyle w:val="Zag11"/>
          <w:rFonts w:eastAsia="@Arial Unicode MS"/>
          <w:color w:val="auto"/>
          <w:sz w:val="24"/>
        </w:rPr>
      </w:pPr>
      <w:r w:rsidRPr="00542BA9">
        <w:rPr>
          <w:rStyle w:val="Zag11"/>
          <w:rFonts w:eastAsia="@Arial Unicode MS"/>
          <w:color w:val="auto"/>
          <w:sz w:val="24"/>
        </w:rPr>
        <w:t xml:space="preserve">- </w:t>
      </w:r>
      <w:r w:rsidR="006D7B6B" w:rsidRPr="00542BA9">
        <w:rPr>
          <w:rStyle w:val="Zag11"/>
          <w:rFonts w:eastAsia="@Arial Unicode MS"/>
          <w:color w:val="auto"/>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542BA9" w:rsidRDefault="00594D06" w:rsidP="006925A9">
      <w:pPr>
        <w:pStyle w:val="210"/>
        <w:spacing w:line="240" w:lineRule="auto"/>
        <w:ind w:firstLine="284"/>
        <w:rPr>
          <w:rStyle w:val="Zag11"/>
          <w:b/>
          <w:color w:val="auto"/>
          <w:sz w:val="24"/>
        </w:rPr>
      </w:pPr>
      <w:r w:rsidRPr="00542BA9">
        <w:rPr>
          <w:sz w:val="24"/>
        </w:rPr>
        <w:t xml:space="preserve">- </w:t>
      </w:r>
      <w:r w:rsidR="006D7B6B" w:rsidRPr="00542BA9">
        <w:rPr>
          <w:sz w:val="24"/>
        </w:rPr>
        <w:t>прогнозировать содержание текста художественного произведения по заголовку, автору, жанру и осознавать цель чтения;</w:t>
      </w:r>
    </w:p>
    <w:p w:rsidR="006D7B6B" w:rsidRPr="00542BA9" w:rsidRDefault="00594D06" w:rsidP="006925A9">
      <w:pPr>
        <w:pStyle w:val="210"/>
        <w:spacing w:line="240" w:lineRule="auto"/>
        <w:ind w:firstLine="284"/>
        <w:rPr>
          <w:rStyle w:val="Zag11"/>
          <w:rFonts w:eastAsia="@Arial Unicode MS"/>
          <w:color w:val="auto"/>
          <w:sz w:val="24"/>
        </w:rPr>
      </w:pPr>
      <w:r w:rsidRPr="00542BA9">
        <w:rPr>
          <w:rStyle w:val="Zag11"/>
          <w:rFonts w:eastAsia="@Arial Unicode MS"/>
          <w:color w:val="auto"/>
          <w:sz w:val="24"/>
        </w:rPr>
        <w:t xml:space="preserve">- </w:t>
      </w:r>
      <w:r w:rsidR="006D7B6B" w:rsidRPr="00542BA9">
        <w:rPr>
          <w:rStyle w:val="Zag11"/>
          <w:rFonts w:eastAsia="@Arial Unicode MS"/>
          <w:color w:val="auto"/>
          <w:sz w:val="24"/>
        </w:rPr>
        <w:t xml:space="preserve">читать со скоростью, позволяющей понимать смысл </w:t>
      </w:r>
      <w:proofErr w:type="gramStart"/>
      <w:r w:rsidR="006D7B6B" w:rsidRPr="00542BA9">
        <w:rPr>
          <w:rStyle w:val="Zag11"/>
          <w:rFonts w:eastAsia="@Arial Unicode MS"/>
          <w:color w:val="auto"/>
          <w:sz w:val="24"/>
        </w:rPr>
        <w:t>прочитанного</w:t>
      </w:r>
      <w:proofErr w:type="gramEnd"/>
      <w:r w:rsidR="006D7B6B" w:rsidRPr="00542BA9">
        <w:rPr>
          <w:rStyle w:val="Zag11"/>
          <w:rFonts w:eastAsia="@Arial Unicode MS"/>
          <w:color w:val="auto"/>
          <w:sz w:val="24"/>
        </w:rPr>
        <w:t>;</w:t>
      </w:r>
    </w:p>
    <w:p w:rsidR="006D7B6B" w:rsidRPr="00542BA9" w:rsidRDefault="00594D06" w:rsidP="006925A9">
      <w:pPr>
        <w:pStyle w:val="210"/>
        <w:spacing w:line="240" w:lineRule="auto"/>
        <w:ind w:firstLine="284"/>
        <w:rPr>
          <w:rStyle w:val="Zag11"/>
          <w:rFonts w:eastAsia="@Arial Unicode MS"/>
          <w:color w:val="auto"/>
          <w:sz w:val="24"/>
        </w:rPr>
      </w:pPr>
      <w:r w:rsidRPr="00542BA9">
        <w:rPr>
          <w:rStyle w:val="Zag11"/>
          <w:rFonts w:eastAsia="@Arial Unicode MS"/>
          <w:color w:val="auto"/>
          <w:sz w:val="24"/>
        </w:rPr>
        <w:t xml:space="preserve">- </w:t>
      </w:r>
      <w:r w:rsidR="006D7B6B" w:rsidRPr="00542BA9">
        <w:rPr>
          <w:rStyle w:val="Zag11"/>
          <w:rFonts w:eastAsia="@Arial Unicode MS"/>
          <w:color w:val="auto"/>
          <w:sz w:val="24"/>
        </w:rPr>
        <w:t>различать на практическом уровне виды текстов (художественный, учебный, справочный), опираясь на особенности каждого вида текста;</w:t>
      </w:r>
    </w:p>
    <w:p w:rsidR="006D7B6B" w:rsidRPr="00542BA9" w:rsidRDefault="00594D06" w:rsidP="006925A9">
      <w:pPr>
        <w:pStyle w:val="210"/>
        <w:spacing w:line="240" w:lineRule="auto"/>
        <w:ind w:firstLine="284"/>
        <w:rPr>
          <w:rStyle w:val="Zag11"/>
          <w:rFonts w:eastAsia="@Arial Unicode MS"/>
          <w:color w:val="auto"/>
          <w:sz w:val="24"/>
        </w:rPr>
      </w:pPr>
      <w:r w:rsidRPr="00542BA9">
        <w:rPr>
          <w:rStyle w:val="Zag11"/>
          <w:rFonts w:eastAsia="@Arial Unicode MS"/>
          <w:color w:val="auto"/>
          <w:sz w:val="24"/>
        </w:rPr>
        <w:t xml:space="preserve">- </w:t>
      </w:r>
      <w:r w:rsidR="006D7B6B" w:rsidRPr="00542BA9">
        <w:rPr>
          <w:rStyle w:val="Zag11"/>
          <w:rFonts w:eastAsia="@Arial Unicode MS"/>
          <w:color w:val="auto"/>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542BA9" w:rsidRDefault="00594D06" w:rsidP="006925A9">
      <w:pPr>
        <w:pStyle w:val="210"/>
        <w:spacing w:line="240" w:lineRule="auto"/>
        <w:ind w:firstLine="284"/>
        <w:rPr>
          <w:rStyle w:val="Zag11"/>
          <w:rFonts w:eastAsia="@Arial Unicode MS"/>
          <w:color w:val="auto"/>
          <w:sz w:val="24"/>
        </w:rPr>
      </w:pPr>
      <w:r w:rsidRPr="00542BA9">
        <w:rPr>
          <w:rStyle w:val="Zag11"/>
          <w:rFonts w:eastAsia="@Arial Unicode MS"/>
          <w:color w:val="auto"/>
          <w:sz w:val="24"/>
        </w:rPr>
        <w:t xml:space="preserve">- </w:t>
      </w:r>
      <w:r w:rsidR="006D7B6B" w:rsidRPr="00542BA9">
        <w:rPr>
          <w:rStyle w:val="Zag11"/>
          <w:rFonts w:eastAsia="@Arial Unicode MS"/>
          <w:color w:val="auto"/>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542BA9" w:rsidRDefault="00594D06" w:rsidP="006925A9">
      <w:pPr>
        <w:pStyle w:val="210"/>
        <w:spacing w:line="240" w:lineRule="auto"/>
        <w:ind w:firstLine="284"/>
        <w:rPr>
          <w:rStyle w:val="Zag11"/>
          <w:rFonts w:eastAsia="@Arial Unicode MS"/>
          <w:color w:val="auto"/>
          <w:sz w:val="24"/>
        </w:rPr>
      </w:pPr>
      <w:r w:rsidRPr="00542BA9">
        <w:rPr>
          <w:rStyle w:val="Zag11"/>
          <w:rFonts w:eastAsia="@Arial Unicode MS"/>
          <w:color w:val="auto"/>
          <w:sz w:val="24"/>
        </w:rPr>
        <w:t xml:space="preserve">- </w:t>
      </w:r>
      <w:r w:rsidR="006D7B6B" w:rsidRPr="00542BA9">
        <w:rPr>
          <w:rStyle w:val="Zag11"/>
          <w:rFonts w:eastAsia="@Arial Unicode MS"/>
          <w:color w:val="auto"/>
          <w:sz w:val="24"/>
        </w:rPr>
        <w:t>ориентироваться в содержании художественного, учебного и научно</w:t>
      </w:r>
      <w:r w:rsidR="006D7B6B" w:rsidRPr="00542BA9">
        <w:rPr>
          <w:rStyle w:val="Zag11"/>
          <w:rFonts w:eastAsia="@Arial Unicode MS"/>
          <w:color w:val="auto"/>
          <w:sz w:val="24"/>
        </w:rPr>
        <w:noBreakHyphen/>
        <w:t xml:space="preserve">популярного текста, понимать его смысл (при чтении вслух и про себя, при прослушивании): </w:t>
      </w:r>
    </w:p>
    <w:p w:rsidR="006D7B6B" w:rsidRPr="00542BA9" w:rsidRDefault="006D7B6B" w:rsidP="006925A9">
      <w:pPr>
        <w:pStyle w:val="210"/>
        <w:spacing w:line="240" w:lineRule="auto"/>
        <w:ind w:firstLine="284"/>
        <w:rPr>
          <w:sz w:val="24"/>
        </w:rPr>
      </w:pPr>
      <w:r w:rsidRPr="00542BA9">
        <w:rPr>
          <w:iCs/>
          <w:spacing w:val="2"/>
          <w:sz w:val="24"/>
        </w:rPr>
        <w:t xml:space="preserve"> </w:t>
      </w:r>
      <w:proofErr w:type="gramStart"/>
      <w:r w:rsidR="00594D06" w:rsidRPr="00542BA9">
        <w:rPr>
          <w:iCs/>
          <w:spacing w:val="2"/>
          <w:sz w:val="24"/>
        </w:rPr>
        <w:t xml:space="preserve">- </w:t>
      </w:r>
      <w:r w:rsidRPr="00542BA9">
        <w:rPr>
          <w:iCs/>
          <w:spacing w:val="2"/>
          <w:sz w:val="24"/>
        </w:rPr>
        <w:t>для художественных текстов</w:t>
      </w:r>
      <w:r w:rsidRPr="00542BA9">
        <w:rPr>
          <w:spacing w:val="2"/>
          <w:sz w:val="24"/>
        </w:rPr>
        <w:t xml:space="preserve">: определять главную </w:t>
      </w:r>
      <w:r w:rsidRPr="00542BA9">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542BA9">
        <w:rPr>
          <w:spacing w:val="2"/>
          <w:sz w:val="24"/>
        </w:rPr>
        <w:t>сте требуемую информацию (конкретные сведения, факты, описания), заданную в явном виде;</w:t>
      </w:r>
      <w:proofErr w:type="gramEnd"/>
      <w:r w:rsidRPr="00542BA9">
        <w:rPr>
          <w:spacing w:val="2"/>
          <w:sz w:val="24"/>
        </w:rPr>
        <w:t xml:space="preserve"> задавать вопросы по содержанию произведения и отвечать на них, подтверждая </w:t>
      </w:r>
      <w:r w:rsidRPr="00542BA9">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6D7B6B" w:rsidRPr="00542BA9" w:rsidRDefault="00594D06" w:rsidP="006925A9">
      <w:pPr>
        <w:pStyle w:val="210"/>
        <w:spacing w:line="240" w:lineRule="auto"/>
        <w:ind w:firstLine="284"/>
        <w:rPr>
          <w:sz w:val="24"/>
        </w:rPr>
      </w:pPr>
      <w:r w:rsidRPr="00542BA9">
        <w:rPr>
          <w:iCs/>
          <w:sz w:val="24"/>
        </w:rPr>
        <w:t xml:space="preserve">- </w:t>
      </w:r>
      <w:r w:rsidR="006D7B6B" w:rsidRPr="00542BA9">
        <w:rPr>
          <w:iCs/>
          <w:sz w:val="24"/>
        </w:rPr>
        <w:t>для научно-популярных текстов</w:t>
      </w:r>
      <w:r w:rsidR="006D7B6B" w:rsidRPr="00542BA9">
        <w:rPr>
          <w:sz w:val="24"/>
        </w:rPr>
        <w:t xml:space="preserve">: определять основное </w:t>
      </w:r>
      <w:r w:rsidR="006D7B6B" w:rsidRPr="00542BA9">
        <w:rPr>
          <w:spacing w:val="2"/>
          <w:sz w:val="24"/>
        </w:rPr>
        <w:t xml:space="preserve">содержание текста; озаглавливать текст, в краткой форме отражая в названии основное содержание текста; находить </w:t>
      </w:r>
      <w:r w:rsidR="006D7B6B" w:rsidRPr="00542BA9">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006D7B6B" w:rsidRPr="00542BA9">
        <w:rPr>
          <w:spacing w:val="2"/>
          <w:sz w:val="24"/>
        </w:rPr>
        <w:t>подтверждая ответ примерами из текста; объяснять значе</w:t>
      </w:r>
      <w:r w:rsidR="006D7B6B" w:rsidRPr="00542BA9">
        <w:rPr>
          <w:sz w:val="24"/>
        </w:rPr>
        <w:t xml:space="preserve">ние слова с опорой на контекст, с использованием словарей и другой справочной литературы; </w:t>
      </w:r>
    </w:p>
    <w:p w:rsidR="006D7B6B" w:rsidRPr="00542BA9" w:rsidRDefault="00594D06" w:rsidP="006925A9">
      <w:pPr>
        <w:pStyle w:val="210"/>
        <w:spacing w:line="240" w:lineRule="auto"/>
        <w:ind w:firstLine="284"/>
        <w:rPr>
          <w:sz w:val="24"/>
        </w:rPr>
      </w:pPr>
      <w:r w:rsidRPr="00542BA9">
        <w:rPr>
          <w:sz w:val="24"/>
        </w:rPr>
        <w:lastRenderedPageBreak/>
        <w:t xml:space="preserve">- </w:t>
      </w:r>
      <w:r w:rsidR="006D7B6B" w:rsidRPr="00542BA9">
        <w:rPr>
          <w:sz w:val="24"/>
        </w:rPr>
        <w:t>использовать простейшие приемы анализа различных видов текстов:</w:t>
      </w:r>
    </w:p>
    <w:p w:rsidR="006D7B6B" w:rsidRPr="00542BA9" w:rsidRDefault="00594D06" w:rsidP="006925A9">
      <w:pPr>
        <w:pStyle w:val="210"/>
        <w:spacing w:line="240" w:lineRule="auto"/>
        <w:ind w:firstLine="284"/>
        <w:rPr>
          <w:sz w:val="24"/>
        </w:rPr>
      </w:pPr>
      <w:proofErr w:type="gramStart"/>
      <w:r w:rsidRPr="00542BA9">
        <w:rPr>
          <w:iCs/>
          <w:sz w:val="24"/>
        </w:rPr>
        <w:t xml:space="preserve">- </w:t>
      </w:r>
      <w:r w:rsidR="006D7B6B" w:rsidRPr="00542BA9">
        <w:rPr>
          <w:iCs/>
          <w:sz w:val="24"/>
        </w:rPr>
        <w:t>для художественных текстов</w:t>
      </w:r>
      <w:r w:rsidR="006D7B6B" w:rsidRPr="00542BA9">
        <w:rPr>
          <w:sz w:val="24"/>
        </w:rPr>
        <w:t xml:space="preserve">: </w:t>
      </w:r>
      <w:r w:rsidR="006D7B6B" w:rsidRPr="00542BA9">
        <w:rPr>
          <w:spacing w:val="2"/>
          <w:sz w:val="24"/>
        </w:rPr>
        <w:t xml:space="preserve">устанавливать </w:t>
      </w:r>
      <w:r w:rsidR="006D7B6B" w:rsidRPr="00542BA9">
        <w:rPr>
          <w:sz w:val="24"/>
        </w:rPr>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6D7B6B" w:rsidRPr="00542BA9" w:rsidRDefault="00594D06" w:rsidP="006925A9">
      <w:pPr>
        <w:pStyle w:val="210"/>
        <w:spacing w:line="240" w:lineRule="auto"/>
        <w:ind w:firstLine="284"/>
        <w:rPr>
          <w:sz w:val="24"/>
        </w:rPr>
      </w:pPr>
      <w:r w:rsidRPr="00542BA9">
        <w:rPr>
          <w:iCs/>
          <w:sz w:val="24"/>
        </w:rPr>
        <w:t xml:space="preserve">- </w:t>
      </w:r>
      <w:r w:rsidR="006D7B6B" w:rsidRPr="00542BA9">
        <w:rPr>
          <w:iCs/>
          <w:sz w:val="24"/>
        </w:rPr>
        <w:t>для научно-популярных текстов</w:t>
      </w:r>
      <w:r w:rsidR="006D7B6B" w:rsidRPr="00542BA9">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542BA9" w:rsidRDefault="00594D06" w:rsidP="006925A9">
      <w:pPr>
        <w:pStyle w:val="210"/>
        <w:spacing w:line="240" w:lineRule="auto"/>
        <w:ind w:firstLine="284"/>
        <w:rPr>
          <w:sz w:val="24"/>
        </w:rPr>
      </w:pPr>
      <w:r w:rsidRPr="00542BA9">
        <w:rPr>
          <w:sz w:val="24"/>
        </w:rPr>
        <w:t xml:space="preserve">- </w:t>
      </w:r>
      <w:r w:rsidR="006D7B6B" w:rsidRPr="00542BA9">
        <w:rPr>
          <w:sz w:val="24"/>
        </w:rPr>
        <w:t>использовать различные формы интерпретации содержания текстов:</w:t>
      </w:r>
    </w:p>
    <w:p w:rsidR="006D7B6B" w:rsidRPr="00542BA9" w:rsidRDefault="006D7B6B" w:rsidP="00EE3C23">
      <w:pPr>
        <w:pStyle w:val="210"/>
        <w:numPr>
          <w:ilvl w:val="0"/>
          <w:numId w:val="65"/>
        </w:numPr>
        <w:spacing w:line="240" w:lineRule="auto"/>
        <w:rPr>
          <w:sz w:val="24"/>
        </w:rPr>
      </w:pPr>
      <w:proofErr w:type="gramStart"/>
      <w:r w:rsidRPr="00542BA9">
        <w:rPr>
          <w:iCs/>
          <w:sz w:val="24"/>
        </w:rPr>
        <w:t xml:space="preserve">для </w:t>
      </w:r>
      <w:r w:rsidRPr="00542BA9">
        <w:rPr>
          <w:i/>
          <w:iCs/>
          <w:sz w:val="24"/>
        </w:rPr>
        <w:t>художественных текстов</w:t>
      </w:r>
      <w:r w:rsidRPr="00542BA9">
        <w:rPr>
          <w:sz w:val="24"/>
        </w:rPr>
        <w:t>: формулировать простые выводы, основываясь на содержании текста; составлять характеристику персонажа;</w:t>
      </w:r>
      <w:r w:rsidR="00594D06" w:rsidRPr="00542BA9">
        <w:rPr>
          <w:sz w:val="24"/>
        </w:rPr>
        <w:t xml:space="preserve"> </w:t>
      </w:r>
      <w:r w:rsidRPr="00542BA9">
        <w:rPr>
          <w:sz w:val="24"/>
        </w:rPr>
        <w:t>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w:t>
      </w:r>
      <w:r w:rsidR="00594D06" w:rsidRPr="00542BA9">
        <w:rPr>
          <w:sz w:val="24"/>
        </w:rPr>
        <w:t xml:space="preserve"> опираясь на содержание текста;</w:t>
      </w:r>
      <w:proofErr w:type="gramEnd"/>
    </w:p>
    <w:p w:rsidR="006D7B6B" w:rsidRPr="00542BA9" w:rsidRDefault="006D7B6B" w:rsidP="00EE3C23">
      <w:pPr>
        <w:pStyle w:val="210"/>
        <w:numPr>
          <w:ilvl w:val="0"/>
          <w:numId w:val="65"/>
        </w:numPr>
        <w:spacing w:line="240" w:lineRule="auto"/>
        <w:rPr>
          <w:sz w:val="24"/>
        </w:rPr>
      </w:pPr>
      <w:r w:rsidRPr="00542BA9">
        <w:rPr>
          <w:iCs/>
          <w:sz w:val="24"/>
        </w:rPr>
        <w:t xml:space="preserve"> </w:t>
      </w:r>
      <w:r w:rsidR="00594D06" w:rsidRPr="00542BA9">
        <w:rPr>
          <w:iCs/>
          <w:sz w:val="24"/>
        </w:rPr>
        <w:t xml:space="preserve">для </w:t>
      </w:r>
      <w:r w:rsidRPr="00542BA9">
        <w:rPr>
          <w:i/>
          <w:iCs/>
          <w:sz w:val="24"/>
        </w:rPr>
        <w:t>научно-популярных текстов</w:t>
      </w:r>
      <w:r w:rsidRPr="00542BA9">
        <w:rPr>
          <w:i/>
          <w:sz w:val="24"/>
        </w:rPr>
        <w:t>:</w:t>
      </w:r>
      <w:r w:rsidRPr="00542BA9">
        <w:rPr>
          <w:sz w:val="24"/>
        </w:rPr>
        <w:t xml:space="preserve">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542BA9" w:rsidRDefault="00594D06" w:rsidP="006925A9">
      <w:pPr>
        <w:pStyle w:val="210"/>
        <w:spacing w:line="240" w:lineRule="auto"/>
        <w:ind w:firstLine="284"/>
        <w:rPr>
          <w:sz w:val="24"/>
        </w:rPr>
      </w:pPr>
      <w:r w:rsidRPr="00542BA9">
        <w:rPr>
          <w:sz w:val="24"/>
        </w:rPr>
        <w:t xml:space="preserve">- </w:t>
      </w:r>
      <w:r w:rsidR="006D7B6B" w:rsidRPr="00542BA9">
        <w:rPr>
          <w:sz w:val="24"/>
        </w:rPr>
        <w:t xml:space="preserve">ориентироваться в нравственном содержании </w:t>
      </w:r>
      <w:proofErr w:type="gramStart"/>
      <w:r w:rsidR="006D7B6B" w:rsidRPr="00542BA9">
        <w:rPr>
          <w:sz w:val="24"/>
        </w:rPr>
        <w:t>прочитанного</w:t>
      </w:r>
      <w:proofErr w:type="gramEnd"/>
      <w:r w:rsidR="006D7B6B" w:rsidRPr="00542BA9">
        <w:rPr>
          <w:sz w:val="24"/>
        </w:rPr>
        <w:t>, самостоятельно делать выводы, соотносить поступки героев с нравственными нормами (</w:t>
      </w:r>
      <w:r w:rsidR="006D7B6B" w:rsidRPr="00542BA9">
        <w:rPr>
          <w:iCs/>
          <w:sz w:val="24"/>
        </w:rPr>
        <w:t>только</w:t>
      </w:r>
      <w:r w:rsidRPr="00542BA9">
        <w:rPr>
          <w:iCs/>
          <w:sz w:val="24"/>
        </w:rPr>
        <w:t xml:space="preserve"> </w:t>
      </w:r>
      <w:r w:rsidR="006D7B6B" w:rsidRPr="00542BA9">
        <w:rPr>
          <w:iCs/>
          <w:sz w:val="24"/>
        </w:rPr>
        <w:t>для художественных текстов</w:t>
      </w:r>
      <w:r w:rsidR="006D7B6B" w:rsidRPr="00542BA9">
        <w:rPr>
          <w:sz w:val="24"/>
        </w:rPr>
        <w:t>);</w:t>
      </w:r>
    </w:p>
    <w:p w:rsidR="006D7B6B" w:rsidRPr="00542BA9" w:rsidRDefault="00594D06" w:rsidP="006925A9">
      <w:pPr>
        <w:pStyle w:val="210"/>
        <w:spacing w:line="240" w:lineRule="auto"/>
        <w:ind w:firstLine="284"/>
        <w:rPr>
          <w:sz w:val="24"/>
        </w:rPr>
      </w:pPr>
      <w:r w:rsidRPr="00542BA9">
        <w:rPr>
          <w:sz w:val="24"/>
        </w:rPr>
        <w:t xml:space="preserve">- </w:t>
      </w:r>
      <w:r w:rsidR="006D7B6B" w:rsidRPr="00542BA9">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6D7B6B" w:rsidRPr="00542BA9" w:rsidRDefault="00594D06" w:rsidP="006925A9">
      <w:pPr>
        <w:pStyle w:val="210"/>
        <w:spacing w:line="240" w:lineRule="auto"/>
        <w:ind w:firstLine="284"/>
        <w:rPr>
          <w:sz w:val="24"/>
        </w:rPr>
      </w:pPr>
      <w:r w:rsidRPr="00542BA9">
        <w:rPr>
          <w:sz w:val="24"/>
        </w:rPr>
        <w:t xml:space="preserve">- </w:t>
      </w:r>
      <w:r w:rsidR="006D7B6B" w:rsidRPr="00542BA9">
        <w:rPr>
          <w:sz w:val="24"/>
        </w:rPr>
        <w:t>передавать содержание прочитанного или прослушанного с учетом специфики текста в виде пересказа (полного или краткого) (</w:t>
      </w:r>
      <w:r w:rsidR="006D7B6B" w:rsidRPr="00542BA9">
        <w:rPr>
          <w:iCs/>
          <w:sz w:val="24"/>
        </w:rPr>
        <w:t>для всех видов текстов</w:t>
      </w:r>
      <w:r w:rsidR="006D7B6B" w:rsidRPr="00542BA9">
        <w:rPr>
          <w:sz w:val="24"/>
        </w:rPr>
        <w:t>);</w:t>
      </w:r>
    </w:p>
    <w:p w:rsidR="006D7B6B" w:rsidRPr="00542BA9" w:rsidRDefault="00594D06" w:rsidP="006925A9">
      <w:pPr>
        <w:pStyle w:val="210"/>
        <w:spacing w:line="240" w:lineRule="auto"/>
        <w:ind w:firstLine="284"/>
        <w:rPr>
          <w:rStyle w:val="Zag11"/>
          <w:color w:val="auto"/>
          <w:sz w:val="24"/>
        </w:rPr>
      </w:pPr>
      <w:r w:rsidRPr="00542BA9">
        <w:rPr>
          <w:sz w:val="24"/>
        </w:rPr>
        <w:t xml:space="preserve">- </w:t>
      </w:r>
      <w:r w:rsidR="006D7B6B" w:rsidRPr="00542BA9">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006D7B6B" w:rsidRPr="00542BA9">
        <w:rPr>
          <w:iCs/>
          <w:sz w:val="24"/>
        </w:rPr>
        <w:t>для всех видов текстов</w:t>
      </w:r>
      <w:r w:rsidR="006D7B6B" w:rsidRPr="00542BA9">
        <w:rPr>
          <w:sz w:val="24"/>
        </w:rPr>
        <w:t>).</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получит возможность научиться:</w:t>
      </w:r>
    </w:p>
    <w:p w:rsidR="006D7B6B" w:rsidRPr="00542BA9" w:rsidRDefault="00594D06" w:rsidP="006925A9">
      <w:pPr>
        <w:pStyle w:val="210"/>
        <w:spacing w:line="240" w:lineRule="auto"/>
        <w:ind w:firstLine="284"/>
        <w:rPr>
          <w:rStyle w:val="Zag11"/>
          <w:rFonts w:eastAsia="@Arial Unicode MS"/>
          <w:i/>
          <w:iCs/>
          <w:color w:val="auto"/>
          <w:sz w:val="24"/>
        </w:rPr>
      </w:pPr>
      <w:r w:rsidRPr="00542BA9">
        <w:rPr>
          <w:rStyle w:val="Zag11"/>
          <w:rFonts w:eastAsia="@Arial Unicode MS"/>
          <w:i/>
          <w:color w:val="auto"/>
          <w:sz w:val="24"/>
        </w:rPr>
        <w:t xml:space="preserve">- </w:t>
      </w:r>
      <w:r w:rsidR="006D7B6B" w:rsidRPr="00542BA9">
        <w:rPr>
          <w:rStyle w:val="Zag11"/>
          <w:rFonts w:eastAsia="@Arial Unicode MS"/>
          <w:i/>
          <w:color w:val="auto"/>
          <w:sz w:val="24"/>
        </w:rPr>
        <w:t>осмысливать эстетические и нравственные ценности художественного текста и высказывать суждение;</w:t>
      </w:r>
    </w:p>
    <w:p w:rsidR="006D7B6B" w:rsidRPr="00542BA9" w:rsidRDefault="00594D06" w:rsidP="006925A9">
      <w:pPr>
        <w:pStyle w:val="210"/>
        <w:spacing w:line="240" w:lineRule="auto"/>
        <w:ind w:firstLine="284"/>
        <w:rPr>
          <w:i/>
          <w:sz w:val="24"/>
        </w:rPr>
      </w:pPr>
      <w:r w:rsidRPr="00542BA9">
        <w:rPr>
          <w:i/>
          <w:sz w:val="24"/>
        </w:rPr>
        <w:t xml:space="preserve">- </w:t>
      </w:r>
      <w:r w:rsidR="006D7B6B" w:rsidRPr="00542BA9">
        <w:rPr>
          <w:i/>
          <w:sz w:val="24"/>
        </w:rPr>
        <w:t xml:space="preserve">осмысливать эстетические и нравственные ценности </w:t>
      </w:r>
      <w:r w:rsidR="006D7B6B" w:rsidRPr="00542BA9">
        <w:rPr>
          <w:i/>
          <w:spacing w:val="-2"/>
          <w:sz w:val="24"/>
        </w:rPr>
        <w:t>художественного текста и высказывать собственное суж</w:t>
      </w:r>
      <w:r w:rsidR="006D7B6B" w:rsidRPr="00542BA9">
        <w:rPr>
          <w:i/>
          <w:sz w:val="24"/>
        </w:rPr>
        <w:t>дение;</w:t>
      </w:r>
    </w:p>
    <w:p w:rsidR="006D7B6B" w:rsidRPr="00542BA9" w:rsidRDefault="00594D06" w:rsidP="006925A9">
      <w:pPr>
        <w:pStyle w:val="210"/>
        <w:spacing w:line="240" w:lineRule="auto"/>
        <w:ind w:firstLine="284"/>
        <w:rPr>
          <w:i/>
          <w:sz w:val="24"/>
        </w:rPr>
      </w:pPr>
      <w:r w:rsidRPr="00542BA9">
        <w:rPr>
          <w:i/>
          <w:sz w:val="24"/>
        </w:rPr>
        <w:t xml:space="preserve">- </w:t>
      </w:r>
      <w:r w:rsidR="006D7B6B" w:rsidRPr="00542BA9">
        <w:rPr>
          <w:i/>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542BA9" w:rsidRDefault="00594D06" w:rsidP="006925A9">
      <w:pPr>
        <w:pStyle w:val="210"/>
        <w:spacing w:line="240" w:lineRule="auto"/>
        <w:ind w:firstLine="284"/>
        <w:rPr>
          <w:i/>
          <w:sz w:val="24"/>
        </w:rPr>
      </w:pPr>
      <w:r w:rsidRPr="00542BA9">
        <w:rPr>
          <w:i/>
          <w:sz w:val="24"/>
        </w:rPr>
        <w:t xml:space="preserve">- </w:t>
      </w:r>
      <w:r w:rsidR="006D7B6B" w:rsidRPr="00542BA9">
        <w:rPr>
          <w:i/>
          <w:sz w:val="24"/>
        </w:rPr>
        <w:t xml:space="preserve">устанавливать ассоциации с жизненным опытом, с впечатлениями от восприятия других видов искусства; </w:t>
      </w:r>
    </w:p>
    <w:p w:rsidR="006D7B6B" w:rsidRPr="00542BA9" w:rsidRDefault="00594D06" w:rsidP="006925A9">
      <w:pPr>
        <w:pStyle w:val="210"/>
        <w:spacing w:line="240" w:lineRule="auto"/>
        <w:ind w:firstLine="284"/>
        <w:rPr>
          <w:i/>
          <w:sz w:val="24"/>
        </w:rPr>
      </w:pPr>
      <w:r w:rsidRPr="00542BA9">
        <w:rPr>
          <w:i/>
          <w:sz w:val="24"/>
        </w:rPr>
        <w:t xml:space="preserve">- </w:t>
      </w:r>
      <w:r w:rsidR="006D7B6B" w:rsidRPr="00542BA9">
        <w:rPr>
          <w:i/>
          <w:sz w:val="24"/>
        </w:rPr>
        <w:t>составлять по аналогии устные рассказы (повествование, рассуждение, описание).</w:t>
      </w:r>
    </w:p>
    <w:p w:rsidR="00653A76" w:rsidRPr="00542BA9" w:rsidRDefault="00A1453B"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 xml:space="preserve">Круг детского чтения </w:t>
      </w:r>
      <w:r w:rsidR="00653A76" w:rsidRPr="00542BA9">
        <w:rPr>
          <w:rFonts w:ascii="Times New Roman" w:hAnsi="Times New Roman" w:cs="Times New Roman"/>
          <w:b/>
          <w:i w:val="0"/>
          <w:color w:val="auto"/>
          <w:sz w:val="24"/>
          <w:szCs w:val="24"/>
        </w:rPr>
        <w:t>(для всех видов текстов)</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D7B6B" w:rsidRPr="00542BA9" w:rsidRDefault="00594D06" w:rsidP="006925A9">
      <w:pPr>
        <w:pStyle w:val="210"/>
        <w:spacing w:line="240" w:lineRule="auto"/>
        <w:ind w:firstLine="284"/>
        <w:rPr>
          <w:sz w:val="24"/>
        </w:rPr>
      </w:pPr>
      <w:r w:rsidRPr="00542BA9">
        <w:rPr>
          <w:sz w:val="24"/>
        </w:rPr>
        <w:t xml:space="preserve">- </w:t>
      </w:r>
      <w:r w:rsidR="006D7B6B" w:rsidRPr="00542BA9">
        <w:rPr>
          <w:sz w:val="24"/>
        </w:rPr>
        <w:t>осуществлять выбор книги в библиотеке (или в контролируемом Интернете) по заданной тематике или по собственному желанию;</w:t>
      </w:r>
    </w:p>
    <w:p w:rsidR="006D7B6B" w:rsidRPr="00542BA9" w:rsidRDefault="00594D06" w:rsidP="006925A9">
      <w:pPr>
        <w:pStyle w:val="210"/>
        <w:spacing w:line="240" w:lineRule="auto"/>
        <w:ind w:firstLine="284"/>
        <w:rPr>
          <w:sz w:val="24"/>
        </w:rPr>
      </w:pPr>
      <w:r w:rsidRPr="00542BA9">
        <w:rPr>
          <w:sz w:val="24"/>
        </w:rPr>
        <w:t xml:space="preserve">- </w:t>
      </w:r>
      <w:r w:rsidR="006D7B6B" w:rsidRPr="00542BA9">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542BA9" w:rsidRDefault="00594D06" w:rsidP="006925A9">
      <w:pPr>
        <w:pStyle w:val="210"/>
        <w:spacing w:line="240" w:lineRule="auto"/>
        <w:ind w:firstLine="284"/>
        <w:rPr>
          <w:sz w:val="24"/>
        </w:rPr>
      </w:pPr>
      <w:r w:rsidRPr="00542BA9">
        <w:rPr>
          <w:sz w:val="24"/>
        </w:rPr>
        <w:t xml:space="preserve">- </w:t>
      </w:r>
      <w:r w:rsidR="006D7B6B" w:rsidRPr="00542BA9">
        <w:rPr>
          <w:sz w:val="24"/>
        </w:rPr>
        <w:t>составлять аннотацию и краткий отзыв на прочитанное произведение по заданному образцу</w:t>
      </w:r>
      <w:r w:rsidR="00653A76" w:rsidRPr="00542BA9">
        <w:rPr>
          <w:sz w:val="24"/>
        </w:rPr>
        <w:t>.</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работать с тематическим каталогом;</w:t>
      </w:r>
    </w:p>
    <w:p w:rsidR="00653A76" w:rsidRPr="00542BA9" w:rsidRDefault="00594D06" w:rsidP="00594D06">
      <w:pPr>
        <w:pStyle w:val="210"/>
        <w:spacing w:line="240" w:lineRule="auto"/>
        <w:ind w:left="0" w:firstLine="0"/>
        <w:rPr>
          <w:i/>
          <w:sz w:val="24"/>
        </w:rPr>
      </w:pPr>
      <w:r w:rsidRPr="00542BA9">
        <w:rPr>
          <w:i/>
          <w:sz w:val="24"/>
        </w:rPr>
        <w:t xml:space="preserve"> - </w:t>
      </w:r>
      <w:r w:rsidR="00653A76" w:rsidRPr="00542BA9">
        <w:rPr>
          <w:i/>
          <w:sz w:val="24"/>
        </w:rPr>
        <w:t>работать с детской периодикой;</w:t>
      </w:r>
    </w:p>
    <w:p w:rsidR="00653A76" w:rsidRPr="00542BA9" w:rsidRDefault="00594D06" w:rsidP="006925A9">
      <w:pPr>
        <w:pStyle w:val="210"/>
        <w:spacing w:line="240" w:lineRule="auto"/>
        <w:ind w:firstLine="284"/>
        <w:rPr>
          <w:i/>
          <w:sz w:val="24"/>
        </w:rPr>
      </w:pPr>
      <w:r w:rsidRPr="00542BA9">
        <w:rPr>
          <w:i/>
          <w:sz w:val="24"/>
        </w:rPr>
        <w:t xml:space="preserve">- </w:t>
      </w:r>
      <w:r w:rsidR="00653A76" w:rsidRPr="00542BA9">
        <w:rPr>
          <w:i/>
          <w:sz w:val="24"/>
        </w:rPr>
        <w:t>самостоятельно писать отзыв о прочитанной книге (в свободной форме).</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lastRenderedPageBreak/>
        <w:t>Л</w:t>
      </w:r>
      <w:r w:rsidR="00A1453B" w:rsidRPr="00542BA9">
        <w:rPr>
          <w:rFonts w:ascii="Times New Roman" w:hAnsi="Times New Roman" w:cs="Times New Roman"/>
          <w:b/>
          <w:i w:val="0"/>
          <w:color w:val="auto"/>
          <w:sz w:val="24"/>
          <w:szCs w:val="24"/>
        </w:rPr>
        <w:t xml:space="preserve">итературоведческая пропедевтика </w:t>
      </w:r>
      <w:r w:rsidRPr="00542BA9">
        <w:rPr>
          <w:rFonts w:ascii="Times New Roman" w:hAnsi="Times New Roman" w:cs="Times New Roman"/>
          <w:b/>
          <w:i w:val="0"/>
          <w:color w:val="auto"/>
          <w:sz w:val="24"/>
          <w:szCs w:val="24"/>
        </w:rPr>
        <w:t>(только для художественных текстов)</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D7B6B" w:rsidRPr="00542BA9" w:rsidRDefault="00594D06" w:rsidP="002E2B62">
      <w:pPr>
        <w:pStyle w:val="210"/>
        <w:spacing w:line="240" w:lineRule="auto"/>
        <w:ind w:firstLine="284"/>
        <w:rPr>
          <w:sz w:val="24"/>
        </w:rPr>
      </w:pPr>
      <w:r w:rsidRPr="00542BA9">
        <w:rPr>
          <w:sz w:val="24"/>
        </w:rPr>
        <w:t xml:space="preserve">- </w:t>
      </w:r>
      <w:r w:rsidR="006D7B6B" w:rsidRPr="00542BA9">
        <w:rPr>
          <w:sz w:val="24"/>
        </w:rPr>
        <w:t>распознавать некоторые отличительные особенности ху</w:t>
      </w:r>
      <w:r w:rsidR="006D7B6B" w:rsidRPr="00542BA9">
        <w:rPr>
          <w:spacing w:val="2"/>
          <w:sz w:val="24"/>
        </w:rPr>
        <w:t xml:space="preserve">дожественных произведений (на примерах художественных </w:t>
      </w:r>
      <w:r w:rsidR="006D7B6B" w:rsidRPr="00542BA9">
        <w:rPr>
          <w:sz w:val="24"/>
        </w:rPr>
        <w:t>образов и средств художественной выразительности);</w:t>
      </w:r>
    </w:p>
    <w:p w:rsidR="006D7B6B" w:rsidRPr="00542BA9" w:rsidRDefault="00594D06" w:rsidP="002E2B62">
      <w:pPr>
        <w:pStyle w:val="210"/>
        <w:spacing w:line="240" w:lineRule="auto"/>
        <w:ind w:firstLine="284"/>
        <w:rPr>
          <w:sz w:val="24"/>
        </w:rPr>
      </w:pPr>
      <w:r w:rsidRPr="00542BA9">
        <w:rPr>
          <w:spacing w:val="2"/>
          <w:sz w:val="24"/>
        </w:rPr>
        <w:t>-</w:t>
      </w:r>
      <w:r w:rsidR="006D7B6B" w:rsidRPr="00542BA9">
        <w:rPr>
          <w:spacing w:val="2"/>
          <w:sz w:val="24"/>
        </w:rPr>
        <w:t>отличать на практическом уровне прозаический текст</w:t>
      </w:r>
      <w:r w:rsidR="006D7B6B" w:rsidRPr="00542BA9">
        <w:rPr>
          <w:spacing w:val="2"/>
          <w:sz w:val="24"/>
        </w:rPr>
        <w:br/>
      </w:r>
      <w:r w:rsidR="006D7B6B" w:rsidRPr="00542BA9">
        <w:rPr>
          <w:sz w:val="24"/>
        </w:rPr>
        <w:t xml:space="preserve">от </w:t>
      </w:r>
      <w:proofErr w:type="gramStart"/>
      <w:r w:rsidR="006D7B6B" w:rsidRPr="00542BA9">
        <w:rPr>
          <w:sz w:val="24"/>
        </w:rPr>
        <w:t>стихотворного</w:t>
      </w:r>
      <w:proofErr w:type="gramEnd"/>
      <w:r w:rsidR="006D7B6B" w:rsidRPr="00542BA9">
        <w:rPr>
          <w:sz w:val="24"/>
        </w:rPr>
        <w:t>, приводить примеры прозаических и стихотворных текстов;</w:t>
      </w:r>
    </w:p>
    <w:p w:rsidR="006D7B6B" w:rsidRPr="00542BA9" w:rsidRDefault="00594D06" w:rsidP="002E2B62">
      <w:pPr>
        <w:pStyle w:val="210"/>
        <w:spacing w:line="240" w:lineRule="auto"/>
        <w:ind w:firstLine="284"/>
        <w:rPr>
          <w:sz w:val="24"/>
        </w:rPr>
      </w:pPr>
      <w:r w:rsidRPr="00542BA9">
        <w:rPr>
          <w:sz w:val="24"/>
        </w:rPr>
        <w:t xml:space="preserve">- </w:t>
      </w:r>
      <w:r w:rsidR="006D7B6B" w:rsidRPr="00542BA9">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653A76" w:rsidRPr="00542BA9" w:rsidRDefault="00594D06" w:rsidP="002E2B62">
      <w:pPr>
        <w:pStyle w:val="210"/>
        <w:spacing w:line="240" w:lineRule="auto"/>
        <w:ind w:firstLine="284"/>
        <w:rPr>
          <w:i/>
          <w:iCs/>
          <w:sz w:val="24"/>
        </w:rPr>
      </w:pPr>
      <w:r w:rsidRPr="00542BA9">
        <w:rPr>
          <w:sz w:val="24"/>
        </w:rPr>
        <w:t xml:space="preserve">- </w:t>
      </w:r>
      <w:r w:rsidR="006D7B6B" w:rsidRPr="00542BA9">
        <w:rPr>
          <w:sz w:val="24"/>
        </w:rPr>
        <w:t>находить средства художественной выразительности (метафора, олицетворение, эпитет)</w:t>
      </w:r>
      <w:r w:rsidR="00653A76" w:rsidRPr="00542BA9">
        <w:rPr>
          <w:sz w:val="24"/>
        </w:rPr>
        <w:t>.</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получит возможность научиться:</w:t>
      </w:r>
    </w:p>
    <w:p w:rsidR="006D7B6B" w:rsidRPr="00542BA9" w:rsidRDefault="00594D06" w:rsidP="002E2B62">
      <w:pPr>
        <w:pStyle w:val="210"/>
        <w:spacing w:line="240" w:lineRule="auto"/>
        <w:ind w:firstLine="284"/>
        <w:rPr>
          <w:i/>
          <w:sz w:val="24"/>
        </w:rPr>
      </w:pPr>
      <w:r w:rsidRPr="00542BA9">
        <w:rPr>
          <w:i/>
          <w:spacing w:val="2"/>
          <w:sz w:val="24"/>
        </w:rPr>
        <w:t xml:space="preserve">- </w:t>
      </w:r>
      <w:r w:rsidR="006D7B6B" w:rsidRPr="00542BA9">
        <w:rPr>
          <w:i/>
          <w:spacing w:val="2"/>
          <w:sz w:val="24"/>
        </w:rPr>
        <w:t xml:space="preserve">воспринимать художественную литературу как вид </w:t>
      </w:r>
      <w:r w:rsidR="006D7B6B" w:rsidRPr="00542BA9">
        <w:rPr>
          <w:i/>
          <w:sz w:val="24"/>
        </w:rPr>
        <w:t>искусства, приводить примеры проявления художественного вымысла в произведениях;</w:t>
      </w:r>
    </w:p>
    <w:p w:rsidR="006D7B6B" w:rsidRPr="00542BA9" w:rsidRDefault="00594D06" w:rsidP="002E2B62">
      <w:pPr>
        <w:pStyle w:val="210"/>
        <w:spacing w:line="240" w:lineRule="auto"/>
        <w:ind w:firstLine="284"/>
        <w:rPr>
          <w:i/>
          <w:sz w:val="24"/>
        </w:rPr>
      </w:pPr>
      <w:proofErr w:type="gramStart"/>
      <w:r w:rsidRPr="00542BA9">
        <w:rPr>
          <w:i/>
          <w:sz w:val="24"/>
        </w:rPr>
        <w:t xml:space="preserve">- </w:t>
      </w:r>
      <w:r w:rsidR="006D7B6B" w:rsidRPr="00542BA9">
        <w:rPr>
          <w:i/>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653A76" w:rsidRPr="00542BA9" w:rsidRDefault="00594D06" w:rsidP="002E2B62">
      <w:pPr>
        <w:pStyle w:val="210"/>
        <w:spacing w:line="240" w:lineRule="auto"/>
        <w:ind w:firstLine="284"/>
        <w:rPr>
          <w:i/>
          <w:sz w:val="24"/>
        </w:rPr>
      </w:pPr>
      <w:r w:rsidRPr="00542BA9">
        <w:rPr>
          <w:i/>
          <w:sz w:val="24"/>
        </w:rPr>
        <w:t xml:space="preserve">- </w:t>
      </w:r>
      <w:r w:rsidR="006D7B6B" w:rsidRPr="00542BA9">
        <w:rPr>
          <w:i/>
          <w:sz w:val="24"/>
        </w:rPr>
        <w:t>определять позиции героев художественного текста, позицию автора художественного текста</w:t>
      </w:r>
      <w:r w:rsidR="00653A76" w:rsidRPr="00542BA9">
        <w:rPr>
          <w:i/>
          <w:sz w:val="24"/>
        </w:rPr>
        <w:t>.</w:t>
      </w:r>
    </w:p>
    <w:p w:rsidR="00653A76" w:rsidRPr="00542BA9" w:rsidRDefault="00A1453B" w:rsidP="00B96A4E">
      <w:pPr>
        <w:pStyle w:val="41"/>
        <w:spacing w:before="0" w:after="0" w:line="240" w:lineRule="auto"/>
        <w:ind w:firstLine="454"/>
        <w:contextualSpacing/>
        <w:jc w:val="both"/>
        <w:rPr>
          <w:rFonts w:ascii="Times New Roman" w:hAnsi="Times New Roman" w:cs="Times New Roman"/>
          <w:b/>
          <w:bCs/>
          <w:i w:val="0"/>
          <w:iCs w:val="0"/>
          <w:smallCaps/>
          <w:color w:val="auto"/>
          <w:sz w:val="24"/>
          <w:szCs w:val="24"/>
        </w:rPr>
      </w:pPr>
      <w:r w:rsidRPr="00542BA9">
        <w:rPr>
          <w:rFonts w:ascii="Times New Roman" w:hAnsi="Times New Roman" w:cs="Times New Roman"/>
          <w:b/>
          <w:i w:val="0"/>
          <w:color w:val="auto"/>
          <w:sz w:val="24"/>
          <w:szCs w:val="24"/>
        </w:rPr>
        <w:t xml:space="preserve">Творческая деятельность </w:t>
      </w:r>
      <w:r w:rsidR="00653A76" w:rsidRPr="00542BA9">
        <w:rPr>
          <w:rFonts w:ascii="Times New Roman" w:hAnsi="Times New Roman" w:cs="Times New Roman"/>
          <w:b/>
          <w:i w:val="0"/>
          <w:color w:val="auto"/>
          <w:sz w:val="24"/>
          <w:szCs w:val="24"/>
        </w:rPr>
        <w:t>(только для художественных текстов)</w:t>
      </w:r>
    </w:p>
    <w:p w:rsidR="006D7B6B" w:rsidRPr="00542BA9" w:rsidRDefault="006D7B6B" w:rsidP="00B96A4E">
      <w:pPr>
        <w:pStyle w:val="210"/>
        <w:spacing w:line="240" w:lineRule="auto"/>
        <w:ind w:left="680" w:firstLine="0"/>
        <w:rPr>
          <w:rStyle w:val="Zag11"/>
          <w:rFonts w:eastAsia="@Arial Unicode MS"/>
          <w:b/>
          <w:color w:val="auto"/>
          <w:sz w:val="24"/>
        </w:rPr>
      </w:pPr>
      <w:r w:rsidRPr="00542BA9">
        <w:rPr>
          <w:rStyle w:val="Zag11"/>
          <w:rFonts w:eastAsia="@Arial Unicode MS"/>
          <w:b/>
          <w:color w:val="auto"/>
          <w:sz w:val="24"/>
        </w:rPr>
        <w:t>Выпускник научится:</w:t>
      </w:r>
    </w:p>
    <w:p w:rsidR="006D7B6B" w:rsidRPr="00542BA9" w:rsidRDefault="00B1400F" w:rsidP="002E2B62">
      <w:pPr>
        <w:pStyle w:val="210"/>
        <w:spacing w:line="240" w:lineRule="auto"/>
        <w:ind w:firstLine="284"/>
        <w:rPr>
          <w:sz w:val="24"/>
        </w:rPr>
      </w:pPr>
      <w:r w:rsidRPr="00542BA9">
        <w:rPr>
          <w:sz w:val="24"/>
        </w:rPr>
        <w:t xml:space="preserve">- </w:t>
      </w:r>
      <w:r w:rsidR="006D7B6B" w:rsidRPr="00542BA9">
        <w:rPr>
          <w:sz w:val="24"/>
        </w:rPr>
        <w:t>создавать по аналогии собственный текст в жанре сказки и загадки;</w:t>
      </w:r>
    </w:p>
    <w:p w:rsidR="006D7B6B" w:rsidRPr="00542BA9" w:rsidRDefault="00B1400F" w:rsidP="002E2B62">
      <w:pPr>
        <w:pStyle w:val="210"/>
        <w:spacing w:line="240" w:lineRule="auto"/>
        <w:ind w:firstLine="284"/>
        <w:rPr>
          <w:sz w:val="24"/>
        </w:rPr>
      </w:pPr>
      <w:r w:rsidRPr="00542BA9">
        <w:rPr>
          <w:sz w:val="24"/>
        </w:rPr>
        <w:t xml:space="preserve">- </w:t>
      </w:r>
      <w:r w:rsidR="006D7B6B" w:rsidRPr="00542BA9">
        <w:rPr>
          <w:sz w:val="24"/>
        </w:rPr>
        <w:t>восстанавливать текст, дополняя его начало или окончание или пополняя его событиями;</w:t>
      </w:r>
    </w:p>
    <w:p w:rsidR="006D7B6B" w:rsidRPr="00542BA9" w:rsidRDefault="00B1400F" w:rsidP="002E2B62">
      <w:pPr>
        <w:pStyle w:val="210"/>
        <w:spacing w:line="240" w:lineRule="auto"/>
        <w:ind w:firstLine="284"/>
        <w:rPr>
          <w:sz w:val="24"/>
        </w:rPr>
      </w:pPr>
      <w:r w:rsidRPr="00542BA9">
        <w:rPr>
          <w:sz w:val="24"/>
        </w:rPr>
        <w:t xml:space="preserve">- </w:t>
      </w:r>
      <w:r w:rsidR="006D7B6B" w:rsidRPr="00542BA9">
        <w:rPr>
          <w:sz w:val="24"/>
        </w:rPr>
        <w:t>составлять устный рассказ по репродукциям картин художников и/или на основе личного опыта;</w:t>
      </w:r>
    </w:p>
    <w:p w:rsidR="006D7B6B" w:rsidRPr="00542BA9" w:rsidRDefault="00B1400F" w:rsidP="002E2B62">
      <w:pPr>
        <w:pStyle w:val="210"/>
        <w:spacing w:line="240" w:lineRule="auto"/>
        <w:ind w:firstLine="284"/>
        <w:rPr>
          <w:rStyle w:val="Zag11"/>
          <w:color w:val="auto"/>
          <w:sz w:val="24"/>
        </w:rPr>
      </w:pPr>
      <w:r w:rsidRPr="00542BA9">
        <w:rPr>
          <w:sz w:val="24"/>
        </w:rPr>
        <w:t xml:space="preserve">- </w:t>
      </w:r>
      <w:r w:rsidR="006D7B6B" w:rsidRPr="00542BA9">
        <w:rPr>
          <w:sz w:val="24"/>
        </w:rPr>
        <w:t>составлять устный рассказ на основе прочитанных про</w:t>
      </w:r>
      <w:r w:rsidR="006D7B6B" w:rsidRPr="00542BA9">
        <w:rPr>
          <w:spacing w:val="2"/>
          <w:sz w:val="24"/>
        </w:rPr>
        <w:t xml:space="preserve">изведений с учетом коммуникативной задачи (для разных </w:t>
      </w:r>
      <w:r w:rsidR="006D7B6B" w:rsidRPr="00542BA9">
        <w:rPr>
          <w:sz w:val="24"/>
        </w:rPr>
        <w:t>адресатов).</w:t>
      </w:r>
    </w:p>
    <w:p w:rsidR="006D7B6B" w:rsidRPr="00542BA9" w:rsidRDefault="006D7B6B" w:rsidP="00B96A4E">
      <w:pPr>
        <w:pStyle w:val="210"/>
        <w:spacing w:line="240" w:lineRule="auto"/>
        <w:ind w:left="680" w:firstLine="0"/>
        <w:rPr>
          <w:rStyle w:val="Zag11"/>
          <w:rFonts w:eastAsia="@Arial Unicode MS"/>
          <w:b/>
          <w:iCs/>
          <w:color w:val="auto"/>
          <w:sz w:val="24"/>
        </w:rPr>
      </w:pPr>
      <w:r w:rsidRPr="00542BA9">
        <w:rPr>
          <w:rStyle w:val="Zag11"/>
          <w:rFonts w:eastAsia="@Arial Unicode MS"/>
          <w:b/>
          <w:color w:val="auto"/>
          <w:sz w:val="24"/>
        </w:rPr>
        <w:t>Выпускник получит возможность научиться:</w:t>
      </w:r>
    </w:p>
    <w:p w:rsidR="006D7B6B" w:rsidRPr="00542BA9" w:rsidRDefault="00B1400F" w:rsidP="002E2B62">
      <w:pPr>
        <w:pStyle w:val="210"/>
        <w:spacing w:line="240" w:lineRule="auto"/>
        <w:ind w:firstLine="284"/>
        <w:rPr>
          <w:i/>
          <w:sz w:val="24"/>
        </w:rPr>
      </w:pPr>
      <w:r w:rsidRPr="00542BA9">
        <w:rPr>
          <w:i/>
          <w:sz w:val="24"/>
        </w:rPr>
        <w:t xml:space="preserve">- </w:t>
      </w:r>
      <w:r w:rsidR="006D7B6B" w:rsidRPr="00542BA9">
        <w:rPr>
          <w:i/>
          <w:sz w:val="24"/>
        </w:rPr>
        <w:t xml:space="preserve">вести рассказ (или повествование) на основе сюжета </w:t>
      </w:r>
      <w:r w:rsidR="006D7B6B" w:rsidRPr="00542BA9">
        <w:rPr>
          <w:i/>
          <w:spacing w:val="2"/>
          <w:sz w:val="24"/>
        </w:rPr>
        <w:t xml:space="preserve">известного литературного произведения, дополняя и/или </w:t>
      </w:r>
      <w:r w:rsidR="006D7B6B" w:rsidRPr="00542BA9">
        <w:rPr>
          <w:i/>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542BA9" w:rsidRDefault="00B1400F" w:rsidP="002E2B62">
      <w:pPr>
        <w:pStyle w:val="210"/>
        <w:spacing w:line="240" w:lineRule="auto"/>
        <w:ind w:firstLine="284"/>
        <w:rPr>
          <w:i/>
          <w:sz w:val="24"/>
        </w:rPr>
      </w:pPr>
      <w:r w:rsidRPr="00542BA9">
        <w:rPr>
          <w:i/>
          <w:sz w:val="24"/>
        </w:rPr>
        <w:t xml:space="preserve">- </w:t>
      </w:r>
      <w:r w:rsidR="006D7B6B" w:rsidRPr="00542BA9">
        <w:rPr>
          <w:i/>
          <w:sz w:val="24"/>
        </w:rPr>
        <w:t xml:space="preserve">писать сочинения по поводу прочитанного в виде </w:t>
      </w:r>
      <w:proofErr w:type="gramStart"/>
      <w:r w:rsidR="006D7B6B" w:rsidRPr="00542BA9">
        <w:rPr>
          <w:i/>
          <w:sz w:val="24"/>
        </w:rPr>
        <w:t>читательских</w:t>
      </w:r>
      <w:proofErr w:type="gramEnd"/>
      <w:r w:rsidR="006D7B6B" w:rsidRPr="00542BA9">
        <w:rPr>
          <w:i/>
          <w:sz w:val="24"/>
        </w:rPr>
        <w:t xml:space="preserve"> аннотации или отзыва;</w:t>
      </w:r>
    </w:p>
    <w:p w:rsidR="006D7B6B" w:rsidRPr="00542BA9" w:rsidRDefault="00B1400F" w:rsidP="002E2B62">
      <w:pPr>
        <w:pStyle w:val="210"/>
        <w:spacing w:line="240" w:lineRule="auto"/>
        <w:ind w:firstLine="284"/>
        <w:rPr>
          <w:i/>
          <w:sz w:val="24"/>
        </w:rPr>
      </w:pPr>
      <w:r w:rsidRPr="00542BA9">
        <w:rPr>
          <w:i/>
          <w:sz w:val="24"/>
        </w:rPr>
        <w:t xml:space="preserve">- </w:t>
      </w:r>
      <w:r w:rsidR="006D7B6B" w:rsidRPr="00542BA9">
        <w:rPr>
          <w:i/>
          <w:sz w:val="24"/>
        </w:rPr>
        <w:t>создавать серии иллюстраций с короткими текстами по содержанию прочитанного (прослушанного) произведения;</w:t>
      </w:r>
    </w:p>
    <w:p w:rsidR="006D7B6B" w:rsidRPr="00542BA9" w:rsidRDefault="00B1400F" w:rsidP="002E2B62">
      <w:pPr>
        <w:pStyle w:val="210"/>
        <w:spacing w:line="240" w:lineRule="auto"/>
        <w:ind w:firstLine="284"/>
        <w:rPr>
          <w:bCs/>
          <w:i/>
          <w:sz w:val="24"/>
        </w:rPr>
      </w:pPr>
      <w:r w:rsidRPr="00542BA9">
        <w:rPr>
          <w:i/>
          <w:sz w:val="24"/>
        </w:rPr>
        <w:t xml:space="preserve">- </w:t>
      </w:r>
      <w:r w:rsidR="006D7B6B" w:rsidRPr="00542BA9">
        <w:rPr>
          <w:i/>
          <w:sz w:val="24"/>
        </w:rPr>
        <w:t xml:space="preserve">создавать проекты в виде книжек-самоделок, презентаций с </w:t>
      </w:r>
      <w:r w:rsidR="006D7B6B" w:rsidRPr="00542BA9">
        <w:rPr>
          <w:bCs/>
          <w:i/>
          <w:sz w:val="24"/>
        </w:rPr>
        <w:t>аудиовизуальной поддержкой и пояснениями;</w:t>
      </w:r>
    </w:p>
    <w:p w:rsidR="006D7B6B" w:rsidRPr="00542BA9" w:rsidRDefault="00B1400F" w:rsidP="002E2B62">
      <w:pPr>
        <w:pStyle w:val="210"/>
        <w:spacing w:line="240" w:lineRule="auto"/>
        <w:ind w:firstLine="284"/>
        <w:rPr>
          <w:i/>
          <w:sz w:val="24"/>
        </w:rPr>
      </w:pPr>
      <w:r w:rsidRPr="00542BA9">
        <w:rPr>
          <w:i/>
          <w:sz w:val="24"/>
        </w:rPr>
        <w:t xml:space="preserve">- </w:t>
      </w:r>
      <w:r w:rsidR="006D7B6B" w:rsidRPr="00542BA9">
        <w:rPr>
          <w:i/>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D7B6B" w:rsidRDefault="006D7B6B" w:rsidP="00B96A4E">
      <w:pPr>
        <w:pStyle w:val="210"/>
        <w:spacing w:line="240" w:lineRule="auto"/>
        <w:ind w:left="680" w:firstLine="0"/>
        <w:rPr>
          <w:sz w:val="24"/>
        </w:rPr>
      </w:pPr>
    </w:p>
    <w:p w:rsidR="00113267" w:rsidRDefault="00113267" w:rsidP="00B96A4E">
      <w:pPr>
        <w:pStyle w:val="210"/>
        <w:spacing w:line="240" w:lineRule="auto"/>
        <w:ind w:left="680" w:firstLine="0"/>
        <w:rPr>
          <w:sz w:val="24"/>
        </w:rPr>
      </w:pPr>
    </w:p>
    <w:p w:rsidR="00113267" w:rsidRPr="00542BA9" w:rsidRDefault="00113267" w:rsidP="00B96A4E">
      <w:pPr>
        <w:pStyle w:val="210"/>
        <w:spacing w:line="240" w:lineRule="auto"/>
        <w:ind w:left="680" w:firstLine="0"/>
        <w:rPr>
          <w:sz w:val="24"/>
        </w:rPr>
      </w:pPr>
    </w:p>
    <w:p w:rsidR="00F45951" w:rsidRDefault="00F45951" w:rsidP="00133436">
      <w:pPr>
        <w:pStyle w:val="afd"/>
        <w:numPr>
          <w:ilvl w:val="2"/>
          <w:numId w:val="1"/>
        </w:numPr>
        <w:spacing w:line="240" w:lineRule="auto"/>
        <w:ind w:left="0" w:firstLine="0"/>
        <w:contextualSpacing/>
        <w:jc w:val="both"/>
        <w:rPr>
          <w:sz w:val="24"/>
        </w:rPr>
      </w:pPr>
      <w:bookmarkStart w:id="31" w:name="_Toc288394063"/>
      <w:bookmarkStart w:id="32" w:name="_Toc288410530"/>
      <w:bookmarkStart w:id="33" w:name="_Toc288410659"/>
      <w:bookmarkStart w:id="34" w:name="_Toc294246074"/>
      <w:r>
        <w:rPr>
          <w:sz w:val="24"/>
        </w:rPr>
        <w:t xml:space="preserve"> Родной язык </w:t>
      </w:r>
      <w:r w:rsidR="00113267">
        <w:rPr>
          <w:sz w:val="24"/>
        </w:rPr>
        <w:t>(русский)</w:t>
      </w:r>
    </w:p>
    <w:p w:rsidR="00036886" w:rsidRDefault="00036886" w:rsidP="00F45951">
      <w:pPr>
        <w:spacing w:after="150"/>
        <w:ind w:left="360"/>
        <w:contextualSpacing/>
        <w:rPr>
          <w:color w:val="000000"/>
          <w:szCs w:val="28"/>
        </w:rPr>
      </w:pPr>
    </w:p>
    <w:p w:rsidR="00036886" w:rsidRPr="00113267" w:rsidRDefault="00036886" w:rsidP="00036886">
      <w:pPr>
        <w:jc w:val="both"/>
        <w:rPr>
          <w:b/>
          <w:szCs w:val="29"/>
        </w:rPr>
      </w:pPr>
      <w:r w:rsidRPr="00113267">
        <w:rPr>
          <w:b/>
          <w:szCs w:val="29"/>
        </w:rPr>
        <w:t>Предметные результаты освоения учебного предмета «Родной язык» обеспечивают:</w:t>
      </w:r>
    </w:p>
    <w:p w:rsidR="00036886" w:rsidRDefault="00036886" w:rsidP="00036886">
      <w:pPr>
        <w:jc w:val="both"/>
        <w:rPr>
          <w:szCs w:val="29"/>
        </w:rPr>
      </w:pPr>
      <w:r w:rsidRPr="00036886">
        <w:rPr>
          <w:szCs w:val="29"/>
        </w:rPr>
        <w:t>1) 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36886" w:rsidRDefault="00036886" w:rsidP="00036886">
      <w:pPr>
        <w:jc w:val="both"/>
        <w:rPr>
          <w:szCs w:val="29"/>
        </w:rPr>
      </w:pPr>
      <w:r w:rsidRPr="00036886">
        <w:rPr>
          <w:szCs w:val="29"/>
        </w:rPr>
        <w:lastRenderedPageBreak/>
        <w:t xml:space="preserve">2) обогащение активного и потенциального словарного запаса, развитие у </w:t>
      </w:r>
      <w:proofErr w:type="gramStart"/>
      <w:r w:rsidRPr="00036886">
        <w:rPr>
          <w:szCs w:val="29"/>
        </w:rPr>
        <w:t>обучающихся</w:t>
      </w:r>
      <w:proofErr w:type="gramEnd"/>
      <w:r w:rsidRPr="00036886">
        <w:rPr>
          <w:szCs w:val="29"/>
        </w:rPr>
        <w:t xml:space="preserve"> культуры владения родным языком в соответствии с нормами устной и письменной речи, правилами речевого этикета;</w:t>
      </w:r>
    </w:p>
    <w:p w:rsidR="00036886" w:rsidRDefault="00036886" w:rsidP="00036886">
      <w:pPr>
        <w:jc w:val="both"/>
        <w:rPr>
          <w:szCs w:val="29"/>
        </w:rPr>
      </w:pPr>
      <w:r w:rsidRPr="00036886">
        <w:rPr>
          <w:szCs w:val="29"/>
        </w:rPr>
        <w:t>3) 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rsidR="00036886" w:rsidRDefault="00036886" w:rsidP="00036886">
      <w:pPr>
        <w:jc w:val="both"/>
        <w:rPr>
          <w:szCs w:val="29"/>
        </w:rPr>
      </w:pPr>
      <w:r w:rsidRPr="00036886">
        <w:rPr>
          <w:szCs w:val="29"/>
        </w:rPr>
        <w:t>4) 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w:t>
      </w:r>
      <w:proofErr w:type="gramStart"/>
      <w:r w:rsidRPr="00036886">
        <w:rPr>
          <w:szCs w:val="29"/>
        </w:rPr>
        <w:t>;В</w:t>
      </w:r>
      <w:proofErr w:type="gramEnd"/>
      <w:r w:rsidRPr="00036886">
        <w:rPr>
          <w:szCs w:val="29"/>
        </w:rPr>
        <w:t>ыпускник научится:</w:t>
      </w:r>
    </w:p>
    <w:p w:rsidR="00036886" w:rsidRDefault="00036886" w:rsidP="00036886">
      <w:pPr>
        <w:jc w:val="both"/>
        <w:rPr>
          <w:szCs w:val="29"/>
        </w:rPr>
      </w:pPr>
      <w:r w:rsidRPr="00036886">
        <w:rPr>
          <w:szCs w:val="29"/>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036886" w:rsidRDefault="00036886" w:rsidP="00036886">
      <w:pPr>
        <w:jc w:val="both"/>
        <w:rPr>
          <w:szCs w:val="29"/>
        </w:rPr>
      </w:pPr>
      <w:r w:rsidRPr="00036886">
        <w:rPr>
          <w:szCs w:val="29"/>
        </w:rPr>
        <w:t>–соблюдать в повседневной жизни нормы речевого этикета и правила устного общения (умение слышать, реагировать на реплики, поддерживатьразговор);</w:t>
      </w:r>
    </w:p>
    <w:p w:rsidR="00036886" w:rsidRDefault="00036886" w:rsidP="00036886">
      <w:pPr>
        <w:jc w:val="both"/>
        <w:rPr>
          <w:szCs w:val="29"/>
        </w:rPr>
      </w:pPr>
      <w:r w:rsidRPr="00036886">
        <w:rPr>
          <w:szCs w:val="29"/>
        </w:rPr>
        <w:t>–выражать собственное мнение и аргументироватьего.</w:t>
      </w:r>
    </w:p>
    <w:p w:rsidR="00036886" w:rsidRPr="00036886" w:rsidRDefault="00036886" w:rsidP="00036886">
      <w:pPr>
        <w:jc w:val="both"/>
        <w:rPr>
          <w:b/>
          <w:i/>
          <w:sz w:val="20"/>
        </w:rPr>
      </w:pPr>
      <w:r w:rsidRPr="00036886">
        <w:rPr>
          <w:b/>
          <w:i/>
          <w:szCs w:val="29"/>
        </w:rPr>
        <w:t>Выпускник получит возможность научиться:</w:t>
      </w:r>
    </w:p>
    <w:p w:rsidR="00036886" w:rsidRDefault="00036886" w:rsidP="00036886">
      <w:pPr>
        <w:spacing w:after="150"/>
        <w:contextualSpacing/>
        <w:jc w:val="both"/>
        <w:rPr>
          <w:i/>
          <w:szCs w:val="29"/>
        </w:rPr>
      </w:pPr>
      <w:r w:rsidRPr="00036886">
        <w:rPr>
          <w:i/>
          <w:szCs w:val="29"/>
        </w:rPr>
        <w:t>–создавать тексты по предложенномузаголовку;</w:t>
      </w:r>
    </w:p>
    <w:p w:rsidR="00036886" w:rsidRDefault="00036886" w:rsidP="00036886">
      <w:pPr>
        <w:spacing w:after="150"/>
        <w:contextualSpacing/>
        <w:jc w:val="both"/>
        <w:rPr>
          <w:i/>
          <w:szCs w:val="29"/>
        </w:rPr>
      </w:pPr>
      <w:r w:rsidRPr="00036886">
        <w:rPr>
          <w:i/>
          <w:szCs w:val="29"/>
        </w:rPr>
        <w:t>–подробно иливыборочно пересказыватьтекст;</w:t>
      </w:r>
    </w:p>
    <w:p w:rsidR="00036886" w:rsidRDefault="00036886" w:rsidP="00036886">
      <w:pPr>
        <w:spacing w:after="150"/>
        <w:contextualSpacing/>
        <w:jc w:val="both"/>
        <w:rPr>
          <w:i/>
          <w:szCs w:val="29"/>
        </w:rPr>
      </w:pPr>
      <w:r w:rsidRPr="00036886">
        <w:rPr>
          <w:i/>
          <w:szCs w:val="29"/>
        </w:rPr>
        <w:t>–пересказывать текст от другоголица;</w:t>
      </w:r>
    </w:p>
    <w:p w:rsidR="00607B58" w:rsidRDefault="00036886" w:rsidP="00036886">
      <w:pPr>
        <w:spacing w:after="150"/>
        <w:contextualSpacing/>
        <w:jc w:val="both"/>
        <w:rPr>
          <w:i/>
          <w:szCs w:val="29"/>
        </w:rPr>
      </w:pPr>
      <w:r w:rsidRPr="00036886">
        <w:rPr>
          <w:i/>
          <w:szCs w:val="29"/>
        </w:rPr>
        <w:t>–составлять устный рассказ на определѐнную тему с использованием разных типов речи: описание, повествование</w:t>
      </w:r>
      <w:proofErr w:type="gramStart"/>
      <w:r w:rsidRPr="00036886">
        <w:rPr>
          <w:i/>
          <w:szCs w:val="29"/>
        </w:rPr>
        <w:t>,р</w:t>
      </w:r>
      <w:proofErr w:type="gramEnd"/>
      <w:r w:rsidRPr="00036886">
        <w:rPr>
          <w:i/>
          <w:szCs w:val="29"/>
        </w:rPr>
        <w:t>ассуждение;</w:t>
      </w:r>
    </w:p>
    <w:p w:rsidR="00607B58" w:rsidRDefault="00036886" w:rsidP="00036886">
      <w:pPr>
        <w:spacing w:after="150"/>
        <w:contextualSpacing/>
        <w:jc w:val="both"/>
        <w:rPr>
          <w:i/>
          <w:szCs w:val="29"/>
        </w:rPr>
      </w:pPr>
      <w:r w:rsidRPr="00036886">
        <w:rPr>
          <w:i/>
          <w:szCs w:val="29"/>
        </w:rPr>
        <w:t>–анализировать и корректировать тексты с нарушенным порядком предложений, находить в тексте смысловыепропуски;</w:t>
      </w:r>
    </w:p>
    <w:p w:rsidR="00F45951" w:rsidRDefault="00036886" w:rsidP="00607B58">
      <w:pPr>
        <w:spacing w:after="150"/>
        <w:contextualSpacing/>
        <w:jc w:val="both"/>
        <w:rPr>
          <w:i/>
          <w:szCs w:val="29"/>
        </w:rPr>
      </w:pPr>
      <w:r w:rsidRPr="00036886">
        <w:rPr>
          <w:i/>
          <w:szCs w:val="29"/>
        </w:rPr>
        <w:t>–соблюдать нормы речевого взаимодействия при интерактивном общении (sms</w:t>
      </w:r>
      <w:r w:rsidRPr="00036886">
        <w:rPr>
          <w:i/>
          <w:szCs w:val="29"/>
        </w:rPr>
        <w:softHyphen/>
      </w:r>
      <w:r w:rsidR="00607B58">
        <w:rPr>
          <w:i/>
          <w:szCs w:val="29"/>
        </w:rPr>
        <w:t>-</w:t>
      </w:r>
      <w:r w:rsidRPr="00036886">
        <w:rPr>
          <w:i/>
          <w:szCs w:val="29"/>
        </w:rPr>
        <w:t xml:space="preserve">сообщения, электронная почта, Интернет и другие </w:t>
      </w:r>
      <w:proofErr w:type="gramStart"/>
      <w:r w:rsidRPr="00036886">
        <w:rPr>
          <w:i/>
          <w:szCs w:val="29"/>
        </w:rPr>
        <w:t>виды</w:t>
      </w:r>
      <w:proofErr w:type="gramEnd"/>
      <w:r w:rsidRPr="00036886">
        <w:rPr>
          <w:i/>
          <w:szCs w:val="29"/>
        </w:rPr>
        <w:t xml:space="preserve"> и способы</w:t>
      </w:r>
      <w:r w:rsidR="00607B58">
        <w:rPr>
          <w:i/>
          <w:szCs w:val="29"/>
        </w:rPr>
        <w:t xml:space="preserve"> </w:t>
      </w:r>
      <w:r w:rsidRPr="00036886">
        <w:rPr>
          <w:i/>
          <w:szCs w:val="29"/>
        </w:rPr>
        <w:t>связ</w:t>
      </w:r>
      <w:r w:rsidR="00607B58">
        <w:rPr>
          <w:i/>
          <w:szCs w:val="29"/>
        </w:rPr>
        <w:t>и).</w:t>
      </w:r>
    </w:p>
    <w:p w:rsidR="00607B58" w:rsidRPr="00607B58" w:rsidRDefault="00607B58" w:rsidP="00607B58">
      <w:pPr>
        <w:spacing w:after="150"/>
        <w:contextualSpacing/>
        <w:jc w:val="both"/>
        <w:rPr>
          <w:i/>
          <w:szCs w:val="29"/>
        </w:rPr>
      </w:pPr>
    </w:p>
    <w:p w:rsidR="00607B58" w:rsidRPr="00607B58" w:rsidRDefault="00F45951" w:rsidP="00607B58">
      <w:pPr>
        <w:pStyle w:val="afd"/>
        <w:numPr>
          <w:ilvl w:val="2"/>
          <w:numId w:val="1"/>
        </w:numPr>
        <w:spacing w:line="240" w:lineRule="auto"/>
        <w:ind w:left="0" w:firstLine="0"/>
        <w:contextualSpacing/>
        <w:jc w:val="both"/>
        <w:rPr>
          <w:sz w:val="24"/>
        </w:rPr>
      </w:pPr>
      <w:r>
        <w:rPr>
          <w:sz w:val="24"/>
        </w:rPr>
        <w:t>Литературное</w:t>
      </w:r>
      <w:r w:rsidR="00607B58">
        <w:rPr>
          <w:sz w:val="24"/>
        </w:rPr>
        <w:t xml:space="preserve"> чтение на родном языке</w:t>
      </w:r>
      <w:r w:rsidR="00113267">
        <w:rPr>
          <w:sz w:val="24"/>
        </w:rPr>
        <w:t xml:space="preserve"> (русская)</w:t>
      </w:r>
    </w:p>
    <w:p w:rsidR="00607B58" w:rsidRPr="00113267" w:rsidRDefault="00607B58" w:rsidP="00607B58">
      <w:pPr>
        <w:jc w:val="both"/>
        <w:rPr>
          <w:b/>
          <w:szCs w:val="29"/>
        </w:rPr>
      </w:pPr>
      <w:r w:rsidRPr="00113267">
        <w:rPr>
          <w:b/>
          <w:szCs w:val="29"/>
        </w:rPr>
        <w:t>Предметные результаты освоения учебного предмета «Литературное чтение на родном языке» обеспечивают:</w:t>
      </w:r>
    </w:p>
    <w:p w:rsidR="00607B58" w:rsidRDefault="00607B58" w:rsidP="00607B58">
      <w:pPr>
        <w:jc w:val="both"/>
        <w:rPr>
          <w:szCs w:val="29"/>
        </w:rPr>
      </w:pPr>
      <w:r w:rsidRPr="00607B58">
        <w:rPr>
          <w:szCs w:val="29"/>
        </w:rPr>
        <w:t>1) понимание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607B58" w:rsidRDefault="00607B58" w:rsidP="00607B58">
      <w:pPr>
        <w:jc w:val="both"/>
        <w:rPr>
          <w:szCs w:val="29"/>
        </w:rPr>
      </w:pPr>
      <w:r w:rsidRPr="00607B58">
        <w:rPr>
          <w:szCs w:val="29"/>
        </w:rPr>
        <w:t>2) 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rsidR="00607B58" w:rsidRDefault="00607B58" w:rsidP="00607B58">
      <w:pPr>
        <w:jc w:val="both"/>
        <w:rPr>
          <w:szCs w:val="29"/>
        </w:rPr>
      </w:pPr>
      <w:r w:rsidRPr="00607B58">
        <w:rPr>
          <w:szCs w:val="29"/>
        </w:rPr>
        <w:t>3)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607B58" w:rsidRDefault="00607B58" w:rsidP="00607B58">
      <w:pPr>
        <w:jc w:val="both"/>
        <w:rPr>
          <w:szCs w:val="29"/>
        </w:rPr>
      </w:pPr>
      <w:r w:rsidRPr="00607B58">
        <w:rPr>
          <w:szCs w:val="29"/>
        </w:rPr>
        <w:t>4) достижение необходимого для продолжения образования уровня читательской компетентности, общего речевого развития, тоесть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607B58" w:rsidRDefault="00607B58" w:rsidP="00607B58">
      <w:pPr>
        <w:jc w:val="both"/>
        <w:rPr>
          <w:szCs w:val="29"/>
        </w:rPr>
      </w:pPr>
      <w:r w:rsidRPr="00607B58">
        <w:rPr>
          <w:szCs w:val="29"/>
        </w:rPr>
        <w:t xml:space="preserve">5) 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w:t>
      </w:r>
    </w:p>
    <w:p w:rsidR="00607B58" w:rsidRDefault="00607B58" w:rsidP="00607B58">
      <w:pPr>
        <w:jc w:val="both"/>
        <w:rPr>
          <w:szCs w:val="29"/>
        </w:rPr>
      </w:pPr>
      <w:r>
        <w:rPr>
          <w:szCs w:val="29"/>
        </w:rPr>
        <w:lastRenderedPageBreak/>
        <w:t xml:space="preserve">6) </w:t>
      </w:r>
      <w:r w:rsidRPr="00607B58">
        <w:rPr>
          <w:szCs w:val="29"/>
        </w:rPr>
        <w:t>пользоваться справочными источниками для понимания и получения дополнительной информации.</w:t>
      </w:r>
      <w:r>
        <w:rPr>
          <w:szCs w:val="29"/>
        </w:rPr>
        <w:t xml:space="preserve"> </w:t>
      </w:r>
      <w:r w:rsidRPr="00607B58">
        <w:rPr>
          <w:szCs w:val="29"/>
        </w:rPr>
        <w:t xml:space="preserve">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w:t>
      </w:r>
    </w:p>
    <w:p w:rsidR="00607B58" w:rsidRDefault="00607B58" w:rsidP="00607B58">
      <w:pPr>
        <w:jc w:val="both"/>
        <w:rPr>
          <w:szCs w:val="29"/>
        </w:rPr>
      </w:pPr>
      <w:r w:rsidRPr="00607B58">
        <w:rPr>
          <w:szCs w:val="29"/>
        </w:rPr>
        <w:t>Выпускники научатся: декламировать (читать наизусть) стихотворные произведения. Они получат возможность научитьсявыступать перед знакомой аудиторией (сверстников, родителей, педагогов) с небольшими сообщениями, используя иллюстративный ряд (плакаты, презентацию).</w:t>
      </w:r>
      <w:r>
        <w:rPr>
          <w:szCs w:val="29"/>
        </w:rPr>
        <w:t xml:space="preserve"> </w:t>
      </w:r>
      <w:r w:rsidRPr="00607B58">
        <w:rPr>
          <w:szCs w:val="29"/>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07B58" w:rsidRDefault="00607B58" w:rsidP="00607B58">
      <w:pPr>
        <w:jc w:val="both"/>
        <w:rPr>
          <w:szCs w:val="29"/>
        </w:rPr>
      </w:pPr>
      <w:r w:rsidRPr="00607B58">
        <w:rPr>
          <w:b/>
          <w:szCs w:val="29"/>
        </w:rPr>
        <w:t>Выпускник научится:</w:t>
      </w:r>
    </w:p>
    <w:p w:rsidR="00607B58" w:rsidRDefault="00607B58" w:rsidP="00607B58">
      <w:pPr>
        <w:jc w:val="both"/>
        <w:rPr>
          <w:szCs w:val="29"/>
        </w:rPr>
      </w:pPr>
      <w:r w:rsidRPr="00607B58">
        <w:rPr>
          <w:szCs w:val="29"/>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07B58" w:rsidRDefault="00607B58" w:rsidP="00607B58">
      <w:pPr>
        <w:jc w:val="both"/>
        <w:rPr>
          <w:szCs w:val="29"/>
        </w:rPr>
      </w:pPr>
      <w:r w:rsidRPr="00607B58">
        <w:rPr>
          <w:szCs w:val="29"/>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видовтекстов);</w:t>
      </w:r>
    </w:p>
    <w:p w:rsidR="00607B58" w:rsidRDefault="00607B58" w:rsidP="00607B58">
      <w:pPr>
        <w:jc w:val="both"/>
        <w:rPr>
          <w:szCs w:val="29"/>
        </w:rPr>
      </w:pPr>
      <w:r w:rsidRPr="00607B58">
        <w:rPr>
          <w:szCs w:val="29"/>
        </w:rPr>
        <w:t>–ориентироваться в содержании художественного, учебного и научно-популярного текста, понимать его смысл (при чтении вслух и про себя, припрослушивании) 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w:t>
      </w:r>
    </w:p>
    <w:p w:rsidR="00607B58" w:rsidRDefault="00607B58" w:rsidP="00607B58">
      <w:pPr>
        <w:jc w:val="both"/>
        <w:rPr>
          <w:szCs w:val="29"/>
        </w:rPr>
      </w:pPr>
      <w:r w:rsidRPr="00607B58">
        <w:rPr>
          <w:szCs w:val="29"/>
        </w:rPr>
        <w:t xml:space="preserve"> </w:t>
      </w:r>
      <w:r>
        <w:rPr>
          <w:szCs w:val="29"/>
        </w:rPr>
        <w:t xml:space="preserve">- </w:t>
      </w:r>
      <w:r w:rsidRPr="00607B58">
        <w:rPr>
          <w:szCs w:val="29"/>
        </w:rPr>
        <w:t xml:space="preserve">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w:t>
      </w:r>
    </w:p>
    <w:p w:rsidR="00607B58" w:rsidRDefault="00607B58" w:rsidP="00607B58">
      <w:pPr>
        <w:jc w:val="both"/>
        <w:rPr>
          <w:szCs w:val="29"/>
        </w:rPr>
      </w:pPr>
      <w:r>
        <w:rPr>
          <w:szCs w:val="29"/>
        </w:rPr>
        <w:t xml:space="preserve">- </w:t>
      </w:r>
      <w:r w:rsidRPr="00607B58">
        <w:rPr>
          <w:szCs w:val="29"/>
        </w:rPr>
        <w:t>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607B58" w:rsidRDefault="00607B58" w:rsidP="00607B58">
      <w:pPr>
        <w:jc w:val="both"/>
        <w:rPr>
          <w:szCs w:val="29"/>
        </w:rPr>
      </w:pPr>
      <w:r w:rsidRPr="00607B58">
        <w:rPr>
          <w:szCs w:val="29"/>
        </w:rPr>
        <w:t>–ориентироваться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roofErr w:type="gramStart"/>
      <w:r w:rsidRPr="00607B58">
        <w:rPr>
          <w:szCs w:val="29"/>
        </w:rPr>
        <w:t>–у</w:t>
      </w:r>
      <w:proofErr w:type="gramEnd"/>
      <w:r w:rsidRPr="00607B58">
        <w:rPr>
          <w:szCs w:val="29"/>
        </w:rPr>
        <w:t>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607B58" w:rsidRDefault="00607B58" w:rsidP="00607B58">
      <w:pPr>
        <w:jc w:val="both"/>
        <w:rPr>
          <w:b/>
          <w:szCs w:val="29"/>
        </w:rPr>
      </w:pPr>
      <w:r w:rsidRPr="00607B58">
        <w:rPr>
          <w:b/>
          <w:szCs w:val="29"/>
        </w:rPr>
        <w:t>Выпускник получит возможность научиться:</w:t>
      </w:r>
    </w:p>
    <w:p w:rsidR="00607B58" w:rsidRPr="00607B58" w:rsidRDefault="00607B58" w:rsidP="00607B58">
      <w:pPr>
        <w:jc w:val="both"/>
        <w:rPr>
          <w:i/>
          <w:szCs w:val="29"/>
        </w:rPr>
      </w:pPr>
      <w:r w:rsidRPr="00607B58">
        <w:rPr>
          <w:b/>
          <w:i/>
          <w:szCs w:val="29"/>
        </w:rPr>
        <w:t>–</w:t>
      </w:r>
      <w:r w:rsidRPr="00607B58">
        <w:rPr>
          <w:i/>
          <w:szCs w:val="29"/>
        </w:rPr>
        <w:t>осмысливать эстетические и нравственные ценности художественного текста и высказыватьсуждение;</w:t>
      </w:r>
    </w:p>
    <w:p w:rsidR="00607B58" w:rsidRPr="00607B58" w:rsidRDefault="00607B58" w:rsidP="00607B58">
      <w:pPr>
        <w:jc w:val="both"/>
        <w:rPr>
          <w:i/>
          <w:szCs w:val="29"/>
        </w:rPr>
      </w:pPr>
      <w:r w:rsidRPr="00607B58">
        <w:rPr>
          <w:i/>
          <w:szCs w:val="29"/>
        </w:rPr>
        <w:t>–осмысливать эстетические и нравственные ценности художественного текста и высказывать собственноесуждение;</w:t>
      </w:r>
    </w:p>
    <w:p w:rsidR="00607B58" w:rsidRPr="00607B58" w:rsidRDefault="00607B58" w:rsidP="00607B58">
      <w:pPr>
        <w:jc w:val="both"/>
        <w:rPr>
          <w:i/>
          <w:szCs w:val="29"/>
        </w:rPr>
      </w:pPr>
      <w:r w:rsidRPr="00607B58">
        <w:rPr>
          <w:i/>
          <w:szCs w:val="29"/>
        </w:rPr>
        <w:t>–высказывать собственное суждение о прочитанном (прослушанном) произведении, доказывать и подтверждать егофактами со ссылками натекст;</w:t>
      </w:r>
    </w:p>
    <w:p w:rsidR="00607B58" w:rsidRPr="00607B58" w:rsidRDefault="00607B58" w:rsidP="00607B58">
      <w:pPr>
        <w:jc w:val="both"/>
        <w:rPr>
          <w:i/>
          <w:szCs w:val="29"/>
        </w:rPr>
      </w:pPr>
      <w:r w:rsidRPr="00607B58">
        <w:rPr>
          <w:i/>
          <w:szCs w:val="29"/>
        </w:rPr>
        <w:t>–устанавливать ассоциации с жизненным опытом, с впечатлениями от восприятия других видовискусства;</w:t>
      </w:r>
    </w:p>
    <w:p w:rsidR="00607B58" w:rsidRPr="00607B58" w:rsidRDefault="00607B58" w:rsidP="00607B58">
      <w:pPr>
        <w:jc w:val="both"/>
        <w:rPr>
          <w:i/>
          <w:szCs w:val="29"/>
        </w:rPr>
      </w:pPr>
      <w:r w:rsidRPr="00607B58">
        <w:rPr>
          <w:i/>
          <w:szCs w:val="29"/>
        </w:rPr>
        <w:t>–составлять по аналогии устные рассказы (повествование, рассуждение</w:t>
      </w:r>
      <w:proofErr w:type="gramStart"/>
      <w:r w:rsidRPr="00607B58">
        <w:rPr>
          <w:i/>
          <w:szCs w:val="29"/>
        </w:rPr>
        <w:t>,о</w:t>
      </w:r>
      <w:proofErr w:type="gramEnd"/>
      <w:r w:rsidRPr="00607B58">
        <w:rPr>
          <w:i/>
          <w:szCs w:val="29"/>
        </w:rPr>
        <w:t>писание)</w:t>
      </w:r>
    </w:p>
    <w:p w:rsidR="00607B58" w:rsidRPr="00607B58" w:rsidRDefault="00607B58" w:rsidP="00607B58">
      <w:pPr>
        <w:jc w:val="both"/>
        <w:rPr>
          <w:i/>
          <w:sz w:val="20"/>
        </w:rPr>
      </w:pPr>
      <w:r w:rsidRPr="00607B58">
        <w:rPr>
          <w:i/>
          <w:szCs w:val="29"/>
        </w:rPr>
        <w:t>–воспринимать художественную литературу как вид искусства, приводить примеры проявления художественного вымысла впроизведениях;</w:t>
      </w:r>
    </w:p>
    <w:p w:rsidR="00607B58" w:rsidRPr="00607B58" w:rsidRDefault="00607B58" w:rsidP="00607B58">
      <w:pPr>
        <w:shd w:val="clear" w:color="auto" w:fill="FFFFFF"/>
        <w:jc w:val="both"/>
        <w:rPr>
          <w:i/>
          <w:szCs w:val="29"/>
        </w:rPr>
      </w:pPr>
      <w:proofErr w:type="gramStart"/>
      <w:r w:rsidRPr="00607B58">
        <w:rPr>
          <w:i/>
          <w:szCs w:val="29"/>
        </w:rPr>
        <w:t xml:space="preserve">–сравнивать,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w:t>
      </w:r>
      <w:r w:rsidRPr="00607B58">
        <w:rPr>
          <w:i/>
          <w:szCs w:val="29"/>
        </w:rPr>
        <w:lastRenderedPageBreak/>
        <w:t>текста, герой, автор) и средств художественной выразительности (иносказание, метафора, олицетворение, сравнение, эпитет);</w:t>
      </w:r>
      <w:proofErr w:type="gramEnd"/>
    </w:p>
    <w:p w:rsidR="00607B58" w:rsidRPr="00607B58" w:rsidRDefault="00607B58" w:rsidP="00607B58">
      <w:pPr>
        <w:shd w:val="clear" w:color="auto" w:fill="FFFFFF"/>
        <w:jc w:val="both"/>
        <w:rPr>
          <w:b/>
          <w:bCs/>
          <w:i/>
          <w:color w:val="000000"/>
          <w:sz w:val="20"/>
          <w:szCs w:val="28"/>
          <w:u w:val="single"/>
        </w:rPr>
      </w:pPr>
      <w:r w:rsidRPr="00607B58">
        <w:rPr>
          <w:i/>
          <w:szCs w:val="29"/>
        </w:rPr>
        <w:t>–определятьпозициигероевхудожественноготекста</w:t>
      </w:r>
      <w:proofErr w:type="gramStart"/>
      <w:r w:rsidRPr="00607B58">
        <w:rPr>
          <w:i/>
          <w:szCs w:val="29"/>
        </w:rPr>
        <w:t>,п</w:t>
      </w:r>
      <w:proofErr w:type="gramEnd"/>
      <w:r w:rsidRPr="00607B58">
        <w:rPr>
          <w:i/>
          <w:szCs w:val="29"/>
        </w:rPr>
        <w:t>озициюавтора художественноготекста.</w:t>
      </w:r>
    </w:p>
    <w:p w:rsidR="00607B58" w:rsidRDefault="00607B58" w:rsidP="00F45951">
      <w:pPr>
        <w:shd w:val="clear" w:color="auto" w:fill="FFFFFF"/>
        <w:jc w:val="both"/>
        <w:rPr>
          <w:b/>
          <w:bCs/>
          <w:color w:val="000000"/>
          <w:szCs w:val="28"/>
          <w:u w:val="single"/>
        </w:rPr>
      </w:pPr>
    </w:p>
    <w:p w:rsidR="00F45951" w:rsidRPr="00F45951" w:rsidRDefault="00F45951" w:rsidP="00F45951">
      <w:pPr>
        <w:shd w:val="clear" w:color="auto" w:fill="FFFFFF"/>
        <w:jc w:val="both"/>
        <w:rPr>
          <w:color w:val="000000"/>
          <w:szCs w:val="28"/>
          <w:u w:val="single"/>
        </w:rPr>
      </w:pPr>
      <w:r w:rsidRPr="00F45951">
        <w:rPr>
          <w:b/>
          <w:bCs/>
          <w:color w:val="000000"/>
          <w:szCs w:val="28"/>
          <w:u w:val="single"/>
        </w:rPr>
        <w:t>Личностные результаты:</w:t>
      </w:r>
    </w:p>
    <w:p w:rsidR="00F45951" w:rsidRPr="00F45951" w:rsidRDefault="00F45951" w:rsidP="00F45951">
      <w:pPr>
        <w:shd w:val="clear" w:color="auto" w:fill="FFFFFF"/>
        <w:jc w:val="both"/>
        <w:rPr>
          <w:color w:val="000000"/>
          <w:szCs w:val="28"/>
        </w:rPr>
      </w:pPr>
      <w:r w:rsidRPr="00F45951">
        <w:rPr>
          <w:color w:val="000000"/>
          <w:szCs w:val="28"/>
        </w:rPr>
        <w:t xml:space="preserve">1) формирование чувства гордости за свою Родину, её историю, российский народ, становление </w:t>
      </w:r>
      <w:proofErr w:type="gramStart"/>
      <w:r w:rsidRPr="00F45951">
        <w:rPr>
          <w:color w:val="000000"/>
          <w:szCs w:val="28"/>
        </w:rPr>
        <w:t>гуманистических</w:t>
      </w:r>
      <w:proofErr w:type="gramEnd"/>
      <w:r w:rsidRPr="00F45951">
        <w:rPr>
          <w:color w:val="000000"/>
          <w:szCs w:val="28"/>
        </w:rPr>
        <w:t xml:space="preserve"> и демократических ценностных ориентации многонационального российского общества;</w:t>
      </w:r>
    </w:p>
    <w:p w:rsidR="00F45951" w:rsidRPr="00F45951" w:rsidRDefault="00F45951" w:rsidP="00F45951">
      <w:pPr>
        <w:shd w:val="clear" w:color="auto" w:fill="FFFFFF"/>
        <w:jc w:val="both"/>
        <w:rPr>
          <w:color w:val="000000"/>
          <w:szCs w:val="28"/>
        </w:rPr>
      </w:pPr>
      <w:r w:rsidRPr="00F45951">
        <w:rPr>
          <w:color w:val="000000"/>
          <w:szCs w:val="28"/>
        </w:rPr>
        <w:t>2) формирование средствами литературных произведений целостного взгляда на мир в единстве и разнообразии природы, народов, культур и религий;</w:t>
      </w:r>
    </w:p>
    <w:p w:rsidR="00F45951" w:rsidRPr="00F45951" w:rsidRDefault="00F45951" w:rsidP="00F45951">
      <w:pPr>
        <w:shd w:val="clear" w:color="auto" w:fill="FFFFFF"/>
        <w:jc w:val="both"/>
        <w:rPr>
          <w:color w:val="000000"/>
          <w:szCs w:val="28"/>
        </w:rPr>
      </w:pPr>
      <w:r w:rsidRPr="00F45951">
        <w:rPr>
          <w:color w:val="000000"/>
          <w:szCs w:val="28"/>
        </w:rPr>
        <w:t>3) воспитание художественно-эстетического вкуса, эстетических потребностей, ценностей и чувств на основе опыта слушания и заучивания наизусть произведений художественной литературы;</w:t>
      </w:r>
    </w:p>
    <w:p w:rsidR="00F45951" w:rsidRPr="00F45951" w:rsidRDefault="00F45951" w:rsidP="00F45951">
      <w:pPr>
        <w:shd w:val="clear" w:color="auto" w:fill="FFFFFF"/>
        <w:jc w:val="both"/>
        <w:rPr>
          <w:color w:val="000000"/>
          <w:szCs w:val="28"/>
        </w:rPr>
      </w:pPr>
      <w:r w:rsidRPr="00F45951">
        <w:rPr>
          <w:color w:val="000000"/>
          <w:szCs w:val="28"/>
        </w:rPr>
        <w:t>4) развитие этических чувств, доброжелательности и эмоционально-нравственной отзывчивости, понимания и сопереживания чувствам других людей;</w:t>
      </w:r>
    </w:p>
    <w:p w:rsidR="00F45951" w:rsidRPr="00F45951" w:rsidRDefault="00F45951" w:rsidP="00F45951">
      <w:pPr>
        <w:shd w:val="clear" w:color="auto" w:fill="FFFFFF"/>
        <w:jc w:val="both"/>
        <w:rPr>
          <w:color w:val="000000"/>
          <w:szCs w:val="28"/>
        </w:rPr>
      </w:pPr>
      <w:r w:rsidRPr="00F45951">
        <w:rPr>
          <w:color w:val="000000"/>
          <w:szCs w:val="28"/>
        </w:rPr>
        <w:t>5) формирование уважительного отношения к иному мнению, истории и культуре других народов, выработка умения терпимо относиться к людям иной национальной принадлежности;</w:t>
      </w:r>
    </w:p>
    <w:p w:rsidR="00F45951" w:rsidRPr="00F45951" w:rsidRDefault="00F45951" w:rsidP="00F45951">
      <w:pPr>
        <w:shd w:val="clear" w:color="auto" w:fill="FFFFFF"/>
        <w:jc w:val="both"/>
        <w:rPr>
          <w:color w:val="000000"/>
          <w:szCs w:val="28"/>
        </w:rPr>
      </w:pPr>
      <w:r w:rsidRPr="00F45951">
        <w:rPr>
          <w:color w:val="000000"/>
          <w:szCs w:val="28"/>
        </w:rPr>
        <w:t>6) овладение начальными навыками адаптации к школе, к школьному коллективу;</w:t>
      </w:r>
    </w:p>
    <w:p w:rsidR="00F45951" w:rsidRPr="00F45951" w:rsidRDefault="00F45951" w:rsidP="00F45951">
      <w:pPr>
        <w:shd w:val="clear" w:color="auto" w:fill="FFFFFF"/>
        <w:jc w:val="both"/>
        <w:rPr>
          <w:color w:val="000000"/>
          <w:szCs w:val="28"/>
        </w:rPr>
      </w:pPr>
      <w:r w:rsidRPr="00F45951">
        <w:rPr>
          <w:color w:val="000000"/>
          <w:szCs w:val="28"/>
        </w:rPr>
        <w:t>7) принятие и освоение социальной роли обучающегося, развитие мотивов учебной деятельности и формирование личностного смысла учения;</w:t>
      </w:r>
    </w:p>
    <w:p w:rsidR="00F45951" w:rsidRPr="00F45951" w:rsidRDefault="00F45951" w:rsidP="00F45951">
      <w:pPr>
        <w:shd w:val="clear" w:color="auto" w:fill="FFFFFF"/>
        <w:jc w:val="both"/>
        <w:rPr>
          <w:color w:val="000000"/>
          <w:szCs w:val="28"/>
        </w:rPr>
      </w:pPr>
      <w:r w:rsidRPr="00F45951">
        <w:rPr>
          <w:color w:val="000000"/>
          <w:szCs w:val="28"/>
        </w:rPr>
        <w:t>8) развитие самостоятельности и личной ответственности за свои поступки на основе представлений о нравственных нормах общения;</w:t>
      </w:r>
    </w:p>
    <w:p w:rsidR="00F45951" w:rsidRPr="00F45951" w:rsidRDefault="00F45951" w:rsidP="00F45951">
      <w:pPr>
        <w:shd w:val="clear" w:color="auto" w:fill="FFFFFF"/>
        <w:jc w:val="both"/>
        <w:rPr>
          <w:color w:val="000000"/>
          <w:szCs w:val="28"/>
        </w:rPr>
      </w:pPr>
      <w:r w:rsidRPr="00F45951">
        <w:rPr>
          <w:color w:val="000000"/>
          <w:szCs w:val="28"/>
        </w:rPr>
        <w:t xml:space="preserve">9) развитие навыков сотрудничества </w:t>
      </w:r>
      <w:proofErr w:type="gramStart"/>
      <w:r w:rsidRPr="00F45951">
        <w:rPr>
          <w:color w:val="000000"/>
          <w:szCs w:val="28"/>
        </w:rPr>
        <w:t>со</w:t>
      </w:r>
      <w:proofErr w:type="gramEnd"/>
      <w:r w:rsidRPr="00F45951">
        <w:rPr>
          <w:color w:val="000000"/>
          <w:szCs w:val="28"/>
        </w:rPr>
        <w:t xml:space="preserve"> взрослыми и сверстниками в разных социальных ситуациях, умения избегать конфликтов и находить выходы из спорных ситуаций, умения сравнивать поступки героев литературных произведений со своими собственными поступками, осмысливать поступки героев;</w:t>
      </w:r>
    </w:p>
    <w:p w:rsidR="00F45951" w:rsidRPr="00F45951" w:rsidRDefault="00F45951" w:rsidP="00F45951">
      <w:pPr>
        <w:shd w:val="clear" w:color="auto" w:fill="FFFFFF"/>
        <w:jc w:val="both"/>
        <w:rPr>
          <w:color w:val="000000"/>
          <w:szCs w:val="28"/>
        </w:rPr>
      </w:pPr>
      <w:r w:rsidRPr="00F45951">
        <w:rPr>
          <w:color w:val="000000"/>
          <w:szCs w:val="28"/>
        </w:rPr>
        <w:t>10) наличие мотивации к творческому труду и бережному отношению к материальным и духовным ценностям, формирование установки на безопасный, здоровый образ жизни.</w:t>
      </w:r>
    </w:p>
    <w:p w:rsidR="00F45951" w:rsidRPr="00F45951" w:rsidRDefault="00F45951" w:rsidP="00F45951">
      <w:pPr>
        <w:shd w:val="clear" w:color="auto" w:fill="FFFFFF"/>
        <w:jc w:val="both"/>
        <w:rPr>
          <w:color w:val="000000"/>
          <w:szCs w:val="28"/>
          <w:u w:val="single"/>
        </w:rPr>
      </w:pPr>
      <w:r w:rsidRPr="00F45951">
        <w:rPr>
          <w:b/>
          <w:bCs/>
          <w:color w:val="000000"/>
          <w:szCs w:val="28"/>
        </w:rPr>
        <w:t xml:space="preserve">                </w:t>
      </w:r>
      <w:r w:rsidRPr="00F45951">
        <w:rPr>
          <w:b/>
          <w:bCs/>
          <w:color w:val="000000"/>
          <w:szCs w:val="28"/>
          <w:u w:val="single"/>
        </w:rPr>
        <w:t>Метапредметные результаты:</w:t>
      </w:r>
    </w:p>
    <w:p w:rsidR="00F45951" w:rsidRPr="00F45951" w:rsidRDefault="00F45951" w:rsidP="00F45951">
      <w:pPr>
        <w:shd w:val="clear" w:color="auto" w:fill="FFFFFF"/>
        <w:jc w:val="both"/>
        <w:rPr>
          <w:color w:val="000000"/>
          <w:szCs w:val="28"/>
        </w:rPr>
      </w:pPr>
      <w:r w:rsidRPr="00F45951">
        <w:rPr>
          <w:color w:val="000000"/>
          <w:szCs w:val="28"/>
        </w:rPr>
        <w:t>1) овладение способностью принимать и сохранять цели и задачи учебной деятельности, поиска средств её осуществления;</w:t>
      </w:r>
    </w:p>
    <w:p w:rsidR="00F45951" w:rsidRPr="00F45951" w:rsidRDefault="00F45951" w:rsidP="00F45951">
      <w:pPr>
        <w:shd w:val="clear" w:color="auto" w:fill="FFFFFF"/>
        <w:jc w:val="both"/>
        <w:rPr>
          <w:color w:val="000000"/>
          <w:szCs w:val="28"/>
        </w:rPr>
      </w:pPr>
      <w:r w:rsidRPr="00F45951">
        <w:rPr>
          <w:color w:val="000000"/>
          <w:szCs w:val="28"/>
        </w:rPr>
        <w:t>2) освоение способами решения проблем творческого и поискового характера;</w:t>
      </w:r>
    </w:p>
    <w:p w:rsidR="00F45951" w:rsidRPr="00F45951" w:rsidRDefault="00F45951" w:rsidP="00F45951">
      <w:pPr>
        <w:shd w:val="clear" w:color="auto" w:fill="FFFFFF"/>
        <w:jc w:val="both"/>
        <w:rPr>
          <w:color w:val="000000"/>
          <w:szCs w:val="28"/>
        </w:rPr>
      </w:pPr>
      <w:r w:rsidRPr="00F45951">
        <w:rPr>
          <w:color w:val="000000"/>
          <w:szCs w:val="28"/>
        </w:rPr>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F45951" w:rsidRPr="00F45951" w:rsidRDefault="00F45951" w:rsidP="00F45951">
      <w:pPr>
        <w:shd w:val="clear" w:color="auto" w:fill="FFFFFF"/>
        <w:jc w:val="both"/>
        <w:rPr>
          <w:color w:val="000000"/>
          <w:szCs w:val="28"/>
        </w:rPr>
      </w:pPr>
      <w:r w:rsidRPr="00F45951">
        <w:rPr>
          <w:color w:val="000000"/>
          <w:szCs w:val="28"/>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F45951" w:rsidRPr="00F45951" w:rsidRDefault="00F45951" w:rsidP="00F45951">
      <w:pPr>
        <w:shd w:val="clear" w:color="auto" w:fill="FFFFFF"/>
        <w:jc w:val="both"/>
        <w:rPr>
          <w:color w:val="000000"/>
          <w:szCs w:val="28"/>
        </w:rPr>
      </w:pPr>
      <w:r w:rsidRPr="00F45951">
        <w:rPr>
          <w:color w:val="000000"/>
          <w:szCs w:val="28"/>
        </w:rPr>
        <w:t>5) использование знаково-символических сре</w:t>
      </w:r>
      <w:proofErr w:type="gramStart"/>
      <w:r w:rsidRPr="00F45951">
        <w:rPr>
          <w:color w:val="000000"/>
          <w:szCs w:val="28"/>
        </w:rPr>
        <w:t>дств пр</w:t>
      </w:r>
      <w:proofErr w:type="gramEnd"/>
      <w:r w:rsidRPr="00F45951">
        <w:rPr>
          <w:color w:val="000000"/>
          <w:szCs w:val="28"/>
        </w:rPr>
        <w:t>едставления информации о книгах;</w:t>
      </w:r>
    </w:p>
    <w:p w:rsidR="00F45951" w:rsidRPr="00F45951" w:rsidRDefault="00F45951" w:rsidP="00F45951">
      <w:pPr>
        <w:shd w:val="clear" w:color="auto" w:fill="FFFFFF"/>
        <w:jc w:val="both"/>
        <w:rPr>
          <w:color w:val="000000"/>
          <w:szCs w:val="28"/>
        </w:rPr>
      </w:pPr>
      <w:r w:rsidRPr="00F45951">
        <w:rPr>
          <w:color w:val="000000"/>
          <w:szCs w:val="28"/>
        </w:rPr>
        <w:t>6) активное использование речевых сре</w:t>
      </w:r>
      <w:proofErr w:type="gramStart"/>
      <w:r w:rsidRPr="00F45951">
        <w:rPr>
          <w:color w:val="000000"/>
          <w:szCs w:val="28"/>
        </w:rPr>
        <w:t>дств дл</w:t>
      </w:r>
      <w:proofErr w:type="gramEnd"/>
      <w:r w:rsidRPr="00F45951">
        <w:rPr>
          <w:color w:val="000000"/>
          <w:szCs w:val="28"/>
        </w:rPr>
        <w:t>я решения коммуникативных и познавательных задач;</w:t>
      </w:r>
    </w:p>
    <w:p w:rsidR="00F45951" w:rsidRPr="00F45951" w:rsidRDefault="00F45951" w:rsidP="00F45951">
      <w:pPr>
        <w:shd w:val="clear" w:color="auto" w:fill="FFFFFF"/>
        <w:jc w:val="both"/>
        <w:rPr>
          <w:color w:val="000000"/>
          <w:szCs w:val="28"/>
        </w:rPr>
      </w:pPr>
      <w:r w:rsidRPr="00F45951">
        <w:rPr>
          <w:color w:val="000000"/>
          <w:szCs w:val="28"/>
        </w:rPr>
        <w:t>7) использование различных способов поиска учебной информации в справочниках, словарях, энциклопедиях и интерпретации информации в соответствии с коммуникативными и познавательными задачами;</w:t>
      </w:r>
    </w:p>
    <w:p w:rsidR="00F45951" w:rsidRPr="00F45951" w:rsidRDefault="00F45951" w:rsidP="00F45951">
      <w:pPr>
        <w:shd w:val="clear" w:color="auto" w:fill="FFFFFF"/>
        <w:jc w:val="both"/>
        <w:rPr>
          <w:color w:val="000000"/>
          <w:szCs w:val="28"/>
        </w:rPr>
      </w:pPr>
      <w:proofErr w:type="gramStart"/>
      <w:r w:rsidRPr="00F45951">
        <w:rPr>
          <w:color w:val="000000"/>
          <w:szCs w:val="28"/>
        </w:rPr>
        <w:t>8) овладение навыками смыслового чтения текстов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w:t>
      </w:r>
      <w:proofErr w:type="gramEnd"/>
    </w:p>
    <w:p w:rsidR="00F45951" w:rsidRPr="00F45951" w:rsidRDefault="00F45951" w:rsidP="00F45951">
      <w:pPr>
        <w:shd w:val="clear" w:color="auto" w:fill="FFFFFF"/>
        <w:jc w:val="both"/>
        <w:rPr>
          <w:color w:val="000000"/>
          <w:szCs w:val="28"/>
        </w:rPr>
      </w:pPr>
      <w:r w:rsidRPr="00F45951">
        <w:rPr>
          <w:color w:val="000000"/>
          <w:szCs w:val="28"/>
        </w:rPr>
        <w:t>9) овладение логическими действиями сравнения, анализа, синтеза, обобщения, классификации по родовидовым признакам, установления причинно-следственных связей, построения рассуждений;</w:t>
      </w:r>
    </w:p>
    <w:p w:rsidR="00F45951" w:rsidRPr="00F45951" w:rsidRDefault="00F45951" w:rsidP="00F45951">
      <w:pPr>
        <w:shd w:val="clear" w:color="auto" w:fill="FFFFFF"/>
        <w:jc w:val="both"/>
        <w:rPr>
          <w:color w:val="000000"/>
          <w:szCs w:val="28"/>
        </w:rPr>
      </w:pPr>
      <w:r w:rsidRPr="00F45951">
        <w:rPr>
          <w:color w:val="000000"/>
          <w:szCs w:val="28"/>
        </w:rPr>
        <w:lastRenderedPageBreak/>
        <w:t>10) готовность слушать собеседника и вести диалог, признавать различные точки зрения и право каждого иметь и излагать своё мнение и аргументировать свою точку зрения и оценку событий;</w:t>
      </w:r>
    </w:p>
    <w:p w:rsidR="00F45951" w:rsidRPr="00F45951" w:rsidRDefault="00F45951" w:rsidP="00F45951">
      <w:pPr>
        <w:shd w:val="clear" w:color="auto" w:fill="FFFFFF"/>
        <w:jc w:val="both"/>
        <w:rPr>
          <w:color w:val="000000"/>
          <w:szCs w:val="28"/>
        </w:rPr>
      </w:pPr>
      <w:r w:rsidRPr="00F45951">
        <w:rPr>
          <w:color w:val="000000"/>
          <w:szCs w:val="28"/>
        </w:rPr>
        <w:t>11) умение договариваться о распределении ролей в совместной деятельности, осуществлять взаимный контроль в совместной деятельности, общей цели и путей её достижения, осмысливать собственное поведение и поведение окружающих;</w:t>
      </w:r>
    </w:p>
    <w:p w:rsidR="00F45951" w:rsidRPr="00F45951" w:rsidRDefault="00F45951" w:rsidP="00F45951">
      <w:pPr>
        <w:shd w:val="clear" w:color="auto" w:fill="FFFFFF"/>
        <w:jc w:val="both"/>
        <w:rPr>
          <w:color w:val="000000"/>
          <w:szCs w:val="28"/>
        </w:rPr>
      </w:pPr>
      <w:r w:rsidRPr="00F45951">
        <w:rPr>
          <w:color w:val="000000"/>
          <w:szCs w:val="28"/>
        </w:rPr>
        <w:t>12) готовность конструктивно разрешать конфликты посредством учёта интересов сторон и сотрудничества.</w:t>
      </w:r>
    </w:p>
    <w:p w:rsidR="00F45951" w:rsidRPr="00F45951" w:rsidRDefault="00F45951" w:rsidP="00F45951">
      <w:pPr>
        <w:shd w:val="clear" w:color="auto" w:fill="FFFFFF"/>
        <w:jc w:val="both"/>
        <w:rPr>
          <w:color w:val="000000"/>
          <w:szCs w:val="28"/>
          <w:u w:val="single"/>
        </w:rPr>
      </w:pPr>
      <w:r w:rsidRPr="00F45951">
        <w:rPr>
          <w:b/>
          <w:bCs/>
          <w:color w:val="000000"/>
          <w:szCs w:val="28"/>
        </w:rPr>
        <w:t>             </w:t>
      </w:r>
      <w:r w:rsidRPr="00F45951">
        <w:rPr>
          <w:b/>
          <w:bCs/>
          <w:color w:val="000000"/>
          <w:szCs w:val="28"/>
          <w:u w:val="single"/>
        </w:rPr>
        <w:t>Предметные результаты:</w:t>
      </w:r>
    </w:p>
    <w:p w:rsidR="00F45951" w:rsidRPr="00F45951" w:rsidRDefault="00F45951" w:rsidP="00F45951">
      <w:pPr>
        <w:shd w:val="clear" w:color="auto" w:fill="FFFFFF"/>
        <w:jc w:val="both"/>
        <w:rPr>
          <w:color w:val="000000"/>
          <w:szCs w:val="28"/>
        </w:rPr>
      </w:pPr>
      <w:r w:rsidRPr="00F45951">
        <w:rPr>
          <w:color w:val="000000"/>
          <w:szCs w:val="28"/>
        </w:rPr>
        <w:t>1) понимание литературы как явления национальной и мировой культуры, средства сохранения и передачи нравственных ценностей и традиций;</w:t>
      </w:r>
    </w:p>
    <w:p w:rsidR="00F45951" w:rsidRPr="00F45951" w:rsidRDefault="00F45951" w:rsidP="00F45951">
      <w:pPr>
        <w:shd w:val="clear" w:color="auto" w:fill="FFFFFF"/>
        <w:jc w:val="both"/>
        <w:rPr>
          <w:color w:val="000000"/>
          <w:szCs w:val="28"/>
        </w:rPr>
      </w:pPr>
      <w:r w:rsidRPr="00F45951">
        <w:rPr>
          <w:color w:val="000000"/>
          <w:szCs w:val="28"/>
        </w:rPr>
        <w:t>2) осознание значимости чтения для личного развития; формирование представлений о Родине и её людях, окружающем мире, культуре, первоначальных этических представлений, понятий о добре и зле, дружбе, честности; формирование потребности в систематическом чтении;</w:t>
      </w:r>
    </w:p>
    <w:p w:rsidR="00F45951" w:rsidRPr="00F45951" w:rsidRDefault="00F45951" w:rsidP="00F45951">
      <w:pPr>
        <w:shd w:val="clear" w:color="auto" w:fill="FFFFFF"/>
        <w:jc w:val="both"/>
        <w:rPr>
          <w:color w:val="000000"/>
          <w:szCs w:val="28"/>
        </w:rPr>
      </w:pPr>
      <w:r w:rsidRPr="00F45951">
        <w:rPr>
          <w:color w:val="000000"/>
          <w:szCs w:val="28"/>
        </w:rPr>
        <w:t>3) достижение необходимого для продолжения образования уровня читательской компетентности, общего речевого развития, т. е. овладение чтением вслух и про себя,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
    <w:p w:rsidR="00F45951" w:rsidRPr="00F45951" w:rsidRDefault="00F45951" w:rsidP="00F45951">
      <w:pPr>
        <w:shd w:val="clear" w:color="auto" w:fill="FFFFFF"/>
        <w:jc w:val="both"/>
        <w:rPr>
          <w:color w:val="000000"/>
          <w:szCs w:val="28"/>
        </w:rPr>
      </w:pPr>
      <w:r w:rsidRPr="00F45951">
        <w:rPr>
          <w:color w:val="000000"/>
          <w:szCs w:val="28"/>
        </w:rPr>
        <w:t>4) использование разных видов чтения (изучающее (смысловое),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F45951" w:rsidRPr="00F45951" w:rsidRDefault="00F45951" w:rsidP="00F45951">
      <w:pPr>
        <w:shd w:val="clear" w:color="auto" w:fill="FFFFFF"/>
        <w:jc w:val="both"/>
        <w:rPr>
          <w:color w:val="000000"/>
          <w:szCs w:val="28"/>
        </w:rPr>
      </w:pPr>
      <w:r w:rsidRPr="00F45951">
        <w:rPr>
          <w:color w:val="000000"/>
          <w:szCs w:val="28"/>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 составляя самостоятельно краткую аннотацию;</w:t>
      </w:r>
    </w:p>
    <w:p w:rsidR="00F45951" w:rsidRPr="00F45951" w:rsidRDefault="00F45951" w:rsidP="00F45951">
      <w:pPr>
        <w:shd w:val="clear" w:color="auto" w:fill="FFFFFF"/>
        <w:jc w:val="both"/>
        <w:rPr>
          <w:color w:val="000000"/>
          <w:szCs w:val="28"/>
        </w:rPr>
      </w:pPr>
      <w:r w:rsidRPr="00F45951">
        <w:rPr>
          <w:color w:val="000000"/>
          <w:szCs w:val="28"/>
        </w:rPr>
        <w:t>6) умение использовать простейшие виды анализа различных текстов: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F45951" w:rsidRPr="00F45951" w:rsidRDefault="00F45951" w:rsidP="00F45951">
      <w:pPr>
        <w:shd w:val="clear" w:color="auto" w:fill="FFFFFF"/>
        <w:jc w:val="both"/>
        <w:rPr>
          <w:color w:val="000000"/>
          <w:szCs w:val="28"/>
        </w:rPr>
      </w:pPr>
      <w:r w:rsidRPr="00F45951">
        <w:rPr>
          <w:color w:val="000000"/>
          <w:szCs w:val="28"/>
        </w:rPr>
        <w:t>7) умение работать с разными видами текстов, находить характерные особенности научно-познавательных, учебных и художественных произведений. 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героев). Умение написать отзыв на прочитанное произведение;</w:t>
      </w:r>
    </w:p>
    <w:p w:rsidR="00F45951" w:rsidRPr="00F45951" w:rsidRDefault="00F45951" w:rsidP="00F45951">
      <w:pPr>
        <w:shd w:val="clear" w:color="auto" w:fill="FFFFFF"/>
        <w:jc w:val="both"/>
        <w:rPr>
          <w:color w:val="000000"/>
          <w:szCs w:val="28"/>
        </w:rPr>
      </w:pPr>
      <w:r w:rsidRPr="00F45951">
        <w:rPr>
          <w:color w:val="000000"/>
          <w:szCs w:val="28"/>
        </w:rPr>
        <w:t>8) развитие художественно-творческих способностей, умение создавать собственный текст на основе художественного произведения, репродукции картин художников, по иллюстрациям, на основе личного опыта.</w:t>
      </w:r>
    </w:p>
    <w:p w:rsidR="00F45951" w:rsidRDefault="00F45951" w:rsidP="00F45951"/>
    <w:p w:rsidR="00113267" w:rsidRPr="00F45951" w:rsidRDefault="00113267" w:rsidP="00F45951"/>
    <w:p w:rsidR="00D75259" w:rsidRDefault="00653A76" w:rsidP="00D75259">
      <w:pPr>
        <w:pStyle w:val="afd"/>
        <w:numPr>
          <w:ilvl w:val="2"/>
          <w:numId w:val="1"/>
        </w:numPr>
        <w:spacing w:line="240" w:lineRule="auto"/>
        <w:ind w:left="0" w:firstLine="0"/>
        <w:contextualSpacing/>
        <w:jc w:val="both"/>
        <w:rPr>
          <w:sz w:val="24"/>
        </w:rPr>
      </w:pPr>
      <w:r w:rsidRPr="00542BA9">
        <w:rPr>
          <w:sz w:val="24"/>
        </w:rPr>
        <w:t>Иностранный язык (английский)</w:t>
      </w:r>
      <w:bookmarkEnd w:id="31"/>
      <w:bookmarkEnd w:id="32"/>
      <w:bookmarkEnd w:id="33"/>
      <w:bookmarkEnd w:id="34"/>
    </w:p>
    <w:p w:rsidR="00F45951" w:rsidRPr="00F45951" w:rsidRDefault="00F45951" w:rsidP="00F45951"/>
    <w:p w:rsidR="00D75259" w:rsidRPr="00301060" w:rsidRDefault="00D75259" w:rsidP="00D75259">
      <w:pPr>
        <w:tabs>
          <w:tab w:val="left" w:pos="-1560"/>
          <w:tab w:val="left" w:pos="-1418"/>
        </w:tabs>
        <w:jc w:val="both"/>
      </w:pPr>
      <w:r w:rsidRPr="00301060">
        <w:t xml:space="preserve">В результате первого года изучения учебного предмета «Иностранный язык (английский)» </w:t>
      </w:r>
      <w:proofErr w:type="gramStart"/>
      <w:r w:rsidRPr="00301060">
        <w:t>обучающейся</w:t>
      </w:r>
      <w:proofErr w:type="gramEnd"/>
      <w:r w:rsidRPr="00301060">
        <w:t xml:space="preserve"> научится:</w:t>
      </w:r>
    </w:p>
    <w:p w:rsidR="00D75259" w:rsidRPr="00301060" w:rsidRDefault="00D75259" w:rsidP="00D75259">
      <w:pPr>
        <w:pStyle w:val="affd"/>
        <w:spacing w:after="0"/>
        <w:jc w:val="both"/>
        <w:rPr>
          <w:rFonts w:ascii="Times New Roman" w:hAnsi="Times New Roman"/>
          <w:b/>
          <w:sz w:val="24"/>
          <w:szCs w:val="24"/>
        </w:rPr>
      </w:pPr>
      <w:r w:rsidRPr="00301060">
        <w:rPr>
          <w:rFonts w:ascii="Times New Roman" w:hAnsi="Times New Roman"/>
          <w:b/>
          <w:sz w:val="24"/>
          <w:szCs w:val="24"/>
        </w:rPr>
        <w:t>Коммуникативные умения</w:t>
      </w:r>
    </w:p>
    <w:p w:rsidR="00D75259" w:rsidRPr="00301060" w:rsidRDefault="00D75259" w:rsidP="00D75259">
      <w:pPr>
        <w:tabs>
          <w:tab w:val="left" w:pos="0"/>
        </w:tabs>
        <w:jc w:val="both"/>
      </w:pPr>
      <w:r w:rsidRPr="00301060">
        <w:t>- вести диалог этикетного характера и диалог-расспрос в объеме не менее 3-х реплик со стороны каждого собеседника;</w:t>
      </w:r>
    </w:p>
    <w:p w:rsidR="00D75259" w:rsidRPr="00301060" w:rsidRDefault="00D75259" w:rsidP="00D75259">
      <w:pPr>
        <w:suppressAutoHyphens/>
        <w:jc w:val="both"/>
        <w:rPr>
          <w:w w:val="0"/>
        </w:rPr>
      </w:pPr>
      <w:r w:rsidRPr="00301060">
        <w:rPr>
          <w:w w:val="0"/>
        </w:rPr>
        <w:t xml:space="preserve">- воспроизводить и создавать устные монологические высказывания объемом </w:t>
      </w:r>
      <w:r w:rsidRPr="00301060">
        <w:t>не менее</w:t>
      </w:r>
      <w:r w:rsidRPr="00301060">
        <w:rPr>
          <w:w w:val="0"/>
        </w:rPr>
        <w:t xml:space="preserve"> 3-х фраз в рамках изучаемой тематики;</w:t>
      </w:r>
    </w:p>
    <w:p w:rsidR="00D75259" w:rsidRPr="00301060" w:rsidRDefault="00D75259" w:rsidP="00D75259">
      <w:pPr>
        <w:tabs>
          <w:tab w:val="left" w:pos="0"/>
        </w:tabs>
        <w:suppressAutoHyphens/>
        <w:jc w:val="both"/>
      </w:pPr>
      <w:r w:rsidRPr="00301060">
        <w:t>- воспринимать на слух и понимать инструкции учителя в ходе ведения урока и выполнять их;</w:t>
      </w:r>
    </w:p>
    <w:p w:rsidR="00D75259" w:rsidRPr="00301060" w:rsidRDefault="00D75259" w:rsidP="00D75259">
      <w:pPr>
        <w:tabs>
          <w:tab w:val="left" w:pos="0"/>
        </w:tabs>
        <w:suppressAutoHyphens/>
        <w:jc w:val="both"/>
      </w:pPr>
      <w:r w:rsidRPr="00301060">
        <w:lastRenderedPageBreak/>
        <w:t>- воспринимать на слух звучащие до 40 секунд учебные тексты диалогического и монологического характера,  построенные на изученном языковом материале, понимать их основное содержание и запрашиваемую информацию;</w:t>
      </w:r>
    </w:p>
    <w:p w:rsidR="00D75259" w:rsidRPr="00301060" w:rsidRDefault="00D75259" w:rsidP="00D75259">
      <w:pPr>
        <w:tabs>
          <w:tab w:val="left" w:pos="0"/>
        </w:tabs>
        <w:suppressAutoHyphens/>
        <w:jc w:val="both"/>
      </w:pPr>
      <w:r w:rsidRPr="00301060">
        <w:t>- читать вслух учебные тексты объемом до 60 слов, построенных на изученном языковом материале, с соблюдением правил чтения и соответствующей интонацией;</w:t>
      </w:r>
    </w:p>
    <w:p w:rsidR="00D75259" w:rsidRPr="00301060" w:rsidRDefault="00D75259" w:rsidP="00D75259">
      <w:pPr>
        <w:tabs>
          <w:tab w:val="left" w:pos="0"/>
        </w:tabs>
        <w:suppressAutoHyphens/>
        <w:jc w:val="both"/>
      </w:pPr>
      <w:r w:rsidRPr="00301060">
        <w:t>- читать про себя и понимать основное содержание и запрашиваемую информацию в учебных текстах,  построенных на изученном языковом материале,   объемом до 80 слов;</w:t>
      </w:r>
    </w:p>
    <w:p w:rsidR="00D75259" w:rsidRPr="00301060" w:rsidRDefault="00D75259" w:rsidP="00D75259">
      <w:pPr>
        <w:tabs>
          <w:tab w:val="left" w:pos="0"/>
        </w:tabs>
        <w:suppressAutoHyphens/>
        <w:jc w:val="both"/>
      </w:pPr>
      <w:r w:rsidRPr="00301060">
        <w:t>- заполнять простые формуляры;</w:t>
      </w:r>
    </w:p>
    <w:p w:rsidR="00D75259" w:rsidRPr="00301060" w:rsidRDefault="00D75259" w:rsidP="00D75259">
      <w:pPr>
        <w:tabs>
          <w:tab w:val="left" w:pos="0"/>
        </w:tabs>
        <w:suppressAutoHyphens/>
        <w:jc w:val="both"/>
      </w:pPr>
      <w:r w:rsidRPr="00301060">
        <w:t xml:space="preserve">-писать поздравление с Новым годом и днем рождения с опорой на образец. </w:t>
      </w:r>
    </w:p>
    <w:p w:rsidR="00D75259" w:rsidRPr="00301060" w:rsidRDefault="00D75259" w:rsidP="00D75259">
      <w:pPr>
        <w:ind w:firstLine="360"/>
        <w:jc w:val="both"/>
        <w:rPr>
          <w:b/>
        </w:rPr>
      </w:pPr>
      <w:r w:rsidRPr="00301060">
        <w:rPr>
          <w:b/>
        </w:rPr>
        <w:t xml:space="preserve">Языковые знания и навыки </w:t>
      </w:r>
    </w:p>
    <w:p w:rsidR="00D75259" w:rsidRPr="00301060" w:rsidRDefault="00D75259" w:rsidP="00D75259">
      <w:pPr>
        <w:tabs>
          <w:tab w:val="left" w:pos="0"/>
        </w:tabs>
        <w:suppressAutoHyphens/>
        <w:jc w:val="both"/>
      </w:pPr>
      <w:r w:rsidRPr="00301060">
        <w:t>- правильно писать изученные слова;</w:t>
      </w:r>
    </w:p>
    <w:p w:rsidR="00D75259" w:rsidRPr="00301060" w:rsidRDefault="00D75259" w:rsidP="00D75259">
      <w:pPr>
        <w:tabs>
          <w:tab w:val="left" w:pos="0"/>
        </w:tabs>
        <w:suppressAutoHyphens/>
        <w:jc w:val="both"/>
      </w:pPr>
      <w:r w:rsidRPr="00301060">
        <w:t>-правильно расставлять знаки препинания (точка, вопросительный знак);</w:t>
      </w:r>
    </w:p>
    <w:p w:rsidR="00D75259" w:rsidRPr="00301060" w:rsidRDefault="00D75259" w:rsidP="00D75259">
      <w:pPr>
        <w:tabs>
          <w:tab w:val="left" w:pos="0"/>
        </w:tabs>
        <w:suppressAutoHyphens/>
        <w:jc w:val="both"/>
      </w:pPr>
      <w:r w:rsidRPr="00301060">
        <w:t>- различать на слух и правильно  произносить слова и фразы с соблюдением их ритмико-интонационных особенностей;</w:t>
      </w:r>
    </w:p>
    <w:p w:rsidR="00D75259" w:rsidRPr="00301060" w:rsidRDefault="00D75259" w:rsidP="00D75259">
      <w:pPr>
        <w:tabs>
          <w:tab w:val="left" w:pos="0"/>
        </w:tabs>
        <w:suppressAutoHyphens/>
        <w:jc w:val="both"/>
      </w:pPr>
      <w:r w:rsidRPr="00301060">
        <w:t>- читать новые слова согласно основным правилам чтения;</w:t>
      </w:r>
    </w:p>
    <w:p w:rsidR="00D75259" w:rsidRPr="00301060" w:rsidRDefault="00D75259" w:rsidP="00D75259">
      <w:pPr>
        <w:tabs>
          <w:tab w:val="left" w:pos="0"/>
        </w:tabs>
        <w:suppressAutoHyphens/>
        <w:jc w:val="both"/>
      </w:pPr>
      <w:r w:rsidRPr="00301060">
        <w:t>- распознавать и употреблять в устной и письменной речи не менее 200 лексических единиц;</w:t>
      </w:r>
    </w:p>
    <w:p w:rsidR="00D75259" w:rsidRPr="00301060" w:rsidRDefault="00D75259" w:rsidP="00D75259">
      <w:pPr>
        <w:tabs>
          <w:tab w:val="left" w:pos="0"/>
        </w:tabs>
        <w:suppressAutoHyphens/>
        <w:jc w:val="both"/>
      </w:pPr>
      <w:r w:rsidRPr="00301060">
        <w:t>- распознавать и употреблять в устной и письменной речи синтаксические конструкции и морфологические формы английского языка с учетом указанного тематического содержания.</w:t>
      </w:r>
    </w:p>
    <w:p w:rsidR="00D75259" w:rsidRPr="00301060" w:rsidRDefault="00D75259" w:rsidP="00D75259">
      <w:pPr>
        <w:pStyle w:val="affd"/>
        <w:tabs>
          <w:tab w:val="left" w:pos="0"/>
        </w:tabs>
        <w:spacing w:after="0" w:line="240" w:lineRule="auto"/>
        <w:ind w:left="0"/>
        <w:jc w:val="both"/>
        <w:rPr>
          <w:rFonts w:ascii="Times New Roman" w:hAnsi="Times New Roman"/>
          <w:b/>
          <w:sz w:val="24"/>
          <w:szCs w:val="24"/>
        </w:rPr>
      </w:pPr>
      <w:r w:rsidRPr="00301060">
        <w:rPr>
          <w:rFonts w:ascii="Times New Roman" w:hAnsi="Times New Roman"/>
          <w:sz w:val="24"/>
          <w:szCs w:val="24"/>
        </w:rPr>
        <w:tab/>
      </w:r>
      <w:r w:rsidRPr="00301060">
        <w:rPr>
          <w:rFonts w:ascii="Times New Roman" w:hAnsi="Times New Roman"/>
          <w:b/>
          <w:sz w:val="24"/>
          <w:szCs w:val="24"/>
        </w:rPr>
        <w:t>Социокультурные знания и умения</w:t>
      </w:r>
    </w:p>
    <w:p w:rsidR="00D75259" w:rsidRPr="00301060" w:rsidRDefault="00D75259" w:rsidP="00D75259">
      <w:pPr>
        <w:pStyle w:val="28"/>
        <w:spacing w:after="0" w:line="240" w:lineRule="auto"/>
        <w:ind w:left="0"/>
        <w:jc w:val="both"/>
        <w:rPr>
          <w:rFonts w:ascii="Times New Roman" w:hAnsi="Times New Roman"/>
          <w:sz w:val="24"/>
          <w:szCs w:val="24"/>
        </w:rPr>
      </w:pPr>
      <w:r w:rsidRPr="00301060">
        <w:rPr>
          <w:rFonts w:ascii="Times New Roman" w:hAnsi="Times New Roman"/>
          <w:sz w:val="24"/>
          <w:szCs w:val="24"/>
        </w:rPr>
        <w:t>- использовать отдельные социокультурные элементы речевого поведенческого этикета в англоязычной среде в некоторых ситуациях общения;</w:t>
      </w:r>
    </w:p>
    <w:p w:rsidR="00D75259" w:rsidRPr="00301060" w:rsidRDefault="00D75259" w:rsidP="00D75259">
      <w:pPr>
        <w:pStyle w:val="28"/>
        <w:spacing w:after="0" w:line="240" w:lineRule="auto"/>
        <w:ind w:left="0"/>
        <w:jc w:val="both"/>
        <w:rPr>
          <w:rFonts w:ascii="Times New Roman" w:hAnsi="Times New Roman"/>
          <w:sz w:val="24"/>
          <w:szCs w:val="24"/>
          <w:lang w:eastAsia="ar-SA"/>
        </w:rPr>
      </w:pPr>
      <w:r w:rsidRPr="00301060">
        <w:rPr>
          <w:rFonts w:ascii="Times New Roman" w:hAnsi="Times New Roman"/>
          <w:sz w:val="24"/>
          <w:szCs w:val="24"/>
        </w:rPr>
        <w:t xml:space="preserve">- </w:t>
      </w:r>
      <w:r w:rsidRPr="00301060">
        <w:rPr>
          <w:rFonts w:ascii="Times New Roman" w:hAnsi="Times New Roman"/>
          <w:sz w:val="24"/>
          <w:szCs w:val="24"/>
          <w:lang w:eastAsia="ar-SA"/>
        </w:rPr>
        <w:t>знать названия родной страны и стран изучаемого языка и их столиц;</w:t>
      </w:r>
    </w:p>
    <w:p w:rsidR="00D75259" w:rsidRPr="00301060" w:rsidRDefault="00D75259" w:rsidP="00D75259">
      <w:pPr>
        <w:pStyle w:val="28"/>
        <w:spacing w:after="0" w:line="240" w:lineRule="auto"/>
        <w:ind w:left="0"/>
        <w:jc w:val="both"/>
        <w:rPr>
          <w:rFonts w:ascii="Times New Roman" w:hAnsi="Times New Roman"/>
          <w:sz w:val="24"/>
          <w:szCs w:val="24"/>
          <w:lang w:eastAsia="ar-SA"/>
        </w:rPr>
      </w:pPr>
      <w:r w:rsidRPr="00301060">
        <w:rPr>
          <w:rFonts w:ascii="Times New Roman" w:hAnsi="Times New Roman"/>
          <w:sz w:val="24"/>
          <w:szCs w:val="24"/>
          <w:lang w:eastAsia="ar-SA"/>
        </w:rPr>
        <w:t>- писать свое имя и фамилию, имя и фамилию своих родственников и друзей на английском языке.</w:t>
      </w:r>
    </w:p>
    <w:p w:rsidR="00D75259" w:rsidRPr="00301060" w:rsidRDefault="00D75259" w:rsidP="00D75259">
      <w:pPr>
        <w:tabs>
          <w:tab w:val="left" w:pos="-1560"/>
          <w:tab w:val="left" w:pos="-1418"/>
        </w:tabs>
        <w:ind w:left="171"/>
        <w:jc w:val="both"/>
      </w:pPr>
      <w:r w:rsidRPr="00301060">
        <w:t xml:space="preserve">В результате второго года изучения учебного предмета «Иностранный язык (английский)» </w:t>
      </w:r>
      <w:proofErr w:type="gramStart"/>
      <w:r w:rsidRPr="00301060">
        <w:t>обучающейся</w:t>
      </w:r>
      <w:proofErr w:type="gramEnd"/>
      <w:r w:rsidRPr="00301060">
        <w:t xml:space="preserve"> научится:</w:t>
      </w:r>
    </w:p>
    <w:p w:rsidR="00D75259" w:rsidRPr="00301060" w:rsidRDefault="00D75259" w:rsidP="00D75259">
      <w:pPr>
        <w:ind w:firstLine="708"/>
        <w:jc w:val="both"/>
        <w:rPr>
          <w:b/>
        </w:rPr>
      </w:pPr>
      <w:r w:rsidRPr="00301060">
        <w:rPr>
          <w:b/>
        </w:rPr>
        <w:t>Коммуникативные умения</w:t>
      </w:r>
    </w:p>
    <w:p w:rsidR="00D75259" w:rsidRPr="00301060" w:rsidRDefault="00D75259" w:rsidP="00D75259">
      <w:pPr>
        <w:pStyle w:val="38"/>
        <w:spacing w:after="0" w:line="240" w:lineRule="auto"/>
        <w:ind w:left="0"/>
        <w:jc w:val="both"/>
        <w:rPr>
          <w:rFonts w:ascii="Times New Roman" w:hAnsi="Times New Roman"/>
          <w:sz w:val="24"/>
          <w:szCs w:val="24"/>
        </w:rPr>
      </w:pPr>
      <w:r w:rsidRPr="00301060">
        <w:rPr>
          <w:rFonts w:ascii="Times New Roman" w:hAnsi="Times New Roman"/>
          <w:sz w:val="24"/>
          <w:szCs w:val="24"/>
        </w:rPr>
        <w:t>- вести разные виды диалогов объемом не менее 4-х реплик со стороны каждого собеседника в стандартных ситуациях неофициального общения, с соблюдением норм речевого этикета, принятых в стране/ странах изучаемого языка;</w:t>
      </w:r>
    </w:p>
    <w:p w:rsidR="00D75259" w:rsidRPr="00301060" w:rsidRDefault="00D75259" w:rsidP="00D75259">
      <w:pPr>
        <w:pStyle w:val="38"/>
        <w:spacing w:after="0" w:line="240" w:lineRule="auto"/>
        <w:ind w:left="0"/>
        <w:jc w:val="both"/>
        <w:rPr>
          <w:rFonts w:ascii="Times New Roman" w:hAnsi="Times New Roman"/>
          <w:sz w:val="24"/>
          <w:szCs w:val="24"/>
        </w:rPr>
      </w:pPr>
      <w:r w:rsidRPr="00301060">
        <w:rPr>
          <w:rFonts w:ascii="Times New Roman" w:hAnsi="Times New Roman"/>
          <w:sz w:val="24"/>
          <w:szCs w:val="24"/>
        </w:rPr>
        <w:t xml:space="preserve">- создавать устные связные монологические высказывания объемом не менее 4-х фраз </w:t>
      </w:r>
      <w:r w:rsidRPr="00301060">
        <w:rPr>
          <w:rFonts w:ascii="Times New Roman" w:hAnsi="Times New Roman"/>
          <w:w w:val="0"/>
          <w:sz w:val="24"/>
          <w:szCs w:val="24"/>
        </w:rPr>
        <w:t>в рамках изучаемой тематики;</w:t>
      </w:r>
    </w:p>
    <w:p w:rsidR="00D75259" w:rsidRPr="00301060" w:rsidRDefault="00D75259" w:rsidP="00D75259">
      <w:pPr>
        <w:pStyle w:val="38"/>
        <w:spacing w:after="0" w:line="240" w:lineRule="auto"/>
        <w:ind w:left="0"/>
        <w:jc w:val="both"/>
        <w:rPr>
          <w:rFonts w:ascii="Times New Roman" w:hAnsi="Times New Roman"/>
          <w:sz w:val="24"/>
          <w:szCs w:val="24"/>
        </w:rPr>
      </w:pPr>
      <w:r w:rsidRPr="00301060">
        <w:rPr>
          <w:rFonts w:ascii="Times New Roman" w:hAnsi="Times New Roman"/>
          <w:sz w:val="24"/>
          <w:szCs w:val="24"/>
        </w:rPr>
        <w:t>- пересказывать в объеме не менее 4-х фраз основное содержание прочитанного текста;</w:t>
      </w:r>
    </w:p>
    <w:p w:rsidR="00D75259" w:rsidRPr="00301060" w:rsidRDefault="00D75259" w:rsidP="00D75259">
      <w:pPr>
        <w:jc w:val="both"/>
      </w:pPr>
      <w:r w:rsidRPr="00301060">
        <w:t xml:space="preserve">- воспринимать на слух и понимать звучащие до 1 минут учебные тексты, построенные на изученном языковом материале с разной глубиной проникновения в их содержание; </w:t>
      </w:r>
    </w:p>
    <w:p w:rsidR="00D75259" w:rsidRPr="00301060" w:rsidRDefault="00D75259" w:rsidP="00D75259">
      <w:pPr>
        <w:tabs>
          <w:tab w:val="left" w:pos="0"/>
        </w:tabs>
        <w:suppressAutoHyphens/>
        <w:jc w:val="both"/>
      </w:pPr>
      <w:r w:rsidRPr="00301060">
        <w:t>- читать вслух учебные тексты объемом до 70 слов, построенные на изученном языковом материале, с соблюдением правил чтения и соответствующей интонацией;</w:t>
      </w:r>
    </w:p>
    <w:p w:rsidR="00D75259" w:rsidRPr="00301060" w:rsidRDefault="00D75259" w:rsidP="00D75259">
      <w:pPr>
        <w:pStyle w:val="38"/>
        <w:spacing w:after="0" w:line="240" w:lineRule="auto"/>
        <w:ind w:left="0"/>
        <w:jc w:val="both"/>
        <w:rPr>
          <w:rFonts w:ascii="Times New Roman" w:hAnsi="Times New Roman"/>
          <w:b/>
          <w:i/>
          <w:sz w:val="24"/>
          <w:szCs w:val="24"/>
        </w:rPr>
      </w:pPr>
      <w:r w:rsidRPr="00301060">
        <w:rPr>
          <w:rFonts w:ascii="Times New Roman" w:hAnsi="Times New Roman"/>
          <w:sz w:val="24"/>
          <w:szCs w:val="24"/>
        </w:rPr>
        <w:t>- читать про себя и понимать учебные тексты объемом до 130 слов, содержащие отдельные незнакомые слова, с различной глубиной проникновения в их содержание;</w:t>
      </w:r>
    </w:p>
    <w:p w:rsidR="00D75259" w:rsidRPr="00301060" w:rsidRDefault="00D75259" w:rsidP="00D75259">
      <w:pPr>
        <w:pStyle w:val="38"/>
        <w:spacing w:after="0" w:line="240" w:lineRule="auto"/>
        <w:ind w:left="0"/>
        <w:jc w:val="both"/>
        <w:rPr>
          <w:rFonts w:ascii="Times New Roman" w:hAnsi="Times New Roman"/>
          <w:sz w:val="24"/>
          <w:szCs w:val="24"/>
        </w:rPr>
      </w:pPr>
      <w:r w:rsidRPr="00301060">
        <w:rPr>
          <w:rFonts w:ascii="Times New Roman" w:hAnsi="Times New Roman"/>
          <w:sz w:val="24"/>
          <w:szCs w:val="24"/>
        </w:rPr>
        <w:t xml:space="preserve">- заполнять анкеты и формуляры; </w:t>
      </w:r>
    </w:p>
    <w:p w:rsidR="00D75259" w:rsidRPr="00301060" w:rsidRDefault="00D75259" w:rsidP="00D75259">
      <w:pPr>
        <w:tabs>
          <w:tab w:val="left" w:pos="0"/>
        </w:tabs>
        <w:suppressAutoHyphens/>
        <w:jc w:val="both"/>
      </w:pPr>
      <w:r w:rsidRPr="00301060">
        <w:t>- писать с опорой на образец поздравления с днем рождения, Новым годом, Рождеством с выражением пожеланий.</w:t>
      </w:r>
    </w:p>
    <w:p w:rsidR="00D75259" w:rsidRPr="00301060" w:rsidRDefault="00D75259" w:rsidP="00D75259">
      <w:pPr>
        <w:ind w:firstLine="708"/>
        <w:jc w:val="both"/>
        <w:rPr>
          <w:b/>
        </w:rPr>
      </w:pPr>
      <w:r w:rsidRPr="00301060">
        <w:rPr>
          <w:b/>
        </w:rPr>
        <w:t>Языковые знания и навыки</w:t>
      </w:r>
    </w:p>
    <w:p w:rsidR="00D75259" w:rsidRPr="00301060" w:rsidRDefault="00D75259" w:rsidP="00D75259">
      <w:pPr>
        <w:tabs>
          <w:tab w:val="left" w:pos="0"/>
        </w:tabs>
        <w:suppressAutoHyphens/>
        <w:jc w:val="both"/>
      </w:pPr>
      <w:r w:rsidRPr="00301060">
        <w:t>- правильно писать изученные слова;</w:t>
      </w:r>
    </w:p>
    <w:p w:rsidR="00D75259" w:rsidRPr="00301060" w:rsidRDefault="00D75259" w:rsidP="00D75259">
      <w:pPr>
        <w:tabs>
          <w:tab w:val="left" w:pos="0"/>
        </w:tabs>
        <w:suppressAutoHyphens/>
        <w:jc w:val="both"/>
      </w:pPr>
      <w:r w:rsidRPr="00301060">
        <w:t>- правильно расставлять знаки препинания (точка, вопросительный знак, апостроф);</w:t>
      </w:r>
    </w:p>
    <w:p w:rsidR="00D75259" w:rsidRPr="00301060" w:rsidRDefault="00D75259" w:rsidP="00D75259">
      <w:pPr>
        <w:tabs>
          <w:tab w:val="left" w:pos="0"/>
        </w:tabs>
        <w:suppressAutoHyphens/>
        <w:jc w:val="both"/>
      </w:pPr>
      <w:r w:rsidRPr="00301060">
        <w:t>- различать на слух и правильно  произносить слова и фразы с соблюдением их ритмико-интонационных особенностей;</w:t>
      </w:r>
    </w:p>
    <w:p w:rsidR="00D75259" w:rsidRPr="00301060" w:rsidRDefault="00D75259" w:rsidP="00D75259">
      <w:pPr>
        <w:tabs>
          <w:tab w:val="left" w:pos="0"/>
        </w:tabs>
        <w:suppressAutoHyphens/>
        <w:jc w:val="both"/>
      </w:pPr>
      <w:r w:rsidRPr="00301060">
        <w:t>- читать новые слова согласно основным правилам чтения;</w:t>
      </w:r>
    </w:p>
    <w:p w:rsidR="00D75259" w:rsidRPr="00301060" w:rsidRDefault="00D75259" w:rsidP="00D75259">
      <w:pPr>
        <w:tabs>
          <w:tab w:val="left" w:pos="0"/>
        </w:tabs>
        <w:suppressAutoHyphens/>
        <w:jc w:val="both"/>
      </w:pPr>
      <w:r w:rsidRPr="00301060">
        <w:lastRenderedPageBreak/>
        <w:t>- читать вслух учебные тексты объемом до 70 слов, построенные на изученном языковом материале, с соблюдением правил чтения и соответствующей интонацией;</w:t>
      </w:r>
    </w:p>
    <w:p w:rsidR="00D75259" w:rsidRPr="00301060" w:rsidRDefault="00D75259" w:rsidP="00D75259">
      <w:pPr>
        <w:tabs>
          <w:tab w:val="left" w:pos="0"/>
        </w:tabs>
        <w:suppressAutoHyphens/>
        <w:jc w:val="both"/>
      </w:pPr>
      <w:r w:rsidRPr="00301060">
        <w:t xml:space="preserve">- распознавать и употреблять в </w:t>
      </w:r>
      <w:proofErr w:type="gramStart"/>
      <w:r w:rsidRPr="00301060">
        <w:t>устной</w:t>
      </w:r>
      <w:proofErr w:type="gramEnd"/>
      <w:r w:rsidRPr="00301060">
        <w:t xml:space="preserve"> и письменной не менее 350 лексических единиц, включая 200 лексических единиц, освоенных на первом году обучения;</w:t>
      </w:r>
    </w:p>
    <w:p w:rsidR="00D75259" w:rsidRPr="00301060" w:rsidRDefault="00D75259" w:rsidP="00D75259">
      <w:pPr>
        <w:pStyle w:val="38"/>
        <w:tabs>
          <w:tab w:val="left" w:pos="490"/>
        </w:tabs>
        <w:spacing w:after="0" w:line="240" w:lineRule="auto"/>
        <w:ind w:left="0"/>
        <w:jc w:val="both"/>
        <w:rPr>
          <w:rFonts w:ascii="Times New Roman" w:hAnsi="Times New Roman"/>
          <w:sz w:val="24"/>
          <w:szCs w:val="24"/>
        </w:rPr>
      </w:pPr>
      <w:r w:rsidRPr="00301060">
        <w:rPr>
          <w:rFonts w:ascii="Times New Roman" w:hAnsi="Times New Roman"/>
          <w:sz w:val="24"/>
          <w:szCs w:val="24"/>
        </w:rPr>
        <w:t>- распознавать и образовывать родственные слова с использованием основных способов словообразования (аффиксации и словосложения);</w:t>
      </w:r>
    </w:p>
    <w:p w:rsidR="00D75259" w:rsidRPr="00301060" w:rsidRDefault="00D75259" w:rsidP="00D75259">
      <w:pPr>
        <w:tabs>
          <w:tab w:val="left" w:pos="0"/>
        </w:tabs>
        <w:suppressAutoHyphens/>
        <w:jc w:val="both"/>
      </w:pPr>
      <w:r w:rsidRPr="00301060">
        <w:t>-   распознавать и употреблять в устной и письменной речи синтаксические конструкции и морфологические формы английского языка с учетом указанного тематического содержания.</w:t>
      </w:r>
    </w:p>
    <w:p w:rsidR="00D75259" w:rsidRPr="00301060" w:rsidRDefault="00D75259" w:rsidP="00D75259">
      <w:pPr>
        <w:tabs>
          <w:tab w:val="left" w:pos="0"/>
        </w:tabs>
        <w:jc w:val="both"/>
        <w:rPr>
          <w:b/>
        </w:rPr>
      </w:pPr>
      <w:r w:rsidRPr="00301060">
        <w:rPr>
          <w:b/>
        </w:rPr>
        <w:tab/>
        <w:t>Социокультурные знания и умения</w:t>
      </w:r>
    </w:p>
    <w:p w:rsidR="00D75259" w:rsidRPr="00301060" w:rsidRDefault="00D75259" w:rsidP="00D75259">
      <w:pPr>
        <w:pStyle w:val="28"/>
        <w:spacing w:after="0" w:line="240" w:lineRule="auto"/>
        <w:ind w:left="0"/>
        <w:jc w:val="both"/>
        <w:rPr>
          <w:rFonts w:ascii="Times New Roman" w:hAnsi="Times New Roman"/>
          <w:sz w:val="24"/>
          <w:szCs w:val="24"/>
        </w:rPr>
      </w:pPr>
      <w:r w:rsidRPr="00301060">
        <w:rPr>
          <w:rFonts w:ascii="Times New Roman" w:hAnsi="Times New Roman"/>
          <w:sz w:val="24"/>
          <w:szCs w:val="24"/>
        </w:rPr>
        <w:t>- использовать отдельные социокультурные элементы речевого поведенческого этикета в англоязычной среде в некоторых ситуациях общения;</w:t>
      </w:r>
    </w:p>
    <w:p w:rsidR="00D75259" w:rsidRPr="00301060" w:rsidRDefault="00D75259" w:rsidP="00D75259">
      <w:pPr>
        <w:pStyle w:val="28"/>
        <w:spacing w:after="0" w:line="240" w:lineRule="auto"/>
        <w:ind w:left="0"/>
        <w:jc w:val="both"/>
        <w:rPr>
          <w:rFonts w:ascii="Times New Roman" w:hAnsi="Times New Roman"/>
          <w:sz w:val="24"/>
          <w:szCs w:val="24"/>
          <w:lang w:eastAsia="ar-SA"/>
        </w:rPr>
      </w:pPr>
      <w:r w:rsidRPr="00301060">
        <w:rPr>
          <w:rFonts w:ascii="Times New Roman" w:hAnsi="Times New Roman"/>
          <w:sz w:val="24"/>
          <w:szCs w:val="24"/>
        </w:rPr>
        <w:t xml:space="preserve">- </w:t>
      </w:r>
      <w:r w:rsidRPr="00301060">
        <w:rPr>
          <w:rFonts w:ascii="Times New Roman" w:hAnsi="Times New Roman"/>
          <w:sz w:val="24"/>
          <w:szCs w:val="24"/>
          <w:lang w:eastAsia="ar-SA"/>
        </w:rPr>
        <w:t xml:space="preserve"> кратко представлять свою страну и страну/страны изучаемого языка на английском языке. </w:t>
      </w:r>
    </w:p>
    <w:p w:rsidR="00F276A7" w:rsidRPr="00301060" w:rsidRDefault="00F276A7" w:rsidP="00F276A7">
      <w:pPr>
        <w:tabs>
          <w:tab w:val="left" w:pos="-1560"/>
          <w:tab w:val="left" w:pos="-1418"/>
        </w:tabs>
        <w:jc w:val="both"/>
      </w:pPr>
      <w:r w:rsidRPr="00301060">
        <w:t>В результате третьего года изучения учебного предмета «Иностранный язык (английский)» ученик научится:</w:t>
      </w:r>
    </w:p>
    <w:p w:rsidR="00F276A7" w:rsidRPr="00301060" w:rsidRDefault="00F276A7" w:rsidP="00F276A7">
      <w:pPr>
        <w:ind w:firstLine="708"/>
        <w:jc w:val="both"/>
        <w:rPr>
          <w:b/>
        </w:rPr>
      </w:pPr>
      <w:r w:rsidRPr="00301060">
        <w:rPr>
          <w:b/>
        </w:rPr>
        <w:t>Коммуникативные умения</w:t>
      </w:r>
    </w:p>
    <w:p w:rsidR="00F276A7" w:rsidRPr="00301060" w:rsidRDefault="00F276A7" w:rsidP="00F276A7">
      <w:pPr>
        <w:pStyle w:val="38"/>
        <w:spacing w:after="0" w:line="240" w:lineRule="auto"/>
        <w:ind w:left="0"/>
        <w:jc w:val="both"/>
        <w:rPr>
          <w:rFonts w:ascii="Times New Roman" w:hAnsi="Times New Roman"/>
          <w:sz w:val="24"/>
          <w:szCs w:val="24"/>
          <w:lang w:eastAsia="en-US"/>
        </w:rPr>
      </w:pPr>
      <w:r w:rsidRPr="00301060">
        <w:rPr>
          <w:rFonts w:ascii="Times New Roman" w:hAnsi="Times New Roman"/>
          <w:sz w:val="24"/>
          <w:szCs w:val="24"/>
          <w:lang w:eastAsia="en-US"/>
        </w:rPr>
        <w:t>- вести разные виды диалогов объемом  4-5 реплик со стороны каждого собеседника в стандартных ситуациях неофициального общения, с соблюдением норм речевого этикета, принятых в стране/ странах изучаемого языка;</w:t>
      </w:r>
    </w:p>
    <w:p w:rsidR="00F276A7" w:rsidRPr="00301060" w:rsidRDefault="00F276A7" w:rsidP="00F276A7">
      <w:pPr>
        <w:suppressAutoHyphens/>
        <w:jc w:val="both"/>
        <w:rPr>
          <w:w w:val="0"/>
        </w:rPr>
      </w:pPr>
      <w:r w:rsidRPr="00301060">
        <w:t>- создавать устные связные монологические высказывания объемом 4-5 фраз</w:t>
      </w:r>
      <w:r w:rsidRPr="00301060">
        <w:rPr>
          <w:w w:val="0"/>
        </w:rPr>
        <w:t xml:space="preserve"> в рамках изучаемой тематики;</w:t>
      </w:r>
    </w:p>
    <w:p w:rsidR="00F276A7" w:rsidRPr="00301060" w:rsidRDefault="00F276A7" w:rsidP="00F276A7">
      <w:pPr>
        <w:pStyle w:val="38"/>
        <w:spacing w:after="0" w:line="240" w:lineRule="auto"/>
        <w:ind w:left="0"/>
        <w:jc w:val="both"/>
        <w:rPr>
          <w:rFonts w:ascii="Times New Roman" w:hAnsi="Times New Roman"/>
          <w:sz w:val="24"/>
          <w:szCs w:val="24"/>
          <w:lang w:eastAsia="en-US"/>
        </w:rPr>
      </w:pPr>
      <w:r w:rsidRPr="00301060">
        <w:rPr>
          <w:rFonts w:ascii="Times New Roman" w:hAnsi="Times New Roman"/>
          <w:sz w:val="24"/>
          <w:szCs w:val="24"/>
          <w:lang w:eastAsia="en-US"/>
        </w:rPr>
        <w:t>- пересказывать в объеме 4-5 фраз основное содержание прочитанного текста;</w:t>
      </w:r>
    </w:p>
    <w:p w:rsidR="00F276A7" w:rsidRPr="00301060" w:rsidRDefault="00F276A7" w:rsidP="00F276A7">
      <w:pPr>
        <w:jc w:val="both"/>
      </w:pPr>
      <w:r w:rsidRPr="00301060">
        <w:t xml:space="preserve">- воспринимать на слух и понимать звучащие до 1 минут учебные и аутентичные адаптированные тексты, построенные на изученном языковом материале с разной глубиной проникновения в их содержание; </w:t>
      </w:r>
    </w:p>
    <w:p w:rsidR="00F276A7" w:rsidRPr="00301060" w:rsidRDefault="00F276A7" w:rsidP="00F276A7">
      <w:pPr>
        <w:tabs>
          <w:tab w:val="left" w:pos="0"/>
        </w:tabs>
        <w:suppressAutoHyphens/>
        <w:jc w:val="both"/>
      </w:pPr>
      <w:r w:rsidRPr="00301060">
        <w:t>- читать вслух учебные и аутентичные адаптированные тексты объемом до 80 слов, построенные на изученном языковом материале, с соблюдением правил чтения и соответствующей интонацией;</w:t>
      </w:r>
    </w:p>
    <w:p w:rsidR="00F276A7" w:rsidRPr="00301060" w:rsidRDefault="00F276A7" w:rsidP="00F276A7">
      <w:pPr>
        <w:pStyle w:val="38"/>
        <w:spacing w:after="0" w:line="240" w:lineRule="auto"/>
        <w:ind w:left="0"/>
        <w:jc w:val="both"/>
        <w:rPr>
          <w:rFonts w:ascii="Times New Roman" w:hAnsi="Times New Roman"/>
          <w:b/>
          <w:i/>
          <w:sz w:val="24"/>
          <w:szCs w:val="24"/>
          <w:lang w:eastAsia="en-US"/>
        </w:rPr>
      </w:pPr>
      <w:r w:rsidRPr="00301060">
        <w:rPr>
          <w:rFonts w:ascii="Times New Roman" w:hAnsi="Times New Roman"/>
          <w:sz w:val="24"/>
          <w:szCs w:val="24"/>
          <w:lang w:eastAsia="en-US"/>
        </w:rPr>
        <w:t xml:space="preserve">- читать про себя и понимать </w:t>
      </w:r>
      <w:r w:rsidRPr="00301060">
        <w:rPr>
          <w:rFonts w:ascii="Times New Roman" w:hAnsi="Times New Roman"/>
          <w:sz w:val="24"/>
          <w:szCs w:val="24"/>
        </w:rPr>
        <w:t xml:space="preserve"> аутентичные адаптированные</w:t>
      </w:r>
      <w:r w:rsidRPr="00301060">
        <w:rPr>
          <w:rFonts w:ascii="Times New Roman" w:hAnsi="Times New Roman"/>
          <w:sz w:val="24"/>
          <w:szCs w:val="24"/>
          <w:lang w:eastAsia="en-US"/>
        </w:rPr>
        <w:t xml:space="preserve"> тексты объемом до 160 слов, содержащие отдельные незнакомые слова, с различной глубиной проникновения в их содержание;</w:t>
      </w:r>
    </w:p>
    <w:p w:rsidR="00F276A7" w:rsidRPr="00301060" w:rsidRDefault="00F276A7" w:rsidP="00F276A7">
      <w:pPr>
        <w:pStyle w:val="38"/>
        <w:spacing w:after="0" w:line="240" w:lineRule="auto"/>
        <w:ind w:left="0"/>
        <w:jc w:val="both"/>
        <w:rPr>
          <w:rFonts w:ascii="Times New Roman" w:hAnsi="Times New Roman"/>
          <w:sz w:val="24"/>
          <w:szCs w:val="24"/>
          <w:lang w:eastAsia="en-US"/>
        </w:rPr>
      </w:pPr>
      <w:r w:rsidRPr="00301060">
        <w:rPr>
          <w:rFonts w:ascii="Times New Roman" w:hAnsi="Times New Roman"/>
          <w:sz w:val="24"/>
          <w:szCs w:val="24"/>
          <w:lang w:eastAsia="en-US"/>
        </w:rPr>
        <w:t xml:space="preserve">- заполнять анкеты и формуляры; </w:t>
      </w:r>
    </w:p>
    <w:p w:rsidR="00F276A7" w:rsidRPr="00301060" w:rsidRDefault="00F276A7" w:rsidP="00F276A7">
      <w:pPr>
        <w:tabs>
          <w:tab w:val="left" w:pos="0"/>
        </w:tabs>
        <w:suppressAutoHyphens/>
        <w:jc w:val="both"/>
      </w:pPr>
      <w:r w:rsidRPr="00301060">
        <w:t>- писать с опорой на образец поздравления с днем рождения, Новым годом, Рождеством с выражением пожеланий;</w:t>
      </w:r>
    </w:p>
    <w:p w:rsidR="00F276A7" w:rsidRPr="00301060" w:rsidRDefault="00F276A7" w:rsidP="00F276A7">
      <w:pPr>
        <w:tabs>
          <w:tab w:val="left" w:pos="0"/>
        </w:tabs>
        <w:suppressAutoHyphens/>
        <w:jc w:val="both"/>
      </w:pPr>
      <w:r w:rsidRPr="00301060">
        <w:t>- писать личное письмо, в т.ч. электронное, в ответ на письмо-стимул с опорой на образец объемом до 50 слов.</w:t>
      </w:r>
    </w:p>
    <w:p w:rsidR="00F276A7" w:rsidRPr="00301060" w:rsidRDefault="00F276A7" w:rsidP="00F276A7">
      <w:pPr>
        <w:ind w:firstLine="708"/>
        <w:jc w:val="both"/>
        <w:rPr>
          <w:b/>
        </w:rPr>
      </w:pPr>
      <w:r w:rsidRPr="00301060">
        <w:rPr>
          <w:b/>
        </w:rPr>
        <w:t>Языковые знания и навыки</w:t>
      </w:r>
    </w:p>
    <w:p w:rsidR="00F276A7" w:rsidRPr="00301060" w:rsidRDefault="00F276A7" w:rsidP="00F276A7">
      <w:pPr>
        <w:tabs>
          <w:tab w:val="left" w:pos="0"/>
        </w:tabs>
        <w:suppressAutoHyphens/>
        <w:jc w:val="both"/>
      </w:pPr>
      <w:r w:rsidRPr="00301060">
        <w:t>- правильно писать изученные слова;</w:t>
      </w:r>
    </w:p>
    <w:p w:rsidR="00F276A7" w:rsidRPr="00301060" w:rsidRDefault="00F276A7" w:rsidP="00F276A7">
      <w:pPr>
        <w:tabs>
          <w:tab w:val="left" w:pos="0"/>
        </w:tabs>
        <w:suppressAutoHyphens/>
        <w:jc w:val="both"/>
      </w:pPr>
      <w:r w:rsidRPr="00301060">
        <w:t>-правильно расставлять знаки препинания (точка, вопросительный знак, апостроф, запятая);</w:t>
      </w:r>
    </w:p>
    <w:p w:rsidR="00F276A7" w:rsidRPr="00301060" w:rsidRDefault="00F276A7" w:rsidP="00F276A7">
      <w:pPr>
        <w:tabs>
          <w:tab w:val="left" w:pos="0"/>
        </w:tabs>
        <w:suppressAutoHyphens/>
        <w:jc w:val="both"/>
      </w:pPr>
      <w:r w:rsidRPr="00301060">
        <w:t>- различать на слух и правильно  произносить слова и фразы с соблюдением их ритмико-интонационных особенностей;</w:t>
      </w:r>
    </w:p>
    <w:p w:rsidR="00F276A7" w:rsidRPr="00301060" w:rsidRDefault="00F276A7" w:rsidP="00F276A7">
      <w:pPr>
        <w:tabs>
          <w:tab w:val="left" w:pos="0"/>
        </w:tabs>
        <w:suppressAutoHyphens/>
        <w:jc w:val="both"/>
      </w:pPr>
      <w:r w:rsidRPr="00301060">
        <w:t>- читать новые слова согласно основным правилам чтения;</w:t>
      </w:r>
    </w:p>
    <w:p w:rsidR="00F276A7" w:rsidRPr="00301060" w:rsidRDefault="00F276A7" w:rsidP="00F276A7">
      <w:pPr>
        <w:tabs>
          <w:tab w:val="left" w:pos="0"/>
        </w:tabs>
        <w:suppressAutoHyphens/>
        <w:jc w:val="both"/>
      </w:pPr>
      <w:r w:rsidRPr="00301060">
        <w:t>- читать вслух текст объемом до 80 слов, построенный на изученном языковом материале, с соблюдением правил чтения и соответствующей интонацией;</w:t>
      </w:r>
    </w:p>
    <w:p w:rsidR="00F276A7" w:rsidRPr="00301060" w:rsidRDefault="00F276A7" w:rsidP="00F276A7">
      <w:pPr>
        <w:tabs>
          <w:tab w:val="left" w:pos="0"/>
        </w:tabs>
        <w:suppressAutoHyphens/>
        <w:jc w:val="both"/>
      </w:pPr>
      <w:r w:rsidRPr="00301060">
        <w:t>- распознавать и употреблять в письменном и звучащем тексте не менее 500 лексических единиц, включая 350 лексических единиц, освоенных в предшествующие годы обучения;</w:t>
      </w:r>
    </w:p>
    <w:p w:rsidR="00F276A7" w:rsidRPr="00301060" w:rsidRDefault="00F276A7" w:rsidP="00F276A7">
      <w:pPr>
        <w:pStyle w:val="38"/>
        <w:tabs>
          <w:tab w:val="left" w:pos="490"/>
        </w:tabs>
        <w:spacing w:after="0" w:line="240" w:lineRule="auto"/>
        <w:ind w:left="0"/>
        <w:jc w:val="both"/>
        <w:rPr>
          <w:rFonts w:ascii="Times New Roman" w:hAnsi="Times New Roman"/>
          <w:sz w:val="24"/>
          <w:szCs w:val="24"/>
          <w:lang w:eastAsia="en-US"/>
        </w:rPr>
      </w:pPr>
      <w:r w:rsidRPr="00301060">
        <w:rPr>
          <w:rFonts w:ascii="Times New Roman" w:hAnsi="Times New Roman"/>
          <w:sz w:val="24"/>
          <w:szCs w:val="24"/>
          <w:lang w:eastAsia="en-US"/>
        </w:rPr>
        <w:t>- распознавать и образовывать родственные слова с использованием основных способов словообразования (аффиксации, словосложения, конверсии);</w:t>
      </w:r>
    </w:p>
    <w:p w:rsidR="00F276A7" w:rsidRPr="00301060" w:rsidRDefault="00F276A7" w:rsidP="00F276A7">
      <w:pPr>
        <w:tabs>
          <w:tab w:val="left" w:pos="0"/>
        </w:tabs>
        <w:suppressAutoHyphens/>
        <w:jc w:val="both"/>
      </w:pPr>
      <w:r w:rsidRPr="00301060">
        <w:lastRenderedPageBreak/>
        <w:t>- распознавать и употреблять в устной и письменной речи синтаксические конструкции и морфологические формы английского языка с учетом указанного тематического содержания.</w:t>
      </w:r>
    </w:p>
    <w:p w:rsidR="00F276A7" w:rsidRPr="00301060" w:rsidRDefault="00F276A7" w:rsidP="00F276A7">
      <w:pPr>
        <w:tabs>
          <w:tab w:val="left" w:pos="0"/>
        </w:tabs>
        <w:jc w:val="both"/>
        <w:rPr>
          <w:b/>
        </w:rPr>
      </w:pPr>
      <w:r w:rsidRPr="00301060">
        <w:rPr>
          <w:b/>
        </w:rPr>
        <w:tab/>
        <w:t>Социокультурные знания и умения</w:t>
      </w:r>
    </w:p>
    <w:p w:rsidR="00F276A7" w:rsidRPr="00301060" w:rsidRDefault="00F276A7" w:rsidP="00F276A7">
      <w:pPr>
        <w:pStyle w:val="28"/>
        <w:spacing w:after="0" w:line="240" w:lineRule="auto"/>
        <w:ind w:left="0"/>
        <w:jc w:val="both"/>
        <w:rPr>
          <w:rFonts w:ascii="Times New Roman" w:hAnsi="Times New Roman"/>
          <w:sz w:val="24"/>
          <w:szCs w:val="24"/>
          <w:lang w:eastAsia="en-US"/>
        </w:rPr>
      </w:pPr>
      <w:r w:rsidRPr="00301060">
        <w:rPr>
          <w:rFonts w:ascii="Times New Roman" w:hAnsi="Times New Roman"/>
          <w:sz w:val="24"/>
          <w:szCs w:val="24"/>
          <w:lang w:eastAsia="en-US"/>
        </w:rPr>
        <w:t>- использовать отдельные социокультурные элементы речевого поведенческого этикета в англоязычной среде в некоторых ситуациях общения;</w:t>
      </w:r>
    </w:p>
    <w:p w:rsidR="00F276A7" w:rsidRPr="00301060" w:rsidRDefault="00F276A7" w:rsidP="00F276A7">
      <w:pPr>
        <w:pStyle w:val="28"/>
        <w:spacing w:after="0" w:line="240" w:lineRule="auto"/>
        <w:ind w:left="0"/>
        <w:jc w:val="both"/>
        <w:rPr>
          <w:rFonts w:ascii="Times New Roman" w:hAnsi="Times New Roman"/>
          <w:sz w:val="24"/>
          <w:szCs w:val="24"/>
          <w:lang w:eastAsia="ar-SA"/>
        </w:rPr>
      </w:pPr>
      <w:r w:rsidRPr="00301060">
        <w:rPr>
          <w:rFonts w:ascii="Times New Roman" w:hAnsi="Times New Roman"/>
          <w:sz w:val="24"/>
          <w:szCs w:val="24"/>
          <w:lang w:eastAsia="en-US"/>
        </w:rPr>
        <w:t xml:space="preserve">- </w:t>
      </w:r>
      <w:r w:rsidRPr="00301060">
        <w:rPr>
          <w:rFonts w:ascii="Times New Roman" w:hAnsi="Times New Roman"/>
          <w:sz w:val="24"/>
          <w:szCs w:val="24"/>
          <w:lang w:eastAsia="ar-SA"/>
        </w:rPr>
        <w:t xml:space="preserve"> соблюдать правила оформления личного письма, принятые в стране/странах изучаемого языка</w:t>
      </w:r>
    </w:p>
    <w:p w:rsidR="00D75259" w:rsidRPr="00301060" w:rsidRDefault="00F276A7" w:rsidP="00301060">
      <w:pPr>
        <w:pStyle w:val="28"/>
        <w:spacing w:after="0" w:line="240" w:lineRule="auto"/>
        <w:ind w:left="0"/>
        <w:jc w:val="both"/>
        <w:rPr>
          <w:rFonts w:ascii="Times New Roman" w:hAnsi="Times New Roman"/>
          <w:sz w:val="24"/>
          <w:szCs w:val="24"/>
          <w:lang w:eastAsia="en-US"/>
        </w:rPr>
      </w:pPr>
      <w:r w:rsidRPr="00301060">
        <w:rPr>
          <w:rFonts w:ascii="Times New Roman" w:hAnsi="Times New Roman"/>
          <w:sz w:val="24"/>
          <w:szCs w:val="24"/>
          <w:lang w:eastAsia="ar-SA"/>
        </w:rPr>
        <w:t xml:space="preserve">- кратко представлять свою страну и страну/страны изучаемого языка на английском языке. </w:t>
      </w:r>
    </w:p>
    <w:p w:rsidR="00D75259" w:rsidRPr="00D75259" w:rsidRDefault="00D75259" w:rsidP="00D75259"/>
    <w:p w:rsidR="00653A76" w:rsidRPr="00542BA9" w:rsidRDefault="00653A76" w:rsidP="002E2B62">
      <w:pPr>
        <w:pStyle w:val="a3"/>
        <w:spacing w:line="240" w:lineRule="auto"/>
        <w:ind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В результат</w:t>
      </w:r>
      <w:r w:rsidR="00A1453B" w:rsidRPr="00542BA9">
        <w:rPr>
          <w:rFonts w:ascii="Times New Roman" w:hAnsi="Times New Roman"/>
          <w:color w:val="auto"/>
          <w:spacing w:val="2"/>
          <w:sz w:val="24"/>
          <w:szCs w:val="24"/>
        </w:rPr>
        <w:t xml:space="preserve">е изучения иностранного языка </w:t>
      </w:r>
      <w:r w:rsidR="00C27132" w:rsidRPr="00542BA9">
        <w:rPr>
          <w:rFonts w:ascii="Times New Roman" w:hAnsi="Times New Roman"/>
          <w:color w:val="auto"/>
          <w:spacing w:val="2"/>
          <w:sz w:val="24"/>
          <w:szCs w:val="24"/>
        </w:rPr>
        <w:t xml:space="preserve">при получении </w:t>
      </w:r>
      <w:r w:rsidRPr="00542BA9">
        <w:rPr>
          <w:rFonts w:ascii="Times New Roman" w:hAnsi="Times New Roman"/>
          <w:color w:val="auto"/>
          <w:spacing w:val="2"/>
          <w:sz w:val="24"/>
          <w:szCs w:val="24"/>
        </w:rPr>
        <w:br/>
      </w:r>
      <w:r w:rsidRPr="00542BA9">
        <w:rPr>
          <w:rFonts w:ascii="Times New Roman" w:hAnsi="Times New Roman"/>
          <w:color w:val="auto"/>
          <w:sz w:val="24"/>
          <w:szCs w:val="24"/>
        </w:rPr>
        <w:t xml:space="preserve">начального общего образования у </w:t>
      </w:r>
      <w:proofErr w:type="gramStart"/>
      <w:r w:rsidRPr="00542BA9">
        <w:rPr>
          <w:rFonts w:ascii="Times New Roman" w:hAnsi="Times New Roman"/>
          <w:color w:val="auto"/>
          <w:sz w:val="24"/>
          <w:szCs w:val="24"/>
        </w:rPr>
        <w:t>обучающихся</w:t>
      </w:r>
      <w:proofErr w:type="gramEnd"/>
      <w:r w:rsidRPr="00542BA9">
        <w:rPr>
          <w:rFonts w:ascii="Times New Roman" w:hAnsi="Times New Roman"/>
          <w:color w:val="auto"/>
          <w:sz w:val="24"/>
          <w:szCs w:val="24"/>
        </w:rPr>
        <w:t xml:space="preserve"> будут сфор</w:t>
      </w:r>
      <w:r w:rsidRPr="00542BA9">
        <w:rPr>
          <w:rFonts w:ascii="Times New Roman" w:hAnsi="Times New Roman"/>
          <w:color w:val="auto"/>
          <w:spacing w:val="2"/>
          <w:sz w:val="24"/>
          <w:szCs w:val="24"/>
        </w:rPr>
        <w:t>мированы первоначальные представления о роли и значи</w:t>
      </w:r>
      <w:r w:rsidRPr="00542BA9">
        <w:rPr>
          <w:rFonts w:ascii="Times New Roman" w:hAnsi="Times New Roman"/>
          <w:color w:val="auto"/>
          <w:sz w:val="24"/>
          <w:szCs w:val="24"/>
        </w:rPr>
        <w:t xml:space="preserve">мости иностранного языка в жизни современного человека </w:t>
      </w:r>
      <w:r w:rsidRPr="00542BA9">
        <w:rPr>
          <w:rFonts w:ascii="Times New Roman" w:hAnsi="Times New Roman"/>
          <w:color w:val="auto"/>
          <w:spacing w:val="2"/>
          <w:sz w:val="24"/>
          <w:szCs w:val="24"/>
        </w:rPr>
        <w:t>и поликультурного мира. Обучающиеся приобретут началь</w:t>
      </w:r>
      <w:r w:rsidRPr="00542BA9">
        <w:rPr>
          <w:rFonts w:ascii="Times New Roman" w:hAnsi="Times New Roman"/>
          <w:color w:val="auto"/>
          <w:sz w:val="24"/>
          <w:szCs w:val="24"/>
        </w:rPr>
        <w:t xml:space="preserve">ный опыт использования иностранного языка как средства </w:t>
      </w:r>
      <w:r w:rsidRPr="00542BA9">
        <w:rPr>
          <w:rFonts w:ascii="Times New Roman" w:hAnsi="Times New Roman"/>
          <w:color w:val="auto"/>
          <w:spacing w:val="2"/>
          <w:sz w:val="24"/>
          <w:szCs w:val="24"/>
        </w:rPr>
        <w:t>межкультурного общения, как нового инструмента позна</w:t>
      </w:r>
      <w:r w:rsidRPr="00542BA9">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6D7B6B" w:rsidRPr="00542BA9" w:rsidRDefault="006D7B6B" w:rsidP="00B96A4E">
      <w:pPr>
        <w:tabs>
          <w:tab w:val="left" w:pos="142"/>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542BA9">
        <w:rPr>
          <w:rStyle w:val="Zag11"/>
          <w:rFonts w:eastAsia="@Arial Unicode MS"/>
          <w:color w:val="auto"/>
        </w:rPr>
        <w:t>обучающимися</w:t>
      </w:r>
      <w:proofErr w:type="gramEnd"/>
      <w:r w:rsidRPr="00542BA9">
        <w:rPr>
          <w:rStyle w:val="Zag11"/>
          <w:rFonts w:eastAsia="@Arial Unicode MS"/>
          <w:color w:val="auto"/>
        </w:rPr>
        <w:t xml:space="preserve"> особенностей культуры своего народа. </w:t>
      </w:r>
      <w:proofErr w:type="gramStart"/>
      <w:r w:rsidRPr="00542BA9">
        <w:rPr>
          <w:rStyle w:val="Zag11"/>
          <w:rFonts w:eastAsia="@Arial Unicode MS"/>
          <w:color w:val="auto"/>
        </w:rPr>
        <w:t>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roofErr w:type="gramEnd"/>
    </w:p>
    <w:p w:rsidR="006D7B6B" w:rsidRPr="00542BA9" w:rsidRDefault="006D7B6B" w:rsidP="00B96A4E">
      <w:pPr>
        <w:tabs>
          <w:tab w:val="left" w:pos="142"/>
          <w:tab w:val="left" w:leader="dot" w:pos="624"/>
        </w:tabs>
        <w:ind w:firstLine="709"/>
        <w:contextualSpacing/>
        <w:jc w:val="both"/>
        <w:rPr>
          <w:rStyle w:val="Zag11"/>
          <w:rFonts w:eastAsia="@Arial Unicode MS"/>
          <w:color w:val="auto"/>
        </w:rPr>
      </w:pPr>
      <w:r w:rsidRPr="00542BA9">
        <w:rPr>
          <w:rStyle w:val="Zag11"/>
          <w:rFonts w:eastAsia="@Arial Unicode MS"/>
          <w:color w:val="auto"/>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542BA9" w:rsidRDefault="006D7B6B" w:rsidP="00B96A4E">
      <w:pPr>
        <w:tabs>
          <w:tab w:val="left" w:pos="142"/>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Процесс овладения иностранным языком на уровне начального общего образования внесет свой вклад в формирование активной жизненной позиции </w:t>
      </w:r>
      <w:proofErr w:type="gramStart"/>
      <w:r w:rsidRPr="00542BA9">
        <w:rPr>
          <w:rStyle w:val="Zag11"/>
          <w:rFonts w:eastAsia="@Arial Unicode MS"/>
          <w:color w:val="auto"/>
        </w:rPr>
        <w:t>обучающихся</w:t>
      </w:r>
      <w:proofErr w:type="gramEnd"/>
      <w:r w:rsidRPr="00542BA9">
        <w:rPr>
          <w:rStyle w:val="Zag11"/>
          <w:rFonts w:eastAsia="@Arial Unicode MS"/>
          <w:color w:val="auto"/>
        </w:rPr>
        <w:t>.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542BA9" w:rsidRDefault="006D7B6B" w:rsidP="00B96A4E">
      <w:pPr>
        <w:tabs>
          <w:tab w:val="left" w:pos="142"/>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В результате изучения иностранного языка на уровне начального общего образования у </w:t>
      </w:r>
      <w:proofErr w:type="gramStart"/>
      <w:r w:rsidRPr="00542BA9">
        <w:rPr>
          <w:rStyle w:val="Zag11"/>
          <w:rFonts w:eastAsia="@Arial Unicode MS"/>
          <w:color w:val="auto"/>
        </w:rPr>
        <w:t>обучающихся</w:t>
      </w:r>
      <w:proofErr w:type="gramEnd"/>
      <w:r w:rsidRPr="00542BA9">
        <w:rPr>
          <w:rStyle w:val="Zag11"/>
          <w:rFonts w:eastAsia="@Arial Unicode MS"/>
          <w:color w:val="auto"/>
        </w:rPr>
        <w:t>:</w:t>
      </w:r>
    </w:p>
    <w:p w:rsidR="006D7B6B" w:rsidRPr="00542BA9" w:rsidRDefault="00B1400F" w:rsidP="00B1400F">
      <w:pPr>
        <w:tabs>
          <w:tab w:val="left" w:pos="142"/>
          <w:tab w:val="left" w:leader="dot" w:pos="624"/>
        </w:tabs>
        <w:ind w:firstLine="284"/>
        <w:contextualSpacing/>
        <w:jc w:val="both"/>
        <w:rPr>
          <w:rStyle w:val="Zag11"/>
          <w:rFonts w:eastAsia="@Arial Unicode MS"/>
          <w:color w:val="auto"/>
        </w:rPr>
      </w:pPr>
      <w:proofErr w:type="gramStart"/>
      <w:r w:rsidRPr="00542BA9">
        <w:rPr>
          <w:rStyle w:val="Zag11"/>
          <w:rFonts w:eastAsia="@Arial Unicode MS"/>
          <w:color w:val="auto"/>
        </w:rPr>
        <w:t xml:space="preserve">- </w:t>
      </w:r>
      <w:r w:rsidR="006D7B6B" w:rsidRPr="00542BA9">
        <w:rPr>
          <w:rStyle w:val="Zag11"/>
          <w:rFonts w:eastAsia="@Arial Unicode MS"/>
          <w:color w:val="auto"/>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roofErr w:type="gramEnd"/>
    </w:p>
    <w:p w:rsidR="006D7B6B"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113267" w:rsidRPr="00A61391" w:rsidRDefault="00B1400F" w:rsidP="00A61391">
      <w:pPr>
        <w:pStyle w:val="Zag3"/>
        <w:tabs>
          <w:tab w:val="left" w:pos="142"/>
          <w:tab w:val="left" w:leader="dot" w:pos="624"/>
        </w:tabs>
        <w:spacing w:after="0" w:line="240" w:lineRule="auto"/>
        <w:ind w:firstLine="284"/>
        <w:contextualSpacing/>
        <w:jc w:val="both"/>
        <w:rPr>
          <w:rFonts w:eastAsia="@Arial Unicode MS"/>
          <w:i w:val="0"/>
          <w:color w:val="auto"/>
          <w:lang w:val="ru-RU"/>
        </w:rPr>
      </w:pPr>
      <w:r w:rsidRPr="00542BA9">
        <w:rPr>
          <w:rStyle w:val="Zag11"/>
          <w:rFonts w:eastAsia="@Arial Unicode MS"/>
          <w:i w:val="0"/>
          <w:color w:val="auto"/>
          <w:lang w:val="ru-RU"/>
        </w:rPr>
        <w:t xml:space="preserve">- </w:t>
      </w:r>
      <w:r w:rsidR="006D7B6B" w:rsidRPr="00542BA9">
        <w:rPr>
          <w:rStyle w:val="Zag11"/>
          <w:rFonts w:eastAsia="@Arial Unicode MS"/>
          <w:i w:val="0"/>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F276A7" w:rsidRPr="00301060" w:rsidRDefault="00F276A7" w:rsidP="00F276A7">
      <w:pPr>
        <w:pStyle w:val="41"/>
        <w:spacing w:before="0" w:after="0" w:line="240" w:lineRule="auto"/>
        <w:contextualSpacing/>
        <w:rPr>
          <w:rFonts w:ascii="Times New Roman" w:hAnsi="Times New Roman" w:cs="Times New Roman"/>
          <w:b/>
          <w:i w:val="0"/>
          <w:color w:val="auto"/>
          <w:sz w:val="24"/>
          <w:szCs w:val="24"/>
        </w:rPr>
      </w:pPr>
      <w:r w:rsidRPr="00301060">
        <w:rPr>
          <w:rFonts w:ascii="Times New Roman" w:hAnsi="Times New Roman" w:cs="Times New Roman"/>
          <w:b/>
          <w:i w:val="0"/>
          <w:color w:val="auto"/>
          <w:sz w:val="24"/>
          <w:szCs w:val="24"/>
        </w:rPr>
        <w:lastRenderedPageBreak/>
        <w:t>Содержательная линия «Иностранный язык» (английский)</w:t>
      </w:r>
    </w:p>
    <w:p w:rsidR="00F276A7" w:rsidRPr="00301060" w:rsidRDefault="00F276A7" w:rsidP="00F276A7">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t>Первый год обучения</w:t>
      </w:r>
    </w:p>
    <w:p w:rsidR="00F276A7" w:rsidRPr="00301060" w:rsidRDefault="00F276A7" w:rsidP="00F276A7">
      <w:pPr>
        <w:jc w:val="both"/>
        <w:rPr>
          <w:u w:val="single"/>
        </w:rPr>
      </w:pPr>
      <w:r w:rsidRPr="00301060">
        <w:rPr>
          <w:b/>
        </w:rPr>
        <w:t>Мир моего «я».</w:t>
      </w:r>
      <w:r w:rsidRPr="00301060">
        <w:t xml:space="preserve"> Приветствие. Знакомство. Моя семья.  Мой день рождения.  </w:t>
      </w:r>
    </w:p>
    <w:p w:rsidR="00F276A7" w:rsidRPr="00301060" w:rsidRDefault="00F276A7" w:rsidP="00F276A7">
      <w:pPr>
        <w:jc w:val="both"/>
        <w:rPr>
          <w:u w:val="single"/>
        </w:rPr>
      </w:pPr>
      <w:r w:rsidRPr="00301060">
        <w:rPr>
          <w:b/>
        </w:rPr>
        <w:t>Мир моих увлечений.</w:t>
      </w:r>
      <w:r w:rsidRPr="00301060">
        <w:t xml:space="preserve"> Любимый цвет, игрушка, игра. Любимые занятия. Мой питомец. Выходной день (в цирке, зоопарке). </w:t>
      </w:r>
    </w:p>
    <w:p w:rsidR="00F276A7" w:rsidRPr="00301060" w:rsidRDefault="00F276A7" w:rsidP="00F276A7">
      <w:pPr>
        <w:jc w:val="both"/>
        <w:rPr>
          <w:b/>
        </w:rPr>
      </w:pPr>
      <w:r w:rsidRPr="00301060">
        <w:rPr>
          <w:b/>
        </w:rPr>
        <w:t>Мир вокруг меня.</w:t>
      </w:r>
      <w:r w:rsidRPr="00301060">
        <w:t xml:space="preserve"> Моя любимая еда. Моя школа. Мои друзья. Моя малая родина (город, село). </w:t>
      </w:r>
    </w:p>
    <w:p w:rsidR="00F276A7" w:rsidRPr="00301060" w:rsidRDefault="00F276A7" w:rsidP="00F276A7">
      <w:pPr>
        <w:jc w:val="both"/>
      </w:pPr>
      <w:r w:rsidRPr="00301060">
        <w:rPr>
          <w:b/>
        </w:rPr>
        <w:t xml:space="preserve">Россия и страны изучаемого языка. </w:t>
      </w:r>
      <w:r w:rsidRPr="00301060">
        <w:t>Названия России и стран изучаемого языка; их столиц.</w:t>
      </w:r>
      <w:r w:rsidRPr="00301060">
        <w:rPr>
          <w:b/>
        </w:rPr>
        <w:t xml:space="preserve"> </w:t>
      </w:r>
      <w:r w:rsidRPr="00301060">
        <w:t>Произведения детского фольклора.</w:t>
      </w:r>
      <w:r w:rsidRPr="00301060">
        <w:rPr>
          <w:b/>
        </w:rPr>
        <w:t xml:space="preserve"> </w:t>
      </w:r>
      <w:r w:rsidRPr="00301060">
        <w:t>Литературные персонажи детских книг.</w:t>
      </w:r>
      <w:r w:rsidRPr="00301060">
        <w:rPr>
          <w:b/>
        </w:rPr>
        <w:t xml:space="preserve"> </w:t>
      </w:r>
      <w:r w:rsidRPr="00301060">
        <w:t>Национальные праздники.</w:t>
      </w:r>
    </w:p>
    <w:p w:rsidR="00F276A7" w:rsidRPr="00301060" w:rsidRDefault="00F276A7" w:rsidP="00F276A7">
      <w:pPr>
        <w:jc w:val="both"/>
        <w:rPr>
          <w:b/>
        </w:rPr>
      </w:pPr>
      <w:r w:rsidRPr="00301060">
        <w:rPr>
          <w:b/>
        </w:rPr>
        <w:t>Коммуникативные умения</w:t>
      </w:r>
    </w:p>
    <w:p w:rsidR="00F276A7" w:rsidRPr="00301060" w:rsidRDefault="00F276A7" w:rsidP="00F276A7">
      <w:pPr>
        <w:tabs>
          <w:tab w:val="left" w:pos="0"/>
        </w:tabs>
        <w:jc w:val="both"/>
        <w:rPr>
          <w:b/>
        </w:rPr>
      </w:pPr>
      <w:r w:rsidRPr="00301060">
        <w:rPr>
          <w:b/>
        </w:rPr>
        <w:t>Говорение</w:t>
      </w:r>
    </w:p>
    <w:p w:rsidR="00F276A7" w:rsidRPr="00301060" w:rsidRDefault="00F276A7" w:rsidP="00F276A7">
      <w:pPr>
        <w:suppressAutoHyphens/>
        <w:jc w:val="both"/>
      </w:pPr>
      <w:r w:rsidRPr="00301060">
        <w:t xml:space="preserve">Формирование умений вести диалог этикетного характера: приветствие и ответ на приветствие, знакомство,  прощание, поздравление и благодарность за поздравление, извинение, а также диалог-расспрос и </w:t>
      </w:r>
      <w:r w:rsidRPr="00301060">
        <w:rPr>
          <w:w w:val="0"/>
        </w:rPr>
        <w:t>диалог-побуждение к действию в рамках изучаемой тематики с соблюдением норм речевого этикета в объеме не менее 3-х реплик со стороны каждого собеседника.</w:t>
      </w:r>
    </w:p>
    <w:p w:rsidR="00F276A7" w:rsidRPr="00301060" w:rsidRDefault="00F276A7" w:rsidP="00F276A7">
      <w:pPr>
        <w:suppressAutoHyphens/>
        <w:jc w:val="both"/>
        <w:rPr>
          <w:w w:val="0"/>
        </w:rPr>
      </w:pPr>
      <w:r w:rsidRPr="00301060">
        <w:t xml:space="preserve">Формирование умений </w:t>
      </w:r>
      <w:r w:rsidRPr="00301060">
        <w:rPr>
          <w:w w:val="0"/>
        </w:rPr>
        <w:t xml:space="preserve">воспроизводить  и создавать устные монологические высказывания в рамках изучаемой тематики в объеме </w:t>
      </w:r>
      <w:r w:rsidRPr="00301060">
        <w:t xml:space="preserve">не менее </w:t>
      </w:r>
      <w:r w:rsidRPr="00301060">
        <w:rPr>
          <w:w w:val="0"/>
        </w:rPr>
        <w:t xml:space="preserve">3-х фраз </w:t>
      </w:r>
      <w:r w:rsidRPr="00301060">
        <w:t>с опорой на картинки/фотографии, вопросы, ключевые слова</w:t>
      </w:r>
      <w:r w:rsidRPr="00301060">
        <w:rPr>
          <w:w w:val="0"/>
        </w:rPr>
        <w:t>.</w:t>
      </w:r>
    </w:p>
    <w:p w:rsidR="00F276A7" w:rsidRPr="00301060" w:rsidRDefault="00F276A7" w:rsidP="00F276A7">
      <w:pPr>
        <w:suppressAutoHyphens/>
        <w:jc w:val="both"/>
        <w:rPr>
          <w:w w:val="0"/>
        </w:rPr>
      </w:pPr>
      <w:r w:rsidRPr="00301060">
        <w:t xml:space="preserve">Формирование умений </w:t>
      </w:r>
      <w:r w:rsidRPr="00301060">
        <w:rPr>
          <w:w w:val="0"/>
        </w:rPr>
        <w:t>воспроизводить  наизусть тексты некоторых рифмовок, стихов, песен.</w:t>
      </w:r>
    </w:p>
    <w:p w:rsidR="00F276A7" w:rsidRPr="00301060" w:rsidRDefault="00F276A7" w:rsidP="00F276A7">
      <w:pPr>
        <w:tabs>
          <w:tab w:val="left" w:pos="0"/>
        </w:tabs>
        <w:jc w:val="both"/>
        <w:rPr>
          <w:b/>
        </w:rPr>
      </w:pPr>
      <w:r w:rsidRPr="00301060">
        <w:rPr>
          <w:b/>
        </w:rPr>
        <w:t>Аудирование</w:t>
      </w:r>
    </w:p>
    <w:p w:rsidR="00F276A7" w:rsidRPr="00301060" w:rsidRDefault="00F276A7" w:rsidP="00F276A7">
      <w:pPr>
        <w:tabs>
          <w:tab w:val="left" w:pos="0"/>
        </w:tabs>
        <w:suppressAutoHyphens/>
        <w:jc w:val="both"/>
      </w:pPr>
      <w:r w:rsidRPr="00301060">
        <w:t>Формирование умений понимать и выполнять инструкции учителя в ходе ведения урока.</w:t>
      </w:r>
    </w:p>
    <w:p w:rsidR="00F276A7" w:rsidRPr="00301060" w:rsidRDefault="00F276A7" w:rsidP="00F276A7">
      <w:pPr>
        <w:tabs>
          <w:tab w:val="left" w:pos="0"/>
        </w:tabs>
        <w:suppressAutoHyphens/>
        <w:jc w:val="both"/>
      </w:pPr>
      <w:proofErr w:type="gramStart"/>
      <w:r w:rsidRPr="00301060">
        <w:t>Формирование умений воспринимать на слух звучащие до 40 секунд учебные тексты диалогического и монологического характера, построенные на изученном языковом материале, и понимать их основное содержание (основную тему и главные факты/события) и запрашиваемую информацию фактического характера (имя, возраст, любимое занятие, цвет и т.д.) с опорой на картинки/фотографии, а также с использованием языковой догадки.</w:t>
      </w:r>
      <w:proofErr w:type="gramEnd"/>
    </w:p>
    <w:p w:rsidR="00F276A7" w:rsidRPr="00301060" w:rsidRDefault="00F276A7" w:rsidP="00F276A7">
      <w:pPr>
        <w:tabs>
          <w:tab w:val="left" w:pos="0"/>
        </w:tabs>
        <w:jc w:val="both"/>
        <w:rPr>
          <w:b/>
        </w:rPr>
      </w:pPr>
      <w:r w:rsidRPr="00301060">
        <w:rPr>
          <w:b/>
        </w:rPr>
        <w:t xml:space="preserve">Чтение </w:t>
      </w:r>
    </w:p>
    <w:p w:rsidR="00F276A7" w:rsidRPr="00301060" w:rsidRDefault="00F276A7" w:rsidP="00F276A7">
      <w:pPr>
        <w:tabs>
          <w:tab w:val="left" w:pos="0"/>
        </w:tabs>
        <w:jc w:val="both"/>
        <w:rPr>
          <w:b/>
        </w:rPr>
      </w:pPr>
      <w:r w:rsidRPr="00301060">
        <w:rPr>
          <w:b/>
        </w:rPr>
        <w:t>Техника чтения (соотнесение графического и звукового образа слова)</w:t>
      </w:r>
    </w:p>
    <w:p w:rsidR="00F276A7" w:rsidRPr="00301060" w:rsidRDefault="00F276A7" w:rsidP="00F276A7">
      <w:pPr>
        <w:tabs>
          <w:tab w:val="left" w:pos="0"/>
        </w:tabs>
        <w:suppressAutoHyphens/>
        <w:jc w:val="both"/>
        <w:rPr>
          <w:strike/>
        </w:rPr>
      </w:pPr>
      <w:r w:rsidRPr="00301060">
        <w:t xml:space="preserve">Формирование умений и навыков осмысленного чтения вслух чтения текстов объемом до 60 слов диалогического и монологического характера, построенных на изученном языковом материале с соблюдением правил чтения и соответствующей интонацией. </w:t>
      </w:r>
    </w:p>
    <w:p w:rsidR="00F276A7" w:rsidRPr="00301060" w:rsidRDefault="00F276A7" w:rsidP="00F276A7">
      <w:pPr>
        <w:tabs>
          <w:tab w:val="left" w:pos="0"/>
        </w:tabs>
        <w:suppressAutoHyphens/>
        <w:jc w:val="both"/>
      </w:pPr>
      <w:r w:rsidRPr="00301060">
        <w:t>Освоение правил чтения гласных в открытом и закрытом слоге в односложных словах.</w:t>
      </w:r>
    </w:p>
    <w:p w:rsidR="00F276A7" w:rsidRPr="00301060" w:rsidRDefault="00F276A7" w:rsidP="00F276A7">
      <w:pPr>
        <w:tabs>
          <w:tab w:val="left" w:pos="0"/>
        </w:tabs>
        <w:suppressAutoHyphens/>
        <w:jc w:val="both"/>
      </w:pPr>
      <w:r w:rsidRPr="00301060">
        <w:t>Вычленение некоторых звукобуквенных сочетаний при анализе знакомых слов.</w:t>
      </w:r>
    </w:p>
    <w:p w:rsidR="00F276A7" w:rsidRPr="00301060" w:rsidRDefault="00F276A7" w:rsidP="00F276A7">
      <w:pPr>
        <w:tabs>
          <w:tab w:val="left" w:pos="0"/>
        </w:tabs>
        <w:suppressAutoHyphens/>
        <w:jc w:val="both"/>
      </w:pPr>
      <w:r w:rsidRPr="00301060">
        <w:t>Формирование умений и навыков чтения транскрипционных знаков.</w:t>
      </w:r>
    </w:p>
    <w:p w:rsidR="00F276A7" w:rsidRPr="00301060" w:rsidRDefault="00F276A7" w:rsidP="00F276A7">
      <w:pPr>
        <w:tabs>
          <w:tab w:val="left" w:pos="0"/>
        </w:tabs>
        <w:jc w:val="both"/>
        <w:rPr>
          <w:b/>
        </w:rPr>
      </w:pPr>
      <w:r w:rsidRPr="00301060">
        <w:rPr>
          <w:b/>
        </w:rPr>
        <w:t>Смысловое чтение</w:t>
      </w:r>
    </w:p>
    <w:p w:rsidR="00F276A7" w:rsidRPr="00301060" w:rsidRDefault="00F276A7" w:rsidP="00F276A7">
      <w:pPr>
        <w:pStyle w:val="ConsPlusNormal"/>
        <w:jc w:val="both"/>
        <w:rPr>
          <w:rFonts w:ascii="Times New Roman" w:hAnsi="Times New Roman" w:cs="Times New Roman"/>
          <w:sz w:val="24"/>
          <w:szCs w:val="24"/>
        </w:rPr>
      </w:pPr>
      <w:proofErr w:type="gramStart"/>
      <w:r w:rsidRPr="00301060">
        <w:rPr>
          <w:rFonts w:ascii="Times New Roman" w:hAnsi="Times New Roman" w:cs="Times New Roman"/>
          <w:sz w:val="24"/>
          <w:szCs w:val="24"/>
        </w:rPr>
        <w:t>Формирование умений читать и понимать учебные тексты объемом до 80 слов,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(основной темы и главных фактов/событий) и с пониманием запрашиваемой информации фактического характера с опорой на иллюстрации и с использованием языковой догадки.</w:t>
      </w:r>
      <w:proofErr w:type="gramEnd"/>
    </w:p>
    <w:p w:rsidR="00F276A7" w:rsidRPr="00301060" w:rsidRDefault="00F276A7" w:rsidP="00F276A7">
      <w:pPr>
        <w:tabs>
          <w:tab w:val="left" w:pos="0"/>
        </w:tabs>
        <w:jc w:val="both"/>
        <w:rPr>
          <w:b/>
        </w:rPr>
      </w:pPr>
      <w:r w:rsidRPr="00301060">
        <w:rPr>
          <w:b/>
        </w:rPr>
        <w:t>Письмо</w:t>
      </w:r>
    </w:p>
    <w:p w:rsidR="00F276A7" w:rsidRPr="00301060" w:rsidRDefault="00F276A7" w:rsidP="00F276A7">
      <w:pPr>
        <w:tabs>
          <w:tab w:val="left" w:pos="0"/>
        </w:tabs>
        <w:suppressAutoHyphens/>
        <w:jc w:val="both"/>
      </w:pPr>
      <w:r w:rsidRPr="00301060">
        <w:t>Формирование умений списывать слова, заполнять пропуски в тексте словами, дописывание предложений; выписывать слова и словосочетания из текста при выполнении учебного задания.</w:t>
      </w:r>
    </w:p>
    <w:p w:rsidR="00F276A7" w:rsidRPr="00301060" w:rsidRDefault="00F276A7" w:rsidP="00F276A7">
      <w:pPr>
        <w:tabs>
          <w:tab w:val="left" w:pos="0"/>
        </w:tabs>
        <w:suppressAutoHyphens/>
        <w:jc w:val="both"/>
      </w:pPr>
      <w:r w:rsidRPr="00301060">
        <w:t>Формирование умений заполнять простые формуляры с указанием личной информации: имя, возраст, страна проживания.</w:t>
      </w:r>
    </w:p>
    <w:p w:rsidR="00F276A7" w:rsidRPr="00301060" w:rsidRDefault="00F276A7" w:rsidP="00F276A7">
      <w:pPr>
        <w:tabs>
          <w:tab w:val="left" w:pos="0"/>
        </w:tabs>
        <w:suppressAutoHyphens/>
        <w:jc w:val="both"/>
      </w:pPr>
      <w:r w:rsidRPr="00301060">
        <w:lastRenderedPageBreak/>
        <w:t xml:space="preserve">Формирование умений писать поздравления с днем рождения и Новым годом с опорой на образец.  </w:t>
      </w:r>
    </w:p>
    <w:p w:rsidR="00F276A7" w:rsidRPr="00301060" w:rsidRDefault="00F276A7" w:rsidP="00F276A7">
      <w:pPr>
        <w:tabs>
          <w:tab w:val="left" w:pos="0"/>
        </w:tabs>
        <w:suppressAutoHyphens/>
        <w:jc w:val="both"/>
      </w:pPr>
      <w:r w:rsidRPr="00301060">
        <w:t xml:space="preserve">Формирование умений подписывать учебную тетрадь своим именем с указанием номера класса и школы. </w:t>
      </w:r>
    </w:p>
    <w:p w:rsidR="00F276A7" w:rsidRPr="00301060" w:rsidRDefault="00F276A7" w:rsidP="00F276A7">
      <w:pPr>
        <w:jc w:val="both"/>
        <w:rPr>
          <w:b/>
        </w:rPr>
      </w:pPr>
      <w:r w:rsidRPr="00301060">
        <w:rPr>
          <w:b/>
        </w:rPr>
        <w:t>Языковые знания и навыки</w:t>
      </w:r>
    </w:p>
    <w:p w:rsidR="00F276A7" w:rsidRPr="00301060" w:rsidRDefault="00F276A7" w:rsidP="00F276A7">
      <w:pPr>
        <w:jc w:val="both"/>
        <w:rPr>
          <w:b/>
        </w:rPr>
      </w:pPr>
      <w:r w:rsidRPr="00301060">
        <w:rPr>
          <w:b/>
        </w:rPr>
        <w:t>Графика, орфография и пунктуация</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Освоение алфавита изучаемого иностранного языка, формирование умения называть в нем буквы в правильной последовательности и навыков графически корректного воспроизведения всех букв алфавита в соответствии с традициями изучаемого иностранного языка (полупечатное написание).</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 xml:space="preserve">Освоение знаков транскрипции, формирование умения отличать буквы от знаков транскрипции, озвучивать знаки  транскрипции. </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Формирование навыков правильного написания изученных слов и правильного использования знаков препинания (точка, вопросительный знак). Формирование навыка использования апострофа в сокращенных формах глагола-связки, вспомогательного и модального глаголов (</w:t>
      </w:r>
      <w:r w:rsidRPr="00301060">
        <w:rPr>
          <w:rFonts w:ascii="Times New Roman" w:hAnsi="Times New Roman" w:cs="Times New Roman"/>
          <w:sz w:val="24"/>
          <w:szCs w:val="24"/>
          <w:lang w:val="en-US"/>
        </w:rPr>
        <w:t>I</w:t>
      </w:r>
      <w:r w:rsidRPr="00301060">
        <w:rPr>
          <w:rFonts w:ascii="Times New Roman" w:hAnsi="Times New Roman" w:cs="Times New Roman"/>
          <w:sz w:val="24"/>
          <w:szCs w:val="24"/>
        </w:rPr>
        <w:t>’</w:t>
      </w:r>
      <w:r w:rsidRPr="00301060">
        <w:rPr>
          <w:rFonts w:ascii="Times New Roman" w:hAnsi="Times New Roman" w:cs="Times New Roman"/>
          <w:sz w:val="24"/>
          <w:szCs w:val="24"/>
          <w:lang w:val="en-US"/>
        </w:rPr>
        <w:t>m</w:t>
      </w:r>
      <w:r w:rsidRPr="00301060">
        <w:rPr>
          <w:rFonts w:ascii="Times New Roman" w:hAnsi="Times New Roman" w:cs="Times New Roman"/>
          <w:sz w:val="24"/>
          <w:szCs w:val="24"/>
        </w:rPr>
        <w:t xml:space="preserve">, </w:t>
      </w:r>
      <w:r w:rsidRPr="00301060">
        <w:rPr>
          <w:rFonts w:ascii="Times New Roman" w:hAnsi="Times New Roman" w:cs="Times New Roman"/>
          <w:sz w:val="24"/>
          <w:szCs w:val="24"/>
          <w:lang w:val="en-US"/>
        </w:rPr>
        <w:t>He</w:t>
      </w:r>
      <w:r w:rsidRPr="00301060">
        <w:rPr>
          <w:rFonts w:ascii="Times New Roman" w:hAnsi="Times New Roman" w:cs="Times New Roman"/>
          <w:sz w:val="24"/>
          <w:szCs w:val="24"/>
        </w:rPr>
        <w:t>’</w:t>
      </w:r>
      <w:r w:rsidRPr="00301060">
        <w:rPr>
          <w:rFonts w:ascii="Times New Roman" w:hAnsi="Times New Roman" w:cs="Times New Roman"/>
          <w:sz w:val="24"/>
          <w:szCs w:val="24"/>
          <w:lang w:val="en-US"/>
        </w:rPr>
        <w:t>s</w:t>
      </w:r>
      <w:r w:rsidRPr="00301060">
        <w:rPr>
          <w:rFonts w:ascii="Times New Roman" w:hAnsi="Times New Roman" w:cs="Times New Roman"/>
          <w:sz w:val="24"/>
          <w:szCs w:val="24"/>
        </w:rPr>
        <w:t xml:space="preserve">,  </w:t>
      </w:r>
      <w:r w:rsidRPr="00301060">
        <w:rPr>
          <w:rFonts w:ascii="Times New Roman" w:hAnsi="Times New Roman" w:cs="Times New Roman"/>
          <w:sz w:val="24"/>
          <w:szCs w:val="24"/>
          <w:lang w:val="en-US"/>
        </w:rPr>
        <w:t>don</w:t>
      </w:r>
      <w:r w:rsidRPr="00301060">
        <w:rPr>
          <w:rFonts w:ascii="Times New Roman" w:hAnsi="Times New Roman" w:cs="Times New Roman"/>
          <w:sz w:val="24"/>
          <w:szCs w:val="24"/>
        </w:rPr>
        <w:t>’</w:t>
      </w:r>
      <w:r w:rsidRPr="00301060">
        <w:rPr>
          <w:rFonts w:ascii="Times New Roman" w:hAnsi="Times New Roman" w:cs="Times New Roman"/>
          <w:sz w:val="24"/>
          <w:szCs w:val="24"/>
          <w:lang w:val="en-US"/>
        </w:rPr>
        <w:t>t</w:t>
      </w:r>
      <w:r w:rsidRPr="00301060">
        <w:rPr>
          <w:rFonts w:ascii="Times New Roman" w:hAnsi="Times New Roman" w:cs="Times New Roman"/>
          <w:sz w:val="24"/>
          <w:szCs w:val="24"/>
        </w:rPr>
        <w:t xml:space="preserve">, </w:t>
      </w:r>
      <w:r w:rsidRPr="00301060">
        <w:rPr>
          <w:rFonts w:ascii="Times New Roman" w:hAnsi="Times New Roman" w:cs="Times New Roman"/>
          <w:sz w:val="24"/>
          <w:szCs w:val="24"/>
          <w:lang w:val="en-US"/>
        </w:rPr>
        <w:t>can</w:t>
      </w:r>
      <w:r w:rsidRPr="00301060">
        <w:rPr>
          <w:rFonts w:ascii="Times New Roman" w:hAnsi="Times New Roman" w:cs="Times New Roman"/>
          <w:sz w:val="24"/>
          <w:szCs w:val="24"/>
        </w:rPr>
        <w:t>’</w:t>
      </w:r>
      <w:r w:rsidRPr="00301060">
        <w:rPr>
          <w:rFonts w:ascii="Times New Roman" w:hAnsi="Times New Roman" w:cs="Times New Roman"/>
          <w:sz w:val="24"/>
          <w:szCs w:val="24"/>
          <w:lang w:val="en-US"/>
        </w:rPr>
        <w:t>t</w:t>
      </w:r>
      <w:r w:rsidRPr="00301060">
        <w:rPr>
          <w:rFonts w:ascii="Times New Roman" w:hAnsi="Times New Roman" w:cs="Times New Roman"/>
          <w:sz w:val="24"/>
          <w:szCs w:val="24"/>
        </w:rPr>
        <w:t>).</w:t>
      </w:r>
    </w:p>
    <w:p w:rsidR="00F276A7" w:rsidRPr="00301060" w:rsidRDefault="00F276A7" w:rsidP="00F276A7">
      <w:pPr>
        <w:jc w:val="both"/>
        <w:rPr>
          <w:b/>
        </w:rPr>
      </w:pPr>
      <w:r w:rsidRPr="00301060">
        <w:rPr>
          <w:b/>
        </w:rPr>
        <w:t>Фонетическая сторона речи</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Формирование навыков различения на слух и адекватного, без ошибок, ведущих к сбою в коммуникации, произнесения слов с соблюдением правильного ударения; произнесение повествовательных, вопросительных и побудительных предложений с соблюдением их основных ритмико-интонационных особенностей, в том числе с соблюдением правила отсутствия фразового ударения на служебных словах.</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 xml:space="preserve">Формирование навыков осмысленного чтения вслух небольших учебных текстов диалогического и монологического характера, построенных на изученном языковом материале, с соблюдением правил чтения и соответствующей интонации, демонстрирующей понимание текста (объем текста для чтения вслух до 60 слов). </w:t>
      </w:r>
    </w:p>
    <w:p w:rsidR="00F276A7" w:rsidRPr="00301060" w:rsidRDefault="00F276A7" w:rsidP="00F276A7">
      <w:pPr>
        <w:tabs>
          <w:tab w:val="left" w:pos="0"/>
        </w:tabs>
        <w:jc w:val="both"/>
      </w:pPr>
      <w:r w:rsidRPr="00301060">
        <w:rPr>
          <w:b/>
        </w:rPr>
        <w:t>Лексическая сторона речи</w:t>
      </w:r>
      <w:r w:rsidRPr="00301060">
        <w:t xml:space="preserve"> (не менее 200 лексических единиц)</w:t>
      </w:r>
    </w:p>
    <w:p w:rsidR="00F276A7" w:rsidRPr="00301060" w:rsidRDefault="00F276A7" w:rsidP="00F276A7">
      <w:pPr>
        <w:tabs>
          <w:tab w:val="left" w:pos="0"/>
        </w:tabs>
        <w:suppressAutoHyphens/>
        <w:jc w:val="both"/>
      </w:pPr>
      <w:r w:rsidRPr="00301060">
        <w:t xml:space="preserve">Формирование навыков распознавания и употребления в устной и письменной речи лексических единиц (слов, словосочетаний, речевых клише), обслуживающие ситуации общения в рамках тематики, предусмотренной на первом году обучения. </w:t>
      </w:r>
    </w:p>
    <w:p w:rsidR="00F276A7" w:rsidRPr="00301060" w:rsidRDefault="00F276A7" w:rsidP="00F276A7">
      <w:pPr>
        <w:tabs>
          <w:tab w:val="left" w:pos="0"/>
        </w:tabs>
        <w:jc w:val="both"/>
        <w:rPr>
          <w:b/>
        </w:rPr>
      </w:pPr>
      <w:r w:rsidRPr="00301060">
        <w:rPr>
          <w:b/>
        </w:rPr>
        <w:t>Грамматическая сторона речи</w:t>
      </w:r>
    </w:p>
    <w:p w:rsidR="00F276A7" w:rsidRPr="00301060" w:rsidRDefault="00F276A7" w:rsidP="00F276A7">
      <w:pPr>
        <w:tabs>
          <w:tab w:val="left" w:pos="0"/>
        </w:tabs>
        <w:suppressAutoHyphens/>
        <w:jc w:val="both"/>
      </w:pPr>
      <w:proofErr w:type="gramStart"/>
      <w:r w:rsidRPr="00301060">
        <w:t>Формирование навыков распознавания и употребления в устной и письменной речи синтаксических конструкций и морфологических форм английского языка с учетом тематического содержания и изученных лексических средств, а именно: различные коммуникативные типы предложений (повествовательные – утвердительные, отрицательные, вопросительные - общий и специальный вопросы с указанными ниже вопросительными словами, побудительные в утвердительной форме; нераспространенные и распространенные простые предложения;</w:t>
      </w:r>
      <w:proofErr w:type="gramEnd"/>
      <w:r w:rsidRPr="00301060">
        <w:t xml:space="preserve"> </w:t>
      </w:r>
      <w:proofErr w:type="gramStart"/>
      <w:r w:rsidRPr="00301060">
        <w:t>предложения с начальным ‘It’ и с начальным ‘There + to be’; простое предложение с простым глагольным сказуемым (He speaks English.), составным именным (My family is big.) и составным глагольным (I like to dance.</w:t>
      </w:r>
      <w:proofErr w:type="gramEnd"/>
      <w:r w:rsidRPr="00301060">
        <w:t xml:space="preserve"> </w:t>
      </w:r>
      <w:proofErr w:type="gramStart"/>
      <w:r w:rsidRPr="00301060">
        <w:t>She can skate well.) сказуемым; глагол-связка to be в составе таких фраз, как I’m eight.</w:t>
      </w:r>
      <w:proofErr w:type="gramEnd"/>
      <w:r w:rsidRPr="00301060">
        <w:t xml:space="preserve"> </w:t>
      </w:r>
      <w:r w:rsidRPr="00301060">
        <w:rPr>
          <w:lang w:val="en-US"/>
        </w:rPr>
        <w:t xml:space="preserve">I’m fine. I’m sorry. I’m Masha. It’s… Is it…? What’s …? Danya’s ill; </w:t>
      </w:r>
      <w:proofErr w:type="gramStart"/>
      <w:r w:rsidRPr="00301060">
        <w:rPr>
          <w:lang w:val="en-US"/>
        </w:rPr>
        <w:t>My</w:t>
      </w:r>
      <w:proofErr w:type="gramEnd"/>
      <w:r w:rsidRPr="00301060">
        <w:rPr>
          <w:lang w:val="en-US"/>
        </w:rPr>
        <w:t xml:space="preserve"> favourite colour’s … Where’s …? Where are …?; </w:t>
      </w:r>
      <w:r w:rsidRPr="00301060">
        <w:t>использование</w:t>
      </w:r>
      <w:r w:rsidRPr="00301060">
        <w:rPr>
          <w:lang w:val="en-US"/>
        </w:rPr>
        <w:t xml:space="preserve"> </w:t>
      </w:r>
      <w:r w:rsidRPr="00301060">
        <w:t>кратких</w:t>
      </w:r>
      <w:r w:rsidRPr="00301060">
        <w:rPr>
          <w:lang w:val="en-US"/>
        </w:rPr>
        <w:t xml:space="preserve"> </w:t>
      </w:r>
      <w:r w:rsidRPr="00301060">
        <w:t>глагольных</w:t>
      </w:r>
      <w:r w:rsidRPr="00301060">
        <w:rPr>
          <w:lang w:val="en-US"/>
        </w:rPr>
        <w:t xml:space="preserve"> </w:t>
      </w:r>
      <w:r w:rsidRPr="00301060">
        <w:t>форм</w:t>
      </w:r>
      <w:r w:rsidRPr="00301060">
        <w:rPr>
          <w:lang w:val="en-US"/>
        </w:rPr>
        <w:t xml:space="preserve"> </w:t>
      </w:r>
      <w:r w:rsidRPr="00301060">
        <w:t>в</w:t>
      </w:r>
      <w:r w:rsidRPr="00301060">
        <w:rPr>
          <w:lang w:val="en-US"/>
        </w:rPr>
        <w:t xml:space="preserve"> </w:t>
      </w:r>
      <w:r w:rsidRPr="00301060">
        <w:t>разговорной</w:t>
      </w:r>
      <w:r w:rsidRPr="00301060">
        <w:rPr>
          <w:lang w:val="en-US"/>
        </w:rPr>
        <w:t xml:space="preserve"> </w:t>
      </w:r>
      <w:r w:rsidRPr="00301060">
        <w:t>речи</w:t>
      </w:r>
      <w:r w:rsidRPr="00301060">
        <w:rPr>
          <w:lang w:val="en-US"/>
        </w:rPr>
        <w:t xml:space="preserve">; </w:t>
      </w:r>
      <w:r w:rsidRPr="00301060">
        <w:t>повелительное</w:t>
      </w:r>
      <w:r w:rsidRPr="00301060">
        <w:rPr>
          <w:lang w:val="en-US"/>
        </w:rPr>
        <w:t xml:space="preserve"> </w:t>
      </w:r>
      <w:r w:rsidRPr="00301060">
        <w:t>наклонение</w:t>
      </w:r>
      <w:r w:rsidRPr="00301060">
        <w:rPr>
          <w:lang w:val="en-US"/>
        </w:rPr>
        <w:t xml:space="preserve"> Come in; </w:t>
      </w:r>
      <w:r w:rsidRPr="00301060">
        <w:t>настоящее</w:t>
      </w:r>
      <w:r w:rsidRPr="00301060">
        <w:rPr>
          <w:lang w:val="en-US"/>
        </w:rPr>
        <w:t xml:space="preserve"> </w:t>
      </w:r>
      <w:r w:rsidRPr="00301060">
        <w:t>простое</w:t>
      </w:r>
      <w:r w:rsidRPr="00301060">
        <w:rPr>
          <w:lang w:val="en-US"/>
        </w:rPr>
        <w:t xml:space="preserve"> </w:t>
      </w:r>
      <w:r w:rsidRPr="00301060">
        <w:t>время</w:t>
      </w:r>
      <w:r w:rsidRPr="00301060">
        <w:rPr>
          <w:lang w:val="en-US"/>
        </w:rPr>
        <w:t xml:space="preserve"> (Simple Present Tense), </w:t>
      </w:r>
      <w:r w:rsidRPr="00301060">
        <w:t>например</w:t>
      </w:r>
      <w:r w:rsidRPr="00301060">
        <w:rPr>
          <w:lang w:val="en-US"/>
        </w:rPr>
        <w:t xml:space="preserve">,  I like / I don’t like /  Do you like…?; I live / I don’t live /  Do you live…?; </w:t>
      </w:r>
      <w:r w:rsidRPr="00301060">
        <w:t>глагольная</w:t>
      </w:r>
      <w:r w:rsidRPr="00301060">
        <w:rPr>
          <w:lang w:val="en-US"/>
        </w:rPr>
        <w:t xml:space="preserve"> </w:t>
      </w:r>
      <w:r w:rsidRPr="00301060">
        <w:t>конструкция</w:t>
      </w:r>
      <w:r w:rsidRPr="00301060">
        <w:rPr>
          <w:lang w:val="en-US"/>
        </w:rPr>
        <w:t xml:space="preserve"> have got I’ve got … Have</w:t>
      </w:r>
      <w:r w:rsidRPr="00301060">
        <w:t xml:space="preserve"> </w:t>
      </w:r>
      <w:r w:rsidRPr="00301060">
        <w:rPr>
          <w:lang w:val="en-US"/>
        </w:rPr>
        <w:t>you</w:t>
      </w:r>
      <w:r w:rsidRPr="00301060">
        <w:t xml:space="preserve"> </w:t>
      </w:r>
      <w:r w:rsidRPr="00301060">
        <w:rPr>
          <w:lang w:val="en-US"/>
        </w:rPr>
        <w:t>got</w:t>
      </w:r>
      <w:r w:rsidRPr="00301060">
        <w:t xml:space="preserve"> …?; модальный глагол с</w:t>
      </w:r>
      <w:r w:rsidRPr="00301060">
        <w:rPr>
          <w:lang w:val="en-US"/>
        </w:rPr>
        <w:t>an</w:t>
      </w:r>
      <w:r w:rsidRPr="00301060">
        <w:t>/</w:t>
      </w:r>
      <w:r w:rsidRPr="00301060">
        <w:rPr>
          <w:lang w:val="en-US"/>
        </w:rPr>
        <w:t>can</w:t>
      </w:r>
      <w:r w:rsidRPr="00301060">
        <w:t>’</w:t>
      </w:r>
      <w:r w:rsidRPr="00301060">
        <w:rPr>
          <w:lang w:val="en-US"/>
        </w:rPr>
        <w:t>t</w:t>
      </w:r>
      <w:r w:rsidRPr="00301060">
        <w:t xml:space="preserve"> для выражения умения </w:t>
      </w:r>
      <w:r w:rsidRPr="00301060">
        <w:rPr>
          <w:lang w:val="en-US"/>
        </w:rPr>
        <w:t>I</w:t>
      </w:r>
      <w:r w:rsidRPr="00301060">
        <w:t xml:space="preserve"> </w:t>
      </w:r>
      <w:r w:rsidRPr="00301060">
        <w:rPr>
          <w:lang w:val="en-US"/>
        </w:rPr>
        <w:t>can</w:t>
      </w:r>
      <w:r w:rsidRPr="00301060">
        <w:t xml:space="preserve"> </w:t>
      </w:r>
      <w:r w:rsidRPr="00301060">
        <w:rPr>
          <w:lang w:val="en-US"/>
        </w:rPr>
        <w:t>ride</w:t>
      </w:r>
      <w:r w:rsidRPr="00301060">
        <w:t xml:space="preserve"> </w:t>
      </w:r>
      <w:r w:rsidRPr="00301060">
        <w:rPr>
          <w:lang w:val="en-US"/>
        </w:rPr>
        <w:t>a</w:t>
      </w:r>
      <w:r w:rsidRPr="00301060">
        <w:t xml:space="preserve"> </w:t>
      </w:r>
      <w:r w:rsidRPr="00301060">
        <w:rPr>
          <w:lang w:val="en-US"/>
        </w:rPr>
        <w:t>bike</w:t>
      </w:r>
      <w:r w:rsidRPr="00301060">
        <w:t xml:space="preserve"> и отсутствия умения </w:t>
      </w:r>
      <w:r w:rsidRPr="00301060">
        <w:rPr>
          <w:lang w:val="en-US"/>
        </w:rPr>
        <w:t>I</w:t>
      </w:r>
      <w:r w:rsidRPr="00301060">
        <w:t xml:space="preserve"> </w:t>
      </w:r>
      <w:r w:rsidRPr="00301060">
        <w:rPr>
          <w:lang w:val="en-US"/>
        </w:rPr>
        <w:t>can</w:t>
      </w:r>
      <w:r w:rsidRPr="00301060">
        <w:t>’</w:t>
      </w:r>
      <w:r w:rsidRPr="00301060">
        <w:rPr>
          <w:lang w:val="en-US"/>
        </w:rPr>
        <w:t>t</w:t>
      </w:r>
      <w:r w:rsidRPr="00301060">
        <w:t xml:space="preserve"> </w:t>
      </w:r>
      <w:r w:rsidRPr="00301060">
        <w:rPr>
          <w:lang w:val="en-US"/>
        </w:rPr>
        <w:t>ride</w:t>
      </w:r>
      <w:r w:rsidRPr="00301060">
        <w:t xml:space="preserve"> </w:t>
      </w:r>
      <w:r w:rsidRPr="00301060">
        <w:rPr>
          <w:lang w:val="en-US"/>
        </w:rPr>
        <w:t>a</w:t>
      </w:r>
      <w:r w:rsidRPr="00301060">
        <w:t xml:space="preserve"> </w:t>
      </w:r>
      <w:r w:rsidRPr="00301060">
        <w:rPr>
          <w:lang w:val="en-US"/>
        </w:rPr>
        <w:t>bike</w:t>
      </w:r>
      <w:r w:rsidRPr="00301060">
        <w:t xml:space="preserve">; </w:t>
      </w:r>
      <w:r w:rsidRPr="00301060">
        <w:rPr>
          <w:lang w:val="en-US"/>
        </w:rPr>
        <w:t>can</w:t>
      </w:r>
      <w:r w:rsidRPr="00301060">
        <w:t xml:space="preserve"> для получения разрешения </w:t>
      </w:r>
      <w:r w:rsidRPr="00301060">
        <w:rPr>
          <w:lang w:val="en-US"/>
        </w:rPr>
        <w:t>Can</w:t>
      </w:r>
      <w:r w:rsidRPr="00301060">
        <w:t xml:space="preserve"> </w:t>
      </w:r>
      <w:r w:rsidRPr="00301060">
        <w:rPr>
          <w:lang w:val="en-US"/>
        </w:rPr>
        <w:t>I</w:t>
      </w:r>
      <w:r w:rsidRPr="00301060">
        <w:t xml:space="preserve"> </w:t>
      </w:r>
      <w:r w:rsidRPr="00301060">
        <w:rPr>
          <w:lang w:val="en-US"/>
        </w:rPr>
        <w:t>go</w:t>
      </w:r>
      <w:r w:rsidRPr="00301060">
        <w:t xml:space="preserve"> </w:t>
      </w:r>
      <w:r w:rsidRPr="00301060">
        <w:rPr>
          <w:lang w:val="en-US"/>
        </w:rPr>
        <w:t>out</w:t>
      </w:r>
      <w:r w:rsidRPr="00301060">
        <w:t xml:space="preserve">?; неопределенный, определенный и нулевой артикль с существительными (наиболее распространенные случаи употребления); множественное число существительных, образованное по правилу и исключения: </w:t>
      </w:r>
      <w:r w:rsidRPr="00301060">
        <w:rPr>
          <w:lang w:val="en-US"/>
        </w:rPr>
        <w:t>a</w:t>
      </w:r>
      <w:r w:rsidRPr="00301060">
        <w:t xml:space="preserve"> </w:t>
      </w:r>
      <w:r w:rsidRPr="00301060">
        <w:rPr>
          <w:lang w:val="en-US"/>
        </w:rPr>
        <w:t>pen</w:t>
      </w:r>
      <w:r w:rsidRPr="00301060">
        <w:t xml:space="preserve"> – </w:t>
      </w:r>
      <w:r w:rsidRPr="00301060">
        <w:rPr>
          <w:lang w:val="en-US"/>
        </w:rPr>
        <w:t>pens</w:t>
      </w:r>
      <w:r w:rsidRPr="00301060">
        <w:t xml:space="preserve">; </w:t>
      </w:r>
      <w:r w:rsidRPr="00301060">
        <w:rPr>
          <w:lang w:val="en-US"/>
        </w:rPr>
        <w:t>a</w:t>
      </w:r>
      <w:r w:rsidRPr="00301060">
        <w:t xml:space="preserve"> </w:t>
      </w:r>
      <w:r w:rsidRPr="00301060">
        <w:rPr>
          <w:lang w:val="en-US"/>
        </w:rPr>
        <w:t>man</w:t>
      </w:r>
      <w:r w:rsidRPr="00301060">
        <w:t xml:space="preserve"> – </w:t>
      </w:r>
      <w:r w:rsidRPr="00301060">
        <w:rPr>
          <w:lang w:val="en-US"/>
        </w:rPr>
        <w:t>men</w:t>
      </w:r>
      <w:r w:rsidRPr="00301060">
        <w:t xml:space="preserve">;  личные и притяжательные местоимения; количественные числительные (1-10); вопросительные слова </w:t>
      </w:r>
      <w:r w:rsidRPr="00301060">
        <w:rPr>
          <w:lang w:val="en-US"/>
        </w:rPr>
        <w:lastRenderedPageBreak/>
        <w:t>who</w:t>
      </w:r>
      <w:r w:rsidRPr="00301060">
        <w:t xml:space="preserve">, </w:t>
      </w:r>
      <w:r w:rsidRPr="00301060">
        <w:rPr>
          <w:lang w:val="en-US"/>
        </w:rPr>
        <w:t>what</w:t>
      </w:r>
      <w:r w:rsidRPr="00301060">
        <w:t xml:space="preserve">, </w:t>
      </w:r>
      <w:r w:rsidRPr="00301060">
        <w:rPr>
          <w:lang w:val="en-US"/>
        </w:rPr>
        <w:t>how</w:t>
      </w:r>
      <w:r w:rsidRPr="00301060">
        <w:t xml:space="preserve">, </w:t>
      </w:r>
      <w:r w:rsidRPr="00301060">
        <w:rPr>
          <w:lang w:val="en-US"/>
        </w:rPr>
        <w:t>where</w:t>
      </w:r>
      <w:r w:rsidRPr="00301060">
        <w:t xml:space="preserve">; указательные местоимения </w:t>
      </w:r>
      <w:r w:rsidRPr="00301060">
        <w:rPr>
          <w:lang w:val="en-US"/>
        </w:rPr>
        <w:t>this</w:t>
      </w:r>
      <w:r w:rsidRPr="00301060">
        <w:t xml:space="preserve"> – </w:t>
      </w:r>
      <w:r w:rsidRPr="00301060">
        <w:rPr>
          <w:lang w:val="en-US"/>
        </w:rPr>
        <w:t>these</w:t>
      </w:r>
      <w:r w:rsidRPr="00301060">
        <w:t xml:space="preserve">; предлоги места </w:t>
      </w:r>
      <w:r w:rsidRPr="00301060">
        <w:rPr>
          <w:lang w:val="en-US"/>
        </w:rPr>
        <w:t>on</w:t>
      </w:r>
      <w:r w:rsidRPr="00301060">
        <w:t xml:space="preserve">, </w:t>
      </w:r>
      <w:r w:rsidRPr="00301060">
        <w:rPr>
          <w:lang w:val="en-US"/>
        </w:rPr>
        <w:t>in</w:t>
      </w:r>
      <w:r w:rsidRPr="00301060">
        <w:t xml:space="preserve">, </w:t>
      </w:r>
      <w:r w:rsidRPr="00301060">
        <w:rPr>
          <w:lang w:val="en-US"/>
        </w:rPr>
        <w:t>near</w:t>
      </w:r>
      <w:r w:rsidRPr="00301060">
        <w:t xml:space="preserve">, </w:t>
      </w:r>
      <w:r w:rsidRPr="00301060">
        <w:rPr>
          <w:lang w:val="en-US"/>
        </w:rPr>
        <w:t>under</w:t>
      </w:r>
      <w:r w:rsidRPr="00301060">
        <w:t>; союзы and и but (при однородных членах).</w:t>
      </w:r>
    </w:p>
    <w:p w:rsidR="00F276A7" w:rsidRPr="00301060" w:rsidRDefault="00F276A7" w:rsidP="00F276A7">
      <w:pPr>
        <w:pStyle w:val="ConsPlusNormal"/>
        <w:jc w:val="both"/>
        <w:rPr>
          <w:rFonts w:ascii="Times New Roman" w:hAnsi="Times New Roman" w:cs="Times New Roman"/>
          <w:b/>
          <w:sz w:val="24"/>
          <w:szCs w:val="24"/>
        </w:rPr>
      </w:pPr>
      <w:r w:rsidRPr="00301060">
        <w:rPr>
          <w:rFonts w:ascii="Times New Roman" w:hAnsi="Times New Roman" w:cs="Times New Roman"/>
          <w:b/>
          <w:sz w:val="24"/>
          <w:szCs w:val="24"/>
        </w:rPr>
        <w:t>Социокультурные знания и умения</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 xml:space="preserve">Формирование знания и умения применять элементарные нормы речевого и неречевого поведения, принятые в англоязычных странах (приветствие, прощание, знакомство, выражение благодарности, извинение, поздравление с днем рождения, Новым годом, Рождеством).  </w:t>
      </w:r>
    </w:p>
    <w:p w:rsidR="00F276A7" w:rsidRPr="00301060" w:rsidRDefault="00F276A7" w:rsidP="00F276A7">
      <w:pPr>
        <w:tabs>
          <w:tab w:val="left" w:pos="0"/>
        </w:tabs>
        <w:suppressAutoHyphens/>
        <w:jc w:val="both"/>
      </w:pPr>
      <w:r w:rsidRPr="00301060">
        <w:t>Формирование знания и умения использовать в речи названия своей страны и стран изучаемого языка (</w:t>
      </w:r>
      <w:r w:rsidRPr="00301060">
        <w:rPr>
          <w:lang w:val="en-US"/>
        </w:rPr>
        <w:t>Russia</w:t>
      </w:r>
      <w:r w:rsidRPr="00301060">
        <w:t xml:space="preserve">, </w:t>
      </w:r>
      <w:r w:rsidRPr="00301060">
        <w:rPr>
          <w:lang w:val="en-US"/>
        </w:rPr>
        <w:t>Great</w:t>
      </w:r>
      <w:r w:rsidRPr="00301060">
        <w:t xml:space="preserve"> </w:t>
      </w:r>
      <w:r w:rsidRPr="00301060">
        <w:rPr>
          <w:lang w:val="en-US"/>
        </w:rPr>
        <w:t>Britain</w:t>
      </w:r>
      <w:r w:rsidRPr="00301060">
        <w:t xml:space="preserve">, </w:t>
      </w:r>
      <w:r w:rsidRPr="00301060">
        <w:rPr>
          <w:lang w:val="en-US"/>
        </w:rPr>
        <w:t>the</w:t>
      </w:r>
      <w:r w:rsidRPr="00301060">
        <w:t xml:space="preserve"> </w:t>
      </w:r>
      <w:r w:rsidRPr="00301060">
        <w:rPr>
          <w:lang w:val="en-US"/>
        </w:rPr>
        <w:t>USA</w:t>
      </w:r>
      <w:r w:rsidRPr="00301060">
        <w:t xml:space="preserve">), их столиц. Знакомство с некоторыми праздниками в России, Великобритании, США (Новый Год, Рождество). Знакомство с некоторыми произведениями детского фольклора (рифмовки, стихи, песни) и детской литературы. Знакомство с жизнью ровесников в англоязычных странах. </w:t>
      </w:r>
    </w:p>
    <w:p w:rsidR="00F276A7" w:rsidRPr="00301060" w:rsidRDefault="00F276A7" w:rsidP="00F276A7">
      <w:pPr>
        <w:tabs>
          <w:tab w:val="left" w:pos="0"/>
        </w:tabs>
        <w:suppressAutoHyphens/>
        <w:jc w:val="both"/>
      </w:pPr>
      <w:r w:rsidRPr="00301060">
        <w:t xml:space="preserve">Формирование умений писать свое имя и фамилию, имена и фамилии своих друзей и родственников на английском языке. </w:t>
      </w:r>
    </w:p>
    <w:p w:rsidR="00F276A7" w:rsidRPr="00301060" w:rsidRDefault="00F276A7" w:rsidP="00F276A7">
      <w:pPr>
        <w:tabs>
          <w:tab w:val="left" w:pos="0"/>
        </w:tabs>
        <w:suppressAutoHyphens/>
        <w:jc w:val="both"/>
        <w:rPr>
          <w:b/>
        </w:rPr>
      </w:pPr>
      <w:r w:rsidRPr="00301060">
        <w:rPr>
          <w:b/>
        </w:rPr>
        <w:t>Основные речевые образцы</w:t>
      </w:r>
    </w:p>
    <w:p w:rsidR="00F276A7" w:rsidRPr="00301060" w:rsidRDefault="00F276A7" w:rsidP="00F276A7">
      <w:pPr>
        <w:jc w:val="both"/>
        <w:rPr>
          <w:lang w:val="en-US"/>
        </w:rPr>
      </w:pPr>
      <w:r w:rsidRPr="00301060">
        <w:t xml:space="preserve">- </w:t>
      </w:r>
      <w:r w:rsidRPr="00301060">
        <w:rPr>
          <w:lang w:val="en-US"/>
        </w:rPr>
        <w:t>Hello</w:t>
      </w:r>
      <w:r w:rsidRPr="00301060">
        <w:t xml:space="preserve">! </w:t>
      </w:r>
      <w:r w:rsidRPr="00301060">
        <w:rPr>
          <w:lang w:val="en-US"/>
        </w:rPr>
        <w:t>Hi</w:t>
      </w:r>
      <w:r w:rsidRPr="00301060">
        <w:t xml:space="preserve">! </w:t>
      </w:r>
      <w:r w:rsidRPr="00301060">
        <w:rPr>
          <w:lang w:val="en-US"/>
        </w:rPr>
        <w:t xml:space="preserve">Good morning! </w:t>
      </w:r>
    </w:p>
    <w:p w:rsidR="00F276A7" w:rsidRPr="00301060" w:rsidRDefault="00F276A7" w:rsidP="00F276A7">
      <w:pPr>
        <w:jc w:val="both"/>
        <w:rPr>
          <w:lang w:val="en-US"/>
        </w:rPr>
      </w:pPr>
      <w:r w:rsidRPr="00301060">
        <w:rPr>
          <w:lang w:val="en-US"/>
        </w:rPr>
        <w:t xml:space="preserve">- How are you (today)? – Fine, thanks. And how are you? – Very well, thank you. </w:t>
      </w:r>
    </w:p>
    <w:p w:rsidR="00F276A7" w:rsidRPr="00301060" w:rsidRDefault="00F276A7" w:rsidP="00F276A7">
      <w:pPr>
        <w:jc w:val="both"/>
        <w:rPr>
          <w:lang w:val="en-US"/>
        </w:rPr>
      </w:pPr>
      <w:r w:rsidRPr="00301060">
        <w:rPr>
          <w:lang w:val="en-US"/>
        </w:rPr>
        <w:t>- My/his/her name’s …. What’s your/his/her name? I’m Sasha. / She is Sasha</w:t>
      </w:r>
      <w:proofErr w:type="gramStart"/>
      <w:r w:rsidRPr="00301060">
        <w:rPr>
          <w:lang w:val="en-US"/>
        </w:rPr>
        <w:t>./</w:t>
      </w:r>
      <w:proofErr w:type="gramEnd"/>
      <w:r w:rsidRPr="00301060">
        <w:rPr>
          <w:lang w:val="en-US"/>
        </w:rPr>
        <w:t xml:space="preserve"> He is Sasha</w:t>
      </w:r>
    </w:p>
    <w:p w:rsidR="00F276A7" w:rsidRPr="00301060" w:rsidRDefault="00F276A7" w:rsidP="00F276A7">
      <w:pPr>
        <w:jc w:val="both"/>
        <w:rPr>
          <w:lang w:val="en-US"/>
        </w:rPr>
      </w:pPr>
      <w:r w:rsidRPr="00301060">
        <w:rPr>
          <w:lang w:val="en-US"/>
        </w:rPr>
        <w:t xml:space="preserve">- Happy birthday (to you)! </w:t>
      </w:r>
    </w:p>
    <w:p w:rsidR="00F276A7" w:rsidRPr="00301060" w:rsidRDefault="00F276A7" w:rsidP="00F276A7">
      <w:pPr>
        <w:jc w:val="both"/>
        <w:rPr>
          <w:lang w:val="en-US"/>
        </w:rPr>
      </w:pPr>
      <w:r w:rsidRPr="00301060">
        <w:rPr>
          <w:lang w:val="en-US"/>
        </w:rPr>
        <w:t xml:space="preserve">- Happy New Year! </w:t>
      </w:r>
      <w:proofErr w:type="gramStart"/>
      <w:r w:rsidRPr="00301060">
        <w:rPr>
          <w:lang w:val="en-US"/>
        </w:rPr>
        <w:t>Merry Christmas.</w:t>
      </w:r>
      <w:proofErr w:type="gramEnd"/>
    </w:p>
    <w:p w:rsidR="00F276A7" w:rsidRPr="00301060" w:rsidRDefault="00F276A7" w:rsidP="00F276A7">
      <w:pPr>
        <w:jc w:val="both"/>
        <w:rPr>
          <w:lang w:val="en-US"/>
        </w:rPr>
      </w:pPr>
      <w:r w:rsidRPr="00301060">
        <w:rPr>
          <w:lang w:val="en-US"/>
        </w:rPr>
        <w:t>- Thanks! Thank you very much! – You are welcome.</w:t>
      </w:r>
    </w:p>
    <w:p w:rsidR="00F276A7" w:rsidRPr="00301060" w:rsidRDefault="00F276A7" w:rsidP="00F276A7">
      <w:pPr>
        <w:jc w:val="both"/>
        <w:rPr>
          <w:lang w:val="en-US"/>
        </w:rPr>
      </w:pPr>
      <w:r w:rsidRPr="00301060">
        <w:rPr>
          <w:lang w:val="en-US"/>
        </w:rPr>
        <w:t>-  Excuse me, please, is it your book. / I’m sorry, I’m late.</w:t>
      </w:r>
    </w:p>
    <w:p w:rsidR="00F276A7" w:rsidRPr="00301060" w:rsidRDefault="00F276A7" w:rsidP="00F276A7">
      <w:pPr>
        <w:jc w:val="both"/>
        <w:rPr>
          <w:lang w:val="en-US"/>
        </w:rPr>
      </w:pPr>
      <w:r w:rsidRPr="00301060">
        <w:rPr>
          <w:lang w:val="en-US"/>
        </w:rPr>
        <w:t xml:space="preserve">- Goodbye! Bye-bye. </w:t>
      </w:r>
    </w:p>
    <w:p w:rsidR="00F276A7" w:rsidRPr="00301060" w:rsidRDefault="00F276A7" w:rsidP="00F276A7">
      <w:pPr>
        <w:jc w:val="both"/>
        <w:rPr>
          <w:lang w:val="en-US"/>
        </w:rPr>
      </w:pPr>
      <w:r w:rsidRPr="00301060">
        <w:rPr>
          <w:lang w:val="en-US"/>
        </w:rPr>
        <w:t>- Do you speak English? – I speak English a little</w:t>
      </w:r>
      <w:proofErr w:type="gramStart"/>
      <w:r w:rsidRPr="00301060">
        <w:rPr>
          <w:lang w:val="en-US"/>
        </w:rPr>
        <w:t>./</w:t>
      </w:r>
      <w:proofErr w:type="gramEnd"/>
      <w:r w:rsidRPr="00301060">
        <w:rPr>
          <w:lang w:val="en-US"/>
        </w:rPr>
        <w:t xml:space="preserve"> Yes, I do.</w:t>
      </w:r>
    </w:p>
    <w:p w:rsidR="00F276A7" w:rsidRPr="00301060" w:rsidRDefault="00F276A7" w:rsidP="00F276A7">
      <w:pPr>
        <w:jc w:val="both"/>
        <w:rPr>
          <w:lang w:val="en-US"/>
        </w:rPr>
      </w:pPr>
      <w:r w:rsidRPr="00301060">
        <w:rPr>
          <w:lang w:val="en-US"/>
        </w:rPr>
        <w:t xml:space="preserve">- How old are you? – I’m seven. </w:t>
      </w:r>
    </w:p>
    <w:p w:rsidR="00F276A7" w:rsidRPr="00301060" w:rsidRDefault="00F276A7" w:rsidP="00F276A7">
      <w:pPr>
        <w:jc w:val="both"/>
        <w:rPr>
          <w:lang w:val="en-US"/>
        </w:rPr>
      </w:pPr>
      <w:r w:rsidRPr="00301060">
        <w:rPr>
          <w:lang w:val="en-US"/>
        </w:rPr>
        <w:t xml:space="preserve">- Where are you from? – I’m from Russia. </w:t>
      </w:r>
    </w:p>
    <w:p w:rsidR="00F276A7" w:rsidRPr="00301060" w:rsidRDefault="00F276A7" w:rsidP="00F276A7">
      <w:pPr>
        <w:jc w:val="both"/>
        <w:rPr>
          <w:lang w:val="en-US"/>
        </w:rPr>
      </w:pPr>
      <w:r w:rsidRPr="00301060">
        <w:rPr>
          <w:lang w:val="en-US"/>
        </w:rPr>
        <w:t xml:space="preserve">- Where do you live? – I live in Sochi. </w:t>
      </w:r>
    </w:p>
    <w:p w:rsidR="00F276A7" w:rsidRPr="00301060" w:rsidRDefault="00F276A7" w:rsidP="00F276A7">
      <w:pPr>
        <w:jc w:val="both"/>
        <w:rPr>
          <w:lang w:val="en-US"/>
        </w:rPr>
      </w:pPr>
      <w:r w:rsidRPr="00301060">
        <w:rPr>
          <w:lang w:val="en-US"/>
        </w:rPr>
        <w:t xml:space="preserve">- This is my friend. /These are my friends. </w:t>
      </w:r>
    </w:p>
    <w:p w:rsidR="00F276A7" w:rsidRPr="00301060" w:rsidRDefault="00F276A7" w:rsidP="00F276A7">
      <w:pPr>
        <w:jc w:val="both"/>
        <w:rPr>
          <w:lang w:val="en-US"/>
        </w:rPr>
      </w:pPr>
      <w:r w:rsidRPr="00301060">
        <w:rPr>
          <w:lang w:val="en-US"/>
        </w:rPr>
        <w:t>- What’s this? – This is a teddy bear.</w:t>
      </w:r>
    </w:p>
    <w:p w:rsidR="00F276A7" w:rsidRPr="00301060" w:rsidRDefault="00F276A7" w:rsidP="00F276A7">
      <w:pPr>
        <w:jc w:val="both"/>
        <w:rPr>
          <w:lang w:val="en-US"/>
        </w:rPr>
      </w:pPr>
      <w:r w:rsidRPr="00301060">
        <w:rPr>
          <w:lang w:val="en-US"/>
        </w:rPr>
        <w:t xml:space="preserve">- It is a flag. Is it a flag? Yes, it is. /No, it isn’t. </w:t>
      </w:r>
    </w:p>
    <w:p w:rsidR="00F276A7" w:rsidRPr="00301060" w:rsidRDefault="00F276A7" w:rsidP="00F276A7">
      <w:pPr>
        <w:jc w:val="both"/>
        <w:rPr>
          <w:lang w:val="en-US"/>
        </w:rPr>
      </w:pPr>
      <w:r w:rsidRPr="00301060">
        <w:rPr>
          <w:lang w:val="en-US"/>
        </w:rPr>
        <w:t xml:space="preserve">- There is a cat in the room. Is there a cat in the room? – Yes, there is / No, there isn’t. </w:t>
      </w:r>
    </w:p>
    <w:p w:rsidR="00F276A7" w:rsidRPr="00301060" w:rsidRDefault="00F276A7" w:rsidP="00F276A7">
      <w:pPr>
        <w:jc w:val="both"/>
        <w:rPr>
          <w:lang w:val="en-US"/>
        </w:rPr>
      </w:pPr>
      <w:r w:rsidRPr="00301060">
        <w:rPr>
          <w:lang w:val="en-US"/>
        </w:rPr>
        <w:t>There are three books on the table.  Are there three books on the table? – Yes, there are. / No, there aren’t.</w:t>
      </w:r>
    </w:p>
    <w:p w:rsidR="00F276A7" w:rsidRPr="00301060" w:rsidRDefault="00F276A7" w:rsidP="00F276A7">
      <w:pPr>
        <w:jc w:val="both"/>
        <w:rPr>
          <w:lang w:val="en-US"/>
        </w:rPr>
      </w:pPr>
      <w:r w:rsidRPr="00301060">
        <w:rPr>
          <w:lang w:val="en-US"/>
        </w:rPr>
        <w:t xml:space="preserve">- I/you/we/they’ve got a sister. . He/she’s got a brother. </w:t>
      </w:r>
    </w:p>
    <w:p w:rsidR="00F276A7" w:rsidRPr="00301060" w:rsidRDefault="00F276A7" w:rsidP="00F276A7">
      <w:pPr>
        <w:jc w:val="both"/>
        <w:rPr>
          <w:lang w:val="en-US"/>
        </w:rPr>
      </w:pPr>
      <w:r w:rsidRPr="00301060">
        <w:rPr>
          <w:lang w:val="en-US"/>
        </w:rPr>
        <w:t>- Have you got a pet?</w:t>
      </w:r>
    </w:p>
    <w:p w:rsidR="00F276A7" w:rsidRPr="00301060" w:rsidRDefault="00F276A7" w:rsidP="00F276A7">
      <w:pPr>
        <w:jc w:val="both"/>
        <w:rPr>
          <w:lang w:val="en-US"/>
        </w:rPr>
      </w:pPr>
      <w:r w:rsidRPr="00301060">
        <w:rPr>
          <w:lang w:val="en-US"/>
        </w:rPr>
        <w:t xml:space="preserve"> What have you got? </w:t>
      </w:r>
    </w:p>
    <w:p w:rsidR="00F276A7" w:rsidRPr="00301060" w:rsidRDefault="00F276A7" w:rsidP="00F276A7">
      <w:pPr>
        <w:jc w:val="both"/>
        <w:rPr>
          <w:lang w:val="en-US"/>
        </w:rPr>
      </w:pPr>
      <w:r w:rsidRPr="00301060">
        <w:rPr>
          <w:lang w:val="en-US"/>
        </w:rPr>
        <w:t xml:space="preserve">- What colour is it? It’s blue. </w:t>
      </w:r>
    </w:p>
    <w:p w:rsidR="00F276A7" w:rsidRPr="00301060" w:rsidRDefault="00F276A7" w:rsidP="00F276A7">
      <w:pPr>
        <w:jc w:val="both"/>
        <w:rPr>
          <w:lang w:val="en-US"/>
        </w:rPr>
      </w:pPr>
      <w:r w:rsidRPr="00301060">
        <w:rPr>
          <w:lang w:val="en-US"/>
        </w:rPr>
        <w:t xml:space="preserve">- What colour is the ball? -The ball is red. </w:t>
      </w:r>
    </w:p>
    <w:p w:rsidR="00F276A7" w:rsidRPr="00301060" w:rsidRDefault="00F276A7" w:rsidP="00F276A7">
      <w:pPr>
        <w:jc w:val="both"/>
        <w:rPr>
          <w:lang w:val="en-US"/>
        </w:rPr>
      </w:pPr>
      <w:r w:rsidRPr="00301060">
        <w:rPr>
          <w:lang w:val="en-US"/>
        </w:rPr>
        <w:t xml:space="preserve">- The balls are blue. </w:t>
      </w:r>
    </w:p>
    <w:p w:rsidR="00F276A7" w:rsidRPr="00FB0852" w:rsidRDefault="00F276A7" w:rsidP="00F45951">
      <w:pPr>
        <w:pStyle w:val="Zag3"/>
        <w:tabs>
          <w:tab w:val="left" w:pos="142"/>
          <w:tab w:val="left" w:leader="dot" w:pos="624"/>
        </w:tabs>
        <w:spacing w:after="0" w:line="240" w:lineRule="auto"/>
        <w:ind w:firstLine="284"/>
        <w:contextualSpacing/>
        <w:jc w:val="both"/>
        <w:rPr>
          <w:color w:val="auto"/>
        </w:rPr>
      </w:pPr>
      <w:r w:rsidRPr="00301060">
        <w:rPr>
          <w:color w:val="auto"/>
        </w:rPr>
        <w:t xml:space="preserve">- Where is the New Year tree? – Here it is. </w:t>
      </w:r>
    </w:p>
    <w:p w:rsidR="00F276A7" w:rsidRPr="00301060" w:rsidRDefault="00F276A7" w:rsidP="00F276A7">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t>Второй год    год обучения</w:t>
      </w:r>
    </w:p>
    <w:p w:rsidR="00F276A7" w:rsidRPr="00301060" w:rsidRDefault="00F276A7" w:rsidP="00F276A7">
      <w:pPr>
        <w:jc w:val="both"/>
        <w:rPr>
          <w:u w:val="single"/>
        </w:rPr>
      </w:pPr>
      <w:r w:rsidRPr="00301060">
        <w:rPr>
          <w:b/>
        </w:rPr>
        <w:t>Мир моего «я».</w:t>
      </w:r>
      <w:r w:rsidRPr="00301060">
        <w:t xml:space="preserve"> Моя семья.  Мой день рождения. Мой день (распорядок дня). </w:t>
      </w:r>
    </w:p>
    <w:p w:rsidR="00F276A7" w:rsidRPr="00301060" w:rsidRDefault="00F276A7" w:rsidP="00F276A7">
      <w:pPr>
        <w:jc w:val="both"/>
        <w:rPr>
          <w:u w:val="single"/>
        </w:rPr>
      </w:pPr>
      <w:r w:rsidRPr="00301060">
        <w:rPr>
          <w:b/>
        </w:rPr>
        <w:t>Мир моих увлечений.</w:t>
      </w:r>
      <w:r w:rsidRPr="00301060">
        <w:t xml:space="preserve"> Любимая игрушка, игра. Мой питомец. Любимые занятия. Любимая сказка. Выходной день (в цирке, в зоопарке, в парке). Каникулы.</w:t>
      </w:r>
    </w:p>
    <w:p w:rsidR="00F276A7" w:rsidRPr="00301060" w:rsidRDefault="00F276A7" w:rsidP="00F276A7">
      <w:pPr>
        <w:jc w:val="both"/>
        <w:rPr>
          <w:b/>
        </w:rPr>
      </w:pPr>
      <w:r w:rsidRPr="00301060">
        <w:rPr>
          <w:b/>
        </w:rPr>
        <w:t>Мир вокруг меня.</w:t>
      </w:r>
      <w:r w:rsidRPr="00301060">
        <w:t xml:space="preserve"> Моя любимая еда. Моя комната (квартира, дом). Моя школа. Мои друзья. Моя малая родина (город, село). Путешествия. Дикие и домашние животные. Погода. Времена года  (месяцы).</w:t>
      </w:r>
    </w:p>
    <w:p w:rsidR="00F276A7" w:rsidRPr="00301060" w:rsidRDefault="00F276A7" w:rsidP="00F276A7">
      <w:pPr>
        <w:jc w:val="both"/>
      </w:pPr>
      <w:r w:rsidRPr="00301060">
        <w:rPr>
          <w:b/>
        </w:rPr>
        <w:t xml:space="preserve">Родная страна и страны изучаемого языка. </w:t>
      </w:r>
      <w:r w:rsidRPr="00301060">
        <w:t>Россия и страна/страны</w:t>
      </w:r>
      <w:r w:rsidRPr="00301060">
        <w:rPr>
          <w:b/>
        </w:rPr>
        <w:t xml:space="preserve"> </w:t>
      </w:r>
      <w:r w:rsidRPr="00301060">
        <w:t xml:space="preserve"> изучаемого языка. Их столицы, достопримечательности и интересные факты.</w:t>
      </w:r>
      <w:r w:rsidRPr="00301060">
        <w:rPr>
          <w:b/>
        </w:rPr>
        <w:t xml:space="preserve"> </w:t>
      </w:r>
      <w:r w:rsidRPr="00301060">
        <w:t>Произведения детского фольклора.</w:t>
      </w:r>
      <w:r w:rsidRPr="00301060">
        <w:rPr>
          <w:b/>
        </w:rPr>
        <w:t xml:space="preserve"> </w:t>
      </w:r>
      <w:r w:rsidRPr="00301060">
        <w:t>Литературные персонажи детских книг.</w:t>
      </w:r>
      <w:r w:rsidRPr="00301060">
        <w:rPr>
          <w:b/>
        </w:rPr>
        <w:t xml:space="preserve"> </w:t>
      </w:r>
      <w:r w:rsidRPr="00301060">
        <w:t>Национальные праздники.</w:t>
      </w:r>
    </w:p>
    <w:p w:rsidR="00F276A7" w:rsidRPr="00301060" w:rsidRDefault="00F276A7" w:rsidP="00F276A7">
      <w:pPr>
        <w:jc w:val="both"/>
        <w:rPr>
          <w:b/>
        </w:rPr>
      </w:pPr>
      <w:r w:rsidRPr="00301060">
        <w:rPr>
          <w:b/>
        </w:rPr>
        <w:t>Коммуникативные умения</w:t>
      </w:r>
    </w:p>
    <w:p w:rsidR="00F276A7" w:rsidRPr="00301060" w:rsidRDefault="00F276A7" w:rsidP="00F276A7">
      <w:pPr>
        <w:tabs>
          <w:tab w:val="left" w:pos="0"/>
        </w:tabs>
        <w:jc w:val="both"/>
        <w:rPr>
          <w:b/>
        </w:rPr>
      </w:pPr>
      <w:r w:rsidRPr="00301060">
        <w:rPr>
          <w:b/>
        </w:rPr>
        <w:lastRenderedPageBreak/>
        <w:t>Говорение</w:t>
      </w:r>
    </w:p>
    <w:p w:rsidR="00F276A7" w:rsidRPr="00301060" w:rsidRDefault="00F276A7" w:rsidP="00F276A7">
      <w:pPr>
        <w:tabs>
          <w:tab w:val="left" w:pos="0"/>
        </w:tabs>
        <w:suppressAutoHyphens/>
        <w:ind w:left="34"/>
        <w:jc w:val="both"/>
      </w:pPr>
      <w:proofErr w:type="gramStart"/>
      <w:r w:rsidRPr="00301060">
        <w:t>Развитие коммуникативных умений диалогической речи в освоенных видах диалога (этикетный диалог, диалог-расспрос,</w:t>
      </w:r>
      <w:r w:rsidRPr="00301060">
        <w:rPr>
          <w:w w:val="0"/>
        </w:rPr>
        <w:t xml:space="preserve"> диалог побуждения к действию)</w:t>
      </w:r>
      <w:r w:rsidRPr="00301060">
        <w:t xml:space="preserve"> с опорой на картинки, фотографии и/или ключевые слова, речевые ситуации с соблюдением норм речевого этикета с расширением тематики, коммуникативных ситуаций общения и репертуара лексико-грамматических средств с увеличением объема – не менее 4-х реплик со стороны каждого собеседника. </w:t>
      </w:r>
      <w:proofErr w:type="gramEnd"/>
    </w:p>
    <w:p w:rsidR="00F276A7" w:rsidRPr="00301060" w:rsidRDefault="00F276A7" w:rsidP="00F276A7">
      <w:pPr>
        <w:tabs>
          <w:tab w:val="left" w:pos="0"/>
        </w:tabs>
        <w:suppressAutoHyphens/>
        <w:ind w:left="34"/>
        <w:jc w:val="both"/>
      </w:pPr>
      <w:r w:rsidRPr="00301060">
        <w:t>Формирование умений вести разговор по телефону.</w:t>
      </w:r>
    </w:p>
    <w:p w:rsidR="00F276A7" w:rsidRPr="00301060" w:rsidRDefault="00F276A7" w:rsidP="00F276A7">
      <w:pPr>
        <w:pStyle w:val="71"/>
        <w:spacing w:after="0" w:line="240" w:lineRule="auto"/>
        <w:ind w:left="34"/>
        <w:jc w:val="both"/>
        <w:rPr>
          <w:rFonts w:ascii="Times New Roman" w:hAnsi="Times New Roman"/>
          <w:sz w:val="24"/>
          <w:szCs w:val="24"/>
        </w:rPr>
      </w:pPr>
      <w:r w:rsidRPr="00301060">
        <w:rPr>
          <w:rFonts w:ascii="Times New Roman" w:hAnsi="Times New Roman"/>
          <w:sz w:val="24"/>
          <w:szCs w:val="24"/>
        </w:rPr>
        <w:t xml:space="preserve">Развитие коммуникативных умений монологической речи: создание устных связных монологических высказываний; пересказ основного содержания прочитанного текста с опорой на картинки, фотографии и/или ключевые слова, план, вопросы с расширением тематики и репертуара лексико-грамматический средств с увеличением объема – не менее 4-х фраз. </w:t>
      </w:r>
    </w:p>
    <w:p w:rsidR="00F276A7" w:rsidRPr="00301060" w:rsidRDefault="00F276A7" w:rsidP="00F276A7">
      <w:pPr>
        <w:tabs>
          <w:tab w:val="left" w:pos="0"/>
        </w:tabs>
        <w:suppressAutoHyphens/>
        <w:ind w:left="34"/>
        <w:jc w:val="both"/>
      </w:pPr>
      <w:r w:rsidRPr="00301060">
        <w:t>Развитие умений пересказывать основное содержание прочитанного текста – не менее 4-х фраз.</w:t>
      </w:r>
    </w:p>
    <w:p w:rsidR="00F276A7" w:rsidRPr="00301060" w:rsidRDefault="00F276A7" w:rsidP="002B0102">
      <w:pPr>
        <w:tabs>
          <w:tab w:val="left" w:pos="0"/>
        </w:tabs>
        <w:suppressAutoHyphens/>
        <w:ind w:left="34"/>
        <w:jc w:val="both"/>
      </w:pPr>
      <w:r w:rsidRPr="00301060">
        <w:t>Развитие умений воспроизводить наизусть тексты некоторых рифмовок, стихов, песен.</w:t>
      </w:r>
    </w:p>
    <w:p w:rsidR="00F276A7" w:rsidRPr="00301060" w:rsidRDefault="00F276A7" w:rsidP="00F276A7">
      <w:pPr>
        <w:tabs>
          <w:tab w:val="left" w:pos="0"/>
        </w:tabs>
        <w:jc w:val="both"/>
        <w:rPr>
          <w:b/>
        </w:rPr>
      </w:pPr>
      <w:r w:rsidRPr="00301060">
        <w:rPr>
          <w:b/>
        </w:rPr>
        <w:t>Аудирование</w:t>
      </w:r>
    </w:p>
    <w:p w:rsidR="00F276A7" w:rsidRPr="00301060" w:rsidRDefault="00F276A7" w:rsidP="00F276A7">
      <w:pPr>
        <w:tabs>
          <w:tab w:val="left" w:pos="0"/>
        </w:tabs>
        <w:suppressAutoHyphens/>
        <w:jc w:val="both"/>
      </w:pPr>
      <w:r w:rsidRPr="00301060">
        <w:t xml:space="preserve">Развитие умений воспринимать и понимать на слух речь учителя и одноклассников в процессе общения на уроке и вербально/ невербально реагировать </w:t>
      </w:r>
      <w:proofErr w:type="gramStart"/>
      <w:r w:rsidRPr="00301060">
        <w:t>на</w:t>
      </w:r>
      <w:proofErr w:type="gramEnd"/>
      <w:r w:rsidRPr="00301060">
        <w:t xml:space="preserve"> услышанное.</w:t>
      </w:r>
    </w:p>
    <w:p w:rsidR="00F276A7" w:rsidRPr="00301060" w:rsidRDefault="00F276A7" w:rsidP="00F276A7">
      <w:pPr>
        <w:tabs>
          <w:tab w:val="left" w:pos="0"/>
        </w:tabs>
        <w:suppressAutoHyphens/>
        <w:jc w:val="both"/>
      </w:pPr>
      <w:r w:rsidRPr="00301060">
        <w:t>Развитие умений воспринимать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и с пониманием запрашиваемой информации фактического характера с опорой на картинки/фотографии, а также с использованием языковой догадки.</w:t>
      </w:r>
    </w:p>
    <w:p w:rsidR="00F276A7" w:rsidRPr="00301060" w:rsidRDefault="00F276A7" w:rsidP="002B0102">
      <w:pPr>
        <w:pStyle w:val="28"/>
        <w:spacing w:after="0" w:line="240" w:lineRule="auto"/>
        <w:ind w:left="0"/>
        <w:jc w:val="both"/>
        <w:rPr>
          <w:rFonts w:ascii="Times New Roman" w:hAnsi="Times New Roman"/>
          <w:sz w:val="24"/>
          <w:szCs w:val="24"/>
        </w:rPr>
      </w:pPr>
      <w:r w:rsidRPr="00301060">
        <w:rPr>
          <w:rFonts w:ascii="Times New Roman" w:hAnsi="Times New Roman"/>
          <w:sz w:val="24"/>
          <w:szCs w:val="24"/>
        </w:rPr>
        <w:t xml:space="preserve"> Расширение тематики текстов и репертуара лексико-грамматических средств; увеличение времени звучания текста до 1 минут.</w:t>
      </w:r>
    </w:p>
    <w:p w:rsidR="00F276A7" w:rsidRPr="00301060" w:rsidRDefault="00F276A7" w:rsidP="00F276A7">
      <w:pPr>
        <w:tabs>
          <w:tab w:val="left" w:pos="0"/>
        </w:tabs>
        <w:jc w:val="both"/>
        <w:rPr>
          <w:b/>
        </w:rPr>
      </w:pPr>
      <w:r w:rsidRPr="00301060">
        <w:rPr>
          <w:b/>
        </w:rPr>
        <w:t xml:space="preserve">Чтение </w:t>
      </w:r>
    </w:p>
    <w:p w:rsidR="00F276A7" w:rsidRPr="00301060" w:rsidRDefault="00F276A7" w:rsidP="00F276A7">
      <w:pPr>
        <w:tabs>
          <w:tab w:val="left" w:pos="0"/>
        </w:tabs>
        <w:jc w:val="both"/>
        <w:rPr>
          <w:b/>
        </w:rPr>
      </w:pPr>
      <w:r w:rsidRPr="00301060">
        <w:rPr>
          <w:b/>
        </w:rPr>
        <w:t>Техника чтения (соотнесение графического и звукового образа слова)</w:t>
      </w:r>
    </w:p>
    <w:p w:rsidR="00F276A7" w:rsidRPr="00301060" w:rsidRDefault="00F276A7" w:rsidP="00F276A7">
      <w:pPr>
        <w:tabs>
          <w:tab w:val="left" w:pos="0"/>
        </w:tabs>
        <w:suppressAutoHyphens/>
        <w:ind w:left="34"/>
        <w:jc w:val="both"/>
      </w:pPr>
      <w:r w:rsidRPr="00301060">
        <w:t>Развитие умения и навыков осмысленного чтения вслух небольших учебных текстов диалогического и монологического характера, построенных на изученном языковом материале, с применением основных правил чтения и соответствующей интонацией, с расширением тематики текстов и репертуара лексико-грамматических средств и с увеличением объема текста до 70 слов.</w:t>
      </w:r>
    </w:p>
    <w:p w:rsidR="00F276A7" w:rsidRPr="00301060" w:rsidRDefault="00F276A7" w:rsidP="002B0102">
      <w:pPr>
        <w:tabs>
          <w:tab w:val="left" w:pos="0"/>
        </w:tabs>
        <w:suppressAutoHyphens/>
        <w:ind w:left="34"/>
        <w:jc w:val="both"/>
      </w:pPr>
      <w:r w:rsidRPr="00301060">
        <w:t>Развитие умения чтения незнакомых слов с соблюдением основных правил чтения.</w:t>
      </w:r>
    </w:p>
    <w:p w:rsidR="00F276A7" w:rsidRPr="00301060" w:rsidRDefault="00F276A7" w:rsidP="00F276A7">
      <w:pPr>
        <w:tabs>
          <w:tab w:val="left" w:pos="0"/>
        </w:tabs>
        <w:jc w:val="both"/>
        <w:rPr>
          <w:b/>
        </w:rPr>
      </w:pPr>
      <w:r w:rsidRPr="00301060">
        <w:rPr>
          <w:b/>
        </w:rPr>
        <w:t>Смысловое чтение</w:t>
      </w:r>
    </w:p>
    <w:p w:rsidR="00F276A7" w:rsidRPr="00301060" w:rsidRDefault="00F276A7" w:rsidP="002B0102">
      <w:pPr>
        <w:jc w:val="both"/>
      </w:pPr>
      <w:r w:rsidRPr="00301060">
        <w:t>Развитие умений 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и с пониманием запрашиваемой информации с опорой на иллюстрации. Расширение тематики текстов и репертуара лексико-грамматических средств; увеличение объёма текстов до 130 слов.</w:t>
      </w:r>
    </w:p>
    <w:p w:rsidR="00113267" w:rsidRDefault="00113267" w:rsidP="002B0102">
      <w:pPr>
        <w:tabs>
          <w:tab w:val="left" w:pos="0"/>
        </w:tabs>
        <w:jc w:val="both"/>
        <w:rPr>
          <w:b/>
        </w:rPr>
      </w:pPr>
    </w:p>
    <w:p w:rsidR="002B0102" w:rsidRPr="00301060" w:rsidRDefault="00F276A7" w:rsidP="002B0102">
      <w:pPr>
        <w:tabs>
          <w:tab w:val="left" w:pos="0"/>
        </w:tabs>
        <w:jc w:val="both"/>
        <w:rPr>
          <w:b/>
        </w:rPr>
      </w:pPr>
      <w:r w:rsidRPr="00301060">
        <w:rPr>
          <w:b/>
        </w:rPr>
        <w:t>Письмо</w:t>
      </w:r>
    </w:p>
    <w:p w:rsidR="00F276A7" w:rsidRPr="00301060" w:rsidRDefault="00F276A7" w:rsidP="002B0102">
      <w:pPr>
        <w:tabs>
          <w:tab w:val="left" w:pos="0"/>
        </w:tabs>
        <w:jc w:val="both"/>
        <w:rPr>
          <w:b/>
        </w:rPr>
      </w:pPr>
      <w:r w:rsidRPr="00301060">
        <w:t xml:space="preserve">Развитие умений письменной речи в рамках расширения тематического содержания: списывание изучаемых слов, заполнение пропусков в тексте словами, дописывание предложений. </w:t>
      </w:r>
    </w:p>
    <w:p w:rsidR="00F276A7" w:rsidRPr="00301060" w:rsidRDefault="00F276A7" w:rsidP="00F276A7">
      <w:pPr>
        <w:tabs>
          <w:tab w:val="left" w:pos="0"/>
        </w:tabs>
        <w:suppressAutoHyphens/>
        <w:ind w:left="34"/>
        <w:jc w:val="both"/>
      </w:pPr>
      <w:r w:rsidRPr="00301060">
        <w:t xml:space="preserve">Развитие умений заполнять простые формуляры и анкеты с указанием личной информации: имя, возраст, страна проживания, любимые занятия и т.д. </w:t>
      </w:r>
    </w:p>
    <w:p w:rsidR="00F276A7" w:rsidRPr="00301060" w:rsidRDefault="00F276A7" w:rsidP="00F276A7">
      <w:pPr>
        <w:tabs>
          <w:tab w:val="left" w:pos="0"/>
        </w:tabs>
        <w:suppressAutoHyphens/>
        <w:ind w:left="34"/>
        <w:jc w:val="both"/>
      </w:pPr>
      <w:r w:rsidRPr="00301060">
        <w:t xml:space="preserve">Развитие умений писать поздравления с днем рождения, Новым годом, Рождеством с выражением пожеланий с опорой на образец. </w:t>
      </w:r>
    </w:p>
    <w:p w:rsidR="00F276A7" w:rsidRPr="00301060" w:rsidRDefault="00F276A7" w:rsidP="002B0102">
      <w:pPr>
        <w:tabs>
          <w:tab w:val="left" w:pos="0"/>
        </w:tabs>
        <w:suppressAutoHyphens/>
        <w:ind w:left="34"/>
        <w:jc w:val="both"/>
      </w:pPr>
      <w:r w:rsidRPr="00301060">
        <w:lastRenderedPageBreak/>
        <w:t xml:space="preserve">Формирование умений выписывать слова и словосочетания из текста при выполнении учебного задания; создавать подписи к картинкам/иллюстрациям с пояснением, что на них изображено, в т.ч. в проектных работах. </w:t>
      </w:r>
    </w:p>
    <w:p w:rsidR="00F276A7" w:rsidRPr="00301060" w:rsidRDefault="00F276A7" w:rsidP="00F276A7">
      <w:pPr>
        <w:jc w:val="both"/>
        <w:rPr>
          <w:b/>
        </w:rPr>
      </w:pPr>
      <w:r w:rsidRPr="00301060">
        <w:rPr>
          <w:b/>
        </w:rPr>
        <w:t>Языковые знания и навыки</w:t>
      </w:r>
    </w:p>
    <w:p w:rsidR="00F276A7" w:rsidRPr="00301060" w:rsidRDefault="00F276A7" w:rsidP="00F276A7">
      <w:pPr>
        <w:jc w:val="both"/>
        <w:rPr>
          <w:b/>
        </w:rPr>
      </w:pPr>
      <w:r w:rsidRPr="00301060">
        <w:rPr>
          <w:b/>
        </w:rPr>
        <w:t xml:space="preserve"> Графика, орфография и пунктуация</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Развитие умений пользования алфавитом и навыков графически корректного воспроизведения всех букв алфавита в соответствии с традициями изучаемого иностранного языка (полупечатное написание).</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 xml:space="preserve">Развитие навыков правильного написания изученных слов и правильного использования знаков препинания (точка, вопросительный знак, апостроф). </w:t>
      </w:r>
    </w:p>
    <w:p w:rsidR="00F276A7" w:rsidRPr="00301060" w:rsidRDefault="00F276A7" w:rsidP="002B0102">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Формирование навыка использования апострофа для обозначения притяжательного падежа существительных.</w:t>
      </w:r>
    </w:p>
    <w:p w:rsidR="00F276A7" w:rsidRPr="00301060" w:rsidRDefault="00F276A7" w:rsidP="00F276A7">
      <w:pPr>
        <w:jc w:val="both"/>
        <w:rPr>
          <w:b/>
        </w:rPr>
      </w:pPr>
      <w:r w:rsidRPr="00301060">
        <w:rPr>
          <w:b/>
        </w:rPr>
        <w:t>Фонетическая сторона речи.</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Развитие навыков различения на слух и адекватного, без ошибок, ведущих к сбою в коммуникации, произнесения слов с соблюдением правильного ударения; повествовательных, вопросительных и побудительных предложений с соблюдением их основных ритмико-интонационных особенностей, в том числе с соблюдением правила отсутствия фразового ударения на служебных словах, с расширением тематики и репертуара лексико-грамматических средств.</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 xml:space="preserve">Развитие навыков чтения вслух небольших учебных текстов, построенных на изученном языковом материале, с соблюдением правил чтения и соответствующей интонации, демонстрирующей понимание текста (объем текста для чтения вслух до 70 слов). </w:t>
      </w:r>
    </w:p>
    <w:p w:rsidR="00F276A7" w:rsidRPr="00301060" w:rsidRDefault="00F276A7" w:rsidP="002B0102">
      <w:pPr>
        <w:tabs>
          <w:tab w:val="left" w:pos="0"/>
        </w:tabs>
        <w:suppressAutoHyphens/>
        <w:ind w:left="34"/>
        <w:jc w:val="both"/>
      </w:pPr>
      <w:r w:rsidRPr="00301060">
        <w:t>Формирование умения соотносить сложные сочетания букв (например, -tion, - ight) со звуками  в односложных, двусложных и многосложных словах (international, night).</w:t>
      </w:r>
    </w:p>
    <w:p w:rsidR="00F276A7" w:rsidRPr="00301060" w:rsidRDefault="00F276A7" w:rsidP="00F276A7">
      <w:pPr>
        <w:tabs>
          <w:tab w:val="left" w:pos="0"/>
        </w:tabs>
        <w:jc w:val="both"/>
      </w:pPr>
      <w:r w:rsidRPr="00301060">
        <w:rPr>
          <w:b/>
        </w:rPr>
        <w:t>Лексическая сторона речи</w:t>
      </w:r>
      <w:r w:rsidRPr="00301060">
        <w:t xml:space="preserve"> (не менее 150 новых лексических единиц)</w:t>
      </w:r>
    </w:p>
    <w:p w:rsidR="00F276A7" w:rsidRPr="00301060" w:rsidRDefault="00F276A7" w:rsidP="00F276A7">
      <w:pPr>
        <w:tabs>
          <w:tab w:val="left" w:pos="0"/>
        </w:tabs>
        <w:suppressAutoHyphens/>
        <w:ind w:left="34"/>
        <w:jc w:val="both"/>
      </w:pPr>
      <w:r w:rsidRPr="00301060">
        <w:t>Развитие навыков распознавания и употребления в устной и письменной речи лексических единиц (слов, словосочетаний и речевых клише), обслуживающих ситуации общения в рамках тематики, предусмотренной на втором году обучения.</w:t>
      </w:r>
    </w:p>
    <w:p w:rsidR="00F276A7" w:rsidRPr="00301060" w:rsidRDefault="00F276A7" w:rsidP="00F276A7">
      <w:pPr>
        <w:tabs>
          <w:tab w:val="left" w:pos="0"/>
        </w:tabs>
        <w:suppressAutoHyphens/>
        <w:ind w:left="34"/>
        <w:jc w:val="both"/>
      </w:pPr>
      <w:r w:rsidRPr="00301060">
        <w:t xml:space="preserve">Формирование навыков распознавания и употребления интернациональных слов: </w:t>
      </w:r>
      <w:r w:rsidRPr="00301060">
        <w:rPr>
          <w:lang w:val="en-US"/>
        </w:rPr>
        <w:t>doctor</w:t>
      </w:r>
      <w:r w:rsidRPr="00301060">
        <w:t xml:space="preserve">, </w:t>
      </w:r>
      <w:r w:rsidRPr="00301060">
        <w:rPr>
          <w:lang w:val="en-US"/>
        </w:rPr>
        <w:t>sport</w:t>
      </w:r>
      <w:r w:rsidRPr="00301060">
        <w:t xml:space="preserve">. </w:t>
      </w:r>
    </w:p>
    <w:p w:rsidR="00F276A7" w:rsidRPr="00301060" w:rsidRDefault="00F276A7" w:rsidP="00F276A7">
      <w:pPr>
        <w:tabs>
          <w:tab w:val="left" w:pos="0"/>
        </w:tabs>
        <w:suppressAutoHyphens/>
        <w:ind w:left="34"/>
        <w:jc w:val="both"/>
      </w:pPr>
      <w:r w:rsidRPr="00301060">
        <w:t>Формирование навыков образования количественных числительных при помощи суффиксов -</w:t>
      </w:r>
      <w:r w:rsidRPr="00301060">
        <w:rPr>
          <w:lang w:val="en-US"/>
        </w:rPr>
        <w:t>teen</w:t>
      </w:r>
      <w:r w:rsidRPr="00301060">
        <w:t>, -</w:t>
      </w:r>
      <w:r w:rsidRPr="00301060">
        <w:rPr>
          <w:lang w:val="en-US"/>
        </w:rPr>
        <w:t>ty</w:t>
      </w:r>
      <w:r w:rsidRPr="00301060">
        <w:t>; порядковых числительных при помощи суффикса -</w:t>
      </w:r>
      <w:r w:rsidRPr="00301060">
        <w:rPr>
          <w:lang w:val="en-US"/>
        </w:rPr>
        <w:t>th</w:t>
      </w:r>
      <w:r w:rsidRPr="00301060">
        <w:t>.</w:t>
      </w:r>
    </w:p>
    <w:p w:rsidR="00F276A7" w:rsidRPr="00301060" w:rsidRDefault="00F276A7" w:rsidP="002B0102">
      <w:pPr>
        <w:tabs>
          <w:tab w:val="left" w:pos="0"/>
        </w:tabs>
        <w:suppressAutoHyphens/>
        <w:ind w:left="34"/>
        <w:jc w:val="both"/>
      </w:pPr>
      <w:r w:rsidRPr="00301060">
        <w:t xml:space="preserve">Формирование навыка образования сложных слов путем соединения основ существительных: </w:t>
      </w:r>
      <w:r w:rsidRPr="00301060">
        <w:rPr>
          <w:lang w:val="en-US"/>
        </w:rPr>
        <w:t>football</w:t>
      </w:r>
      <w:r w:rsidRPr="00301060">
        <w:t xml:space="preserve">, </w:t>
      </w:r>
      <w:r w:rsidRPr="00301060">
        <w:rPr>
          <w:lang w:val="en-US"/>
        </w:rPr>
        <w:t>snowman</w:t>
      </w:r>
      <w:r w:rsidRPr="00301060">
        <w:t>.</w:t>
      </w:r>
    </w:p>
    <w:p w:rsidR="00F276A7" w:rsidRPr="00301060" w:rsidRDefault="00F276A7" w:rsidP="00F276A7">
      <w:pPr>
        <w:tabs>
          <w:tab w:val="left" w:pos="0"/>
        </w:tabs>
        <w:jc w:val="both"/>
        <w:rPr>
          <w:b/>
        </w:rPr>
      </w:pPr>
      <w:r w:rsidRPr="00301060">
        <w:rPr>
          <w:b/>
        </w:rPr>
        <w:t>Грамматическая сторона речи</w:t>
      </w:r>
    </w:p>
    <w:p w:rsidR="00F276A7" w:rsidRPr="00301060" w:rsidRDefault="00F276A7" w:rsidP="00F276A7">
      <w:pPr>
        <w:tabs>
          <w:tab w:val="left" w:pos="0"/>
        </w:tabs>
        <w:jc w:val="both"/>
      </w:pPr>
      <w:r w:rsidRPr="00301060">
        <w:t>Развитие навыков распознавания и употребления в устной и письменной речи изученных синтаксических конструкций и морфологических форм английского языка с учетом расширения тематического содержания и репертуара лексико-грамматических средств.</w:t>
      </w:r>
    </w:p>
    <w:p w:rsidR="00F276A7" w:rsidRPr="00301060" w:rsidRDefault="00F276A7" w:rsidP="00F276A7">
      <w:pPr>
        <w:tabs>
          <w:tab w:val="left" w:pos="0"/>
        </w:tabs>
        <w:jc w:val="both"/>
      </w:pPr>
      <w:r w:rsidRPr="00301060">
        <w:t>Формирование навыков распознавания и употребления следующих грамматических явлений: побудительные предложения в отрицательной форме (</w:t>
      </w:r>
      <w:r w:rsidRPr="00301060">
        <w:rPr>
          <w:lang w:val="en-US"/>
        </w:rPr>
        <w:t>Don</w:t>
      </w:r>
      <w:r w:rsidRPr="00301060">
        <w:t>’</w:t>
      </w:r>
      <w:r w:rsidRPr="00301060">
        <w:rPr>
          <w:lang w:val="en-US"/>
        </w:rPr>
        <w:t>t</w:t>
      </w:r>
      <w:r w:rsidRPr="00301060">
        <w:t xml:space="preserve"> </w:t>
      </w:r>
      <w:r w:rsidRPr="00301060">
        <w:rPr>
          <w:lang w:val="en-US"/>
        </w:rPr>
        <w:t>talk</w:t>
      </w:r>
      <w:r w:rsidRPr="00301060">
        <w:t xml:space="preserve">, </w:t>
      </w:r>
      <w:r w:rsidRPr="00301060">
        <w:rPr>
          <w:lang w:val="en-US"/>
        </w:rPr>
        <w:t>please</w:t>
      </w:r>
      <w:r w:rsidRPr="00301060">
        <w:t xml:space="preserve">.); предложения с </w:t>
      </w:r>
      <w:proofErr w:type="gramStart"/>
      <w:r w:rsidRPr="00301060">
        <w:t>начальным</w:t>
      </w:r>
      <w:proofErr w:type="gramEnd"/>
      <w:r w:rsidRPr="00301060">
        <w:t xml:space="preserve"> </w:t>
      </w:r>
      <w:r w:rsidRPr="00301060">
        <w:rPr>
          <w:lang w:val="en-US"/>
        </w:rPr>
        <w:t>There</w:t>
      </w:r>
      <w:r w:rsidRPr="00301060">
        <w:t xml:space="preserve"> </w:t>
      </w:r>
      <w:r w:rsidRPr="00301060">
        <w:rPr>
          <w:lang w:val="en-US"/>
        </w:rPr>
        <w:t>is</w:t>
      </w:r>
      <w:r w:rsidRPr="00301060">
        <w:t xml:space="preserve"> / T</w:t>
      </w:r>
      <w:r w:rsidRPr="00301060">
        <w:rPr>
          <w:lang w:val="en-US"/>
        </w:rPr>
        <w:t>here</w:t>
      </w:r>
      <w:r w:rsidRPr="00301060">
        <w:t xml:space="preserve"> </w:t>
      </w:r>
      <w:r w:rsidRPr="00301060">
        <w:rPr>
          <w:lang w:val="en-US"/>
        </w:rPr>
        <w:t>are</w:t>
      </w:r>
      <w:r w:rsidRPr="00301060">
        <w:t xml:space="preserve"> в прошедшем времени </w:t>
      </w:r>
      <w:r w:rsidRPr="00301060">
        <w:rPr>
          <w:lang w:val="en-US"/>
        </w:rPr>
        <w:t>There</w:t>
      </w:r>
      <w:r w:rsidRPr="00301060">
        <w:t xml:space="preserve"> </w:t>
      </w:r>
      <w:r w:rsidRPr="00301060">
        <w:rPr>
          <w:lang w:val="en-US"/>
        </w:rPr>
        <w:t>was</w:t>
      </w:r>
      <w:r w:rsidRPr="00301060">
        <w:t xml:space="preserve"> </w:t>
      </w:r>
      <w:r w:rsidRPr="00301060">
        <w:rPr>
          <w:lang w:val="en-US"/>
        </w:rPr>
        <w:t>a</w:t>
      </w:r>
      <w:r w:rsidRPr="00301060">
        <w:t xml:space="preserve"> </w:t>
      </w:r>
      <w:r w:rsidRPr="00301060">
        <w:rPr>
          <w:lang w:val="en-US"/>
        </w:rPr>
        <w:t>bridge</w:t>
      </w:r>
      <w:r w:rsidRPr="00301060">
        <w:t xml:space="preserve"> </w:t>
      </w:r>
      <w:r w:rsidRPr="00301060">
        <w:rPr>
          <w:lang w:val="en-US"/>
        </w:rPr>
        <w:t>across</w:t>
      </w:r>
      <w:r w:rsidRPr="00301060">
        <w:t xml:space="preserve"> </w:t>
      </w:r>
      <w:r w:rsidRPr="00301060">
        <w:rPr>
          <w:lang w:val="en-US"/>
        </w:rPr>
        <w:t>the</w:t>
      </w:r>
      <w:r w:rsidRPr="00301060">
        <w:t xml:space="preserve"> </w:t>
      </w:r>
      <w:r w:rsidRPr="00301060">
        <w:rPr>
          <w:lang w:val="en-US"/>
        </w:rPr>
        <w:t>river</w:t>
      </w:r>
      <w:r w:rsidRPr="00301060">
        <w:t xml:space="preserve">. </w:t>
      </w:r>
      <w:r w:rsidRPr="00301060">
        <w:rPr>
          <w:lang w:val="en-US"/>
        </w:rPr>
        <w:t>There</w:t>
      </w:r>
      <w:r w:rsidRPr="00301060">
        <w:t xml:space="preserve"> </w:t>
      </w:r>
      <w:r w:rsidRPr="00301060">
        <w:rPr>
          <w:lang w:val="en-US"/>
        </w:rPr>
        <w:t>were</w:t>
      </w:r>
      <w:r w:rsidRPr="00301060">
        <w:t xml:space="preserve"> </w:t>
      </w:r>
      <w:r w:rsidRPr="00301060">
        <w:rPr>
          <w:lang w:val="en-US"/>
        </w:rPr>
        <w:t>mountains</w:t>
      </w:r>
      <w:r w:rsidRPr="00301060">
        <w:t xml:space="preserve"> </w:t>
      </w:r>
      <w:r w:rsidRPr="00301060">
        <w:rPr>
          <w:lang w:val="en-US"/>
        </w:rPr>
        <w:t>in</w:t>
      </w:r>
      <w:r w:rsidRPr="00301060">
        <w:t xml:space="preserve"> </w:t>
      </w:r>
      <w:r w:rsidRPr="00301060">
        <w:rPr>
          <w:lang w:val="en-US"/>
        </w:rPr>
        <w:t>the</w:t>
      </w:r>
      <w:r w:rsidRPr="00301060">
        <w:t xml:space="preserve"> </w:t>
      </w:r>
      <w:r w:rsidRPr="00301060">
        <w:rPr>
          <w:lang w:val="en-US"/>
        </w:rPr>
        <w:t>south</w:t>
      </w:r>
      <w:proofErr w:type="gramStart"/>
      <w:r w:rsidRPr="00301060">
        <w:t>.;</w:t>
      </w:r>
      <w:proofErr w:type="gramEnd"/>
      <w:r w:rsidRPr="00301060">
        <w:t xml:space="preserve"> </w:t>
      </w:r>
    </w:p>
    <w:p w:rsidR="00F276A7" w:rsidRPr="00301060" w:rsidRDefault="00F276A7" w:rsidP="00F276A7">
      <w:pPr>
        <w:jc w:val="both"/>
      </w:pPr>
      <w:r w:rsidRPr="00301060">
        <w:t xml:space="preserve">вопросительные предложения (общий и специальный вопросы) в </w:t>
      </w:r>
      <w:r w:rsidRPr="00301060">
        <w:rPr>
          <w:lang w:val="en-US"/>
        </w:rPr>
        <w:t>Past</w:t>
      </w:r>
      <w:r w:rsidRPr="00301060">
        <w:t xml:space="preserve"> </w:t>
      </w:r>
      <w:r w:rsidRPr="00301060">
        <w:rPr>
          <w:lang w:val="en-US"/>
        </w:rPr>
        <w:t>Simple</w:t>
      </w:r>
      <w:r w:rsidRPr="00301060">
        <w:t xml:space="preserve"> </w:t>
      </w:r>
      <w:r w:rsidRPr="00301060">
        <w:rPr>
          <w:lang w:val="en-US"/>
        </w:rPr>
        <w:t>Tense</w:t>
      </w:r>
      <w:r w:rsidRPr="00301060">
        <w:t>;  конструкции с глаголами на -</w:t>
      </w:r>
      <w:r w:rsidRPr="00301060">
        <w:rPr>
          <w:lang w:val="en-US"/>
        </w:rPr>
        <w:t>ing</w:t>
      </w:r>
      <w:r w:rsidRPr="00301060">
        <w:t xml:space="preserve">:  </w:t>
      </w:r>
      <w:r w:rsidRPr="00301060">
        <w:rPr>
          <w:lang w:val="en-US"/>
        </w:rPr>
        <w:t>to</w:t>
      </w:r>
      <w:r w:rsidRPr="00301060">
        <w:t xml:space="preserve"> </w:t>
      </w:r>
      <w:r w:rsidRPr="00301060">
        <w:rPr>
          <w:lang w:val="en-US"/>
        </w:rPr>
        <w:t>like</w:t>
      </w:r>
      <w:r w:rsidRPr="00301060">
        <w:t xml:space="preserve"> </w:t>
      </w:r>
      <w:r w:rsidRPr="00301060">
        <w:rPr>
          <w:lang w:val="en-US"/>
        </w:rPr>
        <w:t>doing</w:t>
      </w:r>
      <w:r w:rsidRPr="00301060">
        <w:t xml:space="preserve"> </w:t>
      </w:r>
      <w:r w:rsidRPr="00301060">
        <w:rPr>
          <w:lang w:val="en-US"/>
        </w:rPr>
        <w:t>something</w:t>
      </w:r>
      <w:r w:rsidRPr="00301060">
        <w:t xml:space="preserve">; правильные и неправильные глаголы в видовременных формах действительного залога в изъявительном наклонении в </w:t>
      </w:r>
      <w:r w:rsidRPr="00301060">
        <w:rPr>
          <w:lang w:val="en-US"/>
        </w:rPr>
        <w:t>Past</w:t>
      </w:r>
      <w:r w:rsidRPr="00301060">
        <w:t xml:space="preserve"> </w:t>
      </w:r>
      <w:r w:rsidRPr="00301060">
        <w:rPr>
          <w:lang w:val="en-US"/>
        </w:rPr>
        <w:t>Simple</w:t>
      </w:r>
      <w:r w:rsidRPr="00301060">
        <w:t xml:space="preserve"> </w:t>
      </w:r>
      <w:r w:rsidRPr="00301060">
        <w:rPr>
          <w:lang w:val="en-US"/>
        </w:rPr>
        <w:t>Tense</w:t>
      </w:r>
      <w:r w:rsidRPr="00301060">
        <w:t>; существительные в притяжательном падеже (</w:t>
      </w:r>
      <w:r w:rsidRPr="00301060">
        <w:rPr>
          <w:lang w:val="en-US"/>
        </w:rPr>
        <w:t>Possessive</w:t>
      </w:r>
      <w:r w:rsidRPr="00301060">
        <w:t xml:space="preserve"> </w:t>
      </w:r>
      <w:r w:rsidRPr="00301060">
        <w:rPr>
          <w:lang w:val="en-US"/>
        </w:rPr>
        <w:t>Case</w:t>
      </w:r>
      <w:r w:rsidRPr="00301060">
        <w:t xml:space="preserve">); </w:t>
      </w:r>
      <w:proofErr w:type="gramStart"/>
      <w:r w:rsidRPr="00301060">
        <w:rPr>
          <w:lang w:val="en-US"/>
        </w:rPr>
        <w:t>c</w:t>
      </w:r>
      <w:proofErr w:type="gramEnd"/>
      <w:r w:rsidRPr="00301060">
        <w:t xml:space="preserve">лова, выражающие количество </w:t>
      </w:r>
      <w:r w:rsidRPr="00301060">
        <w:rPr>
          <w:lang w:val="en-US"/>
        </w:rPr>
        <w:t>c</w:t>
      </w:r>
      <w:r w:rsidRPr="00301060">
        <w:t xml:space="preserve"> исчисляемыми и неисчисляемыми существительными (</w:t>
      </w:r>
      <w:r w:rsidRPr="00301060">
        <w:rPr>
          <w:lang w:val="en-US"/>
        </w:rPr>
        <w:t>much</w:t>
      </w:r>
      <w:r w:rsidRPr="00301060">
        <w:t xml:space="preserve"> / </w:t>
      </w:r>
      <w:r w:rsidRPr="00301060">
        <w:rPr>
          <w:lang w:val="en-US"/>
        </w:rPr>
        <w:t>many</w:t>
      </w:r>
      <w:r w:rsidRPr="00301060">
        <w:t xml:space="preserve"> / </w:t>
      </w:r>
      <w:r w:rsidRPr="00301060">
        <w:rPr>
          <w:lang w:val="en-US"/>
        </w:rPr>
        <w:t>a</w:t>
      </w:r>
      <w:r w:rsidRPr="00301060">
        <w:t xml:space="preserve"> </w:t>
      </w:r>
      <w:r w:rsidRPr="00301060">
        <w:rPr>
          <w:lang w:val="en-US"/>
        </w:rPr>
        <w:t>lot</w:t>
      </w:r>
      <w:r w:rsidRPr="00301060">
        <w:t xml:space="preserve"> </w:t>
      </w:r>
      <w:r w:rsidRPr="00301060">
        <w:rPr>
          <w:lang w:val="en-US"/>
        </w:rPr>
        <w:t>of</w:t>
      </w:r>
      <w:r w:rsidRPr="00301060">
        <w:t xml:space="preserve">); наречия частотности </w:t>
      </w:r>
      <w:r w:rsidRPr="00301060">
        <w:rPr>
          <w:lang w:val="en-US"/>
        </w:rPr>
        <w:t>usually</w:t>
      </w:r>
      <w:r w:rsidRPr="00301060">
        <w:t xml:space="preserve">, </w:t>
      </w:r>
      <w:r w:rsidRPr="00301060">
        <w:rPr>
          <w:lang w:val="en-US"/>
        </w:rPr>
        <w:t>often</w:t>
      </w:r>
      <w:r w:rsidRPr="00301060">
        <w:t xml:space="preserve">; личные местоимения в объектном падеже; указательные местоимения </w:t>
      </w:r>
      <w:r w:rsidRPr="00301060">
        <w:rPr>
          <w:lang w:val="en-US"/>
        </w:rPr>
        <w:t>that</w:t>
      </w:r>
      <w:r w:rsidRPr="00301060">
        <w:t xml:space="preserve"> – </w:t>
      </w:r>
      <w:r w:rsidRPr="00301060">
        <w:rPr>
          <w:lang w:val="en-US"/>
        </w:rPr>
        <w:t>those</w:t>
      </w:r>
      <w:r w:rsidRPr="00301060">
        <w:t xml:space="preserve">; вопросительные слова </w:t>
      </w:r>
      <w:r w:rsidRPr="00301060">
        <w:rPr>
          <w:lang w:val="en-US"/>
        </w:rPr>
        <w:t>whose</w:t>
      </w:r>
      <w:r w:rsidRPr="00301060">
        <w:t xml:space="preserve">, </w:t>
      </w:r>
      <w:r w:rsidRPr="00301060">
        <w:rPr>
          <w:lang w:val="en-US"/>
        </w:rPr>
        <w:t>when</w:t>
      </w:r>
      <w:r w:rsidRPr="00301060">
        <w:t xml:space="preserve">, </w:t>
      </w:r>
      <w:r w:rsidRPr="00301060">
        <w:rPr>
          <w:lang w:val="en-US"/>
        </w:rPr>
        <w:t>why</w:t>
      </w:r>
      <w:r w:rsidRPr="00301060">
        <w:t xml:space="preserve">; неопределенные местоимения </w:t>
      </w:r>
      <w:r w:rsidRPr="00301060">
        <w:rPr>
          <w:lang w:val="en-US"/>
        </w:rPr>
        <w:t>some</w:t>
      </w:r>
      <w:r w:rsidRPr="00301060">
        <w:t>/</w:t>
      </w:r>
      <w:r w:rsidRPr="00301060">
        <w:rPr>
          <w:lang w:val="en-US"/>
        </w:rPr>
        <w:t>any</w:t>
      </w:r>
      <w:r w:rsidRPr="00301060">
        <w:t xml:space="preserve"> в повествовательных и вопросительных предложениях; количественные числительные (11-100), порядковые числительные (1-30); </w:t>
      </w:r>
      <w:r w:rsidRPr="00301060">
        <w:lastRenderedPageBreak/>
        <w:t xml:space="preserve">предлог направления движения </w:t>
      </w:r>
      <w:r w:rsidRPr="00301060">
        <w:rPr>
          <w:lang w:val="en-US"/>
        </w:rPr>
        <w:t>to</w:t>
      </w:r>
      <w:r w:rsidRPr="00301060">
        <w:t xml:space="preserve">:  </w:t>
      </w:r>
      <w:r w:rsidRPr="00301060">
        <w:rPr>
          <w:lang w:val="en-US"/>
        </w:rPr>
        <w:t>I</w:t>
      </w:r>
      <w:r w:rsidRPr="00301060">
        <w:t xml:space="preserve"> </w:t>
      </w:r>
      <w:r w:rsidRPr="00301060">
        <w:rPr>
          <w:lang w:val="en-US"/>
        </w:rPr>
        <w:t>go</w:t>
      </w:r>
      <w:r w:rsidRPr="00301060">
        <w:t xml:space="preserve"> </w:t>
      </w:r>
      <w:r w:rsidRPr="00301060">
        <w:rPr>
          <w:lang w:val="en-US"/>
        </w:rPr>
        <w:t>to</w:t>
      </w:r>
      <w:r w:rsidRPr="00301060">
        <w:t xml:space="preserve"> </w:t>
      </w:r>
      <w:r w:rsidRPr="00301060">
        <w:rPr>
          <w:lang w:val="en-US"/>
        </w:rPr>
        <w:t>school</w:t>
      </w:r>
      <w:r w:rsidRPr="00301060">
        <w:t xml:space="preserve">; предлоги места </w:t>
      </w:r>
      <w:r w:rsidRPr="00301060">
        <w:rPr>
          <w:lang w:val="en-US"/>
        </w:rPr>
        <w:t>next</w:t>
      </w:r>
      <w:r w:rsidRPr="00301060">
        <w:t xml:space="preserve"> </w:t>
      </w:r>
      <w:r w:rsidRPr="00301060">
        <w:rPr>
          <w:lang w:val="en-US"/>
        </w:rPr>
        <w:t>to</w:t>
      </w:r>
      <w:r w:rsidRPr="00301060">
        <w:t xml:space="preserve">, </w:t>
      </w:r>
      <w:r w:rsidRPr="00301060">
        <w:rPr>
          <w:lang w:val="en-US"/>
        </w:rPr>
        <w:t>in</w:t>
      </w:r>
      <w:r w:rsidRPr="00301060">
        <w:t xml:space="preserve"> </w:t>
      </w:r>
      <w:r w:rsidRPr="00301060">
        <w:rPr>
          <w:lang w:val="en-US"/>
        </w:rPr>
        <w:t>front</w:t>
      </w:r>
      <w:r w:rsidRPr="00301060">
        <w:t xml:space="preserve"> </w:t>
      </w:r>
      <w:r w:rsidRPr="00301060">
        <w:rPr>
          <w:lang w:val="en-US"/>
        </w:rPr>
        <w:t>of</w:t>
      </w:r>
      <w:r w:rsidRPr="00301060">
        <w:t xml:space="preserve">, </w:t>
      </w:r>
      <w:r w:rsidRPr="00301060">
        <w:rPr>
          <w:lang w:val="en-US"/>
        </w:rPr>
        <w:t>behind</w:t>
      </w:r>
      <w:r w:rsidRPr="00301060">
        <w:t xml:space="preserve">; предлоги времени: </w:t>
      </w:r>
      <w:r w:rsidRPr="00301060">
        <w:rPr>
          <w:lang w:val="en-US"/>
        </w:rPr>
        <w:t>at</w:t>
      </w:r>
      <w:r w:rsidRPr="00301060">
        <w:t xml:space="preserve">, </w:t>
      </w:r>
      <w:r w:rsidRPr="00301060">
        <w:rPr>
          <w:lang w:val="en-US"/>
        </w:rPr>
        <w:t>in</w:t>
      </w:r>
      <w:r w:rsidRPr="00301060">
        <w:t xml:space="preserve">, </w:t>
      </w:r>
      <w:r w:rsidRPr="00301060">
        <w:rPr>
          <w:lang w:val="en-US"/>
        </w:rPr>
        <w:t>on</w:t>
      </w:r>
      <w:r w:rsidRPr="00301060">
        <w:t xml:space="preserve"> в выражениях </w:t>
      </w:r>
      <w:r w:rsidRPr="00301060">
        <w:rPr>
          <w:lang w:val="en-US"/>
        </w:rPr>
        <w:t>at</w:t>
      </w:r>
      <w:r w:rsidRPr="00301060">
        <w:t xml:space="preserve"> 4 </w:t>
      </w:r>
      <w:r w:rsidRPr="00301060">
        <w:rPr>
          <w:lang w:val="en-US"/>
        </w:rPr>
        <w:t>o</w:t>
      </w:r>
      <w:r w:rsidRPr="00301060">
        <w:t>’</w:t>
      </w:r>
      <w:r w:rsidRPr="00301060">
        <w:rPr>
          <w:lang w:val="en-US"/>
        </w:rPr>
        <w:t>clock</w:t>
      </w:r>
      <w:r w:rsidRPr="00301060">
        <w:t xml:space="preserve">, </w:t>
      </w:r>
      <w:r w:rsidRPr="00301060">
        <w:rPr>
          <w:lang w:val="en-US"/>
        </w:rPr>
        <w:t>in</w:t>
      </w:r>
      <w:r w:rsidRPr="00301060">
        <w:t xml:space="preserve"> </w:t>
      </w:r>
      <w:r w:rsidRPr="00301060">
        <w:rPr>
          <w:lang w:val="en-US"/>
        </w:rPr>
        <w:t>the</w:t>
      </w:r>
      <w:r w:rsidRPr="00301060">
        <w:t xml:space="preserve"> </w:t>
      </w:r>
      <w:r w:rsidRPr="00301060">
        <w:rPr>
          <w:lang w:val="en-US"/>
        </w:rPr>
        <w:t>morning</w:t>
      </w:r>
      <w:r w:rsidRPr="00301060">
        <w:t xml:space="preserve">, </w:t>
      </w:r>
      <w:r w:rsidRPr="00301060">
        <w:rPr>
          <w:lang w:val="en-US"/>
        </w:rPr>
        <w:t>on</w:t>
      </w:r>
      <w:r w:rsidRPr="00301060">
        <w:t xml:space="preserve"> </w:t>
      </w:r>
      <w:r w:rsidRPr="00301060">
        <w:rPr>
          <w:lang w:val="en-US"/>
        </w:rPr>
        <w:t>Monday</w:t>
      </w:r>
      <w:r w:rsidRPr="00301060">
        <w:t xml:space="preserve">. </w:t>
      </w:r>
    </w:p>
    <w:p w:rsidR="00F276A7" w:rsidRPr="00301060" w:rsidRDefault="00F276A7" w:rsidP="00F276A7">
      <w:pPr>
        <w:pStyle w:val="ConsPlusNormal"/>
        <w:jc w:val="both"/>
        <w:rPr>
          <w:rFonts w:ascii="Times New Roman" w:hAnsi="Times New Roman" w:cs="Times New Roman"/>
          <w:b/>
          <w:sz w:val="24"/>
          <w:szCs w:val="24"/>
        </w:rPr>
      </w:pPr>
      <w:r w:rsidRPr="00301060">
        <w:rPr>
          <w:rFonts w:ascii="Times New Roman" w:hAnsi="Times New Roman" w:cs="Times New Roman"/>
          <w:b/>
          <w:sz w:val="24"/>
          <w:szCs w:val="24"/>
        </w:rPr>
        <w:t>Социокультурные знания и умения</w:t>
      </w:r>
    </w:p>
    <w:p w:rsidR="00F276A7" w:rsidRPr="00301060" w:rsidRDefault="00F276A7" w:rsidP="00F276A7">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 xml:space="preserve">Развитие знаний и умений применять элементарные нормы речевого и неречевого поведения, принятые в англоязычных странах (приветствие, прощание, знакомство, выражение благодарности, извинение, поздравление с днем рождения, Новым годом, Рождеством).  </w:t>
      </w:r>
    </w:p>
    <w:p w:rsidR="00F276A7" w:rsidRPr="00301060" w:rsidRDefault="00F276A7" w:rsidP="00F276A7">
      <w:pPr>
        <w:tabs>
          <w:tab w:val="left" w:pos="0"/>
        </w:tabs>
        <w:suppressAutoHyphens/>
        <w:jc w:val="both"/>
      </w:pPr>
      <w:r w:rsidRPr="00301060">
        <w:t>Формирование умения вести разговор по телефону.</w:t>
      </w:r>
    </w:p>
    <w:p w:rsidR="00F276A7" w:rsidRPr="00301060" w:rsidRDefault="00F276A7" w:rsidP="00F276A7">
      <w:pPr>
        <w:tabs>
          <w:tab w:val="left" w:pos="0"/>
        </w:tabs>
        <w:suppressAutoHyphens/>
        <w:jc w:val="both"/>
        <w:rPr>
          <w:b/>
        </w:rPr>
      </w:pPr>
      <w:r w:rsidRPr="00301060">
        <w:t xml:space="preserve">Расширение знаний о своей стране и страны/странах изучаемого языка, их столицах, некоторых культурных явлениях (праздники, традиции). Расширение знакомства с некоторыми произведениями детского фольклора (рифмовки, стихи, песни) и детской литературы. Расширение знакомства с жизнью ровесников в англоязычных странах. </w:t>
      </w:r>
    </w:p>
    <w:p w:rsidR="00F276A7" w:rsidRPr="00301060" w:rsidRDefault="00F276A7" w:rsidP="00F276A7">
      <w:pPr>
        <w:tabs>
          <w:tab w:val="left" w:pos="0"/>
        </w:tabs>
        <w:suppressAutoHyphens/>
        <w:jc w:val="both"/>
      </w:pPr>
      <w:r w:rsidRPr="00301060">
        <w:t>Формирование умения кратко представлять родную страну и страну/ страны изучаемого языка.</w:t>
      </w:r>
    </w:p>
    <w:p w:rsidR="00F276A7" w:rsidRPr="00301060" w:rsidRDefault="00F276A7" w:rsidP="00F276A7">
      <w:pPr>
        <w:tabs>
          <w:tab w:val="left" w:pos="0"/>
        </w:tabs>
        <w:suppressAutoHyphens/>
        <w:jc w:val="both"/>
        <w:rPr>
          <w:b/>
          <w:lang w:val="en-US"/>
        </w:rPr>
      </w:pPr>
      <w:r w:rsidRPr="00301060">
        <w:rPr>
          <w:b/>
        </w:rPr>
        <w:t>Основные</w:t>
      </w:r>
      <w:r w:rsidRPr="00301060">
        <w:rPr>
          <w:b/>
          <w:lang w:val="en-US"/>
        </w:rPr>
        <w:t xml:space="preserve"> </w:t>
      </w:r>
      <w:r w:rsidRPr="00301060">
        <w:rPr>
          <w:b/>
        </w:rPr>
        <w:t>речевые</w:t>
      </w:r>
      <w:r w:rsidRPr="00301060">
        <w:rPr>
          <w:b/>
          <w:lang w:val="en-US"/>
        </w:rPr>
        <w:t xml:space="preserve"> </w:t>
      </w:r>
      <w:r w:rsidRPr="00301060">
        <w:rPr>
          <w:b/>
        </w:rPr>
        <w:t>образцы</w:t>
      </w:r>
    </w:p>
    <w:p w:rsidR="00F276A7" w:rsidRPr="00301060" w:rsidRDefault="00F276A7" w:rsidP="00F276A7">
      <w:pPr>
        <w:jc w:val="both"/>
        <w:rPr>
          <w:lang w:val="en-US"/>
        </w:rPr>
      </w:pPr>
      <w:r w:rsidRPr="00301060">
        <w:rPr>
          <w:lang w:val="en-US"/>
        </w:rPr>
        <w:t>- Would you like an apple? – Yes, please. / No, thank you.</w:t>
      </w:r>
    </w:p>
    <w:p w:rsidR="00F276A7" w:rsidRPr="00301060" w:rsidRDefault="00F276A7" w:rsidP="00F276A7">
      <w:pPr>
        <w:jc w:val="both"/>
        <w:rPr>
          <w:lang w:val="en-US"/>
        </w:rPr>
      </w:pPr>
      <w:r w:rsidRPr="00301060">
        <w:rPr>
          <w:lang w:val="en-US"/>
        </w:rPr>
        <w:t>- Help yourself!</w:t>
      </w:r>
    </w:p>
    <w:p w:rsidR="00F276A7" w:rsidRPr="00301060" w:rsidRDefault="00F276A7" w:rsidP="00F276A7">
      <w:pPr>
        <w:jc w:val="both"/>
        <w:rPr>
          <w:lang w:val="en-US"/>
        </w:rPr>
      </w:pPr>
      <w:r w:rsidRPr="00301060">
        <w:rPr>
          <w:lang w:val="en-US"/>
        </w:rPr>
        <w:t>- Can I have …, please? - Here you are. / Don’t take my book, please</w:t>
      </w:r>
      <w:proofErr w:type="gramStart"/>
      <w:r w:rsidRPr="00301060">
        <w:rPr>
          <w:lang w:val="en-US"/>
        </w:rPr>
        <w:t>./</w:t>
      </w:r>
      <w:proofErr w:type="gramEnd"/>
    </w:p>
    <w:p w:rsidR="00F276A7" w:rsidRPr="00301060" w:rsidRDefault="00F276A7" w:rsidP="00F276A7">
      <w:pPr>
        <w:jc w:val="both"/>
        <w:rPr>
          <w:lang w:val="en-US"/>
        </w:rPr>
      </w:pPr>
      <w:r w:rsidRPr="00301060">
        <w:rPr>
          <w:lang w:val="en-US"/>
        </w:rPr>
        <w:t xml:space="preserve">- Give him/ her/ us/ them </w:t>
      </w:r>
      <w:proofErr w:type="gramStart"/>
      <w:r w:rsidRPr="00301060">
        <w:rPr>
          <w:lang w:val="en-US"/>
        </w:rPr>
        <w:t>… ,</w:t>
      </w:r>
      <w:proofErr w:type="gramEnd"/>
      <w:r w:rsidRPr="00301060">
        <w:rPr>
          <w:lang w:val="en-US"/>
        </w:rPr>
        <w:t xml:space="preserve"> please.</w:t>
      </w:r>
    </w:p>
    <w:p w:rsidR="00F276A7" w:rsidRPr="00301060" w:rsidRDefault="00F276A7" w:rsidP="00F276A7">
      <w:pPr>
        <w:jc w:val="both"/>
        <w:rPr>
          <w:lang w:val="en-US"/>
        </w:rPr>
      </w:pPr>
      <w:r w:rsidRPr="00301060">
        <w:rPr>
          <w:lang w:val="en-US"/>
        </w:rPr>
        <w:t>- Can I help you?</w:t>
      </w:r>
    </w:p>
    <w:p w:rsidR="00F276A7" w:rsidRPr="00301060" w:rsidRDefault="00F276A7" w:rsidP="00F276A7">
      <w:pPr>
        <w:tabs>
          <w:tab w:val="center" w:pos="5565"/>
        </w:tabs>
        <w:jc w:val="both"/>
        <w:rPr>
          <w:lang w:val="en-US"/>
        </w:rPr>
      </w:pPr>
      <w:r w:rsidRPr="00301060">
        <w:rPr>
          <w:lang w:val="en-US"/>
        </w:rPr>
        <w:t>- Hello! This is Tim speaking. Can I speak to Ann?</w:t>
      </w:r>
    </w:p>
    <w:p w:rsidR="00F276A7" w:rsidRPr="00301060" w:rsidRDefault="00F276A7" w:rsidP="00F276A7">
      <w:pPr>
        <w:jc w:val="both"/>
        <w:rPr>
          <w:lang w:val="en-US"/>
        </w:rPr>
      </w:pPr>
      <w:r w:rsidRPr="00301060">
        <w:rPr>
          <w:lang w:val="en-US"/>
        </w:rPr>
        <w:t xml:space="preserve">- Whose bag is this? – It’s Ann’s. </w:t>
      </w:r>
    </w:p>
    <w:p w:rsidR="00F276A7" w:rsidRPr="00301060" w:rsidRDefault="00F276A7" w:rsidP="00F276A7">
      <w:pPr>
        <w:jc w:val="both"/>
        <w:rPr>
          <w:lang w:val="en-US"/>
        </w:rPr>
      </w:pPr>
      <w:r w:rsidRPr="00301060">
        <w:rPr>
          <w:lang w:val="en-US"/>
        </w:rPr>
        <w:t>- What a pity!</w:t>
      </w:r>
    </w:p>
    <w:p w:rsidR="00F276A7" w:rsidRPr="00301060" w:rsidRDefault="00F276A7" w:rsidP="00F276A7">
      <w:pPr>
        <w:jc w:val="both"/>
        <w:rPr>
          <w:lang w:val="en-US"/>
        </w:rPr>
      </w:pPr>
      <w:r w:rsidRPr="00301060">
        <w:rPr>
          <w:lang w:val="en-US"/>
        </w:rPr>
        <w:t>- What day/date is it today? – It’s Sunday.  /   Today is the 15</w:t>
      </w:r>
      <w:r w:rsidRPr="00301060">
        <w:rPr>
          <w:vertAlign w:val="superscript"/>
          <w:lang w:val="en-US"/>
        </w:rPr>
        <w:t>th</w:t>
      </w:r>
      <w:r w:rsidRPr="00301060">
        <w:rPr>
          <w:lang w:val="en-US"/>
        </w:rPr>
        <w:t xml:space="preserve"> of January.</w:t>
      </w:r>
    </w:p>
    <w:p w:rsidR="00F276A7" w:rsidRPr="00301060" w:rsidRDefault="00F276A7" w:rsidP="00F276A7">
      <w:pPr>
        <w:jc w:val="both"/>
        <w:rPr>
          <w:lang w:val="en-US"/>
        </w:rPr>
      </w:pPr>
      <w:r w:rsidRPr="00301060">
        <w:rPr>
          <w:lang w:val="en-US"/>
        </w:rPr>
        <w:t>- What’s the weather like today? – It’s warm and sunny.</w:t>
      </w:r>
    </w:p>
    <w:p w:rsidR="00F276A7" w:rsidRPr="00301060" w:rsidRDefault="00F276A7" w:rsidP="00F276A7">
      <w:pPr>
        <w:jc w:val="both"/>
        <w:rPr>
          <w:lang w:val="en-US"/>
        </w:rPr>
      </w:pPr>
      <w:r w:rsidRPr="00301060">
        <w:rPr>
          <w:lang w:val="en-US"/>
        </w:rPr>
        <w:t>- It’s spring. It is February.</w:t>
      </w:r>
    </w:p>
    <w:p w:rsidR="00F276A7" w:rsidRPr="00301060" w:rsidRDefault="00F276A7" w:rsidP="00F276A7">
      <w:pPr>
        <w:jc w:val="both"/>
        <w:rPr>
          <w:lang w:val="en-US"/>
        </w:rPr>
      </w:pPr>
      <w:r w:rsidRPr="00301060">
        <w:rPr>
          <w:lang w:val="en-US"/>
        </w:rPr>
        <w:t xml:space="preserve">-  … is the first (second, </w:t>
      </w:r>
      <w:proofErr w:type="gramStart"/>
      <w:r w:rsidRPr="00301060">
        <w:rPr>
          <w:lang w:val="en-US"/>
        </w:rPr>
        <w:t>third, …)</w:t>
      </w:r>
      <w:proofErr w:type="gramEnd"/>
      <w:r w:rsidRPr="00301060">
        <w:rPr>
          <w:lang w:val="en-US"/>
        </w:rPr>
        <w:t xml:space="preserve"> month of the year.</w:t>
      </w:r>
    </w:p>
    <w:p w:rsidR="00F276A7" w:rsidRPr="00301060" w:rsidRDefault="00F276A7" w:rsidP="00F276A7">
      <w:pPr>
        <w:jc w:val="both"/>
        <w:rPr>
          <w:lang w:val="en-US"/>
        </w:rPr>
      </w:pPr>
      <w:r w:rsidRPr="00301060">
        <w:rPr>
          <w:lang w:val="en-US"/>
        </w:rPr>
        <w:t>- It’s a tiger. It’s got four legs. It’s got a long tail.</w:t>
      </w:r>
    </w:p>
    <w:p w:rsidR="00F276A7" w:rsidRPr="00301060" w:rsidRDefault="00F276A7" w:rsidP="00F276A7">
      <w:pPr>
        <w:jc w:val="both"/>
        <w:rPr>
          <w:lang w:val="en-US"/>
        </w:rPr>
      </w:pPr>
      <w:r w:rsidRPr="00301060">
        <w:rPr>
          <w:b/>
          <w:lang w:val="en-US"/>
        </w:rPr>
        <w:t xml:space="preserve">- </w:t>
      </w:r>
      <w:r w:rsidRPr="00301060">
        <w:rPr>
          <w:lang w:val="en-US"/>
        </w:rPr>
        <w:t xml:space="preserve">They usually get up at 7 o’clock. He often visits his grandparents. </w:t>
      </w:r>
    </w:p>
    <w:p w:rsidR="00F276A7" w:rsidRPr="00301060" w:rsidRDefault="00F276A7" w:rsidP="00F276A7">
      <w:pPr>
        <w:jc w:val="both"/>
        <w:rPr>
          <w:lang w:val="en-US"/>
        </w:rPr>
      </w:pPr>
      <w:r w:rsidRPr="00301060">
        <w:rPr>
          <w:lang w:val="en-US"/>
        </w:rPr>
        <w:t xml:space="preserve">- We like playing football. </w:t>
      </w:r>
    </w:p>
    <w:p w:rsidR="00F276A7" w:rsidRPr="00301060" w:rsidRDefault="00F276A7" w:rsidP="00F276A7">
      <w:pPr>
        <w:jc w:val="both"/>
        <w:rPr>
          <w:lang w:val="en-US"/>
        </w:rPr>
      </w:pPr>
      <w:r w:rsidRPr="00301060">
        <w:rPr>
          <w:lang w:val="en-US"/>
        </w:rPr>
        <w:t>- Did you watch TV yesterday? – Yes, I did. /No, I didn’t.</w:t>
      </w:r>
    </w:p>
    <w:p w:rsidR="00F276A7" w:rsidRPr="00301060" w:rsidRDefault="00F276A7" w:rsidP="00F276A7">
      <w:pPr>
        <w:jc w:val="both"/>
        <w:rPr>
          <w:lang w:val="en-US"/>
        </w:rPr>
      </w:pPr>
      <w:r w:rsidRPr="00301060">
        <w:rPr>
          <w:lang w:val="en-US"/>
        </w:rPr>
        <w:t xml:space="preserve">- There are a lot of toys in the room. There aren’t many books in the room. / There isn’t much snow this winter.   </w:t>
      </w:r>
    </w:p>
    <w:p w:rsidR="00F276A7" w:rsidRPr="00301060" w:rsidRDefault="00F276A7" w:rsidP="00F276A7">
      <w:pPr>
        <w:jc w:val="both"/>
        <w:rPr>
          <w:lang w:val="en-US"/>
        </w:rPr>
      </w:pPr>
      <w:r w:rsidRPr="00301060">
        <w:rPr>
          <w:b/>
          <w:lang w:val="en-US"/>
        </w:rPr>
        <w:t xml:space="preserve">- </w:t>
      </w:r>
      <w:r w:rsidRPr="00301060">
        <w:rPr>
          <w:lang w:val="en-US"/>
        </w:rPr>
        <w:t>How many friends has he got?</w:t>
      </w:r>
    </w:p>
    <w:p w:rsidR="00F276A7" w:rsidRPr="00301060" w:rsidRDefault="00F276A7" w:rsidP="00F276A7">
      <w:pPr>
        <w:tabs>
          <w:tab w:val="center" w:pos="5565"/>
        </w:tabs>
        <w:jc w:val="both"/>
        <w:rPr>
          <w:lang w:val="en-US"/>
        </w:rPr>
      </w:pPr>
      <w:r w:rsidRPr="00301060">
        <w:rPr>
          <w:lang w:val="en-US"/>
        </w:rPr>
        <w:t xml:space="preserve"> - Have you got any friends? – Yes, I’ve got some.</w:t>
      </w:r>
      <w:r w:rsidRPr="00301060">
        <w:rPr>
          <w:lang w:val="en-US"/>
        </w:rPr>
        <w:tab/>
      </w:r>
    </w:p>
    <w:p w:rsidR="00F276A7" w:rsidRPr="00301060" w:rsidRDefault="00F276A7" w:rsidP="00F276A7">
      <w:pPr>
        <w:jc w:val="both"/>
        <w:rPr>
          <w:lang w:val="en-US"/>
        </w:rPr>
      </w:pPr>
      <w:r w:rsidRPr="00301060">
        <w:rPr>
          <w:lang w:val="en-US"/>
        </w:rPr>
        <w:t xml:space="preserve">- How much does it cost? </w:t>
      </w:r>
    </w:p>
    <w:p w:rsidR="00F276A7" w:rsidRPr="00301060" w:rsidRDefault="00F276A7" w:rsidP="00F276A7">
      <w:pPr>
        <w:pStyle w:val="Zag3"/>
        <w:tabs>
          <w:tab w:val="left" w:pos="142"/>
          <w:tab w:val="left" w:leader="dot" w:pos="624"/>
        </w:tabs>
        <w:spacing w:after="0" w:line="240" w:lineRule="auto"/>
        <w:ind w:firstLine="284"/>
        <w:contextualSpacing/>
        <w:jc w:val="both"/>
        <w:rPr>
          <w:color w:val="auto"/>
        </w:rPr>
      </w:pPr>
      <w:r w:rsidRPr="00301060">
        <w:rPr>
          <w:color w:val="auto"/>
        </w:rPr>
        <w:t>- That is my brother’s room. / Those are his pictures.</w:t>
      </w:r>
    </w:p>
    <w:p w:rsidR="002B0102" w:rsidRPr="00301060" w:rsidRDefault="002B0102" w:rsidP="00F276A7">
      <w:pPr>
        <w:pStyle w:val="Zag3"/>
        <w:tabs>
          <w:tab w:val="left" w:pos="142"/>
          <w:tab w:val="left" w:leader="dot" w:pos="624"/>
        </w:tabs>
        <w:spacing w:after="0" w:line="240" w:lineRule="auto"/>
        <w:ind w:firstLine="284"/>
        <w:contextualSpacing/>
        <w:jc w:val="both"/>
        <w:rPr>
          <w:rStyle w:val="Zag11"/>
          <w:rFonts w:eastAsia="@Arial Unicode MS"/>
          <w:i w:val="0"/>
          <w:iCs w:val="0"/>
          <w:color w:val="auto"/>
        </w:rPr>
      </w:pPr>
    </w:p>
    <w:p w:rsidR="002B0102" w:rsidRPr="00301060" w:rsidRDefault="002B0102" w:rsidP="002B0102">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t>Третий  год    год обучения</w:t>
      </w:r>
    </w:p>
    <w:p w:rsidR="002B0102" w:rsidRPr="00301060" w:rsidRDefault="002B0102" w:rsidP="002B0102">
      <w:pPr>
        <w:jc w:val="both"/>
        <w:rPr>
          <w:u w:val="single"/>
        </w:rPr>
      </w:pPr>
      <w:r w:rsidRPr="00301060">
        <w:rPr>
          <w:b/>
        </w:rPr>
        <w:t>Мир моего «я».</w:t>
      </w:r>
      <w:r w:rsidRPr="00301060">
        <w:t xml:space="preserve"> Моя семья. Мой день рождения. Мой день (распорядок дня). Внешность и черты характера. </w:t>
      </w:r>
    </w:p>
    <w:p w:rsidR="002B0102" w:rsidRPr="00301060" w:rsidRDefault="002B0102" w:rsidP="002B0102">
      <w:pPr>
        <w:jc w:val="both"/>
        <w:rPr>
          <w:u w:val="single"/>
        </w:rPr>
      </w:pPr>
      <w:r w:rsidRPr="00301060">
        <w:rPr>
          <w:b/>
        </w:rPr>
        <w:t>Мир моих увлечений.</w:t>
      </w:r>
      <w:r w:rsidRPr="00301060">
        <w:t xml:space="preserve"> Любимая игрушка, игра. Мой питомец. Любимые занятия. Занятия спортом. Любимая сказка, история, рассказ. Выходной день (в цирке, в зоопарке,  в парке). Каникулы.</w:t>
      </w:r>
    </w:p>
    <w:p w:rsidR="002B0102" w:rsidRPr="00301060" w:rsidRDefault="002B0102" w:rsidP="002B0102">
      <w:pPr>
        <w:jc w:val="both"/>
        <w:rPr>
          <w:b/>
        </w:rPr>
      </w:pPr>
      <w:r w:rsidRPr="00301060">
        <w:rPr>
          <w:b/>
        </w:rPr>
        <w:t>Мир вокруг меня.</w:t>
      </w:r>
      <w:r w:rsidRPr="00301060">
        <w:t xml:space="preserve">  Моя любимая еда. Моя комната (квартира, дом). Моя школа, любимые учебные предметы. Мои друзья. Моя малая родина (город, село). Путешествия. Дикие и домашние животные. Погода. Времена года (месяцы).</w:t>
      </w:r>
    </w:p>
    <w:p w:rsidR="002B0102" w:rsidRPr="00301060" w:rsidRDefault="002B0102" w:rsidP="002B0102">
      <w:pPr>
        <w:jc w:val="both"/>
      </w:pPr>
      <w:r w:rsidRPr="00301060">
        <w:rPr>
          <w:b/>
        </w:rPr>
        <w:t xml:space="preserve">Родная страна и страны изучаемого языка. </w:t>
      </w:r>
      <w:r w:rsidRPr="00301060">
        <w:t>Россия и страна/страны</w:t>
      </w:r>
      <w:r w:rsidRPr="00301060">
        <w:rPr>
          <w:b/>
        </w:rPr>
        <w:t xml:space="preserve"> </w:t>
      </w:r>
      <w:r w:rsidRPr="00301060">
        <w:t xml:space="preserve"> изучаемого языка. Их столицы, достопримечательности и интересные факты.</w:t>
      </w:r>
      <w:r w:rsidRPr="00301060">
        <w:rPr>
          <w:b/>
        </w:rPr>
        <w:t xml:space="preserve"> </w:t>
      </w:r>
      <w:r w:rsidRPr="00301060">
        <w:t>Произведения детского фольклора.</w:t>
      </w:r>
      <w:r w:rsidRPr="00301060">
        <w:rPr>
          <w:b/>
        </w:rPr>
        <w:t xml:space="preserve"> </w:t>
      </w:r>
      <w:r w:rsidRPr="00301060">
        <w:t>Литературные персонажи детских книг.</w:t>
      </w:r>
      <w:r w:rsidRPr="00301060">
        <w:rPr>
          <w:b/>
        </w:rPr>
        <w:t xml:space="preserve"> </w:t>
      </w:r>
      <w:r w:rsidRPr="00301060">
        <w:t>Национальные праздники.</w:t>
      </w:r>
    </w:p>
    <w:p w:rsidR="002B0102" w:rsidRPr="00301060" w:rsidRDefault="002B0102" w:rsidP="002B0102">
      <w:pPr>
        <w:jc w:val="both"/>
        <w:rPr>
          <w:b/>
        </w:rPr>
      </w:pPr>
      <w:r w:rsidRPr="00301060">
        <w:rPr>
          <w:b/>
        </w:rPr>
        <w:t>Коммуникативные умения</w:t>
      </w:r>
    </w:p>
    <w:p w:rsidR="002B0102" w:rsidRPr="00301060" w:rsidRDefault="002B0102" w:rsidP="002B0102">
      <w:pPr>
        <w:tabs>
          <w:tab w:val="left" w:pos="0"/>
        </w:tabs>
        <w:jc w:val="both"/>
        <w:rPr>
          <w:b/>
        </w:rPr>
      </w:pPr>
      <w:r w:rsidRPr="00301060">
        <w:rPr>
          <w:b/>
        </w:rPr>
        <w:lastRenderedPageBreak/>
        <w:t>Говорение</w:t>
      </w:r>
    </w:p>
    <w:p w:rsidR="002B0102" w:rsidRPr="00301060" w:rsidRDefault="002B0102" w:rsidP="002B0102">
      <w:pPr>
        <w:tabs>
          <w:tab w:val="left" w:pos="0"/>
        </w:tabs>
        <w:suppressAutoHyphens/>
        <w:ind w:left="34"/>
        <w:jc w:val="both"/>
      </w:pPr>
      <w:r w:rsidRPr="00301060">
        <w:t>Развитие коммуникативных умений диалогической речи в освоенных видах диалога с опорой на картинки, фотографии и/или ключевые слова, речевые ситуации с соблюдением норм речевого этикета</w:t>
      </w:r>
    </w:p>
    <w:p w:rsidR="002B0102" w:rsidRPr="00301060" w:rsidRDefault="002B0102" w:rsidP="002B0102">
      <w:pPr>
        <w:jc w:val="both"/>
      </w:pPr>
      <w:r w:rsidRPr="00301060">
        <w:t xml:space="preserve">с расширением тематики, коммуникативных ситуаций общения и репертуара лексико-грамматических средств с увеличением объема –  4-5 реплик со стороны каждого собеседника. </w:t>
      </w:r>
    </w:p>
    <w:p w:rsidR="002B0102" w:rsidRPr="00301060" w:rsidRDefault="002B0102" w:rsidP="002B0102">
      <w:pPr>
        <w:pStyle w:val="71"/>
        <w:spacing w:after="0" w:line="240" w:lineRule="auto"/>
        <w:ind w:left="34"/>
        <w:jc w:val="both"/>
        <w:rPr>
          <w:rFonts w:ascii="Times New Roman" w:hAnsi="Times New Roman"/>
          <w:sz w:val="24"/>
          <w:szCs w:val="24"/>
        </w:rPr>
      </w:pPr>
      <w:r w:rsidRPr="00301060">
        <w:rPr>
          <w:rFonts w:ascii="Times New Roman" w:hAnsi="Times New Roman"/>
          <w:sz w:val="24"/>
          <w:szCs w:val="24"/>
        </w:rPr>
        <w:t xml:space="preserve">Развитие коммуникативных умений монологической речи (описание, в т.ч. характеристика, повествование): создание устных связных монологических высказываний; пересказ основного содержания прочитанного текста с опорой на картинки, фотографии и/или ключевые слова, план, вопросы с расширением тематики и репертуара лексико-грамматический средств с увеличением объема – 4-5 фраз. </w:t>
      </w:r>
    </w:p>
    <w:p w:rsidR="002B0102" w:rsidRPr="00301060" w:rsidRDefault="002B0102" w:rsidP="002B0102">
      <w:pPr>
        <w:tabs>
          <w:tab w:val="left" w:pos="0"/>
        </w:tabs>
        <w:suppressAutoHyphens/>
        <w:ind w:left="34"/>
        <w:jc w:val="both"/>
      </w:pPr>
      <w:r w:rsidRPr="00301060">
        <w:t>Развитие умений воспроизводить наизусть тексты некоторых рифмовок, стихов, песен.</w:t>
      </w:r>
    </w:p>
    <w:p w:rsidR="002B0102" w:rsidRPr="00301060" w:rsidRDefault="002B0102" w:rsidP="002B0102">
      <w:pPr>
        <w:tabs>
          <w:tab w:val="left" w:pos="0"/>
        </w:tabs>
        <w:suppressAutoHyphens/>
        <w:ind w:left="34"/>
        <w:jc w:val="both"/>
      </w:pPr>
      <w:r w:rsidRPr="00301060">
        <w:t>Формирование умения составлять собственное монологическое высказывание по аналогии; выражать свое отношение к предмету речи; запрашивать собеседника о его отношении к предмету речи.</w:t>
      </w:r>
    </w:p>
    <w:p w:rsidR="002B0102" w:rsidRPr="00301060" w:rsidRDefault="002B0102" w:rsidP="002B0102">
      <w:pPr>
        <w:tabs>
          <w:tab w:val="left" w:pos="0"/>
        </w:tabs>
        <w:jc w:val="both"/>
        <w:rPr>
          <w:b/>
        </w:rPr>
      </w:pPr>
      <w:r w:rsidRPr="00301060">
        <w:rPr>
          <w:b/>
        </w:rPr>
        <w:t>Аудирование</w:t>
      </w:r>
    </w:p>
    <w:p w:rsidR="002B0102" w:rsidRPr="00301060" w:rsidRDefault="002B0102" w:rsidP="002B0102">
      <w:pPr>
        <w:tabs>
          <w:tab w:val="left" w:pos="0"/>
        </w:tabs>
        <w:suppressAutoHyphens/>
        <w:jc w:val="both"/>
      </w:pPr>
      <w:r w:rsidRPr="00301060">
        <w:t xml:space="preserve">Развитие умений воспринимать и понимать на слух речь учителя и одноклассников в процессе общения на уроке и вербально/ невербально реагировать </w:t>
      </w:r>
      <w:proofErr w:type="gramStart"/>
      <w:r w:rsidRPr="00301060">
        <w:t>на</w:t>
      </w:r>
      <w:proofErr w:type="gramEnd"/>
      <w:r w:rsidRPr="00301060">
        <w:t xml:space="preserve"> услышанное.</w:t>
      </w:r>
    </w:p>
    <w:p w:rsidR="002B0102" w:rsidRPr="00301060" w:rsidRDefault="002B0102" w:rsidP="002B0102">
      <w:pPr>
        <w:tabs>
          <w:tab w:val="left" w:pos="0"/>
        </w:tabs>
        <w:suppressAutoHyphens/>
        <w:jc w:val="both"/>
      </w:pPr>
      <w:proofErr w:type="gramStart"/>
      <w:r w:rsidRPr="00301060">
        <w:t>Развитие умений воспринимать и понимать на слух учебные и аутентичные адаптированные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и с пониманием запрашиваемой информации фактического характера с опорой на картинки/фотографии и без опоры, а также с использованием языковой догадки.</w:t>
      </w:r>
      <w:proofErr w:type="gramEnd"/>
    </w:p>
    <w:p w:rsidR="002B0102" w:rsidRPr="00301060" w:rsidRDefault="002B0102" w:rsidP="002B0102">
      <w:pPr>
        <w:tabs>
          <w:tab w:val="left" w:pos="0"/>
        </w:tabs>
        <w:suppressAutoHyphens/>
        <w:jc w:val="both"/>
      </w:pPr>
      <w:proofErr w:type="gramStart"/>
      <w:r w:rsidRPr="00301060">
        <w:t>Формирование восприятия и понимания на слух учебных и аутентичных адаптированных текстов, построенных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и с пониманием запрашиваемой информации без зрительных опоры.</w:t>
      </w:r>
      <w:proofErr w:type="gramEnd"/>
    </w:p>
    <w:p w:rsidR="002B0102" w:rsidRPr="00301060" w:rsidRDefault="002B0102" w:rsidP="002B0102">
      <w:pPr>
        <w:pStyle w:val="28"/>
        <w:spacing w:after="0" w:line="240" w:lineRule="auto"/>
        <w:ind w:left="0"/>
        <w:jc w:val="both"/>
        <w:rPr>
          <w:rFonts w:ascii="Times New Roman" w:hAnsi="Times New Roman"/>
          <w:sz w:val="24"/>
          <w:szCs w:val="24"/>
        </w:rPr>
      </w:pPr>
      <w:r w:rsidRPr="00301060">
        <w:rPr>
          <w:rFonts w:ascii="Times New Roman" w:hAnsi="Times New Roman"/>
          <w:sz w:val="24"/>
          <w:szCs w:val="24"/>
        </w:rPr>
        <w:t>Расширение тематики текстов и репертуара лексико-грамматических средств.</w:t>
      </w:r>
    </w:p>
    <w:p w:rsidR="002B0102" w:rsidRPr="00301060" w:rsidRDefault="002B0102" w:rsidP="002B0102">
      <w:pPr>
        <w:pStyle w:val="ConsPlusNormal"/>
        <w:jc w:val="both"/>
        <w:rPr>
          <w:rFonts w:ascii="Times New Roman" w:hAnsi="Times New Roman" w:cs="Times New Roman"/>
          <w:sz w:val="24"/>
          <w:szCs w:val="24"/>
        </w:rPr>
      </w:pPr>
      <w:r w:rsidRPr="00301060">
        <w:rPr>
          <w:rFonts w:ascii="Times New Roman" w:hAnsi="Times New Roman" w:cs="Times New Roman"/>
          <w:sz w:val="24"/>
          <w:szCs w:val="24"/>
        </w:rPr>
        <w:t>Тексты для аудирования: высказывания собеседников в ситуациях повседневного общения, диалог (беседа), сообщение информационного характера, рассказ, сказка и др.</w:t>
      </w:r>
    </w:p>
    <w:p w:rsidR="002B0102" w:rsidRPr="00301060" w:rsidRDefault="002B0102" w:rsidP="002B0102">
      <w:pPr>
        <w:tabs>
          <w:tab w:val="left" w:pos="0"/>
        </w:tabs>
        <w:jc w:val="both"/>
        <w:rPr>
          <w:b/>
        </w:rPr>
      </w:pPr>
      <w:r w:rsidRPr="00301060">
        <w:rPr>
          <w:b/>
        </w:rPr>
        <w:t xml:space="preserve">Чтение </w:t>
      </w:r>
    </w:p>
    <w:p w:rsidR="002B0102" w:rsidRPr="00301060" w:rsidRDefault="002B0102" w:rsidP="002B0102">
      <w:pPr>
        <w:tabs>
          <w:tab w:val="left" w:pos="0"/>
        </w:tabs>
        <w:jc w:val="both"/>
        <w:rPr>
          <w:b/>
        </w:rPr>
      </w:pPr>
      <w:r w:rsidRPr="00301060">
        <w:rPr>
          <w:b/>
        </w:rPr>
        <w:t>Техника чтения (соотнесение графического и звукового образа слова)</w:t>
      </w:r>
    </w:p>
    <w:p w:rsidR="002B0102" w:rsidRPr="00301060" w:rsidRDefault="002B0102" w:rsidP="002B0102">
      <w:pPr>
        <w:tabs>
          <w:tab w:val="left" w:pos="0"/>
        </w:tabs>
        <w:suppressAutoHyphens/>
        <w:ind w:left="34"/>
        <w:jc w:val="both"/>
      </w:pPr>
      <w:r w:rsidRPr="00301060">
        <w:t xml:space="preserve">Развитие умений и навыков осмысленного </w:t>
      </w:r>
      <w:proofErr w:type="gramStart"/>
      <w:r w:rsidRPr="00301060">
        <w:t>чтения</w:t>
      </w:r>
      <w:proofErr w:type="gramEnd"/>
      <w:r w:rsidRPr="00301060">
        <w:t xml:space="preserve"> вслух учебных и аутентичных адаптированных текстов, построенных на изученном языковом материале, с применением основных правил чтения и соответствующей интонацией с расширением тематики текстов и репертуара лексико-грамматических средств и с увеличением объема текста до 80 слов.</w:t>
      </w:r>
    </w:p>
    <w:p w:rsidR="002B0102" w:rsidRPr="00301060" w:rsidRDefault="002B0102" w:rsidP="002B0102">
      <w:pPr>
        <w:tabs>
          <w:tab w:val="left" w:pos="0"/>
        </w:tabs>
        <w:suppressAutoHyphens/>
        <w:ind w:left="34"/>
        <w:jc w:val="both"/>
      </w:pPr>
      <w:r w:rsidRPr="00301060">
        <w:t>Развитие умения чтения незнакомых слов с соблюдением основных правил чтения.</w:t>
      </w:r>
    </w:p>
    <w:p w:rsidR="002B0102" w:rsidRPr="00301060" w:rsidRDefault="002B0102" w:rsidP="002B0102">
      <w:pPr>
        <w:tabs>
          <w:tab w:val="left" w:pos="0"/>
        </w:tabs>
        <w:jc w:val="both"/>
        <w:rPr>
          <w:b/>
        </w:rPr>
      </w:pPr>
      <w:r w:rsidRPr="00301060">
        <w:rPr>
          <w:b/>
        </w:rPr>
        <w:t>Смысловое чтение</w:t>
      </w:r>
    </w:p>
    <w:p w:rsidR="002B0102" w:rsidRPr="00301060" w:rsidRDefault="002B0102" w:rsidP="002B0102">
      <w:pPr>
        <w:jc w:val="both"/>
      </w:pPr>
      <w:r w:rsidRPr="00301060">
        <w:t xml:space="preserve">Развитие умений читать про себя и понимать аутентичные адаптированные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и с пониманием запрашиваемой информации с опорой на иллюстрации. </w:t>
      </w:r>
    </w:p>
    <w:p w:rsidR="002B0102" w:rsidRPr="00301060" w:rsidRDefault="002B0102" w:rsidP="002B0102">
      <w:pPr>
        <w:jc w:val="both"/>
      </w:pPr>
      <w:r w:rsidRPr="00301060">
        <w:t>Расширение тематики текстов и репертуара лексико-грамматических средств; увеличение объёма текстов до 160 слов.</w:t>
      </w:r>
    </w:p>
    <w:p w:rsidR="002B0102" w:rsidRPr="00301060" w:rsidRDefault="002B0102" w:rsidP="002B0102">
      <w:pPr>
        <w:jc w:val="both"/>
      </w:pPr>
      <w:r w:rsidRPr="00301060">
        <w:t>Формирование умения прогнозировать содержание текста на основе заголовка.</w:t>
      </w:r>
    </w:p>
    <w:p w:rsidR="002B0102" w:rsidRPr="00301060" w:rsidRDefault="002B0102" w:rsidP="002B0102">
      <w:pPr>
        <w:tabs>
          <w:tab w:val="left" w:pos="0"/>
        </w:tabs>
        <w:suppressAutoHyphens/>
        <w:ind w:left="34"/>
        <w:jc w:val="both"/>
      </w:pPr>
      <w:r w:rsidRPr="00301060">
        <w:t>Формирование умений читать и понимать информацию, представленную в таблице.</w:t>
      </w:r>
    </w:p>
    <w:p w:rsidR="002B0102" w:rsidRPr="00301060" w:rsidRDefault="002B0102" w:rsidP="002B0102">
      <w:pPr>
        <w:jc w:val="both"/>
      </w:pPr>
      <w:r w:rsidRPr="00301060">
        <w:lastRenderedPageBreak/>
        <w:t>Тексты для чтения: беседа в ситуациях повседневного общения; рассказ-описание, рассказ-повествование; сказка; отрывок из статьи научно-популярного характера; сообщение информационного характера; личное письмо; объявление и др.</w:t>
      </w:r>
    </w:p>
    <w:p w:rsidR="002B0102" w:rsidRPr="00301060" w:rsidRDefault="002B0102" w:rsidP="002B0102">
      <w:pPr>
        <w:tabs>
          <w:tab w:val="left" w:pos="0"/>
        </w:tabs>
        <w:jc w:val="both"/>
        <w:rPr>
          <w:b/>
        </w:rPr>
      </w:pPr>
      <w:r w:rsidRPr="00301060">
        <w:rPr>
          <w:b/>
        </w:rPr>
        <w:t>Письмо</w:t>
      </w:r>
    </w:p>
    <w:p w:rsidR="002B0102" w:rsidRPr="00301060" w:rsidRDefault="002B0102" w:rsidP="002B0102">
      <w:pPr>
        <w:tabs>
          <w:tab w:val="left" w:pos="0"/>
        </w:tabs>
        <w:suppressAutoHyphens/>
        <w:ind w:left="34"/>
        <w:jc w:val="both"/>
      </w:pPr>
      <w:proofErr w:type="gramStart"/>
      <w:r w:rsidRPr="00301060">
        <w:t xml:space="preserve">Развитие умений письменной речи в рамках расширения тематического содержания: списывание изучаемых слов, заполнение пропусков в тексте словами, дописывание предложений; заполнять простые формуляры и анкеты с указанием личной информации: имя, возраст, местожительство (страна проживания, город), любимые занятия и т.д.; писать поздравления с днем рождения, Новым годом, Рождеством с выражением пожеланий с опорой на образец. </w:t>
      </w:r>
      <w:proofErr w:type="gramEnd"/>
    </w:p>
    <w:p w:rsidR="002B0102" w:rsidRPr="00301060" w:rsidRDefault="002B0102" w:rsidP="002B0102">
      <w:pPr>
        <w:tabs>
          <w:tab w:val="left" w:pos="0"/>
        </w:tabs>
        <w:suppressAutoHyphens/>
        <w:ind w:left="34"/>
        <w:jc w:val="both"/>
      </w:pPr>
      <w:r w:rsidRPr="00301060">
        <w:t xml:space="preserve">Формирование умений писать краткое личное письмо (в т.ч. электронное) в ответ на письмо-стимул с опорой на образец с соблюдением правил оформления личного письма (обращение, благодарность, завершающая фраза, подпись) объемом до 50 слов. </w:t>
      </w:r>
    </w:p>
    <w:p w:rsidR="002B0102" w:rsidRPr="00301060" w:rsidRDefault="002B0102" w:rsidP="002B0102">
      <w:pPr>
        <w:jc w:val="both"/>
        <w:rPr>
          <w:b/>
        </w:rPr>
      </w:pPr>
      <w:r w:rsidRPr="00301060">
        <w:rPr>
          <w:b/>
        </w:rPr>
        <w:t>Языковые знания и навыки</w:t>
      </w:r>
    </w:p>
    <w:p w:rsidR="002B0102" w:rsidRPr="00301060" w:rsidRDefault="002B0102" w:rsidP="002B0102">
      <w:pPr>
        <w:jc w:val="both"/>
        <w:rPr>
          <w:b/>
        </w:rPr>
      </w:pPr>
      <w:r w:rsidRPr="00301060">
        <w:rPr>
          <w:b/>
        </w:rPr>
        <w:t>Орфография и пунктуация</w:t>
      </w:r>
    </w:p>
    <w:p w:rsidR="002B0102" w:rsidRPr="00301060" w:rsidRDefault="002B0102" w:rsidP="002B0102">
      <w:pPr>
        <w:pStyle w:val="ConsPlusNormal"/>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 xml:space="preserve">Развитие навыков правильного написания изученных слов и правильного использования знаков препинания (точка, вопросительный знак, апостроф). </w:t>
      </w:r>
    </w:p>
    <w:p w:rsidR="002B0102" w:rsidRPr="00301060" w:rsidRDefault="002B0102" w:rsidP="002B0102">
      <w:pPr>
        <w:pStyle w:val="ConsPlusNormal"/>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Формирование навыка правильного пунктуационного оформления личного письма, использования запятой при перечислении.</w:t>
      </w:r>
    </w:p>
    <w:p w:rsidR="002B0102" w:rsidRPr="00301060" w:rsidRDefault="002B0102" w:rsidP="002B0102">
      <w:pPr>
        <w:jc w:val="both"/>
        <w:rPr>
          <w:b/>
        </w:rPr>
      </w:pPr>
      <w:r w:rsidRPr="00301060">
        <w:rPr>
          <w:b/>
        </w:rPr>
        <w:t>Фонетическая сторона речи</w:t>
      </w:r>
    </w:p>
    <w:p w:rsidR="002B0102" w:rsidRPr="00301060" w:rsidRDefault="002B0102" w:rsidP="002B0102">
      <w:pPr>
        <w:pStyle w:val="ConsPlusNormal"/>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Развитие навыков различения на слух и адекватного, без ошибок, ведущих к сбою в коммуникации, произнесения слов с соблюдением правильного ударения; повествовательных, вопросительных и побудительных предложений с соблюдением их основных ритмико-интонационных особенностей, в том числе с соблюдением правила отсутствия фразового ударения на служебных словах, с расширением тематики и репертуара лексико-грамматических средств.</w:t>
      </w:r>
    </w:p>
    <w:p w:rsidR="002B0102" w:rsidRPr="00301060" w:rsidRDefault="002B0102" w:rsidP="002B0102">
      <w:pPr>
        <w:pStyle w:val="ConsPlusNormal"/>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 xml:space="preserve">Развитие навыков чтения вслух </w:t>
      </w:r>
      <w:r w:rsidRPr="00301060">
        <w:rPr>
          <w:rFonts w:ascii="Times New Roman" w:hAnsi="Times New Roman" w:cs="Times New Roman"/>
          <w:sz w:val="24"/>
          <w:szCs w:val="24"/>
        </w:rPr>
        <w:t>учебных и аутентичных адаптированных текстов</w:t>
      </w:r>
      <w:r w:rsidRPr="00301060">
        <w:rPr>
          <w:rFonts w:ascii="Times New Roman" w:hAnsi="Times New Roman" w:cs="Times New Roman"/>
          <w:sz w:val="24"/>
          <w:szCs w:val="24"/>
          <w:lang w:eastAsia="en-US"/>
        </w:rPr>
        <w:t xml:space="preserve">, построенных на изученном языковом материале, с соблюдением правил чтения и соответствующей интонации, демонстрирующей понимание текста (объем текста для чтения вслух до 70 слов). </w:t>
      </w:r>
    </w:p>
    <w:p w:rsidR="002B0102" w:rsidRPr="00301060" w:rsidRDefault="002B0102" w:rsidP="002B0102">
      <w:pPr>
        <w:pStyle w:val="ConsPlusNormal"/>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Формирование навыка правильного интонационного оформления перечисления.</w:t>
      </w:r>
    </w:p>
    <w:p w:rsidR="002B0102" w:rsidRPr="00301060" w:rsidRDefault="002B0102" w:rsidP="002B0102">
      <w:pPr>
        <w:tabs>
          <w:tab w:val="left" w:pos="0"/>
        </w:tabs>
        <w:jc w:val="both"/>
      </w:pPr>
      <w:r w:rsidRPr="00301060">
        <w:rPr>
          <w:b/>
        </w:rPr>
        <w:t>Лексическая сторона речи</w:t>
      </w:r>
      <w:r w:rsidRPr="00301060">
        <w:t xml:space="preserve"> (не менее 150 новых лексических единиц)</w:t>
      </w:r>
    </w:p>
    <w:p w:rsidR="002B0102" w:rsidRPr="00301060" w:rsidRDefault="002B0102" w:rsidP="002B0102">
      <w:pPr>
        <w:tabs>
          <w:tab w:val="left" w:pos="0"/>
        </w:tabs>
        <w:suppressAutoHyphens/>
        <w:ind w:left="34"/>
        <w:jc w:val="both"/>
      </w:pPr>
      <w:r w:rsidRPr="00301060">
        <w:t xml:space="preserve">Развитие навыков распознавания и употребления в устной и письменной речи слов, словосочетаний и речевых клише, обслуживающих ситуации общения в рамках тематики, предусмотренной на третьем году обучения; навыков образования  новых слов при помощи аффиксации и словосложения; распознавания и употребления интернациональных слов. </w:t>
      </w:r>
    </w:p>
    <w:p w:rsidR="002B0102" w:rsidRPr="00301060" w:rsidRDefault="002B0102" w:rsidP="002B0102">
      <w:pPr>
        <w:tabs>
          <w:tab w:val="left" w:pos="0"/>
        </w:tabs>
        <w:suppressAutoHyphens/>
        <w:ind w:left="34"/>
        <w:jc w:val="both"/>
      </w:pPr>
      <w:r w:rsidRPr="00301060">
        <w:t>Формирование навыков образования существительных, обозначающих профессии при помощи суффиксов -</w:t>
      </w:r>
      <w:r w:rsidRPr="00301060">
        <w:rPr>
          <w:lang w:val="en-US"/>
        </w:rPr>
        <w:t>er</w:t>
      </w:r>
      <w:r w:rsidRPr="00301060">
        <w:t>/</w:t>
      </w:r>
      <w:r w:rsidRPr="00301060">
        <w:rPr>
          <w:lang w:val="en-US"/>
        </w:rPr>
        <w:t>or</w:t>
      </w:r>
      <w:r w:rsidRPr="00301060">
        <w:t>,  -</w:t>
      </w:r>
      <w:r w:rsidRPr="00301060">
        <w:rPr>
          <w:lang w:val="en-US"/>
        </w:rPr>
        <w:t>ist</w:t>
      </w:r>
      <w:r w:rsidRPr="00301060">
        <w:t xml:space="preserve"> (</w:t>
      </w:r>
      <w:r w:rsidRPr="00301060">
        <w:rPr>
          <w:lang w:val="en-US"/>
        </w:rPr>
        <w:t>teacher</w:t>
      </w:r>
      <w:r w:rsidRPr="00301060">
        <w:t xml:space="preserve">, </w:t>
      </w:r>
      <w:r w:rsidRPr="00301060">
        <w:rPr>
          <w:lang w:val="en-US"/>
        </w:rPr>
        <w:t>actor</w:t>
      </w:r>
      <w:r w:rsidRPr="00301060">
        <w:t xml:space="preserve">, </w:t>
      </w:r>
      <w:r w:rsidRPr="00301060">
        <w:rPr>
          <w:lang w:val="en-US"/>
        </w:rPr>
        <w:t>artist</w:t>
      </w:r>
      <w:r w:rsidRPr="00301060">
        <w:t>); образования существительных и глаголов при помощи конверсии (</w:t>
      </w:r>
      <w:r w:rsidRPr="00301060">
        <w:rPr>
          <w:lang w:val="en-US"/>
        </w:rPr>
        <w:t>to</w:t>
      </w:r>
      <w:r w:rsidRPr="00301060">
        <w:t xml:space="preserve"> </w:t>
      </w:r>
      <w:r w:rsidRPr="00301060">
        <w:rPr>
          <w:lang w:val="en-US"/>
        </w:rPr>
        <w:t>play</w:t>
      </w:r>
      <w:r w:rsidRPr="00301060">
        <w:t xml:space="preserve"> – </w:t>
      </w:r>
      <w:r w:rsidRPr="00301060">
        <w:rPr>
          <w:lang w:val="en-US"/>
        </w:rPr>
        <w:t>a</w:t>
      </w:r>
      <w:r w:rsidRPr="00301060">
        <w:t xml:space="preserve"> </w:t>
      </w:r>
      <w:r w:rsidRPr="00301060">
        <w:rPr>
          <w:lang w:val="en-US"/>
        </w:rPr>
        <w:t>play</w:t>
      </w:r>
      <w:r w:rsidRPr="00301060">
        <w:t>).</w:t>
      </w:r>
    </w:p>
    <w:p w:rsidR="002B0102" w:rsidRPr="00301060" w:rsidRDefault="002B0102" w:rsidP="002B0102">
      <w:pPr>
        <w:tabs>
          <w:tab w:val="left" w:pos="0"/>
        </w:tabs>
        <w:jc w:val="both"/>
        <w:rPr>
          <w:b/>
        </w:rPr>
      </w:pPr>
      <w:r w:rsidRPr="00301060">
        <w:rPr>
          <w:b/>
        </w:rPr>
        <w:t>Грамматическая сторона речи</w:t>
      </w:r>
    </w:p>
    <w:p w:rsidR="002B0102" w:rsidRPr="00301060" w:rsidRDefault="002B0102" w:rsidP="002B0102">
      <w:pPr>
        <w:tabs>
          <w:tab w:val="left" w:pos="0"/>
        </w:tabs>
        <w:jc w:val="both"/>
      </w:pPr>
      <w:r w:rsidRPr="00301060">
        <w:t>Развитие навыков распознавания и употребления в устной и письменной речи изученных синтаксических конструкций и морфологических форм английского языка с учетом расширения тематического содержания и репертуара лексико-грамматических средств.</w:t>
      </w:r>
    </w:p>
    <w:p w:rsidR="002B0102" w:rsidRPr="00301060" w:rsidRDefault="002B0102" w:rsidP="002B0102">
      <w:pPr>
        <w:tabs>
          <w:tab w:val="left" w:pos="0"/>
        </w:tabs>
        <w:jc w:val="both"/>
      </w:pPr>
      <w:proofErr w:type="gramStart"/>
      <w:r w:rsidRPr="00301060">
        <w:t xml:space="preserve">Формирование навыков распознавания и употребления следующих грамматических явлений: глаголы в видо-временной форме </w:t>
      </w:r>
      <w:r w:rsidRPr="00301060">
        <w:rPr>
          <w:lang w:val="en-US"/>
        </w:rPr>
        <w:t>Present</w:t>
      </w:r>
      <w:r w:rsidRPr="00301060">
        <w:t xml:space="preserve"> </w:t>
      </w:r>
      <w:r w:rsidRPr="00301060">
        <w:rPr>
          <w:lang w:val="en-US"/>
        </w:rPr>
        <w:t>Continuous</w:t>
      </w:r>
      <w:r w:rsidRPr="00301060">
        <w:t xml:space="preserve"> </w:t>
      </w:r>
      <w:r w:rsidRPr="00301060">
        <w:rPr>
          <w:lang w:val="en-US"/>
        </w:rPr>
        <w:t>Tense</w:t>
      </w:r>
      <w:r w:rsidRPr="00301060">
        <w:t xml:space="preserve">; конструкция </w:t>
      </w:r>
      <w:r w:rsidRPr="00301060">
        <w:rPr>
          <w:lang w:val="en-US"/>
        </w:rPr>
        <w:t>to</w:t>
      </w:r>
      <w:r w:rsidRPr="00301060">
        <w:t xml:space="preserve"> </w:t>
      </w:r>
      <w:r w:rsidRPr="00301060">
        <w:rPr>
          <w:lang w:val="en-US"/>
        </w:rPr>
        <w:t>be</w:t>
      </w:r>
      <w:r w:rsidRPr="00301060">
        <w:t xml:space="preserve"> </w:t>
      </w:r>
      <w:r w:rsidRPr="00301060">
        <w:rPr>
          <w:lang w:val="en-US"/>
        </w:rPr>
        <w:t>going</w:t>
      </w:r>
      <w:r w:rsidRPr="00301060">
        <w:t xml:space="preserve"> </w:t>
      </w:r>
      <w:r w:rsidRPr="00301060">
        <w:rPr>
          <w:lang w:val="en-US"/>
        </w:rPr>
        <w:t>to</w:t>
      </w:r>
      <w:r w:rsidRPr="00301060">
        <w:t xml:space="preserve"> и форма </w:t>
      </w:r>
      <w:r w:rsidRPr="00301060">
        <w:rPr>
          <w:lang w:val="en-US"/>
        </w:rPr>
        <w:t>Future</w:t>
      </w:r>
      <w:r w:rsidRPr="00301060">
        <w:t xml:space="preserve"> </w:t>
      </w:r>
      <w:r w:rsidRPr="00301060">
        <w:rPr>
          <w:lang w:val="en-US"/>
        </w:rPr>
        <w:t>Simple</w:t>
      </w:r>
      <w:r w:rsidRPr="00301060">
        <w:t xml:space="preserve"> </w:t>
      </w:r>
      <w:r w:rsidRPr="00301060">
        <w:rPr>
          <w:lang w:val="en-US"/>
        </w:rPr>
        <w:t>Tense</w:t>
      </w:r>
      <w:r w:rsidRPr="00301060">
        <w:t xml:space="preserve"> для выражения будущего действия; модальные глаголы </w:t>
      </w:r>
      <w:r w:rsidRPr="00301060">
        <w:rPr>
          <w:lang w:val="en-US"/>
        </w:rPr>
        <w:t>must</w:t>
      </w:r>
      <w:r w:rsidRPr="00301060">
        <w:t xml:space="preserve"> и </w:t>
      </w:r>
      <w:r w:rsidRPr="00301060">
        <w:rPr>
          <w:lang w:val="en-US"/>
        </w:rPr>
        <w:t>have</w:t>
      </w:r>
      <w:r w:rsidRPr="00301060">
        <w:t xml:space="preserve"> </w:t>
      </w:r>
      <w:r w:rsidRPr="00301060">
        <w:rPr>
          <w:lang w:val="en-US"/>
        </w:rPr>
        <w:t>to</w:t>
      </w:r>
      <w:r w:rsidRPr="00301060">
        <w:t xml:space="preserve">; отрицательное местоимение </w:t>
      </w:r>
      <w:r w:rsidRPr="00301060">
        <w:rPr>
          <w:lang w:val="en-US"/>
        </w:rPr>
        <w:t>no</w:t>
      </w:r>
      <w:r w:rsidRPr="00301060">
        <w:t xml:space="preserve">; степени сравнения прилагательных (формы, образованные по правилу и исключения); наречия времени; обозначение даты и года, обозначение времени. </w:t>
      </w:r>
      <w:proofErr w:type="gramEnd"/>
    </w:p>
    <w:p w:rsidR="002B0102" w:rsidRPr="00301060" w:rsidRDefault="002B0102" w:rsidP="002B0102">
      <w:pPr>
        <w:pStyle w:val="ConsPlusNormal"/>
        <w:jc w:val="both"/>
        <w:rPr>
          <w:rFonts w:ascii="Times New Roman" w:hAnsi="Times New Roman" w:cs="Times New Roman"/>
          <w:b/>
          <w:sz w:val="24"/>
          <w:szCs w:val="24"/>
          <w:lang w:eastAsia="en-US"/>
        </w:rPr>
      </w:pPr>
      <w:r w:rsidRPr="00301060">
        <w:rPr>
          <w:rFonts w:ascii="Times New Roman" w:hAnsi="Times New Roman" w:cs="Times New Roman"/>
          <w:b/>
          <w:sz w:val="24"/>
          <w:szCs w:val="24"/>
          <w:lang w:eastAsia="en-US"/>
        </w:rPr>
        <w:t>Социокультурные знания и умения</w:t>
      </w:r>
    </w:p>
    <w:p w:rsidR="002B0102" w:rsidRPr="00301060" w:rsidRDefault="002B0102" w:rsidP="002B0102">
      <w:pPr>
        <w:pStyle w:val="ConsPlusNormal"/>
        <w:jc w:val="both"/>
        <w:rPr>
          <w:rFonts w:ascii="Times New Roman" w:hAnsi="Times New Roman" w:cs="Times New Roman"/>
          <w:sz w:val="24"/>
          <w:szCs w:val="24"/>
          <w:lang w:eastAsia="en-US"/>
        </w:rPr>
      </w:pPr>
      <w:r w:rsidRPr="00301060">
        <w:rPr>
          <w:rFonts w:ascii="Times New Roman" w:hAnsi="Times New Roman" w:cs="Times New Roman"/>
          <w:sz w:val="24"/>
          <w:szCs w:val="24"/>
          <w:lang w:eastAsia="en-US"/>
        </w:rPr>
        <w:t xml:space="preserve">Развитие знаний и умений применять элементарные нормы речевого и неречевого </w:t>
      </w:r>
      <w:r w:rsidRPr="00301060">
        <w:rPr>
          <w:rFonts w:ascii="Times New Roman" w:hAnsi="Times New Roman" w:cs="Times New Roman"/>
          <w:sz w:val="24"/>
          <w:szCs w:val="24"/>
          <w:lang w:eastAsia="en-US"/>
        </w:rPr>
        <w:lastRenderedPageBreak/>
        <w:t xml:space="preserve">поведения, принятые в англоязычных странах (приветствие, прощание, знакомство, выражение благодарности, извинение, разговор по телефону, поздравление с днем рождения, Новым годом, Рождеством).  </w:t>
      </w:r>
    </w:p>
    <w:p w:rsidR="002B0102" w:rsidRPr="00301060" w:rsidRDefault="002B0102" w:rsidP="002B0102">
      <w:pPr>
        <w:tabs>
          <w:tab w:val="left" w:pos="0"/>
        </w:tabs>
        <w:suppressAutoHyphens/>
        <w:jc w:val="both"/>
      </w:pPr>
      <w:r w:rsidRPr="00301060">
        <w:t>Формирование умения использовать правила речевого этикета при оформлении текста личного письма (в т.ч. электронного).</w:t>
      </w:r>
    </w:p>
    <w:p w:rsidR="002B0102" w:rsidRPr="00301060" w:rsidRDefault="002B0102" w:rsidP="002B0102">
      <w:pPr>
        <w:tabs>
          <w:tab w:val="left" w:pos="0"/>
        </w:tabs>
        <w:suppressAutoHyphens/>
        <w:jc w:val="both"/>
      </w:pPr>
      <w:r w:rsidRPr="00301060">
        <w:t xml:space="preserve">Расширение знаний о своей стране и стране/странах изучаемого языка, их столицах, некоторых культурных явлениях (праздники, традиции, достопримечательности). Расширение знакомства с некоторыми произведениями детского фольклора (рифмовки, стихи, песни) и детской литературы. Расширение знакомства с жизнью ровесников в англоязычных странах. </w:t>
      </w:r>
    </w:p>
    <w:p w:rsidR="002B0102" w:rsidRPr="00301060" w:rsidRDefault="002B0102" w:rsidP="002B0102">
      <w:pPr>
        <w:tabs>
          <w:tab w:val="left" w:pos="0"/>
        </w:tabs>
        <w:suppressAutoHyphens/>
        <w:jc w:val="both"/>
        <w:rPr>
          <w:b/>
        </w:rPr>
      </w:pPr>
      <w:r w:rsidRPr="00301060">
        <w:t>Формирование умения кратко представлять родную страну и страну/ страны изучаемого языка.</w:t>
      </w:r>
    </w:p>
    <w:p w:rsidR="002B0102" w:rsidRPr="00301060" w:rsidRDefault="002B0102" w:rsidP="002B0102">
      <w:pPr>
        <w:tabs>
          <w:tab w:val="left" w:pos="0"/>
        </w:tabs>
        <w:suppressAutoHyphens/>
        <w:ind w:left="34"/>
        <w:jc w:val="both"/>
        <w:rPr>
          <w:b/>
          <w:lang w:val="en-US"/>
        </w:rPr>
      </w:pPr>
      <w:r w:rsidRPr="00301060">
        <w:rPr>
          <w:b/>
        </w:rPr>
        <w:t>Основные</w:t>
      </w:r>
      <w:r w:rsidRPr="00301060">
        <w:rPr>
          <w:b/>
          <w:lang w:val="en-US"/>
        </w:rPr>
        <w:t xml:space="preserve"> </w:t>
      </w:r>
      <w:r w:rsidRPr="00301060">
        <w:rPr>
          <w:b/>
        </w:rPr>
        <w:t>речевые</w:t>
      </w:r>
      <w:r w:rsidRPr="00301060">
        <w:rPr>
          <w:b/>
          <w:lang w:val="en-US"/>
        </w:rPr>
        <w:t xml:space="preserve"> </w:t>
      </w:r>
      <w:r w:rsidRPr="00301060">
        <w:rPr>
          <w:b/>
        </w:rPr>
        <w:t>образцы</w:t>
      </w:r>
    </w:p>
    <w:p w:rsidR="002B0102" w:rsidRPr="00301060" w:rsidRDefault="002B0102" w:rsidP="002B0102">
      <w:pPr>
        <w:jc w:val="both"/>
        <w:rPr>
          <w:lang w:val="en-US"/>
        </w:rPr>
      </w:pPr>
      <w:r w:rsidRPr="00301060">
        <w:rPr>
          <w:lang w:val="en-US"/>
        </w:rPr>
        <w:t>- What time is it? – It’s four o’clock</w:t>
      </w:r>
      <w:proofErr w:type="gramStart"/>
      <w:r w:rsidRPr="00301060">
        <w:rPr>
          <w:lang w:val="en-US"/>
        </w:rPr>
        <w:t>./</w:t>
      </w:r>
      <w:proofErr w:type="gramEnd"/>
      <w:r w:rsidRPr="00301060">
        <w:rPr>
          <w:lang w:val="en-US"/>
        </w:rPr>
        <w:t xml:space="preserve"> It’s a quarter to three./ It’s ten (minutes) past four./ It’s half past seven.</w:t>
      </w:r>
    </w:p>
    <w:p w:rsidR="002B0102" w:rsidRPr="00301060" w:rsidRDefault="002B0102" w:rsidP="002B0102">
      <w:pPr>
        <w:jc w:val="both"/>
        <w:rPr>
          <w:lang w:val="en-US"/>
        </w:rPr>
      </w:pPr>
      <w:r w:rsidRPr="00301060">
        <w:rPr>
          <w:lang w:val="en-US"/>
        </w:rPr>
        <w:t xml:space="preserve">It’s 7am. / It’s 7.10pm. </w:t>
      </w:r>
    </w:p>
    <w:p w:rsidR="002B0102" w:rsidRPr="00301060" w:rsidRDefault="002B0102" w:rsidP="002B0102">
      <w:pPr>
        <w:jc w:val="both"/>
        <w:rPr>
          <w:lang w:val="en-US"/>
        </w:rPr>
      </w:pPr>
      <w:r w:rsidRPr="00301060">
        <w:rPr>
          <w:lang w:val="en-US"/>
        </w:rPr>
        <w:t xml:space="preserve">- What time/ </w:t>
      </w:r>
      <w:proofErr w:type="gramStart"/>
      <w:r w:rsidRPr="00301060">
        <w:rPr>
          <w:lang w:val="en-US"/>
        </w:rPr>
        <w:t>When</w:t>
      </w:r>
      <w:proofErr w:type="gramEnd"/>
      <w:r w:rsidRPr="00301060">
        <w:rPr>
          <w:lang w:val="en-US"/>
        </w:rPr>
        <w:t xml:space="preserve"> do you usually get up?</w:t>
      </w:r>
    </w:p>
    <w:p w:rsidR="002B0102" w:rsidRPr="00301060" w:rsidRDefault="002B0102" w:rsidP="002B0102">
      <w:pPr>
        <w:jc w:val="both"/>
        <w:rPr>
          <w:lang w:val="en-US"/>
        </w:rPr>
      </w:pPr>
      <w:r w:rsidRPr="00301060">
        <w:rPr>
          <w:lang w:val="en-US"/>
        </w:rPr>
        <w:t>-When did you get up yesterday?</w:t>
      </w:r>
    </w:p>
    <w:p w:rsidR="002B0102" w:rsidRPr="00301060" w:rsidRDefault="002B0102" w:rsidP="002B0102">
      <w:pPr>
        <w:jc w:val="both"/>
        <w:rPr>
          <w:lang w:val="en-US"/>
        </w:rPr>
      </w:pPr>
      <w:r w:rsidRPr="00301060">
        <w:rPr>
          <w:lang w:val="en-US"/>
        </w:rPr>
        <w:t xml:space="preserve">- What are you doing? - I’m watching TV.  </w:t>
      </w:r>
    </w:p>
    <w:p w:rsidR="002B0102" w:rsidRPr="00301060" w:rsidRDefault="002B0102" w:rsidP="002B0102">
      <w:pPr>
        <w:jc w:val="both"/>
        <w:rPr>
          <w:lang w:val="en-US"/>
        </w:rPr>
      </w:pPr>
      <w:r w:rsidRPr="00301060">
        <w:rPr>
          <w:lang w:val="en-US"/>
        </w:rPr>
        <w:t>- It’s raining</w:t>
      </w:r>
      <w:proofErr w:type="gramStart"/>
      <w:r w:rsidRPr="00301060">
        <w:rPr>
          <w:lang w:val="en-US"/>
        </w:rPr>
        <w:t>./</w:t>
      </w:r>
      <w:proofErr w:type="gramEnd"/>
      <w:r w:rsidRPr="00301060">
        <w:rPr>
          <w:lang w:val="en-US"/>
        </w:rPr>
        <w:t xml:space="preserve"> It’s snowing.</w:t>
      </w:r>
    </w:p>
    <w:p w:rsidR="002B0102" w:rsidRPr="00301060" w:rsidRDefault="002B0102" w:rsidP="002B0102">
      <w:pPr>
        <w:jc w:val="both"/>
        <w:rPr>
          <w:lang w:val="en-US"/>
        </w:rPr>
      </w:pPr>
      <w:r w:rsidRPr="00301060">
        <w:rPr>
          <w:b/>
          <w:lang w:val="en-US"/>
        </w:rPr>
        <w:t xml:space="preserve">- </w:t>
      </w:r>
      <w:r w:rsidRPr="00301060">
        <w:rPr>
          <w:lang w:val="en-US"/>
        </w:rPr>
        <w:t>What is your father</w:t>
      </w:r>
      <w:proofErr w:type="gramStart"/>
      <w:r w:rsidRPr="00301060">
        <w:rPr>
          <w:lang w:val="en-US"/>
        </w:rPr>
        <w:t>?/</w:t>
      </w:r>
      <w:proofErr w:type="gramEnd"/>
      <w:r w:rsidRPr="00301060">
        <w:rPr>
          <w:lang w:val="en-US"/>
        </w:rPr>
        <w:t xml:space="preserve"> What does your father do?- He’s a teacher.</w:t>
      </w:r>
    </w:p>
    <w:p w:rsidR="002B0102" w:rsidRPr="00301060" w:rsidRDefault="002B0102" w:rsidP="002B0102">
      <w:pPr>
        <w:jc w:val="both"/>
        <w:rPr>
          <w:lang w:val="en-US"/>
        </w:rPr>
      </w:pPr>
      <w:r w:rsidRPr="00301060">
        <w:rPr>
          <w:lang w:val="en-US"/>
        </w:rPr>
        <w:t>- Who’s Tim? – Tim’s Ann’s brother.</w:t>
      </w:r>
    </w:p>
    <w:p w:rsidR="002B0102" w:rsidRPr="00301060" w:rsidRDefault="002B0102" w:rsidP="002B0102">
      <w:pPr>
        <w:jc w:val="both"/>
        <w:rPr>
          <w:lang w:val="en-US"/>
        </w:rPr>
      </w:pPr>
      <w:r w:rsidRPr="00301060">
        <w:rPr>
          <w:lang w:val="en-US"/>
        </w:rPr>
        <w:t>- What does your sister look like? – She’s tall and pretty.</w:t>
      </w:r>
    </w:p>
    <w:p w:rsidR="002B0102" w:rsidRPr="00301060" w:rsidRDefault="002B0102" w:rsidP="002B0102">
      <w:pPr>
        <w:jc w:val="both"/>
        <w:rPr>
          <w:lang w:val="en-US"/>
        </w:rPr>
      </w:pPr>
      <w:r w:rsidRPr="00301060">
        <w:rPr>
          <w:lang w:val="en-US"/>
        </w:rPr>
        <w:t>- What is she like? – She’s kind and friendly.</w:t>
      </w:r>
    </w:p>
    <w:p w:rsidR="002B0102" w:rsidRPr="00301060" w:rsidRDefault="002B0102" w:rsidP="002B0102">
      <w:pPr>
        <w:jc w:val="both"/>
        <w:rPr>
          <w:lang w:val="en-US"/>
        </w:rPr>
      </w:pPr>
      <w:r w:rsidRPr="00301060">
        <w:rPr>
          <w:lang w:val="en-US"/>
        </w:rPr>
        <w:t>- Are you hungry? – No, I’m not. I’m thirsty.</w:t>
      </w:r>
    </w:p>
    <w:p w:rsidR="002B0102" w:rsidRPr="00301060" w:rsidRDefault="002B0102" w:rsidP="002B0102">
      <w:pPr>
        <w:jc w:val="both"/>
        <w:rPr>
          <w:lang w:val="en-US"/>
        </w:rPr>
      </w:pPr>
      <w:r w:rsidRPr="00301060">
        <w:rPr>
          <w:lang w:val="en-US"/>
        </w:rPr>
        <w:t>- Is there any bread at home? -  Yes, there’s some but there’s no butter.</w:t>
      </w:r>
    </w:p>
    <w:p w:rsidR="002B0102" w:rsidRPr="00301060" w:rsidRDefault="002B0102" w:rsidP="002B0102">
      <w:pPr>
        <w:jc w:val="both"/>
        <w:rPr>
          <w:lang w:val="en-US"/>
        </w:rPr>
      </w:pPr>
      <w:r w:rsidRPr="00301060">
        <w:rPr>
          <w:lang w:val="en-US"/>
        </w:rPr>
        <w:t>- Let’s go to the zoo. – It’s a good idea.</w:t>
      </w:r>
    </w:p>
    <w:p w:rsidR="002B0102" w:rsidRPr="00301060" w:rsidRDefault="002B0102" w:rsidP="002B0102">
      <w:pPr>
        <w:jc w:val="both"/>
        <w:rPr>
          <w:lang w:val="en-US"/>
        </w:rPr>
      </w:pPr>
      <w:r w:rsidRPr="00301060">
        <w:rPr>
          <w:lang w:val="en-US"/>
        </w:rPr>
        <w:t>- We are going to write a test tomorrow.</w:t>
      </w:r>
    </w:p>
    <w:p w:rsidR="002B0102" w:rsidRPr="00301060" w:rsidRDefault="002B0102" w:rsidP="002B0102">
      <w:pPr>
        <w:jc w:val="both"/>
        <w:rPr>
          <w:lang w:val="en-US"/>
        </w:rPr>
      </w:pPr>
      <w:r w:rsidRPr="00301060">
        <w:rPr>
          <w:lang w:val="en-US"/>
        </w:rPr>
        <w:t xml:space="preserve">- The sky is grey. It’s going to rain. </w:t>
      </w:r>
    </w:p>
    <w:p w:rsidR="002B0102" w:rsidRPr="00301060" w:rsidRDefault="002B0102" w:rsidP="002B0102">
      <w:pPr>
        <w:jc w:val="both"/>
        <w:rPr>
          <w:lang w:val="en-US"/>
        </w:rPr>
      </w:pPr>
      <w:r w:rsidRPr="00301060">
        <w:rPr>
          <w:lang w:val="en-US"/>
        </w:rPr>
        <w:t xml:space="preserve">- There are no </w:t>
      </w:r>
      <w:proofErr w:type="gramStart"/>
      <w:r w:rsidRPr="00301060">
        <w:rPr>
          <w:lang w:val="en-US"/>
        </w:rPr>
        <w:t>clouds,</w:t>
      </w:r>
      <w:proofErr w:type="gramEnd"/>
      <w:r w:rsidRPr="00301060">
        <w:rPr>
          <w:lang w:val="en-US"/>
        </w:rPr>
        <w:t xml:space="preserve"> I don’t think it will rain.</w:t>
      </w:r>
    </w:p>
    <w:p w:rsidR="002B0102" w:rsidRPr="00301060" w:rsidRDefault="002B0102" w:rsidP="002B0102">
      <w:pPr>
        <w:jc w:val="both"/>
        <w:rPr>
          <w:lang w:val="en-US"/>
        </w:rPr>
      </w:pPr>
      <w:r w:rsidRPr="00301060">
        <w:rPr>
          <w:lang w:val="en-US"/>
        </w:rPr>
        <w:t xml:space="preserve">- I don’t like to get up early but I have to. </w:t>
      </w:r>
    </w:p>
    <w:p w:rsidR="002B0102" w:rsidRPr="00301060" w:rsidRDefault="002B0102" w:rsidP="002B0102">
      <w:pPr>
        <w:jc w:val="both"/>
        <w:rPr>
          <w:lang w:val="en-US"/>
        </w:rPr>
      </w:pPr>
      <w:r w:rsidRPr="00301060">
        <w:rPr>
          <w:lang w:val="en-US"/>
        </w:rPr>
        <w:t>- I must read this book, it’s very interesting.</w:t>
      </w:r>
    </w:p>
    <w:p w:rsidR="002B0102" w:rsidRPr="00301060" w:rsidRDefault="002B0102" w:rsidP="002B0102">
      <w:pPr>
        <w:jc w:val="both"/>
        <w:rPr>
          <w:lang w:val="en-US"/>
        </w:rPr>
      </w:pPr>
      <w:r w:rsidRPr="00301060">
        <w:rPr>
          <w:lang w:val="en-US"/>
        </w:rPr>
        <w:t>- Russia is bigger than the USA. Lake Baikal is the largest lake in the world.</w:t>
      </w:r>
    </w:p>
    <w:p w:rsidR="002B0102" w:rsidRPr="00301060" w:rsidRDefault="002B0102" w:rsidP="002B0102">
      <w:pPr>
        <w:pStyle w:val="41"/>
        <w:spacing w:before="0" w:after="0" w:line="240" w:lineRule="auto"/>
        <w:contextualSpacing/>
        <w:jc w:val="both"/>
        <w:rPr>
          <w:rFonts w:ascii="Times New Roman" w:hAnsi="Times New Roman" w:cs="Times New Roman"/>
          <w:i w:val="0"/>
          <w:color w:val="auto"/>
          <w:sz w:val="24"/>
          <w:szCs w:val="24"/>
          <w:lang w:val="en-US"/>
        </w:rPr>
      </w:pPr>
      <w:r w:rsidRPr="00301060">
        <w:rPr>
          <w:rFonts w:ascii="Times New Roman" w:hAnsi="Times New Roman" w:cs="Times New Roman"/>
          <w:i w:val="0"/>
          <w:color w:val="auto"/>
          <w:sz w:val="24"/>
          <w:szCs w:val="24"/>
          <w:lang w:val="en-US"/>
        </w:rPr>
        <w:t>- Jim is my best friend.</w:t>
      </w:r>
    </w:p>
    <w:p w:rsidR="002B0102" w:rsidRPr="00301060" w:rsidRDefault="002B0102" w:rsidP="002B0102">
      <w:pPr>
        <w:pStyle w:val="41"/>
        <w:spacing w:before="0" w:after="0" w:line="240" w:lineRule="auto"/>
        <w:contextualSpacing/>
        <w:jc w:val="both"/>
        <w:rPr>
          <w:rFonts w:ascii="Times New Roman" w:hAnsi="Times New Roman" w:cs="Times New Roman"/>
          <w:b/>
          <w:i w:val="0"/>
          <w:color w:val="auto"/>
          <w:sz w:val="24"/>
          <w:szCs w:val="24"/>
          <w:lang w:val="en-US"/>
        </w:rPr>
      </w:pPr>
    </w:p>
    <w:p w:rsidR="002B0102" w:rsidRPr="00301060" w:rsidRDefault="002B0102" w:rsidP="002B0102">
      <w:pPr>
        <w:pStyle w:val="41"/>
        <w:spacing w:before="0" w:after="0" w:line="240" w:lineRule="auto"/>
        <w:contextualSpacing/>
        <w:rPr>
          <w:rFonts w:ascii="Times New Roman" w:hAnsi="Times New Roman" w:cs="Times New Roman"/>
          <w:b/>
          <w:i w:val="0"/>
          <w:color w:val="auto"/>
          <w:sz w:val="24"/>
        </w:rPr>
      </w:pPr>
      <w:r w:rsidRPr="00301060">
        <w:rPr>
          <w:rFonts w:ascii="Times New Roman" w:hAnsi="Times New Roman" w:cs="Times New Roman"/>
          <w:b/>
          <w:i w:val="0"/>
          <w:color w:val="auto"/>
          <w:sz w:val="24"/>
        </w:rPr>
        <w:t>Четвертый  год    год обучения</w:t>
      </w:r>
    </w:p>
    <w:p w:rsidR="006D7B6B" w:rsidRPr="00301060" w:rsidRDefault="006D7B6B" w:rsidP="00B96A4E">
      <w:pPr>
        <w:pStyle w:val="a3"/>
        <w:spacing w:line="240" w:lineRule="auto"/>
        <w:ind w:firstLine="454"/>
        <w:contextualSpacing/>
        <w:rPr>
          <w:rFonts w:ascii="Times New Roman" w:hAnsi="Times New Roman"/>
          <w:color w:val="auto"/>
          <w:sz w:val="24"/>
          <w:szCs w:val="24"/>
        </w:rPr>
      </w:pPr>
    </w:p>
    <w:p w:rsidR="00653A76" w:rsidRPr="00301060"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301060">
        <w:rPr>
          <w:rFonts w:ascii="Times New Roman" w:hAnsi="Times New Roman" w:cs="Times New Roman"/>
          <w:b/>
          <w:i w:val="0"/>
          <w:color w:val="auto"/>
          <w:sz w:val="24"/>
          <w:szCs w:val="24"/>
        </w:rPr>
        <w:t>Коммуникативные умения</w:t>
      </w:r>
    </w:p>
    <w:p w:rsidR="00653A76" w:rsidRPr="00301060" w:rsidRDefault="00653A76" w:rsidP="00B96A4E">
      <w:pPr>
        <w:pStyle w:val="a3"/>
        <w:spacing w:line="240" w:lineRule="auto"/>
        <w:ind w:firstLine="454"/>
        <w:contextualSpacing/>
        <w:rPr>
          <w:rFonts w:ascii="Times New Roman" w:hAnsi="Times New Roman"/>
          <w:color w:val="auto"/>
          <w:sz w:val="24"/>
          <w:szCs w:val="24"/>
        </w:rPr>
      </w:pPr>
      <w:r w:rsidRPr="00301060">
        <w:rPr>
          <w:rFonts w:ascii="Times New Roman" w:hAnsi="Times New Roman"/>
          <w:b/>
          <w:bCs/>
          <w:iCs/>
          <w:color w:val="auto"/>
          <w:sz w:val="24"/>
          <w:szCs w:val="24"/>
        </w:rPr>
        <w:t>Говорение</w:t>
      </w:r>
    </w:p>
    <w:p w:rsidR="00653A76" w:rsidRPr="00301060" w:rsidRDefault="00653A76" w:rsidP="00B96A4E">
      <w:pPr>
        <w:pStyle w:val="a3"/>
        <w:spacing w:line="240" w:lineRule="auto"/>
        <w:ind w:firstLine="454"/>
        <w:contextualSpacing/>
        <w:rPr>
          <w:rFonts w:ascii="Times New Roman" w:hAnsi="Times New Roman"/>
          <w:b/>
          <w:color w:val="auto"/>
          <w:sz w:val="24"/>
          <w:szCs w:val="24"/>
        </w:rPr>
      </w:pPr>
      <w:r w:rsidRPr="00301060">
        <w:rPr>
          <w:rFonts w:ascii="Times New Roman" w:hAnsi="Times New Roman"/>
          <w:b/>
          <w:color w:val="auto"/>
          <w:sz w:val="24"/>
          <w:szCs w:val="24"/>
        </w:rPr>
        <w:t>Выпускник научится:</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участвовать в элементарных диалогах, соблюдая нормы речевого этикета, принятые в англоязычных странах;</w:t>
      </w:r>
    </w:p>
    <w:p w:rsidR="00653A76" w:rsidRPr="00301060" w:rsidRDefault="00B1400F" w:rsidP="005A6DF7">
      <w:pPr>
        <w:pStyle w:val="210"/>
        <w:spacing w:line="240" w:lineRule="auto"/>
        <w:ind w:firstLine="284"/>
        <w:rPr>
          <w:sz w:val="24"/>
        </w:rPr>
      </w:pPr>
      <w:r w:rsidRPr="00301060">
        <w:rPr>
          <w:spacing w:val="-2"/>
          <w:sz w:val="24"/>
        </w:rPr>
        <w:t>-</w:t>
      </w:r>
      <w:r w:rsidR="00653A76" w:rsidRPr="00301060">
        <w:rPr>
          <w:spacing w:val="-2"/>
          <w:sz w:val="24"/>
        </w:rPr>
        <w:t xml:space="preserve">составлять небольшое описание предмета, картинки, </w:t>
      </w:r>
      <w:proofErr w:type="gramStart"/>
      <w:r w:rsidR="00653A76" w:rsidRPr="00301060">
        <w:rPr>
          <w:spacing w:val="-2"/>
          <w:sz w:val="24"/>
        </w:rPr>
        <w:t>пер­</w:t>
      </w:r>
      <w:r w:rsidR="00653A76" w:rsidRPr="00301060">
        <w:rPr>
          <w:spacing w:val="-2"/>
          <w:sz w:val="24"/>
        </w:rPr>
        <w:br/>
      </w:r>
      <w:r w:rsidR="00653A76" w:rsidRPr="00301060">
        <w:rPr>
          <w:sz w:val="24"/>
        </w:rPr>
        <w:t>сонажа</w:t>
      </w:r>
      <w:proofErr w:type="gramEnd"/>
      <w:r w:rsidR="00653A76" w:rsidRPr="00301060">
        <w:rPr>
          <w:sz w:val="24"/>
        </w:rPr>
        <w:t>;</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рассказывать о себе, своей семье, друге.</w:t>
      </w:r>
    </w:p>
    <w:p w:rsidR="00653A76" w:rsidRPr="00301060" w:rsidRDefault="00653A76" w:rsidP="00B96A4E">
      <w:pPr>
        <w:pStyle w:val="a3"/>
        <w:spacing w:line="240" w:lineRule="auto"/>
        <w:ind w:firstLine="454"/>
        <w:contextualSpacing/>
        <w:rPr>
          <w:rFonts w:ascii="Times New Roman" w:hAnsi="Times New Roman"/>
          <w:b/>
          <w:color w:val="auto"/>
          <w:sz w:val="24"/>
          <w:szCs w:val="24"/>
        </w:rPr>
      </w:pPr>
      <w:r w:rsidRPr="00301060">
        <w:rPr>
          <w:rFonts w:ascii="Times New Roman" w:hAnsi="Times New Roman"/>
          <w:b/>
          <w:color w:val="auto"/>
          <w:sz w:val="24"/>
          <w:szCs w:val="24"/>
        </w:rPr>
        <w:t>Выпускник получит возможность научиться: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воспроизводить наизусть небольшие произведения детского фольклора;</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составлять краткую характеристику персонажа;</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кратко излагать содержание прочитанного текста.</w:t>
      </w:r>
    </w:p>
    <w:p w:rsidR="00653A76" w:rsidRPr="00301060" w:rsidRDefault="00653A76" w:rsidP="00B96A4E">
      <w:pPr>
        <w:pStyle w:val="a3"/>
        <w:spacing w:line="240" w:lineRule="auto"/>
        <w:ind w:firstLine="454"/>
        <w:contextualSpacing/>
        <w:rPr>
          <w:rFonts w:ascii="Times New Roman" w:hAnsi="Times New Roman"/>
          <w:color w:val="auto"/>
          <w:sz w:val="24"/>
          <w:szCs w:val="24"/>
        </w:rPr>
      </w:pPr>
      <w:r w:rsidRPr="00301060">
        <w:rPr>
          <w:rFonts w:ascii="Times New Roman" w:hAnsi="Times New Roman"/>
          <w:b/>
          <w:bCs/>
          <w:iCs/>
          <w:color w:val="auto"/>
          <w:sz w:val="24"/>
          <w:szCs w:val="24"/>
        </w:rPr>
        <w:t>Аудирование</w:t>
      </w:r>
    </w:p>
    <w:p w:rsidR="00653A76" w:rsidRPr="00301060" w:rsidRDefault="00653A76" w:rsidP="00B96A4E">
      <w:pPr>
        <w:pStyle w:val="a3"/>
        <w:spacing w:line="240" w:lineRule="auto"/>
        <w:ind w:firstLine="454"/>
        <w:contextualSpacing/>
        <w:rPr>
          <w:rFonts w:ascii="Times New Roman" w:hAnsi="Times New Roman"/>
          <w:b/>
          <w:color w:val="auto"/>
          <w:sz w:val="24"/>
          <w:szCs w:val="24"/>
        </w:rPr>
      </w:pPr>
      <w:r w:rsidRPr="00301060">
        <w:rPr>
          <w:rFonts w:ascii="Times New Roman" w:hAnsi="Times New Roman"/>
          <w:b/>
          <w:color w:val="auto"/>
          <w:sz w:val="24"/>
          <w:szCs w:val="24"/>
        </w:rPr>
        <w:t>Выпускник научится:</w:t>
      </w:r>
    </w:p>
    <w:p w:rsidR="00653A76" w:rsidRPr="00301060" w:rsidRDefault="00B1400F" w:rsidP="005A6DF7">
      <w:pPr>
        <w:pStyle w:val="210"/>
        <w:spacing w:line="240" w:lineRule="auto"/>
        <w:ind w:firstLine="284"/>
        <w:rPr>
          <w:sz w:val="24"/>
        </w:rPr>
      </w:pPr>
      <w:r w:rsidRPr="00301060">
        <w:rPr>
          <w:spacing w:val="2"/>
          <w:sz w:val="24"/>
        </w:rPr>
        <w:lastRenderedPageBreak/>
        <w:t xml:space="preserve">- </w:t>
      </w:r>
      <w:r w:rsidR="00653A76" w:rsidRPr="00301060">
        <w:rPr>
          <w:spacing w:val="2"/>
          <w:sz w:val="24"/>
        </w:rPr>
        <w:t xml:space="preserve">понимать на слух речь учителя и одноклассников при </w:t>
      </w:r>
      <w:r w:rsidR="00653A76" w:rsidRPr="00301060">
        <w:rPr>
          <w:sz w:val="24"/>
        </w:rPr>
        <w:t xml:space="preserve">непосредственном общении и вербально/невербально реагировать на </w:t>
      </w:r>
      <w:proofErr w:type="gramStart"/>
      <w:r w:rsidR="00653A76" w:rsidRPr="00301060">
        <w:rPr>
          <w:sz w:val="24"/>
        </w:rPr>
        <w:t>услышанное</w:t>
      </w:r>
      <w:proofErr w:type="gramEnd"/>
      <w:r w:rsidR="00653A76" w:rsidRPr="00301060">
        <w:rPr>
          <w:sz w:val="24"/>
        </w:rPr>
        <w:t>;</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воспринимать на слух в аудиозаписи и понимать основ</w:t>
      </w:r>
      <w:r w:rsidR="00653A76" w:rsidRPr="00301060">
        <w:rPr>
          <w:spacing w:val="2"/>
          <w:sz w:val="24"/>
        </w:rPr>
        <w:t xml:space="preserve">ное содержание небольших сообщений, рассказов, сказок, </w:t>
      </w:r>
      <w:r w:rsidR="00653A76" w:rsidRPr="00301060">
        <w:rPr>
          <w:sz w:val="24"/>
        </w:rPr>
        <w:t>построенных в основном на знакомом языковом материале.</w:t>
      </w:r>
    </w:p>
    <w:p w:rsidR="00653A76" w:rsidRPr="00301060" w:rsidRDefault="00653A76" w:rsidP="00B96A4E">
      <w:pPr>
        <w:pStyle w:val="ad"/>
        <w:spacing w:line="240" w:lineRule="auto"/>
        <w:ind w:firstLine="454"/>
        <w:contextualSpacing/>
        <w:rPr>
          <w:rFonts w:ascii="Times New Roman" w:hAnsi="Times New Roman"/>
          <w:b/>
          <w:i w:val="0"/>
          <w:color w:val="auto"/>
          <w:sz w:val="24"/>
          <w:szCs w:val="24"/>
        </w:rPr>
      </w:pPr>
      <w:r w:rsidRPr="00301060">
        <w:rPr>
          <w:rFonts w:ascii="Times New Roman" w:hAnsi="Times New Roman"/>
          <w:b/>
          <w:i w:val="0"/>
          <w:color w:val="auto"/>
          <w:sz w:val="24"/>
          <w:szCs w:val="24"/>
        </w:rPr>
        <w:t>Выпускник получит возможность научиться: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воспринимать на слух аудиотекст и полностью понимать содержащуюся в нём информацию;</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использовать контекстуальную или языковую догадку при восприятии на слух текстов, содержащих некоторые незнакомые слова.</w:t>
      </w:r>
    </w:p>
    <w:p w:rsidR="00653A76" w:rsidRPr="00301060" w:rsidRDefault="00653A76" w:rsidP="00B96A4E">
      <w:pPr>
        <w:pStyle w:val="a3"/>
        <w:spacing w:line="240" w:lineRule="auto"/>
        <w:ind w:firstLine="454"/>
        <w:contextualSpacing/>
        <w:rPr>
          <w:rFonts w:ascii="Times New Roman" w:hAnsi="Times New Roman"/>
          <w:color w:val="auto"/>
          <w:sz w:val="24"/>
          <w:szCs w:val="24"/>
        </w:rPr>
      </w:pPr>
      <w:r w:rsidRPr="00301060">
        <w:rPr>
          <w:rFonts w:ascii="Times New Roman" w:hAnsi="Times New Roman"/>
          <w:b/>
          <w:bCs/>
          <w:iCs/>
          <w:color w:val="auto"/>
          <w:sz w:val="24"/>
          <w:szCs w:val="24"/>
        </w:rPr>
        <w:t>Чтение</w:t>
      </w:r>
    </w:p>
    <w:p w:rsidR="00653A76" w:rsidRPr="00301060" w:rsidRDefault="00653A76" w:rsidP="00B96A4E">
      <w:pPr>
        <w:pStyle w:val="a3"/>
        <w:spacing w:line="240" w:lineRule="auto"/>
        <w:ind w:firstLine="454"/>
        <w:contextualSpacing/>
        <w:rPr>
          <w:rFonts w:ascii="Times New Roman" w:hAnsi="Times New Roman"/>
          <w:b/>
          <w:color w:val="auto"/>
          <w:sz w:val="24"/>
          <w:szCs w:val="24"/>
        </w:rPr>
      </w:pPr>
      <w:r w:rsidRPr="00301060">
        <w:rPr>
          <w:rFonts w:ascii="Times New Roman" w:hAnsi="Times New Roman"/>
          <w:b/>
          <w:color w:val="auto"/>
          <w:sz w:val="24"/>
          <w:szCs w:val="24"/>
        </w:rPr>
        <w:t>Выпускник научится:</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соотносить графический образ английского слова с его звуковым образом;</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читать вслух небольшой текст, построенный на изученном языковом материале, соблюдая правила произношенияи соответствующую интонацию;</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читать про себя и понимать содержание небольшого текста, построенного в основном на изученном языковом материале;</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читать про себя и находить в тексте необходимую информацию.</w:t>
      </w:r>
    </w:p>
    <w:p w:rsidR="00653A76" w:rsidRPr="00301060" w:rsidRDefault="00653A76" w:rsidP="00B96A4E">
      <w:pPr>
        <w:pStyle w:val="ad"/>
        <w:spacing w:line="240" w:lineRule="auto"/>
        <w:ind w:firstLine="454"/>
        <w:contextualSpacing/>
        <w:rPr>
          <w:rFonts w:ascii="Times New Roman" w:hAnsi="Times New Roman"/>
          <w:b/>
          <w:i w:val="0"/>
          <w:color w:val="auto"/>
          <w:sz w:val="24"/>
          <w:szCs w:val="24"/>
        </w:rPr>
      </w:pPr>
      <w:r w:rsidRPr="00301060">
        <w:rPr>
          <w:rFonts w:ascii="Times New Roman" w:hAnsi="Times New Roman"/>
          <w:b/>
          <w:i w:val="0"/>
          <w:color w:val="auto"/>
          <w:sz w:val="24"/>
          <w:szCs w:val="24"/>
        </w:rPr>
        <w:t>Выпускник получит возможность научиться: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догадываться о значении незнакомых слов по контексту;</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не обращать внимания на незнакомые слова, не мешающие понимать основное содержание текста.</w:t>
      </w:r>
    </w:p>
    <w:p w:rsidR="00653A76" w:rsidRPr="00301060" w:rsidRDefault="00653A76" w:rsidP="00B96A4E">
      <w:pPr>
        <w:pStyle w:val="a3"/>
        <w:spacing w:line="240" w:lineRule="auto"/>
        <w:ind w:firstLine="454"/>
        <w:contextualSpacing/>
        <w:rPr>
          <w:rFonts w:ascii="Times New Roman" w:hAnsi="Times New Roman"/>
          <w:color w:val="auto"/>
          <w:sz w:val="24"/>
          <w:szCs w:val="24"/>
        </w:rPr>
      </w:pPr>
      <w:r w:rsidRPr="00301060">
        <w:rPr>
          <w:rFonts w:ascii="Times New Roman" w:hAnsi="Times New Roman"/>
          <w:b/>
          <w:bCs/>
          <w:iCs/>
          <w:color w:val="auto"/>
          <w:sz w:val="24"/>
          <w:szCs w:val="24"/>
        </w:rPr>
        <w:t>Письмо</w:t>
      </w:r>
    </w:p>
    <w:p w:rsidR="00653A76" w:rsidRPr="00301060" w:rsidRDefault="00653A76" w:rsidP="00B96A4E">
      <w:pPr>
        <w:pStyle w:val="a3"/>
        <w:spacing w:line="240" w:lineRule="auto"/>
        <w:ind w:firstLine="454"/>
        <w:contextualSpacing/>
        <w:rPr>
          <w:rFonts w:ascii="Times New Roman" w:hAnsi="Times New Roman"/>
          <w:b/>
          <w:color w:val="auto"/>
          <w:sz w:val="24"/>
          <w:szCs w:val="24"/>
        </w:rPr>
      </w:pPr>
      <w:r w:rsidRPr="00301060">
        <w:rPr>
          <w:rFonts w:ascii="Times New Roman" w:hAnsi="Times New Roman"/>
          <w:b/>
          <w:color w:val="auto"/>
          <w:sz w:val="24"/>
          <w:szCs w:val="24"/>
        </w:rPr>
        <w:t>Выпускник научится:</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выписывать из текста слова, словосочетания и предложения;</w:t>
      </w:r>
    </w:p>
    <w:p w:rsidR="00653A76" w:rsidRPr="00301060" w:rsidRDefault="00653A76" w:rsidP="005A6DF7">
      <w:pPr>
        <w:pStyle w:val="210"/>
        <w:spacing w:line="240" w:lineRule="auto"/>
        <w:ind w:firstLine="284"/>
        <w:rPr>
          <w:sz w:val="24"/>
        </w:rPr>
      </w:pPr>
      <w:r w:rsidRPr="00301060">
        <w:rPr>
          <w:sz w:val="24"/>
        </w:rPr>
        <w:t>писать поздравительную открытку с Новым годом, Рождеством, днём рождения (с опорой на образец);</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писать по образцу краткое письмо зарубежному другу.</w:t>
      </w:r>
    </w:p>
    <w:p w:rsidR="00653A76" w:rsidRPr="00301060" w:rsidRDefault="00653A76" w:rsidP="00B96A4E">
      <w:pPr>
        <w:pStyle w:val="ad"/>
        <w:spacing w:line="240" w:lineRule="auto"/>
        <w:ind w:firstLine="454"/>
        <w:contextualSpacing/>
        <w:rPr>
          <w:rFonts w:ascii="Times New Roman" w:hAnsi="Times New Roman"/>
          <w:b/>
          <w:i w:val="0"/>
          <w:color w:val="auto"/>
          <w:sz w:val="24"/>
          <w:szCs w:val="24"/>
        </w:rPr>
      </w:pPr>
      <w:r w:rsidRPr="00301060">
        <w:rPr>
          <w:rFonts w:ascii="Times New Roman" w:hAnsi="Times New Roman"/>
          <w:b/>
          <w:i w:val="0"/>
          <w:color w:val="auto"/>
          <w:sz w:val="24"/>
          <w:szCs w:val="24"/>
        </w:rPr>
        <w:t>Выпускник получит возможность научиться: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в письменной форме кратко отвечать на вопросы к тексту;</w:t>
      </w:r>
    </w:p>
    <w:p w:rsidR="00653A76" w:rsidRPr="00301060" w:rsidRDefault="00B1400F" w:rsidP="005A6DF7">
      <w:pPr>
        <w:pStyle w:val="210"/>
        <w:spacing w:line="240" w:lineRule="auto"/>
        <w:ind w:firstLine="284"/>
        <w:rPr>
          <w:i/>
          <w:sz w:val="24"/>
        </w:rPr>
      </w:pPr>
      <w:r w:rsidRPr="00301060">
        <w:rPr>
          <w:i/>
          <w:spacing w:val="2"/>
          <w:sz w:val="24"/>
        </w:rPr>
        <w:t xml:space="preserve">- </w:t>
      </w:r>
      <w:r w:rsidR="00653A76" w:rsidRPr="00301060">
        <w:rPr>
          <w:i/>
          <w:spacing w:val="2"/>
          <w:sz w:val="24"/>
        </w:rPr>
        <w:t>составлять рассказ в письменной форме по плану/</w:t>
      </w:r>
      <w:r w:rsidR="00653A76" w:rsidRPr="00301060">
        <w:rPr>
          <w:i/>
          <w:sz w:val="24"/>
        </w:rPr>
        <w:t>ключевым словам;</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заполнять простую анкету;</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правильно оформлять конверт, сервисные поля в системе электронной почты (адрес, тема сообщения).</w:t>
      </w:r>
    </w:p>
    <w:p w:rsidR="00653A76" w:rsidRPr="00301060"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301060">
        <w:rPr>
          <w:rFonts w:ascii="Times New Roman" w:hAnsi="Times New Roman" w:cs="Times New Roman"/>
          <w:b/>
          <w:i w:val="0"/>
          <w:color w:val="auto"/>
          <w:sz w:val="24"/>
          <w:szCs w:val="24"/>
        </w:rPr>
        <w:t>Языковые средства</w:t>
      </w:r>
      <w:r w:rsidR="00B1400F" w:rsidRPr="00301060">
        <w:rPr>
          <w:rFonts w:ascii="Times New Roman" w:hAnsi="Times New Roman" w:cs="Times New Roman"/>
          <w:b/>
          <w:i w:val="0"/>
          <w:color w:val="auto"/>
          <w:sz w:val="24"/>
          <w:szCs w:val="24"/>
        </w:rPr>
        <w:t xml:space="preserve"> </w:t>
      </w:r>
      <w:r w:rsidRPr="00301060">
        <w:rPr>
          <w:rFonts w:ascii="Times New Roman" w:hAnsi="Times New Roman" w:cs="Times New Roman"/>
          <w:b/>
          <w:i w:val="0"/>
          <w:color w:val="auto"/>
          <w:sz w:val="24"/>
          <w:szCs w:val="24"/>
        </w:rPr>
        <w:t>и навыки оперирования ими</w:t>
      </w:r>
    </w:p>
    <w:p w:rsidR="00653A76" w:rsidRPr="00301060" w:rsidRDefault="00653A76" w:rsidP="00B96A4E">
      <w:pPr>
        <w:pStyle w:val="a3"/>
        <w:spacing w:line="240" w:lineRule="auto"/>
        <w:ind w:firstLine="454"/>
        <w:contextualSpacing/>
        <w:rPr>
          <w:rFonts w:ascii="Times New Roman" w:hAnsi="Times New Roman"/>
          <w:color w:val="auto"/>
          <w:sz w:val="24"/>
          <w:szCs w:val="24"/>
        </w:rPr>
      </w:pPr>
      <w:r w:rsidRPr="00301060">
        <w:rPr>
          <w:rFonts w:ascii="Times New Roman" w:hAnsi="Times New Roman"/>
          <w:b/>
          <w:bCs/>
          <w:iCs/>
          <w:color w:val="auto"/>
          <w:sz w:val="24"/>
          <w:szCs w:val="24"/>
        </w:rPr>
        <w:t>Графика, каллиграфия, орфография</w:t>
      </w:r>
    </w:p>
    <w:p w:rsidR="00653A76" w:rsidRPr="00301060" w:rsidRDefault="00653A76" w:rsidP="00B96A4E">
      <w:pPr>
        <w:pStyle w:val="a3"/>
        <w:spacing w:line="240" w:lineRule="auto"/>
        <w:ind w:firstLine="454"/>
        <w:contextualSpacing/>
        <w:rPr>
          <w:rFonts w:ascii="Times New Roman" w:hAnsi="Times New Roman"/>
          <w:b/>
          <w:color w:val="auto"/>
          <w:sz w:val="24"/>
          <w:szCs w:val="24"/>
        </w:rPr>
      </w:pPr>
      <w:r w:rsidRPr="00301060">
        <w:rPr>
          <w:rFonts w:ascii="Times New Roman" w:hAnsi="Times New Roman"/>
          <w:b/>
          <w:color w:val="auto"/>
          <w:sz w:val="24"/>
          <w:szCs w:val="24"/>
        </w:rPr>
        <w:t>Выпускник научится:</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воспроизводить графически и каллиграфически корректно все буквы английского алфавита (полупечатное написание букв, буквосочетаний, слов);</w:t>
      </w:r>
    </w:p>
    <w:p w:rsidR="00653A76" w:rsidRPr="00301060" w:rsidRDefault="00B1400F" w:rsidP="005A6DF7">
      <w:pPr>
        <w:pStyle w:val="210"/>
        <w:spacing w:line="240" w:lineRule="auto"/>
        <w:ind w:firstLine="284"/>
        <w:rPr>
          <w:sz w:val="24"/>
        </w:rPr>
      </w:pPr>
      <w:r w:rsidRPr="00301060">
        <w:rPr>
          <w:spacing w:val="2"/>
          <w:sz w:val="24"/>
        </w:rPr>
        <w:t xml:space="preserve">- </w:t>
      </w:r>
      <w:r w:rsidR="00653A76" w:rsidRPr="00301060">
        <w:rPr>
          <w:spacing w:val="2"/>
          <w:sz w:val="24"/>
        </w:rPr>
        <w:t>пользоваться английским алфавитом, знать последова</w:t>
      </w:r>
      <w:r w:rsidR="00653A76" w:rsidRPr="00301060">
        <w:rPr>
          <w:sz w:val="24"/>
        </w:rPr>
        <w:t>тельность букв в нём;</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списывать текст;</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восстанавливать слово в соответствии с решаемой учебной задачей;</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отличать буквы от знаков транскрипции.</w:t>
      </w:r>
    </w:p>
    <w:p w:rsidR="00653A76" w:rsidRPr="00301060" w:rsidRDefault="00653A76" w:rsidP="00B96A4E">
      <w:pPr>
        <w:pStyle w:val="ad"/>
        <w:spacing w:line="240" w:lineRule="auto"/>
        <w:ind w:firstLine="454"/>
        <w:contextualSpacing/>
        <w:rPr>
          <w:rFonts w:ascii="Times New Roman" w:hAnsi="Times New Roman"/>
          <w:b/>
          <w:i w:val="0"/>
          <w:color w:val="auto"/>
          <w:sz w:val="24"/>
          <w:szCs w:val="24"/>
        </w:rPr>
      </w:pPr>
      <w:r w:rsidRPr="00301060">
        <w:rPr>
          <w:rFonts w:ascii="Times New Roman" w:hAnsi="Times New Roman"/>
          <w:b/>
          <w:i w:val="0"/>
          <w:color w:val="auto"/>
          <w:sz w:val="24"/>
          <w:szCs w:val="24"/>
        </w:rPr>
        <w:t>Выпускник получит возможность научиться: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сравнивать и анализировать буквосочетания английского языка и их транскрипцию;</w:t>
      </w:r>
    </w:p>
    <w:p w:rsidR="00653A76" w:rsidRPr="00301060" w:rsidRDefault="00B1400F" w:rsidP="005A6DF7">
      <w:pPr>
        <w:pStyle w:val="210"/>
        <w:spacing w:line="240" w:lineRule="auto"/>
        <w:ind w:firstLine="284"/>
        <w:rPr>
          <w:i/>
          <w:sz w:val="24"/>
        </w:rPr>
      </w:pPr>
      <w:r w:rsidRPr="00301060">
        <w:rPr>
          <w:i/>
          <w:spacing w:val="-2"/>
          <w:sz w:val="24"/>
        </w:rPr>
        <w:t xml:space="preserve">- </w:t>
      </w:r>
      <w:r w:rsidR="00653A76" w:rsidRPr="00301060">
        <w:rPr>
          <w:i/>
          <w:spacing w:val="-2"/>
          <w:sz w:val="24"/>
        </w:rPr>
        <w:t>группировать слова в соответствии с изученными пра</w:t>
      </w:r>
      <w:r w:rsidR="00653A76" w:rsidRPr="00301060">
        <w:rPr>
          <w:i/>
          <w:sz w:val="24"/>
        </w:rPr>
        <w:t>вилами чтения;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уточнять написание слова по словарю;</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 xml:space="preserve">использовать экранный перевод отдельных слов (с русского языка </w:t>
      </w:r>
      <w:proofErr w:type="gramStart"/>
      <w:r w:rsidR="00653A76" w:rsidRPr="00301060">
        <w:rPr>
          <w:i/>
          <w:sz w:val="24"/>
        </w:rPr>
        <w:t>на</w:t>
      </w:r>
      <w:proofErr w:type="gramEnd"/>
      <w:r w:rsidR="00653A76" w:rsidRPr="00301060">
        <w:rPr>
          <w:i/>
          <w:sz w:val="24"/>
        </w:rPr>
        <w:t xml:space="preserve"> иностранный и обратно).</w:t>
      </w:r>
    </w:p>
    <w:p w:rsidR="00653A76" w:rsidRPr="00301060" w:rsidRDefault="00653A76" w:rsidP="00B96A4E">
      <w:pPr>
        <w:pStyle w:val="a3"/>
        <w:spacing w:line="240" w:lineRule="auto"/>
        <w:ind w:firstLine="454"/>
        <w:contextualSpacing/>
        <w:rPr>
          <w:rFonts w:ascii="Times New Roman" w:hAnsi="Times New Roman"/>
          <w:color w:val="auto"/>
          <w:sz w:val="24"/>
          <w:szCs w:val="24"/>
        </w:rPr>
      </w:pPr>
      <w:r w:rsidRPr="00301060">
        <w:rPr>
          <w:rFonts w:ascii="Times New Roman" w:hAnsi="Times New Roman"/>
          <w:b/>
          <w:bCs/>
          <w:iCs/>
          <w:color w:val="auto"/>
          <w:sz w:val="24"/>
          <w:szCs w:val="24"/>
        </w:rPr>
        <w:t>Фонетическая сторона речи</w:t>
      </w:r>
    </w:p>
    <w:p w:rsidR="00653A76" w:rsidRPr="00301060" w:rsidRDefault="00653A76" w:rsidP="00B96A4E">
      <w:pPr>
        <w:pStyle w:val="a3"/>
        <w:spacing w:line="240" w:lineRule="auto"/>
        <w:ind w:firstLine="454"/>
        <w:contextualSpacing/>
        <w:rPr>
          <w:rFonts w:ascii="Times New Roman" w:hAnsi="Times New Roman"/>
          <w:b/>
          <w:color w:val="auto"/>
          <w:sz w:val="24"/>
          <w:szCs w:val="24"/>
        </w:rPr>
      </w:pPr>
      <w:r w:rsidRPr="00301060">
        <w:rPr>
          <w:rFonts w:ascii="Times New Roman" w:hAnsi="Times New Roman"/>
          <w:b/>
          <w:color w:val="auto"/>
          <w:sz w:val="24"/>
          <w:szCs w:val="24"/>
        </w:rPr>
        <w:t>Выпускник научится:</w:t>
      </w:r>
    </w:p>
    <w:p w:rsidR="00653A76" w:rsidRPr="00301060" w:rsidRDefault="00B1400F" w:rsidP="005A6DF7">
      <w:pPr>
        <w:pStyle w:val="210"/>
        <w:spacing w:line="240" w:lineRule="auto"/>
        <w:ind w:firstLine="284"/>
        <w:rPr>
          <w:sz w:val="24"/>
        </w:rPr>
      </w:pPr>
      <w:r w:rsidRPr="00301060">
        <w:rPr>
          <w:spacing w:val="2"/>
          <w:sz w:val="24"/>
        </w:rPr>
        <w:lastRenderedPageBreak/>
        <w:t xml:space="preserve">- </w:t>
      </w:r>
      <w:r w:rsidR="00653A76" w:rsidRPr="00301060">
        <w:rPr>
          <w:spacing w:val="2"/>
          <w:sz w:val="24"/>
        </w:rPr>
        <w:t xml:space="preserve">различать на слух и адекватно произносить все звуки </w:t>
      </w:r>
      <w:r w:rsidR="00653A76" w:rsidRPr="00301060">
        <w:rPr>
          <w:sz w:val="24"/>
        </w:rPr>
        <w:t>английского языка, соблюдая нормы произношения звуков;</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соблюдать правильное ударение в изолированном слове, фразе;</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различать коммуникативные типы предложений по интонации;</w:t>
      </w:r>
    </w:p>
    <w:p w:rsidR="00653A76" w:rsidRPr="00301060" w:rsidRDefault="00653A76" w:rsidP="005A6DF7">
      <w:pPr>
        <w:pStyle w:val="210"/>
        <w:spacing w:line="240" w:lineRule="auto"/>
        <w:ind w:firstLine="284"/>
        <w:rPr>
          <w:sz w:val="24"/>
        </w:rPr>
      </w:pPr>
      <w:r w:rsidRPr="00301060">
        <w:rPr>
          <w:sz w:val="24"/>
        </w:rPr>
        <w:t>корректно произносить предложения с точки зрения их ритмико</w:t>
      </w:r>
      <w:r w:rsidRPr="00301060">
        <w:rPr>
          <w:sz w:val="24"/>
        </w:rPr>
        <w:noBreakHyphen/>
        <w:t>интонационных особенностей.</w:t>
      </w:r>
    </w:p>
    <w:p w:rsidR="00653A76" w:rsidRPr="00301060" w:rsidRDefault="00653A76" w:rsidP="00B96A4E">
      <w:pPr>
        <w:pStyle w:val="ad"/>
        <w:spacing w:line="240" w:lineRule="auto"/>
        <w:ind w:firstLine="454"/>
        <w:contextualSpacing/>
        <w:rPr>
          <w:rFonts w:ascii="Times New Roman" w:hAnsi="Times New Roman"/>
          <w:b/>
          <w:i w:val="0"/>
          <w:color w:val="auto"/>
          <w:sz w:val="24"/>
          <w:szCs w:val="24"/>
        </w:rPr>
      </w:pPr>
      <w:r w:rsidRPr="00301060">
        <w:rPr>
          <w:rFonts w:ascii="Times New Roman" w:hAnsi="Times New Roman"/>
          <w:b/>
          <w:i w:val="0"/>
          <w:color w:val="auto"/>
          <w:sz w:val="24"/>
          <w:szCs w:val="24"/>
        </w:rPr>
        <w:t>Выпускник получит возможность научиться: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распознавать связующее  в речи и уметь его использовать;</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соблюдать интонацию перечисления;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соблюдать правило отсутствия ударения на служебных словах (артиклях, союзах, предлогах);</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читать изучаемые слова по транскрипции.</w:t>
      </w:r>
    </w:p>
    <w:p w:rsidR="00653A76" w:rsidRPr="00301060" w:rsidRDefault="00653A76" w:rsidP="00B96A4E">
      <w:pPr>
        <w:pStyle w:val="a3"/>
        <w:spacing w:line="240" w:lineRule="auto"/>
        <w:ind w:firstLine="454"/>
        <w:contextualSpacing/>
        <w:rPr>
          <w:rFonts w:ascii="Times New Roman" w:hAnsi="Times New Roman"/>
          <w:color w:val="auto"/>
          <w:sz w:val="24"/>
          <w:szCs w:val="24"/>
        </w:rPr>
      </w:pPr>
      <w:r w:rsidRPr="00301060">
        <w:rPr>
          <w:rFonts w:ascii="Times New Roman" w:hAnsi="Times New Roman"/>
          <w:b/>
          <w:bCs/>
          <w:iCs/>
          <w:color w:val="auto"/>
          <w:sz w:val="24"/>
          <w:szCs w:val="24"/>
        </w:rPr>
        <w:t>Лексическая сторона речи</w:t>
      </w:r>
    </w:p>
    <w:p w:rsidR="00653A76" w:rsidRPr="00301060" w:rsidRDefault="00653A76" w:rsidP="00B96A4E">
      <w:pPr>
        <w:pStyle w:val="a3"/>
        <w:spacing w:line="240" w:lineRule="auto"/>
        <w:ind w:firstLine="454"/>
        <w:contextualSpacing/>
        <w:rPr>
          <w:rFonts w:ascii="Times New Roman" w:hAnsi="Times New Roman"/>
          <w:b/>
          <w:color w:val="auto"/>
          <w:sz w:val="24"/>
          <w:szCs w:val="24"/>
        </w:rPr>
      </w:pPr>
      <w:r w:rsidRPr="00301060">
        <w:rPr>
          <w:rFonts w:ascii="Times New Roman" w:hAnsi="Times New Roman"/>
          <w:b/>
          <w:color w:val="auto"/>
          <w:sz w:val="24"/>
          <w:szCs w:val="24"/>
        </w:rPr>
        <w:t>Выпускник научится:</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 xml:space="preserve">узнавать в письменном и устном тексте изученные лексические единицы, в том числе словосочетания, в пределах тематики на </w:t>
      </w:r>
      <w:r w:rsidR="00A1453B" w:rsidRPr="00301060">
        <w:rPr>
          <w:sz w:val="24"/>
        </w:rPr>
        <w:t xml:space="preserve">уровне </w:t>
      </w:r>
      <w:r w:rsidR="00653A76" w:rsidRPr="00301060">
        <w:rPr>
          <w:sz w:val="24"/>
        </w:rPr>
        <w:t xml:space="preserve"> начально</w:t>
      </w:r>
      <w:r w:rsidR="00A1453B" w:rsidRPr="00301060">
        <w:rPr>
          <w:sz w:val="24"/>
        </w:rPr>
        <w:t>гообразования</w:t>
      </w:r>
      <w:r w:rsidR="00653A76" w:rsidRPr="00301060">
        <w:rPr>
          <w:sz w:val="24"/>
        </w:rPr>
        <w:t>;</w:t>
      </w:r>
    </w:p>
    <w:p w:rsidR="00653A76" w:rsidRPr="00301060" w:rsidRDefault="00B1400F" w:rsidP="005A6DF7">
      <w:pPr>
        <w:pStyle w:val="210"/>
        <w:spacing w:line="240" w:lineRule="auto"/>
        <w:ind w:firstLine="284"/>
        <w:rPr>
          <w:sz w:val="24"/>
        </w:rPr>
      </w:pPr>
      <w:r w:rsidRPr="00301060">
        <w:rPr>
          <w:spacing w:val="2"/>
          <w:sz w:val="24"/>
        </w:rPr>
        <w:t xml:space="preserve">- </w:t>
      </w:r>
      <w:r w:rsidR="00653A76" w:rsidRPr="00301060">
        <w:rPr>
          <w:spacing w:val="2"/>
          <w:sz w:val="24"/>
        </w:rPr>
        <w:t xml:space="preserve">оперировать в процессе общения активной лексикой в </w:t>
      </w:r>
      <w:r w:rsidR="00653A76" w:rsidRPr="00301060">
        <w:rPr>
          <w:sz w:val="24"/>
        </w:rPr>
        <w:t>соответствии с коммуникативной задачей;</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восстанавливать текст в соответствии с решаемой учебной задачей.</w:t>
      </w:r>
    </w:p>
    <w:p w:rsidR="00653A76" w:rsidRPr="00301060" w:rsidRDefault="00653A76" w:rsidP="00B96A4E">
      <w:pPr>
        <w:pStyle w:val="ad"/>
        <w:spacing w:line="240" w:lineRule="auto"/>
        <w:ind w:firstLine="454"/>
        <w:contextualSpacing/>
        <w:rPr>
          <w:rFonts w:ascii="Times New Roman" w:hAnsi="Times New Roman"/>
          <w:b/>
          <w:i w:val="0"/>
          <w:color w:val="auto"/>
          <w:sz w:val="24"/>
          <w:szCs w:val="24"/>
        </w:rPr>
      </w:pPr>
      <w:r w:rsidRPr="00301060">
        <w:rPr>
          <w:rFonts w:ascii="Times New Roman" w:hAnsi="Times New Roman"/>
          <w:b/>
          <w:i w:val="0"/>
          <w:color w:val="auto"/>
          <w:sz w:val="24"/>
          <w:szCs w:val="24"/>
        </w:rPr>
        <w:t>Выпускник получит возможность научиться: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узнавать простые словообразовательные элементы;</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опираться на языковую догадку в процессе чтения и аудирования (интернациональные и сложные слова).</w:t>
      </w:r>
    </w:p>
    <w:p w:rsidR="00653A76" w:rsidRPr="00301060" w:rsidRDefault="00653A76" w:rsidP="00B96A4E">
      <w:pPr>
        <w:pStyle w:val="a3"/>
        <w:spacing w:line="240" w:lineRule="auto"/>
        <w:ind w:firstLine="454"/>
        <w:contextualSpacing/>
        <w:rPr>
          <w:rFonts w:ascii="Times New Roman" w:hAnsi="Times New Roman"/>
          <w:color w:val="auto"/>
          <w:sz w:val="24"/>
          <w:szCs w:val="24"/>
        </w:rPr>
      </w:pPr>
      <w:r w:rsidRPr="00301060">
        <w:rPr>
          <w:rFonts w:ascii="Times New Roman" w:hAnsi="Times New Roman"/>
          <w:b/>
          <w:bCs/>
          <w:iCs/>
          <w:color w:val="auto"/>
          <w:sz w:val="24"/>
          <w:szCs w:val="24"/>
        </w:rPr>
        <w:t>Грамматическая сторона речи</w:t>
      </w:r>
    </w:p>
    <w:p w:rsidR="00653A76" w:rsidRPr="00301060" w:rsidRDefault="00653A76" w:rsidP="00B96A4E">
      <w:pPr>
        <w:pStyle w:val="a3"/>
        <w:spacing w:line="240" w:lineRule="auto"/>
        <w:ind w:firstLine="454"/>
        <w:contextualSpacing/>
        <w:rPr>
          <w:rFonts w:ascii="Times New Roman" w:hAnsi="Times New Roman"/>
          <w:b/>
          <w:color w:val="auto"/>
          <w:sz w:val="24"/>
          <w:szCs w:val="24"/>
        </w:rPr>
      </w:pPr>
      <w:r w:rsidRPr="00301060">
        <w:rPr>
          <w:rFonts w:ascii="Times New Roman" w:hAnsi="Times New Roman"/>
          <w:b/>
          <w:color w:val="auto"/>
          <w:sz w:val="24"/>
          <w:szCs w:val="24"/>
        </w:rPr>
        <w:t>Выпускник научится:</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распознавать и употреблять в речи основные коммуникативные типы предложений;</w:t>
      </w:r>
    </w:p>
    <w:p w:rsidR="00B1400F" w:rsidRPr="00301060" w:rsidRDefault="00B1400F" w:rsidP="005A6DF7">
      <w:pPr>
        <w:pStyle w:val="210"/>
        <w:spacing w:line="240" w:lineRule="auto"/>
        <w:ind w:firstLine="284"/>
        <w:rPr>
          <w:sz w:val="24"/>
        </w:rPr>
      </w:pPr>
      <w:r w:rsidRPr="00301060">
        <w:rPr>
          <w:sz w:val="24"/>
        </w:rPr>
        <w:t xml:space="preserve">- </w:t>
      </w:r>
      <w:r w:rsidR="00653A76" w:rsidRPr="00301060">
        <w:rPr>
          <w:sz w:val="24"/>
        </w:rPr>
        <w:t xml:space="preserve">распознавать в тексте и употреблять в речи изученные </w:t>
      </w:r>
      <w:r w:rsidR="00653A76" w:rsidRPr="00301060">
        <w:rPr>
          <w:spacing w:val="2"/>
          <w:sz w:val="24"/>
        </w:rPr>
        <w:t>части речи: существительные с определённым/неопределён</w:t>
      </w:r>
      <w:r w:rsidR="00653A76" w:rsidRPr="00301060">
        <w:rPr>
          <w:sz w:val="24"/>
        </w:rPr>
        <w:t xml:space="preserve">ным/нулевым артиклем; </w:t>
      </w:r>
    </w:p>
    <w:p w:rsidR="00B1400F" w:rsidRPr="00301060" w:rsidRDefault="00B1400F" w:rsidP="005A6DF7">
      <w:pPr>
        <w:pStyle w:val="210"/>
        <w:spacing w:line="240" w:lineRule="auto"/>
        <w:ind w:firstLine="284"/>
        <w:rPr>
          <w:sz w:val="24"/>
        </w:rPr>
      </w:pPr>
      <w:r w:rsidRPr="00301060">
        <w:rPr>
          <w:sz w:val="24"/>
        </w:rPr>
        <w:t xml:space="preserve">- </w:t>
      </w:r>
      <w:r w:rsidR="00653A76" w:rsidRPr="00301060">
        <w:rPr>
          <w:sz w:val="24"/>
        </w:rPr>
        <w:t xml:space="preserve">существительные в единственном и множественном числе; глагол­связку to be; глаголы в Present, Past, Future Simple; </w:t>
      </w:r>
    </w:p>
    <w:p w:rsidR="00B1400F" w:rsidRPr="00301060" w:rsidRDefault="00B1400F" w:rsidP="005A6DF7">
      <w:pPr>
        <w:pStyle w:val="210"/>
        <w:spacing w:line="240" w:lineRule="auto"/>
        <w:ind w:firstLine="284"/>
        <w:rPr>
          <w:spacing w:val="2"/>
          <w:sz w:val="24"/>
        </w:rPr>
      </w:pPr>
      <w:r w:rsidRPr="00301060">
        <w:rPr>
          <w:sz w:val="24"/>
        </w:rPr>
        <w:t xml:space="preserve">- </w:t>
      </w:r>
      <w:r w:rsidR="00653A76" w:rsidRPr="00301060">
        <w:rPr>
          <w:sz w:val="24"/>
        </w:rPr>
        <w:t>модальные глаголы can, may, must; лич</w:t>
      </w:r>
      <w:r w:rsidR="00653A76" w:rsidRPr="00301060">
        <w:rPr>
          <w:spacing w:val="2"/>
          <w:sz w:val="24"/>
        </w:rPr>
        <w:t xml:space="preserve">ные, притяжательные и указательные местоимения; </w:t>
      </w:r>
    </w:p>
    <w:p w:rsidR="00B1400F" w:rsidRPr="00301060" w:rsidRDefault="00B1400F" w:rsidP="005A6DF7">
      <w:pPr>
        <w:pStyle w:val="210"/>
        <w:spacing w:line="240" w:lineRule="auto"/>
        <w:ind w:firstLine="284"/>
        <w:rPr>
          <w:sz w:val="24"/>
        </w:rPr>
      </w:pPr>
      <w:r w:rsidRPr="00301060">
        <w:rPr>
          <w:spacing w:val="2"/>
          <w:sz w:val="24"/>
        </w:rPr>
        <w:t xml:space="preserve">- </w:t>
      </w:r>
      <w:r w:rsidR="00653A76" w:rsidRPr="00301060">
        <w:rPr>
          <w:spacing w:val="2"/>
          <w:sz w:val="24"/>
        </w:rPr>
        <w:t>прила</w:t>
      </w:r>
      <w:r w:rsidR="00653A76" w:rsidRPr="00301060">
        <w:rPr>
          <w:sz w:val="24"/>
        </w:rPr>
        <w:t xml:space="preserve">гательные в положительной, сравнительной и превосходной степени; </w:t>
      </w:r>
    </w:p>
    <w:p w:rsidR="00B1400F" w:rsidRPr="00301060" w:rsidRDefault="00B1400F" w:rsidP="005A6DF7">
      <w:pPr>
        <w:pStyle w:val="210"/>
        <w:spacing w:line="240" w:lineRule="auto"/>
        <w:ind w:firstLine="284"/>
        <w:rPr>
          <w:sz w:val="24"/>
        </w:rPr>
      </w:pPr>
      <w:r w:rsidRPr="00301060">
        <w:rPr>
          <w:sz w:val="24"/>
        </w:rPr>
        <w:t xml:space="preserve">- </w:t>
      </w:r>
      <w:r w:rsidR="00653A76" w:rsidRPr="00301060">
        <w:rPr>
          <w:sz w:val="24"/>
        </w:rPr>
        <w:t xml:space="preserve">количественные (до 100) и порядковые (до 30) числительные; </w:t>
      </w:r>
    </w:p>
    <w:p w:rsidR="00653A76" w:rsidRPr="00301060" w:rsidRDefault="00B1400F" w:rsidP="005A6DF7">
      <w:pPr>
        <w:pStyle w:val="210"/>
        <w:spacing w:line="240" w:lineRule="auto"/>
        <w:ind w:firstLine="284"/>
        <w:rPr>
          <w:sz w:val="24"/>
        </w:rPr>
      </w:pPr>
      <w:r w:rsidRPr="00301060">
        <w:rPr>
          <w:sz w:val="24"/>
        </w:rPr>
        <w:t xml:space="preserve">- </w:t>
      </w:r>
      <w:r w:rsidR="00653A76" w:rsidRPr="00301060">
        <w:rPr>
          <w:sz w:val="24"/>
        </w:rPr>
        <w:t>наиболее употребительные предлоги для выражения временн</w:t>
      </w:r>
      <w:r w:rsidR="00653A76" w:rsidRPr="00301060">
        <w:rPr>
          <w:spacing w:val="-128"/>
          <w:sz w:val="24"/>
        </w:rPr>
        <w:t>ы</w:t>
      </w:r>
      <w:r w:rsidR="00653A76" w:rsidRPr="00301060">
        <w:rPr>
          <w:spacing w:val="26"/>
          <w:sz w:val="24"/>
        </w:rPr>
        <w:t>´</w:t>
      </w:r>
      <w:r w:rsidR="00653A76" w:rsidRPr="00301060">
        <w:rPr>
          <w:sz w:val="24"/>
        </w:rPr>
        <w:t>х и пространственных отношений.</w:t>
      </w:r>
    </w:p>
    <w:p w:rsidR="00653A76" w:rsidRPr="00301060" w:rsidRDefault="00653A76" w:rsidP="00B96A4E">
      <w:pPr>
        <w:pStyle w:val="ad"/>
        <w:spacing w:line="240" w:lineRule="auto"/>
        <w:ind w:firstLine="454"/>
        <w:contextualSpacing/>
        <w:rPr>
          <w:rFonts w:ascii="Times New Roman" w:hAnsi="Times New Roman"/>
          <w:b/>
          <w:i w:val="0"/>
          <w:color w:val="auto"/>
          <w:sz w:val="24"/>
          <w:szCs w:val="24"/>
        </w:rPr>
      </w:pPr>
      <w:r w:rsidRPr="00301060">
        <w:rPr>
          <w:rFonts w:ascii="Times New Roman" w:hAnsi="Times New Roman"/>
          <w:b/>
          <w:i w:val="0"/>
          <w:color w:val="auto"/>
          <w:sz w:val="24"/>
          <w:szCs w:val="24"/>
        </w:rPr>
        <w:t>Выпускник получит возможность научиться:</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узнавать сложносочинённые предложения с союзами and и but;</w:t>
      </w:r>
    </w:p>
    <w:p w:rsidR="00653A76" w:rsidRPr="00301060" w:rsidRDefault="00B1400F" w:rsidP="005A6DF7">
      <w:pPr>
        <w:pStyle w:val="210"/>
        <w:spacing w:line="240" w:lineRule="auto"/>
        <w:ind w:firstLine="284"/>
        <w:rPr>
          <w:i/>
          <w:sz w:val="24"/>
          <w:lang w:val="en-US"/>
        </w:rPr>
      </w:pPr>
      <w:proofErr w:type="gramStart"/>
      <w:r w:rsidRPr="00301060">
        <w:rPr>
          <w:i/>
          <w:sz w:val="24"/>
        </w:rPr>
        <w:t xml:space="preserve">- </w:t>
      </w:r>
      <w:r w:rsidR="00653A76" w:rsidRPr="00301060">
        <w:rPr>
          <w:i/>
          <w:sz w:val="24"/>
        </w:rPr>
        <w:t>использовать в речи безличные предложения (It’s cold.</w:t>
      </w:r>
      <w:proofErr w:type="gramEnd"/>
      <w:r w:rsidR="00653A76" w:rsidRPr="00301060">
        <w:rPr>
          <w:i/>
          <w:sz w:val="24"/>
        </w:rPr>
        <w:t xml:space="preserve"> </w:t>
      </w:r>
      <w:r w:rsidR="00653A76" w:rsidRPr="00301060">
        <w:rPr>
          <w:i/>
          <w:sz w:val="24"/>
          <w:lang w:val="en-US"/>
        </w:rPr>
        <w:t xml:space="preserve">It’s 5 o’clock. It’s interesting), </w:t>
      </w:r>
      <w:r w:rsidR="00653A76" w:rsidRPr="00301060">
        <w:rPr>
          <w:i/>
          <w:sz w:val="24"/>
        </w:rPr>
        <w:t>предложениясконструкцией</w:t>
      </w:r>
      <w:r w:rsidR="00653A76" w:rsidRPr="00301060">
        <w:rPr>
          <w:i/>
          <w:sz w:val="24"/>
          <w:lang w:val="en-US"/>
        </w:rPr>
        <w:t xml:space="preserve"> there is/there are;</w:t>
      </w:r>
    </w:p>
    <w:p w:rsidR="00653A76" w:rsidRPr="00301060" w:rsidRDefault="00B1400F" w:rsidP="005A6DF7">
      <w:pPr>
        <w:pStyle w:val="210"/>
        <w:spacing w:line="240" w:lineRule="auto"/>
        <w:ind w:firstLine="284"/>
        <w:rPr>
          <w:i/>
          <w:sz w:val="24"/>
          <w:lang w:val="en-US"/>
        </w:rPr>
      </w:pPr>
      <w:proofErr w:type="gramStart"/>
      <w:r w:rsidRPr="00301060">
        <w:rPr>
          <w:i/>
          <w:sz w:val="24"/>
        </w:rPr>
        <w:t xml:space="preserve">- </w:t>
      </w:r>
      <w:r w:rsidR="00653A76" w:rsidRPr="00301060">
        <w:rPr>
          <w:i/>
          <w:sz w:val="24"/>
        </w:rPr>
        <w:t>оперировать в речи неопределёнными местоимениями some, any (некоторые случаи употребления:</w:t>
      </w:r>
      <w:proofErr w:type="gramEnd"/>
      <w:r w:rsidR="00653A76" w:rsidRPr="00301060">
        <w:rPr>
          <w:i/>
          <w:sz w:val="24"/>
        </w:rPr>
        <w:t xml:space="preserve"> Can I have some tea? </w:t>
      </w:r>
      <w:r w:rsidR="00653A76" w:rsidRPr="00301060">
        <w:rPr>
          <w:i/>
          <w:sz w:val="24"/>
          <w:lang w:val="en-US"/>
        </w:rPr>
        <w:t>Is there any milk in the fridge? — No, there isn’t any);</w:t>
      </w:r>
    </w:p>
    <w:p w:rsidR="00653A76" w:rsidRPr="00301060" w:rsidRDefault="00B1400F" w:rsidP="005A6DF7">
      <w:pPr>
        <w:pStyle w:val="210"/>
        <w:spacing w:line="240" w:lineRule="auto"/>
        <w:ind w:firstLine="284"/>
        <w:rPr>
          <w:i/>
          <w:sz w:val="24"/>
          <w:lang w:val="en-US"/>
        </w:rPr>
      </w:pPr>
      <w:r w:rsidRPr="00301060">
        <w:rPr>
          <w:i/>
          <w:sz w:val="24"/>
          <w:lang w:val="en-US"/>
        </w:rPr>
        <w:t xml:space="preserve">- </w:t>
      </w:r>
      <w:proofErr w:type="gramStart"/>
      <w:r w:rsidR="00653A76" w:rsidRPr="00301060">
        <w:rPr>
          <w:i/>
          <w:sz w:val="24"/>
        </w:rPr>
        <w:t>оперироватьвречинаречиямивремени</w:t>
      </w:r>
      <w:proofErr w:type="gramEnd"/>
      <w:r w:rsidR="00653A76" w:rsidRPr="00301060">
        <w:rPr>
          <w:i/>
          <w:sz w:val="24"/>
          <w:lang w:val="en-US"/>
        </w:rPr>
        <w:t xml:space="preserve"> (yesterday, tomorrow, never, usually, often, sometimes); </w:t>
      </w:r>
      <w:r w:rsidR="00653A76" w:rsidRPr="00301060">
        <w:rPr>
          <w:i/>
          <w:sz w:val="24"/>
        </w:rPr>
        <w:t>наречиямистепени</w:t>
      </w:r>
      <w:r w:rsidR="00653A76" w:rsidRPr="00301060">
        <w:rPr>
          <w:i/>
          <w:sz w:val="24"/>
          <w:lang w:val="en-US"/>
        </w:rPr>
        <w:t xml:space="preserve"> (much, little, very);</w:t>
      </w:r>
    </w:p>
    <w:p w:rsidR="00653A76" w:rsidRPr="00301060" w:rsidRDefault="00B1400F" w:rsidP="005A6DF7">
      <w:pPr>
        <w:pStyle w:val="210"/>
        <w:spacing w:line="240" w:lineRule="auto"/>
        <w:ind w:firstLine="284"/>
        <w:rPr>
          <w:i/>
          <w:sz w:val="24"/>
        </w:rPr>
      </w:pPr>
      <w:r w:rsidRPr="00301060">
        <w:rPr>
          <w:i/>
          <w:sz w:val="24"/>
        </w:rPr>
        <w:t xml:space="preserve">- </w:t>
      </w:r>
      <w:r w:rsidR="00653A76" w:rsidRPr="00301060">
        <w:rPr>
          <w:i/>
          <w:sz w:val="24"/>
        </w:rPr>
        <w:t>распознавать в тексте и дифференцировать слова по определённым признакам (существительные, прилагательные, модальные/смысловые глаголы).</w:t>
      </w:r>
    </w:p>
    <w:p w:rsidR="00B1400F" w:rsidRPr="00301060" w:rsidRDefault="00B1400F" w:rsidP="005A6DF7">
      <w:pPr>
        <w:pStyle w:val="210"/>
        <w:spacing w:line="240" w:lineRule="auto"/>
        <w:ind w:firstLine="284"/>
        <w:rPr>
          <w:i/>
          <w:sz w:val="24"/>
        </w:rPr>
      </w:pPr>
    </w:p>
    <w:p w:rsidR="00653A76" w:rsidRDefault="00653A76" w:rsidP="00133436">
      <w:pPr>
        <w:pStyle w:val="afd"/>
        <w:numPr>
          <w:ilvl w:val="2"/>
          <w:numId w:val="1"/>
        </w:numPr>
        <w:spacing w:line="240" w:lineRule="auto"/>
        <w:ind w:left="0" w:firstLine="0"/>
        <w:contextualSpacing/>
        <w:jc w:val="both"/>
        <w:rPr>
          <w:sz w:val="24"/>
        </w:rPr>
      </w:pPr>
      <w:bookmarkStart w:id="35" w:name="_Toc288394064"/>
      <w:bookmarkStart w:id="36" w:name="_Toc288410531"/>
      <w:bookmarkStart w:id="37" w:name="_Toc288410660"/>
      <w:bookmarkStart w:id="38" w:name="_Toc294246075"/>
      <w:r w:rsidRPr="00542BA9">
        <w:rPr>
          <w:sz w:val="24"/>
        </w:rPr>
        <w:t xml:space="preserve">Математика </w:t>
      </w:r>
      <w:bookmarkEnd w:id="35"/>
      <w:bookmarkEnd w:id="36"/>
      <w:bookmarkEnd w:id="37"/>
      <w:bookmarkEnd w:id="38"/>
    </w:p>
    <w:p w:rsidR="00576BBB" w:rsidRPr="00113267" w:rsidRDefault="00576BBB" w:rsidP="00576BBB">
      <w:pPr>
        <w:tabs>
          <w:tab w:val="left" w:pos="-1560"/>
          <w:tab w:val="left" w:pos="-1418"/>
        </w:tabs>
        <w:jc w:val="both"/>
        <w:rPr>
          <w:b/>
          <w:sz w:val="22"/>
        </w:rPr>
      </w:pPr>
      <w:r w:rsidRPr="00113267">
        <w:rPr>
          <w:b/>
          <w:sz w:val="22"/>
        </w:rPr>
        <w:t>В результате</w:t>
      </w:r>
      <w:r w:rsidR="00113267" w:rsidRPr="00113267">
        <w:rPr>
          <w:b/>
          <w:sz w:val="22"/>
        </w:rPr>
        <w:t xml:space="preserve"> </w:t>
      </w:r>
      <w:r w:rsidR="00113267">
        <w:rPr>
          <w:b/>
          <w:sz w:val="22"/>
        </w:rPr>
        <w:t>первог</w:t>
      </w:r>
      <w:r w:rsidR="00113267" w:rsidRPr="00113267">
        <w:rPr>
          <w:b/>
          <w:sz w:val="22"/>
        </w:rPr>
        <w:t>о года изучения учебного предмета «Математика»</w:t>
      </w:r>
      <w:r w:rsidRPr="00113267">
        <w:rPr>
          <w:b/>
          <w:sz w:val="22"/>
        </w:rPr>
        <w:t xml:space="preserve"> ученик научится:</w:t>
      </w:r>
    </w:p>
    <w:p w:rsidR="00576BBB" w:rsidRPr="00576BBB" w:rsidRDefault="00576BBB" w:rsidP="00576BBB">
      <w:pPr>
        <w:pStyle w:val="15"/>
        <w:tabs>
          <w:tab w:val="left" w:pos="318"/>
        </w:tabs>
        <w:ind w:left="0"/>
        <w:jc w:val="both"/>
        <w:rPr>
          <w:szCs w:val="28"/>
        </w:rPr>
      </w:pPr>
      <w:r w:rsidRPr="00576BBB">
        <w:rPr>
          <w:szCs w:val="28"/>
        </w:rPr>
        <w:t>-читать, записывать, сравнивать, упорядочивать числа от 0 до 20;</w:t>
      </w:r>
    </w:p>
    <w:p w:rsidR="00576BBB" w:rsidRPr="00576BBB" w:rsidRDefault="00576BBB" w:rsidP="00576BBB">
      <w:pPr>
        <w:pStyle w:val="15"/>
        <w:tabs>
          <w:tab w:val="left" w:pos="318"/>
        </w:tabs>
        <w:ind w:left="0"/>
        <w:jc w:val="both"/>
        <w:rPr>
          <w:szCs w:val="28"/>
        </w:rPr>
      </w:pPr>
      <w:r w:rsidRPr="00576BBB">
        <w:rPr>
          <w:szCs w:val="28"/>
        </w:rPr>
        <w:lastRenderedPageBreak/>
        <w:t>-пересчитывать различные объекты и устанавливать порядковый номер того или иного объекта при указанном или самостоятельно выбранном порядке счета, выполнять арифметические действия (сложение и вычитание) с применением переместительного и сочетательного законов сложения (в пределах 20 — устно и письменно);</w:t>
      </w:r>
    </w:p>
    <w:p w:rsidR="00576BBB" w:rsidRPr="00576BBB" w:rsidRDefault="00576BBB" w:rsidP="00576BBB">
      <w:pPr>
        <w:pStyle w:val="15"/>
        <w:tabs>
          <w:tab w:val="left" w:pos="318"/>
        </w:tabs>
        <w:ind w:left="0"/>
        <w:jc w:val="both"/>
        <w:rPr>
          <w:szCs w:val="28"/>
        </w:rPr>
      </w:pPr>
      <w:r w:rsidRPr="00576BBB">
        <w:rPr>
          <w:szCs w:val="28"/>
        </w:rPr>
        <w:t>-находить числа, большие или меньшие данного числа на заданное число, выполнять разностное сравнение чисел (величин);</w:t>
      </w:r>
    </w:p>
    <w:p w:rsidR="00576BBB" w:rsidRPr="00576BBB" w:rsidRDefault="00576BBB" w:rsidP="00576BBB">
      <w:pPr>
        <w:pStyle w:val="15"/>
        <w:tabs>
          <w:tab w:val="left" w:pos="318"/>
        </w:tabs>
        <w:ind w:left="0"/>
        <w:jc w:val="both"/>
        <w:rPr>
          <w:szCs w:val="28"/>
        </w:rPr>
      </w:pPr>
      <w:r w:rsidRPr="00576BBB">
        <w:rPr>
          <w:szCs w:val="28"/>
        </w:rPr>
        <w:t>-распознавать верные (истинные) и неверные (ложные) числовые равенства и неравенства, утверждения в простейших случаях в учебных и практических ситуациях;</w:t>
      </w:r>
    </w:p>
    <w:p w:rsidR="00576BBB" w:rsidRPr="00576BBB" w:rsidRDefault="00576BBB" w:rsidP="00576BBB">
      <w:pPr>
        <w:pStyle w:val="15"/>
        <w:tabs>
          <w:tab w:val="left" w:pos="318"/>
        </w:tabs>
        <w:ind w:left="0"/>
        <w:jc w:val="both"/>
        <w:rPr>
          <w:szCs w:val="28"/>
        </w:rPr>
      </w:pPr>
      <w:r w:rsidRPr="00576BBB">
        <w:rPr>
          <w:szCs w:val="28"/>
        </w:rPr>
        <w:t>-строить несложные цепочки логических рассуждений;</w:t>
      </w:r>
    </w:p>
    <w:p w:rsidR="00576BBB" w:rsidRPr="00576BBB" w:rsidRDefault="00576BBB" w:rsidP="00576BBB">
      <w:pPr>
        <w:pStyle w:val="15"/>
        <w:tabs>
          <w:tab w:val="left" w:pos="318"/>
        </w:tabs>
        <w:ind w:left="0"/>
        <w:jc w:val="both"/>
        <w:rPr>
          <w:szCs w:val="28"/>
        </w:rPr>
      </w:pPr>
      <w:r w:rsidRPr="00576BBB">
        <w:rPr>
          <w:szCs w:val="28"/>
        </w:rPr>
        <w:t>-классифицировать объекты по заданному или самостоятельно установленному признаку; выделять существенную информацию для установления признака;</w:t>
      </w:r>
    </w:p>
    <w:p w:rsidR="00576BBB" w:rsidRPr="00576BBB" w:rsidRDefault="00576BBB" w:rsidP="00576BBB">
      <w:pPr>
        <w:pStyle w:val="15"/>
        <w:tabs>
          <w:tab w:val="left" w:pos="318"/>
        </w:tabs>
        <w:ind w:left="0"/>
        <w:jc w:val="both"/>
        <w:rPr>
          <w:szCs w:val="28"/>
        </w:rPr>
      </w:pPr>
      <w:r w:rsidRPr="00576BBB">
        <w:rPr>
          <w:szCs w:val="28"/>
        </w:rPr>
        <w:t>-распознавать формулировку текстовой задачи, уметь выделять условие и требование (вопрос), устанавливать зависимость между данными и искомым, представлять полученную информацию в виде рисунка или схемы, решать простые задачи на сложение и вычитание, записывать решение в виде числового выражения, вычислять и записывать ответ;</w:t>
      </w:r>
    </w:p>
    <w:p w:rsidR="00576BBB" w:rsidRPr="00576BBB" w:rsidRDefault="00576BBB" w:rsidP="00576BBB">
      <w:pPr>
        <w:pStyle w:val="15"/>
        <w:tabs>
          <w:tab w:val="left" w:pos="318"/>
        </w:tabs>
        <w:ind w:left="0"/>
        <w:jc w:val="both"/>
        <w:rPr>
          <w:szCs w:val="28"/>
        </w:rPr>
      </w:pPr>
      <w:r w:rsidRPr="00576BBB">
        <w:rPr>
          <w:szCs w:val="28"/>
        </w:rPr>
        <w:t>-знать и использовать при решении задач единицы длины: сантиметр (</w:t>
      </w:r>
      <w:proofErr w:type="gramStart"/>
      <w:r w:rsidRPr="00576BBB">
        <w:rPr>
          <w:szCs w:val="28"/>
        </w:rPr>
        <w:t>см</w:t>
      </w:r>
      <w:proofErr w:type="gramEnd"/>
      <w:r w:rsidRPr="00576BBB">
        <w:rPr>
          <w:szCs w:val="28"/>
        </w:rPr>
        <w:t>) и дециметр (дм) — и соотношение между ними (1 дм = 10 см);</w:t>
      </w:r>
    </w:p>
    <w:p w:rsidR="00576BBB" w:rsidRPr="00576BBB" w:rsidRDefault="00576BBB" w:rsidP="00576BBB">
      <w:pPr>
        <w:pStyle w:val="15"/>
        <w:tabs>
          <w:tab w:val="left" w:pos="318"/>
        </w:tabs>
        <w:ind w:left="0"/>
        <w:jc w:val="both"/>
        <w:rPr>
          <w:szCs w:val="28"/>
        </w:rPr>
      </w:pPr>
      <w:proofErr w:type="gramStart"/>
      <w:r w:rsidRPr="00576BBB">
        <w:rPr>
          <w:szCs w:val="28"/>
        </w:rPr>
        <w:t>-сравнивать длины, устанавливая между ними соотношения больше/меньше, расположение предметов, устанавливая между ними соотношение: слева/справа, впереди/сзади, дальше/ближе, между, перед/за, над/под, объекты по размеру, устанавливая между ними качественное соотношение — длиннее/короче (выше/ниже, шире/уже) и количественное — (длиннее/короче на);</w:t>
      </w:r>
      <w:proofErr w:type="gramEnd"/>
    </w:p>
    <w:p w:rsidR="00576BBB" w:rsidRPr="00576BBB" w:rsidRDefault="00576BBB" w:rsidP="00576BBB">
      <w:pPr>
        <w:pStyle w:val="15"/>
        <w:tabs>
          <w:tab w:val="left" w:pos="318"/>
        </w:tabs>
        <w:ind w:left="0"/>
        <w:jc w:val="both"/>
        <w:rPr>
          <w:szCs w:val="28"/>
        </w:rPr>
      </w:pPr>
      <w:proofErr w:type="gramStart"/>
      <w:r w:rsidRPr="00576BBB">
        <w:rPr>
          <w:szCs w:val="28"/>
        </w:rPr>
        <w:t>-различать и называть геометрические фигуры: точку, прямую и кривую линии, отрезок, треугольник, прямоугольник (квадрат), круг;</w:t>
      </w:r>
      <w:proofErr w:type="gramEnd"/>
    </w:p>
    <w:p w:rsidR="00576BBB" w:rsidRPr="00576BBB" w:rsidRDefault="00576BBB" w:rsidP="00576BBB">
      <w:pPr>
        <w:pStyle w:val="15"/>
        <w:tabs>
          <w:tab w:val="left" w:pos="318"/>
        </w:tabs>
        <w:ind w:left="0"/>
        <w:jc w:val="both"/>
        <w:rPr>
          <w:szCs w:val="28"/>
        </w:rPr>
      </w:pPr>
      <w:r w:rsidRPr="00576BBB">
        <w:rPr>
          <w:szCs w:val="28"/>
        </w:rPr>
        <w:t>-изображать геометрические фигуры: точку, прямую, кривую, отрезок (заданной длины, длиннее или короче данного отрезка на заданную величину, равный сумме или разности длин заданных отрезков), использовать линейку для выполнения построений;</w:t>
      </w:r>
    </w:p>
    <w:p w:rsidR="00576BBB" w:rsidRPr="00576BBB" w:rsidRDefault="00576BBB" w:rsidP="00576BBB">
      <w:pPr>
        <w:pStyle w:val="15"/>
        <w:tabs>
          <w:tab w:val="left" w:pos="318"/>
        </w:tabs>
        <w:ind w:left="0"/>
        <w:jc w:val="both"/>
        <w:rPr>
          <w:szCs w:val="28"/>
        </w:rPr>
      </w:pPr>
      <w:r w:rsidRPr="00576BBB">
        <w:rPr>
          <w:szCs w:val="28"/>
        </w:rPr>
        <w:t>-различать право и лево, в том числе с точки зрения другого человека, понимать связь между объектом и его отражением;</w:t>
      </w:r>
    </w:p>
    <w:p w:rsidR="00576BBB" w:rsidRPr="00576BBB" w:rsidRDefault="00576BBB" w:rsidP="00576BBB">
      <w:pPr>
        <w:pStyle w:val="15"/>
        <w:tabs>
          <w:tab w:val="left" w:pos="318"/>
        </w:tabs>
        <w:ind w:left="0"/>
        <w:jc w:val="both"/>
        <w:rPr>
          <w:szCs w:val="28"/>
        </w:rPr>
      </w:pPr>
      <w:r w:rsidRPr="00576BBB">
        <w:rPr>
          <w:szCs w:val="28"/>
        </w:rPr>
        <w:t>-выполнять изображения на клетчатой бумаге (линейные орнаменты, бордюры, копирование рисунков и др.);</w:t>
      </w:r>
    </w:p>
    <w:p w:rsidR="00576BBB" w:rsidRPr="00576BBB" w:rsidRDefault="00576BBB" w:rsidP="00576BBB">
      <w:pPr>
        <w:pStyle w:val="15"/>
        <w:tabs>
          <w:tab w:val="left" w:pos="318"/>
        </w:tabs>
        <w:ind w:left="0"/>
        <w:jc w:val="both"/>
        <w:rPr>
          <w:szCs w:val="28"/>
        </w:rPr>
      </w:pPr>
      <w:proofErr w:type="gramStart"/>
      <w:r w:rsidRPr="00576BBB">
        <w:rPr>
          <w:szCs w:val="28"/>
        </w:rPr>
        <w:t>-структурировать информацию с помощью таблицы, распознавать строки и столбцы таблицы, вносить данные в таблицу, извлекать необходимые данные из таблицы (использовать таблицу сложения однозначных чисел как инструмент выполнения соответствующих случаев сложения и вычитания), заполнять схемы числовыми данными, на основе структурированной информации находить и объяснять закономерность (правило) в ряду чисел, геометрических фигур, объектов повседневной жизни;</w:t>
      </w:r>
      <w:proofErr w:type="gramEnd"/>
    </w:p>
    <w:p w:rsidR="00576BBB" w:rsidRPr="00576BBB" w:rsidRDefault="00576BBB" w:rsidP="00576BBB">
      <w:pPr>
        <w:pStyle w:val="15"/>
        <w:tabs>
          <w:tab w:val="left" w:pos="318"/>
        </w:tabs>
        <w:ind w:left="0"/>
        <w:jc w:val="both"/>
        <w:rPr>
          <w:szCs w:val="28"/>
        </w:rPr>
      </w:pPr>
      <w:r w:rsidRPr="00576BBB">
        <w:rPr>
          <w:szCs w:val="28"/>
        </w:rPr>
        <w:t>-выполнять измерение длин реальных объектов с помощью линейки, сравнивать длины реальных объектов с использованием подходящих средств;</w:t>
      </w:r>
    </w:p>
    <w:p w:rsidR="00576BBB" w:rsidRPr="00576BBB" w:rsidRDefault="00576BBB" w:rsidP="00576BBB">
      <w:pPr>
        <w:pStyle w:val="15"/>
        <w:tabs>
          <w:tab w:val="left" w:pos="318"/>
        </w:tabs>
        <w:ind w:left="0"/>
        <w:jc w:val="both"/>
        <w:rPr>
          <w:szCs w:val="28"/>
        </w:rPr>
      </w:pPr>
      <w:r w:rsidRPr="00576BBB">
        <w:rPr>
          <w:szCs w:val="28"/>
        </w:rPr>
        <w:t>-распознавать алгоритмы в повседневной жизни, выполнять простые (линейные) алгоритмы (наборы инструкций);</w:t>
      </w:r>
    </w:p>
    <w:p w:rsidR="00576BBB" w:rsidRDefault="00576BBB" w:rsidP="00576BBB">
      <w:pPr>
        <w:pStyle w:val="15"/>
        <w:tabs>
          <w:tab w:val="left" w:pos="318"/>
        </w:tabs>
        <w:ind w:left="0"/>
        <w:jc w:val="both"/>
        <w:rPr>
          <w:szCs w:val="28"/>
        </w:rPr>
      </w:pPr>
      <w:r w:rsidRPr="00576BBB">
        <w:rPr>
          <w:szCs w:val="28"/>
        </w:rPr>
        <w:t>-иметь представление о гигиене работы с компьютером</w:t>
      </w:r>
      <w:r>
        <w:rPr>
          <w:szCs w:val="28"/>
        </w:rPr>
        <w:t>.</w:t>
      </w:r>
    </w:p>
    <w:p w:rsidR="00301060" w:rsidRDefault="00301060" w:rsidP="00D32866">
      <w:pPr>
        <w:pStyle w:val="15"/>
        <w:tabs>
          <w:tab w:val="left" w:pos="318"/>
        </w:tabs>
        <w:ind w:left="0"/>
        <w:jc w:val="center"/>
        <w:rPr>
          <w:b/>
          <w:color w:val="9BBB59" w:themeColor="accent3"/>
          <w:szCs w:val="28"/>
          <w:lang w:eastAsia="ar-SA"/>
        </w:rPr>
      </w:pPr>
    </w:p>
    <w:p w:rsidR="00D32866" w:rsidRPr="00301060" w:rsidRDefault="00D32866" w:rsidP="00D32866">
      <w:pPr>
        <w:pStyle w:val="15"/>
        <w:tabs>
          <w:tab w:val="left" w:pos="318"/>
        </w:tabs>
        <w:ind w:left="0"/>
        <w:jc w:val="center"/>
        <w:rPr>
          <w:b/>
          <w:szCs w:val="28"/>
        </w:rPr>
      </w:pPr>
      <w:r w:rsidRPr="00301060">
        <w:rPr>
          <w:b/>
          <w:szCs w:val="28"/>
          <w:lang w:eastAsia="ar-SA"/>
        </w:rPr>
        <w:t xml:space="preserve">Содержание учебного предмета </w:t>
      </w:r>
      <w:r w:rsidRPr="00301060">
        <w:rPr>
          <w:b/>
          <w:szCs w:val="28"/>
        </w:rPr>
        <w:t>«</w:t>
      </w:r>
      <w:r w:rsidRPr="00301060">
        <w:rPr>
          <w:b/>
          <w:szCs w:val="28"/>
          <w:lang w:eastAsia="ar-SA"/>
        </w:rPr>
        <w:t>Математика</w:t>
      </w:r>
      <w:r w:rsidRPr="00301060">
        <w:rPr>
          <w:b/>
          <w:szCs w:val="28"/>
        </w:rPr>
        <w:t>»</w:t>
      </w:r>
    </w:p>
    <w:p w:rsidR="00D32866" w:rsidRPr="00301060" w:rsidRDefault="00A30598" w:rsidP="00D32866">
      <w:pPr>
        <w:pStyle w:val="15"/>
        <w:tabs>
          <w:tab w:val="left" w:pos="318"/>
        </w:tabs>
        <w:ind w:left="0"/>
        <w:jc w:val="center"/>
        <w:rPr>
          <w:b/>
          <w:szCs w:val="28"/>
        </w:rPr>
      </w:pPr>
      <w:r w:rsidRPr="00301060">
        <w:rPr>
          <w:b/>
          <w:szCs w:val="28"/>
        </w:rPr>
        <w:t xml:space="preserve">Первый </w:t>
      </w:r>
      <w:r w:rsidR="00D32866" w:rsidRPr="00301060">
        <w:rPr>
          <w:b/>
          <w:szCs w:val="28"/>
        </w:rPr>
        <w:t xml:space="preserve"> год обучения</w:t>
      </w:r>
    </w:p>
    <w:p w:rsidR="00D32866" w:rsidRPr="00301060" w:rsidRDefault="00D32866" w:rsidP="00D32866">
      <w:pPr>
        <w:widowControl w:val="0"/>
        <w:tabs>
          <w:tab w:val="left" w:pos="993"/>
        </w:tabs>
        <w:autoSpaceDE w:val="0"/>
        <w:autoSpaceDN w:val="0"/>
        <w:ind w:firstLine="993"/>
        <w:rPr>
          <w:b/>
          <w:lang w:eastAsia="ar-SA"/>
        </w:rPr>
      </w:pPr>
      <w:r w:rsidRPr="00301060">
        <w:rPr>
          <w:b/>
          <w:lang w:eastAsia="ar-SA"/>
        </w:rPr>
        <w:t>Числа и действия над ними</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Первичные количественные представления. Числа и цифры от 1 до 9. Число и цифра 0. Счёт предметов. Установление порядкового номера того или иного объекта при заданном порядке счёта. Сравнение групп предметов по количеству: больше, меньше, столько же. Сравнение чисел: знаки &lt;, =, &gt;. Однозначные числа. Число 10. Двузначные числа. Числа от 11 до 20, их запись и названия.</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lastRenderedPageBreak/>
        <w:t xml:space="preserve">Сложение и вычитание чисел в пределах 20. Названия компонентов и результатов действий сложения и вычитания. Переместительное свойство сложения. Увеличение (уменьшение) числа на некоторое число. Разностное сравнение чисел. </w:t>
      </w:r>
    </w:p>
    <w:p w:rsidR="00D32866" w:rsidRPr="00301060" w:rsidRDefault="00D32866" w:rsidP="00D32866">
      <w:pPr>
        <w:widowControl w:val="0"/>
        <w:tabs>
          <w:tab w:val="left" w:pos="993"/>
        </w:tabs>
        <w:autoSpaceDE w:val="0"/>
        <w:autoSpaceDN w:val="0"/>
        <w:ind w:firstLine="993"/>
        <w:rPr>
          <w:lang w:eastAsia="ar-SA"/>
        </w:rPr>
      </w:pPr>
      <w:r w:rsidRPr="00301060">
        <w:rPr>
          <w:b/>
          <w:lang w:eastAsia="ar-SA"/>
        </w:rPr>
        <w:t>Величины и действия над</w:t>
      </w:r>
      <w:r w:rsidRPr="00301060">
        <w:rPr>
          <w:lang w:eastAsia="ar-SA"/>
        </w:rPr>
        <w:t xml:space="preserve"> </w:t>
      </w:r>
      <w:r w:rsidRPr="00301060">
        <w:rPr>
          <w:b/>
          <w:lang w:eastAsia="ar-SA"/>
        </w:rPr>
        <w:t>ними</w:t>
      </w:r>
      <w:r w:rsidRPr="00301060">
        <w:rPr>
          <w:lang w:eastAsia="ar-SA"/>
        </w:rPr>
        <w:t xml:space="preserve"> </w:t>
      </w:r>
    </w:p>
    <w:p w:rsidR="00D32866" w:rsidRPr="00301060" w:rsidRDefault="00D32866" w:rsidP="00D32866">
      <w:pPr>
        <w:widowControl w:val="0"/>
        <w:tabs>
          <w:tab w:val="left" w:pos="993"/>
        </w:tabs>
        <w:autoSpaceDE w:val="0"/>
        <w:autoSpaceDN w:val="0"/>
        <w:ind w:firstLine="993"/>
        <w:jc w:val="both"/>
        <w:rPr>
          <w:lang w:eastAsia="ar-SA"/>
        </w:rPr>
      </w:pPr>
      <w:proofErr w:type="gramStart"/>
      <w:r w:rsidRPr="00301060">
        <w:rPr>
          <w:lang w:eastAsia="ar-SA"/>
        </w:rPr>
        <w:t xml:space="preserve">Сравнение предметов (реальных объектов) по некоторой величине без её измерения: выше - ниже, шире - уже, длиннее - короче, старше – моложе. </w:t>
      </w:r>
      <w:proofErr w:type="gramEnd"/>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 xml:space="preserve">Первичные представления о длине. Длина отрезка. Измерение длины. Сантиметр и дециметр как единицы длины. Соотношение между дециметром и сантиметром. Сравнение длин на основе их измерения, разностное сравнение длин (длиннее / короче </w:t>
      </w:r>
      <w:proofErr w:type="gramStart"/>
      <w:r w:rsidRPr="00301060">
        <w:rPr>
          <w:lang w:eastAsia="ar-SA"/>
        </w:rPr>
        <w:t>на</w:t>
      </w:r>
      <w:proofErr w:type="gramEnd"/>
      <w:r w:rsidRPr="00301060">
        <w:rPr>
          <w:lang w:eastAsia="ar-SA"/>
        </w:rPr>
        <w:t xml:space="preserve">). </w:t>
      </w:r>
    </w:p>
    <w:p w:rsidR="00D32866" w:rsidRPr="00301060" w:rsidRDefault="00D32866" w:rsidP="00D32866">
      <w:pPr>
        <w:widowControl w:val="0"/>
        <w:tabs>
          <w:tab w:val="left" w:pos="993"/>
        </w:tabs>
        <w:autoSpaceDE w:val="0"/>
        <w:autoSpaceDN w:val="0"/>
        <w:ind w:left="142" w:firstLine="851"/>
        <w:rPr>
          <w:b/>
          <w:lang w:eastAsia="ar-SA"/>
        </w:rPr>
      </w:pPr>
      <w:r w:rsidRPr="00301060">
        <w:rPr>
          <w:b/>
          <w:lang w:eastAsia="ar-SA"/>
        </w:rPr>
        <w:t xml:space="preserve">Текстовые задачи и алгоритмы </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Знакомство с формулировкой текстовой задачи, выделение условия и вопроса. Распознавание и составление текстовых задач. Установление зависимости между данными и искомой величинами, представление полученной информацию в виде рисунка, схемы или другой модели. Нахождение и запись решения задачи в виде числового выражения. Вычисление и запись ответа задачи в виде значения выражения с соответствующим наименованием.</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Выделение признаков предметов, узнавание предметов по заданным признакам. Сравнение двух или более предметов. Задачи на классификацию объектов по одному признаку.</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Задачи на нахождение и/или объяснение закономерности в ряду чисел, геометрических фигур, объектов повседневной жизни.</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Последовательность действий. Задачи на пошаговое выполнение простейших алгоритмов (последовательности действий).</w:t>
      </w:r>
    </w:p>
    <w:p w:rsidR="00D32866" w:rsidRPr="00301060" w:rsidRDefault="00D32866" w:rsidP="00D32866">
      <w:pPr>
        <w:widowControl w:val="0"/>
        <w:tabs>
          <w:tab w:val="left" w:pos="993"/>
        </w:tabs>
        <w:autoSpaceDE w:val="0"/>
        <w:autoSpaceDN w:val="0"/>
        <w:ind w:left="284" w:firstLine="709"/>
        <w:rPr>
          <w:b/>
          <w:lang w:eastAsia="ar-SA"/>
        </w:rPr>
      </w:pPr>
      <w:r w:rsidRPr="00301060">
        <w:rPr>
          <w:b/>
          <w:lang w:eastAsia="ar-SA"/>
        </w:rPr>
        <w:t>Пространственные представления и геометрические фигуры</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Расположение предметов слева, справа, вверху, внизу по отношению к наблюдателю, их комбинация. Расположение предметов над (под) чем-то, левее (правее) чего-то, между одним и другим. Расположение предметов по порядку: установление первого и последнего, следующего и предшествующего (если они существуют).</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Распознавание геометрических фигур: круг, треугольник, прямоугольник (квадрат). Прямые и кривые линии. Точка. Отрезок.</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Изображение геометрических фигур: точка, прямая линия, кривая линия, отрезок. Использование линейки для выполнения построений.</w:t>
      </w:r>
    </w:p>
    <w:p w:rsidR="00D32866" w:rsidRPr="00301060" w:rsidRDefault="00D32866" w:rsidP="00D32866">
      <w:pPr>
        <w:widowControl w:val="0"/>
        <w:tabs>
          <w:tab w:val="left" w:pos="993"/>
        </w:tabs>
        <w:autoSpaceDE w:val="0"/>
        <w:autoSpaceDN w:val="0"/>
        <w:ind w:left="284" w:firstLine="709"/>
        <w:rPr>
          <w:b/>
          <w:lang w:eastAsia="ar-SA"/>
        </w:rPr>
      </w:pPr>
      <w:r w:rsidRPr="00301060">
        <w:rPr>
          <w:b/>
          <w:lang w:eastAsia="ar-SA"/>
        </w:rPr>
        <w:t>Работа с данными</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 xml:space="preserve">Чтение и заполнение строк, столбцов таблицы. </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Использование таблицы сложения для выполнения действий с однозначными числами.</w:t>
      </w:r>
    </w:p>
    <w:p w:rsidR="00D32866" w:rsidRPr="00301060" w:rsidRDefault="00D32866" w:rsidP="00D32866">
      <w:pPr>
        <w:widowControl w:val="0"/>
        <w:tabs>
          <w:tab w:val="left" w:pos="993"/>
        </w:tabs>
        <w:autoSpaceDE w:val="0"/>
        <w:autoSpaceDN w:val="0"/>
        <w:ind w:left="142" w:firstLine="851"/>
        <w:jc w:val="both"/>
        <w:rPr>
          <w:lang w:eastAsia="ar-SA"/>
        </w:rPr>
      </w:pPr>
      <w:r w:rsidRPr="00301060">
        <w:rPr>
          <w:lang w:eastAsia="ar-SA"/>
        </w:rPr>
        <w:t>Заполнение простейших схем и изображений числовыми данными.</w:t>
      </w:r>
    </w:p>
    <w:p w:rsidR="00113267" w:rsidRDefault="00113267" w:rsidP="00576BBB">
      <w:pPr>
        <w:tabs>
          <w:tab w:val="left" w:pos="-1560"/>
          <w:tab w:val="left" w:pos="-1418"/>
          <w:tab w:val="left" w:pos="0"/>
        </w:tabs>
        <w:ind w:left="171" w:hanging="171"/>
        <w:jc w:val="both"/>
        <w:rPr>
          <w:b/>
          <w:sz w:val="22"/>
        </w:rPr>
      </w:pPr>
    </w:p>
    <w:p w:rsidR="00576BBB" w:rsidRPr="00113267" w:rsidRDefault="00576BBB" w:rsidP="00576BBB">
      <w:pPr>
        <w:tabs>
          <w:tab w:val="left" w:pos="-1560"/>
          <w:tab w:val="left" w:pos="-1418"/>
          <w:tab w:val="left" w:pos="0"/>
        </w:tabs>
        <w:ind w:left="171" w:hanging="171"/>
        <w:jc w:val="both"/>
        <w:rPr>
          <w:b/>
          <w:sz w:val="22"/>
        </w:rPr>
      </w:pPr>
      <w:r w:rsidRPr="00113267">
        <w:rPr>
          <w:b/>
          <w:sz w:val="22"/>
        </w:rPr>
        <w:t>В результате второго года изучения учебного предмета «Математика» ученик научится:</w:t>
      </w:r>
    </w:p>
    <w:p w:rsidR="00576BBB" w:rsidRPr="00301060" w:rsidRDefault="00576BBB" w:rsidP="00576BBB">
      <w:pPr>
        <w:pStyle w:val="15"/>
        <w:tabs>
          <w:tab w:val="left" w:pos="0"/>
          <w:tab w:val="left" w:pos="318"/>
        </w:tabs>
        <w:ind w:left="0"/>
        <w:jc w:val="both"/>
        <w:rPr>
          <w:szCs w:val="28"/>
        </w:rPr>
      </w:pPr>
      <w:r w:rsidRPr="00301060">
        <w:rPr>
          <w:szCs w:val="28"/>
        </w:rPr>
        <w:t>-читать, записывать, сравнивать, упорядочивать числа в пределах 100, устанавливать и соблюдать порядок арифметических действий при вычислении значений числовых выражений без скобок (со скобками), выполнять арифметические действия с применением переместительного и сочетательного законов арифметических действий: сложение, вычитание, в пределах 100 — устно и письменно, в более сложных случаях — письменно «в столбик»; умножение и деление — изученные табличные случаи, умножение с нулем и единицей;</w:t>
      </w:r>
    </w:p>
    <w:p w:rsidR="00576BBB" w:rsidRPr="00301060" w:rsidRDefault="00576BBB" w:rsidP="00576BBB">
      <w:pPr>
        <w:pStyle w:val="15"/>
        <w:tabs>
          <w:tab w:val="left" w:pos="0"/>
          <w:tab w:val="left" w:pos="318"/>
        </w:tabs>
        <w:ind w:left="0"/>
        <w:jc w:val="both"/>
        <w:rPr>
          <w:szCs w:val="28"/>
        </w:rPr>
      </w:pPr>
      <w:r w:rsidRPr="00301060">
        <w:rPr>
          <w:szCs w:val="28"/>
        </w:rPr>
        <w:t>-находить числа, большие или меньшие данного числа: на заданное число, в заданное число раз, неизвестные компоненты сложения и вычитания;</w:t>
      </w:r>
    </w:p>
    <w:p w:rsidR="00576BBB" w:rsidRPr="00301060" w:rsidRDefault="00576BBB" w:rsidP="00576BBB">
      <w:pPr>
        <w:pStyle w:val="15"/>
        <w:tabs>
          <w:tab w:val="left" w:pos="0"/>
          <w:tab w:val="left" w:pos="318"/>
        </w:tabs>
        <w:ind w:left="0"/>
        <w:jc w:val="both"/>
        <w:rPr>
          <w:szCs w:val="28"/>
        </w:rPr>
      </w:pPr>
      <w:r w:rsidRPr="00301060">
        <w:rPr>
          <w:szCs w:val="28"/>
        </w:rPr>
        <w:t>-вычислять значение числового выражения, содержащего несколько действий со скобками или без скобок в пределах 100, осуществлять проверку полученного результата, в том числе с помощью калькулятора;</w:t>
      </w:r>
    </w:p>
    <w:p w:rsidR="00576BBB" w:rsidRPr="00301060" w:rsidRDefault="00576BBB" w:rsidP="00576BBB">
      <w:pPr>
        <w:pStyle w:val="15"/>
        <w:tabs>
          <w:tab w:val="left" w:pos="0"/>
          <w:tab w:val="left" w:pos="318"/>
        </w:tabs>
        <w:ind w:left="0"/>
        <w:jc w:val="both"/>
        <w:rPr>
          <w:szCs w:val="28"/>
        </w:rPr>
      </w:pPr>
      <w:proofErr w:type="gramStart"/>
      <w:r w:rsidRPr="00301060">
        <w:rPr>
          <w:szCs w:val="28"/>
        </w:rPr>
        <w:lastRenderedPageBreak/>
        <w:t>-распознавать верные (истинные) и неверные (ложные) утверждения со словами «если…, то…», «все», «каждый» и др.;</w:t>
      </w:r>
      <w:proofErr w:type="gramEnd"/>
    </w:p>
    <w:p w:rsidR="00576BBB" w:rsidRPr="00301060" w:rsidRDefault="00576BBB" w:rsidP="00576BBB">
      <w:pPr>
        <w:pStyle w:val="15"/>
        <w:tabs>
          <w:tab w:val="left" w:pos="0"/>
          <w:tab w:val="left" w:pos="318"/>
        </w:tabs>
        <w:ind w:left="0"/>
        <w:jc w:val="both"/>
        <w:rPr>
          <w:szCs w:val="28"/>
        </w:rPr>
      </w:pPr>
      <w:r w:rsidRPr="00301060">
        <w:rPr>
          <w:szCs w:val="28"/>
        </w:rPr>
        <w:t xml:space="preserve">-проводить </w:t>
      </w:r>
      <w:proofErr w:type="gramStart"/>
      <w:r w:rsidRPr="00301060">
        <w:rPr>
          <w:szCs w:val="28"/>
        </w:rPr>
        <w:t>логические рассуждения</w:t>
      </w:r>
      <w:proofErr w:type="gramEnd"/>
      <w:r w:rsidRPr="00301060">
        <w:rPr>
          <w:szCs w:val="28"/>
        </w:rPr>
        <w:t xml:space="preserve"> и делать выводы;</w:t>
      </w:r>
    </w:p>
    <w:p w:rsidR="00576BBB" w:rsidRPr="00301060" w:rsidRDefault="00576BBB" w:rsidP="00576BBB">
      <w:pPr>
        <w:pStyle w:val="15"/>
        <w:tabs>
          <w:tab w:val="left" w:pos="0"/>
          <w:tab w:val="left" w:pos="318"/>
        </w:tabs>
        <w:ind w:left="0"/>
        <w:jc w:val="both"/>
        <w:rPr>
          <w:szCs w:val="28"/>
        </w:rPr>
      </w:pPr>
      <w:r w:rsidRPr="00301060">
        <w:rPr>
          <w:szCs w:val="28"/>
        </w:rPr>
        <w:t>-классифицировать объекты по заданному или самостоятельно установленному признаку; выделять существенную информацию для установления признака;</w:t>
      </w:r>
    </w:p>
    <w:p w:rsidR="00576BBB" w:rsidRPr="00301060" w:rsidRDefault="00576BBB" w:rsidP="00576BBB">
      <w:pPr>
        <w:pStyle w:val="15"/>
        <w:tabs>
          <w:tab w:val="left" w:pos="0"/>
          <w:tab w:val="left" w:pos="318"/>
        </w:tabs>
        <w:ind w:left="0"/>
        <w:jc w:val="both"/>
        <w:rPr>
          <w:szCs w:val="28"/>
        </w:rPr>
      </w:pPr>
      <w:r w:rsidRPr="00301060">
        <w:rPr>
          <w:szCs w:val="28"/>
        </w:rPr>
        <w:t>-преобразовывать информацию, данную в условии задачи: выполнять краткую запись задачи, строить графическую модель задачи, решать простые задачи на сложение, вычитание, умножение и деление, составные задачи (в 2–3 действия) на сложение и вычитание, формулировать обратную задачу;</w:t>
      </w:r>
    </w:p>
    <w:p w:rsidR="00576BBB" w:rsidRPr="00301060" w:rsidRDefault="00576BBB" w:rsidP="00576BBB">
      <w:pPr>
        <w:pStyle w:val="15"/>
        <w:tabs>
          <w:tab w:val="left" w:pos="0"/>
          <w:tab w:val="left" w:pos="318"/>
        </w:tabs>
        <w:ind w:left="0"/>
        <w:jc w:val="both"/>
        <w:rPr>
          <w:szCs w:val="28"/>
        </w:rPr>
      </w:pPr>
      <w:proofErr w:type="gramStart"/>
      <w:r w:rsidRPr="00301060">
        <w:rPr>
          <w:szCs w:val="28"/>
        </w:rPr>
        <w:t>-знать и использовать при решении задач единицы длины: сантиметр (см), дециметр (дм), метр (м), единицы времени:  минута (мин), час (ч), единицы стоимости: копейка (коп.), рубль (р., руб.) и уметь преобразовывать одни единицы данной величины в другие;</w:t>
      </w:r>
      <w:proofErr w:type="gramEnd"/>
    </w:p>
    <w:p w:rsidR="00576BBB" w:rsidRPr="00301060" w:rsidRDefault="00576BBB" w:rsidP="00576BBB">
      <w:pPr>
        <w:pStyle w:val="15"/>
        <w:tabs>
          <w:tab w:val="left" w:pos="0"/>
          <w:tab w:val="left" w:pos="318"/>
        </w:tabs>
        <w:ind w:left="0"/>
        <w:jc w:val="both"/>
        <w:rPr>
          <w:szCs w:val="28"/>
        </w:rPr>
      </w:pPr>
      <w:r w:rsidRPr="00301060">
        <w:rPr>
          <w:szCs w:val="28"/>
        </w:rPr>
        <w:t xml:space="preserve">-сравнивать величины, устанавливая между ними соотношение больше/меньше на, объекты по размеру, устанавливая между ними количественное соотношение длиннее/короче на, предметы по стоимости, устанавливая между ними соотношения дороже/дешевле </w:t>
      </w:r>
      <w:proofErr w:type="gramStart"/>
      <w:r w:rsidRPr="00301060">
        <w:rPr>
          <w:szCs w:val="28"/>
        </w:rPr>
        <w:t>на</w:t>
      </w:r>
      <w:proofErr w:type="gramEnd"/>
      <w:r w:rsidRPr="00301060">
        <w:rPr>
          <w:szCs w:val="28"/>
        </w:rPr>
        <w:t>;</w:t>
      </w:r>
    </w:p>
    <w:p w:rsidR="00576BBB" w:rsidRPr="00301060" w:rsidRDefault="00576BBB" w:rsidP="00576BBB">
      <w:pPr>
        <w:pStyle w:val="15"/>
        <w:tabs>
          <w:tab w:val="left" w:pos="0"/>
          <w:tab w:val="left" w:pos="318"/>
        </w:tabs>
        <w:ind w:left="0"/>
        <w:jc w:val="both"/>
        <w:rPr>
          <w:szCs w:val="28"/>
        </w:rPr>
      </w:pPr>
      <w:r w:rsidRPr="00301060">
        <w:rPr>
          <w:szCs w:val="28"/>
        </w:rPr>
        <w:t>-выбирать при решении задач подходящие способы вычисления, сочетая устные и письменные вычисления;</w:t>
      </w:r>
    </w:p>
    <w:p w:rsidR="00576BBB" w:rsidRPr="00301060" w:rsidRDefault="00576BBB" w:rsidP="00576BBB">
      <w:pPr>
        <w:pStyle w:val="15"/>
        <w:tabs>
          <w:tab w:val="left" w:pos="0"/>
          <w:tab w:val="left" w:pos="318"/>
        </w:tabs>
        <w:ind w:left="0"/>
        <w:jc w:val="both"/>
        <w:rPr>
          <w:szCs w:val="28"/>
        </w:rPr>
      </w:pPr>
      <w:r w:rsidRPr="00301060">
        <w:rPr>
          <w:szCs w:val="28"/>
        </w:rPr>
        <w:t>-находить длину ломаной, состоящей из 3–4 звеньев, периметр многоугольника, в частности прямоугольника, квадрата;</w:t>
      </w:r>
    </w:p>
    <w:p w:rsidR="00576BBB" w:rsidRPr="00301060" w:rsidRDefault="00576BBB" w:rsidP="00576BBB">
      <w:pPr>
        <w:pStyle w:val="15"/>
        <w:tabs>
          <w:tab w:val="left" w:pos="0"/>
          <w:tab w:val="left" w:pos="318"/>
        </w:tabs>
        <w:ind w:left="0"/>
        <w:jc w:val="both"/>
        <w:rPr>
          <w:szCs w:val="28"/>
        </w:rPr>
      </w:pPr>
      <w:r w:rsidRPr="00301060">
        <w:rPr>
          <w:szCs w:val="28"/>
        </w:rPr>
        <w:t>-различать и называть геометрические фигуры: луч, углы разных видов (прямой, острый, тупой), ломаную линию, многоугольник, выделять среди четырехугольников прямоугольник и квадрат;</w:t>
      </w:r>
    </w:p>
    <w:p w:rsidR="00576BBB" w:rsidRPr="00301060" w:rsidRDefault="00576BBB" w:rsidP="00576BBB">
      <w:pPr>
        <w:pStyle w:val="15"/>
        <w:tabs>
          <w:tab w:val="left" w:pos="0"/>
          <w:tab w:val="left" w:pos="318"/>
        </w:tabs>
        <w:ind w:left="0"/>
        <w:jc w:val="both"/>
        <w:rPr>
          <w:szCs w:val="28"/>
        </w:rPr>
      </w:pPr>
      <w:r w:rsidRPr="00301060">
        <w:rPr>
          <w:szCs w:val="28"/>
        </w:rPr>
        <w:t>-изображать геометрические фигуры: прямоугольник, квадрат, на клетчатой бумаге прямоугольник с заданными длинами сторон, квадрат с заданной длиной стороны или заданным значением периметра, использовать линейку для выполнения построений;</w:t>
      </w:r>
    </w:p>
    <w:p w:rsidR="00576BBB" w:rsidRPr="00301060" w:rsidRDefault="00576BBB" w:rsidP="00576BBB">
      <w:pPr>
        <w:pStyle w:val="15"/>
        <w:tabs>
          <w:tab w:val="left" w:pos="0"/>
          <w:tab w:val="left" w:pos="318"/>
        </w:tabs>
        <w:ind w:left="0"/>
        <w:jc w:val="both"/>
        <w:rPr>
          <w:szCs w:val="28"/>
        </w:rPr>
      </w:pPr>
      <w:r w:rsidRPr="00301060">
        <w:rPr>
          <w:szCs w:val="28"/>
        </w:rPr>
        <w:t>-извлекать и использовать для решения задач информацию, представленную в простейших таблицах с данными о реальных процессах и явлениях окружающего мира (календарь, расписание и т. п.), в предметах повседневной жизни (ярлык, этикетка и т. п.);</w:t>
      </w:r>
    </w:p>
    <w:p w:rsidR="00576BBB" w:rsidRPr="00301060" w:rsidRDefault="00576BBB" w:rsidP="00576BBB">
      <w:pPr>
        <w:pStyle w:val="15"/>
        <w:tabs>
          <w:tab w:val="left" w:pos="0"/>
          <w:tab w:val="left" w:pos="318"/>
        </w:tabs>
        <w:ind w:left="0"/>
        <w:jc w:val="both"/>
        <w:rPr>
          <w:szCs w:val="28"/>
        </w:rPr>
      </w:pPr>
      <w:r w:rsidRPr="00301060">
        <w:rPr>
          <w:szCs w:val="28"/>
        </w:rPr>
        <w:t>-структурировать информацию с помощью таблицы, вносить данные в таблицу, заполнять схемы и чертежи числовыми данными, выполнять измерение длин реальных объектов с помощью простейших измерительных инструментов (рулетка и т. п.), продолжительности событий по времени с помощью цифровых и стрелочных часов;</w:t>
      </w:r>
    </w:p>
    <w:p w:rsidR="00576BBB" w:rsidRPr="00301060" w:rsidRDefault="00576BBB" w:rsidP="00576BBB">
      <w:pPr>
        <w:pStyle w:val="15"/>
        <w:tabs>
          <w:tab w:val="left" w:pos="0"/>
          <w:tab w:val="left" w:pos="318"/>
        </w:tabs>
        <w:ind w:left="0"/>
        <w:jc w:val="both"/>
        <w:rPr>
          <w:szCs w:val="28"/>
        </w:rPr>
      </w:pPr>
      <w:r w:rsidRPr="00301060">
        <w:rPr>
          <w:szCs w:val="28"/>
        </w:rPr>
        <w:t>-выполнять и составлять алгоритмы для исполнителей с простой системой команд;</w:t>
      </w:r>
    </w:p>
    <w:p w:rsidR="00576BBB" w:rsidRDefault="00576BBB" w:rsidP="00576BBB">
      <w:pPr>
        <w:pStyle w:val="15"/>
        <w:tabs>
          <w:tab w:val="left" w:pos="0"/>
          <w:tab w:val="left" w:pos="318"/>
        </w:tabs>
        <w:ind w:left="0"/>
        <w:jc w:val="both"/>
        <w:rPr>
          <w:szCs w:val="28"/>
        </w:rPr>
      </w:pPr>
      <w:r w:rsidRPr="00301060">
        <w:rPr>
          <w:szCs w:val="28"/>
        </w:rPr>
        <w:t>-иметь представление о гигиене работы с компьютером.</w:t>
      </w:r>
    </w:p>
    <w:p w:rsidR="00301060" w:rsidRPr="00301060" w:rsidRDefault="00301060" w:rsidP="00576BBB">
      <w:pPr>
        <w:pStyle w:val="15"/>
        <w:tabs>
          <w:tab w:val="left" w:pos="0"/>
          <w:tab w:val="left" w:pos="318"/>
        </w:tabs>
        <w:ind w:left="0"/>
        <w:jc w:val="both"/>
        <w:rPr>
          <w:szCs w:val="28"/>
        </w:rPr>
      </w:pPr>
    </w:p>
    <w:p w:rsidR="00D32866" w:rsidRDefault="00A30598" w:rsidP="00D32866">
      <w:pPr>
        <w:pStyle w:val="15"/>
        <w:tabs>
          <w:tab w:val="left" w:pos="0"/>
          <w:tab w:val="left" w:pos="318"/>
        </w:tabs>
        <w:ind w:left="0"/>
        <w:jc w:val="center"/>
        <w:rPr>
          <w:szCs w:val="28"/>
        </w:rPr>
      </w:pPr>
      <w:r>
        <w:rPr>
          <w:szCs w:val="28"/>
        </w:rPr>
        <w:t xml:space="preserve">Второй </w:t>
      </w:r>
      <w:r w:rsidR="00D32866">
        <w:rPr>
          <w:szCs w:val="28"/>
        </w:rPr>
        <w:t>год обучения</w:t>
      </w:r>
    </w:p>
    <w:p w:rsidR="00D32866" w:rsidRPr="00A30598" w:rsidRDefault="00D32866" w:rsidP="00A30598">
      <w:pPr>
        <w:widowControl w:val="0"/>
        <w:tabs>
          <w:tab w:val="left" w:pos="993"/>
        </w:tabs>
        <w:autoSpaceDE w:val="0"/>
        <w:autoSpaceDN w:val="0"/>
        <w:ind w:left="284" w:firstLine="709"/>
        <w:rPr>
          <w:b/>
          <w:lang w:eastAsia="ar-SA"/>
        </w:rPr>
      </w:pPr>
      <w:r w:rsidRPr="00A30598">
        <w:rPr>
          <w:b/>
          <w:lang w:eastAsia="ar-SA"/>
        </w:rPr>
        <w:t xml:space="preserve">Числа и действия над ними </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Устная и письменная нумерация двузначных чисел: разрядный принцип десятичной записи чисел, принцип построения количественных числительных для двузначных чисел.</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Сравнение чисел в пределах 100.</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Числовое выражение и его значение. Числовые равенства и неравенства.</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 xml:space="preserve">Устное сложение и вычитание чисел в пределах 100 без перехода и с переходом через разряд. Поразрядные способы сложения и вычитания в пределах 100. Запись сложения и вычитания в столбик. </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 xml:space="preserve">Связь между компонентами и результатами действия сложения и вычитания. </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Умножение как сложение одинаковых слагаемых. Множители, произведение и его значение. Табличные случаи умножения. Переместительное свойство умножения. Случаи умножения на 0 и на 1.</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Знакомство с делением на уровне предметных действий. Делимое, делитель, частное и его значение.</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lastRenderedPageBreak/>
        <w:t>Проверка результата вычислений.</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Порядок выполнения действий в вычислениях. Нахождение значения числового выражения, содержащего действия со скобками или без скобок в пределах 100. Использование изученных свойств арифметических действий (переместительное и сочетательное свойства сложения) для вычислений.</w:t>
      </w:r>
    </w:p>
    <w:p w:rsidR="00D32866" w:rsidRPr="009D7B8A" w:rsidRDefault="00D32866" w:rsidP="00A30598">
      <w:pPr>
        <w:widowControl w:val="0"/>
        <w:tabs>
          <w:tab w:val="left" w:pos="993"/>
        </w:tabs>
        <w:autoSpaceDE w:val="0"/>
        <w:autoSpaceDN w:val="0"/>
        <w:ind w:firstLine="993"/>
        <w:rPr>
          <w:b/>
          <w:lang w:eastAsia="ar-SA"/>
        </w:rPr>
      </w:pPr>
      <w:r w:rsidRPr="009D7B8A">
        <w:rPr>
          <w:b/>
          <w:lang w:eastAsia="ar-SA"/>
        </w:rPr>
        <w:t xml:space="preserve">Величины и действия над ними </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Единица массы — килограмм. Измерение массы с помощью чашечных весов.</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Единица стоимости — рубль. Сравнение предметов по стоимости.</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 xml:space="preserve">Измерение времени с помощью цифровых или стрелочных часов. Время как продолжительность. </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Единицы времени: час, минута, соотношение между ними.</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Единица длины — метр. Соотношения между метром, дециметром и сантиметром.</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 xml:space="preserve">Длина </w:t>
      </w:r>
      <w:proofErr w:type="gramStart"/>
      <w:r w:rsidRPr="009D7B8A">
        <w:rPr>
          <w:lang w:eastAsia="ar-SA"/>
        </w:rPr>
        <w:t>ломаной</w:t>
      </w:r>
      <w:proofErr w:type="gramEnd"/>
      <w:r w:rsidRPr="009D7B8A">
        <w:rPr>
          <w:lang w:eastAsia="ar-SA"/>
        </w:rPr>
        <w:t>. Периметр многоугольника. Вычисление периметра прямоугольника (квадрата).</w:t>
      </w:r>
      <w:r w:rsidRPr="009D7B8A">
        <w:rPr>
          <w:lang w:eastAsia="ar-SA"/>
        </w:rPr>
        <w:tab/>
      </w:r>
    </w:p>
    <w:p w:rsidR="00D32866" w:rsidRPr="009D7B8A" w:rsidRDefault="00D32866" w:rsidP="00A30598">
      <w:pPr>
        <w:widowControl w:val="0"/>
        <w:tabs>
          <w:tab w:val="left" w:pos="993"/>
        </w:tabs>
        <w:autoSpaceDE w:val="0"/>
        <w:autoSpaceDN w:val="0"/>
        <w:ind w:left="862" w:firstLine="131"/>
        <w:rPr>
          <w:b/>
          <w:lang w:eastAsia="ar-SA"/>
        </w:rPr>
      </w:pPr>
      <w:r w:rsidRPr="009D7B8A">
        <w:rPr>
          <w:b/>
          <w:lang w:eastAsia="ar-SA"/>
        </w:rPr>
        <w:t>Текстовые задачи и алгоритмы</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Решение текстовых задач арифметическим способом.</w:t>
      </w:r>
    </w:p>
    <w:p w:rsidR="00D32866" w:rsidRPr="009D7B8A" w:rsidRDefault="00D32866" w:rsidP="00A30598">
      <w:pPr>
        <w:widowControl w:val="0"/>
        <w:tabs>
          <w:tab w:val="left" w:pos="993"/>
        </w:tabs>
        <w:autoSpaceDE w:val="0"/>
        <w:autoSpaceDN w:val="0"/>
        <w:ind w:left="142" w:firstLine="851"/>
        <w:jc w:val="both"/>
        <w:rPr>
          <w:lang w:eastAsia="ar-SA"/>
        </w:rPr>
      </w:pPr>
      <w:r w:rsidRPr="009D7B8A">
        <w:rPr>
          <w:lang w:eastAsia="ar-SA"/>
        </w:rPr>
        <w:t xml:space="preserve">Выбор действия при решении задачи. </w:t>
      </w:r>
    </w:p>
    <w:p w:rsidR="00D32866" w:rsidRPr="009D7B8A" w:rsidRDefault="00D32866" w:rsidP="00A30598">
      <w:pPr>
        <w:widowControl w:val="0"/>
        <w:tabs>
          <w:tab w:val="left" w:pos="993"/>
        </w:tabs>
        <w:autoSpaceDE w:val="0"/>
        <w:autoSpaceDN w:val="0"/>
        <w:ind w:left="142" w:firstLine="709"/>
        <w:jc w:val="both"/>
        <w:rPr>
          <w:lang w:eastAsia="ar-SA"/>
        </w:rPr>
      </w:pPr>
      <w:r w:rsidRPr="009D7B8A">
        <w:rPr>
          <w:lang w:eastAsia="ar-SA"/>
        </w:rPr>
        <w:t>Запись решения задачи по «шагам» (действиям) и в виде числового выражения. Решение задач в 2 действия на сложение и вычитание.</w:t>
      </w:r>
    </w:p>
    <w:p w:rsidR="00D32866" w:rsidRPr="009D7B8A" w:rsidRDefault="00D32866" w:rsidP="00A30598">
      <w:pPr>
        <w:widowControl w:val="0"/>
        <w:tabs>
          <w:tab w:val="left" w:pos="993"/>
        </w:tabs>
        <w:autoSpaceDE w:val="0"/>
        <w:autoSpaceDN w:val="0"/>
        <w:ind w:left="142" w:firstLine="709"/>
        <w:jc w:val="both"/>
        <w:rPr>
          <w:lang w:eastAsia="ar-SA"/>
        </w:rPr>
      </w:pPr>
      <w:r w:rsidRPr="009D7B8A">
        <w:rPr>
          <w:lang w:eastAsia="ar-SA"/>
        </w:rPr>
        <w:t>Классификация объектов по заданному или самостоятельно установленному признаку.</w:t>
      </w:r>
    </w:p>
    <w:p w:rsidR="00D32866" w:rsidRPr="009D7B8A" w:rsidRDefault="00D32866" w:rsidP="00A30598">
      <w:pPr>
        <w:widowControl w:val="0"/>
        <w:tabs>
          <w:tab w:val="left" w:pos="993"/>
        </w:tabs>
        <w:autoSpaceDE w:val="0"/>
        <w:autoSpaceDN w:val="0"/>
        <w:ind w:left="142" w:firstLine="709"/>
        <w:jc w:val="both"/>
        <w:rPr>
          <w:lang w:eastAsia="ar-SA"/>
        </w:rPr>
      </w:pPr>
      <w:r w:rsidRPr="009D7B8A">
        <w:rPr>
          <w:lang w:eastAsia="ar-SA"/>
        </w:rPr>
        <w:t>Распознавание верных (истинных) и неверных (ложных) утверждений.</w:t>
      </w:r>
    </w:p>
    <w:p w:rsidR="00D32866" w:rsidRPr="009D7B8A" w:rsidRDefault="00D32866" w:rsidP="00A30598">
      <w:pPr>
        <w:widowControl w:val="0"/>
        <w:tabs>
          <w:tab w:val="left" w:pos="993"/>
        </w:tabs>
        <w:autoSpaceDE w:val="0"/>
        <w:autoSpaceDN w:val="0"/>
        <w:ind w:left="862"/>
        <w:rPr>
          <w:b/>
          <w:lang w:eastAsia="ar-SA"/>
        </w:rPr>
      </w:pPr>
      <w:r w:rsidRPr="009D7B8A">
        <w:rPr>
          <w:b/>
          <w:lang w:eastAsia="ar-SA"/>
        </w:rPr>
        <w:t xml:space="preserve">Пространственные представления и геометрические фигуры </w:t>
      </w:r>
    </w:p>
    <w:p w:rsidR="00D32866" w:rsidRPr="009D7B8A" w:rsidRDefault="00D32866" w:rsidP="00A30598">
      <w:pPr>
        <w:widowControl w:val="0"/>
        <w:tabs>
          <w:tab w:val="left" w:pos="993"/>
        </w:tabs>
        <w:autoSpaceDE w:val="0"/>
        <w:autoSpaceDN w:val="0"/>
        <w:ind w:left="142"/>
        <w:jc w:val="both"/>
        <w:rPr>
          <w:lang w:eastAsia="ar-SA"/>
        </w:rPr>
      </w:pPr>
      <w:r w:rsidRPr="009D7B8A">
        <w:rPr>
          <w:lang w:eastAsia="ar-SA"/>
        </w:rPr>
        <w:t xml:space="preserve">Луч. Угол. Прямой угол. Прямоугольник. Квадрат. Ломаная линия. Многоугольник. </w:t>
      </w:r>
    </w:p>
    <w:p w:rsidR="00D32866" w:rsidRPr="009D7B8A" w:rsidRDefault="00D32866" w:rsidP="00A30598">
      <w:pPr>
        <w:widowControl w:val="0"/>
        <w:tabs>
          <w:tab w:val="left" w:pos="993"/>
        </w:tabs>
        <w:autoSpaceDE w:val="0"/>
        <w:autoSpaceDN w:val="0"/>
        <w:ind w:left="142" w:firstLine="709"/>
        <w:jc w:val="both"/>
        <w:rPr>
          <w:lang w:eastAsia="ar-SA"/>
        </w:rPr>
      </w:pPr>
      <w:r w:rsidRPr="009D7B8A">
        <w:rPr>
          <w:lang w:eastAsia="ar-SA"/>
        </w:rPr>
        <w:t>Изображение на клетчатой бумаге прямоугольника с заданными длинами сторон, квадрата с заданной длиной стороны. Использование линейки для выполнения построений.</w:t>
      </w:r>
    </w:p>
    <w:p w:rsidR="00D32866" w:rsidRPr="009D7B8A" w:rsidRDefault="00D32866" w:rsidP="00A30598">
      <w:pPr>
        <w:widowControl w:val="0"/>
        <w:tabs>
          <w:tab w:val="left" w:pos="993"/>
        </w:tabs>
        <w:autoSpaceDE w:val="0"/>
        <w:autoSpaceDN w:val="0"/>
        <w:ind w:left="862"/>
        <w:rPr>
          <w:b/>
          <w:lang w:eastAsia="ar-SA"/>
        </w:rPr>
      </w:pPr>
      <w:r w:rsidRPr="009D7B8A">
        <w:rPr>
          <w:b/>
          <w:lang w:eastAsia="ar-SA"/>
        </w:rPr>
        <w:t>Работа с данными</w:t>
      </w:r>
    </w:p>
    <w:p w:rsidR="00D32866" w:rsidRPr="009D7B8A" w:rsidRDefault="00D32866" w:rsidP="00A30598">
      <w:pPr>
        <w:widowControl w:val="0"/>
        <w:tabs>
          <w:tab w:val="left" w:pos="993"/>
        </w:tabs>
        <w:autoSpaceDE w:val="0"/>
        <w:autoSpaceDN w:val="0"/>
        <w:ind w:left="142" w:firstLine="709"/>
        <w:jc w:val="both"/>
        <w:rPr>
          <w:lang w:eastAsia="ar-SA"/>
        </w:rPr>
      </w:pPr>
      <w:r w:rsidRPr="009D7B8A">
        <w:rPr>
          <w:lang w:eastAsia="ar-SA"/>
        </w:rPr>
        <w:t>Извлечение и использование для решения задач информации, представленной в простейших таблицах.</w:t>
      </w:r>
    </w:p>
    <w:p w:rsidR="00D32866" w:rsidRPr="00A30598" w:rsidRDefault="00D32866" w:rsidP="00A30598">
      <w:pPr>
        <w:widowControl w:val="0"/>
        <w:tabs>
          <w:tab w:val="left" w:pos="993"/>
        </w:tabs>
        <w:autoSpaceDE w:val="0"/>
        <w:autoSpaceDN w:val="0"/>
        <w:ind w:left="142" w:firstLine="709"/>
        <w:jc w:val="both"/>
        <w:rPr>
          <w:lang w:eastAsia="ar-SA"/>
        </w:rPr>
      </w:pPr>
      <w:r w:rsidRPr="009D7B8A">
        <w:rPr>
          <w:lang w:eastAsia="ar-SA"/>
        </w:rPr>
        <w:t>Внесение данных в таблицу, заполнение схем и изображений числовыми данными.</w:t>
      </w:r>
    </w:p>
    <w:p w:rsidR="00113267" w:rsidRDefault="00113267" w:rsidP="00576BBB">
      <w:pPr>
        <w:tabs>
          <w:tab w:val="left" w:pos="-1560"/>
          <w:tab w:val="left" w:pos="-1418"/>
          <w:tab w:val="left" w:pos="0"/>
        </w:tabs>
        <w:ind w:left="171" w:hanging="171"/>
        <w:jc w:val="both"/>
        <w:rPr>
          <w:b/>
          <w:sz w:val="22"/>
        </w:rPr>
      </w:pPr>
    </w:p>
    <w:p w:rsidR="00576BBB" w:rsidRPr="00113267" w:rsidRDefault="00576BBB" w:rsidP="00576BBB">
      <w:pPr>
        <w:tabs>
          <w:tab w:val="left" w:pos="-1560"/>
          <w:tab w:val="left" w:pos="-1418"/>
          <w:tab w:val="left" w:pos="0"/>
        </w:tabs>
        <w:ind w:left="171" w:hanging="171"/>
        <w:jc w:val="both"/>
        <w:rPr>
          <w:b/>
          <w:sz w:val="22"/>
        </w:rPr>
      </w:pPr>
      <w:r w:rsidRPr="00113267">
        <w:rPr>
          <w:b/>
          <w:sz w:val="22"/>
        </w:rPr>
        <w:t>В результате третьего года изучения учебного предмета «Математика» ученик научится:</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читать, записывать, сравнивать, упорядочивать числа в пределах 1000, выполнять арифметические действия с применением переместительного и сочетательного законов арифметических действий, выполнять письменные арифметические вычисления с записью «в столбик» и «уголком» (деление);</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находить неизвестные компоненты сложения, вычитания, умножения и деления;</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вычислять значение числового выражения, содержащего несколько действий со скобками или без скобок с многозначными числами;</w:t>
      </w:r>
    </w:p>
    <w:p w:rsidR="00576BBB" w:rsidRPr="00576BBB" w:rsidRDefault="00576BBB" w:rsidP="00576BBB">
      <w:pPr>
        <w:pStyle w:val="15"/>
        <w:tabs>
          <w:tab w:val="left" w:pos="0"/>
          <w:tab w:val="left" w:pos="318"/>
        </w:tabs>
        <w:ind w:left="0"/>
        <w:jc w:val="both"/>
        <w:rPr>
          <w:szCs w:val="28"/>
        </w:rPr>
      </w:pPr>
      <w:proofErr w:type="gramStart"/>
      <w:r>
        <w:rPr>
          <w:szCs w:val="28"/>
        </w:rPr>
        <w:t>-</w:t>
      </w:r>
      <w:r w:rsidRPr="00576BBB">
        <w:rPr>
          <w:szCs w:val="28"/>
        </w:rPr>
        <w:t>распознавать верные (истинные) и неверные (ложные) утверждения со словами «все», «некоторые», «каждый», «верно/неверно, что…», «если…, то…» и др.;</w:t>
      </w:r>
      <w:proofErr w:type="gramEnd"/>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классифицировать объекты по заданным или самостоятельно установленным одному или нескольким признакам;</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формулировать утверждение (вывод), строить логические рассуждения (одн</w:t>
      </w:r>
      <w:proofErr w:type="gramStart"/>
      <w:r w:rsidRPr="00576BBB">
        <w:rPr>
          <w:szCs w:val="28"/>
        </w:rPr>
        <w:t>о-</w:t>
      </w:r>
      <w:proofErr w:type="gramEnd"/>
      <w:r w:rsidRPr="00576BBB">
        <w:rPr>
          <w:szCs w:val="28"/>
        </w:rPr>
        <w:t xml:space="preserve"> или двухшаговые) с использованием связок «если…, то…», «значит», «поэтому» и др.;</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решать составные задачи (в 2–3 действия) на сложение, вычитание, умножение и деление, использовать обратную задачу как способ проверки;</w:t>
      </w:r>
    </w:p>
    <w:p w:rsidR="00576BBB" w:rsidRPr="00576BBB" w:rsidRDefault="00576BBB" w:rsidP="00576BBB">
      <w:pPr>
        <w:pStyle w:val="15"/>
        <w:tabs>
          <w:tab w:val="left" w:pos="0"/>
          <w:tab w:val="left" w:pos="318"/>
        </w:tabs>
        <w:ind w:left="0"/>
        <w:jc w:val="both"/>
        <w:rPr>
          <w:szCs w:val="28"/>
        </w:rPr>
      </w:pPr>
      <w:proofErr w:type="gramStart"/>
      <w:r>
        <w:rPr>
          <w:szCs w:val="28"/>
        </w:rPr>
        <w:t>-</w:t>
      </w:r>
      <w:r w:rsidRPr="00576BBB">
        <w:rPr>
          <w:szCs w:val="28"/>
        </w:rPr>
        <w:t xml:space="preserve">знать и использовать при решении задач единицы длины: миллиметр (мм), сантиметр (см), дециметр (дм), метр (м), километр (км), единицы массы: грамм (г), килограмм (кг), минута (мин), час (ч), единицы стоимости: копейка (коп.), рубль (р., руб.), единицы площади: </w:t>
      </w:r>
      <w:r w:rsidRPr="00576BBB">
        <w:rPr>
          <w:szCs w:val="28"/>
        </w:rPr>
        <w:lastRenderedPageBreak/>
        <w:t>квадратный метр (кв. м), квадратный дециметр (кв. дм), квадратный сантиметр (кв. см), уметь преобразовывать одни единицы данной величины в другие;</w:t>
      </w:r>
      <w:proofErr w:type="gramEnd"/>
    </w:p>
    <w:p w:rsidR="00576BBB" w:rsidRPr="00576BBB" w:rsidRDefault="00576BBB" w:rsidP="00576BBB">
      <w:pPr>
        <w:pStyle w:val="15"/>
        <w:tabs>
          <w:tab w:val="left" w:pos="0"/>
          <w:tab w:val="left" w:pos="318"/>
        </w:tabs>
        <w:ind w:left="0"/>
        <w:jc w:val="both"/>
        <w:rPr>
          <w:szCs w:val="28"/>
        </w:rPr>
      </w:pPr>
      <w:proofErr w:type="gramStart"/>
      <w:r>
        <w:rPr>
          <w:szCs w:val="28"/>
        </w:rPr>
        <w:t>-</w:t>
      </w:r>
      <w:r w:rsidRPr="00576BBB">
        <w:rPr>
          <w:szCs w:val="28"/>
        </w:rPr>
        <w:t>сравнивать величины, устанавливая между ними соотношение больше/меньше на/в, объекты по размеру, устанавливая между ними количественное соотношение длиннее/короче на/в, объекты по массе, устанавливая между ними соотношение тяжелее/легче на/в, предметы по стоимости, устанавливая между ними соотношение дороже/дешевле на/в; сравнивать фигуры по площади;</w:t>
      </w:r>
      <w:proofErr w:type="gramEnd"/>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определять с помощью цифровых и аналоговых приборов массу предмета;</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решать арифметическим способом текстовые учебные и практические задачи в несколько действий, предлагать разные способы их решения при наличии таковых, выбирать рациональный способ решения, в том числе для задач с избыточными данными, а также находить недостающую информацию из таблиц, схем и т. д., фиксировать избыточную информацию;</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выбирать при решении задач подходящие способы вычисления, сочетая устные и письменные вычисления и используя, при необходимости, вычислительные устройства, выполнять прикидку результата вычислений, измерений: массы, продолжительности события, размеров объекта и т. п., оценивать полученный результат по критериям: достоверность/реальность;</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находить периметр многоугольника, прямоугольника (квадрата), площадь прямоугольника (квадрата);</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изображать геометрические фигуры: на клетчатой бумаге прямоугольник заданной площади, квадрат с заданным значением площади;</w:t>
      </w:r>
    </w:p>
    <w:p w:rsidR="00576BBB" w:rsidRPr="00576BBB" w:rsidRDefault="00576BBB" w:rsidP="00576BBB">
      <w:pPr>
        <w:pStyle w:val="15"/>
        <w:tabs>
          <w:tab w:val="left" w:pos="0"/>
          <w:tab w:val="left" w:pos="318"/>
        </w:tabs>
        <w:ind w:left="0"/>
        <w:jc w:val="both"/>
        <w:rPr>
          <w:szCs w:val="28"/>
        </w:rPr>
      </w:pPr>
      <w:r>
        <w:rPr>
          <w:szCs w:val="28"/>
        </w:rPr>
        <w:t>-</w:t>
      </w:r>
      <w:r w:rsidRPr="00576BBB">
        <w:rPr>
          <w:szCs w:val="28"/>
        </w:rPr>
        <w:t>структурировать информацию с помощью таблиц, схем и чертежей, вносить данные в таблицу, заполнять схемы и чертежи числовыми данными;</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составлять план решения задачи и следовать ему в процессе решения; использовать формализованные описания последовательности действий (план действий, схема и т. п.) в практических и учебных ситуациях;</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выполнять алгоритмы, в том числе с условными переходами, составлять алгоритмы для исполнителей с простой системой команд;</w:t>
      </w:r>
    </w:p>
    <w:p w:rsidR="00576BBB" w:rsidRDefault="00D32866" w:rsidP="00D32866">
      <w:pPr>
        <w:pStyle w:val="15"/>
        <w:tabs>
          <w:tab w:val="left" w:pos="0"/>
          <w:tab w:val="left" w:pos="318"/>
        </w:tabs>
        <w:ind w:left="0"/>
        <w:jc w:val="both"/>
        <w:rPr>
          <w:szCs w:val="28"/>
        </w:rPr>
      </w:pPr>
      <w:r>
        <w:rPr>
          <w:szCs w:val="28"/>
        </w:rPr>
        <w:t>-</w:t>
      </w:r>
      <w:r w:rsidR="00576BBB" w:rsidRPr="00576BBB">
        <w:rPr>
          <w:szCs w:val="28"/>
        </w:rPr>
        <w:t>иметь представление о гигиене работы с компьютером.</w:t>
      </w:r>
    </w:p>
    <w:p w:rsidR="00A30598" w:rsidRDefault="00A30598" w:rsidP="00A30598">
      <w:pPr>
        <w:pStyle w:val="15"/>
        <w:tabs>
          <w:tab w:val="left" w:pos="0"/>
          <w:tab w:val="left" w:pos="318"/>
        </w:tabs>
        <w:ind w:left="0"/>
        <w:jc w:val="center"/>
        <w:rPr>
          <w:szCs w:val="28"/>
        </w:rPr>
      </w:pPr>
      <w:r>
        <w:rPr>
          <w:szCs w:val="28"/>
        </w:rPr>
        <w:t xml:space="preserve"> Третий </w:t>
      </w:r>
      <w:r w:rsidR="00D32866">
        <w:rPr>
          <w:szCs w:val="28"/>
        </w:rPr>
        <w:t xml:space="preserve"> год обучения</w:t>
      </w:r>
    </w:p>
    <w:p w:rsidR="00D32866" w:rsidRPr="009D7B8A" w:rsidRDefault="00D32866" w:rsidP="00D32866">
      <w:pPr>
        <w:widowControl w:val="0"/>
        <w:tabs>
          <w:tab w:val="left" w:pos="993"/>
        </w:tabs>
        <w:autoSpaceDE w:val="0"/>
        <w:autoSpaceDN w:val="0"/>
        <w:ind w:left="862"/>
        <w:jc w:val="both"/>
        <w:rPr>
          <w:b/>
          <w:lang w:eastAsia="ar-SA"/>
        </w:rPr>
      </w:pPr>
      <w:r w:rsidRPr="009D7B8A">
        <w:rPr>
          <w:b/>
          <w:lang w:eastAsia="ar-SA"/>
        </w:rPr>
        <w:t xml:space="preserve">Числа и действия над ними </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Нумерация трёхзначных чисел: получение новой разрядной единицы — сотни, разряд сотен, принцип построения количественных числительных для трёхзначных чисел. Представление трёхзначных чисел в виде суммы разрядных слагаемых. Поразрядное сравнение чисел.</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Устное и письменное сложение, вычитание, умножение и деление чисел в пределах 1000. Поразрядное сложение и вычитание многозначных чисел с использованием записи в столбик.</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 xml:space="preserve">Табличное умножение и деление. Внетабличное умножение и деление, в том числе деление с остатком. </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Переместительное и сочетательное свойства умножения. Умножение суммы на число и числа на сумму. Запись письменного умножения в столбик.</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Деление суммы на число. Запись письменного деления уголком.</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Взаимосвязь компонентов и результатов действий умножения и деления.</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Увеличение и уменьшение числа в несколько раз. Кратное сравнение чисел.</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Порядок выполнения действий. Нахождение значения числового выражения, содержащего несколько действий со скобками или без скобок в пределах 1000, осуществление проверки полученного результата, в том числе с помощью калькулятора.</w:t>
      </w:r>
    </w:p>
    <w:p w:rsidR="00D32866" w:rsidRPr="009D7B8A" w:rsidRDefault="00D32866" w:rsidP="00D32866">
      <w:pPr>
        <w:widowControl w:val="0"/>
        <w:tabs>
          <w:tab w:val="left" w:pos="993"/>
        </w:tabs>
        <w:autoSpaceDE w:val="0"/>
        <w:autoSpaceDN w:val="0"/>
        <w:ind w:left="142"/>
        <w:jc w:val="both"/>
        <w:rPr>
          <w:lang w:eastAsia="ar-SA"/>
        </w:rPr>
      </w:pPr>
      <w:r w:rsidRPr="009D7B8A">
        <w:rPr>
          <w:lang w:eastAsia="ar-SA"/>
        </w:rPr>
        <w:t>Использование изученных свойств арифметических действий для удобства вычислений.</w:t>
      </w:r>
    </w:p>
    <w:p w:rsidR="00D32866" w:rsidRPr="009D7B8A" w:rsidRDefault="00D32866" w:rsidP="00D32866">
      <w:pPr>
        <w:widowControl w:val="0"/>
        <w:tabs>
          <w:tab w:val="left" w:pos="993"/>
        </w:tabs>
        <w:autoSpaceDE w:val="0"/>
        <w:autoSpaceDN w:val="0"/>
        <w:ind w:left="862"/>
        <w:jc w:val="both"/>
        <w:rPr>
          <w:lang w:eastAsia="ar-SA"/>
        </w:rPr>
      </w:pPr>
    </w:p>
    <w:p w:rsidR="00D32866" w:rsidRPr="009D7B8A" w:rsidRDefault="00D32866" w:rsidP="00D32866">
      <w:pPr>
        <w:widowControl w:val="0"/>
        <w:tabs>
          <w:tab w:val="left" w:pos="993"/>
        </w:tabs>
        <w:autoSpaceDE w:val="0"/>
        <w:autoSpaceDN w:val="0"/>
        <w:ind w:left="862"/>
        <w:jc w:val="both"/>
        <w:rPr>
          <w:b/>
          <w:lang w:eastAsia="ar-SA"/>
        </w:rPr>
      </w:pPr>
      <w:r w:rsidRPr="009D7B8A">
        <w:rPr>
          <w:b/>
          <w:lang w:eastAsia="ar-SA"/>
        </w:rPr>
        <w:lastRenderedPageBreak/>
        <w:t xml:space="preserve">Величины и действия над ними </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Единица массы — грамм. Соотношение между килограммом и граммом.</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 xml:space="preserve">Сравнение предметов по массе: установление между ними соотношения тяжелее/легче </w:t>
      </w:r>
      <w:proofErr w:type="gramStart"/>
      <w:r w:rsidRPr="009D7B8A">
        <w:rPr>
          <w:lang w:eastAsia="ar-SA"/>
        </w:rPr>
        <w:t>на</w:t>
      </w:r>
      <w:proofErr w:type="gramEnd"/>
      <w:r w:rsidRPr="009D7B8A">
        <w:rPr>
          <w:lang w:eastAsia="ar-SA"/>
        </w:rPr>
        <w:t>/в.</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 xml:space="preserve">Сравнение предметов по стоимости: установление между ними соотношения дороже/дешевле </w:t>
      </w:r>
      <w:proofErr w:type="gramStart"/>
      <w:r w:rsidRPr="009D7B8A">
        <w:rPr>
          <w:lang w:eastAsia="ar-SA"/>
        </w:rPr>
        <w:t>на</w:t>
      </w:r>
      <w:proofErr w:type="gramEnd"/>
      <w:r w:rsidRPr="009D7B8A">
        <w:rPr>
          <w:lang w:eastAsia="ar-SA"/>
        </w:rPr>
        <w:t>/в.</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 xml:space="preserve">Единица длины — миллиметр. Соотношение между изучаемыми единицами длины. </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Площадь. Сравнение площадей фигур без их измерения.</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 xml:space="preserve">Единицы площади: квадратный сантиметр, квадратный дециметр, квадратный метр. </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Соотношение между единицами площади.</w:t>
      </w:r>
    </w:p>
    <w:p w:rsidR="00D32866" w:rsidRPr="009D7B8A" w:rsidRDefault="00D32866" w:rsidP="00A30598">
      <w:pPr>
        <w:widowControl w:val="0"/>
        <w:tabs>
          <w:tab w:val="left" w:pos="993"/>
        </w:tabs>
        <w:autoSpaceDE w:val="0"/>
        <w:autoSpaceDN w:val="0"/>
        <w:ind w:left="142" w:firstLine="709"/>
        <w:jc w:val="both"/>
        <w:rPr>
          <w:lang w:eastAsia="ar-SA"/>
        </w:rPr>
      </w:pPr>
      <w:r w:rsidRPr="009D7B8A">
        <w:rPr>
          <w:lang w:eastAsia="ar-SA"/>
        </w:rPr>
        <w:t>Вычисление периметра прямоугольника (квадрата), площади прямоугольника (квадрата) на основе измерения длины и ширины.</w:t>
      </w:r>
    </w:p>
    <w:p w:rsidR="00D32866" w:rsidRPr="009D7B8A" w:rsidRDefault="00D32866" w:rsidP="00D32866">
      <w:pPr>
        <w:widowControl w:val="0"/>
        <w:tabs>
          <w:tab w:val="left" w:pos="993"/>
        </w:tabs>
        <w:autoSpaceDE w:val="0"/>
        <w:autoSpaceDN w:val="0"/>
        <w:ind w:left="862"/>
        <w:jc w:val="both"/>
        <w:rPr>
          <w:b/>
          <w:lang w:eastAsia="ar-SA"/>
        </w:rPr>
      </w:pPr>
      <w:r w:rsidRPr="009D7B8A">
        <w:rPr>
          <w:b/>
          <w:lang w:eastAsia="ar-SA"/>
        </w:rPr>
        <w:t xml:space="preserve">Текстовые задачи и алгоритмы </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Решение текстовых задач арифметическим способом.</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 xml:space="preserve">Задачи на все действия. Запись решения задач по «шагам» (действиям) с помощью числового выражения. </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Задачи с недостающими и избыточными данными. Выбор рационального пути решения задачи.</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Классификация объектов по двум и более признакам.</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Распознавание верных (истинных) и неверных (ложных) утверждений.</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 xml:space="preserve">Конструирование правильных </w:t>
      </w:r>
      <w:proofErr w:type="gramStart"/>
      <w:r w:rsidRPr="009D7B8A">
        <w:rPr>
          <w:lang w:eastAsia="ar-SA"/>
        </w:rPr>
        <w:t>логических рассуждений</w:t>
      </w:r>
      <w:proofErr w:type="gramEnd"/>
      <w:r w:rsidRPr="009D7B8A">
        <w:rPr>
          <w:lang w:eastAsia="ar-SA"/>
        </w:rPr>
        <w:t xml:space="preserve"> с использованием связок «если …, то …», «значит», «поэтому».</w:t>
      </w:r>
    </w:p>
    <w:p w:rsidR="00D32866" w:rsidRPr="009D7B8A" w:rsidRDefault="00D32866" w:rsidP="00A30598">
      <w:pPr>
        <w:widowControl w:val="0"/>
        <w:tabs>
          <w:tab w:val="left" w:pos="993"/>
        </w:tabs>
        <w:autoSpaceDE w:val="0"/>
        <w:autoSpaceDN w:val="0"/>
        <w:ind w:left="851"/>
        <w:jc w:val="both"/>
        <w:rPr>
          <w:lang w:eastAsia="ar-SA"/>
        </w:rPr>
      </w:pPr>
      <w:r w:rsidRPr="009D7B8A">
        <w:rPr>
          <w:lang w:eastAsia="ar-SA"/>
        </w:rPr>
        <w:t>Выполнение простейших алгоритмов с условными переходами.   Составление и использование формализованного описания последовательности действий (план действий, схема, алгоритм) при решении учебных и практических задач.</w:t>
      </w:r>
    </w:p>
    <w:p w:rsidR="00D32866" w:rsidRPr="009D7B8A" w:rsidRDefault="00D32866" w:rsidP="00D32866">
      <w:pPr>
        <w:widowControl w:val="0"/>
        <w:tabs>
          <w:tab w:val="left" w:pos="993"/>
        </w:tabs>
        <w:autoSpaceDE w:val="0"/>
        <w:autoSpaceDN w:val="0"/>
        <w:ind w:left="862"/>
        <w:jc w:val="both"/>
        <w:rPr>
          <w:b/>
          <w:lang w:eastAsia="ar-SA"/>
        </w:rPr>
      </w:pPr>
      <w:r w:rsidRPr="009D7B8A">
        <w:rPr>
          <w:b/>
          <w:lang w:eastAsia="ar-SA"/>
        </w:rPr>
        <w:t xml:space="preserve">Пространственные представления и геометрические фигуры </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Изображение на клетчатой бумаге прямоугольника с заданным значением площади.</w:t>
      </w:r>
    </w:p>
    <w:p w:rsidR="00D32866" w:rsidRPr="009D7B8A" w:rsidRDefault="00D32866" w:rsidP="00A30598">
      <w:pPr>
        <w:widowControl w:val="0"/>
        <w:tabs>
          <w:tab w:val="left" w:pos="993"/>
        </w:tabs>
        <w:autoSpaceDE w:val="0"/>
        <w:autoSpaceDN w:val="0"/>
        <w:ind w:left="142" w:firstLine="709"/>
        <w:jc w:val="both"/>
        <w:rPr>
          <w:lang w:eastAsia="ar-SA"/>
        </w:rPr>
      </w:pPr>
      <w:r w:rsidRPr="009D7B8A">
        <w:rPr>
          <w:lang w:eastAsia="ar-SA"/>
        </w:rPr>
        <w:t>Задачи на разрезание и конструирование геометрических фигур.</w:t>
      </w:r>
    </w:p>
    <w:p w:rsidR="00D32866" w:rsidRPr="009D7B8A" w:rsidRDefault="00D32866" w:rsidP="00D32866">
      <w:pPr>
        <w:widowControl w:val="0"/>
        <w:tabs>
          <w:tab w:val="left" w:pos="993"/>
        </w:tabs>
        <w:autoSpaceDE w:val="0"/>
        <w:autoSpaceDN w:val="0"/>
        <w:ind w:left="862"/>
        <w:jc w:val="both"/>
        <w:rPr>
          <w:b/>
          <w:lang w:eastAsia="ar-SA"/>
        </w:rPr>
      </w:pPr>
      <w:r w:rsidRPr="009D7B8A">
        <w:rPr>
          <w:b/>
          <w:lang w:eastAsia="ar-SA"/>
        </w:rPr>
        <w:t xml:space="preserve">Работа с данными </w:t>
      </w:r>
    </w:p>
    <w:p w:rsidR="00D32866" w:rsidRPr="009D7B8A" w:rsidRDefault="00D32866" w:rsidP="00D32866">
      <w:pPr>
        <w:widowControl w:val="0"/>
        <w:tabs>
          <w:tab w:val="left" w:pos="993"/>
        </w:tabs>
        <w:autoSpaceDE w:val="0"/>
        <w:autoSpaceDN w:val="0"/>
        <w:ind w:left="142" w:firstLine="709"/>
        <w:jc w:val="both"/>
        <w:rPr>
          <w:lang w:eastAsia="ar-SA"/>
        </w:rPr>
      </w:pPr>
      <w:r w:rsidRPr="009D7B8A">
        <w:rPr>
          <w:lang w:eastAsia="ar-SA"/>
        </w:rPr>
        <w:t>Извлечение и использование для решения задач информации, представленной в простейших таблицах с данными о реальных процессах и явлениях окружающего мира (в т.ч. календарь, расписание).</w:t>
      </w:r>
    </w:p>
    <w:p w:rsidR="00D32866" w:rsidRPr="00A30598" w:rsidRDefault="00D32866" w:rsidP="00A30598">
      <w:pPr>
        <w:widowControl w:val="0"/>
        <w:tabs>
          <w:tab w:val="left" w:pos="993"/>
        </w:tabs>
        <w:autoSpaceDE w:val="0"/>
        <w:autoSpaceDN w:val="0"/>
        <w:ind w:left="142" w:firstLine="709"/>
        <w:jc w:val="both"/>
        <w:rPr>
          <w:lang w:eastAsia="ar-SA"/>
        </w:rPr>
      </w:pPr>
      <w:r w:rsidRPr="009D7B8A">
        <w:rPr>
          <w:lang w:eastAsia="ar-SA"/>
        </w:rPr>
        <w:t>Внесение данных в таблицу, заполнение схем и изображений числовыми данными.</w:t>
      </w:r>
    </w:p>
    <w:p w:rsidR="00113267" w:rsidRDefault="00113267" w:rsidP="00576BBB">
      <w:pPr>
        <w:tabs>
          <w:tab w:val="left" w:pos="-1560"/>
          <w:tab w:val="left" w:pos="-1418"/>
          <w:tab w:val="left" w:pos="0"/>
        </w:tabs>
        <w:ind w:left="171" w:hanging="171"/>
        <w:jc w:val="both"/>
        <w:rPr>
          <w:sz w:val="22"/>
        </w:rPr>
      </w:pPr>
    </w:p>
    <w:p w:rsidR="00576BBB" w:rsidRPr="00113267" w:rsidRDefault="00576BBB" w:rsidP="00576BBB">
      <w:pPr>
        <w:tabs>
          <w:tab w:val="left" w:pos="-1560"/>
          <w:tab w:val="left" w:pos="-1418"/>
          <w:tab w:val="left" w:pos="0"/>
        </w:tabs>
        <w:ind w:left="171" w:hanging="171"/>
        <w:jc w:val="both"/>
        <w:rPr>
          <w:b/>
          <w:sz w:val="22"/>
        </w:rPr>
      </w:pPr>
      <w:r w:rsidRPr="00113267">
        <w:rPr>
          <w:b/>
          <w:sz w:val="22"/>
        </w:rPr>
        <w:t>В результате четвертого года изучения учебного предмета «Математика» ученик научится:</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выполнять арифметические действия с применением переместительного и сочетательного законов арифметических действий: сложение, вычитание, умножение, деление и деление с остатком — в пределах 100 — устно, с многозначными числами — письменно «столбиком» и «уголком», читать, записывать, сравнивать, упорядочивать числа в пределах 1 000 000;</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находить числа, большие или меньшие данного числа: на заданное число, в заданное число раз; долю от величины, величину по ее доле, неизвестные компоненты арифметических действий;</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вычислять значение числового выражения, содержащего несколько действий со скобками или без скобок с многозначными числами, осуществлять проверку полученного результата, в том числе с помощью калькулятора;</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распознавать верные (истинные) и неверные (ложные) утверждения в простейших случаях в учебных и практических ситуациях; в простейших случаях приводить пример, иллюстрирующий истинное утверждение, и контрпример, опровергающий ложное утверждение;</w:t>
      </w:r>
    </w:p>
    <w:p w:rsidR="00576BBB" w:rsidRPr="00576BBB" w:rsidRDefault="00D32866" w:rsidP="00D32866">
      <w:pPr>
        <w:pStyle w:val="15"/>
        <w:tabs>
          <w:tab w:val="left" w:pos="0"/>
          <w:tab w:val="left" w:pos="318"/>
        </w:tabs>
        <w:ind w:left="0"/>
        <w:jc w:val="both"/>
        <w:rPr>
          <w:szCs w:val="28"/>
        </w:rPr>
      </w:pPr>
      <w:r>
        <w:rPr>
          <w:szCs w:val="28"/>
        </w:rPr>
        <w:lastRenderedPageBreak/>
        <w:t>-</w:t>
      </w:r>
      <w:r w:rsidR="00576BBB" w:rsidRPr="00576BBB">
        <w:rPr>
          <w:szCs w:val="28"/>
        </w:rPr>
        <w:t>классифицировать объекты по заданным или самостоятельно установленным одному или нескольким признакам;</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формулировать утверждение (вывод), строить логические рассуждения (одн</w:t>
      </w:r>
      <w:proofErr w:type="gramStart"/>
      <w:r w:rsidR="00576BBB" w:rsidRPr="00576BBB">
        <w:rPr>
          <w:szCs w:val="28"/>
        </w:rPr>
        <w:t>о-</w:t>
      </w:r>
      <w:proofErr w:type="gramEnd"/>
      <w:r w:rsidR="00576BBB" w:rsidRPr="00576BBB">
        <w:rPr>
          <w:szCs w:val="28"/>
        </w:rPr>
        <w:t xml:space="preserve"> или двухшаговые) с использованием связок «если…, то…», «значит», «поэтому», «и», «все», «некоторые», отрицание простейших утверждений;</w:t>
      </w:r>
    </w:p>
    <w:p w:rsidR="00576BBB" w:rsidRPr="00576BBB" w:rsidRDefault="00D32866" w:rsidP="00D32866">
      <w:pPr>
        <w:pStyle w:val="15"/>
        <w:tabs>
          <w:tab w:val="left" w:pos="0"/>
          <w:tab w:val="left" w:pos="318"/>
        </w:tabs>
        <w:ind w:left="0"/>
        <w:jc w:val="both"/>
        <w:rPr>
          <w:szCs w:val="28"/>
        </w:rPr>
      </w:pPr>
      <w:proofErr w:type="gramStart"/>
      <w:r>
        <w:rPr>
          <w:szCs w:val="28"/>
        </w:rPr>
        <w:t>-</w:t>
      </w:r>
      <w:r w:rsidR="00576BBB" w:rsidRPr="00576BBB">
        <w:rPr>
          <w:szCs w:val="28"/>
        </w:rPr>
        <w:t>знать и использовать при решении задач единицы длины: миллиметр (мм), сантиметр (см), дециметр (дм), метр (м), километр (км), единицы массы: грамм (г), килограмм (кг), центнер (ц), тонна (т), единицы времени: секунда (с), минута (мин), час (ч), сутки, неделя, месяц, год, век, единицу вместимости литр (л), единицы стоимости: копейка (коп.), рубль (р., руб.), единицы цены: рубль за килограмм (руб./кг), рубль</w:t>
      </w:r>
      <w:proofErr w:type="gramEnd"/>
      <w:r w:rsidR="00576BBB" w:rsidRPr="00576BBB">
        <w:rPr>
          <w:szCs w:val="28"/>
        </w:rPr>
        <w:t xml:space="preserve"> за штуку (руб./шт.), копейка за минуту (коп</w:t>
      </w:r>
      <w:proofErr w:type="gramStart"/>
      <w:r w:rsidR="00576BBB" w:rsidRPr="00576BBB">
        <w:rPr>
          <w:szCs w:val="28"/>
        </w:rPr>
        <w:t>.</w:t>
      </w:r>
      <w:proofErr w:type="gramEnd"/>
      <w:r w:rsidR="00576BBB" w:rsidRPr="00576BBB">
        <w:rPr>
          <w:szCs w:val="28"/>
        </w:rPr>
        <w:t>/</w:t>
      </w:r>
      <w:proofErr w:type="gramStart"/>
      <w:r w:rsidR="00576BBB" w:rsidRPr="00576BBB">
        <w:rPr>
          <w:szCs w:val="28"/>
        </w:rPr>
        <w:t>м</w:t>
      </w:r>
      <w:proofErr w:type="gramEnd"/>
      <w:r w:rsidR="00576BBB" w:rsidRPr="00576BBB">
        <w:rPr>
          <w:szCs w:val="28"/>
        </w:rPr>
        <w:t>ин), единицы площади: квадратный метр (кв. м), квадратный дециметр (кв. дм), квадратный сантиметр (кв. см), единицы скорости километр в час (км/ч), метр в секунду (м/с) и др., уметь преобразовывать одни единицы данной величины в другие;</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знать и использовать при решении задач соотношение между ценой, количеством и стоимостью, между скоростью, временем и пройденным путем;</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определять с помощью цифровых и аналоговых приборов: массу предмета, температуру воды, воздуха в помещении, скорость движения транспортного средства, осуществлять выбор наиболее дешевой покупки, наименьшего по времени пути, выполняя для этого необходимые действия и вычисления;</w:t>
      </w:r>
    </w:p>
    <w:p w:rsidR="00576BBB" w:rsidRPr="00576BBB" w:rsidRDefault="00D32866" w:rsidP="00D32866">
      <w:pPr>
        <w:pStyle w:val="15"/>
        <w:tabs>
          <w:tab w:val="left" w:pos="0"/>
          <w:tab w:val="left" w:pos="318"/>
        </w:tabs>
        <w:ind w:left="0"/>
        <w:jc w:val="both"/>
        <w:rPr>
          <w:szCs w:val="28"/>
        </w:rPr>
      </w:pPr>
      <w:proofErr w:type="gramStart"/>
      <w:r>
        <w:rPr>
          <w:szCs w:val="28"/>
        </w:rPr>
        <w:t>-</w:t>
      </w:r>
      <w:r w:rsidR="00576BBB" w:rsidRPr="00576BBB">
        <w:rPr>
          <w:szCs w:val="28"/>
        </w:rPr>
        <w:t>решать текстовые учебные и практические задачи, связанные с повседневной жизнью (на покупки, движение, работу и т. п.) в несколько действий, предлагать разные способы их решения при наличии таковых, выбирать рациональный способ решения, в том числе для задач с избыточными данными, находить недостающую информацию из таблиц, схем и т. д.; фиксировать избыточную информацию;</w:t>
      </w:r>
      <w:proofErr w:type="gramEnd"/>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выбирать при решении задач подходящие способы вычисления, сочетая устные и письменные вычисления и используя, при необходимости, вычислительные устройства, выполнять прикидку результата вычислений, измерений: скорости в простейших случаях, массы, продолжительности события, размеров объекта и т. п., оценивать полученный результат по критериям: достоверность/реальность, соответствие правилу/алгоритму;</w:t>
      </w:r>
    </w:p>
    <w:p w:rsidR="00576BBB" w:rsidRPr="00576BBB" w:rsidRDefault="00D32866" w:rsidP="00D32866">
      <w:pPr>
        <w:pStyle w:val="15"/>
        <w:tabs>
          <w:tab w:val="left" w:pos="0"/>
          <w:tab w:val="left" w:pos="318"/>
        </w:tabs>
        <w:ind w:left="0"/>
        <w:jc w:val="both"/>
        <w:rPr>
          <w:szCs w:val="28"/>
        </w:rPr>
      </w:pPr>
      <w:r>
        <w:rPr>
          <w:szCs w:val="28"/>
        </w:rPr>
        <w:t>-</w:t>
      </w:r>
      <w:r w:rsidR="00576BBB" w:rsidRPr="00576BBB">
        <w:rPr>
          <w:szCs w:val="28"/>
        </w:rPr>
        <w:t>различать и называть геометрические фигуры: окружность, круг; различать изображения простейших пространственных фигур: шара, куба; распознавать в простейших случаях проекции предметов окружающего мира на плоскость (пол, стену);</w:t>
      </w:r>
    </w:p>
    <w:p w:rsidR="00576BBB" w:rsidRPr="00576BBB" w:rsidRDefault="00576BBB" w:rsidP="00D32866">
      <w:pPr>
        <w:pStyle w:val="15"/>
        <w:tabs>
          <w:tab w:val="left" w:pos="0"/>
          <w:tab w:val="left" w:pos="318"/>
        </w:tabs>
        <w:ind w:left="0"/>
        <w:jc w:val="both"/>
        <w:rPr>
          <w:szCs w:val="28"/>
        </w:rPr>
      </w:pPr>
      <w:r w:rsidRPr="00576BBB">
        <w:rPr>
          <w:szCs w:val="28"/>
        </w:rPr>
        <w:t>находить периметр и площадь фигур, составленных из 2–3 прямоугольников, выполнять разбиение (показывать на рисунке, чертеже) прямоугольника, простейшей составной фигуры на прямоугольники или квадраты, окружность заданного радиуса, использовать линейку и циркуль для выполнения построений;</w:t>
      </w:r>
    </w:p>
    <w:p w:rsidR="00576BBB" w:rsidRPr="00576BBB" w:rsidRDefault="00576BBB" w:rsidP="00D32866">
      <w:pPr>
        <w:pStyle w:val="15"/>
        <w:tabs>
          <w:tab w:val="left" w:pos="0"/>
          <w:tab w:val="left" w:pos="318"/>
        </w:tabs>
        <w:ind w:left="0"/>
        <w:jc w:val="both"/>
        <w:rPr>
          <w:szCs w:val="28"/>
        </w:rPr>
      </w:pPr>
      <w:r w:rsidRPr="00576BBB">
        <w:rPr>
          <w:szCs w:val="28"/>
        </w:rPr>
        <w:t>извлекать и использовать для решения задач информацию, представленную в простейших столбчатых/полосчатых диаграммах, в простейших таблицах с данными о реальных процессах и явлениях окружающего мира (в том числе календарь, расписание), в предметах повседневной жизни (ярлык, этикетка, счет, меню, прайс-лист, объявление и т. п.);</w:t>
      </w:r>
    </w:p>
    <w:p w:rsidR="00576BBB" w:rsidRPr="00576BBB" w:rsidRDefault="00576BBB" w:rsidP="00D32866">
      <w:pPr>
        <w:pStyle w:val="15"/>
        <w:tabs>
          <w:tab w:val="left" w:pos="0"/>
          <w:tab w:val="left" w:pos="318"/>
        </w:tabs>
        <w:ind w:left="0"/>
        <w:jc w:val="both"/>
        <w:rPr>
          <w:szCs w:val="28"/>
        </w:rPr>
      </w:pPr>
      <w:r w:rsidRPr="00576BBB">
        <w:rPr>
          <w:szCs w:val="28"/>
        </w:rPr>
        <w:t>структурировать информацию с помощью таблиц, схем и чертежей, вносить данные в таблицу, заполнять схемы и чертежи числовыми данными;</w:t>
      </w:r>
    </w:p>
    <w:p w:rsidR="00576BBB" w:rsidRPr="00576BBB" w:rsidRDefault="00576BBB" w:rsidP="00D32866">
      <w:pPr>
        <w:pStyle w:val="15"/>
        <w:tabs>
          <w:tab w:val="left" w:pos="0"/>
          <w:tab w:val="left" w:pos="318"/>
        </w:tabs>
        <w:ind w:left="0"/>
        <w:jc w:val="both"/>
        <w:rPr>
          <w:szCs w:val="28"/>
        </w:rPr>
      </w:pPr>
      <w:r w:rsidRPr="00576BBB">
        <w:rPr>
          <w:szCs w:val="28"/>
        </w:rPr>
        <w:t>составлять план решения задачи и следовать ему в процессе решения; использовать формализованные описания последовательности действий (план действий, схема, блок-схема и т. п.) в практических и учебных ситуациях;</w:t>
      </w:r>
    </w:p>
    <w:p w:rsidR="00576BBB" w:rsidRPr="00576BBB" w:rsidRDefault="00576BBB" w:rsidP="00D32866">
      <w:pPr>
        <w:pStyle w:val="15"/>
        <w:tabs>
          <w:tab w:val="left" w:pos="0"/>
          <w:tab w:val="left" w:pos="318"/>
        </w:tabs>
        <w:ind w:left="0"/>
        <w:jc w:val="both"/>
        <w:rPr>
          <w:szCs w:val="28"/>
        </w:rPr>
      </w:pPr>
      <w:r w:rsidRPr="00576BBB">
        <w:rPr>
          <w:szCs w:val="28"/>
        </w:rPr>
        <w:t>выполнять алгоритмы, в том числе с условными переходами и подпрограммами; составлять алгоритмы для исполнителей с простой системой команд;</w:t>
      </w:r>
    </w:p>
    <w:p w:rsidR="00576BBB" w:rsidRDefault="00576BBB" w:rsidP="00D32866">
      <w:pPr>
        <w:pStyle w:val="15"/>
        <w:tabs>
          <w:tab w:val="left" w:pos="0"/>
          <w:tab w:val="left" w:pos="318"/>
        </w:tabs>
        <w:ind w:left="0"/>
        <w:jc w:val="both"/>
        <w:rPr>
          <w:szCs w:val="28"/>
        </w:rPr>
      </w:pPr>
      <w:r w:rsidRPr="00576BBB">
        <w:rPr>
          <w:szCs w:val="28"/>
        </w:rPr>
        <w:t>иметь представление о гигиене работы с компьютером.</w:t>
      </w:r>
    </w:p>
    <w:p w:rsidR="00113267" w:rsidRDefault="00113267" w:rsidP="00113267">
      <w:pPr>
        <w:pStyle w:val="15"/>
        <w:tabs>
          <w:tab w:val="left" w:pos="0"/>
          <w:tab w:val="left" w:pos="318"/>
        </w:tabs>
        <w:ind w:left="0"/>
        <w:jc w:val="center"/>
        <w:rPr>
          <w:szCs w:val="28"/>
        </w:rPr>
      </w:pPr>
    </w:p>
    <w:p w:rsidR="00A61391" w:rsidRDefault="00A61391" w:rsidP="00113267">
      <w:pPr>
        <w:pStyle w:val="15"/>
        <w:tabs>
          <w:tab w:val="left" w:pos="0"/>
          <w:tab w:val="left" w:pos="318"/>
        </w:tabs>
        <w:ind w:left="0"/>
        <w:jc w:val="center"/>
        <w:rPr>
          <w:b/>
          <w:szCs w:val="28"/>
        </w:rPr>
      </w:pPr>
    </w:p>
    <w:p w:rsidR="00A61391" w:rsidRDefault="00A61391" w:rsidP="00113267">
      <w:pPr>
        <w:pStyle w:val="15"/>
        <w:tabs>
          <w:tab w:val="left" w:pos="0"/>
          <w:tab w:val="left" w:pos="318"/>
        </w:tabs>
        <w:ind w:left="0"/>
        <w:jc w:val="center"/>
        <w:rPr>
          <w:b/>
          <w:szCs w:val="28"/>
        </w:rPr>
      </w:pPr>
    </w:p>
    <w:p w:rsidR="00D32866" w:rsidRPr="00113267" w:rsidRDefault="00A30598" w:rsidP="00113267">
      <w:pPr>
        <w:pStyle w:val="15"/>
        <w:tabs>
          <w:tab w:val="left" w:pos="0"/>
          <w:tab w:val="left" w:pos="318"/>
        </w:tabs>
        <w:ind w:left="0"/>
        <w:jc w:val="center"/>
        <w:rPr>
          <w:b/>
          <w:szCs w:val="28"/>
        </w:rPr>
      </w:pPr>
      <w:r w:rsidRPr="00113267">
        <w:rPr>
          <w:b/>
          <w:szCs w:val="28"/>
        </w:rPr>
        <w:lastRenderedPageBreak/>
        <w:t xml:space="preserve">Четвертый </w:t>
      </w:r>
      <w:r w:rsidR="00D32866" w:rsidRPr="00113267">
        <w:rPr>
          <w:b/>
          <w:szCs w:val="28"/>
        </w:rPr>
        <w:t xml:space="preserve"> год обучения</w:t>
      </w:r>
    </w:p>
    <w:p w:rsidR="00D32866" w:rsidRPr="009D7B8A" w:rsidRDefault="00D32866" w:rsidP="00D32866">
      <w:pPr>
        <w:pStyle w:val="ConsPlusNormal"/>
        <w:ind w:firstLine="540"/>
        <w:rPr>
          <w:sz w:val="8"/>
          <w:szCs w:val="28"/>
        </w:rPr>
      </w:pPr>
    </w:p>
    <w:p w:rsidR="00D32866" w:rsidRPr="009D7B8A" w:rsidRDefault="00D32866" w:rsidP="00D32866">
      <w:pPr>
        <w:widowControl w:val="0"/>
        <w:tabs>
          <w:tab w:val="left" w:pos="920"/>
        </w:tabs>
        <w:autoSpaceDE w:val="0"/>
        <w:autoSpaceDN w:val="0"/>
        <w:ind w:left="862"/>
        <w:rPr>
          <w:b/>
          <w:lang w:eastAsia="ar-SA"/>
        </w:rPr>
      </w:pPr>
      <w:r w:rsidRPr="009D7B8A">
        <w:rPr>
          <w:b/>
          <w:lang w:eastAsia="ar-SA"/>
        </w:rPr>
        <w:t xml:space="preserve">Числа и действия над ними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Разрядная единица тысяча. Разряды единиц тысяч, десятков тысяч, сотен тысяч.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Класс единиц и класс тысяч. Поразрядное сравнение многозначных чисел.</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Понятие доли. Сравнение долей одного целого.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Составление упорядоченного набора чисел по заданному правилу.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Письменное сложение, вычитание, умножение, деление многозначных чисел (с записью столбиком и уголком).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Деление с остатком. Взаимосвязь делимого, делителя, неполного частного и остатка.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Письменное деление с остатком с записью уголком. Случаи деления многозначного числа на </w:t>
      </w:r>
      <w:proofErr w:type="gramStart"/>
      <w:r w:rsidRPr="009D7B8A">
        <w:rPr>
          <w:lang w:eastAsia="ar-SA"/>
        </w:rPr>
        <w:t>однозначное</w:t>
      </w:r>
      <w:proofErr w:type="gramEnd"/>
      <w:r w:rsidRPr="009D7B8A">
        <w:rPr>
          <w:lang w:eastAsia="ar-SA"/>
        </w:rPr>
        <w:t xml:space="preserve"> и многозначного числа на многозначное.</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Умножение и деление на 10, 100, 1000.</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Использование свойств арифметических действий для удобства вычислений при нахождении значения числового выражения, содержащего несколько действий.</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Проверка полученного результата, в том числе с помощью калькулятора.</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Нахождение числа, большего или меньшего данного числа: на заданное число, в заданное число раз. Нахождение доли от величины, величины по её доле.</w:t>
      </w:r>
    </w:p>
    <w:p w:rsidR="00D32866" w:rsidRPr="009D7B8A" w:rsidRDefault="00D32866" w:rsidP="00A30598">
      <w:pPr>
        <w:widowControl w:val="0"/>
        <w:tabs>
          <w:tab w:val="left" w:pos="920"/>
        </w:tabs>
        <w:autoSpaceDE w:val="0"/>
        <w:autoSpaceDN w:val="0"/>
        <w:ind w:left="142" w:firstLine="709"/>
        <w:rPr>
          <w:lang w:eastAsia="ar-SA"/>
        </w:rPr>
      </w:pPr>
      <w:r w:rsidRPr="009D7B8A">
        <w:rPr>
          <w:lang w:eastAsia="ar-SA"/>
        </w:rPr>
        <w:t>Нахождение неизвестного компонента действий сложения, вычитания, умножения и деления.</w:t>
      </w:r>
    </w:p>
    <w:p w:rsidR="00D32866" w:rsidRPr="009D7B8A" w:rsidRDefault="00D32866" w:rsidP="00D32866">
      <w:pPr>
        <w:widowControl w:val="0"/>
        <w:tabs>
          <w:tab w:val="left" w:pos="920"/>
        </w:tabs>
        <w:autoSpaceDE w:val="0"/>
        <w:autoSpaceDN w:val="0"/>
        <w:ind w:left="862"/>
        <w:rPr>
          <w:b/>
          <w:lang w:eastAsia="ar-SA"/>
        </w:rPr>
      </w:pPr>
      <w:r w:rsidRPr="009D7B8A">
        <w:rPr>
          <w:b/>
          <w:lang w:eastAsia="ar-SA"/>
        </w:rPr>
        <w:t xml:space="preserve">Величины и действия над ними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Время. Единицы времени: секунда, минута, час, сутки, неделя, месяц, год, век. Соотношения между ними.</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Масса. Единицы массы: грамм, килограмм, центнер, тонна. Соотношения между ними.</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Длина. Единицы длины: миллиметр, сантиметр, дециметр, метр, километр. Соотношения между ними.</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Площадь. Единицы площади: квадратный метр, квадратный дециметр, квадратный сантиметр, квадратный миллиметр. Соотношения между ними.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Скорость. Единицы скорости: километры в час, метры в секунду.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Цена, количество, стоимость; соотношение между ними.</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Производительность, объем работы, время работы, соотношение между ними.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Сложение и вычитание однородных величин.</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Умножение и деление величины на натуральное число. Деление величины на однородную величину.</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Нахождение периметра и площади прямоугольника (квадрата). Нахождение периметра и площади фигур, составленных из 2-3 прямоугольников.</w:t>
      </w:r>
    </w:p>
    <w:p w:rsidR="00D32866" w:rsidRPr="009D7B8A" w:rsidRDefault="00D32866" w:rsidP="00A30598">
      <w:pPr>
        <w:widowControl w:val="0"/>
        <w:tabs>
          <w:tab w:val="left" w:pos="920"/>
        </w:tabs>
        <w:autoSpaceDE w:val="0"/>
        <w:autoSpaceDN w:val="0"/>
        <w:ind w:left="142" w:firstLine="709"/>
        <w:rPr>
          <w:lang w:eastAsia="ar-SA"/>
        </w:rPr>
      </w:pPr>
      <w:r w:rsidRPr="009D7B8A">
        <w:rPr>
          <w:lang w:eastAsia="ar-SA"/>
        </w:rPr>
        <w:t xml:space="preserve">Понятие о вместимости. Единица вместимости литр. </w:t>
      </w:r>
    </w:p>
    <w:p w:rsidR="00D32866" w:rsidRPr="009D7B8A" w:rsidRDefault="00D32866" w:rsidP="00D32866">
      <w:pPr>
        <w:widowControl w:val="0"/>
        <w:tabs>
          <w:tab w:val="left" w:pos="920"/>
        </w:tabs>
        <w:autoSpaceDE w:val="0"/>
        <w:autoSpaceDN w:val="0"/>
        <w:ind w:left="862"/>
        <w:rPr>
          <w:b/>
          <w:lang w:eastAsia="ar-SA"/>
        </w:rPr>
      </w:pPr>
      <w:r w:rsidRPr="009D7B8A">
        <w:rPr>
          <w:b/>
          <w:lang w:eastAsia="ar-SA"/>
        </w:rPr>
        <w:t>Текстовые задачи и алгоритмы</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Решение текстовых задач арифметическим способом. </w:t>
      </w:r>
    </w:p>
    <w:p w:rsidR="00D32866" w:rsidRPr="009D7B8A" w:rsidRDefault="00D32866" w:rsidP="00D32866">
      <w:pPr>
        <w:widowControl w:val="0"/>
        <w:tabs>
          <w:tab w:val="left" w:pos="920"/>
        </w:tabs>
        <w:autoSpaceDE w:val="0"/>
        <w:autoSpaceDN w:val="0"/>
        <w:ind w:left="142" w:firstLine="709"/>
        <w:rPr>
          <w:lang w:eastAsia="ar-SA"/>
        </w:rPr>
      </w:pPr>
      <w:proofErr w:type="gramStart"/>
      <w:r w:rsidRPr="009D7B8A">
        <w:rPr>
          <w:lang w:eastAsia="ar-SA"/>
        </w:rPr>
        <w:t>Задачи, содержащие зависимости, характеризующие процесс движения (скорость, время, пройденный путь), процесс работы (производительность труда, время, объём всей работы), процесс изготовления товара (расход на предмет, количество предметов, общий расход), расчёта стоимости (цена, количество, общая стоимость товара).</w:t>
      </w:r>
      <w:proofErr w:type="gramEnd"/>
      <w:r w:rsidRPr="009D7B8A">
        <w:rPr>
          <w:lang w:eastAsia="ar-SA"/>
        </w:rPr>
        <w:t xml:space="preserve"> Использование таблиц для решения текстовой задачи.</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Задачи на нахождение доли целого и целого по его доле.</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Решение текстовых задач разными способами.</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Составление плана (алгоритма) решения задачи. Формализованные описания последовательности действий (план действий, схема, таблица, блок-схема и т. д.) в ситуациях повседневной жизни и при решении учебных задач.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Составление алгоритмов для исполнителей с простой (понятной) системой команд.</w:t>
      </w:r>
    </w:p>
    <w:p w:rsidR="00D32866" w:rsidRPr="009D7B8A" w:rsidRDefault="00D32866" w:rsidP="00D32866">
      <w:pPr>
        <w:widowControl w:val="0"/>
        <w:tabs>
          <w:tab w:val="left" w:pos="920"/>
        </w:tabs>
        <w:autoSpaceDE w:val="0"/>
        <w:autoSpaceDN w:val="0"/>
        <w:ind w:left="862"/>
        <w:rPr>
          <w:lang w:eastAsia="ar-SA"/>
        </w:rPr>
      </w:pPr>
    </w:p>
    <w:p w:rsidR="00D32866" w:rsidRPr="009D7B8A" w:rsidRDefault="00D32866" w:rsidP="00D32866">
      <w:pPr>
        <w:widowControl w:val="0"/>
        <w:tabs>
          <w:tab w:val="left" w:pos="920"/>
        </w:tabs>
        <w:autoSpaceDE w:val="0"/>
        <w:autoSpaceDN w:val="0"/>
        <w:ind w:left="862"/>
        <w:rPr>
          <w:b/>
          <w:lang w:eastAsia="ar-SA"/>
        </w:rPr>
      </w:pPr>
      <w:r w:rsidRPr="009D7B8A">
        <w:rPr>
          <w:b/>
          <w:lang w:eastAsia="ar-SA"/>
        </w:rPr>
        <w:t>Пространственные представления и геометрические фигуры</w:t>
      </w:r>
    </w:p>
    <w:p w:rsidR="00D32866" w:rsidRPr="009D7B8A" w:rsidRDefault="00D32866" w:rsidP="00D32866">
      <w:pPr>
        <w:widowControl w:val="0"/>
        <w:tabs>
          <w:tab w:val="left" w:pos="920"/>
        </w:tabs>
        <w:autoSpaceDE w:val="0"/>
        <w:autoSpaceDN w:val="0"/>
        <w:ind w:left="142" w:firstLine="709"/>
        <w:rPr>
          <w:lang w:eastAsia="ar-SA"/>
        </w:rPr>
      </w:pPr>
      <w:proofErr w:type="gramStart"/>
      <w:r w:rsidRPr="009D7B8A">
        <w:rPr>
          <w:lang w:eastAsia="ar-SA"/>
        </w:rPr>
        <w:t>Распознавание геометрических фигур: окружность, круг, простейших пространственных фигур: шар, куб, проекций предметов окружающего мира на плоскость (пол, стену) в простейших случаях.</w:t>
      </w:r>
      <w:proofErr w:type="gramEnd"/>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Разбиение фигуры на прямоугольники или квадраты. </w:t>
      </w:r>
    </w:p>
    <w:p w:rsidR="00D32866" w:rsidRPr="009D7B8A" w:rsidRDefault="00D32866" w:rsidP="00D32866">
      <w:pPr>
        <w:widowControl w:val="0"/>
        <w:tabs>
          <w:tab w:val="left" w:pos="920"/>
        </w:tabs>
        <w:autoSpaceDE w:val="0"/>
        <w:autoSpaceDN w:val="0"/>
        <w:ind w:left="142" w:firstLine="709"/>
        <w:rPr>
          <w:lang w:eastAsia="ar-SA"/>
        </w:rPr>
      </w:pPr>
      <w:r w:rsidRPr="009D7B8A">
        <w:rPr>
          <w:lang w:eastAsia="ar-SA"/>
        </w:rPr>
        <w:t xml:space="preserve">Построение окружности заданного радиуса. </w:t>
      </w:r>
    </w:p>
    <w:p w:rsidR="00D32866" w:rsidRPr="009D7B8A" w:rsidRDefault="00D32866" w:rsidP="00A30598">
      <w:pPr>
        <w:widowControl w:val="0"/>
        <w:tabs>
          <w:tab w:val="left" w:pos="920"/>
        </w:tabs>
        <w:autoSpaceDE w:val="0"/>
        <w:autoSpaceDN w:val="0"/>
        <w:ind w:left="142" w:firstLine="709"/>
        <w:rPr>
          <w:lang w:eastAsia="ar-SA"/>
        </w:rPr>
      </w:pPr>
      <w:r w:rsidRPr="009D7B8A">
        <w:rPr>
          <w:lang w:eastAsia="ar-SA"/>
        </w:rPr>
        <w:t>Использование линейки и циркуля для выполнения построений.</w:t>
      </w:r>
    </w:p>
    <w:p w:rsidR="00D32866" w:rsidRPr="009D7B8A" w:rsidRDefault="00D32866" w:rsidP="00D32866">
      <w:pPr>
        <w:widowControl w:val="0"/>
        <w:tabs>
          <w:tab w:val="left" w:pos="920"/>
        </w:tabs>
        <w:autoSpaceDE w:val="0"/>
        <w:autoSpaceDN w:val="0"/>
        <w:ind w:left="862"/>
        <w:rPr>
          <w:b/>
          <w:lang w:eastAsia="ar-SA"/>
        </w:rPr>
      </w:pPr>
      <w:r w:rsidRPr="009D7B8A">
        <w:rPr>
          <w:b/>
          <w:lang w:eastAsia="ar-SA"/>
        </w:rPr>
        <w:t>Работа с данными</w:t>
      </w:r>
    </w:p>
    <w:p w:rsidR="00D32866" w:rsidRPr="009D7B8A" w:rsidRDefault="00D32866" w:rsidP="00D32866">
      <w:pPr>
        <w:widowControl w:val="0"/>
        <w:tabs>
          <w:tab w:val="left" w:pos="920"/>
        </w:tabs>
        <w:autoSpaceDE w:val="0"/>
        <w:autoSpaceDN w:val="0"/>
        <w:ind w:left="142" w:firstLine="709"/>
        <w:rPr>
          <w:lang w:eastAsia="ar-SA"/>
        </w:rPr>
      </w:pPr>
      <w:proofErr w:type="gramStart"/>
      <w:r w:rsidRPr="009D7B8A">
        <w:rPr>
          <w:lang w:eastAsia="ar-SA"/>
        </w:rPr>
        <w:t>Извлечение и использование для решения задач информации, представленной в простейших столбчатых диаграммах, в простейших таблицах с данными о реальных процессах и явлениях окружающего мира (в т. ч. календарь, расписание), в предметах повседневной жизни (ярлык, этикетка, счёт, меню, прайс-лист, объявление и т. п.).</w:t>
      </w:r>
      <w:proofErr w:type="gramEnd"/>
    </w:p>
    <w:p w:rsidR="00576BBB" w:rsidRDefault="00D32866" w:rsidP="00113267">
      <w:pPr>
        <w:widowControl w:val="0"/>
        <w:tabs>
          <w:tab w:val="left" w:pos="920"/>
        </w:tabs>
        <w:autoSpaceDE w:val="0"/>
        <w:autoSpaceDN w:val="0"/>
        <w:ind w:left="142" w:firstLine="709"/>
        <w:rPr>
          <w:lang w:eastAsia="ar-SA"/>
        </w:rPr>
      </w:pPr>
      <w:r w:rsidRPr="009D7B8A">
        <w:rPr>
          <w:lang w:eastAsia="ar-SA"/>
        </w:rPr>
        <w:t>Представление информации с помощью таблиц, схем, столбчатых диаграмм.</w:t>
      </w:r>
    </w:p>
    <w:p w:rsidR="00576BBB" w:rsidRPr="00113267" w:rsidRDefault="00576BBB" w:rsidP="00576BBB">
      <w:pPr>
        <w:rPr>
          <w:b/>
        </w:rPr>
      </w:pPr>
    </w:p>
    <w:p w:rsidR="006D7B6B" w:rsidRPr="00113267" w:rsidRDefault="006D7B6B" w:rsidP="00B96A4E">
      <w:pPr>
        <w:tabs>
          <w:tab w:val="left" w:pos="142"/>
          <w:tab w:val="left" w:leader="dot" w:pos="624"/>
          <w:tab w:val="left" w:pos="851"/>
        </w:tabs>
        <w:ind w:firstLine="851"/>
        <w:contextualSpacing/>
        <w:jc w:val="both"/>
        <w:rPr>
          <w:rStyle w:val="Zag11"/>
          <w:rFonts w:eastAsia="@Arial Unicode MS"/>
          <w:b/>
          <w:color w:val="auto"/>
        </w:rPr>
      </w:pPr>
      <w:r w:rsidRPr="00113267">
        <w:rPr>
          <w:rStyle w:val="Zag11"/>
          <w:rFonts w:eastAsia="@Arial Unicode MS"/>
          <w:b/>
          <w:color w:val="auto"/>
        </w:rPr>
        <w:t xml:space="preserve">В результате изучения курса </w:t>
      </w:r>
      <w:proofErr w:type="gramStart"/>
      <w:r w:rsidRPr="00113267">
        <w:rPr>
          <w:rStyle w:val="Zag11"/>
          <w:rFonts w:eastAsia="@Arial Unicode MS"/>
          <w:b/>
          <w:color w:val="auto"/>
        </w:rPr>
        <w:t>математики</w:t>
      </w:r>
      <w:proofErr w:type="gramEnd"/>
      <w:r w:rsidRPr="00113267">
        <w:rPr>
          <w:rStyle w:val="Zag11"/>
          <w:rFonts w:eastAsia="@Arial Unicode MS"/>
          <w:b/>
          <w:color w:val="auto"/>
        </w:rPr>
        <w:t xml:space="preserve"> обучающиеся на уровне начального общего образования:</w:t>
      </w:r>
    </w:p>
    <w:p w:rsidR="006D7B6B"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B1400F"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 xml:space="preserve">получат представление о числе как результате счета и измерения, о десятичном принципе записи чисел; </w:t>
      </w:r>
    </w:p>
    <w:p w:rsidR="00B1400F"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 xml:space="preserve">научатся выполнять устно и письменно арифметические действия с числами; </w:t>
      </w:r>
    </w:p>
    <w:p w:rsidR="00B1400F"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 xml:space="preserve">находить неизвестный компонент арифметического действия; </w:t>
      </w:r>
    </w:p>
    <w:p w:rsidR="00B1400F"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 xml:space="preserve">составлять числовое выражение и находить его значение; </w:t>
      </w:r>
    </w:p>
    <w:p w:rsidR="006D7B6B"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накопят опыт решения текстовых задач;</w:t>
      </w:r>
    </w:p>
    <w:p w:rsidR="006D7B6B" w:rsidRPr="00542BA9" w:rsidRDefault="00B1400F" w:rsidP="00B1400F">
      <w:pPr>
        <w:tabs>
          <w:tab w:val="left" w:pos="142"/>
          <w:tab w:val="left" w:leader="dot" w:pos="624"/>
        </w:tabs>
        <w:ind w:firstLine="284"/>
        <w:contextualSpacing/>
        <w:jc w:val="both"/>
        <w:rPr>
          <w:rStyle w:val="Zag11"/>
          <w:rFonts w:eastAsia="@Arial Unicode MS"/>
          <w:color w:val="auto"/>
        </w:rPr>
      </w:pPr>
      <w:r w:rsidRPr="00542BA9">
        <w:rPr>
          <w:rStyle w:val="Zag11"/>
          <w:rFonts w:eastAsia="@Arial Unicode MS"/>
          <w:color w:val="auto"/>
        </w:rPr>
        <w:t xml:space="preserve">- </w:t>
      </w:r>
      <w:r w:rsidR="006D7B6B" w:rsidRPr="00542BA9">
        <w:rPr>
          <w:rStyle w:val="Zag11"/>
          <w:rFonts w:eastAsia="@Arial Unicode MS"/>
          <w:color w:val="auto"/>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B1400F" w:rsidRPr="00542BA9" w:rsidRDefault="00B1400F" w:rsidP="00B1400F">
      <w:pPr>
        <w:pStyle w:val="Zag3"/>
        <w:tabs>
          <w:tab w:val="left" w:pos="142"/>
          <w:tab w:val="left" w:leader="dot" w:pos="624"/>
        </w:tabs>
        <w:spacing w:after="0" w:line="240" w:lineRule="auto"/>
        <w:ind w:firstLine="284"/>
        <w:contextualSpacing/>
        <w:jc w:val="both"/>
        <w:rPr>
          <w:rStyle w:val="Zag11"/>
          <w:rFonts w:eastAsia="@Arial Unicode MS"/>
          <w:i w:val="0"/>
          <w:iCs w:val="0"/>
          <w:color w:val="auto"/>
          <w:lang w:val="ru-RU"/>
        </w:rPr>
      </w:pPr>
      <w:r w:rsidRPr="00542BA9">
        <w:rPr>
          <w:rStyle w:val="Zag11"/>
          <w:rFonts w:eastAsia="@Arial Unicode MS"/>
          <w:i w:val="0"/>
          <w:iCs w:val="0"/>
          <w:color w:val="auto"/>
          <w:lang w:val="ru-RU"/>
        </w:rPr>
        <w:t xml:space="preserve">- </w:t>
      </w:r>
      <w:r w:rsidR="006D7B6B" w:rsidRPr="00542BA9">
        <w:rPr>
          <w:rStyle w:val="Zag11"/>
          <w:rFonts w:eastAsia="@Arial Unicode MS"/>
          <w:i w:val="0"/>
          <w:iCs w:val="0"/>
          <w:color w:val="auto"/>
          <w:lang w:val="ru-RU"/>
        </w:rPr>
        <w:t>приобретут в ходе работы с таблицами и диаграммами важные для практико</w:t>
      </w:r>
      <w:r w:rsidR="006D7B6B" w:rsidRPr="00542BA9">
        <w:rPr>
          <w:rStyle w:val="Zag11"/>
          <w:rFonts w:eastAsia="@Arial Unicode MS"/>
          <w:i w:val="0"/>
          <w:iCs w:val="0"/>
          <w:color w:val="auto"/>
          <w:lang w:val="ru-RU"/>
        </w:rPr>
        <w:noBreakHyphen/>
        <w:t xml:space="preserve">ориентированной математической деятельности умения, связанные с представлением, анализом и интерпретацией данных; </w:t>
      </w:r>
    </w:p>
    <w:p w:rsidR="006D7B6B" w:rsidRPr="00542BA9" w:rsidRDefault="00B1400F" w:rsidP="00B1400F">
      <w:pPr>
        <w:pStyle w:val="Zag3"/>
        <w:tabs>
          <w:tab w:val="left" w:pos="142"/>
          <w:tab w:val="left" w:leader="dot" w:pos="624"/>
        </w:tabs>
        <w:spacing w:after="0" w:line="240" w:lineRule="auto"/>
        <w:ind w:firstLine="284"/>
        <w:contextualSpacing/>
        <w:jc w:val="both"/>
        <w:rPr>
          <w:rStyle w:val="Zag11"/>
          <w:rFonts w:eastAsia="@Arial Unicode MS"/>
          <w:i w:val="0"/>
          <w:iCs w:val="0"/>
          <w:color w:val="auto"/>
          <w:lang w:val="ru-RU"/>
        </w:rPr>
      </w:pPr>
      <w:r w:rsidRPr="00542BA9">
        <w:rPr>
          <w:rStyle w:val="Zag11"/>
          <w:rFonts w:eastAsia="@Arial Unicode MS"/>
          <w:i w:val="0"/>
          <w:iCs w:val="0"/>
          <w:color w:val="auto"/>
          <w:lang w:val="ru-RU"/>
        </w:rPr>
        <w:t xml:space="preserve">- </w:t>
      </w:r>
      <w:r w:rsidR="006D7B6B" w:rsidRPr="00542BA9">
        <w:rPr>
          <w:rStyle w:val="Zag11"/>
          <w:rFonts w:eastAsia="@Arial Unicode MS"/>
          <w:i w:val="0"/>
          <w:iCs w:val="0"/>
          <w:color w:val="auto"/>
          <w:lang w:val="ru-RU"/>
        </w:rPr>
        <w:t>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Числа и величины</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B1400F" w:rsidP="005A6DF7">
      <w:pPr>
        <w:pStyle w:val="210"/>
        <w:spacing w:line="240" w:lineRule="auto"/>
        <w:ind w:firstLine="284"/>
        <w:rPr>
          <w:sz w:val="24"/>
        </w:rPr>
      </w:pPr>
      <w:r w:rsidRPr="00542BA9">
        <w:rPr>
          <w:sz w:val="24"/>
        </w:rPr>
        <w:t xml:space="preserve">- </w:t>
      </w:r>
      <w:r w:rsidR="00653A76" w:rsidRPr="00542BA9">
        <w:rPr>
          <w:sz w:val="24"/>
        </w:rPr>
        <w:t>читать, записывать, сравнивать, упорядочивать числа от нуля до миллиона;</w:t>
      </w:r>
    </w:p>
    <w:p w:rsidR="00653A76" w:rsidRPr="00542BA9" w:rsidRDefault="00B1400F" w:rsidP="005A6DF7">
      <w:pPr>
        <w:pStyle w:val="210"/>
        <w:spacing w:line="240" w:lineRule="auto"/>
        <w:ind w:firstLine="284"/>
        <w:rPr>
          <w:sz w:val="24"/>
        </w:rPr>
      </w:pPr>
      <w:r w:rsidRPr="00542BA9">
        <w:rPr>
          <w:sz w:val="24"/>
        </w:rPr>
        <w:t xml:space="preserve">- </w:t>
      </w:r>
      <w:r w:rsidR="00653A76" w:rsidRPr="00542BA9">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653A76" w:rsidRPr="00542BA9" w:rsidRDefault="00B1400F" w:rsidP="005A6DF7">
      <w:pPr>
        <w:pStyle w:val="210"/>
        <w:spacing w:line="240" w:lineRule="auto"/>
        <w:ind w:firstLine="284"/>
        <w:rPr>
          <w:sz w:val="24"/>
        </w:rPr>
      </w:pPr>
      <w:r w:rsidRPr="00542BA9">
        <w:rPr>
          <w:spacing w:val="2"/>
          <w:sz w:val="24"/>
        </w:rPr>
        <w:t xml:space="preserve">- </w:t>
      </w:r>
      <w:r w:rsidR="00653A76" w:rsidRPr="00542BA9">
        <w:rPr>
          <w:spacing w:val="2"/>
          <w:sz w:val="24"/>
        </w:rPr>
        <w:t xml:space="preserve">группировать числа по заданному или самостоятельно </w:t>
      </w:r>
      <w:r w:rsidR="00653A76" w:rsidRPr="00542BA9">
        <w:rPr>
          <w:sz w:val="24"/>
        </w:rPr>
        <w:t>установленному признаку;</w:t>
      </w:r>
    </w:p>
    <w:p w:rsidR="00DF266E" w:rsidRPr="00542BA9" w:rsidRDefault="00B1400F" w:rsidP="005A6DF7">
      <w:pPr>
        <w:pStyle w:val="210"/>
        <w:spacing w:line="240" w:lineRule="auto"/>
        <w:ind w:firstLine="284"/>
        <w:rPr>
          <w:sz w:val="24"/>
        </w:rPr>
      </w:pPr>
      <w:r w:rsidRPr="00542BA9">
        <w:rPr>
          <w:sz w:val="24"/>
        </w:rPr>
        <w:t xml:space="preserve">- </w:t>
      </w:r>
      <w:r w:rsidR="00DF266E" w:rsidRPr="00542BA9">
        <w:rPr>
          <w:sz w:val="24"/>
        </w:rPr>
        <w:t>классифицировать числа по одному или нескольким основаниям, объяснять свои действия;</w:t>
      </w:r>
    </w:p>
    <w:p w:rsidR="00653A76" w:rsidRPr="00542BA9" w:rsidRDefault="00B1400F" w:rsidP="00E349B3">
      <w:pPr>
        <w:pStyle w:val="210"/>
        <w:spacing w:line="240" w:lineRule="auto"/>
        <w:ind w:firstLine="284"/>
        <w:rPr>
          <w:sz w:val="24"/>
        </w:rPr>
      </w:pPr>
      <w:proofErr w:type="gramStart"/>
      <w:r w:rsidRPr="00542BA9">
        <w:rPr>
          <w:sz w:val="24"/>
        </w:rPr>
        <w:t xml:space="preserve">- </w:t>
      </w:r>
      <w:r w:rsidR="00653A76" w:rsidRPr="00542BA9">
        <w:rPr>
          <w:sz w:val="24"/>
        </w:rPr>
        <w:t>читать, записывать и сравнивать величины (массу, время, длину, площадь, скорость), используя основные единицы измерения величин и соотношения</w:t>
      </w:r>
      <w:r w:rsidRPr="00542BA9">
        <w:rPr>
          <w:sz w:val="24"/>
        </w:rPr>
        <w:t xml:space="preserve"> между ними (килограмм — </w:t>
      </w:r>
      <w:r w:rsidRPr="00542BA9">
        <w:rPr>
          <w:sz w:val="24"/>
        </w:rPr>
        <w:lastRenderedPageBreak/>
        <w:t xml:space="preserve">грамм, час — минута, минута — секунда, </w:t>
      </w:r>
      <w:r w:rsidR="00653A76" w:rsidRPr="00542BA9">
        <w:rPr>
          <w:sz w:val="24"/>
        </w:rPr>
        <w:t>километр — метр, метр — дециметр, дециметр — сантиметр, метр — сантиметр, сантиметр — миллиметр).</w:t>
      </w:r>
      <w:proofErr w:type="gramEnd"/>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B1400F" w:rsidP="005A6DF7">
      <w:pPr>
        <w:pStyle w:val="210"/>
        <w:spacing w:line="240" w:lineRule="auto"/>
        <w:ind w:firstLine="284"/>
        <w:rPr>
          <w:i/>
          <w:spacing w:val="-2"/>
          <w:sz w:val="24"/>
        </w:rPr>
      </w:pPr>
      <w:r w:rsidRPr="00542BA9">
        <w:rPr>
          <w:i/>
          <w:spacing w:val="-2"/>
          <w:sz w:val="24"/>
        </w:rPr>
        <w:t xml:space="preserve">- </w:t>
      </w:r>
      <w:r w:rsidR="00653A76" w:rsidRPr="00542BA9">
        <w:rPr>
          <w:i/>
          <w:spacing w:val="-2"/>
          <w:sz w:val="24"/>
        </w:rPr>
        <w:t>выбирать единицу для измерения данной величины (длины, массы, площади, времени), объяснять свои действия.</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Арифметические действия</w:t>
      </w:r>
    </w:p>
    <w:p w:rsidR="00653A76" w:rsidRPr="00542BA9" w:rsidRDefault="00653A76" w:rsidP="00B96A4E">
      <w:pPr>
        <w:pStyle w:val="a3"/>
        <w:spacing w:line="240" w:lineRule="auto"/>
        <w:ind w:firstLine="454"/>
        <w:contextualSpacing/>
        <w:rPr>
          <w:rFonts w:ascii="Times New Roman" w:hAnsi="Times New Roman"/>
          <w:b/>
          <w:iCs/>
          <w:color w:val="auto"/>
          <w:sz w:val="24"/>
          <w:szCs w:val="24"/>
        </w:rPr>
      </w:pPr>
      <w:r w:rsidRPr="00542BA9">
        <w:rPr>
          <w:rFonts w:ascii="Times New Roman" w:hAnsi="Times New Roman"/>
          <w:b/>
          <w:color w:val="auto"/>
          <w:sz w:val="24"/>
          <w:szCs w:val="24"/>
        </w:rPr>
        <w:t>Выпускник научится:</w:t>
      </w:r>
    </w:p>
    <w:p w:rsidR="00653A76" w:rsidRPr="00542BA9" w:rsidRDefault="00E349B3" w:rsidP="005A6DF7">
      <w:pPr>
        <w:pStyle w:val="210"/>
        <w:spacing w:line="240" w:lineRule="auto"/>
        <w:ind w:firstLine="284"/>
        <w:rPr>
          <w:sz w:val="24"/>
        </w:rPr>
      </w:pPr>
      <w:proofErr w:type="gramStart"/>
      <w:r w:rsidRPr="00542BA9">
        <w:rPr>
          <w:sz w:val="24"/>
        </w:rPr>
        <w:t xml:space="preserve">- </w:t>
      </w:r>
      <w:r w:rsidR="00653A76" w:rsidRPr="00542BA9">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00653A76" w:rsidRPr="00542BA9">
        <w:rPr>
          <w:rFonts w:eastAsia="MS Mincho"/>
          <w:sz w:val="24"/>
        </w:rPr>
        <w:t> </w:t>
      </w:r>
      <w:r w:rsidR="00653A76" w:rsidRPr="00542BA9">
        <w:rPr>
          <w:sz w:val="24"/>
        </w:rPr>
        <w:t>000) с использованием таблиц сложения и умножения чисел, алгоритмов письменных арифметических действий (в том числе деления с остатком);</w:t>
      </w:r>
      <w:proofErr w:type="gramEnd"/>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выделять неизвестный компонент арифметического действия и находить его значение;</w:t>
      </w:r>
    </w:p>
    <w:p w:rsidR="00653A76" w:rsidRPr="00542BA9" w:rsidRDefault="00E349B3" w:rsidP="005A6DF7">
      <w:pPr>
        <w:pStyle w:val="210"/>
        <w:spacing w:line="240" w:lineRule="auto"/>
        <w:ind w:firstLine="284"/>
        <w:rPr>
          <w:sz w:val="24"/>
        </w:rPr>
      </w:pPr>
      <w:proofErr w:type="gramStart"/>
      <w:r w:rsidRPr="00542BA9">
        <w:rPr>
          <w:sz w:val="24"/>
        </w:rPr>
        <w:t xml:space="preserve">- </w:t>
      </w:r>
      <w:r w:rsidR="00653A76" w:rsidRPr="00542BA9">
        <w:rPr>
          <w:sz w:val="24"/>
        </w:rPr>
        <w:t>вычислять значение числового выражения (содержащего 2—3</w:t>
      </w:r>
      <w:r w:rsidR="00653A76" w:rsidRPr="00542BA9">
        <w:rPr>
          <w:sz w:val="24"/>
        </w:rPr>
        <w:t> </w:t>
      </w:r>
      <w:r w:rsidR="00653A76" w:rsidRPr="00542BA9">
        <w:rPr>
          <w:sz w:val="24"/>
        </w:rPr>
        <w:t>арифметических действия, со скобками и без скобок).</w:t>
      </w:r>
      <w:proofErr w:type="gramEnd"/>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выполнять действия с величинами;</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использовать свойства арифметических действий для удобства вычислений;</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проводить проверку правильности вычислений (с помощью обратного действия, прикидки и оценки результата действия и</w:t>
      </w:r>
      <w:r w:rsidR="00653A76" w:rsidRPr="00542BA9">
        <w:rPr>
          <w:i/>
          <w:sz w:val="24"/>
        </w:rPr>
        <w:t> </w:t>
      </w:r>
      <w:r w:rsidR="00653A76" w:rsidRPr="00542BA9">
        <w:rPr>
          <w:i/>
          <w:sz w:val="24"/>
        </w:rPr>
        <w:t>др.).</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Работа с текстовыми задачами</w:t>
      </w:r>
    </w:p>
    <w:p w:rsidR="00653A76" w:rsidRPr="00542BA9" w:rsidRDefault="00653A76" w:rsidP="00B96A4E">
      <w:pPr>
        <w:pStyle w:val="a3"/>
        <w:spacing w:line="240" w:lineRule="auto"/>
        <w:ind w:firstLine="454"/>
        <w:contextualSpacing/>
        <w:rPr>
          <w:rFonts w:ascii="Times New Roman" w:hAnsi="Times New Roman"/>
          <w:b/>
          <w:iCs/>
          <w:color w:val="auto"/>
          <w:sz w:val="24"/>
          <w:szCs w:val="24"/>
        </w:rPr>
      </w:pPr>
      <w:r w:rsidRPr="00542BA9">
        <w:rPr>
          <w:rFonts w:ascii="Times New Roman" w:hAnsi="Times New Roman"/>
          <w:b/>
          <w:color w:val="auto"/>
          <w:sz w:val="24"/>
          <w:szCs w:val="24"/>
        </w:rPr>
        <w:t>Выпускник научится:</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542BA9" w:rsidRDefault="00E349B3" w:rsidP="005A6DF7">
      <w:pPr>
        <w:pStyle w:val="210"/>
        <w:spacing w:line="240" w:lineRule="auto"/>
        <w:ind w:firstLine="284"/>
        <w:rPr>
          <w:sz w:val="24"/>
        </w:rPr>
      </w:pPr>
      <w:r w:rsidRPr="00542BA9">
        <w:rPr>
          <w:spacing w:val="-2"/>
          <w:sz w:val="24"/>
        </w:rPr>
        <w:t xml:space="preserve">- </w:t>
      </w:r>
      <w:r w:rsidR="00653A76" w:rsidRPr="00542BA9">
        <w:rPr>
          <w:spacing w:val="-2"/>
          <w:sz w:val="24"/>
        </w:rPr>
        <w:t>решать арифметическим способом (в 1—2</w:t>
      </w:r>
      <w:r w:rsidR="00653A76" w:rsidRPr="00542BA9">
        <w:rPr>
          <w:iCs/>
          <w:spacing w:val="-2"/>
          <w:sz w:val="24"/>
        </w:rPr>
        <w:t> </w:t>
      </w:r>
      <w:r w:rsidR="00653A76" w:rsidRPr="00542BA9">
        <w:rPr>
          <w:spacing w:val="-2"/>
          <w:sz w:val="24"/>
        </w:rPr>
        <w:t xml:space="preserve">действия) </w:t>
      </w:r>
      <w:r w:rsidR="00653A76" w:rsidRPr="00542BA9">
        <w:rPr>
          <w:sz w:val="24"/>
        </w:rPr>
        <w:t>учебные задачи и задачи, связанные с повседневной жизнью;</w:t>
      </w:r>
    </w:p>
    <w:p w:rsidR="00DF266E" w:rsidRPr="00542BA9" w:rsidRDefault="00E349B3" w:rsidP="005A6DF7">
      <w:pPr>
        <w:pStyle w:val="210"/>
        <w:spacing w:line="240" w:lineRule="auto"/>
        <w:ind w:firstLine="284"/>
        <w:rPr>
          <w:sz w:val="24"/>
        </w:rPr>
      </w:pPr>
      <w:r w:rsidRPr="00542BA9">
        <w:rPr>
          <w:sz w:val="24"/>
        </w:rPr>
        <w:t xml:space="preserve">- </w:t>
      </w:r>
      <w:r w:rsidR="00DF266E" w:rsidRPr="00542BA9">
        <w:rPr>
          <w:sz w:val="24"/>
        </w:rPr>
        <w:t>решать задачи на нахождение доли величины и вели</w:t>
      </w:r>
      <w:r w:rsidR="00DF266E" w:rsidRPr="00542BA9">
        <w:rPr>
          <w:spacing w:val="2"/>
          <w:sz w:val="24"/>
        </w:rPr>
        <w:t xml:space="preserve">чины по значению её доли (половина, треть, четверть, </w:t>
      </w:r>
      <w:r w:rsidR="00DF266E" w:rsidRPr="00542BA9">
        <w:rPr>
          <w:sz w:val="24"/>
        </w:rPr>
        <w:t>пятая, десятая часть);</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оценивать правильность хода решения и реальность ответа на вопрос задачи.</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решать задачи в 3—4 действия;</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находить разные способы решения задачи.</w:t>
      </w:r>
    </w:p>
    <w:p w:rsidR="00A1453B"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Пространственные</w:t>
      </w:r>
      <w:r w:rsidR="00E349B3" w:rsidRPr="00542BA9">
        <w:rPr>
          <w:rFonts w:ascii="Times New Roman" w:hAnsi="Times New Roman" w:cs="Times New Roman"/>
          <w:b/>
          <w:i w:val="0"/>
          <w:color w:val="auto"/>
          <w:sz w:val="24"/>
          <w:szCs w:val="24"/>
        </w:rPr>
        <w:t xml:space="preserve"> </w:t>
      </w:r>
      <w:r w:rsidRPr="00542BA9">
        <w:rPr>
          <w:rFonts w:ascii="Times New Roman" w:hAnsi="Times New Roman" w:cs="Times New Roman"/>
          <w:b/>
          <w:i w:val="0"/>
          <w:color w:val="auto"/>
          <w:sz w:val="24"/>
          <w:szCs w:val="24"/>
        </w:rPr>
        <w:t>отношения</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Геометрические фигуры</w:t>
      </w:r>
    </w:p>
    <w:p w:rsidR="00653A76" w:rsidRPr="00542BA9" w:rsidRDefault="00653A76" w:rsidP="00B96A4E">
      <w:pPr>
        <w:pStyle w:val="a3"/>
        <w:spacing w:line="240" w:lineRule="auto"/>
        <w:ind w:firstLine="454"/>
        <w:contextualSpacing/>
        <w:rPr>
          <w:rFonts w:ascii="Times New Roman" w:hAnsi="Times New Roman"/>
          <w:b/>
          <w:iCs/>
          <w:color w:val="auto"/>
          <w:sz w:val="24"/>
          <w:szCs w:val="24"/>
        </w:rPr>
      </w:pPr>
      <w:r w:rsidRPr="00542BA9">
        <w:rPr>
          <w:rFonts w:ascii="Times New Roman" w:hAnsi="Times New Roman"/>
          <w:b/>
          <w:color w:val="auto"/>
          <w:sz w:val="24"/>
          <w:szCs w:val="24"/>
        </w:rPr>
        <w:t>Выпускник научится:</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описывать взаимно</w:t>
      </w:r>
      <w:r w:rsidR="00A1453B" w:rsidRPr="00542BA9">
        <w:rPr>
          <w:sz w:val="24"/>
        </w:rPr>
        <w:t>е расположение предметов в про</w:t>
      </w:r>
      <w:r w:rsidR="00653A76" w:rsidRPr="00542BA9">
        <w:rPr>
          <w:sz w:val="24"/>
        </w:rPr>
        <w:t>странстве и на плоскости;</w:t>
      </w:r>
    </w:p>
    <w:p w:rsidR="00653A76" w:rsidRPr="00542BA9" w:rsidRDefault="00E349B3" w:rsidP="005A6DF7">
      <w:pPr>
        <w:pStyle w:val="210"/>
        <w:spacing w:line="240" w:lineRule="auto"/>
        <w:ind w:firstLine="284"/>
        <w:rPr>
          <w:sz w:val="24"/>
        </w:rPr>
      </w:pPr>
      <w:proofErr w:type="gramStart"/>
      <w:r w:rsidRPr="00542BA9">
        <w:rPr>
          <w:sz w:val="24"/>
        </w:rPr>
        <w:t xml:space="preserve">- </w:t>
      </w:r>
      <w:r w:rsidR="00653A76" w:rsidRPr="00542BA9">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выполнять построение геометрических фигур с заданными измерениями (отрезок, квадрат, прямоугольник) с помощью линейки, угольника;</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использовать свойства прямоугольника и квадрата для решения задач;</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распознавать и называть геометрические тела (куб, шар);</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соотносить реальные объекты с моделями геометрических фигур.</w:t>
      </w:r>
    </w:p>
    <w:p w:rsidR="00E349B3"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r w:rsidR="00E349B3" w:rsidRPr="00542BA9">
        <w:rPr>
          <w:rFonts w:ascii="Times New Roman" w:hAnsi="Times New Roman"/>
          <w:b/>
          <w:i w:val="0"/>
          <w:color w:val="auto"/>
          <w:sz w:val="24"/>
          <w:szCs w:val="24"/>
        </w:rPr>
        <w:t xml:space="preserve">: </w:t>
      </w:r>
    </w:p>
    <w:p w:rsidR="00653A76" w:rsidRPr="00542BA9" w:rsidRDefault="00E349B3" w:rsidP="00B96A4E">
      <w:pPr>
        <w:pStyle w:val="ad"/>
        <w:spacing w:line="240" w:lineRule="auto"/>
        <w:ind w:firstLine="454"/>
        <w:contextualSpacing/>
        <w:rPr>
          <w:rFonts w:ascii="Times New Roman" w:hAnsi="Times New Roman"/>
          <w:i w:val="0"/>
          <w:color w:val="auto"/>
          <w:sz w:val="24"/>
          <w:szCs w:val="24"/>
        </w:rPr>
      </w:pPr>
      <w:r w:rsidRPr="00542BA9">
        <w:rPr>
          <w:rFonts w:ascii="Times New Roman" w:hAnsi="Times New Roman"/>
          <w:b/>
          <w:i w:val="0"/>
          <w:color w:val="auto"/>
          <w:sz w:val="24"/>
          <w:szCs w:val="24"/>
        </w:rPr>
        <w:t xml:space="preserve">- </w:t>
      </w:r>
      <w:r w:rsidR="00653A76" w:rsidRPr="00542BA9">
        <w:rPr>
          <w:rFonts w:ascii="Times New Roman" w:hAnsi="Times New Roman"/>
          <w:color w:val="auto"/>
          <w:sz w:val="24"/>
          <w:szCs w:val="24"/>
        </w:rPr>
        <w:t>распознавать, различать и называть геометрические тела: параллелепипед, пирамиду, цилиндр, конус</w:t>
      </w:r>
      <w:r w:rsidR="00653A76" w:rsidRPr="00542BA9">
        <w:rPr>
          <w:rFonts w:ascii="Times New Roman" w:hAnsi="Times New Roman"/>
          <w:i w:val="0"/>
          <w:color w:val="auto"/>
          <w:sz w:val="24"/>
          <w:szCs w:val="24"/>
        </w:rPr>
        <w:t>.</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Геометрические величины</w:t>
      </w:r>
    </w:p>
    <w:p w:rsidR="00653A76" w:rsidRPr="00542BA9" w:rsidRDefault="00653A76" w:rsidP="00B96A4E">
      <w:pPr>
        <w:pStyle w:val="a3"/>
        <w:spacing w:line="240" w:lineRule="auto"/>
        <w:ind w:firstLine="454"/>
        <w:contextualSpacing/>
        <w:rPr>
          <w:rFonts w:ascii="Times New Roman" w:hAnsi="Times New Roman"/>
          <w:b/>
          <w:iCs/>
          <w:color w:val="auto"/>
          <w:sz w:val="24"/>
          <w:szCs w:val="24"/>
        </w:rPr>
      </w:pPr>
      <w:r w:rsidRPr="00542BA9">
        <w:rPr>
          <w:rFonts w:ascii="Times New Roman" w:hAnsi="Times New Roman"/>
          <w:b/>
          <w:color w:val="auto"/>
          <w:sz w:val="24"/>
          <w:szCs w:val="24"/>
        </w:rPr>
        <w:t>Выпускник научится:</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измерять длину отрезка;</w:t>
      </w:r>
    </w:p>
    <w:p w:rsidR="00653A76" w:rsidRPr="00542BA9" w:rsidRDefault="00E349B3" w:rsidP="005A6DF7">
      <w:pPr>
        <w:pStyle w:val="210"/>
        <w:spacing w:line="240" w:lineRule="auto"/>
        <w:ind w:firstLine="284"/>
        <w:rPr>
          <w:sz w:val="24"/>
        </w:rPr>
      </w:pPr>
      <w:r w:rsidRPr="00542BA9">
        <w:rPr>
          <w:spacing w:val="-4"/>
          <w:sz w:val="24"/>
        </w:rPr>
        <w:lastRenderedPageBreak/>
        <w:t xml:space="preserve">- </w:t>
      </w:r>
      <w:r w:rsidR="00653A76" w:rsidRPr="00542BA9">
        <w:rPr>
          <w:spacing w:val="-4"/>
          <w:sz w:val="24"/>
        </w:rPr>
        <w:t>вычислять периметр треугольника, прямоугольника и квад</w:t>
      </w:r>
      <w:r w:rsidR="00653A76" w:rsidRPr="00542BA9">
        <w:rPr>
          <w:sz w:val="24"/>
        </w:rPr>
        <w:t>рата, площадь прямоугольника и квадрата;</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оценивать размеры геометрических объектов, расстояния приближённо (на глаз).</w:t>
      </w:r>
    </w:p>
    <w:p w:rsidR="00E349B3"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r w:rsidR="00E349B3" w:rsidRPr="00542BA9">
        <w:rPr>
          <w:rFonts w:ascii="Times New Roman" w:hAnsi="Times New Roman"/>
          <w:b/>
          <w:i w:val="0"/>
          <w:color w:val="auto"/>
          <w:sz w:val="24"/>
          <w:szCs w:val="24"/>
        </w:rPr>
        <w:t xml:space="preserve">: </w:t>
      </w:r>
    </w:p>
    <w:p w:rsidR="00653A76" w:rsidRPr="00542BA9" w:rsidRDefault="00E349B3" w:rsidP="00B96A4E">
      <w:pPr>
        <w:pStyle w:val="ad"/>
        <w:spacing w:line="240" w:lineRule="auto"/>
        <w:ind w:firstLine="454"/>
        <w:contextualSpacing/>
        <w:rPr>
          <w:rFonts w:ascii="Times New Roman" w:hAnsi="Times New Roman"/>
          <w:i w:val="0"/>
          <w:color w:val="auto"/>
          <w:sz w:val="24"/>
          <w:szCs w:val="24"/>
        </w:rPr>
      </w:pPr>
      <w:r w:rsidRPr="00542BA9">
        <w:rPr>
          <w:rFonts w:ascii="Times New Roman" w:hAnsi="Times New Roman"/>
          <w:b/>
          <w:i w:val="0"/>
          <w:color w:val="auto"/>
          <w:sz w:val="24"/>
          <w:szCs w:val="24"/>
        </w:rPr>
        <w:t xml:space="preserve">- </w:t>
      </w:r>
      <w:r w:rsidR="00653A76" w:rsidRPr="00542BA9">
        <w:rPr>
          <w:rFonts w:ascii="Times New Roman" w:hAnsi="Times New Roman"/>
          <w:color w:val="auto"/>
          <w:sz w:val="24"/>
          <w:szCs w:val="24"/>
        </w:rPr>
        <w:t>вычислять периметр многоугольника, площадь фигуры, составленной из прямоугольников</w:t>
      </w:r>
      <w:r w:rsidR="00653A76" w:rsidRPr="00542BA9">
        <w:rPr>
          <w:rFonts w:ascii="Times New Roman" w:hAnsi="Times New Roman"/>
          <w:i w:val="0"/>
          <w:color w:val="auto"/>
          <w:sz w:val="24"/>
          <w:szCs w:val="24"/>
        </w:rPr>
        <w:t>.</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Работа с информацией</w:t>
      </w:r>
    </w:p>
    <w:p w:rsidR="00653A76" w:rsidRPr="00542BA9" w:rsidRDefault="00653A76" w:rsidP="00B96A4E">
      <w:pPr>
        <w:pStyle w:val="a3"/>
        <w:spacing w:line="240" w:lineRule="auto"/>
        <w:ind w:firstLine="454"/>
        <w:contextualSpacing/>
        <w:rPr>
          <w:rFonts w:ascii="Times New Roman" w:hAnsi="Times New Roman"/>
          <w:b/>
          <w:iCs/>
          <w:color w:val="auto"/>
          <w:sz w:val="24"/>
          <w:szCs w:val="24"/>
        </w:rPr>
      </w:pPr>
      <w:r w:rsidRPr="00542BA9">
        <w:rPr>
          <w:rFonts w:ascii="Times New Roman" w:hAnsi="Times New Roman"/>
          <w:b/>
          <w:color w:val="auto"/>
          <w:sz w:val="24"/>
          <w:szCs w:val="24"/>
        </w:rPr>
        <w:t>Выпускник научится:</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читать несложные готовые таблицы;</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заполнять несложные готовые таблицы;</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читать несложные готовые столбчатые диаграммы.</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читать несложные готовые круговые диаграммы;</w:t>
      </w:r>
    </w:p>
    <w:p w:rsidR="00653A76" w:rsidRPr="00542BA9" w:rsidRDefault="00E349B3" w:rsidP="005A6DF7">
      <w:pPr>
        <w:pStyle w:val="210"/>
        <w:spacing w:line="240" w:lineRule="auto"/>
        <w:ind w:firstLine="284"/>
        <w:rPr>
          <w:i/>
          <w:spacing w:val="-4"/>
          <w:sz w:val="24"/>
        </w:rPr>
      </w:pPr>
      <w:r w:rsidRPr="00542BA9">
        <w:rPr>
          <w:i/>
          <w:spacing w:val="-4"/>
          <w:sz w:val="24"/>
        </w:rPr>
        <w:t xml:space="preserve">- </w:t>
      </w:r>
      <w:r w:rsidR="00653A76" w:rsidRPr="00542BA9">
        <w:rPr>
          <w:i/>
          <w:spacing w:val="-4"/>
          <w:sz w:val="24"/>
        </w:rPr>
        <w:t>достраивать несложную готовую столбчатую диаграмму;</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сравнивать и обобщать информацию, представленную в строках и столбцах несложных таблиц и диаграмм;</w:t>
      </w:r>
    </w:p>
    <w:p w:rsidR="00653A76" w:rsidRPr="00542BA9" w:rsidRDefault="00E349B3" w:rsidP="005A6DF7">
      <w:pPr>
        <w:pStyle w:val="210"/>
        <w:spacing w:line="240" w:lineRule="auto"/>
        <w:ind w:firstLine="284"/>
        <w:rPr>
          <w:i/>
          <w:sz w:val="24"/>
        </w:rPr>
      </w:pPr>
      <w:proofErr w:type="gramStart"/>
      <w:r w:rsidRPr="00542BA9">
        <w:rPr>
          <w:i/>
          <w:sz w:val="24"/>
        </w:rPr>
        <w:t xml:space="preserve">- </w:t>
      </w:r>
      <w:r w:rsidR="00653A76" w:rsidRPr="00542BA9">
        <w:rPr>
          <w:i/>
          <w:sz w:val="24"/>
        </w:rPr>
        <w:t>понимать простейшие выражения, содержащие логи</w:t>
      </w:r>
      <w:r w:rsidR="00653A76" w:rsidRPr="00542BA9">
        <w:rPr>
          <w:i/>
          <w:spacing w:val="-2"/>
          <w:sz w:val="24"/>
        </w:rPr>
        <w:t>ческие связки и слова («…и…», «если… то…», «верно/невер</w:t>
      </w:r>
      <w:r w:rsidR="00653A76" w:rsidRPr="00542BA9">
        <w:rPr>
          <w:i/>
          <w:sz w:val="24"/>
        </w:rPr>
        <w:t>но, что…», «каждый», «все», «некоторые», «не»);</w:t>
      </w:r>
      <w:proofErr w:type="gramEnd"/>
    </w:p>
    <w:p w:rsidR="00653A76" w:rsidRPr="00542BA9" w:rsidRDefault="00E349B3" w:rsidP="005A6DF7">
      <w:pPr>
        <w:pStyle w:val="210"/>
        <w:spacing w:line="240" w:lineRule="auto"/>
        <w:ind w:firstLine="284"/>
        <w:rPr>
          <w:i/>
          <w:sz w:val="24"/>
        </w:rPr>
      </w:pPr>
      <w:r w:rsidRPr="00542BA9">
        <w:rPr>
          <w:i/>
          <w:spacing w:val="2"/>
          <w:sz w:val="24"/>
        </w:rPr>
        <w:t xml:space="preserve">- </w:t>
      </w:r>
      <w:r w:rsidR="00653A76" w:rsidRPr="00542BA9">
        <w:rPr>
          <w:i/>
          <w:spacing w:val="2"/>
          <w:sz w:val="24"/>
        </w:rPr>
        <w:t xml:space="preserve">составлять, записывать и выполнять инструкцию </w:t>
      </w:r>
      <w:r w:rsidR="00653A76" w:rsidRPr="00542BA9">
        <w:rPr>
          <w:i/>
          <w:sz w:val="24"/>
        </w:rPr>
        <w:t>(простой алгоритм), план поиска информации;</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распознавать одну и ту же информацию, представленную в разной форме (таблицы и диаграммы);</w:t>
      </w:r>
    </w:p>
    <w:p w:rsidR="00653A76" w:rsidRPr="00542BA9" w:rsidRDefault="00E349B3" w:rsidP="005A6DF7">
      <w:pPr>
        <w:pStyle w:val="210"/>
        <w:spacing w:line="240" w:lineRule="auto"/>
        <w:ind w:firstLine="284"/>
        <w:rPr>
          <w:i/>
          <w:spacing w:val="-2"/>
          <w:sz w:val="24"/>
        </w:rPr>
      </w:pPr>
      <w:r w:rsidRPr="00542BA9">
        <w:rPr>
          <w:i/>
          <w:spacing w:val="-2"/>
          <w:sz w:val="24"/>
        </w:rPr>
        <w:t xml:space="preserve">- </w:t>
      </w:r>
      <w:r w:rsidR="00653A76" w:rsidRPr="00542BA9">
        <w:rPr>
          <w:i/>
          <w:spacing w:val="-2"/>
          <w:sz w:val="24"/>
        </w:rPr>
        <w:t>планировать несложные исследования, собирать и пред</w:t>
      </w:r>
      <w:r w:rsidR="00653A76" w:rsidRPr="00542BA9">
        <w:rPr>
          <w:i/>
          <w:sz w:val="24"/>
        </w:rPr>
        <w:t xml:space="preserve">ставлять полученную информацию с помощью таблиц и </w:t>
      </w:r>
      <w:r w:rsidR="00653A76" w:rsidRPr="00542BA9">
        <w:rPr>
          <w:i/>
          <w:spacing w:val="-2"/>
          <w:sz w:val="24"/>
        </w:rPr>
        <w:t>диаграмм;</w:t>
      </w:r>
    </w:p>
    <w:p w:rsidR="00653A76" w:rsidRPr="00542BA9" w:rsidRDefault="00E349B3" w:rsidP="005A6DF7">
      <w:pPr>
        <w:pStyle w:val="210"/>
        <w:spacing w:line="240" w:lineRule="auto"/>
        <w:ind w:firstLine="284"/>
        <w:rPr>
          <w:sz w:val="24"/>
        </w:rPr>
      </w:pPr>
      <w:r w:rsidRPr="00542BA9">
        <w:rPr>
          <w:i/>
          <w:sz w:val="24"/>
        </w:rPr>
        <w:t xml:space="preserve">- </w:t>
      </w:r>
      <w:r w:rsidR="00653A76" w:rsidRPr="00542BA9">
        <w:rPr>
          <w:i/>
          <w:sz w:val="24"/>
        </w:rPr>
        <w:t>интерпретировать информацию, полученную при про</w:t>
      </w:r>
      <w:r w:rsidR="00653A76" w:rsidRPr="00542BA9">
        <w:rPr>
          <w:i/>
          <w:spacing w:val="2"/>
          <w:sz w:val="24"/>
        </w:rPr>
        <w:t>ведении несложных исследований (объяснять, сравнивать</w:t>
      </w:r>
      <w:r w:rsidR="00653A76" w:rsidRPr="00542BA9">
        <w:rPr>
          <w:i/>
          <w:sz w:val="24"/>
        </w:rPr>
        <w:t>и обобщать данные, делать выводы и прогнозы)</w:t>
      </w:r>
      <w:r w:rsidR="00653A76" w:rsidRPr="00542BA9">
        <w:rPr>
          <w:sz w:val="24"/>
        </w:rPr>
        <w:t>.</w:t>
      </w:r>
    </w:p>
    <w:p w:rsidR="004F3E0E" w:rsidRPr="00542BA9" w:rsidRDefault="004F3E0E" w:rsidP="00B96A4E">
      <w:pPr>
        <w:pStyle w:val="210"/>
        <w:spacing w:line="240" w:lineRule="auto"/>
        <w:ind w:left="0" w:firstLine="0"/>
        <w:rPr>
          <w:sz w:val="24"/>
        </w:rPr>
      </w:pPr>
    </w:p>
    <w:p w:rsidR="00052A68" w:rsidRDefault="00052A68" w:rsidP="00133436">
      <w:pPr>
        <w:pStyle w:val="afd"/>
        <w:numPr>
          <w:ilvl w:val="2"/>
          <w:numId w:val="1"/>
        </w:numPr>
        <w:spacing w:line="240" w:lineRule="auto"/>
        <w:ind w:left="0" w:firstLine="0"/>
        <w:contextualSpacing/>
        <w:jc w:val="both"/>
        <w:rPr>
          <w:sz w:val="24"/>
        </w:rPr>
      </w:pPr>
      <w:bookmarkStart w:id="39" w:name="_Toc294246076"/>
      <w:r w:rsidRPr="00542BA9">
        <w:rPr>
          <w:sz w:val="24"/>
        </w:rPr>
        <w:t>Основы религиозных культур и светской этики</w:t>
      </w:r>
      <w:bookmarkEnd w:id="39"/>
    </w:p>
    <w:p w:rsidR="00502069" w:rsidRPr="009D7B8A" w:rsidRDefault="00502069" w:rsidP="00502069">
      <w:pPr>
        <w:tabs>
          <w:tab w:val="left" w:pos="-1560"/>
          <w:tab w:val="left" w:pos="-1418"/>
        </w:tabs>
        <w:ind w:left="171"/>
        <w:rPr>
          <w:b/>
        </w:rPr>
      </w:pPr>
      <w:r w:rsidRPr="009D7B8A">
        <w:t xml:space="preserve">В результате изучения учебного предмета </w:t>
      </w:r>
      <w:r w:rsidRPr="009D7B8A">
        <w:rPr>
          <w:b/>
        </w:rPr>
        <w:t xml:space="preserve">«Основы религиозных культур и светской этики», модуль «Основы православной культуры» </w:t>
      </w:r>
      <w:r w:rsidRPr="009D7B8A">
        <w:t>ученик научится:</w:t>
      </w:r>
    </w:p>
    <w:p w:rsidR="00502069" w:rsidRPr="009D7B8A" w:rsidRDefault="00502069" w:rsidP="003B38C7">
      <w:pPr>
        <w:numPr>
          <w:ilvl w:val="0"/>
          <w:numId w:val="73"/>
        </w:numPr>
        <w:tabs>
          <w:tab w:val="left" w:pos="744"/>
        </w:tabs>
        <w:ind w:left="34" w:firstLine="284"/>
        <w:contextualSpacing/>
      </w:pPr>
      <w:r w:rsidRPr="009D7B8A">
        <w:t>понимать и принимать базовые ценности общества: Отечество, семья,  религия, мир, культура;</w:t>
      </w:r>
    </w:p>
    <w:p w:rsidR="00502069" w:rsidRPr="009D7B8A" w:rsidRDefault="00502069" w:rsidP="003B38C7">
      <w:pPr>
        <w:numPr>
          <w:ilvl w:val="0"/>
          <w:numId w:val="73"/>
        </w:numPr>
        <w:tabs>
          <w:tab w:val="left" w:pos="744"/>
          <w:tab w:val="left" w:pos="1134"/>
        </w:tabs>
        <w:ind w:left="34" w:firstLine="284"/>
        <w:contextualSpacing/>
      </w:pPr>
      <w:r w:rsidRPr="009D7B8A">
        <w:t>понимать значимость нравственного совершенствования и роли в этом личных усилий человека, выражать это понимание своими словами, приводить примеры;</w:t>
      </w:r>
    </w:p>
    <w:p w:rsidR="00502069" w:rsidRPr="009D7B8A" w:rsidRDefault="00502069" w:rsidP="003B38C7">
      <w:pPr>
        <w:numPr>
          <w:ilvl w:val="0"/>
          <w:numId w:val="73"/>
        </w:numPr>
        <w:tabs>
          <w:tab w:val="left" w:pos="744"/>
          <w:tab w:val="left" w:pos="1134"/>
        </w:tabs>
        <w:ind w:left="34" w:firstLine="284"/>
        <w:contextualSpacing/>
      </w:pPr>
      <w:r w:rsidRPr="009D7B8A">
        <w:t>определять историческую роль христианства в становлении российской государственности;</w:t>
      </w:r>
    </w:p>
    <w:p w:rsidR="00502069" w:rsidRPr="009D7B8A" w:rsidRDefault="00502069" w:rsidP="003B38C7">
      <w:pPr>
        <w:numPr>
          <w:ilvl w:val="0"/>
          <w:numId w:val="73"/>
        </w:numPr>
        <w:tabs>
          <w:tab w:val="left" w:pos="744"/>
          <w:tab w:val="left" w:pos="1134"/>
        </w:tabs>
        <w:ind w:left="34" w:firstLine="284"/>
        <w:contextualSpacing/>
      </w:pPr>
      <w:r w:rsidRPr="009D7B8A">
        <w:t xml:space="preserve">знать о нормах христианской морали, их значении в выстраивании отношений в семье, между людьми, в обществе; </w:t>
      </w:r>
    </w:p>
    <w:p w:rsidR="00502069" w:rsidRPr="009D7B8A" w:rsidRDefault="00502069" w:rsidP="003B38C7">
      <w:pPr>
        <w:numPr>
          <w:ilvl w:val="0"/>
          <w:numId w:val="73"/>
        </w:numPr>
        <w:tabs>
          <w:tab w:val="left" w:pos="744"/>
          <w:tab w:val="left" w:pos="1134"/>
        </w:tabs>
        <w:ind w:left="34" w:firstLine="284"/>
        <w:contextualSpacing/>
      </w:pPr>
      <w:r w:rsidRPr="009D7B8A">
        <w:t xml:space="preserve">размышлять об основных нравственных категориях православной культуры, понимать значение труда и долга в обществе; </w:t>
      </w:r>
    </w:p>
    <w:p w:rsidR="00502069" w:rsidRPr="009D7B8A" w:rsidRDefault="00502069" w:rsidP="003B38C7">
      <w:pPr>
        <w:numPr>
          <w:ilvl w:val="0"/>
          <w:numId w:val="73"/>
        </w:numPr>
        <w:tabs>
          <w:tab w:val="left" w:pos="744"/>
          <w:tab w:val="left" w:pos="1134"/>
        </w:tabs>
        <w:ind w:left="34" w:firstLine="284"/>
        <w:contextualSpacing/>
      </w:pPr>
      <w:r w:rsidRPr="009D7B8A">
        <w:t>знать основное содержание</w:t>
      </w:r>
      <w:proofErr w:type="gramStart"/>
      <w:r w:rsidRPr="009D7B8A">
        <w:t xml:space="preserve"> Д</w:t>
      </w:r>
      <w:proofErr w:type="gramEnd"/>
      <w:r w:rsidRPr="009D7B8A">
        <w:t>есяти заповедей (Ветхий Завет) и заповедей блаженств (Евангелия), уметь объяснять их своими словами;</w:t>
      </w:r>
    </w:p>
    <w:p w:rsidR="00502069" w:rsidRPr="009D7B8A" w:rsidRDefault="00502069" w:rsidP="003B38C7">
      <w:pPr>
        <w:numPr>
          <w:ilvl w:val="0"/>
          <w:numId w:val="73"/>
        </w:numPr>
        <w:tabs>
          <w:tab w:val="left" w:pos="744"/>
          <w:tab w:val="left" w:pos="1134"/>
        </w:tabs>
        <w:ind w:left="34" w:firstLine="284"/>
        <w:contextualSpacing/>
      </w:pPr>
      <w:r w:rsidRPr="009D7B8A">
        <w:t>понимать роль религиозной культуры в формировании нравственных ценностей в жизни человека, семьи, народа, в обществе и государстве;</w:t>
      </w:r>
    </w:p>
    <w:p w:rsidR="00502069" w:rsidRPr="009D7B8A" w:rsidRDefault="00502069" w:rsidP="003B38C7">
      <w:pPr>
        <w:numPr>
          <w:ilvl w:val="0"/>
          <w:numId w:val="73"/>
        </w:numPr>
        <w:tabs>
          <w:tab w:val="left" w:pos="744"/>
          <w:tab w:val="left" w:pos="1134"/>
        </w:tabs>
        <w:ind w:left="34" w:firstLine="284"/>
        <w:contextualSpacing/>
      </w:pPr>
      <w:r w:rsidRPr="009D7B8A">
        <w:t xml:space="preserve">соотносить поведение человека с категориями православной христианской этики;  </w:t>
      </w:r>
    </w:p>
    <w:p w:rsidR="00502069" w:rsidRPr="009D7B8A" w:rsidRDefault="00502069" w:rsidP="003B38C7">
      <w:pPr>
        <w:numPr>
          <w:ilvl w:val="0"/>
          <w:numId w:val="73"/>
        </w:numPr>
        <w:tabs>
          <w:tab w:val="left" w:pos="744"/>
          <w:tab w:val="left" w:pos="1134"/>
        </w:tabs>
        <w:ind w:left="34" w:firstLine="284"/>
        <w:contextualSpacing/>
      </w:pPr>
      <w:proofErr w:type="gramStart"/>
      <w:r w:rsidRPr="009D7B8A">
        <w:t>знать о Священном Писании  (Библии:</w:t>
      </w:r>
      <w:proofErr w:type="gramEnd"/>
      <w:r w:rsidRPr="009D7B8A">
        <w:t xml:space="preserve"> </w:t>
      </w:r>
      <w:proofErr w:type="gramStart"/>
      <w:r w:rsidRPr="009D7B8A">
        <w:t>Ветхий Завет, Новый Завет), евангелистах, апостолах, святых, священнослужителях, богослужениях, молитвах;</w:t>
      </w:r>
      <w:proofErr w:type="gramEnd"/>
    </w:p>
    <w:p w:rsidR="00502069" w:rsidRPr="009D7B8A" w:rsidRDefault="00502069" w:rsidP="003B38C7">
      <w:pPr>
        <w:numPr>
          <w:ilvl w:val="0"/>
          <w:numId w:val="73"/>
        </w:numPr>
        <w:tabs>
          <w:tab w:val="left" w:pos="744"/>
          <w:tab w:val="left" w:pos="1134"/>
        </w:tabs>
        <w:ind w:left="34" w:firstLine="284"/>
        <w:contextualSpacing/>
      </w:pPr>
      <w:r w:rsidRPr="009D7B8A">
        <w:t>знать о монашестве и монастырях;</w:t>
      </w:r>
    </w:p>
    <w:p w:rsidR="00502069" w:rsidRPr="009D7B8A" w:rsidRDefault="00502069" w:rsidP="003B38C7">
      <w:pPr>
        <w:numPr>
          <w:ilvl w:val="0"/>
          <w:numId w:val="73"/>
        </w:numPr>
        <w:tabs>
          <w:tab w:val="left" w:pos="744"/>
          <w:tab w:val="left" w:pos="1134"/>
        </w:tabs>
        <w:ind w:left="34" w:firstLine="284"/>
        <w:contextualSpacing/>
      </w:pPr>
      <w:r w:rsidRPr="009D7B8A">
        <w:t>рассказывать о смысле  основных Таинств;</w:t>
      </w:r>
    </w:p>
    <w:p w:rsidR="00502069" w:rsidRPr="009D7B8A" w:rsidRDefault="00502069" w:rsidP="003B38C7">
      <w:pPr>
        <w:numPr>
          <w:ilvl w:val="0"/>
          <w:numId w:val="73"/>
        </w:numPr>
        <w:tabs>
          <w:tab w:val="left" w:pos="744"/>
          <w:tab w:val="left" w:pos="1134"/>
        </w:tabs>
        <w:ind w:left="34" w:firstLine="284"/>
        <w:contextualSpacing/>
      </w:pPr>
      <w:r w:rsidRPr="009D7B8A">
        <w:t xml:space="preserve">знать назначение и устройство православного храма, уметь называть его основные элементы (притвор, алтарь, иконы, иконостас), знать нормы поведения в храме; </w:t>
      </w:r>
    </w:p>
    <w:p w:rsidR="00502069" w:rsidRPr="009D7B8A" w:rsidRDefault="00502069" w:rsidP="003B38C7">
      <w:pPr>
        <w:numPr>
          <w:ilvl w:val="0"/>
          <w:numId w:val="73"/>
        </w:numPr>
        <w:tabs>
          <w:tab w:val="left" w:pos="744"/>
          <w:tab w:val="left" w:pos="1134"/>
        </w:tabs>
        <w:ind w:left="34" w:firstLine="284"/>
        <w:contextualSpacing/>
      </w:pPr>
      <w:r w:rsidRPr="009D7B8A">
        <w:lastRenderedPageBreak/>
        <w:t>рассказывать о православных праздниках (не менее трех), объяснять смысл и назначение поста в православии;</w:t>
      </w:r>
    </w:p>
    <w:p w:rsidR="00502069" w:rsidRPr="009D7B8A" w:rsidRDefault="00502069" w:rsidP="003B38C7">
      <w:pPr>
        <w:numPr>
          <w:ilvl w:val="0"/>
          <w:numId w:val="73"/>
        </w:numPr>
        <w:tabs>
          <w:tab w:val="left" w:pos="744"/>
          <w:tab w:val="left" w:pos="1134"/>
        </w:tabs>
        <w:ind w:left="34" w:firstLine="284"/>
        <w:contextualSpacing/>
      </w:pPr>
      <w:r w:rsidRPr="009D7B8A">
        <w:t xml:space="preserve">понимать традиционные православные семейные ценности,  обязанности и ответственность членов семьи; </w:t>
      </w:r>
    </w:p>
    <w:p w:rsidR="00502069" w:rsidRPr="009D7B8A" w:rsidRDefault="00502069" w:rsidP="003B38C7">
      <w:pPr>
        <w:numPr>
          <w:ilvl w:val="0"/>
          <w:numId w:val="73"/>
        </w:numPr>
        <w:tabs>
          <w:tab w:val="left" w:pos="744"/>
          <w:tab w:val="left" w:pos="1134"/>
        </w:tabs>
        <w:ind w:left="34" w:firstLine="284"/>
        <w:contextualSpacing/>
      </w:pPr>
      <w:r w:rsidRPr="009D7B8A">
        <w:t xml:space="preserve">распознавать христианскую символику;  </w:t>
      </w:r>
    </w:p>
    <w:p w:rsidR="00502069" w:rsidRPr="009D7B8A" w:rsidRDefault="00502069" w:rsidP="003B38C7">
      <w:pPr>
        <w:numPr>
          <w:ilvl w:val="0"/>
          <w:numId w:val="73"/>
        </w:numPr>
        <w:tabs>
          <w:tab w:val="left" w:pos="744"/>
          <w:tab w:val="left" w:pos="1134"/>
        </w:tabs>
        <w:ind w:left="34" w:firstLine="284"/>
        <w:contextualSpacing/>
      </w:pPr>
      <w:r w:rsidRPr="009D7B8A">
        <w:t>знать основные составляющие православной художественной и музыкальной культур, уметь объяснить отличия иконы от картины;</w:t>
      </w:r>
    </w:p>
    <w:p w:rsidR="00502069" w:rsidRPr="009D7B8A" w:rsidRDefault="00502069" w:rsidP="003B38C7">
      <w:pPr>
        <w:numPr>
          <w:ilvl w:val="0"/>
          <w:numId w:val="73"/>
        </w:numPr>
        <w:tabs>
          <w:tab w:val="left" w:pos="744"/>
          <w:tab w:val="left" w:pos="1134"/>
        </w:tabs>
        <w:ind w:left="34" w:firstLine="284"/>
        <w:contextualSpacing/>
      </w:pPr>
      <w:r w:rsidRPr="009D7B8A">
        <w:t xml:space="preserve">понимать особенности и значение произведений  религиозного (культового) искусства, культурно-исторических памятников; </w:t>
      </w:r>
    </w:p>
    <w:p w:rsidR="00502069" w:rsidRPr="009D7B8A" w:rsidRDefault="00502069" w:rsidP="003B38C7">
      <w:pPr>
        <w:numPr>
          <w:ilvl w:val="0"/>
          <w:numId w:val="73"/>
        </w:numPr>
        <w:tabs>
          <w:tab w:val="left" w:pos="744"/>
          <w:tab w:val="left" w:pos="1134"/>
        </w:tabs>
        <w:ind w:left="34" w:firstLine="284"/>
        <w:contextualSpacing/>
      </w:pPr>
      <w:r w:rsidRPr="009D7B8A">
        <w:t xml:space="preserve">применять полученные знания для осуществления проектной деятельности по изучению православного исторического и культурного наследия с учетом особенностей своего региона;  </w:t>
      </w:r>
    </w:p>
    <w:p w:rsidR="00502069" w:rsidRPr="009D7B8A" w:rsidRDefault="00502069" w:rsidP="003B38C7">
      <w:pPr>
        <w:numPr>
          <w:ilvl w:val="0"/>
          <w:numId w:val="73"/>
        </w:numPr>
        <w:tabs>
          <w:tab w:val="left" w:pos="744"/>
          <w:tab w:val="left" w:pos="1134"/>
        </w:tabs>
        <w:ind w:left="34" w:firstLine="284"/>
        <w:contextualSpacing/>
      </w:pPr>
      <w:r w:rsidRPr="009D7B8A">
        <w:t>объяснять</w:t>
      </w:r>
      <w:r w:rsidRPr="009D7B8A" w:rsidDel="00F341FD">
        <w:t xml:space="preserve"> </w:t>
      </w:r>
      <w:r w:rsidRPr="009D7B8A">
        <w:t xml:space="preserve">своими словами значение моральных норм для человека и общества, называть традиционные религии России и соотносить традиционные религии с народами России, которые их исповедуют; </w:t>
      </w:r>
    </w:p>
    <w:p w:rsidR="00502069" w:rsidRPr="009D7B8A" w:rsidRDefault="00502069" w:rsidP="003B38C7">
      <w:pPr>
        <w:numPr>
          <w:ilvl w:val="0"/>
          <w:numId w:val="73"/>
        </w:numPr>
        <w:tabs>
          <w:tab w:val="left" w:pos="744"/>
          <w:tab w:val="left" w:pos="1134"/>
        </w:tabs>
        <w:ind w:left="34" w:firstLine="284"/>
        <w:contextualSpacing/>
      </w:pPr>
      <w:r w:rsidRPr="009D7B8A">
        <w:t>рассуждать о многонациональном и многоконфессиональном составе российского общества, понимать значение и формы выражения патриотизма, любви к Отечеству, нашей Родине — России;</w:t>
      </w:r>
    </w:p>
    <w:p w:rsidR="00502069" w:rsidRDefault="00502069" w:rsidP="003B38C7">
      <w:pPr>
        <w:numPr>
          <w:ilvl w:val="0"/>
          <w:numId w:val="73"/>
        </w:numPr>
        <w:tabs>
          <w:tab w:val="left" w:pos="744"/>
          <w:tab w:val="left" w:pos="1134"/>
        </w:tabs>
        <w:ind w:left="34" w:firstLine="284"/>
        <w:contextualSpacing/>
      </w:pPr>
      <w:r w:rsidRPr="009D7B8A">
        <w:t>выражать своими словами понимание ценности человеческой жизни</w:t>
      </w:r>
      <w:r>
        <w:t>.</w:t>
      </w:r>
    </w:p>
    <w:p w:rsidR="00502069" w:rsidRDefault="00502069" w:rsidP="00502069">
      <w:pPr>
        <w:tabs>
          <w:tab w:val="left" w:pos="744"/>
          <w:tab w:val="left" w:pos="1134"/>
        </w:tabs>
        <w:ind w:left="318"/>
        <w:contextualSpacing/>
      </w:pPr>
    </w:p>
    <w:p w:rsidR="00502069" w:rsidRDefault="00502069" w:rsidP="00502069">
      <w:pPr>
        <w:tabs>
          <w:tab w:val="left" w:pos="744"/>
          <w:tab w:val="left" w:pos="1134"/>
        </w:tabs>
        <w:ind w:left="318"/>
        <w:contextualSpacing/>
        <w:rPr>
          <w:b/>
          <w:szCs w:val="28"/>
        </w:rPr>
      </w:pPr>
      <w:r w:rsidRPr="00502069">
        <w:rPr>
          <w:b/>
          <w:szCs w:val="28"/>
          <w:lang w:eastAsia="ar-SA"/>
        </w:rPr>
        <w:t xml:space="preserve">Содержание учебного предмета </w:t>
      </w:r>
      <w:r w:rsidRPr="00502069">
        <w:rPr>
          <w:b/>
          <w:szCs w:val="28"/>
        </w:rPr>
        <w:t>«Основы религиозных культур и светской этики»</w:t>
      </w:r>
    </w:p>
    <w:p w:rsidR="00502069" w:rsidRDefault="00502069" w:rsidP="00502069">
      <w:pPr>
        <w:tabs>
          <w:tab w:val="left" w:pos="744"/>
          <w:tab w:val="left" w:pos="1134"/>
        </w:tabs>
        <w:ind w:left="318"/>
        <w:contextualSpacing/>
        <w:rPr>
          <w:b/>
          <w:szCs w:val="28"/>
        </w:rPr>
      </w:pPr>
    </w:p>
    <w:p w:rsidR="00502069" w:rsidRPr="00502069" w:rsidRDefault="00502069" w:rsidP="00502069">
      <w:pPr>
        <w:pStyle w:val="15"/>
        <w:ind w:left="0"/>
        <w:rPr>
          <w:rFonts w:eastAsia="MS Mincho"/>
          <w:szCs w:val="28"/>
        </w:rPr>
      </w:pPr>
      <w:r w:rsidRPr="00502069">
        <w:rPr>
          <w:rFonts w:eastAsia="MS Mincho"/>
          <w:szCs w:val="28"/>
        </w:rPr>
        <w:t>Россия – наша Родина. Россия – большая многонациональная страна. Уважительное и бережное отношение к культурным традициям дружной семьи народов России.</w:t>
      </w:r>
    </w:p>
    <w:p w:rsidR="00502069" w:rsidRPr="00502069" w:rsidRDefault="00502069" w:rsidP="00502069">
      <w:pPr>
        <w:pStyle w:val="15"/>
        <w:ind w:left="0"/>
        <w:rPr>
          <w:rFonts w:eastAsia="MS Mincho"/>
          <w:szCs w:val="28"/>
        </w:rPr>
      </w:pPr>
      <w:r w:rsidRPr="00502069">
        <w:rPr>
          <w:rFonts w:eastAsia="MS Mincho"/>
          <w:szCs w:val="28"/>
        </w:rPr>
        <w:t xml:space="preserve">Культура и религия. Возникновение христианства. Во что верят православные христиане. Бог – Троица в православной христианской традиции. </w:t>
      </w:r>
    </w:p>
    <w:p w:rsidR="00502069" w:rsidRPr="00502069" w:rsidRDefault="00502069" w:rsidP="00502069">
      <w:pPr>
        <w:pStyle w:val="15"/>
        <w:ind w:left="0"/>
        <w:rPr>
          <w:rFonts w:eastAsia="MS Mincho"/>
          <w:szCs w:val="28"/>
        </w:rPr>
      </w:pPr>
      <w:r w:rsidRPr="00502069">
        <w:rPr>
          <w:rFonts w:eastAsia="MS Mincho"/>
          <w:szCs w:val="28"/>
        </w:rPr>
        <w:t xml:space="preserve">Библия – Священное Писание христиан: Ветхий и Новый Завет. Евангелие и евангелисты. Десять заповедей Ветхого Завета. Закон и благодать. </w:t>
      </w:r>
    </w:p>
    <w:p w:rsidR="00502069" w:rsidRPr="00502069" w:rsidRDefault="00502069" w:rsidP="00502069">
      <w:pPr>
        <w:pStyle w:val="15"/>
        <w:ind w:left="0"/>
        <w:rPr>
          <w:rFonts w:eastAsia="MS Mincho"/>
          <w:szCs w:val="28"/>
        </w:rPr>
      </w:pPr>
      <w:r w:rsidRPr="00502069">
        <w:rPr>
          <w:rFonts w:eastAsia="MS Mincho"/>
          <w:szCs w:val="28"/>
        </w:rPr>
        <w:t xml:space="preserve">Евангельская история: В ожидании Мессии. Рождение Христа. Жизнь и проповедь Христа. Заповеди Блаженств. Христос – Спаситель. Апостолы. Евангельские притчи и их смысл. </w:t>
      </w:r>
    </w:p>
    <w:p w:rsidR="00502069" w:rsidRPr="00502069" w:rsidRDefault="00502069" w:rsidP="00502069">
      <w:pPr>
        <w:pStyle w:val="15"/>
        <w:ind w:left="0"/>
        <w:rPr>
          <w:rFonts w:eastAsia="MS Mincho"/>
          <w:szCs w:val="28"/>
        </w:rPr>
      </w:pPr>
      <w:r w:rsidRPr="00502069">
        <w:rPr>
          <w:rFonts w:eastAsia="MS Mincho"/>
          <w:szCs w:val="28"/>
        </w:rPr>
        <w:t xml:space="preserve">Православные праздничные традиции: Православный календарь и основные праздники православных христиан. </w:t>
      </w:r>
    </w:p>
    <w:p w:rsidR="00502069" w:rsidRPr="00502069" w:rsidRDefault="00502069" w:rsidP="00502069">
      <w:pPr>
        <w:pStyle w:val="15"/>
        <w:ind w:left="0"/>
        <w:rPr>
          <w:rFonts w:eastAsia="MS Mincho"/>
          <w:szCs w:val="28"/>
        </w:rPr>
      </w:pPr>
      <w:r w:rsidRPr="00502069">
        <w:rPr>
          <w:rFonts w:eastAsia="MS Mincho"/>
          <w:szCs w:val="28"/>
        </w:rPr>
        <w:t xml:space="preserve">Святыни и святые в православии: Знаменитые православные святые. Монахи и монашество. Святые воины. Святые покровители Руси. </w:t>
      </w:r>
    </w:p>
    <w:p w:rsidR="00502069" w:rsidRPr="00502069" w:rsidRDefault="00502069" w:rsidP="00502069">
      <w:pPr>
        <w:pStyle w:val="15"/>
        <w:ind w:left="0"/>
        <w:rPr>
          <w:rFonts w:eastAsia="MS Mincho"/>
          <w:szCs w:val="28"/>
        </w:rPr>
      </w:pPr>
      <w:r w:rsidRPr="00502069">
        <w:rPr>
          <w:rFonts w:eastAsia="MS Mincho"/>
          <w:szCs w:val="28"/>
        </w:rPr>
        <w:t xml:space="preserve">Христианские священные сооружения: Православный храм и его устройство. Символика православного храма. Монастыри. Паломничество. </w:t>
      </w:r>
    </w:p>
    <w:p w:rsidR="00502069" w:rsidRPr="00502069" w:rsidRDefault="00502069" w:rsidP="00502069">
      <w:pPr>
        <w:pStyle w:val="15"/>
        <w:ind w:left="0"/>
        <w:rPr>
          <w:rFonts w:eastAsia="MS Mincho"/>
          <w:szCs w:val="28"/>
        </w:rPr>
      </w:pPr>
      <w:r w:rsidRPr="00502069">
        <w:rPr>
          <w:rFonts w:eastAsia="MS Mincho"/>
          <w:szCs w:val="28"/>
        </w:rPr>
        <w:t xml:space="preserve">Православное искусство: Художественная культура православия. Иконы, фрески, мозаика, прикладное искусство. Особенности иконописи и символический язык иконы. Православные сюжеты в шедеврах отечественной живописи. </w:t>
      </w:r>
    </w:p>
    <w:p w:rsidR="00502069" w:rsidRPr="00502069" w:rsidRDefault="00502069" w:rsidP="00502069">
      <w:pPr>
        <w:pStyle w:val="15"/>
        <w:ind w:left="0"/>
        <w:rPr>
          <w:rFonts w:eastAsia="MS Mincho"/>
          <w:szCs w:val="28"/>
        </w:rPr>
      </w:pPr>
      <w:r w:rsidRPr="00502069">
        <w:rPr>
          <w:rFonts w:eastAsia="MS Mincho"/>
          <w:szCs w:val="28"/>
        </w:rPr>
        <w:t xml:space="preserve">Музыкальная культура православия. Церковное пение и духовная музыка. Колокольный звон.  </w:t>
      </w:r>
    </w:p>
    <w:p w:rsidR="00502069" w:rsidRPr="00502069" w:rsidRDefault="00502069" w:rsidP="00502069">
      <w:pPr>
        <w:pStyle w:val="15"/>
        <w:ind w:left="0"/>
        <w:rPr>
          <w:rFonts w:eastAsia="MS Mincho"/>
          <w:szCs w:val="28"/>
        </w:rPr>
      </w:pPr>
      <w:r w:rsidRPr="00502069">
        <w:rPr>
          <w:rFonts w:eastAsia="MS Mincho"/>
          <w:szCs w:val="28"/>
        </w:rPr>
        <w:t xml:space="preserve">Религия и мораль: Отношение к </w:t>
      </w:r>
      <w:proofErr w:type="gramStart"/>
      <w:r w:rsidRPr="00502069">
        <w:rPr>
          <w:rFonts w:eastAsia="MS Mincho"/>
          <w:szCs w:val="28"/>
        </w:rPr>
        <w:t>близким</w:t>
      </w:r>
      <w:proofErr w:type="gramEnd"/>
      <w:r w:rsidRPr="00502069">
        <w:rPr>
          <w:rFonts w:eastAsia="MS Mincho"/>
          <w:szCs w:val="28"/>
        </w:rPr>
        <w:t xml:space="preserve"> в православной традиции. Малая Церковь – христианская семья и ее ценности. Любовь к </w:t>
      </w:r>
      <w:proofErr w:type="gramStart"/>
      <w:r w:rsidRPr="00502069">
        <w:rPr>
          <w:rFonts w:eastAsia="MS Mincho"/>
          <w:szCs w:val="28"/>
        </w:rPr>
        <w:t>ближнему</w:t>
      </w:r>
      <w:proofErr w:type="gramEnd"/>
      <w:r w:rsidRPr="00502069">
        <w:rPr>
          <w:rFonts w:eastAsia="MS Mincho"/>
          <w:szCs w:val="28"/>
        </w:rPr>
        <w:t xml:space="preserve">. Милосердие и сострадание. Долг и ответственность. Отношение к труду. Добро и зло в православной традиции. </w:t>
      </w:r>
    </w:p>
    <w:p w:rsidR="00502069" w:rsidRPr="00502069" w:rsidRDefault="00502069" w:rsidP="00502069">
      <w:pPr>
        <w:pStyle w:val="15"/>
        <w:ind w:left="0"/>
        <w:rPr>
          <w:rFonts w:eastAsia="MS Mincho"/>
          <w:szCs w:val="28"/>
        </w:rPr>
      </w:pPr>
      <w:r w:rsidRPr="00502069">
        <w:rPr>
          <w:rFonts w:eastAsia="MS Mincho"/>
          <w:szCs w:val="28"/>
        </w:rPr>
        <w:t xml:space="preserve">Православие в России: Крещение Руси. Православие в истории и культуре Отечества. Православие в современной России. </w:t>
      </w:r>
    </w:p>
    <w:p w:rsidR="00502069" w:rsidRPr="00502069" w:rsidRDefault="00502069" w:rsidP="00502069">
      <w:pPr>
        <w:pStyle w:val="15"/>
        <w:widowControl w:val="0"/>
        <w:autoSpaceDE w:val="0"/>
        <w:autoSpaceDN w:val="0"/>
        <w:ind w:left="0"/>
        <w:rPr>
          <w:szCs w:val="28"/>
        </w:rPr>
      </w:pPr>
      <w:r w:rsidRPr="00502069">
        <w:rPr>
          <w:szCs w:val="28"/>
        </w:rPr>
        <w:t xml:space="preserve">Любовь и уважение к Отечеству. Патриотизм многонационального и многоконфессионального народа России. </w:t>
      </w:r>
    </w:p>
    <w:p w:rsidR="00502069" w:rsidRPr="00502069" w:rsidRDefault="00502069" w:rsidP="00502069">
      <w:pPr>
        <w:tabs>
          <w:tab w:val="left" w:pos="744"/>
          <w:tab w:val="left" w:pos="1134"/>
        </w:tabs>
        <w:ind w:left="318"/>
        <w:contextualSpacing/>
        <w:rPr>
          <w:b/>
          <w:sz w:val="22"/>
        </w:rPr>
      </w:pPr>
    </w:p>
    <w:p w:rsidR="00502069" w:rsidRPr="00502069" w:rsidRDefault="00502069" w:rsidP="00502069">
      <w:pPr>
        <w:rPr>
          <w:b/>
        </w:rPr>
      </w:pPr>
    </w:p>
    <w:p w:rsidR="00F17F7A" w:rsidRDefault="00F17F7A" w:rsidP="00B96A4E">
      <w:pPr>
        <w:pStyle w:val="Zag2"/>
        <w:tabs>
          <w:tab w:val="left" w:pos="142"/>
          <w:tab w:val="left" w:leader="dot" w:pos="624"/>
        </w:tabs>
        <w:spacing w:after="0" w:line="240" w:lineRule="auto"/>
        <w:contextualSpacing/>
        <w:jc w:val="both"/>
        <w:rPr>
          <w:rStyle w:val="Zag11"/>
          <w:rFonts w:eastAsia="@Arial Unicode MS"/>
          <w:b w:val="0"/>
          <w:bCs w:val="0"/>
          <w:color w:val="auto"/>
          <w:sz w:val="24"/>
          <w:lang w:val="ru-RU"/>
        </w:rPr>
      </w:pPr>
      <w:proofErr w:type="gramStart"/>
      <w:r w:rsidRPr="005517C2">
        <w:rPr>
          <w:rStyle w:val="Zag11"/>
          <w:rFonts w:eastAsia="@Arial Unicode MS"/>
          <w:bCs w:val="0"/>
          <w:color w:val="auto"/>
          <w:sz w:val="24"/>
          <w:lang w:val="ru-RU"/>
        </w:rPr>
        <w:t xml:space="preserve">Планируемые результаты освоения предметной области «Основы религиозных </w:t>
      </w:r>
      <w:r w:rsidRPr="005517C2">
        <w:rPr>
          <w:rStyle w:val="Zag11"/>
          <w:rFonts w:eastAsia="@Arial Unicode MS"/>
          <w:bCs w:val="0"/>
          <w:color w:val="auto"/>
          <w:sz w:val="24"/>
          <w:lang w:val="ru-RU"/>
        </w:rPr>
        <w:lastRenderedPageBreak/>
        <w:t>культур и светской этики»</w:t>
      </w:r>
      <w:r w:rsidRPr="00542BA9">
        <w:rPr>
          <w:rStyle w:val="Zag11"/>
          <w:rFonts w:eastAsia="@Arial Unicode MS"/>
          <w:b w:val="0"/>
          <w:bCs w:val="0"/>
          <w:color w:val="auto"/>
          <w:sz w:val="24"/>
          <w:lang w:val="ru-RU"/>
        </w:rPr>
        <w:t xml:space="preserve">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roofErr w:type="gramEnd"/>
    </w:p>
    <w:p w:rsidR="00502069" w:rsidRPr="00542BA9" w:rsidRDefault="00502069" w:rsidP="00B96A4E">
      <w:pPr>
        <w:pStyle w:val="Zag2"/>
        <w:tabs>
          <w:tab w:val="left" w:pos="142"/>
          <w:tab w:val="left" w:leader="dot" w:pos="624"/>
        </w:tabs>
        <w:spacing w:after="0" w:line="240" w:lineRule="auto"/>
        <w:contextualSpacing/>
        <w:jc w:val="both"/>
        <w:rPr>
          <w:rStyle w:val="Zag11"/>
          <w:rFonts w:eastAsia="@Arial Unicode MS"/>
          <w:b w:val="0"/>
          <w:bCs w:val="0"/>
          <w:color w:val="auto"/>
          <w:sz w:val="24"/>
          <w:lang w:val="ru-RU"/>
        </w:rPr>
      </w:pPr>
    </w:p>
    <w:p w:rsidR="00F17F7A" w:rsidRPr="00542BA9" w:rsidRDefault="00F17F7A" w:rsidP="00B96A4E">
      <w:pPr>
        <w:tabs>
          <w:tab w:val="left" w:pos="142"/>
          <w:tab w:val="left" w:leader="dot" w:pos="624"/>
        </w:tabs>
        <w:ind w:firstLine="709"/>
        <w:contextualSpacing/>
        <w:jc w:val="both"/>
      </w:pPr>
      <w:r w:rsidRPr="00542BA9">
        <w:rPr>
          <w:b/>
        </w:rPr>
        <w:t>Общие планируемые результаты</w:t>
      </w:r>
      <w:r w:rsidRPr="00542BA9">
        <w:t xml:space="preserve">. </w:t>
      </w:r>
    </w:p>
    <w:p w:rsidR="00F17F7A" w:rsidRPr="00542BA9" w:rsidRDefault="00F17F7A" w:rsidP="00B96A4E">
      <w:pPr>
        <w:tabs>
          <w:tab w:val="left" w:pos="142"/>
          <w:tab w:val="left" w:leader="dot" w:pos="624"/>
        </w:tabs>
        <w:ind w:firstLine="709"/>
        <w:contextualSpacing/>
        <w:jc w:val="both"/>
        <w:rPr>
          <w:rFonts w:eastAsia="@Arial Unicode MS"/>
        </w:rPr>
      </w:pPr>
      <w:r w:rsidRPr="00542BA9">
        <w:rPr>
          <w:rStyle w:val="Zag11"/>
          <w:rFonts w:eastAsia="@Arial Unicode MS"/>
          <w:color w:val="auto"/>
        </w:rPr>
        <w:t xml:space="preserve">В результате освоения каждого модуля курса </w:t>
      </w:r>
      <w:r w:rsidRPr="00542BA9">
        <w:rPr>
          <w:rStyle w:val="Zag11"/>
          <w:rFonts w:eastAsia="@Arial Unicode MS"/>
          <w:b/>
          <w:color w:val="auto"/>
        </w:rPr>
        <w:t>выпускник научится</w:t>
      </w:r>
      <w:r w:rsidRPr="00542BA9">
        <w:rPr>
          <w:rStyle w:val="Zag11"/>
          <w:rFonts w:eastAsia="@Arial Unicode MS"/>
          <w:color w:val="auto"/>
        </w:rPr>
        <w:t>:</w:t>
      </w:r>
    </w:p>
    <w:p w:rsidR="00F17F7A" w:rsidRPr="00542BA9" w:rsidRDefault="00F17F7A" w:rsidP="00B96A4E">
      <w:pPr>
        <w:tabs>
          <w:tab w:val="left" w:pos="1080"/>
        </w:tabs>
        <w:ind w:firstLine="709"/>
        <w:contextualSpacing/>
        <w:jc w:val="both"/>
      </w:pPr>
      <w:r w:rsidRPr="00542BA9">
        <w:t>– понимать значение нравственных норм и ценностей для достойной жизни личности, семьи, общества;</w:t>
      </w:r>
    </w:p>
    <w:p w:rsidR="00F17F7A" w:rsidRPr="00542BA9" w:rsidRDefault="00F17F7A" w:rsidP="00B96A4E">
      <w:pPr>
        <w:tabs>
          <w:tab w:val="left" w:pos="1080"/>
        </w:tabs>
        <w:ind w:firstLine="709"/>
        <w:contextualSpacing/>
        <w:jc w:val="both"/>
      </w:pPr>
      <w:r w:rsidRPr="00542BA9">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542BA9" w:rsidRDefault="00F17F7A" w:rsidP="00B96A4E">
      <w:pPr>
        <w:tabs>
          <w:tab w:val="left" w:pos="1080"/>
        </w:tabs>
        <w:ind w:firstLine="709"/>
        <w:contextualSpacing/>
        <w:jc w:val="both"/>
      </w:pPr>
      <w:r w:rsidRPr="00542BA9">
        <w:t>– осознавать ценность человеческой жизни, необходимость стремления к нравственному совершенствованию и духовному развитию;</w:t>
      </w:r>
    </w:p>
    <w:p w:rsidR="00F17F7A" w:rsidRPr="00542BA9" w:rsidRDefault="00F17F7A" w:rsidP="00B96A4E">
      <w:pPr>
        <w:tabs>
          <w:tab w:val="left" w:pos="1080"/>
        </w:tabs>
        <w:ind w:firstLine="709"/>
        <w:contextualSpacing/>
        <w:jc w:val="both"/>
      </w:pPr>
      <w:r w:rsidRPr="00542BA9">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542BA9" w:rsidRDefault="00F17F7A" w:rsidP="00B96A4E">
      <w:pPr>
        <w:tabs>
          <w:tab w:val="left" w:pos="1080"/>
        </w:tabs>
        <w:ind w:firstLine="709"/>
        <w:contextualSpacing/>
        <w:jc w:val="both"/>
      </w:pPr>
      <w:r w:rsidRPr="00542BA9">
        <w:t>– ориентироваться в вопросах нравственного выбора на внутреннюю установку личности поступать согласно своей совести;</w:t>
      </w:r>
    </w:p>
    <w:p w:rsidR="007E312C" w:rsidRPr="00542BA9" w:rsidRDefault="007E312C" w:rsidP="007E312C">
      <w:pPr>
        <w:ind w:firstLine="709"/>
        <w:contextualSpacing/>
        <w:jc w:val="center"/>
        <w:rPr>
          <w:b/>
        </w:rPr>
      </w:pPr>
    </w:p>
    <w:p w:rsidR="007E312C" w:rsidRPr="00542BA9" w:rsidRDefault="00F17F7A" w:rsidP="00113267">
      <w:pPr>
        <w:ind w:firstLine="709"/>
        <w:contextualSpacing/>
        <w:jc w:val="center"/>
      </w:pPr>
      <w:r w:rsidRPr="00542BA9">
        <w:rPr>
          <w:b/>
        </w:rPr>
        <w:t>Планируемые результаты по учебным модулям</w:t>
      </w:r>
      <w:r w:rsidRPr="00542BA9">
        <w:t>.</w:t>
      </w:r>
    </w:p>
    <w:p w:rsidR="00F17F7A" w:rsidRPr="00542BA9" w:rsidRDefault="00F17F7A" w:rsidP="007E312C">
      <w:pPr>
        <w:ind w:firstLine="709"/>
        <w:contextualSpacing/>
        <w:jc w:val="center"/>
        <w:rPr>
          <w:b/>
        </w:rPr>
      </w:pPr>
      <w:r w:rsidRPr="00542BA9">
        <w:rPr>
          <w:b/>
        </w:rPr>
        <w:t>Основы православной культуры</w:t>
      </w:r>
    </w:p>
    <w:p w:rsidR="00F17F7A" w:rsidRPr="00542BA9" w:rsidRDefault="00F17F7A" w:rsidP="007E312C">
      <w:pPr>
        <w:tabs>
          <w:tab w:val="left" w:pos="142"/>
          <w:tab w:val="left" w:leader="dot" w:pos="624"/>
        </w:tabs>
        <w:ind w:firstLine="709"/>
        <w:contextualSpacing/>
        <w:jc w:val="both"/>
        <w:rPr>
          <w:rStyle w:val="Zag11"/>
          <w:rFonts w:eastAsia="@Arial Unicode MS"/>
          <w:color w:val="auto"/>
        </w:rPr>
      </w:pPr>
      <w:r w:rsidRPr="00542BA9">
        <w:rPr>
          <w:rStyle w:val="Zag11"/>
          <w:rFonts w:eastAsia="@Arial Unicode MS"/>
          <w:b/>
          <w:color w:val="auto"/>
        </w:rPr>
        <w:t>Выпускник научится</w:t>
      </w:r>
      <w:r w:rsidRPr="00542BA9">
        <w:rPr>
          <w:rStyle w:val="Zag11"/>
          <w:rFonts w:eastAsia="@Arial Unicode MS"/>
          <w:color w:val="auto"/>
        </w:rPr>
        <w:t>:</w:t>
      </w:r>
    </w:p>
    <w:p w:rsidR="00F17F7A" w:rsidRPr="00542BA9" w:rsidRDefault="00F17F7A" w:rsidP="007E312C">
      <w:pPr>
        <w:tabs>
          <w:tab w:val="left" w:pos="284"/>
        </w:tabs>
        <w:ind w:firstLine="284"/>
        <w:contextualSpacing/>
        <w:jc w:val="both"/>
      </w:pPr>
      <w:r w:rsidRPr="00542BA9">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542BA9" w:rsidRDefault="007E312C" w:rsidP="007E312C">
      <w:pPr>
        <w:tabs>
          <w:tab w:val="left" w:pos="284"/>
        </w:tabs>
        <w:ind w:firstLine="284"/>
        <w:contextualSpacing/>
        <w:jc w:val="both"/>
      </w:pPr>
      <w:r w:rsidRPr="00542BA9">
        <w:t xml:space="preserve">– </w:t>
      </w:r>
      <w:r w:rsidR="00F17F7A" w:rsidRPr="00542BA9">
        <w:t xml:space="preserve">ориентироваться в истории возникновения православной христианской религиозной традиции, истории её формирования в России; </w:t>
      </w:r>
    </w:p>
    <w:p w:rsidR="00F17F7A" w:rsidRPr="00542BA9" w:rsidRDefault="007E312C" w:rsidP="007E312C">
      <w:pPr>
        <w:tabs>
          <w:tab w:val="left" w:pos="284"/>
        </w:tabs>
        <w:ind w:firstLine="284"/>
        <w:contextualSpacing/>
        <w:jc w:val="both"/>
      </w:pPr>
      <w:r w:rsidRPr="00542BA9">
        <w:t xml:space="preserve">–  </w:t>
      </w:r>
      <w:r w:rsidR="00F17F7A" w:rsidRPr="00542BA9">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542BA9" w:rsidRDefault="007E312C" w:rsidP="007E312C">
      <w:pPr>
        <w:tabs>
          <w:tab w:val="left" w:pos="284"/>
        </w:tabs>
        <w:ind w:firstLine="284"/>
        <w:contextualSpacing/>
        <w:jc w:val="both"/>
      </w:pPr>
      <w:r w:rsidRPr="00542BA9">
        <w:t xml:space="preserve">– </w:t>
      </w:r>
      <w:r w:rsidR="00F17F7A" w:rsidRPr="00542BA9">
        <w:t>излагать свое мнение по поводу значения религии, религиозной культуры в жизни людей и общества;</w:t>
      </w:r>
    </w:p>
    <w:p w:rsidR="00F17F7A" w:rsidRPr="00542BA9" w:rsidRDefault="007E312C" w:rsidP="007E312C">
      <w:pPr>
        <w:tabs>
          <w:tab w:val="left" w:pos="284"/>
        </w:tabs>
        <w:ind w:firstLine="284"/>
        <w:contextualSpacing/>
        <w:jc w:val="both"/>
      </w:pPr>
      <w:r w:rsidRPr="00542BA9">
        <w:t xml:space="preserve">– </w:t>
      </w:r>
      <w:r w:rsidR="00F17F7A" w:rsidRPr="00542BA9">
        <w:t xml:space="preserve">соотносить нравственные формы поведения с нормами православной христианской религиозной морали; </w:t>
      </w:r>
    </w:p>
    <w:p w:rsidR="007E312C" w:rsidRPr="00542BA9" w:rsidRDefault="007E312C" w:rsidP="007E312C">
      <w:pPr>
        <w:tabs>
          <w:tab w:val="left" w:pos="284"/>
        </w:tabs>
        <w:ind w:firstLine="284"/>
        <w:contextualSpacing/>
        <w:jc w:val="both"/>
      </w:pPr>
      <w:r w:rsidRPr="00542BA9">
        <w:t xml:space="preserve">– </w:t>
      </w:r>
      <w:r w:rsidR="00F17F7A" w:rsidRPr="00542BA9">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7E312C" w:rsidRPr="00542BA9" w:rsidRDefault="007E312C" w:rsidP="00F45951">
      <w:pPr>
        <w:tabs>
          <w:tab w:val="left" w:pos="284"/>
        </w:tabs>
        <w:contextualSpacing/>
        <w:jc w:val="both"/>
        <w:rPr>
          <w:rStyle w:val="Zag11"/>
          <w:color w:val="auto"/>
        </w:rPr>
      </w:pPr>
    </w:p>
    <w:p w:rsidR="00F17F7A" w:rsidRPr="00542BA9" w:rsidRDefault="00F17F7A" w:rsidP="007E312C">
      <w:pPr>
        <w:tabs>
          <w:tab w:val="left" w:pos="142"/>
          <w:tab w:val="left" w:leader="dot" w:pos="624"/>
        </w:tabs>
        <w:ind w:firstLine="709"/>
        <w:contextualSpacing/>
        <w:jc w:val="both"/>
        <w:rPr>
          <w:rStyle w:val="Zag11"/>
          <w:rFonts w:eastAsia="@Arial Unicode MS"/>
          <w:b/>
          <w:iCs/>
          <w:color w:val="auto"/>
        </w:rPr>
      </w:pPr>
      <w:r w:rsidRPr="00542BA9">
        <w:rPr>
          <w:rStyle w:val="Zag11"/>
          <w:rFonts w:eastAsia="@Arial Unicode MS"/>
          <w:b/>
          <w:iCs/>
          <w:color w:val="auto"/>
        </w:rPr>
        <w:t>Выпускник получит возможность научиться:</w:t>
      </w:r>
    </w:p>
    <w:p w:rsidR="00F17F7A" w:rsidRPr="00542BA9" w:rsidRDefault="00F17F7A" w:rsidP="007E312C">
      <w:pPr>
        <w:tabs>
          <w:tab w:val="left" w:pos="900"/>
        </w:tabs>
        <w:ind w:firstLine="284"/>
        <w:contextualSpacing/>
        <w:jc w:val="both"/>
        <w:rPr>
          <w:i/>
        </w:rPr>
      </w:pPr>
      <w:r w:rsidRPr="00542BA9">
        <w:t>–</w:t>
      </w:r>
      <w:r w:rsidR="007E312C" w:rsidRPr="00542BA9">
        <w:rPr>
          <w:i/>
        </w:rPr>
        <w:t xml:space="preserve"> </w:t>
      </w:r>
      <w:r w:rsidRPr="00542BA9">
        <w:rPr>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7E312C" w:rsidRPr="00542BA9" w:rsidRDefault="00F17F7A" w:rsidP="007E312C">
      <w:pPr>
        <w:tabs>
          <w:tab w:val="left" w:pos="900"/>
        </w:tabs>
        <w:ind w:firstLine="284"/>
        <w:contextualSpacing/>
        <w:jc w:val="both"/>
        <w:rPr>
          <w:i/>
        </w:rPr>
      </w:pPr>
      <w:r w:rsidRPr="00542BA9">
        <w:t>–</w:t>
      </w:r>
      <w:r w:rsidR="007E312C" w:rsidRPr="00542BA9">
        <w:rPr>
          <w:i/>
        </w:rPr>
        <w:t xml:space="preserve"> </w:t>
      </w:r>
      <w:r w:rsidRPr="00542BA9">
        <w:rPr>
          <w:i/>
        </w:rPr>
        <w:t>устанавливать взаимосвязь между содержанием православной культуры и поведением людей, общественными явлениями;</w:t>
      </w:r>
    </w:p>
    <w:p w:rsidR="00F17F7A" w:rsidRPr="00542BA9" w:rsidRDefault="00F17F7A" w:rsidP="007E312C">
      <w:pPr>
        <w:tabs>
          <w:tab w:val="left" w:pos="900"/>
        </w:tabs>
        <w:ind w:firstLine="284"/>
        <w:contextualSpacing/>
        <w:jc w:val="both"/>
        <w:rPr>
          <w:i/>
        </w:rPr>
      </w:pPr>
      <w:r w:rsidRPr="00542BA9">
        <w:t>–</w:t>
      </w:r>
      <w:r w:rsidR="007E312C" w:rsidRPr="00542BA9">
        <w:rPr>
          <w:i/>
        </w:rPr>
        <w:t xml:space="preserve"> </w:t>
      </w:r>
      <w:r w:rsidRPr="00542BA9">
        <w:rPr>
          <w:i/>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542BA9" w:rsidRDefault="007E312C" w:rsidP="007E312C">
      <w:pPr>
        <w:tabs>
          <w:tab w:val="left" w:pos="900"/>
        </w:tabs>
        <w:contextualSpacing/>
        <w:jc w:val="both"/>
        <w:rPr>
          <w:i/>
        </w:rPr>
      </w:pPr>
      <w:r w:rsidRPr="00542BA9">
        <w:lastRenderedPageBreak/>
        <w:t xml:space="preserve">     </w:t>
      </w:r>
      <w:r w:rsidR="00F17F7A" w:rsidRPr="00542BA9">
        <w:t>–</w:t>
      </w:r>
      <w:r w:rsidRPr="00542BA9">
        <w:rPr>
          <w:i/>
        </w:rPr>
        <w:t xml:space="preserve"> </w:t>
      </w:r>
      <w:r w:rsidR="00F17F7A" w:rsidRPr="00542BA9">
        <w:rPr>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7E312C" w:rsidRPr="00542BA9" w:rsidRDefault="007E312C" w:rsidP="007E312C">
      <w:pPr>
        <w:tabs>
          <w:tab w:val="left" w:pos="900"/>
        </w:tabs>
        <w:ind w:firstLine="709"/>
        <w:contextualSpacing/>
        <w:jc w:val="both"/>
        <w:rPr>
          <w:i/>
        </w:rPr>
      </w:pPr>
    </w:p>
    <w:p w:rsidR="00502069" w:rsidRDefault="007E312C" w:rsidP="005517C2">
      <w:pPr>
        <w:autoSpaceDE w:val="0"/>
        <w:autoSpaceDN w:val="0"/>
        <w:adjustRightInd w:val="0"/>
        <w:jc w:val="center"/>
        <w:rPr>
          <w:b/>
          <w:bCs/>
        </w:rPr>
      </w:pPr>
      <w:r w:rsidRPr="00542BA9">
        <w:rPr>
          <w:b/>
          <w:bCs/>
        </w:rPr>
        <w:t>Основы исламской культуры</w:t>
      </w:r>
    </w:p>
    <w:p w:rsidR="00502069" w:rsidRPr="009D7B8A" w:rsidRDefault="00502069" w:rsidP="003E737C">
      <w:pPr>
        <w:tabs>
          <w:tab w:val="left" w:pos="-1560"/>
          <w:tab w:val="left" w:pos="-1418"/>
        </w:tabs>
        <w:ind w:left="171"/>
        <w:jc w:val="both"/>
      </w:pPr>
      <w:r w:rsidRPr="009D7B8A">
        <w:t xml:space="preserve">В результате изучения учебного предмета </w:t>
      </w:r>
      <w:r w:rsidRPr="009D7B8A">
        <w:rPr>
          <w:b/>
        </w:rPr>
        <w:t>«Основы религиозных культур и светской этики», модуль «Основы исламской  культуры»</w:t>
      </w:r>
      <w:r w:rsidRPr="009D7B8A">
        <w:t xml:space="preserve"> ученик научится:</w:t>
      </w:r>
    </w:p>
    <w:p w:rsidR="00502069" w:rsidRPr="009D7B8A" w:rsidRDefault="00502069" w:rsidP="003B38C7">
      <w:pPr>
        <w:numPr>
          <w:ilvl w:val="0"/>
          <w:numId w:val="73"/>
        </w:numPr>
        <w:tabs>
          <w:tab w:val="left" w:pos="744"/>
          <w:tab w:val="left" w:pos="1134"/>
        </w:tabs>
        <w:ind w:left="34" w:firstLine="284"/>
        <w:contextualSpacing/>
        <w:jc w:val="both"/>
      </w:pPr>
      <w:r w:rsidRPr="009D7B8A">
        <w:t>понимать значимость нравственного совершенствования и роли в этом личных усилий человека, способность выражать это понимание своими словами, приводить примеры;</w:t>
      </w:r>
    </w:p>
    <w:p w:rsidR="00502069" w:rsidRPr="009D7B8A" w:rsidRDefault="00502069" w:rsidP="003B38C7">
      <w:pPr>
        <w:numPr>
          <w:ilvl w:val="0"/>
          <w:numId w:val="73"/>
        </w:numPr>
        <w:tabs>
          <w:tab w:val="left" w:pos="744"/>
          <w:tab w:val="left" w:pos="1134"/>
        </w:tabs>
        <w:ind w:left="34" w:firstLine="284"/>
        <w:contextualSpacing/>
        <w:jc w:val="both"/>
      </w:pPr>
      <w:r w:rsidRPr="009D7B8A">
        <w:t xml:space="preserve">осознавать значение традиционных нравственных ценностей народов России как основы нравственного самосовершенствования и духовного развития; </w:t>
      </w:r>
    </w:p>
    <w:p w:rsidR="00502069" w:rsidRPr="009D7B8A" w:rsidRDefault="00502069" w:rsidP="003B38C7">
      <w:pPr>
        <w:numPr>
          <w:ilvl w:val="0"/>
          <w:numId w:val="73"/>
        </w:numPr>
        <w:tabs>
          <w:tab w:val="left" w:pos="744"/>
          <w:tab w:val="left" w:pos="1134"/>
        </w:tabs>
        <w:ind w:left="34" w:firstLine="284"/>
        <w:contextualSpacing/>
        <w:jc w:val="both"/>
      </w:pPr>
      <w:r w:rsidRPr="009D7B8A">
        <w:t xml:space="preserve">рассказывать о нормах  исламской  морали, их значении в выстраивании отношений в семье, между людьми, в обществе; </w:t>
      </w:r>
    </w:p>
    <w:p w:rsidR="00502069" w:rsidRPr="009D7B8A" w:rsidRDefault="00502069" w:rsidP="003B38C7">
      <w:pPr>
        <w:numPr>
          <w:ilvl w:val="0"/>
          <w:numId w:val="73"/>
        </w:numPr>
        <w:tabs>
          <w:tab w:val="left" w:pos="744"/>
          <w:tab w:val="left" w:pos="1134"/>
        </w:tabs>
        <w:ind w:left="34" w:firstLine="284"/>
        <w:contextualSpacing/>
        <w:jc w:val="both"/>
      </w:pPr>
      <w:proofErr w:type="gramStart"/>
      <w:r w:rsidRPr="009D7B8A">
        <w:t>перечислять основные нравственные  ценности  исламской  культуры, объяснять их с примерами (вера, добро, уважение младших  к старшим, семья, стремление к миру, дружба, справедливость, милосердие,  хорошее образование, традиции гостеприимства,  любовь к Родине, защита Отечества).</w:t>
      </w:r>
      <w:proofErr w:type="gramEnd"/>
      <w:r w:rsidRPr="009D7B8A">
        <w:t xml:space="preserve"> Приводить примеры проявления человеком добра по отношению к себе и окружающим; </w:t>
      </w:r>
    </w:p>
    <w:p w:rsidR="00502069" w:rsidRPr="009D7B8A" w:rsidRDefault="00502069" w:rsidP="003B38C7">
      <w:pPr>
        <w:numPr>
          <w:ilvl w:val="0"/>
          <w:numId w:val="73"/>
        </w:numPr>
        <w:tabs>
          <w:tab w:val="left" w:pos="744"/>
          <w:tab w:val="left" w:pos="1134"/>
        </w:tabs>
        <w:ind w:left="34" w:firstLine="284"/>
        <w:contextualSpacing/>
        <w:jc w:val="both"/>
      </w:pPr>
      <w:r w:rsidRPr="009D7B8A">
        <w:t>рассказывать своими словами об основном содержании священных книг исламской культуры: Корана, Сунны;</w:t>
      </w:r>
    </w:p>
    <w:p w:rsidR="00502069" w:rsidRPr="009D7B8A" w:rsidRDefault="00502069" w:rsidP="003B38C7">
      <w:pPr>
        <w:numPr>
          <w:ilvl w:val="0"/>
          <w:numId w:val="73"/>
        </w:numPr>
        <w:tabs>
          <w:tab w:val="left" w:pos="744"/>
          <w:tab w:val="left" w:pos="1134"/>
        </w:tabs>
        <w:ind w:left="34" w:firstLine="284"/>
        <w:contextualSpacing/>
        <w:jc w:val="both"/>
      </w:pPr>
      <w:r w:rsidRPr="009D7B8A">
        <w:t>рассказывать о религиозных обязанностях мусульман – Столпах ислама;</w:t>
      </w:r>
    </w:p>
    <w:p w:rsidR="00502069" w:rsidRPr="009D7B8A" w:rsidRDefault="00502069" w:rsidP="003B38C7">
      <w:pPr>
        <w:numPr>
          <w:ilvl w:val="0"/>
          <w:numId w:val="73"/>
        </w:numPr>
        <w:tabs>
          <w:tab w:val="left" w:pos="744"/>
          <w:tab w:val="left" w:pos="1134"/>
        </w:tabs>
        <w:ind w:left="34" w:firstLine="284"/>
        <w:contextualSpacing/>
        <w:jc w:val="both"/>
      </w:pPr>
      <w:r w:rsidRPr="009D7B8A">
        <w:t xml:space="preserve">понимать роль религиозной культуры, в формировании нравственных ценностей в жизни человека, семьи, народа, в обществе и государстве; </w:t>
      </w:r>
    </w:p>
    <w:p w:rsidR="00502069" w:rsidRPr="009D7B8A" w:rsidRDefault="00502069" w:rsidP="003B38C7">
      <w:pPr>
        <w:numPr>
          <w:ilvl w:val="0"/>
          <w:numId w:val="73"/>
        </w:numPr>
        <w:tabs>
          <w:tab w:val="left" w:pos="744"/>
          <w:tab w:val="left" w:pos="1134"/>
        </w:tabs>
        <w:ind w:left="34" w:firstLine="284"/>
        <w:contextualSpacing/>
        <w:jc w:val="both"/>
      </w:pPr>
      <w:r w:rsidRPr="009D7B8A">
        <w:t xml:space="preserve">соотносить поведение человека с категориями  исламской этики; </w:t>
      </w:r>
    </w:p>
    <w:p w:rsidR="00502069" w:rsidRPr="009D7B8A" w:rsidRDefault="00502069" w:rsidP="003B38C7">
      <w:pPr>
        <w:numPr>
          <w:ilvl w:val="0"/>
          <w:numId w:val="73"/>
        </w:numPr>
        <w:tabs>
          <w:tab w:val="left" w:pos="744"/>
          <w:tab w:val="left" w:pos="1134"/>
        </w:tabs>
        <w:ind w:left="34" w:firstLine="284"/>
        <w:contextualSpacing/>
        <w:jc w:val="both"/>
      </w:pPr>
      <w:r w:rsidRPr="009D7B8A">
        <w:t>рассказывать историю происхождения ислама и о его основателе – пророке Мухаммаде;</w:t>
      </w:r>
    </w:p>
    <w:p w:rsidR="00502069" w:rsidRPr="009D7B8A" w:rsidRDefault="00502069" w:rsidP="003B38C7">
      <w:pPr>
        <w:numPr>
          <w:ilvl w:val="0"/>
          <w:numId w:val="73"/>
        </w:numPr>
        <w:tabs>
          <w:tab w:val="left" w:pos="744"/>
          <w:tab w:val="left" w:pos="1134"/>
        </w:tabs>
        <w:ind w:left="34" w:firstLine="284"/>
        <w:contextualSpacing/>
        <w:jc w:val="both"/>
      </w:pPr>
      <w:r w:rsidRPr="009D7B8A">
        <w:t xml:space="preserve">объяснять значение священных городов: Мекки – религиозного центра мусульман, Медины (Ясриб) – города Пророка Мухаммада – главных </w:t>
      </w:r>
      <w:proofErr w:type="gramStart"/>
      <w:r w:rsidRPr="009D7B8A">
        <w:t>объектах</w:t>
      </w:r>
      <w:proofErr w:type="gramEnd"/>
      <w:r w:rsidRPr="009D7B8A">
        <w:t xml:space="preserve"> религиозного паломничества;</w:t>
      </w:r>
    </w:p>
    <w:p w:rsidR="00502069" w:rsidRPr="009D7B8A" w:rsidRDefault="00502069" w:rsidP="003B38C7">
      <w:pPr>
        <w:numPr>
          <w:ilvl w:val="0"/>
          <w:numId w:val="73"/>
        </w:numPr>
        <w:tabs>
          <w:tab w:val="left" w:pos="744"/>
          <w:tab w:val="left" w:pos="1134"/>
        </w:tabs>
        <w:ind w:left="34" w:firstLine="284"/>
        <w:contextualSpacing/>
        <w:jc w:val="both"/>
      </w:pPr>
      <w:r w:rsidRPr="009D7B8A">
        <w:t>рассказывать о Каабе;</w:t>
      </w:r>
    </w:p>
    <w:p w:rsidR="00502069" w:rsidRPr="009D7B8A" w:rsidRDefault="00502069" w:rsidP="003B38C7">
      <w:pPr>
        <w:numPr>
          <w:ilvl w:val="0"/>
          <w:numId w:val="73"/>
        </w:numPr>
        <w:tabs>
          <w:tab w:val="left" w:pos="744"/>
          <w:tab w:val="left" w:pos="1134"/>
        </w:tabs>
        <w:ind w:left="34" w:firstLine="284"/>
        <w:contextualSpacing/>
        <w:jc w:val="both"/>
      </w:pPr>
      <w:r w:rsidRPr="009D7B8A">
        <w:t>распознавать  мусульманскую символику, объяснять своими словами ее смысл в  исламской культуре;</w:t>
      </w:r>
    </w:p>
    <w:p w:rsidR="00502069" w:rsidRPr="009D7B8A" w:rsidRDefault="00502069" w:rsidP="003B38C7">
      <w:pPr>
        <w:numPr>
          <w:ilvl w:val="0"/>
          <w:numId w:val="73"/>
        </w:numPr>
        <w:tabs>
          <w:tab w:val="left" w:pos="744"/>
          <w:tab w:val="left" w:pos="1134"/>
        </w:tabs>
        <w:ind w:left="34" w:firstLine="284"/>
        <w:contextualSpacing/>
        <w:jc w:val="both"/>
      </w:pPr>
      <w:r w:rsidRPr="009D7B8A">
        <w:t>описывать (устно) отдельные произведения искусства ислама – каллиграфии и орнамента (арабески), исламской архитектуры, искусства ковроткачества;</w:t>
      </w:r>
    </w:p>
    <w:p w:rsidR="00502069" w:rsidRPr="009D7B8A" w:rsidRDefault="00502069" w:rsidP="003B38C7">
      <w:pPr>
        <w:numPr>
          <w:ilvl w:val="0"/>
          <w:numId w:val="73"/>
        </w:numPr>
        <w:tabs>
          <w:tab w:val="left" w:pos="744"/>
          <w:tab w:val="left" w:pos="1134"/>
        </w:tabs>
        <w:ind w:left="34" w:firstLine="284"/>
        <w:contextualSpacing/>
        <w:jc w:val="both"/>
      </w:pPr>
      <w:r w:rsidRPr="009D7B8A">
        <w:t xml:space="preserve">рассказывать о развитии науки в исламском мире; </w:t>
      </w:r>
    </w:p>
    <w:p w:rsidR="00502069" w:rsidRPr="009D7B8A" w:rsidRDefault="00502069" w:rsidP="003B38C7">
      <w:pPr>
        <w:numPr>
          <w:ilvl w:val="0"/>
          <w:numId w:val="73"/>
        </w:numPr>
        <w:tabs>
          <w:tab w:val="left" w:pos="744"/>
          <w:tab w:val="left" w:pos="1134"/>
        </w:tabs>
        <w:ind w:left="34" w:firstLine="284"/>
        <w:contextualSpacing/>
        <w:jc w:val="both"/>
      </w:pPr>
      <w:r w:rsidRPr="009D7B8A">
        <w:t xml:space="preserve"> применять полученные знания для осуществления проектной деятельности по изучению  исламского исторического и культурного наследия с учетом особенностей своего региона;  </w:t>
      </w:r>
    </w:p>
    <w:p w:rsidR="00502069" w:rsidRPr="009D7B8A" w:rsidRDefault="00502069" w:rsidP="003B38C7">
      <w:pPr>
        <w:numPr>
          <w:ilvl w:val="0"/>
          <w:numId w:val="73"/>
        </w:numPr>
        <w:tabs>
          <w:tab w:val="left" w:pos="744"/>
          <w:tab w:val="left" w:pos="1134"/>
        </w:tabs>
        <w:ind w:left="34" w:firstLine="284"/>
        <w:contextualSpacing/>
        <w:jc w:val="both"/>
      </w:pPr>
      <w:r w:rsidRPr="009D7B8A">
        <w:t xml:space="preserve">своими словами объяснять значение моральных норм для человека и общества, называть традиционные религии России и соотносить традиционные религии с народами России, которые их исповедуют; </w:t>
      </w:r>
    </w:p>
    <w:p w:rsidR="00502069" w:rsidRPr="009D7B8A" w:rsidRDefault="00502069" w:rsidP="003B38C7">
      <w:pPr>
        <w:numPr>
          <w:ilvl w:val="0"/>
          <w:numId w:val="73"/>
        </w:numPr>
        <w:tabs>
          <w:tab w:val="left" w:pos="744"/>
          <w:tab w:val="left" w:pos="1134"/>
        </w:tabs>
        <w:ind w:left="34" w:firstLine="284"/>
        <w:contextualSpacing/>
        <w:jc w:val="both"/>
      </w:pPr>
      <w:r w:rsidRPr="009D7B8A">
        <w:t>рассуждать о многонациональном и многоконфессиональном составе российского общества, понимать значение и формы выражения  патриотизма, любви к Отечеству, нашей Родине — России;</w:t>
      </w:r>
    </w:p>
    <w:p w:rsidR="00502069" w:rsidRDefault="00502069" w:rsidP="003B38C7">
      <w:pPr>
        <w:numPr>
          <w:ilvl w:val="0"/>
          <w:numId w:val="73"/>
        </w:numPr>
        <w:tabs>
          <w:tab w:val="left" w:pos="744"/>
          <w:tab w:val="left" w:pos="1134"/>
        </w:tabs>
        <w:ind w:left="34" w:firstLine="284"/>
        <w:contextualSpacing/>
        <w:jc w:val="both"/>
      </w:pPr>
      <w:r w:rsidRPr="009D7B8A">
        <w:t>выражать своими словами понимание человеческого достоинства, ценности человеческой жизни</w:t>
      </w:r>
      <w:r w:rsidR="003E737C">
        <w:t>.</w:t>
      </w:r>
    </w:p>
    <w:p w:rsidR="003E737C" w:rsidRDefault="003E737C" w:rsidP="003E737C">
      <w:pPr>
        <w:tabs>
          <w:tab w:val="left" w:pos="744"/>
          <w:tab w:val="left" w:pos="1134"/>
        </w:tabs>
        <w:ind w:left="318"/>
        <w:contextualSpacing/>
        <w:jc w:val="both"/>
      </w:pPr>
      <w:r w:rsidRPr="009D7B8A">
        <w:rPr>
          <w:b/>
        </w:rPr>
        <w:t>«Основы религиозных культур и светской этики» модуль «Основы исламской  культуры»</w:t>
      </w:r>
    </w:p>
    <w:p w:rsidR="003E737C" w:rsidRPr="003E737C" w:rsidRDefault="003E737C" w:rsidP="003E737C">
      <w:pPr>
        <w:suppressAutoHyphens/>
        <w:jc w:val="both"/>
        <w:rPr>
          <w:rFonts w:eastAsia="MS Mincho"/>
        </w:rPr>
      </w:pPr>
      <w:r w:rsidRPr="003E737C">
        <w:rPr>
          <w:rFonts w:eastAsia="Arial Unicode MS"/>
          <w:lang w:eastAsia="ar-SA"/>
        </w:rPr>
        <w:t>Россия – наша Родина.</w:t>
      </w:r>
      <w:r w:rsidRPr="003E737C">
        <w:rPr>
          <w:rFonts w:eastAsia="MS Mincho"/>
          <w:lang w:eastAsia="ar-SA"/>
        </w:rPr>
        <w:t xml:space="preserve"> </w:t>
      </w:r>
      <w:r w:rsidRPr="003E737C">
        <w:rPr>
          <w:rFonts w:eastAsia="MS Mincho"/>
        </w:rPr>
        <w:t>Россия – большая многонациональная страна.  Уважительное и бережное отношение к культурным традициям дружной семьи народов России.</w:t>
      </w:r>
    </w:p>
    <w:p w:rsidR="003E737C" w:rsidRPr="003E737C" w:rsidRDefault="003E737C" w:rsidP="003E737C">
      <w:pPr>
        <w:jc w:val="both"/>
      </w:pPr>
      <w:r w:rsidRPr="003E737C">
        <w:lastRenderedPageBreak/>
        <w:t xml:space="preserve">Ислам – мировая религия и одна из традиционных религий России. Культура и религия. </w:t>
      </w:r>
    </w:p>
    <w:p w:rsidR="003E737C" w:rsidRPr="003E737C" w:rsidRDefault="003E737C" w:rsidP="003E737C">
      <w:pPr>
        <w:jc w:val="both"/>
      </w:pPr>
      <w:r w:rsidRPr="003E737C">
        <w:t xml:space="preserve">Пророк Мухаммад — образец человека и учитель нравственности в исламской традиции. </w:t>
      </w:r>
    </w:p>
    <w:p w:rsidR="003E737C" w:rsidRPr="003E737C" w:rsidRDefault="003E737C" w:rsidP="003E737C">
      <w:pPr>
        <w:jc w:val="both"/>
      </w:pPr>
      <w:r w:rsidRPr="003E737C">
        <w:t xml:space="preserve">Во что верят правоверные мусульмане. </w:t>
      </w:r>
    </w:p>
    <w:p w:rsidR="003E737C" w:rsidRPr="003E737C" w:rsidRDefault="003E737C" w:rsidP="003E737C">
      <w:pPr>
        <w:jc w:val="both"/>
      </w:pPr>
      <w:r w:rsidRPr="003E737C">
        <w:t xml:space="preserve">Добро и зло в исламской традиции. </w:t>
      </w:r>
    </w:p>
    <w:p w:rsidR="003E737C" w:rsidRPr="003E737C" w:rsidRDefault="003E737C" w:rsidP="003E737C">
      <w:pPr>
        <w:jc w:val="both"/>
      </w:pPr>
      <w:r w:rsidRPr="003E737C">
        <w:t xml:space="preserve">Золотое правило нравственности. Любовь к </w:t>
      </w:r>
      <w:proofErr w:type="gramStart"/>
      <w:r w:rsidRPr="003E737C">
        <w:t>ближнему</w:t>
      </w:r>
      <w:proofErr w:type="gramEnd"/>
      <w:r w:rsidRPr="003E737C">
        <w:t xml:space="preserve">. </w:t>
      </w:r>
    </w:p>
    <w:p w:rsidR="003E737C" w:rsidRPr="003E737C" w:rsidRDefault="003E737C" w:rsidP="003E737C">
      <w:pPr>
        <w:jc w:val="both"/>
      </w:pPr>
      <w:r w:rsidRPr="003E737C">
        <w:t xml:space="preserve">Отношение к труду. Долг и ответственность. Милосердие и сострадание. </w:t>
      </w:r>
    </w:p>
    <w:p w:rsidR="003E737C" w:rsidRPr="003E737C" w:rsidRDefault="003E737C" w:rsidP="003E737C">
      <w:pPr>
        <w:jc w:val="both"/>
      </w:pPr>
      <w:r w:rsidRPr="003E737C">
        <w:t xml:space="preserve">Столпы ислама и исламской этики. Обязанности мусульман. </w:t>
      </w:r>
    </w:p>
    <w:p w:rsidR="003E737C" w:rsidRPr="003E737C" w:rsidRDefault="003E737C" w:rsidP="003E737C">
      <w:pPr>
        <w:jc w:val="both"/>
      </w:pPr>
      <w:r w:rsidRPr="003E737C">
        <w:t xml:space="preserve">Для чего построена и как устроена мечеть. </w:t>
      </w:r>
    </w:p>
    <w:p w:rsidR="003E737C" w:rsidRPr="003E737C" w:rsidRDefault="003E737C" w:rsidP="003E737C">
      <w:pPr>
        <w:jc w:val="both"/>
      </w:pPr>
      <w:r w:rsidRPr="003E737C">
        <w:t xml:space="preserve">Мусульманское летоисчисление и календарь. </w:t>
      </w:r>
    </w:p>
    <w:p w:rsidR="003E737C" w:rsidRPr="003E737C" w:rsidRDefault="003E737C" w:rsidP="003E737C">
      <w:pPr>
        <w:jc w:val="both"/>
      </w:pPr>
      <w:r w:rsidRPr="003E737C">
        <w:t xml:space="preserve">Ислам в России. </w:t>
      </w:r>
    </w:p>
    <w:p w:rsidR="003E737C" w:rsidRPr="003E737C" w:rsidRDefault="003E737C" w:rsidP="003E737C">
      <w:pPr>
        <w:jc w:val="both"/>
      </w:pPr>
      <w:r w:rsidRPr="003E737C">
        <w:t xml:space="preserve">Семья в исламе. Нравственные ценности ислама. Праздники исламских народов России: их происхождение и особенности проведения. </w:t>
      </w:r>
    </w:p>
    <w:p w:rsidR="003E737C" w:rsidRPr="003E737C" w:rsidRDefault="003E737C" w:rsidP="003E737C">
      <w:pPr>
        <w:jc w:val="both"/>
      </w:pPr>
      <w:r w:rsidRPr="003E737C">
        <w:t>Искусство ислама.</w:t>
      </w:r>
    </w:p>
    <w:p w:rsidR="003E737C" w:rsidRPr="003E737C" w:rsidRDefault="003E737C" w:rsidP="003E737C">
      <w:pPr>
        <w:tabs>
          <w:tab w:val="left" w:pos="744"/>
          <w:tab w:val="left" w:pos="1134"/>
        </w:tabs>
        <w:jc w:val="both"/>
      </w:pPr>
      <w:r w:rsidRPr="003E737C">
        <w:t>Любовь и уважение к Отечеству. Патриотизм многонационального и многоконфессионального народа России</w:t>
      </w:r>
      <w:r>
        <w:t>.</w:t>
      </w:r>
    </w:p>
    <w:p w:rsidR="00502069" w:rsidRPr="00542BA9" w:rsidRDefault="00502069" w:rsidP="003E737C">
      <w:pPr>
        <w:autoSpaceDE w:val="0"/>
        <w:autoSpaceDN w:val="0"/>
        <w:adjustRightInd w:val="0"/>
        <w:jc w:val="both"/>
        <w:rPr>
          <w:b/>
          <w:bCs/>
        </w:rPr>
      </w:pPr>
    </w:p>
    <w:p w:rsidR="007E312C" w:rsidRPr="00542BA9" w:rsidRDefault="007E312C" w:rsidP="007E312C">
      <w:pPr>
        <w:autoSpaceDE w:val="0"/>
        <w:autoSpaceDN w:val="0"/>
        <w:adjustRightInd w:val="0"/>
        <w:jc w:val="both"/>
      </w:pPr>
      <w:r w:rsidRPr="00542BA9">
        <w:rPr>
          <w:b/>
          <w:bCs/>
        </w:rPr>
        <w:t>Выпускник научится</w:t>
      </w:r>
      <w:r w:rsidRPr="00542BA9">
        <w:t>:</w:t>
      </w:r>
    </w:p>
    <w:p w:rsidR="007E312C" w:rsidRPr="00542BA9" w:rsidRDefault="007E312C" w:rsidP="007E312C">
      <w:pPr>
        <w:autoSpaceDE w:val="0"/>
        <w:autoSpaceDN w:val="0"/>
        <w:adjustRightInd w:val="0"/>
        <w:jc w:val="both"/>
      </w:pPr>
      <w:r w:rsidRPr="00542BA9">
        <w:t>– 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7E312C" w:rsidRPr="00542BA9" w:rsidRDefault="007E312C" w:rsidP="007E312C">
      <w:pPr>
        <w:autoSpaceDE w:val="0"/>
        <w:autoSpaceDN w:val="0"/>
        <w:adjustRightInd w:val="0"/>
        <w:jc w:val="both"/>
      </w:pPr>
      <w:r w:rsidRPr="00542BA9">
        <w:t>– ориентироваться в истории возникновения исламской религиозной традиции, истории ее формирования в России;</w:t>
      </w:r>
    </w:p>
    <w:p w:rsidR="007E312C" w:rsidRPr="00542BA9" w:rsidRDefault="007E312C" w:rsidP="007E312C">
      <w:pPr>
        <w:autoSpaceDE w:val="0"/>
        <w:autoSpaceDN w:val="0"/>
        <w:adjustRightInd w:val="0"/>
        <w:jc w:val="both"/>
      </w:pPr>
      <w:r w:rsidRPr="00542BA9">
        <w:t>– 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7E312C" w:rsidRPr="00542BA9" w:rsidRDefault="007E312C" w:rsidP="007E312C">
      <w:pPr>
        <w:autoSpaceDE w:val="0"/>
        <w:autoSpaceDN w:val="0"/>
        <w:adjustRightInd w:val="0"/>
        <w:jc w:val="both"/>
      </w:pPr>
      <w:r w:rsidRPr="00542BA9">
        <w:t>– излагать свое мнение по поводу значения религии, религиозной культуры в жизни людей и общества;</w:t>
      </w:r>
    </w:p>
    <w:p w:rsidR="007E312C" w:rsidRPr="00542BA9" w:rsidRDefault="007E312C" w:rsidP="007E312C">
      <w:pPr>
        <w:autoSpaceDE w:val="0"/>
        <w:autoSpaceDN w:val="0"/>
        <w:adjustRightInd w:val="0"/>
        <w:jc w:val="both"/>
      </w:pPr>
      <w:r w:rsidRPr="00542BA9">
        <w:t>– соотносить нравственные формы поведения с нормами исламской религиозной морали;</w:t>
      </w:r>
    </w:p>
    <w:p w:rsidR="007E312C" w:rsidRPr="00542BA9" w:rsidRDefault="007E312C" w:rsidP="007E312C">
      <w:pPr>
        <w:autoSpaceDE w:val="0"/>
        <w:autoSpaceDN w:val="0"/>
        <w:adjustRightInd w:val="0"/>
        <w:jc w:val="both"/>
      </w:pPr>
      <w:r w:rsidRPr="00542BA9">
        <w:t xml:space="preserve">– осуществлять поиск необходимой информации для выполнения заданий; </w:t>
      </w:r>
    </w:p>
    <w:p w:rsidR="002F36BC" w:rsidRPr="00542BA9" w:rsidRDefault="002F36BC" w:rsidP="007E312C">
      <w:pPr>
        <w:autoSpaceDE w:val="0"/>
        <w:autoSpaceDN w:val="0"/>
        <w:adjustRightInd w:val="0"/>
        <w:jc w:val="both"/>
      </w:pPr>
      <w:r w:rsidRPr="00542BA9">
        <w:t xml:space="preserve">-  </w:t>
      </w:r>
      <w:r w:rsidR="007E312C" w:rsidRPr="00542BA9">
        <w:t xml:space="preserve">участвовать в диспутах, слушать собеседника и излагать свое мнение; </w:t>
      </w:r>
    </w:p>
    <w:p w:rsidR="007E312C" w:rsidRPr="00542BA9" w:rsidRDefault="002F36BC" w:rsidP="007E312C">
      <w:pPr>
        <w:autoSpaceDE w:val="0"/>
        <w:autoSpaceDN w:val="0"/>
        <w:adjustRightInd w:val="0"/>
        <w:jc w:val="both"/>
      </w:pPr>
      <w:r w:rsidRPr="00542BA9">
        <w:t xml:space="preserve">-  </w:t>
      </w:r>
      <w:r w:rsidR="007E312C" w:rsidRPr="00542BA9">
        <w:t>готовить</w:t>
      </w:r>
      <w:r w:rsidRPr="00542BA9">
        <w:t xml:space="preserve"> </w:t>
      </w:r>
      <w:r w:rsidR="007E312C" w:rsidRPr="00542BA9">
        <w:t>сообщения по выбранным темам.</w:t>
      </w:r>
    </w:p>
    <w:p w:rsidR="002F36BC" w:rsidRPr="00542BA9" w:rsidRDefault="002F36BC" w:rsidP="007E312C">
      <w:pPr>
        <w:autoSpaceDE w:val="0"/>
        <w:autoSpaceDN w:val="0"/>
        <w:adjustRightInd w:val="0"/>
        <w:jc w:val="both"/>
      </w:pPr>
    </w:p>
    <w:p w:rsidR="007E312C" w:rsidRPr="00542BA9" w:rsidRDefault="007E312C" w:rsidP="007E312C">
      <w:pPr>
        <w:autoSpaceDE w:val="0"/>
        <w:autoSpaceDN w:val="0"/>
        <w:adjustRightInd w:val="0"/>
        <w:jc w:val="both"/>
        <w:rPr>
          <w:b/>
          <w:bCs/>
        </w:rPr>
      </w:pPr>
      <w:r w:rsidRPr="00542BA9">
        <w:rPr>
          <w:b/>
          <w:bCs/>
        </w:rPr>
        <w:t>Выпускник получит возможность научиться:</w:t>
      </w:r>
    </w:p>
    <w:p w:rsidR="007E312C" w:rsidRPr="00542BA9" w:rsidRDefault="007E312C" w:rsidP="007E312C">
      <w:pPr>
        <w:autoSpaceDE w:val="0"/>
        <w:autoSpaceDN w:val="0"/>
        <w:adjustRightInd w:val="0"/>
        <w:jc w:val="both"/>
        <w:rPr>
          <w:i/>
          <w:iCs/>
        </w:rPr>
      </w:pPr>
      <w:r w:rsidRPr="00542BA9">
        <w:rPr>
          <w:i/>
          <w:iCs/>
        </w:rPr>
        <w:t>– развивать нравственную рефлексию, совершенствовать морально-нравственное самосознание, регулировать собственное поведение на основе</w:t>
      </w:r>
      <w:r w:rsidR="002F36BC" w:rsidRPr="00542BA9">
        <w:rPr>
          <w:i/>
          <w:iCs/>
        </w:rPr>
        <w:t xml:space="preserve"> </w:t>
      </w:r>
      <w:r w:rsidRPr="00542BA9">
        <w:rPr>
          <w:i/>
          <w:iCs/>
        </w:rPr>
        <w:t>традиционных для российского общества, народов России духовно-нравственных</w:t>
      </w:r>
      <w:r w:rsidR="002F36BC" w:rsidRPr="00542BA9">
        <w:rPr>
          <w:i/>
          <w:iCs/>
        </w:rPr>
        <w:t xml:space="preserve"> </w:t>
      </w:r>
      <w:r w:rsidRPr="00542BA9">
        <w:rPr>
          <w:i/>
          <w:iCs/>
        </w:rPr>
        <w:t>ценностей;</w:t>
      </w:r>
    </w:p>
    <w:p w:rsidR="007E312C" w:rsidRPr="00542BA9" w:rsidRDefault="007E312C" w:rsidP="007E312C">
      <w:pPr>
        <w:autoSpaceDE w:val="0"/>
        <w:autoSpaceDN w:val="0"/>
        <w:adjustRightInd w:val="0"/>
        <w:jc w:val="both"/>
        <w:rPr>
          <w:i/>
          <w:iCs/>
        </w:rPr>
      </w:pPr>
      <w:r w:rsidRPr="00542BA9">
        <w:rPr>
          <w:i/>
          <w:iCs/>
        </w:rPr>
        <w:t>– устанавливать взаимосвязь между содержанием исламской</w:t>
      </w:r>
      <w:r w:rsidR="002F36BC" w:rsidRPr="00542BA9">
        <w:rPr>
          <w:i/>
          <w:iCs/>
        </w:rPr>
        <w:t xml:space="preserve"> культуры и поведением людей, </w:t>
      </w:r>
      <w:r w:rsidRPr="00542BA9">
        <w:rPr>
          <w:i/>
          <w:iCs/>
        </w:rPr>
        <w:t>общественными явлениями;</w:t>
      </w:r>
    </w:p>
    <w:p w:rsidR="007E312C" w:rsidRPr="00542BA9" w:rsidRDefault="007E312C" w:rsidP="007E312C">
      <w:pPr>
        <w:autoSpaceDE w:val="0"/>
        <w:autoSpaceDN w:val="0"/>
        <w:adjustRightInd w:val="0"/>
        <w:jc w:val="both"/>
        <w:rPr>
          <w:i/>
          <w:iCs/>
        </w:rPr>
      </w:pPr>
      <w:r w:rsidRPr="00542BA9">
        <w:rPr>
          <w:i/>
          <w:iCs/>
        </w:rPr>
        <w:t>– выстраивать отношения с представителями разных мировоззрений и</w:t>
      </w:r>
      <w:r w:rsidR="002F36BC" w:rsidRPr="00542BA9">
        <w:rPr>
          <w:i/>
          <w:iCs/>
        </w:rPr>
        <w:t xml:space="preserve"> </w:t>
      </w:r>
      <w:r w:rsidRPr="00542BA9">
        <w:rPr>
          <w:i/>
          <w:iCs/>
        </w:rPr>
        <w:t>культурных традиций на основе взаимного уважения прав и законных интересов</w:t>
      </w:r>
      <w:r w:rsidR="002F36BC" w:rsidRPr="00542BA9">
        <w:rPr>
          <w:i/>
          <w:iCs/>
        </w:rPr>
        <w:t xml:space="preserve"> </w:t>
      </w:r>
      <w:r w:rsidRPr="00542BA9">
        <w:rPr>
          <w:i/>
          <w:iCs/>
        </w:rPr>
        <w:t>сограждан;</w:t>
      </w:r>
    </w:p>
    <w:p w:rsidR="007E312C" w:rsidRPr="00542BA9" w:rsidRDefault="007E312C" w:rsidP="007E312C">
      <w:pPr>
        <w:autoSpaceDE w:val="0"/>
        <w:autoSpaceDN w:val="0"/>
        <w:adjustRightInd w:val="0"/>
        <w:jc w:val="both"/>
        <w:rPr>
          <w:i/>
          <w:iCs/>
        </w:rPr>
      </w:pPr>
      <w:r w:rsidRPr="00542BA9">
        <w:rPr>
          <w:i/>
          <w:iCs/>
        </w:rPr>
        <w:t>– акцентировать внимание на религиозных, духовно-нравственных аспектах</w:t>
      </w:r>
      <w:r w:rsidR="002F36BC" w:rsidRPr="00542BA9">
        <w:rPr>
          <w:i/>
          <w:iCs/>
        </w:rPr>
        <w:t xml:space="preserve"> </w:t>
      </w:r>
      <w:r w:rsidRPr="00542BA9">
        <w:rPr>
          <w:i/>
          <w:iCs/>
        </w:rPr>
        <w:t>человеческого поведения при изучении гуманитарных предметов на последующих</w:t>
      </w:r>
      <w:r w:rsidR="002F36BC" w:rsidRPr="00542BA9">
        <w:rPr>
          <w:i/>
          <w:iCs/>
        </w:rPr>
        <w:t xml:space="preserve"> </w:t>
      </w:r>
      <w:r w:rsidRPr="00542BA9">
        <w:rPr>
          <w:i/>
          <w:iCs/>
        </w:rPr>
        <w:t>уровнях общего образования.</w:t>
      </w:r>
    </w:p>
    <w:p w:rsidR="00301060" w:rsidRDefault="00301060" w:rsidP="00F45951">
      <w:pPr>
        <w:autoSpaceDE w:val="0"/>
        <w:autoSpaceDN w:val="0"/>
        <w:adjustRightInd w:val="0"/>
        <w:rPr>
          <w:b/>
          <w:bCs/>
        </w:rPr>
      </w:pPr>
    </w:p>
    <w:p w:rsidR="00301060" w:rsidRDefault="00301060" w:rsidP="002F36BC">
      <w:pPr>
        <w:autoSpaceDE w:val="0"/>
        <w:autoSpaceDN w:val="0"/>
        <w:adjustRightInd w:val="0"/>
        <w:jc w:val="center"/>
        <w:rPr>
          <w:b/>
          <w:bCs/>
        </w:rPr>
      </w:pPr>
    </w:p>
    <w:p w:rsidR="007E312C" w:rsidRDefault="007E312C" w:rsidP="002F36BC">
      <w:pPr>
        <w:autoSpaceDE w:val="0"/>
        <w:autoSpaceDN w:val="0"/>
        <w:adjustRightInd w:val="0"/>
        <w:jc w:val="center"/>
        <w:rPr>
          <w:b/>
          <w:bCs/>
        </w:rPr>
      </w:pPr>
      <w:r w:rsidRPr="00542BA9">
        <w:rPr>
          <w:b/>
          <w:bCs/>
        </w:rPr>
        <w:t>Основы буддийской культуры</w:t>
      </w:r>
    </w:p>
    <w:p w:rsidR="003E737C" w:rsidRPr="009D7B8A" w:rsidRDefault="003E737C" w:rsidP="00363A12">
      <w:pPr>
        <w:tabs>
          <w:tab w:val="left" w:pos="-1560"/>
          <w:tab w:val="left" w:pos="-1418"/>
        </w:tabs>
        <w:jc w:val="both"/>
      </w:pPr>
      <w:r w:rsidRPr="009D7B8A">
        <w:t xml:space="preserve">В результате изучения учебного предмета </w:t>
      </w:r>
      <w:r w:rsidRPr="009D7B8A">
        <w:rPr>
          <w:b/>
        </w:rPr>
        <w:t xml:space="preserve">«Основы религиозных культур и светской этики», модуль «Основы буддийской культуры» </w:t>
      </w:r>
      <w:r w:rsidRPr="009D7B8A">
        <w:t xml:space="preserve"> ученик научится:</w:t>
      </w:r>
    </w:p>
    <w:p w:rsidR="003E737C" w:rsidRPr="009D7B8A" w:rsidRDefault="003E737C" w:rsidP="003E737C">
      <w:pPr>
        <w:tabs>
          <w:tab w:val="left" w:pos="744"/>
          <w:tab w:val="left" w:pos="1134"/>
        </w:tabs>
        <w:contextualSpacing/>
        <w:jc w:val="both"/>
      </w:pPr>
      <w:r>
        <w:t>-</w:t>
      </w:r>
      <w:r w:rsidRPr="009D7B8A">
        <w:t>понимать значимость нравственного совершенствования и роли в этом личных усилий человека, способность выражать это понимание своими словами, приводить примеры;</w:t>
      </w:r>
    </w:p>
    <w:p w:rsidR="003E737C" w:rsidRPr="009D7B8A" w:rsidRDefault="003E737C" w:rsidP="003E737C">
      <w:pPr>
        <w:tabs>
          <w:tab w:val="left" w:pos="744"/>
          <w:tab w:val="left" w:pos="1134"/>
        </w:tabs>
        <w:contextualSpacing/>
        <w:jc w:val="both"/>
      </w:pPr>
      <w:r>
        <w:lastRenderedPageBreak/>
        <w:t>-</w:t>
      </w:r>
      <w:r w:rsidRPr="009D7B8A">
        <w:t xml:space="preserve">осознавать значение традиционных нравственных ценностей народов России как основы нравственного самосовершенствования и духовного развития; </w:t>
      </w:r>
    </w:p>
    <w:p w:rsidR="003E737C" w:rsidRPr="009D7B8A" w:rsidRDefault="003E737C" w:rsidP="003E737C">
      <w:pPr>
        <w:tabs>
          <w:tab w:val="left" w:pos="744"/>
          <w:tab w:val="left" w:pos="1134"/>
        </w:tabs>
        <w:contextualSpacing/>
        <w:jc w:val="both"/>
      </w:pPr>
      <w:proofErr w:type="gramStart"/>
      <w:r>
        <w:t>-</w:t>
      </w:r>
      <w:r w:rsidRPr="009D7B8A">
        <w:t>рассуждать об основных нравственных категориях буддизма (добре и зле,  любви и ценности жизни, ненасилии, сострадании, милосердии, заботе о слабых, взаимопомощи,  ответственности); о пути духовного совершенствования в буддизме, учении о добродетелях;</w:t>
      </w:r>
      <w:proofErr w:type="gramEnd"/>
    </w:p>
    <w:p w:rsidR="003E737C" w:rsidRPr="009D7B8A" w:rsidRDefault="003E737C" w:rsidP="003E737C">
      <w:pPr>
        <w:tabs>
          <w:tab w:val="left" w:pos="744"/>
          <w:tab w:val="left" w:pos="1134"/>
        </w:tabs>
        <w:contextualSpacing/>
        <w:jc w:val="both"/>
      </w:pPr>
      <w:r>
        <w:t>-</w:t>
      </w:r>
      <w:r w:rsidRPr="009D7B8A">
        <w:t xml:space="preserve">понимать роль религиозной культуры в формировании нравственных ценностей в жизни человека, семьи, народа, в обществе и государстве; </w:t>
      </w:r>
    </w:p>
    <w:p w:rsidR="003E737C" w:rsidRPr="009D7B8A" w:rsidRDefault="003E737C" w:rsidP="003E737C">
      <w:pPr>
        <w:tabs>
          <w:tab w:val="left" w:pos="744"/>
          <w:tab w:val="left" w:pos="1134"/>
        </w:tabs>
        <w:contextualSpacing/>
        <w:jc w:val="both"/>
      </w:pPr>
      <w:r>
        <w:t>-</w:t>
      </w:r>
      <w:r w:rsidRPr="009D7B8A">
        <w:t xml:space="preserve">понимать и уметь объяснять учение о четырех благородных истинах буддизма; </w:t>
      </w:r>
    </w:p>
    <w:p w:rsidR="003E737C" w:rsidRPr="009D7B8A" w:rsidRDefault="003E737C" w:rsidP="003E737C">
      <w:pPr>
        <w:tabs>
          <w:tab w:val="left" w:pos="744"/>
          <w:tab w:val="left" w:pos="1134"/>
        </w:tabs>
        <w:contextualSpacing/>
        <w:jc w:val="both"/>
      </w:pPr>
      <w:r>
        <w:t>-</w:t>
      </w:r>
      <w:r w:rsidRPr="009D7B8A">
        <w:t>рассказывать о священном каноне (Трипитаке);</w:t>
      </w:r>
    </w:p>
    <w:p w:rsidR="003E737C" w:rsidRPr="009D7B8A" w:rsidRDefault="003E737C" w:rsidP="003E737C">
      <w:pPr>
        <w:tabs>
          <w:tab w:val="left" w:pos="744"/>
          <w:tab w:val="left" w:pos="1134"/>
        </w:tabs>
        <w:contextualSpacing/>
        <w:jc w:val="both"/>
      </w:pPr>
      <w:r>
        <w:t>-</w:t>
      </w:r>
      <w:r w:rsidRPr="009D7B8A">
        <w:t>объяснять своими словами отношение к природе в учении Будды, принципе ненасилия (ахимсе);</w:t>
      </w:r>
    </w:p>
    <w:p w:rsidR="003E737C" w:rsidRPr="009D7B8A" w:rsidRDefault="003E737C" w:rsidP="003E737C">
      <w:pPr>
        <w:tabs>
          <w:tab w:val="left" w:pos="744"/>
          <w:tab w:val="left" w:pos="1134"/>
        </w:tabs>
        <w:contextualSpacing/>
        <w:jc w:val="both"/>
      </w:pPr>
      <w:r>
        <w:t>-</w:t>
      </w:r>
      <w:r w:rsidRPr="009D7B8A">
        <w:t>отличать особенности буддийских священных сооружений: храмов, ступ. Понимать культурное значение буддийского монастыря;</w:t>
      </w:r>
    </w:p>
    <w:p w:rsidR="003E737C" w:rsidRPr="009D7B8A" w:rsidRDefault="003E737C" w:rsidP="003E737C">
      <w:pPr>
        <w:tabs>
          <w:tab w:val="left" w:pos="744"/>
          <w:tab w:val="left" w:pos="1134"/>
        </w:tabs>
        <w:contextualSpacing/>
        <w:jc w:val="both"/>
      </w:pPr>
      <w:r>
        <w:t>-</w:t>
      </w:r>
      <w:r w:rsidRPr="009D7B8A">
        <w:t>рассказывать об основных праздниках буддизма  (Весак, Новый год), объяснять их смысл и назначение;  о буддийском календаре;</w:t>
      </w:r>
    </w:p>
    <w:p w:rsidR="003E737C" w:rsidRPr="009D7B8A" w:rsidRDefault="003E737C" w:rsidP="003E737C">
      <w:pPr>
        <w:tabs>
          <w:tab w:val="left" w:pos="744"/>
          <w:tab w:val="left" w:pos="1134"/>
        </w:tabs>
        <w:contextualSpacing/>
        <w:jc w:val="both"/>
      </w:pPr>
      <w:r>
        <w:t>-</w:t>
      </w:r>
      <w:r w:rsidRPr="009D7B8A">
        <w:t xml:space="preserve">понимать традиционные семейные ценности,  обязанности и ответственность членов буддийской семьи; </w:t>
      </w:r>
    </w:p>
    <w:p w:rsidR="003E737C" w:rsidRPr="009D7B8A" w:rsidRDefault="003E737C" w:rsidP="003E737C">
      <w:pPr>
        <w:tabs>
          <w:tab w:val="left" w:pos="744"/>
          <w:tab w:val="left" w:pos="1134"/>
        </w:tabs>
        <w:contextualSpacing/>
        <w:jc w:val="both"/>
      </w:pPr>
      <w:r>
        <w:t>-</w:t>
      </w:r>
      <w:r w:rsidRPr="009D7B8A">
        <w:t xml:space="preserve">отличать буддийскую символику, объяснять своими словами ее смысл в буддийской культуре;  </w:t>
      </w:r>
    </w:p>
    <w:p w:rsidR="003E737C" w:rsidRPr="009D7B8A" w:rsidRDefault="003E737C" w:rsidP="003E737C">
      <w:pPr>
        <w:tabs>
          <w:tab w:val="left" w:pos="744"/>
          <w:tab w:val="left" w:pos="1134"/>
        </w:tabs>
        <w:contextualSpacing/>
        <w:jc w:val="both"/>
      </w:pPr>
      <w:r>
        <w:t>-</w:t>
      </w:r>
      <w:r w:rsidRPr="009D7B8A">
        <w:t>рассказывать об основных исторических фактах возникновения и распространения буддизма в России;</w:t>
      </w:r>
    </w:p>
    <w:p w:rsidR="003E737C" w:rsidRPr="009D7B8A" w:rsidRDefault="003E737C" w:rsidP="003E737C">
      <w:pPr>
        <w:tabs>
          <w:tab w:val="left" w:pos="744"/>
          <w:tab w:val="left" w:pos="1134"/>
        </w:tabs>
        <w:contextualSpacing/>
        <w:jc w:val="both"/>
      </w:pPr>
      <w:r>
        <w:t>-</w:t>
      </w:r>
      <w:r w:rsidRPr="009D7B8A">
        <w:t xml:space="preserve">применять полученные знания для осуществления проектной деятельности по изучению буддийского исторического и культурного наследия с учетом особенностей своего региона; </w:t>
      </w:r>
    </w:p>
    <w:p w:rsidR="003E737C" w:rsidRPr="009D7B8A" w:rsidRDefault="003E737C" w:rsidP="003E737C">
      <w:pPr>
        <w:tabs>
          <w:tab w:val="left" w:pos="744"/>
          <w:tab w:val="left" w:pos="1134"/>
        </w:tabs>
        <w:contextualSpacing/>
        <w:jc w:val="both"/>
      </w:pPr>
      <w:r>
        <w:t>-</w:t>
      </w:r>
      <w:r w:rsidRPr="009D7B8A">
        <w:t xml:space="preserve">объяснять  своими словами значение моральных норм для человека и общества, называть традиционные религии России и соотносить традиционные религии с народами России, которые их исповедуют;  </w:t>
      </w:r>
    </w:p>
    <w:p w:rsidR="003E737C" w:rsidRPr="009D7B8A" w:rsidRDefault="003E737C" w:rsidP="003E737C">
      <w:pPr>
        <w:tabs>
          <w:tab w:val="left" w:pos="744"/>
          <w:tab w:val="left" w:pos="1134"/>
        </w:tabs>
        <w:contextualSpacing/>
        <w:jc w:val="both"/>
      </w:pPr>
      <w:r>
        <w:t>-</w:t>
      </w:r>
      <w:r w:rsidRPr="009D7B8A">
        <w:t xml:space="preserve">рассуждать о многонациональном и многоконфессиональном составе российского общества, понимать значение и формы выражения патриотизма, любви к Отечеству, нашей Родине — России; </w:t>
      </w:r>
    </w:p>
    <w:p w:rsidR="003E737C" w:rsidRDefault="003E737C" w:rsidP="003E737C">
      <w:pPr>
        <w:tabs>
          <w:tab w:val="left" w:pos="744"/>
          <w:tab w:val="left" w:pos="1134"/>
        </w:tabs>
        <w:contextualSpacing/>
        <w:jc w:val="both"/>
      </w:pPr>
      <w:r>
        <w:t>-</w:t>
      </w:r>
      <w:r w:rsidRPr="009D7B8A">
        <w:t>выражать своими словами понимание человеческого достоинства, ценности человеческой жизни, с опорой на примеры из буддизма и других традиционных культур России</w:t>
      </w:r>
      <w:r>
        <w:t>.</w:t>
      </w:r>
    </w:p>
    <w:p w:rsidR="005517C2" w:rsidRDefault="005517C2" w:rsidP="00363A12">
      <w:pPr>
        <w:tabs>
          <w:tab w:val="left" w:pos="744"/>
          <w:tab w:val="left" w:pos="1134"/>
        </w:tabs>
        <w:contextualSpacing/>
        <w:jc w:val="center"/>
        <w:rPr>
          <w:b/>
          <w:szCs w:val="28"/>
        </w:rPr>
      </w:pPr>
    </w:p>
    <w:p w:rsidR="003E737C" w:rsidRDefault="00363A12" w:rsidP="00363A12">
      <w:pPr>
        <w:tabs>
          <w:tab w:val="left" w:pos="744"/>
          <w:tab w:val="left" w:pos="1134"/>
        </w:tabs>
        <w:contextualSpacing/>
        <w:jc w:val="center"/>
        <w:rPr>
          <w:szCs w:val="28"/>
        </w:rPr>
      </w:pPr>
      <w:r>
        <w:rPr>
          <w:b/>
          <w:szCs w:val="28"/>
        </w:rPr>
        <w:t xml:space="preserve">Содержание </w:t>
      </w:r>
      <w:r w:rsidR="003E737C" w:rsidRPr="009D7B8A">
        <w:rPr>
          <w:b/>
          <w:szCs w:val="28"/>
        </w:rPr>
        <w:t>«Основы религиозных культур и светской этики» модуль «Основы буддийской культуры»</w:t>
      </w:r>
    </w:p>
    <w:p w:rsidR="003E737C" w:rsidRPr="009D7B8A" w:rsidRDefault="003E737C" w:rsidP="003E737C">
      <w:pPr>
        <w:suppressAutoHyphens/>
        <w:jc w:val="both"/>
        <w:rPr>
          <w:rFonts w:eastAsia="MS Mincho"/>
        </w:rPr>
      </w:pPr>
      <w:r w:rsidRPr="009D7B8A">
        <w:rPr>
          <w:rFonts w:eastAsia="Arial Unicode MS"/>
          <w:lang w:eastAsia="ar-SA"/>
        </w:rPr>
        <w:t xml:space="preserve">Россия – наша Родина. </w:t>
      </w:r>
      <w:r w:rsidRPr="009D7B8A">
        <w:rPr>
          <w:rFonts w:eastAsia="MS Mincho"/>
        </w:rPr>
        <w:t>Россия – большая многонациональная страна. Уважительное и бережное отношение к культурным традициям дружной семьи народов России.</w:t>
      </w:r>
    </w:p>
    <w:p w:rsidR="003E737C" w:rsidRPr="009D7B8A" w:rsidRDefault="003E737C" w:rsidP="003E737C">
      <w:pPr>
        <w:jc w:val="both"/>
      </w:pPr>
      <w:r w:rsidRPr="009D7B8A">
        <w:t xml:space="preserve">Буддизм – мировая религия и одна из традиционных религий России. Культура и религия. </w:t>
      </w:r>
    </w:p>
    <w:p w:rsidR="003E737C" w:rsidRPr="009D7B8A" w:rsidRDefault="003E737C" w:rsidP="003E737C">
      <w:pPr>
        <w:jc w:val="both"/>
      </w:pPr>
      <w:r w:rsidRPr="009D7B8A">
        <w:t xml:space="preserve">Будда и его учение. </w:t>
      </w:r>
    </w:p>
    <w:p w:rsidR="003E737C" w:rsidRPr="009D7B8A" w:rsidRDefault="003E737C" w:rsidP="003E737C">
      <w:pPr>
        <w:jc w:val="both"/>
      </w:pPr>
      <w:r w:rsidRPr="009D7B8A">
        <w:t xml:space="preserve">Буддийские святые. </w:t>
      </w:r>
    </w:p>
    <w:p w:rsidR="003E737C" w:rsidRPr="009D7B8A" w:rsidRDefault="003E737C" w:rsidP="003E737C">
      <w:pPr>
        <w:jc w:val="both"/>
      </w:pPr>
      <w:r w:rsidRPr="009D7B8A">
        <w:t xml:space="preserve">Будды и Бодхисаттвы. </w:t>
      </w:r>
    </w:p>
    <w:p w:rsidR="003E737C" w:rsidRPr="009D7B8A" w:rsidRDefault="003E737C" w:rsidP="003E737C">
      <w:pPr>
        <w:jc w:val="both"/>
      </w:pPr>
      <w:r w:rsidRPr="009D7B8A">
        <w:t xml:space="preserve">Семья в буддийской культуре и ее ценности. </w:t>
      </w:r>
    </w:p>
    <w:p w:rsidR="003E737C" w:rsidRPr="009D7B8A" w:rsidRDefault="003E737C" w:rsidP="003E737C">
      <w:pPr>
        <w:jc w:val="both"/>
      </w:pPr>
      <w:r w:rsidRPr="009D7B8A">
        <w:t xml:space="preserve">Буддизм в России. </w:t>
      </w:r>
    </w:p>
    <w:p w:rsidR="003E737C" w:rsidRPr="009D7B8A" w:rsidRDefault="003E737C" w:rsidP="003E737C">
      <w:pPr>
        <w:jc w:val="both"/>
      </w:pPr>
      <w:r w:rsidRPr="009D7B8A">
        <w:t xml:space="preserve">Человек в буддийской картине мира. </w:t>
      </w:r>
    </w:p>
    <w:p w:rsidR="003E737C" w:rsidRPr="009D7B8A" w:rsidRDefault="003E737C" w:rsidP="003E737C">
      <w:pPr>
        <w:jc w:val="both"/>
      </w:pPr>
      <w:r w:rsidRPr="009D7B8A">
        <w:t xml:space="preserve">Буддийские символы. </w:t>
      </w:r>
    </w:p>
    <w:p w:rsidR="003E737C" w:rsidRPr="009D7B8A" w:rsidRDefault="003E737C" w:rsidP="003E737C">
      <w:pPr>
        <w:jc w:val="both"/>
      </w:pPr>
      <w:r w:rsidRPr="009D7B8A">
        <w:t xml:space="preserve">Буддийские ритуалы. </w:t>
      </w:r>
    </w:p>
    <w:p w:rsidR="003E737C" w:rsidRPr="009D7B8A" w:rsidRDefault="003E737C" w:rsidP="003E737C">
      <w:pPr>
        <w:jc w:val="both"/>
      </w:pPr>
      <w:r w:rsidRPr="009D7B8A">
        <w:t xml:space="preserve">Буддийские святыни. </w:t>
      </w:r>
    </w:p>
    <w:p w:rsidR="003E737C" w:rsidRPr="009D7B8A" w:rsidRDefault="003E737C" w:rsidP="003E737C">
      <w:pPr>
        <w:jc w:val="both"/>
      </w:pPr>
      <w:r w:rsidRPr="009D7B8A">
        <w:t xml:space="preserve">Буддийские священные сооружения. Буддийский храм. </w:t>
      </w:r>
    </w:p>
    <w:p w:rsidR="003E737C" w:rsidRPr="009D7B8A" w:rsidRDefault="003E737C" w:rsidP="003E737C">
      <w:pPr>
        <w:jc w:val="both"/>
      </w:pPr>
      <w:r w:rsidRPr="009D7B8A">
        <w:t xml:space="preserve">Буддийский календарь. Праздники в буддийской культуре. </w:t>
      </w:r>
    </w:p>
    <w:p w:rsidR="003E737C" w:rsidRPr="009D7B8A" w:rsidRDefault="003E737C" w:rsidP="003E737C">
      <w:pPr>
        <w:jc w:val="both"/>
      </w:pPr>
      <w:r w:rsidRPr="009D7B8A">
        <w:t>Искусство в буддийской культуре.</w:t>
      </w:r>
    </w:p>
    <w:p w:rsidR="003E737C" w:rsidRPr="009D7B8A" w:rsidRDefault="003E737C" w:rsidP="003E737C">
      <w:pPr>
        <w:jc w:val="both"/>
      </w:pPr>
      <w:r w:rsidRPr="009D7B8A">
        <w:lastRenderedPageBreak/>
        <w:t>Любовь и уважение к Отечеству. Патриотизм многонационального и многоконфессионального народа России</w:t>
      </w:r>
    </w:p>
    <w:p w:rsidR="003E737C" w:rsidRPr="00542BA9" w:rsidRDefault="003E737C" w:rsidP="002F36BC">
      <w:pPr>
        <w:autoSpaceDE w:val="0"/>
        <w:autoSpaceDN w:val="0"/>
        <w:adjustRightInd w:val="0"/>
        <w:jc w:val="center"/>
        <w:rPr>
          <w:b/>
          <w:bCs/>
        </w:rPr>
      </w:pPr>
    </w:p>
    <w:p w:rsidR="007E312C" w:rsidRPr="00542BA9" w:rsidRDefault="007E312C" w:rsidP="007E312C">
      <w:pPr>
        <w:autoSpaceDE w:val="0"/>
        <w:autoSpaceDN w:val="0"/>
        <w:adjustRightInd w:val="0"/>
        <w:jc w:val="both"/>
      </w:pPr>
      <w:r w:rsidRPr="00542BA9">
        <w:rPr>
          <w:b/>
          <w:bCs/>
        </w:rPr>
        <w:t>Выпускник научится</w:t>
      </w:r>
      <w:r w:rsidRPr="00542BA9">
        <w:t>:</w:t>
      </w:r>
    </w:p>
    <w:p w:rsidR="007E312C" w:rsidRPr="00542BA9" w:rsidRDefault="007E312C" w:rsidP="007E312C">
      <w:pPr>
        <w:autoSpaceDE w:val="0"/>
        <w:autoSpaceDN w:val="0"/>
        <w:adjustRightInd w:val="0"/>
        <w:jc w:val="both"/>
      </w:pPr>
      <w:r w:rsidRPr="00542BA9">
        <w:rPr>
          <w:i/>
          <w:iCs/>
        </w:rPr>
        <w:t xml:space="preserve">– </w:t>
      </w:r>
      <w:r w:rsidRPr="00542BA9">
        <w:t>раскрывать содержание основных составляющих буддийской культуры,</w:t>
      </w:r>
      <w:r w:rsidR="002F36BC" w:rsidRPr="00542BA9">
        <w:t xml:space="preserve"> </w:t>
      </w:r>
      <w:r w:rsidRPr="00542BA9">
        <w:t>духовной традиции (религиозная вера, мораль, священные книги и места,</w:t>
      </w:r>
      <w:r w:rsidR="002F36BC" w:rsidRPr="00542BA9">
        <w:t xml:space="preserve"> </w:t>
      </w:r>
      <w:r w:rsidRPr="00542BA9">
        <w:t>сооружения, ритуалы, обычаи и обряды, религиозный календарь и праздники,</w:t>
      </w:r>
      <w:r w:rsidR="002F36BC" w:rsidRPr="00542BA9">
        <w:t xml:space="preserve"> </w:t>
      </w:r>
      <w:r w:rsidRPr="00542BA9">
        <w:t>нормы отношений между людьми, в семье, религиозное искусство, отношение к</w:t>
      </w:r>
      <w:r w:rsidR="002F36BC" w:rsidRPr="00542BA9">
        <w:t xml:space="preserve"> </w:t>
      </w:r>
      <w:r w:rsidRPr="00542BA9">
        <w:t>труду и др.);</w:t>
      </w:r>
    </w:p>
    <w:p w:rsidR="007E312C" w:rsidRPr="00542BA9" w:rsidRDefault="007E312C" w:rsidP="007E312C">
      <w:pPr>
        <w:autoSpaceDE w:val="0"/>
        <w:autoSpaceDN w:val="0"/>
        <w:adjustRightInd w:val="0"/>
        <w:jc w:val="both"/>
      </w:pPr>
      <w:r w:rsidRPr="00542BA9">
        <w:rPr>
          <w:i/>
          <w:iCs/>
        </w:rPr>
        <w:t xml:space="preserve">– </w:t>
      </w:r>
      <w:r w:rsidRPr="00542BA9">
        <w:t>ориентироваться в истории возникновения буддийской религиозной</w:t>
      </w:r>
      <w:r w:rsidR="002F36BC" w:rsidRPr="00542BA9">
        <w:t xml:space="preserve"> </w:t>
      </w:r>
      <w:r w:rsidRPr="00542BA9">
        <w:t>традиции, истории ее формирования в России;</w:t>
      </w:r>
    </w:p>
    <w:p w:rsidR="007E312C" w:rsidRPr="00542BA9" w:rsidRDefault="007E312C" w:rsidP="007E312C">
      <w:pPr>
        <w:autoSpaceDE w:val="0"/>
        <w:autoSpaceDN w:val="0"/>
        <w:adjustRightInd w:val="0"/>
        <w:jc w:val="both"/>
      </w:pPr>
      <w:r w:rsidRPr="00542BA9">
        <w:rPr>
          <w:i/>
          <w:iCs/>
        </w:rPr>
        <w:t xml:space="preserve">– </w:t>
      </w:r>
      <w:r w:rsidRPr="00542BA9">
        <w:t>на примере буддийской религиозной традиции понимать значение</w:t>
      </w:r>
      <w:r w:rsidR="002F36BC" w:rsidRPr="00542BA9">
        <w:t xml:space="preserve"> </w:t>
      </w:r>
      <w:r w:rsidRPr="00542BA9">
        <w:t>традиционных религий, религиозных культур в жизни людей, семей, народов,</w:t>
      </w:r>
      <w:r w:rsidR="002F36BC" w:rsidRPr="00542BA9">
        <w:t xml:space="preserve"> </w:t>
      </w:r>
      <w:r w:rsidRPr="00542BA9">
        <w:t>российского общества, в истории России;</w:t>
      </w:r>
    </w:p>
    <w:p w:rsidR="007E312C" w:rsidRPr="00542BA9" w:rsidRDefault="007E312C" w:rsidP="007E312C">
      <w:pPr>
        <w:autoSpaceDE w:val="0"/>
        <w:autoSpaceDN w:val="0"/>
        <w:adjustRightInd w:val="0"/>
        <w:jc w:val="both"/>
      </w:pPr>
      <w:r w:rsidRPr="00542BA9">
        <w:rPr>
          <w:i/>
          <w:iCs/>
        </w:rPr>
        <w:t xml:space="preserve">– </w:t>
      </w:r>
      <w:r w:rsidRPr="00542BA9">
        <w:t>излагать свое мнение по поводу значения религии, религиозной культуры в</w:t>
      </w:r>
      <w:r w:rsidR="002F36BC" w:rsidRPr="00542BA9">
        <w:t xml:space="preserve"> </w:t>
      </w:r>
      <w:r w:rsidRPr="00542BA9">
        <w:t>жизни людей и общества;</w:t>
      </w:r>
    </w:p>
    <w:p w:rsidR="007E312C" w:rsidRPr="00542BA9" w:rsidRDefault="007E312C" w:rsidP="007E312C">
      <w:pPr>
        <w:autoSpaceDE w:val="0"/>
        <w:autoSpaceDN w:val="0"/>
        <w:adjustRightInd w:val="0"/>
        <w:jc w:val="both"/>
      </w:pPr>
      <w:r w:rsidRPr="00542BA9">
        <w:rPr>
          <w:i/>
          <w:iCs/>
        </w:rPr>
        <w:t xml:space="preserve">– </w:t>
      </w:r>
      <w:r w:rsidRPr="00542BA9">
        <w:t>соотносить нравственные формы поведения с нормами буддийской</w:t>
      </w:r>
      <w:r w:rsidR="002F36BC" w:rsidRPr="00542BA9">
        <w:t xml:space="preserve"> </w:t>
      </w:r>
      <w:r w:rsidRPr="00542BA9">
        <w:t>религиозной морали;</w:t>
      </w:r>
    </w:p>
    <w:p w:rsidR="007E312C" w:rsidRPr="00542BA9" w:rsidRDefault="007E312C" w:rsidP="007E312C">
      <w:pPr>
        <w:autoSpaceDE w:val="0"/>
        <w:autoSpaceDN w:val="0"/>
        <w:adjustRightInd w:val="0"/>
        <w:jc w:val="both"/>
      </w:pPr>
      <w:r w:rsidRPr="00542BA9">
        <w:rPr>
          <w:i/>
          <w:iCs/>
        </w:rPr>
        <w:t xml:space="preserve">– </w:t>
      </w:r>
      <w:r w:rsidRPr="00542BA9">
        <w:t>осуществлять поиск необходимой информации для выполнения заданий;</w:t>
      </w:r>
    </w:p>
    <w:p w:rsidR="007E312C" w:rsidRPr="00542BA9" w:rsidRDefault="002F36BC" w:rsidP="007E312C">
      <w:pPr>
        <w:autoSpaceDE w:val="0"/>
        <w:autoSpaceDN w:val="0"/>
        <w:adjustRightInd w:val="0"/>
        <w:jc w:val="both"/>
      </w:pPr>
      <w:r w:rsidRPr="00542BA9">
        <w:t xml:space="preserve">- </w:t>
      </w:r>
      <w:r w:rsidR="007E312C" w:rsidRPr="00542BA9">
        <w:t>участвовать в диспутах, слушать собеседника и излагать свое мнение; готовить</w:t>
      </w:r>
    </w:p>
    <w:p w:rsidR="007E312C" w:rsidRPr="00542BA9" w:rsidRDefault="007E312C" w:rsidP="007E312C">
      <w:pPr>
        <w:autoSpaceDE w:val="0"/>
        <w:autoSpaceDN w:val="0"/>
        <w:adjustRightInd w:val="0"/>
        <w:jc w:val="both"/>
      </w:pPr>
      <w:r w:rsidRPr="00542BA9">
        <w:t>сообщения по выбранным темам.</w:t>
      </w:r>
    </w:p>
    <w:p w:rsidR="002F36BC" w:rsidRPr="00542BA9" w:rsidRDefault="002F36BC" w:rsidP="007E312C">
      <w:pPr>
        <w:autoSpaceDE w:val="0"/>
        <w:autoSpaceDN w:val="0"/>
        <w:adjustRightInd w:val="0"/>
        <w:jc w:val="both"/>
        <w:rPr>
          <w:b/>
          <w:bCs/>
        </w:rPr>
      </w:pPr>
    </w:p>
    <w:p w:rsidR="007E312C" w:rsidRPr="00542BA9" w:rsidRDefault="007E312C" w:rsidP="007E312C">
      <w:pPr>
        <w:autoSpaceDE w:val="0"/>
        <w:autoSpaceDN w:val="0"/>
        <w:adjustRightInd w:val="0"/>
        <w:jc w:val="both"/>
        <w:rPr>
          <w:b/>
          <w:bCs/>
        </w:rPr>
      </w:pPr>
      <w:r w:rsidRPr="00542BA9">
        <w:rPr>
          <w:b/>
          <w:bCs/>
        </w:rPr>
        <w:t>Выпускник получит возможность научиться:</w:t>
      </w:r>
    </w:p>
    <w:p w:rsidR="007E312C" w:rsidRPr="00542BA9" w:rsidRDefault="007E312C" w:rsidP="007E312C">
      <w:pPr>
        <w:autoSpaceDE w:val="0"/>
        <w:autoSpaceDN w:val="0"/>
        <w:adjustRightInd w:val="0"/>
        <w:jc w:val="both"/>
        <w:rPr>
          <w:i/>
          <w:iCs/>
        </w:rPr>
      </w:pPr>
      <w:r w:rsidRPr="00542BA9">
        <w:rPr>
          <w:i/>
          <w:iCs/>
        </w:rPr>
        <w:t>– развивать нравственную рефлексию, совершенствовать морально-нравственное самосознание, регулировать собственное поведение на основе</w:t>
      </w:r>
      <w:r w:rsidR="002F36BC" w:rsidRPr="00542BA9">
        <w:rPr>
          <w:i/>
          <w:iCs/>
        </w:rPr>
        <w:t xml:space="preserve"> </w:t>
      </w:r>
      <w:r w:rsidRPr="00542BA9">
        <w:rPr>
          <w:i/>
          <w:iCs/>
        </w:rPr>
        <w:t>традиционных для российского общества, народов России духовно-нравственных</w:t>
      </w:r>
      <w:r w:rsidR="002F36BC" w:rsidRPr="00542BA9">
        <w:rPr>
          <w:i/>
          <w:iCs/>
        </w:rPr>
        <w:t xml:space="preserve"> </w:t>
      </w:r>
      <w:r w:rsidRPr="00542BA9">
        <w:rPr>
          <w:i/>
          <w:iCs/>
        </w:rPr>
        <w:t>ценностей;</w:t>
      </w:r>
    </w:p>
    <w:p w:rsidR="007E312C" w:rsidRPr="00542BA9" w:rsidRDefault="007E312C" w:rsidP="007E312C">
      <w:pPr>
        <w:autoSpaceDE w:val="0"/>
        <w:autoSpaceDN w:val="0"/>
        <w:adjustRightInd w:val="0"/>
        <w:jc w:val="both"/>
        <w:rPr>
          <w:i/>
          <w:iCs/>
        </w:rPr>
      </w:pPr>
      <w:r w:rsidRPr="00542BA9">
        <w:rPr>
          <w:i/>
          <w:iCs/>
        </w:rPr>
        <w:t>– устанавливать взаимосвязь между содержанием буддийской культуры и</w:t>
      </w:r>
      <w:r w:rsidR="002F36BC" w:rsidRPr="00542BA9">
        <w:rPr>
          <w:i/>
          <w:iCs/>
        </w:rPr>
        <w:t xml:space="preserve"> </w:t>
      </w:r>
      <w:r w:rsidRPr="00542BA9">
        <w:rPr>
          <w:i/>
          <w:iCs/>
        </w:rPr>
        <w:t>поведением людей, общественными явлениями;</w:t>
      </w:r>
    </w:p>
    <w:p w:rsidR="007E312C" w:rsidRPr="00542BA9" w:rsidRDefault="007E312C" w:rsidP="007E312C">
      <w:pPr>
        <w:autoSpaceDE w:val="0"/>
        <w:autoSpaceDN w:val="0"/>
        <w:adjustRightInd w:val="0"/>
        <w:jc w:val="both"/>
        <w:rPr>
          <w:i/>
          <w:iCs/>
        </w:rPr>
      </w:pPr>
      <w:r w:rsidRPr="00542BA9">
        <w:rPr>
          <w:i/>
          <w:iCs/>
        </w:rPr>
        <w:t>– выстраивать отношения с представителями разных мировоззрений и</w:t>
      </w:r>
      <w:r w:rsidR="002F36BC" w:rsidRPr="00542BA9">
        <w:rPr>
          <w:i/>
          <w:iCs/>
        </w:rPr>
        <w:t xml:space="preserve"> </w:t>
      </w:r>
      <w:r w:rsidRPr="00542BA9">
        <w:rPr>
          <w:i/>
          <w:iCs/>
        </w:rPr>
        <w:t>культурных традиций на основе взаимного уважения прав и законных интересов</w:t>
      </w:r>
      <w:r w:rsidR="002F36BC" w:rsidRPr="00542BA9">
        <w:rPr>
          <w:i/>
          <w:iCs/>
        </w:rPr>
        <w:t xml:space="preserve"> </w:t>
      </w:r>
      <w:r w:rsidRPr="00542BA9">
        <w:rPr>
          <w:i/>
          <w:iCs/>
        </w:rPr>
        <w:t>сограждан;</w:t>
      </w:r>
    </w:p>
    <w:p w:rsidR="007E312C" w:rsidRPr="00542BA9" w:rsidRDefault="007E312C" w:rsidP="007E312C">
      <w:pPr>
        <w:autoSpaceDE w:val="0"/>
        <w:autoSpaceDN w:val="0"/>
        <w:adjustRightInd w:val="0"/>
        <w:jc w:val="both"/>
        <w:rPr>
          <w:i/>
          <w:iCs/>
        </w:rPr>
      </w:pPr>
      <w:r w:rsidRPr="00542BA9">
        <w:rPr>
          <w:i/>
          <w:iCs/>
        </w:rPr>
        <w:t>– акцентировать внимание на религиозных, духовно-нравственных аспектах</w:t>
      </w:r>
      <w:r w:rsidR="002F36BC" w:rsidRPr="00542BA9">
        <w:rPr>
          <w:i/>
          <w:iCs/>
        </w:rPr>
        <w:t xml:space="preserve"> </w:t>
      </w:r>
      <w:r w:rsidRPr="00542BA9">
        <w:rPr>
          <w:i/>
          <w:iCs/>
        </w:rPr>
        <w:t>человеческого поведения при изучении гуманитарных предметов на последующих</w:t>
      </w:r>
      <w:r w:rsidR="002F36BC" w:rsidRPr="00542BA9">
        <w:rPr>
          <w:i/>
          <w:iCs/>
        </w:rPr>
        <w:t xml:space="preserve"> </w:t>
      </w:r>
      <w:r w:rsidRPr="00542BA9">
        <w:rPr>
          <w:i/>
          <w:iCs/>
        </w:rPr>
        <w:t>уровнях общего образования.</w:t>
      </w:r>
    </w:p>
    <w:p w:rsidR="002F36BC" w:rsidRDefault="002F36BC" w:rsidP="007E312C">
      <w:pPr>
        <w:autoSpaceDE w:val="0"/>
        <w:autoSpaceDN w:val="0"/>
        <w:adjustRightInd w:val="0"/>
        <w:jc w:val="both"/>
        <w:rPr>
          <w:b/>
          <w:bCs/>
          <w:i/>
          <w:iCs/>
        </w:rPr>
      </w:pPr>
    </w:p>
    <w:p w:rsidR="00113267" w:rsidRPr="00542BA9" w:rsidRDefault="00113267" w:rsidP="007E312C">
      <w:pPr>
        <w:autoSpaceDE w:val="0"/>
        <w:autoSpaceDN w:val="0"/>
        <w:adjustRightInd w:val="0"/>
        <w:jc w:val="both"/>
        <w:rPr>
          <w:b/>
          <w:bCs/>
          <w:i/>
          <w:iCs/>
        </w:rPr>
      </w:pPr>
    </w:p>
    <w:p w:rsidR="007E312C" w:rsidRDefault="007E312C" w:rsidP="002F36BC">
      <w:pPr>
        <w:autoSpaceDE w:val="0"/>
        <w:autoSpaceDN w:val="0"/>
        <w:adjustRightInd w:val="0"/>
        <w:jc w:val="center"/>
        <w:rPr>
          <w:b/>
          <w:bCs/>
          <w:iCs/>
        </w:rPr>
      </w:pPr>
      <w:r w:rsidRPr="00542BA9">
        <w:rPr>
          <w:b/>
          <w:bCs/>
          <w:iCs/>
        </w:rPr>
        <w:t>Основы иудейской культуры</w:t>
      </w:r>
    </w:p>
    <w:p w:rsidR="003E737C" w:rsidRPr="009D7B8A" w:rsidRDefault="003E737C" w:rsidP="00363A12">
      <w:pPr>
        <w:tabs>
          <w:tab w:val="left" w:pos="-1560"/>
          <w:tab w:val="left" w:pos="-1418"/>
        </w:tabs>
        <w:jc w:val="both"/>
      </w:pPr>
      <w:r w:rsidRPr="009D7B8A">
        <w:t xml:space="preserve">В результате изучения учебного предмета </w:t>
      </w:r>
      <w:r w:rsidRPr="009D7B8A">
        <w:rPr>
          <w:b/>
        </w:rPr>
        <w:t xml:space="preserve">«Основы религиозных культур и светской этики», модуль «Основы иудейской культуры» </w:t>
      </w:r>
      <w:r w:rsidRPr="009D7B8A">
        <w:t xml:space="preserve"> ученик научится:</w:t>
      </w:r>
    </w:p>
    <w:p w:rsidR="003E737C" w:rsidRPr="009D7B8A" w:rsidRDefault="003E737C" w:rsidP="003E737C">
      <w:pPr>
        <w:tabs>
          <w:tab w:val="left" w:pos="744"/>
          <w:tab w:val="left" w:pos="1134"/>
        </w:tabs>
        <w:contextualSpacing/>
        <w:jc w:val="both"/>
      </w:pPr>
      <w:r>
        <w:t>-</w:t>
      </w:r>
      <w:r w:rsidRPr="009D7B8A">
        <w:t>понимать значимость нравственного совершенствования и роли в этом личных усилий человека, способность выражать это понимание своими словами, приводить примеры;</w:t>
      </w:r>
    </w:p>
    <w:p w:rsidR="003E737C" w:rsidRPr="009D7B8A" w:rsidRDefault="003E737C" w:rsidP="003E737C">
      <w:pPr>
        <w:tabs>
          <w:tab w:val="left" w:pos="744"/>
          <w:tab w:val="left" w:pos="1134"/>
        </w:tabs>
        <w:contextualSpacing/>
        <w:jc w:val="both"/>
      </w:pPr>
      <w:r>
        <w:t>-</w:t>
      </w:r>
      <w:r w:rsidRPr="009D7B8A">
        <w:t xml:space="preserve">осознавать значение традиционных нравственных ценностей народов России как основы нравственного самосовершенствования и духовного развития; </w:t>
      </w:r>
    </w:p>
    <w:p w:rsidR="003E737C" w:rsidRPr="009D7B8A" w:rsidRDefault="003E737C" w:rsidP="003E737C">
      <w:pPr>
        <w:tabs>
          <w:tab w:val="left" w:pos="744"/>
          <w:tab w:val="left" w:pos="1134"/>
        </w:tabs>
        <w:contextualSpacing/>
        <w:jc w:val="both"/>
      </w:pPr>
      <w:r>
        <w:t>-</w:t>
      </w:r>
      <w:r w:rsidRPr="009D7B8A">
        <w:t>рассуждать о нормах светской и религиозной морали, их значении в жизни человека, семьи, народа, в обществе и государстве, о Золотом правиле Гилеля и его роли в формировании моральных принципов;</w:t>
      </w:r>
    </w:p>
    <w:p w:rsidR="003E737C" w:rsidRPr="009D7B8A" w:rsidRDefault="003E737C" w:rsidP="003E737C">
      <w:pPr>
        <w:tabs>
          <w:tab w:val="left" w:pos="744"/>
          <w:tab w:val="left" w:pos="1134"/>
        </w:tabs>
        <w:contextualSpacing/>
        <w:jc w:val="both"/>
      </w:pPr>
      <w:r>
        <w:t>-</w:t>
      </w:r>
      <w:r w:rsidRPr="009D7B8A">
        <w:t xml:space="preserve">рассуждать об основных нравственных категориях  и духовных основах иудаизма (13 принципов веры), понимать значение труда и долга в обществе; </w:t>
      </w:r>
    </w:p>
    <w:p w:rsidR="003E737C" w:rsidRPr="009D7B8A" w:rsidRDefault="003E737C" w:rsidP="003E737C">
      <w:pPr>
        <w:tabs>
          <w:tab w:val="left" w:pos="744"/>
          <w:tab w:val="left" w:pos="1134"/>
        </w:tabs>
        <w:contextualSpacing/>
        <w:jc w:val="both"/>
      </w:pPr>
      <w:r>
        <w:t>-</w:t>
      </w:r>
      <w:r w:rsidRPr="009D7B8A">
        <w:t xml:space="preserve">рассказывать о  десяти заповедях иудаизма, полученных Моисеем на горе Синай; </w:t>
      </w:r>
    </w:p>
    <w:p w:rsidR="003E737C" w:rsidRPr="009D7B8A" w:rsidRDefault="003E737C" w:rsidP="003E737C">
      <w:pPr>
        <w:tabs>
          <w:tab w:val="left" w:pos="744"/>
          <w:tab w:val="left" w:pos="1134"/>
        </w:tabs>
        <w:contextualSpacing/>
        <w:jc w:val="both"/>
      </w:pPr>
      <w:r>
        <w:t>-</w:t>
      </w:r>
      <w:r w:rsidRPr="009D7B8A">
        <w:t xml:space="preserve">оценивать свое поведение с использованием категорий этики; </w:t>
      </w:r>
    </w:p>
    <w:p w:rsidR="003E737C" w:rsidRPr="009D7B8A" w:rsidRDefault="003E737C" w:rsidP="003E737C">
      <w:pPr>
        <w:tabs>
          <w:tab w:val="left" w:pos="744"/>
          <w:tab w:val="left" w:pos="1134"/>
        </w:tabs>
        <w:contextualSpacing/>
        <w:jc w:val="both"/>
      </w:pPr>
      <w:r>
        <w:t>-</w:t>
      </w:r>
      <w:r w:rsidRPr="009D7B8A">
        <w:t>рассказывать об основах вероучения, о Торе;  о роли  Храма в жизни иудеев, о назначении синагоги и ее устройстве;</w:t>
      </w:r>
    </w:p>
    <w:p w:rsidR="003E737C" w:rsidRPr="009D7B8A" w:rsidRDefault="003E737C" w:rsidP="003E737C">
      <w:pPr>
        <w:tabs>
          <w:tab w:val="left" w:pos="744"/>
          <w:tab w:val="left" w:pos="1134"/>
        </w:tabs>
        <w:contextualSpacing/>
        <w:jc w:val="both"/>
      </w:pPr>
      <w:r>
        <w:t>-</w:t>
      </w:r>
      <w:r w:rsidRPr="009D7B8A">
        <w:t>понимать значение молитвы и благословения в иудаизме;</w:t>
      </w:r>
    </w:p>
    <w:p w:rsidR="003E737C" w:rsidRPr="009D7B8A" w:rsidRDefault="003E737C" w:rsidP="003E737C">
      <w:pPr>
        <w:tabs>
          <w:tab w:val="left" w:pos="744"/>
          <w:tab w:val="left" w:pos="1134"/>
        </w:tabs>
        <w:contextualSpacing/>
        <w:jc w:val="both"/>
      </w:pPr>
      <w:r>
        <w:lastRenderedPageBreak/>
        <w:t>-</w:t>
      </w:r>
      <w:r w:rsidRPr="009D7B8A">
        <w:t>рассказывать об основных праздниках иудаизма, объяснять смысл и назначение их в иудейской традиции;</w:t>
      </w:r>
    </w:p>
    <w:p w:rsidR="003E737C" w:rsidRPr="009D7B8A" w:rsidRDefault="003E737C" w:rsidP="003E737C">
      <w:pPr>
        <w:tabs>
          <w:tab w:val="left" w:pos="744"/>
          <w:tab w:val="left" w:pos="1134"/>
        </w:tabs>
        <w:contextualSpacing/>
        <w:jc w:val="both"/>
      </w:pPr>
      <w:r>
        <w:t>-</w:t>
      </w:r>
      <w:r w:rsidRPr="009D7B8A">
        <w:t>понимать традицию и смысл Шабата;</w:t>
      </w:r>
    </w:p>
    <w:p w:rsidR="003E737C" w:rsidRPr="009D7B8A" w:rsidRDefault="003E737C" w:rsidP="003E737C">
      <w:pPr>
        <w:tabs>
          <w:tab w:val="left" w:pos="744"/>
          <w:tab w:val="left" w:pos="1134"/>
        </w:tabs>
        <w:contextualSpacing/>
        <w:jc w:val="both"/>
      </w:pPr>
      <w:r>
        <w:t>-</w:t>
      </w:r>
      <w:r w:rsidRPr="009D7B8A">
        <w:t xml:space="preserve">понимать традиционные семейные ценности иудаизма,  обязанности и ответственность членов семьи; </w:t>
      </w:r>
    </w:p>
    <w:p w:rsidR="003E737C" w:rsidRPr="009D7B8A" w:rsidRDefault="003E737C" w:rsidP="003E737C">
      <w:pPr>
        <w:tabs>
          <w:tab w:val="left" w:pos="744"/>
          <w:tab w:val="left" w:pos="1134"/>
        </w:tabs>
        <w:contextualSpacing/>
        <w:jc w:val="both"/>
      </w:pPr>
      <w:r>
        <w:t>-</w:t>
      </w:r>
      <w:r w:rsidRPr="009D7B8A">
        <w:t xml:space="preserve">отличать иудейскую символику, объяснять своими словами ее смысл в иудейской культуре;  </w:t>
      </w:r>
    </w:p>
    <w:p w:rsidR="003E737C" w:rsidRPr="009D7B8A" w:rsidRDefault="003E737C" w:rsidP="003E737C">
      <w:pPr>
        <w:tabs>
          <w:tab w:val="left" w:pos="744"/>
          <w:tab w:val="left" w:pos="1134"/>
        </w:tabs>
        <w:contextualSpacing/>
        <w:jc w:val="both"/>
      </w:pPr>
      <w:r>
        <w:t>-</w:t>
      </w:r>
      <w:r w:rsidRPr="009D7B8A">
        <w:t xml:space="preserve">рассказывать об основных традициях иудаизма в повседневной жизни иудеев и законах кашрута; </w:t>
      </w:r>
    </w:p>
    <w:p w:rsidR="003E737C" w:rsidRPr="009D7B8A" w:rsidRDefault="003E737C" w:rsidP="003E737C">
      <w:pPr>
        <w:tabs>
          <w:tab w:val="left" w:pos="744"/>
          <w:tab w:val="left" w:pos="1134"/>
        </w:tabs>
        <w:contextualSpacing/>
        <w:jc w:val="both"/>
      </w:pPr>
      <w:r>
        <w:t>-</w:t>
      </w:r>
      <w:r w:rsidRPr="009D7B8A">
        <w:t>объяснять</w:t>
      </w:r>
      <w:r w:rsidRPr="009D7B8A" w:rsidDel="0072768C">
        <w:t xml:space="preserve"> </w:t>
      </w:r>
      <w:r w:rsidRPr="009D7B8A">
        <w:t xml:space="preserve">своими словами роль носителей иудейской культуры в истории России; </w:t>
      </w:r>
    </w:p>
    <w:p w:rsidR="003E737C" w:rsidRPr="009D7B8A" w:rsidRDefault="003E737C" w:rsidP="003E737C">
      <w:pPr>
        <w:tabs>
          <w:tab w:val="left" w:pos="744"/>
          <w:tab w:val="left" w:pos="1134"/>
        </w:tabs>
        <w:contextualSpacing/>
        <w:jc w:val="both"/>
      </w:pPr>
      <w:r>
        <w:t>-</w:t>
      </w:r>
      <w:r w:rsidRPr="009D7B8A">
        <w:t xml:space="preserve">применять полученные знания для осуществления проектной деятельности по изучению исторического и культурного наследия иудаизма; </w:t>
      </w:r>
    </w:p>
    <w:p w:rsidR="003E737C" w:rsidRPr="009D7B8A" w:rsidRDefault="003E737C" w:rsidP="003E737C">
      <w:pPr>
        <w:tabs>
          <w:tab w:val="left" w:pos="744"/>
          <w:tab w:val="left" w:pos="1134"/>
        </w:tabs>
        <w:contextualSpacing/>
        <w:jc w:val="both"/>
      </w:pPr>
      <w:r>
        <w:t>-</w:t>
      </w:r>
      <w:r w:rsidRPr="009D7B8A">
        <w:t>объяснять</w:t>
      </w:r>
      <w:r w:rsidRPr="009D7B8A" w:rsidDel="00F341FD">
        <w:t xml:space="preserve"> </w:t>
      </w:r>
      <w:r w:rsidRPr="009D7B8A">
        <w:t xml:space="preserve">своими словами значение моральных норм для человека и общества, называть традиционные религии России и соотносить традиционные религии с народами России, которые их исповедуют; </w:t>
      </w:r>
    </w:p>
    <w:p w:rsidR="003E737C" w:rsidRPr="009D7B8A" w:rsidRDefault="003E737C" w:rsidP="003E737C">
      <w:pPr>
        <w:tabs>
          <w:tab w:val="left" w:pos="744"/>
          <w:tab w:val="left" w:pos="1134"/>
        </w:tabs>
        <w:contextualSpacing/>
        <w:jc w:val="both"/>
      </w:pPr>
      <w:r>
        <w:t>-</w:t>
      </w:r>
      <w:r w:rsidRPr="009D7B8A">
        <w:t>рассуждать о многонациональном и многоконфессиональном составе российского общества, понимать значение и формы выражения патриотизма, любви к Отечеству, нашей Родине — России;</w:t>
      </w:r>
    </w:p>
    <w:p w:rsidR="003E737C" w:rsidRDefault="003E737C" w:rsidP="003E737C">
      <w:pPr>
        <w:tabs>
          <w:tab w:val="left" w:pos="744"/>
          <w:tab w:val="left" w:pos="1134"/>
        </w:tabs>
        <w:contextualSpacing/>
        <w:jc w:val="both"/>
      </w:pPr>
      <w:r>
        <w:t>-</w:t>
      </w:r>
      <w:r w:rsidRPr="009D7B8A">
        <w:t>выражать своими словами понимание человеческого достоинства, ценности человеческой жизни, с опорой на примеры из традиционных культур России</w:t>
      </w:r>
      <w:r>
        <w:t>.</w:t>
      </w:r>
    </w:p>
    <w:p w:rsidR="003E737C" w:rsidRPr="009D7B8A" w:rsidRDefault="003E737C" w:rsidP="003E737C">
      <w:pPr>
        <w:tabs>
          <w:tab w:val="left" w:pos="744"/>
          <w:tab w:val="left" w:pos="1134"/>
        </w:tabs>
        <w:contextualSpacing/>
        <w:jc w:val="both"/>
      </w:pPr>
    </w:p>
    <w:p w:rsidR="003E737C" w:rsidRDefault="003E737C" w:rsidP="002F36BC">
      <w:pPr>
        <w:autoSpaceDE w:val="0"/>
        <w:autoSpaceDN w:val="0"/>
        <w:adjustRightInd w:val="0"/>
        <w:jc w:val="center"/>
        <w:rPr>
          <w:b/>
          <w:szCs w:val="28"/>
        </w:rPr>
      </w:pPr>
      <w:r w:rsidRPr="009D7B8A">
        <w:rPr>
          <w:b/>
          <w:szCs w:val="28"/>
        </w:rPr>
        <w:t xml:space="preserve">«Основы религиозных культур и светской этики» модуль «Основы иудейской культуры» </w:t>
      </w:r>
    </w:p>
    <w:p w:rsidR="003E737C" w:rsidRPr="003E737C" w:rsidRDefault="003E737C" w:rsidP="003E737C">
      <w:pPr>
        <w:autoSpaceDE w:val="0"/>
        <w:autoSpaceDN w:val="0"/>
        <w:adjustRightInd w:val="0"/>
        <w:jc w:val="both"/>
        <w:rPr>
          <w:szCs w:val="28"/>
        </w:rPr>
      </w:pPr>
      <w:r w:rsidRPr="009D7B8A">
        <w:rPr>
          <w:szCs w:val="28"/>
        </w:rPr>
        <w:t xml:space="preserve"> </w:t>
      </w:r>
      <w:r w:rsidRPr="009D7B8A">
        <w:rPr>
          <w:rFonts w:eastAsia="Arial Unicode MS"/>
          <w:lang w:eastAsia="ar-SA"/>
        </w:rPr>
        <w:t xml:space="preserve">Россия – наша Родина. </w:t>
      </w:r>
      <w:r w:rsidRPr="009D7B8A">
        <w:rPr>
          <w:rFonts w:eastAsia="MS Mincho"/>
        </w:rPr>
        <w:t>Россия – большая многонациональная страна. Уважительное и бережное отношение к культурным традициям дружной семьи народов России.</w:t>
      </w:r>
    </w:p>
    <w:p w:rsidR="003E737C" w:rsidRPr="009D7B8A" w:rsidRDefault="003E737C" w:rsidP="003E737C">
      <w:pPr>
        <w:jc w:val="both"/>
      </w:pPr>
      <w:r w:rsidRPr="009D7B8A">
        <w:t xml:space="preserve">Иудаизм – древнейшая монотеистическая религия и одна из традиционных религий России. Культура и религия. </w:t>
      </w:r>
    </w:p>
    <w:p w:rsidR="003E737C" w:rsidRPr="009D7B8A" w:rsidRDefault="003E737C" w:rsidP="003E737C">
      <w:pPr>
        <w:jc w:val="both"/>
      </w:pPr>
      <w:r w:rsidRPr="009D7B8A">
        <w:t xml:space="preserve">Тора — главная книга иудаизма. Классические тексты иудаизма. </w:t>
      </w:r>
    </w:p>
    <w:p w:rsidR="003E737C" w:rsidRPr="009D7B8A" w:rsidRDefault="003E737C" w:rsidP="003E737C">
      <w:pPr>
        <w:jc w:val="both"/>
      </w:pPr>
      <w:r w:rsidRPr="009D7B8A">
        <w:t xml:space="preserve">Патриархи еврейского народа. Пророки и праведники в иудейской культуре. </w:t>
      </w:r>
    </w:p>
    <w:p w:rsidR="003E737C" w:rsidRPr="009D7B8A" w:rsidRDefault="003E737C" w:rsidP="003E737C">
      <w:pPr>
        <w:jc w:val="both"/>
      </w:pPr>
      <w:r w:rsidRPr="009D7B8A">
        <w:t xml:space="preserve">Храм в жизни иудеев. Назначение синагоги и ее устройство. </w:t>
      </w:r>
    </w:p>
    <w:p w:rsidR="003E737C" w:rsidRPr="009D7B8A" w:rsidRDefault="003E737C" w:rsidP="003E737C">
      <w:pPr>
        <w:jc w:val="both"/>
      </w:pPr>
      <w:r w:rsidRPr="009D7B8A">
        <w:t xml:space="preserve">Суббота (Шабат) в иудейской традиции. </w:t>
      </w:r>
    </w:p>
    <w:p w:rsidR="003E737C" w:rsidRPr="009D7B8A" w:rsidRDefault="003E737C" w:rsidP="003E737C">
      <w:pPr>
        <w:jc w:val="both"/>
      </w:pPr>
      <w:r w:rsidRPr="009D7B8A">
        <w:t xml:space="preserve">Иудаизм в России. </w:t>
      </w:r>
    </w:p>
    <w:p w:rsidR="003E737C" w:rsidRPr="009D7B8A" w:rsidRDefault="003E737C" w:rsidP="003E737C">
      <w:pPr>
        <w:jc w:val="both"/>
      </w:pPr>
      <w:r w:rsidRPr="009D7B8A">
        <w:t>Традиц</w:t>
      </w:r>
      <w:proofErr w:type="gramStart"/>
      <w:r w:rsidRPr="009D7B8A">
        <w:t>ии иу</w:t>
      </w:r>
      <w:proofErr w:type="gramEnd"/>
      <w:r w:rsidRPr="009D7B8A">
        <w:t xml:space="preserve">даизма в повседневной жизни евреев. </w:t>
      </w:r>
    </w:p>
    <w:p w:rsidR="003E737C" w:rsidRPr="009D7B8A" w:rsidRDefault="003E737C" w:rsidP="003E737C">
      <w:pPr>
        <w:jc w:val="both"/>
      </w:pPr>
      <w:r w:rsidRPr="009D7B8A">
        <w:t xml:space="preserve">Ответственное принятие заповедей. </w:t>
      </w:r>
    </w:p>
    <w:p w:rsidR="003E737C" w:rsidRPr="009D7B8A" w:rsidRDefault="003E737C" w:rsidP="003E737C">
      <w:pPr>
        <w:jc w:val="both"/>
      </w:pPr>
      <w:r w:rsidRPr="009D7B8A">
        <w:t>Еврейский дом. Ценности семейной жизни в иудейской традиции.</w:t>
      </w:r>
    </w:p>
    <w:p w:rsidR="003E737C" w:rsidRPr="009D7B8A" w:rsidRDefault="003E737C" w:rsidP="003E737C">
      <w:pPr>
        <w:jc w:val="both"/>
      </w:pPr>
      <w:r w:rsidRPr="009D7B8A">
        <w:t xml:space="preserve">Знакомство с еврейским календарем: его устройство и особенности. Еврейские праздники: их история и традиции. </w:t>
      </w:r>
    </w:p>
    <w:p w:rsidR="003E737C" w:rsidRPr="009D7B8A" w:rsidRDefault="003E737C" w:rsidP="003E737C">
      <w:pPr>
        <w:jc w:val="both"/>
      </w:pPr>
      <w:r w:rsidRPr="009D7B8A">
        <w:t>Любовь и уважение к Отечеству. Патриотизм многонационального и многоконфессионального народа России</w:t>
      </w:r>
      <w:r>
        <w:t>.</w:t>
      </w:r>
    </w:p>
    <w:p w:rsidR="003E737C" w:rsidRPr="00542BA9" w:rsidRDefault="003E737C" w:rsidP="003E737C">
      <w:pPr>
        <w:autoSpaceDE w:val="0"/>
        <w:autoSpaceDN w:val="0"/>
        <w:adjustRightInd w:val="0"/>
        <w:jc w:val="both"/>
        <w:rPr>
          <w:b/>
          <w:bCs/>
          <w:iCs/>
        </w:rPr>
      </w:pPr>
    </w:p>
    <w:p w:rsidR="007E312C" w:rsidRPr="00542BA9" w:rsidRDefault="007E312C" w:rsidP="007E312C">
      <w:pPr>
        <w:autoSpaceDE w:val="0"/>
        <w:autoSpaceDN w:val="0"/>
        <w:adjustRightInd w:val="0"/>
        <w:jc w:val="both"/>
        <w:rPr>
          <w:b/>
          <w:bCs/>
          <w:iCs/>
        </w:rPr>
      </w:pPr>
      <w:r w:rsidRPr="00542BA9">
        <w:rPr>
          <w:b/>
          <w:bCs/>
          <w:iCs/>
        </w:rPr>
        <w:t>Выпускник научится:</w:t>
      </w:r>
    </w:p>
    <w:p w:rsidR="007E312C" w:rsidRPr="00542BA9" w:rsidRDefault="007E312C" w:rsidP="007E312C">
      <w:pPr>
        <w:autoSpaceDE w:val="0"/>
        <w:autoSpaceDN w:val="0"/>
        <w:adjustRightInd w:val="0"/>
        <w:jc w:val="both"/>
        <w:rPr>
          <w:iCs/>
        </w:rPr>
      </w:pPr>
      <w:r w:rsidRPr="00542BA9">
        <w:rPr>
          <w:iCs/>
        </w:rPr>
        <w:t>– раскрывать содержание основных составляющих иудейской культуры,</w:t>
      </w:r>
      <w:r w:rsidR="002F36BC" w:rsidRPr="00542BA9">
        <w:rPr>
          <w:iCs/>
        </w:rPr>
        <w:t xml:space="preserve"> </w:t>
      </w:r>
      <w:r w:rsidRPr="00542BA9">
        <w:rPr>
          <w:iCs/>
        </w:rPr>
        <w:t>духовной традиции (религиозная вера, мораль, священные книги и места,</w:t>
      </w:r>
      <w:r w:rsidR="002F36BC" w:rsidRPr="00542BA9">
        <w:rPr>
          <w:iCs/>
        </w:rPr>
        <w:t xml:space="preserve"> </w:t>
      </w:r>
      <w:r w:rsidRPr="00542BA9">
        <w:rPr>
          <w:iCs/>
        </w:rPr>
        <w:t>сооружения, ритуалы, обычаи и обряды, религиозный календарь и праздники,</w:t>
      </w:r>
      <w:r w:rsidR="002F36BC" w:rsidRPr="00542BA9">
        <w:rPr>
          <w:iCs/>
        </w:rPr>
        <w:t xml:space="preserve"> </w:t>
      </w:r>
      <w:r w:rsidRPr="00542BA9">
        <w:rPr>
          <w:iCs/>
        </w:rPr>
        <w:t>нормы отношений между людьми, в семье, религиозное искусство, отношение к</w:t>
      </w:r>
      <w:r w:rsidR="002F36BC" w:rsidRPr="00542BA9">
        <w:rPr>
          <w:iCs/>
        </w:rPr>
        <w:t xml:space="preserve"> </w:t>
      </w:r>
      <w:r w:rsidRPr="00542BA9">
        <w:rPr>
          <w:iCs/>
        </w:rPr>
        <w:t>труду и др.);</w:t>
      </w:r>
    </w:p>
    <w:p w:rsidR="007E312C" w:rsidRPr="00542BA9" w:rsidRDefault="007E312C" w:rsidP="007E312C">
      <w:pPr>
        <w:autoSpaceDE w:val="0"/>
        <w:autoSpaceDN w:val="0"/>
        <w:adjustRightInd w:val="0"/>
        <w:jc w:val="both"/>
        <w:rPr>
          <w:iCs/>
        </w:rPr>
      </w:pPr>
      <w:r w:rsidRPr="00542BA9">
        <w:rPr>
          <w:iCs/>
        </w:rPr>
        <w:t>– ориентироваться в истории возникновения иудейской религиозной</w:t>
      </w:r>
      <w:r w:rsidR="002F36BC" w:rsidRPr="00542BA9">
        <w:rPr>
          <w:iCs/>
        </w:rPr>
        <w:t xml:space="preserve"> </w:t>
      </w:r>
      <w:r w:rsidRPr="00542BA9">
        <w:rPr>
          <w:iCs/>
        </w:rPr>
        <w:t>традиции, истории ее формирования в России;</w:t>
      </w:r>
    </w:p>
    <w:p w:rsidR="007E312C" w:rsidRPr="00542BA9" w:rsidRDefault="007E312C" w:rsidP="007E312C">
      <w:pPr>
        <w:autoSpaceDE w:val="0"/>
        <w:autoSpaceDN w:val="0"/>
        <w:adjustRightInd w:val="0"/>
        <w:jc w:val="both"/>
        <w:rPr>
          <w:iCs/>
        </w:rPr>
      </w:pPr>
      <w:r w:rsidRPr="00542BA9">
        <w:rPr>
          <w:iCs/>
        </w:rPr>
        <w:t>– на примере иудейской религиозной традиции понимать значение</w:t>
      </w:r>
      <w:r w:rsidR="002F36BC" w:rsidRPr="00542BA9">
        <w:rPr>
          <w:iCs/>
        </w:rPr>
        <w:t xml:space="preserve"> </w:t>
      </w:r>
      <w:r w:rsidRPr="00542BA9">
        <w:rPr>
          <w:iCs/>
        </w:rPr>
        <w:t>традиционных религий, религиозных культур в жизни людей, семей, народов,</w:t>
      </w:r>
      <w:r w:rsidR="002F36BC" w:rsidRPr="00542BA9">
        <w:rPr>
          <w:iCs/>
        </w:rPr>
        <w:t xml:space="preserve"> </w:t>
      </w:r>
      <w:r w:rsidRPr="00542BA9">
        <w:rPr>
          <w:iCs/>
        </w:rPr>
        <w:t>российского общества, в истории России;</w:t>
      </w:r>
    </w:p>
    <w:p w:rsidR="007E312C" w:rsidRPr="00542BA9" w:rsidRDefault="007E312C" w:rsidP="007E312C">
      <w:pPr>
        <w:autoSpaceDE w:val="0"/>
        <w:autoSpaceDN w:val="0"/>
        <w:adjustRightInd w:val="0"/>
        <w:jc w:val="both"/>
        <w:rPr>
          <w:iCs/>
        </w:rPr>
      </w:pPr>
      <w:r w:rsidRPr="00542BA9">
        <w:rPr>
          <w:iCs/>
        </w:rPr>
        <w:lastRenderedPageBreak/>
        <w:t>– излагать свое мнение по поводу значения религии, религиозной культуры в</w:t>
      </w:r>
      <w:r w:rsidR="002F36BC" w:rsidRPr="00542BA9">
        <w:rPr>
          <w:iCs/>
        </w:rPr>
        <w:t xml:space="preserve"> </w:t>
      </w:r>
      <w:r w:rsidRPr="00542BA9">
        <w:rPr>
          <w:iCs/>
        </w:rPr>
        <w:t>жизни людей и общества;</w:t>
      </w:r>
    </w:p>
    <w:p w:rsidR="007E312C" w:rsidRPr="00542BA9" w:rsidRDefault="007E312C" w:rsidP="007E312C">
      <w:pPr>
        <w:autoSpaceDE w:val="0"/>
        <w:autoSpaceDN w:val="0"/>
        <w:adjustRightInd w:val="0"/>
        <w:jc w:val="both"/>
        <w:rPr>
          <w:iCs/>
        </w:rPr>
      </w:pPr>
      <w:r w:rsidRPr="00542BA9">
        <w:rPr>
          <w:iCs/>
        </w:rPr>
        <w:t>– соотносить нравственные формы поведения с нормами иудейской</w:t>
      </w:r>
      <w:r w:rsidR="002F36BC" w:rsidRPr="00542BA9">
        <w:rPr>
          <w:iCs/>
        </w:rPr>
        <w:t xml:space="preserve"> </w:t>
      </w:r>
      <w:r w:rsidRPr="00542BA9">
        <w:rPr>
          <w:iCs/>
        </w:rPr>
        <w:t>религиозной морали;</w:t>
      </w:r>
    </w:p>
    <w:p w:rsidR="002F36BC" w:rsidRPr="00542BA9" w:rsidRDefault="007E312C" w:rsidP="007E312C">
      <w:pPr>
        <w:autoSpaceDE w:val="0"/>
        <w:autoSpaceDN w:val="0"/>
        <w:adjustRightInd w:val="0"/>
        <w:jc w:val="both"/>
        <w:rPr>
          <w:iCs/>
        </w:rPr>
      </w:pPr>
      <w:r w:rsidRPr="00542BA9">
        <w:rPr>
          <w:iCs/>
        </w:rPr>
        <w:t>– осуществлять поиск необходимой информации для выполнения заданий;</w:t>
      </w:r>
      <w:r w:rsidR="002F36BC" w:rsidRPr="00542BA9">
        <w:rPr>
          <w:iCs/>
        </w:rPr>
        <w:t xml:space="preserve"> </w:t>
      </w:r>
    </w:p>
    <w:p w:rsidR="007E312C" w:rsidRPr="00542BA9" w:rsidRDefault="002F36BC" w:rsidP="007E312C">
      <w:pPr>
        <w:autoSpaceDE w:val="0"/>
        <w:autoSpaceDN w:val="0"/>
        <w:adjustRightInd w:val="0"/>
        <w:jc w:val="both"/>
        <w:rPr>
          <w:iCs/>
        </w:rPr>
      </w:pPr>
      <w:r w:rsidRPr="00542BA9">
        <w:rPr>
          <w:iCs/>
        </w:rPr>
        <w:t xml:space="preserve">- </w:t>
      </w:r>
      <w:r w:rsidR="007E312C" w:rsidRPr="00542BA9">
        <w:rPr>
          <w:iCs/>
        </w:rPr>
        <w:t>участвовать в диспутах, слушать собеседника и излагать свое мнение; готовить</w:t>
      </w:r>
    </w:p>
    <w:p w:rsidR="007E312C" w:rsidRPr="00542BA9" w:rsidRDefault="007E312C" w:rsidP="007E312C">
      <w:pPr>
        <w:autoSpaceDE w:val="0"/>
        <w:autoSpaceDN w:val="0"/>
        <w:adjustRightInd w:val="0"/>
        <w:jc w:val="both"/>
        <w:rPr>
          <w:iCs/>
        </w:rPr>
      </w:pPr>
      <w:r w:rsidRPr="00542BA9">
        <w:rPr>
          <w:iCs/>
        </w:rPr>
        <w:t>сообщения по выбранным темам.</w:t>
      </w:r>
    </w:p>
    <w:p w:rsidR="002F36BC" w:rsidRPr="00542BA9" w:rsidRDefault="002F36BC" w:rsidP="007E312C">
      <w:pPr>
        <w:autoSpaceDE w:val="0"/>
        <w:autoSpaceDN w:val="0"/>
        <w:adjustRightInd w:val="0"/>
        <w:jc w:val="both"/>
        <w:rPr>
          <w:b/>
          <w:bCs/>
          <w:i/>
          <w:iCs/>
        </w:rPr>
      </w:pPr>
    </w:p>
    <w:p w:rsidR="007E312C" w:rsidRPr="00542BA9" w:rsidRDefault="007E312C" w:rsidP="007E312C">
      <w:pPr>
        <w:autoSpaceDE w:val="0"/>
        <w:autoSpaceDN w:val="0"/>
        <w:adjustRightInd w:val="0"/>
        <w:jc w:val="both"/>
        <w:rPr>
          <w:b/>
          <w:bCs/>
          <w:i/>
          <w:iCs/>
        </w:rPr>
      </w:pPr>
      <w:r w:rsidRPr="00542BA9">
        <w:rPr>
          <w:b/>
          <w:bCs/>
          <w:i/>
          <w:iCs/>
        </w:rPr>
        <w:t>Выпускник получит возможность научиться:</w:t>
      </w:r>
    </w:p>
    <w:p w:rsidR="007E312C" w:rsidRPr="00542BA9" w:rsidRDefault="007E312C" w:rsidP="007E312C">
      <w:pPr>
        <w:autoSpaceDE w:val="0"/>
        <w:autoSpaceDN w:val="0"/>
        <w:adjustRightInd w:val="0"/>
        <w:jc w:val="both"/>
        <w:rPr>
          <w:i/>
          <w:iCs/>
        </w:rPr>
      </w:pPr>
      <w:r w:rsidRPr="00542BA9">
        <w:rPr>
          <w:i/>
          <w:iCs/>
        </w:rPr>
        <w:t>– развивать нравственную рефлексию, совершенствовать морально-нравственное самосознание, регулировать собственное поведение на основе</w:t>
      </w:r>
      <w:r w:rsidR="002F36BC" w:rsidRPr="00542BA9">
        <w:rPr>
          <w:i/>
          <w:iCs/>
        </w:rPr>
        <w:t xml:space="preserve"> </w:t>
      </w:r>
      <w:r w:rsidRPr="00542BA9">
        <w:rPr>
          <w:i/>
          <w:iCs/>
        </w:rPr>
        <w:t>традиционных для российского общества, народов России духовно-нравственных</w:t>
      </w:r>
      <w:r w:rsidR="002F36BC" w:rsidRPr="00542BA9">
        <w:rPr>
          <w:i/>
          <w:iCs/>
        </w:rPr>
        <w:t xml:space="preserve"> </w:t>
      </w:r>
      <w:r w:rsidRPr="00542BA9">
        <w:rPr>
          <w:i/>
          <w:iCs/>
        </w:rPr>
        <w:t>ценностей;</w:t>
      </w:r>
    </w:p>
    <w:p w:rsidR="007E312C" w:rsidRPr="00542BA9" w:rsidRDefault="007E312C" w:rsidP="007E312C">
      <w:pPr>
        <w:autoSpaceDE w:val="0"/>
        <w:autoSpaceDN w:val="0"/>
        <w:adjustRightInd w:val="0"/>
        <w:jc w:val="both"/>
        <w:rPr>
          <w:i/>
          <w:iCs/>
        </w:rPr>
      </w:pPr>
      <w:r w:rsidRPr="00542BA9">
        <w:rPr>
          <w:i/>
          <w:iCs/>
        </w:rPr>
        <w:t>– устанавливать взаимосвязь между содержанием иудейской культуры и</w:t>
      </w:r>
      <w:r w:rsidR="002F36BC" w:rsidRPr="00542BA9">
        <w:rPr>
          <w:i/>
          <w:iCs/>
        </w:rPr>
        <w:t xml:space="preserve"> </w:t>
      </w:r>
      <w:r w:rsidRPr="00542BA9">
        <w:rPr>
          <w:i/>
          <w:iCs/>
        </w:rPr>
        <w:t>поведением людей, общественными явлениями;</w:t>
      </w:r>
    </w:p>
    <w:p w:rsidR="007E312C" w:rsidRPr="00542BA9" w:rsidRDefault="007E312C" w:rsidP="007E312C">
      <w:pPr>
        <w:autoSpaceDE w:val="0"/>
        <w:autoSpaceDN w:val="0"/>
        <w:adjustRightInd w:val="0"/>
        <w:jc w:val="both"/>
        <w:rPr>
          <w:i/>
          <w:iCs/>
        </w:rPr>
      </w:pPr>
      <w:r w:rsidRPr="00542BA9">
        <w:rPr>
          <w:i/>
          <w:iCs/>
        </w:rPr>
        <w:t>– выстраивать отношения с представителями разных мировоззрений и</w:t>
      </w:r>
      <w:r w:rsidR="002F36BC" w:rsidRPr="00542BA9">
        <w:rPr>
          <w:i/>
          <w:iCs/>
        </w:rPr>
        <w:t xml:space="preserve"> </w:t>
      </w:r>
      <w:r w:rsidRPr="00542BA9">
        <w:rPr>
          <w:i/>
          <w:iCs/>
        </w:rPr>
        <w:t>культурных традиций на основе взаимного уважения прав и законных интересов</w:t>
      </w:r>
      <w:r w:rsidR="002F36BC" w:rsidRPr="00542BA9">
        <w:rPr>
          <w:i/>
          <w:iCs/>
        </w:rPr>
        <w:t xml:space="preserve"> </w:t>
      </w:r>
      <w:r w:rsidRPr="00542BA9">
        <w:rPr>
          <w:i/>
          <w:iCs/>
        </w:rPr>
        <w:t>сограждан;</w:t>
      </w:r>
    </w:p>
    <w:p w:rsidR="007E312C" w:rsidRPr="00542BA9" w:rsidRDefault="007E312C" w:rsidP="007E312C">
      <w:pPr>
        <w:autoSpaceDE w:val="0"/>
        <w:autoSpaceDN w:val="0"/>
        <w:adjustRightInd w:val="0"/>
        <w:jc w:val="both"/>
        <w:rPr>
          <w:i/>
          <w:iCs/>
        </w:rPr>
      </w:pPr>
      <w:r w:rsidRPr="00542BA9">
        <w:rPr>
          <w:i/>
          <w:iCs/>
        </w:rPr>
        <w:t>– акцентировать внимание на религиозных, духовно-нравственных аспектах</w:t>
      </w:r>
      <w:r w:rsidR="002F36BC" w:rsidRPr="00542BA9">
        <w:rPr>
          <w:i/>
          <w:iCs/>
        </w:rPr>
        <w:t xml:space="preserve"> </w:t>
      </w:r>
      <w:r w:rsidRPr="00542BA9">
        <w:rPr>
          <w:i/>
          <w:iCs/>
        </w:rPr>
        <w:t>человеческого поведения при изучении гуманитарных предметов на последующих</w:t>
      </w:r>
      <w:r w:rsidR="002F36BC" w:rsidRPr="00542BA9">
        <w:rPr>
          <w:i/>
          <w:iCs/>
        </w:rPr>
        <w:t xml:space="preserve"> </w:t>
      </w:r>
      <w:r w:rsidRPr="00542BA9">
        <w:rPr>
          <w:i/>
          <w:iCs/>
        </w:rPr>
        <w:t>уровнях общего образования.</w:t>
      </w:r>
    </w:p>
    <w:p w:rsidR="007E312C" w:rsidRPr="00542BA9" w:rsidRDefault="007E312C" w:rsidP="007E312C">
      <w:pPr>
        <w:autoSpaceDE w:val="0"/>
        <w:autoSpaceDN w:val="0"/>
        <w:adjustRightInd w:val="0"/>
        <w:jc w:val="both"/>
        <w:rPr>
          <w:i/>
          <w:iCs/>
        </w:rPr>
      </w:pPr>
    </w:p>
    <w:p w:rsidR="007E312C" w:rsidRDefault="007E312C" w:rsidP="002F36BC">
      <w:pPr>
        <w:autoSpaceDE w:val="0"/>
        <w:autoSpaceDN w:val="0"/>
        <w:adjustRightInd w:val="0"/>
        <w:jc w:val="center"/>
        <w:rPr>
          <w:b/>
          <w:bCs/>
          <w:iCs/>
        </w:rPr>
      </w:pPr>
      <w:r w:rsidRPr="00542BA9">
        <w:rPr>
          <w:b/>
          <w:bCs/>
          <w:iCs/>
        </w:rPr>
        <w:t>Основы мировых религиозных культур</w:t>
      </w:r>
    </w:p>
    <w:p w:rsidR="0035100C" w:rsidRPr="009D7B8A" w:rsidRDefault="0035100C" w:rsidP="00363A12">
      <w:pPr>
        <w:tabs>
          <w:tab w:val="left" w:pos="-1560"/>
          <w:tab w:val="left" w:pos="-1418"/>
        </w:tabs>
        <w:jc w:val="both"/>
      </w:pPr>
      <w:r w:rsidRPr="009D7B8A">
        <w:t xml:space="preserve">В результате изучения учебного предмета </w:t>
      </w:r>
      <w:r w:rsidRPr="009D7B8A">
        <w:rPr>
          <w:b/>
        </w:rPr>
        <w:t xml:space="preserve">«Основы религиозных культур и светской этики», модуль «Основы мировых религиозных культур» </w:t>
      </w:r>
      <w:r w:rsidRPr="009D7B8A">
        <w:t xml:space="preserve"> ученик научится:</w:t>
      </w:r>
    </w:p>
    <w:p w:rsidR="0035100C" w:rsidRPr="009D7B8A" w:rsidRDefault="0035100C" w:rsidP="0035100C">
      <w:pPr>
        <w:tabs>
          <w:tab w:val="left" w:pos="744"/>
          <w:tab w:val="left" w:pos="1134"/>
        </w:tabs>
        <w:contextualSpacing/>
        <w:jc w:val="both"/>
      </w:pPr>
      <w:r>
        <w:t>-</w:t>
      </w:r>
      <w:r w:rsidRPr="009D7B8A">
        <w:t>понимать значимость нравственного совершенствования и роли в этом личных усилий человека, способность выражать это понимание своими словами, приводить примеры;</w:t>
      </w:r>
    </w:p>
    <w:p w:rsidR="0035100C" w:rsidRPr="009D7B8A" w:rsidRDefault="0035100C" w:rsidP="0035100C">
      <w:pPr>
        <w:tabs>
          <w:tab w:val="left" w:pos="744"/>
          <w:tab w:val="left" w:pos="1134"/>
        </w:tabs>
        <w:contextualSpacing/>
        <w:jc w:val="both"/>
      </w:pPr>
      <w:r>
        <w:t>-</w:t>
      </w:r>
      <w:r w:rsidRPr="009D7B8A">
        <w:t xml:space="preserve">осознавать значение традиционных нравственных ценностей народов России как основы нравственного самосовершенствования и духовного развития; </w:t>
      </w:r>
    </w:p>
    <w:p w:rsidR="0035100C" w:rsidRPr="009D7B8A" w:rsidRDefault="00363A12" w:rsidP="00363A12">
      <w:pPr>
        <w:tabs>
          <w:tab w:val="left" w:pos="744"/>
          <w:tab w:val="left" w:pos="1134"/>
        </w:tabs>
        <w:contextualSpacing/>
        <w:jc w:val="both"/>
      </w:pPr>
      <w:r>
        <w:t>-</w:t>
      </w:r>
      <w:r w:rsidR="0035100C" w:rsidRPr="009D7B8A">
        <w:t>называть мировые религиозные культуры, традиционно представленные в России;</w:t>
      </w:r>
    </w:p>
    <w:p w:rsidR="0035100C" w:rsidRPr="009D7B8A" w:rsidRDefault="00363A12" w:rsidP="00363A12">
      <w:pPr>
        <w:tabs>
          <w:tab w:val="left" w:pos="744"/>
          <w:tab w:val="left" w:pos="1134"/>
        </w:tabs>
        <w:contextualSpacing/>
        <w:jc w:val="both"/>
      </w:pPr>
      <w:r>
        <w:t>-</w:t>
      </w:r>
      <w:r w:rsidR="0035100C" w:rsidRPr="009D7B8A">
        <w:t>рассказывать об основателях мировых религий (имя, чему учил основатель религии, как называются последователи этой религии);</w:t>
      </w:r>
    </w:p>
    <w:p w:rsidR="0035100C" w:rsidRPr="009D7B8A" w:rsidRDefault="00363A12" w:rsidP="00363A12">
      <w:pPr>
        <w:tabs>
          <w:tab w:val="left" w:pos="744"/>
          <w:tab w:val="left" w:pos="1134"/>
        </w:tabs>
        <w:contextualSpacing/>
        <w:jc w:val="both"/>
      </w:pPr>
      <w:r>
        <w:t>-</w:t>
      </w:r>
      <w:r w:rsidR="0035100C" w:rsidRPr="009D7B8A">
        <w:t xml:space="preserve">рассуждать о нравственных заповедях, нормах морали в традиционных религиях России, их роли в семье и обществе; </w:t>
      </w:r>
    </w:p>
    <w:p w:rsidR="0035100C" w:rsidRPr="009D7B8A" w:rsidRDefault="00363A12" w:rsidP="00363A12">
      <w:pPr>
        <w:tabs>
          <w:tab w:val="left" w:pos="744"/>
          <w:tab w:val="left" w:pos="1134"/>
        </w:tabs>
        <w:contextualSpacing/>
        <w:jc w:val="both"/>
      </w:pPr>
      <w:proofErr w:type="gramStart"/>
      <w:r>
        <w:t>-</w:t>
      </w:r>
      <w:r w:rsidR="0035100C" w:rsidRPr="009D7B8A">
        <w:t xml:space="preserve">рассуждать об основных нравственных категориях в религиозной культуре народов России (любовь к ближнему, «золотое правило нравственности», долг, свобода, ответственность, милосердие, забота о слабых, взаимопомощь, отношение к труду); </w:t>
      </w:r>
      <w:proofErr w:type="gramEnd"/>
    </w:p>
    <w:p w:rsidR="0035100C" w:rsidRPr="009D7B8A" w:rsidRDefault="00363A12" w:rsidP="00363A12">
      <w:pPr>
        <w:tabs>
          <w:tab w:val="left" w:pos="744"/>
          <w:tab w:val="left" w:pos="1134"/>
        </w:tabs>
        <w:contextualSpacing/>
        <w:jc w:val="both"/>
      </w:pPr>
      <w:r>
        <w:t>-</w:t>
      </w:r>
      <w:r w:rsidR="0035100C" w:rsidRPr="009D7B8A">
        <w:t xml:space="preserve">понимать роль религиозной культуры в формировании нравственных ценностей в жизни человека, семьи, народа, в обществе и государстве; </w:t>
      </w:r>
    </w:p>
    <w:p w:rsidR="0035100C" w:rsidRPr="009D7B8A" w:rsidRDefault="00363A12" w:rsidP="00363A12">
      <w:pPr>
        <w:tabs>
          <w:tab w:val="left" w:pos="744"/>
          <w:tab w:val="left" w:pos="1134"/>
        </w:tabs>
        <w:contextualSpacing/>
        <w:jc w:val="both"/>
      </w:pPr>
      <w:r>
        <w:t>-</w:t>
      </w:r>
      <w:r w:rsidR="0035100C" w:rsidRPr="009D7B8A">
        <w:t xml:space="preserve">оценивать свое поведение с использованием основных нравственных категорий;  </w:t>
      </w:r>
    </w:p>
    <w:p w:rsidR="0035100C" w:rsidRPr="009D7B8A" w:rsidRDefault="00363A12" w:rsidP="00363A12">
      <w:pPr>
        <w:tabs>
          <w:tab w:val="left" w:pos="744"/>
          <w:tab w:val="left" w:pos="1134"/>
        </w:tabs>
        <w:contextualSpacing/>
        <w:jc w:val="both"/>
      </w:pPr>
      <w:r>
        <w:t>-</w:t>
      </w:r>
      <w:r w:rsidR="0035100C" w:rsidRPr="009D7B8A">
        <w:t>рассказывать о священных книгах традиционных религий народов России (Библия, Коран, Трипитака, Танах), хранителях предания и служителях религиозного культа (священники, муллы, ламы, раввины);</w:t>
      </w:r>
    </w:p>
    <w:p w:rsidR="0035100C" w:rsidRPr="009D7B8A" w:rsidRDefault="00363A12" w:rsidP="00363A12">
      <w:pPr>
        <w:tabs>
          <w:tab w:val="left" w:pos="744"/>
          <w:tab w:val="left" w:pos="1134"/>
        </w:tabs>
        <w:contextualSpacing/>
        <w:jc w:val="both"/>
      </w:pPr>
      <w:r>
        <w:t>-</w:t>
      </w:r>
      <w:r w:rsidR="0035100C" w:rsidRPr="009D7B8A">
        <w:t xml:space="preserve">называть и объяснять основные религиозные обряды в контексте изучаемых религиозных культур (1–2 примера);  </w:t>
      </w:r>
    </w:p>
    <w:p w:rsidR="0035100C" w:rsidRPr="009D7B8A" w:rsidRDefault="00363A12" w:rsidP="00363A12">
      <w:pPr>
        <w:tabs>
          <w:tab w:val="left" w:pos="744"/>
          <w:tab w:val="left" w:pos="1134"/>
        </w:tabs>
        <w:contextualSpacing/>
        <w:jc w:val="both"/>
      </w:pPr>
      <w:r>
        <w:t>-</w:t>
      </w:r>
      <w:r w:rsidR="0035100C" w:rsidRPr="009D7B8A">
        <w:t>понимать значение понятий:  храм, синагога, церковь, мечеть, ступа, пагода. Знать назначение и устройство  священных  сооружений традиционных религий России, основные нормы поведения в религиозных сооружениях и рядом с ними;</w:t>
      </w:r>
    </w:p>
    <w:p w:rsidR="0035100C" w:rsidRPr="009D7B8A" w:rsidRDefault="00363A12" w:rsidP="00363A12">
      <w:pPr>
        <w:tabs>
          <w:tab w:val="left" w:pos="744"/>
          <w:tab w:val="left" w:pos="1134"/>
        </w:tabs>
        <w:contextualSpacing/>
        <w:jc w:val="both"/>
      </w:pPr>
      <w:r>
        <w:t>-</w:t>
      </w:r>
      <w:r w:rsidR="0035100C" w:rsidRPr="009D7B8A">
        <w:t>понимать роль искусства в религиозных культурах;</w:t>
      </w:r>
    </w:p>
    <w:p w:rsidR="0035100C" w:rsidRPr="009D7B8A" w:rsidRDefault="00363A12" w:rsidP="00363A12">
      <w:pPr>
        <w:tabs>
          <w:tab w:val="left" w:pos="744"/>
          <w:tab w:val="left" w:pos="1134"/>
        </w:tabs>
        <w:contextualSpacing/>
        <w:jc w:val="both"/>
      </w:pPr>
      <w:r>
        <w:t>-</w:t>
      </w:r>
      <w:r w:rsidR="0035100C" w:rsidRPr="009D7B8A">
        <w:t xml:space="preserve">понимать особенности и значение произведений религиозного (культового) искусства, проявлять ценностное отношение к культурно-историческим памятникам; </w:t>
      </w:r>
    </w:p>
    <w:p w:rsidR="0035100C" w:rsidRPr="009D7B8A" w:rsidRDefault="00363A12" w:rsidP="00363A12">
      <w:pPr>
        <w:tabs>
          <w:tab w:val="left" w:pos="744"/>
          <w:tab w:val="left" w:pos="1134"/>
        </w:tabs>
        <w:contextualSpacing/>
        <w:jc w:val="both"/>
      </w:pPr>
      <w:r>
        <w:t>-</w:t>
      </w:r>
      <w:r w:rsidR="0035100C" w:rsidRPr="009D7B8A">
        <w:t xml:space="preserve">рассказывать о религиозных календарях и праздниках традиционных религий народов России (не менее одного религиозного праздника каждой традиции); </w:t>
      </w:r>
    </w:p>
    <w:p w:rsidR="0035100C" w:rsidRPr="009D7B8A" w:rsidRDefault="00363A12" w:rsidP="00363A12">
      <w:pPr>
        <w:tabs>
          <w:tab w:val="left" w:pos="744"/>
          <w:tab w:val="left" w:pos="1134"/>
        </w:tabs>
        <w:contextualSpacing/>
        <w:jc w:val="both"/>
      </w:pPr>
      <w:r>
        <w:lastRenderedPageBreak/>
        <w:t>-</w:t>
      </w:r>
      <w:r w:rsidR="0035100C" w:rsidRPr="009D7B8A">
        <w:t xml:space="preserve">рассуждать о семейных ценностях в традиционных религиях народов России, основных нормах отношения к труду, учению в традиционных религиях народов России; </w:t>
      </w:r>
    </w:p>
    <w:p w:rsidR="0035100C" w:rsidRPr="009D7B8A" w:rsidRDefault="00363A12" w:rsidP="00363A12">
      <w:pPr>
        <w:tabs>
          <w:tab w:val="left" w:pos="744"/>
          <w:tab w:val="left" w:pos="1134"/>
        </w:tabs>
        <w:contextualSpacing/>
        <w:jc w:val="both"/>
      </w:pPr>
      <w:r>
        <w:t>-</w:t>
      </w:r>
      <w:r w:rsidR="0035100C" w:rsidRPr="009D7B8A">
        <w:t>распознавать религиозную символику традиционных религий народов России (как минимум, по одному символу), объяснять своими словами ее значение в религиозной культуре;</w:t>
      </w:r>
    </w:p>
    <w:p w:rsidR="0035100C" w:rsidRPr="009D7B8A" w:rsidRDefault="00363A12" w:rsidP="00363A12">
      <w:pPr>
        <w:tabs>
          <w:tab w:val="left" w:pos="744"/>
          <w:tab w:val="left" w:pos="1134"/>
        </w:tabs>
        <w:contextualSpacing/>
        <w:jc w:val="both"/>
      </w:pPr>
      <w:r>
        <w:t>-</w:t>
      </w:r>
      <w:r w:rsidR="0035100C" w:rsidRPr="009D7B8A">
        <w:t xml:space="preserve">рассказывать об основных исторических фактах и роли традиционных религий в становлении культуры народов России, российского общества, российской  государственности; </w:t>
      </w:r>
    </w:p>
    <w:p w:rsidR="0035100C" w:rsidRPr="009D7B8A" w:rsidRDefault="00363A12" w:rsidP="00363A12">
      <w:pPr>
        <w:tabs>
          <w:tab w:val="left" w:pos="744"/>
          <w:tab w:val="left" w:pos="1134"/>
        </w:tabs>
        <w:contextualSpacing/>
        <w:jc w:val="both"/>
      </w:pPr>
      <w:r>
        <w:t>-</w:t>
      </w:r>
      <w:r w:rsidR="0035100C" w:rsidRPr="009D7B8A">
        <w:t xml:space="preserve">применять полученные знания для осуществления проектной деятельности по изучению исторического и культурного наследия с учетом особенностей своего региона;  </w:t>
      </w:r>
    </w:p>
    <w:p w:rsidR="0035100C" w:rsidRPr="009D7B8A" w:rsidRDefault="00363A12" w:rsidP="00363A12">
      <w:pPr>
        <w:tabs>
          <w:tab w:val="left" w:pos="744"/>
          <w:tab w:val="left" w:pos="1134"/>
        </w:tabs>
        <w:contextualSpacing/>
        <w:jc w:val="both"/>
      </w:pPr>
      <w:r>
        <w:t>-</w:t>
      </w:r>
      <w:r w:rsidR="0035100C" w:rsidRPr="009D7B8A">
        <w:t>объяснять</w:t>
      </w:r>
      <w:r w:rsidR="0035100C" w:rsidRPr="009D7B8A" w:rsidDel="00F341FD">
        <w:t xml:space="preserve"> </w:t>
      </w:r>
      <w:r w:rsidR="0035100C" w:rsidRPr="009D7B8A">
        <w:t>своими словами значение моральных норм для человека и общества, термины «добро», «зло», «любовь», «свобода вероисповедания»; • рассуждать о многонациональном и многоконфессиональном составе общества, понимать значение и формы выражения российского патриотизма, любви к Отечеству, нашей  Родине — России;</w:t>
      </w:r>
    </w:p>
    <w:p w:rsidR="0035100C" w:rsidRDefault="00363A12" w:rsidP="00363A12">
      <w:pPr>
        <w:tabs>
          <w:tab w:val="left" w:pos="744"/>
          <w:tab w:val="left" w:pos="1134"/>
        </w:tabs>
        <w:contextualSpacing/>
        <w:jc w:val="both"/>
      </w:pPr>
      <w:r>
        <w:t>-</w:t>
      </w:r>
      <w:r w:rsidR="0035100C" w:rsidRPr="009D7B8A">
        <w:t>выражать своими словами понимание ценности человеческой жизни, с опорой на примеры из традиционных религий России.</w:t>
      </w:r>
    </w:p>
    <w:p w:rsidR="00113267" w:rsidRDefault="00113267" w:rsidP="00363A12">
      <w:pPr>
        <w:tabs>
          <w:tab w:val="left" w:pos="744"/>
          <w:tab w:val="left" w:pos="1134"/>
        </w:tabs>
        <w:contextualSpacing/>
        <w:jc w:val="center"/>
        <w:rPr>
          <w:b/>
          <w:szCs w:val="28"/>
        </w:rPr>
      </w:pPr>
    </w:p>
    <w:p w:rsidR="00363A12" w:rsidRPr="005517C2" w:rsidRDefault="00363A12" w:rsidP="005517C2">
      <w:pPr>
        <w:tabs>
          <w:tab w:val="left" w:pos="744"/>
          <w:tab w:val="left" w:pos="1134"/>
        </w:tabs>
        <w:contextualSpacing/>
        <w:jc w:val="center"/>
        <w:rPr>
          <w:rFonts w:eastAsia="MS Mincho"/>
          <w:b/>
          <w:szCs w:val="28"/>
        </w:rPr>
      </w:pPr>
      <w:r w:rsidRPr="009D7B8A">
        <w:rPr>
          <w:b/>
          <w:szCs w:val="28"/>
        </w:rPr>
        <w:t xml:space="preserve">«Основы религиозных культур и светской этики» модуль </w:t>
      </w:r>
      <w:r w:rsidRPr="009D7B8A">
        <w:rPr>
          <w:rFonts w:eastAsia="MS Mincho"/>
          <w:b/>
          <w:szCs w:val="28"/>
        </w:rPr>
        <w:t>«Основы мировых религиозных культур»</w:t>
      </w:r>
    </w:p>
    <w:p w:rsidR="00363A12" w:rsidRPr="009D7B8A" w:rsidRDefault="00363A12" w:rsidP="00363A12">
      <w:pPr>
        <w:suppressAutoHyphens/>
        <w:jc w:val="both"/>
        <w:rPr>
          <w:rFonts w:eastAsia="MS Mincho"/>
        </w:rPr>
      </w:pPr>
      <w:r w:rsidRPr="009D7B8A">
        <w:rPr>
          <w:rFonts w:eastAsia="MS Mincho"/>
          <w:lang w:eastAsia="ar-SA"/>
        </w:rPr>
        <w:t xml:space="preserve">Россия – наша Родина. </w:t>
      </w:r>
      <w:r w:rsidRPr="009D7B8A">
        <w:rPr>
          <w:rFonts w:eastAsia="MS Mincho"/>
        </w:rPr>
        <w:t>Россия – большая многонациональная страна. Уважительное и бережное отношение к культурным традициям дружной семьи народов России.</w:t>
      </w:r>
    </w:p>
    <w:p w:rsidR="00363A12" w:rsidRPr="009D7B8A" w:rsidRDefault="00363A12" w:rsidP="00363A12">
      <w:pPr>
        <w:suppressAutoHyphens/>
        <w:jc w:val="both"/>
        <w:rPr>
          <w:rFonts w:eastAsia="MS Mincho"/>
          <w:lang w:eastAsia="ar-SA"/>
        </w:rPr>
      </w:pPr>
      <w:r w:rsidRPr="009D7B8A">
        <w:rPr>
          <w:rFonts w:eastAsia="MS Mincho"/>
          <w:lang w:eastAsia="ar-SA"/>
        </w:rPr>
        <w:t>Культура и религия. Религия и мораль. Традиционные религии России. Иудаизм – первая религия Единого Бога. Мировые религии: христианство, ислам, буддизм.</w:t>
      </w:r>
    </w:p>
    <w:p w:rsidR="00363A12" w:rsidRPr="009D7B8A" w:rsidRDefault="00363A12" w:rsidP="00363A12">
      <w:pPr>
        <w:suppressAutoHyphens/>
        <w:jc w:val="both"/>
        <w:rPr>
          <w:rFonts w:eastAsia="MS Mincho"/>
          <w:lang w:eastAsia="ar-SA"/>
        </w:rPr>
      </w:pPr>
      <w:r w:rsidRPr="009D7B8A">
        <w:rPr>
          <w:rFonts w:eastAsia="MS Mincho"/>
          <w:lang w:eastAsia="ar-SA"/>
        </w:rPr>
        <w:t xml:space="preserve">Христианство. Крещение Руси. </w:t>
      </w:r>
    </w:p>
    <w:p w:rsidR="00363A12" w:rsidRPr="009D7B8A" w:rsidRDefault="00363A12" w:rsidP="00363A12">
      <w:pPr>
        <w:suppressAutoHyphens/>
        <w:jc w:val="both"/>
        <w:rPr>
          <w:rFonts w:eastAsia="MS Mincho"/>
          <w:lang w:eastAsia="ar-SA"/>
        </w:rPr>
      </w:pPr>
      <w:r w:rsidRPr="009D7B8A">
        <w:rPr>
          <w:rFonts w:eastAsia="MS Mincho"/>
          <w:lang w:eastAsia="ar-SA"/>
        </w:rPr>
        <w:t xml:space="preserve">Во что верят православные христиане. Библия – Священное Писание христиан: Ветхий и Новый Завет. Евангелие и евангелисты. Проповедь Христа. Православные святые. </w:t>
      </w:r>
    </w:p>
    <w:p w:rsidR="00363A12" w:rsidRPr="009D7B8A" w:rsidRDefault="00363A12" w:rsidP="00363A12">
      <w:pPr>
        <w:suppressAutoHyphens/>
        <w:jc w:val="both"/>
        <w:rPr>
          <w:rFonts w:eastAsia="MS Mincho"/>
          <w:lang w:eastAsia="ar-SA"/>
        </w:rPr>
      </w:pPr>
      <w:r w:rsidRPr="009D7B8A">
        <w:rPr>
          <w:rFonts w:eastAsia="MS Mincho"/>
          <w:lang w:eastAsia="ar-SA"/>
        </w:rPr>
        <w:t xml:space="preserve">Христианские священные сооружения. Православный храм. </w:t>
      </w:r>
    </w:p>
    <w:p w:rsidR="00363A12" w:rsidRPr="009D7B8A" w:rsidRDefault="00363A12" w:rsidP="00363A12">
      <w:pPr>
        <w:suppressAutoHyphens/>
        <w:jc w:val="both"/>
        <w:rPr>
          <w:rFonts w:eastAsia="MS Mincho"/>
          <w:lang w:eastAsia="ar-SA"/>
        </w:rPr>
      </w:pPr>
      <w:r w:rsidRPr="009D7B8A">
        <w:rPr>
          <w:rFonts w:eastAsia="MS Mincho"/>
          <w:lang w:eastAsia="ar-SA"/>
        </w:rPr>
        <w:t xml:space="preserve">Святыни и паломничество в православии. Монахи и монастыри. </w:t>
      </w:r>
    </w:p>
    <w:p w:rsidR="00363A12" w:rsidRPr="009D7B8A" w:rsidRDefault="00363A12" w:rsidP="00363A12">
      <w:pPr>
        <w:suppressAutoHyphens/>
        <w:jc w:val="both"/>
        <w:rPr>
          <w:rFonts w:eastAsia="MS Mincho"/>
          <w:lang w:eastAsia="ar-SA"/>
        </w:rPr>
      </w:pPr>
      <w:r w:rsidRPr="009D7B8A">
        <w:rPr>
          <w:rFonts w:eastAsia="MS Mincho"/>
          <w:lang w:eastAsia="ar-SA"/>
        </w:rPr>
        <w:t xml:space="preserve">Православный календарь и православные праздники.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Художественная и музыкальная культура православия: лучшие образцы.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Буддизм: Возникновение буддизма. История Сиддхартха Гуатамы.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Во что верят буддисты. Священная книга: Трипитака. Будда и его учение.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Буддийские храмы и обряды. Монахи и монастыри.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Буддийский календарь и основные праздники буддизма.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Искусство в буддийской культуре.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Иудаизм: Древнееврейская религия. </w:t>
      </w:r>
    </w:p>
    <w:p w:rsidR="00363A12" w:rsidRPr="009D7B8A" w:rsidRDefault="00363A12" w:rsidP="00363A12">
      <w:pPr>
        <w:widowControl w:val="0"/>
        <w:suppressAutoHyphens/>
        <w:autoSpaceDE w:val="0"/>
        <w:autoSpaceDN w:val="0"/>
        <w:jc w:val="both"/>
      </w:pPr>
      <w:r w:rsidRPr="009D7B8A">
        <w:rPr>
          <w:rFonts w:eastAsia="Arial Unicode MS"/>
          <w:lang w:eastAsia="ar-SA"/>
        </w:rPr>
        <w:t xml:space="preserve">Во что верят иудеи. Тора – главная книга иудаизма. Пророки и Писания. </w:t>
      </w:r>
    </w:p>
    <w:p w:rsidR="00363A12" w:rsidRPr="009D7B8A" w:rsidRDefault="00363A12" w:rsidP="00363A12">
      <w:pPr>
        <w:widowControl w:val="0"/>
        <w:suppressAutoHyphens/>
        <w:autoSpaceDE w:val="0"/>
        <w:autoSpaceDN w:val="0"/>
        <w:jc w:val="both"/>
        <w:rPr>
          <w:rFonts w:eastAsia="Arial Unicode MS"/>
          <w:lang w:eastAsia="ar-SA"/>
        </w:rPr>
      </w:pPr>
      <w:r w:rsidRPr="009D7B8A">
        <w:t xml:space="preserve">Храм в жизни иудеев. Назначение синагоги и ее устройство. </w:t>
      </w:r>
      <w:r w:rsidRPr="009D7B8A">
        <w:rPr>
          <w:rFonts w:eastAsia="Arial Unicode MS"/>
          <w:lang w:eastAsia="ar-SA"/>
        </w:rPr>
        <w:t xml:space="preserve">Обряды и традиции в иудаизме. Основные праздники и еврейский календарь. Роль общины в жизни иудеев.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Ислам: Возникновение ислама. История пророка Мухаммада.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Во что верят мусульмане. Обязанности мусульман. Коран – священная книга мусульман.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Священные сооружения в исламе. Уклад жизни мусульманина. Мусульманское летоисчисление и календарь.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Искусство ислама.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Человек в религиозных традициях России. Нравственные заповеди в традиционных религиях России. Семья и семейные ценности в религиозной культуре традиционных религий России. Долг, свобода, ответственность, труд в религиозной культуре. Милосердие, взаимопомощь, социальные проблемы общества и отношение к ним в традиционных религиях России. Вклад представителей традиционных религий в российскую историю. </w:t>
      </w:r>
    </w:p>
    <w:p w:rsidR="00363A12" w:rsidRPr="009D7B8A" w:rsidRDefault="00363A12" w:rsidP="00363A12">
      <w:pPr>
        <w:widowControl w:val="0"/>
        <w:suppressAutoHyphens/>
        <w:autoSpaceDE w:val="0"/>
        <w:autoSpaceDN w:val="0"/>
        <w:jc w:val="both"/>
        <w:rPr>
          <w:rFonts w:eastAsia="Arial Unicode MS"/>
          <w:lang w:eastAsia="ar-SA"/>
        </w:rPr>
      </w:pPr>
      <w:r w:rsidRPr="009D7B8A">
        <w:rPr>
          <w:rFonts w:eastAsia="Arial Unicode MS"/>
          <w:lang w:eastAsia="ar-SA"/>
        </w:rPr>
        <w:t xml:space="preserve">Любовь и уважение к Отечеству. Патриотизм многонационального и </w:t>
      </w:r>
      <w:r w:rsidRPr="009D7B8A">
        <w:rPr>
          <w:rFonts w:eastAsia="Arial Unicode MS"/>
          <w:lang w:eastAsia="ar-SA"/>
        </w:rPr>
        <w:lastRenderedPageBreak/>
        <w:t>многоконфессионального народа России</w:t>
      </w:r>
      <w:r>
        <w:rPr>
          <w:rFonts w:eastAsia="Arial Unicode MS"/>
          <w:lang w:eastAsia="ar-SA"/>
        </w:rPr>
        <w:t>.</w:t>
      </w:r>
      <w:r w:rsidRPr="009D7B8A">
        <w:rPr>
          <w:rFonts w:eastAsia="Arial Unicode MS"/>
          <w:lang w:eastAsia="ar-SA"/>
        </w:rPr>
        <w:t xml:space="preserve"> </w:t>
      </w:r>
    </w:p>
    <w:p w:rsidR="0035100C" w:rsidRPr="00542BA9" w:rsidRDefault="0035100C" w:rsidP="0035100C">
      <w:pPr>
        <w:autoSpaceDE w:val="0"/>
        <w:autoSpaceDN w:val="0"/>
        <w:adjustRightInd w:val="0"/>
        <w:jc w:val="both"/>
        <w:rPr>
          <w:b/>
          <w:bCs/>
          <w:iCs/>
        </w:rPr>
      </w:pPr>
    </w:p>
    <w:p w:rsidR="007E312C" w:rsidRPr="00542BA9" w:rsidRDefault="007E312C" w:rsidP="007E312C">
      <w:pPr>
        <w:autoSpaceDE w:val="0"/>
        <w:autoSpaceDN w:val="0"/>
        <w:adjustRightInd w:val="0"/>
        <w:jc w:val="both"/>
        <w:rPr>
          <w:b/>
          <w:bCs/>
          <w:iCs/>
        </w:rPr>
      </w:pPr>
      <w:r w:rsidRPr="00542BA9">
        <w:rPr>
          <w:b/>
          <w:bCs/>
          <w:iCs/>
        </w:rPr>
        <w:t>Выпускник научится:</w:t>
      </w:r>
    </w:p>
    <w:p w:rsidR="007E312C" w:rsidRPr="00542BA9" w:rsidRDefault="007E312C" w:rsidP="007E312C">
      <w:pPr>
        <w:autoSpaceDE w:val="0"/>
        <w:autoSpaceDN w:val="0"/>
        <w:adjustRightInd w:val="0"/>
        <w:jc w:val="both"/>
        <w:rPr>
          <w:iCs/>
        </w:rPr>
      </w:pPr>
      <w:r w:rsidRPr="00542BA9">
        <w:rPr>
          <w:iCs/>
        </w:rPr>
        <w:t>– раскрывать содержание основных составляющих мировых религиозных</w:t>
      </w:r>
      <w:r w:rsidR="002F36BC" w:rsidRPr="00542BA9">
        <w:rPr>
          <w:iCs/>
        </w:rPr>
        <w:t xml:space="preserve">  </w:t>
      </w:r>
      <w:r w:rsidRPr="00542BA9">
        <w:rPr>
          <w:iCs/>
        </w:rPr>
        <w:t>культур (религиозная вера и мораль, священные книги и места, сооружения,</w:t>
      </w:r>
      <w:r w:rsidR="002F36BC" w:rsidRPr="00542BA9">
        <w:rPr>
          <w:iCs/>
        </w:rPr>
        <w:t xml:space="preserve"> </w:t>
      </w:r>
      <w:r w:rsidRPr="00542BA9">
        <w:rPr>
          <w:iCs/>
        </w:rPr>
        <w:t>ритуалы, обычаи и обряды, религиозные праздники и календари, нормы</w:t>
      </w:r>
      <w:r w:rsidR="002F36BC" w:rsidRPr="00542BA9">
        <w:rPr>
          <w:iCs/>
        </w:rPr>
        <w:t xml:space="preserve"> </w:t>
      </w:r>
      <w:r w:rsidRPr="00542BA9">
        <w:rPr>
          <w:iCs/>
        </w:rPr>
        <w:t>отношений людей друг к другу, в семье, религиозное искусство, отношение к труду</w:t>
      </w:r>
      <w:r w:rsidR="002F36BC" w:rsidRPr="00542BA9">
        <w:rPr>
          <w:iCs/>
        </w:rPr>
        <w:t xml:space="preserve"> </w:t>
      </w:r>
      <w:r w:rsidRPr="00542BA9">
        <w:rPr>
          <w:iCs/>
        </w:rPr>
        <w:t>и др.);</w:t>
      </w:r>
    </w:p>
    <w:p w:rsidR="007E312C" w:rsidRPr="00542BA9" w:rsidRDefault="007E312C" w:rsidP="007E312C">
      <w:pPr>
        <w:autoSpaceDE w:val="0"/>
        <w:autoSpaceDN w:val="0"/>
        <w:adjustRightInd w:val="0"/>
        <w:jc w:val="both"/>
        <w:rPr>
          <w:iCs/>
        </w:rPr>
      </w:pPr>
      <w:r w:rsidRPr="00542BA9">
        <w:rPr>
          <w:iCs/>
        </w:rPr>
        <w:t>– ориентироваться в истории возникновения религиозных традиций</w:t>
      </w:r>
      <w:r w:rsidR="002F36BC" w:rsidRPr="00542BA9">
        <w:rPr>
          <w:iCs/>
        </w:rPr>
        <w:t xml:space="preserve"> </w:t>
      </w:r>
      <w:r w:rsidRPr="00542BA9">
        <w:rPr>
          <w:iCs/>
        </w:rPr>
        <w:t>православия, ислама, буддизма, иудаизма, истории их формирования в России;</w:t>
      </w:r>
    </w:p>
    <w:p w:rsidR="007E312C" w:rsidRPr="00542BA9" w:rsidRDefault="007E312C" w:rsidP="007E312C">
      <w:pPr>
        <w:autoSpaceDE w:val="0"/>
        <w:autoSpaceDN w:val="0"/>
        <w:adjustRightInd w:val="0"/>
        <w:jc w:val="both"/>
        <w:rPr>
          <w:iCs/>
        </w:rPr>
      </w:pPr>
      <w:r w:rsidRPr="00542BA9">
        <w:rPr>
          <w:iCs/>
        </w:rPr>
        <w:t>– понимать значение традиционных религий, религиозных культур в жизни</w:t>
      </w:r>
      <w:r w:rsidR="002F36BC" w:rsidRPr="00542BA9">
        <w:rPr>
          <w:iCs/>
        </w:rPr>
        <w:t xml:space="preserve"> </w:t>
      </w:r>
      <w:r w:rsidRPr="00542BA9">
        <w:rPr>
          <w:iCs/>
        </w:rPr>
        <w:t>людей, семей, народов, российского общества, в истории России;</w:t>
      </w:r>
    </w:p>
    <w:p w:rsidR="007E312C" w:rsidRPr="00542BA9" w:rsidRDefault="007E312C" w:rsidP="007E312C">
      <w:pPr>
        <w:autoSpaceDE w:val="0"/>
        <w:autoSpaceDN w:val="0"/>
        <w:adjustRightInd w:val="0"/>
        <w:jc w:val="both"/>
        <w:rPr>
          <w:iCs/>
        </w:rPr>
      </w:pPr>
      <w:r w:rsidRPr="00542BA9">
        <w:rPr>
          <w:iCs/>
        </w:rPr>
        <w:t>– излагать свое мнение по поводу значения религии, религиозной культуры в</w:t>
      </w:r>
      <w:r w:rsidR="002F36BC" w:rsidRPr="00542BA9">
        <w:rPr>
          <w:iCs/>
        </w:rPr>
        <w:t xml:space="preserve"> </w:t>
      </w:r>
      <w:r w:rsidRPr="00542BA9">
        <w:rPr>
          <w:iCs/>
        </w:rPr>
        <w:t>жизни людей и общества;</w:t>
      </w:r>
    </w:p>
    <w:p w:rsidR="007E312C" w:rsidRPr="00542BA9" w:rsidRDefault="007E312C" w:rsidP="007E312C">
      <w:pPr>
        <w:autoSpaceDE w:val="0"/>
        <w:autoSpaceDN w:val="0"/>
        <w:adjustRightInd w:val="0"/>
        <w:jc w:val="both"/>
        <w:rPr>
          <w:iCs/>
        </w:rPr>
      </w:pPr>
      <w:r w:rsidRPr="00542BA9">
        <w:rPr>
          <w:iCs/>
        </w:rPr>
        <w:t>– соотносить нравственные формы поведения с нормами религиозной</w:t>
      </w:r>
      <w:r w:rsidR="002F36BC" w:rsidRPr="00542BA9">
        <w:rPr>
          <w:iCs/>
        </w:rPr>
        <w:t xml:space="preserve"> </w:t>
      </w:r>
      <w:r w:rsidRPr="00542BA9">
        <w:rPr>
          <w:iCs/>
        </w:rPr>
        <w:t>морали;</w:t>
      </w:r>
    </w:p>
    <w:p w:rsidR="007E312C" w:rsidRPr="00542BA9" w:rsidRDefault="007E312C" w:rsidP="007E312C">
      <w:pPr>
        <w:autoSpaceDE w:val="0"/>
        <w:autoSpaceDN w:val="0"/>
        <w:adjustRightInd w:val="0"/>
        <w:jc w:val="both"/>
        <w:rPr>
          <w:iCs/>
        </w:rPr>
      </w:pPr>
      <w:r w:rsidRPr="00542BA9">
        <w:rPr>
          <w:iCs/>
        </w:rPr>
        <w:t>– осуществлять поиск необходимой информации для выполнения заданий;</w:t>
      </w:r>
    </w:p>
    <w:p w:rsidR="007E312C" w:rsidRPr="00542BA9" w:rsidRDefault="002F36BC" w:rsidP="007E312C">
      <w:pPr>
        <w:autoSpaceDE w:val="0"/>
        <w:autoSpaceDN w:val="0"/>
        <w:adjustRightInd w:val="0"/>
        <w:jc w:val="both"/>
        <w:rPr>
          <w:iCs/>
        </w:rPr>
      </w:pPr>
      <w:r w:rsidRPr="00542BA9">
        <w:rPr>
          <w:iCs/>
        </w:rPr>
        <w:t xml:space="preserve">- </w:t>
      </w:r>
      <w:r w:rsidR="007E312C" w:rsidRPr="00542BA9">
        <w:rPr>
          <w:iCs/>
        </w:rPr>
        <w:t>участвовать в диспутах, слушать собеседника и излагать свое мнение; готовить</w:t>
      </w:r>
    </w:p>
    <w:p w:rsidR="007E312C" w:rsidRPr="00542BA9" w:rsidRDefault="007E312C" w:rsidP="007E312C">
      <w:pPr>
        <w:autoSpaceDE w:val="0"/>
        <w:autoSpaceDN w:val="0"/>
        <w:adjustRightInd w:val="0"/>
        <w:jc w:val="both"/>
        <w:rPr>
          <w:iCs/>
        </w:rPr>
      </w:pPr>
      <w:r w:rsidRPr="00542BA9">
        <w:rPr>
          <w:iCs/>
        </w:rPr>
        <w:t>сообщения по выбранным темам.</w:t>
      </w:r>
    </w:p>
    <w:p w:rsidR="002F36BC" w:rsidRPr="00542BA9" w:rsidRDefault="002F36BC" w:rsidP="007E312C">
      <w:pPr>
        <w:autoSpaceDE w:val="0"/>
        <w:autoSpaceDN w:val="0"/>
        <w:adjustRightInd w:val="0"/>
        <w:jc w:val="both"/>
        <w:rPr>
          <w:b/>
          <w:bCs/>
          <w:i/>
          <w:iCs/>
        </w:rPr>
      </w:pPr>
    </w:p>
    <w:p w:rsidR="007E312C" w:rsidRPr="00542BA9" w:rsidRDefault="007E312C" w:rsidP="007E312C">
      <w:pPr>
        <w:autoSpaceDE w:val="0"/>
        <w:autoSpaceDN w:val="0"/>
        <w:adjustRightInd w:val="0"/>
        <w:jc w:val="both"/>
        <w:rPr>
          <w:b/>
          <w:bCs/>
          <w:i/>
          <w:iCs/>
        </w:rPr>
      </w:pPr>
      <w:r w:rsidRPr="00542BA9">
        <w:rPr>
          <w:b/>
          <w:bCs/>
          <w:i/>
          <w:iCs/>
        </w:rPr>
        <w:t>Выпускник получит возможность научиться:</w:t>
      </w:r>
    </w:p>
    <w:p w:rsidR="007E312C" w:rsidRPr="00542BA9" w:rsidRDefault="007E312C" w:rsidP="007E312C">
      <w:pPr>
        <w:autoSpaceDE w:val="0"/>
        <w:autoSpaceDN w:val="0"/>
        <w:adjustRightInd w:val="0"/>
        <w:jc w:val="both"/>
        <w:rPr>
          <w:i/>
          <w:iCs/>
        </w:rPr>
      </w:pPr>
      <w:r w:rsidRPr="00542BA9">
        <w:rPr>
          <w:i/>
          <w:iCs/>
        </w:rPr>
        <w:t>– развивать нравственную рефлексию, совершенствовать морально-нравственное самосознание, регулировать собственное поведение на основе</w:t>
      </w:r>
      <w:r w:rsidR="002F36BC" w:rsidRPr="00542BA9">
        <w:rPr>
          <w:i/>
          <w:iCs/>
        </w:rPr>
        <w:t xml:space="preserve"> </w:t>
      </w:r>
      <w:r w:rsidRPr="00542BA9">
        <w:rPr>
          <w:i/>
          <w:iCs/>
        </w:rPr>
        <w:t>традиционных для российского общества, народов России духовно-нравственных</w:t>
      </w:r>
      <w:r w:rsidR="002F36BC" w:rsidRPr="00542BA9">
        <w:rPr>
          <w:i/>
          <w:iCs/>
        </w:rPr>
        <w:t xml:space="preserve"> </w:t>
      </w:r>
      <w:r w:rsidRPr="00542BA9">
        <w:rPr>
          <w:i/>
          <w:iCs/>
        </w:rPr>
        <w:t>ценностей;</w:t>
      </w:r>
    </w:p>
    <w:p w:rsidR="007E312C" w:rsidRPr="00542BA9" w:rsidRDefault="007E312C" w:rsidP="007E312C">
      <w:pPr>
        <w:autoSpaceDE w:val="0"/>
        <w:autoSpaceDN w:val="0"/>
        <w:adjustRightInd w:val="0"/>
        <w:jc w:val="both"/>
        <w:rPr>
          <w:i/>
          <w:iCs/>
        </w:rPr>
      </w:pPr>
      <w:r w:rsidRPr="00542BA9">
        <w:rPr>
          <w:i/>
          <w:iCs/>
        </w:rPr>
        <w:t>– устанавливать взаимосвязь между содержанием религиозной культуры и</w:t>
      </w:r>
      <w:r w:rsidR="002F36BC" w:rsidRPr="00542BA9">
        <w:rPr>
          <w:i/>
          <w:iCs/>
        </w:rPr>
        <w:t xml:space="preserve"> </w:t>
      </w:r>
      <w:r w:rsidRPr="00542BA9">
        <w:rPr>
          <w:i/>
          <w:iCs/>
        </w:rPr>
        <w:t>поведением людей, общественными явлениями;</w:t>
      </w:r>
    </w:p>
    <w:p w:rsidR="007E312C" w:rsidRPr="00542BA9" w:rsidRDefault="007E312C" w:rsidP="007E312C">
      <w:pPr>
        <w:autoSpaceDE w:val="0"/>
        <w:autoSpaceDN w:val="0"/>
        <w:adjustRightInd w:val="0"/>
        <w:jc w:val="both"/>
        <w:rPr>
          <w:i/>
          <w:iCs/>
        </w:rPr>
      </w:pPr>
      <w:r w:rsidRPr="00542BA9">
        <w:rPr>
          <w:i/>
          <w:iCs/>
        </w:rPr>
        <w:t>– выстраивать отношения с представителями разных мировоззрений и</w:t>
      </w:r>
      <w:r w:rsidR="002F36BC" w:rsidRPr="00542BA9">
        <w:rPr>
          <w:i/>
          <w:iCs/>
        </w:rPr>
        <w:t xml:space="preserve"> </w:t>
      </w:r>
      <w:r w:rsidRPr="00542BA9">
        <w:rPr>
          <w:i/>
          <w:iCs/>
        </w:rPr>
        <w:t>культурных традиций на основе взаимного уважения прав и законных интересов</w:t>
      </w:r>
      <w:r w:rsidR="002F36BC" w:rsidRPr="00542BA9">
        <w:rPr>
          <w:i/>
          <w:iCs/>
        </w:rPr>
        <w:t xml:space="preserve"> </w:t>
      </w:r>
      <w:r w:rsidRPr="00542BA9">
        <w:rPr>
          <w:i/>
          <w:iCs/>
        </w:rPr>
        <w:t>сограждан;</w:t>
      </w:r>
    </w:p>
    <w:p w:rsidR="007E312C" w:rsidRPr="00542BA9" w:rsidRDefault="007E312C" w:rsidP="007E312C">
      <w:pPr>
        <w:autoSpaceDE w:val="0"/>
        <w:autoSpaceDN w:val="0"/>
        <w:adjustRightInd w:val="0"/>
        <w:jc w:val="both"/>
        <w:rPr>
          <w:i/>
          <w:iCs/>
        </w:rPr>
      </w:pPr>
      <w:r w:rsidRPr="00542BA9">
        <w:rPr>
          <w:i/>
          <w:iCs/>
        </w:rPr>
        <w:t>– акцентировать внимание на религиозных духовно-нравственных аспектах</w:t>
      </w:r>
      <w:r w:rsidR="002F36BC" w:rsidRPr="00542BA9">
        <w:rPr>
          <w:i/>
          <w:iCs/>
        </w:rPr>
        <w:t xml:space="preserve"> </w:t>
      </w:r>
      <w:r w:rsidRPr="00542BA9">
        <w:rPr>
          <w:i/>
          <w:iCs/>
        </w:rPr>
        <w:t>человеческого поведения при изучении гуманитарных предметов на последующих</w:t>
      </w:r>
      <w:r w:rsidR="002F36BC" w:rsidRPr="00542BA9">
        <w:rPr>
          <w:i/>
          <w:iCs/>
        </w:rPr>
        <w:t xml:space="preserve"> </w:t>
      </w:r>
      <w:r w:rsidRPr="00542BA9">
        <w:rPr>
          <w:i/>
          <w:iCs/>
        </w:rPr>
        <w:t>уровнях общего образования.</w:t>
      </w:r>
    </w:p>
    <w:p w:rsidR="002F36BC" w:rsidRPr="00542BA9" w:rsidRDefault="002F36BC" w:rsidP="007E312C">
      <w:pPr>
        <w:autoSpaceDE w:val="0"/>
        <w:autoSpaceDN w:val="0"/>
        <w:adjustRightInd w:val="0"/>
        <w:jc w:val="both"/>
        <w:rPr>
          <w:b/>
          <w:bCs/>
          <w:i/>
          <w:iCs/>
        </w:rPr>
      </w:pPr>
    </w:p>
    <w:p w:rsidR="002A6861" w:rsidRDefault="00F17F7A" w:rsidP="005517C2">
      <w:pPr>
        <w:ind w:firstLine="709"/>
        <w:contextualSpacing/>
        <w:jc w:val="center"/>
        <w:rPr>
          <w:b/>
        </w:rPr>
      </w:pPr>
      <w:r w:rsidRPr="00542BA9">
        <w:rPr>
          <w:b/>
        </w:rPr>
        <w:t>Основы светской этики</w:t>
      </w:r>
    </w:p>
    <w:p w:rsidR="002A6861" w:rsidRPr="009D7B8A" w:rsidRDefault="002A6861" w:rsidP="002A6861">
      <w:pPr>
        <w:tabs>
          <w:tab w:val="left" w:pos="-1560"/>
          <w:tab w:val="left" w:pos="-1418"/>
        </w:tabs>
        <w:jc w:val="both"/>
      </w:pPr>
      <w:r w:rsidRPr="009D7B8A">
        <w:t xml:space="preserve">В результате изучения учебного предмета </w:t>
      </w:r>
      <w:r w:rsidRPr="009D7B8A">
        <w:rPr>
          <w:b/>
        </w:rPr>
        <w:t xml:space="preserve">«Основы религиозных культур и светской этики», модуль «Основы светской этики» </w:t>
      </w:r>
      <w:r w:rsidRPr="009D7B8A">
        <w:t>ученик научится:</w:t>
      </w:r>
    </w:p>
    <w:p w:rsidR="002A6861" w:rsidRPr="009D7B8A" w:rsidRDefault="002A6861" w:rsidP="002A6861">
      <w:pPr>
        <w:tabs>
          <w:tab w:val="left" w:pos="744"/>
          <w:tab w:val="left" w:pos="1134"/>
        </w:tabs>
        <w:contextualSpacing/>
        <w:jc w:val="both"/>
      </w:pPr>
      <w:r>
        <w:t>-</w:t>
      </w:r>
      <w:r w:rsidRPr="009D7B8A">
        <w:t>понимать значимость нравственного совершенствования и роли в этом личных усилий человека, способность выражать это понимание своими словами, приводить примеры;</w:t>
      </w:r>
    </w:p>
    <w:p w:rsidR="002A6861" w:rsidRPr="009D7B8A" w:rsidRDefault="002A6861" w:rsidP="002A6861">
      <w:pPr>
        <w:tabs>
          <w:tab w:val="left" w:pos="744"/>
          <w:tab w:val="left" w:pos="1134"/>
        </w:tabs>
        <w:contextualSpacing/>
        <w:jc w:val="both"/>
      </w:pPr>
      <w:r>
        <w:t>-</w:t>
      </w:r>
      <w:r w:rsidRPr="009D7B8A">
        <w:t>формулировать суждения оценочного характера о значении нравственности в жизни человека, семьи, народа, в обществе и государстве;</w:t>
      </w:r>
    </w:p>
    <w:p w:rsidR="002A6861" w:rsidRPr="009D7B8A" w:rsidRDefault="002A6861" w:rsidP="002A6861">
      <w:pPr>
        <w:tabs>
          <w:tab w:val="left" w:pos="744"/>
          <w:tab w:val="left" w:pos="1134"/>
        </w:tabs>
        <w:contextualSpacing/>
        <w:jc w:val="both"/>
      </w:pPr>
      <w:r>
        <w:t>-</w:t>
      </w:r>
      <w:r w:rsidRPr="009D7B8A">
        <w:t>называть и иллюстрировать примерами понятия добро, справедливость, ответственность, честь, совесть, дружба, долг;</w:t>
      </w:r>
    </w:p>
    <w:p w:rsidR="002A6861" w:rsidRPr="009D7B8A" w:rsidRDefault="002A6861" w:rsidP="002A6861">
      <w:pPr>
        <w:tabs>
          <w:tab w:val="left" w:pos="744"/>
          <w:tab w:val="left" w:pos="1134"/>
        </w:tabs>
        <w:contextualSpacing/>
        <w:jc w:val="both"/>
      </w:pPr>
      <w:r>
        <w:t>-</w:t>
      </w:r>
      <w:r w:rsidRPr="009D7B8A">
        <w:t>рассуждать о нравственных качествах человека и ориентироваться на них в повседневных коммуникациях;</w:t>
      </w:r>
    </w:p>
    <w:p w:rsidR="002A6861" w:rsidRPr="009D7B8A" w:rsidRDefault="002A6861" w:rsidP="002A6861">
      <w:pPr>
        <w:tabs>
          <w:tab w:val="left" w:pos="744"/>
          <w:tab w:val="left" w:pos="1134"/>
        </w:tabs>
        <w:contextualSpacing/>
        <w:jc w:val="both"/>
      </w:pPr>
      <w:r>
        <w:t>-</w:t>
      </w:r>
      <w:r w:rsidRPr="009D7B8A">
        <w:t>разбираться в проявлениях негативных качеств и эмоций человека, уметь выявлять их проявления и адекватно реагировать на них, уметь контролировать собственные негативные эмоции и действия;</w:t>
      </w:r>
    </w:p>
    <w:p w:rsidR="002A6861" w:rsidRPr="009D7B8A" w:rsidRDefault="002A6861" w:rsidP="002A6861">
      <w:pPr>
        <w:tabs>
          <w:tab w:val="left" w:pos="744"/>
          <w:tab w:val="left" w:pos="1134"/>
        </w:tabs>
        <w:contextualSpacing/>
        <w:jc w:val="both"/>
      </w:pPr>
      <w:r>
        <w:t>-</w:t>
      </w:r>
      <w:r w:rsidRPr="009D7B8A">
        <w:t>демонстрировать адекватность самооценки, воспринимать конструктивную критику со стороны старших, прислушивается к мнению окружающих;</w:t>
      </w:r>
    </w:p>
    <w:p w:rsidR="002A6861" w:rsidRPr="009D7B8A" w:rsidRDefault="002A6861" w:rsidP="002A6861">
      <w:pPr>
        <w:tabs>
          <w:tab w:val="left" w:pos="744"/>
          <w:tab w:val="left" w:pos="1134"/>
        </w:tabs>
        <w:contextualSpacing/>
        <w:jc w:val="both"/>
      </w:pPr>
      <w:r>
        <w:t>-</w:t>
      </w:r>
      <w:r w:rsidRPr="009D7B8A">
        <w:t>понимать дистанцию между детьми и взрослыми, проявлять уважение к старшим и младшим членам семьи и общества;</w:t>
      </w:r>
    </w:p>
    <w:p w:rsidR="002A6861" w:rsidRPr="009D7B8A" w:rsidRDefault="002A6861" w:rsidP="002A6861">
      <w:pPr>
        <w:tabs>
          <w:tab w:val="left" w:pos="744"/>
          <w:tab w:val="left" w:pos="1134"/>
        </w:tabs>
        <w:contextualSpacing/>
        <w:jc w:val="both"/>
      </w:pPr>
      <w:r>
        <w:t>-</w:t>
      </w:r>
      <w:r w:rsidRPr="009D7B8A">
        <w:t>понимать важность семейных отношений, демонстрировать заботу о членах семьи, готовность принять на себя обязанности по оказанию посильной помощи в семье;</w:t>
      </w:r>
    </w:p>
    <w:p w:rsidR="002A6861" w:rsidRPr="009D7B8A" w:rsidRDefault="002A6861" w:rsidP="002A6861">
      <w:pPr>
        <w:tabs>
          <w:tab w:val="left" w:pos="744"/>
          <w:tab w:val="left" w:pos="1134"/>
        </w:tabs>
        <w:contextualSpacing/>
        <w:jc w:val="both"/>
      </w:pPr>
      <w:r>
        <w:lastRenderedPageBreak/>
        <w:t>-</w:t>
      </w:r>
      <w:r w:rsidRPr="009D7B8A">
        <w:t xml:space="preserve">уважительно относится к сверстникам и взрослым, придавать значение собственному внешнему виду и манерам поведения, осуществлять вербальную и невербальную коммуникацию с учетом интересов, положения и возраста собеседника; </w:t>
      </w:r>
    </w:p>
    <w:p w:rsidR="002A6861" w:rsidRPr="009D7B8A" w:rsidRDefault="002A6861" w:rsidP="002A6861">
      <w:pPr>
        <w:tabs>
          <w:tab w:val="left" w:pos="744"/>
          <w:tab w:val="left" w:pos="1134"/>
        </w:tabs>
        <w:contextualSpacing/>
        <w:jc w:val="both"/>
      </w:pPr>
      <w:r>
        <w:t>-</w:t>
      </w:r>
      <w:r w:rsidRPr="009D7B8A">
        <w:t>высказывать мнение о поступках окружающих в адекватной ситуации форме, не навязывать собственное мнение окружающим, проявлять дружелюбие в общении с окружающими;</w:t>
      </w:r>
    </w:p>
    <w:p w:rsidR="002A6861" w:rsidRPr="009D7B8A" w:rsidRDefault="002A6861" w:rsidP="002A6861">
      <w:pPr>
        <w:tabs>
          <w:tab w:val="left" w:pos="744"/>
          <w:tab w:val="left" w:pos="1134"/>
        </w:tabs>
        <w:contextualSpacing/>
        <w:jc w:val="both"/>
      </w:pPr>
      <w:r>
        <w:t>-</w:t>
      </w:r>
      <w:r w:rsidRPr="009D7B8A">
        <w:t>распознавать особенности речевого общения, использовать в собственной речи вежливые слова и речевые обороты, нести ответственность за свои слова и действия;</w:t>
      </w:r>
    </w:p>
    <w:p w:rsidR="002A6861" w:rsidRPr="009D7B8A" w:rsidRDefault="002A6861" w:rsidP="002A6861">
      <w:pPr>
        <w:tabs>
          <w:tab w:val="left" w:pos="744"/>
          <w:tab w:val="left" w:pos="1134"/>
        </w:tabs>
        <w:contextualSpacing/>
        <w:jc w:val="both"/>
      </w:pPr>
      <w:r>
        <w:t>-</w:t>
      </w:r>
      <w:r w:rsidRPr="009D7B8A">
        <w:t xml:space="preserve">понимать значимость природы в жизни общества, проявлять заботу об окружающей среде; </w:t>
      </w:r>
    </w:p>
    <w:p w:rsidR="002A6861" w:rsidRPr="009D7B8A" w:rsidRDefault="002A6861" w:rsidP="002A6861">
      <w:pPr>
        <w:tabs>
          <w:tab w:val="left" w:pos="744"/>
          <w:tab w:val="left" w:pos="1134"/>
        </w:tabs>
        <w:contextualSpacing/>
        <w:jc w:val="both"/>
      </w:pPr>
      <w:r>
        <w:t>-</w:t>
      </w:r>
      <w:r w:rsidRPr="009D7B8A">
        <w:t>понимать необходимость физического развития, соблюдать элементарные правила здорового образа жизни, относиться к собственному здоровью и здоровью окружающих как к ценности;</w:t>
      </w:r>
    </w:p>
    <w:p w:rsidR="002A6861" w:rsidRPr="009D7B8A" w:rsidRDefault="002A6861" w:rsidP="002A6861">
      <w:pPr>
        <w:tabs>
          <w:tab w:val="left" w:pos="744"/>
          <w:tab w:val="left" w:pos="1134"/>
        </w:tabs>
        <w:contextualSpacing/>
        <w:jc w:val="both"/>
      </w:pPr>
      <w:r>
        <w:t>-</w:t>
      </w:r>
      <w:r w:rsidRPr="009D7B8A">
        <w:t>рассказывать об основных памятных датах и праздниках России, понимать их значение для общества, принимать активное участие в подготовке и реализации праздничных мероприятий в школе и дома;</w:t>
      </w:r>
    </w:p>
    <w:p w:rsidR="002A6861" w:rsidRPr="009D7B8A" w:rsidRDefault="002A6861" w:rsidP="002A6861">
      <w:pPr>
        <w:tabs>
          <w:tab w:val="left" w:pos="744"/>
          <w:tab w:val="left" w:pos="1134"/>
        </w:tabs>
        <w:contextualSpacing/>
        <w:jc w:val="both"/>
      </w:pPr>
      <w:r>
        <w:t>-</w:t>
      </w:r>
      <w:r w:rsidRPr="009D7B8A">
        <w:t>проявлять интерес к истории своей семьи, знать имена и биографии предков и выдающихся людей России;</w:t>
      </w:r>
    </w:p>
    <w:p w:rsidR="002A6861" w:rsidRPr="009D7B8A" w:rsidRDefault="002A6861" w:rsidP="002A6861">
      <w:pPr>
        <w:tabs>
          <w:tab w:val="left" w:pos="744"/>
          <w:tab w:val="left" w:pos="1134"/>
        </w:tabs>
        <w:contextualSpacing/>
        <w:jc w:val="both"/>
      </w:pPr>
      <w:r>
        <w:t>-</w:t>
      </w:r>
      <w:r w:rsidRPr="009D7B8A">
        <w:t xml:space="preserve">объяснять значение моральных норм для человека и общества; </w:t>
      </w:r>
    </w:p>
    <w:p w:rsidR="002A6861" w:rsidRDefault="002A6861" w:rsidP="002A6861">
      <w:pPr>
        <w:tabs>
          <w:tab w:val="left" w:pos="744"/>
          <w:tab w:val="left" w:pos="1134"/>
        </w:tabs>
        <w:contextualSpacing/>
        <w:jc w:val="both"/>
      </w:pPr>
      <w:r>
        <w:t>-</w:t>
      </w:r>
      <w:r w:rsidRPr="009D7B8A">
        <w:t>рассуждать о многонациональном и многоконфессиональном составе российского общества, понимать значение и формы выражения патриотизма, любви к Отечеству, нашей Родине — России</w:t>
      </w:r>
      <w:r>
        <w:t>.</w:t>
      </w:r>
    </w:p>
    <w:p w:rsidR="002A6861" w:rsidRDefault="002A6861" w:rsidP="002A6861">
      <w:pPr>
        <w:tabs>
          <w:tab w:val="left" w:pos="744"/>
          <w:tab w:val="left" w:pos="1134"/>
        </w:tabs>
        <w:contextualSpacing/>
        <w:jc w:val="both"/>
        <w:rPr>
          <w:rFonts w:eastAsia="MS Mincho"/>
          <w:b/>
          <w:szCs w:val="28"/>
        </w:rPr>
      </w:pPr>
      <w:r w:rsidRPr="009D7B8A">
        <w:rPr>
          <w:b/>
          <w:szCs w:val="28"/>
        </w:rPr>
        <w:t xml:space="preserve">«Основы религиозных культур и светской этики» модуль </w:t>
      </w:r>
      <w:r w:rsidRPr="009D7B8A">
        <w:rPr>
          <w:rFonts w:eastAsia="MS Mincho"/>
          <w:b/>
          <w:szCs w:val="28"/>
        </w:rPr>
        <w:t>«</w:t>
      </w:r>
      <w:r w:rsidRPr="009D7B8A">
        <w:rPr>
          <w:b/>
          <w:szCs w:val="28"/>
        </w:rPr>
        <w:t>Основы светской этики</w:t>
      </w:r>
      <w:r w:rsidRPr="009D7B8A">
        <w:rPr>
          <w:rFonts w:eastAsia="MS Mincho"/>
          <w:b/>
          <w:szCs w:val="28"/>
        </w:rPr>
        <w:t>»</w:t>
      </w:r>
    </w:p>
    <w:p w:rsidR="002A6861" w:rsidRPr="009D7B8A" w:rsidRDefault="002A6861" w:rsidP="002A6861">
      <w:pPr>
        <w:suppressAutoHyphens/>
        <w:jc w:val="both"/>
        <w:rPr>
          <w:rFonts w:eastAsia="Arial Unicode MS"/>
          <w:lang w:eastAsia="ar-SA"/>
        </w:rPr>
      </w:pPr>
      <w:r w:rsidRPr="009D7B8A">
        <w:rPr>
          <w:rFonts w:eastAsia="Arial Unicode MS"/>
          <w:lang w:eastAsia="ar-SA"/>
        </w:rPr>
        <w:t>Россия – наша Родина</w:t>
      </w:r>
    </w:p>
    <w:p w:rsidR="002A6861" w:rsidRPr="009D7B8A" w:rsidRDefault="002A6861" w:rsidP="002A6861">
      <w:pPr>
        <w:suppressAutoHyphens/>
        <w:jc w:val="both"/>
        <w:rPr>
          <w:rFonts w:eastAsia="MS Mincho"/>
          <w:lang w:eastAsia="ar-SA"/>
        </w:rPr>
      </w:pPr>
      <w:r w:rsidRPr="009D7B8A">
        <w:rPr>
          <w:rFonts w:eastAsia="Arial Unicode MS"/>
          <w:lang w:eastAsia="ar-SA"/>
        </w:rPr>
        <w:t xml:space="preserve">Нравственные ценности и идеалы российского народа. </w:t>
      </w:r>
      <w:r w:rsidRPr="009D7B8A">
        <w:rPr>
          <w:rFonts w:eastAsia="MS Mincho"/>
          <w:lang w:eastAsia="ar-SA"/>
        </w:rPr>
        <w:t>Роль духовных и нравственных ценностей в истории нашей Родины. Этика поступков: доброжелательность, терпимость и уважение к традициям и национальным особенностям человека любой религиозной культуры.</w:t>
      </w:r>
    </w:p>
    <w:p w:rsidR="002A6861" w:rsidRPr="009D7B8A" w:rsidRDefault="002A6861" w:rsidP="002A6861">
      <w:pPr>
        <w:jc w:val="both"/>
      </w:pPr>
      <w:r w:rsidRPr="009D7B8A">
        <w:t xml:space="preserve">Нравственные ценности. Индивидуальность. «Золотое правило нравственности». Добро и зло. </w:t>
      </w:r>
      <w:r w:rsidRPr="009D7B8A">
        <w:rPr>
          <w:noProof/>
        </w:rPr>
        <w:t xml:space="preserve">Справедливость. </w:t>
      </w:r>
      <w:r w:rsidRPr="009D7B8A">
        <w:t xml:space="preserve">Ответственность. </w:t>
      </w:r>
      <w:r w:rsidRPr="009D7B8A">
        <w:rPr>
          <w:noProof/>
        </w:rPr>
        <w:t xml:space="preserve">Честь. Совесть. </w:t>
      </w:r>
      <w:r w:rsidRPr="009D7B8A">
        <w:t>Нравственный выбор. Милосердие.</w:t>
      </w:r>
    </w:p>
    <w:p w:rsidR="002A6861" w:rsidRPr="009D7B8A" w:rsidRDefault="002A6861" w:rsidP="002A6861">
      <w:pPr>
        <w:jc w:val="both"/>
      </w:pPr>
      <w:r w:rsidRPr="009D7B8A">
        <w:t xml:space="preserve">Духовный мир человека. Чувства, эмоции и поступки. Жизнь и смысл жизни. </w:t>
      </w:r>
    </w:p>
    <w:p w:rsidR="002A6861" w:rsidRPr="009D7B8A" w:rsidRDefault="002A6861" w:rsidP="002A6861">
      <w:pPr>
        <w:jc w:val="both"/>
      </w:pPr>
      <w:r w:rsidRPr="009D7B8A">
        <w:t xml:space="preserve">Самопознание и самовоспитание. Образование как ценность. Культура здорового образа жизни. Бережное отношение к природе. Гуманное отношение ко всему живому. </w:t>
      </w:r>
    </w:p>
    <w:p w:rsidR="002A6861" w:rsidRPr="009D7B8A" w:rsidRDefault="002A6861" w:rsidP="002A6861">
      <w:pPr>
        <w:jc w:val="both"/>
      </w:pPr>
      <w:r w:rsidRPr="009D7B8A">
        <w:t>Культура взаимоотношений с другими людьми. Права и обязанности. Уважение чести и достоинства человека. Межкультурное сотрудничество.</w:t>
      </w:r>
    </w:p>
    <w:p w:rsidR="002A6861" w:rsidRPr="009D7B8A" w:rsidRDefault="002A6861" w:rsidP="002A6861">
      <w:pPr>
        <w:jc w:val="both"/>
      </w:pPr>
      <w:r w:rsidRPr="009D7B8A">
        <w:t xml:space="preserve">Семья. Семейный уклад. Правила жизни в семье. Любовь и ответственность в семье, забота родителей о своих детях. Забота взрослых детей о родителях. </w:t>
      </w:r>
    </w:p>
    <w:p w:rsidR="002A6861" w:rsidRPr="009D7B8A" w:rsidRDefault="002A6861" w:rsidP="008F53CA">
      <w:pPr>
        <w:jc w:val="both"/>
      </w:pPr>
      <w:r w:rsidRPr="009D7B8A">
        <w:rPr>
          <w:noProof/>
        </w:rPr>
        <w:t xml:space="preserve">Индивидуальное и коллективное. Отношения в коллективе. </w:t>
      </w:r>
      <w:r w:rsidRPr="009D7B8A">
        <w:t xml:space="preserve">Дружба. Взаимопомощь. </w:t>
      </w:r>
      <w:r w:rsidRPr="009D7B8A">
        <w:rPr>
          <w:noProof/>
        </w:rPr>
        <w:t>Традиции добрососедства.</w:t>
      </w:r>
      <w:r w:rsidRPr="009D7B8A">
        <w:t xml:space="preserve"> Общественное и личное благо. </w:t>
      </w:r>
    </w:p>
    <w:p w:rsidR="002A6861" w:rsidRPr="009D7B8A" w:rsidRDefault="002A6861" w:rsidP="008F53CA">
      <w:pPr>
        <w:jc w:val="both"/>
      </w:pPr>
      <w:r w:rsidRPr="009D7B8A">
        <w:t>Культурные нормы. Правила совместного общежития. Поведение в общественных местах. Образ жизни. Привычки. Манеры. Вежливость. Этикет. Церемонии и ритуалы.</w:t>
      </w:r>
    </w:p>
    <w:p w:rsidR="002A6861" w:rsidRPr="009D7B8A" w:rsidRDefault="002A6861" w:rsidP="008F53CA">
      <w:pPr>
        <w:jc w:val="both"/>
      </w:pPr>
      <w:r w:rsidRPr="009D7B8A">
        <w:t xml:space="preserve">Трудовая мораль. Трудолюбие. Бережливость. Дисциплина. Нравственные традиции предпринимательства. </w:t>
      </w:r>
    </w:p>
    <w:p w:rsidR="002A6861" w:rsidRPr="009D7B8A" w:rsidRDefault="002A6861" w:rsidP="008F53CA">
      <w:pPr>
        <w:jc w:val="both"/>
      </w:pPr>
      <w:r w:rsidRPr="009D7B8A">
        <w:t>Государство и гражданственность. Общие гражданские ценности и нормы современной России. Образцы нравственности в культуре Отечества.</w:t>
      </w:r>
    </w:p>
    <w:p w:rsidR="002A6861" w:rsidRPr="009D7B8A" w:rsidRDefault="002A6861" w:rsidP="008F53CA">
      <w:pPr>
        <w:jc w:val="both"/>
      </w:pPr>
      <w:r w:rsidRPr="009D7B8A">
        <w:t>Историческое и культурное наследия народов России. Обычаи и традиции. Уважение памяти предков. Памятные даты и праздники.</w:t>
      </w:r>
    </w:p>
    <w:p w:rsidR="002A6861" w:rsidRPr="009D7B8A" w:rsidRDefault="002A6861" w:rsidP="008F53CA">
      <w:pPr>
        <w:widowControl w:val="0"/>
        <w:suppressAutoHyphens/>
        <w:autoSpaceDE w:val="0"/>
        <w:autoSpaceDN w:val="0"/>
        <w:jc w:val="both"/>
        <w:rPr>
          <w:rFonts w:eastAsia="Arial Unicode MS"/>
          <w:lang w:eastAsia="ar-SA"/>
        </w:rPr>
      </w:pPr>
      <w:r w:rsidRPr="009D7B8A">
        <w:rPr>
          <w:rFonts w:eastAsia="Arial Unicode MS"/>
          <w:lang w:eastAsia="ar-SA"/>
        </w:rPr>
        <w:t xml:space="preserve">Любовь и уважение к Отечеству. </w:t>
      </w:r>
    </w:p>
    <w:p w:rsidR="002A6861" w:rsidRPr="009D7B8A" w:rsidRDefault="002A6861" w:rsidP="008F53CA">
      <w:pPr>
        <w:widowControl w:val="0"/>
        <w:suppressAutoHyphens/>
        <w:autoSpaceDE w:val="0"/>
        <w:autoSpaceDN w:val="0"/>
        <w:jc w:val="both"/>
        <w:rPr>
          <w:rFonts w:eastAsia="Arial Unicode MS"/>
          <w:lang w:eastAsia="ar-SA"/>
        </w:rPr>
      </w:pPr>
      <w:r w:rsidRPr="009D7B8A">
        <w:rPr>
          <w:rFonts w:eastAsia="Arial Unicode MS"/>
          <w:lang w:eastAsia="ar-SA"/>
        </w:rPr>
        <w:t xml:space="preserve">Патриотизм многонационального и многоконфессионального народа России </w:t>
      </w:r>
    </w:p>
    <w:p w:rsidR="00F17F7A" w:rsidRPr="00542BA9" w:rsidRDefault="00F17F7A" w:rsidP="007E312C">
      <w:pPr>
        <w:tabs>
          <w:tab w:val="left" w:pos="142"/>
          <w:tab w:val="left" w:leader="dot" w:pos="624"/>
        </w:tabs>
        <w:ind w:firstLine="709"/>
        <w:contextualSpacing/>
        <w:jc w:val="both"/>
        <w:rPr>
          <w:rStyle w:val="Zag11"/>
          <w:rFonts w:eastAsia="@Arial Unicode MS"/>
          <w:b/>
          <w:color w:val="auto"/>
        </w:rPr>
      </w:pPr>
      <w:r w:rsidRPr="00542BA9">
        <w:rPr>
          <w:rStyle w:val="Zag11"/>
          <w:rFonts w:eastAsia="@Arial Unicode MS"/>
          <w:b/>
          <w:color w:val="auto"/>
        </w:rPr>
        <w:t>Выпускник научится:</w:t>
      </w:r>
    </w:p>
    <w:p w:rsidR="00F17F7A" w:rsidRPr="00542BA9" w:rsidRDefault="00F17F7A" w:rsidP="002F36BC">
      <w:pPr>
        <w:tabs>
          <w:tab w:val="left" w:pos="426"/>
        </w:tabs>
        <w:ind w:firstLine="284"/>
        <w:contextualSpacing/>
        <w:jc w:val="both"/>
      </w:pPr>
      <w:r w:rsidRPr="00542BA9">
        <w:rPr>
          <w:i/>
        </w:rPr>
        <w:t>–</w:t>
      </w:r>
      <w:r w:rsidRPr="00542BA9">
        <w:tab/>
      </w:r>
      <w:r w:rsidR="002F36BC" w:rsidRPr="00542BA9">
        <w:t xml:space="preserve"> </w:t>
      </w:r>
      <w:r w:rsidRPr="00542BA9">
        <w:t xml:space="preserve">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w:t>
      </w:r>
      <w:r w:rsidRPr="00542BA9">
        <w:lastRenderedPageBreak/>
        <w:t>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17F7A" w:rsidRPr="00542BA9" w:rsidRDefault="00F17F7A" w:rsidP="002F36BC">
      <w:pPr>
        <w:tabs>
          <w:tab w:val="left" w:pos="426"/>
        </w:tabs>
        <w:ind w:firstLine="284"/>
        <w:contextualSpacing/>
        <w:jc w:val="both"/>
      </w:pPr>
      <w:r w:rsidRPr="00542BA9">
        <w:rPr>
          <w:i/>
        </w:rPr>
        <w:t>–</w:t>
      </w:r>
      <w:r w:rsidRPr="00542BA9">
        <w:tab/>
      </w:r>
      <w:r w:rsidR="002F36BC" w:rsidRPr="00542BA9">
        <w:t xml:space="preserve"> </w:t>
      </w:r>
      <w:r w:rsidRPr="00542BA9">
        <w:t xml:space="preserve">на примере российской светской этики понимать значение нравственных ценностей, идеалов в жизни людей, общества; </w:t>
      </w:r>
    </w:p>
    <w:p w:rsidR="00F17F7A" w:rsidRPr="00542BA9" w:rsidRDefault="00F17F7A" w:rsidP="002F36BC">
      <w:pPr>
        <w:tabs>
          <w:tab w:val="left" w:pos="426"/>
        </w:tabs>
        <w:ind w:firstLine="284"/>
        <w:contextualSpacing/>
        <w:jc w:val="both"/>
      </w:pPr>
      <w:r w:rsidRPr="00542BA9">
        <w:rPr>
          <w:i/>
        </w:rPr>
        <w:t>–</w:t>
      </w:r>
      <w:r w:rsidRPr="00542BA9">
        <w:tab/>
      </w:r>
      <w:r w:rsidR="002F36BC" w:rsidRPr="00542BA9">
        <w:t xml:space="preserve"> </w:t>
      </w:r>
      <w:r w:rsidRPr="00542BA9">
        <w:t>излагать свое мнение по поводу значения российской светской этики в жизни людей и общества;</w:t>
      </w:r>
    </w:p>
    <w:p w:rsidR="00F17F7A" w:rsidRPr="00542BA9" w:rsidRDefault="00F17F7A" w:rsidP="002F36BC">
      <w:pPr>
        <w:tabs>
          <w:tab w:val="left" w:pos="426"/>
        </w:tabs>
        <w:ind w:firstLine="284"/>
        <w:contextualSpacing/>
        <w:jc w:val="both"/>
      </w:pPr>
      <w:r w:rsidRPr="00542BA9">
        <w:rPr>
          <w:i/>
        </w:rPr>
        <w:t>–</w:t>
      </w:r>
      <w:r w:rsidRPr="00542BA9">
        <w:tab/>
      </w:r>
      <w:r w:rsidR="002F36BC" w:rsidRPr="00542BA9">
        <w:t xml:space="preserve"> </w:t>
      </w:r>
      <w:r w:rsidRPr="00542BA9">
        <w:t xml:space="preserve">соотносить нравственные формы поведения с нормами российской светской (гражданской) этики; </w:t>
      </w:r>
    </w:p>
    <w:p w:rsidR="00F17F7A" w:rsidRPr="00542BA9" w:rsidRDefault="00F17F7A" w:rsidP="00F45951">
      <w:pPr>
        <w:tabs>
          <w:tab w:val="left" w:pos="426"/>
        </w:tabs>
        <w:ind w:firstLine="284"/>
        <w:contextualSpacing/>
        <w:jc w:val="both"/>
      </w:pPr>
      <w:r w:rsidRPr="00542BA9">
        <w:rPr>
          <w:i/>
        </w:rPr>
        <w:t>–</w:t>
      </w:r>
      <w:r w:rsidRPr="00542BA9">
        <w:tab/>
      </w:r>
      <w:r w:rsidR="002F36BC" w:rsidRPr="00542BA9">
        <w:t xml:space="preserve"> </w:t>
      </w:r>
      <w:r w:rsidRPr="00542BA9">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542BA9" w:rsidRDefault="00F17F7A" w:rsidP="007E312C">
      <w:pPr>
        <w:tabs>
          <w:tab w:val="left" w:pos="142"/>
          <w:tab w:val="left" w:leader="dot" w:pos="624"/>
        </w:tabs>
        <w:ind w:firstLine="709"/>
        <w:contextualSpacing/>
        <w:jc w:val="both"/>
        <w:rPr>
          <w:rStyle w:val="Zag11"/>
          <w:rFonts w:eastAsia="@Arial Unicode MS"/>
          <w:b/>
          <w:iCs/>
          <w:color w:val="auto"/>
        </w:rPr>
      </w:pPr>
      <w:r w:rsidRPr="00542BA9">
        <w:rPr>
          <w:rStyle w:val="Zag11"/>
          <w:rFonts w:eastAsia="@Arial Unicode MS"/>
          <w:b/>
          <w:iCs/>
          <w:color w:val="auto"/>
        </w:rPr>
        <w:t>Выпускник получит возможность научиться:</w:t>
      </w:r>
    </w:p>
    <w:p w:rsidR="00F17F7A" w:rsidRPr="00542BA9" w:rsidRDefault="002F36BC" w:rsidP="002F36BC">
      <w:pPr>
        <w:tabs>
          <w:tab w:val="left" w:pos="567"/>
        </w:tabs>
        <w:ind w:firstLine="284"/>
        <w:contextualSpacing/>
        <w:jc w:val="both"/>
        <w:rPr>
          <w:i/>
        </w:rPr>
      </w:pPr>
      <w:r w:rsidRPr="00542BA9">
        <w:rPr>
          <w:i/>
        </w:rPr>
        <w:t xml:space="preserve">– </w:t>
      </w:r>
      <w:r w:rsidR="00F17F7A" w:rsidRPr="00542BA9">
        <w:rPr>
          <w:i/>
        </w:rPr>
        <w:t>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542BA9" w:rsidRDefault="00F17F7A" w:rsidP="002F36BC">
      <w:pPr>
        <w:tabs>
          <w:tab w:val="left" w:pos="567"/>
        </w:tabs>
        <w:ind w:firstLine="284"/>
        <w:contextualSpacing/>
        <w:jc w:val="both"/>
        <w:rPr>
          <w:i/>
        </w:rPr>
      </w:pPr>
      <w:r w:rsidRPr="00542BA9">
        <w:rPr>
          <w:i/>
        </w:rPr>
        <w:t>–</w:t>
      </w:r>
      <w:r w:rsidRPr="00542BA9">
        <w:rPr>
          <w:i/>
        </w:rPr>
        <w:tab/>
        <w:t>устанавливать взаимосвязь между содержанием российской светской этики и поведением людей, общественными явлениями;</w:t>
      </w:r>
    </w:p>
    <w:p w:rsidR="00F17F7A" w:rsidRPr="00542BA9" w:rsidRDefault="00F17F7A" w:rsidP="002F36BC">
      <w:pPr>
        <w:tabs>
          <w:tab w:val="left" w:pos="567"/>
        </w:tabs>
        <w:ind w:firstLine="284"/>
        <w:contextualSpacing/>
        <w:jc w:val="both"/>
        <w:rPr>
          <w:i/>
        </w:rPr>
      </w:pPr>
      <w:r w:rsidRPr="00542BA9">
        <w:rPr>
          <w:i/>
        </w:rPr>
        <w:t>–</w:t>
      </w:r>
      <w:r w:rsidRPr="00542BA9">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542BA9" w:rsidRDefault="00F17F7A" w:rsidP="002F36BC">
      <w:pPr>
        <w:tabs>
          <w:tab w:val="left" w:pos="567"/>
        </w:tabs>
        <w:ind w:firstLine="284"/>
        <w:contextualSpacing/>
        <w:jc w:val="both"/>
        <w:rPr>
          <w:i/>
        </w:rPr>
      </w:pPr>
      <w:r w:rsidRPr="00542BA9">
        <w:rPr>
          <w:i/>
        </w:rPr>
        <w:t>–</w:t>
      </w:r>
      <w:r w:rsidRPr="00542BA9">
        <w:rPr>
          <w:i/>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052A68" w:rsidRPr="00542BA9" w:rsidRDefault="00052A68" w:rsidP="007E312C">
      <w:pPr>
        <w:contextualSpacing/>
        <w:jc w:val="both"/>
      </w:pPr>
    </w:p>
    <w:p w:rsidR="00653A76" w:rsidRDefault="00653A76" w:rsidP="00133436">
      <w:pPr>
        <w:pStyle w:val="afd"/>
        <w:numPr>
          <w:ilvl w:val="2"/>
          <w:numId w:val="1"/>
        </w:numPr>
        <w:spacing w:line="240" w:lineRule="auto"/>
        <w:ind w:left="0" w:firstLine="0"/>
        <w:contextualSpacing/>
        <w:jc w:val="both"/>
        <w:rPr>
          <w:sz w:val="24"/>
        </w:rPr>
      </w:pPr>
      <w:bookmarkStart w:id="40" w:name="_Toc288394065"/>
      <w:bookmarkStart w:id="41" w:name="_Toc288410532"/>
      <w:bookmarkStart w:id="42" w:name="_Toc288410661"/>
      <w:bookmarkStart w:id="43" w:name="_Toc294246077"/>
      <w:r w:rsidRPr="00542BA9">
        <w:rPr>
          <w:sz w:val="24"/>
        </w:rPr>
        <w:t>Окружающий мир</w:t>
      </w:r>
      <w:bookmarkEnd w:id="40"/>
      <w:bookmarkEnd w:id="41"/>
      <w:bookmarkEnd w:id="42"/>
      <w:bookmarkEnd w:id="43"/>
    </w:p>
    <w:p w:rsidR="00A30598" w:rsidRPr="00301060" w:rsidRDefault="00A30598" w:rsidP="00A30598">
      <w:pPr>
        <w:jc w:val="both"/>
      </w:pPr>
      <w:r w:rsidRPr="00301060">
        <w:t>В результате первого года изучения учебного предмета «Окружающий мир» ученик научится:</w:t>
      </w:r>
    </w:p>
    <w:p w:rsidR="00A30598" w:rsidRPr="00301060" w:rsidRDefault="00A30598" w:rsidP="00A30598">
      <w:pPr>
        <w:jc w:val="both"/>
      </w:pPr>
      <w:proofErr w:type="gramStart"/>
      <w:r w:rsidRPr="00301060">
        <w:rPr>
          <w:rFonts w:eastAsia="Calibri"/>
          <w:lang w:eastAsia="en-US"/>
        </w:rPr>
        <w:t>-</w:t>
      </w:r>
      <w:r w:rsidRPr="00301060">
        <w:t>различать наиболее распространенные лиственные и хвойные растения; комнатные растения и растения цветника; овощи и фрукты; части растения (корень, стебель, лист, цветок, плод, семя); группы животных (насекомые, рыбы, птицы, звери);</w:t>
      </w:r>
      <w:proofErr w:type="gramEnd"/>
    </w:p>
    <w:p w:rsidR="00A30598" w:rsidRPr="00301060" w:rsidRDefault="00A30598" w:rsidP="00A30598">
      <w:pPr>
        <w:jc w:val="both"/>
      </w:pPr>
      <w:r w:rsidRPr="00301060">
        <w:t xml:space="preserve">-приводить примеры природных и культурных объектов своего населенного пункта; школьных традиций и праздников, традиций и ценностей своей семьи; примеры правил по уходу за комнатными растениями и домашними животными; </w:t>
      </w:r>
    </w:p>
    <w:p w:rsidR="00A30598" w:rsidRPr="00301060" w:rsidRDefault="00A30598" w:rsidP="00A30598">
      <w:pPr>
        <w:jc w:val="both"/>
      </w:pPr>
      <w:r w:rsidRPr="00301060">
        <w:t xml:space="preserve">-указывать название своей страны, своего населенного пункта (городского, сельского), своей улицы и своей школы; имена, отчества и фамилии членов своей семьи; </w:t>
      </w:r>
    </w:p>
    <w:p w:rsidR="00A30598" w:rsidRPr="00301060" w:rsidRDefault="00A30598" w:rsidP="00A30598">
      <w:pPr>
        <w:jc w:val="both"/>
      </w:pPr>
      <w:r w:rsidRPr="00301060">
        <w:t xml:space="preserve">-соблюдать правила здорового питания и личной гигиены; </w:t>
      </w:r>
    </w:p>
    <w:p w:rsidR="00A30598" w:rsidRPr="00301060" w:rsidRDefault="00A30598" w:rsidP="00A30598">
      <w:pPr>
        <w:jc w:val="both"/>
      </w:pPr>
      <w:r w:rsidRPr="00301060">
        <w:t>-соблюдать правила безопасного поведения в школе, в общественном транспорте и на дороге, в природе; правила безопасности в сети Интернет;</w:t>
      </w:r>
    </w:p>
    <w:p w:rsidR="00A30598" w:rsidRPr="00301060" w:rsidRDefault="00A30598" w:rsidP="00A30598">
      <w:pPr>
        <w:jc w:val="both"/>
      </w:pPr>
      <w:r w:rsidRPr="00301060">
        <w:t>-проводить несложные групповые и индивидуальные наблюдения в окружающей среде под руководством учителя;</w:t>
      </w:r>
    </w:p>
    <w:p w:rsidR="00A30598" w:rsidRPr="00301060" w:rsidRDefault="00A30598" w:rsidP="00A30598">
      <w:pPr>
        <w:jc w:val="both"/>
      </w:pPr>
      <w:r w:rsidRPr="00301060">
        <w:t>-использовать небольшие  тексты о природе и обществе (на бумажных и электронных носителях, в том числе в контролируемом Интернете) для  ответов на вопросы с использованием явно заданной информации.</w:t>
      </w:r>
    </w:p>
    <w:p w:rsidR="00A30598" w:rsidRPr="00301060" w:rsidRDefault="00A30598" w:rsidP="00A30598">
      <w:pPr>
        <w:jc w:val="both"/>
      </w:pPr>
      <w:r w:rsidRPr="00301060">
        <w:t>В результате второго года изучения учебного предмета «Окружающий мир» ученик научится:</w:t>
      </w:r>
    </w:p>
    <w:p w:rsidR="00A30598" w:rsidRPr="00301060" w:rsidRDefault="00A30598" w:rsidP="00A30598">
      <w:pPr>
        <w:jc w:val="both"/>
      </w:pPr>
      <w:proofErr w:type="gramStart"/>
      <w:r w:rsidRPr="00301060">
        <w:t xml:space="preserve">-распознавать объекты живой и неживой природы, объекты, созданные человеком, и природные материалы, наиболее распространенные в своей местности дикорастущие и культурные растения, диких и домашних животных;  явления живой и неживой природы; сезонные явления в разное время года, основные группы растений (деревья, кустарники, травы), животных (насекомые, рыбы, птицы, звери); не менее 3–4 созвездий звездного неба; </w:t>
      </w:r>
      <w:proofErr w:type="gramEnd"/>
    </w:p>
    <w:p w:rsidR="00A30598" w:rsidRPr="00301060" w:rsidRDefault="00A30598" w:rsidP="00A30598">
      <w:pPr>
        <w:jc w:val="both"/>
      </w:pPr>
      <w:r w:rsidRPr="00301060">
        <w:lastRenderedPageBreak/>
        <w:t>-описывать на основе предложенного плана изученные природные объекты, культурные объекты (достопримечательности родного края, музейный экспонат) и природные явления (в том числе сезонные изменения), используя предложенный план или опорные слова;</w:t>
      </w:r>
    </w:p>
    <w:p w:rsidR="00A30598" w:rsidRPr="00301060" w:rsidRDefault="00A30598" w:rsidP="00A30598">
      <w:pPr>
        <w:jc w:val="both"/>
      </w:pPr>
      <w:r w:rsidRPr="00301060">
        <w:t>-сравнивать объекты живой и неживой природы на основе внешних признаков;</w:t>
      </w:r>
    </w:p>
    <w:p w:rsidR="00A30598" w:rsidRPr="00301060" w:rsidRDefault="00A30598" w:rsidP="00A30598">
      <w:pPr>
        <w:jc w:val="both"/>
      </w:pPr>
      <w:r w:rsidRPr="00301060">
        <w:t>-группировать изученные объекты живой и неживой природы по предложенным признакам;</w:t>
      </w:r>
    </w:p>
    <w:p w:rsidR="00A30598" w:rsidRPr="00301060" w:rsidRDefault="00A30598" w:rsidP="00A30598">
      <w:pPr>
        <w:jc w:val="both"/>
      </w:pPr>
      <w:r w:rsidRPr="00301060">
        <w:t>-приводить примеры изученных взаимосвязей в природе, примеры, иллюстрирующие значение природы в жизни человека, осознавая необходимость бережного отношения к природе; примеры традиций, обычаев и праздников народов своего края; примеры важных событий прошлого и настоящего родного края; примеры хозяйственных занятий жителей родного края, членов своей семьи, соотнося их с профессиями;</w:t>
      </w:r>
    </w:p>
    <w:p w:rsidR="00A30598" w:rsidRPr="00301060" w:rsidRDefault="00A30598" w:rsidP="00A30598">
      <w:pPr>
        <w:jc w:val="both"/>
      </w:pPr>
      <w:r w:rsidRPr="00301060">
        <w:t>-ориентироваться на местности по местным природным признакам, солнцу, компасу;</w:t>
      </w:r>
    </w:p>
    <w:p w:rsidR="00A30598" w:rsidRPr="00301060" w:rsidRDefault="00A30598" w:rsidP="00A30598">
      <w:pPr>
        <w:jc w:val="both"/>
      </w:pPr>
      <w:r w:rsidRPr="00301060">
        <w:t>-узнавать государственную символику Российской Федерации (гимн, герб, флаг) и своего региона; уметь вести себя при прослушивании гимна России;</w:t>
      </w:r>
    </w:p>
    <w:p w:rsidR="00A30598" w:rsidRPr="00301060" w:rsidRDefault="00A30598" w:rsidP="00A30598">
      <w:pPr>
        <w:jc w:val="both"/>
      </w:pPr>
      <w:r w:rsidRPr="00301060">
        <w:t>-находить на карте России Москву, свой регион и его главный город;</w:t>
      </w:r>
    </w:p>
    <w:p w:rsidR="00A30598" w:rsidRPr="00301060" w:rsidRDefault="00A30598" w:rsidP="00A30598">
      <w:pPr>
        <w:jc w:val="both"/>
      </w:pPr>
      <w:r w:rsidRPr="00301060">
        <w:t xml:space="preserve">-соблюдать режим дня школьника, правила личной гигиены и правила сохранения здоровья в различные сезоны года; </w:t>
      </w:r>
    </w:p>
    <w:p w:rsidR="00A30598" w:rsidRPr="00301060" w:rsidRDefault="00A30598" w:rsidP="00A30598">
      <w:pPr>
        <w:jc w:val="both"/>
      </w:pPr>
      <w:r w:rsidRPr="00301060">
        <w:t>-соблюдать правила поведения в музее, театре; правилам  безопасного поведения в природе, в общественном транспорте и при переходе улицы, следуя  знакам дорожного движения; правила безопасности в сети Интернет;</w:t>
      </w:r>
    </w:p>
    <w:p w:rsidR="00A30598" w:rsidRPr="00301060" w:rsidRDefault="00A30598" w:rsidP="00A30598">
      <w:pPr>
        <w:jc w:val="both"/>
      </w:pPr>
      <w:r w:rsidRPr="00301060">
        <w:t>-проводить под руководством учителя несложные наблюдения в окружающей среде, измерять температуру воздуха и воды,  ставить опыты по исследованию природных объектов, следуя инструкциям и правилам безопасного труда;</w:t>
      </w:r>
    </w:p>
    <w:p w:rsidR="00A30598" w:rsidRPr="00301060" w:rsidRDefault="00A30598" w:rsidP="00A30598">
      <w:pPr>
        <w:jc w:val="both"/>
      </w:pPr>
      <w:r w:rsidRPr="00301060">
        <w:t>-использовать справочные издания и детскую литературу  о природе и обществе (на бумажных и электронных носителях, в том числе в контролируемом Интернете) для  ответов на вопросы с использованием явно  и неявно заданной информации;</w:t>
      </w:r>
    </w:p>
    <w:p w:rsidR="00A30598" w:rsidRPr="00301060" w:rsidRDefault="00A30598" w:rsidP="00A30598">
      <w:pPr>
        <w:jc w:val="both"/>
      </w:pPr>
      <w:r w:rsidRPr="00301060">
        <w:t>-создавать на основе небольших текстов о природе и  обществе собственные высказывания по заданному плану.</w:t>
      </w:r>
    </w:p>
    <w:p w:rsidR="00A30598" w:rsidRPr="00301060" w:rsidRDefault="00A30598" w:rsidP="00A30598">
      <w:pPr>
        <w:jc w:val="both"/>
      </w:pPr>
      <w:r w:rsidRPr="00301060">
        <w:t>В результате третьего года изучения учебного предмета «Окружающий мир» ученик научится:</w:t>
      </w:r>
    </w:p>
    <w:p w:rsidR="00A30598" w:rsidRPr="00301060" w:rsidRDefault="00A30598" w:rsidP="00A30598">
      <w:pPr>
        <w:jc w:val="both"/>
      </w:pPr>
      <w:proofErr w:type="gramStart"/>
      <w:r w:rsidRPr="00301060">
        <w:t xml:space="preserve">-распознавать изученные объекты (в том числе – звезды и планеты, полезные ископаемые, тела и вещества, наиболее распространенные в быту вещества, группы и виды растений, группы и виды животных,  грибы, растения и животных из Красной книги России, своего края; системы органов человека) и явления живой и неживой природы по их описанию,  рисункам и фотографиям, различать их в окружающем мире;  </w:t>
      </w:r>
      <w:proofErr w:type="gramEnd"/>
    </w:p>
    <w:p w:rsidR="00A30598" w:rsidRPr="00301060" w:rsidRDefault="00A30598" w:rsidP="00A30598">
      <w:pPr>
        <w:jc w:val="both"/>
      </w:pPr>
      <w:r w:rsidRPr="00301060">
        <w:t>-описывать на основе предложенного плана изученные объекты (в том числе – свойства воды и воздуха, памятники культуры России, ее достопримечательности), выделяя их существенные признаки;</w:t>
      </w:r>
    </w:p>
    <w:p w:rsidR="00A30598" w:rsidRPr="00301060" w:rsidRDefault="00A30598" w:rsidP="00A30598">
      <w:pPr>
        <w:jc w:val="both"/>
      </w:pPr>
      <w:r w:rsidRPr="00301060">
        <w:t>-находить на карте мира Российскую Федерацию;</w:t>
      </w:r>
    </w:p>
    <w:p w:rsidR="00A30598" w:rsidRPr="00301060" w:rsidRDefault="00A30598" w:rsidP="00A30598">
      <w:pPr>
        <w:jc w:val="both"/>
      </w:pPr>
      <w:r w:rsidRPr="00301060">
        <w:t>-сравнивать по предложенному плану объекты живой и неживой природы на основе 3–4 внешних признаков или известных характерных свойств;</w:t>
      </w:r>
    </w:p>
    <w:p w:rsidR="00A30598" w:rsidRPr="00301060" w:rsidRDefault="00A30598" w:rsidP="00A30598">
      <w:pPr>
        <w:jc w:val="both"/>
      </w:pPr>
      <w:r w:rsidRPr="00301060">
        <w:t>-группировать изученные объекты живой и неживой природы, проводить простейшую классификацию;</w:t>
      </w:r>
    </w:p>
    <w:p w:rsidR="00A30598" w:rsidRPr="00301060" w:rsidRDefault="00A30598" w:rsidP="00A30598">
      <w:pPr>
        <w:jc w:val="both"/>
      </w:pPr>
      <w:r w:rsidRPr="00301060">
        <w:t>-использовать знания о  взаимосвязях в природе, между природой и человеком  для объяснения простейших явлений и процессов в природе; знания о связях между соблюдением правил личной гигиены человека, занятиями физической культурой и спортом, соблюдением режима дня и  здоровьем человека для сохранения здоровья;</w:t>
      </w:r>
    </w:p>
    <w:p w:rsidR="00A30598" w:rsidRPr="00301060" w:rsidRDefault="00A30598" w:rsidP="00A30598">
      <w:pPr>
        <w:jc w:val="both"/>
      </w:pPr>
      <w:r w:rsidRPr="00301060">
        <w:t>-приводить примеры ценности природы для жизнедеятельности человека, необходимости ответственного отношения к ней;</w:t>
      </w:r>
    </w:p>
    <w:p w:rsidR="00A30598" w:rsidRPr="00301060" w:rsidRDefault="00060374" w:rsidP="00060374">
      <w:pPr>
        <w:jc w:val="both"/>
      </w:pPr>
      <w:r w:rsidRPr="00301060">
        <w:t>-</w:t>
      </w:r>
      <w:r w:rsidR="00A30598" w:rsidRPr="00301060">
        <w:t>узнавать название своего края, его столицы, символы своего региона, уникальные памятники России, ее достопримечательности;</w:t>
      </w:r>
    </w:p>
    <w:p w:rsidR="00A30598" w:rsidRPr="00301060" w:rsidRDefault="00060374" w:rsidP="00060374">
      <w:pPr>
        <w:jc w:val="both"/>
      </w:pPr>
      <w:r w:rsidRPr="00301060">
        <w:lastRenderedPageBreak/>
        <w:t>-</w:t>
      </w:r>
      <w:r w:rsidR="00A30598" w:rsidRPr="00301060">
        <w:t>различать прошлое, настоящее, будущее; на основе имеющихся знаний отличать реальные исторические факты от вымыслов;</w:t>
      </w:r>
    </w:p>
    <w:p w:rsidR="00A30598" w:rsidRPr="00301060" w:rsidRDefault="00060374" w:rsidP="00060374">
      <w:pPr>
        <w:jc w:val="both"/>
      </w:pPr>
      <w:r w:rsidRPr="00301060">
        <w:t>-</w:t>
      </w:r>
      <w:r w:rsidR="00A30598" w:rsidRPr="00301060">
        <w:t>составлять родословную схему, указывая фамилии, имена и отчества членов семьи;</w:t>
      </w:r>
    </w:p>
    <w:p w:rsidR="00A30598" w:rsidRPr="00301060" w:rsidRDefault="00060374" w:rsidP="00060374">
      <w:pPr>
        <w:jc w:val="both"/>
      </w:pPr>
      <w:r w:rsidRPr="00301060">
        <w:t>-</w:t>
      </w:r>
      <w:r w:rsidR="00A30598" w:rsidRPr="00301060">
        <w:t>соблюдать правила безопасного поведения в природе, на улице, в транспорте; правила безопасности в Интернете;</w:t>
      </w:r>
    </w:p>
    <w:p w:rsidR="00A30598" w:rsidRPr="00301060" w:rsidRDefault="00060374" w:rsidP="00060374">
      <w:pPr>
        <w:jc w:val="both"/>
      </w:pPr>
      <w:r w:rsidRPr="00301060">
        <w:t>-</w:t>
      </w:r>
      <w:r w:rsidR="00A30598" w:rsidRPr="00301060">
        <w:t>проводить несложные наблюдения в окружающей среде (в том числе при наблюдении звездного неба находить Полярную звезду) и ставить опыты по исследованию природных объектов и явлений, используя простейшее лабораторное оборудование и следуя инструкциям и правилам безопасного труда;</w:t>
      </w:r>
    </w:p>
    <w:p w:rsidR="00A30598" w:rsidRPr="00301060" w:rsidRDefault="00060374" w:rsidP="00060374">
      <w:pPr>
        <w:jc w:val="both"/>
      </w:pPr>
      <w:r w:rsidRPr="00301060">
        <w:t>-</w:t>
      </w:r>
      <w:r w:rsidR="00A30598" w:rsidRPr="00301060">
        <w:t>использовать различные справочные издания, тексты о природе и обществе (на бумажных и электронных носителях, в том числе в контролируемом Интернете) для  поиска и извлечения информации, ответов на вопросы;</w:t>
      </w:r>
    </w:p>
    <w:p w:rsidR="00A30598" w:rsidRPr="00301060" w:rsidRDefault="00060374" w:rsidP="00060374">
      <w:pPr>
        <w:jc w:val="both"/>
      </w:pPr>
      <w:r w:rsidRPr="00301060">
        <w:t>-</w:t>
      </w:r>
      <w:r w:rsidR="00A30598" w:rsidRPr="00301060">
        <w:t>создавать небольшие собственные устные или письменные высказывания о природе и обществе на заданную тему (2-–3 предложения), сопровождая выступление иллюстрациями.</w:t>
      </w:r>
    </w:p>
    <w:p w:rsidR="00A30598" w:rsidRPr="00301060" w:rsidRDefault="00A30598" w:rsidP="00060374">
      <w:pPr>
        <w:jc w:val="both"/>
      </w:pPr>
      <w:r w:rsidRPr="00301060">
        <w:t>В результате четвертого года изучения учебного предмета «Окружающий мир» ученик научится:</w:t>
      </w:r>
    </w:p>
    <w:p w:rsidR="00A30598" w:rsidRPr="00301060" w:rsidRDefault="00060374" w:rsidP="00060374">
      <w:pPr>
        <w:jc w:val="both"/>
      </w:pPr>
      <w:r w:rsidRPr="00301060">
        <w:t>-</w:t>
      </w:r>
      <w:r w:rsidR="00A30598" w:rsidRPr="00301060">
        <w:t xml:space="preserve">распознавать изученные объекты (в том числе планеты солнечной системы, природные зоны, основные природные сообщества) и явления живой и неживой природы (в том числе смена дня и ночи, смена времен года) по их описанию,  рисункам и фотографиям, различать их в окружающем мире;  </w:t>
      </w:r>
    </w:p>
    <w:p w:rsidR="00A30598" w:rsidRPr="00301060" w:rsidRDefault="00060374" w:rsidP="00060374">
      <w:pPr>
        <w:jc w:val="both"/>
      </w:pPr>
      <w:r w:rsidRPr="00301060">
        <w:t>-</w:t>
      </w:r>
      <w:r w:rsidR="00A30598" w:rsidRPr="00301060">
        <w:t>описывать на основе предложенного плана изученные объекты (природные зоны, растения и животных разных природных зон России, особенности труда и быта людей в разных природных зонах, отдельные исторические события, вклад в историю страны ее выдающихся деятелей, традиции и обычаи народов России), выделяя их существенные признаки;</w:t>
      </w:r>
    </w:p>
    <w:p w:rsidR="00A30598" w:rsidRPr="00301060" w:rsidRDefault="00060374" w:rsidP="00060374">
      <w:pPr>
        <w:jc w:val="both"/>
      </w:pPr>
      <w:r w:rsidRPr="00301060">
        <w:t>-</w:t>
      </w:r>
      <w:r w:rsidR="00A30598" w:rsidRPr="00301060">
        <w:t>сравнивать объекты живой и неживой природы на основе 3–5 внешних признаков или известных характерных свойств;</w:t>
      </w:r>
    </w:p>
    <w:p w:rsidR="00A30598" w:rsidRPr="00301060" w:rsidRDefault="00060374" w:rsidP="00060374">
      <w:pPr>
        <w:jc w:val="both"/>
      </w:pPr>
      <w:r w:rsidRPr="00301060">
        <w:t>-</w:t>
      </w:r>
      <w:r w:rsidR="00A30598" w:rsidRPr="00301060">
        <w:t>группировать изученные объекты живой и неживой природы, самостоятельно выбирая 1–2 признака для группировки; проводить простейшие классификации;</w:t>
      </w:r>
    </w:p>
    <w:p w:rsidR="00A30598" w:rsidRPr="00301060" w:rsidRDefault="00060374" w:rsidP="00060374">
      <w:pPr>
        <w:jc w:val="both"/>
      </w:pPr>
      <w:r w:rsidRPr="00301060">
        <w:t>-</w:t>
      </w:r>
      <w:r w:rsidR="00A30598" w:rsidRPr="00301060">
        <w:t>использовать знания о  взаимосвязях в природе для объяснения простейших явлений и процессов в природе (смена дня и ночи, сезонные изменения на Земле, особенности растительного и животного мира природных зон в соответствии с природными условиями, взаимосвязи организмов в природном сообществе (цепи питания), экологические связи в разных природных зонах, природных сообществах);</w:t>
      </w:r>
    </w:p>
    <w:p w:rsidR="00A30598" w:rsidRPr="00301060" w:rsidRDefault="00060374" w:rsidP="00060374">
      <w:pPr>
        <w:jc w:val="both"/>
      </w:pPr>
      <w:r w:rsidRPr="00301060">
        <w:t>-</w:t>
      </w:r>
      <w:r w:rsidR="00A30598" w:rsidRPr="00301060">
        <w:t>демонстрировать готовность к соблюдению норм экологической безопасности в повседневной жизни, осознавая ценность природы и необходимость ее охраны;</w:t>
      </w:r>
    </w:p>
    <w:p w:rsidR="00A30598" w:rsidRPr="00301060" w:rsidRDefault="00060374" w:rsidP="00060374">
      <w:pPr>
        <w:jc w:val="both"/>
      </w:pPr>
      <w:r w:rsidRPr="00301060">
        <w:t>-</w:t>
      </w:r>
      <w:r w:rsidR="00A30598" w:rsidRPr="00301060">
        <w:t xml:space="preserve">узнавать государственную символику Российской Федерации и своего региона; государственные праздники РФ; достопримечательности столицы и родного края; </w:t>
      </w:r>
    </w:p>
    <w:p w:rsidR="00A30598" w:rsidRPr="00301060" w:rsidRDefault="00060374" w:rsidP="00060374">
      <w:pPr>
        <w:jc w:val="both"/>
      </w:pPr>
      <w:r w:rsidRPr="00301060">
        <w:t>-</w:t>
      </w:r>
      <w:r w:rsidR="00A30598" w:rsidRPr="00301060">
        <w:t>понимать роль Конституции РФ как основного закона страны и Президента РФ как главы государства;</w:t>
      </w:r>
    </w:p>
    <w:p w:rsidR="00A30598" w:rsidRPr="00301060" w:rsidRDefault="00060374" w:rsidP="00060374">
      <w:pPr>
        <w:jc w:val="both"/>
      </w:pPr>
      <w:r w:rsidRPr="00301060">
        <w:t>-</w:t>
      </w:r>
      <w:r w:rsidR="00A30598" w:rsidRPr="00301060">
        <w:t>показывать на карте мира Российскую Федерацию, на карте России Москву, свой регион и его главный город; на физической карте – крупные географические объекты России (горы, равнины, реки, озера, моря, омывающие территорию России); на исторической карте места исторических событий;</w:t>
      </w:r>
    </w:p>
    <w:p w:rsidR="00A30598" w:rsidRPr="00301060" w:rsidRDefault="00060374" w:rsidP="00060374">
      <w:pPr>
        <w:jc w:val="both"/>
      </w:pPr>
      <w:r w:rsidRPr="00301060">
        <w:t>-</w:t>
      </w:r>
      <w:r w:rsidR="00A30598" w:rsidRPr="00301060">
        <w:t>находить место изученных событий на «ленте времени», соотносить изученные исторические события с датами, конкретную дату с веком; правильную последовательность исторических эпох на ленте времени;</w:t>
      </w:r>
    </w:p>
    <w:p w:rsidR="00A30598" w:rsidRPr="00301060" w:rsidRDefault="00060374" w:rsidP="00060374">
      <w:pPr>
        <w:jc w:val="both"/>
      </w:pPr>
      <w:r w:rsidRPr="00301060">
        <w:t>-</w:t>
      </w:r>
      <w:r w:rsidR="00A30598" w:rsidRPr="00301060">
        <w:t xml:space="preserve">осознавать ценность здоровья и  здорового образа жизни, личную ответственность за сохранение и укрепление своего здоровья; </w:t>
      </w:r>
    </w:p>
    <w:p w:rsidR="00A30598" w:rsidRPr="00301060" w:rsidRDefault="00060374" w:rsidP="00060374">
      <w:pPr>
        <w:jc w:val="both"/>
      </w:pPr>
      <w:r w:rsidRPr="00301060">
        <w:lastRenderedPageBreak/>
        <w:t>-</w:t>
      </w:r>
      <w:r w:rsidR="00A30598" w:rsidRPr="00301060">
        <w:t>соблюдать правила безопасного поведения в природе, на улице, в транспорте, общественных местах, у водоемов; правила безопасности в Интернете;</w:t>
      </w:r>
    </w:p>
    <w:p w:rsidR="00A30598" w:rsidRPr="00301060" w:rsidRDefault="00060374" w:rsidP="00060374">
      <w:pPr>
        <w:jc w:val="both"/>
      </w:pPr>
      <w:r w:rsidRPr="00301060">
        <w:t>-</w:t>
      </w:r>
      <w:r w:rsidR="00A30598" w:rsidRPr="00301060">
        <w:t>проводить несложные наблюдения в окружающей среде и ставить опыты по исследованию природных объектов и явлений, используя простейшее лабораторное оборудование и измерительные приборы и следуя инструкциям и правилам безопасного труда;</w:t>
      </w:r>
    </w:p>
    <w:p w:rsidR="00A30598" w:rsidRPr="00301060" w:rsidRDefault="00060374" w:rsidP="00060374">
      <w:pPr>
        <w:jc w:val="both"/>
      </w:pPr>
      <w:r w:rsidRPr="00301060">
        <w:t>-</w:t>
      </w:r>
      <w:r w:rsidR="00A30598" w:rsidRPr="00301060">
        <w:t>использовать различные справочные издания, тексты о природе и обществе (на бумажных и электронных носителях, в том числе в контролируемом Интернете) для  поиска и извлечения информации, ответов на вопросы;</w:t>
      </w:r>
    </w:p>
    <w:p w:rsidR="00060374" w:rsidRDefault="00060374" w:rsidP="00060374">
      <w:pPr>
        <w:jc w:val="both"/>
      </w:pPr>
      <w:r w:rsidRPr="00301060">
        <w:t>-с</w:t>
      </w:r>
      <w:r w:rsidR="00A30598" w:rsidRPr="00301060">
        <w:t>оздавать небольшие собственные устные или письменные высказывания о природе и обществе на заданную тему (3–5 предложений)</w:t>
      </w:r>
      <w:r w:rsidRPr="00301060">
        <w:t>.</w:t>
      </w:r>
    </w:p>
    <w:p w:rsidR="00301060" w:rsidRPr="00301060" w:rsidRDefault="00301060" w:rsidP="00060374">
      <w:pPr>
        <w:jc w:val="both"/>
      </w:pPr>
    </w:p>
    <w:p w:rsidR="00D604C2" w:rsidRPr="00542BA9" w:rsidRDefault="00D604C2" w:rsidP="00B96A4E">
      <w:pPr>
        <w:tabs>
          <w:tab w:val="left" w:pos="142"/>
          <w:tab w:val="left" w:leader="dot" w:pos="624"/>
          <w:tab w:val="left" w:pos="709"/>
        </w:tabs>
        <w:ind w:firstLine="709"/>
        <w:contextualSpacing/>
        <w:jc w:val="both"/>
        <w:rPr>
          <w:rStyle w:val="Zag11"/>
          <w:rFonts w:eastAsia="@Arial Unicode MS"/>
          <w:color w:val="auto"/>
        </w:rPr>
      </w:pPr>
      <w:r w:rsidRPr="00542BA9">
        <w:rPr>
          <w:rStyle w:val="Zag11"/>
          <w:rFonts w:eastAsia="@Arial Unicode MS"/>
          <w:color w:val="auto"/>
        </w:rPr>
        <w:t>В результате изучения курса «Окружающий мир» обучающиеся на уровне начального общего образования:</w:t>
      </w:r>
    </w:p>
    <w:p w:rsidR="00D604C2" w:rsidRPr="00542BA9" w:rsidRDefault="002F36BC" w:rsidP="002F36BC">
      <w:pPr>
        <w:tabs>
          <w:tab w:val="left" w:pos="142"/>
          <w:tab w:val="left" w:leader="dot" w:pos="624"/>
          <w:tab w:val="left" w:pos="709"/>
        </w:tabs>
        <w:ind w:firstLine="567"/>
        <w:jc w:val="both"/>
        <w:rPr>
          <w:rStyle w:val="Zag11"/>
          <w:rFonts w:eastAsia="@Arial Unicode MS"/>
          <w:color w:val="auto"/>
        </w:rPr>
      </w:pPr>
      <w:r w:rsidRPr="00542BA9">
        <w:rPr>
          <w:rStyle w:val="Zag11"/>
          <w:rFonts w:eastAsia="@Arial Unicode MS"/>
          <w:color w:val="auto"/>
        </w:rPr>
        <w:t xml:space="preserve"> - </w:t>
      </w:r>
      <w:r w:rsidR="00D604C2" w:rsidRPr="00542BA9">
        <w:rPr>
          <w:rStyle w:val="Zag11"/>
          <w:rFonts w:eastAsia="@Arial Unicode MS"/>
          <w:color w:val="auto"/>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spacing w:val="-4"/>
        </w:rPr>
        <w:t xml:space="preserve">- </w:t>
      </w:r>
      <w:r w:rsidR="00D604C2" w:rsidRPr="00542BA9">
        <w:rPr>
          <w:rStyle w:val="Zag11"/>
          <w:rFonts w:eastAsia="@Arial Unicode MS"/>
          <w:color w:val="auto"/>
          <w:spacing w:val="-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542BA9">
        <w:rPr>
          <w:rStyle w:val="Zag11"/>
          <w:rFonts w:eastAsia="@Arial Unicode MS"/>
          <w:color w:val="auto"/>
        </w:rPr>
        <w:t>;</w:t>
      </w:r>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proofErr w:type="gramStart"/>
      <w:r w:rsidRPr="00542BA9">
        <w:rPr>
          <w:rStyle w:val="Zag11"/>
          <w:rFonts w:eastAsia="@Arial Unicode MS"/>
          <w:color w:val="auto"/>
        </w:rPr>
        <w:t xml:space="preserve">- </w:t>
      </w:r>
      <w:r w:rsidR="00D604C2" w:rsidRPr="00542BA9">
        <w:rPr>
          <w:rStyle w:val="Zag11"/>
          <w:rFonts w:eastAsia="@Arial Unicode MS"/>
          <w:color w:val="auto"/>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 xml:space="preserve">получат возможность приобрести базовые умения работы с </w:t>
      </w:r>
      <w:proofErr w:type="gramStart"/>
      <w:r w:rsidR="00D604C2" w:rsidRPr="00542BA9">
        <w:rPr>
          <w:rStyle w:val="Zag11"/>
          <w:rFonts w:eastAsia="@Arial Unicode MS"/>
          <w:color w:val="auto"/>
        </w:rPr>
        <w:t>ИКТ-средствами</w:t>
      </w:r>
      <w:proofErr w:type="gramEnd"/>
      <w:r w:rsidR="00D604C2" w:rsidRPr="00542BA9">
        <w:rPr>
          <w:rStyle w:val="Zag11"/>
          <w:rFonts w:eastAsia="@Arial Unicode MS"/>
          <w:color w:val="auto"/>
        </w:rPr>
        <w:t>, поиска информации в электронных источниках и контролируемом Интернете, научатся создавать сообщения в виде текстов, аудио</w:t>
      </w:r>
      <w:r w:rsidR="00D604C2" w:rsidRPr="00542BA9">
        <w:rPr>
          <w:rStyle w:val="Zag11"/>
          <w:rFonts w:eastAsia="@Arial Unicode MS"/>
          <w:color w:val="auto"/>
        </w:rPr>
        <w:noBreakHyphen/>
        <w:t xml:space="preserve"> и видеофрагментов, готовить и проводить небольшие презентации в поддержку собственных сообщений;</w:t>
      </w:r>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Default="00D604C2" w:rsidP="002F36BC">
      <w:pPr>
        <w:pStyle w:val="a3"/>
        <w:tabs>
          <w:tab w:val="left" w:pos="709"/>
        </w:tabs>
        <w:spacing w:line="240" w:lineRule="auto"/>
        <w:ind w:firstLine="567"/>
        <w:contextualSpacing/>
        <w:rPr>
          <w:rStyle w:val="Zag11"/>
          <w:rFonts w:eastAsia="@Arial Unicode MS"/>
          <w:color w:val="auto"/>
          <w:sz w:val="24"/>
          <w:szCs w:val="24"/>
        </w:rPr>
      </w:pPr>
      <w:r w:rsidRPr="00542BA9">
        <w:rPr>
          <w:rStyle w:val="Zag11"/>
          <w:rFonts w:eastAsia="@Arial Unicode MS"/>
          <w:color w:val="auto"/>
          <w:sz w:val="24"/>
          <w:szCs w:val="24"/>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w:t>
      </w:r>
      <w:r w:rsidRPr="00542BA9">
        <w:rPr>
          <w:rStyle w:val="Zag11"/>
          <w:rFonts w:eastAsia="@Arial Unicode MS"/>
          <w:color w:val="auto"/>
          <w:sz w:val="24"/>
          <w:szCs w:val="24"/>
        </w:rPr>
        <w:lastRenderedPageBreak/>
        <w:t>нормы адекватного природ</w:t>
      </w:r>
      <w:proofErr w:type="gramStart"/>
      <w:r w:rsidRPr="00542BA9">
        <w:rPr>
          <w:rStyle w:val="Zag11"/>
          <w:rFonts w:eastAsia="@Arial Unicode MS"/>
          <w:color w:val="auto"/>
          <w:sz w:val="24"/>
          <w:szCs w:val="24"/>
        </w:rPr>
        <w:t>о-</w:t>
      </w:r>
      <w:proofErr w:type="gramEnd"/>
      <w:r w:rsidRPr="00542BA9">
        <w:rPr>
          <w:rStyle w:val="Zag11"/>
          <w:rFonts w:eastAsia="@Arial Unicode MS"/>
          <w:color w:val="auto"/>
          <w:sz w:val="24"/>
          <w:szCs w:val="24"/>
        </w:rPr>
        <w:t xml:space="preserve"> и культуросообразного поведения в окружающей природной и социальной среде.</w:t>
      </w:r>
    </w:p>
    <w:p w:rsidR="00060374" w:rsidRDefault="00060374" w:rsidP="002F36BC">
      <w:pPr>
        <w:pStyle w:val="a3"/>
        <w:tabs>
          <w:tab w:val="left" w:pos="709"/>
        </w:tabs>
        <w:spacing w:line="240" w:lineRule="auto"/>
        <w:ind w:firstLine="567"/>
        <w:contextualSpacing/>
        <w:rPr>
          <w:rStyle w:val="Zag11"/>
          <w:rFonts w:eastAsia="@Arial Unicode MS"/>
          <w:color w:val="auto"/>
          <w:sz w:val="24"/>
          <w:szCs w:val="24"/>
        </w:rPr>
      </w:pPr>
    </w:p>
    <w:p w:rsidR="00060374" w:rsidRPr="00502069" w:rsidRDefault="00060374" w:rsidP="00060374">
      <w:pPr>
        <w:pStyle w:val="a3"/>
        <w:tabs>
          <w:tab w:val="left" w:pos="709"/>
        </w:tabs>
        <w:spacing w:line="240" w:lineRule="auto"/>
        <w:ind w:firstLine="567"/>
        <w:contextualSpacing/>
        <w:jc w:val="center"/>
        <w:rPr>
          <w:rFonts w:ascii="Times New Roman" w:hAnsi="Times New Roman"/>
          <w:b/>
          <w:sz w:val="24"/>
        </w:rPr>
      </w:pPr>
      <w:r w:rsidRPr="00502069">
        <w:rPr>
          <w:rFonts w:ascii="Times New Roman" w:hAnsi="Times New Roman"/>
          <w:b/>
          <w:sz w:val="24"/>
        </w:rPr>
        <w:t>Содержание учебного предмета «Окружающий мир»</w:t>
      </w:r>
    </w:p>
    <w:p w:rsidR="00502069" w:rsidRDefault="00502069" w:rsidP="00060374">
      <w:pPr>
        <w:pStyle w:val="a3"/>
        <w:tabs>
          <w:tab w:val="left" w:pos="709"/>
        </w:tabs>
        <w:spacing w:line="240" w:lineRule="auto"/>
        <w:ind w:firstLine="567"/>
        <w:contextualSpacing/>
        <w:jc w:val="center"/>
        <w:rPr>
          <w:b/>
        </w:rPr>
      </w:pPr>
    </w:p>
    <w:p w:rsidR="00060374" w:rsidRPr="005517C2" w:rsidRDefault="00060374" w:rsidP="005517C2">
      <w:pPr>
        <w:pStyle w:val="a3"/>
        <w:tabs>
          <w:tab w:val="left" w:pos="709"/>
        </w:tabs>
        <w:spacing w:line="240" w:lineRule="auto"/>
        <w:ind w:firstLine="567"/>
        <w:contextualSpacing/>
        <w:jc w:val="center"/>
        <w:rPr>
          <w:rFonts w:ascii="Times New Roman" w:hAnsi="Times New Roman"/>
          <w:b/>
          <w:sz w:val="24"/>
        </w:rPr>
      </w:pPr>
      <w:r w:rsidRPr="00502069">
        <w:rPr>
          <w:rFonts w:ascii="Times New Roman" w:hAnsi="Times New Roman"/>
          <w:b/>
          <w:sz w:val="24"/>
        </w:rPr>
        <w:t>Первый год обучения</w:t>
      </w:r>
    </w:p>
    <w:p w:rsidR="00060374" w:rsidRPr="00502069" w:rsidRDefault="00060374" w:rsidP="00502069">
      <w:pPr>
        <w:rPr>
          <w:b/>
        </w:rPr>
      </w:pPr>
      <w:r w:rsidRPr="009D7B8A">
        <w:rPr>
          <w:b/>
        </w:rPr>
        <w:t xml:space="preserve">Человек и природа </w:t>
      </w:r>
    </w:p>
    <w:p w:rsidR="00060374" w:rsidRPr="009D7B8A" w:rsidRDefault="00060374" w:rsidP="00502069">
      <w:pPr>
        <w:jc w:val="both"/>
      </w:pPr>
      <w:r w:rsidRPr="009D7B8A">
        <w:t xml:space="preserve">Разнообразие растений и животных (насекомые, рыбы, птицы, звери, их существенные признаки). Наиболее распространенные комнатные растения и растения цветника. Лиственные и хвойные деревья. </w:t>
      </w:r>
    </w:p>
    <w:p w:rsidR="00060374" w:rsidRPr="009D7B8A" w:rsidRDefault="00060374" w:rsidP="00502069">
      <w:pPr>
        <w:jc w:val="both"/>
      </w:pPr>
      <w:r w:rsidRPr="009D7B8A">
        <w:t>Человек – часть природы. Взаимосвязи между человеком и природой. Охрана природных богатств, правила поведения в природе. Растения и животные в моем доме. Правила ухода за комнатными растениями, забота о домашних животных.</w:t>
      </w:r>
    </w:p>
    <w:p w:rsidR="00060374" w:rsidRPr="009D7B8A" w:rsidRDefault="00060374" w:rsidP="00502069">
      <w:pPr>
        <w:rPr>
          <w:b/>
        </w:rPr>
      </w:pPr>
      <w:r w:rsidRPr="009D7B8A">
        <w:rPr>
          <w:b/>
        </w:rPr>
        <w:t xml:space="preserve">Человек и общество </w:t>
      </w:r>
    </w:p>
    <w:p w:rsidR="00060374" w:rsidRPr="009D7B8A" w:rsidRDefault="00060374" w:rsidP="00502069">
      <w:pPr>
        <w:jc w:val="both"/>
      </w:pPr>
      <w:r w:rsidRPr="009D7B8A">
        <w:t xml:space="preserve">Наша Родина – Россия. Символы России. Первоначальные сведения о народах России, ее столице, о своей малой родине.  </w:t>
      </w:r>
    </w:p>
    <w:p w:rsidR="00060374" w:rsidRPr="009D7B8A" w:rsidRDefault="00060374" w:rsidP="00502069">
      <w:pPr>
        <w:jc w:val="both"/>
      </w:pPr>
      <w:r w:rsidRPr="009D7B8A">
        <w:t xml:space="preserve">Я – школьник. Совместная учеба, традиции, праздники.  </w:t>
      </w:r>
    </w:p>
    <w:p w:rsidR="00060374" w:rsidRPr="009D7B8A" w:rsidRDefault="00060374" w:rsidP="00502069">
      <w:pPr>
        <w:jc w:val="both"/>
      </w:pPr>
      <w:r w:rsidRPr="009D7B8A">
        <w:t xml:space="preserve">Ценность дружбы. Взаимная помощь.  </w:t>
      </w:r>
    </w:p>
    <w:p w:rsidR="00060374" w:rsidRPr="009D7B8A" w:rsidRDefault="00060374" w:rsidP="00502069">
      <w:pPr>
        <w:jc w:val="both"/>
      </w:pPr>
      <w:r w:rsidRPr="009D7B8A">
        <w:t xml:space="preserve">Моя семья в прошлом и настоящем. Правила поведения в семье. Взаимоотношения и взаимопомощь в семье. Мои обязанности в семье. Имена и фамилии членов семьи. </w:t>
      </w:r>
    </w:p>
    <w:p w:rsidR="00060374" w:rsidRPr="009D7B8A" w:rsidRDefault="00060374" w:rsidP="00502069">
      <w:pPr>
        <w:rPr>
          <w:b/>
        </w:rPr>
      </w:pPr>
      <w:r w:rsidRPr="009D7B8A">
        <w:rPr>
          <w:b/>
        </w:rPr>
        <w:t xml:space="preserve">Правила безопасной жизни </w:t>
      </w:r>
    </w:p>
    <w:p w:rsidR="00060374" w:rsidRPr="00502069" w:rsidRDefault="00060374" w:rsidP="00502069">
      <w:pPr>
        <w:jc w:val="both"/>
      </w:pPr>
      <w:r w:rsidRPr="00502069">
        <w:t xml:space="preserve">Соблюдение режима дня. Правила личной гигиены. Овощи и фрукты, их разнообразие и значение в питании человека. </w:t>
      </w:r>
    </w:p>
    <w:p w:rsidR="00060374" w:rsidRPr="00502069" w:rsidRDefault="00060374" w:rsidP="00502069">
      <w:pPr>
        <w:jc w:val="both"/>
      </w:pPr>
      <w:r w:rsidRPr="00502069">
        <w:t>Правила поведения в школе, на уроке. Правила безопасного поведения в общественном транспорте и на дорогах. Действия в соответствии с основными знаками дорожного движения.</w:t>
      </w:r>
    </w:p>
    <w:p w:rsidR="00060374" w:rsidRPr="00502069" w:rsidRDefault="00060374" w:rsidP="00502069">
      <w:pPr>
        <w:pStyle w:val="a3"/>
        <w:tabs>
          <w:tab w:val="left" w:pos="709"/>
        </w:tabs>
        <w:spacing w:line="240" w:lineRule="auto"/>
        <w:ind w:firstLine="0"/>
        <w:contextualSpacing/>
        <w:rPr>
          <w:rFonts w:ascii="Times New Roman" w:hAnsi="Times New Roman"/>
          <w:sz w:val="24"/>
          <w:szCs w:val="24"/>
        </w:rPr>
      </w:pPr>
      <w:r w:rsidRPr="00502069">
        <w:rPr>
          <w:rFonts w:ascii="Times New Roman" w:hAnsi="Times New Roman"/>
          <w:sz w:val="24"/>
          <w:szCs w:val="24"/>
        </w:rPr>
        <w:t>Безопасность в сети Интернет.</w:t>
      </w:r>
    </w:p>
    <w:p w:rsidR="00060374" w:rsidRPr="00502069" w:rsidRDefault="00060374" w:rsidP="00502069">
      <w:pPr>
        <w:pStyle w:val="a3"/>
        <w:tabs>
          <w:tab w:val="left" w:pos="709"/>
        </w:tabs>
        <w:spacing w:line="240" w:lineRule="auto"/>
        <w:ind w:firstLine="567"/>
        <w:contextualSpacing/>
        <w:jc w:val="center"/>
        <w:rPr>
          <w:rFonts w:ascii="Times New Roman" w:hAnsi="Times New Roman"/>
          <w:b/>
          <w:sz w:val="24"/>
        </w:rPr>
      </w:pPr>
      <w:r w:rsidRPr="00502069">
        <w:rPr>
          <w:rFonts w:ascii="Times New Roman" w:hAnsi="Times New Roman"/>
          <w:b/>
          <w:sz w:val="24"/>
        </w:rPr>
        <w:t>Второй год обучения.</w:t>
      </w:r>
    </w:p>
    <w:p w:rsidR="00060374" w:rsidRPr="009D7B8A" w:rsidRDefault="00060374" w:rsidP="00502069">
      <w:pPr>
        <w:rPr>
          <w:b/>
        </w:rPr>
      </w:pPr>
      <w:r w:rsidRPr="009D7B8A">
        <w:rPr>
          <w:b/>
        </w:rPr>
        <w:t xml:space="preserve">Человек и природа </w:t>
      </w:r>
    </w:p>
    <w:p w:rsidR="00060374" w:rsidRPr="009D7B8A" w:rsidRDefault="00060374" w:rsidP="00502069">
      <w:r w:rsidRPr="009D7B8A">
        <w:t>Природа и предметы, созданные человеком.</w:t>
      </w:r>
    </w:p>
    <w:p w:rsidR="00060374" w:rsidRPr="009D7B8A" w:rsidRDefault="00060374" w:rsidP="00502069">
      <w:r w:rsidRPr="009D7B8A">
        <w:t xml:space="preserve">Неживая и живая природа. Связи между неживой и живой природой. Явления природы. Погода. Термометр – прибор для измерения температуры. Сезонные явления в неживой и живой природе, их взаимосвязь. Красота природы в разные времена года. Многообразие растений и животных (насекомые, рыбы, птицы, звери, их отличия). Деревья, кустарники, травы. Лиственные и хвойные растения.  Особенности, образ жизни животных. Связи в природе, между природой и человеком, растениями и животными. Дикорастущие и культурные растения, их различия. Дикие и домашние животные, их разнообразие, сходство и различия. Ответственное отношение к содержанию  домашних питомцев. </w:t>
      </w:r>
    </w:p>
    <w:p w:rsidR="00060374" w:rsidRPr="009D7B8A" w:rsidRDefault="00060374" w:rsidP="00502069">
      <w:r w:rsidRPr="009D7B8A">
        <w:t>Красная книга России, ее значение, отдельные представители растений и животных Красной книги. Правила охраны природы. Экология.</w:t>
      </w:r>
    </w:p>
    <w:p w:rsidR="00060374" w:rsidRPr="009D7B8A" w:rsidRDefault="00060374" w:rsidP="00502069">
      <w:r w:rsidRPr="009D7B8A">
        <w:t xml:space="preserve">Звёзды и созвездия. Глобус как модель Земли. Горизонт. Линия горизонта. Стороны горизонта. Определение сторон горизонта при помощи компаса. Ориентирование на местности. Океаны и материки, их названия на глобусе и карте. </w:t>
      </w:r>
    </w:p>
    <w:p w:rsidR="00060374" w:rsidRPr="009D7B8A" w:rsidRDefault="00060374" w:rsidP="00502069">
      <w:pPr>
        <w:rPr>
          <w:b/>
        </w:rPr>
      </w:pPr>
      <w:r w:rsidRPr="009D7B8A">
        <w:rPr>
          <w:b/>
        </w:rPr>
        <w:t xml:space="preserve">Человек и общество </w:t>
      </w:r>
    </w:p>
    <w:p w:rsidR="00060374" w:rsidRPr="009D7B8A" w:rsidRDefault="00060374" w:rsidP="00502069">
      <w:pPr>
        <w:jc w:val="both"/>
      </w:pPr>
      <w:r w:rsidRPr="009D7B8A">
        <w:t>Наша Родина Россия. Государственная символика России. Россия – многонациональная страна. Родной город (село). Природные и культурные объекты и достопримечательности города (села). Россия на карте.</w:t>
      </w:r>
    </w:p>
    <w:p w:rsidR="00060374" w:rsidRPr="009D7B8A" w:rsidRDefault="00060374" w:rsidP="00502069">
      <w:pPr>
        <w:jc w:val="both"/>
      </w:pPr>
      <w:r w:rsidRPr="009D7B8A">
        <w:t xml:space="preserve">Семья как единство близких людей. Культура общения в семье. Семейные ценности и традиции. Нравственные аспекты взаимоотношений в семье. </w:t>
      </w:r>
    </w:p>
    <w:p w:rsidR="00060374" w:rsidRPr="009D7B8A" w:rsidRDefault="00060374" w:rsidP="00502069">
      <w:pPr>
        <w:jc w:val="both"/>
      </w:pPr>
      <w:r w:rsidRPr="009D7B8A">
        <w:t>Значение труда в жизни человека и общества. Профессии людей.</w:t>
      </w:r>
    </w:p>
    <w:p w:rsidR="00060374" w:rsidRPr="00502069" w:rsidRDefault="00060374" w:rsidP="00502069">
      <w:pPr>
        <w:rPr>
          <w:b/>
        </w:rPr>
      </w:pPr>
      <w:r w:rsidRPr="009D7B8A">
        <w:rPr>
          <w:b/>
        </w:rPr>
        <w:t xml:space="preserve">Правила безопасной жизни </w:t>
      </w:r>
    </w:p>
    <w:p w:rsidR="00060374" w:rsidRPr="00502069" w:rsidRDefault="00060374" w:rsidP="00502069">
      <w:pPr>
        <w:jc w:val="both"/>
      </w:pPr>
      <w:r w:rsidRPr="00502069">
        <w:lastRenderedPageBreak/>
        <w:t xml:space="preserve">Правила безопасного поведения человека в природе (на воде и в лесу). </w:t>
      </w:r>
    </w:p>
    <w:p w:rsidR="00060374" w:rsidRPr="00502069" w:rsidRDefault="00060374" w:rsidP="00502069">
      <w:pPr>
        <w:jc w:val="both"/>
      </w:pPr>
      <w:r w:rsidRPr="00502069">
        <w:t xml:space="preserve">Режим дня школьника, чередование труда и отдыха в режиме дня. Правила личной гигиены. </w:t>
      </w:r>
    </w:p>
    <w:p w:rsidR="00060374" w:rsidRPr="00502069" w:rsidRDefault="00060374" w:rsidP="00502069">
      <w:pPr>
        <w:jc w:val="both"/>
      </w:pPr>
      <w:r w:rsidRPr="00502069">
        <w:t>Правила безопасного поведения на улицах и дорогах (дорожные знаки, сигналы светофора, освоение правил безопасности/безопасного пешехода), в школе, дома, общественном транспорте. Правила безопасного поведения в быту.</w:t>
      </w:r>
    </w:p>
    <w:p w:rsidR="00060374" w:rsidRPr="00502069" w:rsidRDefault="00060374" w:rsidP="00502069">
      <w:pPr>
        <w:pStyle w:val="a3"/>
        <w:tabs>
          <w:tab w:val="left" w:pos="709"/>
        </w:tabs>
        <w:spacing w:line="240" w:lineRule="auto"/>
        <w:ind w:firstLine="0"/>
        <w:contextualSpacing/>
        <w:rPr>
          <w:rFonts w:ascii="Times New Roman" w:hAnsi="Times New Roman"/>
          <w:sz w:val="24"/>
          <w:szCs w:val="24"/>
        </w:rPr>
      </w:pPr>
      <w:r w:rsidRPr="00502069">
        <w:rPr>
          <w:rFonts w:ascii="Times New Roman" w:hAnsi="Times New Roman"/>
          <w:sz w:val="24"/>
          <w:szCs w:val="24"/>
        </w:rPr>
        <w:t>Безопасность в сети Интернет.</w:t>
      </w:r>
    </w:p>
    <w:p w:rsidR="00060374" w:rsidRPr="00502069" w:rsidRDefault="00060374" w:rsidP="00502069">
      <w:pPr>
        <w:pStyle w:val="a3"/>
        <w:tabs>
          <w:tab w:val="left" w:pos="709"/>
        </w:tabs>
        <w:spacing w:line="240" w:lineRule="auto"/>
        <w:ind w:firstLine="567"/>
        <w:contextualSpacing/>
        <w:jc w:val="center"/>
        <w:rPr>
          <w:rFonts w:ascii="Times New Roman" w:hAnsi="Times New Roman"/>
          <w:b/>
          <w:sz w:val="24"/>
        </w:rPr>
      </w:pPr>
      <w:r w:rsidRPr="00502069">
        <w:rPr>
          <w:rFonts w:ascii="Times New Roman" w:hAnsi="Times New Roman"/>
          <w:b/>
          <w:sz w:val="24"/>
        </w:rPr>
        <w:t>Третий год обучения.</w:t>
      </w:r>
    </w:p>
    <w:p w:rsidR="00060374" w:rsidRPr="009D7B8A" w:rsidRDefault="00060374" w:rsidP="00060374">
      <w:pPr>
        <w:rPr>
          <w:b/>
        </w:rPr>
      </w:pPr>
      <w:r w:rsidRPr="009D7B8A">
        <w:rPr>
          <w:b/>
        </w:rPr>
        <w:t xml:space="preserve">Человек и природа </w:t>
      </w:r>
    </w:p>
    <w:p w:rsidR="00060374" w:rsidRPr="009D7B8A" w:rsidRDefault="00060374" w:rsidP="00060374">
      <w:pPr>
        <w:jc w:val="both"/>
      </w:pPr>
      <w:r w:rsidRPr="009D7B8A">
        <w:t>Разнообразие природы. Способы изучения природы.</w:t>
      </w:r>
    </w:p>
    <w:p w:rsidR="00060374" w:rsidRPr="009D7B8A" w:rsidRDefault="00060374" w:rsidP="00060374">
      <w:pPr>
        <w:jc w:val="both"/>
      </w:pPr>
      <w:r w:rsidRPr="009D7B8A">
        <w:t>Звезды и планеты. Правила наблюдения звездного неба.</w:t>
      </w:r>
    </w:p>
    <w:p w:rsidR="00060374" w:rsidRPr="009D7B8A" w:rsidRDefault="00060374" w:rsidP="00060374">
      <w:pPr>
        <w:jc w:val="both"/>
      </w:pPr>
      <w:r w:rsidRPr="009D7B8A">
        <w:t xml:space="preserve">Горные породы и минералы. Полезные ископаемые. </w:t>
      </w:r>
    </w:p>
    <w:p w:rsidR="00060374" w:rsidRPr="009D7B8A" w:rsidRDefault="00060374" w:rsidP="00060374">
      <w:pPr>
        <w:jc w:val="both"/>
      </w:pPr>
      <w:r w:rsidRPr="009D7B8A">
        <w:t xml:space="preserve">Тела, вещества, твердые тела, жидкости и газы. Свойства воздуха, воды. Круговорот воды в природе. Охрана воздуха, воды.  </w:t>
      </w:r>
    </w:p>
    <w:p w:rsidR="00060374" w:rsidRPr="009D7B8A" w:rsidRDefault="00060374" w:rsidP="00060374">
      <w:pPr>
        <w:jc w:val="both"/>
      </w:pPr>
      <w:r w:rsidRPr="009D7B8A">
        <w:t>Почва, ее состав, значение для живой природы и хозяйственной жизни человека.</w:t>
      </w:r>
    </w:p>
    <w:p w:rsidR="00060374" w:rsidRPr="009D7B8A" w:rsidRDefault="00060374" w:rsidP="00060374">
      <w:pPr>
        <w:jc w:val="both"/>
      </w:pPr>
      <w:r w:rsidRPr="009D7B8A">
        <w:t xml:space="preserve">Разнообразие растений и животных. Группы и виды растений и животных. Размножение и развитие растений. Особенности дыхания и питания растений. Особенности питания разных животных. Цепи питания. Размножение и развитие животных разных групп. Роль растений и животных в природе и жизни людей, бережное отношение человека к растениям и животным. Растения и животные родного края. Охрана растений и животных. Отдельные представители  растений и животных Красной книги России, своего края. </w:t>
      </w:r>
    </w:p>
    <w:p w:rsidR="00060374" w:rsidRPr="009D7B8A" w:rsidRDefault="00060374" w:rsidP="00060374">
      <w:pPr>
        <w:jc w:val="both"/>
      </w:pPr>
      <w:r w:rsidRPr="009D7B8A">
        <w:t>Круговорот веществ. Роль почвы в круговороте веществ.</w:t>
      </w:r>
    </w:p>
    <w:p w:rsidR="00060374" w:rsidRPr="009D7B8A" w:rsidRDefault="00060374" w:rsidP="00060374">
      <w:pPr>
        <w:jc w:val="both"/>
      </w:pPr>
      <w:r w:rsidRPr="009D7B8A">
        <w:t>Грибы: съедобные и несъедобные. Первоначальные представления о бактериях.</w:t>
      </w:r>
    </w:p>
    <w:p w:rsidR="00060374" w:rsidRPr="00060374" w:rsidRDefault="00060374" w:rsidP="00060374">
      <w:pPr>
        <w:jc w:val="both"/>
      </w:pPr>
      <w:r w:rsidRPr="009D7B8A">
        <w:t>Человек – часть природы. Экологические связи. Общее представление о строении тела человека. Система органов, их роль в жизнедеятельности организма. Гигиена систем органов.</w:t>
      </w:r>
    </w:p>
    <w:p w:rsidR="00060374" w:rsidRPr="009D7B8A" w:rsidRDefault="00060374" w:rsidP="00060374">
      <w:pPr>
        <w:rPr>
          <w:b/>
        </w:rPr>
      </w:pPr>
      <w:r w:rsidRPr="009D7B8A">
        <w:rPr>
          <w:b/>
        </w:rPr>
        <w:t xml:space="preserve">Человек и общество </w:t>
      </w:r>
    </w:p>
    <w:p w:rsidR="00060374" w:rsidRPr="009D7B8A" w:rsidRDefault="00060374" w:rsidP="00060374">
      <w:pPr>
        <w:jc w:val="both"/>
      </w:pPr>
      <w:r w:rsidRPr="009D7B8A">
        <w:t>Наша Родина – России, Российская Федерация. Государственная символика России. Мой край, его столица</w:t>
      </w:r>
      <w:r>
        <w:t xml:space="preserve">, </w:t>
      </w:r>
      <w:r w:rsidRPr="009D7B8A">
        <w:t>символика региона. Россия – многонациональная страна. Государственный язык России как средство культурного взаимодействия её народов.</w:t>
      </w:r>
    </w:p>
    <w:p w:rsidR="00060374" w:rsidRPr="009D7B8A" w:rsidRDefault="00060374" w:rsidP="00060374">
      <w:pPr>
        <w:jc w:val="both"/>
      </w:pPr>
      <w:r w:rsidRPr="009D7B8A">
        <w:t xml:space="preserve">Карта как источник информации об окружающем мире. Карта мира, отличительные особенности. Путешествие по городам (уникальные природные и архитектурные памятники России) и странам. Материки и части света. Страны и народы мира. Отдельные памятники архитектуры и искусства, являющиеся символами стран, в которых они находятся. </w:t>
      </w:r>
    </w:p>
    <w:p w:rsidR="00060374" w:rsidRPr="00060374" w:rsidRDefault="00060374" w:rsidP="00060374">
      <w:pPr>
        <w:jc w:val="both"/>
      </w:pPr>
      <w:r w:rsidRPr="009D7B8A">
        <w:t xml:space="preserve">Семья – самое близкое окружение человека. Родословная. Составление схемы родословного древа. Хозяйство семьи. Понятие о семейном бюджете, доходах и расходах семьи. </w:t>
      </w:r>
    </w:p>
    <w:p w:rsidR="00060374" w:rsidRPr="009D7B8A" w:rsidRDefault="00060374" w:rsidP="00060374">
      <w:pPr>
        <w:rPr>
          <w:b/>
        </w:rPr>
      </w:pPr>
      <w:r w:rsidRPr="009D7B8A">
        <w:rPr>
          <w:b/>
        </w:rPr>
        <w:t xml:space="preserve">Правила безопасной жизни </w:t>
      </w:r>
    </w:p>
    <w:p w:rsidR="00060374" w:rsidRPr="00060374" w:rsidRDefault="00060374" w:rsidP="00060374">
      <w:pPr>
        <w:jc w:val="both"/>
      </w:pPr>
      <w:r w:rsidRPr="00060374">
        <w:t>Понятие о здоровом образе жизни. Правила здорового образа жизни для школьников. Предупреждение болезней.</w:t>
      </w:r>
    </w:p>
    <w:p w:rsidR="00060374" w:rsidRPr="00060374" w:rsidRDefault="00060374" w:rsidP="00060374">
      <w:pPr>
        <w:jc w:val="both"/>
      </w:pPr>
      <w:r w:rsidRPr="00060374">
        <w:t>Правила безопасного поведения в природе, путешествии, общественных местах. Правила безопасного поведения на улице и дорогах для пешехода, велосипедиста, пассажира. Номера телефонов экстренной помощи.</w:t>
      </w:r>
    </w:p>
    <w:p w:rsidR="00060374" w:rsidRPr="00060374" w:rsidRDefault="00060374" w:rsidP="00060374">
      <w:pPr>
        <w:pStyle w:val="a3"/>
        <w:tabs>
          <w:tab w:val="left" w:pos="709"/>
        </w:tabs>
        <w:spacing w:line="240" w:lineRule="auto"/>
        <w:ind w:firstLine="0"/>
        <w:contextualSpacing/>
        <w:rPr>
          <w:rFonts w:ascii="Times New Roman" w:hAnsi="Times New Roman"/>
          <w:sz w:val="24"/>
          <w:szCs w:val="24"/>
        </w:rPr>
      </w:pPr>
      <w:r w:rsidRPr="00060374">
        <w:rPr>
          <w:rFonts w:ascii="Times New Roman" w:hAnsi="Times New Roman"/>
          <w:sz w:val="24"/>
          <w:szCs w:val="24"/>
        </w:rPr>
        <w:t>Безопасность в сети Интернет.</w:t>
      </w:r>
    </w:p>
    <w:p w:rsidR="00060374" w:rsidRPr="005517C2" w:rsidRDefault="00060374" w:rsidP="005517C2">
      <w:pPr>
        <w:pStyle w:val="a3"/>
        <w:tabs>
          <w:tab w:val="left" w:pos="709"/>
        </w:tabs>
        <w:spacing w:line="240" w:lineRule="auto"/>
        <w:ind w:firstLine="567"/>
        <w:contextualSpacing/>
        <w:jc w:val="center"/>
        <w:rPr>
          <w:rFonts w:ascii="Times New Roman" w:hAnsi="Times New Roman"/>
          <w:b/>
          <w:sz w:val="24"/>
        </w:rPr>
      </w:pPr>
      <w:r w:rsidRPr="00060374">
        <w:rPr>
          <w:rFonts w:ascii="Times New Roman" w:hAnsi="Times New Roman"/>
          <w:b/>
          <w:sz w:val="24"/>
        </w:rPr>
        <w:t>Четвертый год обучения.</w:t>
      </w:r>
    </w:p>
    <w:p w:rsidR="00060374" w:rsidRPr="009D7B8A" w:rsidRDefault="00060374" w:rsidP="00060374">
      <w:pPr>
        <w:rPr>
          <w:b/>
        </w:rPr>
      </w:pPr>
      <w:r w:rsidRPr="009D7B8A">
        <w:rPr>
          <w:b/>
        </w:rPr>
        <w:t xml:space="preserve">Человек и природа </w:t>
      </w:r>
    </w:p>
    <w:p w:rsidR="00060374" w:rsidRPr="009D7B8A" w:rsidRDefault="00060374" w:rsidP="00060374">
      <w:pPr>
        <w:jc w:val="both"/>
      </w:pPr>
      <w:r w:rsidRPr="009D7B8A">
        <w:t>Звёзды и планеты. Солнце – ближайшая к Земле звезда. Характеристика планет Солнечной системы. Естественные спутники планет. Особенности движения Земли в космическом пространстве. Причины смены дня и ночи и времён года.</w:t>
      </w:r>
    </w:p>
    <w:p w:rsidR="00060374" w:rsidRPr="009D7B8A" w:rsidRDefault="00060374" w:rsidP="00060374">
      <w:pPr>
        <w:jc w:val="both"/>
      </w:pPr>
      <w:r w:rsidRPr="009D7B8A">
        <w:t>Представления о развитии человечества во взаимодействии с природой. Экологические проблемы и пути их решения.</w:t>
      </w:r>
    </w:p>
    <w:p w:rsidR="00060374" w:rsidRPr="009D7B8A" w:rsidRDefault="00060374" w:rsidP="00060374">
      <w:pPr>
        <w:jc w:val="both"/>
      </w:pPr>
      <w:r w:rsidRPr="009D7B8A">
        <w:lastRenderedPageBreak/>
        <w:t xml:space="preserve">Всемирное природное  наследие. Наиболее значимые объекты Всемирного природного наследия в России и за рубежом. Международная Красная книга. </w:t>
      </w:r>
    </w:p>
    <w:p w:rsidR="00060374" w:rsidRPr="009D7B8A" w:rsidRDefault="00060374" w:rsidP="00060374">
      <w:pPr>
        <w:jc w:val="both"/>
      </w:pPr>
      <w:r w:rsidRPr="009D7B8A">
        <w:t>Формы земной поверхности. Равнины и горы России. Особенности поверхности родного края (краткая характеристика на основе наблюдений).</w:t>
      </w:r>
    </w:p>
    <w:p w:rsidR="00060374" w:rsidRPr="009D7B8A" w:rsidRDefault="00060374" w:rsidP="00060374">
      <w:pPr>
        <w:jc w:val="both"/>
      </w:pPr>
      <w:r w:rsidRPr="009D7B8A">
        <w:t>Полезные ископаемые России, их роль в хозяйстве страны, условные обозначения на карте. Бережное отношение к полезным ископаемым.</w:t>
      </w:r>
    </w:p>
    <w:p w:rsidR="00060374" w:rsidRPr="009D7B8A" w:rsidRDefault="00060374" w:rsidP="00060374">
      <w:pPr>
        <w:jc w:val="both"/>
      </w:pPr>
      <w:r w:rsidRPr="009D7B8A">
        <w:t xml:space="preserve">Реки, озёра и моря России, их значение в жизни людей, обозначение на карте. Крупнейшие и наиболее известные реки и озёра нашей страны. Моря, омывающие берега России, их принадлежность к трем океанам, роль в жизни людей. Сравнительная характеристика Белого и Черного морей. </w:t>
      </w:r>
    </w:p>
    <w:p w:rsidR="00060374" w:rsidRPr="009D7B8A" w:rsidRDefault="00060374" w:rsidP="00060374">
      <w:pPr>
        <w:jc w:val="both"/>
      </w:pPr>
      <w:r w:rsidRPr="009D7B8A">
        <w:t>Природные зоны России: общее представление, основные природные зоны, порядок их смены в направлении с севера на юг. Карта природных зон России. Причины смены природных зон.  Представление о высотной поясности. Экологические связи в природных зонах. Природные сообщества: лес, луг, пресных вод. Влияние человека на их жизнь, охрана.</w:t>
      </w:r>
    </w:p>
    <w:p w:rsidR="00060374" w:rsidRPr="009D7B8A" w:rsidRDefault="00060374" w:rsidP="00060374">
      <w:pPr>
        <w:rPr>
          <w:b/>
        </w:rPr>
      </w:pPr>
      <w:r w:rsidRPr="009D7B8A">
        <w:rPr>
          <w:b/>
        </w:rPr>
        <w:t xml:space="preserve">Человек и общество </w:t>
      </w:r>
    </w:p>
    <w:p w:rsidR="00060374" w:rsidRPr="009D7B8A" w:rsidRDefault="00060374" w:rsidP="00060374">
      <w:pPr>
        <w:jc w:val="both"/>
      </w:pPr>
      <w:r w:rsidRPr="009D7B8A">
        <w:t xml:space="preserve">Наша родина – Россия, Российская Федерация. Государственные символы: герб, флаг и гимн. Их история, значение в жизни государства и общества. Правила поведения при прослушивании гимна. </w:t>
      </w:r>
      <w:proofErr w:type="gramStart"/>
      <w:r w:rsidRPr="009D7B8A">
        <w:t>Россия многонациональная страна (Города России.</w:t>
      </w:r>
      <w:proofErr w:type="gramEnd"/>
      <w:r w:rsidRPr="009D7B8A">
        <w:t xml:space="preserve"> </w:t>
      </w:r>
      <w:proofErr w:type="gramStart"/>
      <w:r w:rsidRPr="009D7B8A">
        <w:t>Народы, населяющие Россию, их обычаи, характерные особенности быта, уважительное отношение к своему и другим народам.)</w:t>
      </w:r>
      <w:proofErr w:type="gramEnd"/>
      <w:r w:rsidRPr="009D7B8A">
        <w:t xml:space="preserve"> Конституция – Основной закон Российской Федерации. Права ребёнка. Президент Российской Федерации – глава государства. Ответственность главы государства за социальное и духовно-нравственное благополучие граждан. Наш край на карте России. Карта родного края. Общая характеристика родного края. Всемирное культурное наследие. Наиболее значимые объекты Всемирного культурного наследия в России и за рубежом. Политико-административная карта России.</w:t>
      </w:r>
    </w:p>
    <w:p w:rsidR="00060374" w:rsidRPr="009D7B8A" w:rsidRDefault="00060374" w:rsidP="00060374">
      <w:pPr>
        <w:jc w:val="both"/>
      </w:pPr>
      <w:r w:rsidRPr="009D7B8A">
        <w:t xml:space="preserve">Праздники в жизни человека, семьи, страны. </w:t>
      </w:r>
    </w:p>
    <w:p w:rsidR="00060374" w:rsidRPr="009D7B8A" w:rsidRDefault="00060374" w:rsidP="00060374">
      <w:pPr>
        <w:jc w:val="both"/>
      </w:pPr>
      <w:r w:rsidRPr="009D7B8A">
        <w:t xml:space="preserve">Регионы и города России, их история, важнейшие достопримечательности. Знаменитые соотечественники, их вклад в историю и культуру России. </w:t>
      </w:r>
    </w:p>
    <w:p w:rsidR="00060374" w:rsidRPr="009D7B8A" w:rsidRDefault="00060374" w:rsidP="00060374">
      <w:pPr>
        <w:jc w:val="both"/>
      </w:pPr>
      <w:r w:rsidRPr="009D7B8A">
        <w:t>Понятия о веке (столетии) и тысячелетии. Летосчисление в древности и в наши дни. Лента времени. Историческая карта.</w:t>
      </w:r>
    </w:p>
    <w:p w:rsidR="00060374" w:rsidRPr="009D7B8A" w:rsidRDefault="00060374" w:rsidP="00060374">
      <w:pPr>
        <w:jc w:val="both"/>
      </w:pPr>
      <w:r w:rsidRPr="009D7B8A">
        <w:t xml:space="preserve">История Отечества. Картины быта, труда, духовно-нравственных и культурных традиций людей в разные исторические времена.  Наиболее важные и яркие события общественной и культурной жизни страны в разные исторические периоды. </w:t>
      </w:r>
    </w:p>
    <w:p w:rsidR="00060374" w:rsidRPr="00060374" w:rsidRDefault="00060374" w:rsidP="00060374">
      <w:pPr>
        <w:rPr>
          <w:b/>
        </w:rPr>
      </w:pPr>
      <w:r w:rsidRPr="00060374">
        <w:rPr>
          <w:b/>
        </w:rPr>
        <w:t xml:space="preserve">Правила безопасной жизни </w:t>
      </w:r>
    </w:p>
    <w:p w:rsidR="00060374" w:rsidRPr="00060374" w:rsidRDefault="00060374" w:rsidP="00060374">
      <w:pPr>
        <w:jc w:val="both"/>
      </w:pPr>
      <w:r w:rsidRPr="00060374">
        <w:t>Ценность здоровья и здорового образа жизни. Личная ответственность каждого человека за сохранение и укрепление своего здоровья.</w:t>
      </w:r>
    </w:p>
    <w:p w:rsidR="00060374" w:rsidRPr="00060374" w:rsidRDefault="00060374" w:rsidP="00060374">
      <w:pPr>
        <w:jc w:val="both"/>
      </w:pPr>
      <w:r w:rsidRPr="00060374">
        <w:t>Правила безопасного поведения в природе.</w:t>
      </w:r>
    </w:p>
    <w:p w:rsidR="00060374" w:rsidRDefault="00060374" w:rsidP="00060374">
      <w:pPr>
        <w:pStyle w:val="a3"/>
        <w:tabs>
          <w:tab w:val="left" w:pos="709"/>
        </w:tabs>
        <w:spacing w:line="240" w:lineRule="auto"/>
        <w:ind w:firstLine="0"/>
        <w:contextualSpacing/>
        <w:rPr>
          <w:rFonts w:ascii="Times New Roman" w:hAnsi="Times New Roman"/>
          <w:sz w:val="24"/>
          <w:szCs w:val="24"/>
        </w:rPr>
      </w:pPr>
      <w:r w:rsidRPr="00060374">
        <w:rPr>
          <w:rFonts w:ascii="Times New Roman" w:hAnsi="Times New Roman"/>
          <w:sz w:val="24"/>
          <w:szCs w:val="24"/>
        </w:rPr>
        <w:t>Безопасность в сети Интернет.</w:t>
      </w:r>
    </w:p>
    <w:p w:rsidR="00060374" w:rsidRPr="00060374" w:rsidRDefault="00060374" w:rsidP="00060374">
      <w:pPr>
        <w:pStyle w:val="a3"/>
        <w:tabs>
          <w:tab w:val="left" w:pos="709"/>
        </w:tabs>
        <w:spacing w:line="240" w:lineRule="auto"/>
        <w:ind w:firstLine="0"/>
        <w:contextualSpacing/>
        <w:rPr>
          <w:rFonts w:ascii="Times New Roman" w:hAnsi="Times New Roman"/>
          <w:color w:val="auto"/>
          <w:sz w:val="24"/>
          <w:szCs w:val="24"/>
        </w:rPr>
      </w:pP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Человек и природа</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E349B3" w:rsidP="002F36BC">
      <w:pPr>
        <w:pStyle w:val="210"/>
        <w:spacing w:line="240" w:lineRule="auto"/>
        <w:ind w:left="0" w:firstLine="284"/>
        <w:rPr>
          <w:sz w:val="24"/>
        </w:rPr>
      </w:pPr>
      <w:r w:rsidRPr="00542BA9">
        <w:rPr>
          <w:sz w:val="24"/>
        </w:rPr>
        <w:t xml:space="preserve">- </w:t>
      </w:r>
      <w:r w:rsidR="00653A76" w:rsidRPr="00542BA9">
        <w:rPr>
          <w:sz w:val="24"/>
        </w:rPr>
        <w:t>узнавать изученные объекты и явления живой и неживой природы;</w:t>
      </w:r>
    </w:p>
    <w:p w:rsidR="00653A76" w:rsidRPr="00542BA9" w:rsidRDefault="00E349B3" w:rsidP="002F36BC">
      <w:pPr>
        <w:pStyle w:val="210"/>
        <w:spacing w:line="240" w:lineRule="auto"/>
        <w:ind w:left="0" w:firstLine="284"/>
        <w:rPr>
          <w:sz w:val="24"/>
        </w:rPr>
      </w:pPr>
      <w:r w:rsidRPr="00542BA9">
        <w:rPr>
          <w:spacing w:val="2"/>
          <w:sz w:val="24"/>
        </w:rPr>
        <w:t xml:space="preserve">- </w:t>
      </w:r>
      <w:r w:rsidR="00653A76" w:rsidRPr="00542BA9">
        <w:rPr>
          <w:spacing w:val="2"/>
          <w:sz w:val="24"/>
        </w:rPr>
        <w:t xml:space="preserve">описывать на основе предложенного плана изученные </w:t>
      </w:r>
      <w:r w:rsidR="00653A76" w:rsidRPr="00542BA9">
        <w:rPr>
          <w:sz w:val="24"/>
        </w:rPr>
        <w:t>объекты и явления живой и неживой природы, выделять их существенные признаки;</w:t>
      </w:r>
    </w:p>
    <w:p w:rsidR="00653A76" w:rsidRPr="00542BA9" w:rsidRDefault="00E349B3" w:rsidP="002F36BC">
      <w:pPr>
        <w:pStyle w:val="210"/>
        <w:spacing w:line="240" w:lineRule="auto"/>
        <w:ind w:left="0" w:firstLine="284"/>
        <w:rPr>
          <w:sz w:val="24"/>
        </w:rPr>
      </w:pPr>
      <w:r w:rsidRPr="00542BA9">
        <w:rPr>
          <w:sz w:val="24"/>
        </w:rPr>
        <w:t xml:space="preserve">- </w:t>
      </w:r>
      <w:r w:rsidR="00653A76" w:rsidRPr="00542BA9">
        <w:rPr>
          <w:sz w:val="24"/>
        </w:rPr>
        <w:t>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w:t>
      </w:r>
    </w:p>
    <w:p w:rsidR="00E349B3" w:rsidRPr="00542BA9" w:rsidRDefault="00E349B3" w:rsidP="002F36BC">
      <w:pPr>
        <w:pStyle w:val="210"/>
        <w:spacing w:line="240" w:lineRule="auto"/>
        <w:ind w:left="0" w:firstLine="284"/>
        <w:rPr>
          <w:sz w:val="24"/>
        </w:rPr>
      </w:pPr>
      <w:r w:rsidRPr="00542BA9">
        <w:rPr>
          <w:sz w:val="24"/>
        </w:rPr>
        <w:t xml:space="preserve">- </w:t>
      </w:r>
      <w:r w:rsidR="00653A76" w:rsidRPr="00542BA9">
        <w:rPr>
          <w:sz w:val="24"/>
        </w:rPr>
        <w:t xml:space="preserve">проводить несложные наблюдения в окружающей среде и ставить опыты, используя простейшее лабораторное оборудование и измерительные приборы; </w:t>
      </w:r>
    </w:p>
    <w:p w:rsidR="00E349B3" w:rsidRPr="00542BA9" w:rsidRDefault="00E349B3" w:rsidP="00E349B3">
      <w:pPr>
        <w:pStyle w:val="210"/>
        <w:spacing w:line="240" w:lineRule="auto"/>
        <w:ind w:left="0" w:firstLine="0"/>
        <w:rPr>
          <w:sz w:val="24"/>
        </w:rPr>
      </w:pPr>
      <w:r w:rsidRPr="00542BA9">
        <w:rPr>
          <w:sz w:val="24"/>
        </w:rPr>
        <w:lastRenderedPageBreak/>
        <w:t xml:space="preserve">    - </w:t>
      </w:r>
      <w:r w:rsidR="00653A76" w:rsidRPr="00542BA9">
        <w:rPr>
          <w:sz w:val="24"/>
        </w:rPr>
        <w:t>следовать инструкциям</w:t>
      </w:r>
      <w:r w:rsidRPr="00542BA9">
        <w:rPr>
          <w:sz w:val="24"/>
        </w:rPr>
        <w:t xml:space="preserve"> и правилам техники безопасности при проведении наблюдений и опытов;</w:t>
      </w:r>
    </w:p>
    <w:p w:rsidR="00653A76" w:rsidRPr="00542BA9" w:rsidRDefault="00E349B3" w:rsidP="002F36BC">
      <w:pPr>
        <w:pStyle w:val="210"/>
        <w:spacing w:line="240" w:lineRule="auto"/>
        <w:ind w:left="0" w:firstLine="284"/>
        <w:rPr>
          <w:sz w:val="24"/>
        </w:rPr>
      </w:pPr>
      <w:r w:rsidRPr="00542BA9">
        <w:rPr>
          <w:sz w:val="24"/>
        </w:rPr>
        <w:t xml:space="preserve">- </w:t>
      </w:r>
      <w:r w:rsidR="00653A76" w:rsidRPr="00542BA9">
        <w:rPr>
          <w:sz w:val="24"/>
        </w:rPr>
        <w:t xml:space="preserve">использовать естественно­научные тексты (на бумажных </w:t>
      </w:r>
      <w:r w:rsidR="00653A76" w:rsidRPr="00542BA9">
        <w:rPr>
          <w:spacing w:val="2"/>
          <w:sz w:val="24"/>
        </w:rPr>
        <w:t xml:space="preserve">и электронных носителях, в том числе в контролируемом </w:t>
      </w:r>
      <w:r w:rsidR="00653A76" w:rsidRPr="00542BA9">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653A76" w:rsidRPr="00542BA9" w:rsidRDefault="00E349B3" w:rsidP="002F36BC">
      <w:pPr>
        <w:pStyle w:val="210"/>
        <w:spacing w:line="240" w:lineRule="auto"/>
        <w:ind w:left="0" w:firstLine="284"/>
        <w:rPr>
          <w:sz w:val="24"/>
        </w:rPr>
      </w:pPr>
      <w:r w:rsidRPr="00542BA9">
        <w:rPr>
          <w:sz w:val="24"/>
        </w:rPr>
        <w:t xml:space="preserve">- </w:t>
      </w:r>
      <w:r w:rsidR="00653A76" w:rsidRPr="00542BA9">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53A76" w:rsidRPr="00542BA9" w:rsidRDefault="00E349B3" w:rsidP="002F36BC">
      <w:pPr>
        <w:pStyle w:val="210"/>
        <w:spacing w:line="240" w:lineRule="auto"/>
        <w:ind w:left="0" w:firstLine="284"/>
        <w:rPr>
          <w:sz w:val="24"/>
        </w:rPr>
      </w:pPr>
      <w:r w:rsidRPr="00542BA9">
        <w:rPr>
          <w:spacing w:val="2"/>
          <w:sz w:val="24"/>
        </w:rPr>
        <w:t xml:space="preserve">- </w:t>
      </w:r>
      <w:r w:rsidR="00653A76" w:rsidRPr="00542BA9">
        <w:rPr>
          <w:spacing w:val="2"/>
          <w:sz w:val="24"/>
        </w:rPr>
        <w:t xml:space="preserve">использовать готовые модели (глобус, карту, план) для </w:t>
      </w:r>
      <w:r w:rsidR="00653A76" w:rsidRPr="00542BA9">
        <w:rPr>
          <w:sz w:val="24"/>
        </w:rPr>
        <w:t>объяснения явлений или описания свойств объектов;</w:t>
      </w:r>
    </w:p>
    <w:p w:rsidR="00E349B3" w:rsidRPr="00542BA9" w:rsidRDefault="00E349B3" w:rsidP="005A6DF7">
      <w:pPr>
        <w:pStyle w:val="210"/>
        <w:spacing w:line="240" w:lineRule="auto"/>
        <w:ind w:firstLine="284"/>
        <w:rPr>
          <w:sz w:val="24"/>
        </w:rPr>
      </w:pPr>
      <w:r w:rsidRPr="00542BA9">
        <w:rPr>
          <w:spacing w:val="2"/>
          <w:sz w:val="24"/>
        </w:rPr>
        <w:t xml:space="preserve">- </w:t>
      </w:r>
      <w:r w:rsidR="00653A76" w:rsidRPr="00542BA9">
        <w:rPr>
          <w:spacing w:val="2"/>
          <w:sz w:val="24"/>
        </w:rPr>
        <w:t xml:space="preserve">обнаруживать простейшие взаимосвязи между живой и </w:t>
      </w:r>
      <w:r w:rsidR="00653A76" w:rsidRPr="00542BA9">
        <w:rPr>
          <w:sz w:val="24"/>
        </w:rPr>
        <w:t xml:space="preserve">неживой природой, взаимосвязи в живой природе; </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использовать их для объяснения необходимости бережного отношения к природе;</w:t>
      </w:r>
    </w:p>
    <w:p w:rsidR="00653A76" w:rsidRPr="00542BA9" w:rsidRDefault="00E349B3" w:rsidP="005A6DF7">
      <w:pPr>
        <w:pStyle w:val="210"/>
        <w:spacing w:line="240" w:lineRule="auto"/>
        <w:ind w:firstLine="284"/>
        <w:rPr>
          <w:sz w:val="24"/>
        </w:rPr>
      </w:pPr>
      <w:r w:rsidRPr="00542BA9">
        <w:rPr>
          <w:sz w:val="24"/>
        </w:rPr>
        <w:t xml:space="preserve">- </w:t>
      </w:r>
      <w:r w:rsidR="00653A76" w:rsidRPr="00542BA9">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542BA9" w:rsidRDefault="00E349B3" w:rsidP="005A6DF7">
      <w:pPr>
        <w:pStyle w:val="210"/>
        <w:spacing w:line="240" w:lineRule="auto"/>
        <w:ind w:firstLine="284"/>
        <w:rPr>
          <w:sz w:val="24"/>
        </w:rPr>
      </w:pPr>
      <w:r w:rsidRPr="00542BA9">
        <w:rPr>
          <w:spacing w:val="-2"/>
          <w:sz w:val="24"/>
        </w:rPr>
        <w:t xml:space="preserve">- </w:t>
      </w:r>
      <w:r w:rsidR="00653A76" w:rsidRPr="00542BA9">
        <w:rPr>
          <w:spacing w:val="-2"/>
          <w:sz w:val="24"/>
        </w:rPr>
        <w:t>понимать необходимость здорового образа жизни, со</w:t>
      </w:r>
      <w:r w:rsidR="00653A76" w:rsidRPr="00542BA9">
        <w:rPr>
          <w:sz w:val="24"/>
        </w:rPr>
        <w:t>блю</w:t>
      </w:r>
      <w:r w:rsidR="00653A76" w:rsidRPr="00542BA9">
        <w:rPr>
          <w:spacing w:val="2"/>
          <w:sz w:val="24"/>
        </w:rPr>
        <w:t>дения правил безопасного поведения; использовать знанияо строении и функционировании организма человека для</w:t>
      </w:r>
      <w:r w:rsidR="00653A76" w:rsidRPr="00542BA9">
        <w:rPr>
          <w:sz w:val="24"/>
        </w:rPr>
        <w:t>сохранения и укрепления своего здоровья.</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использовать при проведении практических работ инструменты ИКТ (фото</w:t>
      </w:r>
      <w:r w:rsidR="00653A76" w:rsidRPr="00542BA9">
        <w:rPr>
          <w:i/>
          <w:sz w:val="24"/>
        </w:rPr>
        <w:noBreakHyphen/>
        <w:t xml:space="preserve"> и видеокамеру, микрофон и</w:t>
      </w:r>
      <w:r w:rsidR="00653A76" w:rsidRPr="00542BA9">
        <w:rPr>
          <w:i/>
          <w:sz w:val="24"/>
        </w:rPr>
        <w:t> </w:t>
      </w:r>
      <w:r w:rsidR="00653A76" w:rsidRPr="00542BA9">
        <w:rPr>
          <w:i/>
          <w:sz w:val="24"/>
        </w:rPr>
        <w:t>др.) для записи и обработки информации, готовить небольшие презентации по результатам наблюдений и опытов;</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542BA9" w:rsidRDefault="00E349B3" w:rsidP="005A6DF7">
      <w:pPr>
        <w:pStyle w:val="210"/>
        <w:spacing w:line="240" w:lineRule="auto"/>
        <w:ind w:firstLine="284"/>
        <w:rPr>
          <w:i/>
          <w:spacing w:val="-4"/>
          <w:sz w:val="24"/>
        </w:rPr>
      </w:pPr>
      <w:r w:rsidRPr="00542BA9">
        <w:rPr>
          <w:i/>
          <w:sz w:val="24"/>
        </w:rPr>
        <w:t xml:space="preserve">- </w:t>
      </w:r>
      <w:r w:rsidR="00653A76" w:rsidRPr="00542BA9">
        <w:rPr>
          <w:i/>
          <w:sz w:val="24"/>
        </w:rPr>
        <w:t xml:space="preserve">осознавать ценность природы и необходимость нести </w:t>
      </w:r>
      <w:r w:rsidR="00653A76" w:rsidRPr="00542BA9">
        <w:rPr>
          <w:i/>
          <w:spacing w:val="-4"/>
          <w:sz w:val="24"/>
        </w:rPr>
        <w:t>ответственность за её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542BA9" w:rsidRDefault="00E349B3" w:rsidP="005A6DF7">
      <w:pPr>
        <w:pStyle w:val="210"/>
        <w:spacing w:line="240" w:lineRule="auto"/>
        <w:ind w:firstLine="284"/>
        <w:rPr>
          <w:i/>
          <w:sz w:val="24"/>
        </w:rPr>
      </w:pPr>
      <w:r w:rsidRPr="00542BA9">
        <w:rPr>
          <w:i/>
          <w:spacing w:val="2"/>
          <w:sz w:val="24"/>
        </w:rPr>
        <w:t xml:space="preserve">- </w:t>
      </w:r>
      <w:r w:rsidR="00653A76" w:rsidRPr="00542BA9">
        <w:rPr>
          <w:i/>
          <w:spacing w:val="2"/>
          <w:sz w:val="24"/>
        </w:rPr>
        <w:t>пользоваться простыми навыками самоконтроля са</w:t>
      </w:r>
      <w:r w:rsidR="00653A76" w:rsidRPr="00542BA9">
        <w:rPr>
          <w:i/>
          <w:sz w:val="24"/>
        </w:rPr>
        <w:t>мочувствия для сохранения здоровья; осознанно соблюдать режим дня, правила рационального питания и личной гигиены;</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 xml:space="preserve">выполнять правила безопасного поведения в доме, на </w:t>
      </w:r>
      <w:r w:rsidR="00653A76" w:rsidRPr="00542BA9">
        <w:rPr>
          <w:i/>
          <w:spacing w:val="2"/>
          <w:sz w:val="24"/>
        </w:rPr>
        <w:t>улице, природной среде, оказывать первую помощь при</w:t>
      </w:r>
      <w:r w:rsidR="00653A76" w:rsidRPr="00542BA9">
        <w:rPr>
          <w:i/>
          <w:sz w:val="24"/>
        </w:rPr>
        <w:t>несложных несчастных случаях;</w:t>
      </w:r>
    </w:p>
    <w:p w:rsidR="00E349B3" w:rsidRPr="00542BA9" w:rsidRDefault="00E349B3" w:rsidP="00E349B3">
      <w:pPr>
        <w:pStyle w:val="210"/>
        <w:spacing w:line="240" w:lineRule="auto"/>
        <w:ind w:firstLine="284"/>
        <w:rPr>
          <w:i/>
          <w:sz w:val="24"/>
        </w:rPr>
      </w:pPr>
      <w:r w:rsidRPr="00542BA9">
        <w:rPr>
          <w:i/>
          <w:spacing w:val="2"/>
          <w:sz w:val="24"/>
        </w:rPr>
        <w:t xml:space="preserve">- </w:t>
      </w:r>
      <w:r w:rsidR="00653A76" w:rsidRPr="00542BA9">
        <w:rPr>
          <w:i/>
          <w:spacing w:val="2"/>
          <w:sz w:val="24"/>
        </w:rPr>
        <w:t xml:space="preserve">планировать, контролировать и оценивать учебные </w:t>
      </w:r>
      <w:r w:rsidR="00653A76" w:rsidRPr="00542BA9">
        <w:rPr>
          <w:i/>
          <w:sz w:val="24"/>
        </w:rPr>
        <w:t>действия в процессе познания окружающего мира в соответствии с поставленной задачей и условиями её реализации.</w:t>
      </w:r>
    </w:p>
    <w:p w:rsidR="00E349B3" w:rsidRPr="00542BA9" w:rsidRDefault="00653A76" w:rsidP="00E349B3">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Человек и общество</w:t>
      </w:r>
    </w:p>
    <w:p w:rsidR="00E349B3" w:rsidRPr="00542BA9" w:rsidRDefault="00653A76" w:rsidP="00E349B3">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E349B3" w:rsidRPr="00542BA9" w:rsidRDefault="00E349B3" w:rsidP="00E349B3">
      <w:pPr>
        <w:pStyle w:val="a3"/>
        <w:spacing w:line="240" w:lineRule="auto"/>
        <w:ind w:firstLine="454"/>
        <w:contextualSpacing/>
        <w:rPr>
          <w:color w:val="auto"/>
          <w:spacing w:val="2"/>
          <w:sz w:val="24"/>
        </w:rPr>
      </w:pPr>
      <w:r w:rsidRPr="00542BA9">
        <w:rPr>
          <w:rFonts w:ascii="Times New Roman" w:hAnsi="Times New Roman"/>
          <w:b/>
          <w:color w:val="auto"/>
          <w:sz w:val="24"/>
          <w:szCs w:val="24"/>
        </w:rPr>
        <w:t xml:space="preserve">- </w:t>
      </w:r>
      <w:r w:rsidR="00653A76" w:rsidRPr="00542BA9">
        <w:rPr>
          <w:color w:val="auto"/>
          <w:sz w:val="24"/>
        </w:rPr>
        <w:t>узнавать государственную символику Российской Феде</w:t>
      </w:r>
      <w:r w:rsidR="00653A76" w:rsidRPr="00542BA9">
        <w:rPr>
          <w:color w:val="auto"/>
          <w:spacing w:val="2"/>
          <w:sz w:val="24"/>
        </w:rPr>
        <w:t xml:space="preserve">рации и своего региона; описывать достопримечательности столицы и родного края; </w:t>
      </w:r>
    </w:p>
    <w:p w:rsidR="00653A76" w:rsidRPr="00542BA9" w:rsidRDefault="00E349B3" w:rsidP="00E349B3">
      <w:pPr>
        <w:pStyle w:val="a3"/>
        <w:spacing w:line="240" w:lineRule="auto"/>
        <w:ind w:firstLine="454"/>
        <w:contextualSpacing/>
        <w:rPr>
          <w:rFonts w:ascii="Times New Roman" w:hAnsi="Times New Roman"/>
          <w:b/>
          <w:color w:val="auto"/>
          <w:sz w:val="24"/>
          <w:szCs w:val="24"/>
        </w:rPr>
      </w:pPr>
      <w:r w:rsidRPr="00542BA9">
        <w:rPr>
          <w:color w:val="auto"/>
          <w:spacing w:val="2"/>
          <w:sz w:val="24"/>
        </w:rPr>
        <w:t xml:space="preserve">- </w:t>
      </w:r>
      <w:r w:rsidR="00653A76" w:rsidRPr="00542BA9">
        <w:rPr>
          <w:color w:val="auto"/>
          <w:spacing w:val="2"/>
          <w:sz w:val="24"/>
        </w:rPr>
        <w:t>находить на карте мира Россий</w:t>
      </w:r>
      <w:r w:rsidR="00653A76" w:rsidRPr="00542BA9">
        <w:rPr>
          <w:color w:val="auto"/>
          <w:sz w:val="24"/>
        </w:rPr>
        <w:t>скую Федерацию, на карте России Москву, свой регион и его главный город;</w:t>
      </w:r>
    </w:p>
    <w:p w:rsidR="00E349B3" w:rsidRPr="00542BA9" w:rsidRDefault="00E349B3" w:rsidP="006A6368">
      <w:pPr>
        <w:pStyle w:val="210"/>
        <w:spacing w:line="240" w:lineRule="auto"/>
        <w:ind w:left="0" w:firstLine="284"/>
        <w:rPr>
          <w:sz w:val="24"/>
        </w:rPr>
      </w:pPr>
      <w:r w:rsidRPr="00542BA9">
        <w:rPr>
          <w:sz w:val="24"/>
        </w:rPr>
        <w:t xml:space="preserve">- </w:t>
      </w:r>
      <w:r w:rsidR="00653A76" w:rsidRPr="00542BA9">
        <w:rPr>
          <w:sz w:val="24"/>
        </w:rPr>
        <w:t>различать прошлое, настоящее, будущее;</w:t>
      </w:r>
    </w:p>
    <w:p w:rsidR="00E349B3" w:rsidRPr="00542BA9" w:rsidRDefault="00E349B3" w:rsidP="006A6368">
      <w:pPr>
        <w:pStyle w:val="210"/>
        <w:spacing w:line="240" w:lineRule="auto"/>
        <w:ind w:left="0" w:firstLine="284"/>
        <w:rPr>
          <w:spacing w:val="-2"/>
          <w:sz w:val="24"/>
        </w:rPr>
      </w:pPr>
      <w:r w:rsidRPr="00542BA9">
        <w:rPr>
          <w:sz w:val="24"/>
        </w:rPr>
        <w:t xml:space="preserve">- </w:t>
      </w:r>
      <w:r w:rsidR="00653A76" w:rsidRPr="00542BA9">
        <w:rPr>
          <w:sz w:val="24"/>
        </w:rPr>
        <w:t xml:space="preserve"> соотносить из</w:t>
      </w:r>
      <w:r w:rsidR="00653A76" w:rsidRPr="00542BA9">
        <w:rPr>
          <w:spacing w:val="-2"/>
          <w:sz w:val="24"/>
        </w:rPr>
        <w:t xml:space="preserve">ученные исторические события с датами, конкретную дату с веком; </w:t>
      </w:r>
    </w:p>
    <w:p w:rsidR="00653A76" w:rsidRPr="00542BA9" w:rsidRDefault="00E349B3" w:rsidP="006A6368">
      <w:pPr>
        <w:pStyle w:val="210"/>
        <w:spacing w:line="240" w:lineRule="auto"/>
        <w:ind w:left="0" w:firstLine="284"/>
        <w:rPr>
          <w:spacing w:val="-2"/>
          <w:sz w:val="24"/>
        </w:rPr>
      </w:pPr>
      <w:r w:rsidRPr="00542BA9">
        <w:rPr>
          <w:spacing w:val="-2"/>
          <w:sz w:val="24"/>
        </w:rPr>
        <w:t xml:space="preserve">- </w:t>
      </w:r>
      <w:r w:rsidR="00653A76" w:rsidRPr="00542BA9">
        <w:rPr>
          <w:spacing w:val="-2"/>
          <w:sz w:val="24"/>
        </w:rPr>
        <w:t>находить место изученных событий на «ленте времени»;</w:t>
      </w:r>
    </w:p>
    <w:p w:rsidR="00E349B3" w:rsidRPr="00542BA9" w:rsidRDefault="00E349B3" w:rsidP="006A6368">
      <w:pPr>
        <w:pStyle w:val="210"/>
        <w:spacing w:line="240" w:lineRule="auto"/>
        <w:ind w:left="0" w:firstLine="284"/>
        <w:rPr>
          <w:sz w:val="24"/>
        </w:rPr>
      </w:pPr>
      <w:r w:rsidRPr="00542BA9">
        <w:rPr>
          <w:spacing w:val="2"/>
          <w:sz w:val="24"/>
        </w:rPr>
        <w:t xml:space="preserve">- </w:t>
      </w:r>
      <w:r w:rsidR="00653A76" w:rsidRPr="00542BA9">
        <w:rPr>
          <w:spacing w:val="2"/>
          <w:sz w:val="24"/>
        </w:rPr>
        <w:t xml:space="preserve">используя дополнительные источники информации (на </w:t>
      </w:r>
      <w:r w:rsidR="00653A76" w:rsidRPr="00542BA9">
        <w:rPr>
          <w:sz w:val="24"/>
        </w:rPr>
        <w:t xml:space="preserve">бумажных и электронных носителях, в том числе в контролируемом Интернете), находить факты, относящиеся к образу жизни, обычаям и верованиям своих предков; </w:t>
      </w:r>
    </w:p>
    <w:p w:rsidR="00653A76" w:rsidRPr="00542BA9" w:rsidRDefault="00E349B3" w:rsidP="006A6368">
      <w:pPr>
        <w:pStyle w:val="210"/>
        <w:spacing w:line="240" w:lineRule="auto"/>
        <w:ind w:left="0" w:firstLine="284"/>
        <w:rPr>
          <w:sz w:val="24"/>
        </w:rPr>
      </w:pPr>
      <w:r w:rsidRPr="00542BA9">
        <w:rPr>
          <w:sz w:val="24"/>
        </w:rPr>
        <w:t xml:space="preserve">- </w:t>
      </w:r>
      <w:r w:rsidR="00653A76" w:rsidRPr="00542BA9">
        <w:rPr>
          <w:sz w:val="24"/>
        </w:rPr>
        <w:t>на основе имеющихся знаний отличать реальные исторические факты от вымыслов;</w:t>
      </w:r>
    </w:p>
    <w:p w:rsidR="00653A76" w:rsidRPr="00542BA9" w:rsidRDefault="00E349B3" w:rsidP="006A6368">
      <w:pPr>
        <w:pStyle w:val="210"/>
        <w:spacing w:line="240" w:lineRule="auto"/>
        <w:ind w:left="0" w:firstLine="284"/>
        <w:rPr>
          <w:sz w:val="24"/>
        </w:rPr>
      </w:pPr>
      <w:r w:rsidRPr="00542BA9">
        <w:rPr>
          <w:spacing w:val="2"/>
          <w:sz w:val="24"/>
        </w:rPr>
        <w:t xml:space="preserve">- </w:t>
      </w:r>
      <w:r w:rsidR="00653A76" w:rsidRPr="00542BA9">
        <w:rPr>
          <w:spacing w:val="2"/>
          <w:sz w:val="24"/>
        </w:rPr>
        <w:t>оценивать характер взаимоотношений людей в различ</w:t>
      </w:r>
      <w:r w:rsidR="00653A76" w:rsidRPr="00542BA9">
        <w:rPr>
          <w:sz w:val="24"/>
        </w:rPr>
        <w:t xml:space="preserve">ных социальных группах (семья, группа сверстников, этнос), </w:t>
      </w:r>
      <w:r w:rsidR="00653A76" w:rsidRPr="00542BA9">
        <w:rPr>
          <w:spacing w:val="2"/>
          <w:sz w:val="24"/>
        </w:rPr>
        <w:t xml:space="preserve">в том числе с позиции развития этических чувств, </w:t>
      </w:r>
      <w:r w:rsidR="00653A76" w:rsidRPr="00542BA9">
        <w:rPr>
          <w:spacing w:val="2"/>
          <w:sz w:val="24"/>
        </w:rPr>
        <w:lastRenderedPageBreak/>
        <w:t>добро</w:t>
      </w:r>
      <w:r w:rsidR="00653A76" w:rsidRPr="00542BA9">
        <w:rPr>
          <w:sz w:val="24"/>
        </w:rPr>
        <w:t>желательности и эмоционально­нравственной отзывчивости, понимания чу</w:t>
      </w:r>
      <w:proofErr w:type="gramStart"/>
      <w:r w:rsidR="00653A76" w:rsidRPr="00542BA9">
        <w:rPr>
          <w:sz w:val="24"/>
        </w:rPr>
        <w:t>вств др</w:t>
      </w:r>
      <w:proofErr w:type="gramEnd"/>
      <w:r w:rsidR="00653A76" w:rsidRPr="00542BA9">
        <w:rPr>
          <w:sz w:val="24"/>
        </w:rPr>
        <w:t>угих людей и сопереживания им;</w:t>
      </w:r>
    </w:p>
    <w:p w:rsidR="00653A76" w:rsidRPr="00542BA9" w:rsidRDefault="00E349B3" w:rsidP="006A6368">
      <w:pPr>
        <w:pStyle w:val="210"/>
        <w:spacing w:line="240" w:lineRule="auto"/>
        <w:ind w:left="0" w:firstLine="284"/>
        <w:rPr>
          <w:sz w:val="24"/>
        </w:rPr>
      </w:pPr>
      <w:r w:rsidRPr="00542BA9">
        <w:rPr>
          <w:spacing w:val="2"/>
          <w:sz w:val="24"/>
        </w:rPr>
        <w:t xml:space="preserve">- </w:t>
      </w:r>
      <w:r w:rsidR="00653A76" w:rsidRPr="00542BA9">
        <w:rPr>
          <w:spacing w:val="2"/>
          <w:sz w:val="24"/>
        </w:rPr>
        <w:t xml:space="preserve">использовать различные справочные издания (словари, </w:t>
      </w:r>
      <w:r w:rsidR="00653A76" w:rsidRPr="00542BA9">
        <w:rPr>
          <w:sz w:val="24"/>
        </w:rPr>
        <w:t xml:space="preserve">энциклопедии) и детскую литературу о человеке и обществе </w:t>
      </w:r>
      <w:r w:rsidR="00653A76" w:rsidRPr="00542BA9">
        <w:rPr>
          <w:spacing w:val="2"/>
          <w:sz w:val="24"/>
        </w:rPr>
        <w:t>с целью поиска информации, ответов на вопросы, объяснений, для создания собственных устных или письменных</w:t>
      </w:r>
      <w:r w:rsidR="00653A76" w:rsidRPr="00542BA9">
        <w:rPr>
          <w:sz w:val="24"/>
        </w:rPr>
        <w:t>высказываний.</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осознавать свою неразрывную связь с разнообразными окружающими социальными группами;</w:t>
      </w:r>
    </w:p>
    <w:p w:rsidR="00E349B3"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 xml:space="preserve">ориентироваться в важнейших для страны и личности событиях и фактах прошлого и настоящего; </w:t>
      </w:r>
    </w:p>
    <w:p w:rsidR="00653A76"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оценивать их возможное влияние на будущее, приобретая тем самым чувство исторической перспективы;</w:t>
      </w:r>
    </w:p>
    <w:p w:rsidR="00653A76" w:rsidRPr="00542BA9" w:rsidRDefault="00E349B3" w:rsidP="005A6DF7">
      <w:pPr>
        <w:pStyle w:val="210"/>
        <w:spacing w:line="240" w:lineRule="auto"/>
        <w:ind w:firstLine="284"/>
        <w:rPr>
          <w:i/>
          <w:sz w:val="24"/>
        </w:rPr>
      </w:pPr>
      <w:r w:rsidRPr="00542BA9">
        <w:rPr>
          <w:i/>
          <w:spacing w:val="2"/>
          <w:sz w:val="24"/>
        </w:rPr>
        <w:t xml:space="preserve">- </w:t>
      </w:r>
      <w:r w:rsidR="00653A76" w:rsidRPr="00542BA9">
        <w:rPr>
          <w:i/>
          <w:spacing w:val="2"/>
          <w:sz w:val="24"/>
        </w:rPr>
        <w:t>наблюдать и описывать проявления богатства вну</w:t>
      </w:r>
      <w:r w:rsidR="00653A76" w:rsidRPr="00542BA9">
        <w:rPr>
          <w:i/>
          <w:sz w:val="24"/>
        </w:rPr>
        <w:t xml:space="preserve">треннего мира человека в его созидательной деятельности на благо семьи, в интересах </w:t>
      </w:r>
      <w:r w:rsidR="00AA36C0" w:rsidRPr="00542BA9">
        <w:rPr>
          <w:i/>
          <w:sz w:val="24"/>
        </w:rPr>
        <w:t xml:space="preserve"> образовательной </w:t>
      </w:r>
      <w:r w:rsidR="005C5F90" w:rsidRPr="00542BA9">
        <w:rPr>
          <w:i/>
          <w:sz w:val="24"/>
        </w:rPr>
        <w:t xml:space="preserve">организации, </w:t>
      </w:r>
      <w:r w:rsidR="00653A76" w:rsidRPr="00542BA9">
        <w:rPr>
          <w:i/>
          <w:sz w:val="24"/>
        </w:rPr>
        <w:t>социума, этноса, страны;</w:t>
      </w:r>
    </w:p>
    <w:p w:rsidR="00E349B3" w:rsidRPr="00542BA9" w:rsidRDefault="00E349B3" w:rsidP="005A6DF7">
      <w:pPr>
        <w:pStyle w:val="210"/>
        <w:spacing w:line="240" w:lineRule="auto"/>
        <w:ind w:firstLine="284"/>
        <w:rPr>
          <w:i/>
          <w:spacing w:val="-2"/>
          <w:sz w:val="24"/>
        </w:rPr>
      </w:pPr>
      <w:r w:rsidRPr="00542BA9">
        <w:rPr>
          <w:i/>
          <w:spacing w:val="-2"/>
          <w:sz w:val="24"/>
        </w:rPr>
        <w:t xml:space="preserve">- </w:t>
      </w:r>
      <w:r w:rsidR="00653A76" w:rsidRPr="00542BA9">
        <w:rPr>
          <w:i/>
          <w:spacing w:val="-2"/>
          <w:sz w:val="24"/>
        </w:rPr>
        <w:t xml:space="preserve">проявлять уважение и готовность выполнять совместно установленные договорённости и правила, в том числе правила общения </w:t>
      </w:r>
      <w:proofErr w:type="gramStart"/>
      <w:r w:rsidR="00653A76" w:rsidRPr="00542BA9">
        <w:rPr>
          <w:i/>
          <w:spacing w:val="-2"/>
          <w:sz w:val="24"/>
        </w:rPr>
        <w:t>со</w:t>
      </w:r>
      <w:proofErr w:type="gramEnd"/>
      <w:r w:rsidR="00653A76" w:rsidRPr="00542BA9">
        <w:rPr>
          <w:i/>
          <w:spacing w:val="-2"/>
          <w:sz w:val="24"/>
        </w:rPr>
        <w:t xml:space="preserve"> взрослыми и сверстниками в официальной обстановке; </w:t>
      </w:r>
    </w:p>
    <w:p w:rsidR="00653A76" w:rsidRPr="00542BA9" w:rsidRDefault="00E349B3" w:rsidP="005A6DF7">
      <w:pPr>
        <w:pStyle w:val="210"/>
        <w:spacing w:line="240" w:lineRule="auto"/>
        <w:ind w:firstLine="284"/>
        <w:rPr>
          <w:i/>
          <w:spacing w:val="-2"/>
          <w:sz w:val="24"/>
        </w:rPr>
      </w:pPr>
      <w:r w:rsidRPr="00542BA9">
        <w:rPr>
          <w:i/>
          <w:spacing w:val="-2"/>
          <w:sz w:val="24"/>
        </w:rPr>
        <w:t xml:space="preserve">- </w:t>
      </w:r>
      <w:r w:rsidR="00653A76" w:rsidRPr="00542BA9">
        <w:rPr>
          <w:i/>
          <w:spacing w:val="-2"/>
          <w:sz w:val="24"/>
        </w:rPr>
        <w:t>участвовать в коллективной коммуника</w:t>
      </w:r>
      <w:r w:rsidR="00653A76" w:rsidRPr="00542BA9">
        <w:rPr>
          <w:i/>
          <w:sz w:val="24"/>
        </w:rPr>
        <w:t xml:space="preserve">тивной деятельности в информационной образовательной </w:t>
      </w:r>
      <w:r w:rsidR="00653A76" w:rsidRPr="00542BA9">
        <w:rPr>
          <w:i/>
          <w:spacing w:val="-2"/>
          <w:sz w:val="24"/>
        </w:rPr>
        <w:t>среде;</w:t>
      </w:r>
    </w:p>
    <w:p w:rsidR="00E349B3" w:rsidRPr="00542BA9" w:rsidRDefault="00E349B3" w:rsidP="005A6DF7">
      <w:pPr>
        <w:pStyle w:val="210"/>
        <w:spacing w:line="240" w:lineRule="auto"/>
        <w:ind w:firstLine="284"/>
        <w:rPr>
          <w:i/>
          <w:sz w:val="24"/>
        </w:rPr>
      </w:pPr>
      <w:r w:rsidRPr="00542BA9">
        <w:rPr>
          <w:i/>
          <w:spacing w:val="2"/>
          <w:sz w:val="24"/>
        </w:rPr>
        <w:t xml:space="preserve">- </w:t>
      </w:r>
      <w:r w:rsidR="00653A76" w:rsidRPr="00542BA9">
        <w:rPr>
          <w:i/>
          <w:spacing w:val="2"/>
          <w:sz w:val="24"/>
        </w:rPr>
        <w:t xml:space="preserve">определять общую цель в совместной деятельности </w:t>
      </w:r>
      <w:r w:rsidR="00653A76" w:rsidRPr="00542BA9">
        <w:rPr>
          <w:i/>
          <w:sz w:val="24"/>
        </w:rPr>
        <w:t>и пути её достижения;</w:t>
      </w:r>
    </w:p>
    <w:p w:rsidR="00E349B3"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 xml:space="preserve"> договариваться о распределении функций и ролей; </w:t>
      </w:r>
    </w:p>
    <w:p w:rsidR="00E349B3" w:rsidRPr="00542BA9" w:rsidRDefault="00E349B3" w:rsidP="005A6DF7">
      <w:pPr>
        <w:pStyle w:val="210"/>
        <w:spacing w:line="240" w:lineRule="auto"/>
        <w:ind w:firstLine="284"/>
        <w:rPr>
          <w:i/>
          <w:sz w:val="24"/>
        </w:rPr>
      </w:pPr>
      <w:r w:rsidRPr="00542BA9">
        <w:rPr>
          <w:i/>
          <w:sz w:val="24"/>
        </w:rPr>
        <w:t xml:space="preserve">- </w:t>
      </w:r>
      <w:r w:rsidR="00653A76" w:rsidRPr="00542BA9">
        <w:rPr>
          <w:i/>
          <w:sz w:val="24"/>
        </w:rPr>
        <w:t>осуществлять взаимный контроль в совместной деятельности;</w:t>
      </w:r>
    </w:p>
    <w:p w:rsidR="00653A76" w:rsidRPr="00542BA9" w:rsidRDefault="00E349B3" w:rsidP="005A6DF7">
      <w:pPr>
        <w:pStyle w:val="210"/>
        <w:spacing w:line="240" w:lineRule="auto"/>
        <w:ind w:firstLine="284"/>
        <w:rPr>
          <w:sz w:val="24"/>
        </w:rPr>
      </w:pPr>
      <w:r w:rsidRPr="00542BA9">
        <w:rPr>
          <w:i/>
          <w:sz w:val="24"/>
        </w:rPr>
        <w:t xml:space="preserve">- </w:t>
      </w:r>
      <w:r w:rsidR="00653A76" w:rsidRPr="00542BA9">
        <w:rPr>
          <w:i/>
          <w:sz w:val="24"/>
        </w:rPr>
        <w:t xml:space="preserve"> адекватно оценивать собственное поведение и поведение окружающих.</w:t>
      </w:r>
    </w:p>
    <w:p w:rsidR="00D604C2" w:rsidRPr="00542BA9" w:rsidRDefault="00D604C2" w:rsidP="005A6DF7">
      <w:pPr>
        <w:pStyle w:val="210"/>
        <w:spacing w:line="240" w:lineRule="auto"/>
        <w:ind w:left="680" w:firstLine="0"/>
        <w:rPr>
          <w:rStyle w:val="Zag11"/>
          <w:rFonts w:eastAsia="@Arial Unicode MS"/>
          <w:b/>
          <w:i/>
          <w:color w:val="auto"/>
          <w:sz w:val="24"/>
        </w:rPr>
      </w:pPr>
    </w:p>
    <w:p w:rsidR="0042639D" w:rsidRPr="00542BA9" w:rsidRDefault="0042639D" w:rsidP="005A6DF7">
      <w:pPr>
        <w:pStyle w:val="210"/>
        <w:spacing w:line="240" w:lineRule="auto"/>
        <w:ind w:left="680" w:firstLine="0"/>
        <w:rPr>
          <w:rStyle w:val="Zag11"/>
          <w:rFonts w:eastAsia="@Arial Unicode MS"/>
          <w:b/>
          <w:i/>
          <w:color w:val="auto"/>
          <w:sz w:val="24"/>
        </w:rPr>
      </w:pPr>
    </w:p>
    <w:p w:rsidR="00653A76" w:rsidRDefault="00653A76" w:rsidP="00133436">
      <w:pPr>
        <w:pStyle w:val="afd"/>
        <w:numPr>
          <w:ilvl w:val="2"/>
          <w:numId w:val="1"/>
        </w:numPr>
        <w:spacing w:line="240" w:lineRule="auto"/>
        <w:contextualSpacing/>
        <w:jc w:val="both"/>
        <w:rPr>
          <w:sz w:val="24"/>
        </w:rPr>
      </w:pPr>
      <w:bookmarkStart w:id="44" w:name="_Toc288394066"/>
      <w:bookmarkStart w:id="45" w:name="_Toc288410533"/>
      <w:bookmarkStart w:id="46" w:name="_Toc288410662"/>
      <w:bookmarkStart w:id="47" w:name="_Toc294246078"/>
      <w:r w:rsidRPr="00542BA9">
        <w:rPr>
          <w:sz w:val="24"/>
        </w:rPr>
        <w:t>Изобразительное искусство</w:t>
      </w:r>
      <w:bookmarkEnd w:id="44"/>
      <w:bookmarkEnd w:id="45"/>
      <w:bookmarkEnd w:id="46"/>
      <w:bookmarkEnd w:id="47"/>
    </w:p>
    <w:p w:rsidR="008F53CA" w:rsidRPr="00113267" w:rsidRDefault="008F53CA" w:rsidP="008F53CA">
      <w:pPr>
        <w:tabs>
          <w:tab w:val="left" w:pos="-1560"/>
          <w:tab w:val="left" w:pos="-1418"/>
        </w:tabs>
        <w:rPr>
          <w:b/>
        </w:rPr>
      </w:pPr>
      <w:r w:rsidRPr="00113267">
        <w:rPr>
          <w:b/>
        </w:rPr>
        <w:t>В результате ученик научится:</w:t>
      </w:r>
    </w:p>
    <w:p w:rsidR="008F53CA" w:rsidRPr="008F53CA" w:rsidRDefault="008F53CA" w:rsidP="008F53CA">
      <w:pPr>
        <w:tabs>
          <w:tab w:val="left" w:pos="-1560"/>
          <w:tab w:val="left" w:pos="-1418"/>
        </w:tabs>
      </w:pPr>
      <w:r>
        <w:t>-</w:t>
      </w:r>
      <w:r w:rsidRPr="008F53CA">
        <w:t xml:space="preserve">находить красоту в явлениях природы, в произведениях искусства и рассуждать об </w:t>
      </w:r>
      <w:proofErr w:type="gramStart"/>
      <w:r w:rsidRPr="008F53CA">
        <w:t>увиденном</w:t>
      </w:r>
      <w:proofErr w:type="gramEnd"/>
      <w:r w:rsidRPr="008F53CA">
        <w:t>;</w:t>
      </w:r>
    </w:p>
    <w:p w:rsidR="008F53CA" w:rsidRPr="008F53CA" w:rsidRDefault="008F53CA" w:rsidP="003B38C7">
      <w:pPr>
        <w:numPr>
          <w:ilvl w:val="0"/>
          <w:numId w:val="74"/>
        </w:numPr>
        <w:ind w:left="0" w:firstLine="317"/>
      </w:pPr>
      <w:r w:rsidRPr="008F53CA">
        <w:t>находить в окружающей действительности изображения, произведения, созданные художниками;</w:t>
      </w:r>
    </w:p>
    <w:p w:rsidR="008F53CA" w:rsidRPr="008F53CA" w:rsidRDefault="008F53CA" w:rsidP="003B38C7">
      <w:pPr>
        <w:numPr>
          <w:ilvl w:val="0"/>
          <w:numId w:val="74"/>
        </w:numPr>
        <w:ind w:left="0" w:firstLine="317"/>
      </w:pPr>
      <w:r w:rsidRPr="008F53CA">
        <w:t xml:space="preserve">рассуждать </w:t>
      </w:r>
      <w:r w:rsidRPr="008F53CA">
        <w:rPr>
          <w:snapToGrid w:val="0"/>
        </w:rPr>
        <w:t>о деятельности художника (что может изобразить художник; какие чувства он передаёт с помощью каких выразительных средств);</w:t>
      </w:r>
    </w:p>
    <w:p w:rsidR="008F53CA" w:rsidRPr="008F53CA" w:rsidRDefault="008F53CA" w:rsidP="003B38C7">
      <w:pPr>
        <w:numPr>
          <w:ilvl w:val="0"/>
          <w:numId w:val="74"/>
        </w:numPr>
        <w:ind w:left="0" w:firstLine="317"/>
      </w:pPr>
      <w:r w:rsidRPr="008F53CA">
        <w:rPr>
          <w:snapToGrid w:val="0"/>
        </w:rPr>
        <w:t>описывать изображенные на картине или иллюстрации предметы, явления, действия; выражать свое отношение к ним;</w:t>
      </w:r>
    </w:p>
    <w:p w:rsidR="008F53CA" w:rsidRPr="008F53CA" w:rsidRDefault="008F53CA" w:rsidP="003B38C7">
      <w:pPr>
        <w:numPr>
          <w:ilvl w:val="0"/>
          <w:numId w:val="74"/>
        </w:numPr>
        <w:ind w:left="0" w:firstLine="317"/>
      </w:pPr>
      <w:r w:rsidRPr="008F53CA">
        <w:t>наблюдать и фантазировать;</w:t>
      </w:r>
    </w:p>
    <w:p w:rsidR="008F53CA" w:rsidRPr="008F53CA" w:rsidRDefault="008F53CA" w:rsidP="003B38C7">
      <w:pPr>
        <w:numPr>
          <w:ilvl w:val="0"/>
          <w:numId w:val="74"/>
        </w:numPr>
        <w:ind w:left="0" w:firstLine="317"/>
      </w:pPr>
      <w:r w:rsidRPr="008F53CA">
        <w:t>определять плоскостное и объемное изображение;</w:t>
      </w:r>
    </w:p>
    <w:p w:rsidR="008F53CA" w:rsidRPr="008F53CA" w:rsidRDefault="008F53CA" w:rsidP="003B38C7">
      <w:pPr>
        <w:numPr>
          <w:ilvl w:val="0"/>
          <w:numId w:val="74"/>
        </w:numPr>
        <w:ind w:left="0" w:firstLine="317"/>
      </w:pPr>
      <w:r w:rsidRPr="008F53CA">
        <w:t>обсуждать созданные на уроках художественно-творческие работы;</w:t>
      </w:r>
    </w:p>
    <w:p w:rsidR="008F53CA" w:rsidRPr="008F53CA" w:rsidRDefault="008F53CA" w:rsidP="003B38C7">
      <w:pPr>
        <w:numPr>
          <w:ilvl w:val="0"/>
          <w:numId w:val="74"/>
        </w:numPr>
        <w:ind w:left="0" w:firstLine="317"/>
      </w:pPr>
      <w:r w:rsidRPr="008F53CA">
        <w:t>первичным навыкам изображения на плоскости живописными и графическими материалами, использовать смешанные техники;</w:t>
      </w:r>
    </w:p>
    <w:p w:rsidR="008F53CA" w:rsidRPr="008F53CA" w:rsidRDefault="008F53CA" w:rsidP="003B38C7">
      <w:pPr>
        <w:numPr>
          <w:ilvl w:val="0"/>
          <w:numId w:val="74"/>
        </w:numPr>
        <w:ind w:left="0" w:firstLine="317"/>
      </w:pPr>
      <w:r w:rsidRPr="008F53CA">
        <w:rPr>
          <w:snapToGrid w:val="0"/>
        </w:rPr>
        <w:t>передавать в рисунке простейшую форму, общее пространственное положение, основной цвет предметов;</w:t>
      </w:r>
    </w:p>
    <w:p w:rsidR="008F53CA" w:rsidRPr="008F53CA" w:rsidRDefault="008F53CA" w:rsidP="003B38C7">
      <w:pPr>
        <w:numPr>
          <w:ilvl w:val="0"/>
          <w:numId w:val="74"/>
        </w:numPr>
        <w:ind w:left="0" w:firstLine="317"/>
      </w:pPr>
      <w:r w:rsidRPr="008F53CA">
        <w:t>экспериментировать с красками в процессе смешения и наложения цветовых пятен;</w:t>
      </w:r>
    </w:p>
    <w:p w:rsidR="008F53CA" w:rsidRPr="008F53CA" w:rsidRDefault="008F53CA" w:rsidP="003B38C7">
      <w:pPr>
        <w:numPr>
          <w:ilvl w:val="0"/>
          <w:numId w:val="74"/>
        </w:numPr>
        <w:ind w:left="0" w:firstLine="317"/>
      </w:pPr>
      <w:r w:rsidRPr="008F53CA">
        <w:t>пользоваться линией, штрихом;</w:t>
      </w:r>
    </w:p>
    <w:p w:rsidR="008F53CA" w:rsidRPr="008F53CA" w:rsidRDefault="008F53CA" w:rsidP="003B38C7">
      <w:pPr>
        <w:pStyle w:val="affd"/>
        <w:numPr>
          <w:ilvl w:val="0"/>
          <w:numId w:val="74"/>
        </w:numPr>
        <w:shd w:val="clear" w:color="auto" w:fill="FFFFFF"/>
        <w:spacing w:after="0" w:line="240" w:lineRule="auto"/>
        <w:ind w:left="0" w:firstLine="317"/>
        <w:rPr>
          <w:rFonts w:ascii="Times New Roman" w:hAnsi="Times New Roman"/>
          <w:snapToGrid w:val="0"/>
          <w:sz w:val="24"/>
          <w:szCs w:val="24"/>
        </w:rPr>
      </w:pPr>
      <w:r w:rsidRPr="008F53CA">
        <w:rPr>
          <w:rFonts w:ascii="Times New Roman" w:hAnsi="Times New Roman"/>
          <w:snapToGrid w:val="0"/>
          <w:sz w:val="24"/>
          <w:szCs w:val="24"/>
        </w:rPr>
        <w:t>рассказывать о содержании своей сюжетной композиции, называть главные и второстепенные предметы, определять их местоположение и цветовую характеристику;</w:t>
      </w:r>
    </w:p>
    <w:p w:rsidR="008F53CA" w:rsidRPr="008F53CA" w:rsidRDefault="008F53CA" w:rsidP="003B38C7">
      <w:pPr>
        <w:pStyle w:val="affd"/>
        <w:numPr>
          <w:ilvl w:val="0"/>
          <w:numId w:val="74"/>
        </w:numPr>
        <w:spacing w:after="0" w:line="240" w:lineRule="auto"/>
        <w:ind w:left="0" w:firstLine="317"/>
        <w:rPr>
          <w:rFonts w:ascii="Times New Roman" w:hAnsi="Times New Roman"/>
          <w:snapToGrid w:val="0"/>
          <w:sz w:val="24"/>
          <w:szCs w:val="24"/>
        </w:rPr>
      </w:pPr>
      <w:r w:rsidRPr="008F53CA">
        <w:rPr>
          <w:rFonts w:ascii="Times New Roman" w:hAnsi="Times New Roman"/>
          <w:snapToGrid w:val="0"/>
          <w:sz w:val="24"/>
          <w:szCs w:val="24"/>
        </w:rPr>
        <w:t>первичным навыкам изображения в объеме;</w:t>
      </w:r>
    </w:p>
    <w:p w:rsidR="008F53CA" w:rsidRPr="008F53CA" w:rsidRDefault="008F53CA" w:rsidP="003B38C7">
      <w:pPr>
        <w:pStyle w:val="affd"/>
        <w:numPr>
          <w:ilvl w:val="0"/>
          <w:numId w:val="74"/>
        </w:numPr>
        <w:spacing w:after="0" w:line="240" w:lineRule="auto"/>
        <w:ind w:left="0" w:firstLine="317"/>
        <w:rPr>
          <w:rFonts w:ascii="Times New Roman" w:hAnsi="Times New Roman"/>
          <w:snapToGrid w:val="0"/>
          <w:sz w:val="24"/>
          <w:szCs w:val="24"/>
        </w:rPr>
      </w:pPr>
      <w:r w:rsidRPr="008F53CA">
        <w:rPr>
          <w:rFonts w:ascii="Times New Roman" w:hAnsi="Times New Roman"/>
          <w:snapToGrid w:val="0"/>
          <w:sz w:val="24"/>
          <w:szCs w:val="24"/>
        </w:rPr>
        <w:t>рассматривать произведения скульптуры выдающихся мастеров;</w:t>
      </w:r>
    </w:p>
    <w:p w:rsidR="008F53CA" w:rsidRPr="008F53CA" w:rsidRDefault="008F53CA" w:rsidP="003B38C7">
      <w:pPr>
        <w:pStyle w:val="affd"/>
        <w:numPr>
          <w:ilvl w:val="0"/>
          <w:numId w:val="74"/>
        </w:numPr>
        <w:spacing w:after="0" w:line="240" w:lineRule="auto"/>
        <w:ind w:left="0" w:firstLine="317"/>
        <w:rPr>
          <w:rFonts w:ascii="Times New Roman" w:hAnsi="Times New Roman"/>
          <w:snapToGrid w:val="0"/>
          <w:sz w:val="24"/>
          <w:szCs w:val="24"/>
        </w:rPr>
      </w:pPr>
      <w:r w:rsidRPr="008F53CA">
        <w:rPr>
          <w:rFonts w:ascii="Times New Roman" w:hAnsi="Times New Roman"/>
          <w:snapToGrid w:val="0"/>
          <w:sz w:val="24"/>
          <w:szCs w:val="24"/>
        </w:rPr>
        <w:t>узнавать художественные предметы и украшения построек в повседневной жизни;</w:t>
      </w:r>
    </w:p>
    <w:p w:rsidR="008F53CA" w:rsidRPr="008F53CA" w:rsidRDefault="008F53CA" w:rsidP="003B38C7">
      <w:pPr>
        <w:pStyle w:val="affd"/>
        <w:numPr>
          <w:ilvl w:val="0"/>
          <w:numId w:val="74"/>
        </w:numPr>
        <w:spacing w:after="0" w:line="240" w:lineRule="auto"/>
        <w:ind w:left="0" w:firstLine="317"/>
        <w:rPr>
          <w:rFonts w:ascii="Times New Roman" w:hAnsi="Times New Roman"/>
          <w:snapToGrid w:val="0"/>
          <w:sz w:val="24"/>
          <w:szCs w:val="24"/>
        </w:rPr>
      </w:pPr>
      <w:r w:rsidRPr="008F53CA">
        <w:rPr>
          <w:rFonts w:ascii="Times New Roman" w:hAnsi="Times New Roman"/>
          <w:snapToGrid w:val="0"/>
          <w:sz w:val="24"/>
          <w:szCs w:val="24"/>
        </w:rPr>
        <w:t>узнавать орнамент;</w:t>
      </w:r>
    </w:p>
    <w:p w:rsidR="008F53CA" w:rsidRPr="008F53CA" w:rsidRDefault="008F53CA" w:rsidP="003B38C7">
      <w:pPr>
        <w:pStyle w:val="affd"/>
        <w:numPr>
          <w:ilvl w:val="0"/>
          <w:numId w:val="74"/>
        </w:numPr>
        <w:spacing w:after="0" w:line="240" w:lineRule="auto"/>
        <w:ind w:left="0" w:firstLine="317"/>
        <w:rPr>
          <w:rFonts w:ascii="Times New Roman" w:hAnsi="Times New Roman"/>
          <w:snapToGrid w:val="0"/>
          <w:sz w:val="24"/>
          <w:szCs w:val="24"/>
        </w:rPr>
      </w:pPr>
      <w:r w:rsidRPr="008F53CA">
        <w:rPr>
          <w:rFonts w:ascii="Times New Roman" w:hAnsi="Times New Roman"/>
          <w:snapToGrid w:val="0"/>
          <w:sz w:val="24"/>
          <w:szCs w:val="24"/>
        </w:rPr>
        <w:lastRenderedPageBreak/>
        <w:t>выполнять орнаменты на основе повтора;</w:t>
      </w:r>
    </w:p>
    <w:p w:rsidR="008F53CA" w:rsidRPr="008F53CA" w:rsidRDefault="008F53CA" w:rsidP="003B38C7">
      <w:pPr>
        <w:pStyle w:val="affd"/>
        <w:numPr>
          <w:ilvl w:val="0"/>
          <w:numId w:val="74"/>
        </w:numPr>
        <w:spacing w:after="0" w:line="240" w:lineRule="auto"/>
        <w:ind w:left="0" w:firstLine="317"/>
        <w:rPr>
          <w:rFonts w:ascii="Times New Roman" w:hAnsi="Times New Roman"/>
          <w:snapToGrid w:val="0"/>
          <w:sz w:val="24"/>
          <w:szCs w:val="24"/>
        </w:rPr>
      </w:pPr>
      <w:r w:rsidRPr="008F53CA">
        <w:rPr>
          <w:rFonts w:ascii="Times New Roman" w:hAnsi="Times New Roman"/>
          <w:snapToGrid w:val="0"/>
          <w:sz w:val="24"/>
          <w:szCs w:val="24"/>
        </w:rPr>
        <w:t>пользоваться простыми приёмами работы в технике аппликации,  монотипии, росписи;</w:t>
      </w:r>
    </w:p>
    <w:p w:rsidR="008F53CA" w:rsidRPr="008F53CA" w:rsidRDefault="008F53CA" w:rsidP="003B38C7">
      <w:pPr>
        <w:pStyle w:val="affd"/>
        <w:numPr>
          <w:ilvl w:val="0"/>
          <w:numId w:val="74"/>
        </w:numPr>
        <w:spacing w:after="0" w:line="240" w:lineRule="auto"/>
        <w:ind w:left="0" w:firstLine="317"/>
        <w:rPr>
          <w:rFonts w:ascii="Times New Roman" w:hAnsi="Times New Roman"/>
          <w:snapToGrid w:val="0"/>
          <w:sz w:val="24"/>
          <w:szCs w:val="24"/>
        </w:rPr>
      </w:pPr>
      <w:r w:rsidRPr="008F53CA">
        <w:rPr>
          <w:rFonts w:ascii="Times New Roman" w:hAnsi="Times New Roman"/>
          <w:snapToGrid w:val="0"/>
          <w:sz w:val="24"/>
          <w:szCs w:val="24"/>
        </w:rPr>
        <w:t>выполнять объемные конструкции из бумаги, природных, пластических и других материалов;</w:t>
      </w:r>
    </w:p>
    <w:p w:rsidR="008F53CA" w:rsidRPr="00F45951" w:rsidRDefault="008F53CA" w:rsidP="003B38C7">
      <w:pPr>
        <w:pStyle w:val="affd"/>
        <w:numPr>
          <w:ilvl w:val="0"/>
          <w:numId w:val="74"/>
        </w:numPr>
        <w:spacing w:after="0" w:line="240" w:lineRule="auto"/>
        <w:ind w:left="0" w:firstLine="317"/>
        <w:rPr>
          <w:rFonts w:ascii="Times New Roman" w:hAnsi="Times New Roman"/>
          <w:sz w:val="24"/>
          <w:szCs w:val="24"/>
        </w:rPr>
      </w:pPr>
      <w:r w:rsidRPr="008F53CA">
        <w:rPr>
          <w:rFonts w:ascii="Times New Roman" w:hAnsi="Times New Roman"/>
          <w:sz w:val="24"/>
          <w:szCs w:val="24"/>
          <w:lang w:eastAsia="ru-RU"/>
        </w:rPr>
        <w:t>навыкам коллективной творческой работы.</w:t>
      </w:r>
    </w:p>
    <w:p w:rsidR="008F53CA" w:rsidRPr="00113267" w:rsidRDefault="008F53CA" w:rsidP="008F53CA">
      <w:pPr>
        <w:rPr>
          <w:b/>
        </w:rPr>
      </w:pPr>
    </w:p>
    <w:p w:rsidR="00D604C2" w:rsidRPr="00113267" w:rsidRDefault="00D604C2" w:rsidP="00B96A4E">
      <w:pPr>
        <w:tabs>
          <w:tab w:val="left" w:pos="142"/>
          <w:tab w:val="left" w:leader="dot" w:pos="624"/>
          <w:tab w:val="left" w:pos="709"/>
        </w:tabs>
        <w:ind w:firstLine="709"/>
        <w:contextualSpacing/>
        <w:jc w:val="both"/>
        <w:rPr>
          <w:rStyle w:val="Zag11"/>
          <w:rFonts w:eastAsia="@Arial Unicode MS"/>
          <w:b/>
          <w:color w:val="auto"/>
        </w:rPr>
      </w:pPr>
      <w:r w:rsidRPr="00113267">
        <w:rPr>
          <w:rStyle w:val="Zag11"/>
          <w:rFonts w:eastAsia="@Arial Unicode MS"/>
          <w:b/>
          <w:color w:val="auto"/>
        </w:rPr>
        <w:t xml:space="preserve">В результате изучения изобразительного искусства на уровне начального общего образования у </w:t>
      </w:r>
      <w:proofErr w:type="gramStart"/>
      <w:r w:rsidRPr="00113267">
        <w:rPr>
          <w:rStyle w:val="Zag11"/>
          <w:rFonts w:eastAsia="@Arial Unicode MS"/>
          <w:b/>
          <w:color w:val="auto"/>
        </w:rPr>
        <w:t>обучающихся</w:t>
      </w:r>
      <w:proofErr w:type="gramEnd"/>
      <w:r w:rsidRPr="00113267">
        <w:rPr>
          <w:rStyle w:val="Zag11"/>
          <w:rFonts w:eastAsia="@Arial Unicode MS"/>
          <w:b/>
          <w:color w:val="auto"/>
        </w:rPr>
        <w:t>:</w:t>
      </w:r>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E349B3"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 xml:space="preserve">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w:t>
      </w:r>
    </w:p>
    <w:p w:rsidR="00D604C2" w:rsidRPr="00542BA9" w:rsidRDefault="00E349B3"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будут проявляться эмоционально-ценностное отношение к миру, явлениям действительности и художественный вкус;</w:t>
      </w:r>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proofErr w:type="gramStart"/>
      <w:r w:rsidRPr="00542BA9">
        <w:rPr>
          <w:rStyle w:val="Zag11"/>
          <w:rFonts w:eastAsia="@Arial Unicode MS"/>
          <w:color w:val="auto"/>
          <w:spacing w:val="-4"/>
        </w:rPr>
        <w:t xml:space="preserve">- </w:t>
      </w:r>
      <w:r w:rsidR="00D604C2" w:rsidRPr="00542BA9">
        <w:rPr>
          <w:rStyle w:val="Zag11"/>
          <w:rFonts w:eastAsia="@Arial Unicode MS"/>
          <w:color w:val="auto"/>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00D604C2" w:rsidRPr="00542BA9">
        <w:rPr>
          <w:rStyle w:val="Zag11"/>
          <w:rFonts w:eastAsia="@Arial Unicode MS"/>
          <w:color w:val="auto"/>
        </w:rPr>
        <w:t>;</w:t>
      </w:r>
      <w:proofErr w:type="gramEnd"/>
    </w:p>
    <w:p w:rsidR="00D604C2" w:rsidRPr="00542BA9" w:rsidRDefault="002F36BC" w:rsidP="002F36BC">
      <w:pPr>
        <w:tabs>
          <w:tab w:val="left" w:pos="142"/>
          <w:tab w:val="left" w:leader="dot" w:pos="624"/>
          <w:tab w:val="left" w:pos="709"/>
        </w:tabs>
        <w:ind w:firstLine="567"/>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542BA9" w:rsidRDefault="00D604C2" w:rsidP="00B96A4E">
      <w:pPr>
        <w:tabs>
          <w:tab w:val="left" w:pos="142"/>
          <w:tab w:val="left" w:leader="dot" w:pos="624"/>
          <w:tab w:val="left" w:pos="709"/>
        </w:tabs>
        <w:ind w:firstLine="709"/>
        <w:contextualSpacing/>
        <w:jc w:val="both"/>
        <w:rPr>
          <w:rStyle w:val="Zag11"/>
          <w:rFonts w:eastAsia="@Arial Unicode MS"/>
          <w:color w:val="auto"/>
        </w:rPr>
      </w:pPr>
      <w:r w:rsidRPr="00542BA9">
        <w:rPr>
          <w:rStyle w:val="Zag11"/>
          <w:rFonts w:eastAsia="@Arial Unicode MS"/>
          <w:color w:val="auto"/>
        </w:rPr>
        <w:t>Обучающиеся:</w:t>
      </w:r>
    </w:p>
    <w:p w:rsidR="00D604C2" w:rsidRPr="00542BA9" w:rsidRDefault="002F36BC" w:rsidP="002F36BC">
      <w:pPr>
        <w:tabs>
          <w:tab w:val="left" w:pos="142"/>
          <w:tab w:val="left" w:leader="dot" w:pos="624"/>
          <w:tab w:val="left" w:pos="709"/>
        </w:tabs>
        <w:ind w:firstLine="426"/>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E349B3" w:rsidRPr="00542BA9" w:rsidRDefault="002F36BC" w:rsidP="002F36BC">
      <w:pPr>
        <w:tabs>
          <w:tab w:val="left" w:pos="142"/>
          <w:tab w:val="left" w:leader="dot" w:pos="624"/>
          <w:tab w:val="left" w:pos="709"/>
        </w:tabs>
        <w:ind w:firstLine="426"/>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 xml:space="preserve">смогут понимать образную природу искусства; </w:t>
      </w:r>
    </w:p>
    <w:p w:rsidR="00E349B3" w:rsidRPr="00542BA9" w:rsidRDefault="00E349B3" w:rsidP="002F36BC">
      <w:pPr>
        <w:tabs>
          <w:tab w:val="left" w:pos="142"/>
          <w:tab w:val="left" w:leader="dot" w:pos="624"/>
          <w:tab w:val="left" w:pos="709"/>
        </w:tabs>
        <w:ind w:firstLine="426"/>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 xml:space="preserve">давать эстетическую оценку и выражать свое отношение к событиям и явлениям окружающего мира, к природе, человеку и обществу; </w:t>
      </w:r>
    </w:p>
    <w:p w:rsidR="00D604C2" w:rsidRPr="00542BA9" w:rsidRDefault="00E349B3" w:rsidP="002F36BC">
      <w:pPr>
        <w:tabs>
          <w:tab w:val="left" w:pos="142"/>
          <w:tab w:val="left" w:leader="dot" w:pos="624"/>
          <w:tab w:val="left" w:pos="709"/>
        </w:tabs>
        <w:ind w:firstLine="426"/>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воплощать художественные образы в различных формах художественно-творческой деятельности;</w:t>
      </w:r>
    </w:p>
    <w:p w:rsidR="00D604C2" w:rsidRPr="00542BA9" w:rsidRDefault="002F36BC" w:rsidP="002F36BC">
      <w:pPr>
        <w:widowControl w:val="0"/>
        <w:tabs>
          <w:tab w:val="left" w:pos="142"/>
          <w:tab w:val="left" w:leader="dot" w:pos="624"/>
          <w:tab w:val="left" w:pos="709"/>
        </w:tabs>
        <w:ind w:firstLine="426"/>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w:t>
      </w:r>
      <w:proofErr w:type="gramStart"/>
      <w:r w:rsidR="00D604C2" w:rsidRPr="00542BA9">
        <w:rPr>
          <w:rStyle w:val="Zag11"/>
          <w:rFonts w:eastAsia="@Arial Unicode MS"/>
          <w:color w:val="auto"/>
        </w:rPr>
        <w:t>ИКТ-средств</w:t>
      </w:r>
      <w:proofErr w:type="gramEnd"/>
      <w:r w:rsidR="00D604C2" w:rsidRPr="00542BA9">
        <w:rPr>
          <w:rStyle w:val="Zag11"/>
          <w:rFonts w:eastAsia="@Arial Unicode MS"/>
          <w:color w:val="auto"/>
        </w:rPr>
        <w:t>;</w:t>
      </w:r>
    </w:p>
    <w:p w:rsidR="00D604C2" w:rsidRPr="00542BA9" w:rsidRDefault="002F36BC" w:rsidP="002F36BC">
      <w:pPr>
        <w:widowControl w:val="0"/>
        <w:tabs>
          <w:tab w:val="left" w:pos="142"/>
          <w:tab w:val="left" w:leader="dot" w:pos="624"/>
          <w:tab w:val="left" w:pos="709"/>
        </w:tabs>
        <w:ind w:firstLine="426"/>
        <w:contextualSpacing/>
        <w:jc w:val="both"/>
        <w:rPr>
          <w:rStyle w:val="Zag11"/>
          <w:rFonts w:eastAsia="@Arial Unicode MS"/>
          <w:color w:val="auto"/>
        </w:rPr>
      </w:pPr>
      <w:r w:rsidRPr="00542BA9">
        <w:rPr>
          <w:rStyle w:val="Zag11"/>
          <w:rFonts w:eastAsia="@Arial Unicode MS"/>
          <w:color w:val="auto"/>
        </w:rPr>
        <w:lastRenderedPageBreak/>
        <w:t xml:space="preserve">- </w:t>
      </w:r>
      <w:r w:rsidR="00D604C2" w:rsidRPr="00542BA9">
        <w:rPr>
          <w:rStyle w:val="Zag11"/>
          <w:rFonts w:eastAsia="@Arial Unicode MS"/>
          <w:color w:val="auto"/>
        </w:rPr>
        <w:t xml:space="preserve">получат навыки сотрудничества </w:t>
      </w:r>
      <w:proofErr w:type="gramStart"/>
      <w:r w:rsidR="00D604C2" w:rsidRPr="00542BA9">
        <w:rPr>
          <w:rStyle w:val="Zag11"/>
          <w:rFonts w:eastAsia="@Arial Unicode MS"/>
          <w:color w:val="auto"/>
        </w:rPr>
        <w:t>со</w:t>
      </w:r>
      <w:proofErr w:type="gramEnd"/>
      <w:r w:rsidR="00D604C2" w:rsidRPr="00542BA9">
        <w:rPr>
          <w:rStyle w:val="Zag11"/>
          <w:rFonts w:eastAsia="@Arial Unicode MS"/>
          <w:color w:val="auto"/>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542BA9" w:rsidRDefault="002F36BC" w:rsidP="002F36BC">
      <w:pPr>
        <w:pStyle w:val="Zag3"/>
        <w:tabs>
          <w:tab w:val="left" w:pos="142"/>
          <w:tab w:val="left" w:leader="dot" w:pos="624"/>
          <w:tab w:val="left" w:pos="709"/>
        </w:tabs>
        <w:spacing w:after="0" w:line="240" w:lineRule="auto"/>
        <w:ind w:firstLine="426"/>
        <w:contextualSpacing/>
        <w:jc w:val="both"/>
        <w:rPr>
          <w:rStyle w:val="Zag11"/>
          <w:rFonts w:eastAsia="@Arial Unicode MS"/>
          <w:i w:val="0"/>
          <w:iCs w:val="0"/>
          <w:color w:val="auto"/>
          <w:lang w:val="ru-RU"/>
        </w:rPr>
      </w:pPr>
      <w:r w:rsidRPr="00542BA9">
        <w:rPr>
          <w:rStyle w:val="Zag11"/>
          <w:rFonts w:eastAsia="@Arial Unicode MS"/>
          <w:i w:val="0"/>
          <w:iCs w:val="0"/>
          <w:color w:val="auto"/>
          <w:lang w:val="ru-RU"/>
        </w:rPr>
        <w:t xml:space="preserve">- </w:t>
      </w:r>
      <w:r w:rsidR="00D604C2" w:rsidRPr="00542BA9">
        <w:rPr>
          <w:rStyle w:val="Zag11"/>
          <w:rFonts w:eastAsia="@Arial Unicode MS"/>
          <w:i w:val="0"/>
          <w:iCs w:val="0"/>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53A76" w:rsidRPr="00542BA9" w:rsidRDefault="00653A76" w:rsidP="006A6368">
      <w:pPr>
        <w:pStyle w:val="41"/>
        <w:spacing w:before="0" w:after="0" w:line="240" w:lineRule="auto"/>
        <w:ind w:firstLine="454"/>
        <w:contextualSpacing/>
        <w:jc w:val="left"/>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Восприятие искусства и виды художественной деятельности</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E349B3" w:rsidP="00B96A4E">
      <w:pPr>
        <w:pStyle w:val="210"/>
        <w:spacing w:line="240" w:lineRule="auto"/>
        <w:rPr>
          <w:sz w:val="24"/>
        </w:rPr>
      </w:pPr>
      <w:r w:rsidRPr="00542BA9">
        <w:rPr>
          <w:spacing w:val="2"/>
          <w:sz w:val="24"/>
        </w:rPr>
        <w:t xml:space="preserve">- </w:t>
      </w:r>
      <w:r w:rsidR="00653A76" w:rsidRPr="00542BA9">
        <w:rPr>
          <w:spacing w:val="2"/>
          <w:sz w:val="24"/>
        </w:rPr>
        <w:t xml:space="preserve">различать основные виды художественной деятельности </w:t>
      </w:r>
      <w:r w:rsidR="00653A76" w:rsidRPr="00542BA9">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653A76" w:rsidRPr="00542BA9" w:rsidRDefault="00E349B3" w:rsidP="00B96A4E">
      <w:pPr>
        <w:pStyle w:val="210"/>
        <w:spacing w:line="240" w:lineRule="auto"/>
        <w:rPr>
          <w:sz w:val="24"/>
        </w:rPr>
      </w:pPr>
      <w:r w:rsidRPr="00542BA9">
        <w:rPr>
          <w:spacing w:val="2"/>
          <w:sz w:val="24"/>
        </w:rPr>
        <w:t xml:space="preserve">- </w:t>
      </w:r>
      <w:r w:rsidR="00653A76" w:rsidRPr="00542BA9">
        <w:rPr>
          <w:spacing w:val="2"/>
          <w:sz w:val="24"/>
        </w:rPr>
        <w:t>различать основные виды и жанры пластических ис</w:t>
      </w:r>
      <w:r w:rsidR="00653A76" w:rsidRPr="00542BA9">
        <w:rPr>
          <w:sz w:val="24"/>
        </w:rPr>
        <w:t>кусств, понимать их специфику;</w:t>
      </w:r>
    </w:p>
    <w:p w:rsidR="00E349B3" w:rsidRPr="00542BA9" w:rsidRDefault="00E349B3" w:rsidP="00B96A4E">
      <w:pPr>
        <w:pStyle w:val="210"/>
        <w:spacing w:line="240" w:lineRule="auto"/>
        <w:rPr>
          <w:spacing w:val="-2"/>
          <w:sz w:val="24"/>
        </w:rPr>
      </w:pPr>
      <w:r w:rsidRPr="00542BA9">
        <w:rPr>
          <w:spacing w:val="-2"/>
          <w:sz w:val="24"/>
        </w:rPr>
        <w:t xml:space="preserve">- </w:t>
      </w:r>
      <w:r w:rsidR="00653A76" w:rsidRPr="00542BA9">
        <w:rPr>
          <w:spacing w:val="-2"/>
          <w:sz w:val="24"/>
        </w:rPr>
        <w:t xml:space="preserve">эмоционально­ценностно относиться к природе, человеку, обществу; </w:t>
      </w:r>
    </w:p>
    <w:p w:rsidR="00653A76" w:rsidRPr="00542BA9" w:rsidRDefault="00E349B3" w:rsidP="00B96A4E">
      <w:pPr>
        <w:pStyle w:val="210"/>
        <w:spacing w:line="240" w:lineRule="auto"/>
        <w:rPr>
          <w:spacing w:val="-2"/>
          <w:sz w:val="24"/>
        </w:rPr>
      </w:pPr>
      <w:r w:rsidRPr="00542BA9">
        <w:rPr>
          <w:spacing w:val="-2"/>
          <w:sz w:val="24"/>
        </w:rPr>
        <w:t xml:space="preserve">- </w:t>
      </w:r>
      <w:r w:rsidR="00653A76" w:rsidRPr="00542BA9">
        <w:rPr>
          <w:spacing w:val="-2"/>
          <w:sz w:val="24"/>
        </w:rPr>
        <w:t>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653A76" w:rsidRPr="00542BA9" w:rsidRDefault="00E349B3" w:rsidP="00B96A4E">
      <w:pPr>
        <w:pStyle w:val="210"/>
        <w:spacing w:line="240" w:lineRule="auto"/>
        <w:rPr>
          <w:sz w:val="24"/>
        </w:rPr>
      </w:pPr>
      <w:proofErr w:type="gramStart"/>
      <w:r w:rsidRPr="00542BA9">
        <w:rPr>
          <w:sz w:val="24"/>
        </w:rPr>
        <w:t xml:space="preserve">- </w:t>
      </w:r>
      <w:r w:rsidR="00653A76" w:rsidRPr="00542BA9">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00653A76" w:rsidRPr="00542BA9">
        <w:rPr>
          <w:sz w:val="24"/>
        </w:rPr>
        <w:t> </w:t>
      </w:r>
      <w:r w:rsidR="00653A76" w:rsidRPr="00542BA9">
        <w:rPr>
          <w:sz w:val="24"/>
        </w:rPr>
        <w:t>т.</w:t>
      </w:r>
      <w:r w:rsidR="00653A76" w:rsidRPr="00542BA9">
        <w:rPr>
          <w:sz w:val="24"/>
        </w:rPr>
        <w:t> </w:t>
      </w:r>
      <w:r w:rsidR="00653A76" w:rsidRPr="00542BA9">
        <w:rPr>
          <w:sz w:val="24"/>
        </w:rPr>
        <w:t>д.) окружающего мира и жизненных явлений;</w:t>
      </w:r>
      <w:proofErr w:type="gramEnd"/>
    </w:p>
    <w:p w:rsidR="00653A76" w:rsidRPr="00542BA9" w:rsidRDefault="00E349B3" w:rsidP="00B96A4E">
      <w:pPr>
        <w:pStyle w:val="210"/>
        <w:spacing w:line="240" w:lineRule="auto"/>
        <w:rPr>
          <w:sz w:val="24"/>
        </w:rPr>
      </w:pPr>
      <w:r w:rsidRPr="00542BA9">
        <w:rPr>
          <w:spacing w:val="-2"/>
          <w:sz w:val="24"/>
        </w:rPr>
        <w:t xml:space="preserve">- </w:t>
      </w:r>
      <w:r w:rsidR="00653A76" w:rsidRPr="00542BA9">
        <w:rPr>
          <w:spacing w:val="-2"/>
          <w:sz w:val="24"/>
        </w:rPr>
        <w:t>приводить примеры ведущих художественных музеев Рос</w:t>
      </w:r>
      <w:r w:rsidR="00653A76" w:rsidRPr="00542BA9">
        <w:rPr>
          <w:sz w:val="24"/>
        </w:rPr>
        <w:t>сии и художественных музеев своего региона, показывать на примерах их роль и назначение.</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E349B3" w:rsidP="00B96A4E">
      <w:pPr>
        <w:pStyle w:val="210"/>
        <w:spacing w:line="240" w:lineRule="auto"/>
        <w:rPr>
          <w:i/>
          <w:sz w:val="24"/>
        </w:rPr>
      </w:pPr>
      <w:r w:rsidRPr="00542BA9">
        <w:rPr>
          <w:i/>
          <w:spacing w:val="-4"/>
          <w:sz w:val="24"/>
        </w:rPr>
        <w:t xml:space="preserve">- </w:t>
      </w:r>
      <w:r w:rsidR="00653A76" w:rsidRPr="00542BA9">
        <w:rPr>
          <w:i/>
          <w:spacing w:val="-4"/>
          <w:sz w:val="24"/>
        </w:rPr>
        <w:t>воспринимать произведения изобразительного искусства</w:t>
      </w:r>
      <w:proofErr w:type="gramStart"/>
      <w:r w:rsidR="00653A76" w:rsidRPr="00542BA9">
        <w:rPr>
          <w:i/>
          <w:spacing w:val="-4"/>
          <w:sz w:val="24"/>
        </w:rPr>
        <w:t>;</w:t>
      </w:r>
      <w:r w:rsidR="00653A76" w:rsidRPr="00542BA9">
        <w:rPr>
          <w:i/>
          <w:sz w:val="24"/>
        </w:rPr>
        <w:t>у</w:t>
      </w:r>
      <w:proofErr w:type="gramEnd"/>
      <w:r w:rsidR="00653A76" w:rsidRPr="00542BA9">
        <w:rPr>
          <w:i/>
          <w:sz w:val="24"/>
        </w:rPr>
        <w:t>частвовать в обсуждении их содержания и выразительных средств; различать сюжет и содержание в знакомых произведениях;</w:t>
      </w:r>
    </w:p>
    <w:p w:rsidR="00653A76" w:rsidRPr="00542BA9" w:rsidRDefault="00E349B3" w:rsidP="00B96A4E">
      <w:pPr>
        <w:pStyle w:val="210"/>
        <w:spacing w:line="240" w:lineRule="auto"/>
        <w:rPr>
          <w:i/>
          <w:sz w:val="24"/>
        </w:rPr>
      </w:pPr>
      <w:r w:rsidRPr="00542BA9">
        <w:rPr>
          <w:i/>
          <w:sz w:val="24"/>
        </w:rPr>
        <w:t xml:space="preserve">- </w:t>
      </w:r>
      <w:r w:rsidR="00653A76" w:rsidRPr="00542BA9">
        <w:rPr>
          <w:i/>
          <w:sz w:val="24"/>
        </w:rPr>
        <w:t>видеть проявления пре</w:t>
      </w:r>
      <w:r w:rsidR="00A1453B" w:rsidRPr="00542BA9">
        <w:rPr>
          <w:i/>
          <w:sz w:val="24"/>
        </w:rPr>
        <w:t>красного в произведениях искус</w:t>
      </w:r>
      <w:r w:rsidR="00653A76" w:rsidRPr="00542BA9">
        <w:rPr>
          <w:i/>
          <w:sz w:val="24"/>
        </w:rPr>
        <w:t>ства (картины, архитектура, скульптура и</w:t>
      </w:r>
      <w:r w:rsidR="00653A76" w:rsidRPr="00542BA9">
        <w:rPr>
          <w:i/>
          <w:iCs/>
          <w:sz w:val="24"/>
        </w:rPr>
        <w:t> </w:t>
      </w:r>
      <w:r w:rsidR="00653A76" w:rsidRPr="00542BA9">
        <w:rPr>
          <w:i/>
          <w:sz w:val="24"/>
        </w:rPr>
        <w:t>т.</w:t>
      </w:r>
      <w:r w:rsidR="00653A76" w:rsidRPr="00542BA9">
        <w:rPr>
          <w:i/>
          <w:iCs/>
          <w:sz w:val="24"/>
        </w:rPr>
        <w:t> </w:t>
      </w:r>
      <w:r w:rsidR="00653A76" w:rsidRPr="00542BA9">
        <w:rPr>
          <w:i/>
          <w:sz w:val="24"/>
        </w:rPr>
        <w:t>д.), в природе, на улице, в быту;</w:t>
      </w:r>
    </w:p>
    <w:p w:rsidR="00653A76" w:rsidRPr="00542BA9" w:rsidRDefault="00E349B3" w:rsidP="00B96A4E">
      <w:pPr>
        <w:pStyle w:val="210"/>
        <w:spacing w:line="240" w:lineRule="auto"/>
        <w:rPr>
          <w:i/>
          <w:sz w:val="24"/>
        </w:rPr>
      </w:pPr>
      <w:r w:rsidRPr="00542BA9">
        <w:rPr>
          <w:i/>
          <w:sz w:val="24"/>
        </w:rPr>
        <w:t xml:space="preserve">- </w:t>
      </w:r>
      <w:r w:rsidR="00653A76" w:rsidRPr="00542BA9">
        <w:rPr>
          <w:i/>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Азбука искусства. Как говорит искусство?</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E349B3" w:rsidP="00344140">
      <w:pPr>
        <w:pStyle w:val="210"/>
        <w:spacing w:line="240" w:lineRule="auto"/>
        <w:ind w:firstLine="284"/>
        <w:rPr>
          <w:sz w:val="24"/>
        </w:rPr>
      </w:pPr>
      <w:r w:rsidRPr="00542BA9">
        <w:rPr>
          <w:sz w:val="24"/>
        </w:rPr>
        <w:t xml:space="preserve">- </w:t>
      </w:r>
      <w:r w:rsidR="00653A76" w:rsidRPr="00542BA9">
        <w:rPr>
          <w:sz w:val="24"/>
        </w:rPr>
        <w:t>создавать простые композиции на заданную тему на плоскости и в пространстве;</w:t>
      </w:r>
    </w:p>
    <w:p w:rsidR="00E349B3" w:rsidRPr="00542BA9" w:rsidRDefault="00E349B3" w:rsidP="00344140">
      <w:pPr>
        <w:pStyle w:val="210"/>
        <w:spacing w:line="240" w:lineRule="auto"/>
        <w:ind w:firstLine="284"/>
        <w:rPr>
          <w:sz w:val="24"/>
        </w:rPr>
      </w:pPr>
      <w:proofErr w:type="gramStart"/>
      <w:r w:rsidRPr="00542BA9">
        <w:rPr>
          <w:spacing w:val="2"/>
          <w:sz w:val="24"/>
        </w:rPr>
        <w:t xml:space="preserve">- </w:t>
      </w:r>
      <w:r w:rsidR="00653A76" w:rsidRPr="00542BA9">
        <w:rPr>
          <w:spacing w:val="2"/>
          <w:sz w:val="24"/>
        </w:rPr>
        <w:t xml:space="preserve">использовать выразительные средства изобразительного искусства: композицию, форму, ритм, линию, цвет, объём, </w:t>
      </w:r>
      <w:r w:rsidR="00653A76" w:rsidRPr="00542BA9">
        <w:rPr>
          <w:sz w:val="24"/>
        </w:rPr>
        <w:t xml:space="preserve">фактуру; </w:t>
      </w:r>
      <w:proofErr w:type="gramEnd"/>
    </w:p>
    <w:p w:rsidR="00653A76" w:rsidRPr="00542BA9" w:rsidRDefault="00E349B3" w:rsidP="00344140">
      <w:pPr>
        <w:pStyle w:val="210"/>
        <w:spacing w:line="240" w:lineRule="auto"/>
        <w:ind w:firstLine="284"/>
        <w:rPr>
          <w:sz w:val="24"/>
        </w:rPr>
      </w:pPr>
      <w:r w:rsidRPr="00542BA9">
        <w:rPr>
          <w:sz w:val="24"/>
        </w:rPr>
        <w:t xml:space="preserve">- </w:t>
      </w:r>
      <w:r w:rsidR="00653A76" w:rsidRPr="00542BA9">
        <w:rPr>
          <w:sz w:val="24"/>
        </w:rPr>
        <w:t>различные художественные материалы для воплощения собственного художественно­творческого замысла;</w:t>
      </w:r>
    </w:p>
    <w:p w:rsidR="00E349B3" w:rsidRPr="00542BA9" w:rsidRDefault="00E349B3" w:rsidP="00344140">
      <w:pPr>
        <w:pStyle w:val="210"/>
        <w:spacing w:line="240" w:lineRule="auto"/>
        <w:ind w:firstLine="284"/>
        <w:rPr>
          <w:sz w:val="24"/>
        </w:rPr>
      </w:pPr>
      <w:r w:rsidRPr="00542BA9">
        <w:rPr>
          <w:spacing w:val="2"/>
          <w:sz w:val="24"/>
        </w:rPr>
        <w:t xml:space="preserve">- </w:t>
      </w:r>
      <w:r w:rsidR="00653A76" w:rsidRPr="00542BA9">
        <w:rPr>
          <w:spacing w:val="2"/>
          <w:sz w:val="24"/>
        </w:rPr>
        <w:t xml:space="preserve">различать основные и составные, тёплые и холодные </w:t>
      </w:r>
      <w:r w:rsidR="00653A76" w:rsidRPr="00542BA9">
        <w:rPr>
          <w:sz w:val="24"/>
        </w:rPr>
        <w:t xml:space="preserve">цвета; </w:t>
      </w:r>
    </w:p>
    <w:p w:rsidR="00653A76" w:rsidRPr="00542BA9" w:rsidRDefault="00E349B3" w:rsidP="00344140">
      <w:pPr>
        <w:pStyle w:val="210"/>
        <w:spacing w:line="240" w:lineRule="auto"/>
        <w:ind w:firstLine="284"/>
        <w:rPr>
          <w:sz w:val="24"/>
        </w:rPr>
      </w:pPr>
      <w:proofErr w:type="gramStart"/>
      <w:r w:rsidRPr="00542BA9">
        <w:rPr>
          <w:sz w:val="24"/>
        </w:rPr>
        <w:t xml:space="preserve">- </w:t>
      </w:r>
      <w:r w:rsidR="00653A76" w:rsidRPr="00542BA9">
        <w:rPr>
          <w:sz w:val="24"/>
        </w:rPr>
        <w:t xml:space="preserve">изменять их эмоциональную напряжённость с помощью смешивания с белой и чёрной красками; использовать </w:t>
      </w:r>
      <w:r w:rsidR="00653A76" w:rsidRPr="00542BA9">
        <w:rPr>
          <w:spacing w:val="2"/>
          <w:sz w:val="24"/>
        </w:rPr>
        <w:t xml:space="preserve">их для передачи художественного замысла в собственной </w:t>
      </w:r>
      <w:r w:rsidR="00653A76" w:rsidRPr="00542BA9">
        <w:rPr>
          <w:sz w:val="24"/>
        </w:rPr>
        <w:t>учебно­творческой деятельности;</w:t>
      </w:r>
      <w:proofErr w:type="gramEnd"/>
    </w:p>
    <w:p w:rsidR="00E349B3" w:rsidRPr="00542BA9" w:rsidRDefault="00E349B3" w:rsidP="00344140">
      <w:pPr>
        <w:pStyle w:val="210"/>
        <w:spacing w:line="240" w:lineRule="auto"/>
        <w:ind w:firstLine="284"/>
        <w:rPr>
          <w:spacing w:val="-2"/>
          <w:sz w:val="24"/>
        </w:rPr>
      </w:pPr>
      <w:r w:rsidRPr="00542BA9">
        <w:rPr>
          <w:spacing w:val="2"/>
          <w:sz w:val="24"/>
        </w:rPr>
        <w:t xml:space="preserve">- </w:t>
      </w:r>
      <w:r w:rsidR="00653A76" w:rsidRPr="00542BA9">
        <w:rPr>
          <w:spacing w:val="2"/>
          <w:sz w:val="24"/>
        </w:rPr>
        <w:t>создавать средствами живописи, графики, скульптуры</w:t>
      </w:r>
      <w:proofErr w:type="gramStart"/>
      <w:r w:rsidR="00653A76" w:rsidRPr="00542BA9">
        <w:rPr>
          <w:spacing w:val="2"/>
          <w:sz w:val="24"/>
        </w:rPr>
        <w:t>,</w:t>
      </w:r>
      <w:r w:rsidR="00653A76" w:rsidRPr="00542BA9">
        <w:rPr>
          <w:sz w:val="24"/>
        </w:rPr>
        <w:t>д</w:t>
      </w:r>
      <w:proofErr w:type="gramEnd"/>
      <w:r w:rsidR="00653A76" w:rsidRPr="00542BA9">
        <w:rPr>
          <w:sz w:val="24"/>
        </w:rPr>
        <w:t>екоративно­прикладного искусства образ человека: переда</w:t>
      </w:r>
      <w:r w:rsidR="00653A76" w:rsidRPr="00542BA9">
        <w:rPr>
          <w:spacing w:val="-2"/>
          <w:sz w:val="24"/>
        </w:rPr>
        <w:t>вать на плоскости и в объёме пропорции лица, фигуры;</w:t>
      </w:r>
    </w:p>
    <w:p w:rsidR="00E349B3" w:rsidRPr="00542BA9" w:rsidRDefault="00653A76" w:rsidP="00E349B3">
      <w:pPr>
        <w:pStyle w:val="210"/>
        <w:spacing w:line="240" w:lineRule="auto"/>
        <w:ind w:firstLine="284"/>
        <w:rPr>
          <w:spacing w:val="-2"/>
          <w:sz w:val="24"/>
        </w:rPr>
      </w:pPr>
      <w:r w:rsidRPr="00542BA9">
        <w:rPr>
          <w:spacing w:val="-2"/>
          <w:sz w:val="24"/>
        </w:rPr>
        <w:t xml:space="preserve"> </w:t>
      </w:r>
      <w:r w:rsidR="00E349B3" w:rsidRPr="00542BA9">
        <w:rPr>
          <w:spacing w:val="-2"/>
          <w:sz w:val="24"/>
        </w:rPr>
        <w:t xml:space="preserve">- </w:t>
      </w:r>
      <w:r w:rsidRPr="00542BA9">
        <w:rPr>
          <w:spacing w:val="-2"/>
          <w:sz w:val="24"/>
        </w:rPr>
        <w:t>передавать характерные черты внешнего облика, одежды, украшений человека;</w:t>
      </w:r>
    </w:p>
    <w:p w:rsidR="00653A76" w:rsidRPr="00542BA9" w:rsidRDefault="00E349B3" w:rsidP="00344140">
      <w:pPr>
        <w:pStyle w:val="210"/>
        <w:spacing w:line="240" w:lineRule="auto"/>
        <w:ind w:firstLine="284"/>
        <w:rPr>
          <w:sz w:val="24"/>
        </w:rPr>
      </w:pPr>
      <w:r w:rsidRPr="00542BA9">
        <w:rPr>
          <w:spacing w:val="-4"/>
          <w:sz w:val="24"/>
        </w:rPr>
        <w:t xml:space="preserve">- </w:t>
      </w:r>
      <w:r w:rsidR="00653A76" w:rsidRPr="00542BA9">
        <w:rPr>
          <w:spacing w:val="-4"/>
          <w:sz w:val="24"/>
        </w:rPr>
        <w:t>наблюдать, сравнивать, сопоставлять и анализировать про</w:t>
      </w:r>
      <w:r w:rsidR="00653A76" w:rsidRPr="00542BA9">
        <w:rPr>
          <w:spacing w:val="2"/>
          <w:sz w:val="24"/>
        </w:rPr>
        <w:t xml:space="preserve">странственную форму предмета; </w:t>
      </w:r>
      <w:r w:rsidRPr="00542BA9">
        <w:rPr>
          <w:spacing w:val="2"/>
          <w:sz w:val="24"/>
        </w:rPr>
        <w:t xml:space="preserve">    - </w:t>
      </w:r>
      <w:r w:rsidR="00653A76" w:rsidRPr="00542BA9">
        <w:rPr>
          <w:spacing w:val="2"/>
          <w:sz w:val="24"/>
        </w:rPr>
        <w:t>изображать предметы раз</w:t>
      </w:r>
      <w:r w:rsidR="00653A76" w:rsidRPr="00542BA9">
        <w:rPr>
          <w:sz w:val="24"/>
        </w:rPr>
        <w:t xml:space="preserve">личной формы; использовать простые формы для создания </w:t>
      </w:r>
      <w:r w:rsidR="00653A76" w:rsidRPr="00542BA9">
        <w:rPr>
          <w:spacing w:val="2"/>
          <w:sz w:val="24"/>
        </w:rPr>
        <w:t xml:space="preserve">выразительных образов в живописи, скульптуре, графике, </w:t>
      </w:r>
      <w:r w:rsidR="00653A76" w:rsidRPr="00542BA9">
        <w:rPr>
          <w:sz w:val="24"/>
        </w:rPr>
        <w:t>художественном конструировании;</w:t>
      </w:r>
    </w:p>
    <w:p w:rsidR="00E349B3" w:rsidRPr="00542BA9" w:rsidRDefault="00E349B3" w:rsidP="00344140">
      <w:pPr>
        <w:pStyle w:val="210"/>
        <w:spacing w:line="240" w:lineRule="auto"/>
        <w:ind w:firstLine="284"/>
        <w:rPr>
          <w:sz w:val="24"/>
        </w:rPr>
      </w:pPr>
      <w:r w:rsidRPr="00542BA9">
        <w:rPr>
          <w:spacing w:val="-4"/>
          <w:sz w:val="24"/>
        </w:rPr>
        <w:lastRenderedPageBreak/>
        <w:t xml:space="preserve">- </w:t>
      </w:r>
      <w:r w:rsidR="00653A76" w:rsidRPr="00542BA9">
        <w:rPr>
          <w:spacing w:val="-4"/>
          <w:sz w:val="24"/>
        </w:rPr>
        <w:t>использовать декоративные элементы, геометрические, рас</w:t>
      </w:r>
      <w:r w:rsidR="00653A76" w:rsidRPr="00542BA9">
        <w:rPr>
          <w:sz w:val="24"/>
        </w:rPr>
        <w:t xml:space="preserve">тительные узоры для украшения своих изделий и предметов быта; </w:t>
      </w:r>
    </w:p>
    <w:p w:rsidR="00E349B3" w:rsidRPr="00542BA9" w:rsidRDefault="00E349B3" w:rsidP="00344140">
      <w:pPr>
        <w:pStyle w:val="210"/>
        <w:spacing w:line="240" w:lineRule="auto"/>
        <w:ind w:firstLine="284"/>
        <w:rPr>
          <w:sz w:val="24"/>
        </w:rPr>
      </w:pPr>
      <w:r w:rsidRPr="00542BA9">
        <w:rPr>
          <w:sz w:val="24"/>
        </w:rPr>
        <w:t xml:space="preserve">- </w:t>
      </w:r>
      <w:r w:rsidR="00653A76" w:rsidRPr="00542BA9">
        <w:rPr>
          <w:sz w:val="24"/>
        </w:rPr>
        <w:t xml:space="preserve">использовать ритм и стилизацию форм для создания орнамента; </w:t>
      </w:r>
    </w:p>
    <w:p w:rsidR="00653A76" w:rsidRPr="00542BA9" w:rsidRDefault="00E349B3" w:rsidP="00344140">
      <w:pPr>
        <w:pStyle w:val="210"/>
        <w:spacing w:line="240" w:lineRule="auto"/>
        <w:ind w:firstLine="284"/>
        <w:rPr>
          <w:sz w:val="24"/>
        </w:rPr>
      </w:pPr>
      <w:r w:rsidRPr="00542BA9">
        <w:rPr>
          <w:sz w:val="24"/>
        </w:rPr>
        <w:t xml:space="preserve">- </w:t>
      </w:r>
      <w:r w:rsidR="00653A76" w:rsidRPr="00542BA9">
        <w:rPr>
          <w:sz w:val="24"/>
        </w:rPr>
        <w:t>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E349B3" w:rsidRPr="00542BA9" w:rsidRDefault="00E349B3" w:rsidP="00344140">
      <w:pPr>
        <w:pStyle w:val="210"/>
        <w:spacing w:line="240" w:lineRule="auto"/>
        <w:ind w:firstLine="284"/>
        <w:rPr>
          <w:i/>
          <w:spacing w:val="-2"/>
          <w:sz w:val="24"/>
        </w:rPr>
      </w:pPr>
      <w:r w:rsidRPr="00542BA9">
        <w:rPr>
          <w:i/>
          <w:sz w:val="24"/>
        </w:rPr>
        <w:t xml:space="preserve">- </w:t>
      </w:r>
      <w:r w:rsidR="00653A76" w:rsidRPr="00542BA9">
        <w:rPr>
          <w:i/>
          <w:sz w:val="24"/>
        </w:rPr>
        <w:t>пользоваться средствами выразительности языка жи</w:t>
      </w:r>
      <w:r w:rsidR="00653A76" w:rsidRPr="00542BA9">
        <w:rPr>
          <w:i/>
          <w:spacing w:val="-2"/>
          <w:sz w:val="24"/>
        </w:rPr>
        <w:t xml:space="preserve">вописи, графики, скульптуры, декоративно­прикладного </w:t>
      </w:r>
      <w:r w:rsidR="00653A76" w:rsidRPr="00542BA9">
        <w:rPr>
          <w:i/>
          <w:sz w:val="24"/>
        </w:rPr>
        <w:t xml:space="preserve">искусства, художественного конструирования в собственной </w:t>
      </w:r>
      <w:r w:rsidR="00653A76" w:rsidRPr="00542BA9">
        <w:rPr>
          <w:i/>
          <w:spacing w:val="-2"/>
          <w:sz w:val="24"/>
        </w:rPr>
        <w:t xml:space="preserve">художественно­творческой деятельности; </w:t>
      </w:r>
    </w:p>
    <w:p w:rsidR="00653A76" w:rsidRPr="00542BA9" w:rsidRDefault="00E349B3" w:rsidP="00344140">
      <w:pPr>
        <w:pStyle w:val="210"/>
        <w:spacing w:line="240" w:lineRule="auto"/>
        <w:ind w:firstLine="284"/>
        <w:rPr>
          <w:i/>
          <w:sz w:val="24"/>
        </w:rPr>
      </w:pPr>
      <w:r w:rsidRPr="00542BA9">
        <w:rPr>
          <w:i/>
          <w:spacing w:val="-2"/>
          <w:sz w:val="24"/>
        </w:rPr>
        <w:t xml:space="preserve">- </w:t>
      </w:r>
      <w:r w:rsidR="00653A76" w:rsidRPr="00542BA9">
        <w:rPr>
          <w:i/>
          <w:spacing w:val="-2"/>
          <w:sz w:val="24"/>
        </w:rPr>
        <w:t>передавать раз</w:t>
      </w:r>
      <w:r w:rsidR="00653A76" w:rsidRPr="00542BA9">
        <w:rPr>
          <w:i/>
          <w:sz w:val="24"/>
        </w:rPr>
        <w:t>нообразные эмоциональные состояния, используя различные оттенки цвета, при создании живописных композиций на заданные темы;</w:t>
      </w:r>
    </w:p>
    <w:p w:rsidR="00653A76" w:rsidRPr="00542BA9" w:rsidRDefault="00E349B3" w:rsidP="00344140">
      <w:pPr>
        <w:pStyle w:val="210"/>
        <w:spacing w:line="240" w:lineRule="auto"/>
        <w:ind w:firstLine="284"/>
        <w:rPr>
          <w:i/>
          <w:sz w:val="24"/>
        </w:rPr>
      </w:pPr>
      <w:r w:rsidRPr="00542BA9">
        <w:rPr>
          <w:i/>
          <w:sz w:val="24"/>
        </w:rPr>
        <w:t xml:space="preserve">- </w:t>
      </w:r>
      <w:r w:rsidR="00653A76" w:rsidRPr="00542BA9">
        <w:rPr>
          <w:i/>
          <w:sz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542BA9" w:rsidRDefault="00E349B3" w:rsidP="00344140">
      <w:pPr>
        <w:pStyle w:val="210"/>
        <w:spacing w:line="240" w:lineRule="auto"/>
        <w:ind w:firstLine="284"/>
        <w:rPr>
          <w:i/>
          <w:sz w:val="24"/>
        </w:rPr>
      </w:pPr>
      <w:r w:rsidRPr="00542BA9">
        <w:rPr>
          <w:i/>
          <w:sz w:val="24"/>
        </w:rPr>
        <w:t xml:space="preserve">- </w:t>
      </w:r>
      <w:r w:rsidR="00653A76" w:rsidRPr="00542BA9">
        <w:rPr>
          <w:i/>
          <w:sz w:val="24"/>
        </w:rPr>
        <w:t>выполнять простые рисунки и орнаментальные композиции, используя язык компьютерной графики в программе Paint.</w:t>
      </w:r>
    </w:p>
    <w:p w:rsidR="00653A76" w:rsidRPr="00542BA9" w:rsidRDefault="00A1453B" w:rsidP="00B96A4E">
      <w:pPr>
        <w:pStyle w:val="41"/>
        <w:spacing w:before="0" w:after="0" w:line="240" w:lineRule="auto"/>
        <w:ind w:left="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Значимые темы </w:t>
      </w:r>
      <w:r w:rsidR="00653A76" w:rsidRPr="00542BA9">
        <w:rPr>
          <w:rFonts w:ascii="Times New Roman" w:hAnsi="Times New Roman" w:cs="Times New Roman"/>
          <w:b/>
          <w:i w:val="0"/>
          <w:color w:val="auto"/>
          <w:sz w:val="24"/>
          <w:szCs w:val="24"/>
        </w:rPr>
        <w:t>искусства.</w:t>
      </w:r>
      <w:r w:rsidR="00653A76" w:rsidRPr="00542BA9">
        <w:rPr>
          <w:rFonts w:ascii="Times New Roman" w:hAnsi="Times New Roman" w:cs="Times New Roman"/>
          <w:b/>
          <w:i w:val="0"/>
          <w:color w:val="auto"/>
          <w:sz w:val="24"/>
          <w:szCs w:val="24"/>
        </w:rPr>
        <w:br/>
        <w:t>О чём говорит искусство?</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E349B3" w:rsidP="00344140">
      <w:pPr>
        <w:pStyle w:val="210"/>
        <w:spacing w:line="240" w:lineRule="auto"/>
        <w:ind w:firstLine="284"/>
        <w:rPr>
          <w:sz w:val="24"/>
        </w:rPr>
      </w:pPr>
      <w:r w:rsidRPr="00542BA9">
        <w:rPr>
          <w:sz w:val="24"/>
        </w:rPr>
        <w:t xml:space="preserve">- </w:t>
      </w:r>
      <w:r w:rsidR="00653A76" w:rsidRPr="00542BA9">
        <w:rPr>
          <w:sz w:val="24"/>
        </w:rPr>
        <w:t>осознавать значимые темы искусства и отражать их в собственной художественно­творческой деятельности;</w:t>
      </w:r>
    </w:p>
    <w:p w:rsidR="00E349B3" w:rsidRPr="00542BA9" w:rsidRDefault="00E349B3" w:rsidP="00344140">
      <w:pPr>
        <w:pStyle w:val="210"/>
        <w:spacing w:line="240" w:lineRule="auto"/>
        <w:ind w:firstLine="284"/>
        <w:rPr>
          <w:sz w:val="24"/>
        </w:rPr>
      </w:pPr>
      <w:r w:rsidRPr="00542BA9">
        <w:rPr>
          <w:sz w:val="24"/>
        </w:rPr>
        <w:t xml:space="preserve">- </w:t>
      </w:r>
      <w:r w:rsidR="00653A76" w:rsidRPr="00542BA9">
        <w:rPr>
          <w:sz w:val="24"/>
        </w:rPr>
        <w:t xml:space="preserve">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w:t>
      </w:r>
    </w:p>
    <w:p w:rsidR="00653A76" w:rsidRPr="00542BA9" w:rsidRDefault="00E349B3" w:rsidP="00344140">
      <w:pPr>
        <w:pStyle w:val="210"/>
        <w:spacing w:line="240" w:lineRule="auto"/>
        <w:ind w:firstLine="284"/>
        <w:rPr>
          <w:sz w:val="24"/>
        </w:rPr>
      </w:pPr>
      <w:r w:rsidRPr="00542BA9">
        <w:rPr>
          <w:sz w:val="24"/>
        </w:rPr>
        <w:t xml:space="preserve">- </w:t>
      </w:r>
      <w:r w:rsidR="00653A76" w:rsidRPr="00542BA9">
        <w:rPr>
          <w:sz w:val="24"/>
        </w:rPr>
        <w:t>решать художественные задачи (передавать характер и намерения объекта — природы, человека, сказочного героя, предмета, явления и</w:t>
      </w:r>
      <w:r w:rsidR="00653A76" w:rsidRPr="00542BA9">
        <w:rPr>
          <w:sz w:val="24"/>
        </w:rPr>
        <w:t> </w:t>
      </w:r>
      <w:r w:rsidR="00653A76" w:rsidRPr="00542BA9">
        <w:rPr>
          <w:sz w:val="24"/>
        </w:rPr>
        <w:t>т.</w:t>
      </w:r>
      <w:r w:rsidR="00653A76" w:rsidRPr="00542BA9">
        <w:rPr>
          <w:sz w:val="24"/>
        </w:rPr>
        <w:t> </w:t>
      </w:r>
      <w:r w:rsidR="00653A76" w:rsidRPr="00542BA9">
        <w:rPr>
          <w:sz w:val="24"/>
        </w:rPr>
        <w:t>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E349B3" w:rsidP="00344140">
      <w:pPr>
        <w:pStyle w:val="210"/>
        <w:spacing w:line="240" w:lineRule="auto"/>
        <w:ind w:firstLine="284"/>
        <w:rPr>
          <w:i/>
          <w:sz w:val="24"/>
        </w:rPr>
      </w:pPr>
      <w:r w:rsidRPr="00542BA9">
        <w:rPr>
          <w:i/>
          <w:spacing w:val="-2"/>
          <w:sz w:val="24"/>
        </w:rPr>
        <w:t xml:space="preserve">- </w:t>
      </w:r>
      <w:r w:rsidR="00653A76" w:rsidRPr="00542BA9">
        <w:rPr>
          <w:i/>
          <w:spacing w:val="-2"/>
          <w:sz w:val="24"/>
        </w:rPr>
        <w:t>видеть, чувствовать и изображать красоту и раз</w:t>
      </w:r>
      <w:r w:rsidR="00A1453B" w:rsidRPr="00542BA9">
        <w:rPr>
          <w:i/>
          <w:sz w:val="24"/>
        </w:rPr>
        <w:t>но</w:t>
      </w:r>
      <w:r w:rsidR="00653A76" w:rsidRPr="00542BA9">
        <w:rPr>
          <w:i/>
          <w:sz w:val="24"/>
        </w:rPr>
        <w:t>образие природы, человека, зданий, предметов;</w:t>
      </w:r>
    </w:p>
    <w:p w:rsidR="00653A76" w:rsidRPr="00542BA9" w:rsidRDefault="00E349B3" w:rsidP="00344140">
      <w:pPr>
        <w:pStyle w:val="210"/>
        <w:spacing w:line="240" w:lineRule="auto"/>
        <w:ind w:firstLine="284"/>
        <w:rPr>
          <w:i/>
          <w:spacing w:val="2"/>
          <w:sz w:val="24"/>
        </w:rPr>
      </w:pPr>
      <w:r w:rsidRPr="00542BA9">
        <w:rPr>
          <w:i/>
          <w:spacing w:val="4"/>
          <w:sz w:val="24"/>
        </w:rPr>
        <w:t xml:space="preserve">- </w:t>
      </w:r>
      <w:r w:rsidR="00653A76" w:rsidRPr="00542BA9">
        <w:rPr>
          <w:i/>
          <w:spacing w:val="4"/>
          <w:sz w:val="24"/>
        </w:rPr>
        <w:t xml:space="preserve">понимать и передавать в художественной работе </w:t>
      </w:r>
      <w:r w:rsidR="00653A76" w:rsidRPr="00542BA9">
        <w:rPr>
          <w:i/>
          <w:spacing w:val="2"/>
          <w:sz w:val="24"/>
        </w:rPr>
        <w:t>разницу представлений о красоте человека в разных культурах мира; проявлять терпимость к другим вкусам и мнениям;</w:t>
      </w:r>
    </w:p>
    <w:p w:rsidR="00653A76" w:rsidRPr="00542BA9" w:rsidRDefault="00E349B3" w:rsidP="00344140">
      <w:pPr>
        <w:pStyle w:val="210"/>
        <w:spacing w:line="240" w:lineRule="auto"/>
        <w:ind w:firstLine="284"/>
        <w:rPr>
          <w:i/>
          <w:sz w:val="24"/>
        </w:rPr>
      </w:pPr>
      <w:r w:rsidRPr="00542BA9">
        <w:rPr>
          <w:i/>
          <w:spacing w:val="2"/>
          <w:sz w:val="24"/>
        </w:rPr>
        <w:t xml:space="preserve">- </w:t>
      </w:r>
      <w:r w:rsidR="00653A76" w:rsidRPr="00542BA9">
        <w:rPr>
          <w:i/>
          <w:spacing w:val="2"/>
          <w:sz w:val="24"/>
        </w:rPr>
        <w:t>изображать пейзажи, натюрморты, портреты, вы</w:t>
      </w:r>
      <w:r w:rsidR="00653A76" w:rsidRPr="00542BA9">
        <w:rPr>
          <w:i/>
          <w:sz w:val="24"/>
        </w:rPr>
        <w:t>ражая своё отношение к ним;</w:t>
      </w:r>
    </w:p>
    <w:p w:rsidR="00EF381F" w:rsidRPr="00542BA9" w:rsidRDefault="00E349B3" w:rsidP="00344140">
      <w:pPr>
        <w:pStyle w:val="210"/>
        <w:spacing w:line="240" w:lineRule="auto"/>
        <w:ind w:firstLine="284"/>
        <w:rPr>
          <w:i/>
          <w:sz w:val="24"/>
        </w:rPr>
      </w:pPr>
      <w:r w:rsidRPr="00542BA9">
        <w:rPr>
          <w:i/>
          <w:sz w:val="24"/>
        </w:rPr>
        <w:t xml:space="preserve">- </w:t>
      </w:r>
      <w:r w:rsidR="00653A76" w:rsidRPr="00542BA9">
        <w:rPr>
          <w:i/>
          <w:sz w:val="24"/>
        </w:rPr>
        <w:t>изображать многофигурные композиции на значимые жизненные темы и участвовать в коллективных работах на эти темы.</w:t>
      </w:r>
    </w:p>
    <w:p w:rsidR="003F7807" w:rsidRPr="00542BA9" w:rsidRDefault="003F7807" w:rsidP="00B96A4E">
      <w:pPr>
        <w:pStyle w:val="210"/>
        <w:spacing w:line="240" w:lineRule="auto"/>
        <w:ind w:left="680" w:firstLine="0"/>
        <w:rPr>
          <w:i/>
          <w:sz w:val="24"/>
        </w:rPr>
      </w:pPr>
    </w:p>
    <w:p w:rsidR="00653A76" w:rsidRPr="00542BA9" w:rsidRDefault="00653A76" w:rsidP="00133436">
      <w:pPr>
        <w:pStyle w:val="afd"/>
        <w:numPr>
          <w:ilvl w:val="2"/>
          <w:numId w:val="1"/>
        </w:numPr>
        <w:spacing w:line="240" w:lineRule="auto"/>
        <w:contextualSpacing/>
        <w:jc w:val="both"/>
        <w:rPr>
          <w:sz w:val="24"/>
        </w:rPr>
      </w:pPr>
      <w:bookmarkStart w:id="48" w:name="_Toc288394067"/>
      <w:bookmarkStart w:id="49" w:name="_Toc288410534"/>
      <w:bookmarkStart w:id="50" w:name="_Toc288410663"/>
      <w:bookmarkStart w:id="51" w:name="_Toc294246079"/>
      <w:r w:rsidRPr="00542BA9">
        <w:rPr>
          <w:sz w:val="24"/>
        </w:rPr>
        <w:t>Музыка</w:t>
      </w:r>
      <w:bookmarkEnd w:id="48"/>
      <w:bookmarkEnd w:id="49"/>
      <w:bookmarkEnd w:id="50"/>
      <w:bookmarkEnd w:id="51"/>
    </w:p>
    <w:p w:rsidR="005D0222" w:rsidRPr="00542BA9" w:rsidRDefault="005D0222" w:rsidP="00B96A4E">
      <w:pPr>
        <w:ind w:firstLine="709"/>
        <w:contextualSpacing/>
        <w:jc w:val="both"/>
      </w:pPr>
      <w:r w:rsidRPr="00542BA9">
        <w:t xml:space="preserve">Достижение личностных, метапредметных и предметных результатов освоения программы </w:t>
      </w:r>
      <w:proofErr w:type="gramStart"/>
      <w:r w:rsidRPr="00542BA9">
        <w:t>обучающимися</w:t>
      </w:r>
      <w:proofErr w:type="gramEnd"/>
      <w:r w:rsidRPr="00542BA9">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542BA9" w:rsidRDefault="005D0222" w:rsidP="00B96A4E">
      <w:pPr>
        <w:tabs>
          <w:tab w:val="left" w:pos="955"/>
        </w:tabs>
        <w:autoSpaceDE w:val="0"/>
        <w:autoSpaceDN w:val="0"/>
        <w:adjustRightInd w:val="0"/>
        <w:ind w:firstLine="709"/>
        <w:contextualSpacing/>
        <w:jc w:val="both"/>
      </w:pPr>
      <w:proofErr w:type="gramStart"/>
      <w:r w:rsidRPr="00542BA9">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w:t>
      </w:r>
      <w:proofErr w:type="gramEnd"/>
      <w:r w:rsidRPr="00542BA9">
        <w:t xml:space="preserve"> В</w:t>
      </w:r>
      <w:r w:rsidRPr="00542BA9">
        <w:rPr>
          <w:lang w:val="en-US"/>
        </w:rPr>
        <w:t> </w:t>
      </w:r>
      <w:r w:rsidRPr="00542BA9">
        <w:t xml:space="preserve">процессе приобретения собственного опыта музыкально-творческой деятельности обучающиеся научатся понимать музыку как </w:t>
      </w:r>
      <w:r w:rsidRPr="00542BA9">
        <w:lastRenderedPageBreak/>
        <w:t xml:space="preserve">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542BA9" w:rsidRDefault="005D0222" w:rsidP="00B96A4E">
      <w:pPr>
        <w:ind w:firstLine="709"/>
        <w:contextualSpacing/>
        <w:jc w:val="both"/>
      </w:pPr>
      <w:r w:rsidRPr="00542BA9">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542BA9" w:rsidRDefault="005D0222" w:rsidP="00B96A4E">
      <w:pPr>
        <w:ind w:firstLine="709"/>
        <w:contextualSpacing/>
        <w:jc w:val="both"/>
      </w:pPr>
      <w:r w:rsidRPr="00542BA9">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542BA9">
        <w:t>домашнего</w:t>
      </w:r>
      <w:proofErr w:type="gramEnd"/>
      <w:r w:rsidRPr="00542BA9">
        <w:t xml:space="preserve"> музицирования, совместной музыкальной деятельности с друзьями, родителями. </w:t>
      </w:r>
    </w:p>
    <w:p w:rsidR="005D0222" w:rsidRPr="00542BA9" w:rsidRDefault="005D0222" w:rsidP="00B96A4E">
      <w:pPr>
        <w:widowControl w:val="0"/>
        <w:suppressLineNumbers/>
        <w:suppressAutoHyphens/>
        <w:autoSpaceDN w:val="0"/>
        <w:ind w:firstLine="709"/>
        <w:contextualSpacing/>
        <w:jc w:val="both"/>
        <w:rPr>
          <w:rFonts w:eastAsia="Calibri"/>
          <w:b/>
          <w:i/>
          <w:kern w:val="3"/>
          <w:lang w:eastAsia="zh-CN" w:bidi="hi-IN"/>
        </w:rPr>
      </w:pPr>
      <w:r w:rsidRPr="00542BA9">
        <w:rPr>
          <w:rFonts w:eastAsia="Calibri"/>
          <w:b/>
          <w:i/>
          <w:kern w:val="3"/>
          <w:lang w:eastAsia="zh-CN" w:bidi="hi-IN"/>
        </w:rPr>
        <w:t xml:space="preserve">Предметные результаты </w:t>
      </w:r>
      <w:r w:rsidRPr="00542BA9">
        <w:rPr>
          <w:rFonts w:eastAsia="Calibri"/>
          <w:kern w:val="3"/>
          <w:lang w:eastAsia="zh-CN" w:bidi="hi-IN"/>
        </w:rPr>
        <w:t>освоения программы должны отражать:</w:t>
      </w:r>
    </w:p>
    <w:p w:rsidR="005D0222" w:rsidRPr="00542BA9" w:rsidRDefault="006A6368" w:rsidP="006A6368">
      <w:pPr>
        <w:autoSpaceDE w:val="0"/>
        <w:autoSpaceDN w:val="0"/>
        <w:adjustRightInd w:val="0"/>
        <w:ind w:firstLine="284"/>
        <w:contextualSpacing/>
        <w:jc w:val="both"/>
      </w:pPr>
      <w:r w:rsidRPr="00542BA9">
        <w:t xml:space="preserve">- </w:t>
      </w:r>
      <w:r w:rsidR="005D0222" w:rsidRPr="00542BA9">
        <w:t>сформированность первоначальных представлений о роли музыки в жизни человека, ее роли в духовно-нравственном развитии человека;</w:t>
      </w:r>
    </w:p>
    <w:p w:rsidR="005D0222" w:rsidRPr="00542BA9" w:rsidRDefault="006A6368" w:rsidP="006A6368">
      <w:pPr>
        <w:autoSpaceDE w:val="0"/>
        <w:autoSpaceDN w:val="0"/>
        <w:adjustRightInd w:val="0"/>
        <w:ind w:firstLine="284"/>
        <w:contextualSpacing/>
        <w:jc w:val="both"/>
      </w:pPr>
      <w:r w:rsidRPr="00542BA9">
        <w:t xml:space="preserve">- </w:t>
      </w:r>
      <w:r w:rsidR="005D0222" w:rsidRPr="00542BA9">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542BA9" w:rsidRDefault="006A6368" w:rsidP="006A6368">
      <w:pPr>
        <w:autoSpaceDE w:val="0"/>
        <w:autoSpaceDN w:val="0"/>
        <w:adjustRightInd w:val="0"/>
        <w:ind w:firstLine="284"/>
        <w:contextualSpacing/>
        <w:jc w:val="both"/>
      </w:pPr>
      <w:r w:rsidRPr="00542BA9">
        <w:t xml:space="preserve">- </w:t>
      </w:r>
      <w:r w:rsidR="005D0222" w:rsidRPr="00542BA9">
        <w:t>умение воспринимать музыку и выражать свое отношение к музыкальному произведению;</w:t>
      </w:r>
    </w:p>
    <w:p w:rsidR="005D0222" w:rsidRPr="00542BA9" w:rsidRDefault="006A6368" w:rsidP="006A6368">
      <w:pPr>
        <w:autoSpaceDE w:val="0"/>
        <w:autoSpaceDN w:val="0"/>
        <w:adjustRightInd w:val="0"/>
        <w:ind w:firstLine="284"/>
        <w:contextualSpacing/>
        <w:jc w:val="both"/>
      </w:pPr>
      <w:r w:rsidRPr="00542BA9">
        <w:t xml:space="preserve">- </w:t>
      </w:r>
      <w:r w:rsidR="005D0222" w:rsidRPr="00542BA9">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542BA9" w:rsidRDefault="005D0222" w:rsidP="00B96A4E">
      <w:pPr>
        <w:ind w:firstLine="709"/>
        <w:contextualSpacing/>
        <w:jc w:val="both"/>
        <w:rPr>
          <w:b/>
          <w:i/>
        </w:rPr>
      </w:pPr>
      <w:r w:rsidRPr="00542BA9">
        <w:rPr>
          <w:b/>
          <w:i/>
        </w:rPr>
        <w:t xml:space="preserve">Предметные результаты по видам деятельности </w:t>
      </w:r>
      <w:proofErr w:type="gramStart"/>
      <w:r w:rsidRPr="00542BA9">
        <w:rPr>
          <w:b/>
          <w:i/>
        </w:rPr>
        <w:t>обучающихся</w:t>
      </w:r>
      <w:proofErr w:type="gramEnd"/>
    </w:p>
    <w:p w:rsidR="005D0222" w:rsidRPr="00542BA9" w:rsidRDefault="005D0222" w:rsidP="00B96A4E">
      <w:pPr>
        <w:widowControl w:val="0"/>
        <w:tabs>
          <w:tab w:val="left" w:pos="142"/>
          <w:tab w:val="left" w:pos="993"/>
        </w:tabs>
        <w:ind w:firstLine="709"/>
        <w:contextualSpacing/>
        <w:jc w:val="both"/>
      </w:pPr>
      <w:r w:rsidRPr="00542BA9">
        <w:t xml:space="preserve">В результате освоения </w:t>
      </w:r>
      <w:proofErr w:type="gramStart"/>
      <w:r w:rsidRPr="00542BA9">
        <w:t>программы</w:t>
      </w:r>
      <w:proofErr w:type="gramEnd"/>
      <w:r w:rsidRPr="00542BA9">
        <w:t xml:space="preserve">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proofErr w:type="gramStart"/>
      <w:r w:rsidRPr="00542BA9">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w:t>
      </w:r>
      <w:proofErr w:type="gramEnd"/>
      <w:r w:rsidRPr="00542BA9">
        <w:t xml:space="preserve"> Освоение программы позволит </w:t>
      </w:r>
      <w:proofErr w:type="gramStart"/>
      <w:r w:rsidRPr="00542BA9">
        <w:t>обучающимся</w:t>
      </w:r>
      <w:proofErr w:type="gramEnd"/>
      <w:r w:rsidRPr="00542BA9">
        <w:t xml:space="preserve"> принимать активное участие в общественной, концертной и музыкально-театральной жизни школы, города, региона.</w:t>
      </w:r>
    </w:p>
    <w:p w:rsidR="005D0222" w:rsidRPr="00542BA9" w:rsidRDefault="005D0222" w:rsidP="00B96A4E">
      <w:pPr>
        <w:ind w:firstLine="709"/>
        <w:contextualSpacing/>
        <w:jc w:val="both"/>
        <w:rPr>
          <w:b/>
        </w:rPr>
      </w:pPr>
      <w:r w:rsidRPr="00542BA9">
        <w:rPr>
          <w:b/>
        </w:rPr>
        <w:t>Слушание музыки</w:t>
      </w:r>
    </w:p>
    <w:p w:rsidR="005D0222" w:rsidRPr="00542BA9" w:rsidRDefault="005D0222" w:rsidP="00B96A4E">
      <w:pPr>
        <w:ind w:firstLine="709"/>
        <w:contextualSpacing/>
        <w:jc w:val="both"/>
      </w:pPr>
      <w:r w:rsidRPr="00542BA9">
        <w:t>Обучающийся:</w:t>
      </w:r>
    </w:p>
    <w:p w:rsidR="005D0222" w:rsidRPr="00542BA9" w:rsidRDefault="005D0222" w:rsidP="006A6368">
      <w:pPr>
        <w:ind w:firstLine="284"/>
        <w:contextualSpacing/>
        <w:jc w:val="both"/>
      </w:pPr>
      <w:r w:rsidRPr="00542BA9">
        <w:t>1. Узнает изученные музыкальные произведения и называет имена их авторов.</w:t>
      </w:r>
    </w:p>
    <w:p w:rsidR="005D0222" w:rsidRPr="00542BA9" w:rsidRDefault="005D0222" w:rsidP="006A6368">
      <w:pPr>
        <w:ind w:firstLine="284"/>
        <w:contextualSpacing/>
        <w:jc w:val="both"/>
      </w:pPr>
      <w:r w:rsidRPr="00542BA9">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542BA9" w:rsidRDefault="005D0222" w:rsidP="006A6368">
      <w:pPr>
        <w:ind w:firstLine="284"/>
        <w:contextualSpacing/>
        <w:jc w:val="both"/>
      </w:pPr>
      <w:r w:rsidRPr="00542BA9">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542BA9" w:rsidRDefault="005D0222" w:rsidP="006A6368">
      <w:pPr>
        <w:ind w:firstLine="284"/>
        <w:contextualSpacing/>
        <w:jc w:val="both"/>
      </w:pPr>
      <w:r w:rsidRPr="00542BA9">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542BA9" w:rsidRDefault="005D0222" w:rsidP="006A6368">
      <w:pPr>
        <w:shd w:val="clear" w:color="auto" w:fill="FFFFFF"/>
        <w:tabs>
          <w:tab w:val="left" w:pos="851"/>
        </w:tabs>
        <w:ind w:firstLine="284"/>
        <w:contextualSpacing/>
        <w:jc w:val="both"/>
        <w:rPr>
          <w:bCs/>
          <w:iCs/>
        </w:rPr>
      </w:pPr>
      <w:r w:rsidRPr="00542BA9">
        <w:lastRenderedPageBreak/>
        <w:t xml:space="preserve">5. </w:t>
      </w:r>
      <w:proofErr w:type="gramStart"/>
      <w:r w:rsidRPr="00542BA9">
        <w:t>Знает особенности тембрового звучания различных певческих голосов (детских, женских, мужских), хоров (детских, женских, мужских, смешанных,</w:t>
      </w:r>
      <w:r w:rsidRPr="00542BA9">
        <w:rPr>
          <w:bCs/>
          <w:iCs/>
        </w:rPr>
        <w:t xml:space="preserve"> а также </w:t>
      </w:r>
      <w:r w:rsidRPr="00542BA9">
        <w:t>народного, академического, церковного) и их исполнительских возможностей и особенностей репертуара.</w:t>
      </w:r>
      <w:proofErr w:type="gramEnd"/>
    </w:p>
    <w:p w:rsidR="005D0222" w:rsidRPr="00542BA9" w:rsidRDefault="005D0222" w:rsidP="006A6368">
      <w:pPr>
        <w:ind w:firstLine="284"/>
        <w:contextualSpacing/>
        <w:jc w:val="both"/>
      </w:pPr>
      <w:r w:rsidRPr="00542BA9">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542BA9" w:rsidRDefault="005D0222" w:rsidP="006A6368">
      <w:pPr>
        <w:tabs>
          <w:tab w:val="left" w:pos="271"/>
        </w:tabs>
        <w:ind w:firstLine="284"/>
        <w:contextualSpacing/>
        <w:jc w:val="both"/>
      </w:pPr>
      <w:r w:rsidRPr="00542BA9">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542BA9" w:rsidRDefault="005D0222" w:rsidP="006A6368">
      <w:pPr>
        <w:ind w:firstLine="284"/>
        <w:contextualSpacing/>
        <w:jc w:val="both"/>
      </w:pPr>
      <w:r w:rsidRPr="00542BA9">
        <w:t>8. Определяет жанровую основу в пройденных музыкальных произведениях.</w:t>
      </w:r>
    </w:p>
    <w:p w:rsidR="005D0222" w:rsidRPr="00542BA9" w:rsidRDefault="005D0222" w:rsidP="006A6368">
      <w:pPr>
        <w:ind w:firstLine="284"/>
        <w:contextualSpacing/>
        <w:jc w:val="both"/>
      </w:pPr>
      <w:r w:rsidRPr="00542BA9">
        <w:t xml:space="preserve">9. Имеет слуховой багаж из прослушанных произведений народной музыки, отечественной и зарубежной классики. </w:t>
      </w:r>
    </w:p>
    <w:p w:rsidR="005D0222" w:rsidRPr="00542BA9" w:rsidRDefault="005D0222" w:rsidP="006A6368">
      <w:pPr>
        <w:ind w:firstLine="284"/>
        <w:contextualSpacing/>
        <w:jc w:val="both"/>
      </w:pPr>
      <w:r w:rsidRPr="00542BA9">
        <w:t>10. Умеет импровизировать под музыку с использованием танцевальных, маршеобразных движений, пластического интонирования.</w:t>
      </w:r>
    </w:p>
    <w:p w:rsidR="005D0222" w:rsidRPr="00542BA9" w:rsidRDefault="005D0222" w:rsidP="00B96A4E">
      <w:pPr>
        <w:ind w:firstLine="709"/>
        <w:contextualSpacing/>
        <w:jc w:val="both"/>
        <w:rPr>
          <w:b/>
        </w:rPr>
      </w:pPr>
      <w:r w:rsidRPr="00542BA9">
        <w:rPr>
          <w:b/>
        </w:rPr>
        <w:t>Хоровое пение</w:t>
      </w:r>
    </w:p>
    <w:p w:rsidR="005D0222" w:rsidRPr="00542BA9" w:rsidRDefault="005D0222" w:rsidP="00B96A4E">
      <w:pPr>
        <w:ind w:firstLine="709"/>
        <w:contextualSpacing/>
        <w:jc w:val="both"/>
      </w:pPr>
      <w:r w:rsidRPr="00542BA9">
        <w:t>Обучающийся:</w:t>
      </w:r>
    </w:p>
    <w:p w:rsidR="005D0222" w:rsidRPr="00542BA9" w:rsidRDefault="005D0222" w:rsidP="006A6368">
      <w:pPr>
        <w:tabs>
          <w:tab w:val="left" w:pos="310"/>
        </w:tabs>
        <w:ind w:firstLine="284"/>
        <w:contextualSpacing/>
        <w:jc w:val="both"/>
      </w:pPr>
      <w:r w:rsidRPr="00542BA9">
        <w:t>1. Знает слова и мелодию Гимна Российской Федерации.</w:t>
      </w:r>
    </w:p>
    <w:p w:rsidR="005D0222" w:rsidRPr="00542BA9" w:rsidRDefault="005D0222" w:rsidP="006A6368">
      <w:pPr>
        <w:tabs>
          <w:tab w:val="left" w:pos="310"/>
        </w:tabs>
        <w:ind w:firstLine="284"/>
        <w:contextualSpacing/>
        <w:jc w:val="both"/>
      </w:pPr>
      <w:r w:rsidRPr="00542BA9">
        <w:t>2. Грамотно и выразительно исполняет песни с сопровождением и без сопровождения в соответствии с их образным строем и содержанием.</w:t>
      </w:r>
    </w:p>
    <w:p w:rsidR="005D0222" w:rsidRPr="00542BA9" w:rsidRDefault="005D0222" w:rsidP="006A6368">
      <w:pPr>
        <w:tabs>
          <w:tab w:val="left" w:pos="310"/>
        </w:tabs>
        <w:ind w:firstLine="284"/>
        <w:contextualSpacing/>
        <w:jc w:val="both"/>
      </w:pPr>
      <w:r w:rsidRPr="00542BA9">
        <w:t>3. Знает о способах и приемах выразительного музыкального интонирования.</w:t>
      </w:r>
    </w:p>
    <w:p w:rsidR="005D0222" w:rsidRPr="00542BA9" w:rsidRDefault="005D0222" w:rsidP="006A6368">
      <w:pPr>
        <w:ind w:firstLine="284"/>
        <w:contextualSpacing/>
        <w:jc w:val="both"/>
      </w:pPr>
      <w:r w:rsidRPr="00542BA9">
        <w:t>4. Соблюдает при пении певческую установку. Использует в процессе пения правильное певческое дыхание.</w:t>
      </w:r>
    </w:p>
    <w:p w:rsidR="005D0222" w:rsidRPr="00542BA9" w:rsidRDefault="005D0222" w:rsidP="006A6368">
      <w:pPr>
        <w:tabs>
          <w:tab w:val="left" w:pos="310"/>
        </w:tabs>
        <w:ind w:firstLine="284"/>
        <w:contextualSpacing/>
        <w:jc w:val="both"/>
      </w:pPr>
      <w:r w:rsidRPr="00542BA9">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542BA9" w:rsidRDefault="005D0222" w:rsidP="006A6368">
      <w:pPr>
        <w:ind w:firstLine="284"/>
        <w:contextualSpacing/>
        <w:jc w:val="both"/>
      </w:pPr>
      <w:r w:rsidRPr="00542BA9">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542BA9" w:rsidRDefault="005D0222" w:rsidP="006A6368">
      <w:pPr>
        <w:ind w:firstLine="284"/>
        <w:contextualSpacing/>
        <w:jc w:val="both"/>
      </w:pPr>
      <w:r w:rsidRPr="00542BA9">
        <w:t>7. Исполняет одноголосные произведения, а также произведения с элементами двухголосия.</w:t>
      </w:r>
    </w:p>
    <w:p w:rsidR="005D0222" w:rsidRPr="00542BA9" w:rsidRDefault="005D0222" w:rsidP="00B96A4E">
      <w:pPr>
        <w:ind w:firstLine="709"/>
        <w:contextualSpacing/>
        <w:jc w:val="both"/>
      </w:pPr>
      <w:r w:rsidRPr="00542BA9">
        <w:rPr>
          <w:b/>
        </w:rPr>
        <w:t>Основы музыкальной грамоты</w:t>
      </w:r>
    </w:p>
    <w:p w:rsidR="005D0222" w:rsidRPr="00542BA9" w:rsidRDefault="005D0222" w:rsidP="00B96A4E">
      <w:pPr>
        <w:ind w:firstLine="709"/>
        <w:contextualSpacing/>
        <w:jc w:val="both"/>
      </w:pPr>
      <w:r w:rsidRPr="00542BA9">
        <w:t xml:space="preserve">Объем музыкальной грамоты и теоретических понятий: </w:t>
      </w:r>
    </w:p>
    <w:p w:rsidR="005D0222" w:rsidRPr="00542BA9" w:rsidRDefault="005D0222" w:rsidP="00B96A4E">
      <w:pPr>
        <w:ind w:firstLine="709"/>
        <w:contextualSpacing/>
        <w:jc w:val="both"/>
      </w:pPr>
      <w:r w:rsidRPr="00542BA9">
        <w:t>1.</w:t>
      </w:r>
      <w:r w:rsidRPr="00542BA9">
        <w:rPr>
          <w:b/>
        </w:rPr>
        <w:t xml:space="preserve"> Звук.</w:t>
      </w:r>
      <w:r w:rsidRPr="00542BA9">
        <w:t xml:space="preserve"> Свойства музыкального звука: высота, длительность, тембр, громкость.</w:t>
      </w:r>
    </w:p>
    <w:p w:rsidR="005D0222" w:rsidRPr="00542BA9" w:rsidRDefault="005D0222" w:rsidP="00B96A4E">
      <w:pPr>
        <w:ind w:firstLine="709"/>
        <w:contextualSpacing/>
        <w:jc w:val="both"/>
      </w:pPr>
      <w:r w:rsidRPr="00542BA9">
        <w:t>2.</w:t>
      </w:r>
      <w:r w:rsidRPr="00542BA9">
        <w:rPr>
          <w:b/>
        </w:rPr>
        <w:t xml:space="preserve"> Мелодия.</w:t>
      </w:r>
      <w:r w:rsidRPr="00542BA9">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542BA9" w:rsidRDefault="005D0222" w:rsidP="00B96A4E">
      <w:pPr>
        <w:ind w:firstLine="709"/>
        <w:contextualSpacing/>
        <w:jc w:val="both"/>
      </w:pPr>
      <w:r w:rsidRPr="00542BA9">
        <w:t>3.</w:t>
      </w:r>
      <w:r w:rsidRPr="00542BA9">
        <w:rPr>
          <w:b/>
        </w:rPr>
        <w:t xml:space="preserve"> Метроритм.</w:t>
      </w:r>
      <w:r w:rsidRPr="00542BA9">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w:t>
      </w:r>
      <w:proofErr w:type="gramStart"/>
      <w:r w:rsidRPr="00542BA9">
        <w:t>ритмических упражнениях</w:t>
      </w:r>
      <w:proofErr w:type="gramEnd"/>
      <w:r w:rsidRPr="00542BA9">
        <w:t>, ритмических рисунках исполняемых песен, в оркестровых партиях и аккомпанементах. Дву</w:t>
      </w:r>
      <w:proofErr w:type="gramStart"/>
      <w:r w:rsidRPr="00542BA9">
        <w:t>х-</w:t>
      </w:r>
      <w:proofErr w:type="gramEnd"/>
      <w:r w:rsidRPr="00542BA9">
        <w:t xml:space="preserve"> и трехдольность – восприятие и передача в движении.</w:t>
      </w:r>
    </w:p>
    <w:p w:rsidR="005D0222" w:rsidRPr="00542BA9" w:rsidRDefault="005D0222" w:rsidP="00B96A4E">
      <w:pPr>
        <w:ind w:firstLine="709"/>
        <w:contextualSpacing/>
        <w:jc w:val="both"/>
      </w:pPr>
      <w:r w:rsidRPr="00542BA9">
        <w:t xml:space="preserve">4. </w:t>
      </w:r>
      <w:r w:rsidRPr="00542BA9">
        <w:rPr>
          <w:b/>
        </w:rPr>
        <w:t xml:space="preserve">Лад: </w:t>
      </w:r>
      <w:r w:rsidRPr="00542BA9">
        <w:t xml:space="preserve">мажор, минор; тональность, тоника. </w:t>
      </w:r>
    </w:p>
    <w:p w:rsidR="005D0222" w:rsidRPr="00542BA9" w:rsidRDefault="005D0222" w:rsidP="00B96A4E">
      <w:pPr>
        <w:ind w:firstLine="709"/>
        <w:contextualSpacing/>
        <w:jc w:val="both"/>
      </w:pPr>
      <w:r w:rsidRPr="00542BA9">
        <w:t>5.</w:t>
      </w:r>
      <w:r w:rsidRPr="00542BA9">
        <w:rPr>
          <w:b/>
        </w:rPr>
        <w:t xml:space="preserve"> Нотная грамота.</w:t>
      </w:r>
      <w:r w:rsidRPr="00542BA9">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542BA9" w:rsidRDefault="005D0222" w:rsidP="00B96A4E">
      <w:pPr>
        <w:tabs>
          <w:tab w:val="left" w:pos="201"/>
        </w:tabs>
        <w:ind w:firstLine="709"/>
        <w:contextualSpacing/>
        <w:jc w:val="both"/>
      </w:pPr>
      <w:r w:rsidRPr="00542BA9">
        <w:t xml:space="preserve">6. </w:t>
      </w:r>
      <w:r w:rsidRPr="00542BA9">
        <w:rPr>
          <w:b/>
        </w:rPr>
        <w:t xml:space="preserve">Интервалы </w:t>
      </w:r>
      <w:r w:rsidRPr="00542BA9">
        <w:t xml:space="preserve">в пределах октавы. </w:t>
      </w:r>
      <w:r w:rsidRPr="00542BA9">
        <w:rPr>
          <w:b/>
        </w:rPr>
        <w:t>Трезвучия</w:t>
      </w:r>
      <w:r w:rsidRPr="00542BA9">
        <w:t>: мажорное и минорное. Интервалы и трезвучия в игровых упражнениях, песнях и аккомпанементах, произведениях для слушания музыки.</w:t>
      </w:r>
    </w:p>
    <w:p w:rsidR="005D0222" w:rsidRPr="00542BA9" w:rsidRDefault="005D0222" w:rsidP="00B96A4E">
      <w:pPr>
        <w:tabs>
          <w:tab w:val="left" w:pos="201"/>
        </w:tabs>
        <w:ind w:firstLine="709"/>
        <w:contextualSpacing/>
        <w:jc w:val="both"/>
      </w:pPr>
      <w:r w:rsidRPr="00542BA9">
        <w:t>7.</w:t>
      </w:r>
      <w:r w:rsidRPr="00542BA9">
        <w:rPr>
          <w:b/>
        </w:rPr>
        <w:t xml:space="preserve"> Музыкальные жанры.</w:t>
      </w:r>
      <w:r w:rsidRPr="00542BA9">
        <w:t xml:space="preserve"> Песня, танец, марш. Инструментальный концерт. Музыкально-сценические жанры: балет, опера, мюзикл.</w:t>
      </w:r>
    </w:p>
    <w:p w:rsidR="005D0222" w:rsidRPr="00542BA9" w:rsidRDefault="005D0222" w:rsidP="00B96A4E">
      <w:pPr>
        <w:ind w:firstLine="709"/>
        <w:contextualSpacing/>
        <w:jc w:val="both"/>
      </w:pPr>
      <w:r w:rsidRPr="00542BA9">
        <w:lastRenderedPageBreak/>
        <w:t xml:space="preserve">8. </w:t>
      </w:r>
      <w:r w:rsidRPr="00542BA9">
        <w:rPr>
          <w:b/>
        </w:rPr>
        <w:t>Музыкальные формы.</w:t>
      </w:r>
      <w:r w:rsidRPr="00542BA9">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542BA9" w:rsidRDefault="005D0222" w:rsidP="00B96A4E">
      <w:pPr>
        <w:ind w:firstLine="709"/>
        <w:contextualSpacing/>
        <w:jc w:val="both"/>
        <w:rPr>
          <w:rFonts w:eastAsia="Arial Unicode MS"/>
        </w:rPr>
      </w:pPr>
      <w:r w:rsidRPr="00542BA9">
        <w:rPr>
          <w:rFonts w:eastAsia="Arial Unicode MS"/>
        </w:rPr>
        <w:t xml:space="preserve">В результате изучения музыки на уровне начального общего образования </w:t>
      </w:r>
      <w:proofErr w:type="gramStart"/>
      <w:r w:rsidRPr="00542BA9">
        <w:rPr>
          <w:rFonts w:eastAsia="Arial Unicode MS"/>
        </w:rPr>
        <w:t>обучающийся</w:t>
      </w:r>
      <w:proofErr w:type="gramEnd"/>
      <w:r w:rsidRPr="00542BA9">
        <w:rPr>
          <w:rFonts w:eastAsia="Arial Unicode MS"/>
        </w:rPr>
        <w:t xml:space="preserve"> </w:t>
      </w:r>
      <w:r w:rsidRPr="00542BA9">
        <w:rPr>
          <w:rFonts w:eastAsia="Arial Unicode MS"/>
          <w:b/>
        </w:rPr>
        <w:t>получит возможность научиться</w:t>
      </w:r>
      <w:r w:rsidRPr="00542BA9">
        <w:rPr>
          <w:rFonts w:eastAsia="Arial Unicode MS"/>
        </w:rPr>
        <w:t>:</w:t>
      </w:r>
    </w:p>
    <w:p w:rsidR="005D0222" w:rsidRPr="00542BA9" w:rsidRDefault="006A6368" w:rsidP="006A6368">
      <w:pPr>
        <w:ind w:firstLine="284"/>
        <w:contextualSpacing/>
        <w:jc w:val="both"/>
        <w:rPr>
          <w:rFonts w:eastAsia="Arial Unicode MS"/>
          <w:i/>
        </w:rPr>
      </w:pPr>
      <w:r w:rsidRPr="00542BA9">
        <w:rPr>
          <w:rFonts w:eastAsia="Arial Unicode MS"/>
          <w:i/>
        </w:rPr>
        <w:t xml:space="preserve">- </w:t>
      </w:r>
      <w:r w:rsidR="005D0222" w:rsidRPr="00542BA9">
        <w:rPr>
          <w:rFonts w:eastAsia="Arial Unicode MS"/>
          <w:i/>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5D11F0" w:rsidRPr="00542BA9" w:rsidRDefault="006A6368" w:rsidP="006A6368">
      <w:pPr>
        <w:ind w:firstLine="284"/>
        <w:contextualSpacing/>
        <w:jc w:val="both"/>
        <w:rPr>
          <w:rFonts w:eastAsia="Arial Unicode MS"/>
          <w:i/>
        </w:rPr>
      </w:pPr>
      <w:r w:rsidRPr="00542BA9">
        <w:rPr>
          <w:rFonts w:eastAsia="Arial Unicode MS"/>
          <w:i/>
        </w:rPr>
        <w:t xml:space="preserve">- </w:t>
      </w:r>
      <w:r w:rsidR="005D0222" w:rsidRPr="00542BA9">
        <w:rPr>
          <w:rFonts w:eastAsia="Arial Unicode MS"/>
          <w:i/>
        </w:rPr>
        <w:t xml:space="preserve">организовывать культурный досуг, самостоятельную музыкально-творческую деятельность; </w:t>
      </w:r>
    </w:p>
    <w:p w:rsidR="005D0222" w:rsidRPr="00542BA9" w:rsidRDefault="005D11F0" w:rsidP="006A6368">
      <w:pPr>
        <w:ind w:firstLine="284"/>
        <w:contextualSpacing/>
        <w:jc w:val="both"/>
        <w:rPr>
          <w:rFonts w:eastAsia="Arial Unicode MS"/>
          <w:i/>
        </w:rPr>
      </w:pPr>
      <w:r w:rsidRPr="00542BA9">
        <w:rPr>
          <w:rFonts w:eastAsia="Arial Unicode MS"/>
          <w:i/>
        </w:rPr>
        <w:t xml:space="preserve">- </w:t>
      </w:r>
      <w:r w:rsidR="005D0222" w:rsidRPr="00542BA9">
        <w:rPr>
          <w:rFonts w:eastAsia="Arial Unicode MS"/>
          <w:i/>
        </w:rPr>
        <w:t>музицировать;</w:t>
      </w:r>
    </w:p>
    <w:p w:rsidR="005D0222" w:rsidRPr="00542BA9" w:rsidRDefault="005D11F0" w:rsidP="006A6368">
      <w:pPr>
        <w:ind w:firstLine="284"/>
        <w:contextualSpacing/>
        <w:jc w:val="both"/>
        <w:rPr>
          <w:rFonts w:eastAsia="Arial Unicode MS"/>
          <w:i/>
        </w:rPr>
      </w:pPr>
      <w:r w:rsidRPr="00542BA9">
        <w:rPr>
          <w:rFonts w:eastAsia="Arial Unicode MS"/>
          <w:i/>
        </w:rPr>
        <w:t xml:space="preserve">- </w:t>
      </w:r>
      <w:r w:rsidR="005D0222" w:rsidRPr="00542BA9">
        <w:rPr>
          <w:rFonts w:eastAsia="Arial Unicode MS"/>
          <w:i/>
        </w:rPr>
        <w:t>использовать систему графических знаков для ориентации в нотном письме при пении простейших мелодий;</w:t>
      </w:r>
    </w:p>
    <w:p w:rsidR="005D0222" w:rsidRPr="00542BA9" w:rsidRDefault="006A6368" w:rsidP="006A6368">
      <w:pPr>
        <w:ind w:firstLine="284"/>
        <w:contextualSpacing/>
        <w:jc w:val="both"/>
        <w:rPr>
          <w:rFonts w:eastAsia="Arial Unicode MS"/>
          <w:i/>
        </w:rPr>
      </w:pPr>
      <w:r w:rsidRPr="00542BA9">
        <w:rPr>
          <w:rFonts w:eastAsia="Arial Unicode MS"/>
          <w:i/>
        </w:rPr>
        <w:t xml:space="preserve">- </w:t>
      </w:r>
      <w:r w:rsidR="005D0222" w:rsidRPr="00542BA9">
        <w:rPr>
          <w:rFonts w:eastAsia="Arial Unicode MS"/>
          <w:i/>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542BA9" w:rsidRDefault="006A6368" w:rsidP="006A6368">
      <w:pPr>
        <w:ind w:firstLine="284"/>
        <w:contextualSpacing/>
        <w:jc w:val="both"/>
        <w:rPr>
          <w:rFonts w:eastAsia="Arial Unicode MS"/>
          <w:i/>
        </w:rPr>
      </w:pPr>
      <w:r w:rsidRPr="00542BA9">
        <w:rPr>
          <w:rFonts w:eastAsia="Arial Unicode MS"/>
          <w:i/>
        </w:rPr>
        <w:t xml:space="preserve">- </w:t>
      </w:r>
      <w:r w:rsidR="005D0222" w:rsidRPr="00542BA9">
        <w:rPr>
          <w:rFonts w:eastAsia="Arial Unicode MS"/>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11F0" w:rsidRPr="00542BA9" w:rsidRDefault="006A6368" w:rsidP="006A6368">
      <w:pPr>
        <w:ind w:firstLine="284"/>
        <w:contextualSpacing/>
        <w:jc w:val="both"/>
        <w:rPr>
          <w:rFonts w:eastAsia="Arial Unicode MS"/>
          <w:i/>
        </w:rPr>
      </w:pPr>
      <w:r w:rsidRPr="00542BA9">
        <w:rPr>
          <w:rFonts w:eastAsia="Arial Unicode MS"/>
          <w:i/>
        </w:rPr>
        <w:t xml:space="preserve">- </w:t>
      </w:r>
      <w:r w:rsidR="005D0222" w:rsidRPr="00542BA9">
        <w:rPr>
          <w:rFonts w:eastAsia="Arial Unicode MS"/>
          <w:i/>
        </w:rPr>
        <w:t xml:space="preserve">оказывать помощь в организации и проведении школьных культурно-массовых мероприятий; </w:t>
      </w:r>
    </w:p>
    <w:p w:rsidR="005D11F0" w:rsidRPr="00542BA9" w:rsidRDefault="005D11F0" w:rsidP="006A6368">
      <w:pPr>
        <w:ind w:firstLine="284"/>
        <w:contextualSpacing/>
        <w:jc w:val="both"/>
        <w:rPr>
          <w:rFonts w:eastAsia="Arial Unicode MS"/>
          <w:i/>
        </w:rPr>
      </w:pPr>
      <w:r w:rsidRPr="00542BA9">
        <w:rPr>
          <w:rFonts w:eastAsia="Arial Unicode MS"/>
          <w:i/>
        </w:rPr>
        <w:t xml:space="preserve">- </w:t>
      </w:r>
      <w:r w:rsidR="005D0222" w:rsidRPr="00542BA9">
        <w:rPr>
          <w:rFonts w:eastAsia="Arial Unicode MS"/>
          <w:i/>
        </w:rPr>
        <w:t xml:space="preserve">представлять широкой публике результаты собственной музыкально-творческой деятельности (пение, музицирование, драматизация и др.); </w:t>
      </w:r>
    </w:p>
    <w:p w:rsidR="005D0222" w:rsidRPr="00542BA9" w:rsidRDefault="005D11F0" w:rsidP="006A6368">
      <w:pPr>
        <w:ind w:firstLine="284"/>
        <w:contextualSpacing/>
        <w:jc w:val="both"/>
        <w:rPr>
          <w:rFonts w:eastAsia="Arial Unicode MS"/>
          <w:i/>
        </w:rPr>
      </w:pPr>
      <w:r w:rsidRPr="00542BA9">
        <w:rPr>
          <w:rFonts w:eastAsia="Arial Unicode MS"/>
          <w:i/>
        </w:rPr>
        <w:t xml:space="preserve">- </w:t>
      </w:r>
      <w:r w:rsidR="005D0222" w:rsidRPr="00542BA9">
        <w:rPr>
          <w:rFonts w:eastAsia="Arial Unicode MS"/>
          <w:i/>
        </w:rPr>
        <w:t>собирать музыкальные коллекции (фонотека, видеотека).</w:t>
      </w:r>
    </w:p>
    <w:p w:rsidR="00AE452C" w:rsidRPr="00542BA9" w:rsidRDefault="00AE452C" w:rsidP="00B96A4E">
      <w:pPr>
        <w:pStyle w:val="210"/>
        <w:spacing w:line="240" w:lineRule="auto"/>
        <w:ind w:left="680" w:firstLine="0"/>
        <w:rPr>
          <w:i/>
          <w:spacing w:val="-2"/>
          <w:sz w:val="24"/>
        </w:rPr>
      </w:pPr>
    </w:p>
    <w:p w:rsidR="00653A76" w:rsidRPr="00542BA9" w:rsidRDefault="00653A76" w:rsidP="00133436">
      <w:pPr>
        <w:pStyle w:val="afd"/>
        <w:numPr>
          <w:ilvl w:val="2"/>
          <w:numId w:val="1"/>
        </w:numPr>
        <w:spacing w:line="240" w:lineRule="auto"/>
        <w:contextualSpacing/>
        <w:jc w:val="both"/>
        <w:rPr>
          <w:sz w:val="24"/>
        </w:rPr>
      </w:pPr>
      <w:bookmarkStart w:id="52" w:name="_Toc288394068"/>
      <w:bookmarkStart w:id="53" w:name="_Toc288410535"/>
      <w:bookmarkStart w:id="54" w:name="_Toc288410664"/>
      <w:bookmarkStart w:id="55" w:name="_Toc294246080"/>
      <w:r w:rsidRPr="00542BA9">
        <w:rPr>
          <w:sz w:val="24"/>
        </w:rPr>
        <w:t>Технология</w:t>
      </w:r>
      <w:bookmarkEnd w:id="52"/>
      <w:bookmarkEnd w:id="53"/>
      <w:bookmarkEnd w:id="54"/>
      <w:bookmarkEnd w:id="55"/>
    </w:p>
    <w:p w:rsidR="00D604C2" w:rsidRPr="00542BA9" w:rsidRDefault="00D604C2" w:rsidP="005D11F0">
      <w:pPr>
        <w:tabs>
          <w:tab w:val="left" w:pos="142"/>
          <w:tab w:val="left" w:leader="dot" w:pos="624"/>
          <w:tab w:val="left" w:pos="1134"/>
        </w:tabs>
        <w:ind w:left="357"/>
        <w:contextualSpacing/>
        <w:jc w:val="both"/>
        <w:rPr>
          <w:rStyle w:val="Zag11"/>
          <w:rFonts w:eastAsia="@Arial Unicode MS"/>
          <w:color w:val="auto"/>
        </w:rPr>
      </w:pPr>
      <w:r w:rsidRPr="00542BA9">
        <w:rPr>
          <w:rStyle w:val="Zag11"/>
          <w:rFonts w:eastAsia="@Arial Unicode MS"/>
          <w:color w:val="auto"/>
        </w:rPr>
        <w:t>В результате изучения курса «Технологии» обучающиеся на уровне начального общего образования:</w:t>
      </w:r>
    </w:p>
    <w:p w:rsidR="005D11F0" w:rsidRPr="00542BA9" w:rsidRDefault="006A6368" w:rsidP="005D11F0">
      <w:pPr>
        <w:pStyle w:val="affd"/>
        <w:tabs>
          <w:tab w:val="left" w:pos="0"/>
          <w:tab w:val="left" w:pos="142"/>
          <w:tab w:val="left" w:leader="dot" w:pos="624"/>
        </w:tabs>
        <w:spacing w:line="240" w:lineRule="auto"/>
        <w:ind w:left="0" w:firstLine="426"/>
        <w:jc w:val="both"/>
        <w:rPr>
          <w:rStyle w:val="Zag11"/>
          <w:rFonts w:ascii="Times New Roman" w:eastAsia="@Arial Unicode MS" w:hAnsi="Times New Roman"/>
          <w:color w:val="auto"/>
          <w:spacing w:val="-4"/>
          <w:sz w:val="24"/>
        </w:rPr>
      </w:pPr>
      <w:r w:rsidRPr="00542BA9">
        <w:rPr>
          <w:rStyle w:val="Zag11"/>
          <w:rFonts w:ascii="Times New Roman" w:eastAsia="@Arial Unicode MS" w:hAnsi="Times New Roman"/>
          <w:color w:val="auto"/>
          <w:spacing w:val="-4"/>
          <w:sz w:val="24"/>
        </w:rPr>
        <w:t xml:space="preserve">- </w:t>
      </w:r>
      <w:r w:rsidR="00D604C2" w:rsidRPr="00542BA9">
        <w:rPr>
          <w:rStyle w:val="Zag11"/>
          <w:rFonts w:ascii="Times New Roman" w:eastAsia="@Arial Unicode MS" w:hAnsi="Times New Roman"/>
          <w:color w:val="auto"/>
          <w:spacing w:val="-4"/>
          <w:sz w:val="24"/>
        </w:rPr>
        <w:t xml:space="preserve">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w:t>
      </w:r>
    </w:p>
    <w:p w:rsidR="006A6368" w:rsidRPr="00542BA9" w:rsidRDefault="005D11F0" w:rsidP="005D11F0">
      <w:pPr>
        <w:pStyle w:val="affd"/>
        <w:tabs>
          <w:tab w:val="left" w:pos="0"/>
          <w:tab w:val="left" w:pos="142"/>
          <w:tab w:val="left" w:leader="dot" w:pos="624"/>
        </w:tabs>
        <w:spacing w:line="240" w:lineRule="auto"/>
        <w:ind w:left="0" w:firstLine="426"/>
        <w:jc w:val="both"/>
        <w:rPr>
          <w:rStyle w:val="Zag11"/>
          <w:rFonts w:ascii="Times New Roman" w:eastAsia="@Arial Unicode MS" w:hAnsi="Times New Roman"/>
          <w:color w:val="auto"/>
          <w:sz w:val="24"/>
        </w:rPr>
      </w:pPr>
      <w:r w:rsidRPr="00542BA9">
        <w:rPr>
          <w:rStyle w:val="Zag11"/>
          <w:rFonts w:ascii="Times New Roman" w:eastAsia="@Arial Unicode MS" w:hAnsi="Times New Roman"/>
          <w:color w:val="auto"/>
          <w:spacing w:val="-4"/>
          <w:sz w:val="24"/>
        </w:rPr>
        <w:t xml:space="preserve">- </w:t>
      </w:r>
      <w:r w:rsidR="00D604C2" w:rsidRPr="00542BA9">
        <w:rPr>
          <w:rStyle w:val="Zag11"/>
          <w:rFonts w:ascii="Times New Roman" w:eastAsia="@Arial Unicode MS" w:hAnsi="Times New Roman"/>
          <w:color w:val="auto"/>
          <w:spacing w:val="-4"/>
          <w:sz w:val="24"/>
        </w:rPr>
        <w:t>о ценности предшествующих культур и необходимости бережного отношения к ним в целях сохранения и развития культурных традиций</w:t>
      </w:r>
      <w:r w:rsidR="00D604C2" w:rsidRPr="00542BA9">
        <w:rPr>
          <w:rStyle w:val="Zag11"/>
          <w:rFonts w:ascii="Times New Roman" w:eastAsia="@Arial Unicode MS" w:hAnsi="Times New Roman"/>
          <w:color w:val="auto"/>
          <w:sz w:val="24"/>
        </w:rPr>
        <w:t>;</w:t>
      </w:r>
    </w:p>
    <w:p w:rsidR="00D604C2" w:rsidRPr="00542BA9" w:rsidRDefault="006A6368" w:rsidP="005D11F0">
      <w:pPr>
        <w:pStyle w:val="affd"/>
        <w:tabs>
          <w:tab w:val="left" w:pos="0"/>
          <w:tab w:val="left" w:pos="142"/>
          <w:tab w:val="left" w:leader="dot" w:pos="624"/>
        </w:tabs>
        <w:spacing w:after="0" w:line="240" w:lineRule="auto"/>
        <w:ind w:left="0" w:firstLine="426"/>
        <w:jc w:val="both"/>
        <w:rPr>
          <w:rStyle w:val="Zag11"/>
          <w:rFonts w:ascii="Times New Roman" w:eastAsia="@Arial Unicode MS" w:hAnsi="Times New Roman"/>
          <w:color w:val="auto"/>
          <w:sz w:val="28"/>
        </w:rPr>
      </w:pPr>
      <w:r w:rsidRPr="00542BA9">
        <w:rPr>
          <w:rStyle w:val="Zag11"/>
          <w:rFonts w:ascii="Times New Roman" w:eastAsia="@Arial Unicode MS" w:hAnsi="Times New Roman"/>
          <w:color w:val="auto"/>
          <w:sz w:val="24"/>
        </w:rPr>
        <w:t xml:space="preserve">- </w:t>
      </w:r>
      <w:r w:rsidR="00D604C2" w:rsidRPr="00542BA9">
        <w:rPr>
          <w:rStyle w:val="Zag11"/>
          <w:rFonts w:ascii="Times New Roman" w:eastAsia="@Arial Unicode MS" w:hAnsi="Times New Roman"/>
          <w:color w:val="auto"/>
          <w:sz w:val="24"/>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542BA9" w:rsidRDefault="005D11F0" w:rsidP="005D11F0">
      <w:pPr>
        <w:tabs>
          <w:tab w:val="left" w:pos="142"/>
          <w:tab w:val="left" w:leader="dot" w:pos="624"/>
          <w:tab w:val="left" w:pos="1134"/>
        </w:tabs>
        <w:contextualSpacing/>
        <w:jc w:val="both"/>
        <w:rPr>
          <w:rStyle w:val="Zag11"/>
          <w:rFonts w:eastAsia="@Arial Unicode MS"/>
          <w:color w:val="auto"/>
        </w:rPr>
      </w:pPr>
      <w:r w:rsidRPr="00542BA9">
        <w:rPr>
          <w:rStyle w:val="Zag11"/>
          <w:rFonts w:eastAsia="@Arial Unicode MS"/>
          <w:color w:val="auto"/>
        </w:rPr>
        <w:t xml:space="preserve">     </w:t>
      </w:r>
      <w:r w:rsidR="006A6368" w:rsidRPr="00542BA9">
        <w:rPr>
          <w:rStyle w:val="Zag11"/>
          <w:rFonts w:eastAsia="@Arial Unicode MS"/>
          <w:color w:val="auto"/>
        </w:rPr>
        <w:t xml:space="preserve">- </w:t>
      </w:r>
      <w:r w:rsidR="00D604C2" w:rsidRPr="00542BA9">
        <w:rPr>
          <w:rStyle w:val="Zag11"/>
          <w:rFonts w:eastAsia="@Arial Unicode MS"/>
          <w:color w:val="auto"/>
        </w:rPr>
        <w:t>получат общее представление о мире профессий, их социальном значении, истории возникновения и развития;</w:t>
      </w:r>
    </w:p>
    <w:p w:rsidR="00D604C2" w:rsidRPr="00542BA9" w:rsidRDefault="006A6368" w:rsidP="005D11F0">
      <w:pPr>
        <w:tabs>
          <w:tab w:val="left" w:pos="142"/>
          <w:tab w:val="left" w:leader="dot" w:pos="624"/>
          <w:tab w:val="left" w:pos="1134"/>
        </w:tabs>
        <w:ind w:firstLine="284"/>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542BA9" w:rsidRDefault="00D604C2" w:rsidP="005D11F0">
      <w:pPr>
        <w:tabs>
          <w:tab w:val="left" w:pos="142"/>
          <w:tab w:val="left" w:leader="dot" w:pos="624"/>
          <w:tab w:val="left" w:pos="1134"/>
        </w:tabs>
        <w:ind w:firstLine="567"/>
        <w:contextualSpacing/>
        <w:jc w:val="both"/>
        <w:rPr>
          <w:rStyle w:val="Zag11"/>
          <w:rFonts w:eastAsia="@Arial Unicode MS"/>
          <w:color w:val="auto"/>
        </w:rPr>
      </w:pPr>
      <w:r w:rsidRPr="00542BA9">
        <w:rPr>
          <w:rStyle w:val="Zag11"/>
          <w:rFonts w:eastAsia="@Arial Unicode MS"/>
          <w:color w:val="auto"/>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542BA9" w:rsidRDefault="00D604C2" w:rsidP="00B96A4E">
      <w:pPr>
        <w:tabs>
          <w:tab w:val="left" w:pos="142"/>
          <w:tab w:val="left" w:leader="dot" w:pos="624"/>
          <w:tab w:val="left" w:pos="1134"/>
        </w:tabs>
        <w:ind w:left="357" w:firstLine="709"/>
        <w:contextualSpacing/>
        <w:jc w:val="both"/>
        <w:rPr>
          <w:rStyle w:val="Zag11"/>
          <w:rFonts w:eastAsia="@Arial Unicode MS"/>
          <w:b/>
          <w:color w:val="auto"/>
        </w:rPr>
      </w:pPr>
      <w:r w:rsidRPr="00542BA9">
        <w:rPr>
          <w:rStyle w:val="Zag11"/>
          <w:rFonts w:eastAsia="@Arial Unicode MS"/>
          <w:b/>
          <w:color w:val="auto"/>
        </w:rPr>
        <w:t>Обучающиеся:</w:t>
      </w:r>
    </w:p>
    <w:p w:rsidR="00D604C2" w:rsidRPr="00542BA9" w:rsidRDefault="006A6368" w:rsidP="006A6368">
      <w:pPr>
        <w:tabs>
          <w:tab w:val="left" w:pos="142"/>
          <w:tab w:val="left" w:leader="dot" w:pos="624"/>
          <w:tab w:val="left" w:pos="1134"/>
        </w:tabs>
        <w:ind w:firstLine="284"/>
        <w:contextualSpacing/>
        <w:jc w:val="both"/>
        <w:rPr>
          <w:rStyle w:val="Zag11"/>
          <w:rFonts w:eastAsia="@Arial Unicode MS"/>
          <w:color w:val="auto"/>
        </w:rPr>
      </w:pPr>
      <w:proofErr w:type="gramStart"/>
      <w:r w:rsidRPr="00542BA9">
        <w:rPr>
          <w:rStyle w:val="Zag11"/>
          <w:rFonts w:eastAsia="@Arial Unicode MS"/>
          <w:color w:val="auto"/>
        </w:rPr>
        <w:t xml:space="preserve">- </w:t>
      </w:r>
      <w:r w:rsidR="00D604C2" w:rsidRPr="00542BA9">
        <w:rPr>
          <w:rStyle w:val="Zag11"/>
          <w:rFonts w:eastAsia="@Arial Unicode MS"/>
          <w:color w:val="auto"/>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00D604C2" w:rsidRPr="00542BA9">
        <w:rPr>
          <w:rStyle w:val="Zag11"/>
          <w:rFonts w:eastAsia="@Arial Unicode MS"/>
          <w:i/>
          <w:iCs/>
          <w:color w:val="auto"/>
        </w:rPr>
        <w:t xml:space="preserve">коммуникативных универсальных учебных действий </w:t>
      </w:r>
      <w:r w:rsidR="00D604C2" w:rsidRPr="00542BA9">
        <w:rPr>
          <w:rStyle w:val="Zag11"/>
          <w:rFonts w:eastAsia="@Arial Unicode MS"/>
          <w:color w:val="auto"/>
        </w:rPr>
        <w:t xml:space="preserve">в целях осуществления совместной продуктивной </w:t>
      </w:r>
      <w:r w:rsidR="00D604C2" w:rsidRPr="00542BA9">
        <w:rPr>
          <w:rStyle w:val="Zag11"/>
          <w:rFonts w:eastAsia="@Arial Unicode MS"/>
          <w:color w:val="auto"/>
        </w:rPr>
        <w:lastRenderedPageBreak/>
        <w:t>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D604C2" w:rsidRPr="00542BA9" w:rsidRDefault="006A6368" w:rsidP="006A6368">
      <w:pPr>
        <w:tabs>
          <w:tab w:val="left" w:pos="142"/>
          <w:tab w:val="left" w:leader="dot" w:pos="624"/>
          <w:tab w:val="left" w:pos="1134"/>
        </w:tabs>
        <w:ind w:firstLine="284"/>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 xml:space="preserve">овладеют начальными формами </w:t>
      </w:r>
      <w:r w:rsidR="00D604C2" w:rsidRPr="00542BA9">
        <w:rPr>
          <w:rStyle w:val="Zag11"/>
          <w:rFonts w:eastAsia="@Arial Unicode MS"/>
          <w:i/>
          <w:iCs/>
          <w:color w:val="auto"/>
        </w:rPr>
        <w:t xml:space="preserve">познавательных универсальных учебных действий </w:t>
      </w:r>
      <w:r w:rsidR="00D604C2" w:rsidRPr="00542BA9">
        <w:rPr>
          <w:rStyle w:val="Zag11"/>
          <w:rFonts w:eastAsia="@Arial Unicode MS"/>
          <w:color w:val="auto"/>
        </w:rPr>
        <w:t>– исследовательскими и логическими: наблюдения, сравнения, анализа, классификации, обобщения;</w:t>
      </w:r>
    </w:p>
    <w:p w:rsidR="00D604C2" w:rsidRPr="00542BA9" w:rsidRDefault="006A6368" w:rsidP="006A6368">
      <w:pPr>
        <w:tabs>
          <w:tab w:val="left" w:pos="142"/>
          <w:tab w:val="left" w:leader="dot" w:pos="624"/>
          <w:tab w:val="left" w:pos="1134"/>
        </w:tabs>
        <w:ind w:firstLine="284"/>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 xml:space="preserve">получат первоначальный опыт организации собственной творческой практической деятельности на основе сформированных </w:t>
      </w:r>
      <w:r w:rsidR="00D604C2" w:rsidRPr="00542BA9">
        <w:rPr>
          <w:rStyle w:val="Zag11"/>
          <w:rFonts w:eastAsia="@Arial Unicode MS"/>
          <w:i/>
          <w:iCs/>
          <w:color w:val="auto"/>
        </w:rPr>
        <w:t>регулятивных универсальных учебных действий</w:t>
      </w:r>
      <w:r w:rsidR="00D604C2" w:rsidRPr="00542BA9">
        <w:rPr>
          <w:rStyle w:val="Zag11"/>
          <w:rFonts w:eastAsia="@Arial Unicode MS"/>
          <w:color w:val="auto"/>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542BA9" w:rsidRDefault="006A6368" w:rsidP="006A6368">
      <w:pPr>
        <w:tabs>
          <w:tab w:val="left" w:pos="142"/>
          <w:tab w:val="left" w:leader="dot" w:pos="624"/>
          <w:tab w:val="left" w:pos="1134"/>
        </w:tabs>
        <w:ind w:firstLine="284"/>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00D604C2" w:rsidRPr="00542BA9">
        <w:rPr>
          <w:rStyle w:val="Zag11"/>
          <w:rFonts w:eastAsia="@Arial Unicode MS"/>
          <w:color w:val="auto"/>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542BA9" w:rsidRDefault="006A6368" w:rsidP="006A6368">
      <w:pPr>
        <w:tabs>
          <w:tab w:val="left" w:pos="142"/>
          <w:tab w:val="left" w:leader="dot" w:pos="624"/>
          <w:tab w:val="left" w:pos="1134"/>
        </w:tabs>
        <w:ind w:firstLine="284"/>
        <w:contextualSpacing/>
        <w:jc w:val="both"/>
        <w:rPr>
          <w:rStyle w:val="Zag11"/>
          <w:rFonts w:eastAsia="@Arial Unicode MS"/>
          <w:color w:val="auto"/>
        </w:rPr>
      </w:pPr>
      <w:r w:rsidRPr="00542BA9">
        <w:rPr>
          <w:rStyle w:val="Zag11"/>
          <w:rFonts w:eastAsia="@Arial Unicode MS"/>
          <w:color w:val="auto"/>
        </w:rPr>
        <w:t xml:space="preserve">- </w:t>
      </w:r>
      <w:r w:rsidR="00D604C2" w:rsidRPr="00542BA9">
        <w:rPr>
          <w:rStyle w:val="Zag11"/>
          <w:rFonts w:eastAsia="@Arial Unicode MS"/>
          <w:color w:val="auto"/>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542BA9" w:rsidRDefault="00D604C2" w:rsidP="006A6368">
      <w:pPr>
        <w:pStyle w:val="Zag3"/>
        <w:tabs>
          <w:tab w:val="left" w:pos="142"/>
          <w:tab w:val="left" w:leader="dot" w:pos="624"/>
          <w:tab w:val="left" w:pos="1134"/>
        </w:tabs>
        <w:spacing w:after="0" w:line="240" w:lineRule="auto"/>
        <w:ind w:firstLine="426"/>
        <w:contextualSpacing/>
        <w:jc w:val="both"/>
        <w:rPr>
          <w:rStyle w:val="Zag11"/>
          <w:rFonts w:eastAsia="@Arial Unicode MS"/>
          <w:i w:val="0"/>
          <w:iCs w:val="0"/>
          <w:color w:val="auto"/>
          <w:lang w:val="ru-RU"/>
        </w:rPr>
      </w:pPr>
      <w:r w:rsidRPr="00542BA9">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542BA9" w:rsidRDefault="00A1453B"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 xml:space="preserve">Общекультурные </w:t>
      </w:r>
      <w:r w:rsidR="00653A76" w:rsidRPr="00542BA9">
        <w:rPr>
          <w:rFonts w:ascii="Times New Roman" w:hAnsi="Times New Roman" w:cs="Times New Roman"/>
          <w:b/>
          <w:i w:val="0"/>
          <w:color w:val="auto"/>
          <w:sz w:val="24"/>
          <w:szCs w:val="24"/>
        </w:rPr>
        <w:t>и общетрудовые компетенции.</w:t>
      </w:r>
      <w:r w:rsidR="00764D87" w:rsidRPr="00542BA9">
        <w:rPr>
          <w:rFonts w:ascii="Times New Roman" w:hAnsi="Times New Roman" w:cs="Times New Roman"/>
          <w:b/>
          <w:i w:val="0"/>
          <w:color w:val="auto"/>
          <w:sz w:val="24"/>
          <w:szCs w:val="24"/>
        </w:rPr>
        <w:t xml:space="preserve"> </w:t>
      </w:r>
      <w:r w:rsidR="00653A76" w:rsidRPr="00542BA9">
        <w:rPr>
          <w:rFonts w:ascii="Times New Roman" w:hAnsi="Times New Roman" w:cs="Times New Roman"/>
          <w:b/>
          <w:i w:val="0"/>
          <w:color w:val="auto"/>
          <w:sz w:val="24"/>
          <w:szCs w:val="24"/>
        </w:rPr>
        <w:t>Основы культуры труда, самообслуживание</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5D11F0" w:rsidP="00344140">
      <w:pPr>
        <w:pStyle w:val="210"/>
        <w:spacing w:line="240" w:lineRule="auto"/>
        <w:ind w:firstLine="284"/>
        <w:rPr>
          <w:sz w:val="24"/>
        </w:rPr>
      </w:pPr>
      <w:proofErr w:type="gramStart"/>
      <w:r w:rsidRPr="00542BA9">
        <w:rPr>
          <w:sz w:val="24"/>
        </w:rPr>
        <w:t xml:space="preserve">- </w:t>
      </w:r>
      <w:r w:rsidR="00653A76" w:rsidRPr="00542BA9">
        <w:rPr>
          <w:sz w:val="24"/>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roofErr w:type="gramEnd"/>
    </w:p>
    <w:p w:rsidR="00653A76" w:rsidRPr="00542BA9" w:rsidRDefault="005D11F0" w:rsidP="00344140">
      <w:pPr>
        <w:pStyle w:val="210"/>
        <w:spacing w:line="240" w:lineRule="auto"/>
        <w:ind w:firstLine="284"/>
        <w:rPr>
          <w:sz w:val="24"/>
        </w:rPr>
      </w:pPr>
      <w:r w:rsidRPr="00542BA9">
        <w:rPr>
          <w:sz w:val="24"/>
        </w:rPr>
        <w:t xml:space="preserve">- </w:t>
      </w:r>
      <w:r w:rsidR="00653A76" w:rsidRPr="00542BA9">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5D11F0" w:rsidRPr="00542BA9" w:rsidRDefault="005D11F0" w:rsidP="00344140">
      <w:pPr>
        <w:pStyle w:val="210"/>
        <w:spacing w:line="240" w:lineRule="auto"/>
        <w:ind w:firstLine="284"/>
        <w:rPr>
          <w:sz w:val="24"/>
        </w:rPr>
      </w:pPr>
      <w:r w:rsidRPr="00542BA9">
        <w:rPr>
          <w:sz w:val="24"/>
        </w:rPr>
        <w:t xml:space="preserve">- </w:t>
      </w:r>
      <w:r w:rsidR="00653A76" w:rsidRPr="00542BA9">
        <w:rPr>
          <w:sz w:val="24"/>
        </w:rPr>
        <w:t xml:space="preserve">планировать и выполнять практическое задание (практическую работу) с опорой на инструкционную карту; </w:t>
      </w:r>
    </w:p>
    <w:p w:rsidR="00653A76" w:rsidRPr="00542BA9" w:rsidRDefault="005D11F0" w:rsidP="00344140">
      <w:pPr>
        <w:pStyle w:val="210"/>
        <w:spacing w:line="240" w:lineRule="auto"/>
        <w:ind w:firstLine="284"/>
        <w:rPr>
          <w:sz w:val="24"/>
        </w:rPr>
      </w:pPr>
      <w:r w:rsidRPr="00542BA9">
        <w:rPr>
          <w:sz w:val="24"/>
        </w:rPr>
        <w:t xml:space="preserve">- </w:t>
      </w:r>
      <w:r w:rsidR="00653A76" w:rsidRPr="00542BA9">
        <w:rPr>
          <w:sz w:val="24"/>
        </w:rPr>
        <w:t>при необходимости вносить коррективы в выполняемые действия;</w:t>
      </w:r>
    </w:p>
    <w:p w:rsidR="00653A76" w:rsidRPr="00542BA9" w:rsidRDefault="005D11F0" w:rsidP="00344140">
      <w:pPr>
        <w:pStyle w:val="210"/>
        <w:spacing w:line="240" w:lineRule="auto"/>
        <w:ind w:firstLine="284"/>
        <w:rPr>
          <w:sz w:val="24"/>
        </w:rPr>
      </w:pPr>
      <w:r w:rsidRPr="00542BA9">
        <w:rPr>
          <w:sz w:val="24"/>
        </w:rPr>
        <w:t xml:space="preserve">- </w:t>
      </w:r>
      <w:r w:rsidR="00653A76" w:rsidRPr="00542BA9">
        <w:rPr>
          <w:sz w:val="24"/>
        </w:rPr>
        <w:t>выполнять доступные действия по самообслуживанию и доступные виды домашнего труда.</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6A6368" w:rsidP="006A6368">
      <w:pPr>
        <w:pStyle w:val="210"/>
        <w:spacing w:line="240" w:lineRule="auto"/>
        <w:ind w:left="172" w:firstLine="0"/>
        <w:rPr>
          <w:i/>
          <w:sz w:val="24"/>
        </w:rPr>
      </w:pPr>
      <w:r w:rsidRPr="00542BA9">
        <w:rPr>
          <w:i/>
          <w:sz w:val="24"/>
        </w:rPr>
        <w:t xml:space="preserve">- </w:t>
      </w:r>
      <w:r w:rsidR="00653A76" w:rsidRPr="00542BA9">
        <w:rPr>
          <w:i/>
          <w:sz w:val="24"/>
        </w:rPr>
        <w:t>уважительно относиться к труду людей;</w:t>
      </w:r>
    </w:p>
    <w:p w:rsidR="00653A76" w:rsidRPr="00542BA9" w:rsidRDefault="006A6368" w:rsidP="006A6368">
      <w:pPr>
        <w:pStyle w:val="210"/>
        <w:spacing w:line="240" w:lineRule="auto"/>
        <w:ind w:left="172" w:firstLine="0"/>
        <w:rPr>
          <w:i/>
          <w:sz w:val="24"/>
        </w:rPr>
      </w:pPr>
      <w:r w:rsidRPr="00542BA9">
        <w:rPr>
          <w:i/>
          <w:spacing w:val="2"/>
          <w:sz w:val="24"/>
        </w:rPr>
        <w:t xml:space="preserve">-  </w:t>
      </w:r>
      <w:r w:rsidR="00653A76" w:rsidRPr="00542BA9">
        <w:rPr>
          <w:i/>
          <w:spacing w:val="2"/>
          <w:sz w:val="24"/>
        </w:rPr>
        <w:t>понимать культурно­историческую ценность тради</w:t>
      </w:r>
      <w:r w:rsidR="00653A76" w:rsidRPr="00542BA9">
        <w:rPr>
          <w:i/>
          <w:sz w:val="24"/>
        </w:rPr>
        <w:t xml:space="preserve">ций, отражённых в предметном мире, в том числе традиций трудовых </w:t>
      </w:r>
      <w:proofErr w:type="gramStart"/>
      <w:r w:rsidR="00653A76" w:rsidRPr="00542BA9">
        <w:rPr>
          <w:i/>
          <w:sz w:val="24"/>
        </w:rPr>
        <w:t>династий</w:t>
      </w:r>
      <w:proofErr w:type="gramEnd"/>
      <w:r w:rsidR="00653A76" w:rsidRPr="00542BA9">
        <w:rPr>
          <w:i/>
          <w:sz w:val="24"/>
        </w:rPr>
        <w:t xml:space="preserve"> как своего региона, так и страны, и уважать их;</w:t>
      </w:r>
    </w:p>
    <w:p w:rsidR="00653A76" w:rsidRPr="00542BA9" w:rsidRDefault="006A6368" w:rsidP="006A6368">
      <w:pPr>
        <w:pStyle w:val="210"/>
        <w:spacing w:line="240" w:lineRule="auto"/>
        <w:ind w:left="172" w:firstLine="0"/>
        <w:rPr>
          <w:i/>
          <w:sz w:val="24"/>
        </w:rPr>
      </w:pPr>
      <w:r w:rsidRPr="00542BA9">
        <w:rPr>
          <w:i/>
          <w:sz w:val="24"/>
        </w:rPr>
        <w:t xml:space="preserve">- </w:t>
      </w:r>
      <w:r w:rsidR="00653A76" w:rsidRPr="00542BA9">
        <w:rPr>
          <w:i/>
          <w:sz w:val="24"/>
        </w:rPr>
        <w:t>понимать особенности проектной деятельности, осуществлять под руководством учителя элементарную прое</w:t>
      </w:r>
      <w:r w:rsidR="00653A76" w:rsidRPr="00542BA9">
        <w:rPr>
          <w:i/>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00653A76" w:rsidRPr="00542BA9">
        <w:rPr>
          <w:i/>
          <w:sz w:val="24"/>
        </w:rPr>
        <w:t>комплексные работы, социальные услуги).</w:t>
      </w: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Технология ручной обработки материалов.</w:t>
      </w:r>
      <w:r w:rsidR="00764D87" w:rsidRPr="00542BA9">
        <w:rPr>
          <w:rFonts w:ascii="Times New Roman" w:hAnsi="Times New Roman" w:cs="Times New Roman"/>
          <w:b/>
          <w:i w:val="0"/>
          <w:color w:val="auto"/>
          <w:sz w:val="24"/>
          <w:szCs w:val="24"/>
        </w:rPr>
        <w:t xml:space="preserve"> </w:t>
      </w:r>
      <w:r w:rsidRPr="00542BA9">
        <w:rPr>
          <w:rFonts w:ascii="Times New Roman" w:hAnsi="Times New Roman" w:cs="Times New Roman"/>
          <w:b/>
          <w:i w:val="0"/>
          <w:color w:val="auto"/>
          <w:sz w:val="24"/>
          <w:szCs w:val="24"/>
        </w:rPr>
        <w:t>Элементы графической грамоты</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5D11F0" w:rsidP="00344140">
      <w:pPr>
        <w:pStyle w:val="210"/>
        <w:spacing w:line="240" w:lineRule="auto"/>
        <w:ind w:firstLine="284"/>
        <w:rPr>
          <w:sz w:val="24"/>
        </w:rPr>
      </w:pPr>
      <w:r w:rsidRPr="00542BA9">
        <w:rPr>
          <w:spacing w:val="2"/>
          <w:sz w:val="24"/>
        </w:rPr>
        <w:lastRenderedPageBreak/>
        <w:t xml:space="preserve">- </w:t>
      </w:r>
      <w:r w:rsidR="00653A76" w:rsidRPr="00542BA9">
        <w:rPr>
          <w:spacing w:val="2"/>
          <w:sz w:val="24"/>
        </w:rPr>
        <w:t xml:space="preserve">на основе полученных представлений о многообразии </w:t>
      </w:r>
      <w:r w:rsidR="00653A76" w:rsidRPr="00542BA9">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653A76" w:rsidRPr="00542BA9" w:rsidRDefault="005D11F0" w:rsidP="00344140">
      <w:pPr>
        <w:pStyle w:val="210"/>
        <w:spacing w:line="240" w:lineRule="auto"/>
        <w:ind w:firstLine="284"/>
        <w:rPr>
          <w:spacing w:val="-4"/>
          <w:sz w:val="24"/>
        </w:rPr>
      </w:pPr>
      <w:r w:rsidRPr="00542BA9">
        <w:rPr>
          <w:spacing w:val="-4"/>
          <w:sz w:val="24"/>
        </w:rPr>
        <w:t xml:space="preserve">- </w:t>
      </w:r>
      <w:r w:rsidR="00653A76" w:rsidRPr="00542BA9">
        <w:rPr>
          <w:spacing w:val="-4"/>
          <w:sz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653A76" w:rsidRPr="00542BA9" w:rsidRDefault="005D11F0" w:rsidP="00344140">
      <w:pPr>
        <w:pStyle w:val="210"/>
        <w:spacing w:line="240" w:lineRule="auto"/>
        <w:ind w:firstLine="284"/>
        <w:rPr>
          <w:spacing w:val="-2"/>
          <w:sz w:val="24"/>
        </w:rPr>
      </w:pPr>
      <w:proofErr w:type="gramStart"/>
      <w:r w:rsidRPr="00542BA9">
        <w:rPr>
          <w:spacing w:val="-2"/>
          <w:sz w:val="24"/>
        </w:rPr>
        <w:t xml:space="preserve">- </w:t>
      </w:r>
      <w:r w:rsidR="00653A76" w:rsidRPr="00542BA9">
        <w:rPr>
          <w:spacing w:val="-2"/>
          <w:sz w:val="24"/>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roofErr w:type="gramEnd"/>
    </w:p>
    <w:p w:rsidR="005D11F0" w:rsidRPr="00542BA9" w:rsidRDefault="005D11F0" w:rsidP="00344140">
      <w:pPr>
        <w:pStyle w:val="210"/>
        <w:spacing w:line="240" w:lineRule="auto"/>
        <w:ind w:firstLine="284"/>
        <w:rPr>
          <w:spacing w:val="-2"/>
          <w:sz w:val="24"/>
        </w:rPr>
      </w:pPr>
      <w:proofErr w:type="gramStart"/>
      <w:r w:rsidRPr="00542BA9">
        <w:rPr>
          <w:spacing w:val="-2"/>
          <w:sz w:val="24"/>
        </w:rPr>
        <w:t xml:space="preserve">- </w:t>
      </w:r>
      <w:r w:rsidR="00653A76" w:rsidRPr="00542BA9">
        <w:rPr>
          <w:spacing w:val="-2"/>
          <w:sz w:val="24"/>
        </w:rPr>
        <w:t>выполнять символические действия моделирования и пре</w:t>
      </w:r>
      <w:r w:rsidR="00653A76" w:rsidRPr="00542BA9">
        <w:rPr>
          <w:spacing w:val="2"/>
          <w:sz w:val="24"/>
        </w:rPr>
        <w:t>образования модели и работать с простейшей технической</w:t>
      </w:r>
      <w:r w:rsidR="00653A76" w:rsidRPr="00542BA9">
        <w:rPr>
          <w:spacing w:val="-2"/>
          <w:sz w:val="24"/>
        </w:rPr>
        <w:t xml:space="preserve">документацией: распознавать простейшие чертежи и эскизы, читать их и выполнять разметку с опорой на них; </w:t>
      </w:r>
      <w:proofErr w:type="gramEnd"/>
    </w:p>
    <w:p w:rsidR="00653A76" w:rsidRPr="00542BA9" w:rsidRDefault="005D11F0" w:rsidP="00344140">
      <w:pPr>
        <w:pStyle w:val="210"/>
        <w:spacing w:line="240" w:lineRule="auto"/>
        <w:ind w:firstLine="284"/>
        <w:rPr>
          <w:spacing w:val="-2"/>
          <w:sz w:val="24"/>
        </w:rPr>
      </w:pPr>
      <w:r w:rsidRPr="00542BA9">
        <w:rPr>
          <w:spacing w:val="-2"/>
          <w:sz w:val="24"/>
        </w:rPr>
        <w:t xml:space="preserve">- </w:t>
      </w:r>
      <w:r w:rsidR="00653A76" w:rsidRPr="00542BA9">
        <w:rPr>
          <w:spacing w:val="-2"/>
          <w:sz w:val="24"/>
        </w:rPr>
        <w:t>изготавливать плоскостные и объёмные изделия по простейшим чертежам, эскизам, схемам, рисункам.</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5D11F0" w:rsidP="00344140">
      <w:pPr>
        <w:pStyle w:val="210"/>
        <w:spacing w:line="240" w:lineRule="auto"/>
        <w:ind w:firstLine="284"/>
        <w:rPr>
          <w:i/>
          <w:sz w:val="24"/>
        </w:rPr>
      </w:pPr>
      <w:r w:rsidRPr="00542BA9">
        <w:rPr>
          <w:i/>
          <w:sz w:val="24"/>
        </w:rPr>
        <w:t xml:space="preserve">- </w:t>
      </w:r>
      <w:r w:rsidR="00653A76" w:rsidRPr="00542BA9">
        <w:rPr>
          <w:i/>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542BA9" w:rsidRDefault="005D11F0" w:rsidP="00344140">
      <w:pPr>
        <w:pStyle w:val="210"/>
        <w:spacing w:line="240" w:lineRule="auto"/>
        <w:ind w:firstLine="284"/>
        <w:rPr>
          <w:i/>
          <w:sz w:val="24"/>
        </w:rPr>
      </w:pPr>
      <w:r w:rsidRPr="00542BA9">
        <w:rPr>
          <w:i/>
          <w:sz w:val="24"/>
        </w:rPr>
        <w:t xml:space="preserve">- </w:t>
      </w:r>
      <w:r w:rsidR="00653A76" w:rsidRPr="00542BA9">
        <w:rPr>
          <w:i/>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713E7D" w:rsidRPr="00542BA9" w:rsidRDefault="00713E7D" w:rsidP="00713E7D">
      <w:pPr>
        <w:pStyle w:val="210"/>
        <w:spacing w:line="240" w:lineRule="auto"/>
        <w:ind w:left="172" w:firstLine="0"/>
        <w:rPr>
          <w:i/>
          <w:sz w:val="24"/>
        </w:rPr>
      </w:pP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Конструирование и моделирование</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653A76" w:rsidRPr="00542BA9" w:rsidRDefault="005D11F0" w:rsidP="00344140">
      <w:pPr>
        <w:pStyle w:val="210"/>
        <w:spacing w:line="240" w:lineRule="auto"/>
        <w:ind w:firstLine="284"/>
        <w:rPr>
          <w:sz w:val="24"/>
        </w:rPr>
      </w:pPr>
      <w:r w:rsidRPr="00542BA9">
        <w:rPr>
          <w:spacing w:val="2"/>
          <w:sz w:val="24"/>
        </w:rPr>
        <w:t xml:space="preserve">- </w:t>
      </w:r>
      <w:r w:rsidR="00653A76" w:rsidRPr="00542BA9">
        <w:rPr>
          <w:spacing w:val="2"/>
          <w:sz w:val="24"/>
        </w:rPr>
        <w:t xml:space="preserve">анализировать устройство изделия: выделять детали, их </w:t>
      </w:r>
      <w:r w:rsidR="00653A76" w:rsidRPr="00542BA9">
        <w:rPr>
          <w:sz w:val="24"/>
        </w:rPr>
        <w:t>форму, определять взаимное расположение, виды соединения деталей;</w:t>
      </w:r>
    </w:p>
    <w:p w:rsidR="00653A76" w:rsidRPr="00542BA9" w:rsidRDefault="005D11F0" w:rsidP="00344140">
      <w:pPr>
        <w:pStyle w:val="210"/>
        <w:spacing w:line="240" w:lineRule="auto"/>
        <w:ind w:firstLine="284"/>
        <w:rPr>
          <w:sz w:val="24"/>
        </w:rPr>
      </w:pPr>
      <w:r w:rsidRPr="00542BA9">
        <w:rPr>
          <w:sz w:val="24"/>
        </w:rPr>
        <w:t xml:space="preserve">- </w:t>
      </w:r>
      <w:r w:rsidR="00653A76" w:rsidRPr="00542BA9">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542BA9" w:rsidRDefault="005D11F0" w:rsidP="00344140">
      <w:pPr>
        <w:pStyle w:val="210"/>
        <w:spacing w:line="240" w:lineRule="auto"/>
        <w:ind w:firstLine="284"/>
        <w:rPr>
          <w:sz w:val="24"/>
        </w:rPr>
      </w:pPr>
      <w:r w:rsidRPr="00542BA9">
        <w:rPr>
          <w:spacing w:val="2"/>
          <w:sz w:val="24"/>
        </w:rPr>
        <w:t xml:space="preserve">- </w:t>
      </w:r>
      <w:r w:rsidR="00653A76" w:rsidRPr="00542BA9">
        <w:rPr>
          <w:spacing w:val="2"/>
          <w:sz w:val="24"/>
        </w:rPr>
        <w:t>изготавливать несложные конструкции изделий по ри</w:t>
      </w:r>
      <w:r w:rsidR="00653A76" w:rsidRPr="00542BA9">
        <w:rPr>
          <w:sz w:val="24"/>
        </w:rPr>
        <w:t>сунку, простейшему чертежу или эскизу, образцу и доступным заданным условиям.</w:t>
      </w:r>
    </w:p>
    <w:p w:rsidR="00653A76" w:rsidRPr="00542BA9" w:rsidRDefault="00653A76" w:rsidP="00B96A4E">
      <w:pPr>
        <w:pStyle w:val="ad"/>
        <w:spacing w:line="240" w:lineRule="auto"/>
        <w:ind w:firstLine="454"/>
        <w:contextualSpacing/>
        <w:rPr>
          <w:rFonts w:ascii="Times New Roman" w:hAnsi="Times New Roman"/>
          <w:b/>
          <w:i w:val="0"/>
          <w:color w:val="auto"/>
          <w:sz w:val="24"/>
          <w:szCs w:val="24"/>
        </w:rPr>
      </w:pPr>
      <w:r w:rsidRPr="00542BA9">
        <w:rPr>
          <w:rFonts w:ascii="Times New Roman" w:hAnsi="Times New Roman"/>
          <w:b/>
          <w:i w:val="0"/>
          <w:color w:val="auto"/>
          <w:sz w:val="24"/>
          <w:szCs w:val="24"/>
        </w:rPr>
        <w:t>Выпускник получит возможность научиться:</w:t>
      </w:r>
    </w:p>
    <w:p w:rsidR="00653A76" w:rsidRPr="00542BA9" w:rsidRDefault="005D11F0" w:rsidP="006A6368">
      <w:pPr>
        <w:pStyle w:val="210"/>
        <w:spacing w:line="240" w:lineRule="auto"/>
        <w:ind w:left="0" w:firstLine="284"/>
        <w:rPr>
          <w:i/>
          <w:sz w:val="24"/>
        </w:rPr>
      </w:pPr>
      <w:r w:rsidRPr="00542BA9">
        <w:rPr>
          <w:i/>
          <w:sz w:val="24"/>
        </w:rPr>
        <w:t xml:space="preserve">- </w:t>
      </w:r>
      <w:r w:rsidR="00653A76" w:rsidRPr="00542BA9">
        <w:rPr>
          <w:i/>
          <w:sz w:val="24"/>
        </w:rPr>
        <w:t>соотносить объёмную конструкцию, основанную на правильных геометрических формах, с изображениями их развёрток;</w:t>
      </w:r>
    </w:p>
    <w:p w:rsidR="005D11F0" w:rsidRPr="00542BA9" w:rsidRDefault="005D11F0" w:rsidP="00713E7D">
      <w:pPr>
        <w:pStyle w:val="210"/>
        <w:spacing w:line="240" w:lineRule="auto"/>
        <w:ind w:left="0" w:firstLine="284"/>
        <w:rPr>
          <w:i/>
          <w:spacing w:val="-2"/>
          <w:sz w:val="24"/>
        </w:rPr>
      </w:pPr>
      <w:r w:rsidRPr="00542BA9">
        <w:rPr>
          <w:i/>
          <w:sz w:val="24"/>
        </w:rPr>
        <w:t xml:space="preserve">- </w:t>
      </w:r>
      <w:r w:rsidR="00653A76" w:rsidRPr="00542BA9">
        <w:rPr>
          <w:i/>
          <w:sz w:val="24"/>
        </w:rPr>
        <w:t xml:space="preserve">создавать мысленный образ конструкции с целью решения определённой конструкторской задачи или передачи </w:t>
      </w:r>
      <w:r w:rsidR="00653A76" w:rsidRPr="00542BA9">
        <w:rPr>
          <w:i/>
          <w:spacing w:val="-2"/>
          <w:sz w:val="24"/>
        </w:rPr>
        <w:t>определённой художественно­эстетической информации;</w:t>
      </w:r>
    </w:p>
    <w:p w:rsidR="006A6368" w:rsidRPr="00542BA9" w:rsidRDefault="005D11F0" w:rsidP="00713E7D">
      <w:pPr>
        <w:pStyle w:val="210"/>
        <w:spacing w:line="240" w:lineRule="auto"/>
        <w:ind w:left="0" w:firstLine="284"/>
        <w:rPr>
          <w:i/>
          <w:sz w:val="24"/>
        </w:rPr>
      </w:pPr>
      <w:r w:rsidRPr="00542BA9">
        <w:rPr>
          <w:i/>
          <w:spacing w:val="-2"/>
          <w:sz w:val="24"/>
        </w:rPr>
        <w:t xml:space="preserve">- </w:t>
      </w:r>
      <w:r w:rsidR="00653A76" w:rsidRPr="00542BA9">
        <w:rPr>
          <w:i/>
          <w:spacing w:val="-2"/>
          <w:sz w:val="24"/>
        </w:rPr>
        <w:t xml:space="preserve"> </w:t>
      </w:r>
      <w:r w:rsidR="00653A76" w:rsidRPr="00542BA9">
        <w:rPr>
          <w:i/>
          <w:sz w:val="24"/>
        </w:rPr>
        <w:t>воплощать этот образ в материале.</w:t>
      </w:r>
    </w:p>
    <w:p w:rsidR="00713E7D" w:rsidRPr="00542BA9" w:rsidRDefault="00713E7D" w:rsidP="00713E7D">
      <w:pPr>
        <w:pStyle w:val="210"/>
        <w:spacing w:line="240" w:lineRule="auto"/>
        <w:ind w:left="284" w:firstLine="0"/>
        <w:rPr>
          <w:i/>
          <w:sz w:val="24"/>
        </w:rPr>
      </w:pPr>
    </w:p>
    <w:p w:rsidR="00653A76" w:rsidRPr="00542BA9" w:rsidRDefault="00653A76" w:rsidP="00B96A4E">
      <w:pPr>
        <w:pStyle w:val="41"/>
        <w:spacing w:before="0" w:after="0" w:line="240" w:lineRule="auto"/>
        <w:ind w:firstLine="454"/>
        <w:contextualSpacing/>
        <w:jc w:val="both"/>
        <w:rPr>
          <w:rFonts w:ascii="Times New Roman" w:hAnsi="Times New Roman" w:cs="Times New Roman"/>
          <w:b/>
          <w:i w:val="0"/>
          <w:color w:val="auto"/>
          <w:sz w:val="24"/>
          <w:szCs w:val="24"/>
        </w:rPr>
      </w:pPr>
      <w:r w:rsidRPr="00542BA9">
        <w:rPr>
          <w:rFonts w:ascii="Times New Roman" w:hAnsi="Times New Roman" w:cs="Times New Roman"/>
          <w:b/>
          <w:i w:val="0"/>
          <w:color w:val="auto"/>
          <w:sz w:val="24"/>
          <w:szCs w:val="24"/>
        </w:rPr>
        <w:t>Практика работы на компьютере</w:t>
      </w:r>
    </w:p>
    <w:p w:rsidR="00653A76" w:rsidRPr="00542BA9" w:rsidRDefault="00653A76" w:rsidP="00B96A4E">
      <w:pPr>
        <w:pStyle w:val="a3"/>
        <w:spacing w:line="240" w:lineRule="auto"/>
        <w:ind w:firstLine="454"/>
        <w:contextualSpacing/>
        <w:rPr>
          <w:rFonts w:ascii="Times New Roman" w:hAnsi="Times New Roman"/>
          <w:b/>
          <w:color w:val="auto"/>
          <w:sz w:val="24"/>
          <w:szCs w:val="24"/>
        </w:rPr>
      </w:pPr>
      <w:r w:rsidRPr="00542BA9">
        <w:rPr>
          <w:rFonts w:ascii="Times New Roman" w:hAnsi="Times New Roman"/>
          <w:b/>
          <w:color w:val="auto"/>
          <w:sz w:val="24"/>
          <w:szCs w:val="24"/>
        </w:rPr>
        <w:t>Выпускник научится:</w:t>
      </w:r>
    </w:p>
    <w:p w:rsidR="005D11F0" w:rsidRPr="00542BA9" w:rsidRDefault="005D11F0" w:rsidP="00344140">
      <w:pPr>
        <w:pStyle w:val="210"/>
        <w:spacing w:line="240" w:lineRule="auto"/>
        <w:ind w:firstLine="284"/>
        <w:rPr>
          <w:spacing w:val="2"/>
          <w:sz w:val="24"/>
        </w:rPr>
      </w:pPr>
      <w:r w:rsidRPr="00542BA9">
        <w:rPr>
          <w:sz w:val="24"/>
        </w:rPr>
        <w:t xml:space="preserve">- </w:t>
      </w:r>
      <w:r w:rsidR="00653A76" w:rsidRPr="00542BA9">
        <w:rPr>
          <w:sz w:val="24"/>
        </w:rPr>
        <w:t>выполнять на основе знакомства с персональным ком</w:t>
      </w:r>
      <w:r w:rsidR="00653A76" w:rsidRPr="00542BA9">
        <w:rPr>
          <w:spacing w:val="-2"/>
          <w:sz w:val="24"/>
        </w:rPr>
        <w:t>пьютером как техническим средством, его основными устрой</w:t>
      </w:r>
      <w:r w:rsidR="00653A76" w:rsidRPr="00542BA9">
        <w:rPr>
          <w:sz w:val="24"/>
        </w:rPr>
        <w:t>ствами и их назначением базовые действия с компьютероми другими средствами ИКТ, использу</w:t>
      </w:r>
      <w:r w:rsidR="00A1453B" w:rsidRPr="00542BA9">
        <w:rPr>
          <w:sz w:val="24"/>
        </w:rPr>
        <w:t>я безопасные для орга</w:t>
      </w:r>
      <w:r w:rsidR="00653A76" w:rsidRPr="00542BA9">
        <w:rPr>
          <w:sz w:val="24"/>
        </w:rPr>
        <w:t xml:space="preserve">нов </w:t>
      </w:r>
      <w:r w:rsidR="00653A76" w:rsidRPr="00542BA9">
        <w:rPr>
          <w:spacing w:val="2"/>
          <w:sz w:val="24"/>
        </w:rPr>
        <w:t xml:space="preserve">зрения, нервной системы, опорно­двигательного аппарата </w:t>
      </w:r>
      <w:r w:rsidR="00653A76" w:rsidRPr="00542BA9">
        <w:rPr>
          <w:sz w:val="24"/>
        </w:rPr>
        <w:t>эр</w:t>
      </w:r>
      <w:r w:rsidR="00653A76" w:rsidRPr="00542BA9">
        <w:rPr>
          <w:spacing w:val="2"/>
          <w:sz w:val="24"/>
        </w:rPr>
        <w:t>гономичные приёмы работы;</w:t>
      </w:r>
    </w:p>
    <w:p w:rsidR="00653A76" w:rsidRPr="00542BA9" w:rsidRDefault="00653A76" w:rsidP="00344140">
      <w:pPr>
        <w:pStyle w:val="210"/>
        <w:spacing w:line="240" w:lineRule="auto"/>
        <w:ind w:firstLine="284"/>
        <w:rPr>
          <w:sz w:val="24"/>
        </w:rPr>
      </w:pPr>
      <w:r w:rsidRPr="00542BA9">
        <w:rPr>
          <w:spacing w:val="2"/>
          <w:sz w:val="24"/>
        </w:rPr>
        <w:t xml:space="preserve"> </w:t>
      </w:r>
      <w:r w:rsidR="005D11F0" w:rsidRPr="00542BA9">
        <w:rPr>
          <w:spacing w:val="2"/>
          <w:sz w:val="24"/>
        </w:rPr>
        <w:t xml:space="preserve">- </w:t>
      </w:r>
      <w:r w:rsidRPr="00542BA9">
        <w:rPr>
          <w:spacing w:val="2"/>
          <w:sz w:val="24"/>
        </w:rPr>
        <w:t xml:space="preserve">выполнять компенсирующие </w:t>
      </w:r>
      <w:r w:rsidRPr="00542BA9">
        <w:rPr>
          <w:sz w:val="24"/>
        </w:rPr>
        <w:t>физические упражнения (мини­зарядку);</w:t>
      </w:r>
    </w:p>
    <w:p w:rsidR="00653A76" w:rsidRPr="00542BA9" w:rsidRDefault="005D11F0" w:rsidP="00344140">
      <w:pPr>
        <w:pStyle w:val="210"/>
        <w:spacing w:line="240" w:lineRule="auto"/>
        <w:ind w:firstLine="284"/>
        <w:rPr>
          <w:sz w:val="24"/>
        </w:rPr>
      </w:pPr>
      <w:r w:rsidRPr="00542BA9">
        <w:rPr>
          <w:sz w:val="24"/>
        </w:rPr>
        <w:t xml:space="preserve">- </w:t>
      </w:r>
      <w:r w:rsidR="00653A76" w:rsidRPr="00542BA9">
        <w:rPr>
          <w:sz w:val="24"/>
        </w:rPr>
        <w:t>пользоваться компьютером для поиска и воспроизведения необходимой информации;</w:t>
      </w:r>
    </w:p>
    <w:p w:rsidR="00653A76" w:rsidRPr="00542BA9" w:rsidRDefault="005D11F0" w:rsidP="00344140">
      <w:pPr>
        <w:pStyle w:val="210"/>
        <w:spacing w:line="240" w:lineRule="auto"/>
        <w:ind w:firstLine="284"/>
        <w:rPr>
          <w:sz w:val="24"/>
        </w:rPr>
      </w:pPr>
      <w:r w:rsidRPr="00542BA9">
        <w:rPr>
          <w:sz w:val="24"/>
        </w:rPr>
        <w:t xml:space="preserve">- </w:t>
      </w:r>
      <w:r w:rsidR="00653A76" w:rsidRPr="00542BA9">
        <w:rPr>
          <w:sz w:val="24"/>
        </w:rPr>
        <w:t>пользоваться компьютером для решения доступных учеб</w:t>
      </w:r>
      <w:r w:rsidR="00653A76" w:rsidRPr="00542BA9">
        <w:rPr>
          <w:spacing w:val="2"/>
          <w:sz w:val="24"/>
        </w:rPr>
        <w:t>ных задач с простыми информационными объектами (тек</w:t>
      </w:r>
      <w:r w:rsidR="00653A76" w:rsidRPr="00542BA9">
        <w:rPr>
          <w:sz w:val="24"/>
        </w:rPr>
        <w:t>стом, рисунками, доступными электронными ресурсами).</w:t>
      </w:r>
    </w:p>
    <w:p w:rsidR="005D11F0" w:rsidRPr="00542BA9" w:rsidRDefault="00653A76" w:rsidP="00B96A4E">
      <w:pPr>
        <w:pStyle w:val="a3"/>
        <w:spacing w:line="240" w:lineRule="auto"/>
        <w:ind w:firstLine="454"/>
        <w:contextualSpacing/>
        <w:rPr>
          <w:rFonts w:ascii="Times New Roman" w:hAnsi="Times New Roman"/>
          <w:b/>
          <w:iCs/>
          <w:color w:val="auto"/>
          <w:spacing w:val="2"/>
          <w:sz w:val="24"/>
          <w:szCs w:val="24"/>
        </w:rPr>
      </w:pPr>
      <w:r w:rsidRPr="00542BA9">
        <w:rPr>
          <w:rFonts w:ascii="Times New Roman" w:hAnsi="Times New Roman"/>
          <w:b/>
          <w:iCs/>
          <w:color w:val="auto"/>
          <w:spacing w:val="2"/>
          <w:sz w:val="24"/>
          <w:szCs w:val="24"/>
        </w:rPr>
        <w:t>Выпускник получит возможность научиться</w:t>
      </w:r>
      <w:r w:rsidR="005D11F0" w:rsidRPr="00542BA9">
        <w:rPr>
          <w:rFonts w:ascii="Times New Roman" w:hAnsi="Times New Roman"/>
          <w:b/>
          <w:iCs/>
          <w:color w:val="auto"/>
          <w:spacing w:val="2"/>
          <w:sz w:val="24"/>
          <w:szCs w:val="24"/>
        </w:rPr>
        <w:t xml:space="preserve">: </w:t>
      </w:r>
    </w:p>
    <w:p w:rsidR="00653A76" w:rsidRPr="00542BA9" w:rsidRDefault="005D11F0" w:rsidP="00B96A4E">
      <w:pPr>
        <w:pStyle w:val="a3"/>
        <w:spacing w:line="240" w:lineRule="auto"/>
        <w:ind w:firstLine="454"/>
        <w:contextualSpacing/>
        <w:rPr>
          <w:rFonts w:ascii="Times New Roman" w:hAnsi="Times New Roman"/>
          <w:i/>
          <w:iCs/>
          <w:color w:val="auto"/>
          <w:sz w:val="24"/>
          <w:szCs w:val="24"/>
        </w:rPr>
      </w:pPr>
      <w:r w:rsidRPr="00542BA9">
        <w:rPr>
          <w:rFonts w:ascii="Times New Roman" w:hAnsi="Times New Roman"/>
          <w:b/>
          <w:iCs/>
          <w:color w:val="auto"/>
          <w:spacing w:val="2"/>
          <w:sz w:val="24"/>
          <w:szCs w:val="24"/>
        </w:rPr>
        <w:lastRenderedPageBreak/>
        <w:t xml:space="preserve">- </w:t>
      </w:r>
      <w:r w:rsidR="00653A76" w:rsidRPr="00542BA9">
        <w:rPr>
          <w:rFonts w:ascii="Times New Roman" w:hAnsi="Times New Roman"/>
          <w:i/>
          <w:iCs/>
          <w:color w:val="auto"/>
          <w:spacing w:val="2"/>
          <w:sz w:val="24"/>
          <w:szCs w:val="24"/>
        </w:rPr>
        <w:t>пользо</w:t>
      </w:r>
      <w:r w:rsidR="00653A76" w:rsidRPr="00542BA9">
        <w:rPr>
          <w:rFonts w:ascii="Times New Roman" w:hAnsi="Times New Roman"/>
          <w:i/>
          <w:iCs/>
          <w:color w:val="auto"/>
          <w:sz w:val="24"/>
          <w:szCs w:val="24"/>
        </w:rPr>
        <w:t>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2A17D5" w:rsidRPr="00542BA9" w:rsidRDefault="002A17D5" w:rsidP="00B96A4E">
      <w:pPr>
        <w:pStyle w:val="a3"/>
        <w:spacing w:line="240" w:lineRule="auto"/>
        <w:ind w:firstLine="454"/>
        <w:contextualSpacing/>
        <w:rPr>
          <w:rFonts w:ascii="Times New Roman" w:hAnsi="Times New Roman"/>
          <w:i/>
          <w:iCs/>
          <w:color w:val="auto"/>
          <w:sz w:val="24"/>
          <w:szCs w:val="24"/>
        </w:rPr>
      </w:pPr>
    </w:p>
    <w:p w:rsidR="001F481B" w:rsidRPr="00542BA9" w:rsidRDefault="00653A76" w:rsidP="00133436">
      <w:pPr>
        <w:pStyle w:val="afd"/>
        <w:numPr>
          <w:ilvl w:val="2"/>
          <w:numId w:val="1"/>
        </w:numPr>
        <w:spacing w:line="240" w:lineRule="auto"/>
        <w:ind w:left="0" w:firstLine="0"/>
        <w:contextualSpacing/>
        <w:jc w:val="both"/>
        <w:rPr>
          <w:sz w:val="22"/>
        </w:rPr>
      </w:pPr>
      <w:bookmarkStart w:id="56" w:name="_Toc288394069"/>
      <w:bookmarkStart w:id="57" w:name="_Toc288410536"/>
      <w:bookmarkStart w:id="58" w:name="_Toc288410665"/>
      <w:bookmarkStart w:id="59" w:name="_Toc294246081"/>
      <w:r w:rsidRPr="00542BA9">
        <w:rPr>
          <w:sz w:val="24"/>
        </w:rPr>
        <w:t>Физическая культура</w:t>
      </w:r>
      <w:bookmarkEnd w:id="56"/>
      <w:bookmarkEnd w:id="57"/>
      <w:bookmarkEnd w:id="58"/>
      <w:bookmarkEnd w:id="59"/>
      <w:r w:rsidR="00B527E9" w:rsidRPr="00542BA9">
        <w:rPr>
          <w:sz w:val="24"/>
        </w:rPr>
        <w:t xml:space="preserve"> </w:t>
      </w:r>
      <w:r w:rsidR="001F481B" w:rsidRPr="00542BA9">
        <w:rPr>
          <w:i/>
          <w:iCs/>
        </w:rPr>
        <w:t>(</w:t>
      </w:r>
      <w:r w:rsidR="001F481B" w:rsidRPr="00542BA9">
        <w:rPr>
          <w:i/>
          <w:iCs/>
          <w:sz w:val="24"/>
        </w:rPr>
        <w:t>для обучающихся, не имеющих противопоказаний для занятий физической культурой или существенных ограничений по нагрузке)</w:t>
      </w:r>
    </w:p>
    <w:p w:rsidR="001F481B" w:rsidRPr="00542BA9" w:rsidRDefault="001F481B" w:rsidP="001F481B">
      <w:pPr>
        <w:autoSpaceDE w:val="0"/>
        <w:autoSpaceDN w:val="0"/>
        <w:adjustRightInd w:val="0"/>
        <w:ind w:firstLine="284"/>
        <w:jc w:val="both"/>
      </w:pPr>
      <w:r w:rsidRPr="00542BA9">
        <w:t xml:space="preserve">В результате обучения </w:t>
      </w:r>
      <w:r w:rsidR="000C27D6" w:rsidRPr="00542BA9">
        <w:t>выпускников</w:t>
      </w:r>
      <w:r w:rsidRPr="00542BA9">
        <w:t xml:space="preserve"> на уровне начального общего образования:</w:t>
      </w:r>
    </w:p>
    <w:p w:rsidR="001F481B" w:rsidRPr="00542BA9" w:rsidRDefault="001F481B" w:rsidP="001F481B">
      <w:pPr>
        <w:autoSpaceDE w:val="0"/>
        <w:autoSpaceDN w:val="0"/>
        <w:adjustRightInd w:val="0"/>
        <w:ind w:firstLine="284"/>
        <w:jc w:val="both"/>
      </w:pPr>
      <w:r w:rsidRPr="00542BA9">
        <w:t>• 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w:t>
      </w:r>
    </w:p>
    <w:p w:rsidR="001F481B" w:rsidRPr="00542BA9" w:rsidRDefault="001F481B" w:rsidP="001F481B">
      <w:pPr>
        <w:autoSpaceDE w:val="0"/>
        <w:autoSpaceDN w:val="0"/>
        <w:adjustRightInd w:val="0"/>
        <w:ind w:firstLine="284"/>
        <w:jc w:val="both"/>
      </w:pPr>
      <w:r w:rsidRPr="00542BA9">
        <w:t>• 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w:t>
      </w:r>
    </w:p>
    <w:p w:rsidR="001F481B" w:rsidRPr="00542BA9" w:rsidRDefault="001F481B" w:rsidP="001F481B">
      <w:pPr>
        <w:autoSpaceDE w:val="0"/>
        <w:autoSpaceDN w:val="0"/>
        <w:adjustRightInd w:val="0"/>
        <w:ind w:firstLine="284"/>
        <w:jc w:val="both"/>
      </w:pPr>
      <w:r w:rsidRPr="00542BA9">
        <w:t>• 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w:t>
      </w:r>
    </w:p>
    <w:p w:rsidR="001F481B" w:rsidRPr="00542BA9" w:rsidRDefault="001F481B" w:rsidP="001F481B">
      <w:pPr>
        <w:autoSpaceDE w:val="0"/>
        <w:autoSpaceDN w:val="0"/>
        <w:adjustRightInd w:val="0"/>
        <w:ind w:firstLine="284"/>
        <w:jc w:val="both"/>
      </w:pPr>
      <w:r w:rsidRPr="00542BA9">
        <w:t>• приобретут навык систематического наблюдения за своим физическим состоянием, величиной физических нагрузок, данных мониторинга здоровья (рост, масса тела),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1F481B" w:rsidRPr="00542BA9" w:rsidRDefault="00CD54B2" w:rsidP="001F481B">
      <w:pPr>
        <w:autoSpaceDE w:val="0"/>
        <w:autoSpaceDN w:val="0"/>
        <w:adjustRightInd w:val="0"/>
        <w:ind w:firstLine="284"/>
        <w:jc w:val="both"/>
        <w:outlineLvl w:val="0"/>
        <w:rPr>
          <w:b/>
        </w:rPr>
      </w:pPr>
      <w:r w:rsidRPr="00542BA9">
        <w:rPr>
          <w:b/>
        </w:rPr>
        <w:t>Выпускник</w:t>
      </w:r>
      <w:r w:rsidR="001F481B" w:rsidRPr="00542BA9">
        <w:rPr>
          <w:b/>
        </w:rPr>
        <w:t>:</w:t>
      </w:r>
    </w:p>
    <w:p w:rsidR="001F481B" w:rsidRPr="00542BA9" w:rsidRDefault="001F481B" w:rsidP="001F481B">
      <w:pPr>
        <w:autoSpaceDE w:val="0"/>
        <w:autoSpaceDN w:val="0"/>
        <w:adjustRightInd w:val="0"/>
        <w:ind w:firstLine="284"/>
        <w:jc w:val="both"/>
      </w:pPr>
      <w:r w:rsidRPr="00542BA9">
        <w:t>• 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w:t>
      </w:r>
    </w:p>
    <w:p w:rsidR="001F481B" w:rsidRPr="00542BA9" w:rsidRDefault="001F481B" w:rsidP="001F481B">
      <w:pPr>
        <w:autoSpaceDE w:val="0"/>
        <w:autoSpaceDN w:val="0"/>
        <w:adjustRightInd w:val="0"/>
        <w:ind w:firstLine="284"/>
        <w:jc w:val="both"/>
      </w:pPr>
      <w:r w:rsidRPr="00542BA9">
        <w:t>• научатся составлять комплексы оздоровительных и общеразвивающих упражнений, использовать простейший спортивный инвентарь и оборудование;</w:t>
      </w:r>
    </w:p>
    <w:p w:rsidR="001F481B" w:rsidRPr="00542BA9" w:rsidRDefault="001F481B" w:rsidP="001F481B">
      <w:pPr>
        <w:autoSpaceDE w:val="0"/>
        <w:autoSpaceDN w:val="0"/>
        <w:adjustRightInd w:val="0"/>
        <w:ind w:firstLine="284"/>
        <w:jc w:val="both"/>
      </w:pPr>
      <w:r w:rsidRPr="00542BA9">
        <w:t>• 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w:t>
      </w:r>
    </w:p>
    <w:p w:rsidR="001F481B" w:rsidRPr="00542BA9" w:rsidRDefault="001F481B" w:rsidP="001F481B">
      <w:pPr>
        <w:autoSpaceDE w:val="0"/>
        <w:autoSpaceDN w:val="0"/>
        <w:adjustRightInd w:val="0"/>
        <w:ind w:firstLine="284"/>
        <w:jc w:val="both"/>
      </w:pPr>
      <w:r w:rsidRPr="00542BA9">
        <w:t>• 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w:t>
      </w:r>
    </w:p>
    <w:p w:rsidR="001F481B" w:rsidRPr="00542BA9" w:rsidRDefault="001F481B" w:rsidP="001F481B">
      <w:pPr>
        <w:autoSpaceDE w:val="0"/>
        <w:autoSpaceDN w:val="0"/>
        <w:adjustRightInd w:val="0"/>
        <w:ind w:firstLine="284"/>
        <w:jc w:val="both"/>
      </w:pPr>
      <w:r w:rsidRPr="00542BA9">
        <w:t>• 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w:t>
      </w:r>
    </w:p>
    <w:p w:rsidR="001F481B" w:rsidRPr="00542BA9" w:rsidRDefault="001F481B" w:rsidP="001F481B">
      <w:pPr>
        <w:autoSpaceDE w:val="0"/>
        <w:autoSpaceDN w:val="0"/>
        <w:adjustRightInd w:val="0"/>
        <w:ind w:firstLine="284"/>
        <w:jc w:val="both"/>
      </w:pPr>
      <w:r w:rsidRPr="00542BA9">
        <w:t>• 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простейшие комбинации; будут демонстрировать постоянный прирост показателей развития основных физических качеств;</w:t>
      </w:r>
    </w:p>
    <w:p w:rsidR="001F481B" w:rsidRPr="00542BA9" w:rsidRDefault="001F481B" w:rsidP="001F481B">
      <w:pPr>
        <w:autoSpaceDE w:val="0"/>
        <w:autoSpaceDN w:val="0"/>
        <w:adjustRightInd w:val="0"/>
        <w:ind w:firstLine="284"/>
        <w:jc w:val="both"/>
      </w:pPr>
      <w:r w:rsidRPr="00542BA9">
        <w:t>• 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w:t>
      </w:r>
    </w:p>
    <w:p w:rsidR="001F481B" w:rsidRPr="00542BA9" w:rsidRDefault="001F481B" w:rsidP="001F481B">
      <w:pPr>
        <w:autoSpaceDE w:val="0"/>
        <w:autoSpaceDN w:val="0"/>
        <w:adjustRightInd w:val="0"/>
        <w:ind w:firstLine="284"/>
        <w:jc w:val="center"/>
        <w:outlineLvl w:val="0"/>
        <w:rPr>
          <w:b/>
          <w:i/>
          <w:iCs/>
        </w:rPr>
      </w:pPr>
      <w:r w:rsidRPr="00542BA9">
        <w:rPr>
          <w:b/>
          <w:i/>
          <w:iCs/>
        </w:rPr>
        <w:t>Знания о физической культуре</w:t>
      </w:r>
    </w:p>
    <w:p w:rsidR="001F481B" w:rsidRPr="00542BA9" w:rsidRDefault="001F481B" w:rsidP="001F481B">
      <w:pPr>
        <w:autoSpaceDE w:val="0"/>
        <w:autoSpaceDN w:val="0"/>
        <w:adjustRightInd w:val="0"/>
        <w:ind w:firstLine="284"/>
        <w:jc w:val="both"/>
        <w:outlineLvl w:val="0"/>
        <w:rPr>
          <w:b/>
        </w:rPr>
      </w:pPr>
      <w:r w:rsidRPr="00542BA9">
        <w:rPr>
          <w:b/>
        </w:rPr>
        <w:t>Выпускник научится:</w:t>
      </w:r>
    </w:p>
    <w:p w:rsidR="001F481B" w:rsidRPr="00542BA9" w:rsidRDefault="001F481B" w:rsidP="001F481B">
      <w:pPr>
        <w:autoSpaceDE w:val="0"/>
        <w:autoSpaceDN w:val="0"/>
        <w:adjustRightInd w:val="0"/>
        <w:ind w:firstLine="284"/>
        <w:jc w:val="both"/>
      </w:pPr>
      <w:r w:rsidRPr="00542BA9">
        <w:t>• ориентироваться в понятиях «физическая культура», «режим дня»; характеризовать роль и 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w:t>
      </w:r>
    </w:p>
    <w:p w:rsidR="001F481B" w:rsidRPr="00542BA9" w:rsidRDefault="001F481B" w:rsidP="001F481B">
      <w:pPr>
        <w:autoSpaceDE w:val="0"/>
        <w:autoSpaceDN w:val="0"/>
        <w:adjustRightInd w:val="0"/>
        <w:ind w:firstLine="284"/>
        <w:jc w:val="both"/>
      </w:pPr>
      <w:r w:rsidRPr="00542BA9">
        <w:lastRenderedPageBreak/>
        <w:t xml:space="preserve">• раскрывать </w:t>
      </w:r>
      <w:proofErr w:type="gramStart"/>
      <w:r w:rsidRPr="00542BA9">
        <w:t>на примерах (из</w:t>
      </w:r>
      <w:proofErr w:type="gramEnd"/>
      <w:r w:rsidRPr="00542BA9">
        <w:t xml:space="preserve">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w:t>
      </w:r>
    </w:p>
    <w:p w:rsidR="001F481B" w:rsidRPr="00542BA9" w:rsidRDefault="001F481B" w:rsidP="001F481B">
      <w:pPr>
        <w:autoSpaceDE w:val="0"/>
        <w:autoSpaceDN w:val="0"/>
        <w:adjustRightInd w:val="0"/>
        <w:ind w:firstLine="284"/>
        <w:jc w:val="both"/>
      </w:pPr>
      <w:proofErr w:type="gramStart"/>
      <w:r w:rsidRPr="00542BA9">
        <w:t>• 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w:t>
      </w:r>
      <w:proofErr w:type="gramEnd"/>
    </w:p>
    <w:p w:rsidR="001F481B" w:rsidRPr="00542BA9" w:rsidRDefault="001F481B" w:rsidP="001F481B">
      <w:pPr>
        <w:autoSpaceDE w:val="0"/>
        <w:autoSpaceDN w:val="0"/>
        <w:adjustRightInd w:val="0"/>
        <w:ind w:firstLine="284"/>
        <w:jc w:val="both"/>
      </w:pPr>
      <w:r w:rsidRPr="00542BA9">
        <w:t>• 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w:t>
      </w:r>
    </w:p>
    <w:p w:rsidR="001F481B" w:rsidRPr="00542BA9" w:rsidRDefault="001F481B" w:rsidP="001F481B">
      <w:pPr>
        <w:autoSpaceDE w:val="0"/>
        <w:autoSpaceDN w:val="0"/>
        <w:adjustRightInd w:val="0"/>
        <w:ind w:firstLine="284"/>
        <w:jc w:val="both"/>
        <w:outlineLvl w:val="0"/>
        <w:rPr>
          <w:b/>
          <w:i/>
          <w:iCs/>
        </w:rPr>
      </w:pPr>
      <w:r w:rsidRPr="00542BA9">
        <w:rPr>
          <w:b/>
          <w:i/>
          <w:iCs/>
        </w:rPr>
        <w:t>Выпускник получит возможность научиться:</w:t>
      </w:r>
    </w:p>
    <w:p w:rsidR="001F481B" w:rsidRPr="00542BA9" w:rsidRDefault="001F481B" w:rsidP="001F481B">
      <w:pPr>
        <w:autoSpaceDE w:val="0"/>
        <w:autoSpaceDN w:val="0"/>
        <w:adjustRightInd w:val="0"/>
        <w:ind w:firstLine="284"/>
        <w:jc w:val="both"/>
        <w:rPr>
          <w:i/>
          <w:iCs/>
        </w:rPr>
      </w:pPr>
      <w:r w:rsidRPr="00542BA9">
        <w:t xml:space="preserve">• </w:t>
      </w:r>
      <w:r w:rsidRPr="00542BA9">
        <w:rPr>
          <w:i/>
          <w:iCs/>
        </w:rPr>
        <w:t>выявлять связь занятий физической культурой с трудовой и оборонной деятельностью;</w:t>
      </w:r>
    </w:p>
    <w:p w:rsidR="001F481B" w:rsidRPr="00542BA9" w:rsidRDefault="001F481B" w:rsidP="001F481B">
      <w:pPr>
        <w:autoSpaceDE w:val="0"/>
        <w:autoSpaceDN w:val="0"/>
        <w:adjustRightInd w:val="0"/>
        <w:ind w:firstLine="284"/>
        <w:jc w:val="both"/>
        <w:rPr>
          <w:i/>
          <w:iCs/>
        </w:rPr>
      </w:pPr>
      <w:r w:rsidRPr="00542BA9">
        <w:t xml:space="preserve">• </w:t>
      </w:r>
      <w:r w:rsidRPr="00542BA9">
        <w:rPr>
          <w:i/>
          <w:iCs/>
        </w:rPr>
        <w:t>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деятельности, показателей своего здоровья, физического развития и физической подготовленности.</w:t>
      </w:r>
    </w:p>
    <w:p w:rsidR="001F481B" w:rsidRPr="00542BA9" w:rsidRDefault="001F481B" w:rsidP="001F481B">
      <w:pPr>
        <w:autoSpaceDE w:val="0"/>
        <w:autoSpaceDN w:val="0"/>
        <w:adjustRightInd w:val="0"/>
        <w:ind w:firstLine="284"/>
        <w:jc w:val="center"/>
        <w:outlineLvl w:val="0"/>
        <w:rPr>
          <w:b/>
          <w:i/>
          <w:iCs/>
        </w:rPr>
      </w:pPr>
      <w:r w:rsidRPr="00542BA9">
        <w:rPr>
          <w:b/>
          <w:i/>
          <w:iCs/>
        </w:rPr>
        <w:t>Способы физкультурной деятельности</w:t>
      </w:r>
    </w:p>
    <w:p w:rsidR="001F481B" w:rsidRPr="00542BA9" w:rsidRDefault="001F481B" w:rsidP="001F481B">
      <w:pPr>
        <w:autoSpaceDE w:val="0"/>
        <w:autoSpaceDN w:val="0"/>
        <w:adjustRightInd w:val="0"/>
        <w:ind w:firstLine="284"/>
        <w:jc w:val="both"/>
        <w:outlineLvl w:val="0"/>
        <w:rPr>
          <w:b/>
        </w:rPr>
      </w:pPr>
      <w:r w:rsidRPr="00542BA9">
        <w:rPr>
          <w:b/>
        </w:rPr>
        <w:t>Выпускник научится:</w:t>
      </w:r>
    </w:p>
    <w:p w:rsidR="001F481B" w:rsidRPr="00542BA9" w:rsidRDefault="001F481B" w:rsidP="001F481B">
      <w:pPr>
        <w:autoSpaceDE w:val="0"/>
        <w:autoSpaceDN w:val="0"/>
        <w:adjustRightInd w:val="0"/>
        <w:ind w:firstLine="284"/>
        <w:jc w:val="both"/>
      </w:pPr>
      <w:r w:rsidRPr="00542BA9">
        <w:t>• отбирать и выполнять комплексы упражнений для утренней зарядки и физкультминуток в соответствии с изученными правилами;</w:t>
      </w:r>
    </w:p>
    <w:p w:rsidR="001F481B" w:rsidRPr="00542BA9" w:rsidRDefault="001F481B" w:rsidP="001F481B">
      <w:pPr>
        <w:autoSpaceDE w:val="0"/>
        <w:autoSpaceDN w:val="0"/>
        <w:adjustRightInd w:val="0"/>
        <w:ind w:firstLine="284"/>
        <w:jc w:val="both"/>
      </w:pPr>
      <w:r w:rsidRPr="00542BA9">
        <w:t>• 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1F481B" w:rsidRPr="00542BA9" w:rsidRDefault="001F481B" w:rsidP="001F481B">
      <w:pPr>
        <w:autoSpaceDE w:val="0"/>
        <w:autoSpaceDN w:val="0"/>
        <w:adjustRightInd w:val="0"/>
        <w:ind w:firstLine="284"/>
        <w:jc w:val="both"/>
      </w:pPr>
      <w:proofErr w:type="gramStart"/>
      <w:r w:rsidRPr="00542BA9">
        <w:t>• 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w:t>
      </w:r>
      <w:proofErr w:type="gramEnd"/>
    </w:p>
    <w:p w:rsidR="001F481B" w:rsidRPr="00542BA9" w:rsidRDefault="001F481B" w:rsidP="001F481B">
      <w:pPr>
        <w:autoSpaceDE w:val="0"/>
        <w:autoSpaceDN w:val="0"/>
        <w:adjustRightInd w:val="0"/>
        <w:ind w:firstLine="284"/>
        <w:jc w:val="both"/>
        <w:outlineLvl w:val="0"/>
        <w:rPr>
          <w:b/>
          <w:i/>
          <w:iCs/>
        </w:rPr>
      </w:pPr>
      <w:r w:rsidRPr="00542BA9">
        <w:rPr>
          <w:b/>
          <w:i/>
          <w:iCs/>
        </w:rPr>
        <w:t>Выпускник получит возможность научиться:</w:t>
      </w:r>
    </w:p>
    <w:p w:rsidR="001F481B" w:rsidRPr="00542BA9" w:rsidRDefault="001F481B" w:rsidP="001F481B">
      <w:pPr>
        <w:autoSpaceDE w:val="0"/>
        <w:autoSpaceDN w:val="0"/>
        <w:adjustRightInd w:val="0"/>
        <w:ind w:firstLine="284"/>
        <w:jc w:val="both"/>
        <w:rPr>
          <w:i/>
          <w:iCs/>
        </w:rPr>
      </w:pPr>
      <w:r w:rsidRPr="00542BA9">
        <w:t xml:space="preserve">• </w:t>
      </w:r>
      <w:r w:rsidRPr="00542BA9">
        <w:rPr>
          <w:i/>
          <w:iCs/>
        </w:rPr>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1F481B" w:rsidRPr="00542BA9" w:rsidRDefault="001F481B" w:rsidP="001F481B">
      <w:pPr>
        <w:autoSpaceDE w:val="0"/>
        <w:autoSpaceDN w:val="0"/>
        <w:adjustRightInd w:val="0"/>
        <w:ind w:firstLine="284"/>
        <w:jc w:val="both"/>
        <w:rPr>
          <w:i/>
          <w:iCs/>
        </w:rPr>
      </w:pPr>
      <w:r w:rsidRPr="00542BA9">
        <w:t xml:space="preserve">• </w:t>
      </w:r>
      <w:r w:rsidRPr="00542BA9">
        <w:rPr>
          <w:i/>
          <w:iCs/>
        </w:rPr>
        <w:t>целенаправленно отбирать физические упражнения для индивидуальных занятий по развитию физических качеств;</w:t>
      </w:r>
    </w:p>
    <w:p w:rsidR="001F481B" w:rsidRPr="00542BA9" w:rsidRDefault="001F481B" w:rsidP="001F481B">
      <w:pPr>
        <w:autoSpaceDE w:val="0"/>
        <w:autoSpaceDN w:val="0"/>
        <w:adjustRightInd w:val="0"/>
        <w:ind w:firstLine="284"/>
        <w:jc w:val="both"/>
        <w:rPr>
          <w:i/>
          <w:iCs/>
        </w:rPr>
      </w:pPr>
      <w:r w:rsidRPr="00542BA9">
        <w:t xml:space="preserve">• </w:t>
      </w:r>
      <w:r w:rsidRPr="00542BA9">
        <w:rPr>
          <w:i/>
          <w:iCs/>
        </w:rPr>
        <w:t>выполнять простейшие приёмы оказания доврачебной помощи при травмах и ушибах.</w:t>
      </w:r>
    </w:p>
    <w:p w:rsidR="000C27D6" w:rsidRPr="00542BA9" w:rsidRDefault="000C27D6" w:rsidP="001F481B">
      <w:pPr>
        <w:autoSpaceDE w:val="0"/>
        <w:autoSpaceDN w:val="0"/>
        <w:adjustRightInd w:val="0"/>
        <w:ind w:firstLine="284"/>
        <w:jc w:val="center"/>
        <w:outlineLvl w:val="0"/>
        <w:rPr>
          <w:b/>
          <w:i/>
          <w:iCs/>
        </w:rPr>
      </w:pPr>
    </w:p>
    <w:p w:rsidR="001F481B" w:rsidRPr="00542BA9" w:rsidRDefault="001F481B" w:rsidP="001F481B">
      <w:pPr>
        <w:autoSpaceDE w:val="0"/>
        <w:autoSpaceDN w:val="0"/>
        <w:adjustRightInd w:val="0"/>
        <w:ind w:firstLine="284"/>
        <w:jc w:val="center"/>
        <w:outlineLvl w:val="0"/>
        <w:rPr>
          <w:b/>
          <w:i/>
          <w:iCs/>
        </w:rPr>
      </w:pPr>
      <w:r w:rsidRPr="00542BA9">
        <w:rPr>
          <w:b/>
          <w:i/>
          <w:iCs/>
        </w:rPr>
        <w:t>Физическое совершенствование</w:t>
      </w:r>
    </w:p>
    <w:p w:rsidR="001F481B" w:rsidRPr="00542BA9" w:rsidRDefault="001F481B" w:rsidP="001F481B">
      <w:pPr>
        <w:autoSpaceDE w:val="0"/>
        <w:autoSpaceDN w:val="0"/>
        <w:adjustRightInd w:val="0"/>
        <w:ind w:firstLine="284"/>
        <w:jc w:val="both"/>
        <w:outlineLvl w:val="0"/>
        <w:rPr>
          <w:b/>
        </w:rPr>
      </w:pPr>
      <w:r w:rsidRPr="00542BA9">
        <w:rPr>
          <w:b/>
        </w:rPr>
        <w:t>Выпускник научится:</w:t>
      </w:r>
    </w:p>
    <w:p w:rsidR="001F481B" w:rsidRPr="00542BA9" w:rsidRDefault="001F481B" w:rsidP="001F481B">
      <w:pPr>
        <w:autoSpaceDE w:val="0"/>
        <w:autoSpaceDN w:val="0"/>
        <w:adjustRightInd w:val="0"/>
        <w:ind w:firstLine="284"/>
        <w:jc w:val="both"/>
      </w:pPr>
      <w:r w:rsidRPr="00542BA9">
        <w:t>• 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w:t>
      </w:r>
    </w:p>
    <w:p w:rsidR="001F481B" w:rsidRPr="00542BA9" w:rsidRDefault="001F481B" w:rsidP="001F481B">
      <w:pPr>
        <w:autoSpaceDE w:val="0"/>
        <w:autoSpaceDN w:val="0"/>
        <w:adjustRightInd w:val="0"/>
        <w:ind w:firstLine="284"/>
        <w:jc w:val="both"/>
      </w:pPr>
      <w:r w:rsidRPr="00542BA9">
        <w:t>• выполнять тестовые упражнения на оценку динамики индивидуального развития основных физических качеств;</w:t>
      </w:r>
    </w:p>
    <w:p w:rsidR="001F481B" w:rsidRPr="00542BA9" w:rsidRDefault="001F481B" w:rsidP="001F481B">
      <w:pPr>
        <w:autoSpaceDE w:val="0"/>
        <w:autoSpaceDN w:val="0"/>
        <w:adjustRightInd w:val="0"/>
        <w:ind w:firstLine="284"/>
        <w:jc w:val="both"/>
      </w:pPr>
      <w:r w:rsidRPr="00542BA9">
        <w:t>• выполнять организующие строевые команды и приёмы;</w:t>
      </w:r>
    </w:p>
    <w:p w:rsidR="001F481B" w:rsidRPr="00542BA9" w:rsidRDefault="001F481B" w:rsidP="001F481B">
      <w:pPr>
        <w:autoSpaceDE w:val="0"/>
        <w:autoSpaceDN w:val="0"/>
        <w:adjustRightInd w:val="0"/>
        <w:ind w:firstLine="284"/>
        <w:jc w:val="both"/>
      </w:pPr>
      <w:r w:rsidRPr="00542BA9">
        <w:t>• выполнять акробатические упражнения (кувырки, стойки, перекаты);</w:t>
      </w:r>
    </w:p>
    <w:p w:rsidR="001F481B" w:rsidRPr="00542BA9" w:rsidRDefault="001F481B" w:rsidP="001F481B">
      <w:pPr>
        <w:autoSpaceDE w:val="0"/>
        <w:autoSpaceDN w:val="0"/>
        <w:adjustRightInd w:val="0"/>
        <w:ind w:firstLine="284"/>
        <w:jc w:val="both"/>
      </w:pPr>
      <w:r w:rsidRPr="00542BA9">
        <w:t xml:space="preserve">• выполнять гимнастические упражнения на </w:t>
      </w:r>
      <w:proofErr w:type="gramStart"/>
      <w:r w:rsidRPr="00542BA9">
        <w:t>спортивных</w:t>
      </w:r>
      <w:proofErr w:type="gramEnd"/>
    </w:p>
    <w:p w:rsidR="001F481B" w:rsidRPr="00542BA9" w:rsidRDefault="001F481B" w:rsidP="001F481B">
      <w:pPr>
        <w:autoSpaceDE w:val="0"/>
        <w:autoSpaceDN w:val="0"/>
        <w:adjustRightInd w:val="0"/>
        <w:ind w:firstLine="284"/>
        <w:jc w:val="both"/>
      </w:pPr>
      <w:proofErr w:type="gramStart"/>
      <w:r w:rsidRPr="00542BA9">
        <w:t>снарядах</w:t>
      </w:r>
      <w:proofErr w:type="gramEnd"/>
      <w:r w:rsidRPr="00542BA9">
        <w:t xml:space="preserve"> (низкие перекладина и брусья, напольное гимнастическое бревно);</w:t>
      </w:r>
    </w:p>
    <w:p w:rsidR="001F481B" w:rsidRPr="00542BA9" w:rsidRDefault="001F481B" w:rsidP="001F481B">
      <w:pPr>
        <w:autoSpaceDE w:val="0"/>
        <w:autoSpaceDN w:val="0"/>
        <w:adjustRightInd w:val="0"/>
        <w:ind w:firstLine="284"/>
        <w:jc w:val="both"/>
      </w:pPr>
      <w:r w:rsidRPr="00542BA9">
        <w:t>• выполнять легкоатлетические упражнения (бег, прыжки, метания и броски мяча разного веса и объёма);</w:t>
      </w:r>
    </w:p>
    <w:p w:rsidR="001F481B" w:rsidRPr="00542BA9" w:rsidRDefault="001F481B" w:rsidP="001F481B">
      <w:pPr>
        <w:autoSpaceDE w:val="0"/>
        <w:autoSpaceDN w:val="0"/>
        <w:adjustRightInd w:val="0"/>
        <w:ind w:firstLine="284"/>
        <w:jc w:val="both"/>
      </w:pPr>
      <w:r w:rsidRPr="00542BA9">
        <w:t>• выполнять игровые действия и упражнения из подвижных игр разной функциональной направленности.</w:t>
      </w:r>
    </w:p>
    <w:p w:rsidR="001F481B" w:rsidRPr="00542BA9" w:rsidRDefault="001F481B" w:rsidP="001F481B">
      <w:pPr>
        <w:autoSpaceDE w:val="0"/>
        <w:autoSpaceDN w:val="0"/>
        <w:adjustRightInd w:val="0"/>
        <w:ind w:firstLine="284"/>
        <w:jc w:val="both"/>
        <w:outlineLvl w:val="0"/>
        <w:rPr>
          <w:b/>
          <w:i/>
          <w:iCs/>
        </w:rPr>
      </w:pPr>
      <w:r w:rsidRPr="00542BA9">
        <w:rPr>
          <w:b/>
          <w:i/>
          <w:iCs/>
        </w:rPr>
        <w:lastRenderedPageBreak/>
        <w:t>Выпускник получит возможность научиться:</w:t>
      </w:r>
    </w:p>
    <w:p w:rsidR="001F481B" w:rsidRPr="00542BA9" w:rsidRDefault="001F481B" w:rsidP="001F481B">
      <w:pPr>
        <w:autoSpaceDE w:val="0"/>
        <w:autoSpaceDN w:val="0"/>
        <w:adjustRightInd w:val="0"/>
        <w:ind w:firstLine="284"/>
        <w:jc w:val="both"/>
        <w:rPr>
          <w:i/>
          <w:iCs/>
        </w:rPr>
      </w:pPr>
      <w:r w:rsidRPr="00542BA9">
        <w:t xml:space="preserve">• </w:t>
      </w:r>
      <w:r w:rsidRPr="00542BA9">
        <w:rPr>
          <w:i/>
          <w:iCs/>
        </w:rPr>
        <w:t>сохранять правильную осанку, оптимальное телосложение;</w:t>
      </w:r>
    </w:p>
    <w:p w:rsidR="001F481B" w:rsidRPr="00542BA9" w:rsidRDefault="001F481B" w:rsidP="001F481B">
      <w:pPr>
        <w:autoSpaceDE w:val="0"/>
        <w:autoSpaceDN w:val="0"/>
        <w:adjustRightInd w:val="0"/>
        <w:ind w:firstLine="284"/>
        <w:jc w:val="both"/>
        <w:rPr>
          <w:i/>
          <w:iCs/>
        </w:rPr>
      </w:pPr>
      <w:r w:rsidRPr="00542BA9">
        <w:t xml:space="preserve">• </w:t>
      </w:r>
      <w:r w:rsidRPr="00542BA9">
        <w:rPr>
          <w:i/>
          <w:iCs/>
        </w:rPr>
        <w:t>выполнять эстетически красиво гимнастические и акробатические комбинации;</w:t>
      </w:r>
    </w:p>
    <w:p w:rsidR="001F481B" w:rsidRPr="00542BA9" w:rsidRDefault="001F481B" w:rsidP="001F481B">
      <w:pPr>
        <w:autoSpaceDE w:val="0"/>
        <w:autoSpaceDN w:val="0"/>
        <w:adjustRightInd w:val="0"/>
        <w:ind w:firstLine="284"/>
        <w:jc w:val="both"/>
        <w:rPr>
          <w:i/>
          <w:iCs/>
        </w:rPr>
      </w:pPr>
      <w:r w:rsidRPr="00542BA9">
        <w:t xml:space="preserve">• </w:t>
      </w:r>
      <w:r w:rsidRPr="00542BA9">
        <w:rPr>
          <w:i/>
          <w:iCs/>
        </w:rPr>
        <w:t>играть в баскетбол, футбол и волейбол по упрощённым правилам;</w:t>
      </w:r>
    </w:p>
    <w:p w:rsidR="001F481B" w:rsidRPr="00542BA9" w:rsidRDefault="001F481B" w:rsidP="001F481B">
      <w:pPr>
        <w:autoSpaceDE w:val="0"/>
        <w:autoSpaceDN w:val="0"/>
        <w:adjustRightInd w:val="0"/>
        <w:ind w:firstLine="284"/>
        <w:jc w:val="both"/>
        <w:rPr>
          <w:i/>
          <w:iCs/>
        </w:rPr>
      </w:pPr>
      <w:r w:rsidRPr="00542BA9">
        <w:t xml:space="preserve">• </w:t>
      </w:r>
      <w:r w:rsidRPr="00542BA9">
        <w:rPr>
          <w:i/>
          <w:iCs/>
        </w:rPr>
        <w:t>выполнять тестовые нормативы по физической подготовке.</w:t>
      </w:r>
    </w:p>
    <w:p w:rsidR="001F481B" w:rsidRDefault="001F481B" w:rsidP="001F481B">
      <w:pPr>
        <w:pStyle w:val="affd"/>
        <w:overflowPunct w:val="0"/>
        <w:autoSpaceDE w:val="0"/>
        <w:autoSpaceDN w:val="0"/>
        <w:adjustRightInd w:val="0"/>
        <w:spacing w:after="0" w:line="240" w:lineRule="auto"/>
        <w:ind w:left="0" w:firstLine="284"/>
        <w:jc w:val="both"/>
        <w:textAlignment w:val="baseline"/>
        <w:rPr>
          <w:rFonts w:ascii="Times New Roman" w:hAnsi="Times New Roman"/>
          <w:sz w:val="24"/>
          <w:szCs w:val="24"/>
        </w:rPr>
      </w:pPr>
    </w:p>
    <w:p w:rsidR="00630781" w:rsidRPr="00542BA9" w:rsidRDefault="00630781" w:rsidP="001F481B">
      <w:pPr>
        <w:pStyle w:val="affd"/>
        <w:overflowPunct w:val="0"/>
        <w:autoSpaceDE w:val="0"/>
        <w:autoSpaceDN w:val="0"/>
        <w:adjustRightInd w:val="0"/>
        <w:spacing w:after="0" w:line="240" w:lineRule="auto"/>
        <w:ind w:left="0" w:firstLine="284"/>
        <w:jc w:val="both"/>
        <w:textAlignment w:val="baseline"/>
        <w:rPr>
          <w:rFonts w:ascii="Times New Roman" w:hAnsi="Times New Roman"/>
          <w:sz w:val="24"/>
          <w:szCs w:val="24"/>
        </w:rPr>
      </w:pPr>
    </w:p>
    <w:p w:rsidR="00653A76" w:rsidRPr="00542BA9" w:rsidRDefault="00653A76" w:rsidP="00133436">
      <w:pPr>
        <w:pStyle w:val="afd"/>
        <w:numPr>
          <w:ilvl w:val="1"/>
          <w:numId w:val="1"/>
        </w:numPr>
        <w:spacing w:line="240" w:lineRule="auto"/>
        <w:ind w:left="0" w:firstLine="0"/>
        <w:contextualSpacing/>
        <w:jc w:val="center"/>
      </w:pPr>
      <w:bookmarkStart w:id="60" w:name="_Toc288394070"/>
      <w:bookmarkStart w:id="61" w:name="_Toc288410537"/>
      <w:bookmarkStart w:id="62" w:name="_Toc288410666"/>
      <w:bookmarkStart w:id="63" w:name="_Toc294246082"/>
      <w:r w:rsidRPr="00542BA9">
        <w:t>Система оценки достижения планируемых результатов освоения</w:t>
      </w:r>
      <w:r w:rsidRPr="00542BA9">
        <w:br/>
        <w:t>основной образовательной программы</w:t>
      </w:r>
      <w:bookmarkEnd w:id="60"/>
      <w:bookmarkEnd w:id="61"/>
      <w:bookmarkEnd w:id="62"/>
      <w:bookmarkEnd w:id="63"/>
    </w:p>
    <w:p w:rsidR="00713E7D" w:rsidRPr="00542BA9" w:rsidRDefault="00713E7D" w:rsidP="00713E7D"/>
    <w:p w:rsidR="00653A76" w:rsidRPr="00542BA9" w:rsidRDefault="00653A76" w:rsidP="00133436">
      <w:pPr>
        <w:pStyle w:val="afd"/>
        <w:numPr>
          <w:ilvl w:val="2"/>
          <w:numId w:val="1"/>
        </w:numPr>
        <w:spacing w:line="240" w:lineRule="auto"/>
        <w:ind w:left="0" w:firstLine="0"/>
        <w:contextualSpacing/>
        <w:rPr>
          <w:sz w:val="24"/>
        </w:rPr>
      </w:pPr>
      <w:bookmarkStart w:id="64" w:name="_Toc288394071"/>
      <w:bookmarkStart w:id="65" w:name="_Toc288410538"/>
      <w:bookmarkStart w:id="66" w:name="_Toc288410667"/>
      <w:bookmarkStart w:id="67" w:name="_Toc288410732"/>
      <w:bookmarkStart w:id="68" w:name="_Toc294246083"/>
      <w:r w:rsidRPr="00542BA9">
        <w:rPr>
          <w:sz w:val="24"/>
        </w:rPr>
        <w:t>Общие положения</w:t>
      </w:r>
      <w:bookmarkEnd w:id="64"/>
      <w:bookmarkEnd w:id="65"/>
      <w:bookmarkEnd w:id="66"/>
      <w:bookmarkEnd w:id="67"/>
      <w:bookmarkEnd w:id="68"/>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w:t>
      </w:r>
      <w:r w:rsidR="00713E7D" w:rsidRPr="00542BA9">
        <w:rPr>
          <w:rFonts w:ascii="Times New Roman" w:hAnsi="Times New Roman"/>
          <w:color w:val="auto"/>
          <w:sz w:val="24"/>
          <w:szCs w:val="24"/>
        </w:rPr>
        <w:t>Стандарта</w:t>
      </w:r>
      <w:r w:rsidRPr="00542BA9">
        <w:rPr>
          <w:rFonts w:ascii="Times New Roman" w:hAnsi="Times New Roman"/>
          <w:color w:val="auto"/>
          <w:sz w:val="24"/>
          <w:szCs w:val="24"/>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вовлечённость в оценочную </w:t>
      </w:r>
      <w:proofErr w:type="gramStart"/>
      <w:r w:rsidRPr="00542BA9">
        <w:rPr>
          <w:rFonts w:ascii="Times New Roman" w:hAnsi="Times New Roman"/>
          <w:color w:val="auto"/>
          <w:sz w:val="24"/>
          <w:szCs w:val="24"/>
        </w:rPr>
        <w:t>деятельность</w:t>
      </w:r>
      <w:proofErr w:type="gramEnd"/>
      <w:r w:rsidRPr="00542BA9">
        <w:rPr>
          <w:rFonts w:ascii="Times New Roman" w:hAnsi="Times New Roman"/>
          <w:color w:val="auto"/>
          <w:sz w:val="24"/>
          <w:szCs w:val="24"/>
        </w:rPr>
        <w:t xml:space="preserve"> как педагогов, так и обучающихся.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В соответствии со </w:t>
      </w:r>
      <w:r w:rsidR="00713E7D" w:rsidRPr="00542BA9">
        <w:rPr>
          <w:rFonts w:ascii="Times New Roman" w:hAnsi="Times New Roman"/>
          <w:color w:val="auto"/>
          <w:sz w:val="24"/>
          <w:szCs w:val="24"/>
        </w:rPr>
        <w:t xml:space="preserve">Стандартом </w:t>
      </w:r>
      <w:r w:rsidRPr="00542BA9">
        <w:rPr>
          <w:rFonts w:ascii="Times New Roman" w:hAnsi="Times New Roman"/>
          <w:color w:val="auto"/>
          <w:sz w:val="24"/>
          <w:szCs w:val="24"/>
        </w:rPr>
        <w:t>основным</w:t>
      </w:r>
      <w:r w:rsidRPr="00542BA9">
        <w:rPr>
          <w:rFonts w:ascii="Times New Roman" w:hAnsi="Times New Roman"/>
          <w:b/>
          <w:bCs/>
          <w:color w:val="auto"/>
          <w:sz w:val="24"/>
          <w:szCs w:val="24"/>
        </w:rPr>
        <w:t xml:space="preserve"> объектом </w:t>
      </w:r>
      <w:r w:rsidRPr="00542BA9">
        <w:rPr>
          <w:rFonts w:ascii="Times New Roman" w:hAnsi="Times New Roman"/>
          <w:color w:val="auto"/>
          <w:sz w:val="24"/>
          <w:szCs w:val="24"/>
        </w:rPr>
        <w:t xml:space="preserve">системы оценки, её </w:t>
      </w:r>
      <w:r w:rsidRPr="00542BA9">
        <w:rPr>
          <w:rFonts w:ascii="Times New Roman" w:hAnsi="Times New Roman"/>
          <w:b/>
          <w:bCs/>
          <w:color w:val="auto"/>
          <w:sz w:val="24"/>
          <w:szCs w:val="24"/>
        </w:rPr>
        <w:t>содержательной и критериальной базой выступают планируемые результаты</w:t>
      </w:r>
      <w:r w:rsidRPr="00542BA9">
        <w:rPr>
          <w:rFonts w:ascii="Times New Roman" w:hAnsi="Times New Roman"/>
          <w:color w:val="auto"/>
          <w:sz w:val="24"/>
          <w:szCs w:val="24"/>
        </w:rPr>
        <w:t xml:space="preserve"> освоения </w:t>
      </w:r>
      <w:proofErr w:type="gramStart"/>
      <w:r w:rsidRPr="00542BA9">
        <w:rPr>
          <w:rFonts w:ascii="Times New Roman" w:hAnsi="Times New Roman"/>
          <w:color w:val="auto"/>
          <w:sz w:val="24"/>
          <w:szCs w:val="24"/>
        </w:rPr>
        <w:t>обучающимися</w:t>
      </w:r>
      <w:proofErr w:type="gramEnd"/>
      <w:r w:rsidRPr="00542BA9">
        <w:rPr>
          <w:rFonts w:ascii="Times New Roman" w:hAnsi="Times New Roman"/>
          <w:color w:val="auto"/>
          <w:sz w:val="24"/>
          <w:szCs w:val="24"/>
        </w:rPr>
        <w:t xml:space="preserve"> </w:t>
      </w:r>
      <w:r w:rsidRPr="00542BA9">
        <w:rPr>
          <w:rFonts w:ascii="Times New Roman" w:hAnsi="Times New Roman"/>
          <w:color w:val="auto"/>
          <w:spacing w:val="-2"/>
          <w:sz w:val="24"/>
          <w:szCs w:val="24"/>
        </w:rPr>
        <w:t>основной образовательной программы начального общего об</w:t>
      </w:r>
      <w:r w:rsidRPr="00542BA9">
        <w:rPr>
          <w:rFonts w:ascii="Times New Roman" w:hAnsi="Times New Roman"/>
          <w:color w:val="auto"/>
          <w:sz w:val="24"/>
          <w:szCs w:val="24"/>
        </w:rPr>
        <w:t>разования.</w:t>
      </w:r>
    </w:p>
    <w:p w:rsidR="00653A76" w:rsidRPr="00542BA9" w:rsidRDefault="00653A76" w:rsidP="00B96A4E">
      <w:pPr>
        <w:pStyle w:val="a3"/>
        <w:spacing w:line="240" w:lineRule="auto"/>
        <w:ind w:firstLine="454"/>
        <w:contextualSpacing/>
        <w:rPr>
          <w:rFonts w:ascii="Times New Roman" w:hAnsi="Times New Roman"/>
          <w:color w:val="auto"/>
          <w:spacing w:val="-4"/>
          <w:sz w:val="24"/>
          <w:szCs w:val="24"/>
        </w:rPr>
      </w:pPr>
      <w:r w:rsidRPr="00542BA9">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542BA9">
        <w:rPr>
          <w:rFonts w:ascii="Times New Roman" w:hAnsi="Times New Roman"/>
          <w:color w:val="auto"/>
          <w:sz w:val="24"/>
          <w:szCs w:val="24"/>
        </w:rPr>
        <w:t>ственности в системе непрерывного образования. Е</w:t>
      </w:r>
      <w:r w:rsidR="00C6263C" w:rsidRPr="00542BA9">
        <w:rPr>
          <w:rFonts w:ascii="Times New Roman" w:hAnsi="Times New Roman"/>
          <w:color w:val="auto"/>
          <w:sz w:val="24"/>
          <w:szCs w:val="24"/>
        </w:rPr>
        <w:t>е</w:t>
      </w:r>
      <w:r w:rsidRPr="00542BA9">
        <w:rPr>
          <w:rFonts w:ascii="Times New Roman" w:hAnsi="Times New Roman"/>
          <w:color w:val="auto"/>
          <w:sz w:val="24"/>
          <w:szCs w:val="24"/>
        </w:rPr>
        <w:t xml:space="preserve"> основными </w:t>
      </w:r>
      <w:r w:rsidRPr="00542BA9">
        <w:rPr>
          <w:rFonts w:ascii="Times New Roman" w:hAnsi="Times New Roman"/>
          <w:b/>
          <w:bCs/>
          <w:color w:val="auto"/>
          <w:sz w:val="24"/>
          <w:szCs w:val="24"/>
        </w:rPr>
        <w:t>функциями</w:t>
      </w:r>
      <w:r w:rsidRPr="00542BA9">
        <w:rPr>
          <w:rFonts w:ascii="Times New Roman" w:hAnsi="Times New Roman"/>
          <w:color w:val="auto"/>
          <w:sz w:val="24"/>
          <w:szCs w:val="24"/>
        </w:rPr>
        <w:t xml:space="preserve"> являются </w:t>
      </w:r>
      <w:r w:rsidRPr="00542BA9">
        <w:rPr>
          <w:rFonts w:ascii="Times New Roman" w:hAnsi="Times New Roman"/>
          <w:b/>
          <w:bCs/>
          <w:iCs/>
          <w:color w:val="auto"/>
          <w:sz w:val="24"/>
          <w:szCs w:val="24"/>
        </w:rPr>
        <w:t xml:space="preserve">ориентация </w:t>
      </w:r>
      <w:r w:rsidR="007E3D6D" w:rsidRPr="00542BA9">
        <w:rPr>
          <w:rFonts w:ascii="Times New Roman" w:hAnsi="Times New Roman"/>
          <w:b/>
          <w:bCs/>
          <w:iCs/>
          <w:color w:val="auto"/>
          <w:sz w:val="24"/>
          <w:szCs w:val="24"/>
        </w:rPr>
        <w:t xml:space="preserve">образовательной </w:t>
      </w:r>
      <w:r w:rsidR="007E3D6D" w:rsidRPr="00542BA9">
        <w:rPr>
          <w:rFonts w:ascii="Times New Roman" w:hAnsi="Times New Roman"/>
          <w:b/>
          <w:bCs/>
          <w:iCs/>
          <w:color w:val="auto"/>
          <w:spacing w:val="-4"/>
          <w:sz w:val="24"/>
          <w:szCs w:val="24"/>
        </w:rPr>
        <w:t>деятельности</w:t>
      </w:r>
      <w:r w:rsidRPr="00542BA9">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542BA9">
        <w:rPr>
          <w:rFonts w:ascii="Times New Roman" w:hAnsi="Times New Roman"/>
          <w:b/>
          <w:bCs/>
          <w:iCs/>
          <w:color w:val="auto"/>
          <w:spacing w:val="-4"/>
          <w:sz w:val="24"/>
          <w:szCs w:val="24"/>
        </w:rPr>
        <w:t>обратной связи</w:t>
      </w:r>
      <w:r w:rsidRPr="00542BA9">
        <w:rPr>
          <w:rFonts w:ascii="Times New Roman" w:hAnsi="Times New Roman"/>
          <w:color w:val="auto"/>
          <w:spacing w:val="-4"/>
          <w:sz w:val="24"/>
          <w:szCs w:val="24"/>
        </w:rPr>
        <w:t>, позволяющей осуществлять</w:t>
      </w:r>
      <w:r w:rsidRPr="00542BA9">
        <w:rPr>
          <w:rFonts w:ascii="Times New Roman" w:hAnsi="Times New Roman"/>
          <w:b/>
          <w:bCs/>
          <w:iCs/>
          <w:color w:val="auto"/>
          <w:spacing w:val="-4"/>
          <w:sz w:val="24"/>
          <w:szCs w:val="24"/>
        </w:rPr>
        <w:t xml:space="preserve"> управление образовательн</w:t>
      </w:r>
      <w:r w:rsidR="00713E7D" w:rsidRPr="00542BA9">
        <w:rPr>
          <w:rFonts w:ascii="Times New Roman" w:hAnsi="Times New Roman"/>
          <w:b/>
          <w:bCs/>
          <w:iCs/>
          <w:color w:val="auto"/>
          <w:spacing w:val="-4"/>
          <w:sz w:val="24"/>
          <w:szCs w:val="24"/>
        </w:rPr>
        <w:t>ым процессом.</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Основными направлениями и целями оценочной деятель</w:t>
      </w:r>
      <w:r w:rsidRPr="00542BA9">
        <w:rPr>
          <w:rFonts w:ascii="Times New Roman" w:hAnsi="Times New Roman"/>
          <w:color w:val="auto"/>
          <w:spacing w:val="2"/>
          <w:sz w:val="24"/>
          <w:szCs w:val="24"/>
        </w:rPr>
        <w:t xml:space="preserve">ности в соответствии с требованиями </w:t>
      </w:r>
      <w:r w:rsidR="00713E7D" w:rsidRPr="00542BA9">
        <w:rPr>
          <w:rFonts w:ascii="Times New Roman" w:hAnsi="Times New Roman"/>
          <w:color w:val="auto"/>
          <w:spacing w:val="2"/>
          <w:sz w:val="24"/>
          <w:szCs w:val="24"/>
        </w:rPr>
        <w:t>Стандарта</w:t>
      </w:r>
      <w:r w:rsidRPr="00542BA9">
        <w:rPr>
          <w:rFonts w:ascii="Times New Roman" w:hAnsi="Times New Roman"/>
          <w:color w:val="auto"/>
          <w:spacing w:val="2"/>
          <w:sz w:val="24"/>
          <w:szCs w:val="24"/>
        </w:rPr>
        <w:t xml:space="preserve"> являются </w:t>
      </w:r>
      <w:r w:rsidRPr="00542BA9">
        <w:rPr>
          <w:rFonts w:ascii="Times New Roman" w:hAnsi="Times New Roman"/>
          <w:color w:val="auto"/>
          <w:sz w:val="24"/>
          <w:szCs w:val="24"/>
        </w:rPr>
        <w:t xml:space="preserve">оценка образовательных достижений обучающихся и оценка результатов деятельности образовательных </w:t>
      </w:r>
      <w:r w:rsidR="006F51F9" w:rsidRPr="00542BA9">
        <w:rPr>
          <w:rFonts w:ascii="Times New Roman" w:hAnsi="Times New Roman"/>
          <w:color w:val="auto"/>
          <w:sz w:val="24"/>
          <w:szCs w:val="24"/>
        </w:rPr>
        <w:t xml:space="preserve">организаций </w:t>
      </w:r>
      <w:r w:rsidRPr="00542BA9">
        <w:rPr>
          <w:rFonts w:ascii="Times New Roman" w:hAnsi="Times New Roman"/>
          <w:color w:val="auto"/>
          <w:sz w:val="24"/>
          <w:szCs w:val="24"/>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Основным объектом, содержательной и критериальной базой итоговой оценки подготовки выпускников</w:t>
      </w:r>
      <w:r w:rsidR="00C6263C" w:rsidRPr="00542BA9">
        <w:rPr>
          <w:rFonts w:ascii="Times New Roman" w:hAnsi="Times New Roman"/>
          <w:color w:val="auto"/>
          <w:spacing w:val="2"/>
          <w:sz w:val="24"/>
          <w:szCs w:val="24"/>
        </w:rPr>
        <w:t xml:space="preserve">на </w:t>
      </w:r>
      <w:proofErr w:type="gramStart"/>
      <w:r w:rsidR="00C6263C" w:rsidRPr="00542BA9">
        <w:rPr>
          <w:rFonts w:ascii="Times New Roman" w:hAnsi="Times New Roman"/>
          <w:color w:val="auto"/>
          <w:spacing w:val="2"/>
          <w:sz w:val="24"/>
          <w:szCs w:val="24"/>
        </w:rPr>
        <w:t>уровне</w:t>
      </w:r>
      <w:proofErr w:type="gramEnd"/>
      <w:r w:rsidR="000C27D6" w:rsidRPr="00542BA9">
        <w:rPr>
          <w:rFonts w:ascii="Times New Roman" w:hAnsi="Times New Roman"/>
          <w:color w:val="auto"/>
          <w:spacing w:val="2"/>
          <w:sz w:val="24"/>
          <w:szCs w:val="24"/>
        </w:rPr>
        <w:t xml:space="preserve"> </w:t>
      </w:r>
      <w:r w:rsidRPr="00542BA9">
        <w:rPr>
          <w:rFonts w:ascii="Times New Roman" w:hAnsi="Times New Roman"/>
          <w:color w:val="auto"/>
          <w:sz w:val="24"/>
          <w:szCs w:val="24"/>
        </w:rPr>
        <w:t xml:space="preserve">начального общего образования выступают планируемые </w:t>
      </w:r>
      <w:r w:rsidRPr="00542BA9">
        <w:rPr>
          <w:rFonts w:ascii="Times New Roman" w:hAnsi="Times New Roman"/>
          <w:color w:val="auto"/>
          <w:spacing w:val="2"/>
          <w:sz w:val="24"/>
          <w:szCs w:val="24"/>
        </w:rPr>
        <w:t xml:space="preserve">результаты, составляющие содержание блока </w:t>
      </w:r>
      <w:r w:rsidRPr="00542BA9">
        <w:rPr>
          <w:rFonts w:ascii="Times New Roman" w:hAnsi="Times New Roman"/>
          <w:b/>
          <w:color w:val="auto"/>
          <w:spacing w:val="2"/>
          <w:sz w:val="24"/>
          <w:szCs w:val="24"/>
        </w:rPr>
        <w:t>«Выпускник</w:t>
      </w:r>
      <w:r w:rsidR="00B364BF" w:rsidRPr="00542BA9">
        <w:rPr>
          <w:rFonts w:ascii="Times New Roman" w:hAnsi="Times New Roman"/>
          <w:b/>
          <w:color w:val="auto"/>
          <w:spacing w:val="2"/>
          <w:sz w:val="24"/>
          <w:szCs w:val="24"/>
        </w:rPr>
        <w:t> </w:t>
      </w:r>
      <w:r w:rsidRPr="00542BA9">
        <w:rPr>
          <w:rFonts w:ascii="Times New Roman" w:hAnsi="Times New Roman"/>
          <w:b/>
          <w:color w:val="auto"/>
          <w:sz w:val="24"/>
          <w:szCs w:val="24"/>
        </w:rPr>
        <w:t>научится»</w:t>
      </w:r>
      <w:r w:rsidRPr="00542BA9">
        <w:rPr>
          <w:rFonts w:ascii="Times New Roman" w:hAnsi="Times New Roman"/>
          <w:color w:val="auto"/>
          <w:sz w:val="24"/>
          <w:szCs w:val="24"/>
        </w:rPr>
        <w:t xml:space="preserve"> для каждой программы, предмета, курса.</w:t>
      </w:r>
    </w:p>
    <w:p w:rsidR="00BF1C73"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При оценке результатов деятельности образовательных </w:t>
      </w:r>
      <w:r w:rsidR="00AA36C0" w:rsidRPr="00542BA9">
        <w:rPr>
          <w:rFonts w:ascii="Times New Roman" w:hAnsi="Times New Roman"/>
          <w:color w:val="auto"/>
          <w:sz w:val="24"/>
          <w:szCs w:val="24"/>
        </w:rPr>
        <w:t xml:space="preserve">организаций </w:t>
      </w:r>
      <w:r w:rsidRPr="00542BA9">
        <w:rPr>
          <w:rFonts w:ascii="Times New Roman" w:hAnsi="Times New Roman"/>
          <w:color w:val="auto"/>
          <w:sz w:val="24"/>
          <w:szCs w:val="24"/>
        </w:rPr>
        <w:t xml:space="preserve">и работников образования основным объектом оценки, её содержательной и критериальной базой выступают планируемые результаты освоения основной образовательной </w:t>
      </w:r>
      <w:r w:rsidRPr="00542BA9">
        <w:rPr>
          <w:rFonts w:ascii="Times New Roman" w:hAnsi="Times New Roman"/>
          <w:color w:val="auto"/>
          <w:spacing w:val="2"/>
          <w:sz w:val="24"/>
          <w:szCs w:val="24"/>
        </w:rPr>
        <w:t xml:space="preserve">программы, составляющие содержание блоков </w:t>
      </w:r>
      <w:r w:rsidRPr="00542BA9">
        <w:rPr>
          <w:rFonts w:ascii="Times New Roman" w:hAnsi="Times New Roman"/>
          <w:b/>
          <w:color w:val="auto"/>
          <w:spacing w:val="2"/>
          <w:sz w:val="24"/>
          <w:szCs w:val="24"/>
        </w:rPr>
        <w:t xml:space="preserve">«Выпускник </w:t>
      </w:r>
      <w:r w:rsidRPr="00542BA9">
        <w:rPr>
          <w:rFonts w:ascii="Times New Roman" w:hAnsi="Times New Roman"/>
          <w:b/>
          <w:color w:val="auto"/>
          <w:sz w:val="24"/>
          <w:szCs w:val="24"/>
        </w:rPr>
        <w:t>научится»</w:t>
      </w:r>
      <w:r w:rsidRPr="00542BA9">
        <w:rPr>
          <w:rFonts w:ascii="Times New Roman" w:hAnsi="Times New Roman"/>
          <w:color w:val="auto"/>
          <w:sz w:val="24"/>
          <w:szCs w:val="24"/>
        </w:rPr>
        <w:t xml:space="preserve"> и </w:t>
      </w:r>
      <w:r w:rsidRPr="00542BA9">
        <w:rPr>
          <w:rFonts w:ascii="Times New Roman" w:hAnsi="Times New Roman"/>
          <w:b/>
          <w:iCs/>
          <w:color w:val="auto"/>
          <w:sz w:val="24"/>
          <w:szCs w:val="24"/>
        </w:rPr>
        <w:t>«Выпускник получит возможность научиться»</w:t>
      </w:r>
      <w:r w:rsidRPr="00542BA9">
        <w:rPr>
          <w:rFonts w:ascii="Times New Roman" w:hAnsi="Times New Roman"/>
          <w:color w:val="auto"/>
          <w:sz w:val="24"/>
          <w:szCs w:val="24"/>
        </w:rPr>
        <w:t xml:space="preserve"> для каждой учебной программы.</w:t>
      </w:r>
    </w:p>
    <w:p w:rsidR="00713E7D" w:rsidRPr="00542BA9" w:rsidRDefault="00713E7D" w:rsidP="00713E7D">
      <w:pPr>
        <w:autoSpaceDE w:val="0"/>
        <w:autoSpaceDN w:val="0"/>
        <w:adjustRightInd w:val="0"/>
        <w:ind w:firstLine="284"/>
        <w:jc w:val="both"/>
      </w:pPr>
      <w:r w:rsidRPr="00542BA9">
        <w:t>При оценке состояния и тенденций развития систем образования основным объектом оценки, её содержательной и критериальной базой выступают ведущие целевые установки и основные ожидаемые результаты, составляющие содержание первого блока планируемых результатов для каждой учебной программы.</w:t>
      </w:r>
    </w:p>
    <w:p w:rsidR="00BF1C73"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542BA9">
        <w:rPr>
          <w:rFonts w:ascii="Times New Roman" w:hAnsi="Times New Roman"/>
          <w:b/>
          <w:bCs/>
          <w:iCs/>
          <w:color w:val="auto"/>
          <w:spacing w:val="2"/>
          <w:sz w:val="24"/>
          <w:szCs w:val="24"/>
        </w:rPr>
        <w:t>комплексный подход к оценке результатов</w:t>
      </w:r>
      <w:r w:rsidRPr="00542BA9">
        <w:rPr>
          <w:rFonts w:ascii="Times New Roman" w:hAnsi="Times New Roman"/>
          <w:color w:val="auto"/>
          <w:spacing w:val="2"/>
          <w:sz w:val="24"/>
          <w:szCs w:val="24"/>
        </w:rPr>
        <w:t xml:space="preserve"> образования, позволяющий вести </w:t>
      </w:r>
      <w:r w:rsidRPr="00542BA9">
        <w:rPr>
          <w:rFonts w:ascii="Times New Roman" w:hAnsi="Times New Roman"/>
          <w:color w:val="auto"/>
          <w:sz w:val="24"/>
          <w:szCs w:val="24"/>
        </w:rPr>
        <w:t>оценку достижения обучающимися всех трёх групп результатов образования:</w:t>
      </w:r>
      <w:r w:rsidRPr="00542BA9">
        <w:rPr>
          <w:rFonts w:ascii="Times New Roman" w:hAnsi="Times New Roman"/>
          <w:b/>
          <w:bCs/>
          <w:iCs/>
          <w:color w:val="auto"/>
          <w:sz w:val="24"/>
          <w:szCs w:val="24"/>
        </w:rPr>
        <w:t xml:space="preserve"> личностных, метапредметных и предметных</w:t>
      </w:r>
      <w:r w:rsidRPr="00542BA9">
        <w:rPr>
          <w:rFonts w:ascii="Times New Roman" w:hAnsi="Times New Roman"/>
          <w:color w:val="auto"/>
          <w:sz w:val="24"/>
          <w:szCs w:val="24"/>
        </w:rPr>
        <w:t>.</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lastRenderedPageBreak/>
        <w:t xml:space="preserve">В соответствии с </w:t>
      </w:r>
      <w:r w:rsidR="00713E7D" w:rsidRPr="00542BA9">
        <w:rPr>
          <w:rFonts w:ascii="Times New Roman" w:hAnsi="Times New Roman"/>
          <w:color w:val="auto"/>
          <w:sz w:val="24"/>
          <w:szCs w:val="24"/>
        </w:rPr>
        <w:t>Т</w:t>
      </w:r>
      <w:r w:rsidRPr="00542BA9">
        <w:rPr>
          <w:rFonts w:ascii="Times New Roman" w:hAnsi="Times New Roman"/>
          <w:color w:val="auto"/>
          <w:sz w:val="24"/>
          <w:szCs w:val="24"/>
        </w:rPr>
        <w:t xml:space="preserve">ребованиями </w:t>
      </w:r>
      <w:r w:rsidR="00713E7D" w:rsidRPr="00542BA9">
        <w:rPr>
          <w:rFonts w:ascii="Times New Roman" w:hAnsi="Times New Roman"/>
          <w:color w:val="auto"/>
          <w:sz w:val="24"/>
          <w:szCs w:val="24"/>
        </w:rPr>
        <w:t>Стандарта</w:t>
      </w:r>
      <w:r w:rsidRPr="00542BA9">
        <w:rPr>
          <w:rFonts w:ascii="Times New Roman" w:hAnsi="Times New Roman"/>
          <w:color w:val="auto"/>
          <w:sz w:val="24"/>
          <w:szCs w:val="24"/>
        </w:rPr>
        <w:t xml:space="preserve"> предоставление </w:t>
      </w:r>
      <w:r w:rsidRPr="00542BA9">
        <w:rPr>
          <w:rFonts w:ascii="Times New Roman" w:hAnsi="Times New Roman"/>
          <w:color w:val="auto"/>
          <w:spacing w:val="2"/>
          <w:sz w:val="24"/>
          <w:szCs w:val="24"/>
        </w:rPr>
        <w:t xml:space="preserve">и использование </w:t>
      </w:r>
      <w:r w:rsidRPr="00542BA9">
        <w:rPr>
          <w:rFonts w:ascii="Times New Roman" w:hAnsi="Times New Roman"/>
          <w:b/>
          <w:bCs/>
          <w:iCs/>
          <w:color w:val="auto"/>
          <w:spacing w:val="2"/>
          <w:sz w:val="24"/>
          <w:szCs w:val="24"/>
        </w:rPr>
        <w:t>персонифицированной информации</w:t>
      </w:r>
      <w:r w:rsidRPr="00542BA9">
        <w:rPr>
          <w:rFonts w:ascii="Times New Roman" w:hAnsi="Times New Roman"/>
          <w:color w:val="auto"/>
          <w:spacing w:val="2"/>
          <w:sz w:val="24"/>
          <w:szCs w:val="24"/>
        </w:rPr>
        <w:t xml:space="preserve"> воз</w:t>
      </w:r>
      <w:r w:rsidRPr="00542BA9">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542BA9">
        <w:rPr>
          <w:rFonts w:ascii="Times New Roman" w:hAnsi="Times New Roman"/>
          <w:color w:val="auto"/>
          <w:spacing w:val="-2"/>
          <w:sz w:val="24"/>
          <w:szCs w:val="24"/>
        </w:rPr>
        <w:t xml:space="preserve">и использование исключительно </w:t>
      </w:r>
      <w:r w:rsidRPr="00542BA9">
        <w:rPr>
          <w:rFonts w:ascii="Times New Roman" w:hAnsi="Times New Roman"/>
          <w:b/>
          <w:bCs/>
          <w:iCs/>
          <w:color w:val="auto"/>
          <w:spacing w:val="-2"/>
          <w:sz w:val="24"/>
          <w:szCs w:val="24"/>
        </w:rPr>
        <w:t xml:space="preserve">неперсонифицированной </w:t>
      </w:r>
      <w:r w:rsidRPr="00542BA9">
        <w:rPr>
          <w:rFonts w:ascii="Times New Roman" w:hAnsi="Times New Roman"/>
          <w:b/>
          <w:bCs/>
          <w:iCs/>
          <w:color w:val="auto"/>
          <w:sz w:val="24"/>
          <w:szCs w:val="24"/>
        </w:rPr>
        <w:t>(анонимной)</w:t>
      </w:r>
      <w:r w:rsidR="00995647" w:rsidRPr="00542BA9">
        <w:rPr>
          <w:rFonts w:ascii="Times New Roman" w:hAnsi="Times New Roman"/>
          <w:b/>
          <w:bCs/>
          <w:iCs/>
          <w:color w:val="auto"/>
          <w:sz w:val="24"/>
          <w:szCs w:val="24"/>
        </w:rPr>
        <w:t xml:space="preserve"> </w:t>
      </w:r>
      <w:r w:rsidRPr="00542BA9">
        <w:rPr>
          <w:rFonts w:ascii="Times New Roman" w:hAnsi="Times New Roman"/>
          <w:b/>
          <w:bCs/>
          <w:iCs/>
          <w:color w:val="auto"/>
          <w:sz w:val="24"/>
          <w:szCs w:val="24"/>
        </w:rPr>
        <w:t>информации</w:t>
      </w:r>
      <w:r w:rsidRPr="00542BA9">
        <w:rPr>
          <w:rFonts w:ascii="Times New Roman" w:hAnsi="Times New Roman"/>
          <w:color w:val="auto"/>
          <w:sz w:val="24"/>
          <w:szCs w:val="24"/>
        </w:rPr>
        <w:t xml:space="preserve"> о достигаемых </w:t>
      </w:r>
      <w:proofErr w:type="gramStart"/>
      <w:r w:rsidRPr="00542BA9">
        <w:rPr>
          <w:rFonts w:ascii="Times New Roman" w:hAnsi="Times New Roman"/>
          <w:color w:val="auto"/>
          <w:sz w:val="24"/>
          <w:szCs w:val="24"/>
        </w:rPr>
        <w:t>обучающимися</w:t>
      </w:r>
      <w:proofErr w:type="gramEnd"/>
      <w:r w:rsidRPr="00542BA9">
        <w:rPr>
          <w:rFonts w:ascii="Times New Roman" w:hAnsi="Times New Roman"/>
          <w:color w:val="auto"/>
          <w:sz w:val="24"/>
          <w:szCs w:val="24"/>
        </w:rPr>
        <w:t xml:space="preserve"> образовательных результатах.</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Интерпретация результатов оценки ведётся на основе </w:t>
      </w:r>
      <w:r w:rsidRPr="00542BA9">
        <w:rPr>
          <w:rFonts w:ascii="Times New Roman" w:hAnsi="Times New Roman"/>
          <w:b/>
          <w:bCs/>
          <w:iCs/>
          <w:color w:val="auto"/>
          <w:sz w:val="24"/>
          <w:szCs w:val="24"/>
        </w:rPr>
        <w:t>кон</w:t>
      </w:r>
      <w:r w:rsidRPr="00542BA9">
        <w:rPr>
          <w:rFonts w:ascii="Times New Roman" w:hAnsi="Times New Roman"/>
          <w:b/>
          <w:bCs/>
          <w:iCs/>
          <w:color w:val="auto"/>
          <w:spacing w:val="2"/>
          <w:sz w:val="24"/>
          <w:szCs w:val="24"/>
        </w:rPr>
        <w:t>текстной информации</w:t>
      </w:r>
      <w:r w:rsidRPr="00542BA9">
        <w:rPr>
          <w:rFonts w:ascii="Times New Roman" w:hAnsi="Times New Roman"/>
          <w:color w:val="auto"/>
          <w:spacing w:val="2"/>
          <w:sz w:val="24"/>
          <w:szCs w:val="24"/>
        </w:rPr>
        <w:t xml:space="preserve"> об условиях и особенностях деятельности субъектов </w:t>
      </w:r>
      <w:r w:rsidR="00AD64C6" w:rsidRPr="00542BA9">
        <w:rPr>
          <w:rFonts w:ascii="Times New Roman" w:hAnsi="Times New Roman"/>
          <w:color w:val="auto"/>
          <w:sz w:val="24"/>
          <w:szCs w:val="24"/>
        </w:rPr>
        <w:t>образовательных отношений</w:t>
      </w:r>
      <w:r w:rsidRPr="00542BA9">
        <w:rPr>
          <w:rFonts w:ascii="Times New Roman" w:hAnsi="Times New Roman"/>
          <w:color w:val="auto"/>
          <w:spacing w:val="2"/>
          <w:sz w:val="24"/>
          <w:szCs w:val="24"/>
        </w:rPr>
        <w:t>. В частно</w:t>
      </w:r>
      <w:r w:rsidRPr="00542BA9">
        <w:rPr>
          <w:rFonts w:ascii="Times New Roman" w:hAnsi="Times New Roman"/>
          <w:color w:val="auto"/>
          <w:sz w:val="24"/>
          <w:szCs w:val="24"/>
        </w:rPr>
        <w:t>сти, итоговая оценка обучающихся определяется с учётом их стартового уровня и динамики образовательных достижений.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Система оценки предусматривает </w:t>
      </w:r>
      <w:r w:rsidRPr="00542BA9">
        <w:rPr>
          <w:rFonts w:ascii="Times New Roman" w:hAnsi="Times New Roman"/>
          <w:b/>
          <w:bCs/>
          <w:iCs/>
          <w:color w:val="auto"/>
          <w:spacing w:val="2"/>
          <w:sz w:val="24"/>
          <w:szCs w:val="24"/>
        </w:rPr>
        <w:t>уровневый подход</w:t>
      </w:r>
      <w:r w:rsidRPr="00542BA9">
        <w:rPr>
          <w:rFonts w:ascii="Times New Roman" w:hAnsi="Times New Roman"/>
          <w:color w:val="auto"/>
          <w:spacing w:val="2"/>
          <w:sz w:val="24"/>
          <w:szCs w:val="24"/>
        </w:rPr>
        <w:t xml:space="preserve"> к представлению планируемых результатов и инструментарию </w:t>
      </w:r>
      <w:r w:rsidRPr="00542BA9">
        <w:rPr>
          <w:rFonts w:ascii="Times New Roman" w:hAnsi="Times New Roman"/>
          <w:color w:val="auto"/>
          <w:sz w:val="24"/>
          <w:szCs w:val="24"/>
        </w:rPr>
        <w:t xml:space="preserve">для оценки их достижения. Согласно этому подходу за точку отсчёта принимается не «идеальный образец», отсчитывая от которого «методом вычитания» и фиксируя допущенные ошибки и </w:t>
      </w:r>
      <w:proofErr w:type="gramStart"/>
      <w:r w:rsidRPr="00542BA9">
        <w:rPr>
          <w:rFonts w:ascii="Times New Roman" w:hAnsi="Times New Roman"/>
          <w:color w:val="auto"/>
          <w:sz w:val="24"/>
          <w:szCs w:val="24"/>
        </w:rPr>
        <w:t>недочёты</w:t>
      </w:r>
      <w:proofErr w:type="gramEnd"/>
      <w:r w:rsidRPr="00542BA9">
        <w:rPr>
          <w:rFonts w:ascii="Times New Roman" w:hAnsi="Times New Roman"/>
          <w:color w:val="auto"/>
          <w:sz w:val="24"/>
          <w:szCs w:val="24"/>
        </w:rPr>
        <w:t xml:space="preserve"> формируется сегодня оценка ученика, а </w:t>
      </w:r>
      <w:r w:rsidRPr="00542BA9">
        <w:rPr>
          <w:rFonts w:ascii="Times New Roman" w:hAnsi="Times New Roman"/>
          <w:color w:val="auto"/>
          <w:spacing w:val="-2"/>
          <w:sz w:val="24"/>
          <w:szCs w:val="24"/>
        </w:rPr>
        <w:t>необходимый для продолжения образования и реально дости</w:t>
      </w:r>
      <w:r w:rsidRPr="00542BA9">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542BA9">
        <w:rPr>
          <w:rFonts w:ascii="Times New Roman" w:hAnsi="Times New Roman"/>
          <w:color w:val="auto"/>
          <w:spacing w:val="2"/>
          <w:sz w:val="24"/>
          <w:szCs w:val="24"/>
        </w:rPr>
        <w:t xml:space="preserve">интерпретируется как безусловный учебный успех ребёнка, </w:t>
      </w:r>
      <w:r w:rsidRPr="00542BA9">
        <w:rPr>
          <w:rFonts w:ascii="Times New Roman" w:hAnsi="Times New Roman"/>
          <w:color w:val="auto"/>
          <w:sz w:val="24"/>
          <w:szCs w:val="24"/>
        </w:rPr>
        <w:t xml:space="preserve">как исполнение им </w:t>
      </w:r>
      <w:r w:rsidR="00995647" w:rsidRPr="00542BA9">
        <w:rPr>
          <w:rFonts w:ascii="Times New Roman" w:hAnsi="Times New Roman"/>
          <w:color w:val="auto"/>
          <w:sz w:val="24"/>
          <w:szCs w:val="24"/>
        </w:rPr>
        <w:t>Т</w:t>
      </w:r>
      <w:r w:rsidRPr="00542BA9">
        <w:rPr>
          <w:rFonts w:ascii="Times New Roman" w:hAnsi="Times New Roman"/>
          <w:color w:val="auto"/>
          <w:sz w:val="24"/>
          <w:szCs w:val="24"/>
        </w:rPr>
        <w:t xml:space="preserve">ребований </w:t>
      </w:r>
      <w:r w:rsidR="00995647" w:rsidRPr="00542BA9">
        <w:rPr>
          <w:rFonts w:ascii="Times New Roman" w:hAnsi="Times New Roman"/>
          <w:color w:val="auto"/>
          <w:sz w:val="24"/>
          <w:szCs w:val="24"/>
        </w:rPr>
        <w:t>Стандарта</w:t>
      </w:r>
      <w:r w:rsidRPr="00542BA9">
        <w:rPr>
          <w:rFonts w:ascii="Times New Roman" w:hAnsi="Times New Roman"/>
          <w:color w:val="auto"/>
          <w:sz w:val="24"/>
          <w:szCs w:val="24"/>
        </w:rPr>
        <w:t>. А оценка инди</w:t>
      </w:r>
      <w:r w:rsidRPr="00542BA9">
        <w:rPr>
          <w:rFonts w:ascii="Times New Roman" w:hAnsi="Times New Roman"/>
          <w:color w:val="auto"/>
          <w:spacing w:val="2"/>
          <w:sz w:val="24"/>
          <w:szCs w:val="24"/>
        </w:rPr>
        <w:t xml:space="preserve">видуальных образовательных достижений ведётся «методом </w:t>
      </w:r>
      <w:r w:rsidRPr="00542BA9">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542BA9">
        <w:rPr>
          <w:rFonts w:ascii="Times New Roman" w:hAnsi="Times New Roman"/>
          <w:color w:val="auto"/>
          <w:spacing w:val="2"/>
          <w:sz w:val="24"/>
          <w:szCs w:val="24"/>
        </w:rPr>
        <w:t xml:space="preserve">жения </w:t>
      </w:r>
      <w:proofErr w:type="gramStart"/>
      <w:r w:rsidRPr="00542BA9">
        <w:rPr>
          <w:rFonts w:ascii="Times New Roman" w:hAnsi="Times New Roman"/>
          <w:color w:val="auto"/>
          <w:spacing w:val="2"/>
          <w:sz w:val="24"/>
          <w:szCs w:val="24"/>
        </w:rPr>
        <w:t>обучающихся</w:t>
      </w:r>
      <w:proofErr w:type="gramEnd"/>
      <w:r w:rsidRPr="00542BA9">
        <w:rPr>
          <w:rFonts w:ascii="Times New Roman" w:hAnsi="Times New Roman"/>
          <w:color w:val="auto"/>
          <w:spacing w:val="2"/>
          <w:sz w:val="24"/>
          <w:szCs w:val="24"/>
        </w:rPr>
        <w:t>, выстраивать индивидуальные траекто</w:t>
      </w:r>
      <w:r w:rsidRPr="00542BA9">
        <w:rPr>
          <w:rFonts w:ascii="Times New Roman" w:hAnsi="Times New Roman"/>
          <w:color w:val="auto"/>
          <w:sz w:val="24"/>
          <w:szCs w:val="24"/>
        </w:rPr>
        <w:t>рии движения с учётом зоны ближайшего развития.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653A76" w:rsidRPr="00542BA9" w:rsidRDefault="00653A76" w:rsidP="00344140">
      <w:pPr>
        <w:pStyle w:val="210"/>
        <w:spacing w:line="240" w:lineRule="auto"/>
        <w:ind w:firstLine="284"/>
        <w:rPr>
          <w:sz w:val="24"/>
        </w:rPr>
      </w:pPr>
      <w:r w:rsidRPr="00542BA9">
        <w:rPr>
          <w:spacing w:val="2"/>
          <w:sz w:val="24"/>
        </w:rPr>
        <w:t>«зачёт/незачёт» («удовлетворительно/неудовлетворитель</w:t>
      </w:r>
      <w:r w:rsidRPr="00542BA9">
        <w:rPr>
          <w:sz w:val="24"/>
        </w:rPr>
        <w:t>но»), т.</w:t>
      </w:r>
      <w:r w:rsidRPr="00542BA9">
        <w:rPr>
          <w:sz w:val="24"/>
        </w:rPr>
        <w:t> </w:t>
      </w:r>
      <w:r w:rsidRPr="00542BA9">
        <w:rPr>
          <w:sz w:val="24"/>
        </w:rPr>
        <w:t xml:space="preserve">е. оценкой, свидетельствующей об </w:t>
      </w:r>
      <w:r w:rsidR="003D4E86" w:rsidRPr="00542BA9">
        <w:rPr>
          <w:sz w:val="24"/>
        </w:rPr>
        <w:t xml:space="preserve">осознанном </w:t>
      </w:r>
      <w:r w:rsidRPr="00542BA9">
        <w:rPr>
          <w:sz w:val="24"/>
        </w:rPr>
        <w:t xml:space="preserve">освоении опорной </w:t>
      </w:r>
      <w:r w:rsidRPr="00542BA9">
        <w:rPr>
          <w:spacing w:val="-2"/>
          <w:sz w:val="24"/>
        </w:rPr>
        <w:t xml:space="preserve">системы знаний и правильном выполнении учебных действий </w:t>
      </w:r>
      <w:r w:rsidRPr="00542BA9">
        <w:rPr>
          <w:sz w:val="24"/>
        </w:rPr>
        <w:t>в рамках диапазона (круга) заданных задач, построенных на опорном учебном материале;</w:t>
      </w:r>
    </w:p>
    <w:p w:rsidR="00653A76" w:rsidRPr="00542BA9" w:rsidRDefault="00653A76" w:rsidP="00344140">
      <w:pPr>
        <w:pStyle w:val="210"/>
        <w:spacing w:line="240" w:lineRule="auto"/>
        <w:ind w:firstLine="284"/>
        <w:rPr>
          <w:sz w:val="24"/>
        </w:rPr>
      </w:pPr>
      <w:r w:rsidRPr="00542BA9">
        <w:rPr>
          <w:sz w:val="24"/>
        </w:rPr>
        <w:t xml:space="preserve">«хорошо», «отлично» — оценками, свидетельствующими об усвоении опорной системы знаний на уровне осознанного </w:t>
      </w:r>
      <w:r w:rsidRPr="00542BA9">
        <w:rPr>
          <w:spacing w:val="2"/>
          <w:sz w:val="24"/>
        </w:rPr>
        <w:t xml:space="preserve">произвольного овладения учебными действиями, а также о </w:t>
      </w:r>
      <w:r w:rsidRPr="00542BA9">
        <w:rPr>
          <w:sz w:val="24"/>
        </w:rPr>
        <w:t>кругозоре, широте (или избирательности) интересов.</w:t>
      </w:r>
    </w:p>
    <w:p w:rsidR="00653A76" w:rsidRPr="00542BA9" w:rsidRDefault="00653A76" w:rsidP="00344140">
      <w:pPr>
        <w:pStyle w:val="a3"/>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Это не исключает возможности использования традиционной системы отметок по 5</w:t>
      </w:r>
      <w:r w:rsidRPr="00542BA9">
        <w:rPr>
          <w:rFonts w:ascii="Times New Roman" w:hAnsi="Times New Roman"/>
          <w:color w:val="auto"/>
          <w:sz w:val="24"/>
          <w:szCs w:val="24"/>
        </w:rPr>
        <w:noBreakHyphen/>
        <w:t xml:space="preserve">балльной шкале, однако требует </w:t>
      </w:r>
      <w:r w:rsidRPr="00542BA9">
        <w:rPr>
          <w:rFonts w:ascii="Times New Roman" w:hAnsi="Times New Roman"/>
          <w:color w:val="auto"/>
          <w:spacing w:val="2"/>
          <w:sz w:val="24"/>
          <w:szCs w:val="24"/>
        </w:rPr>
        <w:t xml:space="preserve">уточнения и переосмысления их наполнения. В частности, </w:t>
      </w:r>
      <w:r w:rsidRPr="00542BA9">
        <w:rPr>
          <w:rFonts w:ascii="Times New Roman" w:hAnsi="Times New Roman"/>
          <w:color w:val="auto"/>
          <w:sz w:val="24"/>
          <w:szCs w:val="24"/>
        </w:rPr>
        <w:t xml:space="preserve">достижение опорного уровня в этой системе оценки интерпретируется как безусловный учебный успех ребёнка, как исполнение им </w:t>
      </w:r>
      <w:r w:rsidR="00995647" w:rsidRPr="00542BA9">
        <w:rPr>
          <w:rFonts w:ascii="Times New Roman" w:hAnsi="Times New Roman"/>
          <w:color w:val="auto"/>
          <w:sz w:val="24"/>
          <w:szCs w:val="24"/>
        </w:rPr>
        <w:t xml:space="preserve">Требований Стандарта </w:t>
      </w:r>
      <w:r w:rsidRPr="00542BA9">
        <w:rPr>
          <w:rFonts w:ascii="Times New Roman" w:hAnsi="Times New Roman"/>
          <w:color w:val="auto"/>
          <w:sz w:val="24"/>
          <w:szCs w:val="24"/>
        </w:rPr>
        <w:t>и соотносится с оценкой «удовлетворительно» («зачёт»).</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В процессе оценки используются разнообразные методы </w:t>
      </w:r>
      <w:r w:rsidRPr="00542BA9">
        <w:rPr>
          <w:rFonts w:ascii="Times New Roman" w:hAnsi="Times New Roman"/>
          <w:color w:val="auto"/>
          <w:sz w:val="24"/>
          <w:szCs w:val="24"/>
        </w:rPr>
        <w:t>и формы, взаимно дополняющие друг друга (стандартизиро</w:t>
      </w:r>
      <w:r w:rsidRPr="00542BA9">
        <w:rPr>
          <w:rFonts w:ascii="Times New Roman" w:hAnsi="Times New Roman"/>
          <w:color w:val="auto"/>
          <w:spacing w:val="2"/>
          <w:sz w:val="24"/>
          <w:szCs w:val="24"/>
        </w:rPr>
        <w:t>ванные письменные и устные работы, проекты, практиче</w:t>
      </w:r>
      <w:r w:rsidRPr="00542BA9">
        <w:rPr>
          <w:rFonts w:ascii="Times New Roman" w:hAnsi="Times New Roman"/>
          <w:color w:val="auto"/>
          <w:sz w:val="24"/>
          <w:szCs w:val="24"/>
        </w:rPr>
        <w:t>ские работы, творческие работы, самоанализ и самооценка, наблюдения и</w:t>
      </w:r>
      <w:r w:rsidRPr="00542BA9">
        <w:rPr>
          <w:rFonts w:ascii="Times New Roman" w:hAnsi="Times New Roman"/>
          <w:color w:val="auto"/>
          <w:sz w:val="24"/>
          <w:szCs w:val="24"/>
        </w:rPr>
        <w:t> </w:t>
      </w:r>
      <w:r w:rsidRPr="00542BA9">
        <w:rPr>
          <w:rFonts w:ascii="Times New Roman" w:hAnsi="Times New Roman"/>
          <w:color w:val="auto"/>
          <w:sz w:val="24"/>
          <w:szCs w:val="24"/>
        </w:rPr>
        <w:t>др.).</w:t>
      </w:r>
    </w:p>
    <w:p w:rsidR="008F183A" w:rsidRPr="00542BA9" w:rsidRDefault="008F183A" w:rsidP="00B96A4E">
      <w:pPr>
        <w:pStyle w:val="a3"/>
        <w:spacing w:line="240" w:lineRule="auto"/>
        <w:ind w:firstLine="454"/>
        <w:contextualSpacing/>
        <w:rPr>
          <w:rFonts w:ascii="Times New Roman" w:hAnsi="Times New Roman"/>
          <w:color w:val="auto"/>
          <w:sz w:val="24"/>
          <w:szCs w:val="24"/>
        </w:rPr>
      </w:pPr>
    </w:p>
    <w:p w:rsidR="00653A76" w:rsidRPr="00542BA9" w:rsidRDefault="00653A76" w:rsidP="00133436">
      <w:pPr>
        <w:pStyle w:val="afd"/>
        <w:numPr>
          <w:ilvl w:val="2"/>
          <w:numId w:val="1"/>
        </w:numPr>
        <w:spacing w:line="240" w:lineRule="auto"/>
        <w:ind w:left="0" w:firstLine="0"/>
        <w:contextualSpacing/>
        <w:jc w:val="both"/>
        <w:rPr>
          <w:sz w:val="24"/>
        </w:rPr>
      </w:pPr>
      <w:bookmarkStart w:id="69" w:name="_Toc288394072"/>
      <w:bookmarkStart w:id="70" w:name="_Toc288410539"/>
      <w:bookmarkStart w:id="71" w:name="_Toc288410668"/>
      <w:bookmarkStart w:id="72" w:name="_Toc288410733"/>
      <w:bookmarkStart w:id="73" w:name="_Toc294246084"/>
      <w:r w:rsidRPr="00542BA9">
        <w:rPr>
          <w:sz w:val="24"/>
        </w:rPr>
        <w:t>Особенности оценки личностных, метапредметных и предметных результатов</w:t>
      </w:r>
      <w:bookmarkEnd w:id="69"/>
      <w:bookmarkEnd w:id="70"/>
      <w:bookmarkEnd w:id="71"/>
      <w:bookmarkEnd w:id="72"/>
      <w:bookmarkEnd w:id="73"/>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proofErr w:type="gramStart"/>
      <w:r w:rsidRPr="00542BA9">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542BA9">
        <w:rPr>
          <w:rFonts w:ascii="Times New Roman" w:hAnsi="Times New Roman"/>
          <w:color w:val="auto"/>
          <w:spacing w:val="2"/>
          <w:sz w:val="24"/>
          <w:szCs w:val="24"/>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542BA9">
        <w:rPr>
          <w:rFonts w:ascii="Times New Roman" w:hAnsi="Times New Roman"/>
          <w:color w:val="auto"/>
          <w:spacing w:val="2"/>
          <w:sz w:val="24"/>
          <w:szCs w:val="24"/>
        </w:rPr>
        <w:t>при получении</w:t>
      </w:r>
      <w:r w:rsidRPr="00542BA9">
        <w:rPr>
          <w:rFonts w:ascii="Times New Roman" w:hAnsi="Times New Roman"/>
          <w:color w:val="auto"/>
          <w:spacing w:val="2"/>
          <w:sz w:val="24"/>
          <w:szCs w:val="24"/>
        </w:rPr>
        <w:t xml:space="preserve"> на</w:t>
      </w:r>
      <w:r w:rsidRPr="00542BA9">
        <w:rPr>
          <w:rFonts w:ascii="Times New Roman" w:hAnsi="Times New Roman"/>
          <w:color w:val="auto"/>
          <w:sz w:val="24"/>
          <w:szCs w:val="24"/>
        </w:rPr>
        <w:t>чального общего образования.</w:t>
      </w:r>
      <w:proofErr w:type="gramEnd"/>
    </w:p>
    <w:p w:rsidR="00653A76" w:rsidRPr="00542BA9" w:rsidRDefault="00653A76" w:rsidP="00B96A4E">
      <w:pPr>
        <w:pStyle w:val="a3"/>
        <w:spacing w:line="240" w:lineRule="auto"/>
        <w:ind w:firstLine="454"/>
        <w:contextualSpacing/>
        <w:rPr>
          <w:rFonts w:ascii="Times New Roman" w:hAnsi="Times New Roman"/>
          <w:color w:val="auto"/>
          <w:spacing w:val="-4"/>
          <w:sz w:val="24"/>
          <w:szCs w:val="24"/>
        </w:rPr>
      </w:pPr>
      <w:r w:rsidRPr="00542BA9">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w:t>
      </w:r>
      <w:r w:rsidR="007E3D6D" w:rsidRPr="00542BA9">
        <w:rPr>
          <w:rFonts w:ascii="Times New Roman" w:hAnsi="Times New Roman"/>
          <w:color w:val="auto"/>
          <w:spacing w:val="-4"/>
          <w:sz w:val="24"/>
          <w:szCs w:val="24"/>
        </w:rPr>
        <w:t>йдеятельности</w:t>
      </w:r>
      <w:r w:rsidRPr="00542BA9">
        <w:rPr>
          <w:rFonts w:ascii="Times New Roman" w:hAnsi="Times New Roman"/>
          <w:color w:val="auto"/>
          <w:spacing w:val="-4"/>
          <w:sz w:val="24"/>
          <w:szCs w:val="24"/>
        </w:rPr>
        <w:t>, включая внеурочную деятельность, реализуемую семьёй и школой.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Основным объектом оценки личностных результатов слу</w:t>
      </w:r>
      <w:r w:rsidRPr="00542BA9">
        <w:rPr>
          <w:rFonts w:ascii="Times New Roman" w:hAnsi="Times New Roman"/>
          <w:color w:val="auto"/>
          <w:spacing w:val="4"/>
          <w:sz w:val="24"/>
          <w:szCs w:val="24"/>
        </w:rPr>
        <w:t xml:space="preserve">жит сформированность универсальных учебных действий, </w:t>
      </w:r>
      <w:r w:rsidRPr="00542BA9">
        <w:rPr>
          <w:rFonts w:ascii="Times New Roman" w:hAnsi="Times New Roman"/>
          <w:color w:val="auto"/>
          <w:sz w:val="24"/>
          <w:szCs w:val="24"/>
        </w:rPr>
        <w:t>включаемых в следующие три основных блока:</w:t>
      </w:r>
    </w:p>
    <w:p w:rsidR="00653A76" w:rsidRPr="00542BA9" w:rsidRDefault="00653A76" w:rsidP="00344140">
      <w:pPr>
        <w:pStyle w:val="210"/>
        <w:spacing w:line="240" w:lineRule="auto"/>
        <w:ind w:firstLine="284"/>
        <w:rPr>
          <w:sz w:val="24"/>
        </w:rPr>
      </w:pPr>
      <w:r w:rsidRPr="00542BA9">
        <w:rPr>
          <w:b/>
          <w:iCs/>
          <w:sz w:val="24"/>
        </w:rPr>
        <w:t>самоопределение</w:t>
      </w:r>
      <w:r w:rsidRPr="00542BA9">
        <w:rPr>
          <w:sz w:val="24"/>
        </w:rPr>
        <w:t xml:space="preserve">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w:t>
      </w:r>
      <w:r w:rsidRPr="00542BA9">
        <w:rPr>
          <w:sz w:val="24"/>
        </w:rPr>
        <w:lastRenderedPageBreak/>
        <w:t>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653A76" w:rsidRPr="00542BA9" w:rsidRDefault="00653A76" w:rsidP="00344140">
      <w:pPr>
        <w:pStyle w:val="210"/>
        <w:spacing w:line="240" w:lineRule="auto"/>
        <w:ind w:firstLine="284"/>
        <w:rPr>
          <w:sz w:val="24"/>
        </w:rPr>
      </w:pPr>
      <w:r w:rsidRPr="00542BA9">
        <w:rPr>
          <w:b/>
          <w:iCs/>
          <w:sz w:val="24"/>
        </w:rPr>
        <w:t>смыслообразование</w:t>
      </w:r>
      <w:r w:rsidRPr="00542BA9">
        <w:rPr>
          <w:sz w:val="24"/>
        </w:rPr>
        <w:t> — поиск и установление личностного смысла (т.</w:t>
      </w:r>
      <w:r w:rsidRPr="00542BA9">
        <w:rPr>
          <w:sz w:val="24"/>
        </w:rPr>
        <w:t> </w:t>
      </w:r>
      <w:r w:rsidRPr="00542BA9">
        <w:rPr>
          <w:sz w:val="24"/>
        </w:rPr>
        <w:t>е. «значения для себя») учения обучающимися на основе устойчивой системы учебно</w:t>
      </w:r>
      <w:r w:rsidRPr="00542BA9">
        <w:rPr>
          <w:sz w:val="24"/>
        </w:rPr>
        <w:noBreakHyphen/>
        <w:t>познавательных и социальных мотивов, понимания границ того, «что я знаю»</w:t>
      </w:r>
      <w:proofErr w:type="gramStart"/>
      <w:r w:rsidRPr="00542BA9">
        <w:rPr>
          <w:sz w:val="24"/>
        </w:rPr>
        <w:t>,и</w:t>
      </w:r>
      <w:proofErr w:type="gramEnd"/>
      <w:r w:rsidRPr="00542BA9">
        <w:rPr>
          <w:sz w:val="24"/>
        </w:rPr>
        <w:t xml:space="preserve"> того, «что я не знаю», и стремления к преодолению этого разрыва;</w:t>
      </w:r>
    </w:p>
    <w:p w:rsidR="00653A76" w:rsidRPr="00542BA9" w:rsidRDefault="00653A76" w:rsidP="00344140">
      <w:pPr>
        <w:pStyle w:val="210"/>
        <w:spacing w:line="240" w:lineRule="auto"/>
        <w:ind w:firstLine="284"/>
        <w:rPr>
          <w:sz w:val="24"/>
        </w:rPr>
      </w:pPr>
      <w:proofErr w:type="gramStart"/>
      <w:r w:rsidRPr="00542BA9">
        <w:rPr>
          <w:b/>
          <w:iCs/>
          <w:sz w:val="24"/>
        </w:rPr>
        <w:t>морально</w:t>
      </w:r>
      <w:r w:rsidRPr="00542BA9">
        <w:rPr>
          <w:b/>
          <w:iCs/>
          <w:sz w:val="24"/>
        </w:rPr>
        <w:noBreakHyphen/>
        <w:t>этическая ориентация</w:t>
      </w:r>
      <w:r w:rsidRPr="00542BA9">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roofErr w:type="gramEnd"/>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Основное содержание оценки личностных результатов </w:t>
      </w:r>
      <w:r w:rsidR="00C27132" w:rsidRPr="00542BA9">
        <w:rPr>
          <w:rFonts w:ascii="Times New Roman" w:hAnsi="Times New Roman"/>
          <w:color w:val="auto"/>
          <w:spacing w:val="2"/>
          <w:sz w:val="24"/>
          <w:szCs w:val="24"/>
        </w:rPr>
        <w:t xml:space="preserve">при получении </w:t>
      </w:r>
      <w:r w:rsidRPr="00542BA9">
        <w:rPr>
          <w:rFonts w:ascii="Times New Roman" w:hAnsi="Times New Roman"/>
          <w:color w:val="auto"/>
          <w:spacing w:val="2"/>
          <w:sz w:val="24"/>
          <w:szCs w:val="24"/>
        </w:rPr>
        <w:t xml:space="preserve"> начального общего образования строится вокруг </w:t>
      </w:r>
      <w:r w:rsidRPr="00542BA9">
        <w:rPr>
          <w:rFonts w:ascii="Times New Roman" w:hAnsi="Times New Roman"/>
          <w:color w:val="auto"/>
          <w:sz w:val="24"/>
          <w:szCs w:val="24"/>
        </w:rPr>
        <w:t>оценки:</w:t>
      </w:r>
    </w:p>
    <w:p w:rsidR="00653A76" w:rsidRPr="00542BA9" w:rsidRDefault="00653A76" w:rsidP="00344140">
      <w:pPr>
        <w:pStyle w:val="210"/>
        <w:spacing w:line="240" w:lineRule="auto"/>
        <w:ind w:firstLine="284"/>
        <w:rPr>
          <w:sz w:val="24"/>
        </w:rPr>
      </w:pPr>
      <w:r w:rsidRPr="00542BA9">
        <w:rPr>
          <w:sz w:val="24"/>
        </w:rPr>
        <w:t>сформированности внутренней позиции обучающегося, которая находит отражение в эмоционально</w:t>
      </w:r>
      <w:r w:rsidRPr="00542BA9">
        <w:rPr>
          <w:sz w:val="24"/>
        </w:rPr>
        <w:noBreakHyphen/>
        <w:t>положительном отношении обучающегося к образовательно</w:t>
      </w:r>
      <w:r w:rsidR="00AA36C0" w:rsidRPr="00542BA9">
        <w:rPr>
          <w:sz w:val="24"/>
        </w:rPr>
        <w:t>ой организации</w:t>
      </w:r>
      <w:r w:rsidRPr="00542BA9">
        <w:rPr>
          <w:sz w:val="24"/>
        </w:rPr>
        <w:t xml:space="preserve">, ориентации на содержательные моменты </w:t>
      </w:r>
      <w:r w:rsidR="007E3D6D" w:rsidRPr="00542BA9">
        <w:rPr>
          <w:sz w:val="24"/>
        </w:rPr>
        <w:t>образовательной деятельности </w:t>
      </w:r>
      <w:r w:rsidRPr="00542BA9">
        <w:rPr>
          <w:sz w:val="24"/>
        </w:rPr>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542BA9" w:rsidRDefault="00653A76" w:rsidP="00344140">
      <w:pPr>
        <w:pStyle w:val="210"/>
        <w:spacing w:line="240" w:lineRule="auto"/>
        <w:ind w:firstLine="284"/>
        <w:rPr>
          <w:sz w:val="24"/>
        </w:rPr>
      </w:pPr>
      <w:r w:rsidRPr="00542BA9">
        <w:rPr>
          <w:spacing w:val="4"/>
          <w:sz w:val="24"/>
        </w:rPr>
        <w:t xml:space="preserve">сформированности основ гражданской идентичности, </w:t>
      </w:r>
      <w:r w:rsidRPr="00542BA9">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542BA9" w:rsidRDefault="00653A76" w:rsidP="00344140">
      <w:pPr>
        <w:pStyle w:val="210"/>
        <w:spacing w:line="240" w:lineRule="auto"/>
        <w:ind w:firstLine="284"/>
        <w:rPr>
          <w:sz w:val="24"/>
        </w:rPr>
      </w:pPr>
      <w:r w:rsidRPr="00542BA9">
        <w:rPr>
          <w:sz w:val="24"/>
        </w:rPr>
        <w:t>сформированности самооценки, включая осознание своих возможностей в учении, способности адекватно судитьо причинах своего успеха/неуспеха в учении; умение видеть свои достоинства и недостатки, уважать себя и верить в успех;</w:t>
      </w:r>
    </w:p>
    <w:p w:rsidR="00653A76" w:rsidRPr="00542BA9" w:rsidRDefault="00653A76" w:rsidP="00344140">
      <w:pPr>
        <w:pStyle w:val="210"/>
        <w:spacing w:line="240" w:lineRule="auto"/>
        <w:ind w:firstLine="284"/>
        <w:rPr>
          <w:sz w:val="24"/>
        </w:rPr>
      </w:pPr>
      <w:r w:rsidRPr="00542BA9">
        <w:rPr>
          <w:spacing w:val="-4"/>
          <w:sz w:val="24"/>
        </w:rPr>
        <w:t>сформированности мотивации учебной деятельности, вклю</w:t>
      </w:r>
      <w:r w:rsidR="00C6263C" w:rsidRPr="00542BA9">
        <w:rPr>
          <w:sz w:val="24"/>
        </w:rPr>
        <w:t>ч</w:t>
      </w:r>
      <w:r w:rsidRPr="00542BA9">
        <w:rPr>
          <w:sz w:val="24"/>
        </w:rPr>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5D11F0" w:rsidRPr="00542BA9" w:rsidRDefault="00653A76" w:rsidP="00344140">
      <w:pPr>
        <w:pStyle w:val="210"/>
        <w:spacing w:line="240" w:lineRule="auto"/>
        <w:ind w:firstLine="284"/>
        <w:rPr>
          <w:sz w:val="24"/>
        </w:rPr>
      </w:pPr>
      <w:r w:rsidRPr="00542BA9">
        <w:rPr>
          <w:sz w:val="24"/>
        </w:rPr>
        <w:t xml:space="preserve">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w:t>
      </w:r>
    </w:p>
    <w:p w:rsidR="00653A76" w:rsidRPr="00542BA9" w:rsidRDefault="00653A76" w:rsidP="00344140">
      <w:pPr>
        <w:pStyle w:val="210"/>
        <w:spacing w:line="240" w:lineRule="auto"/>
        <w:ind w:firstLine="284"/>
        <w:rPr>
          <w:sz w:val="24"/>
        </w:rPr>
      </w:pPr>
      <w:r w:rsidRPr="00542BA9">
        <w:rPr>
          <w:sz w:val="24"/>
        </w:rPr>
        <w:t>способности к оценке своих поступков и действий других людей с точки зрения соблюдения/нарушения моральной нормы.</w:t>
      </w:r>
    </w:p>
    <w:p w:rsidR="00995647" w:rsidRPr="00542BA9" w:rsidRDefault="00653A76" w:rsidP="00995647">
      <w:pPr>
        <w:autoSpaceDE w:val="0"/>
        <w:autoSpaceDN w:val="0"/>
        <w:adjustRightInd w:val="0"/>
        <w:ind w:firstLine="284"/>
        <w:jc w:val="both"/>
      </w:pPr>
      <w:r w:rsidRPr="00542BA9">
        <w:t xml:space="preserve">В планируемых результатах, описывающих эту группу, отсутствует блок </w:t>
      </w:r>
      <w:r w:rsidRPr="00542BA9">
        <w:rPr>
          <w:b/>
        </w:rPr>
        <w:t>«Выпускник научится».</w:t>
      </w:r>
      <w:r w:rsidRPr="00542BA9">
        <w:t xml:space="preserve"> </w:t>
      </w:r>
      <w:r w:rsidR="00995647" w:rsidRPr="00542BA9">
        <w:t xml:space="preserve">Это означает, что </w:t>
      </w:r>
      <w:r w:rsidR="00995647" w:rsidRPr="00542BA9">
        <w:rPr>
          <w:b/>
          <w:bCs/>
          <w:iCs/>
        </w:rPr>
        <w:t xml:space="preserve">личностные результаты выпускников на уровне     начального общего образования </w:t>
      </w:r>
      <w:r w:rsidR="00995647" w:rsidRPr="00542BA9">
        <w:t xml:space="preserve">в полном соответствии с Требованиями Стандарта </w:t>
      </w:r>
      <w:r w:rsidR="00995647" w:rsidRPr="00542BA9">
        <w:rPr>
          <w:b/>
          <w:bCs/>
          <w:iCs/>
        </w:rPr>
        <w:t>не подлежат итоговой оценке</w:t>
      </w:r>
      <w:r w:rsidR="00995647" w:rsidRPr="00542BA9">
        <w:t>.</w:t>
      </w:r>
    </w:p>
    <w:p w:rsidR="00C400C8"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color w:val="auto"/>
          <w:sz w:val="24"/>
          <w:szCs w:val="24"/>
        </w:rPr>
        <w:t xml:space="preserve">Формирование и достижение указанных выше личностных </w:t>
      </w:r>
      <w:r w:rsidRPr="00542BA9">
        <w:rPr>
          <w:rFonts w:ascii="Times New Roman" w:hAnsi="Times New Roman"/>
          <w:color w:val="auto"/>
          <w:spacing w:val="2"/>
          <w:sz w:val="24"/>
          <w:szCs w:val="24"/>
        </w:rPr>
        <w:t>результатов — задача и ответственность системы образования и</w:t>
      </w:r>
      <w:r w:rsidR="00AA36C0" w:rsidRPr="00542BA9">
        <w:rPr>
          <w:rFonts w:ascii="Times New Roman" w:hAnsi="Times New Roman"/>
          <w:color w:val="auto"/>
          <w:spacing w:val="2"/>
          <w:sz w:val="24"/>
          <w:szCs w:val="24"/>
        </w:rPr>
        <w:t xml:space="preserve"> образовательной </w:t>
      </w:r>
      <w:r w:rsidR="005C5F90" w:rsidRPr="00542BA9">
        <w:rPr>
          <w:rFonts w:ascii="Times New Roman" w:hAnsi="Times New Roman"/>
          <w:color w:val="auto"/>
          <w:spacing w:val="2"/>
          <w:sz w:val="24"/>
          <w:szCs w:val="24"/>
        </w:rPr>
        <w:t>организации</w:t>
      </w:r>
      <w:r w:rsidRPr="00542BA9">
        <w:rPr>
          <w:rFonts w:ascii="Times New Roman" w:hAnsi="Times New Roman"/>
          <w:color w:val="auto"/>
          <w:spacing w:val="2"/>
          <w:sz w:val="24"/>
          <w:szCs w:val="24"/>
        </w:rPr>
        <w:t xml:space="preserve">. Поэтому оценка этих результатов образовательной деятельности осуществляется в </w:t>
      </w:r>
      <w:r w:rsidRPr="00542BA9">
        <w:rPr>
          <w:rFonts w:ascii="Times New Roman" w:hAnsi="Times New Roman"/>
          <w:color w:val="auto"/>
          <w:sz w:val="24"/>
          <w:szCs w:val="24"/>
        </w:rPr>
        <w:t>ходе внешних неперсонифицированных мониторинговых ис</w:t>
      </w:r>
      <w:r w:rsidRPr="00542BA9">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542BA9">
        <w:rPr>
          <w:rFonts w:ascii="Times New Roman" w:hAnsi="Times New Roman"/>
          <w:color w:val="auto"/>
          <w:sz w:val="24"/>
          <w:szCs w:val="24"/>
        </w:rPr>
        <w:t>реализации региональных программ развития, программ под</w:t>
      </w:r>
      <w:r w:rsidRPr="00542BA9">
        <w:rPr>
          <w:rFonts w:ascii="Times New Roman" w:hAnsi="Times New Roman"/>
          <w:color w:val="auto"/>
          <w:spacing w:val="2"/>
          <w:sz w:val="24"/>
          <w:szCs w:val="24"/>
        </w:rPr>
        <w:t xml:space="preserve">держки </w:t>
      </w:r>
      <w:r w:rsidR="007E3D6D" w:rsidRPr="00542BA9">
        <w:rPr>
          <w:rFonts w:ascii="Times New Roman" w:hAnsi="Times New Roman"/>
          <w:color w:val="auto"/>
          <w:spacing w:val="2"/>
          <w:sz w:val="24"/>
          <w:szCs w:val="24"/>
        </w:rPr>
        <w:t>образовательной деятельности</w:t>
      </w:r>
      <w:r w:rsidRPr="00542BA9">
        <w:rPr>
          <w:rFonts w:ascii="Times New Roman" w:hAnsi="Times New Roman"/>
          <w:color w:val="auto"/>
          <w:spacing w:val="2"/>
          <w:sz w:val="24"/>
          <w:szCs w:val="24"/>
        </w:rPr>
        <w:t xml:space="preserve">, иных программ. К их осуществлению должны быть привлечены специалисты, не </w:t>
      </w:r>
      <w:r w:rsidRPr="00542BA9">
        <w:rPr>
          <w:rFonts w:ascii="Times New Roman" w:hAnsi="Times New Roman"/>
          <w:color w:val="auto"/>
          <w:sz w:val="24"/>
          <w:szCs w:val="24"/>
        </w:rPr>
        <w:t xml:space="preserve">работающие в </w:t>
      </w:r>
      <w:r w:rsidR="005D66BB" w:rsidRPr="00542BA9">
        <w:rPr>
          <w:rFonts w:ascii="Times New Roman" w:hAnsi="Times New Roman"/>
          <w:color w:val="auto"/>
          <w:sz w:val="24"/>
          <w:szCs w:val="24"/>
        </w:rPr>
        <w:t>данной образовательной организации</w:t>
      </w:r>
      <w:r w:rsidRPr="00542BA9">
        <w:rPr>
          <w:rFonts w:ascii="Times New Roman" w:hAnsi="Times New Roman"/>
          <w:color w:val="auto"/>
          <w:sz w:val="24"/>
          <w:szCs w:val="24"/>
        </w:rPr>
        <w:t xml:space="preserve"> и обла</w:t>
      </w:r>
      <w:r w:rsidRPr="00542BA9">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lastRenderedPageBreak/>
        <w:t xml:space="preserve">Предметом оценки в этом случае становится не прогресс </w:t>
      </w:r>
      <w:r w:rsidRPr="00542BA9">
        <w:rPr>
          <w:rFonts w:ascii="Times New Roman" w:hAnsi="Times New Roman"/>
          <w:color w:val="auto"/>
          <w:sz w:val="24"/>
          <w:szCs w:val="24"/>
        </w:rPr>
        <w:t>личностного развития обучающегося, а эффективность вос</w:t>
      </w:r>
      <w:r w:rsidRPr="00542BA9">
        <w:rPr>
          <w:rFonts w:ascii="Times New Roman" w:hAnsi="Times New Roman"/>
          <w:color w:val="auto"/>
          <w:spacing w:val="2"/>
          <w:sz w:val="24"/>
          <w:szCs w:val="24"/>
        </w:rPr>
        <w:t xml:space="preserve">питательно­образовательной деятельности </w:t>
      </w:r>
      <w:r w:rsidR="00E417D8" w:rsidRPr="00542BA9">
        <w:rPr>
          <w:rFonts w:ascii="Times New Roman" w:hAnsi="Times New Roman"/>
          <w:color w:val="auto"/>
          <w:spacing w:val="2"/>
          <w:sz w:val="24"/>
          <w:szCs w:val="24"/>
        </w:rPr>
        <w:t xml:space="preserve">образовательной </w:t>
      </w:r>
      <w:r w:rsidR="005C5F90" w:rsidRPr="00542BA9">
        <w:rPr>
          <w:rFonts w:ascii="Times New Roman" w:hAnsi="Times New Roman"/>
          <w:color w:val="auto"/>
          <w:spacing w:val="2"/>
          <w:sz w:val="24"/>
          <w:szCs w:val="24"/>
        </w:rPr>
        <w:t xml:space="preserve">организации, </w:t>
      </w:r>
      <w:r w:rsidRPr="00542BA9">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542BA9">
        <w:rPr>
          <w:rFonts w:ascii="Times New Roman" w:hAnsi="Times New Roman"/>
          <w:color w:val="auto"/>
          <w:sz w:val="24"/>
          <w:szCs w:val="24"/>
        </w:rPr>
        <w:t xml:space="preserve">полностью отвечающая этическим принципам охраны и защиты интересов ребёнка и конфиденциальности, </w:t>
      </w:r>
      <w:r w:rsidRPr="00542BA9">
        <w:rPr>
          <w:rFonts w:ascii="Times New Roman" w:hAnsi="Times New Roman"/>
          <w:b/>
          <w:bCs/>
          <w:color w:val="auto"/>
          <w:sz w:val="24"/>
          <w:szCs w:val="24"/>
        </w:rPr>
        <w:t xml:space="preserve">в форме, </w:t>
      </w:r>
      <w:r w:rsidRPr="00542BA9">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542BA9">
        <w:rPr>
          <w:rFonts w:ascii="Times New Roman" w:hAnsi="Times New Roman"/>
          <w:color w:val="auto"/>
          <w:spacing w:val="2"/>
          <w:sz w:val="24"/>
          <w:szCs w:val="24"/>
        </w:rPr>
        <w:t xml:space="preserve">. Такая оценка направлена на решение задачи оптимизации </w:t>
      </w:r>
      <w:r w:rsidRPr="00542BA9">
        <w:rPr>
          <w:rFonts w:ascii="Times New Roman" w:hAnsi="Times New Roman"/>
          <w:color w:val="auto"/>
          <w:sz w:val="24"/>
          <w:szCs w:val="24"/>
        </w:rPr>
        <w:t>личностного развития обучающихся и включает три основных компонента:</w:t>
      </w:r>
    </w:p>
    <w:p w:rsidR="00653A76" w:rsidRPr="00542BA9" w:rsidRDefault="00653A76" w:rsidP="00344140">
      <w:pPr>
        <w:pStyle w:val="210"/>
        <w:spacing w:line="240" w:lineRule="auto"/>
        <w:ind w:firstLine="284"/>
        <w:rPr>
          <w:sz w:val="24"/>
        </w:rPr>
      </w:pPr>
      <w:r w:rsidRPr="00542BA9">
        <w:rPr>
          <w:sz w:val="24"/>
        </w:rPr>
        <w:t xml:space="preserve">характеристику достижений и положительных качеств </w:t>
      </w:r>
      <w:proofErr w:type="gramStart"/>
      <w:r w:rsidRPr="00542BA9">
        <w:rPr>
          <w:sz w:val="24"/>
        </w:rPr>
        <w:t>обучающегося</w:t>
      </w:r>
      <w:proofErr w:type="gramEnd"/>
      <w:r w:rsidRPr="00542BA9">
        <w:rPr>
          <w:sz w:val="24"/>
        </w:rPr>
        <w:t>;</w:t>
      </w:r>
    </w:p>
    <w:p w:rsidR="00653A76" w:rsidRPr="00542BA9" w:rsidRDefault="00653A76" w:rsidP="00344140">
      <w:pPr>
        <w:pStyle w:val="210"/>
        <w:spacing w:line="240" w:lineRule="auto"/>
        <w:ind w:firstLine="284"/>
        <w:rPr>
          <w:sz w:val="24"/>
        </w:rPr>
      </w:pPr>
      <w:r w:rsidRPr="00542BA9">
        <w:rPr>
          <w:spacing w:val="2"/>
          <w:sz w:val="24"/>
        </w:rPr>
        <w:t>определение приоритетных задач и направлений лич</w:t>
      </w:r>
      <w:r w:rsidRPr="00542BA9">
        <w:rPr>
          <w:sz w:val="24"/>
        </w:rPr>
        <w:t xml:space="preserve">ностного развития с </w:t>
      </w:r>
      <w:proofErr w:type="gramStart"/>
      <w:r w:rsidRPr="00542BA9">
        <w:rPr>
          <w:sz w:val="24"/>
        </w:rPr>
        <w:t>учётом</w:t>
      </w:r>
      <w:proofErr w:type="gramEnd"/>
      <w:r w:rsidRPr="00542BA9">
        <w:rPr>
          <w:sz w:val="24"/>
        </w:rPr>
        <w:t xml:space="preserve"> как достижений, так и психологических проблем развития ребёнка;</w:t>
      </w:r>
    </w:p>
    <w:p w:rsidR="00653A76" w:rsidRPr="00542BA9" w:rsidRDefault="00653A76" w:rsidP="00344140">
      <w:pPr>
        <w:pStyle w:val="210"/>
        <w:spacing w:line="240" w:lineRule="auto"/>
        <w:ind w:firstLine="284"/>
        <w:rPr>
          <w:sz w:val="24"/>
        </w:rPr>
      </w:pPr>
      <w:r w:rsidRPr="00542BA9">
        <w:rPr>
          <w:spacing w:val="-4"/>
          <w:sz w:val="24"/>
        </w:rPr>
        <w:t>систему психолого­педагогических рекомендаций, призван</w:t>
      </w:r>
      <w:r w:rsidRPr="00542BA9">
        <w:rPr>
          <w:sz w:val="24"/>
        </w:rPr>
        <w:t>ных обеспечить успешную реализацию задач начального общего образования.</w:t>
      </w:r>
    </w:p>
    <w:p w:rsidR="00A26EB6" w:rsidRPr="00542BA9" w:rsidRDefault="00A26EB6" w:rsidP="00A26EB6">
      <w:pPr>
        <w:pStyle w:val="aff1"/>
        <w:ind w:firstLine="284"/>
        <w:rPr>
          <w:sz w:val="24"/>
        </w:rPr>
      </w:pPr>
      <w:r w:rsidRPr="00542BA9">
        <w:rPr>
          <w:sz w:val="24"/>
        </w:rPr>
        <w:t>Примером тому служат оценочные листы:</w:t>
      </w:r>
    </w:p>
    <w:tbl>
      <w:tblPr>
        <w:tblpPr w:leftFromText="180" w:rightFromText="180" w:vertAnchor="text" w:horzAnchor="page" w:tblpX="1632" w:tblpY="528"/>
        <w:tblW w:w="9747" w:type="dxa"/>
        <w:tblLook w:val="04A0"/>
      </w:tblPr>
      <w:tblGrid>
        <w:gridCol w:w="5352"/>
        <w:gridCol w:w="2727"/>
        <w:gridCol w:w="822"/>
        <w:gridCol w:w="846"/>
      </w:tblGrid>
      <w:tr w:rsidR="00A26EB6" w:rsidRPr="00542BA9" w:rsidTr="00A26EB6">
        <w:tc>
          <w:tcPr>
            <w:tcW w:w="5352" w:type="dxa"/>
          </w:tcPr>
          <w:p w:rsidR="00A26EB6" w:rsidRPr="00542BA9" w:rsidRDefault="00A26EB6" w:rsidP="00261346">
            <w:pPr>
              <w:suppressAutoHyphens/>
              <w:spacing w:line="240" w:lineRule="atLeast"/>
              <w:rPr>
                <w:b/>
                <w:lang w:eastAsia="ar-SA"/>
              </w:rPr>
            </w:pPr>
            <w:r w:rsidRPr="00542BA9">
              <w:rPr>
                <w:b/>
                <w:lang w:eastAsia="ar-SA"/>
              </w:rPr>
              <w:t>Ф.И. учащегося ______________________</w:t>
            </w:r>
          </w:p>
        </w:tc>
        <w:tc>
          <w:tcPr>
            <w:tcW w:w="4395" w:type="dxa"/>
            <w:gridSpan w:val="3"/>
          </w:tcPr>
          <w:p w:rsidR="00A26EB6" w:rsidRPr="00542BA9" w:rsidRDefault="00A26EB6" w:rsidP="00261346">
            <w:pPr>
              <w:suppressAutoHyphens/>
              <w:spacing w:line="240" w:lineRule="atLeast"/>
              <w:rPr>
                <w:b/>
                <w:lang w:eastAsia="ar-SA"/>
              </w:rPr>
            </w:pPr>
            <w:r w:rsidRPr="00542BA9">
              <w:rPr>
                <w:b/>
                <w:lang w:eastAsia="ar-SA"/>
              </w:rPr>
              <w:t>ОУ ____________________________</w:t>
            </w:r>
          </w:p>
          <w:p w:rsidR="00A26EB6" w:rsidRPr="00542BA9" w:rsidRDefault="00A26EB6" w:rsidP="00261346">
            <w:pPr>
              <w:suppressAutoHyphens/>
              <w:spacing w:line="240" w:lineRule="atLeast"/>
              <w:rPr>
                <w:b/>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ind w:left="-108" w:firstLine="108"/>
              <w:jc w:val="center"/>
              <w:rPr>
                <w:b/>
                <w:lang w:eastAsia="ar-SA"/>
              </w:rPr>
            </w:pPr>
            <w:r w:rsidRPr="00542BA9">
              <w:rPr>
                <w:b/>
                <w:lang w:eastAsia="ar-SA"/>
              </w:rPr>
              <w:t>Метапредметные результаты</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jc w:val="center"/>
              <w:rPr>
                <w:b/>
                <w:lang w:eastAsia="ar-SA"/>
              </w:rPr>
            </w:pPr>
            <w:r w:rsidRPr="00542BA9">
              <w:rPr>
                <w:b/>
                <w:lang w:eastAsia="ar-SA"/>
              </w:rPr>
              <w:t>1 класс</w:t>
            </w: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jc w:val="center"/>
              <w:rPr>
                <w:b/>
                <w:lang w:eastAsia="ar-SA"/>
              </w:rPr>
            </w:pPr>
            <w:r w:rsidRPr="00542BA9">
              <w:rPr>
                <w:b/>
                <w:lang w:eastAsia="ar-SA"/>
              </w:rPr>
              <w:t>2 класс</w:t>
            </w: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pacing w:line="240" w:lineRule="atLeast"/>
              <w:ind w:left="360"/>
              <w:jc w:val="center"/>
              <w:rPr>
                <w:b/>
                <w:i/>
                <w:lang w:eastAsia="ar-SA"/>
              </w:rPr>
            </w:pPr>
            <w:r w:rsidRPr="00542BA9">
              <w:rPr>
                <w:b/>
                <w:i/>
                <w:lang w:eastAsia="ar-SA"/>
              </w:rPr>
              <w:t>Регулятивные УУД</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ind w:left="360"/>
              <w:jc w:val="center"/>
              <w:rPr>
                <w:b/>
                <w:i/>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ind w:left="360"/>
              <w:jc w:val="center"/>
              <w:rPr>
                <w:b/>
                <w:i/>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определять цель деятельности на уроке с помощью учителя.</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принимать и сохранять учебную задачу.</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планировать учебные действия в соответствии с поставленной задачей. </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работать по предложенному учителем плану.</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высказывать своё предположение (версию) на основе работы с иллюстрациейучебника.</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выделять учебную задачу среди своих «сиюминутных» интересов.</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отличать </w:t>
            </w:r>
            <w:proofErr w:type="gramStart"/>
            <w:r w:rsidRPr="00542BA9">
              <w:rPr>
                <w:lang w:eastAsia="ar-SA"/>
              </w:rPr>
              <w:t>верно</w:t>
            </w:r>
            <w:proofErr w:type="gramEnd"/>
            <w:r w:rsidRPr="00542BA9">
              <w:rPr>
                <w:lang w:eastAsia="ar-SA"/>
              </w:rPr>
              <w:t xml:space="preserve"> выполненное задание от неверного.</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Умеет выбирать необходимые для решения конкретной задачи средства.</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 xml:space="preserve">Умеет определять наиболее эффективные способы достижения результата. </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контролировать соответствие учебных действий данной инструкции. </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оценивать учебные действия в соответствии с поставленной задачей. </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давать оценку своей работе (самооценка).</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pacing w:line="240" w:lineRule="atLeast"/>
              <w:jc w:val="center"/>
              <w:rPr>
                <w:b/>
                <w:i/>
                <w:lang w:eastAsia="ar-SA"/>
              </w:rPr>
            </w:pPr>
            <w:r w:rsidRPr="00542BA9">
              <w:rPr>
                <w:b/>
                <w:i/>
                <w:lang w:eastAsia="ar-SA"/>
              </w:rPr>
              <w:t>Познавательные УУД</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pacing w:line="240" w:lineRule="atLeast"/>
              <w:rPr>
                <w:b/>
                <w:i/>
                <w:lang w:eastAsia="ar-SA"/>
              </w:rPr>
            </w:pPr>
            <w:r w:rsidRPr="00542BA9">
              <w:rPr>
                <w:b/>
                <w:i/>
                <w:lang w:eastAsia="ar-SA"/>
              </w:rPr>
              <w:t>общеучебные УУД</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извлекать информацию из текста, схемы, сюжетной картинки и т.п.</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находить ответы на вопросы, используя учебник, свой жизненный опыт и информацию, полученную на уроке.</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соотносить найденную в тексте информацию  со схематичным изображением. </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извлекать информацию из схематичного изображения.</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b/>
                <w:i/>
                <w:lang w:eastAsia="ar-SA"/>
              </w:rPr>
            </w:pPr>
            <w:r w:rsidRPr="00542BA9">
              <w:rPr>
                <w:b/>
                <w:i/>
                <w:lang w:eastAsia="ar-SA"/>
              </w:rPr>
              <w:t>логические УУД</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Умеет определять истинные и ложные высказывания.</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устанавливать последовательность действий.</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сравнивать и группировать предметы</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находить закономерность в расположении объектов по двум и более </w:t>
            </w:r>
            <w:r w:rsidRPr="00542BA9">
              <w:rPr>
                <w:lang w:eastAsia="ar-SA"/>
              </w:rPr>
              <w:lastRenderedPageBreak/>
              <w:t>признакам.</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lastRenderedPageBreak/>
              <w:t>Умеет составлять план текста.</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b/>
                <w:i/>
                <w:lang w:eastAsia="ar-SA"/>
              </w:rPr>
            </w:pPr>
            <w:r w:rsidRPr="00542BA9">
              <w:rPr>
                <w:b/>
                <w:i/>
                <w:lang w:eastAsia="ar-SA"/>
              </w:rPr>
              <w:t>постановка и решение проблем</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определять  источник информации, необходимый для решения учебной задачи.</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делать выводы в результате  совместной  работы всего класса</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наблюдать и делать самостоятельные выводы. </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pacing w:line="240" w:lineRule="atLeast"/>
              <w:jc w:val="center"/>
              <w:rPr>
                <w:b/>
                <w:bCs/>
                <w:i/>
                <w:lang w:eastAsia="ar-SA"/>
              </w:rPr>
            </w:pPr>
            <w:r w:rsidRPr="00542BA9">
              <w:rPr>
                <w:b/>
                <w:bCs/>
                <w:i/>
                <w:lang w:eastAsia="ar-SA"/>
              </w:rPr>
              <w:t>Коммуникативные УУД</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bCs/>
                <w:i/>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bCs/>
                <w:i/>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слушать других.</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отвечать на поставленные вопросы. </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 xml:space="preserve">Умеет донести свою позицию до других: оформлять свою мысль  </w:t>
            </w:r>
            <w:proofErr w:type="gramStart"/>
            <w:r w:rsidRPr="00542BA9">
              <w:t>в</w:t>
            </w:r>
            <w:proofErr w:type="gramEnd"/>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133436">
            <w:pPr>
              <w:widowControl w:val="0"/>
              <w:numPr>
                <w:ilvl w:val="0"/>
                <w:numId w:val="34"/>
              </w:numPr>
              <w:suppressAutoHyphens/>
              <w:overflowPunct w:val="0"/>
              <w:autoSpaceDE w:val="0"/>
              <w:autoSpaceDN w:val="0"/>
              <w:adjustRightInd w:val="0"/>
              <w:spacing w:line="240" w:lineRule="atLeast"/>
              <w:textAlignment w:val="baseline"/>
            </w:pPr>
            <w:r w:rsidRPr="00542BA9">
              <w:t>устной речи</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133436">
            <w:pPr>
              <w:widowControl w:val="0"/>
              <w:numPr>
                <w:ilvl w:val="0"/>
                <w:numId w:val="34"/>
              </w:numPr>
              <w:suppressAutoHyphens/>
              <w:overflowPunct w:val="0"/>
              <w:autoSpaceDE w:val="0"/>
              <w:autoSpaceDN w:val="0"/>
              <w:adjustRightInd w:val="0"/>
              <w:spacing w:line="240" w:lineRule="atLeast"/>
              <w:textAlignment w:val="baseline"/>
            </w:pPr>
            <w:r w:rsidRPr="00542BA9">
              <w:t>письменной речи</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работать в паре,  группе. Выполнять различные роли (лидера, исполнителя).</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договариваться с одноклассниками  совместно с учителем о ходе совместной работы.</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Умеет пояснять (аргументировать) свое решение учебной задачи.</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Умеет задавать вопросы.</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соблюдать простейшие нормы речевого этикета. </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jc w:val="right"/>
              <w:rPr>
                <w:lang w:eastAsia="ar-SA"/>
              </w:rPr>
            </w:pPr>
            <w:r w:rsidRPr="00542BA9">
              <w:rPr>
                <w:lang w:eastAsia="ar-SA"/>
              </w:rPr>
              <w:t>Учитель</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jc w:val="right"/>
              <w:rPr>
                <w:lang w:eastAsia="ar-SA"/>
              </w:rPr>
            </w:pPr>
            <w:r w:rsidRPr="00542BA9">
              <w:rPr>
                <w:lang w:eastAsia="ar-SA"/>
              </w:rPr>
              <w:t>Родитель</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A26EB6">
        <w:tblPrEx>
          <w:tblLook w:val="0000"/>
        </w:tblPrEx>
        <w:tc>
          <w:tcPr>
            <w:tcW w:w="8079" w:type="dxa"/>
            <w:gridSpan w:val="2"/>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0 – не умеет, 1 – умеет</w:t>
            </w:r>
          </w:p>
        </w:tc>
        <w:tc>
          <w:tcPr>
            <w:tcW w:w="822"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846"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bl>
    <w:p w:rsidR="00A26EB6" w:rsidRPr="00542BA9" w:rsidRDefault="00A26EB6" w:rsidP="00A26EB6">
      <w:pPr>
        <w:autoSpaceDE w:val="0"/>
        <w:autoSpaceDN w:val="0"/>
        <w:adjustRightInd w:val="0"/>
        <w:spacing w:line="240" w:lineRule="atLeast"/>
        <w:ind w:left="-426"/>
        <w:jc w:val="both"/>
      </w:pPr>
    </w:p>
    <w:tbl>
      <w:tblPr>
        <w:tblW w:w="9923" w:type="dxa"/>
        <w:tblInd w:w="-34" w:type="dxa"/>
        <w:tblLook w:val="04A0"/>
      </w:tblPr>
      <w:tblGrid>
        <w:gridCol w:w="4909"/>
        <w:gridCol w:w="5014"/>
      </w:tblGrid>
      <w:tr w:rsidR="00A26EB6" w:rsidRPr="00542BA9" w:rsidTr="00A26EB6">
        <w:tc>
          <w:tcPr>
            <w:tcW w:w="4909" w:type="dxa"/>
            <w:shd w:val="clear" w:color="auto" w:fill="auto"/>
          </w:tcPr>
          <w:p w:rsidR="00A26EB6" w:rsidRPr="00542BA9" w:rsidRDefault="00A26EB6" w:rsidP="00A26EB6">
            <w:pPr>
              <w:suppressAutoHyphens/>
              <w:spacing w:line="240" w:lineRule="atLeast"/>
              <w:jc w:val="both"/>
              <w:rPr>
                <w:b/>
                <w:lang w:eastAsia="ar-SA"/>
              </w:rPr>
            </w:pPr>
            <w:r w:rsidRPr="00542BA9">
              <w:rPr>
                <w:b/>
                <w:lang w:eastAsia="ar-SA"/>
              </w:rPr>
              <w:t>Ф.И. учащегося ______________________</w:t>
            </w:r>
          </w:p>
        </w:tc>
        <w:tc>
          <w:tcPr>
            <w:tcW w:w="5014" w:type="dxa"/>
            <w:shd w:val="clear" w:color="auto" w:fill="auto"/>
          </w:tcPr>
          <w:p w:rsidR="00A26EB6" w:rsidRPr="00542BA9" w:rsidRDefault="00A26EB6" w:rsidP="00A26EB6">
            <w:pPr>
              <w:suppressAutoHyphens/>
              <w:spacing w:line="240" w:lineRule="atLeast"/>
              <w:jc w:val="both"/>
              <w:rPr>
                <w:b/>
                <w:lang w:eastAsia="ar-SA"/>
              </w:rPr>
            </w:pPr>
            <w:r w:rsidRPr="00542BA9">
              <w:rPr>
                <w:b/>
                <w:lang w:eastAsia="ar-SA"/>
              </w:rPr>
              <w:t>ОУ ____________________________________</w:t>
            </w:r>
          </w:p>
          <w:p w:rsidR="00A26EB6" w:rsidRPr="00542BA9" w:rsidRDefault="00A26EB6" w:rsidP="00A26EB6">
            <w:pPr>
              <w:suppressAutoHyphens/>
              <w:spacing w:line="240" w:lineRule="atLeast"/>
              <w:jc w:val="both"/>
              <w:rPr>
                <w:b/>
                <w:lang w:eastAsia="ar-SA"/>
              </w:rPr>
            </w:pPr>
          </w:p>
        </w:tc>
      </w:tr>
    </w:tbl>
    <w:p w:rsidR="00A26EB6" w:rsidRPr="00542BA9" w:rsidRDefault="00A26EB6" w:rsidP="00A26EB6">
      <w:pPr>
        <w:spacing w:line="240" w:lineRule="atLeast"/>
        <w:jc w:val="both"/>
        <w:rPr>
          <w:vanish/>
        </w:rPr>
      </w:pPr>
    </w:p>
    <w:tbl>
      <w:tblPr>
        <w:tblW w:w="9923" w:type="dxa"/>
        <w:tblLayout w:type="fixed"/>
        <w:tblLook w:val="0000"/>
      </w:tblPr>
      <w:tblGrid>
        <w:gridCol w:w="6804"/>
        <w:gridCol w:w="779"/>
        <w:gridCol w:w="780"/>
        <w:gridCol w:w="780"/>
        <w:gridCol w:w="780"/>
      </w:tblGrid>
      <w:tr w:rsidR="00A26EB6" w:rsidRPr="00542BA9" w:rsidTr="00261346">
        <w:tc>
          <w:tcPr>
            <w:tcW w:w="6804" w:type="dxa"/>
            <w:vMerge w:val="restart"/>
            <w:tcBorders>
              <w:top w:val="single" w:sz="4" w:space="0" w:color="000000"/>
              <w:left w:val="single" w:sz="4" w:space="0" w:color="000000"/>
              <w:right w:val="single" w:sz="4" w:space="0" w:color="auto"/>
            </w:tcBorders>
            <w:shd w:val="clear" w:color="auto" w:fill="auto"/>
          </w:tcPr>
          <w:p w:rsidR="00A26EB6" w:rsidRPr="00542BA9" w:rsidRDefault="00A26EB6" w:rsidP="00A26EB6">
            <w:pPr>
              <w:suppressAutoHyphens/>
              <w:snapToGrid w:val="0"/>
              <w:spacing w:line="240" w:lineRule="atLeast"/>
              <w:ind w:left="-108" w:firstLine="108"/>
              <w:jc w:val="both"/>
              <w:rPr>
                <w:b/>
                <w:lang w:eastAsia="ar-SA"/>
              </w:rPr>
            </w:pPr>
            <w:r w:rsidRPr="00542BA9">
              <w:rPr>
                <w:b/>
                <w:lang w:eastAsia="ar-SA"/>
              </w:rPr>
              <w:t>Метапредметные результаты</w:t>
            </w:r>
          </w:p>
        </w:tc>
        <w:tc>
          <w:tcPr>
            <w:tcW w:w="1559" w:type="dxa"/>
            <w:gridSpan w:val="2"/>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b/>
                <w:lang w:eastAsia="ar-SA"/>
              </w:rPr>
            </w:pPr>
            <w:r w:rsidRPr="00542BA9">
              <w:rPr>
                <w:b/>
                <w:lang w:eastAsia="ar-SA"/>
              </w:rPr>
              <w:t>3 класс</w:t>
            </w:r>
          </w:p>
        </w:tc>
        <w:tc>
          <w:tcPr>
            <w:tcW w:w="1560" w:type="dxa"/>
            <w:gridSpan w:val="2"/>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b/>
                <w:lang w:eastAsia="ar-SA"/>
              </w:rPr>
            </w:pPr>
            <w:r w:rsidRPr="00542BA9">
              <w:rPr>
                <w:b/>
                <w:lang w:eastAsia="ar-SA"/>
              </w:rPr>
              <w:t>4 класс</w:t>
            </w:r>
          </w:p>
        </w:tc>
      </w:tr>
      <w:tr w:rsidR="00A26EB6" w:rsidRPr="00542BA9" w:rsidTr="00261346">
        <w:tc>
          <w:tcPr>
            <w:tcW w:w="6804" w:type="dxa"/>
            <w:vMerge/>
            <w:tcBorders>
              <w:left w:val="single" w:sz="4" w:space="0" w:color="000000"/>
              <w:bottom w:val="single" w:sz="4" w:space="0" w:color="000000"/>
              <w:right w:val="single" w:sz="4" w:space="0" w:color="auto"/>
            </w:tcBorders>
            <w:shd w:val="clear" w:color="auto" w:fill="auto"/>
          </w:tcPr>
          <w:p w:rsidR="00A26EB6" w:rsidRPr="00542BA9" w:rsidRDefault="00A26EB6" w:rsidP="00A26EB6">
            <w:pPr>
              <w:suppressAutoHyphens/>
              <w:spacing w:line="240" w:lineRule="atLeast"/>
              <w:ind w:left="360"/>
              <w:jc w:val="both"/>
              <w:rPr>
                <w:b/>
                <w:i/>
                <w:lang w:eastAsia="ar-SA"/>
              </w:rPr>
            </w:pPr>
          </w:p>
        </w:tc>
        <w:tc>
          <w:tcPr>
            <w:tcW w:w="779" w:type="dxa"/>
            <w:tcBorders>
              <w:top w:val="single" w:sz="4" w:space="0" w:color="auto"/>
              <w:left w:val="single" w:sz="4" w:space="0" w:color="auto"/>
              <w:bottom w:val="single" w:sz="4" w:space="0" w:color="auto"/>
              <w:right w:val="single" w:sz="4" w:space="0" w:color="auto"/>
            </w:tcBorders>
            <w:vAlign w:val="center"/>
          </w:tcPr>
          <w:p w:rsidR="00A26EB6" w:rsidRPr="00542BA9" w:rsidRDefault="00A26EB6" w:rsidP="00A26EB6">
            <w:pPr>
              <w:suppressAutoHyphens/>
              <w:spacing w:line="240" w:lineRule="atLeast"/>
              <w:ind w:left="34"/>
              <w:jc w:val="both"/>
              <w:rPr>
                <w:b/>
                <w:lang w:eastAsia="ar-SA"/>
              </w:rPr>
            </w:pPr>
            <w:r w:rsidRPr="00542BA9">
              <w:rPr>
                <w:b/>
                <w:lang w:eastAsia="ar-SA"/>
              </w:rPr>
              <w:t xml:space="preserve">I </w:t>
            </w:r>
            <w:proofErr w:type="gramStart"/>
            <w:r w:rsidRPr="00542BA9">
              <w:rPr>
                <w:b/>
                <w:lang w:eastAsia="ar-SA"/>
              </w:rPr>
              <w:t>п</w:t>
            </w:r>
            <w:proofErr w:type="gramEnd"/>
            <w:r w:rsidRPr="00542BA9">
              <w:rPr>
                <w:b/>
                <w:lang w:eastAsia="ar-SA"/>
              </w:rPr>
              <w:t>/г</w:t>
            </w:r>
          </w:p>
        </w:tc>
        <w:tc>
          <w:tcPr>
            <w:tcW w:w="780" w:type="dxa"/>
            <w:tcBorders>
              <w:top w:val="single" w:sz="4" w:space="0" w:color="auto"/>
              <w:left w:val="single" w:sz="4" w:space="0" w:color="auto"/>
              <w:bottom w:val="single" w:sz="4" w:space="0" w:color="auto"/>
              <w:right w:val="single" w:sz="4" w:space="0" w:color="auto"/>
            </w:tcBorders>
            <w:vAlign w:val="center"/>
          </w:tcPr>
          <w:p w:rsidR="00A26EB6" w:rsidRPr="00542BA9" w:rsidRDefault="00A26EB6" w:rsidP="00A26EB6">
            <w:pPr>
              <w:suppressAutoHyphens/>
              <w:spacing w:line="240" w:lineRule="atLeast"/>
              <w:jc w:val="both"/>
              <w:rPr>
                <w:b/>
                <w:lang w:eastAsia="ar-SA"/>
              </w:rPr>
            </w:pPr>
            <w:r w:rsidRPr="00542BA9">
              <w:rPr>
                <w:b/>
                <w:lang w:eastAsia="ar-SA"/>
              </w:rPr>
              <w:t xml:space="preserve">II </w:t>
            </w:r>
            <w:proofErr w:type="gramStart"/>
            <w:r w:rsidRPr="00542BA9">
              <w:rPr>
                <w:b/>
                <w:lang w:eastAsia="ar-SA"/>
              </w:rPr>
              <w:t>п</w:t>
            </w:r>
            <w:proofErr w:type="gramEnd"/>
            <w:r w:rsidRPr="00542BA9">
              <w:rPr>
                <w:b/>
                <w:lang w:eastAsia="ar-SA"/>
              </w:rPr>
              <w:t>/г</w:t>
            </w:r>
          </w:p>
        </w:tc>
        <w:tc>
          <w:tcPr>
            <w:tcW w:w="780" w:type="dxa"/>
            <w:tcBorders>
              <w:top w:val="single" w:sz="4" w:space="0" w:color="auto"/>
              <w:left w:val="single" w:sz="4" w:space="0" w:color="auto"/>
              <w:bottom w:val="single" w:sz="4" w:space="0" w:color="auto"/>
              <w:right w:val="single" w:sz="4" w:space="0" w:color="auto"/>
            </w:tcBorders>
            <w:vAlign w:val="center"/>
          </w:tcPr>
          <w:p w:rsidR="00A26EB6" w:rsidRPr="00542BA9" w:rsidRDefault="00A26EB6" w:rsidP="00A26EB6">
            <w:pPr>
              <w:suppressAutoHyphens/>
              <w:spacing w:line="240" w:lineRule="atLeast"/>
              <w:jc w:val="both"/>
              <w:rPr>
                <w:b/>
                <w:lang w:eastAsia="ar-SA"/>
              </w:rPr>
            </w:pPr>
            <w:r w:rsidRPr="00542BA9">
              <w:rPr>
                <w:b/>
                <w:lang w:eastAsia="ar-SA"/>
              </w:rPr>
              <w:t xml:space="preserve">I </w:t>
            </w:r>
            <w:proofErr w:type="gramStart"/>
            <w:r w:rsidRPr="00542BA9">
              <w:rPr>
                <w:b/>
                <w:lang w:eastAsia="ar-SA"/>
              </w:rPr>
              <w:t>п</w:t>
            </w:r>
            <w:proofErr w:type="gramEnd"/>
            <w:r w:rsidRPr="00542BA9">
              <w:rPr>
                <w:b/>
                <w:lang w:eastAsia="ar-SA"/>
              </w:rPr>
              <w:t>/г</w:t>
            </w:r>
          </w:p>
        </w:tc>
        <w:tc>
          <w:tcPr>
            <w:tcW w:w="780" w:type="dxa"/>
            <w:tcBorders>
              <w:top w:val="single" w:sz="4" w:space="0" w:color="auto"/>
              <w:left w:val="single" w:sz="4" w:space="0" w:color="auto"/>
              <w:bottom w:val="single" w:sz="4" w:space="0" w:color="auto"/>
              <w:right w:val="single" w:sz="4" w:space="0" w:color="auto"/>
            </w:tcBorders>
            <w:vAlign w:val="center"/>
          </w:tcPr>
          <w:p w:rsidR="00A26EB6" w:rsidRPr="00542BA9" w:rsidRDefault="00A26EB6" w:rsidP="00A26EB6">
            <w:pPr>
              <w:suppressAutoHyphens/>
              <w:spacing w:line="240" w:lineRule="atLeast"/>
              <w:jc w:val="both"/>
              <w:rPr>
                <w:b/>
                <w:lang w:eastAsia="ar-SA"/>
              </w:rPr>
            </w:pPr>
            <w:r w:rsidRPr="00542BA9">
              <w:rPr>
                <w:b/>
                <w:lang w:eastAsia="ar-SA"/>
              </w:rPr>
              <w:t xml:space="preserve">II </w:t>
            </w:r>
            <w:proofErr w:type="gramStart"/>
            <w:r w:rsidRPr="00542BA9">
              <w:rPr>
                <w:b/>
                <w:lang w:eastAsia="ar-SA"/>
              </w:rPr>
              <w:t>п</w:t>
            </w:r>
            <w:proofErr w:type="gramEnd"/>
            <w:r w:rsidRPr="00542BA9">
              <w:rPr>
                <w:b/>
                <w:lang w:eastAsia="ar-SA"/>
              </w:rPr>
              <w:t>/г</w:t>
            </w: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A26EB6">
            <w:pPr>
              <w:suppressAutoHyphens/>
              <w:spacing w:line="240" w:lineRule="atLeast"/>
              <w:ind w:left="360"/>
              <w:jc w:val="center"/>
              <w:rPr>
                <w:b/>
                <w:i/>
                <w:lang w:eastAsia="ar-SA"/>
              </w:rPr>
            </w:pPr>
            <w:r w:rsidRPr="00542BA9">
              <w:rPr>
                <w:b/>
                <w:i/>
                <w:lang w:eastAsia="ar-SA"/>
              </w:rPr>
              <w:t>Регулятивные УУД</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pacing w:line="240" w:lineRule="atLeast"/>
              <w:ind w:left="360"/>
              <w:jc w:val="both"/>
              <w:rPr>
                <w:b/>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pacing w:line="240" w:lineRule="atLeast"/>
              <w:ind w:left="360"/>
              <w:jc w:val="both"/>
              <w:rPr>
                <w:b/>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pacing w:line="240" w:lineRule="atLeast"/>
              <w:ind w:left="360"/>
              <w:jc w:val="both"/>
              <w:rPr>
                <w:b/>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pacing w:line="240" w:lineRule="atLeast"/>
              <w:ind w:left="360"/>
              <w:jc w:val="both"/>
              <w:rPr>
                <w:b/>
                <w:i/>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A26EB6">
            <w:pPr>
              <w:suppressAutoHyphens/>
              <w:snapToGrid w:val="0"/>
              <w:spacing w:line="240" w:lineRule="atLeast"/>
              <w:jc w:val="both"/>
              <w:rPr>
                <w:lang w:eastAsia="ar-SA"/>
              </w:rPr>
            </w:pPr>
            <w:r w:rsidRPr="00542BA9">
              <w:rPr>
                <w:lang w:eastAsia="ar-SA"/>
              </w:rPr>
              <w:t>Умеет самостоятельно формулировать цель деятельности.</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A26EB6">
            <w:pPr>
              <w:suppressAutoHyphens/>
              <w:snapToGrid w:val="0"/>
              <w:spacing w:line="240" w:lineRule="atLeast"/>
              <w:jc w:val="both"/>
              <w:rPr>
                <w:lang w:eastAsia="ar-SA"/>
              </w:rPr>
            </w:pPr>
            <w:r w:rsidRPr="00542BA9">
              <w:rPr>
                <w:lang w:eastAsia="ar-SA"/>
              </w:rPr>
              <w:t>Умеет составлять план действий.</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A26EB6">
            <w:pPr>
              <w:widowControl w:val="0"/>
              <w:overflowPunct w:val="0"/>
              <w:autoSpaceDE w:val="0"/>
              <w:autoSpaceDN w:val="0"/>
              <w:adjustRightInd w:val="0"/>
              <w:spacing w:line="240" w:lineRule="atLeast"/>
              <w:jc w:val="both"/>
              <w:textAlignment w:val="baseline"/>
            </w:pPr>
            <w:r w:rsidRPr="00542BA9">
              <w:t>Умеет действовать по плану.</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A26EB6">
            <w:pPr>
              <w:widowControl w:val="0"/>
              <w:overflowPunct w:val="0"/>
              <w:autoSpaceDE w:val="0"/>
              <w:autoSpaceDN w:val="0"/>
              <w:adjustRightInd w:val="0"/>
              <w:spacing w:line="240" w:lineRule="atLeast"/>
              <w:jc w:val="both"/>
              <w:textAlignment w:val="baseline"/>
            </w:pPr>
            <w:r w:rsidRPr="00542BA9">
              <w:t>Умеет сверять действия с целью, находить и исправлять ошибки.</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A26EB6">
            <w:pPr>
              <w:suppressAutoHyphens/>
              <w:snapToGrid w:val="0"/>
              <w:spacing w:line="240" w:lineRule="atLeast"/>
              <w:jc w:val="both"/>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анализировать и оценивать результаты работы.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выделить область своего незнания.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адекватно воспринимать оценку учителя.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 xml:space="preserve">Умеет вносить дополнения и коррективы в </w:t>
            </w:r>
            <w:proofErr w:type="gramStart"/>
            <w:r w:rsidRPr="00542BA9">
              <w:t>план</w:t>
            </w:r>
            <w:proofErr w:type="gramEnd"/>
            <w:r w:rsidRPr="00542BA9">
              <w:t xml:space="preserve"> и способ действия.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pacing w:line="240" w:lineRule="atLeast"/>
              <w:jc w:val="center"/>
              <w:rPr>
                <w:b/>
                <w:i/>
                <w:lang w:eastAsia="ar-SA"/>
              </w:rPr>
            </w:pPr>
            <w:r w:rsidRPr="00542BA9">
              <w:rPr>
                <w:b/>
                <w:i/>
                <w:lang w:eastAsia="ar-SA"/>
              </w:rPr>
              <w:t>Познавательные УУД</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pacing w:line="240" w:lineRule="atLeast"/>
              <w:rPr>
                <w:b/>
                <w:i/>
                <w:lang w:eastAsia="ar-SA"/>
              </w:rPr>
            </w:pPr>
            <w:r w:rsidRPr="00542BA9">
              <w:rPr>
                <w:b/>
                <w:i/>
                <w:lang w:eastAsia="ar-SA"/>
              </w:rPr>
              <w:t>общеучебные УУД</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i/>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определять необходимую для решения задачи информацию.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определять  источник необходимой для решения задачи информации.</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использовать источник информации для выполнения заданий.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извлекать информацию из текстов, таблиц, схем, иллюстраций.</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представлять информацию в виде таблиц, схем, </w:t>
            </w:r>
            <w:r w:rsidRPr="00542BA9">
              <w:rPr>
                <w:lang w:eastAsia="ar-SA"/>
              </w:rPr>
              <w:lastRenderedPageBreak/>
              <w:t>диаграмм.</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b/>
                <w:i/>
                <w:lang w:eastAsia="ar-SA"/>
              </w:rPr>
            </w:pPr>
            <w:r w:rsidRPr="00542BA9">
              <w:rPr>
                <w:b/>
                <w:i/>
                <w:lang w:eastAsia="ar-SA"/>
              </w:rPr>
              <w:lastRenderedPageBreak/>
              <w:t>логические УУД</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анализировать объекты с целью выделения признаков (существенных и несущественных).</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Умеет выбирать основание и критерии для сравнения, сериации и классификации объектов.</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widowControl w:val="0"/>
              <w:overflowPunct w:val="0"/>
              <w:autoSpaceDE w:val="0"/>
              <w:autoSpaceDN w:val="0"/>
              <w:adjustRightInd w:val="0"/>
              <w:spacing w:line="240" w:lineRule="atLeast"/>
              <w:textAlignment w:val="baseline"/>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подводить под понятие, выводить следствия.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определять причинно-следственные связи явлений и событий.</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делать выводы на основе обобщения знаний.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приводить простейшие доказательства.</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выдвигать гипотезу.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b/>
                <w:i/>
                <w:lang w:eastAsia="ar-SA"/>
              </w:rPr>
            </w:pPr>
            <w:r w:rsidRPr="00542BA9">
              <w:rPr>
                <w:b/>
                <w:i/>
                <w:lang w:eastAsia="ar-SA"/>
              </w:rPr>
              <w:t>постановка и решение проблем</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сформулировать проблему.</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 xml:space="preserve">Умеет предложить способ решения проблемы. </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pacing w:line="240" w:lineRule="atLeast"/>
              <w:jc w:val="center"/>
              <w:rPr>
                <w:b/>
                <w:bCs/>
                <w:i/>
                <w:lang w:eastAsia="ar-SA"/>
              </w:rPr>
            </w:pPr>
            <w:r w:rsidRPr="00542BA9">
              <w:rPr>
                <w:b/>
                <w:bCs/>
                <w:i/>
                <w:lang w:eastAsia="ar-SA"/>
              </w:rPr>
              <w:t>Коммуникативные УУД</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bCs/>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bCs/>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bCs/>
                <w:i/>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pacing w:line="240" w:lineRule="atLeast"/>
              <w:jc w:val="center"/>
              <w:rPr>
                <w:b/>
                <w:bCs/>
                <w:i/>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Умеет донести свою позицию до других в устной и письменной форме.</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Умеет  сотрудничать в паре,  группе. Выполнять различные роли (лидера, исполнителя).</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Умеет поддерживать диалог.</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Умеет соблюдать нормы речевого этикета.</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widowControl w:val="0"/>
              <w:overflowPunct w:val="0"/>
              <w:autoSpaceDE w:val="0"/>
              <w:autoSpaceDN w:val="0"/>
              <w:adjustRightInd w:val="0"/>
              <w:spacing w:line="240" w:lineRule="atLeast"/>
              <w:textAlignment w:val="baseline"/>
            </w:pPr>
            <w:r w:rsidRPr="00542BA9">
              <w:t>Умеет договариваться с одноклассниками  в ходе совместной работы.</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jc w:val="right"/>
              <w:rPr>
                <w:lang w:eastAsia="ar-SA"/>
              </w:rPr>
            </w:pPr>
            <w:r w:rsidRPr="00542BA9">
              <w:rPr>
                <w:lang w:eastAsia="ar-SA"/>
              </w:rPr>
              <w:t>Учитель</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jc w:val="right"/>
              <w:rPr>
                <w:lang w:eastAsia="ar-SA"/>
              </w:rPr>
            </w:pPr>
            <w:r w:rsidRPr="00542BA9">
              <w:rPr>
                <w:lang w:eastAsia="ar-SA"/>
              </w:rPr>
              <w:t>Родитель</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r w:rsidR="00A26EB6" w:rsidRPr="00542BA9" w:rsidTr="00261346">
        <w:tc>
          <w:tcPr>
            <w:tcW w:w="6804" w:type="dxa"/>
            <w:tcBorders>
              <w:top w:val="single" w:sz="4" w:space="0" w:color="000000"/>
              <w:left w:val="single" w:sz="4" w:space="0" w:color="000000"/>
              <w:bottom w:val="single" w:sz="4" w:space="0" w:color="000000"/>
              <w:right w:val="single" w:sz="4" w:space="0" w:color="auto"/>
            </w:tcBorders>
            <w:shd w:val="clear" w:color="auto" w:fill="auto"/>
          </w:tcPr>
          <w:p w:rsidR="00A26EB6" w:rsidRPr="00542BA9" w:rsidRDefault="00A26EB6" w:rsidP="00261346">
            <w:pPr>
              <w:suppressAutoHyphens/>
              <w:snapToGrid w:val="0"/>
              <w:spacing w:line="240" w:lineRule="atLeast"/>
              <w:rPr>
                <w:lang w:eastAsia="ar-SA"/>
              </w:rPr>
            </w:pPr>
            <w:r w:rsidRPr="00542BA9">
              <w:rPr>
                <w:lang w:eastAsia="ar-SA"/>
              </w:rPr>
              <w:t>0 – не умеет, 1 – умеет</w:t>
            </w:r>
          </w:p>
        </w:tc>
        <w:tc>
          <w:tcPr>
            <w:tcW w:w="779"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c>
          <w:tcPr>
            <w:tcW w:w="780" w:type="dxa"/>
            <w:tcBorders>
              <w:top w:val="single" w:sz="4" w:space="0" w:color="auto"/>
              <w:left w:val="single" w:sz="4" w:space="0" w:color="auto"/>
              <w:bottom w:val="single" w:sz="4" w:space="0" w:color="auto"/>
              <w:right w:val="single" w:sz="4" w:space="0" w:color="auto"/>
            </w:tcBorders>
          </w:tcPr>
          <w:p w:rsidR="00A26EB6" w:rsidRPr="00542BA9" w:rsidRDefault="00A26EB6" w:rsidP="00261346">
            <w:pPr>
              <w:suppressAutoHyphens/>
              <w:snapToGrid w:val="0"/>
              <w:spacing w:line="240" w:lineRule="atLeast"/>
              <w:rPr>
                <w:lang w:eastAsia="ar-SA"/>
              </w:rPr>
            </w:pPr>
          </w:p>
        </w:tc>
      </w:tr>
    </w:tbl>
    <w:p w:rsidR="00A26EB6" w:rsidRPr="00542BA9" w:rsidRDefault="00A26EB6" w:rsidP="00B96A4E">
      <w:pPr>
        <w:pStyle w:val="a3"/>
        <w:spacing w:line="240" w:lineRule="auto"/>
        <w:ind w:firstLine="454"/>
        <w:contextualSpacing/>
        <w:rPr>
          <w:rFonts w:ascii="Times New Roman" w:hAnsi="Times New Roman"/>
          <w:color w:val="auto"/>
          <w:spacing w:val="-2"/>
          <w:sz w:val="24"/>
          <w:szCs w:val="24"/>
        </w:rPr>
      </w:pP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pacing w:val="-2"/>
          <w:sz w:val="24"/>
          <w:szCs w:val="24"/>
        </w:rPr>
        <w:t xml:space="preserve">Другой формой оценки личностных результатов может быть </w:t>
      </w:r>
      <w:r w:rsidRPr="00542BA9">
        <w:rPr>
          <w:rFonts w:ascii="Times New Roman" w:hAnsi="Times New Roman"/>
          <w:color w:val="auto"/>
          <w:sz w:val="24"/>
          <w:szCs w:val="24"/>
        </w:rPr>
        <w:t>оценка индивидуального прогресса личностного развития об</w:t>
      </w:r>
      <w:r w:rsidRPr="00542BA9">
        <w:rPr>
          <w:rFonts w:ascii="Times New Roman" w:hAnsi="Times New Roman"/>
          <w:color w:val="auto"/>
          <w:spacing w:val="-2"/>
          <w:sz w:val="24"/>
          <w:szCs w:val="24"/>
        </w:rPr>
        <w:t xml:space="preserve">учающихся, которым необходима специальная поддержка. Эта </w:t>
      </w:r>
      <w:r w:rsidRPr="00542BA9">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w:t>
      </w:r>
      <w:r w:rsidR="004058DA" w:rsidRPr="00542BA9">
        <w:rPr>
          <w:rFonts w:ascii="Times New Roman" w:hAnsi="Times New Roman"/>
          <w:color w:val="auto"/>
          <w:sz w:val="24"/>
          <w:szCs w:val="24"/>
        </w:rPr>
        <w:t xml:space="preserve"> </w:t>
      </w:r>
      <w:r w:rsidRPr="00542BA9">
        <w:rPr>
          <w:rFonts w:ascii="Times New Roman" w:hAnsi="Times New Roman"/>
          <w:color w:val="auto"/>
          <w:sz w:val="24"/>
          <w:szCs w:val="24"/>
        </w:rPr>
        <w:t>периодизации развития</w:t>
      </w:r>
      <w:r w:rsidR="004058DA" w:rsidRPr="00542BA9">
        <w:rPr>
          <w:rFonts w:ascii="Times New Roman" w:hAnsi="Times New Roman"/>
          <w:color w:val="auto"/>
          <w:sz w:val="24"/>
          <w:szCs w:val="24"/>
        </w:rPr>
        <w:t xml:space="preserve"> </w:t>
      </w:r>
      <w:r w:rsidRPr="00542BA9">
        <w:rPr>
          <w:rFonts w:ascii="Times New Roman" w:hAnsi="Times New Roman"/>
          <w:color w:val="auto"/>
          <w:sz w:val="24"/>
          <w:szCs w:val="24"/>
        </w:rPr>
        <w:t> — в форме возрастно­психологиче</w:t>
      </w:r>
      <w:r w:rsidRPr="00542BA9">
        <w:rPr>
          <w:rFonts w:ascii="Times New Roman" w:hAnsi="Times New Roman"/>
          <w:color w:val="auto"/>
          <w:spacing w:val="2"/>
          <w:sz w:val="24"/>
          <w:szCs w:val="24"/>
        </w:rPr>
        <w:t xml:space="preserve">ского консультирования. </w:t>
      </w:r>
      <w:proofErr w:type="gramStart"/>
      <w:r w:rsidRPr="00542BA9">
        <w:rPr>
          <w:rFonts w:ascii="Times New Roman" w:hAnsi="Times New Roman"/>
          <w:color w:val="auto"/>
          <w:spacing w:val="2"/>
          <w:sz w:val="24"/>
          <w:szCs w:val="24"/>
        </w:rPr>
        <w:t xml:space="preserve">Такая оценка осуществляется по запросу родителей (законных представителей) обучающихся </w:t>
      </w:r>
      <w:r w:rsidRPr="00542BA9">
        <w:rPr>
          <w:rFonts w:ascii="Times New Roman" w:hAnsi="Times New Roman"/>
          <w:color w:val="auto"/>
          <w:sz w:val="24"/>
          <w:szCs w:val="24"/>
        </w:rPr>
        <w:t>или педагогов (или администрации</w:t>
      </w:r>
      <w:r w:rsidR="005D66BB" w:rsidRPr="00542BA9">
        <w:rPr>
          <w:rFonts w:ascii="Times New Roman" w:hAnsi="Times New Roman"/>
          <w:color w:val="auto"/>
          <w:sz w:val="24"/>
          <w:szCs w:val="24"/>
        </w:rPr>
        <w:t xml:space="preserve"> образовательной </w:t>
      </w:r>
      <w:r w:rsidR="005C5F90" w:rsidRPr="00542BA9">
        <w:rPr>
          <w:rFonts w:ascii="Times New Roman" w:hAnsi="Times New Roman"/>
          <w:color w:val="auto"/>
          <w:sz w:val="24"/>
          <w:szCs w:val="24"/>
        </w:rPr>
        <w:t>организации</w:t>
      </w:r>
      <w:r w:rsidRPr="00542BA9">
        <w:rPr>
          <w:rFonts w:ascii="Times New Roman" w:hAnsi="Times New Roman"/>
          <w:color w:val="auto"/>
          <w:sz w:val="24"/>
          <w:szCs w:val="24"/>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roofErr w:type="gramEnd"/>
    </w:p>
    <w:p w:rsidR="00A26EB6" w:rsidRPr="00542BA9" w:rsidRDefault="00A26EB6" w:rsidP="00B96A4E">
      <w:pPr>
        <w:pStyle w:val="a3"/>
        <w:spacing w:line="240" w:lineRule="auto"/>
        <w:ind w:firstLine="454"/>
        <w:contextualSpacing/>
        <w:rPr>
          <w:rFonts w:ascii="Times New Roman" w:hAnsi="Times New Roman"/>
          <w:b/>
          <w:bCs/>
          <w:color w:val="auto"/>
          <w:sz w:val="24"/>
          <w:szCs w:val="24"/>
        </w:rPr>
      </w:pPr>
    </w:p>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b/>
          <w:bCs/>
          <w:color w:val="auto"/>
          <w:sz w:val="24"/>
          <w:szCs w:val="24"/>
        </w:rPr>
        <w:t>Оценка метапредметных результатов</w:t>
      </w:r>
      <w:r w:rsidRPr="00542BA9">
        <w:rPr>
          <w:rFonts w:ascii="Times New Roman" w:hAnsi="Times New Roman"/>
          <w:color w:val="auto"/>
          <w:sz w:val="24"/>
          <w:szCs w:val="24"/>
        </w:rPr>
        <w:t xml:space="preserve"> представляет собой </w:t>
      </w:r>
      <w:r w:rsidRPr="00542BA9">
        <w:rPr>
          <w:rFonts w:ascii="Times New Roman" w:hAnsi="Times New Roman"/>
          <w:color w:val="auto"/>
          <w:spacing w:val="-2"/>
          <w:sz w:val="24"/>
          <w:szCs w:val="24"/>
        </w:rPr>
        <w:t>оценку достижения планируемых результатов освоения основ</w:t>
      </w:r>
      <w:r w:rsidRPr="00542BA9">
        <w:rPr>
          <w:rFonts w:ascii="Times New Roman" w:hAnsi="Times New Roman"/>
          <w:color w:val="auto"/>
          <w:sz w:val="24"/>
          <w:szCs w:val="24"/>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542BA9">
        <w:rPr>
          <w:rFonts w:ascii="Times New Roman" w:hAnsi="Times New Roman"/>
          <w:color w:val="auto"/>
          <w:sz w:val="24"/>
          <w:szCs w:val="24"/>
        </w:rPr>
        <w:t>уровне</w:t>
      </w:r>
      <w:r w:rsidRPr="00542BA9">
        <w:rPr>
          <w:rFonts w:ascii="Times New Roman" w:hAnsi="Times New Roman"/>
          <w:color w:val="auto"/>
          <w:spacing w:val="2"/>
          <w:sz w:val="24"/>
          <w:szCs w:val="24"/>
        </w:rPr>
        <w:t xml:space="preserve"> начального общего образования, а также планируемых </w:t>
      </w:r>
      <w:r w:rsidRPr="00542BA9">
        <w:rPr>
          <w:rFonts w:ascii="Times New Roman" w:hAnsi="Times New Roman"/>
          <w:color w:val="auto"/>
          <w:sz w:val="24"/>
          <w:szCs w:val="24"/>
        </w:rPr>
        <w:t>результатов, представленных во всех разделах подпрограммы «Чтение.</w:t>
      </w:r>
      <w:proofErr w:type="gramEnd"/>
      <w:r w:rsidRPr="00542BA9">
        <w:rPr>
          <w:rFonts w:ascii="Times New Roman" w:hAnsi="Times New Roman"/>
          <w:color w:val="auto"/>
          <w:sz w:val="24"/>
          <w:szCs w:val="24"/>
        </w:rPr>
        <w:t xml:space="preserve"> Работа с текстом».</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Достижение метапредметных результатов обеспечивается </w:t>
      </w:r>
      <w:r w:rsidRPr="00542BA9">
        <w:rPr>
          <w:rFonts w:ascii="Times New Roman" w:hAnsi="Times New Roman"/>
          <w:color w:val="auto"/>
          <w:sz w:val="24"/>
          <w:szCs w:val="24"/>
        </w:rPr>
        <w:t xml:space="preserve">за счёт основных компонентов </w:t>
      </w:r>
      <w:r w:rsidR="007E3D6D" w:rsidRPr="00542BA9">
        <w:rPr>
          <w:rFonts w:ascii="Times New Roman" w:hAnsi="Times New Roman"/>
          <w:color w:val="auto"/>
          <w:sz w:val="24"/>
          <w:szCs w:val="24"/>
        </w:rPr>
        <w:t xml:space="preserve">образовательной деятельности </w:t>
      </w:r>
      <w:r w:rsidRPr="00542BA9">
        <w:rPr>
          <w:rFonts w:ascii="Times New Roman" w:hAnsi="Times New Roman"/>
          <w:color w:val="auto"/>
          <w:sz w:val="24"/>
          <w:szCs w:val="24"/>
        </w:rPr>
        <w:t>— учебных предметов.</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Cs/>
          <w:iCs/>
          <w:color w:val="auto"/>
          <w:sz w:val="24"/>
          <w:szCs w:val="24"/>
        </w:rPr>
        <w:t>Основным объектом оценки метапредметных резуль</w:t>
      </w:r>
      <w:r w:rsidRPr="00542BA9">
        <w:rPr>
          <w:rFonts w:ascii="Times New Roman" w:hAnsi="Times New Roman"/>
          <w:bCs/>
          <w:iCs/>
          <w:color w:val="auto"/>
          <w:spacing w:val="2"/>
          <w:sz w:val="24"/>
          <w:szCs w:val="24"/>
        </w:rPr>
        <w:t>татов</w:t>
      </w:r>
      <w:r w:rsidRPr="00542BA9">
        <w:rPr>
          <w:rFonts w:ascii="Times New Roman" w:hAnsi="Times New Roman"/>
          <w:color w:val="auto"/>
          <w:spacing w:val="2"/>
          <w:sz w:val="24"/>
          <w:szCs w:val="24"/>
        </w:rPr>
        <w:t xml:space="preserve"> служит сформированность у </w:t>
      </w:r>
      <w:proofErr w:type="gramStart"/>
      <w:r w:rsidRPr="00542BA9">
        <w:rPr>
          <w:rFonts w:ascii="Times New Roman" w:hAnsi="Times New Roman"/>
          <w:color w:val="auto"/>
          <w:spacing w:val="2"/>
          <w:sz w:val="24"/>
          <w:szCs w:val="24"/>
        </w:rPr>
        <w:t>обучающегося</w:t>
      </w:r>
      <w:proofErr w:type="gramEnd"/>
      <w:r w:rsidRPr="00542BA9">
        <w:rPr>
          <w:rFonts w:ascii="Times New Roman" w:hAnsi="Times New Roman"/>
          <w:color w:val="auto"/>
          <w:spacing w:val="2"/>
          <w:sz w:val="24"/>
          <w:szCs w:val="24"/>
        </w:rPr>
        <w:t xml:space="preserve"> регуля</w:t>
      </w:r>
      <w:r w:rsidRPr="00542BA9">
        <w:rPr>
          <w:rFonts w:ascii="Times New Roman" w:hAnsi="Times New Roman"/>
          <w:color w:val="auto"/>
          <w:sz w:val="24"/>
          <w:szCs w:val="24"/>
        </w:rPr>
        <w:t xml:space="preserve">тивных, коммуникативных и познавательных универсальных </w:t>
      </w:r>
      <w:r w:rsidRPr="00542BA9">
        <w:rPr>
          <w:rFonts w:ascii="Times New Roman" w:hAnsi="Times New Roman"/>
          <w:color w:val="auto"/>
          <w:spacing w:val="2"/>
          <w:sz w:val="24"/>
          <w:szCs w:val="24"/>
        </w:rPr>
        <w:lastRenderedPageBreak/>
        <w:t>действий, т.</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 xml:space="preserve">е. таких умственных действий обучающихся, </w:t>
      </w:r>
      <w:r w:rsidRPr="00542BA9">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4058DA" w:rsidRPr="00542BA9" w:rsidRDefault="00653A76" w:rsidP="00344140">
      <w:pPr>
        <w:pStyle w:val="210"/>
        <w:spacing w:line="240" w:lineRule="auto"/>
        <w:ind w:firstLine="284"/>
        <w:rPr>
          <w:sz w:val="24"/>
        </w:rPr>
      </w:pPr>
      <w:r w:rsidRPr="00542BA9">
        <w:rPr>
          <w:sz w:val="24"/>
        </w:rPr>
        <w:t xml:space="preserve">способность </w:t>
      </w:r>
      <w:proofErr w:type="gramStart"/>
      <w:r w:rsidRPr="00542BA9">
        <w:rPr>
          <w:sz w:val="24"/>
        </w:rPr>
        <w:t>обучающегося</w:t>
      </w:r>
      <w:proofErr w:type="gramEnd"/>
      <w:r w:rsidRPr="00542BA9">
        <w:rPr>
          <w:sz w:val="24"/>
        </w:rPr>
        <w:t xml:space="preserve"> принимать и сохранять учебную цель и задачи; самостоятельно преобразовывать практ</w:t>
      </w:r>
      <w:r w:rsidR="00A26EB6" w:rsidRPr="00542BA9">
        <w:rPr>
          <w:sz w:val="24"/>
        </w:rPr>
        <w:t>ическую задачу в познавательную,</w:t>
      </w:r>
      <w:r w:rsidRPr="00542BA9">
        <w:rPr>
          <w:sz w:val="24"/>
        </w:rPr>
        <w:t xml:space="preserve"> </w:t>
      </w:r>
    </w:p>
    <w:p w:rsidR="004058DA" w:rsidRPr="00542BA9" w:rsidRDefault="00653A76" w:rsidP="00344140">
      <w:pPr>
        <w:pStyle w:val="210"/>
        <w:spacing w:line="240" w:lineRule="auto"/>
        <w:ind w:firstLine="284"/>
        <w:rPr>
          <w:sz w:val="24"/>
        </w:rPr>
      </w:pPr>
      <w:r w:rsidRPr="00542BA9">
        <w:rPr>
          <w:sz w:val="24"/>
        </w:rPr>
        <w:t xml:space="preserve">умение планировать собственную деятельность в соответствии с поставленной задачей и условиями её реализации и искать средства её осуществления; </w:t>
      </w:r>
    </w:p>
    <w:p w:rsidR="00653A76" w:rsidRPr="00542BA9" w:rsidRDefault="00653A76" w:rsidP="00344140">
      <w:pPr>
        <w:pStyle w:val="210"/>
        <w:spacing w:line="240" w:lineRule="auto"/>
        <w:ind w:firstLine="284"/>
        <w:rPr>
          <w:sz w:val="24"/>
        </w:rPr>
      </w:pPr>
      <w:r w:rsidRPr="00542BA9">
        <w:rPr>
          <w:sz w:val="24"/>
        </w:rPr>
        <w:t>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
    <w:p w:rsidR="00653A76" w:rsidRPr="00542BA9" w:rsidRDefault="00653A76" w:rsidP="00344140">
      <w:pPr>
        <w:pStyle w:val="210"/>
        <w:spacing w:line="240" w:lineRule="auto"/>
        <w:ind w:firstLine="284"/>
        <w:rPr>
          <w:sz w:val="24"/>
        </w:rPr>
      </w:pPr>
      <w:r w:rsidRPr="00542BA9">
        <w:rPr>
          <w:spacing w:val="2"/>
          <w:sz w:val="24"/>
        </w:rPr>
        <w:t xml:space="preserve">умение осуществлять информационный поиск, сбор и </w:t>
      </w:r>
      <w:r w:rsidRPr="00542BA9">
        <w:rPr>
          <w:sz w:val="24"/>
        </w:rPr>
        <w:t>выделение существенной информации из различных информационных источников;</w:t>
      </w:r>
    </w:p>
    <w:p w:rsidR="00653A76" w:rsidRPr="00542BA9" w:rsidRDefault="00653A76" w:rsidP="00344140">
      <w:pPr>
        <w:pStyle w:val="210"/>
        <w:spacing w:line="240" w:lineRule="auto"/>
        <w:ind w:firstLine="284"/>
        <w:rPr>
          <w:sz w:val="24"/>
        </w:rPr>
      </w:pPr>
      <w:r w:rsidRPr="00542BA9">
        <w:rPr>
          <w:sz w:val="24"/>
        </w:rPr>
        <w:t>умение использовать знаково­символические средства для</w:t>
      </w:r>
      <w:r w:rsidRPr="00542BA9">
        <w:rPr>
          <w:spacing w:val="2"/>
          <w:sz w:val="24"/>
        </w:rPr>
        <w:t>создания моделей изучаемых объектов и процессов, схем</w:t>
      </w:r>
      <w:r w:rsidRPr="00542BA9">
        <w:rPr>
          <w:sz w:val="24"/>
        </w:rPr>
        <w:t>решения учебно­познавательных и практических задач;</w:t>
      </w:r>
    </w:p>
    <w:p w:rsidR="00653A76" w:rsidRPr="00542BA9" w:rsidRDefault="00653A76" w:rsidP="00344140">
      <w:pPr>
        <w:pStyle w:val="210"/>
        <w:spacing w:line="240" w:lineRule="auto"/>
        <w:ind w:firstLine="284"/>
        <w:rPr>
          <w:sz w:val="24"/>
        </w:rPr>
      </w:pPr>
      <w:r w:rsidRPr="00542BA9">
        <w:rPr>
          <w:sz w:val="24"/>
        </w:rPr>
        <w:t xml:space="preserve">способность к осуществлению логических операций сравнения, анализа, обобщения, классификации по родовидовым </w:t>
      </w:r>
      <w:r w:rsidRPr="00542BA9">
        <w:rPr>
          <w:spacing w:val="2"/>
          <w:sz w:val="24"/>
        </w:rPr>
        <w:t>признакам, к установлению аналогий, отнесения к извест</w:t>
      </w:r>
      <w:r w:rsidRPr="00542BA9">
        <w:rPr>
          <w:sz w:val="24"/>
        </w:rPr>
        <w:t>ным понятиям;</w:t>
      </w:r>
    </w:p>
    <w:p w:rsidR="00653A76" w:rsidRPr="00542BA9" w:rsidRDefault="00653A76" w:rsidP="00344140">
      <w:pPr>
        <w:pStyle w:val="210"/>
        <w:spacing w:line="240" w:lineRule="auto"/>
        <w:ind w:firstLine="284"/>
        <w:rPr>
          <w:sz w:val="24"/>
        </w:rPr>
      </w:pPr>
      <w:r w:rsidRPr="00542BA9">
        <w:rPr>
          <w:spacing w:val="2"/>
          <w:sz w:val="24"/>
        </w:rPr>
        <w:t>умение сотрудничать с педагогом и сверстниками при</w:t>
      </w:r>
      <w:r w:rsidRPr="00542BA9">
        <w:rPr>
          <w:sz w:val="24"/>
        </w:rPr>
        <w:t>решении учебных проблем, принимать на себя ответственность за результаты своих действий.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Cs/>
          <w:iCs/>
          <w:color w:val="auto"/>
          <w:sz w:val="24"/>
          <w:szCs w:val="24"/>
        </w:rPr>
        <w:t>Основное содержание оценки метапредметных результатов</w:t>
      </w:r>
      <w:r w:rsidRPr="00542BA9">
        <w:rPr>
          <w:rFonts w:ascii="Times New Roman" w:hAnsi="Times New Roman"/>
          <w:color w:val="auto"/>
          <w:sz w:val="24"/>
          <w:szCs w:val="24"/>
        </w:rPr>
        <w:t xml:space="preserve"> на </w:t>
      </w:r>
      <w:r w:rsidR="0052624C" w:rsidRPr="00542BA9">
        <w:rPr>
          <w:rFonts w:ascii="Times New Roman" w:hAnsi="Times New Roman"/>
          <w:color w:val="auto"/>
          <w:sz w:val="24"/>
          <w:szCs w:val="24"/>
        </w:rPr>
        <w:t>уровне</w:t>
      </w:r>
      <w:r w:rsidRPr="00542BA9">
        <w:rPr>
          <w:rFonts w:ascii="Times New Roman" w:hAnsi="Times New Roman"/>
          <w:color w:val="auto"/>
          <w:sz w:val="24"/>
          <w:szCs w:val="24"/>
        </w:rPr>
        <w:t xml:space="preserve"> начального общего образования строится вокруг умения учиться, т.</w:t>
      </w:r>
      <w:r w:rsidRPr="00542BA9">
        <w:rPr>
          <w:rFonts w:ascii="Times New Roman" w:hAnsi="Times New Roman"/>
          <w:color w:val="auto"/>
          <w:sz w:val="24"/>
          <w:szCs w:val="24"/>
        </w:rPr>
        <w:t> </w:t>
      </w:r>
      <w:r w:rsidRPr="00542BA9">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542BA9">
        <w:rPr>
          <w:rFonts w:ascii="Times New Roman" w:hAnsi="Times New Roman"/>
          <w:color w:val="auto"/>
          <w:spacing w:val="2"/>
          <w:sz w:val="24"/>
          <w:szCs w:val="24"/>
        </w:rPr>
        <w:t>обучающихся к самостоятельному усвоению новых знаний</w:t>
      </w:r>
      <w:r w:rsidRPr="00542BA9">
        <w:rPr>
          <w:rFonts w:ascii="Times New Roman" w:hAnsi="Times New Roman"/>
          <w:color w:val="auto"/>
          <w:sz w:val="24"/>
          <w:szCs w:val="24"/>
        </w:rPr>
        <w:t>и умений, включая организацию это</w:t>
      </w:r>
      <w:r w:rsidR="007E3D6D" w:rsidRPr="00542BA9">
        <w:rPr>
          <w:rFonts w:ascii="Times New Roman" w:hAnsi="Times New Roman"/>
          <w:color w:val="auto"/>
          <w:sz w:val="24"/>
          <w:szCs w:val="24"/>
        </w:rPr>
        <w:t>йдеятельности</w:t>
      </w:r>
      <w:r w:rsidRPr="00542BA9">
        <w:rPr>
          <w:rFonts w:ascii="Times New Roman" w:hAnsi="Times New Roman"/>
          <w:color w:val="auto"/>
          <w:sz w:val="24"/>
          <w:szCs w:val="24"/>
        </w:rPr>
        <w:t>.</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Уровень сформированности универсальных учебных дей</w:t>
      </w:r>
      <w:r w:rsidRPr="00542BA9">
        <w:rPr>
          <w:rFonts w:ascii="Times New Roman" w:hAnsi="Times New Roman"/>
          <w:color w:val="auto"/>
          <w:spacing w:val="2"/>
          <w:sz w:val="24"/>
          <w:szCs w:val="24"/>
        </w:rPr>
        <w:t>ствий, представляющих содержание и объект оценки мета</w:t>
      </w:r>
      <w:r w:rsidRPr="00542BA9">
        <w:rPr>
          <w:rFonts w:ascii="Times New Roman" w:hAnsi="Times New Roman"/>
          <w:color w:val="auto"/>
          <w:sz w:val="24"/>
          <w:szCs w:val="24"/>
        </w:rPr>
        <w:t>предметных результатов, может быть качественно оценён и измерен в следующих основных формах.</w:t>
      </w:r>
    </w:p>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color w:val="auto"/>
          <w:sz w:val="24"/>
          <w:szCs w:val="24"/>
        </w:rPr>
        <w:t>Во</w:t>
      </w:r>
      <w:proofErr w:type="gramEnd"/>
      <w:r w:rsidRPr="00542BA9">
        <w:rPr>
          <w:rFonts w:ascii="Times New Roman" w:hAnsi="Times New Roman"/>
          <w:color w:val="auto"/>
          <w:sz w:val="24"/>
          <w:szCs w:val="24"/>
        </w:rPr>
        <w:t>­первых, достижение метапредметных результатов может выступать как результат выполнения специально сконструи</w:t>
      </w:r>
      <w:r w:rsidRPr="00542BA9">
        <w:rPr>
          <w:rFonts w:ascii="Times New Roman" w:hAnsi="Times New Roman"/>
          <w:color w:val="auto"/>
          <w:spacing w:val="2"/>
          <w:sz w:val="24"/>
          <w:szCs w:val="24"/>
        </w:rPr>
        <w:t xml:space="preserve">рованных диагностических задач, направленных на оценку </w:t>
      </w:r>
      <w:r w:rsidRPr="00542BA9">
        <w:rPr>
          <w:rFonts w:ascii="Times New Roman" w:hAnsi="Times New Roman"/>
          <w:color w:val="auto"/>
          <w:sz w:val="24"/>
          <w:szCs w:val="24"/>
        </w:rPr>
        <w:t>уровня сформированности конкретного вида универсальных учебных действий.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color w:val="auto"/>
          <w:spacing w:val="-2"/>
          <w:sz w:val="24"/>
          <w:szCs w:val="24"/>
        </w:rPr>
        <w:t>Во­вторых</w:t>
      </w:r>
      <w:proofErr w:type="gramEnd"/>
      <w:r w:rsidRPr="00542BA9">
        <w:rPr>
          <w:rFonts w:ascii="Times New Roman" w:hAnsi="Times New Roman"/>
          <w:color w:val="auto"/>
          <w:spacing w:val="-2"/>
          <w:sz w:val="24"/>
          <w:szCs w:val="24"/>
        </w:rPr>
        <w:t>, достижение метапредметных результатов мо</w:t>
      </w:r>
      <w:r w:rsidRPr="00542BA9">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Этот подход широко использован для итоговой оценки </w:t>
      </w:r>
      <w:r w:rsidRPr="00542BA9">
        <w:rPr>
          <w:rFonts w:ascii="Times New Roman" w:hAnsi="Times New Roman"/>
          <w:color w:val="auto"/>
          <w:sz w:val="24"/>
          <w:szCs w:val="24"/>
        </w:rPr>
        <w:t>планируемых результатов по отдельным предметам. В зави</w:t>
      </w:r>
      <w:r w:rsidRPr="00542BA9">
        <w:rPr>
          <w:rFonts w:ascii="Times New Roman" w:hAnsi="Times New Roman"/>
          <w:color w:val="auto"/>
          <w:spacing w:val="2"/>
          <w:sz w:val="24"/>
          <w:szCs w:val="24"/>
        </w:rPr>
        <w:t xml:space="preserve">симости от успешности выполнения проверочных заданий </w:t>
      </w:r>
      <w:r w:rsidRPr="00542BA9">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учётом характера ошибок, допущенных ребёнком,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Наконец, достижение метапредметных результатов может </w:t>
      </w:r>
      <w:r w:rsidRPr="00542BA9">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542BA9">
        <w:rPr>
          <w:rFonts w:ascii="Times New Roman" w:hAnsi="Times New Roman"/>
          <w:color w:val="auto"/>
          <w:spacing w:val="2"/>
          <w:sz w:val="24"/>
          <w:szCs w:val="24"/>
        </w:rPr>
        <w:t xml:space="preserve">ной деятельности обучающегося место операции, выступая </w:t>
      </w:r>
      <w:r w:rsidRPr="00542BA9">
        <w:rPr>
          <w:rFonts w:ascii="Times New Roman" w:hAnsi="Times New Roman"/>
          <w:color w:val="auto"/>
          <w:sz w:val="24"/>
          <w:szCs w:val="24"/>
        </w:rPr>
        <w:t>средством, а не целью активности ребёнка.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lastRenderedPageBreak/>
        <w:t xml:space="preserve">Таким образом, </w:t>
      </w:r>
      <w:r w:rsidRPr="00542BA9">
        <w:rPr>
          <w:rFonts w:ascii="Times New Roman" w:hAnsi="Times New Roman"/>
          <w:b/>
          <w:bCs/>
          <w:iCs/>
          <w:color w:val="auto"/>
          <w:sz w:val="24"/>
          <w:szCs w:val="24"/>
        </w:rPr>
        <w:t>оценка метапредметных результатов может проводиться в ходе различных процедур</w:t>
      </w:r>
      <w:r w:rsidRPr="00542BA9">
        <w:rPr>
          <w:rFonts w:ascii="Times New Roman" w:hAnsi="Times New Roman"/>
          <w:color w:val="auto"/>
          <w:sz w:val="24"/>
          <w:szCs w:val="24"/>
        </w:rPr>
        <w:t xml:space="preserve">. Например, в итоговых проверочных работах по предметам или в </w:t>
      </w:r>
      <w:r w:rsidRPr="00542BA9">
        <w:rPr>
          <w:rFonts w:ascii="Times New Roman" w:hAnsi="Times New Roman"/>
          <w:color w:val="auto"/>
          <w:spacing w:val="2"/>
          <w:sz w:val="24"/>
          <w:szCs w:val="24"/>
        </w:rPr>
        <w:t>комплексных работах на межпредметной основе целесоо</w:t>
      </w:r>
      <w:r w:rsidRPr="00542BA9">
        <w:rPr>
          <w:rFonts w:ascii="Times New Roman" w:hAnsi="Times New Roman"/>
          <w:color w:val="auto"/>
          <w:sz w:val="24"/>
          <w:szCs w:val="24"/>
        </w:rPr>
        <w:t>б</w:t>
      </w:r>
      <w:r w:rsidRPr="00542BA9">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542BA9">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В ходе текущей, тематической, промежуточной оценки </w:t>
      </w:r>
      <w:r w:rsidRPr="00542BA9">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542BA9">
        <w:rPr>
          <w:rFonts w:ascii="Times New Roman" w:hAnsi="Times New Roman"/>
          <w:color w:val="auto"/>
          <w:spacing w:val="2"/>
          <w:sz w:val="24"/>
          <w:szCs w:val="24"/>
        </w:rPr>
        <w:t>проверить в ходе стандартизированной итоговой провероч</w:t>
      </w:r>
      <w:r w:rsidRPr="00542BA9">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542BA9">
        <w:rPr>
          <w:rFonts w:ascii="Times New Roman" w:hAnsi="Times New Roman"/>
          <w:color w:val="auto"/>
          <w:spacing w:val="-2"/>
          <w:sz w:val="24"/>
          <w:szCs w:val="24"/>
        </w:rPr>
        <w:t>умения, как взаимодействие с партнёром: ориентация на парт</w:t>
      </w:r>
      <w:r w:rsidRPr="00542BA9">
        <w:rPr>
          <w:rFonts w:ascii="Times New Roman" w:hAnsi="Times New Roman"/>
          <w:color w:val="auto"/>
          <w:spacing w:val="2"/>
          <w:sz w:val="24"/>
          <w:szCs w:val="24"/>
        </w:rPr>
        <w:t xml:space="preserve">нёра, умение слушать и слышать собеседника; стремление </w:t>
      </w:r>
      <w:r w:rsidRPr="00542BA9">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542BA9">
        <w:rPr>
          <w:rFonts w:ascii="Times New Roman" w:hAnsi="Times New Roman"/>
          <w:color w:val="auto"/>
          <w:sz w:val="24"/>
          <w:szCs w:val="24"/>
        </w:rPr>
        <w:t> </w:t>
      </w:r>
      <w:r w:rsidRPr="00542BA9">
        <w:rPr>
          <w:rFonts w:ascii="Times New Roman" w:hAnsi="Times New Roman"/>
          <w:color w:val="auto"/>
          <w:sz w:val="24"/>
          <w:szCs w:val="24"/>
        </w:rPr>
        <w:t>др.</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542BA9">
        <w:rPr>
          <w:rFonts w:ascii="Times New Roman" w:hAnsi="Times New Roman"/>
          <w:color w:val="auto"/>
          <w:sz w:val="24"/>
          <w:szCs w:val="24"/>
        </w:rPr>
        <w:t xml:space="preserve">щее значение для оценки эффективности всей системы начального образования (например, обеспечиваемые системой начального образования уровень </w:t>
      </w:r>
      <w:r w:rsidR="00DB791D" w:rsidRPr="00542BA9">
        <w:rPr>
          <w:rFonts w:ascii="Times New Roman" w:hAnsi="Times New Roman"/>
          <w:color w:val="auto"/>
          <w:sz w:val="24"/>
          <w:szCs w:val="24"/>
        </w:rPr>
        <w:t>«</w:t>
      </w:r>
      <w:r w:rsidRPr="00542BA9">
        <w:rPr>
          <w:rFonts w:ascii="Times New Roman" w:hAnsi="Times New Roman"/>
          <w:color w:val="auto"/>
          <w:sz w:val="24"/>
          <w:szCs w:val="24"/>
        </w:rPr>
        <w:t>включённости</w:t>
      </w:r>
      <w:r w:rsidR="00DB791D" w:rsidRPr="00542BA9">
        <w:rPr>
          <w:rFonts w:ascii="Times New Roman" w:hAnsi="Times New Roman"/>
          <w:color w:val="auto"/>
          <w:sz w:val="24"/>
          <w:szCs w:val="24"/>
        </w:rPr>
        <w:t>»</w:t>
      </w:r>
      <w:r w:rsidRPr="00542BA9">
        <w:rPr>
          <w:rFonts w:ascii="Times New Roman" w:hAnsi="Times New Roman"/>
          <w:color w:val="auto"/>
          <w:sz w:val="24"/>
          <w:szCs w:val="24"/>
        </w:rPr>
        <w:t xml:space="preserve"> детей в учеб</w:t>
      </w:r>
      <w:r w:rsidRPr="00542BA9">
        <w:rPr>
          <w:rFonts w:ascii="Times New Roman" w:hAnsi="Times New Roman"/>
          <w:color w:val="auto"/>
          <w:spacing w:val="2"/>
          <w:sz w:val="24"/>
          <w:szCs w:val="24"/>
        </w:rPr>
        <w:t xml:space="preserve">ную деятельность, уровень их учебной самостоятельности, </w:t>
      </w:r>
      <w:r w:rsidRPr="00542BA9">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DB791D" w:rsidRPr="00542BA9" w:rsidRDefault="00DB791D" w:rsidP="00DB791D">
      <w:pPr>
        <w:shd w:val="clear" w:color="auto" w:fill="FFFFFF"/>
        <w:autoSpaceDE w:val="0"/>
        <w:autoSpaceDN w:val="0"/>
        <w:adjustRightInd w:val="0"/>
        <w:spacing w:line="240" w:lineRule="atLeast"/>
        <w:ind w:firstLine="426"/>
        <w:jc w:val="both"/>
      </w:pPr>
      <w:r w:rsidRPr="00542BA9">
        <w:t>В качестве содержательной и критериальной базы оценки выступают планируемые регулятивные, познавательные и коммуникативные результаты обучения:</w:t>
      </w:r>
    </w:p>
    <w:p w:rsidR="00DB791D" w:rsidRPr="00542BA9" w:rsidRDefault="00DB791D" w:rsidP="00DB791D">
      <w:pPr>
        <w:shd w:val="clear" w:color="auto" w:fill="FFFFFF"/>
        <w:autoSpaceDE w:val="0"/>
        <w:autoSpaceDN w:val="0"/>
        <w:adjustRightInd w:val="0"/>
        <w:spacing w:line="240" w:lineRule="atLeast"/>
        <w:ind w:firstLine="426"/>
        <w:jc w:val="both"/>
        <w:rPr>
          <w:b/>
        </w:rPr>
      </w:pPr>
    </w:p>
    <w:tbl>
      <w:tblPr>
        <w:tblW w:w="1020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58"/>
        <w:gridCol w:w="3147"/>
        <w:gridCol w:w="3012"/>
        <w:gridCol w:w="3189"/>
      </w:tblGrid>
      <w:tr w:rsidR="00DB791D" w:rsidRPr="00542BA9" w:rsidTr="00261346">
        <w:tc>
          <w:tcPr>
            <w:tcW w:w="858" w:type="dxa"/>
            <w:vMerge w:val="restart"/>
          </w:tcPr>
          <w:p w:rsidR="00DB791D" w:rsidRPr="00542BA9" w:rsidRDefault="00DB791D" w:rsidP="00261346">
            <w:pPr>
              <w:autoSpaceDE w:val="0"/>
              <w:autoSpaceDN w:val="0"/>
              <w:adjustRightInd w:val="0"/>
              <w:spacing w:line="240" w:lineRule="atLeast"/>
              <w:jc w:val="both"/>
              <w:rPr>
                <w:b/>
              </w:rPr>
            </w:pPr>
            <w:r w:rsidRPr="00542BA9">
              <w:rPr>
                <w:b/>
              </w:rPr>
              <w:t>Класс</w:t>
            </w:r>
          </w:p>
        </w:tc>
        <w:tc>
          <w:tcPr>
            <w:tcW w:w="9348" w:type="dxa"/>
            <w:gridSpan w:val="3"/>
          </w:tcPr>
          <w:p w:rsidR="00DB791D" w:rsidRPr="00542BA9" w:rsidRDefault="00DB791D" w:rsidP="00DB791D">
            <w:pPr>
              <w:autoSpaceDE w:val="0"/>
              <w:autoSpaceDN w:val="0"/>
              <w:adjustRightInd w:val="0"/>
              <w:spacing w:line="240" w:lineRule="atLeast"/>
              <w:jc w:val="center"/>
              <w:rPr>
                <w:b/>
              </w:rPr>
            </w:pPr>
            <w:r w:rsidRPr="00542BA9">
              <w:rPr>
                <w:b/>
              </w:rPr>
              <w:t>Метапредметные результаты</w:t>
            </w:r>
          </w:p>
        </w:tc>
      </w:tr>
      <w:tr w:rsidR="00DB791D" w:rsidRPr="00542BA9" w:rsidTr="00261346">
        <w:tc>
          <w:tcPr>
            <w:tcW w:w="858" w:type="dxa"/>
            <w:vMerge/>
          </w:tcPr>
          <w:p w:rsidR="00DB791D" w:rsidRPr="00542BA9" w:rsidRDefault="00DB791D" w:rsidP="00261346">
            <w:pPr>
              <w:autoSpaceDE w:val="0"/>
              <w:autoSpaceDN w:val="0"/>
              <w:adjustRightInd w:val="0"/>
              <w:spacing w:line="240" w:lineRule="atLeast"/>
              <w:jc w:val="both"/>
            </w:pPr>
          </w:p>
        </w:tc>
        <w:tc>
          <w:tcPr>
            <w:tcW w:w="3147" w:type="dxa"/>
            <w:vAlign w:val="center"/>
          </w:tcPr>
          <w:p w:rsidR="00DB791D" w:rsidRPr="00542BA9" w:rsidRDefault="00DB791D" w:rsidP="00261346">
            <w:pPr>
              <w:pStyle w:val="afff9"/>
              <w:spacing w:line="240" w:lineRule="atLeast"/>
              <w:ind w:firstLine="426"/>
              <w:jc w:val="both"/>
              <w:rPr>
                <w:bCs w:val="0"/>
                <w:lang w:val="ru-RU"/>
              </w:rPr>
            </w:pPr>
            <w:r w:rsidRPr="00542BA9">
              <w:rPr>
                <w:bCs w:val="0"/>
                <w:lang w:val="ru-RU"/>
              </w:rPr>
              <w:t>Регулятивные УУД</w:t>
            </w:r>
          </w:p>
        </w:tc>
        <w:tc>
          <w:tcPr>
            <w:tcW w:w="3012" w:type="dxa"/>
            <w:vAlign w:val="center"/>
          </w:tcPr>
          <w:p w:rsidR="00DB791D" w:rsidRPr="00542BA9" w:rsidRDefault="00DB791D" w:rsidP="00261346">
            <w:pPr>
              <w:pStyle w:val="afff9"/>
              <w:spacing w:line="240" w:lineRule="atLeast"/>
              <w:ind w:firstLine="140"/>
              <w:jc w:val="both"/>
              <w:rPr>
                <w:lang w:val="ru-RU"/>
              </w:rPr>
            </w:pPr>
            <w:r w:rsidRPr="00542BA9">
              <w:rPr>
                <w:lang w:val="ru-RU"/>
              </w:rPr>
              <w:t>Познавательные УУД</w:t>
            </w:r>
          </w:p>
        </w:tc>
        <w:tc>
          <w:tcPr>
            <w:tcW w:w="3189" w:type="dxa"/>
            <w:vAlign w:val="center"/>
          </w:tcPr>
          <w:p w:rsidR="00DB791D" w:rsidRPr="00542BA9" w:rsidRDefault="00DB791D" w:rsidP="00261346">
            <w:pPr>
              <w:pStyle w:val="afff9"/>
              <w:spacing w:line="240" w:lineRule="atLeast"/>
              <w:jc w:val="both"/>
              <w:rPr>
                <w:lang w:val="ru-RU"/>
              </w:rPr>
            </w:pPr>
            <w:r w:rsidRPr="00542BA9">
              <w:rPr>
                <w:lang w:val="ru-RU"/>
              </w:rPr>
              <w:t>Коммуникативные УУД</w:t>
            </w:r>
          </w:p>
        </w:tc>
      </w:tr>
      <w:tr w:rsidR="00DB791D" w:rsidRPr="00542BA9" w:rsidTr="00261346">
        <w:tc>
          <w:tcPr>
            <w:tcW w:w="858" w:type="dxa"/>
          </w:tcPr>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p>
          <w:p w:rsidR="00DB791D" w:rsidRPr="00542BA9" w:rsidRDefault="00DB791D" w:rsidP="00DB791D">
            <w:pPr>
              <w:autoSpaceDE w:val="0"/>
              <w:autoSpaceDN w:val="0"/>
              <w:adjustRightInd w:val="0"/>
              <w:spacing w:line="240" w:lineRule="atLeast"/>
              <w:jc w:val="both"/>
            </w:pPr>
            <w:r w:rsidRPr="00542BA9">
              <w:t>1</w:t>
            </w:r>
          </w:p>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r w:rsidRPr="00542BA9">
              <w:t>к</w:t>
            </w:r>
          </w:p>
          <w:p w:rsidR="00DB791D" w:rsidRPr="00542BA9" w:rsidRDefault="00DB791D" w:rsidP="00261346">
            <w:pPr>
              <w:autoSpaceDE w:val="0"/>
              <w:autoSpaceDN w:val="0"/>
              <w:adjustRightInd w:val="0"/>
              <w:spacing w:line="240" w:lineRule="atLeast"/>
              <w:jc w:val="both"/>
            </w:pPr>
            <w:r w:rsidRPr="00542BA9">
              <w:t>л</w:t>
            </w:r>
          </w:p>
          <w:p w:rsidR="00DB791D" w:rsidRPr="00542BA9" w:rsidRDefault="00DB791D" w:rsidP="00261346">
            <w:pPr>
              <w:autoSpaceDE w:val="0"/>
              <w:autoSpaceDN w:val="0"/>
              <w:adjustRightInd w:val="0"/>
              <w:spacing w:line="240" w:lineRule="atLeast"/>
              <w:jc w:val="both"/>
            </w:pPr>
            <w:r w:rsidRPr="00542BA9">
              <w:t>а</w:t>
            </w:r>
          </w:p>
          <w:p w:rsidR="00DB791D" w:rsidRPr="00542BA9" w:rsidRDefault="00DB791D" w:rsidP="00261346">
            <w:pPr>
              <w:autoSpaceDE w:val="0"/>
              <w:autoSpaceDN w:val="0"/>
              <w:adjustRightInd w:val="0"/>
              <w:spacing w:line="240" w:lineRule="atLeast"/>
              <w:jc w:val="both"/>
            </w:pPr>
            <w:r w:rsidRPr="00542BA9">
              <w:t>с</w:t>
            </w:r>
          </w:p>
          <w:p w:rsidR="00DB791D" w:rsidRPr="00542BA9" w:rsidRDefault="00DB791D" w:rsidP="00261346">
            <w:pPr>
              <w:autoSpaceDE w:val="0"/>
              <w:autoSpaceDN w:val="0"/>
              <w:adjustRightInd w:val="0"/>
              <w:spacing w:line="240" w:lineRule="atLeast"/>
              <w:jc w:val="both"/>
            </w:pPr>
            <w:r w:rsidRPr="00542BA9">
              <w:t>с</w:t>
            </w:r>
          </w:p>
        </w:tc>
        <w:tc>
          <w:tcPr>
            <w:tcW w:w="3147" w:type="dxa"/>
          </w:tcPr>
          <w:p w:rsidR="00DB791D" w:rsidRPr="00542BA9" w:rsidRDefault="00DB791D" w:rsidP="00DB791D">
            <w:pPr>
              <w:pStyle w:val="afff9"/>
              <w:jc w:val="both"/>
              <w:rPr>
                <w:b w:val="0"/>
                <w:lang w:val="ru-RU"/>
              </w:rPr>
            </w:pPr>
            <w:r w:rsidRPr="00542BA9">
              <w:rPr>
                <w:b w:val="0"/>
                <w:lang w:val="ru-RU"/>
              </w:rPr>
              <w:t xml:space="preserve">1. Организовывать свое рабочее место под руководством учителя. </w:t>
            </w:r>
          </w:p>
          <w:p w:rsidR="00DB791D" w:rsidRPr="00542BA9" w:rsidRDefault="00DB791D" w:rsidP="00DB791D">
            <w:pPr>
              <w:jc w:val="both"/>
            </w:pPr>
            <w:r w:rsidRPr="00542BA9">
              <w:t>2. Осуществлять контроль в форме сличения своей работы с заданным эталоном.</w:t>
            </w:r>
          </w:p>
          <w:p w:rsidR="00DB791D" w:rsidRPr="00542BA9" w:rsidRDefault="00DB791D" w:rsidP="00DB791D">
            <w:pPr>
              <w:jc w:val="both"/>
            </w:pPr>
            <w:r w:rsidRPr="00542BA9">
              <w:t>3.Вносить необходимые дополнения, исправления в свою работу, если она расходится с эталоном (образцом).</w:t>
            </w:r>
          </w:p>
          <w:p w:rsidR="00DB791D" w:rsidRPr="00542BA9" w:rsidRDefault="00DB791D" w:rsidP="00DB791D">
            <w:pPr>
              <w:jc w:val="both"/>
            </w:pPr>
            <w:r w:rsidRPr="00542BA9">
              <w:t>4. В сотрудничестве с учителем определять последовательность изучения материала, опираясь на иллюстративный ряд «маршрутного листа».</w:t>
            </w:r>
          </w:p>
          <w:p w:rsidR="00DB791D" w:rsidRPr="00542BA9" w:rsidRDefault="00DB791D" w:rsidP="00DB791D">
            <w:pPr>
              <w:autoSpaceDE w:val="0"/>
              <w:autoSpaceDN w:val="0"/>
              <w:adjustRightInd w:val="0"/>
              <w:jc w:val="both"/>
            </w:pPr>
          </w:p>
        </w:tc>
        <w:tc>
          <w:tcPr>
            <w:tcW w:w="3012" w:type="dxa"/>
          </w:tcPr>
          <w:p w:rsidR="00DB791D" w:rsidRPr="00542BA9" w:rsidRDefault="00DB791D" w:rsidP="00DB791D">
            <w:pPr>
              <w:pStyle w:val="afff9"/>
              <w:jc w:val="both"/>
              <w:rPr>
                <w:b w:val="0"/>
                <w:lang w:val="ru-RU"/>
              </w:rPr>
            </w:pPr>
            <w:r w:rsidRPr="00542BA9">
              <w:rPr>
                <w:b w:val="0"/>
                <w:lang w:val="ru-RU"/>
              </w:rPr>
              <w:t xml:space="preserve">1. </w:t>
            </w:r>
            <w:r w:rsidRPr="00542BA9">
              <w:rPr>
                <w:b w:val="0"/>
                <w:iCs/>
                <w:lang w:val="ru-RU"/>
              </w:rPr>
              <w:t>Ориентироваться в учебниках (система обозначений, структура текста, рубрики, словарь, содержание)</w:t>
            </w:r>
            <w:r w:rsidRPr="00542BA9">
              <w:rPr>
                <w:b w:val="0"/>
                <w:lang w:val="ru-RU"/>
              </w:rPr>
              <w:t xml:space="preserve">. </w:t>
            </w:r>
          </w:p>
          <w:p w:rsidR="00DB791D" w:rsidRPr="00542BA9" w:rsidRDefault="00DB791D" w:rsidP="00DB791D">
            <w:pPr>
              <w:pStyle w:val="afff9"/>
              <w:jc w:val="both"/>
              <w:rPr>
                <w:b w:val="0"/>
                <w:lang w:val="ru-RU"/>
              </w:rPr>
            </w:pPr>
            <w:r w:rsidRPr="00542BA9">
              <w:rPr>
                <w:b w:val="0"/>
                <w:lang w:val="ru-RU"/>
              </w:rPr>
              <w:t>2. Осуществлять поиск необходимой информации для выполнения учебных заданий, используя справочные материалы учебника (под руководством учителя).</w:t>
            </w:r>
          </w:p>
          <w:p w:rsidR="00DB791D" w:rsidRPr="00542BA9" w:rsidRDefault="00DB791D" w:rsidP="00DB791D">
            <w:pPr>
              <w:jc w:val="both"/>
            </w:pPr>
            <w:r w:rsidRPr="00542BA9">
              <w:t>3. Понимать информацию, представленную в виде текста, рисунков, схем.</w:t>
            </w:r>
          </w:p>
          <w:p w:rsidR="00DB791D" w:rsidRPr="00542BA9" w:rsidRDefault="00DB791D" w:rsidP="00DB791D">
            <w:pPr>
              <w:pStyle w:val="afff9"/>
              <w:jc w:val="both"/>
              <w:rPr>
                <w:b w:val="0"/>
                <w:lang w:val="ru-RU"/>
              </w:rPr>
            </w:pPr>
            <w:r w:rsidRPr="00542BA9">
              <w:rPr>
                <w:b w:val="0"/>
                <w:lang w:val="ru-RU"/>
              </w:rPr>
              <w:t>4. Сравнивать предметы, объекты: находить общее и различие.</w:t>
            </w:r>
          </w:p>
          <w:p w:rsidR="00DB791D" w:rsidRPr="00542BA9" w:rsidRDefault="005517C2" w:rsidP="00DB791D">
            <w:pPr>
              <w:pStyle w:val="afff9"/>
              <w:jc w:val="both"/>
              <w:rPr>
                <w:lang w:val="ru-RU"/>
              </w:rPr>
            </w:pPr>
            <w:r>
              <w:rPr>
                <w:b w:val="0"/>
                <w:lang w:val="ru-RU"/>
              </w:rPr>
              <w:t>5.</w:t>
            </w:r>
            <w:r w:rsidR="00DB791D" w:rsidRPr="00542BA9">
              <w:rPr>
                <w:b w:val="0"/>
                <w:lang w:val="ru-RU"/>
              </w:rPr>
              <w:t>Группировать, классифицировать предметы, объекты на основе существенных признаков, по заданным критериям.</w:t>
            </w:r>
          </w:p>
        </w:tc>
        <w:tc>
          <w:tcPr>
            <w:tcW w:w="3189" w:type="dxa"/>
          </w:tcPr>
          <w:p w:rsidR="00DB791D" w:rsidRPr="00542BA9" w:rsidRDefault="00DB791D" w:rsidP="00DB791D">
            <w:pPr>
              <w:pStyle w:val="afff9"/>
              <w:jc w:val="both"/>
              <w:rPr>
                <w:b w:val="0"/>
                <w:lang w:val="ru-RU"/>
              </w:rPr>
            </w:pPr>
            <w:r w:rsidRPr="00542BA9">
              <w:rPr>
                <w:b w:val="0"/>
                <w:lang w:val="ru-RU"/>
              </w:rPr>
              <w:t>1. Соблюдать простейшие нормы речевого этикета: здороваться, прощаться, благодарить.</w:t>
            </w:r>
          </w:p>
          <w:p w:rsidR="00DB791D" w:rsidRPr="00542BA9" w:rsidRDefault="00DB791D" w:rsidP="00DB791D">
            <w:pPr>
              <w:pStyle w:val="afff9"/>
              <w:jc w:val="both"/>
              <w:rPr>
                <w:b w:val="0"/>
                <w:bCs w:val="0"/>
                <w:lang w:val="ru-RU"/>
              </w:rPr>
            </w:pPr>
            <w:r w:rsidRPr="00542BA9">
              <w:rPr>
                <w:b w:val="0"/>
                <w:lang w:val="ru-RU"/>
              </w:rPr>
              <w:t xml:space="preserve">2. </w:t>
            </w:r>
            <w:r w:rsidRPr="00542BA9">
              <w:rPr>
                <w:b w:val="0"/>
                <w:bCs w:val="0"/>
                <w:lang w:val="ru-RU"/>
              </w:rPr>
              <w:t xml:space="preserve">Вступать в  диалог (отвечать на вопросы, задавать вопросы, уточнять </w:t>
            </w:r>
            <w:proofErr w:type="gramStart"/>
            <w:r w:rsidRPr="00542BA9">
              <w:rPr>
                <w:b w:val="0"/>
                <w:bCs w:val="0"/>
                <w:lang w:val="ru-RU"/>
              </w:rPr>
              <w:t>непонятное</w:t>
            </w:r>
            <w:proofErr w:type="gramEnd"/>
            <w:r w:rsidRPr="00542BA9">
              <w:rPr>
                <w:b w:val="0"/>
                <w:bCs w:val="0"/>
                <w:lang w:val="ru-RU"/>
              </w:rPr>
              <w:t>).</w:t>
            </w:r>
          </w:p>
          <w:p w:rsidR="00DB791D" w:rsidRPr="00542BA9" w:rsidRDefault="00DB791D" w:rsidP="00DB791D">
            <w:pPr>
              <w:pStyle w:val="afff9"/>
              <w:jc w:val="both"/>
              <w:rPr>
                <w:b w:val="0"/>
                <w:lang w:val="ru-RU"/>
              </w:rPr>
            </w:pPr>
            <w:r w:rsidRPr="00542BA9">
              <w:rPr>
                <w:b w:val="0"/>
                <w:lang w:val="ru-RU"/>
              </w:rPr>
              <w:t>3.Сотрудничать с товарищами при выполнении заданий в паре: устанавливать и соблюдать очерёдность действий, корректно сообщать товарищу об ошибках.</w:t>
            </w:r>
          </w:p>
          <w:p w:rsidR="00DB791D" w:rsidRPr="00542BA9" w:rsidRDefault="00DB791D" w:rsidP="00DB791D">
            <w:pPr>
              <w:pStyle w:val="afff9"/>
              <w:jc w:val="both"/>
              <w:rPr>
                <w:b w:val="0"/>
                <w:lang w:val="ru-RU"/>
              </w:rPr>
            </w:pPr>
            <w:r w:rsidRPr="00542BA9">
              <w:rPr>
                <w:b w:val="0"/>
                <w:bCs w:val="0"/>
                <w:lang w:val="ru-RU"/>
              </w:rPr>
              <w:t>4.Участвовать в коллективном обсуждении учебной проблемы.</w:t>
            </w:r>
          </w:p>
          <w:p w:rsidR="00DB791D" w:rsidRPr="00542BA9" w:rsidRDefault="005517C2" w:rsidP="00DB791D">
            <w:pPr>
              <w:jc w:val="both"/>
              <w:rPr>
                <w:bCs/>
              </w:rPr>
            </w:pPr>
            <w:r>
              <w:rPr>
                <w:bCs/>
              </w:rPr>
              <w:t>5.</w:t>
            </w:r>
            <w:r w:rsidR="00DB791D" w:rsidRPr="00542BA9">
              <w:rPr>
                <w:bCs/>
              </w:rPr>
              <w:t>Сотрудничать со сверстниками и взрослыми для реализации проектной деятельности.</w:t>
            </w:r>
          </w:p>
          <w:p w:rsidR="00DB791D" w:rsidRPr="00542BA9" w:rsidRDefault="00DB791D" w:rsidP="00DB791D">
            <w:pPr>
              <w:autoSpaceDE w:val="0"/>
              <w:autoSpaceDN w:val="0"/>
              <w:adjustRightInd w:val="0"/>
              <w:jc w:val="both"/>
            </w:pPr>
          </w:p>
        </w:tc>
      </w:tr>
      <w:tr w:rsidR="00DB791D" w:rsidRPr="00542BA9" w:rsidTr="00261346">
        <w:tc>
          <w:tcPr>
            <w:tcW w:w="858" w:type="dxa"/>
          </w:tcPr>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r w:rsidRPr="00542BA9">
              <w:t>2</w:t>
            </w:r>
          </w:p>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r w:rsidRPr="00542BA9">
              <w:lastRenderedPageBreak/>
              <w:t>к</w:t>
            </w:r>
          </w:p>
          <w:p w:rsidR="00DB791D" w:rsidRPr="00542BA9" w:rsidRDefault="00DB791D" w:rsidP="00261346">
            <w:pPr>
              <w:autoSpaceDE w:val="0"/>
              <w:autoSpaceDN w:val="0"/>
              <w:adjustRightInd w:val="0"/>
              <w:spacing w:line="240" w:lineRule="atLeast"/>
              <w:jc w:val="both"/>
            </w:pPr>
            <w:r w:rsidRPr="00542BA9">
              <w:t>л</w:t>
            </w:r>
          </w:p>
          <w:p w:rsidR="00DB791D" w:rsidRPr="00542BA9" w:rsidRDefault="00DB791D" w:rsidP="00261346">
            <w:pPr>
              <w:autoSpaceDE w:val="0"/>
              <w:autoSpaceDN w:val="0"/>
              <w:adjustRightInd w:val="0"/>
              <w:spacing w:line="240" w:lineRule="atLeast"/>
              <w:jc w:val="both"/>
            </w:pPr>
            <w:r w:rsidRPr="00542BA9">
              <w:t>а</w:t>
            </w:r>
          </w:p>
          <w:p w:rsidR="00DB791D" w:rsidRPr="00542BA9" w:rsidRDefault="00DB791D" w:rsidP="00261346">
            <w:pPr>
              <w:autoSpaceDE w:val="0"/>
              <w:autoSpaceDN w:val="0"/>
              <w:adjustRightInd w:val="0"/>
              <w:spacing w:line="240" w:lineRule="atLeast"/>
              <w:jc w:val="both"/>
            </w:pPr>
            <w:r w:rsidRPr="00542BA9">
              <w:t>с</w:t>
            </w:r>
          </w:p>
          <w:p w:rsidR="00DB791D" w:rsidRPr="00542BA9" w:rsidRDefault="00DB791D" w:rsidP="00261346">
            <w:pPr>
              <w:autoSpaceDE w:val="0"/>
              <w:autoSpaceDN w:val="0"/>
              <w:adjustRightInd w:val="0"/>
              <w:spacing w:line="240" w:lineRule="atLeast"/>
              <w:jc w:val="both"/>
            </w:pPr>
            <w:r w:rsidRPr="00542BA9">
              <w:t>с</w:t>
            </w:r>
          </w:p>
        </w:tc>
        <w:tc>
          <w:tcPr>
            <w:tcW w:w="3147" w:type="dxa"/>
          </w:tcPr>
          <w:p w:rsidR="00DB791D" w:rsidRPr="00542BA9" w:rsidRDefault="00DB791D" w:rsidP="00DB791D">
            <w:pPr>
              <w:pStyle w:val="afff9"/>
              <w:tabs>
                <w:tab w:val="left" w:pos="222"/>
              </w:tabs>
              <w:jc w:val="both"/>
              <w:rPr>
                <w:b w:val="0"/>
                <w:lang w:val="ru-RU"/>
              </w:rPr>
            </w:pPr>
            <w:r w:rsidRPr="00542BA9">
              <w:rPr>
                <w:b w:val="0"/>
                <w:lang w:val="ru-RU"/>
              </w:rPr>
              <w:lastRenderedPageBreak/>
              <w:t>1. Самостоятельно организовывать свое рабочее место.</w:t>
            </w:r>
          </w:p>
          <w:p w:rsidR="00DB791D" w:rsidRPr="00542BA9" w:rsidRDefault="00DB791D" w:rsidP="00DB791D">
            <w:pPr>
              <w:pStyle w:val="afff9"/>
              <w:tabs>
                <w:tab w:val="left" w:pos="222"/>
              </w:tabs>
              <w:jc w:val="both"/>
              <w:rPr>
                <w:b w:val="0"/>
                <w:lang w:val="ru-RU"/>
              </w:rPr>
            </w:pPr>
            <w:r w:rsidRPr="00542BA9">
              <w:rPr>
                <w:b w:val="0"/>
                <w:lang w:val="ru-RU"/>
              </w:rPr>
              <w:lastRenderedPageBreak/>
              <w:t>2. Следовать режиму организации учебной и внеучебной деятельности.</w:t>
            </w:r>
          </w:p>
          <w:p w:rsidR="00DB791D" w:rsidRPr="00542BA9" w:rsidRDefault="00DB791D" w:rsidP="00DB791D">
            <w:pPr>
              <w:pStyle w:val="afff9"/>
              <w:tabs>
                <w:tab w:val="left" w:pos="222"/>
              </w:tabs>
              <w:jc w:val="both"/>
              <w:rPr>
                <w:b w:val="0"/>
                <w:lang w:val="ru-RU"/>
              </w:rPr>
            </w:pPr>
            <w:r w:rsidRPr="00542BA9">
              <w:rPr>
                <w:b w:val="0"/>
                <w:lang w:val="ru-RU"/>
              </w:rPr>
              <w:t xml:space="preserve">3. Определять цель учебной деятельности с помощью учителя. </w:t>
            </w:r>
          </w:p>
          <w:p w:rsidR="00DB791D" w:rsidRPr="00542BA9" w:rsidRDefault="00DB791D" w:rsidP="00DB791D">
            <w:pPr>
              <w:pStyle w:val="afff9"/>
              <w:tabs>
                <w:tab w:val="left" w:pos="222"/>
              </w:tabs>
              <w:jc w:val="both"/>
              <w:rPr>
                <w:b w:val="0"/>
                <w:lang w:val="ru-RU"/>
              </w:rPr>
            </w:pPr>
            <w:r w:rsidRPr="00542BA9">
              <w:rPr>
                <w:b w:val="0"/>
                <w:lang w:val="ru-RU"/>
              </w:rPr>
              <w:t>4. Определять план выполнения заданий на уроках, внеурочной деятельности, жизненных ситуациях под руководством учителя.</w:t>
            </w:r>
          </w:p>
          <w:p w:rsidR="00DB791D" w:rsidRPr="00542BA9" w:rsidRDefault="00DB791D" w:rsidP="00DB791D">
            <w:pPr>
              <w:pStyle w:val="aff"/>
              <w:tabs>
                <w:tab w:val="left" w:pos="222"/>
              </w:tabs>
              <w:spacing w:before="0" w:beforeAutospacing="0" w:after="0"/>
              <w:jc w:val="both"/>
            </w:pPr>
            <w:r w:rsidRPr="00542BA9">
              <w:t>5.Следовать при выполнении заданий инструкциям учителя и алгоритмам, описывающем стандартные учебные действия.</w:t>
            </w:r>
          </w:p>
          <w:p w:rsidR="00DB791D" w:rsidRPr="00542BA9" w:rsidRDefault="00DB791D" w:rsidP="00DB791D">
            <w:pPr>
              <w:pStyle w:val="afff9"/>
              <w:tabs>
                <w:tab w:val="left" w:pos="222"/>
              </w:tabs>
              <w:jc w:val="both"/>
              <w:rPr>
                <w:b w:val="0"/>
                <w:lang w:val="ru-RU"/>
              </w:rPr>
            </w:pPr>
            <w:r w:rsidRPr="00542BA9">
              <w:rPr>
                <w:b w:val="0"/>
                <w:lang w:val="ru-RU"/>
              </w:rPr>
              <w:t>6. Осуществлять само- и взаимопроверку работ.</w:t>
            </w:r>
          </w:p>
          <w:p w:rsidR="00DB791D" w:rsidRPr="00542BA9" w:rsidRDefault="00DB791D" w:rsidP="00DB791D">
            <w:pPr>
              <w:pStyle w:val="afff9"/>
              <w:tabs>
                <w:tab w:val="left" w:pos="222"/>
              </w:tabs>
              <w:jc w:val="both"/>
              <w:rPr>
                <w:b w:val="0"/>
                <w:lang w:val="ru-RU"/>
              </w:rPr>
            </w:pPr>
            <w:r w:rsidRPr="00542BA9">
              <w:rPr>
                <w:b w:val="0"/>
                <w:lang w:val="ru-RU"/>
              </w:rPr>
              <w:t>7. Корректировать выполнение задания.</w:t>
            </w:r>
          </w:p>
          <w:p w:rsidR="00DB791D" w:rsidRPr="00542BA9" w:rsidRDefault="00DB791D" w:rsidP="00DB791D">
            <w:pPr>
              <w:pStyle w:val="afff9"/>
              <w:tabs>
                <w:tab w:val="left" w:pos="222"/>
              </w:tabs>
              <w:jc w:val="both"/>
              <w:rPr>
                <w:b w:val="0"/>
                <w:lang w:val="ru-RU"/>
              </w:rPr>
            </w:pPr>
            <w:r w:rsidRPr="00542BA9">
              <w:rPr>
                <w:b w:val="0"/>
                <w:lang w:val="ru-RU"/>
              </w:rPr>
              <w:t>8. Оценивать выполнение своего задания по следующим параметрам: легко или трудно выполнять, в чём сложность выполнения.</w:t>
            </w:r>
          </w:p>
        </w:tc>
        <w:tc>
          <w:tcPr>
            <w:tcW w:w="3012" w:type="dxa"/>
          </w:tcPr>
          <w:p w:rsidR="00DB791D" w:rsidRPr="00542BA9" w:rsidRDefault="00DB791D" w:rsidP="00DB791D">
            <w:pPr>
              <w:pStyle w:val="afff9"/>
              <w:tabs>
                <w:tab w:val="left" w:pos="222"/>
              </w:tabs>
              <w:jc w:val="both"/>
              <w:rPr>
                <w:b w:val="0"/>
                <w:lang w:val="ru-RU"/>
              </w:rPr>
            </w:pPr>
            <w:r w:rsidRPr="00542BA9">
              <w:rPr>
                <w:b w:val="0"/>
                <w:lang w:val="ru-RU"/>
              </w:rPr>
              <w:lastRenderedPageBreak/>
              <w:t xml:space="preserve">1. Ориентироваться в учебниках (система обозначений, структура </w:t>
            </w:r>
            <w:r w:rsidRPr="00542BA9">
              <w:rPr>
                <w:b w:val="0"/>
                <w:lang w:val="ru-RU"/>
              </w:rPr>
              <w:lastRenderedPageBreak/>
              <w:t>текста, рубрики, словарь, содержание).</w:t>
            </w:r>
          </w:p>
          <w:p w:rsidR="00DB791D" w:rsidRPr="00542BA9" w:rsidRDefault="00DB791D" w:rsidP="00DB791D">
            <w:pPr>
              <w:pStyle w:val="afff9"/>
              <w:tabs>
                <w:tab w:val="left" w:pos="222"/>
              </w:tabs>
              <w:jc w:val="both"/>
              <w:rPr>
                <w:b w:val="0"/>
                <w:lang w:val="ru-RU"/>
              </w:rPr>
            </w:pPr>
            <w:r w:rsidRPr="00542BA9">
              <w:rPr>
                <w:b w:val="0"/>
                <w:lang w:val="ru-RU"/>
              </w:rPr>
              <w:t>2. Самостоятельно осуществлять поиск необходимой информации для выполнения учебных заданий в справочниках, словарях, таблицах, помещенных в учебниках.</w:t>
            </w:r>
          </w:p>
          <w:p w:rsidR="00DB791D" w:rsidRPr="00542BA9" w:rsidRDefault="00DB791D" w:rsidP="00DB791D">
            <w:pPr>
              <w:pStyle w:val="afff9"/>
              <w:tabs>
                <w:tab w:val="left" w:pos="222"/>
              </w:tabs>
              <w:jc w:val="both"/>
              <w:rPr>
                <w:b w:val="0"/>
                <w:lang w:val="ru-RU"/>
              </w:rPr>
            </w:pPr>
            <w:r w:rsidRPr="00542BA9">
              <w:rPr>
                <w:b w:val="0"/>
                <w:lang w:val="ru-RU"/>
              </w:rPr>
              <w:t>3. Ориентироваться в рисунках, схемах, таблицах, представленных в учебниках.</w:t>
            </w:r>
          </w:p>
          <w:p w:rsidR="00DB791D" w:rsidRPr="00542BA9" w:rsidRDefault="00DB791D" w:rsidP="00DB791D">
            <w:pPr>
              <w:pStyle w:val="afff9"/>
              <w:tabs>
                <w:tab w:val="left" w:pos="222"/>
              </w:tabs>
              <w:jc w:val="both"/>
              <w:rPr>
                <w:b w:val="0"/>
                <w:lang w:val="ru-RU"/>
              </w:rPr>
            </w:pPr>
            <w:r w:rsidRPr="00542BA9">
              <w:rPr>
                <w:b w:val="0"/>
                <w:lang w:val="ru-RU"/>
              </w:rPr>
              <w:t xml:space="preserve">4. Подробно и кратко пересказывать </w:t>
            </w:r>
            <w:proofErr w:type="gramStart"/>
            <w:r w:rsidRPr="00542BA9">
              <w:rPr>
                <w:b w:val="0"/>
                <w:lang w:val="ru-RU"/>
              </w:rPr>
              <w:t>прочитанное</w:t>
            </w:r>
            <w:proofErr w:type="gramEnd"/>
            <w:r w:rsidRPr="00542BA9">
              <w:rPr>
                <w:b w:val="0"/>
                <w:lang w:val="ru-RU"/>
              </w:rPr>
              <w:t xml:space="preserve"> или прослушанное,  составлять простой план.</w:t>
            </w:r>
          </w:p>
          <w:p w:rsidR="00DB791D" w:rsidRPr="00542BA9" w:rsidRDefault="00DB791D" w:rsidP="00DB791D">
            <w:pPr>
              <w:pStyle w:val="afff9"/>
              <w:tabs>
                <w:tab w:val="left" w:pos="222"/>
              </w:tabs>
              <w:jc w:val="both"/>
              <w:rPr>
                <w:b w:val="0"/>
                <w:lang w:val="ru-RU"/>
              </w:rPr>
            </w:pPr>
            <w:r w:rsidRPr="00542BA9">
              <w:rPr>
                <w:b w:val="0"/>
                <w:lang w:val="ru-RU"/>
              </w:rPr>
              <w:t>5. Объяснять смысл названия произведения, связь его с содержанием.</w:t>
            </w:r>
          </w:p>
          <w:p w:rsidR="00DB791D" w:rsidRPr="00542BA9" w:rsidRDefault="00DB791D" w:rsidP="00DB791D">
            <w:pPr>
              <w:pStyle w:val="afff9"/>
              <w:tabs>
                <w:tab w:val="left" w:pos="222"/>
              </w:tabs>
              <w:jc w:val="both"/>
              <w:rPr>
                <w:b w:val="0"/>
                <w:lang w:val="ru-RU"/>
              </w:rPr>
            </w:pPr>
            <w:r w:rsidRPr="00542BA9">
              <w:rPr>
                <w:b w:val="0"/>
                <w:lang w:val="ru-RU"/>
              </w:rPr>
              <w:t>6. Сравнивать  и группировать предметы, объекты  по нескольким основаниям; находить закономерности, самостоятельно продолжать их по установленному правилу.</w:t>
            </w:r>
          </w:p>
          <w:p w:rsidR="00DB791D" w:rsidRPr="00542BA9" w:rsidRDefault="00DB791D" w:rsidP="00DB791D">
            <w:pPr>
              <w:pStyle w:val="afff9"/>
              <w:tabs>
                <w:tab w:val="left" w:pos="222"/>
              </w:tabs>
              <w:jc w:val="both"/>
              <w:rPr>
                <w:b w:val="0"/>
                <w:lang w:val="ru-RU"/>
              </w:rPr>
            </w:pPr>
            <w:r w:rsidRPr="00542BA9">
              <w:rPr>
                <w:b w:val="0"/>
                <w:lang w:val="ru-RU"/>
              </w:rPr>
              <w:t>7. Наблюдать и самостоятельно делать  простые выводы.</w:t>
            </w:r>
          </w:p>
          <w:p w:rsidR="00DB791D" w:rsidRPr="00542BA9" w:rsidRDefault="00DB791D" w:rsidP="00DB791D">
            <w:pPr>
              <w:pStyle w:val="afff9"/>
              <w:tabs>
                <w:tab w:val="left" w:pos="222"/>
              </w:tabs>
              <w:jc w:val="both"/>
              <w:rPr>
                <w:b w:val="0"/>
                <w:lang w:val="ru-RU"/>
              </w:rPr>
            </w:pPr>
            <w:r w:rsidRPr="00542BA9">
              <w:rPr>
                <w:b w:val="0"/>
                <w:lang w:val="ru-RU"/>
              </w:rPr>
              <w:t>8. Выполнять задания по аналогии</w:t>
            </w:r>
          </w:p>
        </w:tc>
        <w:tc>
          <w:tcPr>
            <w:tcW w:w="3189" w:type="dxa"/>
          </w:tcPr>
          <w:p w:rsidR="00DB791D" w:rsidRPr="00542BA9" w:rsidRDefault="00DB791D" w:rsidP="00DB791D">
            <w:pPr>
              <w:pStyle w:val="afff9"/>
              <w:tabs>
                <w:tab w:val="left" w:pos="222"/>
              </w:tabs>
              <w:jc w:val="both"/>
              <w:rPr>
                <w:b w:val="0"/>
                <w:lang w:val="ru-RU"/>
              </w:rPr>
            </w:pPr>
            <w:r w:rsidRPr="00542BA9">
              <w:rPr>
                <w:b w:val="0"/>
                <w:lang w:val="ru-RU"/>
              </w:rPr>
              <w:lastRenderedPageBreak/>
              <w:t xml:space="preserve">1. Соблюдать в повседневной жизни нормы речевого этикета и правила </w:t>
            </w:r>
            <w:r w:rsidRPr="00542BA9">
              <w:rPr>
                <w:b w:val="0"/>
                <w:lang w:val="ru-RU"/>
              </w:rPr>
              <w:lastRenderedPageBreak/>
              <w:t>устного общения.</w:t>
            </w:r>
          </w:p>
          <w:p w:rsidR="00DB791D" w:rsidRPr="00542BA9" w:rsidRDefault="00DB791D" w:rsidP="00DB791D">
            <w:pPr>
              <w:pStyle w:val="afff9"/>
              <w:tabs>
                <w:tab w:val="left" w:pos="222"/>
              </w:tabs>
              <w:jc w:val="both"/>
              <w:rPr>
                <w:b w:val="0"/>
                <w:lang w:val="ru-RU"/>
              </w:rPr>
            </w:pPr>
            <w:r w:rsidRPr="00542BA9">
              <w:rPr>
                <w:b w:val="0"/>
                <w:lang w:val="ru-RU"/>
              </w:rPr>
              <w:t xml:space="preserve">2.Читать вслух и про себя тексты учебников, художественных и научно-популярных книг, понимать прочитанное; понимать тему высказывания (текста) по содержанию, по заголовку. </w:t>
            </w:r>
          </w:p>
          <w:p w:rsidR="00DB791D" w:rsidRPr="00542BA9" w:rsidRDefault="00DB791D" w:rsidP="00DB791D">
            <w:pPr>
              <w:pStyle w:val="afff9"/>
              <w:tabs>
                <w:tab w:val="left" w:pos="222"/>
              </w:tabs>
              <w:jc w:val="both"/>
              <w:rPr>
                <w:b w:val="0"/>
                <w:lang w:val="ru-RU"/>
              </w:rPr>
            </w:pPr>
            <w:r w:rsidRPr="00542BA9">
              <w:rPr>
                <w:b w:val="0"/>
                <w:lang w:val="ru-RU"/>
              </w:rPr>
              <w:t xml:space="preserve">3.Оформлять свои мысли в устной и письменной речи с учетом своих учебных и жизненных речевых ситуаций. </w:t>
            </w:r>
          </w:p>
          <w:p w:rsidR="00DB791D" w:rsidRPr="00542BA9" w:rsidRDefault="00DB791D" w:rsidP="00DB791D">
            <w:pPr>
              <w:pStyle w:val="afff9"/>
              <w:tabs>
                <w:tab w:val="left" w:pos="222"/>
              </w:tabs>
              <w:jc w:val="both"/>
              <w:rPr>
                <w:b w:val="0"/>
                <w:lang w:val="ru-RU"/>
              </w:rPr>
            </w:pPr>
            <w:r w:rsidRPr="00542BA9">
              <w:rPr>
                <w:b w:val="0"/>
                <w:lang w:val="ru-RU"/>
              </w:rPr>
              <w:t>4. Участвовать в диалоге; слушать и понимать других, реагировать на реплики, задавать вопросы, высказывать свою точку зрения.</w:t>
            </w:r>
          </w:p>
          <w:p w:rsidR="00DB791D" w:rsidRPr="00542BA9" w:rsidRDefault="00DB791D" w:rsidP="00DB791D">
            <w:pPr>
              <w:pStyle w:val="afff9"/>
              <w:tabs>
                <w:tab w:val="left" w:pos="222"/>
              </w:tabs>
              <w:jc w:val="both"/>
              <w:rPr>
                <w:b w:val="0"/>
                <w:lang w:val="ru-RU"/>
              </w:rPr>
            </w:pPr>
            <w:r w:rsidRPr="00542BA9">
              <w:rPr>
                <w:b w:val="0"/>
                <w:lang w:val="ru-RU"/>
              </w:rPr>
              <w:t xml:space="preserve">5. Выслушивать партнера, договариваться и приходить к общему решению, работая в паре. </w:t>
            </w:r>
          </w:p>
          <w:p w:rsidR="00DB791D" w:rsidRPr="00542BA9" w:rsidRDefault="00DB791D" w:rsidP="00DB791D">
            <w:pPr>
              <w:pStyle w:val="afff9"/>
              <w:tabs>
                <w:tab w:val="left" w:pos="222"/>
              </w:tabs>
              <w:jc w:val="both"/>
              <w:rPr>
                <w:b w:val="0"/>
                <w:lang w:val="ru-RU"/>
              </w:rPr>
            </w:pPr>
            <w:r w:rsidRPr="00542BA9">
              <w:rPr>
                <w:b w:val="0"/>
                <w:lang w:val="ru-RU"/>
              </w:rPr>
              <w:t>6. Выполнять различные роли в группе, сотрудничать в совместном решении проблемы (задачи).</w:t>
            </w:r>
          </w:p>
          <w:p w:rsidR="00DB791D" w:rsidRPr="00542BA9" w:rsidRDefault="00DB791D" w:rsidP="00DB791D">
            <w:pPr>
              <w:pStyle w:val="afff9"/>
              <w:tabs>
                <w:tab w:val="left" w:pos="222"/>
              </w:tabs>
              <w:jc w:val="both"/>
              <w:rPr>
                <w:b w:val="0"/>
                <w:lang w:val="ru-RU"/>
              </w:rPr>
            </w:pPr>
          </w:p>
          <w:p w:rsidR="00DB791D" w:rsidRPr="00542BA9" w:rsidRDefault="00DB791D" w:rsidP="00DB791D">
            <w:pPr>
              <w:pStyle w:val="afff9"/>
              <w:tabs>
                <w:tab w:val="left" w:pos="222"/>
              </w:tabs>
              <w:jc w:val="both"/>
              <w:rPr>
                <w:b w:val="0"/>
                <w:lang w:val="ru-RU"/>
              </w:rPr>
            </w:pPr>
          </w:p>
        </w:tc>
      </w:tr>
      <w:tr w:rsidR="00DB791D" w:rsidRPr="00542BA9" w:rsidTr="00261346">
        <w:tc>
          <w:tcPr>
            <w:tcW w:w="858" w:type="dxa"/>
          </w:tcPr>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r w:rsidRPr="00542BA9">
              <w:t>3</w:t>
            </w:r>
          </w:p>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r w:rsidRPr="00542BA9">
              <w:t>к</w:t>
            </w:r>
          </w:p>
          <w:p w:rsidR="00DB791D" w:rsidRPr="00542BA9" w:rsidRDefault="00DB791D" w:rsidP="00261346">
            <w:pPr>
              <w:autoSpaceDE w:val="0"/>
              <w:autoSpaceDN w:val="0"/>
              <w:adjustRightInd w:val="0"/>
              <w:spacing w:line="240" w:lineRule="atLeast"/>
              <w:jc w:val="both"/>
            </w:pPr>
            <w:r w:rsidRPr="00542BA9">
              <w:t>л</w:t>
            </w:r>
          </w:p>
          <w:p w:rsidR="00DB791D" w:rsidRPr="00542BA9" w:rsidRDefault="00DB791D" w:rsidP="00261346">
            <w:pPr>
              <w:autoSpaceDE w:val="0"/>
              <w:autoSpaceDN w:val="0"/>
              <w:adjustRightInd w:val="0"/>
              <w:spacing w:line="240" w:lineRule="atLeast"/>
              <w:jc w:val="both"/>
            </w:pPr>
            <w:r w:rsidRPr="00542BA9">
              <w:t>а</w:t>
            </w:r>
          </w:p>
          <w:p w:rsidR="00DB791D" w:rsidRPr="00542BA9" w:rsidRDefault="00DB791D" w:rsidP="00261346">
            <w:pPr>
              <w:autoSpaceDE w:val="0"/>
              <w:autoSpaceDN w:val="0"/>
              <w:adjustRightInd w:val="0"/>
              <w:spacing w:line="240" w:lineRule="atLeast"/>
              <w:jc w:val="both"/>
            </w:pPr>
            <w:r w:rsidRPr="00542BA9">
              <w:t>с</w:t>
            </w:r>
          </w:p>
          <w:p w:rsidR="00DB791D" w:rsidRPr="00542BA9" w:rsidRDefault="00DB791D" w:rsidP="00261346">
            <w:pPr>
              <w:autoSpaceDE w:val="0"/>
              <w:autoSpaceDN w:val="0"/>
              <w:adjustRightInd w:val="0"/>
              <w:spacing w:line="240" w:lineRule="atLeast"/>
              <w:jc w:val="both"/>
            </w:pPr>
            <w:r w:rsidRPr="00542BA9">
              <w:t>с</w:t>
            </w:r>
          </w:p>
        </w:tc>
        <w:tc>
          <w:tcPr>
            <w:tcW w:w="3147" w:type="dxa"/>
          </w:tcPr>
          <w:p w:rsidR="00DB791D" w:rsidRPr="00542BA9" w:rsidRDefault="00DB791D" w:rsidP="00DB791D">
            <w:pPr>
              <w:pStyle w:val="afff9"/>
              <w:jc w:val="both"/>
              <w:rPr>
                <w:b w:val="0"/>
                <w:lang w:val="ru-RU"/>
              </w:rPr>
            </w:pPr>
            <w:r w:rsidRPr="00542BA9">
              <w:rPr>
                <w:b w:val="0"/>
                <w:lang w:val="ru-RU"/>
              </w:rPr>
              <w:t>1. Самостоятельно организовывать свое рабочее место в соответствии с целью выполнения заданий.</w:t>
            </w:r>
          </w:p>
          <w:p w:rsidR="00DB791D" w:rsidRPr="00542BA9" w:rsidRDefault="00DB791D" w:rsidP="00DB791D">
            <w:pPr>
              <w:pStyle w:val="afff9"/>
              <w:jc w:val="both"/>
              <w:rPr>
                <w:b w:val="0"/>
                <w:lang w:val="ru-RU"/>
              </w:rPr>
            </w:pPr>
            <w:r w:rsidRPr="00542BA9">
              <w:rPr>
                <w:b w:val="0"/>
                <w:lang w:val="ru-RU"/>
              </w:rPr>
              <w:t xml:space="preserve">2. Определять цель учебной деятельности с помощью учителя и самостоятельно, </w:t>
            </w:r>
            <w:r w:rsidRPr="00542BA9">
              <w:rPr>
                <w:b w:val="0"/>
                <w:iCs/>
                <w:lang w:val="ru-RU"/>
              </w:rPr>
              <w:t>соотносить свои действия с поставленной целью</w:t>
            </w:r>
            <w:r w:rsidRPr="00542BA9">
              <w:rPr>
                <w:b w:val="0"/>
                <w:lang w:val="ru-RU"/>
              </w:rPr>
              <w:t xml:space="preserve">. </w:t>
            </w:r>
          </w:p>
          <w:p w:rsidR="00DB791D" w:rsidRPr="00542BA9" w:rsidRDefault="00DB791D" w:rsidP="00DB791D">
            <w:pPr>
              <w:pStyle w:val="afff9"/>
              <w:jc w:val="both"/>
              <w:rPr>
                <w:b w:val="0"/>
                <w:lang w:val="ru-RU"/>
              </w:rPr>
            </w:pPr>
            <w:r w:rsidRPr="00542BA9">
              <w:rPr>
                <w:b w:val="0"/>
                <w:lang w:val="ru-RU"/>
              </w:rPr>
              <w:t>4. Составлять план выполнения заданий на уроках, внеурочной деятельности, жизненных ситуациях под руководством учителя.</w:t>
            </w:r>
          </w:p>
          <w:p w:rsidR="00DB791D" w:rsidRPr="00542BA9" w:rsidRDefault="00DB791D" w:rsidP="00DB791D">
            <w:pPr>
              <w:pStyle w:val="afff9"/>
              <w:jc w:val="both"/>
              <w:rPr>
                <w:b w:val="0"/>
                <w:lang w:val="ru-RU"/>
              </w:rPr>
            </w:pPr>
            <w:r w:rsidRPr="00542BA9">
              <w:rPr>
                <w:b w:val="0"/>
                <w:lang w:val="ru-RU"/>
              </w:rPr>
              <w:t xml:space="preserve">5. </w:t>
            </w:r>
            <w:r w:rsidRPr="00542BA9">
              <w:rPr>
                <w:b w:val="0"/>
                <w:iCs/>
                <w:lang w:val="ru-RU"/>
              </w:rPr>
              <w:t xml:space="preserve">Осознавать способы и </w:t>
            </w:r>
            <w:r w:rsidRPr="00542BA9">
              <w:rPr>
                <w:b w:val="0"/>
                <w:iCs/>
                <w:lang w:val="ru-RU"/>
              </w:rPr>
              <w:lastRenderedPageBreak/>
              <w:t>приёмы действий при решении учебных задач.</w:t>
            </w:r>
          </w:p>
          <w:p w:rsidR="00DB791D" w:rsidRPr="00542BA9" w:rsidRDefault="00DB791D" w:rsidP="00DB791D">
            <w:pPr>
              <w:pStyle w:val="afff9"/>
              <w:jc w:val="both"/>
              <w:rPr>
                <w:b w:val="0"/>
                <w:lang w:val="ru-RU"/>
              </w:rPr>
            </w:pPr>
            <w:r w:rsidRPr="00542BA9">
              <w:rPr>
                <w:b w:val="0"/>
                <w:lang w:val="ru-RU"/>
              </w:rPr>
              <w:t>6. Осуществлять само- и взаимопроверку работ.</w:t>
            </w:r>
          </w:p>
          <w:p w:rsidR="00DB791D" w:rsidRPr="00542BA9" w:rsidRDefault="00DB791D" w:rsidP="00DB791D">
            <w:pPr>
              <w:pStyle w:val="afff9"/>
              <w:jc w:val="both"/>
              <w:rPr>
                <w:b w:val="0"/>
                <w:lang w:val="ru-RU"/>
              </w:rPr>
            </w:pPr>
            <w:r w:rsidRPr="00542BA9">
              <w:rPr>
                <w:b w:val="0"/>
                <w:lang w:val="ru-RU"/>
              </w:rPr>
              <w:t xml:space="preserve">7. Оценивать правильность выполненного задания  на основе сравнения с предыдущими заданиями или на основе различных образцов и критериев. </w:t>
            </w:r>
          </w:p>
          <w:p w:rsidR="00DB791D" w:rsidRPr="00542BA9" w:rsidRDefault="00DB791D" w:rsidP="00DB791D">
            <w:pPr>
              <w:pStyle w:val="afff9"/>
              <w:jc w:val="both"/>
              <w:rPr>
                <w:b w:val="0"/>
                <w:lang w:val="ru-RU"/>
              </w:rPr>
            </w:pPr>
            <w:r w:rsidRPr="00542BA9">
              <w:rPr>
                <w:b w:val="0"/>
                <w:lang w:val="ru-RU"/>
              </w:rPr>
              <w:t xml:space="preserve">8. Корректировать выполнение задания в соответствии с планом, условиями выполнения, результатом действий на определенном этапе. </w:t>
            </w:r>
          </w:p>
          <w:p w:rsidR="00DB791D" w:rsidRPr="00542BA9" w:rsidRDefault="00DB791D" w:rsidP="00DB791D">
            <w:pPr>
              <w:pStyle w:val="afff9"/>
              <w:jc w:val="both"/>
              <w:rPr>
                <w:b w:val="0"/>
                <w:lang w:val="ru-RU"/>
              </w:rPr>
            </w:pPr>
            <w:r w:rsidRPr="00542BA9">
              <w:rPr>
                <w:b w:val="0"/>
                <w:lang w:val="ru-RU"/>
              </w:rPr>
              <w:t xml:space="preserve">9. Осуществлять выбор под определённую задачу литературы, инструментов, приборов. </w:t>
            </w:r>
          </w:p>
          <w:p w:rsidR="00DB791D" w:rsidRPr="00542BA9" w:rsidRDefault="00DB791D" w:rsidP="00DB791D">
            <w:pPr>
              <w:pStyle w:val="afff9"/>
              <w:jc w:val="both"/>
              <w:rPr>
                <w:b w:val="0"/>
                <w:lang w:val="ru-RU"/>
              </w:rPr>
            </w:pPr>
            <w:r w:rsidRPr="00542BA9">
              <w:rPr>
                <w:b w:val="0"/>
                <w:lang w:val="ru-RU"/>
              </w:rPr>
              <w:t xml:space="preserve">10. </w:t>
            </w:r>
            <w:r w:rsidRPr="00542BA9">
              <w:rPr>
                <w:b w:val="0"/>
                <w:iCs/>
                <w:lang w:val="ru-RU"/>
              </w:rPr>
              <w:t>Оценивать собственную успешность в выполнения заданий</w:t>
            </w:r>
          </w:p>
        </w:tc>
        <w:tc>
          <w:tcPr>
            <w:tcW w:w="3012" w:type="dxa"/>
          </w:tcPr>
          <w:p w:rsidR="00DB791D" w:rsidRPr="00542BA9" w:rsidRDefault="00DB791D" w:rsidP="00DB791D">
            <w:pPr>
              <w:pStyle w:val="afff9"/>
              <w:jc w:val="both"/>
              <w:rPr>
                <w:b w:val="0"/>
                <w:lang w:val="ru-RU"/>
              </w:rPr>
            </w:pPr>
            <w:r w:rsidRPr="00542BA9">
              <w:rPr>
                <w:b w:val="0"/>
                <w:lang w:val="ru-RU"/>
              </w:rPr>
              <w:lastRenderedPageBreak/>
              <w:t xml:space="preserve">1. Ориентироваться в учебниках: определять, прогнозировать, что будет освоено при изучении данного раздела; определять круг своего незнания, осуществлять выбор заданий под определённую задачу. Я имею в виду работу с маршрутным листом и работу с проверочными заданиями! </w:t>
            </w:r>
          </w:p>
          <w:p w:rsidR="00DB791D" w:rsidRPr="00542BA9" w:rsidRDefault="00DB791D" w:rsidP="00DB791D">
            <w:pPr>
              <w:pStyle w:val="afff9"/>
              <w:jc w:val="both"/>
              <w:rPr>
                <w:b w:val="0"/>
                <w:lang w:val="ru-RU"/>
              </w:rPr>
            </w:pPr>
            <w:r w:rsidRPr="00542BA9">
              <w:rPr>
                <w:b w:val="0"/>
                <w:lang w:val="ru-RU"/>
              </w:rPr>
              <w:t xml:space="preserve">2. Самостоятельно предполагать, какая  дополнительная информация будет нужна </w:t>
            </w:r>
            <w:r w:rsidRPr="00542BA9">
              <w:rPr>
                <w:b w:val="0"/>
                <w:lang w:val="ru-RU"/>
              </w:rPr>
              <w:lastRenderedPageBreak/>
              <w:t>для изучения незнакомого материала;</w:t>
            </w:r>
          </w:p>
          <w:p w:rsidR="00DB791D" w:rsidRPr="00542BA9" w:rsidRDefault="00DB791D" w:rsidP="00DB791D">
            <w:pPr>
              <w:pStyle w:val="afff9"/>
              <w:jc w:val="both"/>
              <w:rPr>
                <w:b w:val="0"/>
                <w:lang w:val="ru-RU"/>
              </w:rPr>
            </w:pPr>
            <w:r w:rsidRPr="00542BA9">
              <w:rPr>
                <w:b w:val="0"/>
                <w:lang w:val="ru-RU"/>
              </w:rPr>
              <w:t>отбирать необходимые  источники информации среди словарей, энциклопедий, справочников в рамках проектной деятельности.</w:t>
            </w:r>
          </w:p>
          <w:p w:rsidR="00DB791D" w:rsidRPr="00542BA9" w:rsidRDefault="00DB791D" w:rsidP="00DB791D">
            <w:pPr>
              <w:pStyle w:val="afff9"/>
              <w:jc w:val="both"/>
              <w:rPr>
                <w:b w:val="0"/>
                <w:lang w:val="ru-RU"/>
              </w:rPr>
            </w:pPr>
            <w:r w:rsidRPr="00542BA9">
              <w:rPr>
                <w:b w:val="0"/>
                <w:lang w:val="ru-RU"/>
              </w:rPr>
              <w:t xml:space="preserve">3. Извлекать информацию, представленную в разных формах (текст, иллюстрация таблица, схема, диаграмма, экспонат, модель и др.) Использовать преобразование словесной информации в условные модели и наоборот. Самостоятельно использовать модели при решении учебных задач. </w:t>
            </w:r>
          </w:p>
          <w:p w:rsidR="00DB791D" w:rsidRPr="00542BA9" w:rsidRDefault="00DB791D" w:rsidP="00DB791D">
            <w:pPr>
              <w:pStyle w:val="afff9"/>
              <w:jc w:val="both"/>
              <w:rPr>
                <w:b w:val="0"/>
                <w:lang w:val="ru-RU"/>
              </w:rPr>
            </w:pPr>
            <w:r w:rsidRPr="00542BA9">
              <w:rPr>
                <w:b w:val="0"/>
                <w:lang w:val="ru-RU"/>
              </w:rPr>
              <w:t>4. Предъявлять результаты работы, в том числе с помощью ИКТ.</w:t>
            </w:r>
          </w:p>
          <w:p w:rsidR="00DB791D" w:rsidRPr="00542BA9" w:rsidRDefault="00DB791D" w:rsidP="00DB791D">
            <w:pPr>
              <w:pStyle w:val="afff9"/>
              <w:jc w:val="both"/>
              <w:rPr>
                <w:b w:val="0"/>
                <w:lang w:val="ru-RU"/>
              </w:rPr>
            </w:pPr>
            <w:r w:rsidRPr="00542BA9">
              <w:rPr>
                <w:b w:val="0"/>
                <w:lang w:val="ru-RU"/>
              </w:rPr>
              <w:t>5. Анализировать, сравнивать, группировать, устанавливать причинно-следственные связи (на доступном уровне).</w:t>
            </w:r>
          </w:p>
          <w:p w:rsidR="00DB791D" w:rsidRPr="00542BA9" w:rsidRDefault="00DB791D" w:rsidP="00DB791D">
            <w:pPr>
              <w:pStyle w:val="afff9"/>
              <w:jc w:val="both"/>
              <w:rPr>
                <w:b w:val="0"/>
                <w:lang w:val="ru-RU"/>
              </w:rPr>
            </w:pPr>
            <w:r w:rsidRPr="00542BA9">
              <w:rPr>
                <w:b w:val="0"/>
                <w:lang w:val="ru-RU"/>
              </w:rPr>
              <w:t>6. Выявлять аналогии и использовать их при выполнении заданий.</w:t>
            </w:r>
          </w:p>
          <w:p w:rsidR="00DB791D" w:rsidRPr="00542BA9" w:rsidRDefault="00DB791D" w:rsidP="00DB791D">
            <w:pPr>
              <w:pStyle w:val="afff9"/>
              <w:jc w:val="both"/>
              <w:rPr>
                <w:b w:val="0"/>
                <w:lang w:val="ru-RU"/>
              </w:rPr>
            </w:pPr>
            <w:r w:rsidRPr="00542BA9">
              <w:rPr>
                <w:b w:val="0"/>
                <w:lang w:val="ru-RU"/>
              </w:rPr>
              <w:t>7. Активно участвовать в обсуждении учебных заданий, предлагать разные способы выполнения заданий, обосновывать выбор наиболее эффективного способа действия</w:t>
            </w:r>
          </w:p>
        </w:tc>
        <w:tc>
          <w:tcPr>
            <w:tcW w:w="3189" w:type="dxa"/>
          </w:tcPr>
          <w:p w:rsidR="00DB791D" w:rsidRPr="00542BA9" w:rsidRDefault="00DB791D" w:rsidP="00DB791D">
            <w:pPr>
              <w:pStyle w:val="afff9"/>
              <w:jc w:val="both"/>
              <w:rPr>
                <w:b w:val="0"/>
                <w:lang w:val="ru-RU"/>
              </w:rPr>
            </w:pPr>
            <w:r w:rsidRPr="00542BA9">
              <w:rPr>
                <w:b w:val="0"/>
                <w:lang w:val="ru-RU"/>
              </w:rPr>
              <w:lastRenderedPageBreak/>
              <w:t xml:space="preserve">1. Соблюдать в повседневной жизни нормы речевого этикета и правила устного общения. </w:t>
            </w:r>
          </w:p>
          <w:p w:rsidR="00DB791D" w:rsidRPr="00542BA9" w:rsidRDefault="00DB791D" w:rsidP="00DB791D">
            <w:pPr>
              <w:pStyle w:val="afff9"/>
              <w:jc w:val="both"/>
              <w:rPr>
                <w:b w:val="0"/>
                <w:lang w:val="ru-RU"/>
              </w:rPr>
            </w:pPr>
            <w:r w:rsidRPr="00542BA9">
              <w:rPr>
                <w:b w:val="0"/>
                <w:lang w:val="ru-RU"/>
              </w:rPr>
              <w:t xml:space="preserve">2.Читать вслух и про себя тексты учебников,  художественных и научно-популярных книг, понимать прочитанное, задавать вопросы, уточняя непонятое. </w:t>
            </w:r>
          </w:p>
          <w:p w:rsidR="00DB791D" w:rsidRPr="00542BA9" w:rsidRDefault="00DB791D" w:rsidP="00DB791D">
            <w:pPr>
              <w:pStyle w:val="afff9"/>
              <w:jc w:val="both"/>
              <w:rPr>
                <w:b w:val="0"/>
                <w:lang w:val="ru-RU"/>
              </w:rPr>
            </w:pPr>
            <w:r w:rsidRPr="00542BA9">
              <w:rPr>
                <w:b w:val="0"/>
                <w:lang w:val="ru-RU"/>
              </w:rPr>
              <w:t xml:space="preserve">3.Оформлять свои мысли в устной и письменной речи с учетом своих учебных и жизненных речевых ситуаций. </w:t>
            </w:r>
          </w:p>
          <w:p w:rsidR="00DB791D" w:rsidRPr="00542BA9" w:rsidRDefault="00DB791D" w:rsidP="00DB791D">
            <w:pPr>
              <w:pStyle w:val="afff9"/>
              <w:jc w:val="both"/>
              <w:rPr>
                <w:b w:val="0"/>
                <w:lang w:val="ru-RU"/>
              </w:rPr>
            </w:pPr>
            <w:r w:rsidRPr="00542BA9">
              <w:rPr>
                <w:b w:val="0"/>
                <w:lang w:val="ru-RU"/>
              </w:rPr>
              <w:t xml:space="preserve">4. Участвовать в диалоге; </w:t>
            </w:r>
            <w:r w:rsidRPr="00542BA9">
              <w:rPr>
                <w:b w:val="0"/>
                <w:lang w:val="ru-RU"/>
              </w:rPr>
              <w:lastRenderedPageBreak/>
              <w:t>слушать и понимать других, точно реагировать на реплики, высказывать свою точку зрения, понимать необходимость аргументации своего мнения.</w:t>
            </w:r>
          </w:p>
          <w:p w:rsidR="00DB791D" w:rsidRPr="00542BA9" w:rsidRDefault="00DB791D" w:rsidP="00DB791D">
            <w:pPr>
              <w:pStyle w:val="afff9"/>
              <w:jc w:val="both"/>
              <w:rPr>
                <w:b w:val="0"/>
                <w:lang w:val="ru-RU"/>
              </w:rPr>
            </w:pPr>
            <w:r w:rsidRPr="00542BA9">
              <w:rPr>
                <w:b w:val="0"/>
                <w:lang w:val="ru-RU"/>
              </w:rPr>
              <w:t xml:space="preserve">5. Критично относиться к своему мнению, сопоставлять свою точку зрения с точкой зрения другого. </w:t>
            </w:r>
          </w:p>
          <w:p w:rsidR="00DB791D" w:rsidRPr="00542BA9" w:rsidRDefault="00DB791D" w:rsidP="00DB791D">
            <w:pPr>
              <w:pStyle w:val="afff9"/>
              <w:jc w:val="both"/>
              <w:rPr>
                <w:b w:val="0"/>
                <w:lang w:val="ru-RU"/>
              </w:rPr>
            </w:pPr>
            <w:r w:rsidRPr="00542BA9">
              <w:rPr>
                <w:b w:val="0"/>
                <w:lang w:val="ru-RU"/>
              </w:rPr>
              <w:t xml:space="preserve">6. Участвовать в работе группы (в том числе в ходе проектной деятельности), распределять роли, договариваться друг с другом, учитывая конечную цель. </w:t>
            </w:r>
          </w:p>
          <w:p w:rsidR="00DB791D" w:rsidRPr="00542BA9" w:rsidRDefault="00DB791D" w:rsidP="00DB791D">
            <w:pPr>
              <w:pStyle w:val="afff9"/>
              <w:jc w:val="both"/>
              <w:rPr>
                <w:b w:val="0"/>
                <w:lang w:val="ru-RU"/>
              </w:rPr>
            </w:pPr>
            <w:r w:rsidRPr="00542BA9">
              <w:rPr>
                <w:b w:val="0"/>
                <w:lang w:val="ru-RU"/>
              </w:rPr>
              <w:t>Осуществлять взаимопомощь и взаимоконтроль при работе в группе.</w:t>
            </w:r>
          </w:p>
          <w:p w:rsidR="00DB791D" w:rsidRPr="00542BA9" w:rsidRDefault="00DB791D" w:rsidP="00DB791D">
            <w:pPr>
              <w:pStyle w:val="afff9"/>
              <w:jc w:val="both"/>
              <w:rPr>
                <w:b w:val="0"/>
                <w:lang w:val="ru-RU"/>
              </w:rPr>
            </w:pPr>
          </w:p>
        </w:tc>
      </w:tr>
      <w:tr w:rsidR="00DB791D" w:rsidRPr="00542BA9" w:rsidTr="00261346">
        <w:tc>
          <w:tcPr>
            <w:tcW w:w="858" w:type="dxa"/>
          </w:tcPr>
          <w:p w:rsidR="00DB791D" w:rsidRPr="00542BA9" w:rsidRDefault="00DB791D" w:rsidP="00261346">
            <w:pPr>
              <w:autoSpaceDE w:val="0"/>
              <w:autoSpaceDN w:val="0"/>
              <w:adjustRightInd w:val="0"/>
              <w:spacing w:line="240" w:lineRule="atLeast"/>
              <w:jc w:val="both"/>
            </w:pPr>
            <w:r w:rsidRPr="00542BA9">
              <w:lastRenderedPageBreak/>
              <w:t>4</w:t>
            </w:r>
          </w:p>
          <w:p w:rsidR="00DB791D" w:rsidRPr="00542BA9" w:rsidRDefault="00DB791D" w:rsidP="00261346">
            <w:pPr>
              <w:autoSpaceDE w:val="0"/>
              <w:autoSpaceDN w:val="0"/>
              <w:adjustRightInd w:val="0"/>
              <w:spacing w:line="240" w:lineRule="atLeast"/>
              <w:jc w:val="both"/>
            </w:pPr>
          </w:p>
          <w:p w:rsidR="00DB791D" w:rsidRPr="00542BA9" w:rsidRDefault="00DB791D" w:rsidP="00261346">
            <w:pPr>
              <w:autoSpaceDE w:val="0"/>
              <w:autoSpaceDN w:val="0"/>
              <w:adjustRightInd w:val="0"/>
              <w:spacing w:line="240" w:lineRule="atLeast"/>
              <w:jc w:val="both"/>
            </w:pPr>
            <w:r w:rsidRPr="00542BA9">
              <w:t>к</w:t>
            </w:r>
          </w:p>
          <w:p w:rsidR="00DB791D" w:rsidRPr="00542BA9" w:rsidRDefault="00DB791D" w:rsidP="00261346">
            <w:pPr>
              <w:autoSpaceDE w:val="0"/>
              <w:autoSpaceDN w:val="0"/>
              <w:adjustRightInd w:val="0"/>
              <w:spacing w:line="240" w:lineRule="atLeast"/>
              <w:jc w:val="both"/>
            </w:pPr>
            <w:r w:rsidRPr="00542BA9">
              <w:t>л</w:t>
            </w:r>
          </w:p>
          <w:p w:rsidR="00DB791D" w:rsidRPr="00542BA9" w:rsidRDefault="00DB791D" w:rsidP="00261346">
            <w:pPr>
              <w:autoSpaceDE w:val="0"/>
              <w:autoSpaceDN w:val="0"/>
              <w:adjustRightInd w:val="0"/>
              <w:spacing w:line="240" w:lineRule="atLeast"/>
              <w:jc w:val="both"/>
            </w:pPr>
            <w:r w:rsidRPr="00542BA9">
              <w:t>а</w:t>
            </w:r>
          </w:p>
          <w:p w:rsidR="00DB791D" w:rsidRPr="00542BA9" w:rsidRDefault="00DB791D" w:rsidP="00261346">
            <w:pPr>
              <w:autoSpaceDE w:val="0"/>
              <w:autoSpaceDN w:val="0"/>
              <w:adjustRightInd w:val="0"/>
              <w:spacing w:line="240" w:lineRule="atLeast"/>
              <w:jc w:val="both"/>
            </w:pPr>
            <w:r w:rsidRPr="00542BA9">
              <w:t>с</w:t>
            </w:r>
          </w:p>
          <w:p w:rsidR="00DB791D" w:rsidRPr="00542BA9" w:rsidRDefault="00DB791D" w:rsidP="00261346">
            <w:pPr>
              <w:autoSpaceDE w:val="0"/>
              <w:autoSpaceDN w:val="0"/>
              <w:adjustRightInd w:val="0"/>
              <w:spacing w:line="240" w:lineRule="atLeast"/>
              <w:jc w:val="both"/>
            </w:pPr>
            <w:r w:rsidRPr="00542BA9">
              <w:t>с</w:t>
            </w:r>
          </w:p>
        </w:tc>
        <w:tc>
          <w:tcPr>
            <w:tcW w:w="3147" w:type="dxa"/>
          </w:tcPr>
          <w:p w:rsidR="00DB791D" w:rsidRPr="00542BA9" w:rsidRDefault="00DB791D" w:rsidP="00DB791D">
            <w:pPr>
              <w:jc w:val="both"/>
              <w:rPr>
                <w:b/>
              </w:rPr>
            </w:pPr>
            <w:r w:rsidRPr="00542BA9">
              <w:t>1. Самостоятельно  формулировать задание: определять его цель, планировать свои действия для реализации задач, прогнозировать результаты, осмысленно выбирать способы и приёмы действий, корректировать работу по ходу выполнения.</w:t>
            </w:r>
          </w:p>
          <w:p w:rsidR="00DB791D" w:rsidRPr="00542BA9" w:rsidRDefault="00DB791D" w:rsidP="00DB791D">
            <w:pPr>
              <w:pStyle w:val="afff9"/>
              <w:jc w:val="both"/>
              <w:rPr>
                <w:b w:val="0"/>
                <w:lang w:val="ru-RU"/>
              </w:rPr>
            </w:pPr>
            <w:r w:rsidRPr="00542BA9">
              <w:rPr>
                <w:b w:val="0"/>
                <w:lang w:val="ru-RU"/>
              </w:rPr>
              <w:t xml:space="preserve">2. Выбирать для </w:t>
            </w:r>
            <w:r w:rsidRPr="00542BA9">
              <w:rPr>
                <w:b w:val="0"/>
                <w:lang w:val="ru-RU"/>
              </w:rPr>
              <w:lastRenderedPageBreak/>
              <w:t xml:space="preserve">выполнения определённой задачи различные средства: справочную литературу, ИКТ, инструменты и приборы. </w:t>
            </w:r>
          </w:p>
          <w:p w:rsidR="00DB791D" w:rsidRPr="00542BA9" w:rsidRDefault="00DB791D" w:rsidP="00DB791D">
            <w:pPr>
              <w:pStyle w:val="afff9"/>
              <w:jc w:val="both"/>
              <w:rPr>
                <w:b w:val="0"/>
                <w:lang w:val="ru-RU"/>
              </w:rPr>
            </w:pPr>
            <w:r w:rsidRPr="00542BA9">
              <w:rPr>
                <w:b w:val="0"/>
                <w:lang w:val="ru-RU"/>
              </w:rPr>
              <w:t>3.Осуществлять итоговый и пошаговый контроль результатов.</w:t>
            </w:r>
          </w:p>
          <w:p w:rsidR="00DB791D" w:rsidRPr="00542BA9" w:rsidRDefault="00DB791D" w:rsidP="00DB791D">
            <w:pPr>
              <w:pStyle w:val="afff9"/>
              <w:jc w:val="both"/>
              <w:rPr>
                <w:b w:val="0"/>
                <w:lang w:val="ru-RU"/>
              </w:rPr>
            </w:pPr>
            <w:r w:rsidRPr="00542BA9">
              <w:rPr>
                <w:b w:val="0"/>
                <w:lang w:val="ru-RU"/>
              </w:rPr>
              <w:t>4. Оценивать результаты собственной деятельности, объяснять по каким критериям проводилась оценка</w:t>
            </w:r>
            <w:r w:rsidRPr="00542BA9">
              <w:rPr>
                <w:lang w:val="ru-RU"/>
              </w:rPr>
              <w:t>.</w:t>
            </w:r>
          </w:p>
          <w:p w:rsidR="00DB791D" w:rsidRPr="00542BA9" w:rsidRDefault="00DB791D" w:rsidP="00DB791D">
            <w:pPr>
              <w:pStyle w:val="afff9"/>
              <w:jc w:val="both"/>
              <w:rPr>
                <w:b w:val="0"/>
                <w:lang w:val="ru-RU"/>
              </w:rPr>
            </w:pPr>
            <w:r w:rsidRPr="00542BA9">
              <w:rPr>
                <w:b w:val="0"/>
                <w:lang w:val="ru-RU"/>
              </w:rPr>
              <w:t>5. Адекватно воспринимать аргументированную критику ошибок и учитывать её в работе над ошибками.</w:t>
            </w:r>
          </w:p>
          <w:p w:rsidR="00DB791D" w:rsidRPr="00542BA9" w:rsidRDefault="00DB791D" w:rsidP="00DB791D">
            <w:pPr>
              <w:pStyle w:val="afff9"/>
              <w:jc w:val="both"/>
              <w:rPr>
                <w:b w:val="0"/>
                <w:lang w:val="ru-RU"/>
              </w:rPr>
            </w:pPr>
            <w:r w:rsidRPr="00542BA9">
              <w:rPr>
                <w:b w:val="0"/>
                <w:lang w:val="ru-RU"/>
              </w:rPr>
              <w:t>6.Ставить цель собственной познавательной деятельности (в рамках учебной и проектной деятельности) и удерживать ее.</w:t>
            </w:r>
          </w:p>
          <w:p w:rsidR="00DB791D" w:rsidRPr="00542BA9" w:rsidRDefault="00DB791D" w:rsidP="00DB791D">
            <w:pPr>
              <w:pStyle w:val="afff9"/>
              <w:jc w:val="both"/>
              <w:rPr>
                <w:b w:val="0"/>
                <w:lang w:val="ru-RU"/>
              </w:rPr>
            </w:pPr>
            <w:r w:rsidRPr="00542BA9">
              <w:rPr>
                <w:b w:val="0"/>
                <w:lang w:val="ru-RU"/>
              </w:rPr>
              <w:t>7.Планировать собственную внеучебную деятельность (в рамках проектной деятельности) с опорой на учебники и рабочие тетради.</w:t>
            </w:r>
          </w:p>
          <w:p w:rsidR="00DB791D" w:rsidRPr="00542BA9" w:rsidRDefault="00DB791D" w:rsidP="00DB791D">
            <w:pPr>
              <w:pStyle w:val="afff9"/>
              <w:jc w:val="both"/>
              <w:rPr>
                <w:b w:val="0"/>
                <w:lang w:val="ru-RU"/>
              </w:rPr>
            </w:pPr>
            <w:r w:rsidRPr="00542BA9">
              <w:rPr>
                <w:b w:val="0"/>
                <w:lang w:val="ru-RU"/>
              </w:rPr>
              <w:t>8. Регулировать своё поведение в соответствии с познанными моральными нормами и этическими требованиями.</w:t>
            </w:r>
          </w:p>
          <w:p w:rsidR="00DB791D" w:rsidRPr="00542BA9" w:rsidRDefault="00DB791D" w:rsidP="00DB791D">
            <w:pPr>
              <w:jc w:val="both"/>
              <w:rPr>
                <w:b/>
              </w:rPr>
            </w:pPr>
            <w:r w:rsidRPr="00542BA9">
              <w:t>9. Планировать собственную деятельность, связанную с бытовыми жизненными ситуациями: маршрут движения, время, расход продуктов, затраты и др.</w:t>
            </w:r>
          </w:p>
        </w:tc>
        <w:tc>
          <w:tcPr>
            <w:tcW w:w="3012" w:type="dxa"/>
          </w:tcPr>
          <w:p w:rsidR="00DB791D" w:rsidRPr="00542BA9" w:rsidRDefault="00DB791D" w:rsidP="00DB791D">
            <w:pPr>
              <w:pStyle w:val="afff9"/>
              <w:jc w:val="both"/>
              <w:rPr>
                <w:b w:val="0"/>
                <w:lang w:val="ru-RU"/>
              </w:rPr>
            </w:pPr>
            <w:r w:rsidRPr="00542BA9">
              <w:rPr>
                <w:b w:val="0"/>
                <w:lang w:val="ru-RU"/>
              </w:rPr>
              <w:lastRenderedPageBreak/>
              <w:t>1. Ориентироваться в учебниках: определять умения, которые будут сформированы на основе изучения данного раздела; определять круг своего незнания, осуществлять выбор заданий, основываясь на своё целеполагание.</w:t>
            </w:r>
          </w:p>
          <w:p w:rsidR="00DB791D" w:rsidRPr="00542BA9" w:rsidRDefault="00DB791D" w:rsidP="00DB791D">
            <w:pPr>
              <w:pStyle w:val="afff9"/>
              <w:jc w:val="both"/>
              <w:rPr>
                <w:b w:val="0"/>
                <w:lang w:val="ru-RU"/>
              </w:rPr>
            </w:pPr>
            <w:r w:rsidRPr="00542BA9">
              <w:rPr>
                <w:b w:val="0"/>
                <w:lang w:val="ru-RU"/>
              </w:rPr>
              <w:t xml:space="preserve">2. Самостоятельно </w:t>
            </w:r>
            <w:r w:rsidRPr="00542BA9">
              <w:rPr>
                <w:b w:val="0"/>
                <w:lang w:val="ru-RU"/>
              </w:rPr>
              <w:lastRenderedPageBreak/>
              <w:t>предполагать, какая  дополнительная информация будет нужна для изучения незнакомого материала.</w:t>
            </w:r>
          </w:p>
          <w:p w:rsidR="00DB791D" w:rsidRPr="00542BA9" w:rsidRDefault="00DB791D" w:rsidP="00DB791D">
            <w:pPr>
              <w:pStyle w:val="afff9"/>
              <w:jc w:val="both"/>
              <w:rPr>
                <w:b w:val="0"/>
                <w:lang w:val="ru-RU"/>
              </w:rPr>
            </w:pPr>
            <w:r w:rsidRPr="00542BA9">
              <w:rPr>
                <w:b w:val="0"/>
                <w:lang w:val="ru-RU"/>
              </w:rPr>
              <w:t>3. Сопоставлять  и отбирать информацию, полученную из  различных источников (словари, энциклопедии, справочники, электронные диски, сеть Интернет).</w:t>
            </w:r>
          </w:p>
          <w:p w:rsidR="00DB791D" w:rsidRPr="00542BA9" w:rsidRDefault="00DB791D" w:rsidP="00DB791D">
            <w:pPr>
              <w:pStyle w:val="afff9"/>
              <w:jc w:val="both"/>
              <w:rPr>
                <w:b w:val="0"/>
                <w:lang w:val="ru-RU"/>
              </w:rPr>
            </w:pPr>
            <w:r w:rsidRPr="00542BA9">
              <w:rPr>
                <w:b w:val="0"/>
                <w:lang w:val="ru-RU"/>
              </w:rPr>
              <w:t>4. Анализировать, сравнивать, группировать различные объекты, явления, факты;</w:t>
            </w:r>
          </w:p>
          <w:p w:rsidR="00DB791D" w:rsidRPr="00542BA9" w:rsidRDefault="00DB791D" w:rsidP="00DB791D">
            <w:pPr>
              <w:pStyle w:val="afff9"/>
              <w:jc w:val="both"/>
              <w:rPr>
                <w:b w:val="0"/>
                <w:lang w:val="ru-RU"/>
              </w:rPr>
            </w:pPr>
            <w:r w:rsidRPr="00542BA9">
              <w:rPr>
                <w:b w:val="0"/>
                <w:lang w:val="ru-RU"/>
              </w:rPr>
              <w:t>устанавливать закономерности и использовать их при выполнении заданий,</w:t>
            </w:r>
          </w:p>
          <w:p w:rsidR="00DB791D" w:rsidRPr="00542BA9" w:rsidRDefault="00DB791D" w:rsidP="00DB791D">
            <w:pPr>
              <w:pStyle w:val="afff9"/>
              <w:jc w:val="both"/>
              <w:rPr>
                <w:b w:val="0"/>
                <w:lang w:val="ru-RU"/>
              </w:rPr>
            </w:pPr>
            <w:r w:rsidRPr="00542BA9">
              <w:rPr>
                <w:b w:val="0"/>
                <w:lang w:val="ru-RU"/>
              </w:rPr>
              <w:t xml:space="preserve">устанавливать причинно-следственные связи, строить </w:t>
            </w:r>
            <w:proofErr w:type="gramStart"/>
            <w:r w:rsidRPr="00542BA9">
              <w:rPr>
                <w:b w:val="0"/>
                <w:lang w:val="ru-RU"/>
              </w:rPr>
              <w:t>логические рассуждения</w:t>
            </w:r>
            <w:proofErr w:type="gramEnd"/>
            <w:r w:rsidRPr="00542BA9">
              <w:rPr>
                <w:b w:val="0"/>
                <w:lang w:val="ru-RU"/>
              </w:rPr>
              <w:t>, проводить аналогии, использовать обобщенные способы и осваивать новые приёмы, способы.</w:t>
            </w:r>
          </w:p>
          <w:p w:rsidR="00DB791D" w:rsidRPr="00542BA9" w:rsidRDefault="00DB791D" w:rsidP="00DB791D">
            <w:pPr>
              <w:pStyle w:val="afff9"/>
              <w:jc w:val="both"/>
              <w:rPr>
                <w:b w:val="0"/>
                <w:lang w:val="ru-RU"/>
              </w:rPr>
            </w:pPr>
            <w:r w:rsidRPr="00542BA9">
              <w:rPr>
                <w:b w:val="0"/>
                <w:lang w:val="ru-RU"/>
              </w:rPr>
              <w:t>5. Самостоятельно делать выводы, перерабатывать информацию, преобразовывать её,  представлять информацию на основе схем, моделей, таблиц, гистограмм, сообщений.</w:t>
            </w:r>
          </w:p>
          <w:p w:rsidR="00DB791D" w:rsidRPr="00542BA9" w:rsidRDefault="00DB791D" w:rsidP="00DB791D">
            <w:pPr>
              <w:pStyle w:val="afff9"/>
              <w:jc w:val="both"/>
              <w:rPr>
                <w:b w:val="0"/>
                <w:lang w:val="ru-RU"/>
              </w:rPr>
            </w:pPr>
            <w:r w:rsidRPr="00542BA9">
              <w:rPr>
                <w:b w:val="0"/>
                <w:lang w:val="ru-RU"/>
              </w:rPr>
              <w:t>6. Составлять сложный план текста.</w:t>
            </w:r>
          </w:p>
          <w:p w:rsidR="00DB791D" w:rsidRPr="00542BA9" w:rsidRDefault="00DB791D" w:rsidP="00DB791D">
            <w:pPr>
              <w:pStyle w:val="afff9"/>
              <w:jc w:val="both"/>
              <w:rPr>
                <w:b w:val="0"/>
                <w:lang w:val="ru-RU"/>
              </w:rPr>
            </w:pPr>
            <w:r w:rsidRPr="00542BA9">
              <w:rPr>
                <w:b w:val="0"/>
                <w:lang w:val="ru-RU"/>
              </w:rPr>
              <w:t>7. Уметь передавать содержание в сжатом, выборочном, развёрнутом виде, в виде презентаций.</w:t>
            </w:r>
          </w:p>
          <w:p w:rsidR="00DB791D" w:rsidRPr="00542BA9" w:rsidRDefault="00DB791D" w:rsidP="00DB791D">
            <w:pPr>
              <w:pStyle w:val="afff9"/>
              <w:jc w:val="both"/>
              <w:rPr>
                <w:b w:val="0"/>
                <w:lang w:val="ru-RU"/>
              </w:rPr>
            </w:pPr>
          </w:p>
        </w:tc>
        <w:tc>
          <w:tcPr>
            <w:tcW w:w="3189" w:type="dxa"/>
          </w:tcPr>
          <w:p w:rsidR="00DB791D" w:rsidRPr="00542BA9" w:rsidRDefault="00DB791D" w:rsidP="00DB791D">
            <w:pPr>
              <w:pStyle w:val="afff9"/>
              <w:jc w:val="both"/>
              <w:rPr>
                <w:b w:val="0"/>
                <w:lang w:val="ru-RU"/>
              </w:rPr>
            </w:pPr>
            <w:r w:rsidRPr="00542BA9">
              <w:rPr>
                <w:b w:val="0"/>
                <w:lang w:val="ru-RU"/>
              </w:rPr>
              <w:lastRenderedPageBreak/>
              <w:t>1. Владеть диалоговой формой речи.</w:t>
            </w:r>
          </w:p>
          <w:p w:rsidR="00DB791D" w:rsidRPr="00542BA9" w:rsidRDefault="00DB791D" w:rsidP="00DB791D">
            <w:pPr>
              <w:pStyle w:val="afff9"/>
              <w:jc w:val="both"/>
              <w:rPr>
                <w:b w:val="0"/>
                <w:lang w:val="ru-RU"/>
              </w:rPr>
            </w:pPr>
            <w:r w:rsidRPr="00542BA9">
              <w:rPr>
                <w:b w:val="0"/>
                <w:lang w:val="ru-RU"/>
              </w:rPr>
              <w:t xml:space="preserve">2.Читать вслух и про себя тексты учебников, других художественных и научно-популярных книг, понимать прочитанное. </w:t>
            </w:r>
          </w:p>
          <w:p w:rsidR="00DB791D" w:rsidRPr="00542BA9" w:rsidRDefault="00DB791D" w:rsidP="00DB791D">
            <w:pPr>
              <w:pStyle w:val="afff9"/>
              <w:jc w:val="both"/>
              <w:rPr>
                <w:b w:val="0"/>
                <w:lang w:val="ru-RU"/>
              </w:rPr>
            </w:pPr>
            <w:r w:rsidRPr="00542BA9">
              <w:rPr>
                <w:b w:val="0"/>
                <w:lang w:val="ru-RU"/>
              </w:rPr>
              <w:t xml:space="preserve">3. Оформлять свои мысли в устной и письменной речи с учетом своих учебных и жизненных речевых </w:t>
            </w:r>
            <w:r w:rsidRPr="00542BA9">
              <w:rPr>
                <w:b w:val="0"/>
                <w:lang w:val="ru-RU"/>
              </w:rPr>
              <w:lastRenderedPageBreak/>
              <w:t xml:space="preserve">ситуаций. </w:t>
            </w:r>
          </w:p>
          <w:p w:rsidR="00DB791D" w:rsidRPr="00542BA9" w:rsidRDefault="00DB791D" w:rsidP="00DB791D">
            <w:pPr>
              <w:pStyle w:val="afff9"/>
              <w:jc w:val="both"/>
              <w:rPr>
                <w:b w:val="0"/>
                <w:lang w:val="ru-RU"/>
              </w:rPr>
            </w:pPr>
            <w:r w:rsidRPr="00542BA9">
              <w:rPr>
                <w:b w:val="0"/>
                <w:lang w:val="ru-RU"/>
              </w:rPr>
              <w:t xml:space="preserve">4. Формулировать собственное мнение и позицию; задавать вопросы, уточняя непонятое в высказывании собеседника,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DB791D" w:rsidRPr="00542BA9" w:rsidRDefault="00DB791D" w:rsidP="00DB791D">
            <w:pPr>
              <w:pStyle w:val="afff9"/>
              <w:jc w:val="both"/>
              <w:rPr>
                <w:b w:val="0"/>
                <w:lang w:val="ru-RU"/>
              </w:rPr>
            </w:pPr>
            <w:r w:rsidRPr="00542BA9">
              <w:rPr>
                <w:b w:val="0"/>
                <w:lang w:val="ru-RU"/>
              </w:rPr>
              <w:t>5. Критично относиться к своему мнению. Уметь взглянуть на ситуацию с иной позиции.</w:t>
            </w:r>
          </w:p>
          <w:p w:rsidR="00DB791D" w:rsidRPr="00542BA9" w:rsidRDefault="00DB791D" w:rsidP="00DB791D">
            <w:pPr>
              <w:pStyle w:val="afff9"/>
              <w:jc w:val="both"/>
              <w:rPr>
                <w:b w:val="0"/>
                <w:lang w:val="ru-RU"/>
              </w:rPr>
            </w:pPr>
            <w:r w:rsidRPr="00542BA9">
              <w:rPr>
                <w:b w:val="0"/>
                <w:lang w:val="ru-RU"/>
              </w:rPr>
              <w:t>Учитывать разные мнения и стремиться к координации различных позиций при работе в паре.</w:t>
            </w:r>
          </w:p>
          <w:p w:rsidR="00DB791D" w:rsidRPr="00542BA9" w:rsidRDefault="00DB791D" w:rsidP="00DB791D">
            <w:pPr>
              <w:pStyle w:val="afff9"/>
              <w:jc w:val="both"/>
              <w:rPr>
                <w:b w:val="0"/>
                <w:lang w:val="ru-RU"/>
              </w:rPr>
            </w:pPr>
            <w:r w:rsidRPr="00542BA9">
              <w:rPr>
                <w:b w:val="0"/>
                <w:lang w:val="ru-RU"/>
              </w:rPr>
              <w:t xml:space="preserve">Договариваться и приходить к общему решению. </w:t>
            </w:r>
          </w:p>
          <w:p w:rsidR="00DB791D" w:rsidRPr="00542BA9" w:rsidRDefault="00DB791D" w:rsidP="00DB791D">
            <w:pPr>
              <w:pStyle w:val="afff9"/>
              <w:jc w:val="both"/>
              <w:rPr>
                <w:b w:val="0"/>
                <w:lang w:val="ru-RU"/>
              </w:rPr>
            </w:pPr>
            <w:r w:rsidRPr="00542BA9">
              <w:rPr>
                <w:b w:val="0"/>
                <w:lang w:val="ru-RU"/>
              </w:rPr>
              <w:t>6. Участвовать в работе группы: распределять обязанности, планировать свою часть работы; задавать вопросы, уточняя план действий; выполнять свою часть обязанностей, учитывая общий план действий и конечную цель; осуществлять самоконтроль, взаимоконтроль и взаимопомощь.</w:t>
            </w:r>
          </w:p>
          <w:p w:rsidR="00DB791D" w:rsidRPr="00542BA9" w:rsidRDefault="00DB791D" w:rsidP="00DB791D">
            <w:pPr>
              <w:pStyle w:val="afff9"/>
              <w:jc w:val="both"/>
              <w:rPr>
                <w:b w:val="0"/>
                <w:lang w:val="ru-RU"/>
              </w:rPr>
            </w:pPr>
            <w:r w:rsidRPr="00542BA9">
              <w:rPr>
                <w:b w:val="0"/>
                <w:lang w:val="ru-RU"/>
              </w:rPr>
              <w:t>7. Адекватно использовать речевые средства для решения коммуникативных задач.</w:t>
            </w:r>
          </w:p>
          <w:p w:rsidR="00DB791D" w:rsidRPr="00542BA9" w:rsidRDefault="00DB791D" w:rsidP="00DB791D">
            <w:pPr>
              <w:pStyle w:val="afff9"/>
              <w:jc w:val="both"/>
              <w:rPr>
                <w:b w:val="0"/>
                <w:lang w:val="ru-RU"/>
              </w:rPr>
            </w:pPr>
          </w:p>
          <w:p w:rsidR="00DB791D" w:rsidRPr="00542BA9" w:rsidRDefault="00DB791D" w:rsidP="00DB791D">
            <w:pPr>
              <w:pStyle w:val="afff9"/>
              <w:jc w:val="both"/>
              <w:rPr>
                <w:b w:val="0"/>
                <w:lang w:val="ru-RU"/>
              </w:rPr>
            </w:pPr>
          </w:p>
        </w:tc>
      </w:tr>
    </w:tbl>
    <w:p w:rsidR="00DB791D" w:rsidRPr="00542BA9" w:rsidRDefault="00DB791D" w:rsidP="00DB791D">
      <w:pPr>
        <w:pStyle w:val="afff7"/>
        <w:spacing w:line="240" w:lineRule="atLeast"/>
        <w:rPr>
          <w:color w:val="auto"/>
          <w:sz w:val="24"/>
          <w:szCs w:val="24"/>
          <w:lang w:val="ru-RU"/>
        </w:rPr>
      </w:pPr>
      <w:r w:rsidRPr="00542BA9">
        <w:rPr>
          <w:color w:val="auto"/>
          <w:sz w:val="24"/>
          <w:szCs w:val="24"/>
          <w:lang w:val="ru-RU"/>
        </w:rPr>
        <w:lastRenderedPageBreak/>
        <w:t xml:space="preserve"> Оценивание метапредметных результатов фиксируется один раз в полугодие в оценочном листе.  </w:t>
      </w:r>
    </w:p>
    <w:p w:rsidR="00DB791D" w:rsidRPr="00542BA9" w:rsidRDefault="00DB791D" w:rsidP="00DB791D">
      <w:pPr>
        <w:pStyle w:val="afff7"/>
        <w:spacing w:line="240" w:lineRule="atLeast"/>
        <w:rPr>
          <w:color w:val="auto"/>
          <w:sz w:val="24"/>
          <w:szCs w:val="24"/>
          <w:lang w:val="ru-RU"/>
        </w:rPr>
      </w:pPr>
    </w:p>
    <w:p w:rsidR="00DB791D" w:rsidRPr="00542BA9" w:rsidRDefault="00DB791D" w:rsidP="00DB791D">
      <w:pPr>
        <w:spacing w:line="240" w:lineRule="atLeast"/>
        <w:jc w:val="center"/>
      </w:pPr>
      <w:r w:rsidRPr="00542BA9">
        <w:rPr>
          <w:b/>
        </w:rPr>
        <w:t xml:space="preserve">Фамилия, имя </w:t>
      </w:r>
      <w:proofErr w:type="gramStart"/>
      <w:r w:rsidRPr="00542BA9">
        <w:rPr>
          <w:b/>
        </w:rPr>
        <w:t>обучающегося</w:t>
      </w:r>
      <w:proofErr w:type="gramEnd"/>
      <w:r w:rsidRPr="00542BA9">
        <w:t>________________________________</w:t>
      </w:r>
    </w:p>
    <w:p w:rsidR="00DB791D" w:rsidRPr="00542BA9" w:rsidRDefault="00DB791D" w:rsidP="00DB791D">
      <w:pPr>
        <w:spacing w:line="240" w:lineRule="atLeast"/>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62"/>
        <w:gridCol w:w="198"/>
        <w:gridCol w:w="847"/>
        <w:gridCol w:w="803"/>
        <w:gridCol w:w="1045"/>
        <w:gridCol w:w="803"/>
        <w:gridCol w:w="1045"/>
        <w:gridCol w:w="803"/>
        <w:gridCol w:w="1045"/>
        <w:gridCol w:w="803"/>
      </w:tblGrid>
      <w:tr w:rsidR="00DB791D" w:rsidRPr="00542BA9" w:rsidTr="00261346">
        <w:tc>
          <w:tcPr>
            <w:tcW w:w="2660" w:type="dxa"/>
            <w:gridSpan w:val="2"/>
            <w:vMerge w:val="restart"/>
          </w:tcPr>
          <w:p w:rsidR="00DB791D" w:rsidRPr="00542BA9" w:rsidRDefault="00DB791D" w:rsidP="00261346">
            <w:pPr>
              <w:spacing w:line="240" w:lineRule="atLeast"/>
              <w:jc w:val="center"/>
            </w:pPr>
            <w:r w:rsidRPr="00542BA9">
              <w:t xml:space="preserve">Критерии </w:t>
            </w:r>
          </w:p>
        </w:tc>
        <w:tc>
          <w:tcPr>
            <w:tcW w:w="1650" w:type="dxa"/>
            <w:gridSpan w:val="2"/>
          </w:tcPr>
          <w:p w:rsidR="00DB791D" w:rsidRPr="00542BA9" w:rsidRDefault="00DB791D" w:rsidP="00261346">
            <w:pPr>
              <w:spacing w:line="240" w:lineRule="atLeast"/>
              <w:jc w:val="center"/>
            </w:pPr>
            <w:r w:rsidRPr="00542BA9">
              <w:t>1 класс</w:t>
            </w:r>
          </w:p>
        </w:tc>
        <w:tc>
          <w:tcPr>
            <w:tcW w:w="1848" w:type="dxa"/>
            <w:gridSpan w:val="2"/>
          </w:tcPr>
          <w:p w:rsidR="00DB791D" w:rsidRPr="00542BA9" w:rsidRDefault="00DB791D" w:rsidP="00261346">
            <w:pPr>
              <w:spacing w:line="240" w:lineRule="atLeast"/>
              <w:jc w:val="center"/>
            </w:pPr>
            <w:r w:rsidRPr="00542BA9">
              <w:t>2 класс</w:t>
            </w:r>
          </w:p>
        </w:tc>
        <w:tc>
          <w:tcPr>
            <w:tcW w:w="1848" w:type="dxa"/>
            <w:gridSpan w:val="2"/>
          </w:tcPr>
          <w:p w:rsidR="00DB791D" w:rsidRPr="00542BA9" w:rsidRDefault="00DB791D" w:rsidP="00261346">
            <w:pPr>
              <w:spacing w:line="240" w:lineRule="atLeast"/>
              <w:jc w:val="center"/>
            </w:pPr>
            <w:r w:rsidRPr="00542BA9">
              <w:t>3 класс</w:t>
            </w:r>
          </w:p>
        </w:tc>
        <w:tc>
          <w:tcPr>
            <w:tcW w:w="1848" w:type="dxa"/>
            <w:gridSpan w:val="2"/>
          </w:tcPr>
          <w:p w:rsidR="00DB791D" w:rsidRPr="00542BA9" w:rsidRDefault="00DB791D" w:rsidP="00261346">
            <w:pPr>
              <w:spacing w:line="240" w:lineRule="atLeast"/>
              <w:jc w:val="center"/>
            </w:pPr>
            <w:r w:rsidRPr="00542BA9">
              <w:t>4 класс</w:t>
            </w:r>
          </w:p>
        </w:tc>
      </w:tr>
      <w:tr w:rsidR="00DB791D" w:rsidRPr="00542BA9" w:rsidTr="00261346">
        <w:tc>
          <w:tcPr>
            <w:tcW w:w="2660" w:type="dxa"/>
            <w:gridSpan w:val="2"/>
            <w:vMerge/>
          </w:tcPr>
          <w:p w:rsidR="00DB791D" w:rsidRPr="00542BA9" w:rsidRDefault="00DB791D" w:rsidP="00261346">
            <w:pPr>
              <w:spacing w:line="240" w:lineRule="atLeast"/>
              <w:jc w:val="center"/>
            </w:pPr>
          </w:p>
        </w:tc>
        <w:tc>
          <w:tcPr>
            <w:tcW w:w="847" w:type="dxa"/>
          </w:tcPr>
          <w:p w:rsidR="00DB791D" w:rsidRPr="00542BA9" w:rsidRDefault="00DB791D" w:rsidP="00261346">
            <w:pPr>
              <w:spacing w:line="240" w:lineRule="atLeast"/>
              <w:jc w:val="center"/>
            </w:pPr>
            <w:r w:rsidRPr="00542BA9">
              <w:t>I полуг</w:t>
            </w:r>
          </w:p>
        </w:tc>
        <w:tc>
          <w:tcPr>
            <w:tcW w:w="803" w:type="dxa"/>
          </w:tcPr>
          <w:p w:rsidR="00DB791D" w:rsidRPr="00542BA9" w:rsidRDefault="00DB791D" w:rsidP="00261346">
            <w:pPr>
              <w:spacing w:line="240" w:lineRule="atLeast"/>
              <w:jc w:val="center"/>
            </w:pPr>
            <w:r w:rsidRPr="00542BA9">
              <w:t>II полуг</w:t>
            </w:r>
          </w:p>
        </w:tc>
        <w:tc>
          <w:tcPr>
            <w:tcW w:w="1045" w:type="dxa"/>
          </w:tcPr>
          <w:p w:rsidR="00DB791D" w:rsidRPr="00542BA9" w:rsidRDefault="00DB791D" w:rsidP="00261346">
            <w:pPr>
              <w:spacing w:line="240" w:lineRule="atLeast"/>
              <w:jc w:val="center"/>
            </w:pPr>
            <w:r w:rsidRPr="00542BA9">
              <w:t>I полугод</w:t>
            </w:r>
          </w:p>
        </w:tc>
        <w:tc>
          <w:tcPr>
            <w:tcW w:w="803" w:type="dxa"/>
          </w:tcPr>
          <w:p w:rsidR="00DB791D" w:rsidRPr="00542BA9" w:rsidRDefault="00DB791D" w:rsidP="00261346">
            <w:pPr>
              <w:spacing w:line="240" w:lineRule="atLeast"/>
              <w:jc w:val="center"/>
            </w:pPr>
            <w:r w:rsidRPr="00542BA9">
              <w:t>II полуг</w:t>
            </w:r>
          </w:p>
        </w:tc>
        <w:tc>
          <w:tcPr>
            <w:tcW w:w="1045" w:type="dxa"/>
          </w:tcPr>
          <w:p w:rsidR="00DB791D" w:rsidRPr="00542BA9" w:rsidRDefault="00DB791D" w:rsidP="00261346">
            <w:pPr>
              <w:spacing w:line="240" w:lineRule="atLeast"/>
              <w:jc w:val="center"/>
            </w:pPr>
            <w:r w:rsidRPr="00542BA9">
              <w:t>I полугод</w:t>
            </w:r>
          </w:p>
        </w:tc>
        <w:tc>
          <w:tcPr>
            <w:tcW w:w="803" w:type="dxa"/>
          </w:tcPr>
          <w:p w:rsidR="00DB791D" w:rsidRPr="00542BA9" w:rsidRDefault="00DB791D" w:rsidP="00261346">
            <w:pPr>
              <w:spacing w:line="240" w:lineRule="atLeast"/>
              <w:jc w:val="center"/>
            </w:pPr>
            <w:r w:rsidRPr="00542BA9">
              <w:t>II полуг</w:t>
            </w:r>
          </w:p>
        </w:tc>
        <w:tc>
          <w:tcPr>
            <w:tcW w:w="1045" w:type="dxa"/>
          </w:tcPr>
          <w:p w:rsidR="00DB791D" w:rsidRPr="00542BA9" w:rsidRDefault="00DB791D" w:rsidP="00261346">
            <w:pPr>
              <w:spacing w:line="240" w:lineRule="atLeast"/>
              <w:jc w:val="center"/>
            </w:pPr>
            <w:r w:rsidRPr="00542BA9">
              <w:t>I полугод</w:t>
            </w:r>
          </w:p>
        </w:tc>
        <w:tc>
          <w:tcPr>
            <w:tcW w:w="803" w:type="dxa"/>
          </w:tcPr>
          <w:p w:rsidR="00DB791D" w:rsidRPr="00542BA9" w:rsidRDefault="00DB791D" w:rsidP="00261346">
            <w:pPr>
              <w:spacing w:line="240" w:lineRule="atLeast"/>
              <w:jc w:val="center"/>
            </w:pPr>
            <w:r w:rsidRPr="00542BA9">
              <w:t>II полуг</w:t>
            </w:r>
          </w:p>
        </w:tc>
      </w:tr>
      <w:tr w:rsidR="00DB791D" w:rsidRPr="00542BA9" w:rsidTr="00261346">
        <w:tc>
          <w:tcPr>
            <w:tcW w:w="9854" w:type="dxa"/>
            <w:gridSpan w:val="10"/>
          </w:tcPr>
          <w:p w:rsidR="00DB791D" w:rsidRPr="00542BA9" w:rsidRDefault="00DB791D" w:rsidP="00261346">
            <w:pPr>
              <w:spacing w:line="240" w:lineRule="atLeast"/>
              <w:jc w:val="center"/>
            </w:pPr>
            <w:r w:rsidRPr="00542BA9">
              <w:lastRenderedPageBreak/>
              <w:t>МЕТАПРЕДМЕТНЫЕ РЕЗУЛЬТАТЫ</w:t>
            </w:r>
          </w:p>
        </w:tc>
      </w:tr>
      <w:tr w:rsidR="00DB791D" w:rsidRPr="00542BA9" w:rsidTr="00261346">
        <w:tc>
          <w:tcPr>
            <w:tcW w:w="9854" w:type="dxa"/>
            <w:gridSpan w:val="10"/>
          </w:tcPr>
          <w:p w:rsidR="00DB791D" w:rsidRPr="00542BA9" w:rsidRDefault="00DB791D" w:rsidP="00261346">
            <w:pPr>
              <w:spacing w:line="240" w:lineRule="atLeast"/>
              <w:jc w:val="center"/>
              <w:rPr>
                <w:b/>
                <w:i/>
              </w:rPr>
            </w:pPr>
            <w:r w:rsidRPr="00542BA9">
              <w:rPr>
                <w:b/>
                <w:i/>
              </w:rPr>
              <w:t>Регулятивные универсальные учебные действия</w:t>
            </w:r>
          </w:p>
        </w:tc>
      </w:tr>
      <w:tr w:rsidR="00DB791D" w:rsidRPr="00542BA9" w:rsidTr="00261346">
        <w:tc>
          <w:tcPr>
            <w:tcW w:w="2660" w:type="dxa"/>
            <w:gridSpan w:val="2"/>
          </w:tcPr>
          <w:p w:rsidR="00DB791D" w:rsidRPr="00542BA9" w:rsidRDefault="00DB791D" w:rsidP="00261346">
            <w:pPr>
              <w:spacing w:line="240" w:lineRule="atLeast"/>
            </w:pPr>
            <w:r w:rsidRPr="00542BA9">
              <w:t>принимает и сохраняет учебную задачу</w:t>
            </w:r>
          </w:p>
        </w:tc>
        <w:tc>
          <w:tcPr>
            <w:tcW w:w="847"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660" w:type="dxa"/>
            <w:gridSpan w:val="2"/>
          </w:tcPr>
          <w:p w:rsidR="00DB791D" w:rsidRPr="00542BA9" w:rsidRDefault="00DB791D" w:rsidP="00261346">
            <w:pPr>
              <w:spacing w:line="240" w:lineRule="atLeast"/>
            </w:pPr>
            <w:r w:rsidRPr="00542BA9">
              <w:t>умеет планировать свои действия в соответствии с поставленной задачей и условиями её реализации</w:t>
            </w:r>
          </w:p>
        </w:tc>
        <w:tc>
          <w:tcPr>
            <w:tcW w:w="847"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660" w:type="dxa"/>
            <w:gridSpan w:val="2"/>
          </w:tcPr>
          <w:p w:rsidR="00DB791D" w:rsidRPr="00542BA9" w:rsidRDefault="00DB791D" w:rsidP="00261346">
            <w:pPr>
              <w:spacing w:line="240" w:lineRule="atLeast"/>
            </w:pPr>
            <w:r w:rsidRPr="00542BA9">
              <w:t>доводит начатое дело до конца</w:t>
            </w:r>
          </w:p>
        </w:tc>
        <w:tc>
          <w:tcPr>
            <w:tcW w:w="847"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660" w:type="dxa"/>
            <w:gridSpan w:val="2"/>
          </w:tcPr>
          <w:p w:rsidR="00DB791D" w:rsidRPr="00542BA9" w:rsidRDefault="00DB791D" w:rsidP="00261346">
            <w:pPr>
              <w:spacing w:line="240" w:lineRule="atLeast"/>
            </w:pPr>
            <w:r w:rsidRPr="00542BA9">
              <w:t>адекватно воспринимает оценку учителя</w:t>
            </w:r>
          </w:p>
        </w:tc>
        <w:tc>
          <w:tcPr>
            <w:tcW w:w="847"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660" w:type="dxa"/>
            <w:gridSpan w:val="2"/>
          </w:tcPr>
          <w:p w:rsidR="00DB791D" w:rsidRPr="00542BA9" w:rsidRDefault="00DB791D" w:rsidP="00261346">
            <w:pPr>
              <w:spacing w:line="240" w:lineRule="atLeast"/>
            </w:pPr>
            <w:r w:rsidRPr="00542BA9">
              <w:t>проявляет познавательную инициативу в учебном сотрудничестве</w:t>
            </w:r>
          </w:p>
        </w:tc>
        <w:tc>
          <w:tcPr>
            <w:tcW w:w="847"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660" w:type="dxa"/>
            <w:gridSpan w:val="2"/>
          </w:tcPr>
          <w:p w:rsidR="00DB791D" w:rsidRPr="00542BA9" w:rsidRDefault="00DB791D" w:rsidP="00261346">
            <w:pPr>
              <w:spacing w:line="240" w:lineRule="atLeast"/>
            </w:pPr>
            <w:r w:rsidRPr="00542BA9">
              <w:t xml:space="preserve">осуществляет самоконтроль своих действий, анализ результатов </w:t>
            </w:r>
          </w:p>
        </w:tc>
        <w:tc>
          <w:tcPr>
            <w:tcW w:w="847"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9854" w:type="dxa"/>
            <w:gridSpan w:val="10"/>
          </w:tcPr>
          <w:p w:rsidR="00DB791D" w:rsidRPr="00542BA9" w:rsidRDefault="00DB791D" w:rsidP="00261346">
            <w:pPr>
              <w:spacing w:line="240" w:lineRule="atLeast"/>
              <w:jc w:val="center"/>
              <w:rPr>
                <w:b/>
                <w:i/>
              </w:rPr>
            </w:pPr>
            <w:r w:rsidRPr="00542BA9">
              <w:rPr>
                <w:b/>
                <w:i/>
              </w:rPr>
              <w:t>Познавательные универсальные учебные действия</w:t>
            </w:r>
          </w:p>
        </w:tc>
      </w:tr>
      <w:tr w:rsidR="00DB791D" w:rsidRPr="00542BA9" w:rsidTr="00261346">
        <w:tc>
          <w:tcPr>
            <w:tcW w:w="2462" w:type="dxa"/>
          </w:tcPr>
          <w:p w:rsidR="00DB791D" w:rsidRPr="00542BA9" w:rsidRDefault="00DB791D" w:rsidP="00261346">
            <w:pPr>
              <w:spacing w:line="240" w:lineRule="atLeast"/>
            </w:pPr>
            <w:r w:rsidRPr="00542BA9">
              <w:t>умение осуществлять информационный поиск</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находить информацию по заданному вопросу в тексте</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находить информацию по заданному вопросу в различных источниках информации</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создавать схемы, модели решения учебно-познавательных и практических задач</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 xml:space="preserve">умение использовать знаково-символические средства </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осуществлять логические операции: сравнение, анализ, обобщение, классификацию</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9854" w:type="dxa"/>
            <w:gridSpan w:val="10"/>
          </w:tcPr>
          <w:p w:rsidR="00DB791D" w:rsidRPr="00542BA9" w:rsidRDefault="00DB791D" w:rsidP="00261346">
            <w:pPr>
              <w:spacing w:line="240" w:lineRule="atLeast"/>
              <w:jc w:val="center"/>
              <w:rPr>
                <w:b/>
                <w:i/>
              </w:rPr>
            </w:pPr>
            <w:r w:rsidRPr="00542BA9">
              <w:rPr>
                <w:b/>
                <w:i/>
              </w:rPr>
              <w:lastRenderedPageBreak/>
              <w:t>Коммуникативные универсальные учебные действия</w:t>
            </w:r>
          </w:p>
        </w:tc>
      </w:tr>
      <w:tr w:rsidR="00DB791D" w:rsidRPr="00542BA9" w:rsidTr="00261346">
        <w:tc>
          <w:tcPr>
            <w:tcW w:w="2462" w:type="dxa"/>
          </w:tcPr>
          <w:p w:rsidR="00DB791D" w:rsidRPr="00542BA9" w:rsidRDefault="00DB791D" w:rsidP="00261346">
            <w:pPr>
              <w:spacing w:line="240" w:lineRule="atLeast"/>
            </w:pPr>
            <w:r w:rsidRPr="00542BA9">
              <w:t>умение выражать своё мнение, обосновывать собственную позицию</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слушать других</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договариваться в ходе совместной работы</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точно, последовательно и полно передавать информацию</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задавать вопросы</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разрешать конфликты</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r w:rsidR="00DB791D" w:rsidRPr="00542BA9" w:rsidTr="00261346">
        <w:tc>
          <w:tcPr>
            <w:tcW w:w="2462" w:type="dxa"/>
          </w:tcPr>
          <w:p w:rsidR="00DB791D" w:rsidRPr="00542BA9" w:rsidRDefault="00DB791D" w:rsidP="00261346">
            <w:pPr>
              <w:spacing w:line="240" w:lineRule="atLeast"/>
            </w:pPr>
            <w:r w:rsidRPr="00542BA9">
              <w:t>умение попросить о помощи</w:t>
            </w:r>
          </w:p>
        </w:tc>
        <w:tc>
          <w:tcPr>
            <w:tcW w:w="1045" w:type="dxa"/>
            <w:gridSpan w:val="2"/>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c>
          <w:tcPr>
            <w:tcW w:w="1045" w:type="dxa"/>
          </w:tcPr>
          <w:p w:rsidR="00DB791D" w:rsidRPr="00542BA9" w:rsidRDefault="00DB791D" w:rsidP="00261346">
            <w:pPr>
              <w:spacing w:line="240" w:lineRule="atLeast"/>
              <w:jc w:val="center"/>
            </w:pPr>
          </w:p>
        </w:tc>
        <w:tc>
          <w:tcPr>
            <w:tcW w:w="803" w:type="dxa"/>
          </w:tcPr>
          <w:p w:rsidR="00DB791D" w:rsidRPr="00542BA9" w:rsidRDefault="00DB791D" w:rsidP="00261346">
            <w:pPr>
              <w:spacing w:line="240" w:lineRule="atLeast"/>
              <w:jc w:val="center"/>
            </w:pPr>
          </w:p>
        </w:tc>
      </w:tr>
    </w:tbl>
    <w:p w:rsidR="00DB791D" w:rsidRPr="00542BA9" w:rsidRDefault="00DB791D" w:rsidP="00DB791D">
      <w:pPr>
        <w:spacing w:line="240" w:lineRule="atLeast"/>
        <w:rPr>
          <w:b/>
        </w:rPr>
      </w:pPr>
      <w:r w:rsidRPr="00542BA9">
        <w:rPr>
          <w:b/>
        </w:rPr>
        <w:t xml:space="preserve">Оценочная шкала наблюдения: </w:t>
      </w:r>
    </w:p>
    <w:p w:rsidR="00DB791D" w:rsidRPr="00542BA9" w:rsidRDefault="00DB791D" w:rsidP="00DB791D">
      <w:pPr>
        <w:spacing w:line="240" w:lineRule="atLeast"/>
        <w:rPr>
          <w:b/>
        </w:rPr>
      </w:pPr>
      <w:r w:rsidRPr="00542BA9">
        <w:rPr>
          <w:b/>
        </w:rPr>
        <w:t>2    данное умение сформировано</w:t>
      </w:r>
    </w:p>
    <w:p w:rsidR="00DB791D" w:rsidRPr="00542BA9" w:rsidRDefault="00DB791D" w:rsidP="00DB791D">
      <w:pPr>
        <w:spacing w:line="240" w:lineRule="atLeast"/>
        <w:rPr>
          <w:b/>
        </w:rPr>
      </w:pPr>
      <w:r w:rsidRPr="00542BA9">
        <w:rPr>
          <w:b/>
        </w:rPr>
        <w:t>1    данное умение сформировано частично (требуется помощь учителя)</w:t>
      </w:r>
    </w:p>
    <w:p w:rsidR="00DB791D" w:rsidRPr="00542BA9" w:rsidRDefault="00DB791D" w:rsidP="00DB791D">
      <w:pPr>
        <w:spacing w:line="240" w:lineRule="atLeast"/>
        <w:rPr>
          <w:b/>
        </w:rPr>
      </w:pPr>
      <w:r w:rsidRPr="00542BA9">
        <w:rPr>
          <w:b/>
        </w:rPr>
        <w:t>0    данное умение не сформировано</w:t>
      </w:r>
    </w:p>
    <w:p w:rsidR="00DB791D" w:rsidRPr="00542BA9" w:rsidRDefault="00DB791D" w:rsidP="00DB791D">
      <w:pPr>
        <w:autoSpaceDE w:val="0"/>
        <w:autoSpaceDN w:val="0"/>
        <w:adjustRightInd w:val="0"/>
        <w:spacing w:line="240" w:lineRule="atLeast"/>
        <w:jc w:val="both"/>
      </w:pP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pacing w:val="-4"/>
          <w:sz w:val="24"/>
          <w:szCs w:val="24"/>
        </w:rPr>
        <w:t>Оценка предметных результатов</w:t>
      </w:r>
      <w:r w:rsidRPr="00542BA9">
        <w:rPr>
          <w:rFonts w:ascii="Times New Roman" w:hAnsi="Times New Roman"/>
          <w:color w:val="auto"/>
          <w:spacing w:val="-4"/>
          <w:sz w:val="24"/>
          <w:szCs w:val="24"/>
        </w:rPr>
        <w:t xml:space="preserve"> представляет собой оцен</w:t>
      </w:r>
      <w:r w:rsidRPr="00542BA9">
        <w:rPr>
          <w:rFonts w:ascii="Times New Roman" w:hAnsi="Times New Roman"/>
          <w:color w:val="auto"/>
          <w:sz w:val="24"/>
          <w:szCs w:val="24"/>
        </w:rPr>
        <w:t>ку достижения обучающимся планируемых результатов по отдельным предметам.</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color w:val="auto"/>
          <w:spacing w:val="-2"/>
          <w:sz w:val="24"/>
          <w:szCs w:val="24"/>
        </w:rPr>
        <w:t>Достижение этих результатов обеспечивается за счёт основных компонентов образовательно</w:t>
      </w:r>
      <w:r w:rsidR="007E3D6D" w:rsidRPr="00542BA9">
        <w:rPr>
          <w:rFonts w:ascii="Times New Roman" w:hAnsi="Times New Roman"/>
          <w:color w:val="auto"/>
          <w:spacing w:val="-2"/>
          <w:sz w:val="24"/>
          <w:szCs w:val="24"/>
        </w:rPr>
        <w:t>йдеятельности </w:t>
      </w:r>
      <w:r w:rsidRPr="00542BA9">
        <w:rPr>
          <w:rFonts w:ascii="Times New Roman" w:hAnsi="Times New Roman"/>
          <w:color w:val="auto"/>
          <w:spacing w:val="-2"/>
          <w:sz w:val="24"/>
          <w:szCs w:val="24"/>
        </w:rPr>
        <w:t>— учебных предметов, представленных в обязательной части учебного плана.</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color w:val="auto"/>
          <w:sz w:val="24"/>
          <w:szCs w:val="24"/>
        </w:rPr>
        <w:t xml:space="preserve">В соответствии с пониманием сущности образовательных результатов, заложенным </w:t>
      </w:r>
      <w:r w:rsidR="00DB791D" w:rsidRPr="00542BA9">
        <w:rPr>
          <w:rFonts w:ascii="Times New Roman" w:hAnsi="Times New Roman"/>
          <w:color w:val="auto"/>
          <w:sz w:val="24"/>
          <w:szCs w:val="24"/>
        </w:rPr>
        <w:t>в Стандарте</w:t>
      </w:r>
      <w:r w:rsidRPr="00542BA9">
        <w:rPr>
          <w:rFonts w:ascii="Times New Roman" w:hAnsi="Times New Roman"/>
          <w:color w:val="auto"/>
          <w:sz w:val="24"/>
          <w:szCs w:val="24"/>
        </w:rPr>
        <w:t xml:space="preserve">, предметные результаты содержат в себе, </w:t>
      </w:r>
      <w:proofErr w:type="gramStart"/>
      <w:r w:rsidRPr="00542BA9">
        <w:rPr>
          <w:rFonts w:ascii="Times New Roman" w:hAnsi="Times New Roman"/>
          <w:color w:val="auto"/>
          <w:sz w:val="24"/>
          <w:szCs w:val="24"/>
        </w:rPr>
        <w:t>во</w:t>
      </w:r>
      <w:proofErr w:type="gramEnd"/>
      <w:r w:rsidRPr="00542BA9">
        <w:rPr>
          <w:rFonts w:ascii="Times New Roman" w:hAnsi="Times New Roman"/>
          <w:color w:val="auto"/>
          <w:sz w:val="24"/>
          <w:szCs w:val="24"/>
        </w:rPr>
        <w:t xml:space="preserve">­первых, </w:t>
      </w:r>
      <w:r w:rsidRPr="00542BA9">
        <w:rPr>
          <w:rFonts w:ascii="Times New Roman" w:hAnsi="Times New Roman"/>
          <w:iCs/>
          <w:color w:val="auto"/>
          <w:sz w:val="24"/>
          <w:szCs w:val="24"/>
        </w:rPr>
        <w:t>систему основополагающих элементов научного знания</w:t>
      </w:r>
      <w:r w:rsidRPr="00542BA9">
        <w:rPr>
          <w:rFonts w:ascii="Times New Roman" w:hAnsi="Times New Roman"/>
          <w:color w:val="auto"/>
          <w:sz w:val="24"/>
          <w:szCs w:val="24"/>
        </w:rPr>
        <w:t xml:space="preserve">, которая выражается через учебный материал различных курсов (далее — </w:t>
      </w:r>
      <w:r w:rsidRPr="00542BA9">
        <w:rPr>
          <w:rFonts w:ascii="Times New Roman" w:hAnsi="Times New Roman"/>
          <w:iCs/>
          <w:color w:val="auto"/>
          <w:sz w:val="24"/>
          <w:szCs w:val="24"/>
        </w:rPr>
        <w:t xml:space="preserve">систему предметных </w:t>
      </w:r>
      <w:r w:rsidRPr="00542BA9">
        <w:rPr>
          <w:rFonts w:ascii="Times New Roman" w:hAnsi="Times New Roman"/>
          <w:iCs/>
          <w:color w:val="auto"/>
          <w:spacing w:val="2"/>
          <w:sz w:val="24"/>
          <w:szCs w:val="24"/>
        </w:rPr>
        <w:t>знаний</w:t>
      </w:r>
      <w:r w:rsidRPr="00542BA9">
        <w:rPr>
          <w:rFonts w:ascii="Times New Roman" w:hAnsi="Times New Roman"/>
          <w:color w:val="auto"/>
          <w:spacing w:val="2"/>
          <w:sz w:val="24"/>
          <w:szCs w:val="24"/>
        </w:rPr>
        <w:t xml:space="preserve">), и, во­вторых, </w:t>
      </w:r>
      <w:r w:rsidRPr="00542BA9">
        <w:rPr>
          <w:rFonts w:ascii="Times New Roman" w:hAnsi="Times New Roman"/>
          <w:iCs/>
          <w:color w:val="auto"/>
          <w:spacing w:val="2"/>
          <w:sz w:val="24"/>
          <w:szCs w:val="24"/>
        </w:rPr>
        <w:t>систему формируемых действий с</w:t>
      </w:r>
      <w:r w:rsidRPr="00542BA9">
        <w:rPr>
          <w:rFonts w:ascii="Times New Roman" w:hAnsi="Times New Roman"/>
          <w:iCs/>
          <w:color w:val="auto"/>
          <w:sz w:val="24"/>
          <w:szCs w:val="24"/>
        </w:rPr>
        <w:t>учебным материалом</w:t>
      </w:r>
      <w:r w:rsidRPr="00542BA9">
        <w:rPr>
          <w:rFonts w:ascii="Times New Roman" w:hAnsi="Times New Roman"/>
          <w:color w:val="auto"/>
          <w:sz w:val="24"/>
          <w:szCs w:val="24"/>
        </w:rPr>
        <w:t xml:space="preserve"> (далее — </w:t>
      </w:r>
      <w:r w:rsidRPr="00542BA9">
        <w:rPr>
          <w:rFonts w:ascii="Times New Roman" w:hAnsi="Times New Roman"/>
          <w:iCs/>
          <w:color w:val="auto"/>
          <w:sz w:val="24"/>
          <w:szCs w:val="24"/>
        </w:rPr>
        <w:t>систему предметных действий</w:t>
      </w:r>
      <w:r w:rsidRPr="00542BA9">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iCs/>
          <w:color w:val="auto"/>
          <w:sz w:val="24"/>
          <w:szCs w:val="24"/>
        </w:rPr>
        <w:t>Система предметных знаний</w:t>
      </w:r>
      <w:r w:rsidRPr="00542BA9">
        <w:rPr>
          <w:rFonts w:ascii="Times New Roman" w:hAnsi="Times New Roman"/>
          <w:color w:val="auto"/>
          <w:sz w:val="24"/>
          <w:szCs w:val="24"/>
        </w:rPr>
        <w:t xml:space="preserve"> — важнейшая составляющая предметных результатов. В ней можно выделить </w:t>
      </w:r>
      <w:r w:rsidRPr="00542BA9">
        <w:rPr>
          <w:rFonts w:ascii="Times New Roman" w:hAnsi="Times New Roman"/>
          <w:iCs/>
          <w:color w:val="auto"/>
          <w:sz w:val="24"/>
          <w:szCs w:val="24"/>
        </w:rPr>
        <w:t>опорные знания</w:t>
      </w:r>
      <w:r w:rsidRPr="00542BA9">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542BA9">
        <w:rPr>
          <w:rFonts w:ascii="Times New Roman" w:hAnsi="Times New Roman"/>
          <w:color w:val="auto"/>
          <w:spacing w:val="2"/>
          <w:sz w:val="24"/>
          <w:szCs w:val="24"/>
        </w:rPr>
        <w:t xml:space="preserve">и знания, дополняющие, расширяющие или углубляющие </w:t>
      </w:r>
      <w:r w:rsidRPr="00542BA9">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К опорным знаниям </w:t>
      </w:r>
      <w:proofErr w:type="gramStart"/>
      <w:r w:rsidRPr="00542BA9">
        <w:rPr>
          <w:rFonts w:ascii="Times New Roman" w:hAnsi="Times New Roman"/>
          <w:color w:val="auto"/>
          <w:sz w:val="24"/>
          <w:szCs w:val="24"/>
        </w:rPr>
        <w:t>относятся</w:t>
      </w:r>
      <w:proofErr w:type="gramEnd"/>
      <w:r w:rsidRPr="00542BA9">
        <w:rPr>
          <w:rFonts w:ascii="Times New Roman" w:hAnsi="Times New Roman"/>
          <w:color w:val="auto"/>
          <w:sz w:val="24"/>
          <w:szCs w:val="24"/>
        </w:rPr>
        <w:t xml:space="preserve"> прежде всего основопола</w:t>
      </w:r>
      <w:r w:rsidRPr="00542BA9">
        <w:rPr>
          <w:rFonts w:ascii="Times New Roman" w:hAnsi="Times New Roman"/>
          <w:color w:val="auto"/>
          <w:spacing w:val="2"/>
          <w:sz w:val="24"/>
          <w:szCs w:val="24"/>
        </w:rPr>
        <w:t xml:space="preserve">гающие элементы научного знания (как общенаучные, так </w:t>
      </w:r>
      <w:r w:rsidRPr="00542BA9">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542BA9">
        <w:rPr>
          <w:rFonts w:ascii="Times New Roman" w:hAnsi="Times New Roman"/>
          <w:color w:val="auto"/>
          <w:spacing w:val="2"/>
          <w:sz w:val="24"/>
          <w:szCs w:val="24"/>
        </w:rPr>
        <w:t xml:space="preserve">чевые теории, </w:t>
      </w:r>
      <w:r w:rsidR="00B364BF" w:rsidRPr="00542BA9">
        <w:rPr>
          <w:rFonts w:ascii="Times New Roman" w:hAnsi="Times New Roman"/>
          <w:color w:val="auto"/>
          <w:spacing w:val="2"/>
          <w:sz w:val="24"/>
          <w:szCs w:val="24"/>
        </w:rPr>
        <w:t xml:space="preserve">идеи, понятия, факты, методы. </w:t>
      </w:r>
      <w:r w:rsidR="0052624C" w:rsidRPr="00542BA9">
        <w:rPr>
          <w:rFonts w:ascii="Times New Roman" w:hAnsi="Times New Roman"/>
          <w:color w:val="auto"/>
          <w:spacing w:val="2"/>
          <w:sz w:val="24"/>
          <w:szCs w:val="24"/>
        </w:rPr>
        <w:t>На уровне</w:t>
      </w:r>
      <w:r w:rsidRPr="00542BA9">
        <w:rPr>
          <w:rFonts w:ascii="Times New Roman" w:hAnsi="Times New Roman"/>
          <w:color w:val="auto"/>
          <w:sz w:val="24"/>
          <w:szCs w:val="24"/>
        </w:rPr>
        <w:t xml:space="preserve">начального общего образования к опорной системе знаний </w:t>
      </w:r>
      <w:r w:rsidRPr="00542BA9">
        <w:rPr>
          <w:rFonts w:ascii="Times New Roman" w:hAnsi="Times New Roman"/>
          <w:color w:val="auto"/>
          <w:spacing w:val="2"/>
          <w:sz w:val="24"/>
          <w:szCs w:val="24"/>
        </w:rPr>
        <w:t>отнесён понятийный апп</w:t>
      </w:r>
      <w:r w:rsidRPr="00542BA9">
        <w:rPr>
          <w:rFonts w:ascii="Times New Roman" w:hAnsi="Times New Roman"/>
          <w:color w:val="auto"/>
          <w:sz w:val="24"/>
          <w:szCs w:val="24"/>
        </w:rPr>
        <w:t xml:space="preserve">арат учебных предметов, освоение </w:t>
      </w:r>
      <w:r w:rsidRPr="00542BA9">
        <w:rPr>
          <w:rFonts w:ascii="Times New Roman" w:hAnsi="Times New Roman"/>
          <w:color w:val="auto"/>
          <w:spacing w:val="-2"/>
          <w:sz w:val="24"/>
          <w:szCs w:val="24"/>
        </w:rPr>
        <w:t xml:space="preserve">которого позволяет учителю и </w:t>
      </w:r>
      <w:proofErr w:type="gramStart"/>
      <w:r w:rsidRPr="00542BA9">
        <w:rPr>
          <w:rFonts w:ascii="Times New Roman" w:hAnsi="Times New Roman"/>
          <w:color w:val="auto"/>
          <w:spacing w:val="-2"/>
          <w:sz w:val="24"/>
          <w:szCs w:val="24"/>
        </w:rPr>
        <w:t>обучающимся</w:t>
      </w:r>
      <w:proofErr w:type="gramEnd"/>
      <w:r w:rsidRPr="00542BA9">
        <w:rPr>
          <w:rFonts w:ascii="Times New Roman" w:hAnsi="Times New Roman"/>
          <w:color w:val="auto"/>
          <w:spacing w:val="-2"/>
          <w:sz w:val="24"/>
          <w:szCs w:val="24"/>
        </w:rPr>
        <w:t xml:space="preserve"> эффективно про</w:t>
      </w:r>
      <w:r w:rsidRPr="00542BA9">
        <w:rPr>
          <w:rFonts w:ascii="Times New Roman" w:hAnsi="Times New Roman"/>
          <w:color w:val="auto"/>
          <w:sz w:val="24"/>
          <w:szCs w:val="24"/>
        </w:rPr>
        <w:t>двигаться в изучении предмета.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Опорная система знаний определяется с учётом их зна</w:t>
      </w:r>
      <w:r w:rsidRPr="00542BA9">
        <w:rPr>
          <w:rFonts w:ascii="Times New Roman" w:hAnsi="Times New Roman"/>
          <w:color w:val="auto"/>
          <w:sz w:val="24"/>
          <w:szCs w:val="24"/>
        </w:rPr>
        <w:t>чимости для решения основных задач образования на данно</w:t>
      </w:r>
      <w:r w:rsidR="00775DA5" w:rsidRPr="00542BA9">
        <w:rPr>
          <w:rFonts w:ascii="Times New Roman" w:hAnsi="Times New Roman"/>
          <w:color w:val="auto"/>
          <w:sz w:val="24"/>
          <w:szCs w:val="24"/>
        </w:rPr>
        <w:t>муровне образования</w:t>
      </w:r>
      <w:r w:rsidRPr="00542BA9">
        <w:rPr>
          <w:rFonts w:ascii="Times New Roman" w:hAnsi="Times New Roman"/>
          <w:color w:val="auto"/>
          <w:sz w:val="24"/>
          <w:szCs w:val="24"/>
        </w:rPr>
        <w:t xml:space="preserve">, опорного характера изучаемого </w:t>
      </w:r>
      <w:r w:rsidRPr="00542BA9">
        <w:rPr>
          <w:rFonts w:ascii="Times New Roman" w:hAnsi="Times New Roman"/>
          <w:color w:val="auto"/>
          <w:sz w:val="24"/>
          <w:szCs w:val="24"/>
        </w:rPr>
        <w:lastRenderedPageBreak/>
        <w:t xml:space="preserve">материала для </w:t>
      </w:r>
      <w:r w:rsidRPr="00542BA9">
        <w:rPr>
          <w:rFonts w:ascii="Times New Roman" w:hAnsi="Times New Roman"/>
          <w:color w:val="auto"/>
          <w:spacing w:val="2"/>
          <w:sz w:val="24"/>
          <w:szCs w:val="24"/>
        </w:rPr>
        <w:t xml:space="preserve">последующего обучения, а также с учётом принципа реалистичности, потенциальной возможности их достижения </w:t>
      </w:r>
      <w:r w:rsidRPr="00542BA9">
        <w:rPr>
          <w:rFonts w:ascii="Times New Roman" w:hAnsi="Times New Roman"/>
          <w:color w:val="auto"/>
          <w:sz w:val="24"/>
          <w:szCs w:val="24"/>
        </w:rPr>
        <w:t xml:space="preserve">большинством обучающихся. Иными словами, в эту группу </w:t>
      </w:r>
      <w:r w:rsidRPr="00542BA9">
        <w:rPr>
          <w:rFonts w:ascii="Times New Roman" w:hAnsi="Times New Roman"/>
          <w:color w:val="auto"/>
          <w:spacing w:val="2"/>
          <w:sz w:val="24"/>
          <w:szCs w:val="24"/>
        </w:rPr>
        <w:t>включается система таких знаний, умений, учебных дей</w:t>
      </w:r>
      <w:r w:rsidRPr="00542BA9">
        <w:rPr>
          <w:rFonts w:ascii="Times New Roman" w:hAnsi="Times New Roman"/>
          <w:color w:val="auto"/>
          <w:sz w:val="24"/>
          <w:szCs w:val="24"/>
        </w:rPr>
        <w:t xml:space="preserve">ствий, которые, </w:t>
      </w:r>
      <w:proofErr w:type="gramStart"/>
      <w:r w:rsidRPr="00542BA9">
        <w:rPr>
          <w:rFonts w:ascii="Times New Roman" w:hAnsi="Times New Roman"/>
          <w:color w:val="auto"/>
          <w:sz w:val="24"/>
          <w:szCs w:val="24"/>
        </w:rPr>
        <w:t>во</w:t>
      </w:r>
      <w:proofErr w:type="gramEnd"/>
      <w:r w:rsidRPr="00542BA9">
        <w:rPr>
          <w:rFonts w:ascii="Times New Roman" w:hAnsi="Times New Roman"/>
          <w:color w:val="auto"/>
          <w:sz w:val="24"/>
          <w:szCs w:val="24"/>
        </w:rPr>
        <w:t xml:space="preserve">­первых, принципиально необходимы для успешного обучения и, во­вторых, при наличии специальной </w:t>
      </w:r>
      <w:r w:rsidRPr="00542BA9">
        <w:rPr>
          <w:rFonts w:ascii="Times New Roman" w:hAnsi="Times New Roman"/>
          <w:color w:val="auto"/>
          <w:spacing w:val="2"/>
          <w:sz w:val="24"/>
          <w:szCs w:val="24"/>
        </w:rPr>
        <w:t xml:space="preserve">целенаправленной работы учителя в принципе могут быть </w:t>
      </w:r>
      <w:r w:rsidRPr="00542BA9">
        <w:rPr>
          <w:rFonts w:ascii="Times New Roman" w:hAnsi="Times New Roman"/>
          <w:color w:val="auto"/>
          <w:sz w:val="24"/>
          <w:szCs w:val="24"/>
        </w:rPr>
        <w:t>достигнуты подавляющим большинством детей.</w:t>
      </w:r>
    </w:p>
    <w:p w:rsidR="00653A76" w:rsidRPr="00542BA9" w:rsidRDefault="00B364BF"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П</w:t>
      </w:r>
      <w:r w:rsidR="00C27132" w:rsidRPr="00542BA9">
        <w:rPr>
          <w:rFonts w:ascii="Times New Roman" w:hAnsi="Times New Roman"/>
          <w:color w:val="auto"/>
          <w:sz w:val="24"/>
          <w:szCs w:val="24"/>
        </w:rPr>
        <w:t>ри получении</w:t>
      </w:r>
      <w:r w:rsidR="00653A76" w:rsidRPr="00542BA9">
        <w:rPr>
          <w:rFonts w:ascii="Times New Roman" w:hAnsi="Times New Roman"/>
          <w:color w:val="auto"/>
          <w:sz w:val="24"/>
          <w:szCs w:val="24"/>
        </w:rPr>
        <w:t xml:space="preserve"> начального общего образования особое значение для продолжения образования имеет усвоение учащимися </w:t>
      </w:r>
      <w:r w:rsidR="00653A76" w:rsidRPr="00542BA9">
        <w:rPr>
          <w:rFonts w:ascii="Times New Roman" w:hAnsi="Times New Roman"/>
          <w:iCs/>
          <w:color w:val="auto"/>
          <w:sz w:val="24"/>
          <w:szCs w:val="24"/>
        </w:rPr>
        <w:t>опорной системы знаний по русскому языку, родному языку и математике</w:t>
      </w:r>
      <w:r w:rsidR="00653A76" w:rsidRPr="00542BA9">
        <w:rPr>
          <w:rFonts w:ascii="Times New Roman" w:hAnsi="Times New Roman"/>
          <w:color w:val="auto"/>
          <w:sz w:val="24"/>
          <w:szCs w:val="24"/>
        </w:rPr>
        <w:t>.</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542BA9">
        <w:rPr>
          <w:rFonts w:ascii="Times New Roman" w:hAnsi="Times New Roman"/>
          <w:color w:val="auto"/>
          <w:sz w:val="24"/>
          <w:szCs w:val="24"/>
        </w:rPr>
        <w:t xml:space="preserve">учебных ситуациях, а способность использовать эти знания при решении учебно­познавательных и учебно­практических </w:t>
      </w:r>
      <w:r w:rsidRPr="00542BA9">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542BA9">
        <w:rPr>
          <w:rFonts w:ascii="Times New Roman" w:hAnsi="Times New Roman"/>
          <w:color w:val="auto"/>
          <w:sz w:val="24"/>
          <w:szCs w:val="24"/>
        </w:rPr>
        <w:t>с предметным содержанием.</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iCs/>
          <w:color w:val="auto"/>
          <w:sz w:val="24"/>
          <w:szCs w:val="24"/>
        </w:rPr>
        <w:t>Действия с предметным содержанием (или предметные действия)</w:t>
      </w:r>
      <w:r w:rsidRPr="00542BA9">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542BA9">
        <w:rPr>
          <w:rFonts w:ascii="Times New Roman" w:hAnsi="Times New Roman"/>
          <w:color w:val="auto"/>
          <w:spacing w:val="2"/>
          <w:sz w:val="24"/>
          <w:szCs w:val="24"/>
        </w:rPr>
        <w:t xml:space="preserve">связей (в том числе причинно­следственных) и аналогий; </w:t>
      </w:r>
      <w:r w:rsidRPr="00542BA9">
        <w:rPr>
          <w:rFonts w:ascii="Times New Roman" w:hAnsi="Times New Roman"/>
          <w:color w:val="auto"/>
          <w:sz w:val="24"/>
          <w:szCs w:val="24"/>
        </w:rPr>
        <w:t>поиск, преобразование, представление и интерпретация информации, рассуждения и</w:t>
      </w:r>
      <w:r w:rsidRPr="00542BA9">
        <w:rPr>
          <w:rFonts w:ascii="Times New Roman" w:hAnsi="Times New Roman"/>
          <w:color w:val="auto"/>
          <w:sz w:val="24"/>
          <w:szCs w:val="24"/>
        </w:rPr>
        <w:t> </w:t>
      </w:r>
      <w:r w:rsidRPr="00542BA9">
        <w:rPr>
          <w:rFonts w:ascii="Times New Roman" w:hAnsi="Times New Roman"/>
          <w:color w:val="auto"/>
          <w:sz w:val="24"/>
          <w:szCs w:val="24"/>
        </w:rPr>
        <w:t>т.</w:t>
      </w:r>
      <w:r w:rsidRPr="00542BA9">
        <w:rPr>
          <w:rFonts w:ascii="Times New Roman" w:hAnsi="Times New Roman"/>
          <w:color w:val="auto"/>
          <w:sz w:val="24"/>
          <w:szCs w:val="24"/>
        </w:rPr>
        <w:t> </w:t>
      </w:r>
      <w:r w:rsidRPr="00542BA9">
        <w:rPr>
          <w:rFonts w:ascii="Times New Roman" w:hAnsi="Times New Roman"/>
          <w:color w:val="auto"/>
          <w:sz w:val="24"/>
          <w:szCs w:val="24"/>
        </w:rPr>
        <w:t xml:space="preserve">д. Однако на разных предметах эти действия преломляются через специфику предмета, </w:t>
      </w:r>
      <w:proofErr w:type="gramStart"/>
      <w:r w:rsidRPr="00542BA9">
        <w:rPr>
          <w:rFonts w:ascii="Times New Roman" w:hAnsi="Times New Roman"/>
          <w:color w:val="auto"/>
          <w:sz w:val="24"/>
          <w:szCs w:val="24"/>
        </w:rPr>
        <w:t>например</w:t>
      </w:r>
      <w:proofErr w:type="gramEnd"/>
      <w:r w:rsidRPr="00542BA9">
        <w:rPr>
          <w:rFonts w:ascii="Times New Roman" w:hAnsi="Times New Roman"/>
          <w:color w:val="auto"/>
          <w:sz w:val="24"/>
          <w:szCs w:val="24"/>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542BA9">
        <w:rPr>
          <w:rFonts w:ascii="Times New Roman" w:hAnsi="Times New Roman"/>
          <w:color w:val="auto"/>
          <w:spacing w:val="2"/>
          <w:sz w:val="24"/>
          <w:szCs w:val="24"/>
        </w:rPr>
        <w:t>музыкальными и художественными произведениями и</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т.</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 xml:space="preserve">п. </w:t>
      </w:r>
      <w:r w:rsidRPr="00542BA9">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r w:rsidR="00DB791D" w:rsidRPr="00542BA9">
        <w:rPr>
          <w:color w:val="auto"/>
          <w:sz w:val="25"/>
        </w:rPr>
        <w:t>Поэтому, в частности, различен и вклад разных учебных предметов в становление и формирование отдельных универсальных учебных действий. Так, например, неоценим вклад технологии в становление и формирование регулятивных учебных действий.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Совокупность же всех учебных предметов обеспечивает </w:t>
      </w:r>
      <w:r w:rsidRPr="00542BA9">
        <w:rPr>
          <w:rFonts w:ascii="Times New Roman" w:hAnsi="Times New Roman"/>
          <w:color w:val="auto"/>
          <w:spacing w:val="-2"/>
          <w:sz w:val="24"/>
          <w:szCs w:val="24"/>
        </w:rPr>
        <w:t>возможность формирования всех универсальных учебных дей</w:t>
      </w:r>
      <w:r w:rsidRPr="00542BA9">
        <w:rPr>
          <w:rFonts w:ascii="Times New Roman" w:hAnsi="Times New Roman"/>
          <w:color w:val="auto"/>
          <w:sz w:val="24"/>
          <w:szCs w:val="24"/>
        </w:rPr>
        <w:t>ствий при условии, что образовательн</w:t>
      </w:r>
      <w:r w:rsidR="007E3D6D" w:rsidRPr="00542BA9">
        <w:rPr>
          <w:rFonts w:ascii="Times New Roman" w:hAnsi="Times New Roman"/>
          <w:color w:val="auto"/>
          <w:sz w:val="24"/>
          <w:szCs w:val="24"/>
        </w:rPr>
        <w:t xml:space="preserve">аядеятельность </w:t>
      </w:r>
      <w:r w:rsidRPr="00542BA9">
        <w:rPr>
          <w:rFonts w:ascii="Times New Roman" w:hAnsi="Times New Roman"/>
          <w:color w:val="auto"/>
          <w:sz w:val="24"/>
          <w:szCs w:val="24"/>
        </w:rPr>
        <w:t>ориентирован</w:t>
      </w:r>
      <w:r w:rsidR="007E3D6D" w:rsidRPr="00542BA9">
        <w:rPr>
          <w:rFonts w:ascii="Times New Roman" w:hAnsi="Times New Roman"/>
          <w:color w:val="auto"/>
          <w:sz w:val="24"/>
          <w:szCs w:val="24"/>
        </w:rPr>
        <w:t>а</w:t>
      </w:r>
      <w:r w:rsidRPr="00542BA9">
        <w:rPr>
          <w:rFonts w:ascii="Times New Roman" w:hAnsi="Times New Roman"/>
          <w:color w:val="auto"/>
          <w:sz w:val="24"/>
          <w:szCs w:val="24"/>
        </w:rPr>
        <w:t xml:space="preserve"> на достижение планируемых результатов.</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К предметным действиям следует отнести также действия, </w:t>
      </w:r>
      <w:r w:rsidRPr="00542BA9">
        <w:rPr>
          <w:rFonts w:ascii="Times New Roman" w:hAnsi="Times New Roman"/>
          <w:color w:val="auto"/>
          <w:spacing w:val="-2"/>
          <w:sz w:val="24"/>
          <w:szCs w:val="24"/>
        </w:rPr>
        <w:t>которые присущи главным образом только конкретному пред</w:t>
      </w:r>
      <w:r w:rsidRPr="00542BA9">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w:t>
      </w:r>
      <w:proofErr w:type="gramStart"/>
      <w:r w:rsidRPr="00542BA9">
        <w:rPr>
          <w:rFonts w:ascii="Times New Roman" w:hAnsi="Times New Roman"/>
          <w:color w:val="auto"/>
          <w:spacing w:val="2"/>
          <w:sz w:val="24"/>
          <w:szCs w:val="24"/>
        </w:rPr>
        <w:t>а</w:t>
      </w:r>
      <w:r w:rsidRPr="00542BA9">
        <w:rPr>
          <w:rFonts w:ascii="Times New Roman" w:hAnsi="Times New Roman"/>
          <w:color w:val="auto"/>
          <w:sz w:val="24"/>
          <w:szCs w:val="24"/>
        </w:rPr>
        <w:t>(</w:t>
      </w:r>
      <w:proofErr w:type="gramEnd"/>
      <w:r w:rsidRPr="00542BA9">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w:t>
      </w:r>
      <w:r w:rsidRPr="00542BA9">
        <w:rPr>
          <w:rFonts w:ascii="Times New Roman" w:hAnsi="Times New Roman"/>
          <w:color w:val="auto"/>
          <w:sz w:val="24"/>
          <w:szCs w:val="24"/>
        </w:rPr>
        <w:t> </w:t>
      </w:r>
      <w:r w:rsidRPr="00542BA9">
        <w:rPr>
          <w:rFonts w:ascii="Times New Roman" w:hAnsi="Times New Roman"/>
          <w:color w:val="auto"/>
          <w:sz w:val="24"/>
          <w:szCs w:val="24"/>
        </w:rPr>
        <w:t>др.).</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Формирование одних и тех же действий на материале </w:t>
      </w:r>
      <w:r w:rsidRPr="00542BA9">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542BA9">
        <w:rPr>
          <w:rFonts w:ascii="Times New Roman" w:hAnsi="Times New Roman"/>
          <w:color w:val="auto"/>
          <w:spacing w:val="2"/>
          <w:sz w:val="24"/>
          <w:szCs w:val="24"/>
        </w:rPr>
        <w:t xml:space="preserve">задач, а затем и </w:t>
      </w:r>
      <w:r w:rsidRPr="00542BA9">
        <w:rPr>
          <w:rFonts w:ascii="Times New Roman" w:hAnsi="Times New Roman"/>
          <w:iCs/>
          <w:color w:val="auto"/>
          <w:spacing w:val="2"/>
          <w:sz w:val="24"/>
          <w:szCs w:val="24"/>
        </w:rPr>
        <w:t>осознанному и произвольному их выполнению</w:t>
      </w:r>
      <w:r w:rsidRPr="00542BA9">
        <w:rPr>
          <w:rFonts w:ascii="Times New Roman" w:hAnsi="Times New Roman"/>
          <w:color w:val="auto"/>
          <w:spacing w:val="2"/>
          <w:sz w:val="24"/>
          <w:szCs w:val="24"/>
        </w:rPr>
        <w:t>, переносу на новые классы объектов. Это проявля</w:t>
      </w:r>
      <w:r w:rsidRPr="00542BA9">
        <w:rPr>
          <w:rFonts w:ascii="Times New Roman" w:hAnsi="Times New Roman"/>
          <w:color w:val="auto"/>
          <w:sz w:val="24"/>
          <w:szCs w:val="24"/>
        </w:rPr>
        <w:t xml:space="preserve">ется в способности обучающихся решать разнообразные по </w:t>
      </w:r>
      <w:r w:rsidRPr="00542BA9">
        <w:rPr>
          <w:rFonts w:ascii="Times New Roman" w:hAnsi="Times New Roman"/>
          <w:color w:val="auto"/>
          <w:spacing w:val="2"/>
          <w:sz w:val="24"/>
          <w:szCs w:val="24"/>
        </w:rPr>
        <w:t xml:space="preserve">содержанию и сложности классы учебно­познавательных и </w:t>
      </w:r>
      <w:r w:rsidRPr="00542BA9">
        <w:rPr>
          <w:rFonts w:ascii="Times New Roman" w:hAnsi="Times New Roman"/>
          <w:color w:val="auto"/>
          <w:sz w:val="24"/>
          <w:szCs w:val="24"/>
        </w:rPr>
        <w:t>учебно­практических задач.</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color w:val="auto"/>
          <w:spacing w:val="-2"/>
          <w:sz w:val="24"/>
          <w:szCs w:val="24"/>
        </w:rPr>
        <w:t xml:space="preserve">Поэтому </w:t>
      </w:r>
      <w:r w:rsidRPr="00542BA9">
        <w:rPr>
          <w:rFonts w:ascii="Times New Roman" w:hAnsi="Times New Roman"/>
          <w:b/>
          <w:bCs/>
          <w:color w:val="auto"/>
          <w:spacing w:val="-2"/>
          <w:sz w:val="24"/>
          <w:szCs w:val="24"/>
        </w:rPr>
        <w:t>объектом оценки предметных результатов</w:t>
      </w:r>
      <w:r w:rsidRPr="00542BA9">
        <w:rPr>
          <w:rFonts w:ascii="Times New Roman" w:hAnsi="Times New Roman"/>
          <w:color w:val="auto"/>
          <w:spacing w:val="-2"/>
          <w:sz w:val="24"/>
          <w:szCs w:val="24"/>
        </w:rPr>
        <w:t xml:space="preserve"> служит в полном соответствии с </w:t>
      </w:r>
      <w:r w:rsidR="00DB791D" w:rsidRPr="00542BA9">
        <w:rPr>
          <w:rFonts w:ascii="Times New Roman" w:hAnsi="Times New Roman"/>
          <w:color w:val="auto"/>
          <w:spacing w:val="-2"/>
          <w:sz w:val="24"/>
          <w:szCs w:val="24"/>
        </w:rPr>
        <w:t>Т</w:t>
      </w:r>
      <w:r w:rsidRPr="00542BA9">
        <w:rPr>
          <w:rFonts w:ascii="Times New Roman" w:hAnsi="Times New Roman"/>
          <w:color w:val="auto"/>
          <w:spacing w:val="-2"/>
          <w:sz w:val="24"/>
          <w:szCs w:val="24"/>
        </w:rPr>
        <w:t xml:space="preserve">ребованиями </w:t>
      </w:r>
      <w:r w:rsidR="00DB791D" w:rsidRPr="00542BA9">
        <w:rPr>
          <w:rFonts w:ascii="Times New Roman" w:hAnsi="Times New Roman"/>
          <w:color w:val="auto"/>
          <w:spacing w:val="-2"/>
          <w:sz w:val="24"/>
          <w:szCs w:val="24"/>
        </w:rPr>
        <w:t>Стандарта</w:t>
      </w:r>
      <w:r w:rsidRPr="00542BA9">
        <w:rPr>
          <w:rFonts w:ascii="Times New Roman" w:hAnsi="Times New Roman"/>
          <w:color w:val="auto"/>
          <w:spacing w:val="-2"/>
          <w:sz w:val="24"/>
          <w:szCs w:val="24"/>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Оценка достижения этих предметных результатов ведётся </w:t>
      </w:r>
      <w:r w:rsidRPr="00542BA9">
        <w:rPr>
          <w:rFonts w:ascii="Times New Roman" w:hAnsi="Times New Roman"/>
          <w:color w:val="auto"/>
          <w:spacing w:val="2"/>
          <w:sz w:val="24"/>
          <w:szCs w:val="24"/>
        </w:rPr>
        <w:t xml:space="preserve">как в ходе текущего и промежуточного оценивания, так и </w:t>
      </w:r>
      <w:r w:rsidRPr="00542BA9">
        <w:rPr>
          <w:rFonts w:ascii="Times New Roman" w:hAnsi="Times New Roman"/>
          <w:color w:val="auto"/>
          <w:sz w:val="24"/>
          <w:szCs w:val="24"/>
        </w:rPr>
        <w:t xml:space="preserve">в ходе выполнения итоговых проверочных работ. При </w:t>
      </w:r>
      <w:r w:rsidRPr="00542BA9">
        <w:rPr>
          <w:rFonts w:ascii="Times New Roman" w:hAnsi="Times New Roman"/>
          <w:color w:val="auto"/>
          <w:sz w:val="24"/>
          <w:szCs w:val="24"/>
        </w:rPr>
        <w:lastRenderedPageBreak/>
        <w:t xml:space="preserve">этом итоговая оценка ограничивается контролем успешности освоения действий, выполняемых </w:t>
      </w:r>
      <w:proofErr w:type="gramStart"/>
      <w:r w:rsidRPr="00542BA9">
        <w:rPr>
          <w:rFonts w:ascii="Times New Roman" w:hAnsi="Times New Roman"/>
          <w:color w:val="auto"/>
          <w:sz w:val="24"/>
          <w:szCs w:val="24"/>
        </w:rPr>
        <w:t>обучающимися</w:t>
      </w:r>
      <w:proofErr w:type="gramEnd"/>
      <w:r w:rsidRPr="00542BA9">
        <w:rPr>
          <w:rFonts w:ascii="Times New Roman" w:hAnsi="Times New Roman"/>
          <w:color w:val="auto"/>
          <w:sz w:val="24"/>
          <w:szCs w:val="24"/>
        </w:rPr>
        <w:t>, с предметным содержанием, отражающим опорную систему знаний данного учебного курса.</w:t>
      </w:r>
    </w:p>
    <w:p w:rsidR="00DB791D" w:rsidRPr="00542BA9" w:rsidRDefault="00DB791D" w:rsidP="00DB791D">
      <w:pPr>
        <w:spacing w:line="240" w:lineRule="atLeast"/>
        <w:ind w:firstLine="284"/>
        <w:jc w:val="both"/>
      </w:pPr>
      <w:r w:rsidRPr="00542BA9">
        <w:t>Для контроля и учёта достижений обучающихся используются следующие формы: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97"/>
        <w:gridCol w:w="7274"/>
      </w:tblGrid>
      <w:tr w:rsidR="00DB791D" w:rsidRPr="00542BA9" w:rsidTr="00261346">
        <w:tc>
          <w:tcPr>
            <w:tcW w:w="2297" w:type="dxa"/>
          </w:tcPr>
          <w:p w:rsidR="00DB791D" w:rsidRPr="00542BA9" w:rsidRDefault="00DB791D" w:rsidP="00261346">
            <w:pPr>
              <w:spacing w:line="240" w:lineRule="atLeast"/>
              <w:jc w:val="both"/>
            </w:pPr>
            <w:r w:rsidRPr="00542BA9">
              <w:t>Текущая аттестация</w:t>
            </w:r>
          </w:p>
        </w:tc>
        <w:tc>
          <w:tcPr>
            <w:tcW w:w="7274" w:type="dxa"/>
          </w:tcPr>
          <w:p w:rsidR="00DB791D" w:rsidRPr="00542BA9" w:rsidRDefault="00DB791D" w:rsidP="00261346">
            <w:pPr>
              <w:tabs>
                <w:tab w:val="left" w:pos="180"/>
              </w:tabs>
              <w:snapToGrid w:val="0"/>
              <w:spacing w:line="240" w:lineRule="atLeast"/>
              <w:ind w:firstLine="426"/>
              <w:jc w:val="both"/>
            </w:pPr>
            <w:r w:rsidRPr="00542BA9">
              <w:t>- устный  опрос;</w:t>
            </w:r>
          </w:p>
          <w:p w:rsidR="00DB791D" w:rsidRPr="00542BA9" w:rsidRDefault="00DB791D" w:rsidP="00261346">
            <w:pPr>
              <w:tabs>
                <w:tab w:val="left" w:pos="0"/>
                <w:tab w:val="left" w:pos="180"/>
              </w:tabs>
              <w:spacing w:line="240" w:lineRule="atLeast"/>
              <w:ind w:firstLine="426"/>
              <w:jc w:val="both"/>
            </w:pPr>
            <w:r w:rsidRPr="00542BA9">
              <w:t>- письменная самостоятельная работа;</w:t>
            </w:r>
          </w:p>
          <w:p w:rsidR="00DB791D" w:rsidRPr="00542BA9" w:rsidRDefault="00DB791D" w:rsidP="00261346">
            <w:pPr>
              <w:tabs>
                <w:tab w:val="left" w:pos="-360"/>
                <w:tab w:val="left" w:pos="180"/>
              </w:tabs>
              <w:spacing w:line="240" w:lineRule="atLeast"/>
              <w:ind w:firstLine="426"/>
              <w:jc w:val="both"/>
            </w:pPr>
            <w:r w:rsidRPr="00542BA9">
              <w:t>-  диктант;</w:t>
            </w:r>
          </w:p>
          <w:p w:rsidR="00DB791D" w:rsidRPr="00542BA9" w:rsidRDefault="00DB791D" w:rsidP="00261346">
            <w:pPr>
              <w:tabs>
                <w:tab w:val="left" w:pos="-720"/>
                <w:tab w:val="left" w:pos="180"/>
              </w:tabs>
              <w:spacing w:line="240" w:lineRule="atLeast"/>
              <w:ind w:firstLine="426"/>
              <w:jc w:val="both"/>
            </w:pPr>
            <w:r w:rsidRPr="00542BA9">
              <w:t>-  контрольное списывание;</w:t>
            </w:r>
          </w:p>
          <w:p w:rsidR="00E52981" w:rsidRPr="00542BA9" w:rsidRDefault="00E52981" w:rsidP="00261346">
            <w:pPr>
              <w:tabs>
                <w:tab w:val="left" w:pos="-720"/>
                <w:tab w:val="left" w:pos="180"/>
              </w:tabs>
              <w:spacing w:line="240" w:lineRule="atLeast"/>
              <w:ind w:firstLine="426"/>
              <w:jc w:val="both"/>
            </w:pPr>
            <w:r w:rsidRPr="00542BA9">
              <w:t>- контрольная работа;</w:t>
            </w:r>
          </w:p>
          <w:p w:rsidR="00DB791D" w:rsidRPr="00542BA9" w:rsidRDefault="00DB791D" w:rsidP="00261346">
            <w:pPr>
              <w:tabs>
                <w:tab w:val="left" w:pos="-1080"/>
                <w:tab w:val="left" w:pos="180"/>
              </w:tabs>
              <w:spacing w:line="240" w:lineRule="atLeast"/>
              <w:ind w:firstLine="426"/>
              <w:jc w:val="both"/>
            </w:pPr>
            <w:r w:rsidRPr="00542BA9">
              <w:t>-  тесты;</w:t>
            </w:r>
          </w:p>
          <w:p w:rsidR="00DB791D" w:rsidRPr="00542BA9" w:rsidRDefault="00DB791D" w:rsidP="00261346">
            <w:pPr>
              <w:tabs>
                <w:tab w:val="left" w:pos="-1440"/>
                <w:tab w:val="left" w:pos="180"/>
              </w:tabs>
              <w:spacing w:line="240" w:lineRule="atLeast"/>
              <w:ind w:firstLine="426"/>
              <w:jc w:val="both"/>
            </w:pPr>
            <w:r w:rsidRPr="00542BA9">
              <w:t>- графическая работа;</w:t>
            </w:r>
          </w:p>
          <w:p w:rsidR="00DB791D" w:rsidRPr="00542BA9" w:rsidRDefault="00DB791D" w:rsidP="00261346">
            <w:pPr>
              <w:tabs>
                <w:tab w:val="left" w:pos="-1800"/>
                <w:tab w:val="left" w:pos="180"/>
              </w:tabs>
              <w:spacing w:line="240" w:lineRule="atLeast"/>
              <w:ind w:firstLine="426"/>
              <w:jc w:val="both"/>
            </w:pPr>
            <w:r w:rsidRPr="00542BA9">
              <w:t>- изложение;</w:t>
            </w:r>
          </w:p>
          <w:p w:rsidR="00DB791D" w:rsidRPr="00542BA9" w:rsidRDefault="00DB791D" w:rsidP="00261346">
            <w:pPr>
              <w:tabs>
                <w:tab w:val="left" w:pos="-1800"/>
                <w:tab w:val="left" w:pos="180"/>
              </w:tabs>
              <w:spacing w:line="240" w:lineRule="atLeast"/>
              <w:ind w:firstLine="426"/>
              <w:jc w:val="both"/>
            </w:pPr>
            <w:r w:rsidRPr="00542BA9">
              <w:t>- сочинение;</w:t>
            </w:r>
          </w:p>
          <w:p w:rsidR="00DB791D" w:rsidRPr="00542BA9" w:rsidRDefault="00DB791D" w:rsidP="00261346">
            <w:pPr>
              <w:tabs>
                <w:tab w:val="left" w:pos="-2160"/>
                <w:tab w:val="left" w:pos="180"/>
              </w:tabs>
              <w:spacing w:line="240" w:lineRule="atLeast"/>
              <w:ind w:firstLine="426"/>
              <w:jc w:val="both"/>
            </w:pPr>
            <w:r w:rsidRPr="00542BA9">
              <w:t>- защита проекта;</w:t>
            </w:r>
          </w:p>
          <w:p w:rsidR="00DB791D" w:rsidRPr="00542BA9" w:rsidRDefault="00DB791D" w:rsidP="00261346">
            <w:pPr>
              <w:tabs>
                <w:tab w:val="left" w:pos="-2520"/>
                <w:tab w:val="left" w:pos="180"/>
              </w:tabs>
              <w:spacing w:line="240" w:lineRule="atLeast"/>
              <w:ind w:firstLine="426"/>
              <w:jc w:val="both"/>
            </w:pPr>
            <w:r w:rsidRPr="00542BA9">
              <w:t>- творческая работа;</w:t>
            </w:r>
          </w:p>
          <w:p w:rsidR="005D11F0" w:rsidRPr="00542BA9" w:rsidRDefault="00DB791D" w:rsidP="00261346">
            <w:pPr>
              <w:tabs>
                <w:tab w:val="left" w:pos="0"/>
                <w:tab w:val="left" w:pos="180"/>
              </w:tabs>
              <w:snapToGrid w:val="0"/>
              <w:spacing w:line="240" w:lineRule="atLeast"/>
              <w:ind w:firstLine="426"/>
              <w:jc w:val="both"/>
            </w:pPr>
            <w:r w:rsidRPr="00542BA9">
              <w:t>- диагностическая  работа</w:t>
            </w:r>
            <w:r w:rsidR="00E52981" w:rsidRPr="00542BA9">
              <w:t>;</w:t>
            </w:r>
          </w:p>
          <w:p w:rsidR="00DB791D" w:rsidRPr="00542BA9" w:rsidRDefault="005D11F0" w:rsidP="00261346">
            <w:pPr>
              <w:tabs>
                <w:tab w:val="left" w:pos="0"/>
                <w:tab w:val="left" w:pos="180"/>
              </w:tabs>
              <w:snapToGrid w:val="0"/>
              <w:spacing w:line="240" w:lineRule="atLeast"/>
              <w:ind w:firstLine="426"/>
              <w:jc w:val="both"/>
            </w:pPr>
            <w:r w:rsidRPr="00542BA9">
              <w:t>- проверка навыков чтения</w:t>
            </w:r>
            <w:r w:rsidR="00E52981" w:rsidRPr="00542BA9">
              <w:t>.</w:t>
            </w:r>
          </w:p>
        </w:tc>
      </w:tr>
      <w:tr w:rsidR="00DB791D" w:rsidRPr="00542BA9" w:rsidTr="00261346">
        <w:tc>
          <w:tcPr>
            <w:tcW w:w="2297" w:type="dxa"/>
          </w:tcPr>
          <w:p w:rsidR="00DB791D" w:rsidRPr="00542BA9" w:rsidRDefault="00DB791D" w:rsidP="00261346">
            <w:pPr>
              <w:spacing w:line="240" w:lineRule="atLeast"/>
              <w:jc w:val="both"/>
            </w:pPr>
            <w:r w:rsidRPr="00542BA9">
              <w:t>Промежуточная аттестация</w:t>
            </w:r>
          </w:p>
        </w:tc>
        <w:tc>
          <w:tcPr>
            <w:tcW w:w="7274" w:type="dxa"/>
          </w:tcPr>
          <w:p w:rsidR="00DB791D" w:rsidRPr="00542BA9" w:rsidRDefault="00DB791D" w:rsidP="00E52981">
            <w:pPr>
              <w:tabs>
                <w:tab w:val="left" w:pos="0"/>
                <w:tab w:val="left" w:pos="180"/>
              </w:tabs>
              <w:snapToGrid w:val="0"/>
              <w:spacing w:line="240" w:lineRule="atLeast"/>
              <w:ind w:firstLine="426"/>
              <w:jc w:val="both"/>
            </w:pPr>
            <w:r w:rsidRPr="00542BA9">
              <w:t>-</w:t>
            </w:r>
            <w:r w:rsidR="00E52981" w:rsidRPr="00542BA9">
              <w:t xml:space="preserve"> итоговая </w:t>
            </w:r>
            <w:r w:rsidRPr="00542BA9">
              <w:t xml:space="preserve"> контрольная работа;</w:t>
            </w:r>
          </w:p>
          <w:p w:rsidR="00DB791D" w:rsidRPr="00542BA9" w:rsidRDefault="00DB791D" w:rsidP="00F45951">
            <w:pPr>
              <w:tabs>
                <w:tab w:val="left" w:pos="-360"/>
                <w:tab w:val="left" w:pos="180"/>
              </w:tabs>
              <w:spacing w:line="240" w:lineRule="atLeast"/>
              <w:ind w:firstLine="426"/>
              <w:jc w:val="both"/>
            </w:pPr>
            <w:r w:rsidRPr="00542BA9">
              <w:t xml:space="preserve">- </w:t>
            </w:r>
            <w:r w:rsidR="00E96615" w:rsidRPr="00542BA9">
              <w:t xml:space="preserve">итоговая </w:t>
            </w:r>
            <w:r w:rsidR="00E52981" w:rsidRPr="00542BA9">
              <w:t>комплексная работа.</w:t>
            </w:r>
          </w:p>
        </w:tc>
      </w:tr>
    </w:tbl>
    <w:p w:rsidR="00DB791D" w:rsidRPr="00542BA9" w:rsidRDefault="00DB791D" w:rsidP="00DB791D">
      <w:pPr>
        <w:pStyle w:val="aff1"/>
        <w:spacing w:line="240" w:lineRule="atLeast"/>
        <w:ind w:firstLine="454"/>
      </w:pPr>
    </w:p>
    <w:p w:rsidR="00DB791D" w:rsidRPr="00542BA9" w:rsidRDefault="00DB791D" w:rsidP="00DB791D">
      <w:pPr>
        <w:pStyle w:val="aff1"/>
        <w:spacing w:line="240" w:lineRule="atLeast"/>
        <w:ind w:firstLine="454"/>
        <w:rPr>
          <w:sz w:val="24"/>
        </w:rPr>
      </w:pPr>
      <w:r w:rsidRPr="00542BA9">
        <w:rPr>
          <w:sz w:val="24"/>
        </w:rPr>
        <w:t>Предметные результаты обучающегося фиксируются в листе учёта достижений по учебным предметам: чтение, русский язык, математика, окружающий мир раз в четверть.</w:t>
      </w:r>
    </w:p>
    <w:p w:rsidR="00DB791D" w:rsidRPr="00542BA9" w:rsidRDefault="00DB791D" w:rsidP="00DB791D">
      <w:pPr>
        <w:spacing w:line="240" w:lineRule="atLeast"/>
        <w:rPr>
          <w:b/>
        </w:rPr>
      </w:pPr>
    </w:p>
    <w:p w:rsidR="00DB791D" w:rsidRPr="00542BA9" w:rsidRDefault="00DB791D" w:rsidP="00DB791D">
      <w:pPr>
        <w:spacing w:line="240" w:lineRule="atLeast"/>
        <w:jc w:val="center"/>
        <w:rPr>
          <w:b/>
        </w:rPr>
      </w:pPr>
      <w:r w:rsidRPr="00542BA9">
        <w:rPr>
          <w:b/>
        </w:rPr>
        <w:t xml:space="preserve">Лист учёта достижений обучающегося </w:t>
      </w:r>
    </w:p>
    <w:p w:rsidR="00DB791D" w:rsidRPr="00542BA9" w:rsidRDefault="00DB791D" w:rsidP="00DB791D">
      <w:pPr>
        <w:spacing w:line="240" w:lineRule="atLeast"/>
        <w:jc w:val="center"/>
      </w:pPr>
      <w:r w:rsidRPr="00542BA9">
        <w:t xml:space="preserve">ФИ </w:t>
      </w:r>
      <w:proofErr w:type="gramStart"/>
      <w:r w:rsidRPr="00542BA9">
        <w:t>обучающегося</w:t>
      </w:r>
      <w:proofErr w:type="gramEnd"/>
      <w:r w:rsidRPr="00542BA9">
        <w:t>_______________________________________класс______________</w:t>
      </w:r>
    </w:p>
    <w:p w:rsidR="00DB791D" w:rsidRPr="00542BA9" w:rsidRDefault="00DB791D" w:rsidP="00DB791D">
      <w:pPr>
        <w:spacing w:line="240" w:lineRule="atLeast"/>
      </w:pPr>
      <w:r w:rsidRPr="00542BA9">
        <w:t>Условные обозначения:</w:t>
      </w:r>
    </w:p>
    <w:p w:rsidR="00DB791D" w:rsidRPr="00542BA9" w:rsidRDefault="00DB791D" w:rsidP="00DB791D">
      <w:pPr>
        <w:spacing w:line="240" w:lineRule="atLeast"/>
      </w:pPr>
      <w:r w:rsidRPr="00542BA9">
        <w:t>5 - знаю, умею</w:t>
      </w:r>
    </w:p>
    <w:p w:rsidR="00DB791D" w:rsidRPr="00542BA9" w:rsidRDefault="00DB791D" w:rsidP="00DB791D">
      <w:pPr>
        <w:spacing w:line="240" w:lineRule="atLeast"/>
      </w:pPr>
      <w:r w:rsidRPr="00542BA9">
        <w:t>4 - знаю, умею, но иногда ошибаюсь</w:t>
      </w:r>
    </w:p>
    <w:p w:rsidR="00DB791D" w:rsidRPr="00542BA9" w:rsidRDefault="00DB791D" w:rsidP="00DB791D">
      <w:pPr>
        <w:spacing w:line="240" w:lineRule="atLeast"/>
      </w:pPr>
      <w:r w:rsidRPr="00542BA9">
        <w:t>3- пока самостоятельно не выполняю</w:t>
      </w:r>
    </w:p>
    <w:p w:rsidR="00DB791D" w:rsidRPr="00542BA9" w:rsidRDefault="00DB791D" w:rsidP="00DB791D">
      <w:pPr>
        <w:spacing w:line="240" w:lineRule="atLeast"/>
      </w:pPr>
      <w:r w:rsidRPr="00542BA9">
        <w:t xml:space="preserve">О  - отлично,  Х – хорошо,  </w:t>
      </w:r>
      <w:proofErr w:type="gramStart"/>
      <w:r w:rsidRPr="00542BA9">
        <w:t>П</w:t>
      </w:r>
      <w:proofErr w:type="gramEnd"/>
      <w:r w:rsidRPr="00542BA9">
        <w:t xml:space="preserve"> – посредственно</w:t>
      </w:r>
    </w:p>
    <w:tbl>
      <w:tblPr>
        <w:tblW w:w="9627"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393"/>
        <w:gridCol w:w="676"/>
        <w:gridCol w:w="652"/>
        <w:gridCol w:w="652"/>
        <w:gridCol w:w="652"/>
        <w:gridCol w:w="652"/>
        <w:gridCol w:w="652"/>
        <w:gridCol w:w="652"/>
        <w:gridCol w:w="646"/>
      </w:tblGrid>
      <w:tr w:rsidR="00DB791D" w:rsidRPr="00542BA9" w:rsidTr="00261346">
        <w:trPr>
          <w:trHeight w:val="272"/>
        </w:trPr>
        <w:tc>
          <w:tcPr>
            <w:tcW w:w="4393" w:type="dxa"/>
            <w:vMerge w:val="restart"/>
          </w:tcPr>
          <w:p w:rsidR="00DB791D" w:rsidRPr="00542BA9" w:rsidRDefault="00DB791D" w:rsidP="00261346">
            <w:pPr>
              <w:spacing w:line="240" w:lineRule="atLeast"/>
              <w:jc w:val="center"/>
            </w:pPr>
            <w:r w:rsidRPr="00542BA9">
              <w:rPr>
                <w:b/>
              </w:rPr>
              <w:t>Параметры</w:t>
            </w:r>
          </w:p>
        </w:tc>
        <w:tc>
          <w:tcPr>
            <w:tcW w:w="2632" w:type="dxa"/>
            <w:gridSpan w:val="4"/>
          </w:tcPr>
          <w:p w:rsidR="00DB791D" w:rsidRPr="00542BA9" w:rsidRDefault="00DB791D" w:rsidP="00261346">
            <w:pPr>
              <w:spacing w:line="240" w:lineRule="atLeast"/>
              <w:jc w:val="center"/>
              <w:rPr>
                <w:b/>
              </w:rPr>
            </w:pPr>
            <w:r w:rsidRPr="00542BA9">
              <w:rPr>
                <w:b/>
              </w:rPr>
              <w:t>Самооценка (5 4 3)</w:t>
            </w:r>
          </w:p>
        </w:tc>
        <w:tc>
          <w:tcPr>
            <w:tcW w:w="2602" w:type="dxa"/>
            <w:gridSpan w:val="4"/>
          </w:tcPr>
          <w:p w:rsidR="00DB791D" w:rsidRPr="00542BA9" w:rsidRDefault="00DB791D" w:rsidP="00261346">
            <w:pPr>
              <w:spacing w:line="240" w:lineRule="atLeast"/>
              <w:jc w:val="center"/>
              <w:rPr>
                <w:b/>
              </w:rPr>
            </w:pPr>
            <w:r w:rsidRPr="00542BA9">
              <w:rPr>
                <w:b/>
              </w:rPr>
              <w:t xml:space="preserve">Оценка учителя </w:t>
            </w:r>
          </w:p>
          <w:p w:rsidR="00DB791D" w:rsidRPr="00542BA9" w:rsidRDefault="00DB791D" w:rsidP="00261346">
            <w:pPr>
              <w:spacing w:line="240" w:lineRule="atLeast"/>
              <w:jc w:val="center"/>
              <w:rPr>
                <w:b/>
              </w:rPr>
            </w:pPr>
            <w:r w:rsidRPr="00542BA9">
              <w:rPr>
                <w:b/>
              </w:rPr>
              <w:t>(О Х П)</w:t>
            </w:r>
          </w:p>
        </w:tc>
      </w:tr>
      <w:tr w:rsidR="00DB791D" w:rsidRPr="00542BA9" w:rsidTr="00261346">
        <w:trPr>
          <w:trHeight w:val="143"/>
        </w:trPr>
        <w:tc>
          <w:tcPr>
            <w:tcW w:w="4393" w:type="dxa"/>
            <w:vMerge/>
          </w:tcPr>
          <w:p w:rsidR="00DB791D" w:rsidRPr="00542BA9" w:rsidRDefault="00DB791D" w:rsidP="00261346">
            <w:pPr>
              <w:spacing w:line="240" w:lineRule="atLeast"/>
            </w:pPr>
          </w:p>
        </w:tc>
        <w:tc>
          <w:tcPr>
            <w:tcW w:w="676" w:type="dxa"/>
          </w:tcPr>
          <w:p w:rsidR="00DB791D" w:rsidRPr="00542BA9" w:rsidRDefault="00DB791D" w:rsidP="00261346">
            <w:pPr>
              <w:spacing w:line="240" w:lineRule="atLeast"/>
              <w:jc w:val="center"/>
            </w:pPr>
            <w:r w:rsidRPr="00542BA9">
              <w:t>I</w:t>
            </w:r>
          </w:p>
        </w:tc>
        <w:tc>
          <w:tcPr>
            <w:tcW w:w="652" w:type="dxa"/>
          </w:tcPr>
          <w:p w:rsidR="00DB791D" w:rsidRPr="00542BA9" w:rsidRDefault="00DB791D" w:rsidP="00261346">
            <w:pPr>
              <w:spacing w:line="240" w:lineRule="atLeast"/>
              <w:jc w:val="center"/>
            </w:pPr>
            <w:r w:rsidRPr="00542BA9">
              <w:t>II</w:t>
            </w:r>
          </w:p>
        </w:tc>
        <w:tc>
          <w:tcPr>
            <w:tcW w:w="652" w:type="dxa"/>
          </w:tcPr>
          <w:p w:rsidR="00DB791D" w:rsidRPr="00542BA9" w:rsidRDefault="00DB791D" w:rsidP="00261346">
            <w:pPr>
              <w:spacing w:line="240" w:lineRule="atLeast"/>
              <w:jc w:val="center"/>
            </w:pPr>
            <w:r w:rsidRPr="00542BA9">
              <w:t>III</w:t>
            </w:r>
          </w:p>
        </w:tc>
        <w:tc>
          <w:tcPr>
            <w:tcW w:w="652" w:type="dxa"/>
          </w:tcPr>
          <w:p w:rsidR="00DB791D" w:rsidRPr="00542BA9" w:rsidRDefault="00DB791D" w:rsidP="00261346">
            <w:pPr>
              <w:spacing w:line="240" w:lineRule="atLeast"/>
              <w:jc w:val="center"/>
            </w:pPr>
            <w:r w:rsidRPr="00542BA9">
              <w:t>IV</w:t>
            </w:r>
          </w:p>
        </w:tc>
        <w:tc>
          <w:tcPr>
            <w:tcW w:w="652" w:type="dxa"/>
          </w:tcPr>
          <w:p w:rsidR="00DB791D" w:rsidRPr="00542BA9" w:rsidRDefault="00DB791D" w:rsidP="00261346">
            <w:pPr>
              <w:spacing w:line="240" w:lineRule="atLeast"/>
              <w:jc w:val="center"/>
            </w:pPr>
            <w:r w:rsidRPr="00542BA9">
              <w:t>I</w:t>
            </w:r>
          </w:p>
        </w:tc>
        <w:tc>
          <w:tcPr>
            <w:tcW w:w="652" w:type="dxa"/>
          </w:tcPr>
          <w:p w:rsidR="00DB791D" w:rsidRPr="00542BA9" w:rsidRDefault="00DB791D" w:rsidP="00261346">
            <w:pPr>
              <w:spacing w:line="240" w:lineRule="atLeast"/>
              <w:jc w:val="center"/>
            </w:pPr>
            <w:r w:rsidRPr="00542BA9">
              <w:t>II</w:t>
            </w:r>
          </w:p>
        </w:tc>
        <w:tc>
          <w:tcPr>
            <w:tcW w:w="652" w:type="dxa"/>
          </w:tcPr>
          <w:p w:rsidR="00DB791D" w:rsidRPr="00542BA9" w:rsidRDefault="00DB791D" w:rsidP="00261346">
            <w:pPr>
              <w:spacing w:line="240" w:lineRule="atLeast"/>
              <w:jc w:val="center"/>
            </w:pPr>
            <w:r w:rsidRPr="00542BA9">
              <w:t>III</w:t>
            </w:r>
          </w:p>
        </w:tc>
        <w:tc>
          <w:tcPr>
            <w:tcW w:w="646" w:type="dxa"/>
          </w:tcPr>
          <w:p w:rsidR="00DB791D" w:rsidRPr="00542BA9" w:rsidRDefault="00DB791D" w:rsidP="00261346">
            <w:pPr>
              <w:spacing w:line="240" w:lineRule="atLeast"/>
              <w:jc w:val="center"/>
            </w:pPr>
            <w:r w:rsidRPr="00542BA9">
              <w:t>IV</w:t>
            </w:r>
          </w:p>
        </w:tc>
      </w:tr>
      <w:tr w:rsidR="00DB791D" w:rsidRPr="00542BA9" w:rsidTr="00261346">
        <w:trPr>
          <w:trHeight w:val="272"/>
        </w:trPr>
        <w:tc>
          <w:tcPr>
            <w:tcW w:w="4393" w:type="dxa"/>
          </w:tcPr>
          <w:p w:rsidR="00DB791D" w:rsidRPr="00542BA9" w:rsidRDefault="00DB791D" w:rsidP="00261346">
            <w:pPr>
              <w:spacing w:line="240" w:lineRule="atLeast"/>
              <w:rPr>
                <w:b/>
              </w:rPr>
            </w:pPr>
            <w:r w:rsidRPr="00542BA9">
              <w:rPr>
                <w:b/>
              </w:rPr>
              <w:t>Литературное чтение</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1. Навык чтения:     </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способ чтения</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правильность</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56"/>
        </w:trPr>
        <w:tc>
          <w:tcPr>
            <w:tcW w:w="4393" w:type="dxa"/>
          </w:tcPr>
          <w:p w:rsidR="00DB791D" w:rsidRPr="00542BA9" w:rsidRDefault="00DB791D" w:rsidP="00261346">
            <w:pPr>
              <w:spacing w:line="240" w:lineRule="atLeast"/>
            </w:pPr>
            <w:r w:rsidRPr="00542BA9">
              <w:t xml:space="preserve">                      беглость</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осознанность</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ind w:hanging="240"/>
            </w:pPr>
            <w:r w:rsidRPr="00542BA9">
              <w:t xml:space="preserve">                          выразительность</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2. Работа с текстом: </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ответы на вопросы</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определение темы</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определение идеи</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составление плана</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подробный пересказ</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краткий пересказ</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                     стихи наизусть</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DB791D">
            <w:pPr>
              <w:spacing w:line="240" w:lineRule="atLeast"/>
              <w:rPr>
                <w:b/>
              </w:rPr>
            </w:pPr>
            <w:r w:rsidRPr="00542BA9">
              <w:rPr>
                <w:b/>
              </w:rPr>
              <w:t>Русский язык</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фонетический разбор</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lastRenderedPageBreak/>
              <w:t>разбор слова по составу</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разбор по членам предложения</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определение частей речи</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написание проверяемойб/гл в </w:t>
            </w:r>
            <w:proofErr w:type="gramStart"/>
            <w:r w:rsidRPr="00542BA9">
              <w:t>корне слова</w:t>
            </w:r>
            <w:proofErr w:type="gramEnd"/>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написание </w:t>
            </w:r>
            <w:proofErr w:type="gramStart"/>
            <w:r w:rsidRPr="00542BA9">
              <w:t>непроверяемой</w:t>
            </w:r>
            <w:proofErr w:type="gramEnd"/>
            <w:r w:rsidRPr="00542BA9">
              <w:t xml:space="preserve"> б/гл в корне слова</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написание </w:t>
            </w:r>
            <w:proofErr w:type="gramStart"/>
            <w:r w:rsidRPr="00542BA9">
              <w:t>п</w:t>
            </w:r>
            <w:proofErr w:type="gramEnd"/>
            <w:r w:rsidRPr="00542BA9">
              <w:t>/согласных в корне слов</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написание непроизносимых согласных</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разделительные Ъ и Ь</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каллиграфия</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списывание с заданием</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письмо под диктовку</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творческие работы</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письмо по памяти</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rPr>
                <w:b/>
              </w:rPr>
            </w:pPr>
            <w:r w:rsidRPr="00542BA9">
              <w:rPr>
                <w:b/>
              </w:rPr>
              <w:t>Математика</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таблица слож-вычит в пределах 20</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таблица слож-вычит в пределах 100</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таблица умножения и деления</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внетабличное умножение</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внетабличное деление</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деление с остатком</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определение порядка действий</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 xml:space="preserve">решение составных задач </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решение уравнений</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письменные вычисления в пределах 1000</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устные вычисления</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нахождение периметра</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вычисления с величинами</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нахождение площади</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rPr>
                <w:b/>
              </w:rPr>
            </w:pPr>
            <w:r w:rsidRPr="00542BA9">
              <w:rPr>
                <w:b/>
              </w:rPr>
              <w:t>Окружающий мир</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объяснять смысл понятий</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устанавливать связь между природными явлениями, событиями</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проводить наблюдения</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работать с картой</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оценивать правильность поведения в природе</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rPr>
                <w:b/>
              </w:rPr>
            </w:pPr>
            <w:r w:rsidRPr="00542BA9">
              <w:rPr>
                <w:b/>
              </w:rPr>
              <w:t>Личностное и социальное развитие</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умение слушать и следовать указаниям</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умение завершать работу</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умение работать самостоятельно</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умение работать в группе</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умение рационально  использовать время</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проявление инициативы</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прилежание</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аккуратность</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умение планировать</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lastRenderedPageBreak/>
              <w:t>умение играть с другими</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умение уважать права других</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умение уживаться в коллективе</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дисциплина, самоконтроль</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умение бережно обращаться со школьным имуществом</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выполнение домашней работы</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r w:rsidR="00DB791D" w:rsidRPr="00542BA9" w:rsidTr="00261346">
        <w:trPr>
          <w:trHeight w:val="272"/>
        </w:trPr>
        <w:tc>
          <w:tcPr>
            <w:tcW w:w="4393" w:type="dxa"/>
          </w:tcPr>
          <w:p w:rsidR="00DB791D" w:rsidRPr="00542BA9" w:rsidRDefault="00DB791D" w:rsidP="00261346">
            <w:pPr>
              <w:spacing w:line="240" w:lineRule="atLeast"/>
            </w:pPr>
            <w:r w:rsidRPr="00542BA9">
              <w:t>выполнение поручения</w:t>
            </w:r>
          </w:p>
        </w:tc>
        <w:tc>
          <w:tcPr>
            <w:tcW w:w="676"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52" w:type="dxa"/>
          </w:tcPr>
          <w:p w:rsidR="00DB791D" w:rsidRPr="00542BA9" w:rsidRDefault="00DB791D" w:rsidP="00261346">
            <w:pPr>
              <w:spacing w:line="240" w:lineRule="atLeast"/>
            </w:pPr>
          </w:p>
        </w:tc>
        <w:tc>
          <w:tcPr>
            <w:tcW w:w="646" w:type="dxa"/>
          </w:tcPr>
          <w:p w:rsidR="00DB791D" w:rsidRPr="00542BA9" w:rsidRDefault="00DB791D" w:rsidP="00261346">
            <w:pPr>
              <w:spacing w:line="240" w:lineRule="atLeast"/>
            </w:pPr>
          </w:p>
        </w:tc>
      </w:tr>
    </w:tbl>
    <w:p w:rsidR="00DB791D" w:rsidRPr="00542BA9" w:rsidRDefault="00DB791D" w:rsidP="00DB791D">
      <w:pPr>
        <w:autoSpaceDE w:val="0"/>
        <w:autoSpaceDN w:val="0"/>
        <w:adjustRightInd w:val="0"/>
        <w:spacing w:line="240" w:lineRule="atLeast"/>
        <w:jc w:val="both"/>
        <w:rPr>
          <w:iCs/>
        </w:rPr>
      </w:pPr>
    </w:p>
    <w:p w:rsidR="00362F0D" w:rsidRPr="00542BA9" w:rsidRDefault="00362F0D" w:rsidP="00DB791D">
      <w:pPr>
        <w:pStyle w:val="a3"/>
        <w:spacing w:line="240" w:lineRule="auto"/>
        <w:ind w:firstLine="0"/>
        <w:contextualSpacing/>
        <w:rPr>
          <w:rFonts w:ascii="Times New Roman" w:hAnsi="Times New Roman"/>
          <w:color w:val="auto"/>
          <w:sz w:val="24"/>
          <w:szCs w:val="24"/>
        </w:rPr>
      </w:pPr>
    </w:p>
    <w:p w:rsidR="00653A76" w:rsidRPr="00542BA9" w:rsidRDefault="00653A76" w:rsidP="00133436">
      <w:pPr>
        <w:pStyle w:val="afd"/>
        <w:numPr>
          <w:ilvl w:val="2"/>
          <w:numId w:val="1"/>
        </w:numPr>
        <w:spacing w:line="240" w:lineRule="auto"/>
        <w:ind w:left="0" w:firstLine="0"/>
        <w:contextualSpacing/>
        <w:jc w:val="both"/>
        <w:rPr>
          <w:sz w:val="24"/>
        </w:rPr>
      </w:pPr>
      <w:bookmarkStart w:id="74" w:name="_Toc288394073"/>
      <w:bookmarkStart w:id="75" w:name="_Toc288410540"/>
      <w:bookmarkStart w:id="76" w:name="_Toc288410669"/>
      <w:bookmarkStart w:id="77" w:name="_Toc288410734"/>
      <w:bookmarkStart w:id="78" w:name="_Toc294246085"/>
      <w:r w:rsidRPr="00542BA9">
        <w:rPr>
          <w:sz w:val="24"/>
        </w:rPr>
        <w:t>Портфель достижений как инструмент оценки динамики индивидуальных образовательных достижений</w:t>
      </w:r>
      <w:bookmarkEnd w:id="74"/>
      <w:bookmarkEnd w:id="75"/>
      <w:bookmarkEnd w:id="76"/>
      <w:bookmarkEnd w:id="77"/>
      <w:bookmarkEnd w:id="78"/>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Показатель динамики образовательных достижений — один</w:t>
      </w:r>
      <w:r w:rsidRPr="00542BA9">
        <w:rPr>
          <w:rFonts w:ascii="Times New Roman" w:hAnsi="Times New Roman"/>
          <w:color w:val="auto"/>
          <w:sz w:val="24"/>
          <w:szCs w:val="24"/>
        </w:rPr>
        <w:t>из основных показателей в оценке образовательных достиже</w:t>
      </w:r>
      <w:r w:rsidRPr="00542BA9">
        <w:rPr>
          <w:rFonts w:ascii="Times New Roman" w:hAnsi="Times New Roman"/>
          <w:color w:val="auto"/>
          <w:spacing w:val="2"/>
          <w:sz w:val="24"/>
          <w:szCs w:val="24"/>
        </w:rPr>
        <w:t>ний. На основе выявления характера динамики образова</w:t>
      </w:r>
      <w:r w:rsidRPr="00542BA9">
        <w:rPr>
          <w:rFonts w:ascii="Times New Roman" w:hAnsi="Times New Roman"/>
          <w:color w:val="auto"/>
          <w:sz w:val="24"/>
          <w:szCs w:val="24"/>
        </w:rPr>
        <w:t>тельных достижений обучающихся можно оценивать эффективность учебно</w:t>
      </w:r>
      <w:r w:rsidR="007E3D6D" w:rsidRPr="00542BA9">
        <w:rPr>
          <w:rFonts w:ascii="Times New Roman" w:hAnsi="Times New Roman"/>
          <w:color w:val="auto"/>
          <w:sz w:val="24"/>
          <w:szCs w:val="24"/>
        </w:rPr>
        <w:t>йдеятельности</w:t>
      </w:r>
      <w:r w:rsidRPr="00542BA9">
        <w:rPr>
          <w:rFonts w:ascii="Times New Roman" w:hAnsi="Times New Roman"/>
          <w:color w:val="auto"/>
          <w:sz w:val="24"/>
          <w:szCs w:val="24"/>
        </w:rPr>
        <w:t xml:space="preserve">, работы учителя или </w:t>
      </w:r>
      <w:r w:rsidR="005D66BB" w:rsidRPr="00542BA9">
        <w:rPr>
          <w:rFonts w:ascii="Times New Roman" w:hAnsi="Times New Roman"/>
          <w:color w:val="auto"/>
          <w:spacing w:val="-2"/>
          <w:sz w:val="24"/>
          <w:szCs w:val="24"/>
        </w:rPr>
        <w:t xml:space="preserve"> образовательной </w:t>
      </w:r>
      <w:r w:rsidR="005C5F90" w:rsidRPr="00542BA9">
        <w:rPr>
          <w:rFonts w:ascii="Times New Roman" w:hAnsi="Times New Roman"/>
          <w:color w:val="auto"/>
          <w:sz w:val="24"/>
          <w:szCs w:val="24"/>
        </w:rPr>
        <w:t>организации</w:t>
      </w:r>
      <w:r w:rsidRPr="00542BA9">
        <w:rPr>
          <w:rFonts w:ascii="Times New Roman" w:hAnsi="Times New Roman"/>
          <w:color w:val="auto"/>
          <w:spacing w:val="-2"/>
          <w:sz w:val="24"/>
          <w:szCs w:val="24"/>
        </w:rPr>
        <w:t>, системыобразования в целом. При этом</w:t>
      </w:r>
      <w:r w:rsidRPr="00542BA9">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542BA9">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542BA9">
        <w:rPr>
          <w:rFonts w:ascii="Times New Roman" w:hAnsi="Times New Roman"/>
          <w:color w:val="auto"/>
          <w:sz w:val="24"/>
          <w:szCs w:val="24"/>
        </w:rPr>
        <w:t>бёнка.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542BA9">
        <w:rPr>
          <w:rFonts w:ascii="Times New Roman" w:hAnsi="Times New Roman"/>
          <w:b/>
          <w:bCs/>
          <w:color w:val="auto"/>
          <w:spacing w:val="2"/>
          <w:sz w:val="24"/>
          <w:szCs w:val="24"/>
        </w:rPr>
        <w:t>порт</w:t>
      </w:r>
      <w:r w:rsidRPr="00542BA9">
        <w:rPr>
          <w:rFonts w:ascii="Times New Roman" w:hAnsi="Times New Roman"/>
          <w:b/>
          <w:bCs/>
          <w:color w:val="auto"/>
          <w:sz w:val="24"/>
          <w:szCs w:val="24"/>
        </w:rPr>
        <w:t>фель достижений</w:t>
      </w:r>
      <w:r w:rsidRPr="00542BA9">
        <w:rPr>
          <w:rFonts w:ascii="Times New Roman" w:hAnsi="Times New Roman"/>
          <w:color w:val="auto"/>
          <w:sz w:val="24"/>
          <w:szCs w:val="24"/>
        </w:rPr>
        <w:t xml:space="preserve"> </w:t>
      </w:r>
      <w:proofErr w:type="gramStart"/>
      <w:r w:rsidRPr="00542BA9">
        <w:rPr>
          <w:rFonts w:ascii="Times New Roman" w:hAnsi="Times New Roman"/>
          <w:color w:val="auto"/>
          <w:sz w:val="24"/>
          <w:szCs w:val="24"/>
        </w:rPr>
        <w:t>обучающегося</w:t>
      </w:r>
      <w:proofErr w:type="gramEnd"/>
      <w:r w:rsidRPr="00542BA9">
        <w:rPr>
          <w:rFonts w:ascii="Times New Roman" w:hAnsi="Times New Roman"/>
          <w:color w:val="auto"/>
          <w:sz w:val="24"/>
          <w:szCs w:val="24"/>
        </w:rPr>
        <w:t>. Как показывает опыт его использования, портфель достижений может быть отнесён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542BA9">
        <w:rPr>
          <w:rFonts w:ascii="Times New Roman" w:hAnsi="Times New Roman"/>
          <w:color w:val="auto"/>
          <w:sz w:val="24"/>
          <w:szCs w:val="24"/>
        </w:rPr>
        <w:t> </w:t>
      </w:r>
      <w:r w:rsidRPr="00542BA9">
        <w:rPr>
          <w:rFonts w:ascii="Times New Roman" w:hAnsi="Times New Roman"/>
          <w:color w:val="auto"/>
          <w:sz w:val="24"/>
          <w:szCs w:val="24"/>
        </w:rPr>
        <w:t>т.</w:t>
      </w:r>
      <w:r w:rsidRPr="00542BA9">
        <w:rPr>
          <w:rFonts w:ascii="Times New Roman" w:hAnsi="Times New Roman"/>
          <w:color w:val="auto"/>
          <w:sz w:val="24"/>
          <w:szCs w:val="24"/>
        </w:rPr>
        <w:t> </w:t>
      </w:r>
      <w:r w:rsidRPr="00542BA9">
        <w:rPr>
          <w:rFonts w:ascii="Times New Roman" w:hAnsi="Times New Roman"/>
          <w:color w:val="auto"/>
          <w:sz w:val="24"/>
          <w:szCs w:val="24"/>
        </w:rPr>
        <w:t>д.).</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Портфель достижений — это не только современная эф</w:t>
      </w:r>
      <w:r w:rsidRPr="00542BA9">
        <w:rPr>
          <w:rFonts w:ascii="Times New Roman" w:hAnsi="Times New Roman"/>
          <w:color w:val="auto"/>
          <w:spacing w:val="-2"/>
          <w:sz w:val="24"/>
          <w:szCs w:val="24"/>
        </w:rPr>
        <w:t xml:space="preserve">фективная форма оценивания, но и действенное средство для </w:t>
      </w:r>
      <w:r w:rsidRPr="00542BA9">
        <w:rPr>
          <w:rFonts w:ascii="Times New Roman" w:hAnsi="Times New Roman"/>
          <w:color w:val="auto"/>
          <w:sz w:val="24"/>
          <w:szCs w:val="24"/>
        </w:rPr>
        <w:t>решения ряда важных педагогических задач, позволяющее:</w:t>
      </w:r>
    </w:p>
    <w:p w:rsidR="00653A76" w:rsidRPr="00542BA9" w:rsidRDefault="00653A76" w:rsidP="00344140">
      <w:pPr>
        <w:pStyle w:val="210"/>
        <w:spacing w:line="240" w:lineRule="auto"/>
        <w:ind w:firstLine="284"/>
        <w:rPr>
          <w:sz w:val="24"/>
        </w:rPr>
      </w:pPr>
      <w:r w:rsidRPr="00542BA9">
        <w:rPr>
          <w:sz w:val="24"/>
        </w:rPr>
        <w:t xml:space="preserve">поддерживать высокую учебную мотивацию </w:t>
      </w:r>
      <w:proofErr w:type="gramStart"/>
      <w:r w:rsidRPr="00542BA9">
        <w:rPr>
          <w:sz w:val="24"/>
        </w:rPr>
        <w:t>обучающихся</w:t>
      </w:r>
      <w:proofErr w:type="gramEnd"/>
      <w:r w:rsidRPr="00542BA9">
        <w:rPr>
          <w:sz w:val="24"/>
        </w:rPr>
        <w:t>;</w:t>
      </w:r>
    </w:p>
    <w:p w:rsidR="00653A76" w:rsidRPr="00542BA9" w:rsidRDefault="00653A76" w:rsidP="00344140">
      <w:pPr>
        <w:pStyle w:val="210"/>
        <w:spacing w:line="240" w:lineRule="auto"/>
        <w:ind w:firstLine="284"/>
        <w:rPr>
          <w:sz w:val="24"/>
        </w:rPr>
      </w:pPr>
      <w:r w:rsidRPr="00542BA9">
        <w:rPr>
          <w:sz w:val="24"/>
        </w:rPr>
        <w:t>поощрять их активность и самостоятельность, расширять возможности обучения и самообучения;</w:t>
      </w:r>
    </w:p>
    <w:p w:rsidR="00653A76" w:rsidRPr="00542BA9" w:rsidRDefault="00653A76" w:rsidP="00344140">
      <w:pPr>
        <w:pStyle w:val="210"/>
        <w:spacing w:line="240" w:lineRule="auto"/>
        <w:ind w:firstLine="284"/>
        <w:rPr>
          <w:sz w:val="24"/>
        </w:rPr>
      </w:pPr>
      <w:r w:rsidRPr="00542BA9">
        <w:rPr>
          <w:sz w:val="24"/>
        </w:rPr>
        <w:t xml:space="preserve">развивать навыки рефлексивной и оценочной (в том числе самооценочной) деятельности </w:t>
      </w:r>
      <w:proofErr w:type="gramStart"/>
      <w:r w:rsidRPr="00542BA9">
        <w:rPr>
          <w:sz w:val="24"/>
        </w:rPr>
        <w:t>обучающихся</w:t>
      </w:r>
      <w:proofErr w:type="gramEnd"/>
      <w:r w:rsidRPr="00542BA9">
        <w:rPr>
          <w:sz w:val="24"/>
        </w:rPr>
        <w:t>;</w:t>
      </w:r>
    </w:p>
    <w:p w:rsidR="00653A76" w:rsidRPr="00542BA9" w:rsidRDefault="00653A76" w:rsidP="00344140">
      <w:pPr>
        <w:pStyle w:val="210"/>
        <w:spacing w:line="240" w:lineRule="auto"/>
        <w:ind w:firstLine="284"/>
        <w:rPr>
          <w:b/>
          <w:bCs/>
          <w:iCs/>
          <w:sz w:val="24"/>
        </w:rPr>
      </w:pPr>
      <w:r w:rsidRPr="00542BA9">
        <w:rPr>
          <w:sz w:val="24"/>
        </w:rPr>
        <w:t>формировать умение учиться — ставить цели, планировать и организовывать собственную учебную деятельность.</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iCs/>
          <w:color w:val="auto"/>
          <w:spacing w:val="2"/>
          <w:sz w:val="24"/>
          <w:szCs w:val="24"/>
        </w:rPr>
        <w:t>Портфель достижений</w:t>
      </w:r>
      <w:r w:rsidRPr="00542BA9">
        <w:rPr>
          <w:rFonts w:ascii="Times New Roman" w:hAnsi="Times New Roman"/>
          <w:color w:val="auto"/>
          <w:spacing w:val="2"/>
          <w:sz w:val="24"/>
          <w:szCs w:val="24"/>
        </w:rPr>
        <w:t xml:space="preserve"> представляет собой специаль</w:t>
      </w:r>
      <w:r w:rsidRPr="00542BA9">
        <w:rPr>
          <w:rFonts w:ascii="Times New Roman" w:hAnsi="Times New Roman"/>
          <w:color w:val="auto"/>
          <w:sz w:val="24"/>
          <w:szCs w:val="24"/>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В состав портфеля достижений могут включаться резуль</w:t>
      </w:r>
      <w:r w:rsidRPr="00542BA9">
        <w:rPr>
          <w:rFonts w:ascii="Times New Roman" w:hAnsi="Times New Roman"/>
          <w:color w:val="auto"/>
          <w:spacing w:val="2"/>
          <w:sz w:val="24"/>
          <w:szCs w:val="24"/>
        </w:rPr>
        <w:t xml:space="preserve">таты, достигнутые </w:t>
      </w:r>
      <w:proofErr w:type="gramStart"/>
      <w:r w:rsidRPr="00542BA9">
        <w:rPr>
          <w:rFonts w:ascii="Times New Roman" w:hAnsi="Times New Roman"/>
          <w:color w:val="auto"/>
          <w:spacing w:val="2"/>
          <w:sz w:val="24"/>
          <w:szCs w:val="24"/>
        </w:rPr>
        <w:t>обучающимся</w:t>
      </w:r>
      <w:proofErr w:type="gramEnd"/>
      <w:r w:rsidRPr="00542BA9">
        <w:rPr>
          <w:rFonts w:ascii="Times New Roman" w:hAnsi="Times New Roman"/>
          <w:color w:val="auto"/>
          <w:spacing w:val="2"/>
          <w:sz w:val="24"/>
          <w:szCs w:val="24"/>
        </w:rPr>
        <w:t xml:space="preserve"> не только в ходе учебной </w:t>
      </w:r>
      <w:r w:rsidRPr="00542BA9">
        <w:rPr>
          <w:rFonts w:ascii="Times New Roman" w:hAnsi="Times New Roman"/>
          <w:color w:val="auto"/>
          <w:sz w:val="24"/>
          <w:szCs w:val="24"/>
        </w:rPr>
        <w:t xml:space="preserve">деятельности, но и в иных формах активности: творческой, </w:t>
      </w:r>
      <w:r w:rsidRPr="00542BA9">
        <w:rPr>
          <w:rFonts w:ascii="Times New Roman" w:hAnsi="Times New Roman"/>
          <w:color w:val="auto"/>
          <w:spacing w:val="2"/>
          <w:sz w:val="24"/>
          <w:szCs w:val="24"/>
        </w:rPr>
        <w:t>социальной, коммуникативной, физкультурно­оздоровитель</w:t>
      </w:r>
      <w:r w:rsidRPr="00542BA9">
        <w:rPr>
          <w:rFonts w:ascii="Times New Roman" w:hAnsi="Times New Roman"/>
          <w:color w:val="auto"/>
          <w:sz w:val="24"/>
          <w:szCs w:val="24"/>
        </w:rPr>
        <w:t>ной, трудовой деятельности, протекающей как в рамках повседневной школьной практики, так и за её пределами.</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color w:val="auto"/>
          <w:sz w:val="24"/>
          <w:szCs w:val="24"/>
        </w:rPr>
        <w:lastRenderedPageBreak/>
        <w:t>В портфель достижений учеников начальной школы, ко</w:t>
      </w:r>
      <w:r w:rsidRPr="00542BA9">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542BA9">
        <w:rPr>
          <w:rFonts w:ascii="Times New Roman" w:hAnsi="Times New Roman"/>
          <w:color w:val="auto"/>
          <w:sz w:val="24"/>
          <w:szCs w:val="24"/>
        </w:rPr>
        <w:t xml:space="preserve"> включать следующие материалы.</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iCs/>
          <w:color w:val="auto"/>
          <w:spacing w:val="2"/>
          <w:sz w:val="24"/>
          <w:szCs w:val="24"/>
        </w:rPr>
        <w:t>1.</w:t>
      </w:r>
      <w:r w:rsidRPr="00542BA9">
        <w:rPr>
          <w:rFonts w:ascii="Times New Roman" w:hAnsi="Times New Roman"/>
          <w:b/>
          <w:bCs/>
          <w:iCs/>
          <w:color w:val="auto"/>
          <w:spacing w:val="2"/>
          <w:sz w:val="24"/>
          <w:szCs w:val="24"/>
        </w:rPr>
        <w:t> </w:t>
      </w:r>
      <w:r w:rsidRPr="00542BA9">
        <w:rPr>
          <w:rFonts w:ascii="Times New Roman" w:hAnsi="Times New Roman"/>
          <w:b/>
          <w:bCs/>
          <w:iCs/>
          <w:color w:val="auto"/>
          <w:spacing w:val="2"/>
          <w:sz w:val="24"/>
          <w:szCs w:val="24"/>
        </w:rPr>
        <w:t>Выборки детских работ — формальных и твор</w:t>
      </w:r>
      <w:r w:rsidRPr="00542BA9">
        <w:rPr>
          <w:rFonts w:ascii="Times New Roman" w:hAnsi="Times New Roman"/>
          <w:b/>
          <w:bCs/>
          <w:iCs/>
          <w:color w:val="auto"/>
          <w:sz w:val="24"/>
          <w:szCs w:val="24"/>
        </w:rPr>
        <w:t>ческих</w:t>
      </w:r>
      <w:r w:rsidRPr="00542BA9">
        <w:rPr>
          <w:rFonts w:ascii="Times New Roman" w:hAnsi="Times New Roman"/>
          <w:color w:val="auto"/>
          <w:sz w:val="24"/>
          <w:szCs w:val="24"/>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542BA9">
        <w:rPr>
          <w:rFonts w:ascii="Times New Roman" w:hAnsi="Times New Roman"/>
          <w:color w:val="auto"/>
          <w:sz w:val="24"/>
          <w:szCs w:val="24"/>
        </w:rPr>
        <w:t xml:space="preserve"> образовательной </w:t>
      </w:r>
      <w:r w:rsidR="005C5F90" w:rsidRPr="00542BA9">
        <w:rPr>
          <w:rFonts w:ascii="Times New Roman" w:hAnsi="Times New Roman"/>
          <w:color w:val="auto"/>
          <w:sz w:val="24"/>
          <w:szCs w:val="24"/>
        </w:rPr>
        <w:t>организации</w:t>
      </w:r>
      <w:r w:rsidRPr="00542BA9">
        <w:rPr>
          <w:rFonts w:ascii="Times New Roman" w:hAnsi="Times New Roman"/>
          <w:color w:val="auto"/>
          <w:sz w:val="24"/>
          <w:szCs w:val="24"/>
        </w:rPr>
        <w:t>.</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Обязательной составляющей портфеля достижений являют</w:t>
      </w:r>
      <w:r w:rsidRPr="00542BA9">
        <w:rPr>
          <w:rFonts w:ascii="Times New Roman" w:hAnsi="Times New Roman"/>
          <w:color w:val="auto"/>
          <w:sz w:val="24"/>
          <w:szCs w:val="24"/>
        </w:rPr>
        <w:t xml:space="preserve">ся материалы </w:t>
      </w:r>
      <w:r w:rsidRPr="00542BA9">
        <w:rPr>
          <w:rFonts w:ascii="Times New Roman" w:hAnsi="Times New Roman"/>
          <w:iCs/>
          <w:color w:val="auto"/>
          <w:sz w:val="24"/>
          <w:szCs w:val="24"/>
        </w:rPr>
        <w:t>стартовой диагностики, промежуточных и итоговых стандартизированныхработ</w:t>
      </w:r>
      <w:r w:rsidR="00B364BF" w:rsidRPr="00542BA9">
        <w:rPr>
          <w:rFonts w:ascii="Times New Roman" w:hAnsi="Times New Roman"/>
          <w:color w:val="auto"/>
          <w:sz w:val="24"/>
          <w:szCs w:val="24"/>
        </w:rPr>
        <w:t xml:space="preserve"> по отдельным пред</w:t>
      </w:r>
      <w:r w:rsidRPr="00542BA9">
        <w:rPr>
          <w:rFonts w:ascii="Times New Roman" w:hAnsi="Times New Roman"/>
          <w:color w:val="auto"/>
          <w:sz w:val="24"/>
          <w:szCs w:val="24"/>
        </w:rPr>
        <w:t>метам.</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Остальные работы должны быть подобраны так, чтобы </w:t>
      </w:r>
      <w:r w:rsidRPr="00542BA9">
        <w:rPr>
          <w:rFonts w:ascii="Times New Roman" w:hAnsi="Times New Roman"/>
          <w:color w:val="auto"/>
          <w:sz w:val="24"/>
          <w:szCs w:val="24"/>
        </w:rPr>
        <w:t>их совокупность демонстрировала нарастающие успешность, объём и глубину знаний, достижение более высоких уровней формируемых учебных действий. Примерами такого рода работ могут быть:</w:t>
      </w:r>
    </w:p>
    <w:p w:rsidR="00653A76" w:rsidRPr="00542BA9" w:rsidRDefault="00653A76" w:rsidP="00B96A4E">
      <w:pPr>
        <w:pStyle w:val="210"/>
        <w:spacing w:line="240" w:lineRule="auto"/>
        <w:rPr>
          <w:sz w:val="24"/>
        </w:rPr>
      </w:pPr>
      <w:r w:rsidRPr="00542BA9">
        <w:rPr>
          <w:iCs/>
          <w:sz w:val="24"/>
        </w:rPr>
        <w:t xml:space="preserve">по русскому, родному языку и литературному чтению, </w:t>
      </w:r>
      <w:r w:rsidRPr="00542BA9">
        <w:rPr>
          <w:iCs/>
          <w:spacing w:val="2"/>
          <w:sz w:val="24"/>
        </w:rPr>
        <w:t>литературному чтению на родном языке, иностранному языку</w:t>
      </w:r>
      <w:r w:rsidRPr="00542BA9">
        <w:rPr>
          <w:spacing w:val="2"/>
          <w:sz w:val="24"/>
        </w:rPr>
        <w:t> — диктанты и изложения, сочинения на заданную</w:t>
      </w:r>
      <w:r w:rsidRPr="00542BA9">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542BA9">
        <w:rPr>
          <w:sz w:val="24"/>
        </w:rPr>
        <w:t> </w:t>
      </w:r>
      <w:r w:rsidRPr="00542BA9">
        <w:rPr>
          <w:sz w:val="24"/>
        </w:rPr>
        <w:t>т.</w:t>
      </w:r>
      <w:r w:rsidRPr="00542BA9">
        <w:rPr>
          <w:sz w:val="24"/>
        </w:rPr>
        <w:t> </w:t>
      </w:r>
      <w:r w:rsidRPr="00542BA9">
        <w:rPr>
          <w:sz w:val="24"/>
        </w:rPr>
        <w:t>п.;</w:t>
      </w:r>
    </w:p>
    <w:p w:rsidR="00653A76" w:rsidRPr="00542BA9" w:rsidRDefault="00653A76" w:rsidP="00344140">
      <w:pPr>
        <w:pStyle w:val="210"/>
        <w:spacing w:line="240" w:lineRule="auto"/>
        <w:ind w:firstLine="284"/>
        <w:rPr>
          <w:sz w:val="24"/>
        </w:rPr>
      </w:pPr>
      <w:r w:rsidRPr="00542BA9">
        <w:rPr>
          <w:iCs/>
          <w:spacing w:val="2"/>
          <w:sz w:val="24"/>
        </w:rPr>
        <w:t>по математике</w:t>
      </w:r>
      <w:r w:rsidRPr="00542BA9">
        <w:rPr>
          <w:spacing w:val="2"/>
          <w:sz w:val="24"/>
        </w:rPr>
        <w:t> — математические диктанты, оформленные результаты мини</w:t>
      </w:r>
      <w:r w:rsidRPr="00542BA9">
        <w:rPr>
          <w:spacing w:val="2"/>
          <w:sz w:val="24"/>
        </w:rPr>
        <w:noBreakHyphen/>
        <w:t>исследований, записи решения учебно­познавательных и учебно­практических задач, мате</w:t>
      </w:r>
      <w:r w:rsidRPr="00542BA9">
        <w:rPr>
          <w:sz w:val="24"/>
        </w:rPr>
        <w:t>матические модели, аудиозаписи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w:t>
      </w:r>
      <w:r w:rsidRPr="00542BA9">
        <w:rPr>
          <w:sz w:val="24"/>
        </w:rPr>
        <w:t> </w:t>
      </w:r>
      <w:r w:rsidRPr="00542BA9">
        <w:rPr>
          <w:sz w:val="24"/>
        </w:rPr>
        <w:t>т.</w:t>
      </w:r>
      <w:r w:rsidRPr="00542BA9">
        <w:rPr>
          <w:sz w:val="24"/>
        </w:rPr>
        <w:t> </w:t>
      </w:r>
      <w:r w:rsidRPr="00542BA9">
        <w:rPr>
          <w:sz w:val="24"/>
        </w:rPr>
        <w:t>п.;</w:t>
      </w:r>
    </w:p>
    <w:p w:rsidR="00653A76" w:rsidRPr="00542BA9" w:rsidRDefault="00653A76" w:rsidP="00344140">
      <w:pPr>
        <w:pStyle w:val="210"/>
        <w:spacing w:line="240" w:lineRule="auto"/>
        <w:ind w:firstLine="284"/>
        <w:rPr>
          <w:sz w:val="24"/>
        </w:rPr>
      </w:pPr>
      <w:r w:rsidRPr="00542BA9">
        <w:rPr>
          <w:iCs/>
          <w:spacing w:val="-2"/>
          <w:sz w:val="24"/>
        </w:rPr>
        <w:t>по окружающему миру</w:t>
      </w:r>
      <w:r w:rsidRPr="00542BA9">
        <w:rPr>
          <w:spacing w:val="-2"/>
          <w:sz w:val="24"/>
        </w:rPr>
        <w:t> — дневники наблюдений, оформ</w:t>
      </w:r>
      <w:r w:rsidRPr="00542BA9">
        <w:rPr>
          <w:spacing w:val="2"/>
          <w:sz w:val="24"/>
        </w:rPr>
        <w:t>ленные результаты мини­исследований и мини­проектов</w:t>
      </w:r>
      <w:proofErr w:type="gramStart"/>
      <w:r w:rsidRPr="00542BA9">
        <w:rPr>
          <w:spacing w:val="2"/>
          <w:sz w:val="24"/>
        </w:rPr>
        <w:t>,и</w:t>
      </w:r>
      <w:proofErr w:type="gramEnd"/>
      <w:r w:rsidRPr="00542BA9">
        <w:rPr>
          <w:spacing w:val="2"/>
          <w:sz w:val="24"/>
        </w:rPr>
        <w:t xml:space="preserve">нтервью, аудиозаписи устных ответов, творческие работы, </w:t>
      </w:r>
      <w:r w:rsidRPr="00542BA9">
        <w:rPr>
          <w:sz w:val="24"/>
        </w:rPr>
        <w:t>материалы самоанализа и рефлексии и т. п.;</w:t>
      </w:r>
    </w:p>
    <w:p w:rsidR="00653A76" w:rsidRPr="00542BA9" w:rsidRDefault="00653A76" w:rsidP="00344140">
      <w:pPr>
        <w:pStyle w:val="210"/>
        <w:spacing w:line="240" w:lineRule="auto"/>
        <w:ind w:firstLine="284"/>
        <w:rPr>
          <w:sz w:val="24"/>
        </w:rPr>
      </w:pPr>
      <w:r w:rsidRPr="00542BA9">
        <w:rPr>
          <w:iCs/>
          <w:spacing w:val="2"/>
          <w:sz w:val="24"/>
        </w:rPr>
        <w:t>по предметам эстетического цикла</w:t>
      </w:r>
      <w:r w:rsidRPr="00542BA9">
        <w:rPr>
          <w:spacing w:val="2"/>
          <w:sz w:val="24"/>
        </w:rPr>
        <w:t> — аудиозаписи, фото­ и видеоизображения примеров исполнительской деятельности, иллюстрации к музыкальным произведениям</w:t>
      </w:r>
      <w:proofErr w:type="gramStart"/>
      <w:r w:rsidRPr="00542BA9">
        <w:rPr>
          <w:spacing w:val="2"/>
          <w:sz w:val="24"/>
        </w:rPr>
        <w:t>,</w:t>
      </w:r>
      <w:r w:rsidRPr="00542BA9">
        <w:rPr>
          <w:sz w:val="24"/>
        </w:rPr>
        <w:t>и</w:t>
      </w:r>
      <w:proofErr w:type="gramEnd"/>
      <w:r w:rsidRPr="00542BA9">
        <w:rPr>
          <w:sz w:val="24"/>
        </w:rPr>
        <w:t>ллюстрации на заданную тему, продукты собственного твор</w:t>
      </w:r>
      <w:r w:rsidRPr="00542BA9">
        <w:rPr>
          <w:spacing w:val="2"/>
          <w:sz w:val="24"/>
        </w:rPr>
        <w:t>чества, аудиозаписи монологических высказываний­описа</w:t>
      </w:r>
      <w:r w:rsidRPr="00542BA9">
        <w:rPr>
          <w:sz w:val="24"/>
        </w:rPr>
        <w:t>ний, материалы самоанализа и рефлексии и</w:t>
      </w:r>
      <w:r w:rsidRPr="00542BA9">
        <w:rPr>
          <w:sz w:val="24"/>
        </w:rPr>
        <w:t> </w:t>
      </w:r>
      <w:r w:rsidRPr="00542BA9">
        <w:rPr>
          <w:sz w:val="24"/>
        </w:rPr>
        <w:t>т.</w:t>
      </w:r>
      <w:r w:rsidRPr="00542BA9">
        <w:rPr>
          <w:sz w:val="24"/>
        </w:rPr>
        <w:t> </w:t>
      </w:r>
      <w:r w:rsidRPr="00542BA9">
        <w:rPr>
          <w:sz w:val="24"/>
        </w:rPr>
        <w:t>п.;</w:t>
      </w:r>
    </w:p>
    <w:p w:rsidR="00653A76" w:rsidRPr="00542BA9" w:rsidRDefault="00653A76" w:rsidP="00344140">
      <w:pPr>
        <w:pStyle w:val="210"/>
        <w:spacing w:line="240" w:lineRule="auto"/>
        <w:ind w:firstLine="284"/>
        <w:rPr>
          <w:sz w:val="24"/>
        </w:rPr>
      </w:pPr>
      <w:r w:rsidRPr="00542BA9">
        <w:rPr>
          <w:iCs/>
          <w:sz w:val="24"/>
        </w:rPr>
        <w:t>по технологии</w:t>
      </w:r>
      <w:r w:rsidRPr="00542BA9">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542BA9">
        <w:rPr>
          <w:sz w:val="24"/>
        </w:rPr>
        <w:t> </w:t>
      </w:r>
      <w:r w:rsidRPr="00542BA9">
        <w:rPr>
          <w:sz w:val="24"/>
        </w:rPr>
        <w:t>т.</w:t>
      </w:r>
      <w:r w:rsidRPr="00542BA9">
        <w:rPr>
          <w:sz w:val="24"/>
        </w:rPr>
        <w:t> </w:t>
      </w:r>
      <w:r w:rsidRPr="00542BA9">
        <w:rPr>
          <w:sz w:val="24"/>
        </w:rPr>
        <w:t>п.;</w:t>
      </w:r>
    </w:p>
    <w:p w:rsidR="00653A76" w:rsidRPr="00542BA9" w:rsidRDefault="00653A76" w:rsidP="00344140">
      <w:pPr>
        <w:pStyle w:val="210"/>
        <w:spacing w:line="240" w:lineRule="auto"/>
        <w:ind w:firstLine="284"/>
        <w:rPr>
          <w:b/>
          <w:bCs/>
          <w:iCs/>
          <w:sz w:val="24"/>
        </w:rPr>
      </w:pPr>
      <w:r w:rsidRPr="00542BA9">
        <w:rPr>
          <w:iCs/>
          <w:sz w:val="24"/>
        </w:rPr>
        <w:t>по физкультуре </w:t>
      </w:r>
      <w:r w:rsidRPr="00542BA9">
        <w:rPr>
          <w:sz w:val="24"/>
        </w:rPr>
        <w:t>— видеоизображения примеров исполнительской деятельности, дневники наблюдений и самокон</w:t>
      </w:r>
      <w:r w:rsidRPr="00542BA9">
        <w:rPr>
          <w:spacing w:val="2"/>
          <w:sz w:val="24"/>
        </w:rPr>
        <w:t>троля, самостоятельно составленные расписания и режим дня, комплексы физических упражнений, материалы само</w:t>
      </w:r>
      <w:r w:rsidRPr="00542BA9">
        <w:rPr>
          <w:sz w:val="24"/>
        </w:rPr>
        <w:t>анализа и рефлексии и</w:t>
      </w:r>
      <w:r w:rsidRPr="00542BA9">
        <w:rPr>
          <w:sz w:val="24"/>
        </w:rPr>
        <w:t> </w:t>
      </w:r>
      <w:r w:rsidRPr="00542BA9">
        <w:rPr>
          <w:sz w:val="24"/>
        </w:rPr>
        <w:t>т.</w:t>
      </w:r>
      <w:r w:rsidRPr="00542BA9">
        <w:rPr>
          <w:sz w:val="24"/>
        </w:rPr>
        <w:t> </w:t>
      </w:r>
      <w:r w:rsidRPr="00542BA9">
        <w:rPr>
          <w:sz w:val="24"/>
        </w:rPr>
        <w:t>п.</w:t>
      </w:r>
    </w:p>
    <w:p w:rsidR="0000740B" w:rsidRPr="00542BA9" w:rsidRDefault="0000740B" w:rsidP="00344140">
      <w:pPr>
        <w:pStyle w:val="210"/>
        <w:spacing w:line="240" w:lineRule="auto"/>
        <w:ind w:firstLine="284"/>
        <w:rPr>
          <w:b/>
          <w:bCs/>
          <w:iCs/>
          <w:sz w:val="24"/>
        </w:rPr>
      </w:pPr>
      <w:r w:rsidRPr="00542BA9">
        <w:rPr>
          <w:sz w:val="24"/>
        </w:rPr>
        <w:t>материалы итогового тестирования и /или итоговых комплексных работ.</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pacing w:val="-2"/>
          <w:sz w:val="24"/>
          <w:szCs w:val="24"/>
        </w:rPr>
        <w:t>2.</w:t>
      </w:r>
      <w:r w:rsidRPr="00542BA9">
        <w:rPr>
          <w:rFonts w:ascii="Times New Roman" w:hAnsi="Times New Roman"/>
          <w:b/>
          <w:bCs/>
          <w:iCs/>
          <w:color w:val="auto"/>
          <w:spacing w:val="-2"/>
          <w:sz w:val="24"/>
          <w:szCs w:val="24"/>
        </w:rPr>
        <w:t> </w:t>
      </w:r>
      <w:r w:rsidRPr="00542BA9">
        <w:rPr>
          <w:rFonts w:ascii="Times New Roman" w:hAnsi="Times New Roman"/>
          <w:b/>
          <w:bCs/>
          <w:iCs/>
          <w:color w:val="auto"/>
          <w:spacing w:val="-2"/>
          <w:sz w:val="24"/>
          <w:szCs w:val="24"/>
        </w:rPr>
        <w:t xml:space="preserve">Систематизированные материалы наблюдений </w:t>
      </w:r>
      <w:r w:rsidRPr="00542BA9">
        <w:rPr>
          <w:rFonts w:ascii="Times New Roman" w:hAnsi="Times New Roman"/>
          <w:iCs/>
          <w:color w:val="auto"/>
          <w:spacing w:val="-2"/>
          <w:sz w:val="24"/>
          <w:szCs w:val="24"/>
        </w:rPr>
        <w:t>(оце</w:t>
      </w:r>
      <w:r w:rsidRPr="00542BA9">
        <w:rPr>
          <w:rFonts w:ascii="Times New Roman" w:hAnsi="Times New Roman"/>
          <w:iCs/>
          <w:color w:val="auto"/>
          <w:sz w:val="24"/>
          <w:szCs w:val="24"/>
        </w:rPr>
        <w:t>ночные листы, материалы и листы наблюдений и</w:t>
      </w:r>
      <w:r w:rsidRPr="00542BA9">
        <w:rPr>
          <w:rFonts w:ascii="Times New Roman" w:hAnsi="Times New Roman"/>
          <w:iCs/>
          <w:color w:val="auto"/>
          <w:sz w:val="24"/>
          <w:szCs w:val="24"/>
        </w:rPr>
        <w:t> </w:t>
      </w:r>
      <w:r w:rsidRPr="00542BA9">
        <w:rPr>
          <w:rFonts w:ascii="Times New Roman" w:hAnsi="Times New Roman"/>
          <w:iCs/>
          <w:color w:val="auto"/>
          <w:sz w:val="24"/>
          <w:szCs w:val="24"/>
        </w:rPr>
        <w:t>т.</w:t>
      </w:r>
      <w:r w:rsidRPr="00542BA9">
        <w:rPr>
          <w:rFonts w:ascii="Times New Roman" w:hAnsi="Times New Roman"/>
          <w:iCs/>
          <w:color w:val="auto"/>
          <w:sz w:val="24"/>
          <w:szCs w:val="24"/>
        </w:rPr>
        <w:t> </w:t>
      </w:r>
      <w:r w:rsidRPr="00542BA9">
        <w:rPr>
          <w:rFonts w:ascii="Times New Roman" w:hAnsi="Times New Roman"/>
          <w:iCs/>
          <w:color w:val="auto"/>
          <w:sz w:val="24"/>
          <w:szCs w:val="24"/>
        </w:rPr>
        <w:t>п.)</w:t>
      </w:r>
      <w:r w:rsidR="004058DA" w:rsidRPr="00542BA9">
        <w:rPr>
          <w:rFonts w:ascii="Times New Roman" w:hAnsi="Times New Roman"/>
          <w:iCs/>
          <w:color w:val="auto"/>
          <w:sz w:val="24"/>
          <w:szCs w:val="24"/>
        </w:rPr>
        <w:t xml:space="preserve"> </w:t>
      </w:r>
      <w:r w:rsidRPr="00542BA9">
        <w:rPr>
          <w:rFonts w:ascii="Times New Roman" w:hAnsi="Times New Roman"/>
          <w:color w:val="auto"/>
          <w:sz w:val="24"/>
          <w:szCs w:val="24"/>
        </w:rPr>
        <w:t>за процессом овладения универсальными учебными действи</w:t>
      </w:r>
      <w:r w:rsidRPr="00542BA9">
        <w:rPr>
          <w:rFonts w:ascii="Times New Roman" w:hAnsi="Times New Roman"/>
          <w:color w:val="auto"/>
          <w:spacing w:val="-2"/>
          <w:sz w:val="24"/>
          <w:szCs w:val="24"/>
        </w:rPr>
        <w:t xml:space="preserve">ями, которые ведут учителя начальных классов (выступающие </w:t>
      </w:r>
      <w:r w:rsidRPr="00542BA9">
        <w:rPr>
          <w:rFonts w:ascii="Times New Roman" w:hAnsi="Times New Roman"/>
          <w:color w:val="auto"/>
          <w:sz w:val="24"/>
          <w:szCs w:val="24"/>
        </w:rPr>
        <w:t xml:space="preserve">и в роли учителя­предметника, и в роли классного руководителя), иные учителя­предметники, </w:t>
      </w:r>
      <w:r w:rsidR="00E52981" w:rsidRPr="00542BA9">
        <w:rPr>
          <w:rFonts w:ascii="Times New Roman" w:hAnsi="Times New Roman"/>
          <w:color w:val="auto"/>
          <w:sz w:val="24"/>
          <w:szCs w:val="24"/>
        </w:rPr>
        <w:t>педагог-</w:t>
      </w:r>
      <w:r w:rsidRPr="00542BA9">
        <w:rPr>
          <w:rFonts w:ascii="Times New Roman" w:hAnsi="Times New Roman"/>
          <w:color w:val="auto"/>
          <w:sz w:val="24"/>
          <w:szCs w:val="24"/>
        </w:rPr>
        <w:t xml:space="preserve">психолог, </w:t>
      </w:r>
      <w:r w:rsidR="00E52981" w:rsidRPr="00542BA9">
        <w:rPr>
          <w:rFonts w:ascii="Times New Roman" w:hAnsi="Times New Roman"/>
          <w:color w:val="auto"/>
          <w:sz w:val="24"/>
          <w:szCs w:val="24"/>
        </w:rPr>
        <w:t>логопед, социальный педагог</w:t>
      </w:r>
      <w:r w:rsidRPr="00542BA9">
        <w:rPr>
          <w:rFonts w:ascii="Times New Roman" w:hAnsi="Times New Roman"/>
          <w:color w:val="auto"/>
          <w:sz w:val="24"/>
          <w:szCs w:val="24"/>
        </w:rPr>
        <w:t xml:space="preserve"> и другие непосредственные участники образовательн</w:t>
      </w:r>
      <w:r w:rsidR="007E3D6D" w:rsidRPr="00542BA9">
        <w:rPr>
          <w:rFonts w:ascii="Times New Roman" w:hAnsi="Times New Roman"/>
          <w:color w:val="auto"/>
          <w:sz w:val="24"/>
          <w:szCs w:val="24"/>
        </w:rPr>
        <w:t>ых отношений</w:t>
      </w:r>
      <w:r w:rsidRPr="00542BA9">
        <w:rPr>
          <w:rFonts w:ascii="Times New Roman" w:hAnsi="Times New Roman"/>
          <w:color w:val="auto"/>
          <w:sz w:val="24"/>
          <w:szCs w:val="24"/>
        </w:rPr>
        <w:t>.</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iCs/>
          <w:color w:val="auto"/>
          <w:sz w:val="24"/>
          <w:szCs w:val="24"/>
        </w:rPr>
        <w:t>3.</w:t>
      </w:r>
      <w:r w:rsidRPr="00542BA9">
        <w:rPr>
          <w:rFonts w:ascii="Times New Roman" w:hAnsi="Times New Roman"/>
          <w:b/>
          <w:bCs/>
          <w:iCs/>
          <w:color w:val="auto"/>
          <w:sz w:val="24"/>
          <w:szCs w:val="24"/>
        </w:rPr>
        <w:t> </w:t>
      </w:r>
      <w:r w:rsidRPr="00542BA9">
        <w:rPr>
          <w:rFonts w:ascii="Times New Roman" w:hAnsi="Times New Roman"/>
          <w:b/>
          <w:bCs/>
          <w:iCs/>
          <w:color w:val="auto"/>
          <w:sz w:val="24"/>
          <w:szCs w:val="24"/>
        </w:rPr>
        <w:t>Материалы, характеризующие достижения обучающихся в рамках внеурочной</w:t>
      </w:r>
      <w:r w:rsidR="0000740B" w:rsidRPr="00542BA9">
        <w:rPr>
          <w:rFonts w:ascii="Times New Roman" w:hAnsi="Times New Roman"/>
          <w:b/>
          <w:bCs/>
          <w:iCs/>
          <w:color w:val="auto"/>
          <w:sz w:val="24"/>
          <w:szCs w:val="24"/>
        </w:rPr>
        <w:t xml:space="preserve"> </w:t>
      </w:r>
      <w:r w:rsidRPr="00542BA9">
        <w:rPr>
          <w:rFonts w:ascii="Times New Roman" w:hAnsi="Times New Roman"/>
          <w:b/>
          <w:bCs/>
          <w:iCs/>
          <w:color w:val="auto"/>
          <w:sz w:val="24"/>
          <w:szCs w:val="24"/>
        </w:rPr>
        <w:t>и</w:t>
      </w:r>
      <w:r w:rsidR="0000740B" w:rsidRPr="00542BA9">
        <w:rPr>
          <w:rFonts w:ascii="Times New Roman" w:hAnsi="Times New Roman"/>
          <w:b/>
          <w:bCs/>
          <w:iCs/>
          <w:color w:val="auto"/>
          <w:sz w:val="24"/>
          <w:szCs w:val="24"/>
        </w:rPr>
        <w:t xml:space="preserve"> </w:t>
      </w:r>
      <w:r w:rsidRPr="00542BA9">
        <w:rPr>
          <w:rFonts w:ascii="Times New Roman" w:hAnsi="Times New Roman"/>
          <w:b/>
          <w:bCs/>
          <w:iCs/>
          <w:color w:val="auto"/>
          <w:sz w:val="24"/>
          <w:szCs w:val="24"/>
        </w:rPr>
        <w:t>досуговой деятельности</w:t>
      </w:r>
      <w:r w:rsidRPr="00542BA9">
        <w:rPr>
          <w:rFonts w:ascii="Times New Roman" w:hAnsi="Times New Roman"/>
          <w:color w:val="auto"/>
          <w:sz w:val="24"/>
          <w:szCs w:val="24"/>
        </w:rPr>
        <w:t>, например результаты участия в олимпиадах, конкурсах, смот</w:t>
      </w:r>
      <w:r w:rsidRPr="00542BA9">
        <w:rPr>
          <w:rFonts w:ascii="Times New Roman" w:hAnsi="Times New Roman"/>
          <w:color w:val="auto"/>
          <w:spacing w:val="2"/>
          <w:sz w:val="24"/>
          <w:szCs w:val="24"/>
        </w:rPr>
        <w:t>рах, выставках, концертах, спортивных мероприятиях, поделки и</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др. Основное требование, предъявляемое к этим материалам, — отражение в них степени достижения пла</w:t>
      </w:r>
      <w:r w:rsidRPr="00542BA9">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lastRenderedPageBreak/>
        <w:t>Анализ, интерпретация и оценка</w:t>
      </w:r>
      <w:r w:rsidR="004058DA" w:rsidRPr="00542BA9">
        <w:rPr>
          <w:rFonts w:ascii="Times New Roman" w:hAnsi="Times New Roman"/>
          <w:color w:val="auto"/>
          <w:sz w:val="24"/>
          <w:szCs w:val="24"/>
        </w:rPr>
        <w:t xml:space="preserve"> </w:t>
      </w:r>
      <w:r w:rsidRPr="00542BA9">
        <w:rPr>
          <w:rFonts w:ascii="Times New Roman" w:hAnsi="Times New Roman"/>
          <w:color w:val="auto"/>
          <w:sz w:val="24"/>
          <w:szCs w:val="24"/>
        </w:rPr>
        <w:t xml:space="preserve">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w:t>
      </w:r>
      <w:r w:rsidR="00C11324" w:rsidRPr="00542BA9">
        <w:rPr>
          <w:rFonts w:ascii="Times New Roman" w:hAnsi="Times New Roman"/>
          <w:color w:val="auto"/>
          <w:sz w:val="24"/>
          <w:szCs w:val="24"/>
        </w:rPr>
        <w:t>ФГОС НОО</w:t>
      </w:r>
      <w:r w:rsidRPr="00542BA9">
        <w:rPr>
          <w:rFonts w:ascii="Times New Roman" w:hAnsi="Times New Roman"/>
          <w:color w:val="auto"/>
          <w:sz w:val="24"/>
          <w:szCs w:val="24"/>
        </w:rPr>
        <w:t>.</w:t>
      </w:r>
    </w:p>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color w:val="auto"/>
          <w:sz w:val="24"/>
          <w:szCs w:val="24"/>
        </w:rPr>
        <w:t>Оценка</w:t>
      </w:r>
      <w:proofErr w:type="gramEnd"/>
      <w:r w:rsidRPr="00542BA9">
        <w:rPr>
          <w:rFonts w:ascii="Times New Roman" w:hAnsi="Times New Roman"/>
          <w:color w:val="auto"/>
          <w:sz w:val="24"/>
          <w:szCs w:val="24"/>
        </w:rPr>
        <w:t xml:space="preserve"> как отдельных составляющих, так и портфеля до</w:t>
      </w:r>
      <w:r w:rsidRPr="00542BA9">
        <w:rPr>
          <w:rFonts w:ascii="Times New Roman" w:hAnsi="Times New Roman"/>
          <w:color w:val="auto"/>
          <w:spacing w:val="2"/>
          <w:sz w:val="24"/>
          <w:szCs w:val="24"/>
        </w:rPr>
        <w:t xml:space="preserve">стижений в целом ведётся на </w:t>
      </w:r>
      <w:r w:rsidRPr="00542BA9">
        <w:rPr>
          <w:rFonts w:ascii="Times New Roman" w:hAnsi="Times New Roman"/>
          <w:iCs/>
          <w:color w:val="auto"/>
          <w:spacing w:val="2"/>
          <w:sz w:val="24"/>
          <w:szCs w:val="24"/>
        </w:rPr>
        <w:t>критериальной основе</w:t>
      </w:r>
      <w:r w:rsidRPr="00542BA9">
        <w:rPr>
          <w:rFonts w:ascii="Times New Roman" w:hAnsi="Times New Roman"/>
          <w:color w:val="auto"/>
          <w:spacing w:val="2"/>
          <w:sz w:val="24"/>
          <w:szCs w:val="24"/>
        </w:rPr>
        <w:t>, по</w:t>
      </w:r>
      <w:r w:rsidRPr="00542BA9">
        <w:rPr>
          <w:rFonts w:ascii="Times New Roman" w:hAnsi="Times New Roman"/>
          <w:color w:val="auto"/>
          <w:sz w:val="24"/>
          <w:szCs w:val="24"/>
        </w:rPr>
        <w:t>этому портфели достижений должны сопровождаться специ</w:t>
      </w:r>
      <w:r w:rsidRPr="00542BA9">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542BA9">
        <w:rPr>
          <w:rFonts w:ascii="Times New Roman" w:hAnsi="Times New Roman"/>
          <w:color w:val="auto"/>
          <w:sz w:val="24"/>
          <w:szCs w:val="24"/>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7D715F" w:rsidRPr="00542BA9" w:rsidRDefault="007D715F" w:rsidP="007D715F">
      <w:pPr>
        <w:pStyle w:val="aff1"/>
        <w:ind w:firstLine="284"/>
        <w:rPr>
          <w:sz w:val="24"/>
        </w:rPr>
      </w:pPr>
      <w:r w:rsidRPr="00542BA9">
        <w:rPr>
          <w:sz w:val="24"/>
        </w:rPr>
        <w:t>Решение о наполняемости конкретными материалами Портфеля достижений принимается учителем, родителями (законными представителями) и обучающимися</w:t>
      </w:r>
      <w:r w:rsidR="00E96615" w:rsidRPr="00542BA9">
        <w:rPr>
          <w:sz w:val="24"/>
        </w:rPr>
        <w:t>.</w:t>
      </w:r>
    </w:p>
    <w:p w:rsidR="0000740B" w:rsidRPr="00542BA9" w:rsidRDefault="0000740B" w:rsidP="007D715F">
      <w:pPr>
        <w:pStyle w:val="aff1"/>
        <w:ind w:firstLine="284"/>
        <w:rPr>
          <w:sz w:val="24"/>
        </w:rPr>
      </w:pPr>
      <w:r w:rsidRPr="00542BA9">
        <w:rPr>
          <w:sz w:val="24"/>
        </w:rPr>
        <w:t>Совокупность этих материалов, как представляется на этом этапе разработки, дает достаточно объективное, целостное и сбалансированное представление – как в целом, так  и по отдельным аспектам, - об основных достижениях конкретного ученика, его продвижении во всех наиболее значимых аспектах обучении в начальной школе.</w:t>
      </w:r>
    </w:p>
    <w:p w:rsidR="00FD6352" w:rsidRPr="00542BA9" w:rsidRDefault="00FD6352" w:rsidP="00902556">
      <w:pPr>
        <w:pStyle w:val="a3"/>
        <w:spacing w:line="240" w:lineRule="auto"/>
        <w:ind w:firstLine="0"/>
        <w:contextualSpacing/>
        <w:rPr>
          <w:rFonts w:ascii="Times New Roman" w:hAnsi="Times New Roman"/>
          <w:color w:val="auto"/>
          <w:sz w:val="24"/>
          <w:szCs w:val="24"/>
        </w:rPr>
      </w:pPr>
    </w:p>
    <w:p w:rsidR="00902556" w:rsidRPr="00542BA9" w:rsidRDefault="00902556" w:rsidP="00133436">
      <w:pPr>
        <w:pStyle w:val="afd"/>
        <w:numPr>
          <w:ilvl w:val="2"/>
          <w:numId w:val="1"/>
        </w:numPr>
        <w:spacing w:line="240" w:lineRule="auto"/>
        <w:ind w:left="0" w:firstLine="0"/>
        <w:contextualSpacing/>
        <w:jc w:val="center"/>
        <w:rPr>
          <w:sz w:val="22"/>
        </w:rPr>
      </w:pPr>
      <w:r w:rsidRPr="00542BA9">
        <w:rPr>
          <w:bCs/>
          <w:sz w:val="24"/>
        </w:rPr>
        <w:t xml:space="preserve">Итоговая оценка выпускника и её использование при переходе </w:t>
      </w:r>
      <w:proofErr w:type="gramStart"/>
      <w:r w:rsidRPr="00542BA9">
        <w:rPr>
          <w:bCs/>
          <w:sz w:val="24"/>
        </w:rPr>
        <w:t>от</w:t>
      </w:r>
      <w:proofErr w:type="gramEnd"/>
      <w:r w:rsidRPr="00542BA9">
        <w:rPr>
          <w:bCs/>
          <w:sz w:val="24"/>
        </w:rPr>
        <w:t xml:space="preserve"> начального к основному общему образованию</w:t>
      </w:r>
    </w:p>
    <w:p w:rsidR="00653A76" w:rsidRPr="00542BA9" w:rsidRDefault="00B364BF"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На итоговую оценку </w:t>
      </w:r>
      <w:r w:rsidR="00264924" w:rsidRPr="00542BA9">
        <w:rPr>
          <w:rFonts w:ascii="Times New Roman" w:hAnsi="Times New Roman"/>
          <w:color w:val="auto"/>
          <w:spacing w:val="2"/>
          <w:sz w:val="24"/>
          <w:szCs w:val="24"/>
        </w:rPr>
        <w:t>на уровне</w:t>
      </w:r>
      <w:r w:rsidR="00653A76" w:rsidRPr="00542BA9">
        <w:rPr>
          <w:rFonts w:ascii="Times New Roman" w:hAnsi="Times New Roman"/>
          <w:color w:val="auto"/>
          <w:spacing w:val="2"/>
          <w:sz w:val="24"/>
          <w:szCs w:val="24"/>
        </w:rPr>
        <w:t xml:space="preserve"> начального общего об</w:t>
      </w:r>
      <w:r w:rsidR="00653A76" w:rsidRPr="00542BA9">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00653A76" w:rsidRPr="00542BA9">
        <w:rPr>
          <w:rFonts w:ascii="Times New Roman" w:hAnsi="Times New Roman"/>
          <w:color w:val="auto"/>
          <w:spacing w:val="2"/>
          <w:sz w:val="24"/>
          <w:szCs w:val="24"/>
        </w:rPr>
        <w:t>обучения на следующе</w:t>
      </w:r>
      <w:r w:rsidR="00775DA5" w:rsidRPr="00542BA9">
        <w:rPr>
          <w:rFonts w:ascii="Times New Roman" w:hAnsi="Times New Roman"/>
          <w:color w:val="auto"/>
          <w:spacing w:val="2"/>
          <w:sz w:val="24"/>
          <w:szCs w:val="24"/>
        </w:rPr>
        <w:t>м</w:t>
      </w:r>
      <w:r w:rsidR="00E96615" w:rsidRPr="00542BA9">
        <w:rPr>
          <w:rFonts w:ascii="Times New Roman" w:hAnsi="Times New Roman"/>
          <w:color w:val="auto"/>
          <w:spacing w:val="2"/>
          <w:sz w:val="24"/>
          <w:szCs w:val="24"/>
        </w:rPr>
        <w:t xml:space="preserve"> </w:t>
      </w:r>
      <w:r w:rsidR="00775DA5" w:rsidRPr="00542BA9">
        <w:rPr>
          <w:rFonts w:ascii="Times New Roman" w:hAnsi="Times New Roman"/>
          <w:color w:val="auto"/>
          <w:spacing w:val="2"/>
          <w:sz w:val="24"/>
          <w:szCs w:val="24"/>
        </w:rPr>
        <w:t>уровне</w:t>
      </w:r>
      <w:r w:rsidR="00653A76" w:rsidRPr="00542BA9">
        <w:rPr>
          <w:rFonts w:ascii="Times New Roman" w:hAnsi="Times New Roman"/>
          <w:color w:val="auto"/>
          <w:spacing w:val="2"/>
          <w:sz w:val="24"/>
          <w:szCs w:val="24"/>
        </w:rPr>
        <w:t xml:space="preserve">, выносятся </w:t>
      </w:r>
      <w:r w:rsidR="00653A76" w:rsidRPr="00542BA9">
        <w:rPr>
          <w:rFonts w:ascii="Times New Roman" w:hAnsi="Times New Roman"/>
          <w:iCs/>
          <w:color w:val="auto"/>
          <w:spacing w:val="2"/>
          <w:sz w:val="24"/>
          <w:szCs w:val="24"/>
        </w:rPr>
        <w:t>только пред</w:t>
      </w:r>
      <w:r w:rsidR="00653A76" w:rsidRPr="00542BA9">
        <w:rPr>
          <w:rFonts w:ascii="Times New Roman" w:hAnsi="Times New Roman"/>
          <w:iCs/>
          <w:color w:val="auto"/>
          <w:sz w:val="24"/>
          <w:szCs w:val="24"/>
        </w:rPr>
        <w:t>метные и метапредметные результаты</w:t>
      </w:r>
      <w:r w:rsidR="00653A76" w:rsidRPr="00542BA9">
        <w:rPr>
          <w:rFonts w:ascii="Times New Roman" w:hAnsi="Times New Roman"/>
          <w:color w:val="auto"/>
          <w:sz w:val="24"/>
          <w:szCs w:val="24"/>
        </w:rPr>
        <w:t>, описанные в разделе «Выпускник научится» планируемых результатов начального</w:t>
      </w:r>
      <w:r w:rsidR="005D66BB" w:rsidRPr="00542BA9">
        <w:rPr>
          <w:rFonts w:ascii="Times New Roman" w:hAnsi="Times New Roman"/>
          <w:color w:val="auto"/>
          <w:sz w:val="24"/>
          <w:szCs w:val="24"/>
        </w:rPr>
        <w:t xml:space="preserve"> общего</w:t>
      </w:r>
      <w:r w:rsidR="00653A76" w:rsidRPr="00542BA9">
        <w:rPr>
          <w:rFonts w:ascii="Times New Roman" w:hAnsi="Times New Roman"/>
          <w:color w:val="auto"/>
          <w:sz w:val="24"/>
          <w:szCs w:val="24"/>
        </w:rPr>
        <w:t xml:space="preserve"> образования.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Предметом итоговой оценки </w:t>
      </w:r>
      <w:r w:rsidRPr="00542BA9">
        <w:rPr>
          <w:rFonts w:ascii="Times New Roman" w:hAnsi="Times New Roman"/>
          <w:i/>
          <w:color w:val="auto"/>
          <w:spacing w:val="2"/>
          <w:sz w:val="24"/>
          <w:szCs w:val="24"/>
        </w:rPr>
        <w:t xml:space="preserve">является </w:t>
      </w:r>
      <w:r w:rsidRPr="00542BA9">
        <w:rPr>
          <w:rFonts w:ascii="Times New Roman" w:hAnsi="Times New Roman"/>
          <w:i/>
          <w:iCs/>
          <w:color w:val="auto"/>
          <w:spacing w:val="2"/>
          <w:sz w:val="24"/>
          <w:szCs w:val="24"/>
        </w:rPr>
        <w:t>способность обу</w:t>
      </w:r>
      <w:r w:rsidRPr="00542BA9">
        <w:rPr>
          <w:rFonts w:ascii="Times New Roman" w:hAnsi="Times New Roman"/>
          <w:i/>
          <w:iCs/>
          <w:color w:val="auto"/>
          <w:sz w:val="24"/>
          <w:szCs w:val="24"/>
        </w:rPr>
        <w:t>чающихся решать учебно­познавательные и учебно­прак</w:t>
      </w:r>
      <w:r w:rsidRPr="00542BA9">
        <w:rPr>
          <w:rFonts w:ascii="Times New Roman" w:hAnsi="Times New Roman"/>
          <w:i/>
          <w:iCs/>
          <w:color w:val="auto"/>
          <w:spacing w:val="2"/>
          <w:sz w:val="24"/>
          <w:szCs w:val="24"/>
        </w:rPr>
        <w:t>тические задачи, построенные на материале опорной системы знаний с использованием средств,</w:t>
      </w:r>
      <w:r w:rsidRPr="00542BA9">
        <w:rPr>
          <w:rFonts w:ascii="Times New Roman" w:hAnsi="Times New Roman"/>
          <w:iCs/>
          <w:color w:val="auto"/>
          <w:spacing w:val="2"/>
          <w:sz w:val="24"/>
          <w:szCs w:val="24"/>
        </w:rPr>
        <w:t xml:space="preserve"> </w:t>
      </w:r>
      <w:r w:rsidRPr="00542BA9">
        <w:rPr>
          <w:rFonts w:ascii="Times New Roman" w:hAnsi="Times New Roman"/>
          <w:i/>
          <w:iCs/>
          <w:color w:val="auto"/>
          <w:spacing w:val="2"/>
          <w:sz w:val="24"/>
          <w:szCs w:val="24"/>
        </w:rPr>
        <w:t>релевантных содержанию учебных предметов</w:t>
      </w:r>
      <w:r w:rsidRPr="00542BA9">
        <w:rPr>
          <w:rFonts w:ascii="Times New Roman" w:hAnsi="Times New Roman"/>
          <w:color w:val="auto"/>
          <w:spacing w:val="2"/>
          <w:sz w:val="24"/>
          <w:szCs w:val="24"/>
        </w:rPr>
        <w:t xml:space="preserve">, в том числе на основе метапредметных действий. Способность к решению иного </w:t>
      </w:r>
      <w:r w:rsidRPr="00542BA9">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653A76" w:rsidRPr="00542BA9" w:rsidRDefault="00902556" w:rsidP="00B96A4E">
      <w:pPr>
        <w:pStyle w:val="a3"/>
        <w:spacing w:line="240" w:lineRule="auto"/>
        <w:ind w:firstLine="454"/>
        <w:contextualSpacing/>
        <w:rPr>
          <w:rFonts w:ascii="Times New Roman" w:hAnsi="Times New Roman"/>
          <w:color w:val="auto"/>
          <w:sz w:val="24"/>
          <w:szCs w:val="24"/>
        </w:rPr>
      </w:pPr>
      <w:r w:rsidRPr="00542BA9">
        <w:rPr>
          <w:color w:val="auto"/>
          <w:sz w:val="24"/>
          <w:szCs w:val="24"/>
        </w:rPr>
        <w:t>При получении</w:t>
      </w:r>
      <w:r w:rsidRPr="00542BA9">
        <w:rPr>
          <w:color w:val="auto"/>
          <w:sz w:val="23"/>
        </w:rPr>
        <w:t xml:space="preserve"> </w:t>
      </w:r>
      <w:r w:rsidR="00653A76" w:rsidRPr="00542BA9">
        <w:rPr>
          <w:rFonts w:ascii="Times New Roman" w:hAnsi="Times New Roman"/>
          <w:color w:val="auto"/>
          <w:sz w:val="24"/>
          <w:szCs w:val="24"/>
        </w:rPr>
        <w:t>начального общего образования особое зна</w:t>
      </w:r>
      <w:r w:rsidR="00653A76" w:rsidRPr="00542BA9">
        <w:rPr>
          <w:rFonts w:ascii="Times New Roman" w:hAnsi="Times New Roman"/>
          <w:color w:val="auto"/>
          <w:spacing w:val="2"/>
          <w:sz w:val="24"/>
          <w:szCs w:val="24"/>
        </w:rPr>
        <w:t xml:space="preserve">чение для продолжения образования имеет усвоение обучающимися </w:t>
      </w:r>
      <w:r w:rsidR="00653A76" w:rsidRPr="00542BA9">
        <w:rPr>
          <w:rFonts w:ascii="Times New Roman" w:hAnsi="Times New Roman"/>
          <w:iCs/>
          <w:color w:val="auto"/>
          <w:spacing w:val="2"/>
          <w:sz w:val="24"/>
          <w:szCs w:val="24"/>
        </w:rPr>
        <w:t>опорной системы знаний по русскому языку,</w:t>
      </w:r>
      <w:r w:rsidR="00653A76" w:rsidRPr="00542BA9">
        <w:rPr>
          <w:rFonts w:ascii="Times New Roman" w:hAnsi="Times New Roman"/>
          <w:iCs/>
          <w:color w:val="auto"/>
          <w:sz w:val="24"/>
          <w:szCs w:val="24"/>
        </w:rPr>
        <w:t xml:space="preserve"> родному языку</w:t>
      </w:r>
      <w:r w:rsidRPr="00542BA9">
        <w:rPr>
          <w:rFonts w:ascii="Times New Roman" w:hAnsi="Times New Roman"/>
          <w:iCs/>
          <w:color w:val="auto"/>
          <w:sz w:val="24"/>
          <w:szCs w:val="24"/>
        </w:rPr>
        <w:t xml:space="preserve"> </w:t>
      </w:r>
      <w:r w:rsidR="00653A76" w:rsidRPr="00542BA9">
        <w:rPr>
          <w:rFonts w:ascii="Times New Roman" w:hAnsi="Times New Roman"/>
          <w:iCs/>
          <w:color w:val="auto"/>
          <w:sz w:val="24"/>
          <w:szCs w:val="24"/>
        </w:rPr>
        <w:t>и математике</w:t>
      </w:r>
      <w:r w:rsidR="00653A76" w:rsidRPr="00542BA9">
        <w:rPr>
          <w:rFonts w:ascii="Times New Roman" w:hAnsi="Times New Roman"/>
          <w:color w:val="auto"/>
          <w:sz w:val="24"/>
          <w:szCs w:val="24"/>
        </w:rPr>
        <w:t xml:space="preserve"> и овладение следующими метапредметными действиями:</w:t>
      </w:r>
    </w:p>
    <w:p w:rsidR="00653A76" w:rsidRPr="00542BA9" w:rsidRDefault="00653A76" w:rsidP="00344140">
      <w:pPr>
        <w:pStyle w:val="210"/>
        <w:spacing w:line="240" w:lineRule="auto"/>
        <w:ind w:firstLine="284"/>
        <w:rPr>
          <w:sz w:val="24"/>
        </w:rPr>
      </w:pPr>
      <w:proofErr w:type="gramStart"/>
      <w:r w:rsidRPr="00542BA9">
        <w:rPr>
          <w:sz w:val="24"/>
        </w:rPr>
        <w:t>речевыми</w:t>
      </w:r>
      <w:proofErr w:type="gramEnd"/>
      <w:r w:rsidRPr="00542BA9">
        <w:rPr>
          <w:sz w:val="24"/>
        </w:rPr>
        <w:t>, среди которых следует выделить навыки осознанного чтения и работы с информацией;</w:t>
      </w:r>
    </w:p>
    <w:p w:rsidR="00653A76" w:rsidRPr="00542BA9" w:rsidRDefault="00653A76" w:rsidP="00344140">
      <w:pPr>
        <w:pStyle w:val="210"/>
        <w:spacing w:line="240" w:lineRule="auto"/>
        <w:ind w:firstLine="284"/>
        <w:rPr>
          <w:sz w:val="24"/>
        </w:rPr>
      </w:pPr>
      <w:r w:rsidRPr="00542BA9">
        <w:rPr>
          <w:spacing w:val="2"/>
          <w:sz w:val="24"/>
        </w:rPr>
        <w:t>коммуникативными, необходимыми для учебного со</w:t>
      </w:r>
      <w:r w:rsidRPr="00542BA9">
        <w:rPr>
          <w:sz w:val="24"/>
        </w:rPr>
        <w:t>трудничества с учителем и сверстниками.</w:t>
      </w:r>
    </w:p>
    <w:p w:rsidR="00653A76" w:rsidRPr="00542BA9" w:rsidRDefault="00653A76" w:rsidP="00344140">
      <w:pPr>
        <w:pStyle w:val="a3"/>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Итоговая оценка выпускника формируется на основе на</w:t>
      </w:r>
      <w:r w:rsidRPr="00542BA9">
        <w:rPr>
          <w:rFonts w:ascii="Times New Roman" w:hAnsi="Times New Roman"/>
          <w:color w:val="auto"/>
          <w:spacing w:val="2"/>
          <w:sz w:val="24"/>
          <w:szCs w:val="24"/>
        </w:rPr>
        <w:t>копленной оценки, зафиксированной в портфеле достиже</w:t>
      </w:r>
      <w:r w:rsidRPr="00542BA9">
        <w:rPr>
          <w:rFonts w:ascii="Times New Roman" w:hAnsi="Times New Roman"/>
          <w:color w:val="auto"/>
          <w:sz w:val="24"/>
          <w:szCs w:val="24"/>
        </w:rPr>
        <w:t xml:space="preserve">ний, по всем учебным предметам и оценок за выполнение, </w:t>
      </w:r>
      <w:r w:rsidRPr="00542BA9">
        <w:rPr>
          <w:rFonts w:ascii="Times New Roman" w:hAnsi="Times New Roman"/>
          <w:color w:val="auto"/>
          <w:spacing w:val="2"/>
          <w:sz w:val="24"/>
          <w:szCs w:val="24"/>
        </w:rPr>
        <w:t xml:space="preserve">как минимум, трёх (четырёх) итоговых работ (по русскому </w:t>
      </w:r>
      <w:r w:rsidRPr="00542BA9">
        <w:rPr>
          <w:rFonts w:ascii="Times New Roman" w:hAnsi="Times New Roman"/>
          <w:color w:val="auto"/>
          <w:sz w:val="24"/>
          <w:szCs w:val="24"/>
        </w:rPr>
        <w:t>языку, родному языку, математике и комплексной работы на межпредметной основе).</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542BA9">
        <w:rPr>
          <w:rFonts w:ascii="Times New Roman" w:hAnsi="Times New Roman"/>
          <w:color w:val="auto"/>
          <w:spacing w:val="2"/>
          <w:sz w:val="24"/>
          <w:szCs w:val="24"/>
        </w:rPr>
        <w:t xml:space="preserve">мику образовательных достижений обучающихся за период </w:t>
      </w:r>
      <w:r w:rsidRPr="00542BA9">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w:t>
      </w:r>
      <w:proofErr w:type="gramStart"/>
      <w:r w:rsidRPr="00542BA9">
        <w:rPr>
          <w:rFonts w:ascii="Times New Roman" w:hAnsi="Times New Roman"/>
          <w:color w:val="auto"/>
          <w:sz w:val="24"/>
          <w:szCs w:val="24"/>
        </w:rPr>
        <w:t>,а</w:t>
      </w:r>
      <w:proofErr w:type="gramEnd"/>
      <w:r w:rsidRPr="00542BA9">
        <w:rPr>
          <w:rFonts w:ascii="Times New Roman" w:hAnsi="Times New Roman"/>
          <w:color w:val="auto"/>
          <w:sz w:val="24"/>
          <w:szCs w:val="24"/>
        </w:rPr>
        <w:t xml:space="preserve"> также уровень овладения метапредметными действиями.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На основании этих оценок по каждому предмету и по </w:t>
      </w:r>
      <w:r w:rsidRPr="00542BA9">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tbl>
      <w:tblPr>
        <w:tblW w:w="0" w:type="auto"/>
        <w:tblLook w:val="04A0"/>
      </w:tblPr>
      <w:tblGrid>
        <w:gridCol w:w="9714"/>
      </w:tblGrid>
      <w:tr w:rsidR="00937211" w:rsidRPr="00542BA9" w:rsidTr="00937211">
        <w:tc>
          <w:tcPr>
            <w:tcW w:w="10279" w:type="dxa"/>
          </w:tcPr>
          <w:p w:rsidR="00937211" w:rsidRPr="00542BA9" w:rsidRDefault="00937211" w:rsidP="00261346">
            <w:pPr>
              <w:pStyle w:val="a3"/>
              <w:spacing w:line="240" w:lineRule="auto"/>
              <w:ind w:firstLine="0"/>
              <w:contextualSpacing/>
              <w:rPr>
                <w:rFonts w:ascii="Times New Roman" w:hAnsi="Times New Roman"/>
                <w:color w:val="auto"/>
                <w:sz w:val="24"/>
                <w:szCs w:val="24"/>
              </w:rPr>
            </w:pPr>
            <w:r w:rsidRPr="00542BA9">
              <w:rPr>
                <w:rFonts w:ascii="Times New Roman" w:hAnsi="Times New Roman"/>
                <w:color w:val="auto"/>
                <w:sz w:val="24"/>
                <w:szCs w:val="24"/>
              </w:rPr>
              <w:t>1)</w:t>
            </w:r>
            <w:r w:rsidRPr="00542BA9">
              <w:rPr>
                <w:rFonts w:ascii="Times New Roman" w:hAnsi="Times New Roman"/>
                <w:color w:val="auto"/>
                <w:sz w:val="24"/>
                <w:szCs w:val="24"/>
              </w:rPr>
              <w:t> </w:t>
            </w:r>
            <w:r w:rsidRPr="00542BA9">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следующем</w:t>
            </w:r>
            <w:r w:rsidR="00817ABC" w:rsidRPr="00542BA9">
              <w:rPr>
                <w:rFonts w:ascii="Times New Roman" w:hAnsi="Times New Roman"/>
                <w:color w:val="auto"/>
                <w:sz w:val="24"/>
                <w:szCs w:val="24"/>
              </w:rPr>
              <w:t xml:space="preserve"> </w:t>
            </w:r>
            <w:r w:rsidRPr="00542BA9">
              <w:rPr>
                <w:rFonts w:ascii="Times New Roman" w:hAnsi="Times New Roman"/>
                <w:color w:val="auto"/>
                <w:sz w:val="24"/>
                <w:szCs w:val="24"/>
              </w:rPr>
              <w:t xml:space="preserve">уровне, и способен использовать их для </w:t>
            </w:r>
            <w:r w:rsidRPr="00542BA9">
              <w:rPr>
                <w:rFonts w:ascii="Times New Roman" w:hAnsi="Times New Roman"/>
                <w:color w:val="auto"/>
                <w:sz w:val="24"/>
                <w:szCs w:val="24"/>
              </w:rPr>
              <w:lastRenderedPageBreak/>
              <w:t>решения простых учебно­познавательных и учебно­практических задач средствами данного предмета.</w:t>
            </w:r>
          </w:p>
        </w:tc>
      </w:tr>
    </w:tbl>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lastRenderedPageBreak/>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542BA9">
        <w:rPr>
          <w:rFonts w:ascii="Times New Roman" w:hAnsi="Times New Roman"/>
          <w:color w:val="auto"/>
          <w:spacing w:val="2"/>
          <w:sz w:val="24"/>
          <w:szCs w:val="24"/>
        </w:rPr>
        <w:t>как минимум, с оценкой «зачтено» (или «удовлетворитель</w:t>
      </w:r>
      <w:r w:rsidRPr="00542BA9">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tbl>
      <w:tblPr>
        <w:tblW w:w="0" w:type="auto"/>
        <w:tblLook w:val="04A0"/>
      </w:tblPr>
      <w:tblGrid>
        <w:gridCol w:w="9714"/>
      </w:tblGrid>
      <w:tr w:rsidR="00937211" w:rsidRPr="00542BA9" w:rsidTr="00937211">
        <w:tc>
          <w:tcPr>
            <w:tcW w:w="10279" w:type="dxa"/>
          </w:tcPr>
          <w:p w:rsidR="00937211" w:rsidRPr="00542BA9" w:rsidRDefault="00937211" w:rsidP="00261346">
            <w:pPr>
              <w:pStyle w:val="a3"/>
              <w:spacing w:line="240" w:lineRule="auto"/>
              <w:ind w:firstLine="0"/>
              <w:contextualSpacing/>
              <w:rPr>
                <w:rFonts w:ascii="Times New Roman" w:hAnsi="Times New Roman"/>
                <w:color w:val="auto"/>
                <w:sz w:val="24"/>
                <w:szCs w:val="24"/>
              </w:rPr>
            </w:pPr>
            <w:r w:rsidRPr="00542BA9">
              <w:rPr>
                <w:rFonts w:ascii="Times New Roman" w:hAnsi="Times New Roman"/>
                <w:color w:val="auto"/>
                <w:spacing w:val="4"/>
                <w:sz w:val="24"/>
                <w:szCs w:val="24"/>
              </w:rPr>
              <w:t>2)</w:t>
            </w:r>
            <w:r w:rsidRPr="00542BA9">
              <w:rPr>
                <w:rFonts w:ascii="Times New Roman" w:hAnsi="Times New Roman"/>
                <w:color w:val="auto"/>
                <w:spacing w:val="4"/>
                <w:sz w:val="24"/>
                <w:szCs w:val="24"/>
              </w:rPr>
              <w:t> </w:t>
            </w:r>
            <w:r w:rsidRPr="00542BA9">
              <w:rPr>
                <w:rFonts w:ascii="Times New Roman" w:hAnsi="Times New Roman"/>
                <w:color w:val="auto"/>
                <w:spacing w:val="4"/>
                <w:sz w:val="24"/>
                <w:szCs w:val="24"/>
              </w:rPr>
              <w:t>Выпускник овладел опорной системой знаний, необходимой для продолжения образования на следующем</w:t>
            </w:r>
            <w:r w:rsidRPr="00542BA9">
              <w:rPr>
                <w:rFonts w:ascii="Times New Roman" w:hAnsi="Times New Roman"/>
                <w:color w:val="auto"/>
                <w:sz w:val="24"/>
                <w:szCs w:val="24"/>
              </w:rPr>
              <w:t>уровне образования, на уровне осознанного произвольного овладения учебными действиями.</w:t>
            </w:r>
          </w:p>
        </w:tc>
      </w:tr>
    </w:tbl>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color w:val="auto"/>
          <w:sz w:val="24"/>
          <w:szCs w:val="24"/>
        </w:rPr>
        <w:t xml:space="preserve">Такой вывод делается, если в материалах накопительной </w:t>
      </w:r>
      <w:r w:rsidRPr="00542BA9">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542BA9">
        <w:rPr>
          <w:rFonts w:ascii="Times New Roman" w:hAnsi="Times New Roman"/>
          <w:color w:val="auto"/>
          <w:sz w:val="24"/>
          <w:szCs w:val="24"/>
        </w:rPr>
        <w:t xml:space="preserve">мы, причём не менее чем по половине разделов выставлена </w:t>
      </w:r>
      <w:r w:rsidRPr="00542BA9">
        <w:rPr>
          <w:rFonts w:ascii="Times New Roman" w:hAnsi="Times New Roman"/>
          <w:color w:val="auto"/>
          <w:spacing w:val="2"/>
          <w:sz w:val="24"/>
          <w:szCs w:val="24"/>
        </w:rPr>
        <w:t xml:space="preserve">оценка «хорошо» или «отлично», а результаты выполнения </w:t>
      </w:r>
      <w:r w:rsidRPr="00542BA9">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roofErr w:type="gramEnd"/>
    </w:p>
    <w:tbl>
      <w:tblPr>
        <w:tblW w:w="0" w:type="auto"/>
        <w:tblLook w:val="04A0"/>
      </w:tblPr>
      <w:tblGrid>
        <w:gridCol w:w="9714"/>
      </w:tblGrid>
      <w:tr w:rsidR="00937211" w:rsidRPr="00542BA9" w:rsidTr="00937211">
        <w:tc>
          <w:tcPr>
            <w:tcW w:w="10279" w:type="dxa"/>
          </w:tcPr>
          <w:p w:rsidR="00937211" w:rsidRPr="00542BA9" w:rsidRDefault="00937211" w:rsidP="00261346">
            <w:pPr>
              <w:pStyle w:val="a3"/>
              <w:spacing w:line="240" w:lineRule="auto"/>
              <w:ind w:firstLine="0"/>
              <w:contextualSpacing/>
              <w:rPr>
                <w:rFonts w:ascii="Times New Roman" w:hAnsi="Times New Roman"/>
                <w:color w:val="auto"/>
                <w:sz w:val="24"/>
                <w:szCs w:val="24"/>
              </w:rPr>
            </w:pPr>
            <w:r w:rsidRPr="00542BA9">
              <w:rPr>
                <w:rFonts w:ascii="Times New Roman" w:hAnsi="Times New Roman"/>
                <w:color w:val="auto"/>
                <w:spacing w:val="2"/>
                <w:sz w:val="24"/>
                <w:szCs w:val="24"/>
              </w:rPr>
              <w:t>3)</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 xml:space="preserve">Выпускник не овладел опорной системой знаний и </w:t>
            </w:r>
            <w:r w:rsidRPr="00542BA9">
              <w:rPr>
                <w:rFonts w:ascii="Times New Roman" w:hAnsi="Times New Roman"/>
                <w:color w:val="auto"/>
                <w:sz w:val="24"/>
                <w:szCs w:val="24"/>
              </w:rPr>
              <w:t>учебными действиями, необходимыми для продолжения образования на следующемуровне образования.</w:t>
            </w:r>
          </w:p>
        </w:tc>
      </w:tr>
    </w:tbl>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542BA9">
        <w:rPr>
          <w:rFonts w:ascii="Times New Roman" w:hAnsi="Times New Roman"/>
          <w:color w:val="auto"/>
          <w:spacing w:val="-2"/>
          <w:sz w:val="24"/>
          <w:szCs w:val="24"/>
        </w:rPr>
        <w:t xml:space="preserve">результатов по </w:t>
      </w:r>
      <w:r w:rsidRPr="00542BA9">
        <w:rPr>
          <w:rFonts w:ascii="Times New Roman" w:hAnsi="Times New Roman"/>
          <w:b/>
          <w:color w:val="auto"/>
          <w:spacing w:val="-2"/>
          <w:sz w:val="24"/>
          <w:szCs w:val="24"/>
        </w:rPr>
        <w:t>всем</w:t>
      </w:r>
      <w:r w:rsidRPr="00542BA9">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542BA9">
        <w:rPr>
          <w:rFonts w:ascii="Times New Roman" w:hAnsi="Times New Roman"/>
          <w:color w:val="auto"/>
          <w:sz w:val="24"/>
          <w:szCs w:val="24"/>
        </w:rPr>
        <w:t>вильном выполнении менее 50% заданий базового уровня.</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color w:val="auto"/>
          <w:spacing w:val="-4"/>
          <w:sz w:val="24"/>
          <w:szCs w:val="24"/>
        </w:rPr>
        <w:t xml:space="preserve">Педагогический совет </w:t>
      </w:r>
      <w:r w:rsidR="005D66BB" w:rsidRPr="00542BA9">
        <w:rPr>
          <w:rFonts w:ascii="Times New Roman" w:hAnsi="Times New Roman"/>
          <w:color w:val="auto"/>
          <w:spacing w:val="-4"/>
          <w:sz w:val="24"/>
          <w:szCs w:val="24"/>
        </w:rPr>
        <w:t xml:space="preserve"> образовательной </w:t>
      </w:r>
      <w:r w:rsidR="005C5F90" w:rsidRPr="00542BA9">
        <w:rPr>
          <w:rFonts w:ascii="Times New Roman" w:hAnsi="Times New Roman"/>
          <w:color w:val="auto"/>
          <w:spacing w:val="-4"/>
          <w:sz w:val="24"/>
          <w:szCs w:val="24"/>
        </w:rPr>
        <w:t>организации</w:t>
      </w:r>
      <w:r w:rsidR="00817ABC" w:rsidRPr="00542BA9">
        <w:rPr>
          <w:rFonts w:ascii="Times New Roman" w:hAnsi="Times New Roman"/>
          <w:color w:val="auto"/>
          <w:spacing w:val="-4"/>
          <w:sz w:val="24"/>
          <w:szCs w:val="24"/>
        </w:rPr>
        <w:t xml:space="preserve"> </w:t>
      </w:r>
      <w:r w:rsidRPr="00542BA9">
        <w:rPr>
          <w:rFonts w:ascii="Times New Roman" w:hAnsi="Times New Roman"/>
          <w:color w:val="auto"/>
          <w:spacing w:val="-4"/>
          <w:sz w:val="24"/>
          <w:szCs w:val="24"/>
        </w:rPr>
        <w:t>на осно</w:t>
      </w:r>
      <w:r w:rsidRPr="00542BA9">
        <w:rPr>
          <w:rFonts w:ascii="Times New Roman" w:hAnsi="Times New Roman"/>
          <w:color w:val="auto"/>
          <w:sz w:val="24"/>
          <w:szCs w:val="24"/>
        </w:rPr>
        <w:t>ве выводов, сделанных по каждому обучающемуся, рассма</w:t>
      </w:r>
      <w:r w:rsidRPr="00542BA9">
        <w:rPr>
          <w:rFonts w:ascii="Times New Roman" w:hAnsi="Times New Roman"/>
          <w:color w:val="auto"/>
          <w:spacing w:val="2"/>
          <w:sz w:val="24"/>
          <w:szCs w:val="24"/>
        </w:rPr>
        <w:t xml:space="preserve">тривает вопрос об </w:t>
      </w:r>
      <w:r w:rsidRPr="00542BA9">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542BA9">
        <w:rPr>
          <w:rFonts w:ascii="Times New Roman" w:hAnsi="Times New Roman"/>
          <w:b/>
          <w:bCs/>
          <w:color w:val="auto"/>
          <w:spacing w:val="-2"/>
          <w:sz w:val="24"/>
          <w:szCs w:val="24"/>
        </w:rPr>
        <w:t xml:space="preserve">общего образования и переводе его на </w:t>
      </w:r>
      <w:r w:rsidR="002412B9" w:rsidRPr="00542BA9">
        <w:rPr>
          <w:rFonts w:ascii="Times New Roman" w:hAnsi="Times New Roman"/>
          <w:b/>
          <w:bCs/>
          <w:color w:val="auto"/>
          <w:spacing w:val="-2"/>
          <w:sz w:val="24"/>
          <w:szCs w:val="24"/>
        </w:rPr>
        <w:t xml:space="preserve">следующий уровень </w:t>
      </w:r>
      <w:r w:rsidRPr="00542BA9">
        <w:rPr>
          <w:rFonts w:ascii="Times New Roman" w:hAnsi="Times New Roman"/>
          <w:b/>
          <w:bCs/>
          <w:color w:val="auto"/>
          <w:spacing w:val="-2"/>
          <w:sz w:val="24"/>
          <w:szCs w:val="24"/>
        </w:rPr>
        <w:t>общего образования</w:t>
      </w:r>
      <w:r w:rsidRPr="00542BA9">
        <w:rPr>
          <w:rFonts w:ascii="Times New Roman" w:hAnsi="Times New Roman"/>
          <w:color w:val="auto"/>
          <w:spacing w:val="-2"/>
          <w:sz w:val="24"/>
          <w:szCs w:val="24"/>
        </w:rPr>
        <w:t>.</w:t>
      </w:r>
    </w:p>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542BA9">
        <w:rPr>
          <w:rFonts w:ascii="Times New Roman" w:hAnsi="Times New Roman"/>
          <w:color w:val="auto"/>
          <w:spacing w:val="2"/>
          <w:sz w:val="24"/>
          <w:szCs w:val="24"/>
        </w:rPr>
        <w:t xml:space="preserve">планируемых результатов, решение о переводе на </w:t>
      </w:r>
      <w:r w:rsidR="002412B9" w:rsidRPr="00542BA9">
        <w:rPr>
          <w:rFonts w:ascii="Times New Roman" w:hAnsi="Times New Roman"/>
          <w:color w:val="auto"/>
          <w:spacing w:val="2"/>
          <w:sz w:val="24"/>
          <w:szCs w:val="24"/>
        </w:rPr>
        <w:t>следую</w:t>
      </w:r>
      <w:r w:rsidR="002412B9" w:rsidRPr="00542BA9">
        <w:rPr>
          <w:rFonts w:ascii="Times New Roman" w:hAnsi="Times New Roman"/>
          <w:color w:val="auto"/>
          <w:sz w:val="24"/>
          <w:szCs w:val="24"/>
        </w:rPr>
        <w:t xml:space="preserve">щий уровень </w:t>
      </w:r>
      <w:r w:rsidRPr="00542BA9">
        <w:rPr>
          <w:rFonts w:ascii="Times New Roman" w:hAnsi="Times New Roman"/>
          <w:color w:val="auto"/>
          <w:sz w:val="24"/>
          <w:szCs w:val="24"/>
        </w:rPr>
        <w:t>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roofErr w:type="gramEnd"/>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Решение</w:t>
      </w:r>
      <w:r w:rsidRPr="00542BA9">
        <w:rPr>
          <w:rFonts w:ascii="Times New Roman" w:hAnsi="Times New Roman"/>
          <w:b/>
          <w:bCs/>
          <w:color w:val="auto"/>
          <w:sz w:val="24"/>
          <w:szCs w:val="24"/>
        </w:rPr>
        <w:t xml:space="preserve"> о переводе</w:t>
      </w:r>
      <w:r w:rsidRPr="00542BA9">
        <w:rPr>
          <w:rFonts w:ascii="Times New Roman" w:hAnsi="Times New Roman"/>
          <w:color w:val="auto"/>
          <w:sz w:val="24"/>
          <w:szCs w:val="24"/>
        </w:rPr>
        <w:t xml:space="preserve"> обучающегося на </w:t>
      </w:r>
      <w:r w:rsidR="002412B9" w:rsidRPr="00542BA9">
        <w:rPr>
          <w:rFonts w:ascii="Times New Roman" w:hAnsi="Times New Roman"/>
          <w:color w:val="auto"/>
          <w:sz w:val="24"/>
          <w:szCs w:val="24"/>
        </w:rPr>
        <w:t xml:space="preserve">следующий уровень </w:t>
      </w:r>
      <w:r w:rsidRPr="00542BA9">
        <w:rPr>
          <w:rFonts w:ascii="Times New Roman" w:hAnsi="Times New Roman"/>
          <w:color w:val="auto"/>
          <w:sz w:val="24"/>
          <w:szCs w:val="24"/>
        </w:rPr>
        <w:t xml:space="preserve">общего образования принимается одновременно с рассмотрением и утверждением </w:t>
      </w:r>
      <w:r w:rsidRPr="00542BA9">
        <w:rPr>
          <w:rFonts w:ascii="Times New Roman" w:hAnsi="Times New Roman"/>
          <w:b/>
          <w:bCs/>
          <w:color w:val="auto"/>
          <w:sz w:val="24"/>
          <w:szCs w:val="24"/>
        </w:rPr>
        <w:t>характеристики обучающегося</w:t>
      </w:r>
      <w:r w:rsidRPr="00542BA9">
        <w:rPr>
          <w:rFonts w:ascii="Times New Roman" w:hAnsi="Times New Roman"/>
          <w:color w:val="auto"/>
          <w:sz w:val="24"/>
          <w:szCs w:val="24"/>
        </w:rPr>
        <w:t>, в которой:</w:t>
      </w:r>
    </w:p>
    <w:p w:rsidR="00653A76" w:rsidRPr="00542BA9" w:rsidRDefault="00653A76" w:rsidP="00344140">
      <w:pPr>
        <w:pStyle w:val="210"/>
        <w:spacing w:line="240" w:lineRule="auto"/>
        <w:ind w:firstLine="284"/>
        <w:rPr>
          <w:sz w:val="24"/>
        </w:rPr>
      </w:pPr>
      <w:r w:rsidRPr="00542BA9">
        <w:rPr>
          <w:sz w:val="24"/>
        </w:rPr>
        <w:t>отмечаются образовательные достижения и положительные качества обучающегося;</w:t>
      </w:r>
    </w:p>
    <w:p w:rsidR="00653A76" w:rsidRPr="00542BA9" w:rsidRDefault="00653A76" w:rsidP="00344140">
      <w:pPr>
        <w:pStyle w:val="210"/>
        <w:spacing w:line="240" w:lineRule="auto"/>
        <w:ind w:firstLine="284"/>
        <w:rPr>
          <w:sz w:val="24"/>
        </w:rPr>
      </w:pPr>
      <w:r w:rsidRPr="00542BA9">
        <w:rPr>
          <w:sz w:val="24"/>
        </w:rPr>
        <w:t xml:space="preserve">определяются приоритетные задачи и направления личностного развития с </w:t>
      </w:r>
      <w:proofErr w:type="gramStart"/>
      <w:r w:rsidRPr="00542BA9">
        <w:rPr>
          <w:sz w:val="24"/>
        </w:rPr>
        <w:t>учётом</w:t>
      </w:r>
      <w:proofErr w:type="gramEnd"/>
      <w:r w:rsidRPr="00542BA9">
        <w:rPr>
          <w:sz w:val="24"/>
        </w:rPr>
        <w:t xml:space="preserve"> как достижений, так и психологических проблем развития ребёнка;</w:t>
      </w:r>
    </w:p>
    <w:p w:rsidR="00653A76" w:rsidRPr="00542BA9" w:rsidRDefault="00653A76" w:rsidP="00344140">
      <w:pPr>
        <w:pStyle w:val="210"/>
        <w:spacing w:line="240" w:lineRule="auto"/>
        <w:ind w:firstLine="284"/>
        <w:rPr>
          <w:sz w:val="24"/>
        </w:rPr>
      </w:pPr>
      <w:r w:rsidRPr="00542BA9">
        <w:rPr>
          <w:spacing w:val="-2"/>
          <w:sz w:val="24"/>
        </w:rPr>
        <w:t>даются психолого</w:t>
      </w:r>
      <w:r w:rsidRPr="00542BA9">
        <w:rPr>
          <w:spacing w:val="-2"/>
          <w:sz w:val="24"/>
        </w:rPr>
        <w:noBreakHyphen/>
        <w:t>педагогические рекомендации, призван</w:t>
      </w:r>
      <w:r w:rsidRPr="00542BA9">
        <w:rPr>
          <w:sz w:val="24"/>
        </w:rPr>
        <w:t xml:space="preserve">ные обеспечить успешную реализацию намеченных задач на </w:t>
      </w:r>
      <w:r w:rsidR="002412B9" w:rsidRPr="00542BA9">
        <w:rPr>
          <w:sz w:val="24"/>
        </w:rPr>
        <w:t xml:space="preserve">следующем уровне </w:t>
      </w:r>
      <w:r w:rsidRPr="00542BA9">
        <w:rPr>
          <w:sz w:val="24"/>
        </w:rPr>
        <w:t>обучения.</w:t>
      </w:r>
    </w:p>
    <w:p w:rsidR="00580912" w:rsidRPr="00542BA9" w:rsidRDefault="00AC645F" w:rsidP="00937211">
      <w:pPr>
        <w:pStyle w:val="210"/>
        <w:spacing w:line="240" w:lineRule="auto"/>
        <w:ind w:left="0" w:firstLine="568"/>
        <w:rPr>
          <w:sz w:val="24"/>
        </w:rPr>
      </w:pPr>
      <w:proofErr w:type="gramStart"/>
      <w:r w:rsidRPr="00542BA9">
        <w:rPr>
          <w:sz w:val="24"/>
        </w:rPr>
        <w:t xml:space="preserve">В случае если полученные  обучающимися итоговые оценки не позволяют сделать  однозначного вывода о достижении планируемых результатов, решение о переводе  на следующую ступень общего образования принимается педагогическим советом МБОУ СОШ №22 с учетом динамики образовательных </w:t>
      </w:r>
      <w:r w:rsidR="00580912" w:rsidRPr="00542BA9">
        <w:rPr>
          <w:sz w:val="24"/>
        </w:rPr>
        <w:t>достижений выпускника и контекстной  информации об условиях и особенностях его обучения в рамках регламентированных процедур, устанавливаемых Министерством образования и науки Российской Федерации.</w:t>
      </w:r>
      <w:proofErr w:type="gramEnd"/>
    </w:p>
    <w:p w:rsidR="00937211" w:rsidRPr="00542BA9" w:rsidRDefault="00937211" w:rsidP="00937211">
      <w:pPr>
        <w:pStyle w:val="210"/>
        <w:spacing w:line="240" w:lineRule="auto"/>
        <w:ind w:left="0" w:firstLine="568"/>
        <w:rPr>
          <w:sz w:val="24"/>
        </w:rPr>
      </w:pPr>
      <w:r w:rsidRPr="00542BA9">
        <w:rPr>
          <w:sz w:val="24"/>
        </w:rPr>
        <w:t>Все выводы и оценки, включаемые в характеристику, должны быть подтверждены материалами портфеля достижений и другими объективными показателями.</w:t>
      </w:r>
    </w:p>
    <w:p w:rsidR="00937211" w:rsidRPr="00542BA9" w:rsidRDefault="00937211" w:rsidP="00937211">
      <w:pPr>
        <w:pStyle w:val="210"/>
        <w:spacing w:line="240" w:lineRule="auto"/>
        <w:ind w:firstLine="0"/>
        <w:rPr>
          <w:sz w:val="24"/>
        </w:rPr>
      </w:pPr>
      <w:r w:rsidRPr="00542BA9">
        <w:rPr>
          <w:sz w:val="24"/>
        </w:rPr>
        <w:t xml:space="preserve">        </w:t>
      </w:r>
      <w:r w:rsidR="00E52981" w:rsidRPr="00542BA9">
        <w:rPr>
          <w:sz w:val="24"/>
        </w:rPr>
        <w:t xml:space="preserve">Образовательная организация </w:t>
      </w:r>
      <w:r w:rsidRPr="00542BA9">
        <w:rPr>
          <w:sz w:val="24"/>
        </w:rPr>
        <w:t>информиру</w:t>
      </w:r>
      <w:r w:rsidR="00E15992" w:rsidRPr="00542BA9">
        <w:rPr>
          <w:sz w:val="24"/>
        </w:rPr>
        <w:t>е</w:t>
      </w:r>
      <w:r w:rsidRPr="00542BA9">
        <w:rPr>
          <w:sz w:val="24"/>
        </w:rPr>
        <w:t>т органы управления</w:t>
      </w:r>
      <w:r w:rsidR="00E52981" w:rsidRPr="00542BA9">
        <w:rPr>
          <w:sz w:val="24"/>
        </w:rPr>
        <w:t xml:space="preserve"> образования</w:t>
      </w:r>
      <w:r w:rsidRPr="00542BA9">
        <w:rPr>
          <w:sz w:val="24"/>
        </w:rPr>
        <w:t xml:space="preserve"> в установленной регламентом форме:</w:t>
      </w:r>
    </w:p>
    <w:p w:rsidR="00937211" w:rsidRPr="00542BA9" w:rsidRDefault="00937211" w:rsidP="00937211">
      <w:pPr>
        <w:pStyle w:val="210"/>
        <w:spacing w:line="240" w:lineRule="auto"/>
        <w:ind w:firstLine="0"/>
        <w:rPr>
          <w:sz w:val="24"/>
        </w:rPr>
      </w:pPr>
      <w:r w:rsidRPr="00542BA9">
        <w:rPr>
          <w:sz w:val="24"/>
        </w:rPr>
        <w:lastRenderedPageBreak/>
        <w:t xml:space="preserve">• о количестве </w:t>
      </w:r>
      <w:proofErr w:type="gramStart"/>
      <w:r w:rsidR="00E52981" w:rsidRPr="00542BA9">
        <w:rPr>
          <w:sz w:val="24"/>
        </w:rPr>
        <w:t>об</w:t>
      </w:r>
      <w:r w:rsidRPr="00542BA9">
        <w:rPr>
          <w:sz w:val="24"/>
        </w:rPr>
        <w:t>уча</w:t>
      </w:r>
      <w:r w:rsidR="00E52981" w:rsidRPr="00542BA9">
        <w:rPr>
          <w:sz w:val="24"/>
        </w:rPr>
        <w:t>ю</w:t>
      </w:r>
      <w:r w:rsidRPr="00542BA9">
        <w:rPr>
          <w:sz w:val="24"/>
        </w:rPr>
        <w:t>щихся</w:t>
      </w:r>
      <w:proofErr w:type="gramEnd"/>
      <w:r w:rsidRPr="00542BA9">
        <w:rPr>
          <w:sz w:val="24"/>
        </w:rPr>
        <w:t>, завершивших обучение на уровне начального общего образования и переведённых на следующую ступень общего образования.</w:t>
      </w:r>
    </w:p>
    <w:p w:rsidR="00937211" w:rsidRPr="00542BA9" w:rsidRDefault="00937211" w:rsidP="00937211">
      <w:pPr>
        <w:pStyle w:val="210"/>
        <w:spacing w:line="240" w:lineRule="auto"/>
        <w:ind w:firstLine="0"/>
        <w:rPr>
          <w:sz w:val="24"/>
        </w:rPr>
      </w:pPr>
      <w:r w:rsidRPr="00542BA9">
        <w:rPr>
          <w:sz w:val="24"/>
        </w:rPr>
        <w:t xml:space="preserve">         Оценка результатов деятельности школы начального образования осуществляется в ходе его аккредитации, а также в рамках аттестации педагогических кадров. Она проводится на основе </w:t>
      </w:r>
      <w:proofErr w:type="gramStart"/>
      <w:r w:rsidRPr="00542BA9">
        <w:rPr>
          <w:sz w:val="24"/>
        </w:rPr>
        <w:t>результатов итоговой оценки достижения планируемых результатов освоения основной</w:t>
      </w:r>
      <w:proofErr w:type="gramEnd"/>
      <w:r w:rsidRPr="00542BA9">
        <w:rPr>
          <w:sz w:val="24"/>
        </w:rPr>
        <w:t xml:space="preserve"> образовательной программы начального общего образования с учётом:</w:t>
      </w:r>
    </w:p>
    <w:p w:rsidR="00653A76" w:rsidRPr="00542BA9" w:rsidRDefault="00653A76" w:rsidP="00344140">
      <w:pPr>
        <w:pStyle w:val="210"/>
        <w:spacing w:line="240" w:lineRule="auto"/>
        <w:ind w:firstLine="284"/>
        <w:rPr>
          <w:sz w:val="24"/>
        </w:rPr>
      </w:pPr>
      <w:r w:rsidRPr="00542BA9">
        <w:rPr>
          <w:sz w:val="24"/>
        </w:rPr>
        <w:t>результатов мониторинговых исследований разного уровня (федерального, регионального, муниципального);</w:t>
      </w:r>
    </w:p>
    <w:p w:rsidR="00653A76" w:rsidRPr="00542BA9" w:rsidRDefault="00653A76" w:rsidP="00344140">
      <w:pPr>
        <w:pStyle w:val="210"/>
        <w:spacing w:line="240" w:lineRule="auto"/>
        <w:ind w:firstLine="284"/>
        <w:rPr>
          <w:sz w:val="24"/>
        </w:rPr>
      </w:pPr>
      <w:r w:rsidRPr="00542BA9">
        <w:rPr>
          <w:sz w:val="24"/>
        </w:rPr>
        <w:t>условий реализации основной образовательной программы начального общего образования;</w:t>
      </w:r>
    </w:p>
    <w:p w:rsidR="00653A76" w:rsidRPr="00542BA9" w:rsidRDefault="00653A76" w:rsidP="00344140">
      <w:pPr>
        <w:pStyle w:val="210"/>
        <w:spacing w:line="240" w:lineRule="auto"/>
        <w:ind w:firstLine="284"/>
        <w:rPr>
          <w:sz w:val="24"/>
        </w:rPr>
      </w:pPr>
      <w:r w:rsidRPr="00542BA9">
        <w:rPr>
          <w:sz w:val="24"/>
        </w:rPr>
        <w:t>особенностей контингента обучающихся.</w:t>
      </w:r>
    </w:p>
    <w:p w:rsidR="00653A76" w:rsidRPr="00542BA9" w:rsidRDefault="00653A76" w:rsidP="00344140">
      <w:pPr>
        <w:pStyle w:val="a3"/>
        <w:spacing w:line="240" w:lineRule="auto"/>
        <w:ind w:firstLine="284"/>
        <w:contextualSpacing/>
        <w:rPr>
          <w:rFonts w:ascii="Times New Roman" w:hAnsi="Times New Roman"/>
          <w:color w:val="auto"/>
          <w:sz w:val="24"/>
          <w:szCs w:val="24"/>
        </w:rPr>
      </w:pPr>
      <w:r w:rsidRPr="00542BA9">
        <w:rPr>
          <w:rFonts w:ascii="Times New Roman" w:hAnsi="Times New Roman"/>
          <w:color w:val="auto"/>
          <w:sz w:val="24"/>
          <w:szCs w:val="24"/>
        </w:rPr>
        <w:t>Предметом оценки в ходе данных процедур является также</w:t>
      </w:r>
      <w:r w:rsidRPr="00542BA9">
        <w:rPr>
          <w:rFonts w:ascii="Times New Roman" w:hAnsi="Times New Roman"/>
          <w:iCs/>
          <w:color w:val="auto"/>
          <w:sz w:val="24"/>
          <w:szCs w:val="24"/>
        </w:rPr>
        <w:t xml:space="preserve"> </w:t>
      </w:r>
      <w:r w:rsidRPr="00542BA9">
        <w:rPr>
          <w:rFonts w:ascii="Times New Roman" w:hAnsi="Times New Roman"/>
          <w:i/>
          <w:iCs/>
          <w:color w:val="auto"/>
          <w:sz w:val="24"/>
          <w:szCs w:val="24"/>
        </w:rPr>
        <w:t>текущая оценочная деятельность</w:t>
      </w:r>
      <w:r w:rsidRPr="00542BA9">
        <w:rPr>
          <w:rFonts w:ascii="Times New Roman" w:hAnsi="Times New Roman"/>
          <w:color w:val="auto"/>
          <w:sz w:val="24"/>
          <w:szCs w:val="24"/>
        </w:rPr>
        <w:t xml:space="preserve"> образовательных </w:t>
      </w:r>
      <w:r w:rsidR="007C25ED" w:rsidRPr="00542BA9">
        <w:rPr>
          <w:rFonts w:ascii="Times New Roman" w:hAnsi="Times New Roman"/>
          <w:color w:val="auto"/>
          <w:sz w:val="24"/>
          <w:szCs w:val="24"/>
        </w:rPr>
        <w:t>организаций</w:t>
      </w:r>
      <w:r w:rsidRPr="00542BA9">
        <w:rPr>
          <w:rFonts w:ascii="Times New Roman" w:hAnsi="Times New Roman"/>
          <w:color w:val="auto"/>
          <w:spacing w:val="2"/>
          <w:sz w:val="24"/>
          <w:szCs w:val="24"/>
        </w:rPr>
        <w:t xml:space="preserve">и педагогов, и в частности отслеживание динамики </w:t>
      </w:r>
      <w:r w:rsidRPr="00542BA9">
        <w:rPr>
          <w:rFonts w:ascii="Times New Roman" w:hAnsi="Times New Roman"/>
          <w:color w:val="auto"/>
          <w:sz w:val="24"/>
          <w:szCs w:val="24"/>
        </w:rPr>
        <w:t>образовательных достижений выпускников начальной школы данно</w:t>
      </w:r>
      <w:r w:rsidR="009A545C" w:rsidRPr="00542BA9">
        <w:rPr>
          <w:rFonts w:ascii="Times New Roman" w:hAnsi="Times New Roman"/>
          <w:color w:val="auto"/>
          <w:sz w:val="24"/>
          <w:szCs w:val="24"/>
        </w:rPr>
        <w:t>й</w:t>
      </w:r>
      <w:r w:rsidR="00937211" w:rsidRPr="00542BA9">
        <w:rPr>
          <w:rFonts w:ascii="Times New Roman" w:hAnsi="Times New Roman"/>
          <w:color w:val="auto"/>
          <w:sz w:val="24"/>
          <w:szCs w:val="24"/>
        </w:rPr>
        <w:t xml:space="preserve"> образовательного учреждения.</w:t>
      </w:r>
    </w:p>
    <w:p w:rsidR="00141EE5" w:rsidRPr="00542BA9" w:rsidRDefault="00141EE5" w:rsidP="00344140">
      <w:pPr>
        <w:pStyle w:val="a3"/>
        <w:spacing w:line="240" w:lineRule="auto"/>
        <w:ind w:firstLine="284"/>
        <w:contextualSpacing/>
        <w:rPr>
          <w:rFonts w:ascii="Times New Roman" w:hAnsi="Times New Roman"/>
          <w:color w:val="auto"/>
          <w:sz w:val="24"/>
          <w:szCs w:val="24"/>
        </w:rPr>
      </w:pPr>
      <w:r w:rsidRPr="00542BA9">
        <w:rPr>
          <w:rFonts w:ascii="Times New Roman" w:hAnsi="Times New Roman"/>
          <w:b/>
          <w:color w:val="auto"/>
          <w:sz w:val="24"/>
          <w:szCs w:val="24"/>
        </w:rPr>
        <w:t>Оценка результатов деятельности МБОУ СОШ №22</w:t>
      </w:r>
      <w:r w:rsidRPr="00542BA9">
        <w:rPr>
          <w:rFonts w:ascii="Times New Roman" w:hAnsi="Times New Roman"/>
          <w:color w:val="auto"/>
          <w:sz w:val="24"/>
          <w:szCs w:val="24"/>
        </w:rPr>
        <w:t xml:space="preserve"> проводится на основе мониторинга образовательных достижений выпускников с учетом условий деятельности образовательного учреждения.</w:t>
      </w:r>
    </w:p>
    <w:p w:rsidR="000B7831" w:rsidRPr="00542BA9" w:rsidRDefault="00141EE5" w:rsidP="000B7831">
      <w:pPr>
        <w:pStyle w:val="a3"/>
        <w:spacing w:line="240" w:lineRule="auto"/>
        <w:ind w:firstLine="454"/>
        <w:contextualSpacing/>
        <w:rPr>
          <w:color w:val="auto"/>
          <w:sz w:val="24"/>
          <w:szCs w:val="24"/>
        </w:rPr>
      </w:pPr>
      <w:r w:rsidRPr="00542BA9">
        <w:rPr>
          <w:rFonts w:ascii="Times New Roman" w:hAnsi="Times New Roman"/>
          <w:color w:val="auto"/>
          <w:sz w:val="24"/>
          <w:szCs w:val="24"/>
        </w:rPr>
        <w:t>Д</w:t>
      </w:r>
      <w:r w:rsidR="00653A76" w:rsidRPr="00542BA9">
        <w:rPr>
          <w:rFonts w:ascii="Times New Roman" w:hAnsi="Times New Roman"/>
          <w:color w:val="auto"/>
          <w:sz w:val="24"/>
          <w:szCs w:val="24"/>
        </w:rPr>
        <w:t>ля</w:t>
      </w:r>
      <w:r w:rsidRPr="00542BA9">
        <w:rPr>
          <w:rFonts w:ascii="Times New Roman" w:hAnsi="Times New Roman"/>
          <w:color w:val="auto"/>
          <w:sz w:val="24"/>
          <w:szCs w:val="24"/>
        </w:rPr>
        <w:t xml:space="preserve"> </w:t>
      </w:r>
      <w:r w:rsidR="00653A76" w:rsidRPr="00542BA9">
        <w:rPr>
          <w:rFonts w:ascii="Times New Roman" w:hAnsi="Times New Roman"/>
          <w:color w:val="auto"/>
          <w:sz w:val="24"/>
          <w:szCs w:val="24"/>
        </w:rPr>
        <w:t xml:space="preserve">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542BA9">
        <w:rPr>
          <w:rFonts w:ascii="Times New Roman" w:hAnsi="Times New Roman"/>
          <w:color w:val="auto"/>
          <w:sz w:val="24"/>
          <w:szCs w:val="24"/>
        </w:rPr>
        <w:t xml:space="preserve"> образовательной </w:t>
      </w:r>
      <w:r w:rsidR="005C5F90" w:rsidRPr="00542BA9">
        <w:rPr>
          <w:rFonts w:ascii="Times New Roman" w:hAnsi="Times New Roman"/>
          <w:color w:val="auto"/>
          <w:sz w:val="24"/>
          <w:szCs w:val="24"/>
        </w:rPr>
        <w:t>организации</w:t>
      </w:r>
      <w:r w:rsidR="009D2578" w:rsidRPr="00542BA9">
        <w:rPr>
          <w:rFonts w:ascii="Times New Roman" w:hAnsi="Times New Roman"/>
          <w:color w:val="auto"/>
          <w:sz w:val="24"/>
          <w:szCs w:val="24"/>
        </w:rPr>
        <w:t xml:space="preserve"> </w:t>
      </w:r>
      <w:r w:rsidR="00653A76" w:rsidRPr="00542BA9">
        <w:rPr>
          <w:rFonts w:ascii="Times New Roman" w:hAnsi="Times New Roman"/>
          <w:color w:val="auto"/>
          <w:sz w:val="24"/>
          <w:szCs w:val="24"/>
        </w:rPr>
        <w:t xml:space="preserve">начального общего образования является </w:t>
      </w:r>
      <w:r w:rsidR="00653A76" w:rsidRPr="00542BA9">
        <w:rPr>
          <w:rFonts w:ascii="Times New Roman" w:hAnsi="Times New Roman"/>
          <w:b/>
          <w:bCs/>
          <w:iCs/>
          <w:color w:val="auto"/>
          <w:sz w:val="24"/>
          <w:szCs w:val="24"/>
        </w:rPr>
        <w:t xml:space="preserve">регулярный мониторинг результатов выполнения </w:t>
      </w:r>
      <w:r w:rsidR="000B7831" w:rsidRPr="00542BA9">
        <w:rPr>
          <w:b/>
          <w:bCs/>
          <w:iCs/>
          <w:color w:val="auto"/>
          <w:sz w:val="24"/>
          <w:szCs w:val="24"/>
        </w:rPr>
        <w:t>трёх (четырёх) итоговых работ</w:t>
      </w:r>
      <w:r w:rsidR="000B7831" w:rsidRPr="00542BA9">
        <w:rPr>
          <w:color w:val="auto"/>
          <w:sz w:val="24"/>
          <w:szCs w:val="24"/>
        </w:rPr>
        <w:t xml:space="preserve">: по русскому языку, математике и итоговой комплексной работы </w:t>
      </w:r>
      <w:r w:rsidRPr="00542BA9">
        <w:rPr>
          <w:color w:val="auto"/>
          <w:sz w:val="24"/>
          <w:szCs w:val="24"/>
        </w:rPr>
        <w:t xml:space="preserve"> (русский язык, литературное чтение, математика и окружающий мир) </w:t>
      </w:r>
      <w:r w:rsidR="000B7831" w:rsidRPr="00542BA9">
        <w:rPr>
          <w:color w:val="auto"/>
          <w:sz w:val="24"/>
          <w:szCs w:val="24"/>
        </w:rPr>
        <w:t>на межпредметной основе.</w:t>
      </w:r>
    </w:p>
    <w:p w:rsidR="00141EE5" w:rsidRPr="00542BA9" w:rsidRDefault="00141EE5" w:rsidP="000B7831">
      <w:pPr>
        <w:pStyle w:val="a3"/>
        <w:spacing w:line="240" w:lineRule="auto"/>
        <w:ind w:firstLine="454"/>
        <w:contextualSpacing/>
        <w:rPr>
          <w:rFonts w:ascii="Times New Roman" w:hAnsi="Times New Roman"/>
          <w:color w:val="auto"/>
          <w:sz w:val="24"/>
          <w:szCs w:val="24"/>
        </w:rPr>
      </w:pPr>
      <w:r w:rsidRPr="00542BA9">
        <w:rPr>
          <w:rFonts w:ascii="Times New Roman" w:hAnsi="Times New Roman"/>
          <w:b/>
          <w:color w:val="auto"/>
          <w:sz w:val="24"/>
          <w:szCs w:val="24"/>
        </w:rPr>
        <w:t xml:space="preserve">Оценка результатов деятельности МБОУ СОШ №22 </w:t>
      </w:r>
      <w:r w:rsidRPr="00542BA9">
        <w:rPr>
          <w:rFonts w:ascii="Times New Roman" w:hAnsi="Times New Roman"/>
          <w:color w:val="auto"/>
          <w:sz w:val="24"/>
          <w:szCs w:val="24"/>
        </w:rPr>
        <w:t xml:space="preserve">осуществляется в ходе аккредитации, а также в рамках аттестации </w:t>
      </w:r>
      <w:r w:rsidR="00E15992" w:rsidRPr="00542BA9">
        <w:rPr>
          <w:rFonts w:ascii="Times New Roman" w:hAnsi="Times New Roman"/>
          <w:color w:val="auto"/>
          <w:sz w:val="24"/>
          <w:szCs w:val="24"/>
        </w:rPr>
        <w:t>педагогов</w:t>
      </w:r>
      <w:r w:rsidRPr="00542BA9">
        <w:rPr>
          <w:rFonts w:ascii="Times New Roman" w:hAnsi="Times New Roman"/>
          <w:color w:val="auto"/>
          <w:sz w:val="24"/>
          <w:szCs w:val="24"/>
        </w:rPr>
        <w:t xml:space="preserve">. Она проводится на основе </w:t>
      </w:r>
      <w:proofErr w:type="gramStart"/>
      <w:r w:rsidRPr="00542BA9">
        <w:rPr>
          <w:rFonts w:ascii="Times New Roman" w:hAnsi="Times New Roman"/>
          <w:color w:val="auto"/>
          <w:sz w:val="24"/>
          <w:szCs w:val="24"/>
        </w:rPr>
        <w:t>результатов итоговой оценки достижения планируемых результатов освоения основной</w:t>
      </w:r>
      <w:proofErr w:type="gramEnd"/>
      <w:r w:rsidRPr="00542BA9">
        <w:rPr>
          <w:rFonts w:ascii="Times New Roman" w:hAnsi="Times New Roman"/>
          <w:color w:val="auto"/>
          <w:sz w:val="24"/>
          <w:szCs w:val="24"/>
        </w:rPr>
        <w:t xml:space="preserve"> образовательной программы начального общего образования с учетом:</w:t>
      </w:r>
    </w:p>
    <w:p w:rsidR="00141EE5" w:rsidRPr="00542BA9" w:rsidRDefault="00141EE5" w:rsidP="000B7831">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результатов мониторинговых исследований разного уровня (федерального, регионального, муниципального);</w:t>
      </w:r>
    </w:p>
    <w:p w:rsidR="00141EE5" w:rsidRPr="00542BA9" w:rsidRDefault="00141EE5" w:rsidP="000B7831">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w:t>
      </w:r>
      <w:r w:rsidR="008A0743" w:rsidRPr="00542BA9">
        <w:rPr>
          <w:rFonts w:ascii="Times New Roman" w:hAnsi="Times New Roman"/>
          <w:color w:val="auto"/>
          <w:sz w:val="24"/>
          <w:szCs w:val="24"/>
        </w:rPr>
        <w:t xml:space="preserve"> </w:t>
      </w:r>
      <w:r w:rsidRPr="00542BA9">
        <w:rPr>
          <w:rFonts w:ascii="Times New Roman" w:hAnsi="Times New Roman"/>
          <w:color w:val="auto"/>
          <w:sz w:val="24"/>
          <w:szCs w:val="24"/>
        </w:rPr>
        <w:t xml:space="preserve"> условий </w:t>
      </w:r>
      <w:r w:rsidR="008A0743" w:rsidRPr="00542BA9">
        <w:rPr>
          <w:rFonts w:ascii="Times New Roman" w:hAnsi="Times New Roman"/>
          <w:color w:val="auto"/>
          <w:sz w:val="24"/>
          <w:szCs w:val="24"/>
        </w:rPr>
        <w:t>реализации основной образовательной  программы начального общего образования;</w:t>
      </w:r>
    </w:p>
    <w:p w:rsidR="008A0743" w:rsidRPr="00542BA9" w:rsidRDefault="008A0743" w:rsidP="000B7831">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особенностей контингента обучающихся.</w:t>
      </w:r>
    </w:p>
    <w:p w:rsidR="008A0743" w:rsidRPr="00542BA9" w:rsidRDefault="008A0743" w:rsidP="000B7831">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Предметом оценки в ходе данных процедур является также внутренняя оценочная деятельность образовательн</w:t>
      </w:r>
      <w:r w:rsidR="0042639D" w:rsidRPr="00542BA9">
        <w:rPr>
          <w:rFonts w:ascii="Times New Roman" w:hAnsi="Times New Roman"/>
          <w:color w:val="auto"/>
          <w:sz w:val="24"/>
          <w:szCs w:val="24"/>
        </w:rPr>
        <w:t xml:space="preserve">ой организации </w:t>
      </w:r>
      <w:r w:rsidRPr="00542BA9">
        <w:rPr>
          <w:rFonts w:ascii="Times New Roman" w:hAnsi="Times New Roman"/>
          <w:color w:val="auto"/>
          <w:sz w:val="24"/>
          <w:szCs w:val="24"/>
        </w:rPr>
        <w:t>и педагогов и, в частности, отслеживание динамики образовательных достижений вып</w:t>
      </w:r>
      <w:r w:rsidR="0042639D" w:rsidRPr="00542BA9">
        <w:rPr>
          <w:rFonts w:ascii="Times New Roman" w:hAnsi="Times New Roman"/>
          <w:color w:val="auto"/>
          <w:sz w:val="24"/>
          <w:szCs w:val="24"/>
        </w:rPr>
        <w:t>ускников начальной школы данной</w:t>
      </w:r>
      <w:r w:rsidRPr="00542BA9">
        <w:rPr>
          <w:rFonts w:ascii="Times New Roman" w:hAnsi="Times New Roman"/>
          <w:color w:val="auto"/>
          <w:sz w:val="24"/>
          <w:szCs w:val="24"/>
        </w:rPr>
        <w:t xml:space="preserve"> </w:t>
      </w:r>
      <w:r w:rsidR="0042639D" w:rsidRPr="00542BA9">
        <w:rPr>
          <w:rFonts w:ascii="Times New Roman" w:hAnsi="Times New Roman"/>
          <w:color w:val="auto"/>
          <w:sz w:val="24"/>
          <w:szCs w:val="24"/>
        </w:rPr>
        <w:t>образовательной организации.</w:t>
      </w:r>
    </w:p>
    <w:p w:rsidR="008A0743" w:rsidRPr="00542BA9" w:rsidRDefault="008A0743" w:rsidP="000B7831">
      <w:pPr>
        <w:pStyle w:val="a3"/>
        <w:spacing w:line="240" w:lineRule="auto"/>
        <w:ind w:firstLine="454"/>
        <w:contextualSpacing/>
        <w:rPr>
          <w:bCs/>
          <w:i/>
          <w:iCs/>
          <w:color w:val="auto"/>
          <w:sz w:val="24"/>
          <w:szCs w:val="24"/>
        </w:rPr>
      </w:pPr>
      <w:r w:rsidRPr="00542BA9">
        <w:rPr>
          <w:rFonts w:ascii="Times New Roman" w:hAnsi="Times New Roman"/>
          <w:color w:val="auto"/>
          <w:sz w:val="24"/>
          <w:szCs w:val="24"/>
        </w:rPr>
        <w:t>Результативность МБОУ СОШ №22 определяется на основе отслеживания динамики показателей социальной успешности каждого ученика, учеников каждого класса, параллели и в целом по школе.</w:t>
      </w:r>
    </w:p>
    <w:p w:rsidR="00653A76" w:rsidRPr="00542BA9" w:rsidRDefault="003D4204" w:rsidP="005517C2">
      <w:pPr>
        <w:pStyle w:val="1"/>
        <w:spacing w:line="240" w:lineRule="auto"/>
        <w:contextualSpacing/>
        <w:jc w:val="both"/>
        <w:rPr>
          <w:sz w:val="24"/>
          <w:szCs w:val="24"/>
        </w:rPr>
      </w:pPr>
      <w:r w:rsidRPr="00542BA9">
        <w:rPr>
          <w:sz w:val="24"/>
          <w:szCs w:val="24"/>
        </w:rPr>
        <w:br w:type="page"/>
      </w:r>
      <w:bookmarkStart w:id="79" w:name="_Toc288394075"/>
      <w:bookmarkStart w:id="80" w:name="_Toc288410542"/>
      <w:bookmarkStart w:id="81" w:name="_Toc288410671"/>
      <w:bookmarkStart w:id="82" w:name="_Toc294246087"/>
      <w:r w:rsidR="005517C2">
        <w:rPr>
          <w:sz w:val="24"/>
          <w:szCs w:val="24"/>
        </w:rPr>
        <w:lastRenderedPageBreak/>
        <w:t xml:space="preserve">Раздел 2 - </w:t>
      </w:r>
      <w:r w:rsidR="00653A76" w:rsidRPr="00542BA9">
        <w:rPr>
          <w:sz w:val="24"/>
          <w:szCs w:val="24"/>
        </w:rPr>
        <w:t>Содержательный раздел</w:t>
      </w:r>
      <w:bookmarkEnd w:id="79"/>
      <w:bookmarkEnd w:id="80"/>
      <w:bookmarkEnd w:id="81"/>
      <w:bookmarkEnd w:id="82"/>
    </w:p>
    <w:p w:rsidR="000B7831" w:rsidRPr="00542BA9" w:rsidRDefault="000B7831" w:rsidP="000B7831"/>
    <w:p w:rsidR="00653A76" w:rsidRPr="00542BA9" w:rsidRDefault="00653A76" w:rsidP="003B38C7">
      <w:pPr>
        <w:pStyle w:val="afd"/>
        <w:numPr>
          <w:ilvl w:val="1"/>
          <w:numId w:val="116"/>
        </w:numPr>
        <w:spacing w:line="240" w:lineRule="auto"/>
        <w:contextualSpacing/>
        <w:jc w:val="center"/>
        <w:rPr>
          <w:sz w:val="24"/>
        </w:rPr>
      </w:pPr>
      <w:bookmarkStart w:id="83" w:name="_Toc288394076"/>
      <w:bookmarkStart w:id="84" w:name="_Toc288410543"/>
      <w:bookmarkStart w:id="85" w:name="_Toc288410672"/>
      <w:bookmarkStart w:id="86" w:name="_Toc294246088"/>
      <w:r w:rsidRPr="00542BA9">
        <w:rPr>
          <w:sz w:val="24"/>
        </w:rPr>
        <w:t>Программа формирова</w:t>
      </w:r>
      <w:r w:rsidR="00B364BF" w:rsidRPr="00542BA9">
        <w:rPr>
          <w:sz w:val="24"/>
        </w:rPr>
        <w:t xml:space="preserve">ния у обучающихся универсальных </w:t>
      </w:r>
      <w:r w:rsidRPr="00542BA9">
        <w:rPr>
          <w:sz w:val="24"/>
        </w:rPr>
        <w:t>учебных действий</w:t>
      </w:r>
      <w:bookmarkEnd w:id="83"/>
      <w:bookmarkEnd w:id="84"/>
      <w:bookmarkEnd w:id="85"/>
      <w:bookmarkEnd w:id="86"/>
      <w:r w:rsidR="000B7831" w:rsidRPr="00542BA9">
        <w:rPr>
          <w:sz w:val="24"/>
        </w:rPr>
        <w:t xml:space="preserve"> на уровне начального общего образования</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color w:val="auto"/>
          <w:sz w:val="24"/>
          <w:szCs w:val="24"/>
        </w:rPr>
        <w:t>Программа формирования универсальных учебных дейст</w:t>
      </w:r>
      <w:r w:rsidRPr="00542BA9">
        <w:rPr>
          <w:rFonts w:ascii="Times New Roman" w:hAnsi="Times New Roman"/>
          <w:color w:val="auto"/>
          <w:spacing w:val="2"/>
          <w:sz w:val="24"/>
          <w:szCs w:val="24"/>
        </w:rPr>
        <w:t xml:space="preserve">вий </w:t>
      </w:r>
      <w:r w:rsidR="00264924" w:rsidRPr="00542BA9">
        <w:rPr>
          <w:rFonts w:ascii="Times New Roman" w:hAnsi="Times New Roman"/>
          <w:color w:val="auto"/>
          <w:spacing w:val="2"/>
          <w:sz w:val="24"/>
          <w:szCs w:val="24"/>
        </w:rPr>
        <w:t>на уровне</w:t>
      </w:r>
      <w:r w:rsidRPr="00542BA9">
        <w:rPr>
          <w:rFonts w:ascii="Times New Roman" w:hAnsi="Times New Roman"/>
          <w:color w:val="auto"/>
          <w:spacing w:val="2"/>
          <w:sz w:val="24"/>
          <w:szCs w:val="24"/>
        </w:rPr>
        <w:t xml:space="preserve"> начального общего образования </w:t>
      </w:r>
      <w:r w:rsidR="000B7831" w:rsidRPr="00542BA9">
        <w:rPr>
          <w:color w:val="auto"/>
          <w:sz w:val="24"/>
          <w:szCs w:val="24"/>
        </w:rPr>
        <w:t>(далее — программа формирования универсальных учебных действий</w:t>
      </w:r>
      <w:r w:rsidR="000B7831" w:rsidRPr="00542BA9">
        <w:rPr>
          <w:color w:val="auto"/>
        </w:rPr>
        <w:t xml:space="preserve">) </w:t>
      </w:r>
      <w:r w:rsidRPr="00542BA9">
        <w:rPr>
          <w:rFonts w:ascii="Times New Roman" w:hAnsi="Times New Roman"/>
          <w:color w:val="auto"/>
          <w:spacing w:val="-2"/>
          <w:sz w:val="24"/>
          <w:szCs w:val="24"/>
        </w:rPr>
        <w:t xml:space="preserve">конкретизирует требования </w:t>
      </w:r>
      <w:r w:rsidR="000B7831" w:rsidRPr="00542BA9">
        <w:rPr>
          <w:rFonts w:ascii="Times New Roman" w:hAnsi="Times New Roman"/>
          <w:color w:val="auto"/>
          <w:spacing w:val="-2"/>
          <w:sz w:val="24"/>
          <w:szCs w:val="24"/>
        </w:rPr>
        <w:t>Стандарта</w:t>
      </w:r>
      <w:r w:rsidR="00764D87"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 xml:space="preserve">к личностным и метапредметным результатам освоения основной образовательной </w:t>
      </w:r>
      <w:r w:rsidRPr="00542BA9">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542BA9">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0B7831" w:rsidRPr="00542BA9" w:rsidRDefault="007C25ED" w:rsidP="000B7831">
      <w:pPr>
        <w:autoSpaceDE w:val="0"/>
        <w:autoSpaceDN w:val="0"/>
        <w:adjustRightInd w:val="0"/>
        <w:ind w:firstLine="284"/>
        <w:jc w:val="both"/>
      </w:pPr>
      <w:proofErr w:type="gramStart"/>
      <w:r w:rsidRPr="00542BA9">
        <w:rPr>
          <w:spacing w:val="2"/>
        </w:rPr>
        <w:t xml:space="preserve">Программа формирования универсальных учебных действий направлена на реализацию системно­деятельностного подхода, положенного в основу </w:t>
      </w:r>
      <w:r w:rsidR="000B7831" w:rsidRPr="00542BA9">
        <w:rPr>
          <w:spacing w:val="-2"/>
        </w:rPr>
        <w:t>Стандарта</w:t>
      </w:r>
      <w:r w:rsidRPr="00542BA9">
        <w:rPr>
          <w:spacing w:val="2"/>
        </w:rPr>
        <w:t xml:space="preserve">, </w:t>
      </w:r>
      <w:r w:rsidR="000B7831" w:rsidRPr="00542BA9">
        <w:t xml:space="preserve">и призвана способствовать реализации развивающего потенциала общего </w:t>
      </w:r>
      <w:r w:rsidR="00E52981" w:rsidRPr="00542BA9">
        <w:t xml:space="preserve">начального </w:t>
      </w:r>
      <w:r w:rsidR="000B7831" w:rsidRPr="00542BA9">
        <w:t xml:space="preserve"> образования, развитию системы универсальных учебных действий, выступающей как инвариантная основа образовательного процесса и обеспечивающей школьникам умение учиться, способность к саморазвитию и самосовершенствованию.</w:t>
      </w:r>
      <w:proofErr w:type="gramEnd"/>
      <w:r w:rsidR="000B7831" w:rsidRPr="00542BA9">
        <w:t xml:space="preserve"> Всё это достигается путём как освоения обучающимися конкретных предметных знаний и навыков в рамках отдельных дисциплин, так и сознательного, активного присвоения ими нового социального опыта. При этом знания, умения и навыки рассматриваются как производные от соответствующих видов целенаправленных действий, если они формируются, применяются и сохраняются в тесной связи с активными действиями самих учащихся. Качество усвоения знаний определяется многообразием и характером видов универсальных действий.</w:t>
      </w:r>
    </w:p>
    <w:p w:rsidR="00E17C7E" w:rsidRPr="00542BA9" w:rsidRDefault="00E17C7E" w:rsidP="00E17C7E">
      <w:pPr>
        <w:autoSpaceDE w:val="0"/>
        <w:autoSpaceDN w:val="0"/>
        <w:adjustRightInd w:val="0"/>
        <w:ind w:firstLine="284"/>
        <w:jc w:val="both"/>
      </w:pPr>
      <w:r w:rsidRPr="00542BA9">
        <w:t xml:space="preserve">  Программа формирования универсальных учебных действий для начального общего образования:</w:t>
      </w:r>
    </w:p>
    <w:p w:rsidR="00E17C7E" w:rsidRPr="00542BA9" w:rsidRDefault="00E17C7E" w:rsidP="00E17C7E">
      <w:pPr>
        <w:autoSpaceDE w:val="0"/>
        <w:autoSpaceDN w:val="0"/>
        <w:adjustRightInd w:val="0"/>
        <w:ind w:firstLine="284"/>
        <w:jc w:val="both"/>
      </w:pPr>
      <w:r w:rsidRPr="00542BA9">
        <w:t>• устанавливает ценностные ориентиры начального общего образования;</w:t>
      </w:r>
    </w:p>
    <w:p w:rsidR="00E17C7E" w:rsidRPr="00542BA9" w:rsidRDefault="00E17C7E" w:rsidP="00E17C7E">
      <w:pPr>
        <w:autoSpaceDE w:val="0"/>
        <w:autoSpaceDN w:val="0"/>
        <w:adjustRightInd w:val="0"/>
        <w:ind w:firstLine="284"/>
        <w:jc w:val="both"/>
      </w:pPr>
      <w:r w:rsidRPr="00542BA9">
        <w:t>• определяет понятие, функции, состав и характеристики универсальных учебных действий в младшем школьном возрасте;</w:t>
      </w:r>
    </w:p>
    <w:p w:rsidR="00E17C7E" w:rsidRPr="00542BA9" w:rsidRDefault="00E17C7E" w:rsidP="00E17C7E">
      <w:pPr>
        <w:autoSpaceDE w:val="0"/>
        <w:autoSpaceDN w:val="0"/>
        <w:adjustRightInd w:val="0"/>
        <w:ind w:firstLine="284"/>
        <w:jc w:val="both"/>
      </w:pPr>
      <w:r w:rsidRPr="00542BA9">
        <w:t>• выявляет связь универсальных учебных действий с содержанием учебных предметов;</w:t>
      </w:r>
    </w:p>
    <w:p w:rsidR="00E17C7E" w:rsidRPr="00542BA9" w:rsidRDefault="00E17C7E" w:rsidP="00E17C7E">
      <w:pPr>
        <w:autoSpaceDE w:val="0"/>
        <w:autoSpaceDN w:val="0"/>
        <w:adjustRightInd w:val="0"/>
        <w:ind w:firstLine="284"/>
        <w:jc w:val="both"/>
      </w:pPr>
      <w:r w:rsidRPr="00542BA9">
        <w:t xml:space="preserve">• определяет условия, обеспечивающие преемственность программы формирования у обучающихся универсальных учебных действий при переходе </w:t>
      </w:r>
      <w:proofErr w:type="gramStart"/>
      <w:r w:rsidRPr="00542BA9">
        <w:t>от</w:t>
      </w:r>
      <w:proofErr w:type="gramEnd"/>
      <w:r w:rsidRPr="00542BA9">
        <w:t xml:space="preserve"> дошкольного к начальному и основному общему образованию.</w:t>
      </w:r>
    </w:p>
    <w:p w:rsidR="00E17C7E" w:rsidRPr="00542BA9" w:rsidRDefault="00E17C7E" w:rsidP="00E17C7E">
      <w:pPr>
        <w:pStyle w:val="afd"/>
        <w:spacing w:line="240" w:lineRule="auto"/>
        <w:contextualSpacing/>
        <w:jc w:val="both"/>
        <w:rPr>
          <w:rFonts w:eastAsia="Times New Roman"/>
          <w:b w:val="0"/>
          <w:sz w:val="24"/>
        </w:rPr>
      </w:pPr>
      <w:bookmarkStart w:id="87" w:name="_Toc288394077"/>
      <w:bookmarkStart w:id="88" w:name="_Toc288410544"/>
      <w:bookmarkStart w:id="89" w:name="_Toc288410673"/>
      <w:bookmarkStart w:id="90" w:name="_Toc288410738"/>
      <w:bookmarkStart w:id="91" w:name="_Toc294246089"/>
    </w:p>
    <w:p w:rsidR="00653A76" w:rsidRPr="00542BA9" w:rsidRDefault="00B364BF" w:rsidP="00E17C7E">
      <w:pPr>
        <w:pStyle w:val="afd"/>
        <w:spacing w:line="240" w:lineRule="auto"/>
        <w:contextualSpacing/>
        <w:jc w:val="center"/>
        <w:rPr>
          <w:sz w:val="24"/>
        </w:rPr>
      </w:pPr>
      <w:r w:rsidRPr="00542BA9">
        <w:rPr>
          <w:sz w:val="24"/>
        </w:rPr>
        <w:t xml:space="preserve">Ценностные ориентиры </w:t>
      </w:r>
      <w:r w:rsidR="00653A76" w:rsidRPr="00542BA9">
        <w:rPr>
          <w:sz w:val="24"/>
        </w:rPr>
        <w:t>начального общего образования</w:t>
      </w:r>
      <w:bookmarkEnd w:id="87"/>
      <w:bookmarkEnd w:id="88"/>
      <w:bookmarkEnd w:id="89"/>
      <w:bookmarkEnd w:id="90"/>
      <w:bookmarkEnd w:id="91"/>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За последние десятилетия в обществе произошли кардинальные изменения в представлении о целях образования и путях их реализации. </w:t>
      </w:r>
      <w:proofErr w:type="gramStart"/>
      <w:r w:rsidRPr="00542BA9">
        <w:rPr>
          <w:rFonts w:ascii="Times New Roman" w:hAnsi="Times New Roman"/>
          <w:color w:val="auto"/>
          <w:sz w:val="24"/>
          <w:szCs w:val="24"/>
        </w:rPr>
        <w:t>От признания знаний, умений и навыков как основных итогов образования произошёл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roofErr w:type="gramEnd"/>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По сути, происходит переход от обучения как преподнесения </w:t>
      </w:r>
      <w:proofErr w:type="gramStart"/>
      <w:r w:rsidRPr="00542BA9">
        <w:rPr>
          <w:rFonts w:ascii="Times New Roman" w:hAnsi="Times New Roman"/>
          <w:color w:val="auto"/>
          <w:sz w:val="24"/>
          <w:szCs w:val="24"/>
        </w:rPr>
        <w:t>учителем</w:t>
      </w:r>
      <w:proofErr w:type="gramEnd"/>
      <w:r w:rsidRPr="00542BA9">
        <w:rPr>
          <w:rFonts w:ascii="Times New Roman" w:hAnsi="Times New Roman"/>
          <w:color w:val="auto"/>
          <w:sz w:val="24"/>
          <w:szCs w:val="24"/>
        </w:rPr>
        <w:t xml:space="preserve"> обучающимся системы знаний к активному решению проблем с целью выработки определённых решений; от освоения отдельных учебных предметов к полидисципли</w:t>
      </w:r>
      <w:r w:rsidRPr="00542BA9">
        <w:rPr>
          <w:rFonts w:ascii="Times New Roman" w:hAnsi="Times New Roman"/>
          <w:color w:val="auto"/>
          <w:spacing w:val="4"/>
          <w:sz w:val="24"/>
          <w:szCs w:val="24"/>
        </w:rPr>
        <w:t xml:space="preserve">нарному (межпредметному) изучению сложных жизненных </w:t>
      </w:r>
      <w:r w:rsidRPr="00542BA9">
        <w:rPr>
          <w:rFonts w:ascii="Times New Roman" w:hAnsi="Times New Roman"/>
          <w:color w:val="auto"/>
          <w:spacing w:val="2"/>
          <w:sz w:val="24"/>
          <w:szCs w:val="24"/>
        </w:rPr>
        <w:t xml:space="preserve">ситуаций; к сотрудничеству учителя и обучающихся в ходе </w:t>
      </w:r>
      <w:r w:rsidRPr="00542BA9">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Ценностные ориентиры начального общего образования </w:t>
      </w:r>
      <w:r w:rsidRPr="00542BA9">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542BA9" w:rsidRDefault="00653A76" w:rsidP="00133436">
      <w:pPr>
        <w:pStyle w:val="a3"/>
        <w:numPr>
          <w:ilvl w:val="0"/>
          <w:numId w:val="21"/>
        </w:numPr>
        <w:spacing w:line="240" w:lineRule="auto"/>
        <w:ind w:left="-142" w:firstLine="568"/>
        <w:contextualSpacing/>
        <w:rPr>
          <w:rFonts w:ascii="Times New Roman" w:hAnsi="Times New Roman"/>
          <w:color w:val="auto"/>
          <w:sz w:val="24"/>
          <w:szCs w:val="24"/>
        </w:rPr>
      </w:pPr>
      <w:r w:rsidRPr="00542BA9">
        <w:rPr>
          <w:rFonts w:ascii="Times New Roman" w:hAnsi="Times New Roman"/>
          <w:b/>
          <w:bCs/>
          <w:iCs/>
          <w:color w:val="auto"/>
          <w:spacing w:val="-2"/>
          <w:sz w:val="24"/>
          <w:szCs w:val="24"/>
        </w:rPr>
        <w:t>формирование основ гражданской идентичности лич</w:t>
      </w:r>
      <w:r w:rsidRPr="00542BA9">
        <w:rPr>
          <w:rFonts w:ascii="Times New Roman" w:hAnsi="Times New Roman"/>
          <w:b/>
          <w:bCs/>
          <w:iCs/>
          <w:color w:val="auto"/>
          <w:sz w:val="24"/>
          <w:szCs w:val="24"/>
        </w:rPr>
        <w:t xml:space="preserve">ности </w:t>
      </w:r>
      <w:r w:rsidRPr="00542BA9">
        <w:rPr>
          <w:rFonts w:ascii="Times New Roman" w:hAnsi="Times New Roman"/>
          <w:color w:val="auto"/>
          <w:sz w:val="24"/>
          <w:szCs w:val="24"/>
        </w:rPr>
        <w:t>на основе:</w:t>
      </w:r>
    </w:p>
    <w:p w:rsidR="00A64E13" w:rsidRPr="00542BA9" w:rsidRDefault="00E52981" w:rsidP="00344140">
      <w:pPr>
        <w:pStyle w:val="210"/>
        <w:spacing w:line="240" w:lineRule="auto"/>
        <w:ind w:firstLine="284"/>
        <w:rPr>
          <w:sz w:val="24"/>
        </w:rPr>
      </w:pPr>
      <w:r w:rsidRPr="00542BA9">
        <w:rPr>
          <w:sz w:val="24"/>
        </w:rPr>
        <w:lastRenderedPageBreak/>
        <w:t xml:space="preserve">- </w:t>
      </w:r>
      <w:r w:rsidR="00653A76" w:rsidRPr="00542BA9">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653A76" w:rsidRPr="00542BA9" w:rsidRDefault="00E52981" w:rsidP="00344140">
      <w:pPr>
        <w:pStyle w:val="210"/>
        <w:spacing w:line="240" w:lineRule="auto"/>
        <w:ind w:firstLine="284"/>
        <w:rPr>
          <w:sz w:val="24"/>
        </w:rPr>
      </w:pPr>
      <w:r w:rsidRPr="00542BA9">
        <w:rPr>
          <w:sz w:val="24"/>
        </w:rPr>
        <w:t xml:space="preserve">- </w:t>
      </w:r>
      <w:r w:rsidR="00653A76" w:rsidRPr="00542BA9">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542BA9" w:rsidRDefault="00653A76" w:rsidP="00133436">
      <w:pPr>
        <w:pStyle w:val="a3"/>
        <w:numPr>
          <w:ilvl w:val="0"/>
          <w:numId w:val="21"/>
        </w:numPr>
        <w:spacing w:line="240" w:lineRule="auto"/>
        <w:ind w:left="-142" w:firstLine="568"/>
        <w:contextualSpacing/>
        <w:rPr>
          <w:rFonts w:ascii="Times New Roman" w:hAnsi="Times New Roman"/>
          <w:b/>
          <w:bCs/>
          <w:iCs/>
          <w:color w:val="auto"/>
          <w:sz w:val="24"/>
          <w:szCs w:val="24"/>
        </w:rPr>
      </w:pPr>
      <w:r w:rsidRPr="00542BA9">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542BA9">
        <w:rPr>
          <w:rFonts w:ascii="Times New Roman" w:hAnsi="Times New Roman"/>
          <w:color w:val="auto"/>
          <w:sz w:val="24"/>
          <w:szCs w:val="24"/>
        </w:rPr>
        <w:t>на основе:</w:t>
      </w:r>
    </w:p>
    <w:p w:rsidR="00653A76" w:rsidRPr="00542BA9" w:rsidRDefault="00E52981" w:rsidP="00344140">
      <w:pPr>
        <w:pStyle w:val="210"/>
        <w:spacing w:line="240" w:lineRule="auto"/>
        <w:ind w:firstLine="284"/>
        <w:rPr>
          <w:sz w:val="24"/>
        </w:rPr>
      </w:pPr>
      <w:r w:rsidRPr="00542BA9">
        <w:rPr>
          <w:sz w:val="24"/>
        </w:rPr>
        <w:t xml:space="preserve">- </w:t>
      </w:r>
      <w:r w:rsidR="00653A76" w:rsidRPr="00542BA9">
        <w:rPr>
          <w:sz w:val="24"/>
        </w:rPr>
        <w:t>доброжелательности, доверия и внимания к людям, готовности к сотрудничеству и дружбе, оказанию помощи тем, кто в ней нуждается;</w:t>
      </w:r>
    </w:p>
    <w:p w:rsidR="00653A76" w:rsidRPr="00542BA9" w:rsidRDefault="00E52981" w:rsidP="00344140">
      <w:pPr>
        <w:pStyle w:val="210"/>
        <w:spacing w:line="240" w:lineRule="auto"/>
        <w:ind w:firstLine="284"/>
        <w:rPr>
          <w:sz w:val="24"/>
        </w:rPr>
      </w:pPr>
      <w:r w:rsidRPr="00542BA9">
        <w:rPr>
          <w:sz w:val="24"/>
        </w:rPr>
        <w:t xml:space="preserve">- </w:t>
      </w:r>
      <w:r w:rsidR="00653A76" w:rsidRPr="00542BA9">
        <w:rPr>
          <w:sz w:val="24"/>
        </w:rPr>
        <w:t>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653A76" w:rsidRPr="00542BA9" w:rsidRDefault="00653A76" w:rsidP="00133436">
      <w:pPr>
        <w:pStyle w:val="a3"/>
        <w:numPr>
          <w:ilvl w:val="0"/>
          <w:numId w:val="21"/>
        </w:numPr>
        <w:spacing w:line="240" w:lineRule="auto"/>
        <w:ind w:left="-142" w:firstLine="568"/>
        <w:contextualSpacing/>
        <w:rPr>
          <w:rFonts w:ascii="Times New Roman" w:hAnsi="Times New Roman"/>
          <w:color w:val="auto"/>
          <w:spacing w:val="-2"/>
          <w:sz w:val="24"/>
          <w:szCs w:val="24"/>
        </w:rPr>
      </w:pPr>
      <w:r w:rsidRPr="00542BA9">
        <w:rPr>
          <w:rFonts w:ascii="Times New Roman" w:hAnsi="Times New Roman"/>
          <w:b/>
          <w:bCs/>
          <w:iCs/>
          <w:color w:val="auto"/>
          <w:spacing w:val="2"/>
          <w:sz w:val="24"/>
          <w:szCs w:val="24"/>
        </w:rPr>
        <w:t xml:space="preserve">развитие ценностно­смысловой сферы личности </w:t>
      </w:r>
      <w:r w:rsidRPr="00542BA9">
        <w:rPr>
          <w:rFonts w:ascii="Times New Roman" w:hAnsi="Times New Roman"/>
          <w:color w:val="auto"/>
          <w:spacing w:val="2"/>
          <w:sz w:val="24"/>
          <w:szCs w:val="24"/>
        </w:rPr>
        <w:t xml:space="preserve">на </w:t>
      </w:r>
      <w:r w:rsidRPr="00542BA9">
        <w:rPr>
          <w:rFonts w:ascii="Times New Roman" w:hAnsi="Times New Roman"/>
          <w:color w:val="auto"/>
          <w:spacing w:val="-2"/>
          <w:sz w:val="24"/>
          <w:szCs w:val="24"/>
        </w:rPr>
        <w:t>основе общечеловеческих принципов нравственности и гуманизма:</w:t>
      </w:r>
    </w:p>
    <w:p w:rsidR="00653A76" w:rsidRPr="00542BA9" w:rsidRDefault="00E52981" w:rsidP="00344140">
      <w:pPr>
        <w:pStyle w:val="210"/>
        <w:spacing w:line="240" w:lineRule="auto"/>
        <w:ind w:firstLine="284"/>
        <w:rPr>
          <w:sz w:val="24"/>
        </w:rPr>
      </w:pPr>
      <w:r w:rsidRPr="00542BA9">
        <w:rPr>
          <w:sz w:val="24"/>
        </w:rPr>
        <w:t xml:space="preserve">- </w:t>
      </w:r>
      <w:r w:rsidR="00653A76" w:rsidRPr="00542BA9">
        <w:rPr>
          <w:sz w:val="24"/>
        </w:rPr>
        <w:t xml:space="preserve">принятия и уважения ценностей семьи и </w:t>
      </w:r>
      <w:r w:rsidR="005D66BB" w:rsidRPr="00542BA9">
        <w:rPr>
          <w:sz w:val="24"/>
        </w:rPr>
        <w:t xml:space="preserve"> образовательной </w:t>
      </w:r>
      <w:r w:rsidR="005C5F90" w:rsidRPr="00542BA9">
        <w:rPr>
          <w:sz w:val="24"/>
        </w:rPr>
        <w:t xml:space="preserve">организации, </w:t>
      </w:r>
      <w:r w:rsidR="00653A76" w:rsidRPr="00542BA9">
        <w:rPr>
          <w:sz w:val="24"/>
        </w:rPr>
        <w:t>коллектива и общества и стремления следовать им;</w:t>
      </w:r>
    </w:p>
    <w:p w:rsidR="00653A76" w:rsidRPr="00542BA9" w:rsidRDefault="00E52981" w:rsidP="00344140">
      <w:pPr>
        <w:pStyle w:val="210"/>
        <w:spacing w:line="240" w:lineRule="auto"/>
        <w:ind w:firstLine="284"/>
        <w:rPr>
          <w:sz w:val="24"/>
        </w:rPr>
      </w:pPr>
      <w:r w:rsidRPr="00542BA9">
        <w:rPr>
          <w:sz w:val="24"/>
        </w:rPr>
        <w:t xml:space="preserve">- </w:t>
      </w:r>
      <w:r w:rsidR="00653A76" w:rsidRPr="00542BA9">
        <w:rPr>
          <w:sz w:val="24"/>
        </w:rPr>
        <w:t xml:space="preserve">ориентации в нравственном содержании и </w:t>
      </w:r>
      <w:proofErr w:type="gramStart"/>
      <w:r w:rsidR="00653A76" w:rsidRPr="00542BA9">
        <w:rPr>
          <w:sz w:val="24"/>
        </w:rPr>
        <w:t>смысле</w:t>
      </w:r>
      <w:proofErr w:type="gramEnd"/>
      <w:r w:rsidR="00653A76" w:rsidRPr="00542BA9">
        <w:rPr>
          <w:sz w:val="24"/>
        </w:rPr>
        <w:t xml:space="preserve">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542BA9" w:rsidRDefault="00E52981" w:rsidP="00344140">
      <w:pPr>
        <w:pStyle w:val="210"/>
        <w:spacing w:line="240" w:lineRule="auto"/>
        <w:ind w:firstLine="284"/>
        <w:rPr>
          <w:sz w:val="24"/>
        </w:rPr>
      </w:pPr>
      <w:r w:rsidRPr="00542BA9">
        <w:rPr>
          <w:sz w:val="24"/>
        </w:rPr>
        <w:t xml:space="preserve">- </w:t>
      </w:r>
      <w:r w:rsidR="00653A76" w:rsidRPr="00542BA9">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542BA9" w:rsidRDefault="00653A76" w:rsidP="00133436">
      <w:pPr>
        <w:pStyle w:val="a3"/>
        <w:numPr>
          <w:ilvl w:val="0"/>
          <w:numId w:val="21"/>
        </w:numPr>
        <w:spacing w:line="240" w:lineRule="auto"/>
        <w:ind w:left="-142" w:firstLine="568"/>
        <w:contextualSpacing/>
        <w:rPr>
          <w:rFonts w:ascii="Times New Roman" w:hAnsi="Times New Roman"/>
          <w:color w:val="auto"/>
          <w:sz w:val="24"/>
          <w:szCs w:val="24"/>
        </w:rPr>
      </w:pPr>
      <w:r w:rsidRPr="00542BA9">
        <w:rPr>
          <w:rFonts w:ascii="Times New Roman" w:hAnsi="Times New Roman"/>
          <w:b/>
          <w:bCs/>
          <w:iCs/>
          <w:color w:val="auto"/>
          <w:sz w:val="24"/>
          <w:szCs w:val="24"/>
        </w:rPr>
        <w:t xml:space="preserve">развитие умения учиться </w:t>
      </w:r>
      <w:r w:rsidRPr="00542BA9">
        <w:rPr>
          <w:rFonts w:ascii="Times New Roman" w:hAnsi="Times New Roman"/>
          <w:color w:val="auto"/>
          <w:sz w:val="24"/>
          <w:szCs w:val="24"/>
        </w:rPr>
        <w:t>как первого шага к самообразованию и самовоспитанию, а именно:</w:t>
      </w:r>
    </w:p>
    <w:p w:rsidR="00653A76" w:rsidRPr="00542BA9" w:rsidRDefault="00E52981" w:rsidP="00344140">
      <w:pPr>
        <w:pStyle w:val="210"/>
        <w:spacing w:line="240" w:lineRule="auto"/>
        <w:ind w:firstLine="284"/>
        <w:rPr>
          <w:sz w:val="24"/>
        </w:rPr>
      </w:pPr>
      <w:r w:rsidRPr="00542BA9">
        <w:rPr>
          <w:sz w:val="24"/>
        </w:rPr>
        <w:t xml:space="preserve">- </w:t>
      </w:r>
      <w:r w:rsidR="00653A76" w:rsidRPr="00542BA9">
        <w:rPr>
          <w:sz w:val="24"/>
        </w:rPr>
        <w:t>развитие широких познавательных интересов, инициативы и любознательности, мотивов познания и творчества;</w:t>
      </w:r>
    </w:p>
    <w:p w:rsidR="00653A76" w:rsidRPr="00542BA9" w:rsidRDefault="00E52981" w:rsidP="00344140">
      <w:pPr>
        <w:pStyle w:val="210"/>
        <w:spacing w:line="240" w:lineRule="auto"/>
        <w:ind w:firstLine="284"/>
        <w:rPr>
          <w:spacing w:val="-2"/>
          <w:sz w:val="24"/>
        </w:rPr>
      </w:pPr>
      <w:r w:rsidRPr="00542BA9">
        <w:rPr>
          <w:spacing w:val="-2"/>
          <w:sz w:val="24"/>
        </w:rPr>
        <w:t xml:space="preserve">- </w:t>
      </w:r>
      <w:r w:rsidR="00653A76" w:rsidRPr="00542BA9">
        <w:rPr>
          <w:spacing w:val="-2"/>
          <w:sz w:val="24"/>
        </w:rPr>
        <w:t>формирование умения учиться и способности к организации своей деятельности (планированию, контролю, оценке);</w:t>
      </w:r>
    </w:p>
    <w:p w:rsidR="00653A76" w:rsidRPr="00542BA9" w:rsidRDefault="00653A76" w:rsidP="00133436">
      <w:pPr>
        <w:pStyle w:val="a3"/>
        <w:numPr>
          <w:ilvl w:val="0"/>
          <w:numId w:val="21"/>
        </w:numPr>
        <w:spacing w:line="240" w:lineRule="auto"/>
        <w:ind w:left="-142" w:firstLine="568"/>
        <w:contextualSpacing/>
        <w:rPr>
          <w:rFonts w:ascii="Times New Roman" w:hAnsi="Times New Roman"/>
          <w:color w:val="auto"/>
          <w:spacing w:val="-2"/>
          <w:sz w:val="24"/>
          <w:szCs w:val="24"/>
        </w:rPr>
      </w:pPr>
      <w:r w:rsidRPr="00542BA9">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542BA9">
        <w:rPr>
          <w:rFonts w:ascii="Times New Roman" w:hAnsi="Times New Roman"/>
          <w:color w:val="auto"/>
          <w:spacing w:val="-2"/>
          <w:sz w:val="24"/>
          <w:szCs w:val="24"/>
        </w:rPr>
        <w:t>как условия её самоактуализации:</w:t>
      </w:r>
    </w:p>
    <w:p w:rsidR="00653A76" w:rsidRPr="00542BA9" w:rsidRDefault="00E52981" w:rsidP="00344140">
      <w:pPr>
        <w:pStyle w:val="210"/>
        <w:spacing w:line="240" w:lineRule="auto"/>
        <w:ind w:firstLine="284"/>
        <w:rPr>
          <w:sz w:val="24"/>
        </w:rPr>
      </w:pPr>
      <w:r w:rsidRPr="00542BA9">
        <w:rPr>
          <w:sz w:val="24"/>
        </w:rPr>
        <w:t xml:space="preserve">- </w:t>
      </w:r>
      <w:r w:rsidR="00653A76" w:rsidRPr="00542BA9">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653A76" w:rsidRPr="00542BA9" w:rsidRDefault="00E52981" w:rsidP="00344140">
      <w:pPr>
        <w:pStyle w:val="210"/>
        <w:spacing w:line="240" w:lineRule="auto"/>
        <w:ind w:firstLine="284"/>
        <w:rPr>
          <w:sz w:val="24"/>
        </w:rPr>
      </w:pPr>
      <w:r w:rsidRPr="00542BA9">
        <w:rPr>
          <w:spacing w:val="2"/>
          <w:sz w:val="24"/>
        </w:rPr>
        <w:t xml:space="preserve">- </w:t>
      </w:r>
      <w:r w:rsidR="00653A76" w:rsidRPr="00542BA9">
        <w:rPr>
          <w:spacing w:val="2"/>
          <w:sz w:val="24"/>
        </w:rPr>
        <w:t xml:space="preserve">развитие готовности к самостоятельным поступкам и </w:t>
      </w:r>
      <w:r w:rsidR="00653A76" w:rsidRPr="00542BA9">
        <w:rPr>
          <w:sz w:val="24"/>
        </w:rPr>
        <w:t>действиям, ответственности за их результаты;</w:t>
      </w:r>
    </w:p>
    <w:p w:rsidR="00653A76" w:rsidRPr="00542BA9" w:rsidRDefault="00E52981" w:rsidP="00344140">
      <w:pPr>
        <w:pStyle w:val="210"/>
        <w:spacing w:line="240" w:lineRule="auto"/>
        <w:ind w:firstLine="284"/>
        <w:rPr>
          <w:sz w:val="24"/>
        </w:rPr>
      </w:pPr>
      <w:r w:rsidRPr="00542BA9">
        <w:rPr>
          <w:sz w:val="24"/>
        </w:rPr>
        <w:t xml:space="preserve"> - </w:t>
      </w:r>
      <w:r w:rsidR="00653A76" w:rsidRPr="00542BA9">
        <w:rPr>
          <w:sz w:val="24"/>
        </w:rPr>
        <w:t xml:space="preserve">формирование целеустремлённости и настойчивости в </w:t>
      </w:r>
      <w:r w:rsidR="00653A76" w:rsidRPr="00542BA9">
        <w:rPr>
          <w:spacing w:val="-4"/>
          <w:sz w:val="24"/>
        </w:rPr>
        <w:t>достижении целей, готовности к преодолению трудностей, жиз</w:t>
      </w:r>
      <w:r w:rsidR="00653A76" w:rsidRPr="00542BA9">
        <w:rPr>
          <w:sz w:val="24"/>
        </w:rPr>
        <w:t>ненного оптимизма;</w:t>
      </w:r>
    </w:p>
    <w:p w:rsidR="00653A76" w:rsidRPr="00542BA9" w:rsidRDefault="00E52981" w:rsidP="00344140">
      <w:pPr>
        <w:pStyle w:val="210"/>
        <w:spacing w:line="240" w:lineRule="auto"/>
        <w:ind w:firstLine="284"/>
        <w:rPr>
          <w:sz w:val="24"/>
        </w:rPr>
      </w:pPr>
      <w:r w:rsidRPr="00542BA9">
        <w:rPr>
          <w:sz w:val="24"/>
        </w:rPr>
        <w:t xml:space="preserve">- </w:t>
      </w:r>
      <w:r w:rsidR="00653A76" w:rsidRPr="00542BA9">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обобщённых способов действия </w:t>
      </w:r>
      <w:r w:rsidRPr="00542BA9">
        <w:rPr>
          <w:rFonts w:ascii="Times New Roman" w:hAnsi="Times New Roman"/>
          <w:color w:val="auto"/>
          <w:spacing w:val="2"/>
          <w:sz w:val="24"/>
          <w:szCs w:val="24"/>
        </w:rPr>
        <w:t xml:space="preserve">обеспечивает высокую эффективность решения жизненных </w:t>
      </w:r>
      <w:r w:rsidRPr="00542BA9">
        <w:rPr>
          <w:rFonts w:ascii="Times New Roman" w:hAnsi="Times New Roman"/>
          <w:color w:val="auto"/>
          <w:sz w:val="24"/>
          <w:szCs w:val="24"/>
        </w:rPr>
        <w:t>задач и возможность саморазвития обучающихся.</w:t>
      </w:r>
    </w:p>
    <w:p w:rsidR="00754B1F" w:rsidRPr="00542BA9" w:rsidRDefault="00754B1F" w:rsidP="00B96A4E">
      <w:pPr>
        <w:pStyle w:val="a3"/>
        <w:spacing w:line="240" w:lineRule="auto"/>
        <w:ind w:firstLine="454"/>
        <w:contextualSpacing/>
        <w:rPr>
          <w:rFonts w:ascii="Times New Roman" w:hAnsi="Times New Roman"/>
          <w:color w:val="auto"/>
          <w:sz w:val="24"/>
          <w:szCs w:val="24"/>
        </w:rPr>
      </w:pPr>
    </w:p>
    <w:p w:rsidR="00E17C7E" w:rsidRPr="00542BA9" w:rsidRDefault="00E17C7E" w:rsidP="00E17C7E">
      <w:pPr>
        <w:autoSpaceDE w:val="0"/>
        <w:autoSpaceDN w:val="0"/>
        <w:adjustRightInd w:val="0"/>
        <w:ind w:firstLine="284"/>
        <w:jc w:val="center"/>
        <w:outlineLvl w:val="0"/>
        <w:rPr>
          <w:b/>
          <w:bCs/>
        </w:rPr>
      </w:pPr>
      <w:r w:rsidRPr="00542BA9">
        <w:rPr>
          <w:b/>
          <w:bCs/>
        </w:rPr>
        <w:t>Понятие, функции, состав и характеристики универсальных учебных действий на уровне начального общего образования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w:t>
      </w:r>
      <w:proofErr w:type="gramStart"/>
      <w:r w:rsidRPr="00542BA9">
        <w:rPr>
          <w:rFonts w:ascii="Times New Roman" w:hAnsi="Times New Roman"/>
          <w:color w:val="auto"/>
          <w:sz w:val="24"/>
          <w:szCs w:val="24"/>
        </w:rPr>
        <w:t>обучающимися</w:t>
      </w:r>
      <w:proofErr w:type="gramEnd"/>
      <w:r w:rsidRPr="00542BA9">
        <w:rPr>
          <w:rFonts w:ascii="Times New Roman" w:hAnsi="Times New Roman"/>
          <w:color w:val="auto"/>
          <w:sz w:val="24"/>
          <w:szCs w:val="24"/>
        </w:rPr>
        <w:t>, возмож</w:t>
      </w:r>
      <w:r w:rsidRPr="00542BA9">
        <w:rPr>
          <w:rFonts w:ascii="Times New Roman" w:hAnsi="Times New Roman"/>
          <w:color w:val="auto"/>
          <w:spacing w:val="2"/>
          <w:sz w:val="24"/>
          <w:szCs w:val="24"/>
        </w:rPr>
        <w:t xml:space="preserve">ность их самостоятельного движения в изучаемой области, </w:t>
      </w:r>
      <w:r w:rsidRPr="00542BA9">
        <w:rPr>
          <w:rFonts w:ascii="Times New Roman" w:hAnsi="Times New Roman"/>
          <w:color w:val="auto"/>
          <w:sz w:val="24"/>
          <w:szCs w:val="24"/>
        </w:rPr>
        <w:t>существенное повышение их мотивации и интереса к учёбе.</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color w:val="auto"/>
          <w:spacing w:val="-2"/>
          <w:sz w:val="24"/>
          <w:szCs w:val="24"/>
        </w:rPr>
        <w:lastRenderedPageBreak/>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542BA9">
        <w:rPr>
          <w:rFonts w:ascii="Times New Roman" w:hAnsi="Times New Roman"/>
          <w:color w:val="auto"/>
          <w:sz w:val="24"/>
          <w:szCs w:val="24"/>
        </w:rPr>
        <w:t>ка, сформированность которых является одной из составля</w:t>
      </w:r>
      <w:r w:rsidRPr="00542BA9">
        <w:rPr>
          <w:rFonts w:ascii="Times New Roman" w:hAnsi="Times New Roman"/>
          <w:color w:val="auto"/>
          <w:spacing w:val="-2"/>
          <w:sz w:val="24"/>
          <w:szCs w:val="24"/>
        </w:rPr>
        <w:t xml:space="preserve">ющих успешности обучения в </w:t>
      </w:r>
      <w:r w:rsidR="005D66BB" w:rsidRPr="00542BA9">
        <w:rPr>
          <w:rFonts w:ascii="Times New Roman" w:hAnsi="Times New Roman"/>
          <w:color w:val="auto"/>
          <w:spacing w:val="-2"/>
          <w:sz w:val="24"/>
          <w:szCs w:val="24"/>
        </w:rPr>
        <w:t>образовательной организации</w:t>
      </w:r>
      <w:r w:rsidRPr="00542BA9">
        <w:rPr>
          <w:rFonts w:ascii="Times New Roman" w:hAnsi="Times New Roman"/>
          <w:color w:val="auto"/>
          <w:spacing w:val="-2"/>
          <w:sz w:val="24"/>
          <w:szCs w:val="24"/>
        </w:rPr>
        <w:t>.</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542BA9">
        <w:rPr>
          <w:rFonts w:ascii="Times New Roman" w:hAnsi="Times New Roman"/>
          <w:color w:val="auto"/>
          <w:spacing w:val="2"/>
          <w:sz w:val="24"/>
          <w:szCs w:val="24"/>
        </w:rPr>
        <w:t xml:space="preserve">степенном переходе от совместной деятельности учителя и </w:t>
      </w:r>
      <w:r w:rsidRPr="00542BA9">
        <w:rPr>
          <w:rFonts w:ascii="Times New Roman" w:hAnsi="Times New Roman"/>
          <w:color w:val="auto"/>
          <w:sz w:val="24"/>
          <w:szCs w:val="24"/>
        </w:rPr>
        <w:t xml:space="preserve">обучающегося </w:t>
      </w:r>
      <w:proofErr w:type="gramStart"/>
      <w:r w:rsidRPr="00542BA9">
        <w:rPr>
          <w:rFonts w:ascii="Times New Roman" w:hAnsi="Times New Roman"/>
          <w:color w:val="auto"/>
          <w:sz w:val="24"/>
          <w:szCs w:val="24"/>
        </w:rPr>
        <w:t>к</w:t>
      </w:r>
      <w:proofErr w:type="gramEnd"/>
      <w:r w:rsidRPr="00542BA9">
        <w:rPr>
          <w:rFonts w:ascii="Times New Roman" w:hAnsi="Times New Roman"/>
          <w:color w:val="auto"/>
          <w:sz w:val="24"/>
          <w:szCs w:val="24"/>
        </w:rPr>
        <w:t xml:space="preserve"> совместно­разделённой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Понятие «универсальные учебные действия»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В широком значении термин «универсальные учебные дей</w:t>
      </w:r>
      <w:r w:rsidRPr="00542BA9">
        <w:rPr>
          <w:rFonts w:ascii="Times New Roman" w:hAnsi="Times New Roman"/>
          <w:color w:val="auto"/>
          <w:sz w:val="24"/>
          <w:szCs w:val="24"/>
        </w:rPr>
        <w:t>ствия» означает умение учиться, т.</w:t>
      </w:r>
      <w:r w:rsidRPr="00542BA9">
        <w:rPr>
          <w:rFonts w:ascii="Times New Roman" w:hAnsi="Times New Roman"/>
          <w:color w:val="auto"/>
          <w:sz w:val="24"/>
          <w:szCs w:val="24"/>
        </w:rPr>
        <w:t> </w:t>
      </w:r>
      <w:r w:rsidRPr="00542BA9">
        <w:rPr>
          <w:rFonts w:ascii="Times New Roman" w:hAnsi="Times New Roman"/>
          <w:color w:val="auto"/>
          <w:sz w:val="24"/>
          <w:szCs w:val="24"/>
        </w:rPr>
        <w:t>е. способность субъектак саморазвитию и самосовершенствованию путём сознательного и активного присвоения нового социального опыта.</w:t>
      </w:r>
    </w:p>
    <w:p w:rsidR="00E17C7E" w:rsidRPr="00542BA9" w:rsidRDefault="00653A76" w:rsidP="00B96A4E">
      <w:pPr>
        <w:pStyle w:val="a3"/>
        <w:spacing w:line="240" w:lineRule="auto"/>
        <w:ind w:firstLine="454"/>
        <w:contextualSpacing/>
        <w:rPr>
          <w:rFonts w:ascii="Times New Roman" w:hAnsi="Times New Roman"/>
          <w:color w:val="auto"/>
          <w:spacing w:val="-4"/>
          <w:sz w:val="24"/>
          <w:szCs w:val="24"/>
        </w:rPr>
      </w:pPr>
      <w:r w:rsidRPr="00542BA9">
        <w:rPr>
          <w:rFonts w:ascii="Times New Roman" w:hAnsi="Times New Roman"/>
          <w:color w:val="auto"/>
          <w:sz w:val="24"/>
          <w:szCs w:val="24"/>
        </w:rPr>
        <w:t>Способность обучающегося самостоятельно успешно усва</w:t>
      </w:r>
      <w:r w:rsidRPr="00542BA9">
        <w:rPr>
          <w:rFonts w:ascii="Times New Roman" w:hAnsi="Times New Roman"/>
          <w:color w:val="auto"/>
          <w:spacing w:val="-4"/>
          <w:sz w:val="24"/>
          <w:szCs w:val="24"/>
        </w:rPr>
        <w:t xml:space="preserve">ивать новые знания, формировать умения и компетентности, </w:t>
      </w:r>
      <w:r w:rsidRPr="00542BA9">
        <w:rPr>
          <w:rFonts w:ascii="Times New Roman" w:hAnsi="Times New Roman"/>
          <w:color w:val="auto"/>
          <w:sz w:val="24"/>
          <w:szCs w:val="24"/>
        </w:rPr>
        <w:t>включая самостоятельную организацию это</w:t>
      </w:r>
      <w:r w:rsidR="007E3D6D" w:rsidRPr="00542BA9">
        <w:rPr>
          <w:rFonts w:ascii="Times New Roman" w:hAnsi="Times New Roman"/>
          <w:color w:val="auto"/>
          <w:sz w:val="24"/>
          <w:szCs w:val="24"/>
        </w:rPr>
        <w:t>йдеятельности</w:t>
      </w:r>
      <w:r w:rsidRPr="00542BA9">
        <w:rPr>
          <w:rFonts w:ascii="Times New Roman" w:hAnsi="Times New Roman"/>
          <w:color w:val="auto"/>
          <w:sz w:val="24"/>
          <w:szCs w:val="24"/>
        </w:rPr>
        <w:t>, т.</w:t>
      </w:r>
      <w:r w:rsidRPr="00542BA9">
        <w:rPr>
          <w:rFonts w:ascii="Times New Roman" w:hAnsi="Times New Roman"/>
          <w:color w:val="auto"/>
          <w:sz w:val="24"/>
          <w:szCs w:val="24"/>
        </w:rPr>
        <w:t> </w:t>
      </w:r>
      <w:r w:rsidRPr="00542BA9">
        <w:rPr>
          <w:rFonts w:ascii="Times New Roman" w:hAnsi="Times New Roman"/>
          <w:color w:val="auto"/>
          <w:sz w:val="24"/>
          <w:szCs w:val="24"/>
        </w:rPr>
        <w:t xml:space="preserve">е. </w:t>
      </w:r>
      <w:r w:rsidRPr="00542BA9">
        <w:rPr>
          <w:rFonts w:ascii="Times New Roman" w:hAnsi="Times New Roman"/>
          <w:color w:val="auto"/>
          <w:spacing w:val="-4"/>
          <w:sz w:val="24"/>
          <w:szCs w:val="24"/>
        </w:rPr>
        <w:t xml:space="preserve">умение учиться, обеспечивается тем, что универсальные учебные </w:t>
      </w:r>
      <w:r w:rsidRPr="00542BA9">
        <w:rPr>
          <w:rFonts w:ascii="Times New Roman" w:hAnsi="Times New Roman"/>
          <w:color w:val="auto"/>
          <w:sz w:val="24"/>
          <w:szCs w:val="24"/>
        </w:rPr>
        <w:t xml:space="preserve">действия как обобщённые действия открывают обучающимся </w:t>
      </w:r>
      <w:r w:rsidRPr="00542BA9">
        <w:rPr>
          <w:rFonts w:ascii="Times New Roman" w:hAnsi="Times New Roman"/>
          <w:color w:val="auto"/>
          <w:spacing w:val="-4"/>
          <w:sz w:val="24"/>
          <w:szCs w:val="24"/>
        </w:rPr>
        <w:t xml:space="preserve">возможность широкой </w:t>
      </w:r>
      <w:proofErr w:type="gramStart"/>
      <w:r w:rsidRPr="00542BA9">
        <w:rPr>
          <w:rFonts w:ascii="Times New Roman" w:hAnsi="Times New Roman"/>
          <w:color w:val="auto"/>
          <w:spacing w:val="-4"/>
          <w:sz w:val="24"/>
          <w:szCs w:val="24"/>
        </w:rPr>
        <w:t>ориентации</w:t>
      </w:r>
      <w:proofErr w:type="gramEnd"/>
      <w:r w:rsidRPr="00542BA9">
        <w:rPr>
          <w:rFonts w:ascii="Times New Roman" w:hAnsi="Times New Roman"/>
          <w:color w:val="auto"/>
          <w:spacing w:val="-4"/>
          <w:sz w:val="24"/>
          <w:szCs w:val="24"/>
        </w:rPr>
        <w:t xml:space="preserve">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w:t>
      </w:r>
    </w:p>
    <w:p w:rsidR="00653A76" w:rsidRPr="00542BA9" w:rsidRDefault="00653A76" w:rsidP="00B96A4E">
      <w:pPr>
        <w:pStyle w:val="a3"/>
        <w:spacing w:line="240" w:lineRule="auto"/>
        <w:ind w:firstLine="454"/>
        <w:contextualSpacing/>
        <w:rPr>
          <w:rFonts w:ascii="Times New Roman" w:hAnsi="Times New Roman"/>
          <w:b/>
          <w:bCs/>
          <w:color w:val="auto"/>
          <w:spacing w:val="-4"/>
          <w:sz w:val="24"/>
          <w:szCs w:val="24"/>
        </w:rPr>
      </w:pPr>
      <w:r w:rsidRPr="00542BA9">
        <w:rPr>
          <w:rFonts w:ascii="Times New Roman" w:hAnsi="Times New Roman"/>
          <w:color w:val="auto"/>
          <w:spacing w:val="-4"/>
          <w:sz w:val="24"/>
          <w:szCs w:val="24"/>
        </w:rPr>
        <w:t xml:space="preserve">Таким образом, </w:t>
      </w:r>
      <w:r w:rsidRPr="00542BA9">
        <w:rPr>
          <w:rFonts w:ascii="Times New Roman" w:hAnsi="Times New Roman"/>
          <w:color w:val="auto"/>
          <w:spacing w:val="-2"/>
          <w:sz w:val="24"/>
          <w:szCs w:val="24"/>
        </w:rPr>
        <w:t>достижение умения учиться предполагает полноценное осво</w:t>
      </w:r>
      <w:r w:rsidRPr="00542BA9">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542BA9">
        <w:rPr>
          <w:rFonts w:ascii="Times New Roman" w:hAnsi="Times New Roman"/>
          <w:color w:val="auto"/>
          <w:spacing w:val="-2"/>
          <w:sz w:val="24"/>
          <w:szCs w:val="24"/>
        </w:rPr>
        <w:t xml:space="preserve">учиться — существенный фактор повышения эффективности </w:t>
      </w:r>
      <w:r w:rsidRPr="00542BA9">
        <w:rPr>
          <w:rFonts w:ascii="Times New Roman" w:hAnsi="Times New Roman"/>
          <w:color w:val="auto"/>
          <w:sz w:val="24"/>
          <w:szCs w:val="24"/>
        </w:rPr>
        <w:t xml:space="preserve">освоения </w:t>
      </w:r>
      <w:proofErr w:type="gramStart"/>
      <w:r w:rsidRPr="00542BA9">
        <w:rPr>
          <w:rFonts w:ascii="Times New Roman" w:hAnsi="Times New Roman"/>
          <w:color w:val="auto"/>
          <w:sz w:val="24"/>
          <w:szCs w:val="24"/>
        </w:rPr>
        <w:t>обучающимися</w:t>
      </w:r>
      <w:proofErr w:type="gramEnd"/>
      <w:r w:rsidRPr="00542BA9">
        <w:rPr>
          <w:rFonts w:ascii="Times New Roman" w:hAnsi="Times New Roman"/>
          <w:color w:val="auto"/>
          <w:sz w:val="24"/>
          <w:szCs w:val="24"/>
        </w:rPr>
        <w:t xml:space="preserve"> предметных знаний, формирования </w:t>
      </w:r>
      <w:r w:rsidRPr="00542BA9">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Функции универсальных учебных действий:</w:t>
      </w:r>
    </w:p>
    <w:p w:rsidR="00653A76" w:rsidRPr="00542BA9" w:rsidRDefault="00653A76" w:rsidP="00344140">
      <w:pPr>
        <w:pStyle w:val="210"/>
        <w:spacing w:line="240" w:lineRule="auto"/>
        <w:ind w:firstLine="284"/>
        <w:rPr>
          <w:sz w:val="24"/>
        </w:rPr>
      </w:pPr>
      <w:r w:rsidRPr="00542BA9">
        <w:rPr>
          <w:spacing w:val="2"/>
          <w:sz w:val="24"/>
        </w:rPr>
        <w:t>обеспечение возможностей обучающегося самостоятель</w:t>
      </w:r>
      <w:r w:rsidRPr="00542BA9">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542BA9" w:rsidRDefault="00653A76" w:rsidP="00344140">
      <w:pPr>
        <w:pStyle w:val="210"/>
        <w:spacing w:line="240" w:lineRule="auto"/>
        <w:ind w:firstLine="284"/>
        <w:rPr>
          <w:sz w:val="24"/>
        </w:rPr>
      </w:pPr>
      <w:r w:rsidRPr="00542BA9">
        <w:rPr>
          <w:sz w:val="24"/>
        </w:rPr>
        <w:t xml:space="preserve">создание условий для гармоничного развития личности </w:t>
      </w:r>
      <w:r w:rsidRPr="00542BA9">
        <w:rPr>
          <w:spacing w:val="2"/>
          <w:sz w:val="24"/>
        </w:rPr>
        <w:t xml:space="preserve">и её самореализации на основе готовности к непрерывному образованию; обеспечение успешного усвоения знаний, </w:t>
      </w:r>
      <w:r w:rsidRPr="00542BA9">
        <w:rPr>
          <w:sz w:val="24"/>
        </w:rPr>
        <w:t>формирования умений, навыков и компетентностей в любой предметной области.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542BA9">
        <w:rPr>
          <w:rFonts w:ascii="Times New Roman" w:hAnsi="Times New Roman"/>
          <w:color w:val="auto"/>
          <w:spacing w:val="-2"/>
          <w:sz w:val="24"/>
          <w:szCs w:val="24"/>
        </w:rPr>
        <w:t xml:space="preserve">тер; обеспечивают целостность общекультурного, личностного </w:t>
      </w:r>
      <w:r w:rsidRPr="00542BA9">
        <w:rPr>
          <w:rFonts w:ascii="Times New Roman" w:hAnsi="Times New Roman"/>
          <w:color w:val="auto"/>
          <w:sz w:val="24"/>
          <w:szCs w:val="24"/>
        </w:rPr>
        <w:t>и познавательного ра</w:t>
      </w:r>
      <w:r w:rsidR="00B364BF" w:rsidRPr="00542BA9">
        <w:rPr>
          <w:rFonts w:ascii="Times New Roman" w:hAnsi="Times New Roman"/>
          <w:color w:val="auto"/>
          <w:sz w:val="24"/>
          <w:szCs w:val="24"/>
        </w:rPr>
        <w:t xml:space="preserve">звития и саморазвития личности; </w:t>
      </w:r>
      <w:r w:rsidRPr="00542BA9">
        <w:rPr>
          <w:rFonts w:ascii="Times New Roman" w:hAnsi="Times New Roman"/>
          <w:color w:val="auto"/>
          <w:sz w:val="24"/>
          <w:szCs w:val="24"/>
        </w:rPr>
        <w:t>обес</w:t>
      </w:r>
      <w:r w:rsidRPr="00542BA9">
        <w:rPr>
          <w:rFonts w:ascii="Times New Roman" w:hAnsi="Times New Roman"/>
          <w:color w:val="auto"/>
          <w:spacing w:val="2"/>
          <w:sz w:val="24"/>
          <w:szCs w:val="24"/>
        </w:rPr>
        <w:t xml:space="preserve">печивают преемственность всех </w:t>
      </w:r>
      <w:r w:rsidR="00AD64C6" w:rsidRPr="00542BA9">
        <w:rPr>
          <w:rFonts w:ascii="Times New Roman" w:hAnsi="Times New Roman"/>
          <w:color w:val="auto"/>
          <w:spacing w:val="2"/>
          <w:sz w:val="24"/>
          <w:szCs w:val="24"/>
        </w:rPr>
        <w:t xml:space="preserve">уровней </w:t>
      </w:r>
      <w:r w:rsidRPr="00542BA9">
        <w:rPr>
          <w:rFonts w:ascii="Times New Roman" w:hAnsi="Times New Roman"/>
          <w:color w:val="auto"/>
          <w:spacing w:val="2"/>
          <w:sz w:val="24"/>
          <w:szCs w:val="24"/>
        </w:rPr>
        <w:t>образовательно</w:t>
      </w:r>
      <w:r w:rsidR="007E3D6D" w:rsidRPr="00542BA9">
        <w:rPr>
          <w:rFonts w:ascii="Times New Roman" w:hAnsi="Times New Roman"/>
          <w:color w:val="auto"/>
          <w:spacing w:val="2"/>
          <w:sz w:val="24"/>
          <w:szCs w:val="24"/>
        </w:rPr>
        <w:t>йдеятельности</w:t>
      </w:r>
      <w:r w:rsidRPr="00542BA9">
        <w:rPr>
          <w:rFonts w:ascii="Times New Roman" w:hAnsi="Times New Roman"/>
          <w:color w:val="auto"/>
          <w:spacing w:val="2"/>
          <w:sz w:val="24"/>
          <w:szCs w:val="24"/>
        </w:rPr>
        <w:t>; лежат в основе организации и регуляции любой деятельности обучающегося независимо от её специально­</w:t>
      </w:r>
      <w:r w:rsidRPr="00542BA9">
        <w:rPr>
          <w:rFonts w:ascii="Times New Roman" w:hAnsi="Times New Roman"/>
          <w:color w:val="auto"/>
          <w:sz w:val="24"/>
          <w:szCs w:val="24"/>
        </w:rPr>
        <w:t xml:space="preserve">предметного содержания. </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pacing w:val="2"/>
          <w:sz w:val="24"/>
          <w:szCs w:val="24"/>
        </w:rPr>
        <w:t>Универсальные учебные действия обеспечивают этапы</w:t>
      </w:r>
      <w:r w:rsidR="00E17C7E" w:rsidRPr="00542BA9">
        <w:rPr>
          <w:rFonts w:ascii="Times New Roman" w:hAnsi="Times New Roman"/>
          <w:color w:val="auto"/>
          <w:spacing w:val="2"/>
          <w:sz w:val="24"/>
          <w:szCs w:val="24"/>
        </w:rPr>
        <w:t xml:space="preserve"> </w:t>
      </w:r>
      <w:r w:rsidRPr="00542BA9">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42639D" w:rsidRPr="00542BA9" w:rsidRDefault="0042639D" w:rsidP="0042639D">
      <w:pPr>
        <w:pStyle w:val="a3"/>
        <w:spacing w:line="240" w:lineRule="auto"/>
        <w:ind w:firstLine="454"/>
        <w:contextualSpacing/>
        <w:jc w:val="center"/>
        <w:rPr>
          <w:rFonts w:ascii="Times New Roman" w:hAnsi="Times New Roman"/>
          <w:b/>
          <w:bCs/>
          <w:color w:val="auto"/>
          <w:sz w:val="24"/>
          <w:szCs w:val="24"/>
        </w:rPr>
      </w:pPr>
    </w:p>
    <w:p w:rsidR="00653A76" w:rsidRPr="00542BA9" w:rsidRDefault="00653A76" w:rsidP="0042639D">
      <w:pPr>
        <w:pStyle w:val="a3"/>
        <w:spacing w:line="240" w:lineRule="auto"/>
        <w:ind w:firstLine="454"/>
        <w:contextualSpacing/>
        <w:jc w:val="center"/>
        <w:rPr>
          <w:rFonts w:ascii="Times New Roman" w:hAnsi="Times New Roman"/>
          <w:color w:val="auto"/>
          <w:sz w:val="24"/>
          <w:szCs w:val="24"/>
        </w:rPr>
      </w:pPr>
      <w:r w:rsidRPr="00542BA9">
        <w:rPr>
          <w:rFonts w:ascii="Times New Roman" w:hAnsi="Times New Roman"/>
          <w:b/>
          <w:bCs/>
          <w:color w:val="auto"/>
          <w:sz w:val="24"/>
          <w:szCs w:val="24"/>
        </w:rPr>
        <w:t>Виды универсальных учебных действий</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color w:val="auto"/>
          <w:spacing w:val="2"/>
          <w:sz w:val="24"/>
          <w:szCs w:val="24"/>
        </w:rPr>
        <w:t>В составе основных видов универсальных учебных дей</w:t>
      </w:r>
      <w:r w:rsidRPr="00542BA9">
        <w:rPr>
          <w:rFonts w:ascii="Times New Roman" w:hAnsi="Times New Roman"/>
          <w:color w:val="auto"/>
          <w:sz w:val="24"/>
          <w:szCs w:val="24"/>
        </w:rPr>
        <w:t>ствий, соответствующих ключевым целям общего образова</w:t>
      </w:r>
      <w:r w:rsidRPr="00542BA9">
        <w:rPr>
          <w:rFonts w:ascii="Times New Roman" w:hAnsi="Times New Roman"/>
          <w:color w:val="auto"/>
          <w:spacing w:val="2"/>
          <w:sz w:val="24"/>
          <w:szCs w:val="24"/>
        </w:rPr>
        <w:t xml:space="preserve">ния, можно выделить четыре блока: </w:t>
      </w:r>
      <w:r w:rsidRPr="00542BA9">
        <w:rPr>
          <w:rFonts w:ascii="Times New Roman" w:hAnsi="Times New Roman"/>
          <w:b/>
          <w:bCs/>
          <w:iCs/>
          <w:color w:val="auto"/>
          <w:spacing w:val="2"/>
          <w:sz w:val="24"/>
          <w:szCs w:val="24"/>
        </w:rPr>
        <w:t>личностный</w:t>
      </w:r>
      <w:r w:rsidRPr="00542BA9">
        <w:rPr>
          <w:rFonts w:ascii="Times New Roman" w:hAnsi="Times New Roman"/>
          <w:color w:val="auto"/>
          <w:spacing w:val="2"/>
          <w:sz w:val="24"/>
          <w:szCs w:val="24"/>
        </w:rPr>
        <w:t xml:space="preserve">, </w:t>
      </w:r>
      <w:r w:rsidRPr="00542BA9">
        <w:rPr>
          <w:rFonts w:ascii="Times New Roman" w:hAnsi="Times New Roman"/>
          <w:b/>
          <w:bCs/>
          <w:iCs/>
          <w:color w:val="auto"/>
          <w:spacing w:val="2"/>
          <w:sz w:val="24"/>
          <w:szCs w:val="24"/>
        </w:rPr>
        <w:t>регуля</w:t>
      </w:r>
      <w:r w:rsidRPr="00542BA9">
        <w:rPr>
          <w:rFonts w:ascii="Times New Roman" w:hAnsi="Times New Roman"/>
          <w:b/>
          <w:bCs/>
          <w:iCs/>
          <w:color w:val="auto"/>
          <w:spacing w:val="4"/>
          <w:sz w:val="24"/>
          <w:szCs w:val="24"/>
        </w:rPr>
        <w:t xml:space="preserve">тивный </w:t>
      </w:r>
      <w:r w:rsidRPr="00542BA9">
        <w:rPr>
          <w:rFonts w:ascii="Times New Roman" w:hAnsi="Times New Roman"/>
          <w:color w:val="auto"/>
          <w:spacing w:val="4"/>
          <w:sz w:val="24"/>
          <w:szCs w:val="24"/>
        </w:rPr>
        <w:t>(</w:t>
      </w:r>
      <w:r w:rsidRPr="00542BA9">
        <w:rPr>
          <w:rFonts w:ascii="Times New Roman" w:hAnsi="Times New Roman"/>
          <w:iCs/>
          <w:color w:val="auto"/>
          <w:spacing w:val="4"/>
          <w:sz w:val="24"/>
          <w:szCs w:val="24"/>
        </w:rPr>
        <w:t>включающий также действия саморегуляции</w:t>
      </w:r>
      <w:r w:rsidRPr="00542BA9">
        <w:rPr>
          <w:rFonts w:ascii="Times New Roman" w:hAnsi="Times New Roman"/>
          <w:color w:val="auto"/>
          <w:spacing w:val="4"/>
          <w:sz w:val="24"/>
          <w:szCs w:val="24"/>
        </w:rPr>
        <w:t xml:space="preserve">), </w:t>
      </w:r>
      <w:r w:rsidRPr="00542BA9">
        <w:rPr>
          <w:rFonts w:ascii="Times New Roman" w:hAnsi="Times New Roman"/>
          <w:b/>
          <w:bCs/>
          <w:iCs/>
          <w:color w:val="auto"/>
          <w:sz w:val="24"/>
          <w:szCs w:val="24"/>
        </w:rPr>
        <w:t xml:space="preserve">познавательный </w:t>
      </w:r>
      <w:r w:rsidRPr="00542BA9">
        <w:rPr>
          <w:rFonts w:ascii="Times New Roman" w:hAnsi="Times New Roman"/>
          <w:color w:val="auto"/>
          <w:sz w:val="24"/>
          <w:szCs w:val="24"/>
        </w:rPr>
        <w:t xml:space="preserve">и </w:t>
      </w:r>
      <w:r w:rsidRPr="00542BA9">
        <w:rPr>
          <w:rFonts w:ascii="Times New Roman" w:hAnsi="Times New Roman"/>
          <w:b/>
          <w:bCs/>
          <w:iCs/>
          <w:color w:val="auto"/>
          <w:sz w:val="24"/>
          <w:szCs w:val="24"/>
        </w:rPr>
        <w:t>коммуникативный</w:t>
      </w:r>
      <w:r w:rsidRPr="00542BA9">
        <w:rPr>
          <w:rFonts w:ascii="Times New Roman" w:hAnsi="Times New Roman"/>
          <w:color w:val="auto"/>
          <w:sz w:val="24"/>
          <w:szCs w:val="24"/>
        </w:rPr>
        <w:t>.</w:t>
      </w:r>
    </w:p>
    <w:p w:rsidR="008C6CAF" w:rsidRPr="00542BA9" w:rsidRDefault="00653A76" w:rsidP="00B96A4E">
      <w:pPr>
        <w:ind w:firstLine="709"/>
        <w:contextualSpacing/>
        <w:jc w:val="both"/>
      </w:pPr>
      <w:r w:rsidRPr="00542BA9">
        <w:rPr>
          <w:b/>
          <w:bCs/>
          <w:iCs/>
          <w:spacing w:val="4"/>
        </w:rPr>
        <w:t>Личностные универсальные учебные действия</w:t>
      </w:r>
      <w:r w:rsidR="00764D87" w:rsidRPr="00542BA9">
        <w:rPr>
          <w:b/>
          <w:bCs/>
          <w:iCs/>
          <w:spacing w:val="4"/>
        </w:rPr>
        <w:t xml:space="preserve"> </w:t>
      </w:r>
      <w:r w:rsidR="008C6CAF" w:rsidRPr="00542BA9">
        <w:t xml:space="preserve">обеспечивают ценностносмысловую ориентацию обучающихся (умение соотносить поступки и события с </w:t>
      </w:r>
      <w:r w:rsidR="008C6CAF" w:rsidRPr="00542BA9">
        <w:lastRenderedPageBreak/>
        <w:t xml:space="preserve">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E17C7E" w:rsidRPr="00542BA9" w:rsidRDefault="008C6CAF" w:rsidP="00E17C7E">
      <w:pPr>
        <w:ind w:firstLine="709"/>
        <w:contextualSpacing/>
        <w:jc w:val="both"/>
      </w:pPr>
      <w:r w:rsidRPr="00542BA9">
        <w:t xml:space="preserve">Применительно к учебной деятельности следует выделить три вида личностных действий:  </w:t>
      </w:r>
      <w:r w:rsidR="00E17C7E" w:rsidRPr="00542BA9">
        <w:t xml:space="preserve">1)  </w:t>
      </w:r>
      <w:r w:rsidRPr="00542BA9">
        <w:t xml:space="preserve">личностное, профессиональное, жизненное самоопределение;  </w:t>
      </w:r>
    </w:p>
    <w:p w:rsidR="0051253B" w:rsidRPr="00542BA9" w:rsidRDefault="00E17C7E" w:rsidP="00E17C7E">
      <w:pPr>
        <w:contextualSpacing/>
        <w:jc w:val="both"/>
      </w:pPr>
      <w:r w:rsidRPr="00542BA9">
        <w:t xml:space="preserve">2) </w:t>
      </w:r>
      <w:r w:rsidR="008C6CAF" w:rsidRPr="00542BA9">
        <w:t xml:space="preserve">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008C6CAF" w:rsidRPr="00542BA9">
        <w:t>вопросом</w:t>
      </w:r>
      <w:proofErr w:type="gramEnd"/>
      <w:r w:rsidR="008C6CAF" w:rsidRPr="00542BA9">
        <w:t xml:space="preserve">: какое значение и </w:t>
      </w:r>
      <w:proofErr w:type="gramStart"/>
      <w:r w:rsidR="008C6CAF" w:rsidRPr="00542BA9">
        <w:t>какой</w:t>
      </w:r>
      <w:proofErr w:type="gramEnd"/>
      <w:r w:rsidR="008C6CAF" w:rsidRPr="00542BA9">
        <w:t xml:space="preserve"> смысл имеет для меня учение? — и уметь на него отвечать; </w:t>
      </w:r>
    </w:p>
    <w:p w:rsidR="008C6CAF" w:rsidRPr="00542BA9" w:rsidRDefault="0051253B" w:rsidP="00E17C7E">
      <w:pPr>
        <w:contextualSpacing/>
        <w:jc w:val="both"/>
      </w:pPr>
      <w:r w:rsidRPr="00542BA9">
        <w:t xml:space="preserve">3) </w:t>
      </w:r>
      <w:r w:rsidR="008C6CAF" w:rsidRPr="00542BA9">
        <w:t xml:space="preserve">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542BA9" w:rsidRDefault="007C25ED"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b/>
          <w:bCs/>
          <w:i/>
          <w:iCs/>
          <w:color w:val="auto"/>
          <w:spacing w:val="2"/>
          <w:sz w:val="24"/>
          <w:szCs w:val="24"/>
        </w:rPr>
        <w:t xml:space="preserve">Регулятивные универсальные учебные действия </w:t>
      </w:r>
      <w:r w:rsidRPr="00542BA9">
        <w:rPr>
          <w:rFonts w:ascii="Times New Roman" w:hAnsi="Times New Roman"/>
          <w:color w:val="auto"/>
          <w:spacing w:val="2"/>
          <w:sz w:val="24"/>
          <w:szCs w:val="24"/>
        </w:rPr>
        <w:t>обе</w:t>
      </w:r>
      <w:r w:rsidRPr="00542BA9">
        <w:rPr>
          <w:rFonts w:ascii="Times New Roman" w:hAnsi="Times New Roman"/>
          <w:color w:val="auto"/>
          <w:spacing w:val="4"/>
          <w:sz w:val="24"/>
          <w:szCs w:val="24"/>
        </w:rPr>
        <w:t xml:space="preserve">спечивают </w:t>
      </w:r>
      <w:proofErr w:type="gramStart"/>
      <w:r w:rsidRPr="00542BA9">
        <w:rPr>
          <w:rFonts w:ascii="Times New Roman" w:hAnsi="Times New Roman"/>
          <w:color w:val="auto"/>
          <w:spacing w:val="4"/>
          <w:sz w:val="24"/>
          <w:szCs w:val="24"/>
        </w:rPr>
        <w:t>обучающимся</w:t>
      </w:r>
      <w:proofErr w:type="gramEnd"/>
      <w:r w:rsidRPr="00542BA9">
        <w:rPr>
          <w:rFonts w:ascii="Times New Roman" w:hAnsi="Times New Roman"/>
          <w:color w:val="auto"/>
          <w:spacing w:val="4"/>
          <w:sz w:val="24"/>
          <w:szCs w:val="24"/>
        </w:rPr>
        <w:t xml:space="preserve"> организацию своей учебной дея</w:t>
      </w:r>
      <w:r w:rsidRPr="00542BA9">
        <w:rPr>
          <w:rFonts w:ascii="Times New Roman" w:hAnsi="Times New Roman"/>
          <w:color w:val="auto"/>
          <w:sz w:val="24"/>
          <w:szCs w:val="24"/>
        </w:rPr>
        <w:t>тельности. К ним относятся:</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xml:space="preserve">- целеполагание как постановка учебной задачи на основе соотнесения того, что уже известно и усвоено </w:t>
      </w:r>
      <w:proofErr w:type="gramStart"/>
      <w:r w:rsidRPr="00542BA9">
        <w:rPr>
          <w:rFonts w:ascii="Times New Roman" w:hAnsi="Times New Roman"/>
          <w:color w:val="auto"/>
          <w:sz w:val="24"/>
          <w:szCs w:val="24"/>
        </w:rPr>
        <w:t>обучающимися</w:t>
      </w:r>
      <w:proofErr w:type="gramEnd"/>
      <w:r w:rsidRPr="00542BA9">
        <w:rPr>
          <w:rFonts w:ascii="Times New Roman" w:hAnsi="Times New Roman"/>
          <w:color w:val="auto"/>
          <w:sz w:val="24"/>
          <w:szCs w:val="24"/>
        </w:rPr>
        <w:t>, и того, что ещё неизвестно;</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прогнозирование — предвосхищение результата и уровня усвоения знаний, его временн</w:t>
      </w:r>
      <w:r w:rsidRPr="00542BA9">
        <w:rPr>
          <w:rFonts w:ascii="Times New Roman" w:hAnsi="Times New Roman"/>
          <w:color w:val="auto"/>
          <w:spacing w:val="-107"/>
          <w:sz w:val="24"/>
          <w:szCs w:val="24"/>
        </w:rPr>
        <w:t>ы</w:t>
      </w:r>
      <w:r w:rsidRPr="00542BA9">
        <w:rPr>
          <w:rFonts w:ascii="Times New Roman" w:hAnsi="Times New Roman"/>
          <w:color w:val="auto"/>
          <w:sz w:val="24"/>
          <w:szCs w:val="24"/>
        </w:rPr>
        <w:t>´х характеристик;</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xml:space="preserve">- коррекция — внесение необходимых дополнений и корректив в </w:t>
      </w:r>
      <w:proofErr w:type="gramStart"/>
      <w:r w:rsidRPr="00542BA9">
        <w:rPr>
          <w:rFonts w:ascii="Times New Roman" w:hAnsi="Times New Roman"/>
          <w:color w:val="auto"/>
          <w:sz w:val="24"/>
          <w:szCs w:val="24"/>
        </w:rPr>
        <w:t>план</w:t>
      </w:r>
      <w:proofErr w:type="gramEnd"/>
      <w:r w:rsidRPr="00542BA9">
        <w:rPr>
          <w:rFonts w:ascii="Times New Roman" w:hAnsi="Times New Roman"/>
          <w:color w:val="auto"/>
          <w:sz w:val="24"/>
          <w:szCs w:val="24"/>
        </w:rPr>
        <w:t xml:space="preserve"> и способ действия в случае расхождения эталона, реального действия и его результата с учётом оценки этого результата самим обучающимся, учителем, другими обучающимися;</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xml:space="preserve">- оценка — выделение и осознание обучающимся того, что им уже усвоено и что ему ещё нужно </w:t>
      </w:r>
      <w:proofErr w:type="gramStart"/>
      <w:r w:rsidRPr="00542BA9">
        <w:rPr>
          <w:rFonts w:ascii="Times New Roman" w:hAnsi="Times New Roman"/>
          <w:color w:val="auto"/>
          <w:sz w:val="24"/>
          <w:szCs w:val="24"/>
        </w:rPr>
        <w:t>усвоить</w:t>
      </w:r>
      <w:proofErr w:type="gramEnd"/>
      <w:r w:rsidRPr="00542BA9">
        <w:rPr>
          <w:rFonts w:ascii="Times New Roman" w:hAnsi="Times New Roman"/>
          <w:color w:val="auto"/>
          <w:sz w:val="24"/>
          <w:szCs w:val="24"/>
        </w:rPr>
        <w:t>, осознание качества и уровня усвоения; объективная оценка личных результатов работы;</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4"/>
          <w:sz w:val="24"/>
          <w:szCs w:val="24"/>
        </w:rPr>
        <w:t xml:space="preserve">- саморегуляция как способность к мобилизации сил и </w:t>
      </w:r>
      <w:r w:rsidRPr="00542BA9">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7C25ED" w:rsidRPr="00542BA9" w:rsidRDefault="007C25ED" w:rsidP="00B96A4E">
      <w:pPr>
        <w:pStyle w:val="a3"/>
        <w:spacing w:line="240" w:lineRule="auto"/>
        <w:ind w:firstLine="709"/>
        <w:contextualSpacing/>
        <w:rPr>
          <w:rFonts w:ascii="Times New Roman" w:hAnsi="Times New Roman"/>
          <w:i/>
          <w:iCs/>
          <w:color w:val="auto"/>
          <w:sz w:val="24"/>
          <w:szCs w:val="24"/>
        </w:rPr>
      </w:pPr>
      <w:r w:rsidRPr="00542BA9">
        <w:rPr>
          <w:rFonts w:ascii="Times New Roman" w:hAnsi="Times New Roman"/>
          <w:b/>
          <w:bCs/>
          <w:i/>
          <w:iCs/>
          <w:color w:val="auto"/>
          <w:spacing w:val="-4"/>
          <w:sz w:val="24"/>
          <w:szCs w:val="24"/>
        </w:rPr>
        <w:t xml:space="preserve">Познавательные универсальные учебные действия </w:t>
      </w:r>
      <w:r w:rsidRPr="00542BA9">
        <w:rPr>
          <w:rFonts w:ascii="Times New Roman" w:hAnsi="Times New Roman"/>
          <w:color w:val="auto"/>
          <w:spacing w:val="-4"/>
          <w:sz w:val="24"/>
          <w:szCs w:val="24"/>
        </w:rPr>
        <w:t>вклю</w:t>
      </w:r>
      <w:r w:rsidRPr="00542BA9">
        <w:rPr>
          <w:rFonts w:ascii="Times New Roman" w:hAnsi="Times New Roman"/>
          <w:color w:val="auto"/>
          <w:spacing w:val="2"/>
          <w:sz w:val="24"/>
          <w:szCs w:val="24"/>
        </w:rPr>
        <w:t xml:space="preserve">чают: общеучебные, логические учебные действия, а также </w:t>
      </w:r>
      <w:r w:rsidRPr="00542BA9">
        <w:rPr>
          <w:rFonts w:ascii="Times New Roman" w:hAnsi="Times New Roman"/>
          <w:color w:val="auto"/>
          <w:sz w:val="24"/>
          <w:szCs w:val="24"/>
        </w:rPr>
        <w:t>постановку и решение проблемы.</w:t>
      </w:r>
    </w:p>
    <w:p w:rsidR="007C25ED" w:rsidRPr="00542BA9" w:rsidRDefault="007C25ED"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iCs/>
          <w:color w:val="auto"/>
          <w:sz w:val="24"/>
          <w:szCs w:val="24"/>
        </w:rPr>
        <w:t>К</w:t>
      </w:r>
      <w:r w:rsidRPr="00542BA9">
        <w:rPr>
          <w:rFonts w:ascii="Times New Roman" w:hAnsi="Times New Roman"/>
          <w:i/>
          <w:iCs/>
          <w:color w:val="auto"/>
          <w:sz w:val="24"/>
          <w:szCs w:val="24"/>
        </w:rPr>
        <w:t xml:space="preserve"> общеучебным универсальным действиям</w:t>
      </w:r>
      <w:r w:rsidRPr="00542BA9">
        <w:rPr>
          <w:rFonts w:ascii="Times New Roman" w:hAnsi="Times New Roman"/>
          <w:iCs/>
          <w:color w:val="auto"/>
          <w:sz w:val="24"/>
          <w:szCs w:val="24"/>
        </w:rPr>
        <w:t xml:space="preserve"> относятся</w:t>
      </w:r>
      <w:r w:rsidRPr="00542BA9">
        <w:rPr>
          <w:rFonts w:ascii="Times New Roman" w:hAnsi="Times New Roman"/>
          <w:color w:val="auto"/>
          <w:sz w:val="24"/>
          <w:szCs w:val="24"/>
        </w:rPr>
        <w:t>:</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самостоятельное выделение и формулирование познавательной цели;</w:t>
      </w:r>
    </w:p>
    <w:p w:rsidR="007C25ED" w:rsidRPr="00542BA9" w:rsidRDefault="007C25ED" w:rsidP="00B96A4E">
      <w:pPr>
        <w:pStyle w:val="ab"/>
        <w:spacing w:line="240" w:lineRule="auto"/>
        <w:ind w:firstLine="709"/>
        <w:contextualSpacing/>
        <w:rPr>
          <w:rFonts w:ascii="Times New Roman" w:hAnsi="Times New Roman"/>
          <w:color w:val="auto"/>
          <w:spacing w:val="-2"/>
          <w:sz w:val="24"/>
          <w:szCs w:val="24"/>
        </w:rPr>
      </w:pPr>
      <w:r w:rsidRPr="00542BA9">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структурирование знаний;</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выбор наиболее эффективных способов решения</w:t>
      </w:r>
      <w:r w:rsidRPr="00542BA9">
        <w:rPr>
          <w:rFonts w:ascii="Times New Roman" w:hAnsi="Times New Roman"/>
          <w:color w:val="auto"/>
          <w:spacing w:val="-2"/>
          <w:sz w:val="24"/>
          <w:szCs w:val="24"/>
        </w:rPr>
        <w:t xml:space="preserve"> практических и познавательных</w:t>
      </w:r>
      <w:r w:rsidRPr="00542BA9">
        <w:rPr>
          <w:rFonts w:ascii="Times New Roman" w:hAnsi="Times New Roman"/>
          <w:color w:val="auto"/>
          <w:spacing w:val="2"/>
          <w:sz w:val="24"/>
          <w:szCs w:val="24"/>
        </w:rPr>
        <w:t xml:space="preserve"> задач </w:t>
      </w:r>
      <w:r w:rsidRPr="00542BA9">
        <w:rPr>
          <w:rFonts w:ascii="Times New Roman" w:hAnsi="Times New Roman"/>
          <w:color w:val="auto"/>
          <w:sz w:val="24"/>
          <w:szCs w:val="24"/>
        </w:rPr>
        <w:t>в зависимости от конкретных условий;</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4"/>
          <w:sz w:val="24"/>
          <w:szCs w:val="24"/>
        </w:rPr>
        <w:t>- рефлексия способов и условий действия, контроль и оцен</w:t>
      </w:r>
      <w:r w:rsidRPr="00542BA9">
        <w:rPr>
          <w:rFonts w:ascii="Times New Roman" w:hAnsi="Times New Roman"/>
          <w:color w:val="auto"/>
          <w:sz w:val="24"/>
          <w:szCs w:val="24"/>
        </w:rPr>
        <w:t>ка процесса и результатов деятельности;</w:t>
      </w:r>
    </w:p>
    <w:p w:rsidR="007C25ED" w:rsidRPr="00542BA9" w:rsidRDefault="007C25ED" w:rsidP="00B96A4E">
      <w:pPr>
        <w:pStyle w:val="ab"/>
        <w:spacing w:line="240" w:lineRule="auto"/>
        <w:ind w:firstLine="709"/>
        <w:contextualSpacing/>
        <w:rPr>
          <w:rFonts w:ascii="Times New Roman" w:hAnsi="Times New Roman"/>
          <w:color w:val="auto"/>
          <w:spacing w:val="-4"/>
          <w:sz w:val="24"/>
          <w:szCs w:val="24"/>
        </w:rPr>
      </w:pPr>
      <w:r w:rsidRPr="00542BA9">
        <w:rPr>
          <w:rFonts w:ascii="Times New Roman" w:hAnsi="Times New Roman"/>
          <w:color w:val="auto"/>
          <w:sz w:val="24"/>
          <w:szCs w:val="24"/>
        </w:rPr>
        <w:t xml:space="preserve">- смысловое чтение как осмысление цели чтения и выбор </w:t>
      </w:r>
      <w:r w:rsidRPr="00542BA9">
        <w:rPr>
          <w:rFonts w:ascii="Times New Roman" w:hAnsi="Times New Roman"/>
          <w:color w:val="auto"/>
          <w:spacing w:val="-4"/>
          <w:sz w:val="24"/>
          <w:szCs w:val="24"/>
        </w:rPr>
        <w:t xml:space="preserve">вида чтения в зависимости от цели; извлечение необходимой </w:t>
      </w:r>
      <w:r w:rsidRPr="00542BA9">
        <w:rPr>
          <w:rFonts w:ascii="Times New Roman" w:hAnsi="Times New Roman"/>
          <w:color w:val="auto"/>
          <w:spacing w:val="2"/>
          <w:sz w:val="24"/>
          <w:szCs w:val="24"/>
        </w:rPr>
        <w:t xml:space="preserve">информации из прослушанных текстов различных жанров; </w:t>
      </w:r>
      <w:r w:rsidRPr="00542BA9">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542BA9" w:rsidRDefault="007C25ED"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lastRenderedPageBreak/>
        <w:t xml:space="preserve">Особую группу общеучебных универсальных действий составляют </w:t>
      </w:r>
      <w:r w:rsidRPr="00542BA9">
        <w:rPr>
          <w:rFonts w:ascii="Times New Roman" w:hAnsi="Times New Roman"/>
          <w:i/>
          <w:iCs/>
          <w:color w:val="auto"/>
          <w:sz w:val="24"/>
          <w:szCs w:val="24"/>
        </w:rPr>
        <w:t>знаково­символические действия</w:t>
      </w:r>
      <w:r w:rsidRPr="00542BA9">
        <w:rPr>
          <w:rFonts w:ascii="Times New Roman" w:hAnsi="Times New Roman"/>
          <w:color w:val="auto"/>
          <w:sz w:val="24"/>
          <w:szCs w:val="24"/>
        </w:rPr>
        <w:t>:</w:t>
      </w:r>
    </w:p>
    <w:p w:rsidR="007C25ED" w:rsidRPr="00542BA9" w:rsidRDefault="007C25ED" w:rsidP="00B96A4E">
      <w:pPr>
        <w:pStyle w:val="ab"/>
        <w:spacing w:line="240" w:lineRule="auto"/>
        <w:ind w:firstLine="709"/>
        <w:contextualSpacing/>
        <w:rPr>
          <w:rFonts w:ascii="Times New Roman" w:hAnsi="Times New Roman"/>
          <w:color w:val="auto"/>
          <w:sz w:val="24"/>
          <w:szCs w:val="24"/>
        </w:rPr>
      </w:pPr>
      <w:proofErr w:type="gramStart"/>
      <w:r w:rsidRPr="00542BA9">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roofErr w:type="gramEnd"/>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7C25ED" w:rsidRPr="00542BA9" w:rsidRDefault="007C25ED"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iCs/>
          <w:color w:val="auto"/>
          <w:sz w:val="24"/>
          <w:szCs w:val="24"/>
        </w:rPr>
        <w:t>К</w:t>
      </w:r>
      <w:r w:rsidRPr="00542BA9">
        <w:rPr>
          <w:rFonts w:ascii="Times New Roman" w:hAnsi="Times New Roman"/>
          <w:i/>
          <w:iCs/>
          <w:color w:val="auto"/>
          <w:sz w:val="24"/>
          <w:szCs w:val="24"/>
        </w:rPr>
        <w:t xml:space="preserve"> логическим универсальным действиям </w:t>
      </w:r>
      <w:r w:rsidRPr="00542BA9">
        <w:rPr>
          <w:rFonts w:ascii="Times New Roman" w:hAnsi="Times New Roman"/>
          <w:iCs/>
          <w:color w:val="auto"/>
          <w:sz w:val="24"/>
          <w:szCs w:val="24"/>
        </w:rPr>
        <w:t>относятся</w:t>
      </w:r>
      <w:r w:rsidRPr="00542BA9">
        <w:rPr>
          <w:rFonts w:ascii="Times New Roman" w:hAnsi="Times New Roman"/>
          <w:color w:val="auto"/>
          <w:sz w:val="24"/>
          <w:szCs w:val="24"/>
        </w:rPr>
        <w:t>:</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анализ объектов с целью выделения признаков (суще</w:t>
      </w:r>
      <w:r w:rsidRPr="00542BA9">
        <w:rPr>
          <w:rFonts w:ascii="Times New Roman" w:hAnsi="Times New Roman"/>
          <w:color w:val="auto"/>
          <w:sz w:val="24"/>
          <w:szCs w:val="24"/>
        </w:rPr>
        <w:t>ственных, несущественных);</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синтез — составление целого из частей, в том числе са</w:t>
      </w:r>
      <w:r w:rsidRPr="00542BA9">
        <w:rPr>
          <w:rFonts w:ascii="Times New Roman" w:hAnsi="Times New Roman"/>
          <w:color w:val="auto"/>
          <w:spacing w:val="2"/>
          <w:sz w:val="24"/>
          <w:szCs w:val="24"/>
        </w:rPr>
        <w:t xml:space="preserve">мостоятельное достраивание с восполнением недостающих </w:t>
      </w:r>
      <w:r w:rsidRPr="00542BA9">
        <w:rPr>
          <w:rFonts w:ascii="Times New Roman" w:hAnsi="Times New Roman"/>
          <w:color w:val="auto"/>
          <w:sz w:val="24"/>
          <w:szCs w:val="24"/>
        </w:rPr>
        <w:t>компонентов;</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выбор оснований и критериев для сравнения, сериации, классификации объектов;</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подведение под понятие, выведение следствий;</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установление причинно­следственных связей, представ</w:t>
      </w:r>
      <w:r w:rsidRPr="00542BA9">
        <w:rPr>
          <w:rFonts w:ascii="Times New Roman" w:hAnsi="Times New Roman"/>
          <w:color w:val="auto"/>
          <w:sz w:val="24"/>
          <w:szCs w:val="24"/>
        </w:rPr>
        <w:t>ление цепочек объектов и явлений;</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построение логической цепочки рассуждений, анализ истинности утверждений;</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доказательство;</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выдвижение гипотез и их обоснование.</w:t>
      </w:r>
    </w:p>
    <w:p w:rsidR="007C25ED" w:rsidRPr="00542BA9" w:rsidRDefault="007C25ED"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iCs/>
          <w:color w:val="auto"/>
          <w:sz w:val="24"/>
          <w:szCs w:val="24"/>
        </w:rPr>
        <w:t xml:space="preserve">К </w:t>
      </w:r>
      <w:r w:rsidRPr="00542BA9">
        <w:rPr>
          <w:rFonts w:ascii="Times New Roman" w:hAnsi="Times New Roman"/>
          <w:i/>
          <w:iCs/>
          <w:color w:val="auto"/>
          <w:sz w:val="24"/>
          <w:szCs w:val="24"/>
        </w:rPr>
        <w:t xml:space="preserve">постановке и решению проблемы </w:t>
      </w:r>
      <w:r w:rsidRPr="00542BA9">
        <w:rPr>
          <w:rFonts w:ascii="Times New Roman" w:hAnsi="Times New Roman"/>
          <w:iCs/>
          <w:color w:val="auto"/>
          <w:sz w:val="24"/>
          <w:szCs w:val="24"/>
        </w:rPr>
        <w:t>относятся</w:t>
      </w:r>
      <w:r w:rsidRPr="00542BA9">
        <w:rPr>
          <w:rFonts w:ascii="Times New Roman" w:hAnsi="Times New Roman"/>
          <w:color w:val="auto"/>
          <w:sz w:val="24"/>
          <w:szCs w:val="24"/>
        </w:rPr>
        <w:t>:</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формулирование проблемы;</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4"/>
          <w:sz w:val="24"/>
          <w:szCs w:val="24"/>
        </w:rPr>
        <w:t xml:space="preserve">- самостоятельное создание </w:t>
      </w:r>
      <w:r w:rsidRPr="00542BA9">
        <w:rPr>
          <w:rFonts w:ascii="Times New Roman" w:hAnsi="Times New Roman"/>
          <w:color w:val="auto"/>
          <w:sz w:val="24"/>
          <w:szCs w:val="24"/>
        </w:rPr>
        <w:t>алгоритмов (</w:t>
      </w:r>
      <w:r w:rsidRPr="00542BA9">
        <w:rPr>
          <w:rFonts w:ascii="Times New Roman" w:hAnsi="Times New Roman"/>
          <w:color w:val="auto"/>
          <w:spacing w:val="-4"/>
          <w:sz w:val="24"/>
          <w:szCs w:val="24"/>
        </w:rPr>
        <w:t>способов)</w:t>
      </w:r>
      <w:r w:rsidRPr="00542BA9">
        <w:rPr>
          <w:rFonts w:ascii="Times New Roman" w:hAnsi="Times New Roman"/>
          <w:color w:val="auto"/>
          <w:sz w:val="24"/>
          <w:szCs w:val="24"/>
        </w:rPr>
        <w:t xml:space="preserve"> деятельности при решении</w:t>
      </w:r>
      <w:r w:rsidRPr="00542BA9">
        <w:rPr>
          <w:rFonts w:ascii="Times New Roman" w:hAnsi="Times New Roman"/>
          <w:color w:val="auto"/>
          <w:spacing w:val="-4"/>
          <w:sz w:val="24"/>
          <w:szCs w:val="24"/>
        </w:rPr>
        <w:t xml:space="preserve"> проблем твор</w:t>
      </w:r>
      <w:r w:rsidRPr="00542BA9">
        <w:rPr>
          <w:rFonts w:ascii="Times New Roman" w:hAnsi="Times New Roman"/>
          <w:color w:val="auto"/>
          <w:sz w:val="24"/>
          <w:szCs w:val="24"/>
        </w:rPr>
        <w:t>ческого и поискового характера.</w:t>
      </w:r>
    </w:p>
    <w:p w:rsidR="007C25ED" w:rsidRPr="00542BA9" w:rsidRDefault="007C25ED"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b/>
          <w:bCs/>
          <w:i/>
          <w:iCs/>
          <w:color w:val="auto"/>
          <w:spacing w:val="2"/>
          <w:sz w:val="24"/>
          <w:szCs w:val="24"/>
        </w:rPr>
        <w:t xml:space="preserve">Коммуникативные универсальные учебные действия </w:t>
      </w:r>
      <w:r w:rsidRPr="00542BA9">
        <w:rPr>
          <w:rFonts w:ascii="Times New Roman" w:hAnsi="Times New Roman"/>
          <w:color w:val="auto"/>
          <w:spacing w:val="2"/>
          <w:sz w:val="24"/>
          <w:szCs w:val="24"/>
        </w:rPr>
        <w:t xml:space="preserve">обеспечивают социальную компетентность и учёт позиции </w:t>
      </w:r>
      <w:r w:rsidRPr="00542BA9">
        <w:rPr>
          <w:rFonts w:ascii="Times New Roman" w:hAnsi="Times New Roman"/>
          <w:color w:val="auto"/>
          <w:sz w:val="24"/>
          <w:szCs w:val="24"/>
        </w:rPr>
        <w:t xml:space="preserve">других людей, партнёров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542BA9">
        <w:rPr>
          <w:rFonts w:ascii="Times New Roman" w:hAnsi="Times New Roman"/>
          <w:color w:val="auto"/>
          <w:spacing w:val="-2"/>
          <w:sz w:val="24"/>
          <w:szCs w:val="24"/>
        </w:rPr>
        <w:t>сверстников и строить продуктивное взаимодействие и со</w:t>
      </w:r>
      <w:r w:rsidRPr="00542BA9">
        <w:rPr>
          <w:rFonts w:ascii="Times New Roman" w:hAnsi="Times New Roman"/>
          <w:color w:val="auto"/>
          <w:sz w:val="24"/>
          <w:szCs w:val="24"/>
        </w:rPr>
        <w:t>трудничество со сверстниками и взрослыми.</w:t>
      </w:r>
    </w:p>
    <w:p w:rsidR="007C25ED" w:rsidRPr="00542BA9" w:rsidRDefault="007C25ED"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К коммуникативным действиям относятся:</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планирование учебного сотрудничества с учителем и свер</w:t>
      </w:r>
      <w:r w:rsidRPr="00542BA9">
        <w:rPr>
          <w:rFonts w:ascii="Times New Roman" w:hAnsi="Times New Roman"/>
          <w:color w:val="auto"/>
          <w:sz w:val="24"/>
          <w:szCs w:val="24"/>
        </w:rPr>
        <w:t>стниками — определение цели, функций участников, способов взаимодействия;</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постановка вопросов — инициативное сотрудничество в поиске и сборе информации;</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 разрешение конфликтов — выявление, идентификация </w:t>
      </w:r>
      <w:r w:rsidRPr="00542BA9">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управление поведением партнёра — контроль, коррек</w:t>
      </w:r>
      <w:r w:rsidRPr="00542BA9">
        <w:rPr>
          <w:rFonts w:ascii="Times New Roman" w:hAnsi="Times New Roman"/>
          <w:color w:val="auto"/>
          <w:sz w:val="24"/>
          <w:szCs w:val="24"/>
        </w:rPr>
        <w:t>ция, оценка его действий;</w:t>
      </w:r>
    </w:p>
    <w:p w:rsidR="007C25ED" w:rsidRPr="00542BA9" w:rsidRDefault="007C25ED" w:rsidP="00B96A4E">
      <w:pPr>
        <w:pStyle w:val="ab"/>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542BA9">
        <w:rPr>
          <w:rFonts w:ascii="Times New Roman" w:hAnsi="Times New Roman"/>
          <w:color w:val="auto"/>
          <w:spacing w:val="2"/>
          <w:sz w:val="24"/>
          <w:szCs w:val="24"/>
        </w:rPr>
        <w:t>ми речи в соответствии с грамматическими и синтаксиче</w:t>
      </w:r>
      <w:r w:rsidRPr="00542BA9">
        <w:rPr>
          <w:rFonts w:ascii="Times New Roman" w:hAnsi="Times New Roman"/>
          <w:color w:val="auto"/>
          <w:sz w:val="24"/>
          <w:szCs w:val="24"/>
        </w:rPr>
        <w:t>скими нормами родного языка, современных средств коммуникации.</w:t>
      </w:r>
    </w:p>
    <w:p w:rsidR="007C25ED" w:rsidRPr="00542BA9" w:rsidRDefault="007C25ED"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542BA9">
        <w:rPr>
          <w:rFonts w:ascii="Times New Roman" w:hAnsi="Times New Roman"/>
          <w:color w:val="auto"/>
          <w:sz w:val="24"/>
          <w:szCs w:val="24"/>
        </w:rPr>
        <w:noBreakHyphen/>
        <w:t>возрастного развития личностной и познавательной сфер ребёнка. Процесс обучения задаёт содержание и характери</w:t>
      </w:r>
      <w:r w:rsidRPr="00542BA9">
        <w:rPr>
          <w:rFonts w:ascii="Times New Roman" w:hAnsi="Times New Roman"/>
          <w:color w:val="auto"/>
          <w:spacing w:val="2"/>
          <w:sz w:val="24"/>
          <w:szCs w:val="24"/>
        </w:rPr>
        <w:t xml:space="preserve">стики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w:t>
      </w:r>
      <w:r w:rsidRPr="00542BA9">
        <w:rPr>
          <w:rFonts w:ascii="Times New Roman" w:hAnsi="Times New Roman"/>
          <w:color w:val="auto"/>
          <w:sz w:val="24"/>
          <w:szCs w:val="24"/>
        </w:rPr>
        <w:t>«высокой норме») и их свойства.</w:t>
      </w:r>
    </w:p>
    <w:p w:rsidR="0051253B" w:rsidRPr="00542BA9" w:rsidRDefault="0051253B" w:rsidP="0051253B">
      <w:pPr>
        <w:autoSpaceDE w:val="0"/>
        <w:autoSpaceDN w:val="0"/>
        <w:adjustRightInd w:val="0"/>
        <w:ind w:firstLine="284"/>
        <w:jc w:val="both"/>
      </w:pPr>
      <w:r w:rsidRPr="00542BA9">
        <w:t>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Так:</w:t>
      </w:r>
    </w:p>
    <w:p w:rsidR="0051253B" w:rsidRPr="00542BA9" w:rsidRDefault="0051253B" w:rsidP="0051253B">
      <w:pPr>
        <w:autoSpaceDE w:val="0"/>
        <w:autoSpaceDN w:val="0"/>
        <w:adjustRightInd w:val="0"/>
        <w:ind w:firstLine="284"/>
        <w:jc w:val="both"/>
      </w:pPr>
      <w:r w:rsidRPr="00542BA9">
        <w:t>• из общения и сорегуляции развивается способность ребёнка регулировать свою деятельность;</w:t>
      </w:r>
    </w:p>
    <w:p w:rsidR="0051253B" w:rsidRPr="00542BA9" w:rsidRDefault="0051253B" w:rsidP="0051253B">
      <w:pPr>
        <w:autoSpaceDE w:val="0"/>
        <w:autoSpaceDN w:val="0"/>
        <w:adjustRightInd w:val="0"/>
        <w:ind w:firstLine="284"/>
        <w:jc w:val="both"/>
      </w:pPr>
      <w:r w:rsidRPr="00542BA9">
        <w:lastRenderedPageBreak/>
        <w:t xml:space="preserve">• из оценок окружающих и в первую очередь оценок близкого и взрослого формируется представление о себе и своих возможностях, появляется самопринятие и самоуважение, т. е. самооценка и </w:t>
      </w:r>
      <w:proofErr w:type="gramStart"/>
      <w:r w:rsidRPr="00542BA9">
        <w:t>Я-концепция</w:t>
      </w:r>
      <w:proofErr w:type="gramEnd"/>
      <w:r w:rsidRPr="00542BA9">
        <w:t xml:space="preserve"> как результат самоопределения;</w:t>
      </w:r>
    </w:p>
    <w:p w:rsidR="0051253B" w:rsidRPr="00542BA9" w:rsidRDefault="0051253B" w:rsidP="0051253B">
      <w:pPr>
        <w:autoSpaceDE w:val="0"/>
        <w:autoSpaceDN w:val="0"/>
        <w:adjustRightInd w:val="0"/>
        <w:ind w:firstLine="284"/>
        <w:jc w:val="both"/>
      </w:pPr>
      <w:r w:rsidRPr="00542BA9">
        <w:t>• из ситуативно-познавательного и внеситуативно-познавательного общения формируются познавательные действия ребёнка.</w:t>
      </w:r>
    </w:p>
    <w:p w:rsidR="0051253B" w:rsidRPr="00542BA9" w:rsidRDefault="0051253B" w:rsidP="0051253B">
      <w:pPr>
        <w:autoSpaceDE w:val="0"/>
        <w:autoSpaceDN w:val="0"/>
        <w:adjustRightInd w:val="0"/>
        <w:ind w:firstLine="284"/>
        <w:jc w:val="both"/>
      </w:pPr>
      <w:r w:rsidRPr="00542BA9">
        <w:t xml:space="preserve">   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отношений к себе. Именно поэтому особое внимание в программе развития универсальных учебных действий уделяется становлению коммуникативных универсальных учебных действий.</w:t>
      </w:r>
    </w:p>
    <w:p w:rsidR="007C25ED" w:rsidRPr="00542BA9" w:rsidRDefault="007C25ED" w:rsidP="00B96A4E">
      <w:pPr>
        <w:pStyle w:val="a3"/>
        <w:spacing w:line="240" w:lineRule="auto"/>
        <w:ind w:firstLine="709"/>
        <w:contextualSpacing/>
        <w:rPr>
          <w:rFonts w:ascii="Times New Roman" w:hAnsi="Times New Roman"/>
          <w:color w:val="auto"/>
          <w:spacing w:val="2"/>
          <w:sz w:val="24"/>
          <w:szCs w:val="24"/>
        </w:rPr>
      </w:pPr>
      <w:r w:rsidRPr="00542BA9">
        <w:rPr>
          <w:rFonts w:ascii="Times New Roman" w:hAnsi="Times New Roman"/>
          <w:color w:val="auto"/>
          <w:spacing w:val="4"/>
          <w:sz w:val="24"/>
          <w:szCs w:val="24"/>
        </w:rPr>
        <w:t>По мере становления личностных действий ребёнка (смыслообразование и самоопределение, нравственно­эти</w:t>
      </w:r>
      <w:r w:rsidRPr="00542BA9">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542BA9">
        <w:rPr>
          <w:rFonts w:ascii="Times New Roman" w:hAnsi="Times New Roman"/>
          <w:color w:val="auto"/>
          <w:sz w:val="24"/>
          <w:szCs w:val="24"/>
        </w:rPr>
        <w:t xml:space="preserve">ных и регулятивных) претерпевают значительные изменения. </w:t>
      </w:r>
      <w:r w:rsidRPr="00542BA9">
        <w:rPr>
          <w:rFonts w:ascii="Times New Roman" w:hAnsi="Times New Roman"/>
          <w:color w:val="auto"/>
          <w:spacing w:val="2"/>
          <w:sz w:val="24"/>
          <w:szCs w:val="24"/>
        </w:rPr>
        <w:t xml:space="preserve">Регуляция общения, кооперации и сотрудничества проектирует определённые достижения и результаты ребёнка, что вторично приводит к изменению характера его общения и </w:t>
      </w:r>
      <w:proofErr w:type="gramStart"/>
      <w:r w:rsidRPr="00542BA9">
        <w:rPr>
          <w:rFonts w:ascii="Times New Roman" w:hAnsi="Times New Roman"/>
          <w:color w:val="auto"/>
          <w:spacing w:val="2"/>
          <w:sz w:val="24"/>
          <w:szCs w:val="24"/>
        </w:rPr>
        <w:t>Я</w:t>
      </w:r>
      <w:r w:rsidRPr="00542BA9">
        <w:rPr>
          <w:rFonts w:ascii="Times New Roman" w:hAnsi="Times New Roman"/>
          <w:color w:val="auto"/>
          <w:spacing w:val="2"/>
          <w:sz w:val="24"/>
          <w:szCs w:val="24"/>
        </w:rPr>
        <w:noBreakHyphen/>
        <w:t>концепции</w:t>
      </w:r>
      <w:proofErr w:type="gramEnd"/>
      <w:r w:rsidRPr="00542BA9">
        <w:rPr>
          <w:rFonts w:ascii="Times New Roman" w:hAnsi="Times New Roman"/>
          <w:color w:val="auto"/>
          <w:spacing w:val="2"/>
          <w:sz w:val="24"/>
          <w:szCs w:val="24"/>
        </w:rPr>
        <w:t>.</w:t>
      </w:r>
    </w:p>
    <w:p w:rsidR="007C25ED" w:rsidRPr="00542BA9" w:rsidRDefault="007C25ED"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542BA9">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51253B" w:rsidRPr="00542BA9" w:rsidRDefault="0051253B" w:rsidP="0051253B">
      <w:pPr>
        <w:pStyle w:val="afd"/>
        <w:spacing w:line="240" w:lineRule="auto"/>
        <w:contextualSpacing/>
        <w:jc w:val="both"/>
        <w:rPr>
          <w:sz w:val="24"/>
        </w:rPr>
      </w:pPr>
      <w:bookmarkStart w:id="92" w:name="_Toc288394079"/>
      <w:bookmarkStart w:id="93" w:name="_Toc288410546"/>
      <w:bookmarkStart w:id="94" w:name="_Toc288410675"/>
      <w:bookmarkStart w:id="95" w:name="_Toc288410740"/>
      <w:bookmarkStart w:id="96" w:name="_Toc294246091"/>
    </w:p>
    <w:p w:rsidR="00653A76" w:rsidRPr="00542BA9" w:rsidRDefault="00653A76" w:rsidP="0051253B">
      <w:pPr>
        <w:pStyle w:val="afd"/>
        <w:spacing w:line="240" w:lineRule="auto"/>
        <w:contextualSpacing/>
        <w:jc w:val="center"/>
        <w:rPr>
          <w:sz w:val="24"/>
        </w:rPr>
      </w:pPr>
      <w:r w:rsidRPr="00542BA9">
        <w:rPr>
          <w:sz w:val="24"/>
        </w:rPr>
        <w:t>Связь универсальных учебных действийс содержанием учебных предметов</w:t>
      </w:r>
      <w:bookmarkEnd w:id="92"/>
      <w:bookmarkEnd w:id="93"/>
      <w:bookmarkEnd w:id="94"/>
      <w:bookmarkEnd w:id="95"/>
      <w:bookmarkEnd w:id="96"/>
    </w:p>
    <w:p w:rsidR="00FF7057" w:rsidRPr="00542BA9" w:rsidRDefault="00FF7057"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542BA9">
        <w:rPr>
          <w:rFonts w:ascii="Times New Roman" w:hAnsi="Times New Roman"/>
          <w:color w:val="auto"/>
          <w:sz w:val="24"/>
          <w:szCs w:val="24"/>
        </w:rPr>
        <w:t xml:space="preserve">ходе изучения </w:t>
      </w:r>
      <w:proofErr w:type="gramStart"/>
      <w:r w:rsidRPr="00542BA9">
        <w:rPr>
          <w:rFonts w:ascii="Times New Roman" w:hAnsi="Times New Roman"/>
          <w:color w:val="auto"/>
          <w:sz w:val="24"/>
          <w:szCs w:val="24"/>
        </w:rPr>
        <w:t>обучающимися</w:t>
      </w:r>
      <w:proofErr w:type="gramEnd"/>
      <w:r w:rsidRPr="00542BA9">
        <w:rPr>
          <w:rFonts w:ascii="Times New Roman" w:hAnsi="Times New Roman"/>
          <w:color w:val="auto"/>
          <w:sz w:val="24"/>
          <w:szCs w:val="24"/>
        </w:rPr>
        <w:t xml:space="preserve"> системы учебных предметов и дисциплин, в </w:t>
      </w:r>
      <w:r w:rsidRPr="00542BA9">
        <w:rPr>
          <w:rFonts w:ascii="Times New Roman" w:hAnsi="Times New Roman"/>
          <w:color w:val="auto"/>
          <w:spacing w:val="2"/>
          <w:sz w:val="24"/>
          <w:szCs w:val="24"/>
        </w:rPr>
        <w:t xml:space="preserve">метапредметной деятельности, организации форм учебного </w:t>
      </w:r>
      <w:r w:rsidRPr="00542BA9">
        <w:rPr>
          <w:rFonts w:ascii="Times New Roman" w:hAnsi="Times New Roman"/>
          <w:color w:val="auto"/>
          <w:sz w:val="24"/>
          <w:szCs w:val="24"/>
        </w:rPr>
        <w:t>сотрудничества и решения важных задач жизнедеятельности обучающихся.</w:t>
      </w:r>
    </w:p>
    <w:p w:rsidR="0051253B" w:rsidRPr="00542BA9" w:rsidRDefault="0051253B" w:rsidP="0051253B">
      <w:pPr>
        <w:autoSpaceDE w:val="0"/>
        <w:autoSpaceDN w:val="0"/>
        <w:adjustRightInd w:val="0"/>
        <w:ind w:firstLine="284"/>
        <w:jc w:val="both"/>
      </w:pPr>
      <w:r w:rsidRPr="00542BA9">
        <w:t xml:space="preserve">    Типовые задачи для диагностики сформированности личностных, регулятивных, познавательных, коммуникативных универсальных учебных действий приводятся в книге: «Как проектировать универсальные учебные действия в начальной школе: от действия к мысли»: Пособие для учителя / А. Г. Асмолов, Г. В. Бурменская, И. А. Володарская и др.; Под ред. А. Г. Асмолова. — М.: Просвещение, 2008.</w:t>
      </w:r>
    </w:p>
    <w:p w:rsidR="0051253B" w:rsidRPr="00542BA9" w:rsidRDefault="0051253B" w:rsidP="0051253B">
      <w:pPr>
        <w:autoSpaceDE w:val="0"/>
        <w:autoSpaceDN w:val="0"/>
        <w:adjustRightInd w:val="0"/>
        <w:ind w:firstLine="284"/>
        <w:jc w:val="both"/>
      </w:pPr>
      <w:r w:rsidRPr="00542BA9">
        <w:t xml:space="preserve">    На уровне начального общего образования имеет особое значение обеспечение при организации учебного процесса сбалансированного развития у </w:t>
      </w:r>
      <w:proofErr w:type="gramStart"/>
      <w:r w:rsidRPr="00542BA9">
        <w:t>обучающихся</w:t>
      </w:r>
      <w:proofErr w:type="gramEnd"/>
      <w:r w:rsidRPr="00542BA9">
        <w:t xml:space="preserve">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учебные предметы, как «Литературное чтение», «Технология», «Изобразительное искусство», «Музыка».</w:t>
      </w:r>
    </w:p>
    <w:p w:rsidR="00FF7057"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Каждый учебный предмет в зависимости от предметного </w:t>
      </w:r>
      <w:r w:rsidRPr="00542BA9">
        <w:rPr>
          <w:rFonts w:ascii="Times New Roman" w:hAnsi="Times New Roman"/>
          <w:color w:val="auto"/>
          <w:spacing w:val="-2"/>
          <w:sz w:val="24"/>
          <w:szCs w:val="24"/>
        </w:rPr>
        <w:t>содержания и релевантных способов организации учебной де</w:t>
      </w:r>
      <w:r w:rsidRPr="00542BA9">
        <w:rPr>
          <w:rFonts w:ascii="Times New Roman" w:hAnsi="Times New Roman"/>
          <w:color w:val="auto"/>
          <w:sz w:val="24"/>
          <w:szCs w:val="24"/>
        </w:rPr>
        <w:t>ятельности обучающихся раскрывает определённые возможности для формирования универсальных учебных действий.</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z w:val="24"/>
          <w:szCs w:val="24"/>
        </w:rPr>
        <w:t xml:space="preserve">В частности, учебные предметы </w:t>
      </w:r>
      <w:r w:rsidRPr="00542BA9">
        <w:rPr>
          <w:rFonts w:ascii="Times New Roman" w:hAnsi="Times New Roman"/>
          <w:b/>
          <w:bCs/>
          <w:color w:val="auto"/>
          <w:sz w:val="24"/>
          <w:szCs w:val="24"/>
        </w:rPr>
        <w:t xml:space="preserve">«Русский язык» </w:t>
      </w:r>
      <w:r w:rsidRPr="00542BA9">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542BA9">
        <w:rPr>
          <w:rFonts w:ascii="Times New Roman" w:hAnsi="Times New Roman"/>
          <w:color w:val="auto"/>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542BA9">
        <w:rPr>
          <w:rFonts w:ascii="Times New Roman" w:hAnsi="Times New Roman"/>
          <w:color w:val="auto"/>
          <w:spacing w:val="2"/>
          <w:sz w:val="24"/>
          <w:szCs w:val="24"/>
        </w:rPr>
        <w:t xml:space="preserve">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w:t>
      </w:r>
      <w:r w:rsidRPr="00542BA9">
        <w:rPr>
          <w:rFonts w:ascii="Times New Roman" w:hAnsi="Times New Roman"/>
          <w:color w:val="auto"/>
          <w:sz w:val="24"/>
          <w:szCs w:val="24"/>
        </w:rPr>
        <w:t xml:space="preserve">(видоизменения слова). Изучение русского и родного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w:t>
      </w:r>
      <w:r w:rsidRPr="00542BA9">
        <w:rPr>
          <w:rFonts w:ascii="Times New Roman" w:hAnsi="Times New Roman"/>
          <w:color w:val="auto"/>
          <w:sz w:val="24"/>
          <w:szCs w:val="24"/>
        </w:rPr>
        <w:lastRenderedPageBreak/>
        <w:t>развитие адекватных возрасту форм и функций речи, включая обобщающую и планирующую функции.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«Литературное чтение»</w:t>
      </w:r>
      <w:r w:rsidR="00CA02D3" w:rsidRPr="00542BA9">
        <w:rPr>
          <w:rFonts w:ascii="Times New Roman" w:hAnsi="Times New Roman"/>
          <w:b/>
          <w:bCs/>
          <w:color w:val="auto"/>
          <w:sz w:val="24"/>
          <w:szCs w:val="24"/>
        </w:rPr>
        <w:t>.</w:t>
      </w:r>
      <w:r w:rsidR="0077029E" w:rsidRPr="00542BA9">
        <w:rPr>
          <w:rFonts w:ascii="Times New Roman" w:hAnsi="Times New Roman"/>
          <w:b/>
          <w:bCs/>
          <w:color w:val="auto"/>
          <w:sz w:val="24"/>
          <w:szCs w:val="24"/>
        </w:rPr>
        <w:t xml:space="preserve"> </w:t>
      </w:r>
      <w:r w:rsidR="00CA02D3" w:rsidRPr="00542BA9">
        <w:rPr>
          <w:rFonts w:ascii="Times New Roman" w:hAnsi="Times New Roman"/>
          <w:color w:val="auto"/>
          <w:spacing w:val="2"/>
          <w:sz w:val="24"/>
          <w:szCs w:val="24"/>
        </w:rPr>
        <w:t>Т</w:t>
      </w:r>
      <w:r w:rsidRPr="00542BA9">
        <w:rPr>
          <w:rFonts w:ascii="Times New Roman" w:hAnsi="Times New Roman"/>
          <w:color w:val="auto"/>
          <w:spacing w:val="2"/>
          <w:sz w:val="24"/>
          <w:szCs w:val="24"/>
        </w:rPr>
        <w:t>ребования</w:t>
      </w:r>
      <w:r w:rsidR="00CA02D3"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 xml:space="preserve"> к результатам изучения учебного </w:t>
      </w:r>
      <w:r w:rsidRPr="00542BA9">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Литературное чтение — осмысленная, творческая духовная </w:t>
      </w:r>
      <w:r w:rsidRPr="00542BA9">
        <w:rPr>
          <w:rFonts w:ascii="Times New Roman" w:hAnsi="Times New Roman"/>
          <w:color w:val="auto"/>
          <w:spacing w:val="2"/>
          <w:sz w:val="24"/>
          <w:szCs w:val="24"/>
        </w:rPr>
        <w:t>деятельность, которая обеспечивает освоение идейно­нрав</w:t>
      </w:r>
      <w:r w:rsidRPr="00542BA9">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542BA9">
        <w:rPr>
          <w:rFonts w:ascii="Times New Roman" w:hAnsi="Times New Roman"/>
          <w:color w:val="auto"/>
          <w:spacing w:val="2"/>
          <w:sz w:val="24"/>
          <w:szCs w:val="24"/>
        </w:rPr>
        <w:t>художественной литературы является трансляция духовно­</w:t>
      </w:r>
      <w:r w:rsidRPr="00542BA9">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proofErr w:type="gramStart"/>
      <w:r w:rsidRPr="00542BA9">
        <w:rPr>
          <w:rFonts w:ascii="Times New Roman" w:hAnsi="Times New Roman"/>
          <w:color w:val="auto"/>
          <w:sz w:val="24"/>
          <w:szCs w:val="24"/>
        </w:rPr>
        <w:t>.</w:t>
      </w:r>
      <w:r w:rsidR="00B364BF" w:rsidRPr="00542BA9">
        <w:rPr>
          <w:rFonts w:ascii="Times New Roman" w:hAnsi="Times New Roman"/>
          <w:color w:val="auto"/>
          <w:spacing w:val="2"/>
          <w:sz w:val="24"/>
          <w:szCs w:val="24"/>
        </w:rPr>
        <w:t>П</w:t>
      </w:r>
      <w:proofErr w:type="gramEnd"/>
      <w:r w:rsidR="00C27132" w:rsidRPr="00542BA9">
        <w:rPr>
          <w:rFonts w:ascii="Times New Roman" w:hAnsi="Times New Roman"/>
          <w:color w:val="auto"/>
          <w:spacing w:val="2"/>
          <w:sz w:val="24"/>
          <w:szCs w:val="24"/>
        </w:rPr>
        <w:t xml:space="preserve">ри получении </w:t>
      </w:r>
      <w:r w:rsidRPr="00542BA9">
        <w:rPr>
          <w:rFonts w:ascii="Times New Roman" w:hAnsi="Times New Roman"/>
          <w:color w:val="auto"/>
          <w:spacing w:val="2"/>
          <w:sz w:val="24"/>
          <w:szCs w:val="24"/>
        </w:rPr>
        <w:t xml:space="preserve"> начального общего образования важным сред</w:t>
      </w:r>
      <w:r w:rsidRPr="00542BA9">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Учебны</w:t>
      </w:r>
      <w:r w:rsidR="0051253B" w:rsidRPr="00542BA9">
        <w:rPr>
          <w:rFonts w:ascii="Times New Roman" w:hAnsi="Times New Roman"/>
          <w:color w:val="auto"/>
          <w:sz w:val="24"/>
          <w:szCs w:val="24"/>
        </w:rPr>
        <w:t>й</w:t>
      </w:r>
      <w:r w:rsidRPr="00542BA9">
        <w:rPr>
          <w:rFonts w:ascii="Times New Roman" w:hAnsi="Times New Roman"/>
          <w:color w:val="auto"/>
          <w:sz w:val="24"/>
          <w:szCs w:val="24"/>
        </w:rPr>
        <w:t xml:space="preserve"> предмет</w:t>
      </w:r>
      <w:r w:rsidR="0051253B" w:rsidRPr="00542BA9">
        <w:rPr>
          <w:rFonts w:ascii="Times New Roman" w:hAnsi="Times New Roman"/>
          <w:color w:val="auto"/>
          <w:sz w:val="24"/>
          <w:szCs w:val="24"/>
        </w:rPr>
        <w:t xml:space="preserve"> «Литературное чтение» </w:t>
      </w:r>
      <w:r w:rsidRPr="00542BA9">
        <w:rPr>
          <w:rFonts w:ascii="Times New Roman" w:hAnsi="Times New Roman"/>
          <w:color w:val="auto"/>
          <w:sz w:val="24"/>
          <w:szCs w:val="24"/>
        </w:rPr>
        <w:t>обеспечива</w:t>
      </w:r>
      <w:r w:rsidR="0051253B" w:rsidRPr="00542BA9">
        <w:rPr>
          <w:rFonts w:ascii="Times New Roman" w:hAnsi="Times New Roman"/>
          <w:color w:val="auto"/>
          <w:sz w:val="24"/>
          <w:szCs w:val="24"/>
        </w:rPr>
        <w:t>е</w:t>
      </w:r>
      <w:r w:rsidRPr="00542BA9">
        <w:rPr>
          <w:rFonts w:ascii="Times New Roman" w:hAnsi="Times New Roman"/>
          <w:color w:val="auto"/>
          <w:sz w:val="24"/>
          <w:szCs w:val="24"/>
        </w:rPr>
        <w:t>т формирование следующих универсальных учебных действий:</w:t>
      </w:r>
    </w:p>
    <w:p w:rsidR="00653A76" w:rsidRPr="00542BA9" w:rsidRDefault="00653A76" w:rsidP="00344140">
      <w:pPr>
        <w:pStyle w:val="210"/>
        <w:spacing w:line="240" w:lineRule="auto"/>
        <w:ind w:firstLine="284"/>
        <w:rPr>
          <w:sz w:val="24"/>
        </w:rPr>
      </w:pPr>
      <w:r w:rsidRPr="00542BA9">
        <w:rPr>
          <w:sz w:val="24"/>
        </w:rPr>
        <w:t>смыслообразования через прослеживание судьбы героя и ориентацию обучающегося в системе личностных смыслов;</w:t>
      </w:r>
    </w:p>
    <w:p w:rsidR="00653A76" w:rsidRPr="00542BA9" w:rsidRDefault="00653A76" w:rsidP="00344140">
      <w:pPr>
        <w:pStyle w:val="210"/>
        <w:spacing w:line="240" w:lineRule="auto"/>
        <w:ind w:firstLine="284"/>
        <w:rPr>
          <w:sz w:val="24"/>
        </w:rPr>
      </w:pPr>
      <w:r w:rsidRPr="00542BA9">
        <w:rPr>
          <w:spacing w:val="2"/>
          <w:sz w:val="24"/>
        </w:rPr>
        <w:t>самоопределения и самопознания на основе сравнения образа «Я» с героями литературных произведений посред</w:t>
      </w:r>
      <w:r w:rsidRPr="00542BA9">
        <w:rPr>
          <w:sz w:val="24"/>
        </w:rPr>
        <w:t>ством эмоционально­действенной идентификации;</w:t>
      </w:r>
    </w:p>
    <w:p w:rsidR="00653A76" w:rsidRPr="00542BA9" w:rsidRDefault="00653A76" w:rsidP="00344140">
      <w:pPr>
        <w:pStyle w:val="210"/>
        <w:spacing w:line="240" w:lineRule="auto"/>
        <w:ind w:firstLine="284"/>
        <w:rPr>
          <w:sz w:val="24"/>
        </w:rPr>
      </w:pPr>
      <w:r w:rsidRPr="00542BA9">
        <w:rPr>
          <w:sz w:val="24"/>
        </w:rPr>
        <w:t>основ гражданской идентичности путём знакомства с ге</w:t>
      </w:r>
      <w:r w:rsidRPr="00542BA9">
        <w:rPr>
          <w:spacing w:val="2"/>
          <w:sz w:val="24"/>
        </w:rPr>
        <w:t xml:space="preserve">роическим историческим прошлым своего народа и своей </w:t>
      </w:r>
      <w:r w:rsidRPr="00542BA9">
        <w:rPr>
          <w:sz w:val="24"/>
        </w:rPr>
        <w:t>страны и переживания гордости и эмоциональной сопричастности подвигам и достижениям её граждан;</w:t>
      </w:r>
    </w:p>
    <w:p w:rsidR="00653A76" w:rsidRPr="00542BA9" w:rsidRDefault="00653A76" w:rsidP="00344140">
      <w:pPr>
        <w:pStyle w:val="210"/>
        <w:spacing w:line="240" w:lineRule="auto"/>
        <w:ind w:firstLine="284"/>
        <w:rPr>
          <w:sz w:val="24"/>
        </w:rPr>
      </w:pPr>
      <w:r w:rsidRPr="00542BA9">
        <w:rPr>
          <w:spacing w:val="-2"/>
          <w:sz w:val="24"/>
        </w:rPr>
        <w:t>эстетических ценностей и на их основе эстетических кри</w:t>
      </w:r>
      <w:r w:rsidRPr="00542BA9">
        <w:rPr>
          <w:sz w:val="24"/>
        </w:rPr>
        <w:t>териев;</w:t>
      </w:r>
    </w:p>
    <w:p w:rsidR="00653A76" w:rsidRPr="00542BA9" w:rsidRDefault="00653A76" w:rsidP="00344140">
      <w:pPr>
        <w:pStyle w:val="210"/>
        <w:spacing w:line="240" w:lineRule="auto"/>
        <w:ind w:firstLine="284"/>
        <w:rPr>
          <w:sz w:val="24"/>
        </w:rPr>
      </w:pPr>
      <w:r w:rsidRPr="00542BA9">
        <w:rPr>
          <w:spacing w:val="2"/>
          <w:sz w:val="24"/>
        </w:rPr>
        <w:t xml:space="preserve">нравственно­этического оценивания через выявлениеморального содержания и нравственного значения действий </w:t>
      </w:r>
      <w:r w:rsidRPr="00542BA9">
        <w:rPr>
          <w:spacing w:val="-2"/>
          <w:sz w:val="24"/>
        </w:rPr>
        <w:t>пер</w:t>
      </w:r>
      <w:r w:rsidRPr="00542BA9">
        <w:rPr>
          <w:sz w:val="24"/>
        </w:rPr>
        <w:t>сонажей;</w:t>
      </w:r>
    </w:p>
    <w:p w:rsidR="00653A76" w:rsidRPr="00542BA9" w:rsidRDefault="00653A76" w:rsidP="00344140">
      <w:pPr>
        <w:pStyle w:val="210"/>
        <w:spacing w:line="240" w:lineRule="auto"/>
        <w:ind w:firstLine="284"/>
        <w:rPr>
          <w:sz w:val="24"/>
        </w:rPr>
      </w:pPr>
      <w:r w:rsidRPr="00542BA9">
        <w:rPr>
          <w:spacing w:val="2"/>
          <w:sz w:val="24"/>
        </w:rPr>
        <w:t xml:space="preserve">эмоционально­личностной децентрации на основе отождествления себя с героями произведения, соотнесения и </w:t>
      </w:r>
      <w:r w:rsidRPr="00542BA9">
        <w:rPr>
          <w:sz w:val="24"/>
        </w:rPr>
        <w:t>сопоставления их позиций, взглядов и мнений;</w:t>
      </w:r>
    </w:p>
    <w:p w:rsidR="00653A76" w:rsidRPr="00542BA9" w:rsidRDefault="00653A76" w:rsidP="00344140">
      <w:pPr>
        <w:pStyle w:val="210"/>
        <w:spacing w:line="240" w:lineRule="auto"/>
        <w:ind w:firstLine="284"/>
        <w:rPr>
          <w:sz w:val="24"/>
        </w:rPr>
      </w:pPr>
      <w:r w:rsidRPr="00542BA9">
        <w:rPr>
          <w:sz w:val="24"/>
        </w:rPr>
        <w:t>умения понимать контекстную речь на основе воссоздания картины событий и поступков персонажей;</w:t>
      </w:r>
    </w:p>
    <w:p w:rsidR="00653A76" w:rsidRPr="00542BA9" w:rsidRDefault="00653A76" w:rsidP="00344140">
      <w:pPr>
        <w:pStyle w:val="210"/>
        <w:spacing w:line="240" w:lineRule="auto"/>
        <w:ind w:firstLine="284"/>
        <w:rPr>
          <w:sz w:val="24"/>
        </w:rPr>
      </w:pPr>
      <w:r w:rsidRPr="00542BA9">
        <w:rPr>
          <w:spacing w:val="2"/>
          <w:sz w:val="24"/>
        </w:rPr>
        <w:t>умения произвольно и выразительно строить контекст</w:t>
      </w:r>
      <w:r w:rsidRPr="00542BA9">
        <w:rPr>
          <w:sz w:val="24"/>
        </w:rPr>
        <w:t>ную речь с учётом целей коммуникации, особенностей слушателя, в том числе используя аудиовизуальные средства;</w:t>
      </w:r>
    </w:p>
    <w:p w:rsidR="00653A76" w:rsidRPr="00542BA9" w:rsidRDefault="00653A76" w:rsidP="00344140">
      <w:pPr>
        <w:pStyle w:val="210"/>
        <w:spacing w:line="240" w:lineRule="auto"/>
        <w:ind w:firstLine="284"/>
        <w:rPr>
          <w:sz w:val="24"/>
        </w:rPr>
      </w:pPr>
      <w:r w:rsidRPr="00542BA9">
        <w:rPr>
          <w:spacing w:val="2"/>
          <w:sz w:val="24"/>
        </w:rPr>
        <w:t>умения устанавливать логическую причинно­следствен</w:t>
      </w:r>
      <w:r w:rsidRPr="00542BA9">
        <w:rPr>
          <w:sz w:val="24"/>
        </w:rPr>
        <w:t>ную последовательность событий и действий героев произведения;</w:t>
      </w:r>
    </w:p>
    <w:p w:rsidR="00653A76" w:rsidRPr="00542BA9" w:rsidRDefault="00653A76" w:rsidP="00344140">
      <w:pPr>
        <w:pStyle w:val="210"/>
        <w:spacing w:line="240" w:lineRule="auto"/>
        <w:ind w:firstLine="284"/>
        <w:rPr>
          <w:sz w:val="24"/>
        </w:rPr>
      </w:pPr>
      <w:r w:rsidRPr="00542BA9">
        <w:rPr>
          <w:sz w:val="24"/>
        </w:rPr>
        <w:t>умения строить план с выделением существенной и дополнительной информации.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«Иностранный язык»</w:t>
      </w:r>
      <w:r w:rsidR="0051253B" w:rsidRPr="00542BA9">
        <w:rPr>
          <w:rFonts w:ascii="Times New Roman" w:hAnsi="Times New Roman"/>
          <w:b/>
          <w:bCs/>
          <w:color w:val="auto"/>
          <w:sz w:val="24"/>
          <w:szCs w:val="24"/>
        </w:rPr>
        <w:t xml:space="preserve"> (английский язык)</w:t>
      </w:r>
      <w:r w:rsidRPr="00542BA9">
        <w:rPr>
          <w:rFonts w:ascii="Times New Roman" w:hAnsi="Times New Roman"/>
          <w:b/>
          <w:bCs/>
          <w:color w:val="auto"/>
          <w:sz w:val="24"/>
          <w:szCs w:val="24"/>
        </w:rPr>
        <w:t xml:space="preserve"> </w:t>
      </w:r>
      <w:proofErr w:type="gramStart"/>
      <w:r w:rsidRPr="00542BA9">
        <w:rPr>
          <w:rFonts w:ascii="Times New Roman" w:hAnsi="Times New Roman"/>
          <w:color w:val="auto"/>
          <w:sz w:val="24"/>
          <w:szCs w:val="24"/>
        </w:rPr>
        <w:t>обеспечивает</w:t>
      </w:r>
      <w:proofErr w:type="gramEnd"/>
      <w:r w:rsidRPr="00542BA9">
        <w:rPr>
          <w:rFonts w:ascii="Times New Roman" w:hAnsi="Times New Roman"/>
          <w:color w:val="auto"/>
          <w:sz w:val="24"/>
          <w:szCs w:val="24"/>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542BA9" w:rsidRDefault="00653A76" w:rsidP="00344140">
      <w:pPr>
        <w:pStyle w:val="210"/>
        <w:spacing w:line="240" w:lineRule="auto"/>
        <w:ind w:firstLine="284"/>
        <w:rPr>
          <w:sz w:val="24"/>
        </w:rPr>
      </w:pPr>
      <w:r w:rsidRPr="00542BA9">
        <w:rPr>
          <w:spacing w:val="-2"/>
          <w:sz w:val="24"/>
        </w:rPr>
        <w:t xml:space="preserve">общему речевому развитию обучающегося на основе </w:t>
      </w:r>
      <w:r w:rsidRPr="00542BA9">
        <w:rPr>
          <w:sz w:val="24"/>
        </w:rPr>
        <w:t>формирования обобщённых лингвистических структур грамматики и синтаксиса;</w:t>
      </w:r>
    </w:p>
    <w:p w:rsidR="00653A76" w:rsidRPr="00542BA9" w:rsidRDefault="00653A76" w:rsidP="00344140">
      <w:pPr>
        <w:pStyle w:val="210"/>
        <w:spacing w:line="240" w:lineRule="auto"/>
        <w:ind w:firstLine="284"/>
        <w:rPr>
          <w:sz w:val="24"/>
        </w:rPr>
      </w:pPr>
      <w:r w:rsidRPr="00542BA9">
        <w:rPr>
          <w:spacing w:val="2"/>
          <w:sz w:val="24"/>
        </w:rPr>
        <w:t>развитию произвольности и осознанности монологиче</w:t>
      </w:r>
      <w:r w:rsidRPr="00542BA9">
        <w:rPr>
          <w:sz w:val="24"/>
        </w:rPr>
        <w:t>ской и диалогической речи;</w:t>
      </w:r>
    </w:p>
    <w:p w:rsidR="00653A76" w:rsidRPr="00542BA9" w:rsidRDefault="00653A76" w:rsidP="00344140">
      <w:pPr>
        <w:pStyle w:val="210"/>
        <w:spacing w:line="240" w:lineRule="auto"/>
        <w:ind w:firstLine="284"/>
        <w:rPr>
          <w:sz w:val="24"/>
        </w:rPr>
      </w:pPr>
      <w:r w:rsidRPr="00542BA9">
        <w:rPr>
          <w:sz w:val="24"/>
        </w:rPr>
        <w:t>развитию письменной речи;</w:t>
      </w:r>
    </w:p>
    <w:p w:rsidR="00653A76" w:rsidRPr="00542BA9" w:rsidRDefault="00653A76" w:rsidP="00344140">
      <w:pPr>
        <w:pStyle w:val="210"/>
        <w:spacing w:line="240" w:lineRule="auto"/>
        <w:ind w:firstLine="284"/>
        <w:rPr>
          <w:sz w:val="24"/>
        </w:rPr>
      </w:pPr>
      <w:r w:rsidRPr="00542BA9">
        <w:rPr>
          <w:sz w:val="24"/>
        </w:rPr>
        <w:t>формированию ориентации на партнёра, его высказыва</w:t>
      </w:r>
      <w:r w:rsidRPr="00542BA9">
        <w:rPr>
          <w:spacing w:val="2"/>
          <w:sz w:val="24"/>
        </w:rPr>
        <w:t xml:space="preserve">ния, поведение, эмоциональное состояние и переживания; </w:t>
      </w:r>
      <w:r w:rsidRPr="00542BA9">
        <w:rPr>
          <w:sz w:val="24"/>
        </w:rPr>
        <w:t>уважения интересов партнёра; умения слушать и слышать собеседника, вести диалог, излагать и обосновывать своё мнение в понятной для собеседника форме.</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w:t>
      </w:r>
      <w:r w:rsidRPr="00542BA9">
        <w:rPr>
          <w:rFonts w:ascii="Times New Roman" w:hAnsi="Times New Roman"/>
          <w:color w:val="auto"/>
          <w:sz w:val="24"/>
          <w:szCs w:val="24"/>
        </w:rPr>
        <w:t>условия для формирования личностных универсальных дей</w:t>
      </w:r>
      <w:r w:rsidRPr="00542BA9">
        <w:rPr>
          <w:rFonts w:ascii="Times New Roman" w:hAnsi="Times New Roman"/>
          <w:color w:val="auto"/>
          <w:spacing w:val="2"/>
          <w:sz w:val="24"/>
          <w:szCs w:val="24"/>
        </w:rPr>
        <w:t>ствий — формирования гражданской идентичности лично</w:t>
      </w:r>
      <w:r w:rsidRPr="00542BA9">
        <w:rPr>
          <w:rFonts w:ascii="Times New Roman" w:hAnsi="Times New Roman"/>
          <w:color w:val="auto"/>
          <w:sz w:val="24"/>
          <w:szCs w:val="24"/>
        </w:rPr>
        <w:t xml:space="preserve">сти, преимущественно в её </w:t>
      </w:r>
      <w:r w:rsidRPr="00542BA9">
        <w:rPr>
          <w:rFonts w:ascii="Times New Roman" w:hAnsi="Times New Roman"/>
          <w:color w:val="auto"/>
          <w:sz w:val="24"/>
          <w:szCs w:val="24"/>
        </w:rPr>
        <w:lastRenderedPageBreak/>
        <w:t>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4"/>
          <w:sz w:val="24"/>
          <w:szCs w:val="24"/>
        </w:rPr>
        <w:t>Изучение иностранного языка способствует развитию обще</w:t>
      </w:r>
      <w:r w:rsidRPr="00542BA9">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«Математика».</w:t>
      </w:r>
      <w:r w:rsidR="00764D87" w:rsidRPr="00542BA9">
        <w:rPr>
          <w:rFonts w:ascii="Times New Roman" w:hAnsi="Times New Roman"/>
          <w:b/>
          <w:bCs/>
          <w:color w:val="auto"/>
          <w:sz w:val="24"/>
          <w:szCs w:val="24"/>
        </w:rPr>
        <w:t xml:space="preserve"> </w:t>
      </w:r>
      <w:r w:rsidR="00CA02D3" w:rsidRPr="00542BA9">
        <w:rPr>
          <w:color w:val="auto"/>
          <w:sz w:val="24"/>
          <w:szCs w:val="24"/>
        </w:rPr>
        <w:t>На уровне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w:t>
      </w:r>
      <w:r w:rsidR="00CA02D3" w:rsidRPr="00542BA9">
        <w:rPr>
          <w:rFonts w:ascii="Times New Roman" w:hAnsi="Times New Roman"/>
          <w:color w:val="auto"/>
          <w:sz w:val="24"/>
          <w:szCs w:val="24"/>
        </w:rPr>
        <w:t xml:space="preserve"> </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w:t>
      </w:r>
      <w:proofErr w:type="gramStart"/>
      <w:r w:rsidRPr="00542BA9">
        <w:rPr>
          <w:rFonts w:ascii="Times New Roman" w:hAnsi="Times New Roman"/>
          <w:color w:val="auto"/>
          <w:sz w:val="24"/>
          <w:szCs w:val="24"/>
        </w:rPr>
        <w:t>дств дл</w:t>
      </w:r>
      <w:proofErr w:type="gramEnd"/>
      <w:r w:rsidRPr="00542BA9">
        <w:rPr>
          <w:rFonts w:ascii="Times New Roman" w:hAnsi="Times New Roman"/>
          <w:color w:val="auto"/>
          <w:sz w:val="24"/>
          <w:szCs w:val="24"/>
        </w:rPr>
        <w:t>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Формирование моделирования как универсального учебно</w:t>
      </w:r>
      <w:r w:rsidRPr="00542BA9">
        <w:rPr>
          <w:rFonts w:ascii="Times New Roman" w:hAnsi="Times New Roman"/>
          <w:color w:val="auto"/>
          <w:sz w:val="24"/>
          <w:szCs w:val="24"/>
        </w:rPr>
        <w:t>го действия осуществляется в рамках практически всех учебных предметов на это</w:t>
      </w:r>
      <w:r w:rsidR="002412B9" w:rsidRPr="00542BA9">
        <w:rPr>
          <w:rFonts w:ascii="Times New Roman" w:hAnsi="Times New Roman"/>
          <w:color w:val="auto"/>
          <w:sz w:val="24"/>
          <w:szCs w:val="24"/>
        </w:rPr>
        <w:t>м уро</w:t>
      </w:r>
      <w:r w:rsidR="00C6263C" w:rsidRPr="00542BA9">
        <w:rPr>
          <w:rFonts w:ascii="Times New Roman" w:hAnsi="Times New Roman"/>
          <w:color w:val="auto"/>
          <w:sz w:val="24"/>
          <w:szCs w:val="24"/>
        </w:rPr>
        <w:t>в</w:t>
      </w:r>
      <w:r w:rsidR="002412B9" w:rsidRPr="00542BA9">
        <w:rPr>
          <w:rFonts w:ascii="Times New Roman" w:hAnsi="Times New Roman"/>
          <w:color w:val="auto"/>
          <w:sz w:val="24"/>
          <w:szCs w:val="24"/>
        </w:rPr>
        <w:t>не</w:t>
      </w:r>
      <w:r w:rsidRPr="00542BA9">
        <w:rPr>
          <w:rFonts w:ascii="Times New Roman" w:hAnsi="Times New Roman"/>
          <w:color w:val="auto"/>
          <w:sz w:val="24"/>
          <w:szCs w:val="24"/>
        </w:rPr>
        <w:t xml:space="preserve"> образования. В процессе обучения </w:t>
      </w:r>
      <w:proofErr w:type="gramStart"/>
      <w:r w:rsidRPr="00542BA9">
        <w:rPr>
          <w:rFonts w:ascii="Times New Roman" w:hAnsi="Times New Roman"/>
          <w:color w:val="auto"/>
          <w:sz w:val="24"/>
          <w:szCs w:val="24"/>
        </w:rPr>
        <w:t>обучающийся</w:t>
      </w:r>
      <w:proofErr w:type="gramEnd"/>
      <w:r w:rsidRPr="00542BA9">
        <w:rPr>
          <w:rFonts w:ascii="Times New Roman" w:hAnsi="Times New Roman"/>
          <w:color w:val="auto"/>
          <w:sz w:val="24"/>
          <w:szCs w:val="24"/>
        </w:rPr>
        <w:t xml:space="preserve">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«Окружающий мир».</w:t>
      </w:r>
      <w:r w:rsidRPr="00542BA9">
        <w:rPr>
          <w:rFonts w:ascii="Times New Roman" w:hAnsi="Times New Roman"/>
          <w:color w:val="auto"/>
          <w:sz w:val="24"/>
          <w:szCs w:val="24"/>
        </w:rPr>
        <w:t xml:space="preserve"> </w:t>
      </w:r>
      <w:proofErr w:type="gramStart"/>
      <w:r w:rsidRPr="00542BA9">
        <w:rPr>
          <w:rFonts w:ascii="Times New Roman" w:hAnsi="Times New Roman"/>
          <w:color w:val="auto"/>
          <w:sz w:val="24"/>
          <w:szCs w:val="24"/>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542BA9">
        <w:rPr>
          <w:rFonts w:ascii="Times New Roman" w:hAnsi="Times New Roman"/>
          <w:color w:val="auto"/>
          <w:spacing w:val="2"/>
          <w:sz w:val="24"/>
          <w:szCs w:val="24"/>
        </w:rPr>
        <w:t xml:space="preserve">другими людьми, государством, осознания своего места в </w:t>
      </w:r>
      <w:r w:rsidRPr="00542BA9">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roofErr w:type="gramEnd"/>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542BA9">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653A76" w:rsidRPr="00542BA9" w:rsidRDefault="00653A76" w:rsidP="00344140">
      <w:pPr>
        <w:pStyle w:val="210"/>
        <w:spacing w:line="240" w:lineRule="auto"/>
        <w:ind w:firstLine="284"/>
        <w:rPr>
          <w:sz w:val="24"/>
        </w:rPr>
      </w:pPr>
      <w:r w:rsidRPr="00542BA9">
        <w:rPr>
          <w:spacing w:val="2"/>
          <w:sz w:val="24"/>
        </w:rPr>
        <w:t>формирование умения различать государственную сим</w:t>
      </w:r>
      <w:r w:rsidRPr="00542BA9">
        <w:rPr>
          <w:sz w:val="24"/>
        </w:rPr>
        <w:t xml:space="preserve">волику Российской Федерации и своего региона, описывать достопримечательности столицы и родного края, находить на </w:t>
      </w:r>
      <w:r w:rsidRPr="00542BA9">
        <w:rPr>
          <w:spacing w:val="2"/>
          <w:sz w:val="24"/>
        </w:rPr>
        <w:t xml:space="preserve">карте Российскую Федерацию, Москву — столицу России, </w:t>
      </w:r>
      <w:r w:rsidRPr="00542BA9">
        <w:rPr>
          <w:sz w:val="24"/>
        </w:rPr>
        <w:t>свой регион и его столицу; ознакомление с особенностями некоторых зарубежных стран;</w:t>
      </w:r>
    </w:p>
    <w:p w:rsidR="00653A76" w:rsidRPr="00542BA9" w:rsidRDefault="00653A76" w:rsidP="00344140">
      <w:pPr>
        <w:pStyle w:val="210"/>
        <w:spacing w:line="240" w:lineRule="auto"/>
        <w:ind w:firstLine="284"/>
        <w:rPr>
          <w:sz w:val="24"/>
        </w:rPr>
      </w:pPr>
      <w:r w:rsidRPr="00542BA9">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542BA9">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653A76" w:rsidRPr="00542BA9" w:rsidRDefault="00653A76" w:rsidP="00344140">
      <w:pPr>
        <w:pStyle w:val="210"/>
        <w:spacing w:line="240" w:lineRule="auto"/>
        <w:ind w:firstLine="284"/>
        <w:rPr>
          <w:sz w:val="24"/>
        </w:rPr>
      </w:pPr>
      <w:r w:rsidRPr="00542BA9">
        <w:rPr>
          <w:spacing w:val="2"/>
          <w:sz w:val="24"/>
        </w:rPr>
        <w:t xml:space="preserve">формирование основ экологического сознания, грамотности и культуры учащихся, освоение элементарных норм </w:t>
      </w:r>
      <w:r w:rsidRPr="00542BA9">
        <w:rPr>
          <w:sz w:val="24"/>
        </w:rPr>
        <w:t>адекватного природосообразного поведения;</w:t>
      </w:r>
    </w:p>
    <w:p w:rsidR="00653A76" w:rsidRPr="00542BA9" w:rsidRDefault="00653A76" w:rsidP="00344140">
      <w:pPr>
        <w:pStyle w:val="210"/>
        <w:spacing w:line="240" w:lineRule="auto"/>
        <w:ind w:firstLine="284"/>
        <w:rPr>
          <w:sz w:val="24"/>
        </w:rPr>
      </w:pPr>
      <w:r w:rsidRPr="00542BA9">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653A76" w:rsidRPr="00542BA9" w:rsidRDefault="00653A76" w:rsidP="00344140">
      <w:pPr>
        <w:pStyle w:val="a3"/>
        <w:spacing w:line="240" w:lineRule="auto"/>
        <w:ind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В сфере личностных универсальных учебных действий</w:t>
      </w:r>
      <w:r w:rsidR="00CA02D3"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 xml:space="preserve">изучение предмета способствует принятию </w:t>
      </w:r>
      <w:proofErr w:type="gramStart"/>
      <w:r w:rsidRPr="00542BA9">
        <w:rPr>
          <w:rFonts w:ascii="Times New Roman" w:hAnsi="Times New Roman"/>
          <w:color w:val="auto"/>
          <w:spacing w:val="2"/>
          <w:sz w:val="24"/>
          <w:szCs w:val="24"/>
        </w:rPr>
        <w:t>обучающимися</w:t>
      </w:r>
      <w:proofErr w:type="gramEnd"/>
      <w:r w:rsidRPr="00542BA9">
        <w:rPr>
          <w:rFonts w:ascii="Times New Roman" w:hAnsi="Times New Roman"/>
          <w:color w:val="auto"/>
          <w:spacing w:val="2"/>
          <w:sz w:val="24"/>
          <w:szCs w:val="24"/>
        </w:rPr>
        <w:t xml:space="preserve"> </w:t>
      </w:r>
      <w:r w:rsidRPr="00542BA9">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542BA9" w:rsidRDefault="00653A76" w:rsidP="00344140">
      <w:pPr>
        <w:pStyle w:val="a3"/>
        <w:spacing w:line="240" w:lineRule="auto"/>
        <w:ind w:firstLine="28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Изучение данного предмета способствует формированию </w:t>
      </w:r>
      <w:r w:rsidRPr="00542BA9">
        <w:rPr>
          <w:rFonts w:ascii="Times New Roman" w:hAnsi="Times New Roman"/>
          <w:color w:val="auto"/>
          <w:sz w:val="24"/>
          <w:szCs w:val="24"/>
        </w:rPr>
        <w:t>общепознавательных универсальных учебных действий:</w:t>
      </w:r>
    </w:p>
    <w:p w:rsidR="00653A76" w:rsidRPr="00542BA9" w:rsidRDefault="00653A76" w:rsidP="00344140">
      <w:pPr>
        <w:pStyle w:val="210"/>
        <w:spacing w:line="240" w:lineRule="auto"/>
        <w:ind w:firstLine="284"/>
        <w:rPr>
          <w:sz w:val="24"/>
        </w:rPr>
      </w:pPr>
      <w:r w:rsidRPr="00542BA9">
        <w:rPr>
          <w:sz w:val="24"/>
        </w:rPr>
        <w:lastRenderedPageBreak/>
        <w:t>овладению начальными формами исследовательской деятельности, включая умение поиска и работы с информацией;</w:t>
      </w:r>
    </w:p>
    <w:p w:rsidR="00653A76" w:rsidRPr="00542BA9" w:rsidRDefault="00653A76" w:rsidP="00344140">
      <w:pPr>
        <w:pStyle w:val="210"/>
        <w:spacing w:line="240" w:lineRule="auto"/>
        <w:ind w:firstLine="284"/>
        <w:rPr>
          <w:sz w:val="24"/>
        </w:rPr>
      </w:pPr>
      <w:r w:rsidRPr="00542BA9">
        <w:rPr>
          <w:spacing w:val="2"/>
          <w:sz w:val="24"/>
        </w:rPr>
        <w:t xml:space="preserve">формированию действий замещения и моделирования (использование готовых моделей для объяснения явлений </w:t>
      </w:r>
      <w:r w:rsidRPr="00542BA9">
        <w:rPr>
          <w:sz w:val="24"/>
        </w:rPr>
        <w:t>или выявления свойств объектов и создания моделей);</w:t>
      </w:r>
    </w:p>
    <w:p w:rsidR="00653A76" w:rsidRPr="00542BA9" w:rsidRDefault="00653A76" w:rsidP="00344140">
      <w:pPr>
        <w:pStyle w:val="210"/>
        <w:spacing w:line="240" w:lineRule="auto"/>
        <w:ind w:firstLine="284"/>
        <w:rPr>
          <w:sz w:val="24"/>
        </w:rPr>
      </w:pPr>
      <w:r w:rsidRPr="00542BA9">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CA02D3" w:rsidRPr="00542BA9" w:rsidRDefault="00CA02D3" w:rsidP="00CA02D3">
      <w:pPr>
        <w:pStyle w:val="210"/>
        <w:spacing w:line="240" w:lineRule="auto"/>
        <w:ind w:left="0" w:firstLine="568"/>
        <w:rPr>
          <w:sz w:val="24"/>
        </w:rPr>
      </w:pPr>
      <w:r w:rsidRPr="00542BA9">
        <w:rPr>
          <w:b/>
          <w:bCs/>
          <w:sz w:val="24"/>
        </w:rPr>
        <w:t xml:space="preserve">«Музыка». </w:t>
      </w:r>
      <w:r w:rsidRPr="00542BA9">
        <w:rPr>
          <w:sz w:val="24"/>
        </w:rPr>
        <w:t>Этот предмет обеспечивает формирование личностных, коммуникативных, познавательных действий. На основе освоения обучающимися мира музыкального искусства в сфере личностных действий будут сформированы эстетические и ценностно-смысловые ориентации учащихся, создающие основу для формирования позитивной самооценки, самоуважения, жизненного оптимизма, потребности в творческом самовыражении. Приобщение к достижениям национальной, российской и мировой музыкальной культуры и традициям, многообразию музыкального фольклора России, образцам народной и профессиональной музыки обеспечит формирование российской гражданской идентичности и толерантности как основы жизни в поликультурном обществе.</w:t>
      </w:r>
    </w:p>
    <w:p w:rsidR="00CA02D3" w:rsidRPr="00542BA9" w:rsidRDefault="00CA02D3" w:rsidP="00CA02D3">
      <w:pPr>
        <w:pStyle w:val="210"/>
        <w:spacing w:line="240" w:lineRule="auto"/>
        <w:ind w:left="0" w:firstLine="0"/>
        <w:rPr>
          <w:sz w:val="24"/>
        </w:rPr>
      </w:pPr>
      <w:r w:rsidRPr="00542BA9">
        <w:rPr>
          <w:sz w:val="24"/>
        </w:rPr>
        <w:t xml:space="preserve">         Будут сформированы коммуникативные универсальные учебные действия на основе развития эмпатии и умения выявлять выраженные в музыке настроения и чувства и передавать свои чувства и эмоции на основе творческого самовыражения.</w:t>
      </w:r>
    </w:p>
    <w:p w:rsidR="00CA02D3" w:rsidRPr="00542BA9" w:rsidRDefault="00CA02D3" w:rsidP="00CA02D3">
      <w:pPr>
        <w:pStyle w:val="210"/>
        <w:spacing w:line="240" w:lineRule="auto"/>
        <w:ind w:left="0" w:firstLine="568"/>
        <w:rPr>
          <w:sz w:val="24"/>
        </w:rPr>
      </w:pPr>
      <w:r w:rsidRPr="00542BA9">
        <w:rPr>
          <w:sz w:val="24"/>
        </w:rPr>
        <w:t>В области развития общепознавательных действий изучение музыки будет способствовать формированию замещения и моделирования.</w:t>
      </w:r>
    </w:p>
    <w:p w:rsidR="00CA02D3" w:rsidRPr="00542BA9" w:rsidRDefault="00CA02D3" w:rsidP="00CA02D3">
      <w:pPr>
        <w:pStyle w:val="210"/>
        <w:spacing w:line="240" w:lineRule="auto"/>
        <w:ind w:left="0" w:firstLine="568"/>
        <w:rPr>
          <w:sz w:val="24"/>
        </w:rPr>
      </w:pPr>
      <w:r w:rsidRPr="00542BA9">
        <w:rPr>
          <w:b/>
          <w:bCs/>
          <w:sz w:val="24"/>
        </w:rPr>
        <w:t xml:space="preserve">«Изобразительное искусство». </w:t>
      </w:r>
      <w:r w:rsidRPr="00542BA9">
        <w:rPr>
          <w:sz w:val="24"/>
        </w:rPr>
        <w:t>Развивающий потенциал этого предмета связан с формированием личностных, познавательных, регулятивных действий.</w:t>
      </w:r>
    </w:p>
    <w:p w:rsidR="00CA02D3" w:rsidRPr="00542BA9" w:rsidRDefault="00CA02D3" w:rsidP="00CA02D3">
      <w:pPr>
        <w:pStyle w:val="210"/>
        <w:spacing w:line="240" w:lineRule="auto"/>
        <w:ind w:left="0" w:firstLine="568"/>
        <w:rPr>
          <w:sz w:val="24"/>
        </w:rPr>
      </w:pPr>
      <w:r w:rsidRPr="00542BA9">
        <w:rPr>
          <w:sz w:val="24"/>
        </w:rPr>
        <w:t>Моделирующий характер изобразительной деятельности создаёт условия для формирования общеучебных действий, замещения и моделирования в продуктивной деятельности учащихся явлений и объектов природного и социокультурного мира. Такое моделирование является основой развития познания ребёнком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w:t>
      </w:r>
    </w:p>
    <w:p w:rsidR="00CA02D3" w:rsidRPr="00542BA9" w:rsidRDefault="00CA02D3" w:rsidP="00CA02D3">
      <w:pPr>
        <w:pStyle w:val="210"/>
        <w:spacing w:line="240" w:lineRule="auto"/>
        <w:ind w:left="0" w:firstLine="568"/>
        <w:rPr>
          <w:sz w:val="24"/>
        </w:rPr>
      </w:pPr>
      <w:r w:rsidRPr="00542BA9">
        <w:rPr>
          <w:sz w:val="24"/>
        </w:rPr>
        <w:t>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 на основе предвосхищения будущего результата и его соответствия замыслу.</w:t>
      </w:r>
    </w:p>
    <w:p w:rsidR="00CA02D3" w:rsidRPr="00542BA9" w:rsidRDefault="00CA02D3" w:rsidP="00CA02D3">
      <w:pPr>
        <w:pStyle w:val="210"/>
        <w:spacing w:line="240" w:lineRule="auto"/>
        <w:ind w:left="0" w:firstLine="568"/>
        <w:rPr>
          <w:sz w:val="24"/>
        </w:rPr>
      </w:pPr>
      <w:r w:rsidRPr="00542BA9">
        <w:rPr>
          <w:sz w:val="24"/>
        </w:rPr>
        <w:t>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учащихся.</w:t>
      </w:r>
    </w:p>
    <w:p w:rsidR="00CA02D3" w:rsidRPr="00542BA9" w:rsidRDefault="00CA02D3" w:rsidP="00CA02D3">
      <w:pPr>
        <w:pStyle w:val="210"/>
        <w:spacing w:line="240" w:lineRule="auto"/>
        <w:ind w:left="0" w:firstLine="568"/>
        <w:rPr>
          <w:sz w:val="24"/>
        </w:rPr>
      </w:pPr>
      <w:r w:rsidRPr="00542BA9">
        <w:rPr>
          <w:b/>
          <w:bCs/>
          <w:sz w:val="24"/>
        </w:rPr>
        <w:t xml:space="preserve">«Технология». </w:t>
      </w:r>
      <w:r w:rsidRPr="00542BA9">
        <w:rPr>
          <w:sz w:val="24"/>
        </w:rPr>
        <w:t>Специфика этого предмета и его значимость для формирования универсальных учебных действий обусловлена:</w:t>
      </w:r>
    </w:p>
    <w:p w:rsidR="00CA02D3" w:rsidRPr="00542BA9" w:rsidRDefault="00CA02D3" w:rsidP="00CA02D3">
      <w:pPr>
        <w:pStyle w:val="210"/>
        <w:spacing w:line="240" w:lineRule="auto"/>
        <w:ind w:left="0" w:firstLine="568"/>
        <w:rPr>
          <w:sz w:val="24"/>
        </w:rPr>
      </w:pPr>
      <w:r w:rsidRPr="00542BA9">
        <w:rPr>
          <w:sz w:val="24"/>
        </w:rPr>
        <w:t>• ключевой ролью предметно-преобразовательной деятельности как основы формирования системы универсальных учебных действий;</w:t>
      </w:r>
    </w:p>
    <w:p w:rsidR="00CA02D3" w:rsidRPr="00542BA9" w:rsidRDefault="00CA02D3" w:rsidP="00CA02D3">
      <w:pPr>
        <w:pStyle w:val="210"/>
        <w:spacing w:line="240" w:lineRule="auto"/>
        <w:ind w:left="0" w:firstLine="568"/>
        <w:rPr>
          <w:sz w:val="24"/>
        </w:rPr>
      </w:pPr>
      <w:r w:rsidRPr="00542BA9">
        <w:rPr>
          <w:sz w:val="24"/>
        </w:rPr>
        <w:t xml:space="preserve">• 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w:t>
      </w:r>
      <w:proofErr w:type="gramStart"/>
      <w:r w:rsidRPr="00542BA9">
        <w:rPr>
          <w:sz w:val="24"/>
        </w:rPr>
        <w:t>задач</w:t>
      </w:r>
      <w:proofErr w:type="gramEnd"/>
      <w:r w:rsidRPr="00542BA9">
        <w:rPr>
          <w:sz w:val="24"/>
        </w:rPr>
        <w:t xml:space="preserve"> на конструирование обучающиеся учатся использовать схемы, карты и модели, задающие полную ориентировочную основу </w:t>
      </w:r>
      <w:r w:rsidRPr="00542BA9">
        <w:rPr>
          <w:sz w:val="24"/>
        </w:rPr>
        <w:lastRenderedPageBreak/>
        <w:t>выполнения предложенных заданий и позволяющие выделять необходимую систему ориентиров);</w:t>
      </w:r>
    </w:p>
    <w:p w:rsidR="00CA02D3" w:rsidRPr="00542BA9" w:rsidRDefault="00CA02D3" w:rsidP="00CA02D3">
      <w:pPr>
        <w:pStyle w:val="210"/>
        <w:spacing w:line="240" w:lineRule="auto"/>
        <w:ind w:left="0" w:firstLine="568"/>
        <w:rPr>
          <w:sz w:val="24"/>
        </w:rPr>
      </w:pPr>
      <w:r w:rsidRPr="00542BA9">
        <w:rPr>
          <w:sz w:val="24"/>
        </w:rPr>
        <w:t>• 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рефлексии как осознании содержания и оснований выполняемой деятельности;</w:t>
      </w:r>
    </w:p>
    <w:p w:rsidR="00CA02D3" w:rsidRPr="00542BA9" w:rsidRDefault="00261346" w:rsidP="00CA02D3">
      <w:pPr>
        <w:pStyle w:val="210"/>
        <w:spacing w:line="240" w:lineRule="auto"/>
        <w:ind w:left="-113" w:firstLine="0"/>
        <w:rPr>
          <w:sz w:val="24"/>
        </w:rPr>
      </w:pPr>
      <w:r w:rsidRPr="00542BA9">
        <w:rPr>
          <w:sz w:val="24"/>
        </w:rPr>
        <w:t xml:space="preserve">           </w:t>
      </w:r>
      <w:r w:rsidR="00CA02D3" w:rsidRPr="00542BA9">
        <w:rPr>
          <w:sz w:val="24"/>
        </w:rPr>
        <w:t>• широким использованием форм группового сотрудничества и проектных форм работы для реализации учебных целей курса;</w:t>
      </w:r>
    </w:p>
    <w:p w:rsidR="00CA02D3" w:rsidRPr="00542BA9" w:rsidRDefault="00CA02D3" w:rsidP="00261346">
      <w:pPr>
        <w:pStyle w:val="210"/>
        <w:spacing w:line="240" w:lineRule="auto"/>
        <w:ind w:left="0" w:firstLine="568"/>
        <w:rPr>
          <w:sz w:val="24"/>
        </w:rPr>
      </w:pPr>
      <w:r w:rsidRPr="00542BA9">
        <w:rPr>
          <w:sz w:val="24"/>
        </w:rPr>
        <w:t xml:space="preserve">• формирование первоначальных элементов </w:t>
      </w:r>
      <w:proofErr w:type="gramStart"/>
      <w:r w:rsidRPr="00542BA9">
        <w:rPr>
          <w:sz w:val="24"/>
        </w:rPr>
        <w:t>ИКТ-компетентности</w:t>
      </w:r>
      <w:proofErr w:type="gramEnd"/>
      <w:r w:rsidRPr="00542BA9">
        <w:rPr>
          <w:sz w:val="24"/>
        </w:rPr>
        <w:t xml:space="preserve"> учащихся.</w:t>
      </w:r>
    </w:p>
    <w:p w:rsidR="00CA02D3" w:rsidRPr="00542BA9" w:rsidRDefault="00CA02D3" w:rsidP="00261346">
      <w:pPr>
        <w:pStyle w:val="210"/>
        <w:spacing w:line="240" w:lineRule="auto"/>
        <w:ind w:left="0" w:firstLine="568"/>
        <w:rPr>
          <w:sz w:val="24"/>
        </w:rPr>
      </w:pPr>
      <w:r w:rsidRPr="00542BA9">
        <w:rPr>
          <w:sz w:val="24"/>
        </w:rPr>
        <w:t>Изучение технологии обеспечивает реализацию следующих целей:</w:t>
      </w:r>
    </w:p>
    <w:p w:rsidR="00CA02D3" w:rsidRPr="00542BA9" w:rsidRDefault="00CA02D3" w:rsidP="00261346">
      <w:pPr>
        <w:pStyle w:val="210"/>
        <w:spacing w:line="240" w:lineRule="auto"/>
        <w:ind w:left="0" w:firstLine="568"/>
        <w:rPr>
          <w:sz w:val="24"/>
        </w:rPr>
      </w:pPr>
      <w:r w:rsidRPr="00542BA9">
        <w:rPr>
          <w:sz w:val="24"/>
        </w:rPr>
        <w:t>• формирование картины мира материальной и духовной культуры как продукта творческой предметно-преобразующей деятельности человека;</w:t>
      </w:r>
    </w:p>
    <w:p w:rsidR="00CA02D3" w:rsidRPr="00542BA9" w:rsidRDefault="00CA02D3" w:rsidP="00261346">
      <w:pPr>
        <w:pStyle w:val="210"/>
        <w:spacing w:line="240" w:lineRule="auto"/>
        <w:ind w:left="0" w:firstLine="568"/>
        <w:rPr>
          <w:sz w:val="24"/>
        </w:rPr>
      </w:pPr>
      <w:r w:rsidRPr="00542BA9">
        <w:rPr>
          <w:sz w:val="24"/>
        </w:rPr>
        <w:t>• развитие знаково-символического и пространственного мышления, творческого и репродуктивного воображения на основе развития способности учащегося к моделированию и отображению объекта и процесса его преобразования в форме моделей (рисунков, планов, схем, чертежей);</w:t>
      </w:r>
    </w:p>
    <w:p w:rsidR="00CA02D3" w:rsidRPr="00542BA9" w:rsidRDefault="00CA02D3" w:rsidP="00261346">
      <w:pPr>
        <w:pStyle w:val="210"/>
        <w:spacing w:line="240" w:lineRule="auto"/>
        <w:ind w:left="0" w:firstLine="568"/>
        <w:rPr>
          <w:sz w:val="24"/>
        </w:rPr>
      </w:pPr>
      <w:r w:rsidRPr="00542BA9">
        <w:rPr>
          <w:sz w:val="24"/>
        </w:rPr>
        <w:t>• 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коррекцию и оценку;</w:t>
      </w:r>
    </w:p>
    <w:p w:rsidR="00CA02D3" w:rsidRPr="00542BA9" w:rsidRDefault="00CA02D3" w:rsidP="00261346">
      <w:pPr>
        <w:pStyle w:val="210"/>
        <w:spacing w:line="240" w:lineRule="auto"/>
        <w:ind w:left="0" w:firstLine="568"/>
        <w:rPr>
          <w:sz w:val="24"/>
        </w:rPr>
      </w:pPr>
      <w:r w:rsidRPr="00542BA9">
        <w:rPr>
          <w:sz w:val="24"/>
        </w:rPr>
        <w:t>• формирование внутреннего плана на основе поэтапной отработки предметно-преобразовательных действий;</w:t>
      </w:r>
    </w:p>
    <w:p w:rsidR="00CA02D3" w:rsidRPr="00542BA9" w:rsidRDefault="00261346" w:rsidP="00261346">
      <w:pPr>
        <w:pStyle w:val="210"/>
        <w:spacing w:line="240" w:lineRule="auto"/>
        <w:ind w:left="-113" w:firstLine="0"/>
        <w:rPr>
          <w:sz w:val="24"/>
        </w:rPr>
      </w:pPr>
      <w:r w:rsidRPr="00542BA9">
        <w:rPr>
          <w:sz w:val="24"/>
        </w:rPr>
        <w:t xml:space="preserve">          </w:t>
      </w:r>
      <w:r w:rsidR="00CA02D3" w:rsidRPr="00542BA9">
        <w:rPr>
          <w:sz w:val="24"/>
        </w:rPr>
        <w:t>• развитие планирующей и регулирующей функции речи;</w:t>
      </w:r>
    </w:p>
    <w:p w:rsidR="00CA02D3" w:rsidRPr="00542BA9" w:rsidRDefault="00CA02D3" w:rsidP="00261346">
      <w:pPr>
        <w:pStyle w:val="210"/>
        <w:spacing w:line="240" w:lineRule="auto"/>
        <w:ind w:left="0" w:firstLine="568"/>
        <w:rPr>
          <w:sz w:val="24"/>
        </w:rPr>
      </w:pPr>
      <w:r w:rsidRPr="00542BA9">
        <w:rPr>
          <w:sz w:val="24"/>
        </w:rPr>
        <w:t>• развитие коммуникативной компетентности обучающихся на основе организации совместно-продуктивной деятельности</w:t>
      </w:r>
      <w:proofErr w:type="gramStart"/>
      <w:r w:rsidRPr="00542BA9">
        <w:rPr>
          <w:sz w:val="24"/>
        </w:rPr>
        <w:t xml:space="preserve"> ;</w:t>
      </w:r>
      <w:proofErr w:type="gramEnd"/>
    </w:p>
    <w:p w:rsidR="00CA02D3" w:rsidRPr="00542BA9" w:rsidRDefault="00CA02D3" w:rsidP="00261346">
      <w:pPr>
        <w:pStyle w:val="210"/>
        <w:spacing w:line="240" w:lineRule="auto"/>
        <w:ind w:left="0" w:firstLine="568"/>
        <w:rPr>
          <w:sz w:val="24"/>
        </w:rPr>
      </w:pPr>
      <w:r w:rsidRPr="00542BA9">
        <w:rPr>
          <w:sz w:val="24"/>
        </w:rPr>
        <w:t>• развитие эстетических представлений и критериев на основе изобразительной и художественной конструктивной деятельности;</w:t>
      </w:r>
    </w:p>
    <w:p w:rsidR="00CA02D3" w:rsidRPr="00542BA9" w:rsidRDefault="00CA02D3" w:rsidP="00261346">
      <w:pPr>
        <w:pStyle w:val="210"/>
        <w:spacing w:line="240" w:lineRule="auto"/>
        <w:ind w:left="0" w:firstLine="568"/>
        <w:rPr>
          <w:sz w:val="24"/>
        </w:rPr>
      </w:pPr>
      <w:r w:rsidRPr="00542BA9">
        <w:rPr>
          <w:sz w:val="24"/>
        </w:rPr>
        <w:t>• 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CA02D3" w:rsidRPr="00542BA9" w:rsidRDefault="00CA02D3" w:rsidP="00261346">
      <w:pPr>
        <w:pStyle w:val="210"/>
        <w:spacing w:line="240" w:lineRule="auto"/>
        <w:ind w:left="0" w:firstLine="568"/>
        <w:rPr>
          <w:sz w:val="24"/>
        </w:rPr>
      </w:pPr>
      <w:r w:rsidRPr="00542BA9">
        <w:rPr>
          <w:sz w:val="24"/>
        </w:rPr>
        <w:t>• ознакомление обучающихся с миром профессий и их социальным значением, историей их возникновения и развития как первой ступенью формирования готовности к предварительному профессиональному самоопределению;</w:t>
      </w:r>
    </w:p>
    <w:p w:rsidR="00CA02D3" w:rsidRPr="00542BA9" w:rsidRDefault="00CA02D3" w:rsidP="00261346">
      <w:pPr>
        <w:pStyle w:val="210"/>
        <w:spacing w:line="240" w:lineRule="auto"/>
        <w:ind w:left="0" w:firstLine="568"/>
        <w:rPr>
          <w:sz w:val="24"/>
        </w:rPr>
      </w:pPr>
      <w:r w:rsidRPr="00542BA9">
        <w:rPr>
          <w:sz w:val="24"/>
        </w:rPr>
        <w:t xml:space="preserve">• фомирование </w:t>
      </w:r>
      <w:proofErr w:type="gramStart"/>
      <w:r w:rsidRPr="00542BA9">
        <w:rPr>
          <w:sz w:val="24"/>
        </w:rPr>
        <w:t>ИКТ-компетентности</w:t>
      </w:r>
      <w:proofErr w:type="gramEnd"/>
      <w:r w:rsidRPr="00542BA9">
        <w:rPr>
          <w:sz w:val="24"/>
        </w:rPr>
        <w:t xml:space="preserve">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 аспектам.</w:t>
      </w:r>
    </w:p>
    <w:p w:rsidR="00CA02D3" w:rsidRPr="00542BA9" w:rsidRDefault="00CA02D3" w:rsidP="00261346">
      <w:pPr>
        <w:pStyle w:val="210"/>
        <w:spacing w:line="240" w:lineRule="auto"/>
        <w:ind w:left="0" w:firstLine="568"/>
        <w:rPr>
          <w:sz w:val="24"/>
        </w:rPr>
      </w:pPr>
      <w:r w:rsidRPr="00542BA9">
        <w:rPr>
          <w:b/>
          <w:bCs/>
          <w:sz w:val="24"/>
        </w:rPr>
        <w:t xml:space="preserve">«Физическая культура». </w:t>
      </w:r>
      <w:r w:rsidRPr="00542BA9">
        <w:rPr>
          <w:sz w:val="24"/>
        </w:rPr>
        <w:t>Этот предмет обеспечивает формирование личностных универсальных действий:</w:t>
      </w:r>
    </w:p>
    <w:p w:rsidR="00CA02D3" w:rsidRPr="00542BA9" w:rsidRDefault="00CA02D3" w:rsidP="00261346">
      <w:pPr>
        <w:pStyle w:val="210"/>
        <w:spacing w:line="240" w:lineRule="auto"/>
        <w:ind w:left="0" w:firstLine="568"/>
        <w:rPr>
          <w:sz w:val="24"/>
        </w:rPr>
      </w:pPr>
      <w:r w:rsidRPr="00542BA9">
        <w:rPr>
          <w:sz w:val="24"/>
        </w:rPr>
        <w:t>• основ общекультурной и российской гражданской идентичности как чувства гордости за достижения в мировом и отечественном спорте;</w:t>
      </w:r>
    </w:p>
    <w:p w:rsidR="00CA02D3" w:rsidRPr="00542BA9" w:rsidRDefault="00CA02D3" w:rsidP="00261346">
      <w:pPr>
        <w:pStyle w:val="210"/>
        <w:spacing w:line="240" w:lineRule="auto"/>
        <w:ind w:left="0" w:firstLine="568"/>
        <w:rPr>
          <w:sz w:val="24"/>
        </w:rPr>
      </w:pPr>
      <w:r w:rsidRPr="00542BA9">
        <w:rPr>
          <w:sz w:val="24"/>
        </w:rPr>
        <w:t>• освоение моральных норм помощи тем, кто в ней нуждается, готовности принять на себя ответственность;</w:t>
      </w:r>
    </w:p>
    <w:p w:rsidR="00CA02D3" w:rsidRPr="00542BA9" w:rsidRDefault="00CA02D3" w:rsidP="00261346">
      <w:pPr>
        <w:pStyle w:val="210"/>
        <w:spacing w:line="240" w:lineRule="auto"/>
        <w:ind w:left="0" w:firstLine="568"/>
        <w:rPr>
          <w:sz w:val="24"/>
        </w:rPr>
      </w:pPr>
      <w:r w:rsidRPr="00542BA9">
        <w:rPr>
          <w:sz w:val="24"/>
        </w:rPr>
        <w:t xml:space="preserve">• 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w:t>
      </w:r>
      <w:r w:rsidR="00261346" w:rsidRPr="00542BA9">
        <w:rPr>
          <w:sz w:val="24"/>
        </w:rPr>
        <w:t>физические ресурсы, стрессоустойчивости;</w:t>
      </w:r>
    </w:p>
    <w:p w:rsidR="006B110E" w:rsidRPr="00542BA9" w:rsidRDefault="00CA02D3" w:rsidP="006B110E">
      <w:pPr>
        <w:pStyle w:val="210"/>
        <w:spacing w:line="240" w:lineRule="auto"/>
        <w:ind w:left="0" w:firstLine="568"/>
        <w:rPr>
          <w:sz w:val="24"/>
        </w:rPr>
      </w:pPr>
      <w:r w:rsidRPr="00542BA9">
        <w:rPr>
          <w:sz w:val="24"/>
        </w:rPr>
        <w:t>• освоение правил здорового и безопасного образа жизни. «Физическая культура» как учебный предмет способствует:</w:t>
      </w:r>
    </w:p>
    <w:p w:rsidR="00261346" w:rsidRPr="00542BA9" w:rsidRDefault="00CA02D3" w:rsidP="00EE3C23">
      <w:pPr>
        <w:pStyle w:val="210"/>
        <w:numPr>
          <w:ilvl w:val="0"/>
          <w:numId w:val="66"/>
        </w:numPr>
        <w:spacing w:line="240" w:lineRule="auto"/>
        <w:rPr>
          <w:sz w:val="24"/>
        </w:rPr>
      </w:pPr>
      <w:r w:rsidRPr="00542BA9">
        <w:rPr>
          <w:sz w:val="24"/>
        </w:rPr>
        <w:t xml:space="preserve">в области регулятивных действий развитию умений планировать, регулировать, контролировать и оценивать свои </w:t>
      </w:r>
      <w:proofErr w:type="gramStart"/>
      <w:r w:rsidR="006B110E" w:rsidRPr="00542BA9">
        <w:rPr>
          <w:sz w:val="24"/>
        </w:rPr>
        <w:t>действии</w:t>
      </w:r>
      <w:proofErr w:type="gramEnd"/>
      <w:r w:rsidR="006B110E" w:rsidRPr="00542BA9">
        <w:rPr>
          <w:sz w:val="24"/>
        </w:rPr>
        <w:t>;</w:t>
      </w:r>
    </w:p>
    <w:p w:rsidR="006B110E" w:rsidRPr="00542BA9" w:rsidRDefault="00CA02D3" w:rsidP="00EE3C23">
      <w:pPr>
        <w:pStyle w:val="210"/>
        <w:numPr>
          <w:ilvl w:val="0"/>
          <w:numId w:val="66"/>
        </w:numPr>
        <w:spacing w:line="240" w:lineRule="auto"/>
        <w:rPr>
          <w:sz w:val="24"/>
        </w:rPr>
      </w:pPr>
      <w:r w:rsidRPr="00542BA9">
        <w:rPr>
          <w:sz w:val="24"/>
        </w:rPr>
        <w:lastRenderedPageBreak/>
        <w:t>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w:t>
      </w:r>
      <w:r w:rsidR="006B110E" w:rsidRPr="00542BA9">
        <w:rPr>
          <w:sz w:val="24"/>
        </w:rPr>
        <w:t xml:space="preserve"> осуществлять взаимный контроль;</w:t>
      </w:r>
    </w:p>
    <w:p w:rsidR="00CA02D3" w:rsidRPr="00542BA9" w:rsidRDefault="00CA02D3" w:rsidP="00EE3C23">
      <w:pPr>
        <w:pStyle w:val="210"/>
        <w:numPr>
          <w:ilvl w:val="0"/>
          <w:numId w:val="67"/>
        </w:numPr>
        <w:spacing w:line="240" w:lineRule="auto"/>
        <w:ind w:left="0" w:firstLine="284"/>
        <w:rPr>
          <w:sz w:val="24"/>
        </w:rPr>
      </w:pPr>
      <w:r w:rsidRPr="00542BA9">
        <w:rPr>
          <w:sz w:val="24"/>
        </w:rPr>
        <w:t>адекватно оценивать собственное поведение и поведение партнёра и вносить необходимые коррективы в интересах достижения общего результата).</w:t>
      </w:r>
    </w:p>
    <w:p w:rsidR="002511E5" w:rsidRPr="00542BA9" w:rsidRDefault="002511E5" w:rsidP="002511E5">
      <w:pPr>
        <w:pStyle w:val="210"/>
        <w:spacing w:line="240" w:lineRule="auto"/>
        <w:ind w:left="0" w:firstLine="568"/>
        <w:rPr>
          <w:sz w:val="24"/>
        </w:rPr>
      </w:pPr>
    </w:p>
    <w:p w:rsidR="002511E5" w:rsidRPr="00542BA9" w:rsidRDefault="002511E5" w:rsidP="002511E5">
      <w:pPr>
        <w:autoSpaceDE w:val="0"/>
        <w:autoSpaceDN w:val="0"/>
        <w:adjustRightInd w:val="0"/>
        <w:ind w:firstLine="284"/>
        <w:jc w:val="center"/>
        <w:rPr>
          <w:b/>
          <w:bCs/>
        </w:rPr>
      </w:pPr>
    </w:p>
    <w:p w:rsidR="005517C2" w:rsidRPr="00542BA9" w:rsidRDefault="002511E5" w:rsidP="005517C2">
      <w:pPr>
        <w:autoSpaceDE w:val="0"/>
        <w:autoSpaceDN w:val="0"/>
        <w:adjustRightInd w:val="0"/>
        <w:ind w:firstLine="284"/>
        <w:jc w:val="center"/>
        <w:rPr>
          <w:b/>
          <w:bCs/>
        </w:rPr>
      </w:pPr>
      <w:r w:rsidRPr="00542BA9">
        <w:rPr>
          <w:b/>
          <w:bCs/>
        </w:rPr>
        <w:t xml:space="preserve">Информационно-коммуникационные технологии </w:t>
      </w:r>
      <w:proofErr w:type="gramStart"/>
      <w:r w:rsidRPr="00542BA9">
        <w:rPr>
          <w:b/>
          <w:bCs/>
        </w:rPr>
        <w:t>–и</w:t>
      </w:r>
      <w:proofErr w:type="gramEnd"/>
      <w:r w:rsidRPr="00542BA9">
        <w:rPr>
          <w:b/>
          <w:bCs/>
        </w:rPr>
        <w:t>нструментарий универсальных учебных действий.</w:t>
      </w:r>
    </w:p>
    <w:p w:rsidR="002511E5" w:rsidRPr="00542BA9" w:rsidRDefault="002511E5" w:rsidP="002511E5">
      <w:pPr>
        <w:autoSpaceDE w:val="0"/>
        <w:autoSpaceDN w:val="0"/>
        <w:adjustRightInd w:val="0"/>
        <w:ind w:firstLine="284"/>
        <w:jc w:val="center"/>
        <w:rPr>
          <w:b/>
          <w:bCs/>
        </w:rPr>
      </w:pPr>
      <w:r w:rsidRPr="00542BA9">
        <w:rPr>
          <w:b/>
          <w:bCs/>
        </w:rPr>
        <w:t xml:space="preserve"> Подпрограммаформирования </w:t>
      </w:r>
      <w:proofErr w:type="gramStart"/>
      <w:r w:rsidRPr="00542BA9">
        <w:rPr>
          <w:b/>
          <w:bCs/>
        </w:rPr>
        <w:t>ИКТ-компетентности</w:t>
      </w:r>
      <w:proofErr w:type="gramEnd"/>
      <w:r w:rsidRPr="00542BA9">
        <w:rPr>
          <w:b/>
          <w:bCs/>
        </w:rPr>
        <w:t xml:space="preserve"> обучающихся</w:t>
      </w:r>
    </w:p>
    <w:p w:rsidR="001F3F1E" w:rsidRPr="00542BA9" w:rsidRDefault="001F3F1E" w:rsidP="00B96A4E">
      <w:pPr>
        <w:pStyle w:val="a3"/>
        <w:tabs>
          <w:tab w:val="left" w:pos="709"/>
        </w:tabs>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В условиях интенсификации процессов информатизации </w:t>
      </w:r>
      <w:r w:rsidRPr="00542BA9">
        <w:rPr>
          <w:rFonts w:ascii="Times New Roman" w:hAnsi="Times New Roman"/>
          <w:color w:val="auto"/>
          <w:sz w:val="24"/>
          <w:szCs w:val="24"/>
        </w:rPr>
        <w:t xml:space="preserve">общества и образования при формировании универсальных </w:t>
      </w:r>
      <w:r w:rsidRPr="00542BA9">
        <w:rPr>
          <w:rFonts w:ascii="Times New Roman" w:hAnsi="Times New Roman"/>
          <w:color w:val="auto"/>
          <w:spacing w:val="-2"/>
          <w:sz w:val="24"/>
          <w:szCs w:val="24"/>
        </w:rPr>
        <w:t>учебных действий наряду с предметными  методиками целе</w:t>
      </w:r>
      <w:r w:rsidRPr="00542BA9">
        <w:rPr>
          <w:rFonts w:ascii="Times New Roman" w:hAnsi="Times New Roman"/>
          <w:color w:val="auto"/>
          <w:sz w:val="24"/>
          <w:szCs w:val="24"/>
        </w:rPr>
        <w:t xml:space="preserve">сообразно широкое использование цифровых инструментов и возможностей современной информационно­образовательной </w:t>
      </w:r>
      <w:r w:rsidRPr="00542BA9">
        <w:rPr>
          <w:rFonts w:ascii="Times New Roman" w:hAnsi="Times New Roman"/>
          <w:color w:val="auto"/>
          <w:spacing w:val="2"/>
          <w:sz w:val="24"/>
          <w:szCs w:val="24"/>
        </w:rPr>
        <w:t xml:space="preserve">среды. Ориентировка младших школьников в </w:t>
      </w:r>
      <w:r w:rsidRPr="00542BA9">
        <w:rPr>
          <w:rFonts w:ascii="Times New Roman" w:hAnsi="Times New Roman"/>
          <w:color w:val="auto"/>
          <w:sz w:val="24"/>
          <w:szCs w:val="24"/>
        </w:rPr>
        <w:t>ИКТ и формирова</w:t>
      </w:r>
      <w:r w:rsidRPr="00542BA9">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542BA9">
        <w:rPr>
          <w:rFonts w:ascii="Times New Roman" w:hAnsi="Times New Roman"/>
          <w:color w:val="auto"/>
          <w:sz w:val="24"/>
          <w:szCs w:val="24"/>
        </w:rPr>
        <w:t>рования уни</w:t>
      </w:r>
      <w:r w:rsidRPr="00542BA9">
        <w:rPr>
          <w:rFonts w:ascii="Times New Roman" w:hAnsi="Times New Roman"/>
          <w:color w:val="auto"/>
          <w:spacing w:val="2"/>
          <w:sz w:val="24"/>
          <w:szCs w:val="24"/>
        </w:rPr>
        <w:t xml:space="preserve">версальных учебных действий обучающихся </w:t>
      </w:r>
      <w:r w:rsidR="002511E5" w:rsidRPr="00542BA9">
        <w:rPr>
          <w:rFonts w:ascii="Times New Roman" w:hAnsi="Times New Roman"/>
          <w:color w:val="auto"/>
          <w:spacing w:val="2"/>
          <w:sz w:val="24"/>
          <w:szCs w:val="24"/>
        </w:rPr>
        <w:t>на уровне</w:t>
      </w:r>
      <w:r w:rsidRPr="00542BA9">
        <w:rPr>
          <w:rFonts w:ascii="Times New Roman" w:hAnsi="Times New Roman"/>
          <w:color w:val="auto"/>
          <w:sz w:val="24"/>
          <w:szCs w:val="24"/>
        </w:rPr>
        <w:t xml:space="preserve"> начального общего образования. </w:t>
      </w:r>
    </w:p>
    <w:p w:rsidR="002511E5" w:rsidRPr="00542BA9" w:rsidRDefault="002511E5" w:rsidP="002511E5">
      <w:pPr>
        <w:autoSpaceDE w:val="0"/>
        <w:autoSpaceDN w:val="0"/>
        <w:adjustRightInd w:val="0"/>
        <w:ind w:firstLine="284"/>
        <w:jc w:val="both"/>
      </w:pPr>
      <w:r w:rsidRPr="00542BA9">
        <w:t xml:space="preserve">Поэтому программа формирования универсальных учебных действий на уровненачального общего образования содержит настоящую подпрограмму, которая определяет необходимые для этого элементы </w:t>
      </w:r>
      <w:proofErr w:type="gramStart"/>
      <w:r w:rsidRPr="00542BA9">
        <w:t>ИКТ-компетентности</w:t>
      </w:r>
      <w:proofErr w:type="gramEnd"/>
      <w:r w:rsidRPr="00542BA9">
        <w:t>.</w:t>
      </w:r>
    </w:p>
    <w:p w:rsidR="002511E5" w:rsidRPr="00542BA9" w:rsidRDefault="002511E5" w:rsidP="002511E5">
      <w:pPr>
        <w:autoSpaceDE w:val="0"/>
        <w:autoSpaceDN w:val="0"/>
        <w:adjustRightInd w:val="0"/>
        <w:ind w:firstLine="284"/>
        <w:jc w:val="both"/>
      </w:pPr>
      <w:r w:rsidRPr="00542BA9">
        <w:t>Одновременно ИКТ могут (и должны) широко применяться при оценке сформированности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и результаты учителя и обучающиеся.</w:t>
      </w:r>
    </w:p>
    <w:p w:rsidR="002511E5" w:rsidRPr="00542BA9" w:rsidRDefault="002511E5" w:rsidP="002511E5">
      <w:pPr>
        <w:autoSpaceDE w:val="0"/>
        <w:autoSpaceDN w:val="0"/>
        <w:adjustRightInd w:val="0"/>
        <w:ind w:firstLine="284"/>
        <w:jc w:val="both"/>
      </w:pPr>
      <w:r w:rsidRPr="00542BA9">
        <w:t xml:space="preserve">В </w:t>
      </w:r>
      <w:proofErr w:type="gramStart"/>
      <w:r w:rsidRPr="00542BA9">
        <w:t>ИКТ-компетентности</w:t>
      </w:r>
      <w:proofErr w:type="gramEnd"/>
      <w:r w:rsidRPr="00542BA9">
        <w:t xml:space="preserve"> выделяется учебная ИКТ-компетентность как способность 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w:t>
      </w:r>
    </w:p>
    <w:p w:rsidR="002511E5" w:rsidRPr="00542BA9" w:rsidRDefault="002511E5" w:rsidP="002511E5">
      <w:pPr>
        <w:autoSpaceDE w:val="0"/>
        <w:autoSpaceDN w:val="0"/>
        <w:adjustRightInd w:val="0"/>
        <w:ind w:firstLine="284"/>
      </w:pPr>
      <w:r w:rsidRPr="00542BA9">
        <w:t xml:space="preserve">Решение задачи формирования ИКТ-компетентности должно проходить не только на  занятиях  по отдельным учебным предметам (где формируется предметная ИКТ </w:t>
      </w:r>
      <w:proofErr w:type="gramStart"/>
      <w:r w:rsidRPr="00542BA9">
        <w:t>-к</w:t>
      </w:r>
      <w:proofErr w:type="gramEnd"/>
      <w:r w:rsidRPr="00542BA9">
        <w:t>омпетентность), но и в рамках надпредметной программы по формированию универсальных учебных действий.</w:t>
      </w:r>
    </w:p>
    <w:p w:rsidR="002511E5" w:rsidRPr="00542BA9" w:rsidRDefault="002511E5" w:rsidP="002511E5">
      <w:pPr>
        <w:autoSpaceDE w:val="0"/>
        <w:autoSpaceDN w:val="0"/>
        <w:adjustRightInd w:val="0"/>
        <w:ind w:firstLine="284"/>
        <w:jc w:val="both"/>
      </w:pPr>
      <w:r w:rsidRPr="00542BA9">
        <w:t>При освоении личностных действий ведётся формирование:</w:t>
      </w:r>
    </w:p>
    <w:p w:rsidR="002511E5" w:rsidRPr="00542BA9" w:rsidRDefault="002511E5" w:rsidP="002511E5">
      <w:pPr>
        <w:autoSpaceDE w:val="0"/>
        <w:autoSpaceDN w:val="0"/>
        <w:adjustRightInd w:val="0"/>
        <w:ind w:firstLine="284"/>
        <w:jc w:val="both"/>
      </w:pPr>
      <w:r w:rsidRPr="00542BA9">
        <w:t>• критического отношения к информации и избирательности её восприятия;</w:t>
      </w:r>
    </w:p>
    <w:p w:rsidR="002511E5" w:rsidRPr="00542BA9" w:rsidRDefault="002511E5" w:rsidP="002511E5">
      <w:pPr>
        <w:autoSpaceDE w:val="0"/>
        <w:autoSpaceDN w:val="0"/>
        <w:adjustRightInd w:val="0"/>
        <w:ind w:firstLine="284"/>
        <w:jc w:val="both"/>
      </w:pPr>
      <w:r w:rsidRPr="00542BA9">
        <w:t>• уважения к информации о частной жизни и информационным результатам деятельности других людей;</w:t>
      </w:r>
    </w:p>
    <w:p w:rsidR="002511E5" w:rsidRPr="00542BA9" w:rsidRDefault="002511E5" w:rsidP="002511E5">
      <w:pPr>
        <w:autoSpaceDE w:val="0"/>
        <w:autoSpaceDN w:val="0"/>
        <w:adjustRightInd w:val="0"/>
        <w:ind w:firstLine="284"/>
        <w:jc w:val="both"/>
      </w:pPr>
      <w:r w:rsidRPr="00542BA9">
        <w:t>• основ правовой культуры в области использования информации.</w:t>
      </w:r>
    </w:p>
    <w:p w:rsidR="002511E5" w:rsidRPr="00542BA9" w:rsidRDefault="002511E5" w:rsidP="002511E5">
      <w:pPr>
        <w:autoSpaceDE w:val="0"/>
        <w:autoSpaceDN w:val="0"/>
        <w:adjustRightInd w:val="0"/>
        <w:ind w:firstLine="284"/>
        <w:jc w:val="both"/>
      </w:pPr>
      <w:r w:rsidRPr="00542BA9">
        <w:t>При освоении регулятивных универсальных учебных действий обеспечивается:</w:t>
      </w:r>
    </w:p>
    <w:p w:rsidR="002511E5" w:rsidRPr="00542BA9" w:rsidRDefault="002511E5" w:rsidP="002511E5">
      <w:pPr>
        <w:autoSpaceDE w:val="0"/>
        <w:autoSpaceDN w:val="0"/>
        <w:adjustRightInd w:val="0"/>
        <w:ind w:firstLine="284"/>
        <w:jc w:val="both"/>
      </w:pPr>
      <w:r w:rsidRPr="00542BA9">
        <w:t>• оценка условий, алгоритмов и результатов действий, выполняемых в информационной среде;</w:t>
      </w:r>
    </w:p>
    <w:p w:rsidR="002511E5" w:rsidRPr="00542BA9" w:rsidRDefault="002511E5" w:rsidP="002511E5">
      <w:pPr>
        <w:autoSpaceDE w:val="0"/>
        <w:autoSpaceDN w:val="0"/>
        <w:adjustRightInd w:val="0"/>
        <w:ind w:firstLine="284"/>
        <w:jc w:val="both"/>
      </w:pPr>
      <w:r w:rsidRPr="00542BA9">
        <w:t>• использование результатов действия, размещённых в информационной среде, для оценки и коррекции выполненного действия;</w:t>
      </w:r>
    </w:p>
    <w:p w:rsidR="002511E5" w:rsidRPr="00542BA9" w:rsidRDefault="002511E5" w:rsidP="002511E5">
      <w:pPr>
        <w:autoSpaceDE w:val="0"/>
        <w:autoSpaceDN w:val="0"/>
        <w:adjustRightInd w:val="0"/>
        <w:ind w:firstLine="284"/>
        <w:jc w:val="both"/>
      </w:pPr>
      <w:r w:rsidRPr="00542BA9">
        <w:t>• создание цифрового портфолио учебных достижений учащегося.</w:t>
      </w:r>
    </w:p>
    <w:p w:rsidR="002511E5" w:rsidRPr="00542BA9" w:rsidRDefault="002511E5" w:rsidP="002511E5">
      <w:pPr>
        <w:autoSpaceDE w:val="0"/>
        <w:autoSpaceDN w:val="0"/>
        <w:adjustRightInd w:val="0"/>
        <w:ind w:firstLine="284"/>
        <w:jc w:val="both"/>
      </w:pPr>
      <w:r w:rsidRPr="00542BA9">
        <w:t>При освоении познавательных универсальных учебных действий ИКТ играют ключевую роль в таких общеучебных универсальных действиях, как:</w:t>
      </w:r>
    </w:p>
    <w:p w:rsidR="002511E5" w:rsidRPr="00542BA9" w:rsidRDefault="002511E5" w:rsidP="002511E5">
      <w:pPr>
        <w:autoSpaceDE w:val="0"/>
        <w:autoSpaceDN w:val="0"/>
        <w:adjustRightInd w:val="0"/>
        <w:ind w:firstLine="284"/>
        <w:jc w:val="both"/>
      </w:pPr>
      <w:r w:rsidRPr="00542BA9">
        <w:t>• поиск информации;</w:t>
      </w:r>
    </w:p>
    <w:p w:rsidR="002511E5" w:rsidRPr="00542BA9" w:rsidRDefault="002511E5" w:rsidP="002511E5">
      <w:pPr>
        <w:autoSpaceDE w:val="0"/>
        <w:autoSpaceDN w:val="0"/>
        <w:adjustRightInd w:val="0"/>
        <w:ind w:firstLine="284"/>
        <w:jc w:val="both"/>
      </w:pPr>
      <w:r w:rsidRPr="00542BA9">
        <w:t>• фиксация (запись) информации с помощью различных технических средств;</w:t>
      </w:r>
    </w:p>
    <w:p w:rsidR="002511E5" w:rsidRPr="00542BA9" w:rsidRDefault="002511E5" w:rsidP="002511E5">
      <w:pPr>
        <w:autoSpaceDE w:val="0"/>
        <w:autoSpaceDN w:val="0"/>
        <w:adjustRightInd w:val="0"/>
        <w:ind w:firstLine="284"/>
        <w:jc w:val="both"/>
      </w:pPr>
      <w:r w:rsidRPr="00542BA9">
        <w:lastRenderedPageBreak/>
        <w:t>• структурирование информации, её организация и представление в виде диаграмм, картосхем, линий времени и пр.;</w:t>
      </w:r>
    </w:p>
    <w:p w:rsidR="002511E5" w:rsidRPr="00542BA9" w:rsidRDefault="002511E5" w:rsidP="002511E5">
      <w:pPr>
        <w:autoSpaceDE w:val="0"/>
        <w:autoSpaceDN w:val="0"/>
        <w:adjustRightInd w:val="0"/>
        <w:ind w:firstLine="284"/>
        <w:jc w:val="both"/>
      </w:pPr>
      <w:r w:rsidRPr="00542BA9">
        <w:t xml:space="preserve">• создание </w:t>
      </w:r>
      <w:proofErr w:type="gramStart"/>
      <w:r w:rsidRPr="00542BA9">
        <w:t>простых</w:t>
      </w:r>
      <w:proofErr w:type="gramEnd"/>
      <w:r w:rsidRPr="00542BA9">
        <w:t xml:space="preserve"> гипермедиасообщений;</w:t>
      </w:r>
    </w:p>
    <w:p w:rsidR="002511E5" w:rsidRPr="00542BA9" w:rsidRDefault="002511E5" w:rsidP="002511E5">
      <w:pPr>
        <w:autoSpaceDE w:val="0"/>
        <w:autoSpaceDN w:val="0"/>
        <w:adjustRightInd w:val="0"/>
        <w:ind w:firstLine="284"/>
        <w:jc w:val="both"/>
      </w:pPr>
      <w:r w:rsidRPr="00542BA9">
        <w:t>• построение простейших моделей объектов и процессов. ИКТ является важным инструментом для формирования коммуникативных универсальных учебных действий. Для этого используются:</w:t>
      </w:r>
    </w:p>
    <w:p w:rsidR="002511E5" w:rsidRPr="00542BA9" w:rsidRDefault="002511E5" w:rsidP="002511E5">
      <w:pPr>
        <w:autoSpaceDE w:val="0"/>
        <w:autoSpaceDN w:val="0"/>
        <w:adjustRightInd w:val="0"/>
        <w:ind w:firstLine="284"/>
        <w:jc w:val="both"/>
      </w:pPr>
      <w:r w:rsidRPr="00542BA9">
        <w:t>• обмен гипермедиасообщениями;</w:t>
      </w:r>
    </w:p>
    <w:p w:rsidR="002511E5" w:rsidRPr="00542BA9" w:rsidRDefault="002511E5" w:rsidP="002511E5">
      <w:pPr>
        <w:autoSpaceDE w:val="0"/>
        <w:autoSpaceDN w:val="0"/>
        <w:adjustRightInd w:val="0"/>
        <w:ind w:firstLine="284"/>
        <w:jc w:val="both"/>
      </w:pPr>
      <w:r w:rsidRPr="00542BA9">
        <w:t>• выступление с аудиовизуальной поддержкой;</w:t>
      </w:r>
    </w:p>
    <w:p w:rsidR="002511E5" w:rsidRPr="00542BA9" w:rsidRDefault="002511E5" w:rsidP="002511E5">
      <w:pPr>
        <w:autoSpaceDE w:val="0"/>
        <w:autoSpaceDN w:val="0"/>
        <w:adjustRightInd w:val="0"/>
        <w:ind w:firstLine="284"/>
        <w:jc w:val="both"/>
      </w:pPr>
      <w:r w:rsidRPr="00542BA9">
        <w:t>• фиксация хода коллективной/личной коммуникации;</w:t>
      </w:r>
    </w:p>
    <w:p w:rsidR="002511E5" w:rsidRPr="00542BA9" w:rsidRDefault="002511E5" w:rsidP="002511E5">
      <w:pPr>
        <w:autoSpaceDE w:val="0"/>
        <w:autoSpaceDN w:val="0"/>
        <w:adjustRightInd w:val="0"/>
        <w:ind w:firstLine="284"/>
        <w:jc w:val="both"/>
      </w:pPr>
      <w:r w:rsidRPr="00542BA9">
        <w:t>• общение в цифровой среде (электронная почта, чат, видеоконференция, форум, блог).</w:t>
      </w:r>
    </w:p>
    <w:p w:rsidR="002511E5" w:rsidRPr="00542BA9" w:rsidRDefault="002511E5" w:rsidP="002511E5">
      <w:pPr>
        <w:autoSpaceDE w:val="0"/>
        <w:autoSpaceDN w:val="0"/>
        <w:adjustRightInd w:val="0"/>
        <w:ind w:firstLine="284"/>
        <w:jc w:val="both"/>
      </w:pPr>
      <w:r w:rsidRPr="00542BA9">
        <w:t xml:space="preserve">Формирование </w:t>
      </w:r>
      <w:proofErr w:type="gramStart"/>
      <w:r w:rsidRPr="00542BA9">
        <w:t>ИКТ-компетентности</w:t>
      </w:r>
      <w:proofErr w:type="gramEnd"/>
      <w:r w:rsidRPr="00542BA9">
        <w:t xml:space="preserve"> обучающихся происходит в рамках системно-деятельностного подхода, в процессе изучения всех без исключения предметов учебного плана.</w:t>
      </w:r>
    </w:p>
    <w:p w:rsidR="002511E5" w:rsidRPr="00542BA9" w:rsidRDefault="002511E5" w:rsidP="002511E5">
      <w:pPr>
        <w:autoSpaceDE w:val="0"/>
        <w:autoSpaceDN w:val="0"/>
        <w:adjustRightInd w:val="0"/>
        <w:ind w:firstLine="284"/>
        <w:jc w:val="both"/>
      </w:pPr>
      <w:r w:rsidRPr="00542BA9">
        <w:t xml:space="preserve">Вынесение формирования </w:t>
      </w:r>
      <w:proofErr w:type="gramStart"/>
      <w:r w:rsidRPr="00542BA9">
        <w:t>ИКТ-компетентности</w:t>
      </w:r>
      <w:proofErr w:type="gramEnd"/>
      <w:r w:rsidRPr="00542BA9">
        <w:t xml:space="preserve"> в программу формирования универсальных учебных действий позволяет школе  и 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внеклассной деятельности школьников.</w:t>
      </w:r>
    </w:p>
    <w:p w:rsidR="002511E5" w:rsidRPr="00542BA9" w:rsidRDefault="002511E5" w:rsidP="002511E5">
      <w:pPr>
        <w:autoSpaceDE w:val="0"/>
        <w:autoSpaceDN w:val="0"/>
        <w:adjustRightInd w:val="0"/>
        <w:ind w:firstLine="284"/>
        <w:jc w:val="both"/>
      </w:pPr>
      <w:r w:rsidRPr="00542BA9">
        <w:t xml:space="preserve">Подпрограмма формирования </w:t>
      </w:r>
      <w:proofErr w:type="gramStart"/>
      <w:r w:rsidRPr="00542BA9">
        <w:t>ИКТ-компетентности</w:t>
      </w:r>
      <w:proofErr w:type="gramEnd"/>
      <w:r w:rsidRPr="00542BA9">
        <w:t xml:space="preserve"> включает следующие разделы.</w:t>
      </w:r>
    </w:p>
    <w:p w:rsidR="002511E5" w:rsidRPr="00542BA9" w:rsidRDefault="002511E5" w:rsidP="002511E5">
      <w:pPr>
        <w:autoSpaceDE w:val="0"/>
        <w:autoSpaceDN w:val="0"/>
        <w:adjustRightInd w:val="0"/>
        <w:ind w:firstLine="284"/>
        <w:jc w:val="both"/>
      </w:pPr>
      <w:r w:rsidRPr="00542BA9">
        <w:rPr>
          <w:b/>
          <w:bCs/>
        </w:rPr>
        <w:t xml:space="preserve">Знакомство со средствами ИКТ. </w:t>
      </w:r>
      <w:r w:rsidRPr="00542BA9">
        <w:t>Использование эргономичных и безопасных для здоровья приёмов работы со средствами ИКТ. Выполнение компенсирующих упражнений. Организация системы файлов и папок, запоминание изменений в файле, именование файлов и папок. Распечатка файла.</w:t>
      </w:r>
    </w:p>
    <w:p w:rsidR="002511E5" w:rsidRPr="00542BA9" w:rsidRDefault="002511E5" w:rsidP="002511E5">
      <w:pPr>
        <w:autoSpaceDE w:val="0"/>
        <w:autoSpaceDN w:val="0"/>
        <w:adjustRightInd w:val="0"/>
        <w:ind w:firstLine="284"/>
        <w:jc w:val="both"/>
      </w:pPr>
      <w:r w:rsidRPr="00542BA9">
        <w:rPr>
          <w:b/>
          <w:bCs/>
        </w:rPr>
        <w:t xml:space="preserve">Запись, фиксация информации. </w:t>
      </w:r>
      <w:r w:rsidRPr="00542BA9">
        <w:t>Ввод информации в компьютер с фото- и видеокамеры. Сканирование изображений и текстов. Запись (сохранение) вводимой информации.</w:t>
      </w:r>
    </w:p>
    <w:p w:rsidR="002511E5" w:rsidRPr="00542BA9" w:rsidRDefault="002511E5" w:rsidP="002511E5">
      <w:pPr>
        <w:autoSpaceDE w:val="0"/>
        <w:autoSpaceDN w:val="0"/>
        <w:adjustRightInd w:val="0"/>
        <w:ind w:firstLine="284"/>
        <w:jc w:val="both"/>
      </w:pPr>
      <w:r w:rsidRPr="00542BA9">
        <w:t>Распознавание текста, введённого как изображение. Учёт ограничений в объёме записываемой информации, использование сменных носителей (флэш-карт).</w:t>
      </w:r>
    </w:p>
    <w:p w:rsidR="002511E5" w:rsidRPr="00542BA9" w:rsidRDefault="002511E5" w:rsidP="002511E5">
      <w:pPr>
        <w:autoSpaceDE w:val="0"/>
        <w:autoSpaceDN w:val="0"/>
        <w:adjustRightInd w:val="0"/>
        <w:ind w:firstLine="284"/>
        <w:jc w:val="both"/>
      </w:pPr>
      <w:r w:rsidRPr="00542BA9">
        <w:rPr>
          <w:b/>
          <w:bCs/>
        </w:rPr>
        <w:t xml:space="preserve">Создание текстов с помощью компьютера. </w:t>
      </w:r>
      <w:r w:rsidRPr="00542BA9">
        <w:t>Составление текста. Клавиатурное письмо. Основные правила и инструменты создания и оформления текста. Работа в простом текстовом редакторе. Полуавтоматический орфографический контроль. Набор текста на родном и иностранном языках, экранный перевод отдельных слов.</w:t>
      </w:r>
    </w:p>
    <w:p w:rsidR="002511E5" w:rsidRPr="00542BA9" w:rsidRDefault="002511E5" w:rsidP="002511E5">
      <w:pPr>
        <w:autoSpaceDE w:val="0"/>
        <w:autoSpaceDN w:val="0"/>
        <w:adjustRightInd w:val="0"/>
        <w:ind w:firstLine="284"/>
        <w:jc w:val="both"/>
      </w:pPr>
      <w:r w:rsidRPr="00542BA9">
        <w:rPr>
          <w:b/>
          <w:bCs/>
        </w:rPr>
        <w:t xml:space="preserve">Создание графических сообщений. </w:t>
      </w:r>
      <w:r w:rsidRPr="00542BA9">
        <w:t>Рисование на графическом планшете. Создание планов территории. Создание диаграмм и деревьев.</w:t>
      </w:r>
    </w:p>
    <w:p w:rsidR="002511E5" w:rsidRPr="00542BA9" w:rsidRDefault="002511E5" w:rsidP="002511E5">
      <w:pPr>
        <w:autoSpaceDE w:val="0"/>
        <w:autoSpaceDN w:val="0"/>
        <w:adjustRightInd w:val="0"/>
        <w:ind w:firstLine="284"/>
        <w:jc w:val="both"/>
      </w:pPr>
      <w:r w:rsidRPr="00542BA9">
        <w:rPr>
          <w:b/>
          <w:bCs/>
        </w:rPr>
        <w:t xml:space="preserve">Редактирование сообщений. </w:t>
      </w:r>
      <w:r w:rsidRPr="00542BA9">
        <w:t>Редактирование текста фотоизображений и их цепочек (слайд-шоу), видео- и аудиозаписей.</w:t>
      </w:r>
    </w:p>
    <w:p w:rsidR="002511E5" w:rsidRPr="00542BA9" w:rsidRDefault="002511E5" w:rsidP="002511E5">
      <w:pPr>
        <w:autoSpaceDE w:val="0"/>
        <w:autoSpaceDN w:val="0"/>
        <w:adjustRightInd w:val="0"/>
        <w:ind w:firstLine="284"/>
        <w:jc w:val="both"/>
        <w:rPr>
          <w:b/>
          <w:bCs/>
        </w:rPr>
      </w:pPr>
      <w:r w:rsidRPr="00542BA9">
        <w:rPr>
          <w:b/>
          <w:bCs/>
        </w:rPr>
        <w:t xml:space="preserve">Создание новых сообщений путём комбинирования имеющихся. </w:t>
      </w:r>
      <w:r w:rsidRPr="00542BA9">
        <w:t>Создание сообщения в виде цепочки экранов</w:t>
      </w:r>
      <w:proofErr w:type="gramStart"/>
      <w:r w:rsidRPr="00542BA9">
        <w:t>.Д</w:t>
      </w:r>
      <w:proofErr w:type="gramEnd"/>
      <w:r w:rsidRPr="00542BA9">
        <w:t>обавление на экран изображения, звука, текста. Презентация как письменное и устное сообщение. Использованиессылок из текста для организации информации. Пометкафрагмента изображения ссылкой. Добавление объектов иссылок в географические карты и ленты времени. Составление нового изображения из готовых фрагментов (аппликация).</w:t>
      </w:r>
    </w:p>
    <w:p w:rsidR="002511E5" w:rsidRPr="00542BA9" w:rsidRDefault="002511E5" w:rsidP="002511E5">
      <w:pPr>
        <w:autoSpaceDE w:val="0"/>
        <w:autoSpaceDN w:val="0"/>
        <w:adjustRightInd w:val="0"/>
        <w:ind w:firstLine="284"/>
        <w:jc w:val="both"/>
      </w:pPr>
      <w:r w:rsidRPr="00542BA9">
        <w:rPr>
          <w:b/>
          <w:bCs/>
        </w:rPr>
        <w:t xml:space="preserve">Создание структурированных сообщений. </w:t>
      </w:r>
      <w:r w:rsidRPr="00542BA9">
        <w:t>Создание письменного сообщения. Подготовка устного сообщения c аудиовизуальной поддержкой, написание пояснений и тезисов.</w:t>
      </w:r>
    </w:p>
    <w:p w:rsidR="002511E5" w:rsidRPr="00542BA9" w:rsidRDefault="002511E5" w:rsidP="002511E5">
      <w:pPr>
        <w:autoSpaceDE w:val="0"/>
        <w:autoSpaceDN w:val="0"/>
        <w:adjustRightInd w:val="0"/>
        <w:ind w:firstLine="284"/>
        <w:jc w:val="both"/>
      </w:pPr>
      <w:r w:rsidRPr="00542BA9">
        <w:rPr>
          <w:b/>
          <w:bCs/>
        </w:rPr>
        <w:t xml:space="preserve">Представление и обработка данных. </w:t>
      </w:r>
      <w:r w:rsidRPr="00542BA9">
        <w:t xml:space="preserve">Сбор числовых и аудиовизуальных данных в </w:t>
      </w:r>
      <w:proofErr w:type="gramStart"/>
      <w:r w:rsidRPr="00542BA9">
        <w:t>естественно-научных</w:t>
      </w:r>
      <w:proofErr w:type="gramEnd"/>
      <w:r w:rsidRPr="00542BA9">
        <w:t xml:space="preserve"> наблюдениях и экспериментах с использованием фото- или </w:t>
      </w:r>
      <w:r w:rsidRPr="00542BA9">
        <w:lastRenderedPageBreak/>
        <w:t>видеокамеры, цифровых датчиков. Графическое представление числовых данных: в виде графиков и диаграмм.</w:t>
      </w:r>
    </w:p>
    <w:p w:rsidR="002511E5" w:rsidRPr="00542BA9" w:rsidRDefault="002511E5" w:rsidP="002511E5">
      <w:pPr>
        <w:autoSpaceDE w:val="0"/>
        <w:autoSpaceDN w:val="0"/>
        <w:adjustRightInd w:val="0"/>
        <w:ind w:firstLine="284"/>
        <w:jc w:val="both"/>
      </w:pPr>
      <w:r w:rsidRPr="00542BA9">
        <w:rPr>
          <w:b/>
          <w:bCs/>
        </w:rPr>
        <w:t xml:space="preserve">Поиск информации. </w:t>
      </w:r>
      <w:r w:rsidRPr="00542BA9">
        <w:t xml:space="preserve">Поиск информации в соответствующих возрасту цифровых источниках. Поиск информации </w:t>
      </w:r>
      <w:proofErr w:type="gramStart"/>
      <w:r w:rsidRPr="00542BA9">
        <w:t>в</w:t>
      </w:r>
      <w:proofErr w:type="gramEnd"/>
    </w:p>
    <w:p w:rsidR="002511E5" w:rsidRPr="00542BA9" w:rsidRDefault="002511E5" w:rsidP="002511E5">
      <w:pPr>
        <w:autoSpaceDE w:val="0"/>
        <w:autoSpaceDN w:val="0"/>
        <w:adjustRightInd w:val="0"/>
        <w:ind w:firstLine="284"/>
        <w:jc w:val="both"/>
      </w:pPr>
      <w:proofErr w:type="gramStart"/>
      <w:r w:rsidRPr="00542BA9">
        <w:t>Интернете</w:t>
      </w:r>
      <w:proofErr w:type="gramEnd"/>
      <w:r w:rsidRPr="00542BA9">
        <w:t>, формулирование запроса, интерпретация результатов поиска. Сохранение найденного объекта. Составление списка используемых информационных источников. Использование ссылок для указания использованных информационных источников. Поиск информации в компьютере. Организация поиска по стандартным свойствам файлов, по наличию данного слова. Поиск в базах данных. Заполнение баз данных небольшого объёма.</w:t>
      </w:r>
    </w:p>
    <w:p w:rsidR="002511E5" w:rsidRPr="00542BA9" w:rsidRDefault="002511E5" w:rsidP="002511E5">
      <w:pPr>
        <w:autoSpaceDE w:val="0"/>
        <w:autoSpaceDN w:val="0"/>
        <w:adjustRightInd w:val="0"/>
        <w:ind w:firstLine="284"/>
        <w:jc w:val="both"/>
        <w:rPr>
          <w:b/>
          <w:bCs/>
        </w:rPr>
      </w:pPr>
      <w:r w:rsidRPr="00542BA9">
        <w:rPr>
          <w:b/>
          <w:bCs/>
        </w:rPr>
        <w:t xml:space="preserve">Коммуникация, проектирование, моделирование, управление и организация деятельности. </w:t>
      </w:r>
      <w:r w:rsidRPr="00542BA9">
        <w:t xml:space="preserve">Передача сообщения, участие в диалоге с использованием средств </w:t>
      </w:r>
      <w:proofErr w:type="gramStart"/>
      <w:r w:rsidRPr="00542BA9">
        <w:t>ИКТ–электронной</w:t>
      </w:r>
      <w:proofErr w:type="gramEnd"/>
      <w:r w:rsidRPr="00542BA9">
        <w:t xml:space="preserve"> почты, чата, форума, аудио-и видеоконференции и пр. Выступление перед небольшой аудиторией с устным сообщением с </w:t>
      </w:r>
      <w:proofErr w:type="gramStart"/>
      <w:r w:rsidRPr="00542BA9">
        <w:t>ИКТ-поддержкой</w:t>
      </w:r>
      <w:proofErr w:type="gramEnd"/>
      <w:r w:rsidRPr="00542BA9">
        <w:t>. Размещение письменного сообщения в информационной образовательной среде.</w:t>
      </w:r>
    </w:p>
    <w:p w:rsidR="002511E5" w:rsidRPr="00542BA9" w:rsidRDefault="002511E5" w:rsidP="002511E5">
      <w:pPr>
        <w:autoSpaceDE w:val="0"/>
        <w:autoSpaceDN w:val="0"/>
        <w:adjustRightInd w:val="0"/>
        <w:ind w:firstLine="284"/>
        <w:jc w:val="both"/>
      </w:pPr>
      <w:r w:rsidRPr="00542BA9">
        <w:t>Коллективная коммуникативная деятельность в информационной образовательной среде. Непосредственная: фиксация хода и результатов обсуждения на экране и в файлах. Ведение дневников, социальное взаимодействие. Планирование и проведение исследований объектов и процессов внешнего мира с использованием средств ИКТ. Проектирование объектов и процессов реального мира, своей собственной деятельности и деятельности группы. Моделирование объектов и процессов реального мира и управления ими с использованием виртуальных лабораторий и механизмов, собранных изконструктора.</w:t>
      </w:r>
    </w:p>
    <w:p w:rsidR="002511E5" w:rsidRPr="00542BA9" w:rsidRDefault="002511E5" w:rsidP="002511E5">
      <w:pPr>
        <w:autoSpaceDE w:val="0"/>
        <w:autoSpaceDN w:val="0"/>
        <w:adjustRightInd w:val="0"/>
        <w:ind w:firstLine="284"/>
        <w:jc w:val="both"/>
      </w:pPr>
      <w:r w:rsidRPr="00542BA9">
        <w:t>Основное содержание программы «Формирование ИК</w:t>
      </w:r>
      <w:proofErr w:type="gramStart"/>
      <w:r w:rsidRPr="00542BA9">
        <w:t>Т-</w:t>
      </w:r>
      <w:proofErr w:type="gramEnd"/>
      <w:r w:rsidRPr="00542BA9">
        <w:t xml:space="preserve"> компетентности обучающихся» </w:t>
      </w:r>
      <w:r w:rsidRPr="00542BA9">
        <w:rPr>
          <w:b/>
          <w:bCs/>
          <w:i/>
          <w:iCs/>
        </w:rPr>
        <w:t>реализуется средствамиразличных учебных предметов</w:t>
      </w:r>
      <w:r w:rsidRPr="00542BA9">
        <w:t>. Важно, чтобы формирование того или иного элемента или компонента ИК</w:t>
      </w:r>
      <w:proofErr w:type="gramStart"/>
      <w:r w:rsidRPr="00542BA9">
        <w:t>Т-</w:t>
      </w:r>
      <w:proofErr w:type="gramEnd"/>
      <w:r w:rsidRPr="00542BA9">
        <w:t xml:space="preserve"> компетентности было непосредственно увязано с его применением. Тем самым обеспечивается:</w:t>
      </w:r>
    </w:p>
    <w:p w:rsidR="002511E5" w:rsidRPr="00542BA9" w:rsidRDefault="002511E5" w:rsidP="002511E5">
      <w:pPr>
        <w:autoSpaceDE w:val="0"/>
        <w:autoSpaceDN w:val="0"/>
        <w:adjustRightInd w:val="0"/>
        <w:ind w:firstLine="284"/>
        <w:jc w:val="both"/>
      </w:pPr>
      <w:r w:rsidRPr="00542BA9">
        <w:t>• естественная мотивация, цель обучения;</w:t>
      </w:r>
    </w:p>
    <w:p w:rsidR="002511E5" w:rsidRPr="00542BA9" w:rsidRDefault="002511E5" w:rsidP="002511E5">
      <w:pPr>
        <w:autoSpaceDE w:val="0"/>
        <w:autoSpaceDN w:val="0"/>
        <w:adjustRightInd w:val="0"/>
        <w:ind w:firstLine="284"/>
        <w:jc w:val="both"/>
      </w:pPr>
      <w:r w:rsidRPr="00542BA9">
        <w:t>• встроенный контроль результатов освоения ИКТ;</w:t>
      </w:r>
    </w:p>
    <w:p w:rsidR="002511E5" w:rsidRPr="00542BA9" w:rsidRDefault="002511E5" w:rsidP="002511E5">
      <w:pPr>
        <w:autoSpaceDE w:val="0"/>
        <w:autoSpaceDN w:val="0"/>
        <w:adjustRightInd w:val="0"/>
        <w:ind w:firstLine="284"/>
        <w:jc w:val="both"/>
      </w:pPr>
      <w:r w:rsidRPr="00542BA9">
        <w:t>• повышение эффективности применения ИКТ в данном предмете;</w:t>
      </w:r>
    </w:p>
    <w:p w:rsidR="002511E5" w:rsidRPr="00542BA9" w:rsidRDefault="002511E5" w:rsidP="002511E5">
      <w:pPr>
        <w:autoSpaceDE w:val="0"/>
        <w:autoSpaceDN w:val="0"/>
        <w:adjustRightInd w:val="0"/>
        <w:ind w:firstLine="284"/>
        <w:jc w:val="both"/>
      </w:pPr>
      <w:r w:rsidRPr="00542BA9">
        <w:t>• формирование цифрового портфолио по предмету, что важно для оценивания результатов освоения данного предмета.</w:t>
      </w:r>
    </w:p>
    <w:p w:rsidR="002511E5" w:rsidRPr="00542BA9" w:rsidRDefault="002511E5" w:rsidP="002511E5">
      <w:pPr>
        <w:autoSpaceDE w:val="0"/>
        <w:autoSpaceDN w:val="0"/>
        <w:adjustRightInd w:val="0"/>
        <w:ind w:firstLine="284"/>
        <w:jc w:val="both"/>
      </w:pPr>
      <w:r w:rsidRPr="00542BA9">
        <w:t xml:space="preserve">При этом специфика ИКТ-компетентности сказывается и в том, что зачастую сам учитель не обладает достаточным уровнем </w:t>
      </w:r>
      <w:proofErr w:type="gramStart"/>
      <w:r w:rsidRPr="00542BA9">
        <w:t>профессиональной</w:t>
      </w:r>
      <w:proofErr w:type="gramEnd"/>
      <w:r w:rsidRPr="00542BA9">
        <w:t xml:space="preserve"> ИКТ-компетентности. Тем самым естественным образом создаётся контекст, в котором учитель сам осуществляет универсальные учебные действия и демонстрирует обучающимся, «как это делается».</w:t>
      </w:r>
    </w:p>
    <w:p w:rsidR="002511E5" w:rsidRPr="00542BA9" w:rsidRDefault="002511E5" w:rsidP="002511E5">
      <w:pPr>
        <w:autoSpaceDE w:val="0"/>
        <w:autoSpaceDN w:val="0"/>
        <w:adjustRightInd w:val="0"/>
        <w:ind w:firstLine="284"/>
        <w:jc w:val="both"/>
      </w:pPr>
      <w:r w:rsidRPr="00542BA9">
        <w:t>Распределение материала по различным предметам не является жёстким, начальное освоение тех или иных технологий и закрепление освоенного может происходить в ходе занятий по разным предметам. Предлагаемое в данной программе распределение направлено на достижение балансамежду временем освоения и временем использования соответствующих умений в различных предметах.</w:t>
      </w:r>
    </w:p>
    <w:p w:rsidR="002511E5" w:rsidRPr="00542BA9" w:rsidRDefault="002511E5" w:rsidP="002511E5">
      <w:pPr>
        <w:autoSpaceDE w:val="0"/>
        <w:autoSpaceDN w:val="0"/>
        <w:adjustRightInd w:val="0"/>
        <w:ind w:firstLine="284"/>
        <w:jc w:val="both"/>
      </w:pPr>
      <w:r w:rsidRPr="00542BA9">
        <w:t>Вклад каждого предмета в формирование ИК</w:t>
      </w:r>
      <w:proofErr w:type="gramStart"/>
      <w:r w:rsidRPr="00542BA9">
        <w:t>Т-</w:t>
      </w:r>
      <w:proofErr w:type="gramEnd"/>
      <w:r w:rsidRPr="00542BA9">
        <w:t xml:space="preserve"> компетентности обучающихся (примерный вариант):</w:t>
      </w:r>
    </w:p>
    <w:p w:rsidR="002511E5" w:rsidRPr="00542BA9" w:rsidRDefault="002511E5" w:rsidP="002511E5">
      <w:pPr>
        <w:autoSpaceDE w:val="0"/>
        <w:autoSpaceDN w:val="0"/>
        <w:adjustRightInd w:val="0"/>
        <w:ind w:firstLine="284"/>
        <w:jc w:val="both"/>
      </w:pPr>
      <w:r w:rsidRPr="00542BA9">
        <w:rPr>
          <w:b/>
          <w:bCs/>
        </w:rPr>
        <w:t xml:space="preserve">«Русский язык». </w:t>
      </w:r>
      <w:r w:rsidRPr="00542BA9">
        <w:t>Различные способы передачи информации (буква, пиктограмма, иероглиф, рисунок). Источники информации и способы её поиска: словари, энциклопедии, библиотеки, в том числе компьютерные. Овладение квалифицированным клавиатурным письмом. Знакомство с основными правилами оформления текста на компьютере, основными инструментами создания и простыми видами редактирования текста. Использование полуавтоматического орфографического контроля.</w:t>
      </w:r>
    </w:p>
    <w:p w:rsidR="002511E5" w:rsidRPr="00542BA9" w:rsidRDefault="002511E5" w:rsidP="002511E5">
      <w:pPr>
        <w:autoSpaceDE w:val="0"/>
        <w:autoSpaceDN w:val="0"/>
        <w:adjustRightInd w:val="0"/>
        <w:ind w:firstLine="284"/>
        <w:jc w:val="both"/>
      </w:pPr>
      <w:r w:rsidRPr="00542BA9">
        <w:rPr>
          <w:b/>
          <w:bCs/>
        </w:rPr>
        <w:tab/>
        <w:t xml:space="preserve">«Литературное чтение». </w:t>
      </w:r>
      <w:r w:rsidRPr="00542BA9">
        <w:t>Работа с мультимедиасообщениями (включающими текст, иллюстрации, аудио- и видеофрагменты, ссылки). Анализ содержания, языковых особенностей и структуры мультимедиасообщения; определение роли и места иллюстративного ряда в тексте.</w:t>
      </w:r>
    </w:p>
    <w:p w:rsidR="002511E5" w:rsidRPr="00542BA9" w:rsidRDefault="002511E5" w:rsidP="002511E5">
      <w:pPr>
        <w:autoSpaceDE w:val="0"/>
        <w:autoSpaceDN w:val="0"/>
        <w:adjustRightInd w:val="0"/>
        <w:ind w:firstLine="284"/>
        <w:jc w:val="both"/>
      </w:pPr>
      <w:r w:rsidRPr="00542BA9">
        <w:lastRenderedPageBreak/>
        <w:t>Конструирование небольших сообщений, в том числе с добавлением иллюстраций, виде</w:t>
      </w:r>
      <w:proofErr w:type="gramStart"/>
      <w:r w:rsidRPr="00542BA9">
        <w:t>о-</w:t>
      </w:r>
      <w:proofErr w:type="gramEnd"/>
      <w:r w:rsidRPr="00542BA9">
        <w:t xml:space="preserve"> и аудиофрагментов. Создание информационных объектов как иллюстраций к прочитанным художественным текстам. Презентация (письменная и устная) с опорой на тезисы и иллюстративный ряд на компьютере. Поиск информации для проектной деятельности на материале художественной литературы, в том числе в контролируемом Интернете.</w:t>
      </w:r>
    </w:p>
    <w:p w:rsidR="002511E5" w:rsidRPr="00542BA9" w:rsidRDefault="002511E5" w:rsidP="002511E5">
      <w:pPr>
        <w:autoSpaceDE w:val="0"/>
        <w:autoSpaceDN w:val="0"/>
        <w:adjustRightInd w:val="0"/>
        <w:ind w:firstLine="284"/>
        <w:jc w:val="both"/>
      </w:pPr>
      <w:r w:rsidRPr="00542BA9">
        <w:rPr>
          <w:b/>
          <w:bCs/>
        </w:rPr>
        <w:t xml:space="preserve">«Иностранный язык». </w:t>
      </w:r>
      <w:r w:rsidRPr="00542BA9">
        <w:t>Подготовка плана и тезисов сообщения (в том числе гипермедиа); выступление с сообщением. Создание небольшого текста на компьютере. Фиксация собственной устной речи на иностранном языке в цифровой форме для самокорректировки, устное выступление в сопровождении ауди</w:t>
      </w:r>
      <w:proofErr w:type="gramStart"/>
      <w:r w:rsidRPr="00542BA9">
        <w:t>о-</w:t>
      </w:r>
      <w:proofErr w:type="gramEnd"/>
      <w:r w:rsidRPr="00542BA9">
        <w:t xml:space="preserve"> и видеоподдержки. Восприятие и понимание основной информации в небольших устных и письменных сообщениях, в том числе полученных компьютернымиспособами коммуникации. Использование компьютерного словаря, экранного перевода отдельных слов.</w:t>
      </w:r>
    </w:p>
    <w:p w:rsidR="002511E5" w:rsidRPr="00542BA9" w:rsidRDefault="002511E5" w:rsidP="002511E5">
      <w:pPr>
        <w:autoSpaceDE w:val="0"/>
        <w:autoSpaceDN w:val="0"/>
        <w:adjustRightInd w:val="0"/>
        <w:ind w:firstLine="284"/>
        <w:jc w:val="both"/>
      </w:pPr>
      <w:r w:rsidRPr="00542BA9">
        <w:rPr>
          <w:b/>
          <w:bCs/>
        </w:rPr>
        <w:t xml:space="preserve">«Математика и информатика». </w:t>
      </w:r>
      <w:r w:rsidRPr="00542BA9">
        <w:t>Применение математических знаний и представлений, а также методов информатики для решения учебных задач, начальный опыт применения математических знаний и информатических подходов в повседневных ситуациях. Представление, анализ и интерпретация данных в ходе работы с текстами, таблицами, диаграммами, несложными графами: извлечение необходимых данных, заполнение готовых форм (на бумаге и компьютере), объяснение, сравнение и обобщение информации. Выбор оснований для образования и выделения совокупностей. Представление причинно-следственных и временных  связей с помощью цепочек. Работа с простыми геометрическими объектами в интерактивной среде компьютера: построение, изменение, измерение, сравнение геометрических объектов.</w:t>
      </w:r>
    </w:p>
    <w:p w:rsidR="002511E5" w:rsidRPr="00542BA9" w:rsidRDefault="002511E5" w:rsidP="002511E5">
      <w:pPr>
        <w:autoSpaceDE w:val="0"/>
        <w:autoSpaceDN w:val="0"/>
        <w:adjustRightInd w:val="0"/>
        <w:ind w:firstLine="284"/>
        <w:jc w:val="both"/>
      </w:pPr>
      <w:r w:rsidRPr="00542BA9">
        <w:rPr>
          <w:b/>
          <w:bCs/>
        </w:rPr>
        <w:t xml:space="preserve">«Окружающий мир». </w:t>
      </w:r>
      <w:r w:rsidRPr="00542BA9">
        <w:t>Фиксация информации о внешнем мире и о самом себе с использованием инструментов ИКТ. Планирование и осуществление несложных наблюдений, сбор числовых данных, проведение опытов с помощью инструментов ИКТ. Поиск дополнительной информации для решения учебных и самостоятельных познавательных задач, в том числе в контролируемом Интернете. Создание информационных объектов в качестве отчёта о проведённых исследованиях.</w:t>
      </w:r>
    </w:p>
    <w:p w:rsidR="002511E5" w:rsidRPr="00542BA9" w:rsidRDefault="002511E5" w:rsidP="002511E5">
      <w:pPr>
        <w:autoSpaceDE w:val="0"/>
        <w:autoSpaceDN w:val="0"/>
        <w:adjustRightInd w:val="0"/>
        <w:ind w:firstLine="284"/>
        <w:jc w:val="both"/>
      </w:pPr>
      <w:r w:rsidRPr="00542BA9">
        <w:t>Использование компьютера при работе с картой (планом территории, лентой времени), добавление ссылок в тексты и графические объекты.</w:t>
      </w:r>
    </w:p>
    <w:p w:rsidR="002511E5" w:rsidRPr="00542BA9" w:rsidRDefault="002511E5" w:rsidP="002511E5">
      <w:pPr>
        <w:autoSpaceDE w:val="0"/>
        <w:autoSpaceDN w:val="0"/>
        <w:adjustRightInd w:val="0"/>
        <w:ind w:firstLine="284"/>
        <w:jc w:val="both"/>
      </w:pPr>
      <w:r w:rsidRPr="00542BA9">
        <w:rPr>
          <w:b/>
          <w:bCs/>
        </w:rPr>
        <w:t xml:space="preserve">«Технология». </w:t>
      </w:r>
      <w:r w:rsidRPr="00542BA9">
        <w:t>Первоначальное знакомство с компьютером и всеми инструментами ИКТ: назначение, правила безопасной работы. Первоначальный опыт работы с простыми информационными объектами: текстом, рисунком, аудио- и видеофрагментами; сохранение результатов своей работы. Овладение приёмами поиска и использования информации, работы с доступными электронными ресурсами.</w:t>
      </w:r>
    </w:p>
    <w:p w:rsidR="002511E5" w:rsidRPr="00542BA9" w:rsidRDefault="002511E5" w:rsidP="002511E5">
      <w:pPr>
        <w:autoSpaceDE w:val="0"/>
        <w:autoSpaceDN w:val="0"/>
        <w:adjustRightInd w:val="0"/>
        <w:ind w:firstLine="284"/>
        <w:jc w:val="both"/>
      </w:pPr>
      <w:r w:rsidRPr="00542BA9">
        <w:rPr>
          <w:b/>
          <w:bCs/>
        </w:rPr>
        <w:t xml:space="preserve">«Искусство». </w:t>
      </w:r>
      <w:r w:rsidRPr="00542BA9">
        <w:t>Знакомство с простыми графическим и растровым редакторами изображений, освоение простых форм редактирования изображений: поворот, вырезание, изменение контрастности, яркости, вырезание и добавление фрагмента, изменение последовательности экранов в слайд-шоу. 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 произведений, собранных из готовых фрагментов и музыкальных «петель» с использованием инструментов ИКТ.</w:t>
      </w:r>
    </w:p>
    <w:p w:rsidR="001F3F1E" w:rsidRPr="00542BA9" w:rsidRDefault="001F3F1E" w:rsidP="00B96A4E">
      <w:pPr>
        <w:pStyle w:val="a3"/>
        <w:spacing w:line="240" w:lineRule="auto"/>
        <w:ind w:left="720" w:firstLine="0"/>
        <w:contextualSpacing/>
        <w:rPr>
          <w:rFonts w:ascii="Times New Roman" w:hAnsi="Times New Roman"/>
          <w:color w:val="auto"/>
          <w:sz w:val="24"/>
          <w:szCs w:val="24"/>
        </w:rPr>
      </w:pPr>
    </w:p>
    <w:p w:rsidR="002511E5" w:rsidRPr="00542BA9" w:rsidRDefault="002511E5" w:rsidP="002511E5">
      <w:pPr>
        <w:autoSpaceDE w:val="0"/>
        <w:autoSpaceDN w:val="0"/>
        <w:adjustRightInd w:val="0"/>
        <w:ind w:firstLine="284"/>
        <w:jc w:val="both"/>
      </w:pPr>
    </w:p>
    <w:p w:rsidR="002511E5" w:rsidRPr="00542BA9" w:rsidRDefault="002511E5" w:rsidP="002511E5">
      <w:pPr>
        <w:autoSpaceDE w:val="0"/>
        <w:autoSpaceDN w:val="0"/>
        <w:adjustRightInd w:val="0"/>
        <w:ind w:firstLine="284"/>
        <w:jc w:val="center"/>
        <w:rPr>
          <w:b/>
          <w:bCs/>
        </w:rPr>
      </w:pPr>
      <w:r w:rsidRPr="00542BA9">
        <w:rPr>
          <w:b/>
          <w:bCs/>
        </w:rPr>
        <w:t xml:space="preserve">Обеспечение преемственности программы формирования универсальных учебных действий при переходе </w:t>
      </w:r>
      <w:proofErr w:type="gramStart"/>
      <w:r w:rsidRPr="00542BA9">
        <w:rPr>
          <w:b/>
          <w:bCs/>
        </w:rPr>
        <w:t>от</w:t>
      </w:r>
      <w:proofErr w:type="gramEnd"/>
      <w:r w:rsidRPr="00542BA9">
        <w:rPr>
          <w:b/>
          <w:bCs/>
        </w:rPr>
        <w:t xml:space="preserve"> дошкольного к начальному и основному общему образованию</w:t>
      </w:r>
    </w:p>
    <w:p w:rsidR="002511E5" w:rsidRPr="00542BA9" w:rsidRDefault="002511E5" w:rsidP="002511E5">
      <w:pPr>
        <w:autoSpaceDE w:val="0"/>
        <w:autoSpaceDN w:val="0"/>
        <w:adjustRightInd w:val="0"/>
        <w:ind w:firstLine="284"/>
        <w:jc w:val="both"/>
      </w:pPr>
      <w:r w:rsidRPr="00542BA9">
        <w:t xml:space="preserve">Проблема организации преемственности обучения затрагивает все звенья существующей образовательной системы, а именно: переходы из дошкольного образовательного учреждения (предшколы) в образовательное учреждение, реализующее основную </w:t>
      </w:r>
      <w:r w:rsidRPr="00542BA9">
        <w:lastRenderedPageBreak/>
        <w:t xml:space="preserve">образовательную программу начального общего образования и далее основную образовательную программу основного и среднего общего образования, и, наконец, в высшее учебное заведение. </w:t>
      </w:r>
      <w:proofErr w:type="gramStart"/>
      <w:r w:rsidRPr="00542BA9">
        <w:t>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roofErr w:type="gramEnd"/>
    </w:p>
    <w:p w:rsidR="002511E5" w:rsidRPr="00542BA9" w:rsidRDefault="002511E5" w:rsidP="002511E5">
      <w:pPr>
        <w:autoSpaceDE w:val="0"/>
        <w:autoSpaceDN w:val="0"/>
        <w:adjustRightInd w:val="0"/>
        <w:ind w:firstLine="284"/>
        <w:jc w:val="both"/>
      </w:pPr>
      <w:r w:rsidRPr="00542BA9">
        <w:t>Основные проблемы обеспечения преемственности связаны с игнорированием задачи целенаправленного формирования таких универсальных учебных действий, как коммуникативные, речевые, регулятивные, общепознавательные, логические и др.</w:t>
      </w:r>
    </w:p>
    <w:p w:rsidR="00FF7057" w:rsidRPr="00542BA9" w:rsidRDefault="00FF7057"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542BA9">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2511E5" w:rsidRPr="00542BA9" w:rsidRDefault="002511E5" w:rsidP="002511E5">
      <w:pPr>
        <w:autoSpaceDE w:val="0"/>
        <w:autoSpaceDN w:val="0"/>
        <w:adjustRightInd w:val="0"/>
        <w:ind w:firstLine="284"/>
        <w:jc w:val="both"/>
      </w:pPr>
      <w:r w:rsidRPr="00542BA9">
        <w:t xml:space="preserve">      Возникновение проблемы преемственности, находящей отражение в трудностях перехода обучающихся на новую ступень образовательной системы, имеет следующие причины:</w:t>
      </w:r>
    </w:p>
    <w:p w:rsidR="002511E5" w:rsidRPr="00542BA9" w:rsidRDefault="002511E5" w:rsidP="002511E5">
      <w:pPr>
        <w:autoSpaceDE w:val="0"/>
        <w:autoSpaceDN w:val="0"/>
        <w:adjustRightInd w:val="0"/>
        <w:ind w:firstLine="284"/>
        <w:jc w:val="both"/>
      </w:pPr>
      <w:r w:rsidRPr="00542BA9">
        <w:t xml:space="preserve">• недостаточно плавное, даже скачкообразное изменение методов и содержания обучения, которое при переходе на ступень основного общего образования, а затем среднего общего образования приводит к падению успеваемости и росту психологических трудностей </w:t>
      </w:r>
      <w:proofErr w:type="gramStart"/>
      <w:r w:rsidRPr="00542BA9">
        <w:t>у</w:t>
      </w:r>
      <w:proofErr w:type="gramEnd"/>
      <w:r w:rsidRPr="00542BA9">
        <w:t xml:space="preserve"> обучающихся;</w:t>
      </w:r>
    </w:p>
    <w:p w:rsidR="002511E5" w:rsidRPr="00542BA9" w:rsidRDefault="002511E5" w:rsidP="002511E5">
      <w:pPr>
        <w:autoSpaceDE w:val="0"/>
        <w:autoSpaceDN w:val="0"/>
        <w:adjustRightInd w:val="0"/>
        <w:ind w:firstLine="284"/>
        <w:jc w:val="both"/>
      </w:pPr>
      <w:r w:rsidRPr="00542BA9">
        <w:t xml:space="preserve">• обучение на предшествующем уровне часто не обеспечивает достаточной готовности </w:t>
      </w:r>
      <w:proofErr w:type="gramStart"/>
      <w:r w:rsidRPr="00542BA9">
        <w:t>обучающихся</w:t>
      </w:r>
      <w:proofErr w:type="gramEnd"/>
      <w:r w:rsidRPr="00542BA9">
        <w:t xml:space="preserve"> к успешному включению в учебную деятельность нового, более сложного уровня. В частности, серьёзной проблемой остаётся недостаточная подготовленность значительного числа детей к обучению на русском (неродном) языке.</w:t>
      </w:r>
    </w:p>
    <w:p w:rsidR="00FF7057" w:rsidRPr="00542BA9" w:rsidRDefault="00FF7057" w:rsidP="00B96A4E">
      <w:pPr>
        <w:pStyle w:val="a3"/>
        <w:spacing w:line="240" w:lineRule="auto"/>
        <w:ind w:firstLine="709"/>
        <w:contextualSpacing/>
        <w:rPr>
          <w:rFonts w:ascii="Times New Roman" w:hAnsi="Times New Roman"/>
          <w:i/>
          <w:iCs/>
          <w:color w:val="auto"/>
          <w:sz w:val="24"/>
          <w:szCs w:val="24"/>
        </w:rPr>
      </w:pPr>
      <w:r w:rsidRPr="00542BA9">
        <w:rPr>
          <w:rFonts w:ascii="Times New Roman" w:hAnsi="Times New Roman"/>
          <w:color w:val="auto"/>
          <w:sz w:val="24"/>
          <w:szCs w:val="24"/>
        </w:rPr>
        <w:t xml:space="preserve">Исследования </w:t>
      </w:r>
      <w:r w:rsidRPr="00542BA9">
        <w:rPr>
          <w:rFonts w:ascii="Times New Roman" w:hAnsi="Times New Roman"/>
          <w:b/>
          <w:bCs/>
          <w:i/>
          <w:iCs/>
          <w:color w:val="auto"/>
          <w:sz w:val="24"/>
          <w:szCs w:val="24"/>
        </w:rPr>
        <w:t xml:space="preserve">готовности детей к обучению в школе </w:t>
      </w:r>
      <w:r w:rsidR="002511E5" w:rsidRPr="00542BA9">
        <w:rPr>
          <w:color w:val="auto"/>
          <w:sz w:val="24"/>
          <w:szCs w:val="24"/>
        </w:rPr>
        <w:t>при переходе от предшкольного</w:t>
      </w:r>
      <w:r w:rsidR="002511E5" w:rsidRPr="00542BA9">
        <w:rPr>
          <w:color w:val="auto"/>
        </w:rPr>
        <w:t xml:space="preserve"> </w:t>
      </w:r>
      <w:r w:rsidRPr="00542BA9">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542BA9" w:rsidRDefault="00FF7057" w:rsidP="00B96A4E">
      <w:pPr>
        <w:pStyle w:val="a3"/>
        <w:spacing w:line="240" w:lineRule="auto"/>
        <w:ind w:firstLine="709"/>
        <w:contextualSpacing/>
        <w:rPr>
          <w:rFonts w:ascii="Times New Roman" w:hAnsi="Times New Roman"/>
          <w:i/>
          <w:iCs/>
          <w:color w:val="auto"/>
          <w:sz w:val="24"/>
          <w:szCs w:val="24"/>
        </w:rPr>
      </w:pPr>
      <w:r w:rsidRPr="00542BA9">
        <w:rPr>
          <w:rFonts w:ascii="Times New Roman" w:hAnsi="Times New Roman"/>
          <w:i/>
          <w:iCs/>
          <w:color w:val="auto"/>
          <w:spacing w:val="-4"/>
          <w:sz w:val="24"/>
          <w:szCs w:val="24"/>
        </w:rPr>
        <w:t xml:space="preserve">Физическая готовность </w:t>
      </w:r>
      <w:r w:rsidRPr="00542BA9">
        <w:rPr>
          <w:rFonts w:ascii="Times New Roman" w:hAnsi="Times New Roman"/>
          <w:color w:val="auto"/>
          <w:spacing w:val="-4"/>
          <w:sz w:val="24"/>
          <w:szCs w:val="24"/>
        </w:rPr>
        <w:t>определяется состоянием здоровья,</w:t>
      </w:r>
      <w:r w:rsidRPr="00542BA9">
        <w:rPr>
          <w:rFonts w:ascii="Times New Roman" w:hAnsi="Times New Roman"/>
          <w:color w:val="auto"/>
          <w:spacing w:val="-4"/>
          <w:sz w:val="24"/>
          <w:szCs w:val="24"/>
        </w:rPr>
        <w:br/>
      </w:r>
      <w:r w:rsidRPr="00542BA9">
        <w:rPr>
          <w:rFonts w:ascii="Times New Roman" w:hAnsi="Times New Roman"/>
          <w:color w:val="auto"/>
          <w:spacing w:val="2"/>
          <w:sz w:val="24"/>
          <w:szCs w:val="24"/>
        </w:rPr>
        <w:t>уровнем морфофункциональной зрелости организма ребён</w:t>
      </w:r>
      <w:r w:rsidRPr="00542BA9">
        <w:rPr>
          <w:rFonts w:ascii="Times New Roman" w:hAnsi="Times New Roman"/>
          <w:color w:val="auto"/>
          <w:sz w:val="24"/>
          <w:szCs w:val="24"/>
        </w:rPr>
        <w:t xml:space="preserve">ка, в том числе развитием двигательных навыков и качеств </w:t>
      </w:r>
      <w:r w:rsidRPr="00542BA9">
        <w:rPr>
          <w:rFonts w:ascii="Times New Roman" w:hAnsi="Times New Roman"/>
          <w:color w:val="auto"/>
          <w:spacing w:val="2"/>
          <w:sz w:val="24"/>
          <w:szCs w:val="24"/>
        </w:rPr>
        <w:t xml:space="preserve">(тонкая моторная координация), физической и умственной </w:t>
      </w:r>
      <w:r w:rsidRPr="00542BA9">
        <w:rPr>
          <w:rFonts w:ascii="Times New Roman" w:hAnsi="Times New Roman"/>
          <w:color w:val="auto"/>
          <w:sz w:val="24"/>
          <w:szCs w:val="24"/>
        </w:rPr>
        <w:t>работоспособности.</w:t>
      </w:r>
    </w:p>
    <w:p w:rsidR="00FF7057" w:rsidRPr="00542BA9" w:rsidRDefault="00FF7057" w:rsidP="00B96A4E">
      <w:pPr>
        <w:pStyle w:val="a3"/>
        <w:spacing w:line="240" w:lineRule="auto"/>
        <w:ind w:firstLine="709"/>
        <w:contextualSpacing/>
        <w:rPr>
          <w:rFonts w:ascii="Times New Roman" w:hAnsi="Times New Roman"/>
          <w:color w:val="auto"/>
          <w:sz w:val="24"/>
          <w:szCs w:val="24"/>
        </w:rPr>
      </w:pPr>
      <w:proofErr w:type="gramStart"/>
      <w:r w:rsidRPr="00542BA9">
        <w:rPr>
          <w:rFonts w:ascii="Times New Roman" w:hAnsi="Times New Roman"/>
          <w:i/>
          <w:iCs/>
          <w:color w:val="auto"/>
          <w:sz w:val="24"/>
          <w:szCs w:val="24"/>
        </w:rPr>
        <w:t xml:space="preserve">Психологическая готовность </w:t>
      </w:r>
      <w:r w:rsidRPr="00542BA9">
        <w:rPr>
          <w:rFonts w:ascii="Times New Roman" w:hAnsi="Times New Roman"/>
          <w:color w:val="auto"/>
          <w:sz w:val="24"/>
          <w:szCs w:val="24"/>
        </w:rPr>
        <w:t>к школе — сложная системная характеристика психического развития ребёнка 6—7 лет, которая предполагает сформированность психологических способностей и свойств, обеспечивающих принятие ребёнком новой социальной позиции школьника; возможность сначала выполнения им учебной деятельности под руководством учителя, а затем переход к её самостоятельному осуществлению; усвоение системы научных понятий;</w:t>
      </w:r>
      <w:proofErr w:type="gramEnd"/>
      <w:r w:rsidRPr="00542BA9">
        <w:rPr>
          <w:rFonts w:ascii="Times New Roman" w:hAnsi="Times New Roman"/>
          <w:color w:val="auto"/>
          <w:sz w:val="24"/>
          <w:szCs w:val="24"/>
        </w:rPr>
        <w:t xml:space="preserve"> освоение ребёнком новых форм кооперации и учебного сотрудничества в системе отношений с учителем и одноклассниками.</w:t>
      </w:r>
    </w:p>
    <w:p w:rsidR="00FF7057" w:rsidRPr="00542BA9" w:rsidRDefault="00FF7057"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Психологическая готовность к школе имеет следующую </w:t>
      </w:r>
      <w:r w:rsidRPr="00542BA9">
        <w:rPr>
          <w:rFonts w:ascii="Times New Roman" w:hAnsi="Times New Roman"/>
          <w:color w:val="auto"/>
          <w:spacing w:val="-2"/>
          <w:sz w:val="24"/>
          <w:szCs w:val="24"/>
        </w:rPr>
        <w:t>структуру: личностная готовность, умственная зрелость и про</w:t>
      </w:r>
      <w:r w:rsidRPr="00542BA9">
        <w:rPr>
          <w:rFonts w:ascii="Times New Roman" w:hAnsi="Times New Roman"/>
          <w:color w:val="auto"/>
          <w:sz w:val="24"/>
          <w:szCs w:val="24"/>
        </w:rPr>
        <w:t>извольность регуляции поведения и деятельности.</w:t>
      </w:r>
    </w:p>
    <w:p w:rsidR="00FF7057" w:rsidRPr="00542BA9" w:rsidRDefault="00FF7057"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Личностная готовность включает мотивационную готов</w:t>
      </w:r>
      <w:r w:rsidRPr="00542BA9">
        <w:rPr>
          <w:rFonts w:ascii="Times New Roman" w:hAnsi="Times New Roman"/>
          <w:color w:val="auto"/>
          <w:spacing w:val="-4"/>
          <w:sz w:val="24"/>
          <w:szCs w:val="24"/>
        </w:rPr>
        <w:t>ность, коммуникативную готовность, сформированность Я­кон</w:t>
      </w:r>
      <w:r w:rsidRPr="00542BA9">
        <w:rPr>
          <w:rFonts w:ascii="Times New Roman" w:hAnsi="Times New Roman"/>
          <w:color w:val="auto"/>
          <w:sz w:val="24"/>
          <w:szCs w:val="24"/>
        </w:rPr>
        <w:t>цепции и самооценки, эмоциональную зрелость. Мотиваци</w:t>
      </w:r>
      <w:r w:rsidRPr="00542BA9">
        <w:rPr>
          <w:rFonts w:ascii="Times New Roman" w:hAnsi="Times New Roman"/>
          <w:color w:val="auto"/>
          <w:spacing w:val="-2"/>
          <w:sz w:val="24"/>
          <w:szCs w:val="24"/>
        </w:rPr>
        <w:t xml:space="preserve">онная готовность предполагает сформированность социальных </w:t>
      </w:r>
      <w:r w:rsidRPr="00542BA9">
        <w:rPr>
          <w:rFonts w:ascii="Times New Roman" w:hAnsi="Times New Roman"/>
          <w:color w:val="auto"/>
          <w:sz w:val="24"/>
          <w:szCs w:val="24"/>
        </w:rPr>
        <w:t>мотивов (стремление к социально значимому статусу, потреб</w:t>
      </w:r>
      <w:r w:rsidRPr="00542BA9">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542BA9">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542BA9" w:rsidRDefault="00FF7057"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Мотивационная готовность характеризуется первичным </w:t>
      </w:r>
      <w:r w:rsidRPr="00542BA9">
        <w:rPr>
          <w:rFonts w:ascii="Times New Roman" w:hAnsi="Times New Roman"/>
          <w:color w:val="auto"/>
          <w:sz w:val="24"/>
          <w:szCs w:val="24"/>
        </w:rPr>
        <w:t>соподчинением мотивов с доминированием учебно­познава</w:t>
      </w:r>
      <w:r w:rsidRPr="00542BA9">
        <w:rPr>
          <w:rFonts w:ascii="Times New Roman" w:hAnsi="Times New Roman"/>
          <w:color w:val="auto"/>
          <w:spacing w:val="2"/>
          <w:sz w:val="24"/>
          <w:szCs w:val="24"/>
        </w:rPr>
        <w:t xml:space="preserve">тельных мотивов. Коммуникативная готовность </w:t>
      </w:r>
      <w:r w:rsidRPr="00542BA9">
        <w:rPr>
          <w:rFonts w:ascii="Times New Roman" w:hAnsi="Times New Roman"/>
          <w:color w:val="auto"/>
          <w:spacing w:val="2"/>
          <w:sz w:val="24"/>
          <w:szCs w:val="24"/>
        </w:rPr>
        <w:lastRenderedPageBreak/>
        <w:t xml:space="preserve">выступает </w:t>
      </w:r>
      <w:r w:rsidRPr="00542BA9">
        <w:rPr>
          <w:rFonts w:ascii="Times New Roman" w:hAnsi="Times New Roman"/>
          <w:color w:val="auto"/>
          <w:sz w:val="24"/>
          <w:szCs w:val="24"/>
        </w:rPr>
        <w:t>как готовность ребёнка к произвольному общению с учителем и сверстниками в контексте поставленной учебной зада</w:t>
      </w:r>
      <w:r w:rsidRPr="00542BA9">
        <w:rPr>
          <w:rFonts w:ascii="Times New Roman" w:hAnsi="Times New Roman"/>
          <w:color w:val="auto"/>
          <w:spacing w:val="2"/>
          <w:sz w:val="24"/>
          <w:szCs w:val="24"/>
        </w:rPr>
        <w:t xml:space="preserve">чи и учебного содержания. Коммуникативная готовность </w:t>
      </w:r>
      <w:r w:rsidRPr="00542BA9">
        <w:rPr>
          <w:rFonts w:ascii="Times New Roman" w:hAnsi="Times New Roman"/>
          <w:color w:val="auto"/>
          <w:sz w:val="24"/>
          <w:szCs w:val="24"/>
        </w:rPr>
        <w:t xml:space="preserve">создаёт возможности для продуктивного сотрудничества ребёнка с учителем и трансляции культурного опыта в процессе обучения. Сформированность Я­концепции и самосознания характеризуется осознанием ребёнком своих физических возможностей, умений, нравственных качеств, переживаний </w:t>
      </w:r>
      <w:r w:rsidRPr="00542BA9">
        <w:rPr>
          <w:rFonts w:ascii="Times New Roman" w:hAnsi="Times New Roman"/>
          <w:color w:val="auto"/>
          <w:spacing w:val="2"/>
          <w:sz w:val="24"/>
          <w:szCs w:val="24"/>
        </w:rPr>
        <w:t xml:space="preserve">(личное сознание), характера отношения к нему взрослых, </w:t>
      </w:r>
      <w:r w:rsidRPr="00542BA9">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ребёнком социальных норм проявления чувств и в способности регулировать своё поведение на ос</w:t>
      </w:r>
      <w:r w:rsidRPr="00542BA9">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542BA9">
        <w:rPr>
          <w:rFonts w:ascii="Times New Roman" w:hAnsi="Times New Roman"/>
          <w:color w:val="auto"/>
          <w:sz w:val="24"/>
          <w:szCs w:val="24"/>
        </w:rPr>
        <w:t>чению является сформированность высших чувств — нрав</w:t>
      </w:r>
      <w:r w:rsidRPr="00542BA9">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542BA9">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ребёнка принять новую социальную позицию и роль ученика, иерархию мотивов с высокой учебной мотивацией.</w:t>
      </w:r>
    </w:p>
    <w:p w:rsidR="00FF7057" w:rsidRPr="00542BA9" w:rsidRDefault="00FF7057" w:rsidP="00B96A4E">
      <w:pPr>
        <w:pStyle w:val="a3"/>
        <w:spacing w:line="240" w:lineRule="auto"/>
        <w:ind w:firstLine="709"/>
        <w:contextualSpacing/>
        <w:rPr>
          <w:rFonts w:ascii="Times New Roman" w:hAnsi="Times New Roman"/>
          <w:color w:val="auto"/>
          <w:spacing w:val="-2"/>
          <w:sz w:val="24"/>
          <w:szCs w:val="24"/>
        </w:rPr>
      </w:pPr>
      <w:r w:rsidRPr="00542BA9">
        <w:rPr>
          <w:rFonts w:ascii="Times New Roman" w:hAnsi="Times New Roman"/>
          <w:color w:val="auto"/>
          <w:spacing w:val="-2"/>
          <w:sz w:val="24"/>
          <w:szCs w:val="24"/>
        </w:rPr>
        <w:t xml:space="preserve">Умственную зрелость составляет интеллектуальная, речевая </w:t>
      </w:r>
      <w:r w:rsidRPr="00542BA9">
        <w:rPr>
          <w:rFonts w:ascii="Times New Roman" w:hAnsi="Times New Roman"/>
          <w:color w:val="auto"/>
          <w:spacing w:val="2"/>
          <w:sz w:val="24"/>
          <w:szCs w:val="24"/>
        </w:rPr>
        <w:t>готовность и сформированность восприятия, памяти, вни</w:t>
      </w:r>
      <w:r w:rsidRPr="00542BA9">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ребёнка в отношении мира (децентрацию), переход к понятийному интел</w:t>
      </w:r>
      <w:r w:rsidRPr="00542BA9">
        <w:rPr>
          <w:rFonts w:ascii="Times New Roman" w:hAnsi="Times New Roman"/>
          <w:color w:val="auto"/>
          <w:spacing w:val="-2"/>
          <w:sz w:val="24"/>
          <w:szCs w:val="24"/>
        </w:rPr>
        <w:t xml:space="preserve">лекту, понимание причинности явлений, развитие рассуждения как способа решения мыслительных задач, способность действовать в умственном плане, определённый набор знаний, </w:t>
      </w:r>
      <w:r w:rsidRPr="00542BA9">
        <w:rPr>
          <w:rFonts w:ascii="Times New Roman" w:hAnsi="Times New Roman"/>
          <w:color w:val="auto"/>
          <w:spacing w:val="2"/>
          <w:sz w:val="24"/>
          <w:szCs w:val="24"/>
        </w:rPr>
        <w:t xml:space="preserve">представлений и умений. Речевая готовность предполагает </w:t>
      </w:r>
      <w:r w:rsidRPr="00542BA9">
        <w:rPr>
          <w:rFonts w:ascii="Times New Roman" w:hAnsi="Times New Roman"/>
          <w:color w:val="auto"/>
          <w:sz w:val="24"/>
          <w:szCs w:val="24"/>
        </w:rPr>
        <w:t>сформированность фонематической, лексической, граммати</w:t>
      </w:r>
      <w:r w:rsidRPr="00542BA9">
        <w:rPr>
          <w:rFonts w:ascii="Times New Roman" w:hAnsi="Times New Roman"/>
          <w:color w:val="auto"/>
          <w:spacing w:val="-2"/>
          <w:sz w:val="24"/>
          <w:szCs w:val="24"/>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ребёнка в отношении речевой действительности и выделение слова как </w:t>
      </w:r>
      <w:r w:rsidRPr="00542BA9">
        <w:rPr>
          <w:rFonts w:ascii="Times New Roman" w:hAnsi="Times New Roman"/>
          <w:color w:val="auto"/>
          <w:spacing w:val="2"/>
          <w:sz w:val="24"/>
          <w:szCs w:val="24"/>
        </w:rPr>
        <w:t>её единицы. Восприятие характеризуется всё большей осо</w:t>
      </w:r>
      <w:r w:rsidRPr="00542BA9">
        <w:rPr>
          <w:rFonts w:ascii="Times New Roman" w:hAnsi="Times New Roman"/>
          <w:color w:val="auto"/>
          <w:sz w:val="24"/>
          <w:szCs w:val="24"/>
        </w:rPr>
        <w:t>з</w:t>
      </w:r>
      <w:r w:rsidRPr="00542BA9">
        <w:rPr>
          <w:rFonts w:ascii="Times New Roman" w:hAnsi="Times New Roman"/>
          <w:color w:val="auto"/>
          <w:spacing w:val="-2"/>
          <w:sz w:val="24"/>
          <w:szCs w:val="24"/>
        </w:rPr>
        <w:t>нанностью, опирается на использование системы обществен</w:t>
      </w:r>
      <w:r w:rsidRPr="00542BA9">
        <w:rPr>
          <w:rFonts w:ascii="Times New Roman" w:hAnsi="Times New Roman"/>
          <w:color w:val="auto"/>
          <w:spacing w:val="2"/>
          <w:sz w:val="24"/>
          <w:szCs w:val="24"/>
        </w:rPr>
        <w:t xml:space="preserve">ных сенсорных эталонов и соответствующих перцептивных </w:t>
      </w:r>
      <w:r w:rsidRPr="00542BA9">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объёма и устойчивости внимания.</w:t>
      </w:r>
    </w:p>
    <w:p w:rsidR="00FF7057" w:rsidRPr="00542BA9" w:rsidRDefault="00FF7057"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ребёнком своей деятельностью и поведением. Воля находит отражение в возможности соподчинения мо</w:t>
      </w:r>
      <w:r w:rsidRPr="00542BA9">
        <w:rPr>
          <w:rFonts w:ascii="Times New Roman" w:hAnsi="Times New Roman"/>
          <w:color w:val="auto"/>
          <w:sz w:val="24"/>
          <w:szCs w:val="24"/>
        </w:rPr>
        <w:t>тивов, целеполагании и сохранении цели, способности при</w:t>
      </w:r>
      <w:r w:rsidRPr="00542BA9">
        <w:rPr>
          <w:rFonts w:ascii="Times New Roman" w:hAnsi="Times New Roman"/>
          <w:color w:val="auto"/>
          <w:spacing w:val="2"/>
          <w:sz w:val="24"/>
          <w:szCs w:val="24"/>
        </w:rPr>
        <w:t xml:space="preserve">лагать волевое усилие для её достижения. Произвольность </w:t>
      </w:r>
      <w:proofErr w:type="gramStart"/>
      <w:r w:rsidRPr="00542BA9">
        <w:rPr>
          <w:rFonts w:ascii="Times New Roman" w:hAnsi="Times New Roman"/>
          <w:color w:val="auto"/>
          <w:sz w:val="24"/>
          <w:szCs w:val="24"/>
        </w:rPr>
        <w:t>выступает</w:t>
      </w:r>
      <w:proofErr w:type="gramEnd"/>
      <w:r w:rsidRPr="00542BA9">
        <w:rPr>
          <w:rFonts w:ascii="Times New Roman" w:hAnsi="Times New Roman"/>
          <w:color w:val="auto"/>
          <w:sz w:val="24"/>
          <w:szCs w:val="24"/>
        </w:rPr>
        <w:t xml:space="preserve"> как умение строить своё поведение и деятельность </w:t>
      </w:r>
      <w:r w:rsidRPr="00542BA9">
        <w:rPr>
          <w:rFonts w:ascii="Times New Roman" w:hAnsi="Times New Roman"/>
          <w:color w:val="auto"/>
          <w:spacing w:val="2"/>
          <w:sz w:val="24"/>
          <w:szCs w:val="24"/>
        </w:rPr>
        <w:t xml:space="preserve">в соответствии с предлагаемыми образцами и правилами, </w:t>
      </w:r>
      <w:r w:rsidRPr="00542BA9">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FF7057" w:rsidRPr="00542BA9" w:rsidRDefault="00FF7057"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542BA9">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542BA9">
        <w:rPr>
          <w:rFonts w:ascii="Times New Roman" w:hAnsi="Times New Roman"/>
          <w:color w:val="auto"/>
          <w:sz w:val="24"/>
          <w:szCs w:val="24"/>
        </w:rPr>
        <w:t> </w:t>
      </w:r>
      <w:r w:rsidRPr="00542BA9">
        <w:rPr>
          <w:rFonts w:ascii="Times New Roman" w:hAnsi="Times New Roman"/>
          <w:color w:val="auto"/>
          <w:sz w:val="24"/>
          <w:szCs w:val="24"/>
        </w:rPr>
        <w:t>пр.</w:t>
      </w:r>
    </w:p>
    <w:p w:rsidR="00FF7057" w:rsidRPr="00542BA9" w:rsidRDefault="00FF7057" w:rsidP="00B96A4E">
      <w:pPr>
        <w:pStyle w:val="a3"/>
        <w:spacing w:line="240" w:lineRule="auto"/>
        <w:ind w:firstLine="709"/>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Не меньшее значение имеет проблема психологической </w:t>
      </w:r>
      <w:r w:rsidRPr="00542BA9">
        <w:rPr>
          <w:rFonts w:ascii="Times New Roman" w:hAnsi="Times New Roman"/>
          <w:color w:val="auto"/>
          <w:sz w:val="24"/>
          <w:szCs w:val="24"/>
        </w:rPr>
        <w:t xml:space="preserve">подготовки обучающихся к переходу на уровень основного общего образования с учётом возможного возникновения определённых трудностей такого перехода — ухудшение успеваемости и дисциплины, рост негативного отношения к </w:t>
      </w:r>
      <w:r w:rsidRPr="00542BA9">
        <w:rPr>
          <w:rFonts w:ascii="Times New Roman" w:hAnsi="Times New Roman"/>
          <w:color w:val="auto"/>
          <w:spacing w:val="2"/>
          <w:sz w:val="24"/>
          <w:szCs w:val="24"/>
        </w:rPr>
        <w:t>учению, возрастание эмоциональной нестабильности, нару</w:t>
      </w:r>
      <w:r w:rsidRPr="00542BA9">
        <w:rPr>
          <w:rFonts w:ascii="Times New Roman" w:hAnsi="Times New Roman"/>
          <w:color w:val="auto"/>
          <w:sz w:val="24"/>
          <w:szCs w:val="24"/>
        </w:rPr>
        <w:t>шения поведения, которые обусловлены:</w:t>
      </w:r>
    </w:p>
    <w:p w:rsidR="00FF7057" w:rsidRPr="00542BA9" w:rsidRDefault="00FF7057" w:rsidP="00133436">
      <w:pPr>
        <w:pStyle w:val="ab"/>
        <w:numPr>
          <w:ilvl w:val="0"/>
          <w:numId w:val="23"/>
        </w:numPr>
        <w:tabs>
          <w:tab w:val="left" w:pos="993"/>
        </w:tabs>
        <w:spacing w:line="240" w:lineRule="auto"/>
        <w:ind w:left="0" w:firstLine="709"/>
        <w:contextualSpacing/>
        <w:rPr>
          <w:rFonts w:ascii="Times New Roman" w:hAnsi="Times New Roman"/>
          <w:color w:val="auto"/>
          <w:sz w:val="24"/>
          <w:szCs w:val="24"/>
        </w:rPr>
      </w:pPr>
      <w:r w:rsidRPr="00542BA9">
        <w:rPr>
          <w:rFonts w:ascii="Times New Roman" w:hAnsi="Times New Roman"/>
          <w:color w:val="auto"/>
          <w:sz w:val="24"/>
          <w:szCs w:val="24"/>
        </w:rPr>
        <w:t xml:space="preserve">необходимостью адаптации </w:t>
      </w:r>
      <w:proofErr w:type="gramStart"/>
      <w:r w:rsidRPr="00542BA9">
        <w:rPr>
          <w:rFonts w:ascii="Times New Roman" w:hAnsi="Times New Roman"/>
          <w:color w:val="auto"/>
          <w:sz w:val="24"/>
          <w:szCs w:val="24"/>
        </w:rPr>
        <w:t>обучающихся</w:t>
      </w:r>
      <w:proofErr w:type="gramEnd"/>
      <w:r w:rsidRPr="00542BA9">
        <w:rPr>
          <w:rFonts w:ascii="Times New Roman" w:hAnsi="Times New Roman"/>
          <w:color w:val="auto"/>
          <w:sz w:val="24"/>
          <w:szCs w:val="24"/>
        </w:rPr>
        <w:t xml:space="preserve"> к новой орга</w:t>
      </w:r>
      <w:r w:rsidRPr="00542BA9">
        <w:rPr>
          <w:rFonts w:ascii="Times New Roman" w:hAnsi="Times New Roman"/>
          <w:color w:val="auto"/>
          <w:spacing w:val="2"/>
          <w:sz w:val="24"/>
          <w:szCs w:val="24"/>
        </w:rPr>
        <w:t>низации процесса и содержания обучения (предметная си</w:t>
      </w:r>
      <w:r w:rsidRPr="00542BA9">
        <w:rPr>
          <w:rFonts w:ascii="Times New Roman" w:hAnsi="Times New Roman"/>
          <w:color w:val="auto"/>
          <w:sz w:val="24"/>
          <w:szCs w:val="24"/>
        </w:rPr>
        <w:t>стема, разные преподаватели и</w:t>
      </w:r>
      <w:r w:rsidRPr="00542BA9">
        <w:rPr>
          <w:rFonts w:ascii="Times New Roman" w:hAnsi="Times New Roman"/>
          <w:color w:val="auto"/>
          <w:sz w:val="24"/>
          <w:szCs w:val="24"/>
        </w:rPr>
        <w:t> </w:t>
      </w:r>
      <w:r w:rsidRPr="00542BA9">
        <w:rPr>
          <w:rFonts w:ascii="Times New Roman" w:hAnsi="Times New Roman"/>
          <w:color w:val="auto"/>
          <w:sz w:val="24"/>
          <w:szCs w:val="24"/>
        </w:rPr>
        <w:t>т.</w:t>
      </w:r>
      <w:r w:rsidRPr="00542BA9">
        <w:rPr>
          <w:rFonts w:ascii="Times New Roman" w:hAnsi="Times New Roman"/>
          <w:color w:val="auto"/>
          <w:sz w:val="24"/>
          <w:szCs w:val="24"/>
        </w:rPr>
        <w:t> </w:t>
      </w:r>
      <w:r w:rsidRPr="00542BA9">
        <w:rPr>
          <w:rFonts w:ascii="Times New Roman" w:hAnsi="Times New Roman"/>
          <w:color w:val="auto"/>
          <w:sz w:val="24"/>
          <w:szCs w:val="24"/>
        </w:rPr>
        <w:t>д.);</w:t>
      </w:r>
    </w:p>
    <w:p w:rsidR="00FF7057" w:rsidRPr="00542BA9" w:rsidRDefault="00FF7057" w:rsidP="00133436">
      <w:pPr>
        <w:pStyle w:val="ab"/>
        <w:numPr>
          <w:ilvl w:val="0"/>
          <w:numId w:val="23"/>
        </w:numPr>
        <w:tabs>
          <w:tab w:val="left" w:pos="993"/>
        </w:tabs>
        <w:spacing w:line="240" w:lineRule="auto"/>
        <w:ind w:left="0" w:firstLine="709"/>
        <w:contextualSpacing/>
        <w:rPr>
          <w:rFonts w:ascii="Times New Roman" w:hAnsi="Times New Roman"/>
          <w:color w:val="auto"/>
          <w:sz w:val="24"/>
          <w:szCs w:val="24"/>
        </w:rPr>
      </w:pPr>
      <w:r w:rsidRPr="00542BA9">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542BA9">
        <w:rPr>
          <w:rFonts w:ascii="Times New Roman" w:hAnsi="Times New Roman"/>
          <w:color w:val="auto"/>
          <w:spacing w:val="2"/>
          <w:sz w:val="24"/>
          <w:szCs w:val="24"/>
        </w:rPr>
        <w:t xml:space="preserve">(переориентацией подростков на </w:t>
      </w:r>
      <w:r w:rsidRPr="00542BA9">
        <w:rPr>
          <w:rFonts w:ascii="Times New Roman" w:hAnsi="Times New Roman"/>
          <w:color w:val="auto"/>
          <w:spacing w:val="2"/>
          <w:sz w:val="24"/>
          <w:szCs w:val="24"/>
        </w:rPr>
        <w:lastRenderedPageBreak/>
        <w:t xml:space="preserve">деятельность общения со </w:t>
      </w:r>
      <w:r w:rsidRPr="00542BA9">
        <w:rPr>
          <w:rFonts w:ascii="Times New Roman" w:hAnsi="Times New Roman"/>
          <w:color w:val="auto"/>
          <w:sz w:val="24"/>
          <w:szCs w:val="24"/>
        </w:rPr>
        <w:t>сверстниками при сохранении значимости учебной деятельности);</w:t>
      </w:r>
    </w:p>
    <w:p w:rsidR="00FF7057" w:rsidRPr="00542BA9" w:rsidRDefault="00FF7057" w:rsidP="00133436">
      <w:pPr>
        <w:pStyle w:val="ab"/>
        <w:numPr>
          <w:ilvl w:val="0"/>
          <w:numId w:val="23"/>
        </w:numPr>
        <w:tabs>
          <w:tab w:val="left" w:pos="993"/>
        </w:tabs>
        <w:spacing w:line="240" w:lineRule="auto"/>
        <w:ind w:left="0" w:firstLine="709"/>
        <w:contextualSpacing/>
        <w:rPr>
          <w:rFonts w:ascii="Times New Roman" w:hAnsi="Times New Roman"/>
          <w:color w:val="auto"/>
          <w:sz w:val="24"/>
          <w:szCs w:val="24"/>
        </w:rPr>
      </w:pPr>
      <w:r w:rsidRPr="00542BA9">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542BA9">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542BA9">
        <w:rPr>
          <w:rFonts w:ascii="Times New Roman" w:hAnsi="Times New Roman"/>
          <w:color w:val="auto"/>
          <w:sz w:val="24"/>
          <w:szCs w:val="24"/>
        </w:rPr>
        <w:t xml:space="preserve"> контроль, оценка);</w:t>
      </w:r>
    </w:p>
    <w:p w:rsidR="00FF7057" w:rsidRPr="00542BA9" w:rsidRDefault="00FF7057" w:rsidP="00133436">
      <w:pPr>
        <w:pStyle w:val="ab"/>
        <w:numPr>
          <w:ilvl w:val="0"/>
          <w:numId w:val="23"/>
        </w:numPr>
        <w:tabs>
          <w:tab w:val="left" w:pos="993"/>
        </w:tabs>
        <w:spacing w:line="240" w:lineRule="auto"/>
        <w:ind w:left="0" w:firstLine="709"/>
        <w:contextualSpacing/>
        <w:rPr>
          <w:rFonts w:ascii="Times New Roman" w:hAnsi="Times New Roman"/>
          <w:color w:val="auto"/>
          <w:sz w:val="24"/>
          <w:szCs w:val="24"/>
        </w:rPr>
      </w:pPr>
      <w:r w:rsidRPr="00542BA9">
        <w:rPr>
          <w:rFonts w:ascii="Times New Roman" w:hAnsi="Times New Roman"/>
          <w:color w:val="auto"/>
          <w:sz w:val="24"/>
          <w:szCs w:val="24"/>
        </w:rPr>
        <w:t>недостаточно подготовленным переходом с родного языка на русский язык обучения.</w:t>
      </w:r>
    </w:p>
    <w:p w:rsidR="00653A76" w:rsidRPr="00542BA9" w:rsidRDefault="00FF7057"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542BA9">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542BA9">
        <w:rPr>
          <w:rFonts w:ascii="Times New Roman" w:hAnsi="Times New Roman"/>
          <w:color w:val="auto"/>
          <w:sz w:val="24"/>
          <w:szCs w:val="24"/>
        </w:rPr>
        <w:t xml:space="preserve">ский приоритет непрерывного образования — формирование </w:t>
      </w:r>
      <w:proofErr w:type="gramStart"/>
      <w:r w:rsidRPr="00542BA9">
        <w:rPr>
          <w:rFonts w:ascii="Times New Roman" w:hAnsi="Times New Roman"/>
          <w:color w:val="auto"/>
          <w:sz w:val="24"/>
          <w:szCs w:val="24"/>
        </w:rPr>
        <w:t>умения</w:t>
      </w:r>
      <w:proofErr w:type="gramEnd"/>
      <w:r w:rsidRPr="00542BA9">
        <w:rPr>
          <w:rFonts w:ascii="Times New Roman" w:hAnsi="Times New Roman"/>
          <w:color w:val="auto"/>
          <w:sz w:val="24"/>
          <w:szCs w:val="24"/>
        </w:rPr>
        <w:t xml:space="preserve"> учиться, которое должно быть обеспечено формированием системы универсальных учебных действий</w:t>
      </w:r>
      <w:r w:rsidR="0038114E" w:rsidRPr="00542BA9">
        <w:rPr>
          <w:rFonts w:ascii="Times New Roman" w:hAnsi="Times New Roman"/>
          <w:color w:val="auto"/>
          <w:sz w:val="24"/>
          <w:szCs w:val="24"/>
        </w:rPr>
        <w:t xml:space="preserve">. </w:t>
      </w:r>
    </w:p>
    <w:p w:rsidR="00C15EA2" w:rsidRPr="00542BA9" w:rsidRDefault="00C15EA2" w:rsidP="00362784">
      <w:pPr>
        <w:pStyle w:val="a3"/>
        <w:spacing w:line="240" w:lineRule="auto"/>
        <w:ind w:firstLine="0"/>
        <w:contextualSpacing/>
        <w:rPr>
          <w:rFonts w:ascii="Times New Roman" w:hAnsi="Times New Roman"/>
          <w:color w:val="auto"/>
          <w:sz w:val="24"/>
          <w:szCs w:val="24"/>
        </w:rPr>
      </w:pPr>
    </w:p>
    <w:p w:rsidR="00653A76" w:rsidRPr="00542BA9" w:rsidRDefault="00312574" w:rsidP="003B38C7">
      <w:pPr>
        <w:pStyle w:val="afd"/>
        <w:numPr>
          <w:ilvl w:val="1"/>
          <w:numId w:val="116"/>
        </w:numPr>
        <w:spacing w:line="240" w:lineRule="auto"/>
        <w:ind w:left="0" w:firstLine="0"/>
        <w:contextualSpacing/>
        <w:jc w:val="center"/>
        <w:rPr>
          <w:sz w:val="24"/>
        </w:rPr>
      </w:pPr>
      <w:bookmarkStart w:id="97" w:name="_Toc288394082"/>
      <w:bookmarkStart w:id="98" w:name="_Toc288410549"/>
      <w:bookmarkStart w:id="99" w:name="_Toc288410678"/>
      <w:bookmarkStart w:id="100" w:name="_Toc294246095"/>
      <w:r w:rsidRPr="00542BA9">
        <w:rPr>
          <w:sz w:val="24"/>
        </w:rPr>
        <w:t xml:space="preserve">Программы </w:t>
      </w:r>
      <w:r w:rsidR="00653A76" w:rsidRPr="00542BA9">
        <w:rPr>
          <w:sz w:val="24"/>
        </w:rPr>
        <w:t xml:space="preserve">отдельных учебных предметов, </w:t>
      </w:r>
      <w:bookmarkEnd w:id="97"/>
      <w:bookmarkEnd w:id="98"/>
      <w:bookmarkEnd w:id="99"/>
      <w:bookmarkEnd w:id="100"/>
      <w:r w:rsidR="0038114E" w:rsidRPr="00542BA9">
        <w:rPr>
          <w:sz w:val="24"/>
        </w:rPr>
        <w:t>курсов внеурочной деятельности</w:t>
      </w:r>
    </w:p>
    <w:p w:rsidR="00C04A77" w:rsidRPr="00542BA9" w:rsidRDefault="00C04A77" w:rsidP="00B96A4E">
      <w:pPr>
        <w:pStyle w:val="a3"/>
        <w:spacing w:line="240" w:lineRule="auto"/>
        <w:ind w:firstLine="454"/>
        <w:contextualSpacing/>
        <w:rPr>
          <w:rFonts w:ascii="Times New Roman" w:hAnsi="Times New Roman"/>
          <w:color w:val="auto"/>
          <w:sz w:val="24"/>
          <w:szCs w:val="24"/>
        </w:rPr>
      </w:pPr>
    </w:p>
    <w:p w:rsidR="004F15F6" w:rsidRPr="00542BA9" w:rsidRDefault="00653A76" w:rsidP="003B38C7">
      <w:pPr>
        <w:pStyle w:val="afd"/>
        <w:numPr>
          <w:ilvl w:val="2"/>
          <w:numId w:val="116"/>
        </w:numPr>
        <w:spacing w:line="240" w:lineRule="auto"/>
        <w:ind w:left="0" w:firstLine="0"/>
        <w:contextualSpacing/>
        <w:jc w:val="center"/>
        <w:rPr>
          <w:sz w:val="24"/>
        </w:rPr>
      </w:pPr>
      <w:bookmarkStart w:id="101" w:name="_Toc288394085"/>
      <w:bookmarkStart w:id="102" w:name="_Toc288410552"/>
      <w:bookmarkStart w:id="103" w:name="_Toc288410681"/>
      <w:bookmarkStart w:id="104" w:name="_Toc294246098"/>
      <w:r w:rsidRPr="00542BA9">
        <w:rPr>
          <w:sz w:val="24"/>
        </w:rPr>
        <w:t>Русский язык</w:t>
      </w:r>
      <w:bookmarkEnd w:id="101"/>
      <w:bookmarkEnd w:id="102"/>
      <w:bookmarkEnd w:id="103"/>
      <w:bookmarkEnd w:id="104"/>
    </w:p>
    <w:p w:rsidR="00413904" w:rsidRPr="00542BA9" w:rsidRDefault="00413904" w:rsidP="004F15F6">
      <w:pPr>
        <w:tabs>
          <w:tab w:val="left" w:leader="dot" w:pos="624"/>
        </w:tabs>
        <w:ind w:firstLine="709"/>
        <w:contextualSpacing/>
        <w:jc w:val="center"/>
        <w:rPr>
          <w:rStyle w:val="Zag11"/>
          <w:rFonts w:eastAsia="@Arial Unicode MS"/>
          <w:bCs/>
          <w:i/>
          <w:iCs/>
          <w:color w:val="auto"/>
        </w:rPr>
      </w:pPr>
      <w:r w:rsidRPr="00542BA9">
        <w:rPr>
          <w:rStyle w:val="Zag11"/>
          <w:rFonts w:eastAsia="@Arial Unicode MS"/>
          <w:bCs/>
          <w:i/>
          <w:iCs/>
          <w:color w:val="auto"/>
        </w:rPr>
        <w:t>Виды речевой деятельности</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b/>
          <w:bCs/>
          <w:color w:val="auto"/>
        </w:rPr>
        <w:t xml:space="preserve">Слушание. </w:t>
      </w:r>
      <w:r w:rsidRPr="00542BA9">
        <w:rPr>
          <w:rStyle w:val="Zag11"/>
          <w:rFonts w:eastAsia="@Arial Unicode MS"/>
          <w:color w:val="auto"/>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b/>
          <w:bCs/>
          <w:color w:val="auto"/>
        </w:rPr>
        <w:t xml:space="preserve">Говорение. </w:t>
      </w:r>
      <w:r w:rsidRPr="00542BA9">
        <w:rPr>
          <w:rStyle w:val="Zag11"/>
          <w:rFonts w:eastAsia="@Arial Unicode MS"/>
          <w:color w:val="auto"/>
        </w:rPr>
        <w:t>Выбор языковых сре</w:t>
      </w:r>
      <w:proofErr w:type="gramStart"/>
      <w:r w:rsidRPr="00542BA9">
        <w:rPr>
          <w:rStyle w:val="Zag11"/>
          <w:rFonts w:eastAsia="@Arial Unicode MS"/>
          <w:color w:val="auto"/>
        </w:rPr>
        <w:t>дств в с</w:t>
      </w:r>
      <w:proofErr w:type="gramEnd"/>
      <w:r w:rsidRPr="00542BA9">
        <w:rPr>
          <w:rStyle w:val="Zag11"/>
          <w:rFonts w:eastAsia="@Arial Unicode MS"/>
          <w:color w:val="auto"/>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b/>
          <w:bCs/>
          <w:color w:val="auto"/>
        </w:rPr>
        <w:t xml:space="preserve">Чтение. </w:t>
      </w:r>
      <w:r w:rsidRPr="00542BA9">
        <w:rPr>
          <w:rStyle w:val="Zag11"/>
          <w:rFonts w:eastAsia="@Arial Unicode MS"/>
          <w:color w:val="auto"/>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542BA9">
        <w:rPr>
          <w:rStyle w:val="Zag11"/>
          <w:rFonts w:eastAsia="@Arial Unicode MS"/>
          <w:i/>
          <w:iCs/>
          <w:color w:val="auto"/>
        </w:rPr>
        <w:t>Анализ и оценка содержания, языковых особенностей и структуры текста</w:t>
      </w:r>
      <w:r w:rsidRPr="00542BA9">
        <w:rPr>
          <w:rStyle w:val="Zag11"/>
          <w:rFonts w:eastAsia="@Arial Unicode MS"/>
          <w:color w:val="auto"/>
        </w:rPr>
        <w:t>.</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Письмо. </w:t>
      </w:r>
      <w:r w:rsidRPr="00542BA9">
        <w:rPr>
          <w:rStyle w:val="Zag11"/>
          <w:rFonts w:eastAsia="@Arial Unicode MS"/>
          <w:color w:val="auto"/>
        </w:rPr>
        <w:t xml:space="preserve">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542BA9">
        <w:rPr>
          <w:rStyle w:val="Zag11"/>
          <w:rFonts w:eastAsia="@Arial Unicode MS"/>
          <w:color w:val="auto"/>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p w:rsidR="004F15F6" w:rsidRPr="00542BA9" w:rsidRDefault="004F15F6" w:rsidP="00B96A4E">
      <w:pPr>
        <w:tabs>
          <w:tab w:val="left" w:leader="dot" w:pos="624"/>
        </w:tabs>
        <w:ind w:firstLine="709"/>
        <w:contextualSpacing/>
        <w:jc w:val="both"/>
        <w:rPr>
          <w:rStyle w:val="Zag11"/>
          <w:rFonts w:eastAsia="@Arial Unicode MS"/>
          <w:b/>
          <w:bCs/>
          <w:iCs/>
          <w:color w:val="auto"/>
        </w:rPr>
      </w:pPr>
    </w:p>
    <w:p w:rsidR="00413904" w:rsidRPr="00542BA9" w:rsidRDefault="00413904" w:rsidP="00B96A4E">
      <w:pPr>
        <w:tabs>
          <w:tab w:val="left" w:leader="dot" w:pos="624"/>
        </w:tabs>
        <w:ind w:firstLine="709"/>
        <w:contextualSpacing/>
        <w:jc w:val="both"/>
        <w:rPr>
          <w:rStyle w:val="Zag11"/>
          <w:rFonts w:eastAsia="@Arial Unicode MS"/>
          <w:bCs/>
          <w:i/>
          <w:iCs/>
          <w:color w:val="auto"/>
        </w:rPr>
      </w:pPr>
      <w:r w:rsidRPr="00542BA9">
        <w:rPr>
          <w:rStyle w:val="Zag11"/>
          <w:rFonts w:eastAsia="@Arial Unicode MS"/>
          <w:bCs/>
          <w:i/>
          <w:iCs/>
          <w:color w:val="auto"/>
        </w:rPr>
        <w:t>Обучение грамоте</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Фонетика. </w:t>
      </w:r>
      <w:r w:rsidRPr="00542BA9">
        <w:rPr>
          <w:rStyle w:val="Zag11"/>
          <w:rFonts w:eastAsia="@Arial Unicode MS"/>
          <w:color w:val="auto"/>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Различение гласных и согласных звуков, гласных ударных и безударных, согласных твердых и мягких, звонких и глухих.</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Слог как минимальная произносительная единица. Деление слов на слоги. Определение места ударения.</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lastRenderedPageBreak/>
        <w:t xml:space="preserve">Графика. </w:t>
      </w:r>
      <w:r w:rsidRPr="00542BA9">
        <w:rPr>
          <w:rStyle w:val="Zag11"/>
          <w:rFonts w:eastAsia="@Arial Unicode MS"/>
          <w:color w:val="auto"/>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542BA9">
        <w:rPr>
          <w:rStyle w:val="Zag11"/>
          <w:rFonts w:eastAsia="@Arial Unicode MS"/>
          <w:b/>
          <w:bCs/>
          <w:i/>
          <w:iCs/>
          <w:color w:val="auto"/>
        </w:rPr>
        <w:t>е</w:t>
      </w:r>
      <w:r w:rsidRPr="00542BA9">
        <w:rPr>
          <w:rStyle w:val="Zag11"/>
          <w:rFonts w:eastAsia="@Arial Unicode MS"/>
          <w:bCs/>
          <w:iCs/>
          <w:color w:val="auto"/>
        </w:rPr>
        <w:t>,</w:t>
      </w:r>
      <w:r w:rsidRPr="00542BA9">
        <w:rPr>
          <w:rStyle w:val="Zag11"/>
          <w:rFonts w:eastAsia="@Arial Unicode MS"/>
          <w:b/>
          <w:bCs/>
          <w:i/>
          <w:iCs/>
          <w:color w:val="auto"/>
        </w:rPr>
        <w:t xml:space="preserve"> е</w:t>
      </w:r>
      <w:r w:rsidRPr="00542BA9">
        <w:rPr>
          <w:rStyle w:val="Zag11"/>
          <w:rFonts w:eastAsia="@Arial Unicode MS"/>
          <w:bCs/>
          <w:iCs/>
          <w:color w:val="auto"/>
        </w:rPr>
        <w:t xml:space="preserve">, </w:t>
      </w:r>
      <w:r w:rsidRPr="00542BA9">
        <w:rPr>
          <w:rStyle w:val="Zag11"/>
          <w:rFonts w:eastAsia="@Arial Unicode MS"/>
          <w:b/>
          <w:bCs/>
          <w:i/>
          <w:iCs/>
          <w:color w:val="auto"/>
        </w:rPr>
        <w:t>ю</w:t>
      </w:r>
      <w:r w:rsidRPr="00542BA9">
        <w:rPr>
          <w:rStyle w:val="Zag11"/>
          <w:rFonts w:eastAsia="@Arial Unicode MS"/>
          <w:bCs/>
          <w:iCs/>
          <w:color w:val="auto"/>
        </w:rPr>
        <w:t>,</w:t>
      </w:r>
      <w:r w:rsidRPr="00542BA9">
        <w:rPr>
          <w:rStyle w:val="Zag11"/>
          <w:rFonts w:eastAsia="@Arial Unicode MS"/>
          <w:b/>
          <w:bCs/>
          <w:i/>
          <w:iCs/>
          <w:color w:val="auto"/>
        </w:rPr>
        <w:t xml:space="preserve"> я</w:t>
      </w:r>
      <w:r w:rsidRPr="00542BA9">
        <w:rPr>
          <w:rStyle w:val="Zag11"/>
          <w:rFonts w:eastAsia="@Arial Unicode MS"/>
          <w:bCs/>
          <w:iCs/>
          <w:color w:val="auto"/>
        </w:rPr>
        <w:t xml:space="preserve">. </w:t>
      </w:r>
      <w:r w:rsidRPr="00542BA9">
        <w:rPr>
          <w:rStyle w:val="Zag11"/>
          <w:rFonts w:eastAsia="@Arial Unicode MS"/>
          <w:color w:val="auto"/>
        </w:rPr>
        <w:t>Мягкий знаккак показатель мягкости предшествующего согласного звука.</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Знакомство с русским алфавитом как последовательностью букв.</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Чтение. </w:t>
      </w:r>
      <w:r w:rsidRPr="00542BA9">
        <w:rPr>
          <w:rStyle w:val="Zag11"/>
          <w:rFonts w:eastAsia="@Arial Unicode MS"/>
          <w:color w:val="auto"/>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w:t>
      </w:r>
      <w:proofErr w:type="gramStart"/>
      <w:r w:rsidRPr="00542BA9">
        <w:rPr>
          <w:rStyle w:val="Zag11"/>
          <w:rFonts w:eastAsia="@Arial Unicode MS"/>
          <w:color w:val="auto"/>
        </w:rPr>
        <w:t>.</w:t>
      </w:r>
      <w:proofErr w:type="gramEnd"/>
      <w:r w:rsidRPr="00542BA9">
        <w:rPr>
          <w:rStyle w:val="Zag11"/>
          <w:rFonts w:eastAsia="@Arial Unicode MS"/>
          <w:color w:val="auto"/>
        </w:rPr>
        <w:t xml:space="preserve"> </w:t>
      </w:r>
      <w:proofErr w:type="gramStart"/>
      <w:r w:rsidRPr="00542BA9">
        <w:rPr>
          <w:rStyle w:val="Zag11"/>
          <w:rFonts w:eastAsia="@Arial Unicode MS"/>
          <w:color w:val="auto"/>
        </w:rPr>
        <w:t>ч</w:t>
      </w:r>
      <w:proofErr w:type="gramEnd"/>
      <w:r w:rsidRPr="00542BA9">
        <w:rPr>
          <w:rStyle w:val="Zag11"/>
          <w:rFonts w:eastAsia="@Arial Unicode MS"/>
          <w:color w:val="auto"/>
        </w:rPr>
        <w:t>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Письмо. </w:t>
      </w:r>
      <w:r w:rsidRPr="00542BA9">
        <w:rPr>
          <w:rStyle w:val="Zag11"/>
          <w:rFonts w:eastAsia="@Arial Unicode MS"/>
          <w:i/>
          <w:iCs/>
          <w:color w:val="auto"/>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Понимание функции небуквенных графических средств: пробела между словами, знака переноса.</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Слово и предложение. </w:t>
      </w:r>
      <w:r w:rsidRPr="00542BA9">
        <w:rPr>
          <w:rStyle w:val="Zag11"/>
          <w:rFonts w:eastAsia="@Arial Unicode MS"/>
          <w:color w:val="auto"/>
        </w:rPr>
        <w:t>Восприятие слова как объекта изучения, материала для анализа. Наблюдение над значением слова.</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Различение слова и предложения. Работа с предложением: выделение слов, изменение их порядка.</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Орфография. </w:t>
      </w:r>
      <w:r w:rsidRPr="00542BA9">
        <w:rPr>
          <w:rStyle w:val="Zag11"/>
          <w:rFonts w:eastAsia="@Arial Unicode MS"/>
          <w:color w:val="auto"/>
        </w:rPr>
        <w:t>Знакомство с правилами правописания и их применение:</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раздельное написание слов;</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обозначение гласных после шипящих (</w:t>
      </w:r>
      <w:r w:rsidRPr="00542BA9">
        <w:rPr>
          <w:rStyle w:val="Zag11"/>
          <w:rFonts w:eastAsia="@Arial Unicode MS"/>
          <w:b/>
          <w:bCs/>
          <w:i/>
          <w:iCs/>
          <w:color w:val="auto"/>
        </w:rPr>
        <w:t xml:space="preserve">ча </w:t>
      </w:r>
      <w:r w:rsidRPr="00542BA9">
        <w:rPr>
          <w:rStyle w:val="Zag11"/>
          <w:rFonts w:eastAsia="@Arial Unicode MS"/>
          <w:b/>
          <w:bCs/>
          <w:color w:val="auto"/>
        </w:rPr>
        <w:t xml:space="preserve">– </w:t>
      </w:r>
      <w:r w:rsidRPr="00542BA9">
        <w:rPr>
          <w:rStyle w:val="Zag11"/>
          <w:rFonts w:eastAsia="@Arial Unicode MS"/>
          <w:b/>
          <w:bCs/>
          <w:i/>
          <w:iCs/>
          <w:color w:val="auto"/>
        </w:rPr>
        <w:t>ща</w:t>
      </w:r>
      <w:r w:rsidRPr="00542BA9">
        <w:rPr>
          <w:rStyle w:val="Zag11"/>
          <w:rFonts w:eastAsia="@Arial Unicode MS"/>
          <w:bCs/>
          <w:color w:val="auto"/>
        </w:rPr>
        <w:t xml:space="preserve">, </w:t>
      </w:r>
      <w:r w:rsidRPr="00542BA9">
        <w:rPr>
          <w:rStyle w:val="Zag11"/>
          <w:rFonts w:eastAsia="@Arial Unicode MS"/>
          <w:b/>
          <w:bCs/>
          <w:i/>
          <w:iCs/>
          <w:color w:val="auto"/>
        </w:rPr>
        <w:t xml:space="preserve">чу </w:t>
      </w:r>
      <w:r w:rsidRPr="00542BA9">
        <w:rPr>
          <w:rStyle w:val="Zag11"/>
          <w:rFonts w:eastAsia="@Arial Unicode MS"/>
          <w:b/>
          <w:bCs/>
          <w:color w:val="auto"/>
        </w:rPr>
        <w:t xml:space="preserve">– </w:t>
      </w:r>
      <w:r w:rsidRPr="00542BA9">
        <w:rPr>
          <w:rStyle w:val="Zag11"/>
          <w:rFonts w:eastAsia="@Arial Unicode MS"/>
          <w:b/>
          <w:bCs/>
          <w:i/>
          <w:iCs/>
          <w:color w:val="auto"/>
        </w:rPr>
        <w:t>щу</w:t>
      </w:r>
      <w:proofErr w:type="gramStart"/>
      <w:r w:rsidRPr="00542BA9">
        <w:rPr>
          <w:rStyle w:val="Zag11"/>
          <w:rFonts w:eastAsia="@Arial Unicode MS"/>
          <w:bCs/>
          <w:color w:val="auto"/>
        </w:rPr>
        <w:t>,</w:t>
      </w:r>
      <w:r w:rsidRPr="00542BA9">
        <w:rPr>
          <w:rStyle w:val="Zag11"/>
          <w:rFonts w:eastAsia="@Arial Unicode MS"/>
          <w:b/>
          <w:bCs/>
          <w:i/>
          <w:iCs/>
          <w:color w:val="auto"/>
        </w:rPr>
        <w:t>ж</w:t>
      </w:r>
      <w:proofErr w:type="gramEnd"/>
      <w:r w:rsidRPr="00542BA9">
        <w:rPr>
          <w:rStyle w:val="Zag11"/>
          <w:rFonts w:eastAsia="@Arial Unicode MS"/>
          <w:b/>
          <w:bCs/>
          <w:i/>
          <w:iCs/>
          <w:color w:val="auto"/>
        </w:rPr>
        <w:t xml:space="preserve">и </w:t>
      </w:r>
      <w:r w:rsidRPr="00542BA9">
        <w:rPr>
          <w:rStyle w:val="Zag11"/>
          <w:rFonts w:eastAsia="@Arial Unicode MS"/>
          <w:b/>
          <w:bCs/>
          <w:color w:val="auto"/>
        </w:rPr>
        <w:t xml:space="preserve">– </w:t>
      </w:r>
      <w:r w:rsidRPr="00542BA9">
        <w:rPr>
          <w:rStyle w:val="Zag11"/>
          <w:rFonts w:eastAsia="@Arial Unicode MS"/>
          <w:b/>
          <w:bCs/>
          <w:i/>
          <w:iCs/>
          <w:color w:val="auto"/>
        </w:rPr>
        <w:t>ши</w:t>
      </w:r>
      <w:r w:rsidRPr="00542BA9">
        <w:rPr>
          <w:rStyle w:val="Zag11"/>
          <w:rFonts w:eastAsia="@Arial Unicode MS"/>
          <w:color w:val="auto"/>
        </w:rPr>
        <w:t>);</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прописная (заглавная) буква в начале предложения, в именах собственных;</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перенос слов по слогам без стечения согласных;</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знаки препинания в конце предложения.</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Развитие речи. </w:t>
      </w:r>
      <w:r w:rsidRPr="00542BA9">
        <w:rPr>
          <w:rStyle w:val="Zag11"/>
          <w:rFonts w:eastAsia="@Arial Unicode MS"/>
          <w:color w:val="auto"/>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F15F6" w:rsidRPr="00542BA9" w:rsidRDefault="004F15F6" w:rsidP="00B96A4E">
      <w:pPr>
        <w:tabs>
          <w:tab w:val="left" w:leader="dot" w:pos="624"/>
        </w:tabs>
        <w:ind w:firstLine="709"/>
        <w:contextualSpacing/>
        <w:jc w:val="both"/>
        <w:rPr>
          <w:rStyle w:val="Zag11"/>
          <w:rFonts w:eastAsia="@Arial Unicode MS"/>
          <w:b/>
          <w:bCs/>
          <w:iCs/>
          <w:color w:val="auto"/>
        </w:rPr>
      </w:pPr>
    </w:p>
    <w:p w:rsidR="00413904" w:rsidRPr="00542BA9" w:rsidRDefault="00413904" w:rsidP="00B96A4E">
      <w:pPr>
        <w:tabs>
          <w:tab w:val="left" w:leader="dot" w:pos="624"/>
        </w:tabs>
        <w:ind w:firstLine="709"/>
        <w:contextualSpacing/>
        <w:jc w:val="both"/>
        <w:rPr>
          <w:rStyle w:val="Zag11"/>
          <w:rFonts w:eastAsia="@Arial Unicode MS"/>
          <w:bCs/>
          <w:i/>
          <w:iCs/>
          <w:color w:val="auto"/>
        </w:rPr>
      </w:pPr>
      <w:r w:rsidRPr="00542BA9">
        <w:rPr>
          <w:rStyle w:val="Zag11"/>
          <w:rFonts w:eastAsia="@Arial Unicode MS"/>
          <w:bCs/>
          <w:i/>
          <w:iCs/>
          <w:color w:val="auto"/>
        </w:rPr>
        <w:t>Систематический курс</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b/>
          <w:bCs/>
          <w:color w:val="auto"/>
        </w:rPr>
        <w:t xml:space="preserve">Фонетика и орфоэпия. </w:t>
      </w:r>
      <w:r w:rsidRPr="00542BA9">
        <w:rPr>
          <w:rStyle w:val="Zag11"/>
          <w:rFonts w:eastAsia="@Arial Unicode MS"/>
          <w:color w:val="auto"/>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w:t>
      </w:r>
      <w:proofErr w:type="gramStart"/>
      <w:r w:rsidRPr="00542BA9">
        <w:rPr>
          <w:rStyle w:val="Zag11"/>
          <w:rFonts w:eastAsia="@Arial Unicode MS"/>
          <w:color w:val="auto"/>
        </w:rPr>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roofErr w:type="gramEnd"/>
      <w:r w:rsidRPr="00542BA9">
        <w:rPr>
          <w:rStyle w:val="Zag11"/>
          <w:rFonts w:eastAsia="@Arial Unicode MS"/>
          <w:color w:val="auto"/>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542BA9">
        <w:rPr>
          <w:rStyle w:val="Zag11"/>
          <w:rFonts w:eastAsia="@Arial Unicode MS"/>
          <w:i/>
          <w:iCs/>
          <w:color w:val="auto"/>
        </w:rPr>
        <w:t>Фонетический разбор слова</w:t>
      </w:r>
      <w:r w:rsidRPr="00542BA9">
        <w:rPr>
          <w:rStyle w:val="Zag11"/>
          <w:rFonts w:eastAsia="@Arial Unicode MS"/>
          <w:color w:val="auto"/>
        </w:rPr>
        <w:t>.</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Графика. </w:t>
      </w:r>
      <w:r w:rsidRPr="00542BA9">
        <w:rPr>
          <w:rStyle w:val="Zag11"/>
          <w:rFonts w:eastAsia="@Arial Unicode MS"/>
          <w:color w:val="auto"/>
        </w:rPr>
        <w:t xml:space="preserve">Различение звуков и букв. Обозначение на письме твердости и мягкости согласных звуков. Использование на письме </w:t>
      </w:r>
      <w:proofErr w:type="gramStart"/>
      <w:r w:rsidRPr="00542BA9">
        <w:rPr>
          <w:rStyle w:val="Zag11"/>
          <w:rFonts w:eastAsia="@Arial Unicode MS"/>
          <w:color w:val="auto"/>
        </w:rPr>
        <w:t>разделительных</w:t>
      </w:r>
      <w:proofErr w:type="gramEnd"/>
      <w:r w:rsidRPr="00542BA9">
        <w:rPr>
          <w:rStyle w:val="Zag11"/>
          <w:rFonts w:eastAsia="@Arial Unicode MS"/>
          <w:color w:val="auto"/>
        </w:rPr>
        <w:t xml:space="preserve"> </w:t>
      </w:r>
      <w:r w:rsidRPr="00542BA9">
        <w:rPr>
          <w:rStyle w:val="Zag11"/>
          <w:rFonts w:eastAsia="@Arial Unicode MS"/>
          <w:b/>
          <w:bCs/>
          <w:i/>
          <w:iCs/>
          <w:color w:val="auto"/>
        </w:rPr>
        <w:t xml:space="preserve">ъ </w:t>
      </w:r>
      <w:r w:rsidRPr="00542BA9">
        <w:rPr>
          <w:rStyle w:val="Zag11"/>
          <w:rFonts w:eastAsia="@Arial Unicode MS"/>
          <w:color w:val="auto"/>
        </w:rPr>
        <w:t xml:space="preserve">и </w:t>
      </w:r>
      <w:r w:rsidRPr="00542BA9">
        <w:rPr>
          <w:rStyle w:val="Zag11"/>
          <w:rFonts w:eastAsia="@Arial Unicode MS"/>
          <w:b/>
          <w:bCs/>
          <w:i/>
          <w:iCs/>
          <w:color w:val="auto"/>
        </w:rPr>
        <w:t>ь</w:t>
      </w:r>
      <w:r w:rsidRPr="00542BA9">
        <w:rPr>
          <w:rStyle w:val="Zag11"/>
          <w:rFonts w:eastAsia="@Arial Unicode MS"/>
          <w:bCs/>
          <w:color w:val="auto"/>
        </w:rPr>
        <w:t>.</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lastRenderedPageBreak/>
        <w:t xml:space="preserve">Установление соотношения звукового и буквенного состава слова в словах типа </w:t>
      </w:r>
      <w:r w:rsidRPr="00542BA9">
        <w:rPr>
          <w:rStyle w:val="Zag11"/>
          <w:rFonts w:eastAsia="@Arial Unicode MS"/>
          <w:i/>
          <w:iCs/>
          <w:color w:val="auto"/>
        </w:rPr>
        <w:t>стол</w:t>
      </w:r>
      <w:r w:rsidRPr="00542BA9">
        <w:rPr>
          <w:rStyle w:val="Zag11"/>
          <w:rFonts w:eastAsia="@Arial Unicode MS"/>
          <w:iCs/>
          <w:color w:val="auto"/>
        </w:rPr>
        <w:t>,</w:t>
      </w:r>
      <w:r w:rsidRPr="00542BA9">
        <w:rPr>
          <w:rStyle w:val="Zag11"/>
          <w:rFonts w:eastAsia="@Arial Unicode MS"/>
          <w:i/>
          <w:iCs/>
          <w:color w:val="auto"/>
        </w:rPr>
        <w:t xml:space="preserve"> конь</w:t>
      </w:r>
      <w:r w:rsidRPr="00542BA9">
        <w:rPr>
          <w:rStyle w:val="Zag11"/>
          <w:rFonts w:eastAsia="@Arial Unicode MS"/>
          <w:color w:val="auto"/>
        </w:rPr>
        <w:t xml:space="preserve">; в словах с йотированными гласными </w:t>
      </w:r>
      <w:r w:rsidRPr="00542BA9">
        <w:rPr>
          <w:rStyle w:val="Zag11"/>
          <w:rFonts w:eastAsia="@Arial Unicode MS"/>
          <w:b/>
          <w:bCs/>
          <w:i/>
          <w:iCs/>
          <w:color w:val="auto"/>
        </w:rPr>
        <w:t>е</w:t>
      </w:r>
      <w:proofErr w:type="gramStart"/>
      <w:r w:rsidRPr="00542BA9">
        <w:rPr>
          <w:rStyle w:val="Zag11"/>
          <w:rFonts w:eastAsia="@Arial Unicode MS"/>
          <w:bCs/>
          <w:color w:val="auto"/>
        </w:rPr>
        <w:t>,</w:t>
      </w:r>
      <w:r w:rsidRPr="00542BA9">
        <w:rPr>
          <w:rStyle w:val="Zag11"/>
          <w:rFonts w:eastAsia="@Arial Unicode MS"/>
          <w:b/>
          <w:bCs/>
          <w:i/>
          <w:iCs/>
          <w:color w:val="auto"/>
        </w:rPr>
        <w:t>е</w:t>
      </w:r>
      <w:proofErr w:type="gramEnd"/>
      <w:r w:rsidRPr="00542BA9">
        <w:rPr>
          <w:rStyle w:val="Zag11"/>
          <w:rFonts w:eastAsia="@Arial Unicode MS"/>
          <w:bCs/>
          <w:color w:val="auto"/>
        </w:rPr>
        <w:t>,</w:t>
      </w:r>
      <w:r w:rsidRPr="00542BA9">
        <w:rPr>
          <w:rStyle w:val="Zag11"/>
          <w:rFonts w:eastAsia="@Arial Unicode MS"/>
          <w:b/>
          <w:bCs/>
          <w:i/>
          <w:iCs/>
          <w:color w:val="auto"/>
        </w:rPr>
        <w:t>ю</w:t>
      </w:r>
      <w:r w:rsidRPr="00542BA9">
        <w:rPr>
          <w:rStyle w:val="Zag11"/>
          <w:rFonts w:eastAsia="@Arial Unicode MS"/>
          <w:bCs/>
          <w:color w:val="auto"/>
        </w:rPr>
        <w:t xml:space="preserve">, </w:t>
      </w:r>
      <w:r w:rsidRPr="00542BA9">
        <w:rPr>
          <w:rStyle w:val="Zag11"/>
          <w:rFonts w:eastAsia="@Arial Unicode MS"/>
          <w:b/>
          <w:bCs/>
          <w:i/>
          <w:iCs/>
          <w:color w:val="auto"/>
        </w:rPr>
        <w:t>я</w:t>
      </w:r>
      <w:r w:rsidRPr="00542BA9">
        <w:rPr>
          <w:rStyle w:val="Zag11"/>
          <w:rFonts w:eastAsia="@Arial Unicode MS"/>
          <w:color w:val="auto"/>
        </w:rPr>
        <w:t>;в словах с непроизносимыми согласными.</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Использование небуквенных графических средств: пробела между словами, знака переноса, абзаца.</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b/>
          <w:bCs/>
          <w:color w:val="auto"/>
        </w:rPr>
        <w:t xml:space="preserve">Лексика. </w:t>
      </w:r>
      <w:r w:rsidRPr="00542BA9">
        <w:rPr>
          <w:rStyle w:val="Zag11"/>
          <w:rFonts w:eastAsia="@Arial Unicode MS"/>
          <w:color w:val="auto"/>
        </w:rPr>
        <w:t xml:space="preserve">Понимание слова как единства звучания и значения. Выявление слов, значение которых требует уточнения. </w:t>
      </w:r>
      <w:r w:rsidRPr="00542BA9">
        <w:rPr>
          <w:rStyle w:val="Zag11"/>
          <w:rFonts w:eastAsia="@Arial Unicode MS"/>
          <w:i/>
          <w:iCs/>
          <w:color w:val="auto"/>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b/>
          <w:bCs/>
          <w:color w:val="auto"/>
        </w:rPr>
        <w:t xml:space="preserve">Состав слова (морфемика). </w:t>
      </w:r>
      <w:r w:rsidRPr="00542BA9">
        <w:rPr>
          <w:rStyle w:val="Zag11"/>
          <w:rFonts w:eastAsia="@Arial Unicode MS"/>
          <w:color w:val="auto"/>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542BA9">
        <w:rPr>
          <w:rStyle w:val="Zag11"/>
          <w:rFonts w:eastAsia="@Arial Unicode MS"/>
          <w:i/>
          <w:iCs/>
          <w:color w:val="auto"/>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Морфология. </w:t>
      </w:r>
      <w:r w:rsidRPr="00542BA9">
        <w:rPr>
          <w:rStyle w:val="Zag11"/>
          <w:rFonts w:eastAsia="@Arial Unicode MS"/>
          <w:color w:val="auto"/>
        </w:rPr>
        <w:t xml:space="preserve">Части речи; </w:t>
      </w:r>
      <w:r w:rsidRPr="00542BA9">
        <w:rPr>
          <w:rStyle w:val="Zag11"/>
          <w:rFonts w:eastAsia="@Arial Unicode MS"/>
          <w:i/>
          <w:iCs/>
          <w:color w:val="auto"/>
        </w:rPr>
        <w:t xml:space="preserve">деление частей речи </w:t>
      </w:r>
      <w:proofErr w:type="gramStart"/>
      <w:r w:rsidRPr="00542BA9">
        <w:rPr>
          <w:rStyle w:val="Zag11"/>
          <w:rFonts w:eastAsia="@Arial Unicode MS"/>
          <w:i/>
          <w:iCs/>
          <w:color w:val="auto"/>
        </w:rPr>
        <w:t>на</w:t>
      </w:r>
      <w:proofErr w:type="gramEnd"/>
      <w:r w:rsidRPr="00542BA9">
        <w:rPr>
          <w:rStyle w:val="Zag11"/>
          <w:rFonts w:eastAsia="@Arial Unicode MS"/>
          <w:i/>
          <w:iCs/>
          <w:color w:val="auto"/>
        </w:rPr>
        <w:t xml:space="preserve"> самостоятельные и служебные.</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542BA9">
        <w:rPr>
          <w:rStyle w:val="Zag11"/>
          <w:rFonts w:eastAsia="@Arial Unicode MS"/>
          <w:i/>
          <w:iCs/>
          <w:color w:val="auto"/>
        </w:rPr>
        <w:t xml:space="preserve">Различение падежных и смысловых (синтаксических) вопросов. </w:t>
      </w:r>
      <w:r w:rsidRPr="00542BA9">
        <w:rPr>
          <w:rStyle w:val="Zag11"/>
          <w:rFonts w:eastAsia="@Arial Unicode MS"/>
          <w:color w:val="auto"/>
        </w:rPr>
        <w:t xml:space="preserve">Определение принадлежности имен существительных к 1, 2, 3-му склонению. </w:t>
      </w:r>
      <w:r w:rsidRPr="00542BA9">
        <w:rPr>
          <w:rStyle w:val="Zag11"/>
          <w:rFonts w:eastAsia="@Arial Unicode MS"/>
          <w:i/>
          <w:iCs/>
          <w:color w:val="auto"/>
        </w:rPr>
        <w:t>Морфологический разбор имен существительных</w:t>
      </w:r>
      <w:r w:rsidRPr="00542BA9">
        <w:rPr>
          <w:rStyle w:val="Zag11"/>
          <w:rFonts w:eastAsia="@Arial Unicode MS"/>
          <w:color w:val="auto"/>
        </w:rPr>
        <w:t>.</w:t>
      </w:r>
    </w:p>
    <w:p w:rsidR="00413904" w:rsidRPr="00542BA9" w:rsidRDefault="00413904" w:rsidP="00B96A4E">
      <w:pPr>
        <w:widowControl w:val="0"/>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Имя прилагательное. Значение и употребление в речи. Изменение прилагательных по родам, числам и падежам, кроме прилагательных на </w:t>
      </w:r>
      <w:proofErr w:type="gramStart"/>
      <w:r w:rsidRPr="00542BA9">
        <w:rPr>
          <w:rStyle w:val="Zag11"/>
          <w:rFonts w:eastAsia="@Arial Unicode MS"/>
          <w:color w:val="auto"/>
        </w:rPr>
        <w:noBreakHyphen/>
      </w:r>
      <w:r w:rsidRPr="00542BA9">
        <w:rPr>
          <w:rStyle w:val="Zag11"/>
          <w:rFonts w:eastAsia="@Arial Unicode MS"/>
          <w:b/>
          <w:bCs/>
          <w:i/>
          <w:iCs/>
          <w:color w:val="auto"/>
        </w:rPr>
        <w:t>и</w:t>
      </w:r>
      <w:proofErr w:type="gramEnd"/>
      <w:r w:rsidRPr="00542BA9">
        <w:rPr>
          <w:rStyle w:val="Zag11"/>
          <w:rFonts w:eastAsia="@Arial Unicode MS"/>
          <w:b/>
          <w:bCs/>
          <w:i/>
          <w:iCs/>
          <w:color w:val="auto"/>
        </w:rPr>
        <w:t>й</w:t>
      </w:r>
      <w:r w:rsidRPr="00542BA9">
        <w:rPr>
          <w:rStyle w:val="Zag11"/>
          <w:rFonts w:eastAsia="@Arial Unicode MS"/>
          <w:color w:val="auto"/>
        </w:rPr>
        <w:t xml:space="preserve">, </w:t>
      </w:r>
      <w:r w:rsidRPr="00542BA9">
        <w:rPr>
          <w:rStyle w:val="Zag11"/>
          <w:rFonts w:eastAsia="@Arial Unicode MS"/>
          <w:b/>
          <w:bCs/>
          <w:color w:val="auto"/>
        </w:rPr>
        <w:noBreakHyphen/>
      </w:r>
      <w:r w:rsidRPr="00542BA9">
        <w:rPr>
          <w:rStyle w:val="Zag11"/>
          <w:rFonts w:eastAsia="@Arial Unicode MS"/>
          <w:b/>
          <w:bCs/>
          <w:i/>
          <w:iCs/>
          <w:color w:val="auto"/>
        </w:rPr>
        <w:t>ья</w:t>
      </w:r>
      <w:r w:rsidRPr="00542BA9">
        <w:rPr>
          <w:rStyle w:val="Zag11"/>
          <w:rFonts w:eastAsia="@Arial Unicode MS"/>
          <w:color w:val="auto"/>
        </w:rPr>
        <w:t xml:space="preserve">, </w:t>
      </w:r>
      <w:r w:rsidRPr="00542BA9">
        <w:rPr>
          <w:rStyle w:val="Zag11"/>
          <w:rFonts w:eastAsia="@Arial Unicode MS"/>
          <w:b/>
          <w:bCs/>
          <w:color w:val="auto"/>
        </w:rPr>
        <w:noBreakHyphen/>
      </w:r>
      <w:r w:rsidRPr="00542BA9">
        <w:rPr>
          <w:rStyle w:val="Zag11"/>
          <w:rFonts w:eastAsia="@Arial Unicode MS"/>
          <w:b/>
          <w:bCs/>
          <w:i/>
          <w:iCs/>
          <w:color w:val="auto"/>
        </w:rPr>
        <w:t>ов</w:t>
      </w:r>
      <w:r w:rsidRPr="00542BA9">
        <w:rPr>
          <w:rStyle w:val="Zag11"/>
          <w:rFonts w:eastAsia="@Arial Unicode MS"/>
          <w:color w:val="auto"/>
        </w:rPr>
        <w:t xml:space="preserve">, </w:t>
      </w:r>
      <w:r w:rsidRPr="00542BA9">
        <w:rPr>
          <w:rStyle w:val="Zag11"/>
          <w:rFonts w:eastAsia="@Arial Unicode MS"/>
          <w:b/>
          <w:bCs/>
          <w:color w:val="auto"/>
        </w:rPr>
        <w:noBreakHyphen/>
      </w:r>
      <w:r w:rsidRPr="00542BA9">
        <w:rPr>
          <w:rStyle w:val="Zag11"/>
          <w:rFonts w:eastAsia="@Arial Unicode MS"/>
          <w:b/>
          <w:bCs/>
          <w:i/>
          <w:iCs/>
          <w:color w:val="auto"/>
        </w:rPr>
        <w:t>ин</w:t>
      </w:r>
      <w:r w:rsidRPr="00542BA9">
        <w:rPr>
          <w:rStyle w:val="Zag11"/>
          <w:rFonts w:eastAsia="@Arial Unicode MS"/>
          <w:color w:val="auto"/>
        </w:rPr>
        <w:t xml:space="preserve">. </w:t>
      </w:r>
      <w:r w:rsidRPr="00542BA9">
        <w:rPr>
          <w:rStyle w:val="Zag11"/>
          <w:rFonts w:eastAsia="@Arial Unicode MS"/>
          <w:i/>
          <w:iCs/>
          <w:color w:val="auto"/>
        </w:rPr>
        <w:t>Морфологический разбор имен прилагательных.</w:t>
      </w:r>
    </w:p>
    <w:p w:rsidR="00413904" w:rsidRPr="00542BA9" w:rsidRDefault="00413904" w:rsidP="00B96A4E">
      <w:pPr>
        <w:widowControl w:val="0"/>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Местоимение. Общее представление о местоимении. </w:t>
      </w:r>
      <w:r w:rsidRPr="00542BA9">
        <w:rPr>
          <w:rStyle w:val="Zag11"/>
          <w:rFonts w:eastAsia="@Arial Unicode MS"/>
          <w:i/>
          <w:iCs/>
          <w:color w:val="auto"/>
        </w:rPr>
        <w:t>Личные местоимения, значение и употребление в речи. Личные местоимения 1</w:t>
      </w:r>
      <w:r w:rsidRPr="00542BA9">
        <w:rPr>
          <w:rStyle w:val="Zag11"/>
          <w:rFonts w:eastAsia="@Arial Unicode MS"/>
          <w:color w:val="auto"/>
        </w:rPr>
        <w:t xml:space="preserve">, </w:t>
      </w:r>
      <w:r w:rsidRPr="00542BA9">
        <w:rPr>
          <w:rStyle w:val="Zag11"/>
          <w:rFonts w:eastAsia="@Arial Unicode MS"/>
          <w:i/>
          <w:iCs/>
          <w:color w:val="auto"/>
        </w:rPr>
        <w:t>2</w:t>
      </w:r>
      <w:r w:rsidRPr="00542BA9">
        <w:rPr>
          <w:rStyle w:val="Zag11"/>
          <w:rFonts w:eastAsia="@Arial Unicode MS"/>
          <w:color w:val="auto"/>
        </w:rPr>
        <w:t xml:space="preserve">, </w:t>
      </w:r>
      <w:r w:rsidRPr="00542BA9">
        <w:rPr>
          <w:rStyle w:val="Zag11"/>
          <w:rFonts w:eastAsia="@Arial Unicode MS"/>
          <w:i/>
          <w:iCs/>
          <w:color w:val="auto"/>
        </w:rPr>
        <w:t>3</w:t>
      </w:r>
      <w:r w:rsidRPr="00542BA9">
        <w:rPr>
          <w:rStyle w:val="Zag11"/>
          <w:rFonts w:eastAsia="@Arial Unicode MS"/>
          <w:i/>
          <w:iCs/>
          <w:color w:val="auto"/>
        </w:rPr>
        <w:noBreakHyphen/>
        <w:t>го лица единственного и множественного числа. Склонение личных местоимений</w:t>
      </w:r>
      <w:r w:rsidRPr="00542BA9">
        <w:rPr>
          <w:rStyle w:val="Zag11"/>
          <w:rFonts w:eastAsia="@Arial Unicode MS"/>
          <w:color w:val="auto"/>
        </w:rPr>
        <w:t>.</w:t>
      </w:r>
    </w:p>
    <w:p w:rsidR="00413904" w:rsidRPr="00542BA9" w:rsidRDefault="00413904" w:rsidP="00B96A4E">
      <w:pPr>
        <w:tabs>
          <w:tab w:val="left" w:leader="dot" w:pos="624"/>
        </w:tabs>
        <w:ind w:firstLine="709"/>
        <w:contextualSpacing/>
        <w:jc w:val="both"/>
        <w:rPr>
          <w:rStyle w:val="Zag11"/>
          <w:rFonts w:eastAsia="@Arial Unicode MS"/>
          <w:i/>
          <w:iCs/>
          <w:color w:val="auto"/>
        </w:rPr>
      </w:pPr>
      <w:r w:rsidRPr="00542BA9">
        <w:rPr>
          <w:rStyle w:val="Zag11"/>
          <w:rFonts w:eastAsia="@Arial Unicode MS"/>
          <w:color w:val="auto"/>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542BA9">
        <w:rPr>
          <w:rStyle w:val="Zag11"/>
          <w:rFonts w:eastAsia="@Arial Unicode MS"/>
          <w:i/>
          <w:iCs/>
          <w:color w:val="auto"/>
        </w:rPr>
        <w:t>Морфологический разбор глаголов.</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i/>
          <w:iCs/>
          <w:color w:val="auto"/>
        </w:rPr>
        <w:t>Наречие. Значение и употребление в речи.</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Предлог. </w:t>
      </w:r>
      <w:r w:rsidRPr="00542BA9">
        <w:rPr>
          <w:rStyle w:val="Zag11"/>
          <w:rFonts w:eastAsia="@Arial Unicode MS"/>
          <w:i/>
          <w:iCs/>
          <w:color w:val="auto"/>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542BA9">
        <w:rPr>
          <w:rStyle w:val="Zag11"/>
          <w:rFonts w:eastAsia="@Arial Unicode MS"/>
          <w:color w:val="auto"/>
        </w:rPr>
        <w:t>Отличие предлогов от приставок.</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 xml:space="preserve">Союзы </w:t>
      </w:r>
      <w:r w:rsidRPr="00542BA9">
        <w:rPr>
          <w:rStyle w:val="Zag11"/>
          <w:rFonts w:eastAsia="@Arial Unicode MS"/>
          <w:b/>
          <w:bCs/>
          <w:i/>
          <w:iCs/>
          <w:color w:val="auto"/>
        </w:rPr>
        <w:t>и</w:t>
      </w:r>
      <w:r w:rsidRPr="00542BA9">
        <w:rPr>
          <w:rStyle w:val="Zag11"/>
          <w:rFonts w:eastAsia="@Arial Unicode MS"/>
          <w:color w:val="auto"/>
        </w:rPr>
        <w:t xml:space="preserve">, </w:t>
      </w:r>
      <w:r w:rsidRPr="00542BA9">
        <w:rPr>
          <w:rStyle w:val="Zag11"/>
          <w:rFonts w:eastAsia="@Arial Unicode MS"/>
          <w:b/>
          <w:bCs/>
          <w:i/>
          <w:iCs/>
          <w:color w:val="auto"/>
        </w:rPr>
        <w:t>а</w:t>
      </w:r>
      <w:r w:rsidRPr="00542BA9">
        <w:rPr>
          <w:rStyle w:val="Zag11"/>
          <w:rFonts w:eastAsia="@Arial Unicode MS"/>
          <w:color w:val="auto"/>
        </w:rPr>
        <w:t xml:space="preserve">, </w:t>
      </w:r>
      <w:r w:rsidRPr="00542BA9">
        <w:rPr>
          <w:rStyle w:val="Zag11"/>
          <w:rFonts w:eastAsia="@Arial Unicode MS"/>
          <w:b/>
          <w:bCs/>
          <w:i/>
          <w:iCs/>
          <w:color w:val="auto"/>
        </w:rPr>
        <w:t>но</w:t>
      </w:r>
      <w:r w:rsidRPr="00542BA9">
        <w:rPr>
          <w:rStyle w:val="Zag11"/>
          <w:rFonts w:eastAsia="@Arial Unicode MS"/>
          <w:color w:val="auto"/>
        </w:rPr>
        <w:t xml:space="preserve">, их роль в речи. Частица </w:t>
      </w:r>
      <w:r w:rsidRPr="00542BA9">
        <w:rPr>
          <w:rStyle w:val="Zag11"/>
          <w:rFonts w:eastAsia="@Arial Unicode MS"/>
          <w:b/>
          <w:bCs/>
          <w:i/>
          <w:iCs/>
          <w:color w:val="auto"/>
        </w:rPr>
        <w:t>не</w:t>
      </w:r>
      <w:r w:rsidRPr="00542BA9">
        <w:rPr>
          <w:rStyle w:val="Zag11"/>
          <w:rFonts w:eastAsia="@Arial Unicode MS"/>
          <w:color w:val="auto"/>
        </w:rPr>
        <w:t>, ее значение.</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Синтаксис. </w:t>
      </w:r>
      <w:r w:rsidRPr="00542BA9">
        <w:rPr>
          <w:rStyle w:val="Zag11"/>
          <w:rFonts w:eastAsia="@Arial Unicode MS"/>
          <w:color w:val="auto"/>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lastRenderedPageBreak/>
        <w:t xml:space="preserve">Нахождение и самостоятельное составление предложений с однородными членами без союзов и с союзами </w:t>
      </w:r>
      <w:r w:rsidRPr="00542BA9">
        <w:rPr>
          <w:rStyle w:val="Zag11"/>
          <w:rFonts w:eastAsia="@Arial Unicode MS"/>
          <w:b/>
          <w:bCs/>
          <w:i/>
          <w:iCs/>
          <w:color w:val="auto"/>
        </w:rPr>
        <w:t>и</w:t>
      </w:r>
      <w:r w:rsidRPr="00542BA9">
        <w:rPr>
          <w:rStyle w:val="Zag11"/>
          <w:rFonts w:eastAsia="@Arial Unicode MS"/>
          <w:color w:val="auto"/>
        </w:rPr>
        <w:t xml:space="preserve">, </w:t>
      </w:r>
      <w:r w:rsidRPr="00542BA9">
        <w:rPr>
          <w:rStyle w:val="Zag11"/>
          <w:rFonts w:eastAsia="@Arial Unicode MS"/>
          <w:b/>
          <w:bCs/>
          <w:i/>
          <w:iCs/>
          <w:color w:val="auto"/>
        </w:rPr>
        <w:t>а</w:t>
      </w:r>
      <w:r w:rsidRPr="00542BA9">
        <w:rPr>
          <w:rStyle w:val="Zag11"/>
          <w:rFonts w:eastAsia="@Arial Unicode MS"/>
          <w:color w:val="auto"/>
        </w:rPr>
        <w:t xml:space="preserve">, </w:t>
      </w:r>
      <w:r w:rsidRPr="00542BA9">
        <w:rPr>
          <w:rStyle w:val="Zag11"/>
          <w:rFonts w:eastAsia="@Arial Unicode MS"/>
          <w:b/>
          <w:bCs/>
          <w:i/>
          <w:iCs/>
          <w:color w:val="auto"/>
        </w:rPr>
        <w:t>но</w:t>
      </w:r>
      <w:r w:rsidRPr="00542BA9">
        <w:rPr>
          <w:rStyle w:val="Zag11"/>
          <w:rFonts w:eastAsia="@Arial Unicode MS"/>
          <w:color w:val="auto"/>
        </w:rPr>
        <w:t>. Использование интонации перечисления в предложениях с однородными членами.</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i/>
          <w:iCs/>
          <w:color w:val="auto"/>
        </w:rPr>
        <w:t>Различение простых и сложных предложений</w:t>
      </w:r>
      <w:r w:rsidRPr="00542BA9">
        <w:rPr>
          <w:rStyle w:val="Zag11"/>
          <w:rFonts w:eastAsia="@Arial Unicode MS"/>
          <w:color w:val="auto"/>
        </w:rPr>
        <w:t>.</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Орфография и пунктуация.</w:t>
      </w:r>
      <w:r w:rsidRPr="00542BA9">
        <w:rPr>
          <w:rStyle w:val="Zag11"/>
          <w:rFonts w:eastAsia="@Arial Unicode MS"/>
          <w:color w:val="auto"/>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542BA9" w:rsidRDefault="00413904" w:rsidP="00B96A4E">
      <w:pPr>
        <w:widowControl w:val="0"/>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Применение правил правописания:</w:t>
      </w:r>
    </w:p>
    <w:p w:rsidR="00413904" w:rsidRPr="00542BA9" w:rsidRDefault="004F15F6" w:rsidP="004F15F6">
      <w:pPr>
        <w:widowControl w:val="0"/>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 xml:space="preserve">сочетания </w:t>
      </w:r>
      <w:r w:rsidR="00413904" w:rsidRPr="00542BA9">
        <w:rPr>
          <w:rStyle w:val="Zag11"/>
          <w:rFonts w:eastAsia="@Arial Unicode MS"/>
          <w:b/>
          <w:bCs/>
          <w:i/>
          <w:iCs/>
          <w:color w:val="auto"/>
        </w:rPr>
        <w:t>жи – ши</w:t>
      </w:r>
      <w:r w:rsidR="00413904" w:rsidRPr="00542BA9">
        <w:rPr>
          <w:rStyle w:val="affc"/>
          <w:rFonts w:eastAsia="@Arial Unicode MS"/>
        </w:rPr>
        <w:footnoteReference w:id="1"/>
      </w:r>
      <w:r w:rsidR="00413904" w:rsidRPr="00542BA9">
        <w:rPr>
          <w:rStyle w:val="Zag11"/>
          <w:rFonts w:eastAsia="@Arial Unicode MS"/>
          <w:color w:val="auto"/>
        </w:rPr>
        <w:t xml:space="preserve">, </w:t>
      </w:r>
      <w:proofErr w:type="gramStart"/>
      <w:r w:rsidR="00413904" w:rsidRPr="00542BA9">
        <w:rPr>
          <w:rStyle w:val="Zag11"/>
          <w:rFonts w:eastAsia="@Arial Unicode MS"/>
          <w:b/>
          <w:bCs/>
          <w:i/>
          <w:iCs/>
          <w:color w:val="auto"/>
        </w:rPr>
        <w:t>ча – ща</w:t>
      </w:r>
      <w:proofErr w:type="gramEnd"/>
      <w:r w:rsidR="00413904" w:rsidRPr="00542BA9">
        <w:rPr>
          <w:rStyle w:val="Zag11"/>
          <w:rFonts w:eastAsia="@Arial Unicode MS"/>
          <w:color w:val="auto"/>
        </w:rPr>
        <w:t xml:space="preserve">, </w:t>
      </w:r>
      <w:r w:rsidR="00413904" w:rsidRPr="00542BA9">
        <w:rPr>
          <w:rStyle w:val="Zag11"/>
          <w:rFonts w:eastAsia="@Arial Unicode MS"/>
          <w:b/>
          <w:bCs/>
          <w:i/>
          <w:iCs/>
          <w:color w:val="auto"/>
        </w:rPr>
        <w:t xml:space="preserve">чу – щу </w:t>
      </w:r>
      <w:r w:rsidR="00413904" w:rsidRPr="00542BA9">
        <w:rPr>
          <w:rStyle w:val="Zag11"/>
          <w:rFonts w:eastAsia="@Arial Unicode MS"/>
          <w:color w:val="auto"/>
        </w:rPr>
        <w:t>в положении под ударением;</w:t>
      </w:r>
    </w:p>
    <w:p w:rsidR="00413904" w:rsidRPr="00542BA9" w:rsidRDefault="004F15F6" w:rsidP="004F15F6">
      <w:pPr>
        <w:tabs>
          <w:tab w:val="left" w:leader="dot" w:pos="624"/>
        </w:tabs>
        <w:ind w:firstLine="567"/>
        <w:contextualSpacing/>
        <w:jc w:val="both"/>
        <w:rPr>
          <w:rStyle w:val="Zag11"/>
          <w:rFonts w:eastAsia="@Arial Unicode MS"/>
          <w:color w:val="auto"/>
        </w:rPr>
      </w:pPr>
      <w:r w:rsidRPr="00542BA9">
        <w:rPr>
          <w:rStyle w:val="Zag11"/>
          <w:rFonts w:eastAsia="@Arial Unicode MS"/>
          <w:color w:val="auto"/>
        </w:rPr>
        <w:t xml:space="preserve">- </w:t>
      </w:r>
      <w:r w:rsidR="00413904" w:rsidRPr="00542BA9">
        <w:rPr>
          <w:rStyle w:val="Zag11"/>
          <w:rFonts w:eastAsia="@Arial Unicode MS"/>
          <w:color w:val="auto"/>
        </w:rPr>
        <w:t xml:space="preserve">сочетания </w:t>
      </w:r>
      <w:r w:rsidR="00413904" w:rsidRPr="00542BA9">
        <w:rPr>
          <w:rStyle w:val="Zag11"/>
          <w:rFonts w:eastAsia="@Arial Unicode MS"/>
          <w:b/>
          <w:bCs/>
          <w:i/>
          <w:iCs/>
          <w:color w:val="auto"/>
        </w:rPr>
        <w:t>чк – чн</w:t>
      </w:r>
      <w:r w:rsidR="00413904" w:rsidRPr="00542BA9">
        <w:rPr>
          <w:rStyle w:val="Zag11"/>
          <w:rFonts w:eastAsia="@Arial Unicode MS"/>
          <w:color w:val="auto"/>
        </w:rPr>
        <w:t xml:space="preserve">, </w:t>
      </w:r>
      <w:proofErr w:type="gramStart"/>
      <w:r w:rsidR="00413904" w:rsidRPr="00542BA9">
        <w:rPr>
          <w:rStyle w:val="Zag11"/>
          <w:rFonts w:eastAsia="@Arial Unicode MS"/>
          <w:b/>
          <w:bCs/>
          <w:i/>
          <w:iCs/>
          <w:color w:val="auto"/>
        </w:rPr>
        <w:t>чт</w:t>
      </w:r>
      <w:proofErr w:type="gramEnd"/>
      <w:r w:rsidR="00413904" w:rsidRPr="00542BA9">
        <w:rPr>
          <w:rStyle w:val="Zag11"/>
          <w:rFonts w:eastAsia="@Arial Unicode MS"/>
          <w:color w:val="auto"/>
        </w:rPr>
        <w:t xml:space="preserve">, </w:t>
      </w:r>
      <w:r w:rsidR="00413904" w:rsidRPr="00542BA9">
        <w:rPr>
          <w:rStyle w:val="Zag11"/>
          <w:rFonts w:eastAsia="@Arial Unicode MS"/>
          <w:b/>
          <w:bCs/>
          <w:i/>
          <w:iCs/>
          <w:color w:val="auto"/>
        </w:rPr>
        <w:t>щн</w:t>
      </w:r>
      <w:r w:rsidR="00413904" w:rsidRPr="00542BA9">
        <w:rPr>
          <w:rStyle w:val="Zag11"/>
          <w:rFonts w:eastAsia="@Arial Unicode MS"/>
          <w:color w:val="auto"/>
        </w:rPr>
        <w:t>;</w:t>
      </w:r>
    </w:p>
    <w:p w:rsidR="00413904" w:rsidRPr="00542BA9" w:rsidRDefault="004F15F6" w:rsidP="004F15F6">
      <w:pPr>
        <w:tabs>
          <w:tab w:val="left" w:leader="dot" w:pos="624"/>
        </w:tabs>
        <w:ind w:firstLine="567"/>
        <w:contextualSpacing/>
        <w:jc w:val="both"/>
        <w:rPr>
          <w:rStyle w:val="Zag11"/>
          <w:rFonts w:eastAsia="@Arial Unicode MS"/>
          <w:color w:val="auto"/>
        </w:rPr>
      </w:pPr>
      <w:r w:rsidRPr="00542BA9">
        <w:rPr>
          <w:rStyle w:val="Zag11"/>
          <w:rFonts w:eastAsia="@Arial Unicode MS"/>
          <w:color w:val="auto"/>
        </w:rPr>
        <w:t xml:space="preserve">- </w:t>
      </w:r>
      <w:r w:rsidR="00413904" w:rsidRPr="00542BA9">
        <w:rPr>
          <w:rStyle w:val="Zag11"/>
          <w:rFonts w:eastAsia="@Arial Unicode MS"/>
          <w:color w:val="auto"/>
        </w:rPr>
        <w:t>перенос слов;</w:t>
      </w:r>
    </w:p>
    <w:p w:rsidR="00413904" w:rsidRPr="00542BA9" w:rsidRDefault="004F15F6" w:rsidP="004F15F6">
      <w:pPr>
        <w:tabs>
          <w:tab w:val="left" w:leader="dot" w:pos="624"/>
        </w:tabs>
        <w:ind w:firstLine="567"/>
        <w:contextualSpacing/>
        <w:jc w:val="both"/>
        <w:rPr>
          <w:rStyle w:val="Zag11"/>
          <w:rFonts w:eastAsia="@Arial Unicode MS"/>
          <w:color w:val="auto"/>
        </w:rPr>
      </w:pPr>
      <w:r w:rsidRPr="00542BA9">
        <w:rPr>
          <w:rStyle w:val="Zag11"/>
          <w:rFonts w:eastAsia="@Arial Unicode MS"/>
          <w:color w:val="auto"/>
        </w:rPr>
        <w:t xml:space="preserve">- </w:t>
      </w:r>
      <w:r w:rsidR="00413904" w:rsidRPr="00542BA9">
        <w:rPr>
          <w:rStyle w:val="Zag11"/>
          <w:rFonts w:eastAsia="@Arial Unicode MS"/>
          <w:color w:val="auto"/>
        </w:rPr>
        <w:t>прописная буква в начале предложения, в именах собственных;</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 xml:space="preserve">проверяемые безударные гласные в </w:t>
      </w:r>
      <w:proofErr w:type="gramStart"/>
      <w:r w:rsidR="00413904" w:rsidRPr="00542BA9">
        <w:rPr>
          <w:rStyle w:val="Zag11"/>
          <w:rFonts w:eastAsia="@Arial Unicode MS"/>
          <w:color w:val="auto"/>
        </w:rPr>
        <w:t>корне слова</w:t>
      </w:r>
      <w:proofErr w:type="gramEnd"/>
      <w:r w:rsidR="00413904" w:rsidRPr="00542BA9">
        <w:rPr>
          <w:rStyle w:val="Zag11"/>
          <w:rFonts w:eastAsia="@Arial Unicode MS"/>
          <w:color w:val="auto"/>
        </w:rPr>
        <w:t>;</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 xml:space="preserve">парные звонкие и глухие согласные в </w:t>
      </w:r>
      <w:proofErr w:type="gramStart"/>
      <w:r w:rsidR="00413904" w:rsidRPr="00542BA9">
        <w:rPr>
          <w:rStyle w:val="Zag11"/>
          <w:rFonts w:eastAsia="@Arial Unicode MS"/>
          <w:color w:val="auto"/>
        </w:rPr>
        <w:t>корне слова</w:t>
      </w:r>
      <w:proofErr w:type="gramEnd"/>
      <w:r w:rsidR="00413904" w:rsidRPr="00542BA9">
        <w:rPr>
          <w:rStyle w:val="Zag11"/>
          <w:rFonts w:eastAsia="@Arial Unicode MS"/>
          <w:color w:val="auto"/>
        </w:rPr>
        <w:t>;</w:t>
      </w:r>
    </w:p>
    <w:p w:rsidR="00571A01"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непроизносимые согласные;</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 xml:space="preserve">непроверяемые гласные и согласные в </w:t>
      </w:r>
      <w:proofErr w:type="gramStart"/>
      <w:r w:rsidR="00413904" w:rsidRPr="00542BA9">
        <w:rPr>
          <w:rStyle w:val="Zag11"/>
          <w:rFonts w:eastAsia="@Arial Unicode MS"/>
          <w:color w:val="auto"/>
        </w:rPr>
        <w:t>корне слова</w:t>
      </w:r>
      <w:proofErr w:type="gramEnd"/>
      <w:r w:rsidR="00413904" w:rsidRPr="00542BA9">
        <w:rPr>
          <w:rStyle w:val="Zag11"/>
          <w:rFonts w:eastAsia="@Arial Unicode MS"/>
          <w:color w:val="auto"/>
        </w:rPr>
        <w:t xml:space="preserve"> (на ограниченном перечне слов);</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гласные и согласные в неизменяемых на письме приставках;</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 xml:space="preserve">разделительные </w:t>
      </w:r>
      <w:r w:rsidR="00413904" w:rsidRPr="00542BA9">
        <w:rPr>
          <w:rStyle w:val="Zag11"/>
          <w:rFonts w:eastAsia="@Arial Unicode MS"/>
          <w:b/>
          <w:bCs/>
          <w:i/>
          <w:iCs/>
          <w:color w:val="auto"/>
        </w:rPr>
        <w:t xml:space="preserve">ъ </w:t>
      </w:r>
      <w:r w:rsidR="00413904" w:rsidRPr="00542BA9">
        <w:rPr>
          <w:rStyle w:val="Zag11"/>
          <w:rFonts w:eastAsia="@Arial Unicode MS"/>
          <w:color w:val="auto"/>
        </w:rPr>
        <w:t xml:space="preserve">и </w:t>
      </w:r>
      <w:r w:rsidR="00413904" w:rsidRPr="00542BA9">
        <w:rPr>
          <w:rStyle w:val="Zag11"/>
          <w:rFonts w:eastAsia="@Arial Unicode MS"/>
          <w:b/>
          <w:bCs/>
          <w:i/>
          <w:iCs/>
          <w:color w:val="auto"/>
        </w:rPr>
        <w:t>ь</w:t>
      </w:r>
      <w:r w:rsidR="00413904" w:rsidRPr="00542BA9">
        <w:rPr>
          <w:rStyle w:val="Zag11"/>
          <w:rFonts w:eastAsia="@Arial Unicode MS"/>
          <w:color w:val="auto"/>
        </w:rPr>
        <w:t>;</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мягкий знак после шипящих на конце имен существительных (</w:t>
      </w:r>
      <w:r w:rsidR="00413904" w:rsidRPr="00542BA9">
        <w:rPr>
          <w:rStyle w:val="Zag11"/>
          <w:rFonts w:eastAsia="@Arial Unicode MS"/>
          <w:b/>
          <w:bCs/>
          <w:i/>
          <w:iCs/>
          <w:color w:val="auto"/>
        </w:rPr>
        <w:t>ночь</w:t>
      </w:r>
      <w:r w:rsidR="00413904" w:rsidRPr="00542BA9">
        <w:rPr>
          <w:rStyle w:val="Zag11"/>
          <w:rFonts w:eastAsia="@Arial Unicode MS"/>
          <w:color w:val="auto"/>
        </w:rPr>
        <w:t xml:space="preserve">, </w:t>
      </w:r>
      <w:r w:rsidR="00413904" w:rsidRPr="00542BA9">
        <w:rPr>
          <w:rStyle w:val="Zag11"/>
          <w:rFonts w:eastAsia="@Arial Unicode MS"/>
          <w:b/>
          <w:bCs/>
          <w:i/>
          <w:iCs/>
          <w:color w:val="auto"/>
        </w:rPr>
        <w:t>нож</w:t>
      </w:r>
      <w:r w:rsidR="00413904" w:rsidRPr="00542BA9">
        <w:rPr>
          <w:rStyle w:val="Zag11"/>
          <w:rFonts w:eastAsia="@Arial Unicode MS"/>
          <w:color w:val="auto"/>
        </w:rPr>
        <w:t xml:space="preserve">, </w:t>
      </w:r>
      <w:r w:rsidR="00413904" w:rsidRPr="00542BA9">
        <w:rPr>
          <w:rStyle w:val="Zag11"/>
          <w:rFonts w:eastAsia="@Arial Unicode MS"/>
          <w:b/>
          <w:bCs/>
          <w:i/>
          <w:iCs/>
          <w:color w:val="auto"/>
        </w:rPr>
        <w:t>рожь</w:t>
      </w:r>
      <w:r w:rsidR="00413904" w:rsidRPr="00542BA9">
        <w:rPr>
          <w:rStyle w:val="Zag11"/>
          <w:rFonts w:eastAsia="@Arial Unicode MS"/>
          <w:color w:val="auto"/>
        </w:rPr>
        <w:t xml:space="preserve">, </w:t>
      </w:r>
      <w:r w:rsidR="00413904" w:rsidRPr="00542BA9">
        <w:rPr>
          <w:rStyle w:val="Zag11"/>
          <w:rFonts w:eastAsia="@Arial Unicode MS"/>
          <w:b/>
          <w:bCs/>
          <w:i/>
          <w:iCs/>
          <w:color w:val="auto"/>
        </w:rPr>
        <w:t>мышь</w:t>
      </w:r>
      <w:r w:rsidR="00413904" w:rsidRPr="00542BA9">
        <w:rPr>
          <w:rStyle w:val="Zag11"/>
          <w:rFonts w:eastAsia="@Arial Unicode MS"/>
          <w:color w:val="auto"/>
        </w:rPr>
        <w:t>);</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 xml:space="preserve">безударные падежные окончания имен существительных (кроме существительных на </w:t>
      </w:r>
      <w:proofErr w:type="gramStart"/>
      <w:r w:rsidR="00413904" w:rsidRPr="00542BA9">
        <w:rPr>
          <w:rStyle w:val="Zag11"/>
          <w:rFonts w:eastAsia="@Arial Unicode MS"/>
          <w:i/>
          <w:iCs/>
          <w:color w:val="auto"/>
        </w:rPr>
        <w:noBreakHyphen/>
      </w:r>
      <w:r w:rsidR="00413904" w:rsidRPr="00542BA9">
        <w:rPr>
          <w:rStyle w:val="Zag11"/>
          <w:rFonts w:eastAsia="@Arial Unicode MS"/>
          <w:b/>
          <w:bCs/>
          <w:i/>
          <w:iCs/>
          <w:color w:val="auto"/>
        </w:rPr>
        <w:t>м</w:t>
      </w:r>
      <w:proofErr w:type="gramEnd"/>
      <w:r w:rsidR="00413904" w:rsidRPr="00542BA9">
        <w:rPr>
          <w:rStyle w:val="Zag11"/>
          <w:rFonts w:eastAsia="@Arial Unicode MS"/>
          <w:b/>
          <w:bCs/>
          <w:i/>
          <w:iCs/>
          <w:color w:val="auto"/>
        </w:rPr>
        <w:t>я</w:t>
      </w:r>
      <w:r w:rsidR="00413904" w:rsidRPr="00542BA9">
        <w:rPr>
          <w:rStyle w:val="Zag11"/>
          <w:rFonts w:eastAsia="@Arial Unicode MS"/>
          <w:color w:val="auto"/>
        </w:rPr>
        <w:t xml:space="preserve">, </w:t>
      </w:r>
      <w:r w:rsidR="00413904" w:rsidRPr="00542BA9">
        <w:rPr>
          <w:rStyle w:val="Zag11"/>
          <w:rFonts w:eastAsia="@Arial Unicode MS"/>
          <w:b/>
          <w:bCs/>
          <w:i/>
          <w:iCs/>
          <w:color w:val="auto"/>
        </w:rPr>
        <w:noBreakHyphen/>
        <w:t>ий</w:t>
      </w:r>
      <w:r w:rsidR="00413904" w:rsidRPr="00542BA9">
        <w:rPr>
          <w:rStyle w:val="Zag11"/>
          <w:rFonts w:eastAsia="@Arial Unicode MS"/>
          <w:color w:val="auto"/>
        </w:rPr>
        <w:t xml:space="preserve">, </w:t>
      </w:r>
      <w:r w:rsidR="00413904" w:rsidRPr="00542BA9">
        <w:rPr>
          <w:rStyle w:val="Zag11"/>
          <w:rFonts w:eastAsia="@Arial Unicode MS"/>
          <w:b/>
          <w:bCs/>
          <w:i/>
          <w:iCs/>
          <w:color w:val="auto"/>
        </w:rPr>
        <w:noBreakHyphen/>
        <w:t>ья</w:t>
      </w:r>
      <w:r w:rsidR="00413904" w:rsidRPr="00542BA9">
        <w:rPr>
          <w:rStyle w:val="Zag11"/>
          <w:rFonts w:eastAsia="@Arial Unicode MS"/>
          <w:color w:val="auto"/>
        </w:rPr>
        <w:t xml:space="preserve">, </w:t>
      </w:r>
      <w:r w:rsidR="00413904" w:rsidRPr="00542BA9">
        <w:rPr>
          <w:rStyle w:val="Zag11"/>
          <w:rFonts w:eastAsia="@Arial Unicode MS"/>
          <w:b/>
          <w:bCs/>
          <w:i/>
          <w:iCs/>
          <w:color w:val="auto"/>
        </w:rPr>
        <w:noBreakHyphen/>
        <w:t>ье</w:t>
      </w:r>
      <w:r w:rsidR="00413904" w:rsidRPr="00542BA9">
        <w:rPr>
          <w:rStyle w:val="Zag11"/>
          <w:rFonts w:eastAsia="@Arial Unicode MS"/>
          <w:color w:val="auto"/>
        </w:rPr>
        <w:t xml:space="preserve">, </w:t>
      </w:r>
      <w:r w:rsidR="00413904" w:rsidRPr="00542BA9">
        <w:rPr>
          <w:rStyle w:val="Zag11"/>
          <w:rFonts w:eastAsia="@Arial Unicode MS"/>
          <w:b/>
          <w:bCs/>
          <w:i/>
          <w:iCs/>
          <w:color w:val="auto"/>
        </w:rPr>
        <w:noBreakHyphen/>
        <w:t>ия</w:t>
      </w:r>
      <w:r w:rsidR="00413904" w:rsidRPr="00542BA9">
        <w:rPr>
          <w:rStyle w:val="Zag11"/>
          <w:rFonts w:eastAsia="@Arial Unicode MS"/>
          <w:color w:val="auto"/>
        </w:rPr>
        <w:t xml:space="preserve">, </w:t>
      </w:r>
      <w:r w:rsidR="00413904" w:rsidRPr="00542BA9">
        <w:rPr>
          <w:rStyle w:val="Zag11"/>
          <w:rFonts w:eastAsia="@Arial Unicode MS"/>
          <w:b/>
          <w:bCs/>
          <w:i/>
          <w:iCs/>
          <w:color w:val="auto"/>
        </w:rPr>
        <w:noBreakHyphen/>
        <w:t>ов</w:t>
      </w:r>
      <w:r w:rsidR="00413904" w:rsidRPr="00542BA9">
        <w:rPr>
          <w:rStyle w:val="Zag11"/>
          <w:rFonts w:eastAsia="@Arial Unicode MS"/>
          <w:color w:val="auto"/>
        </w:rPr>
        <w:t xml:space="preserve">, </w:t>
      </w:r>
      <w:r w:rsidR="00413904" w:rsidRPr="00542BA9">
        <w:rPr>
          <w:rStyle w:val="Zag11"/>
          <w:rFonts w:eastAsia="@Arial Unicode MS"/>
          <w:b/>
          <w:bCs/>
          <w:i/>
          <w:iCs/>
          <w:color w:val="auto"/>
        </w:rPr>
        <w:noBreakHyphen/>
        <w:t>ин</w:t>
      </w:r>
      <w:r w:rsidR="00413904" w:rsidRPr="00542BA9">
        <w:rPr>
          <w:rStyle w:val="Zag11"/>
          <w:rFonts w:eastAsia="@Arial Unicode MS"/>
          <w:color w:val="auto"/>
        </w:rPr>
        <w:t>);</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безударные окончания имен прилагательных;</w:t>
      </w:r>
    </w:p>
    <w:p w:rsidR="004F15F6"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раздельное написание предлогов с личными местоимениями;</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w:t>
      </w:r>
      <w:r w:rsidRPr="00542BA9">
        <w:rPr>
          <w:rStyle w:val="Zag11"/>
          <w:rFonts w:eastAsia="@Arial Unicode MS"/>
          <w:b/>
          <w:bCs/>
          <w:i/>
          <w:iCs/>
          <w:color w:val="auto"/>
        </w:rPr>
        <w:t xml:space="preserve">- </w:t>
      </w:r>
      <w:r w:rsidR="00413904" w:rsidRPr="00542BA9">
        <w:rPr>
          <w:rStyle w:val="Zag11"/>
          <w:rFonts w:eastAsia="@Arial Unicode MS"/>
          <w:b/>
          <w:bCs/>
          <w:i/>
          <w:iCs/>
          <w:color w:val="auto"/>
        </w:rPr>
        <w:t xml:space="preserve">не </w:t>
      </w:r>
      <w:r w:rsidR="00413904" w:rsidRPr="00542BA9">
        <w:rPr>
          <w:rStyle w:val="Zag11"/>
          <w:rFonts w:eastAsia="@Arial Unicode MS"/>
          <w:color w:val="auto"/>
        </w:rPr>
        <w:t>с глаголами;</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мягкий знак после шипящих на конце глаголов в форме 2</w:t>
      </w:r>
      <w:r w:rsidR="00413904" w:rsidRPr="00542BA9">
        <w:rPr>
          <w:rStyle w:val="Zag11"/>
          <w:rFonts w:eastAsia="@Arial Unicode MS"/>
          <w:color w:val="auto"/>
        </w:rPr>
        <w:noBreakHyphen/>
        <w:t>го лица единственного числа (</w:t>
      </w:r>
      <w:r w:rsidR="00413904" w:rsidRPr="00542BA9">
        <w:rPr>
          <w:rStyle w:val="Zag11"/>
          <w:rFonts w:eastAsia="@Arial Unicode MS"/>
          <w:b/>
          <w:bCs/>
          <w:i/>
          <w:iCs/>
          <w:color w:val="auto"/>
        </w:rPr>
        <w:t>пишешь</w:t>
      </w:r>
      <w:r w:rsidR="00413904" w:rsidRPr="00542BA9">
        <w:rPr>
          <w:rStyle w:val="Zag11"/>
          <w:rFonts w:eastAsia="@Arial Unicode MS"/>
          <w:color w:val="auto"/>
        </w:rPr>
        <w:t xml:space="preserve">, </w:t>
      </w:r>
      <w:r w:rsidR="00413904" w:rsidRPr="00542BA9">
        <w:rPr>
          <w:rStyle w:val="Zag11"/>
          <w:rFonts w:eastAsia="@Arial Unicode MS"/>
          <w:b/>
          <w:bCs/>
          <w:i/>
          <w:iCs/>
          <w:color w:val="auto"/>
        </w:rPr>
        <w:t>учишь</w:t>
      </w:r>
      <w:r w:rsidR="00413904" w:rsidRPr="00542BA9">
        <w:rPr>
          <w:rStyle w:val="Zag11"/>
          <w:rFonts w:eastAsia="@Arial Unicode MS"/>
          <w:color w:val="auto"/>
        </w:rPr>
        <w:t>);</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 xml:space="preserve">мягкий знак в глаголах в сочетании </w:t>
      </w:r>
      <w:proofErr w:type="gramStart"/>
      <w:r w:rsidR="00413904" w:rsidRPr="00542BA9">
        <w:rPr>
          <w:rStyle w:val="Zag11"/>
          <w:rFonts w:eastAsia="@Arial Unicode MS"/>
          <w:color w:val="auto"/>
        </w:rPr>
        <w:noBreakHyphen/>
      </w:r>
      <w:r w:rsidR="00413904" w:rsidRPr="00542BA9">
        <w:rPr>
          <w:rStyle w:val="Zag11"/>
          <w:rFonts w:eastAsia="@Arial Unicode MS"/>
          <w:b/>
          <w:bCs/>
          <w:i/>
          <w:iCs/>
          <w:color w:val="auto"/>
        </w:rPr>
        <w:t>т</w:t>
      </w:r>
      <w:proofErr w:type="gramEnd"/>
      <w:r w:rsidR="00413904" w:rsidRPr="00542BA9">
        <w:rPr>
          <w:rStyle w:val="Zag11"/>
          <w:rFonts w:eastAsia="@Arial Unicode MS"/>
          <w:b/>
          <w:bCs/>
          <w:i/>
          <w:iCs/>
          <w:color w:val="auto"/>
        </w:rPr>
        <w:t>ься</w:t>
      </w:r>
      <w:r w:rsidR="00413904" w:rsidRPr="00542BA9">
        <w:rPr>
          <w:rStyle w:val="Zag11"/>
          <w:rFonts w:eastAsia="@Arial Unicode MS"/>
          <w:color w:val="auto"/>
        </w:rPr>
        <w:t>;</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i/>
          <w:iCs/>
          <w:color w:val="auto"/>
        </w:rPr>
        <w:t xml:space="preserve">         - </w:t>
      </w:r>
      <w:r w:rsidR="00413904" w:rsidRPr="00542BA9">
        <w:rPr>
          <w:rStyle w:val="Zag11"/>
          <w:rFonts w:eastAsia="@Arial Unicode MS"/>
          <w:i/>
          <w:iCs/>
          <w:color w:val="auto"/>
        </w:rPr>
        <w:t>безударные личные окончания глаголов</w:t>
      </w:r>
      <w:r w:rsidR="00413904" w:rsidRPr="00542BA9">
        <w:rPr>
          <w:rStyle w:val="Zag11"/>
          <w:rFonts w:eastAsia="@Arial Unicode MS"/>
          <w:color w:val="auto"/>
        </w:rPr>
        <w:t>;</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раздельное написание предлогов с другими словами;</w:t>
      </w:r>
    </w:p>
    <w:p w:rsidR="00413904" w:rsidRPr="00542BA9" w:rsidRDefault="004F15F6" w:rsidP="004F15F6">
      <w:pPr>
        <w:tabs>
          <w:tab w:val="left" w:leader="dot" w:pos="624"/>
        </w:tabs>
        <w:contextualSpacing/>
        <w:jc w:val="both"/>
        <w:rPr>
          <w:rStyle w:val="Zag11"/>
          <w:rFonts w:eastAsia="@Arial Unicode MS"/>
          <w:color w:val="auto"/>
        </w:rPr>
      </w:pPr>
      <w:r w:rsidRPr="00542BA9">
        <w:rPr>
          <w:rStyle w:val="Zag11"/>
          <w:rFonts w:eastAsia="@Arial Unicode MS"/>
          <w:color w:val="auto"/>
        </w:rPr>
        <w:t xml:space="preserve">         - </w:t>
      </w:r>
      <w:r w:rsidR="00413904" w:rsidRPr="00542BA9">
        <w:rPr>
          <w:rStyle w:val="Zag11"/>
          <w:rFonts w:eastAsia="@Arial Unicode MS"/>
          <w:color w:val="auto"/>
        </w:rPr>
        <w:t>знаки препинания в конце предложения: точка, вопросительный и восклицательный знаки;</w:t>
      </w:r>
    </w:p>
    <w:p w:rsidR="00413904" w:rsidRPr="00542BA9" w:rsidRDefault="004F15F6" w:rsidP="004F15F6">
      <w:pPr>
        <w:tabs>
          <w:tab w:val="left" w:leader="dot" w:pos="624"/>
        </w:tabs>
        <w:contextualSpacing/>
        <w:jc w:val="both"/>
        <w:rPr>
          <w:rStyle w:val="Zag11"/>
          <w:rFonts w:eastAsia="@Arial Unicode MS"/>
          <w:b/>
          <w:bCs/>
          <w:color w:val="auto"/>
        </w:rPr>
      </w:pPr>
      <w:r w:rsidRPr="00542BA9">
        <w:rPr>
          <w:rStyle w:val="Zag11"/>
          <w:rFonts w:eastAsia="@Arial Unicode MS"/>
          <w:color w:val="auto"/>
        </w:rPr>
        <w:t xml:space="preserve">         - </w:t>
      </w:r>
      <w:r w:rsidR="00413904" w:rsidRPr="00542BA9">
        <w:rPr>
          <w:rStyle w:val="Zag11"/>
          <w:rFonts w:eastAsia="@Arial Unicode MS"/>
          <w:color w:val="auto"/>
        </w:rPr>
        <w:t>знаки препинания (запятая) в предложениях с однородными членами.</w:t>
      </w:r>
    </w:p>
    <w:p w:rsidR="004F15F6" w:rsidRPr="00542BA9" w:rsidRDefault="004F15F6" w:rsidP="004F15F6">
      <w:pPr>
        <w:tabs>
          <w:tab w:val="left" w:leader="dot" w:pos="624"/>
        </w:tabs>
        <w:contextualSpacing/>
        <w:jc w:val="both"/>
        <w:rPr>
          <w:rStyle w:val="Zag11"/>
          <w:rFonts w:eastAsia="@Arial Unicode MS"/>
          <w:b/>
          <w:bCs/>
          <w:color w:val="auto"/>
        </w:rPr>
      </w:pPr>
    </w:p>
    <w:p w:rsidR="00413904" w:rsidRPr="00542BA9" w:rsidRDefault="00413904" w:rsidP="004F15F6">
      <w:pPr>
        <w:tabs>
          <w:tab w:val="left" w:leader="dot" w:pos="624"/>
        </w:tabs>
        <w:contextualSpacing/>
        <w:jc w:val="both"/>
        <w:rPr>
          <w:rStyle w:val="Zag11"/>
          <w:rFonts w:eastAsia="@Arial Unicode MS"/>
          <w:color w:val="auto"/>
        </w:rPr>
      </w:pPr>
      <w:r w:rsidRPr="00542BA9">
        <w:rPr>
          <w:rStyle w:val="Zag11"/>
          <w:rFonts w:eastAsia="@Arial Unicode MS"/>
          <w:b/>
          <w:bCs/>
          <w:color w:val="auto"/>
        </w:rPr>
        <w:t>Развитие речи.</w:t>
      </w:r>
      <w:r w:rsidRPr="00542BA9">
        <w:rPr>
          <w:rStyle w:val="Zag11"/>
          <w:rFonts w:eastAsia="@Arial Unicode MS"/>
          <w:color w:val="auto"/>
        </w:rPr>
        <w:t xml:space="preserve"> Осознание </w:t>
      </w:r>
      <w:proofErr w:type="gramStart"/>
      <w:r w:rsidRPr="00542BA9">
        <w:rPr>
          <w:rStyle w:val="Zag11"/>
          <w:rFonts w:eastAsia="@Arial Unicode MS"/>
          <w:color w:val="auto"/>
        </w:rPr>
        <w:t>ситуации</w:t>
      </w:r>
      <w:proofErr w:type="gramEnd"/>
      <w:r w:rsidRPr="00542BA9">
        <w:rPr>
          <w:rStyle w:val="Zag11"/>
          <w:rFonts w:eastAsia="@Arial Unicode MS"/>
          <w:color w:val="auto"/>
        </w:rPr>
        <w:t xml:space="preserve"> общения: с </w:t>
      </w:r>
      <w:proofErr w:type="gramStart"/>
      <w:r w:rsidRPr="00542BA9">
        <w:rPr>
          <w:rStyle w:val="Zag11"/>
          <w:rFonts w:eastAsia="@Arial Unicode MS"/>
          <w:color w:val="auto"/>
        </w:rPr>
        <w:t>какой</w:t>
      </w:r>
      <w:proofErr w:type="gramEnd"/>
      <w:r w:rsidRPr="00542BA9">
        <w:rPr>
          <w:rStyle w:val="Zag11"/>
          <w:rFonts w:eastAsia="@Arial Unicode MS"/>
          <w:color w:val="auto"/>
        </w:rPr>
        <w:t xml:space="preserve"> целью, с кем и где происходит общение.</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Текст. Признаки текста. Смысловое единство предложений в тексте. Заглавие текста.</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Последовательность предложений в тексте.</w:t>
      </w:r>
    </w:p>
    <w:p w:rsidR="006B110E" w:rsidRPr="00542BA9" w:rsidRDefault="00413904" w:rsidP="006B110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Последовательность частей текста (</w:t>
      </w:r>
      <w:r w:rsidRPr="00542BA9">
        <w:rPr>
          <w:rStyle w:val="Zag11"/>
          <w:rFonts w:eastAsia="@Arial Unicode MS"/>
          <w:i/>
          <w:iCs/>
          <w:color w:val="auto"/>
        </w:rPr>
        <w:t>абзацев</w:t>
      </w:r>
      <w:r w:rsidRPr="00542BA9">
        <w:rPr>
          <w:rStyle w:val="Zag11"/>
          <w:rFonts w:eastAsia="@Arial Unicode MS"/>
          <w:color w:val="auto"/>
        </w:rPr>
        <w:t>).</w:t>
      </w:r>
    </w:p>
    <w:p w:rsidR="00413904" w:rsidRPr="00542BA9" w:rsidRDefault="00413904" w:rsidP="006B110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lastRenderedPageBreak/>
        <w:t>Комплексная работа над структурой текста: озаглавливание, корректирование порядка предложений и частей текста (</w:t>
      </w:r>
      <w:r w:rsidRPr="00542BA9">
        <w:rPr>
          <w:rStyle w:val="Zag11"/>
          <w:rFonts w:eastAsia="@Arial Unicode MS"/>
          <w:i/>
          <w:iCs/>
          <w:color w:val="auto"/>
        </w:rPr>
        <w:t>абзацев</w:t>
      </w:r>
      <w:r w:rsidRPr="00542BA9">
        <w:rPr>
          <w:rStyle w:val="Zag11"/>
          <w:rFonts w:eastAsia="@Arial Unicode MS"/>
          <w:color w:val="auto"/>
        </w:rPr>
        <w:t>).</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План текста. Составление планов к данным текстам. </w:t>
      </w:r>
      <w:r w:rsidRPr="00542BA9">
        <w:rPr>
          <w:rStyle w:val="Zag11"/>
          <w:rFonts w:eastAsia="@Arial Unicode MS"/>
          <w:i/>
          <w:iCs/>
          <w:color w:val="auto"/>
        </w:rPr>
        <w:t>Создание собственных текстов по предложенным планам</w:t>
      </w:r>
      <w:r w:rsidRPr="00542BA9">
        <w:rPr>
          <w:rStyle w:val="Zag11"/>
          <w:rFonts w:eastAsia="@Arial Unicode MS"/>
          <w:color w:val="auto"/>
        </w:rPr>
        <w:t>.</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Типы текстов: описание, повествование, рассуждение, их особенности.</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Знакомство с жанрами письма и поздравления.</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542BA9">
        <w:rPr>
          <w:rStyle w:val="Zag11"/>
          <w:rFonts w:eastAsia="@Arial Unicode MS"/>
          <w:i/>
          <w:iCs/>
          <w:color w:val="auto"/>
        </w:rPr>
        <w:t>использование в текстах синонимов и антонимов</w:t>
      </w:r>
      <w:r w:rsidRPr="00542BA9">
        <w:rPr>
          <w:rStyle w:val="Zag11"/>
          <w:rFonts w:eastAsia="@Arial Unicode MS"/>
          <w:color w:val="auto"/>
        </w:rPr>
        <w:t>.</w:t>
      </w:r>
    </w:p>
    <w:p w:rsidR="00413904" w:rsidRPr="00542BA9" w:rsidRDefault="00413904" w:rsidP="00B96A4E">
      <w:pPr>
        <w:pStyle w:val="Zag3"/>
        <w:tabs>
          <w:tab w:val="left" w:leader="dot" w:pos="624"/>
        </w:tabs>
        <w:spacing w:after="0" w:line="240" w:lineRule="auto"/>
        <w:ind w:firstLine="709"/>
        <w:contextualSpacing/>
        <w:jc w:val="both"/>
        <w:rPr>
          <w:rStyle w:val="Zag11"/>
          <w:rFonts w:eastAsia="@Arial Unicode MS"/>
          <w:i w:val="0"/>
          <w:iCs w:val="0"/>
          <w:color w:val="auto"/>
          <w:lang w:val="ru-RU"/>
        </w:rPr>
      </w:pPr>
      <w:r w:rsidRPr="00542BA9">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542BA9">
        <w:rPr>
          <w:rStyle w:val="Zag11"/>
          <w:rFonts w:eastAsia="@Arial Unicode MS"/>
          <w:color w:val="auto"/>
          <w:lang w:val="ru-RU"/>
        </w:rPr>
        <w:t>изложения подробные и выборочные, изложения с элементами сочинения</w:t>
      </w:r>
      <w:r w:rsidRPr="00542BA9">
        <w:rPr>
          <w:rStyle w:val="Zag11"/>
          <w:rFonts w:eastAsia="@Arial Unicode MS"/>
          <w:i w:val="0"/>
          <w:iCs w:val="0"/>
          <w:color w:val="auto"/>
          <w:lang w:val="ru-RU"/>
        </w:rPr>
        <w:t xml:space="preserve">; </w:t>
      </w:r>
      <w:r w:rsidRPr="00542BA9">
        <w:rPr>
          <w:rStyle w:val="Zag11"/>
          <w:rFonts w:eastAsia="@Arial Unicode MS"/>
          <w:color w:val="auto"/>
          <w:lang w:val="ru-RU"/>
        </w:rPr>
        <w:t>сочинения</w:t>
      </w:r>
      <w:r w:rsidRPr="00542BA9">
        <w:rPr>
          <w:rStyle w:val="Zag11"/>
          <w:rFonts w:eastAsia="@Arial Unicode MS"/>
          <w:color w:val="auto"/>
          <w:lang w:val="ru-RU"/>
        </w:rPr>
        <w:noBreakHyphen/>
        <w:t>повествования</w:t>
      </w:r>
      <w:r w:rsidRPr="00542BA9">
        <w:rPr>
          <w:rStyle w:val="Zag11"/>
          <w:rFonts w:eastAsia="@Arial Unicode MS"/>
          <w:i w:val="0"/>
          <w:iCs w:val="0"/>
          <w:color w:val="auto"/>
          <w:lang w:val="ru-RU"/>
        </w:rPr>
        <w:t xml:space="preserve">, </w:t>
      </w:r>
      <w:r w:rsidRPr="00542BA9">
        <w:rPr>
          <w:rStyle w:val="Zag11"/>
          <w:rFonts w:eastAsia="@Arial Unicode MS"/>
          <w:color w:val="auto"/>
          <w:lang w:val="ru-RU"/>
        </w:rPr>
        <w:t>сочинения</w:t>
      </w:r>
      <w:r w:rsidRPr="00542BA9">
        <w:rPr>
          <w:rStyle w:val="Zag11"/>
          <w:rFonts w:eastAsia="@Arial Unicode MS"/>
          <w:color w:val="auto"/>
          <w:lang w:val="ru-RU"/>
        </w:rPr>
        <w:noBreakHyphen/>
        <w:t>описания</w:t>
      </w:r>
      <w:r w:rsidRPr="00542BA9">
        <w:rPr>
          <w:rStyle w:val="Zag11"/>
          <w:rFonts w:eastAsia="@Arial Unicode MS"/>
          <w:i w:val="0"/>
          <w:iCs w:val="0"/>
          <w:color w:val="auto"/>
          <w:lang w:val="ru-RU"/>
        </w:rPr>
        <w:t xml:space="preserve">, </w:t>
      </w:r>
      <w:r w:rsidRPr="00542BA9">
        <w:rPr>
          <w:rStyle w:val="Zag11"/>
          <w:rFonts w:eastAsia="@Arial Unicode MS"/>
          <w:color w:val="auto"/>
          <w:lang w:val="ru-RU"/>
        </w:rPr>
        <w:t>сочинения</w:t>
      </w:r>
      <w:r w:rsidRPr="00542BA9">
        <w:rPr>
          <w:rStyle w:val="Zag11"/>
          <w:rFonts w:eastAsia="@Arial Unicode MS"/>
          <w:color w:val="auto"/>
          <w:lang w:val="ru-RU"/>
        </w:rPr>
        <w:noBreakHyphen/>
        <w:t>рассуждения</w:t>
      </w:r>
      <w:r w:rsidRPr="00542BA9">
        <w:rPr>
          <w:rStyle w:val="Zag11"/>
          <w:rFonts w:eastAsia="@Arial Unicode MS"/>
          <w:i w:val="0"/>
          <w:iCs w:val="0"/>
          <w:color w:val="auto"/>
          <w:lang w:val="ru-RU"/>
        </w:rPr>
        <w:t>.</w:t>
      </w:r>
    </w:p>
    <w:p w:rsidR="0038114E" w:rsidRPr="00542BA9" w:rsidRDefault="0038114E" w:rsidP="0038114E">
      <w:pPr>
        <w:pStyle w:val="afd"/>
        <w:spacing w:line="240" w:lineRule="auto"/>
        <w:contextualSpacing/>
        <w:jc w:val="both"/>
        <w:rPr>
          <w:rFonts w:eastAsia="Times New Roman"/>
          <w:b w:val="0"/>
          <w:sz w:val="24"/>
        </w:rPr>
      </w:pPr>
      <w:bookmarkStart w:id="105" w:name="_Toc288394086"/>
      <w:bookmarkStart w:id="106" w:name="_Toc288410553"/>
      <w:bookmarkStart w:id="107" w:name="_Toc288410682"/>
      <w:bookmarkStart w:id="108" w:name="_Toc294246099"/>
    </w:p>
    <w:p w:rsidR="00966CED" w:rsidRPr="00542BA9" w:rsidRDefault="00653A76" w:rsidP="003B38C7">
      <w:pPr>
        <w:pStyle w:val="afd"/>
        <w:numPr>
          <w:ilvl w:val="2"/>
          <w:numId w:val="116"/>
        </w:numPr>
        <w:spacing w:line="240" w:lineRule="auto"/>
        <w:contextualSpacing/>
        <w:rPr>
          <w:sz w:val="24"/>
        </w:rPr>
      </w:pPr>
      <w:r w:rsidRPr="00542BA9">
        <w:rPr>
          <w:sz w:val="24"/>
        </w:rPr>
        <w:t>Литературное чтение</w:t>
      </w:r>
      <w:bookmarkEnd w:id="105"/>
      <w:bookmarkEnd w:id="106"/>
      <w:bookmarkEnd w:id="107"/>
      <w:bookmarkEnd w:id="108"/>
    </w:p>
    <w:p w:rsidR="00413904" w:rsidRPr="00542BA9" w:rsidRDefault="00413904" w:rsidP="0038114E">
      <w:pPr>
        <w:tabs>
          <w:tab w:val="left" w:leader="dot" w:pos="624"/>
        </w:tabs>
        <w:ind w:firstLine="709"/>
        <w:contextualSpacing/>
        <w:jc w:val="center"/>
        <w:rPr>
          <w:rStyle w:val="Zag11"/>
          <w:rFonts w:eastAsia="@Arial Unicode MS"/>
          <w:bCs/>
          <w:i/>
          <w:iCs/>
          <w:color w:val="auto"/>
        </w:rPr>
      </w:pPr>
      <w:r w:rsidRPr="00542BA9">
        <w:rPr>
          <w:rStyle w:val="Zag11"/>
          <w:rFonts w:eastAsia="@Arial Unicode MS"/>
          <w:bCs/>
          <w:i/>
          <w:iCs/>
          <w:color w:val="auto"/>
        </w:rPr>
        <w:t>Виды речевой и читательской деятельности</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Аудирование (слушание)</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542BA9">
        <w:rPr>
          <w:rStyle w:val="Zag11"/>
          <w:rFonts w:eastAsia="@Arial Unicode MS"/>
          <w:color w:val="auto"/>
        </w:rPr>
        <w:noBreakHyphen/>
        <w:t>познавательному и художественному произведению.</w:t>
      </w:r>
    </w:p>
    <w:p w:rsidR="00F00866" w:rsidRPr="00542BA9" w:rsidRDefault="00F00866" w:rsidP="00F00866">
      <w:pPr>
        <w:tabs>
          <w:tab w:val="left" w:leader="dot" w:pos="624"/>
        </w:tabs>
        <w:ind w:firstLine="709"/>
        <w:contextualSpacing/>
        <w:jc w:val="center"/>
        <w:rPr>
          <w:rStyle w:val="Zag11"/>
          <w:rFonts w:eastAsia="@Arial Unicode MS"/>
          <w:b/>
          <w:bCs/>
          <w:iCs/>
          <w:color w:val="auto"/>
        </w:rPr>
      </w:pPr>
    </w:p>
    <w:p w:rsidR="00413904" w:rsidRPr="00542BA9" w:rsidRDefault="00413904" w:rsidP="00F00866">
      <w:pPr>
        <w:tabs>
          <w:tab w:val="left" w:leader="dot" w:pos="624"/>
        </w:tabs>
        <w:ind w:firstLine="709"/>
        <w:contextualSpacing/>
        <w:rPr>
          <w:rStyle w:val="Zag11"/>
          <w:rFonts w:eastAsia="@Arial Unicode MS"/>
          <w:b/>
          <w:bCs/>
          <w:iCs/>
          <w:color w:val="auto"/>
        </w:rPr>
      </w:pPr>
      <w:r w:rsidRPr="00542BA9">
        <w:rPr>
          <w:rStyle w:val="Zag11"/>
          <w:rFonts w:eastAsia="@Arial Unicode MS"/>
          <w:b/>
          <w:bCs/>
          <w:iCs/>
          <w:color w:val="auto"/>
        </w:rPr>
        <w:t>Чтение</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b/>
          <w:bCs/>
          <w:color w:val="auto"/>
        </w:rPr>
        <w:t>Чтение вслух.</w:t>
      </w:r>
      <w:r w:rsidRPr="00542BA9">
        <w:rPr>
          <w:rStyle w:val="Zag11"/>
          <w:rFonts w:eastAsia="@Arial Unicode MS"/>
          <w:color w:val="auto"/>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542BA9">
        <w:rPr>
          <w:rStyle w:val="Zag11"/>
          <w:rFonts w:eastAsia="@Arial Unicode MS"/>
          <w:color w:val="auto"/>
        </w:rPr>
        <w:t>читающего</w:t>
      </w:r>
      <w:proofErr w:type="gramEnd"/>
      <w:r w:rsidRPr="00542BA9">
        <w:rPr>
          <w:rStyle w:val="Zag11"/>
          <w:rFonts w:eastAsia="@Arial Unicode MS"/>
          <w:color w:val="auto"/>
        </w:rPr>
        <w:t xml:space="preserve"> темп беглости, позволяющий ему осознать текст. Соблюдение орфоэпических и интонационных норм чтения</w:t>
      </w:r>
      <w:proofErr w:type="gramStart"/>
      <w:r w:rsidRPr="00542BA9">
        <w:rPr>
          <w:rStyle w:val="Zag11"/>
          <w:rFonts w:eastAsia="@Arial Unicode MS"/>
          <w:color w:val="auto"/>
        </w:rPr>
        <w:t>.</w:t>
      </w:r>
      <w:proofErr w:type="gramEnd"/>
      <w:r w:rsidRPr="00542BA9">
        <w:rPr>
          <w:rStyle w:val="Zag11"/>
          <w:rFonts w:eastAsia="@Arial Unicode MS"/>
          <w:color w:val="auto"/>
        </w:rPr>
        <w:t xml:space="preserve"> </w:t>
      </w:r>
      <w:proofErr w:type="gramStart"/>
      <w:r w:rsidRPr="00542BA9">
        <w:rPr>
          <w:rStyle w:val="Zag11"/>
          <w:rFonts w:eastAsia="@Arial Unicode MS"/>
          <w:color w:val="auto"/>
        </w:rPr>
        <w:t>ч</w:t>
      </w:r>
      <w:proofErr w:type="gramEnd"/>
      <w:r w:rsidRPr="00542BA9">
        <w:rPr>
          <w:rStyle w:val="Zag11"/>
          <w:rFonts w:eastAsia="@Arial Unicode MS"/>
          <w:color w:val="auto"/>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b/>
          <w:bCs/>
          <w:color w:val="auto"/>
        </w:rPr>
        <w:t>Чтение про себя.</w:t>
      </w:r>
      <w:r w:rsidRPr="00542BA9">
        <w:rPr>
          <w:rStyle w:val="Zag11"/>
          <w:rFonts w:eastAsia="@Arial Unicode MS"/>
          <w:color w:val="auto"/>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Работа с разными видами текста.</w:t>
      </w:r>
      <w:r w:rsidRPr="00542BA9">
        <w:rPr>
          <w:rStyle w:val="Zag11"/>
          <w:rFonts w:eastAsia="@Arial Unicode MS"/>
          <w:color w:val="auto"/>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Библиографическая культура.</w:t>
      </w:r>
      <w:r w:rsidRPr="00542BA9">
        <w:rPr>
          <w:rStyle w:val="Zag11"/>
          <w:rFonts w:eastAsia="@Arial Unicode MS"/>
          <w:color w:val="auto"/>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542BA9" w:rsidRDefault="00413904" w:rsidP="00B96A4E">
      <w:pPr>
        <w:tabs>
          <w:tab w:val="left" w:leader="dot" w:pos="624"/>
        </w:tabs>
        <w:ind w:firstLine="709"/>
        <w:contextualSpacing/>
        <w:jc w:val="both"/>
        <w:rPr>
          <w:rStyle w:val="Zag11"/>
          <w:rFonts w:eastAsia="@Arial Unicode MS"/>
          <w:color w:val="auto"/>
        </w:rPr>
      </w:pPr>
      <w:proofErr w:type="gramStart"/>
      <w:r w:rsidRPr="00542BA9">
        <w:rPr>
          <w:rStyle w:val="Zag11"/>
          <w:rFonts w:eastAsia="@Arial Unicode MS"/>
          <w:color w:val="auto"/>
        </w:rPr>
        <w:lastRenderedPageBreak/>
        <w:t>Типы книг (изданий): книга</w:t>
      </w:r>
      <w:r w:rsidRPr="00542BA9">
        <w:rPr>
          <w:rStyle w:val="Zag11"/>
          <w:rFonts w:eastAsia="@Arial Unicode MS"/>
          <w:color w:val="auto"/>
        </w:rPr>
        <w:noBreakHyphen/>
        <w:t>произведение, книга</w:t>
      </w:r>
      <w:r w:rsidRPr="00542BA9">
        <w:rPr>
          <w:rStyle w:val="Zag11"/>
          <w:rFonts w:eastAsia="@Arial Unicode MS"/>
          <w:color w:val="auto"/>
        </w:rPr>
        <w:noBreakHyphen/>
        <w:t>сборник, собрание сочинений, периодическая печать, справочные издания (справочники, словари, энциклопедии).</w:t>
      </w:r>
      <w:proofErr w:type="gramEnd"/>
    </w:p>
    <w:p w:rsidR="00413904"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Работа с текстом художественного произведения.</w:t>
      </w:r>
      <w:r w:rsidRPr="00542BA9">
        <w:rPr>
          <w:rStyle w:val="Zag11"/>
          <w:rFonts w:eastAsia="@Arial Unicode MS"/>
          <w:color w:val="auto"/>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Понимание нравственно</w:t>
      </w:r>
      <w:r w:rsidR="00F00866" w:rsidRPr="00542BA9">
        <w:t>-эстетического</w:t>
      </w:r>
      <w:r w:rsidRPr="00542BA9">
        <w:rPr>
          <w:rStyle w:val="Zag11"/>
          <w:rFonts w:eastAsia="@Arial Unicode MS"/>
          <w:color w:val="auto"/>
        </w:rPr>
        <w:t xml:space="preserve">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w:t>
      </w:r>
      <w:r w:rsidR="00F00866" w:rsidRPr="00542BA9">
        <w:rPr>
          <w:rStyle w:val="Zag11"/>
          <w:rFonts w:eastAsia="@Arial Unicode MS"/>
          <w:color w:val="auto"/>
        </w:rPr>
        <w:t>ем выразительных средств языка (</w:t>
      </w:r>
      <w:r w:rsidR="00F00866" w:rsidRPr="00542BA9">
        <w:t xml:space="preserve">синонимов, антонимов, сравнений, эпитетов), </w:t>
      </w:r>
      <w:r w:rsidRPr="00542BA9">
        <w:rPr>
          <w:rStyle w:val="Zag11"/>
          <w:rFonts w:eastAsia="@Arial Unicode MS"/>
          <w:color w:val="auto"/>
        </w:rPr>
        <w:t>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Характеристика героя произведения. </w:t>
      </w:r>
      <w:proofErr w:type="gramStart"/>
      <w:r w:rsidRPr="00542BA9">
        <w:rPr>
          <w:rStyle w:val="Zag11"/>
          <w:rFonts w:eastAsia="@Arial Unicode MS"/>
          <w:color w:val="auto"/>
        </w:rPr>
        <w:t>Портрет, характер героя, выраженные через поступки и речь.</w:t>
      </w:r>
      <w:proofErr w:type="gramEnd"/>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Освоение разных видов пересказа художественного текста: </w:t>
      </w:r>
      <w:proofErr w:type="gramStart"/>
      <w:r w:rsidRPr="00542BA9">
        <w:rPr>
          <w:rStyle w:val="Zag11"/>
          <w:rFonts w:eastAsia="@Arial Unicode MS"/>
          <w:color w:val="auto"/>
        </w:rPr>
        <w:t>подробный</w:t>
      </w:r>
      <w:proofErr w:type="gramEnd"/>
      <w:r w:rsidRPr="00542BA9">
        <w:rPr>
          <w:rStyle w:val="Zag11"/>
          <w:rFonts w:eastAsia="@Arial Unicode MS"/>
          <w:color w:val="auto"/>
        </w:rPr>
        <w:t>, выборочный и краткий (передача основных мыслей).</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F00866" w:rsidRPr="00542BA9" w:rsidRDefault="00413904" w:rsidP="00B96A4E">
      <w:pPr>
        <w:tabs>
          <w:tab w:val="left" w:leader="dot" w:pos="624"/>
        </w:tabs>
        <w:ind w:firstLine="709"/>
        <w:contextualSpacing/>
        <w:jc w:val="both"/>
        <w:rPr>
          <w:rStyle w:val="Zag11"/>
          <w:rFonts w:eastAsia="@Arial Unicode MS"/>
          <w:b/>
          <w:bCs/>
          <w:color w:val="auto"/>
        </w:rPr>
      </w:pPr>
      <w:r w:rsidRPr="00542BA9">
        <w:rPr>
          <w:rStyle w:val="Zag11"/>
          <w:rFonts w:eastAsia="@Arial Unicode MS"/>
          <w:color w:val="auto"/>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F00866" w:rsidRPr="00542BA9" w:rsidRDefault="00F00866" w:rsidP="00F00866">
      <w:pPr>
        <w:shd w:val="clear" w:color="auto" w:fill="FFFFFF"/>
        <w:autoSpaceDE w:val="0"/>
        <w:autoSpaceDN w:val="0"/>
        <w:adjustRightInd w:val="0"/>
        <w:ind w:firstLine="540"/>
        <w:jc w:val="both"/>
      </w:pPr>
      <w:r w:rsidRPr="00542BA9">
        <w:t>Развитие наблюдательности при чтении поэтических текстов. Развитие умения предвосхищать (предвидеть) ход развития сю</w:t>
      </w:r>
      <w:r w:rsidRPr="00542BA9">
        <w:softHyphen/>
        <w:t>жета, последовательности событий.</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b/>
          <w:bCs/>
          <w:color w:val="auto"/>
        </w:rPr>
        <w:t xml:space="preserve">Работа с учебными, научно-популярными и другими текстами. </w:t>
      </w:r>
      <w:r w:rsidRPr="00542BA9">
        <w:rPr>
          <w:rStyle w:val="Zag11"/>
          <w:rFonts w:eastAsia="@Arial Unicode MS"/>
          <w:color w:val="auto"/>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542BA9" w:rsidRDefault="00413904" w:rsidP="00B96A4E">
      <w:pPr>
        <w:tabs>
          <w:tab w:val="left" w:leader="dot" w:pos="624"/>
        </w:tabs>
        <w:ind w:firstLine="709"/>
        <w:contextualSpacing/>
        <w:jc w:val="both"/>
        <w:rPr>
          <w:rStyle w:val="Zag11"/>
          <w:rFonts w:eastAsia="@Arial Unicode MS"/>
          <w:b/>
          <w:bCs/>
          <w:iCs/>
          <w:color w:val="auto"/>
        </w:rPr>
      </w:pPr>
      <w:r w:rsidRPr="00542BA9">
        <w:rPr>
          <w:rStyle w:val="Zag11"/>
          <w:rFonts w:eastAsia="@Arial Unicode MS"/>
          <w:b/>
          <w:bCs/>
          <w:iCs/>
          <w:color w:val="auto"/>
        </w:rPr>
        <w:t>Говорение (культура речевого общения)</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lastRenderedPageBreak/>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BB5F27" w:rsidRPr="00542BA9" w:rsidRDefault="00BB5F27" w:rsidP="00BB5F27">
      <w:pPr>
        <w:shd w:val="clear" w:color="auto" w:fill="FFFFFF"/>
        <w:autoSpaceDE w:val="0"/>
        <w:autoSpaceDN w:val="0"/>
        <w:adjustRightInd w:val="0"/>
        <w:ind w:firstLine="540"/>
        <w:jc w:val="both"/>
      </w:pPr>
      <w:r w:rsidRPr="00542BA9">
        <w:t>Умение построить монологическое речевое высказывание не</w:t>
      </w:r>
      <w:r w:rsidRPr="00542BA9">
        <w:softHyphen/>
        <w:t>большого объёма с опорой на авторский текст, по предложен</w:t>
      </w:r>
      <w:r w:rsidRPr="00542BA9">
        <w:softHyphen/>
        <w:t>ной теме или в форме ответа на вопрос. Формирование грам</w:t>
      </w:r>
      <w:r w:rsidRPr="00542BA9">
        <w:softHyphen/>
        <w:t>матически правильной речи, эмоциональной выразительности и содержательности. Отражение основной мысли текста в вы</w:t>
      </w:r>
      <w:r w:rsidRPr="00542BA9">
        <w:softHyphen/>
        <w:t>сказывании. Передача содержания прочитанного или прослу</w:t>
      </w:r>
      <w:r w:rsidRPr="00542BA9">
        <w:softHyphen/>
        <w:t xml:space="preserve">шанного с учётом специфики научно-популярного, учебного и художественного текстов. </w:t>
      </w:r>
      <w:proofErr w:type="gramStart"/>
      <w:r w:rsidRPr="00542BA9">
        <w:t>Передача впечатлений (из повседнев</w:t>
      </w:r>
      <w:r w:rsidRPr="00542BA9">
        <w:softHyphen/>
        <w:t>ной жизни, художественного произведения, изобразительного искусства) в рассказе (описание, рассуждение, повествование).</w:t>
      </w:r>
      <w:proofErr w:type="gramEnd"/>
      <w:r w:rsidRPr="00542BA9">
        <w:t xml:space="preserve"> Самостоятельное построение плана собственного высказыва</w:t>
      </w:r>
      <w:r w:rsidRPr="00542BA9">
        <w:softHyphen/>
        <w:t>ния. Отбор и использование выразительных средств (синонимы, антонимы, сравнения) с учётом особенностей монологического высказывания.</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542BA9" w:rsidRDefault="00413904" w:rsidP="00B96A4E">
      <w:pPr>
        <w:tabs>
          <w:tab w:val="left" w:leader="dot" w:pos="624"/>
        </w:tabs>
        <w:ind w:firstLine="709"/>
        <w:contextualSpacing/>
        <w:jc w:val="both"/>
        <w:rPr>
          <w:rStyle w:val="Zag11"/>
          <w:rFonts w:eastAsia="@Arial Unicode MS"/>
          <w:b/>
          <w:bCs/>
          <w:iCs/>
          <w:color w:val="auto"/>
        </w:rPr>
      </w:pPr>
      <w:r w:rsidRPr="00542BA9">
        <w:rPr>
          <w:rStyle w:val="Zag11"/>
          <w:rFonts w:eastAsia="@Arial Unicode MS"/>
          <w:b/>
          <w:bCs/>
          <w:iCs/>
          <w:color w:val="auto"/>
        </w:rPr>
        <w:t>Письмо (культура письменной речи)</w:t>
      </w:r>
    </w:p>
    <w:p w:rsidR="00413904" w:rsidRPr="00542BA9" w:rsidRDefault="00413904" w:rsidP="00B96A4E">
      <w:pPr>
        <w:tabs>
          <w:tab w:val="left" w:leader="dot" w:pos="624"/>
        </w:tabs>
        <w:ind w:firstLine="709"/>
        <w:contextualSpacing/>
        <w:jc w:val="both"/>
        <w:rPr>
          <w:rStyle w:val="Zag11"/>
          <w:rFonts w:eastAsia="@Arial Unicode MS"/>
          <w:color w:val="auto"/>
        </w:rPr>
      </w:pPr>
      <w:proofErr w:type="gramStart"/>
      <w:r w:rsidRPr="00542BA9">
        <w:rPr>
          <w:rStyle w:val="Zag11"/>
          <w:rFonts w:eastAsia="@Arial Unicode MS"/>
          <w:color w:val="auto"/>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413904" w:rsidRPr="00542BA9" w:rsidRDefault="00413904" w:rsidP="00B96A4E">
      <w:pPr>
        <w:tabs>
          <w:tab w:val="left" w:leader="dot" w:pos="624"/>
        </w:tabs>
        <w:ind w:firstLine="709"/>
        <w:contextualSpacing/>
        <w:jc w:val="both"/>
        <w:rPr>
          <w:rStyle w:val="Zag11"/>
          <w:rFonts w:eastAsia="@Arial Unicode MS"/>
          <w:b/>
          <w:bCs/>
          <w:iCs/>
          <w:color w:val="auto"/>
        </w:rPr>
      </w:pPr>
      <w:r w:rsidRPr="00542BA9">
        <w:rPr>
          <w:rStyle w:val="Zag11"/>
          <w:rFonts w:eastAsia="@Arial Unicode MS"/>
          <w:b/>
          <w:bCs/>
          <w:iCs/>
          <w:color w:val="auto"/>
        </w:rPr>
        <w:t>Круг детского чтения</w:t>
      </w:r>
    </w:p>
    <w:p w:rsidR="00BB5F27" w:rsidRPr="00542BA9" w:rsidRDefault="00BB5F27" w:rsidP="00BB5F27">
      <w:pPr>
        <w:shd w:val="clear" w:color="auto" w:fill="FFFFFF"/>
        <w:autoSpaceDE w:val="0"/>
        <w:autoSpaceDN w:val="0"/>
        <w:adjustRightInd w:val="0"/>
        <w:ind w:firstLine="540"/>
        <w:jc w:val="both"/>
      </w:pPr>
      <w:r w:rsidRPr="00542BA9">
        <w:t>Знакомство с культурно-историческим наследием России, с общечеловеческими ценностями.</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542BA9" w:rsidRDefault="00413904" w:rsidP="00B96A4E">
      <w:pPr>
        <w:tabs>
          <w:tab w:val="left" w:leader="dot" w:pos="624"/>
        </w:tabs>
        <w:ind w:firstLine="709"/>
        <w:contextualSpacing/>
        <w:jc w:val="both"/>
        <w:rPr>
          <w:rStyle w:val="Zag11"/>
          <w:rFonts w:eastAsia="@Arial Unicode MS"/>
          <w:color w:val="auto"/>
        </w:rPr>
      </w:pPr>
      <w:proofErr w:type="gramStart"/>
      <w:r w:rsidRPr="00542BA9">
        <w:rPr>
          <w:rStyle w:val="Zag11"/>
          <w:rFonts w:eastAsia="@Arial Unicode MS"/>
          <w:color w:val="auto"/>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BB5F27" w:rsidRPr="00542BA9" w:rsidRDefault="00413904" w:rsidP="00B96A4E">
      <w:pPr>
        <w:tabs>
          <w:tab w:val="left" w:leader="dot" w:pos="624"/>
        </w:tabs>
        <w:ind w:firstLine="709"/>
        <w:contextualSpacing/>
        <w:jc w:val="both"/>
        <w:rPr>
          <w:rStyle w:val="Zag11"/>
          <w:rFonts w:eastAsia="@Arial Unicode MS"/>
          <w:b/>
          <w:bCs/>
          <w:iCs/>
          <w:color w:val="auto"/>
        </w:rPr>
      </w:pPr>
      <w:r w:rsidRPr="00542BA9">
        <w:rPr>
          <w:rStyle w:val="Zag11"/>
          <w:rFonts w:eastAsia="@Arial Unicode MS"/>
          <w:b/>
          <w:bCs/>
          <w:iCs/>
          <w:color w:val="auto"/>
        </w:rPr>
        <w:t xml:space="preserve">Литературоведческая пропедевтика </w:t>
      </w:r>
    </w:p>
    <w:p w:rsidR="00413904" w:rsidRPr="00542BA9" w:rsidRDefault="00413904" w:rsidP="00B96A4E">
      <w:pPr>
        <w:tabs>
          <w:tab w:val="left" w:leader="dot" w:pos="624"/>
        </w:tabs>
        <w:ind w:firstLine="709"/>
        <w:contextualSpacing/>
        <w:jc w:val="both"/>
        <w:rPr>
          <w:rStyle w:val="Zag11"/>
          <w:rFonts w:eastAsia="@Arial Unicode MS"/>
          <w:bCs/>
          <w:i/>
          <w:iCs/>
          <w:color w:val="auto"/>
        </w:rPr>
      </w:pPr>
      <w:r w:rsidRPr="00542BA9">
        <w:rPr>
          <w:rStyle w:val="Zag11"/>
          <w:rFonts w:eastAsia="@Arial Unicode MS"/>
          <w:bCs/>
          <w:i/>
          <w:iCs/>
          <w:color w:val="auto"/>
        </w:rPr>
        <w:t>(практическое освоение)</w:t>
      </w:r>
    </w:p>
    <w:p w:rsidR="00413904" w:rsidRPr="00542BA9" w:rsidRDefault="00413904" w:rsidP="00B96A4E">
      <w:pPr>
        <w:tabs>
          <w:tab w:val="left" w:leader="dot" w:pos="624"/>
        </w:tabs>
        <w:ind w:firstLine="709"/>
        <w:contextualSpacing/>
        <w:jc w:val="both"/>
        <w:rPr>
          <w:rStyle w:val="Zag11"/>
          <w:rFonts w:eastAsia="@Arial Unicode MS"/>
          <w:color w:val="auto"/>
        </w:rPr>
      </w:pPr>
      <w:proofErr w:type="gramStart"/>
      <w:r w:rsidRPr="00542BA9">
        <w:rPr>
          <w:rStyle w:val="Zag11"/>
          <w:rFonts w:eastAsia="@Arial Unicode MS"/>
          <w:color w:val="auto"/>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413904" w:rsidRPr="00542BA9" w:rsidRDefault="00413904" w:rsidP="00B96A4E">
      <w:pPr>
        <w:tabs>
          <w:tab w:val="left" w:leader="dot" w:pos="624"/>
        </w:tabs>
        <w:ind w:firstLine="709"/>
        <w:contextualSpacing/>
        <w:jc w:val="both"/>
        <w:rPr>
          <w:rStyle w:val="Zag11"/>
          <w:rFonts w:eastAsia="@Arial Unicode MS"/>
          <w:color w:val="auto"/>
        </w:rPr>
      </w:pPr>
      <w:proofErr w:type="gramStart"/>
      <w:r w:rsidRPr="00542BA9">
        <w:rPr>
          <w:rStyle w:val="Zag11"/>
          <w:rFonts w:eastAsia="@Arial Unicode MS"/>
          <w:color w:val="auto"/>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413904" w:rsidRPr="00542BA9" w:rsidRDefault="00413904" w:rsidP="00B96A4E">
      <w:pPr>
        <w:tabs>
          <w:tab w:val="left" w:leader="dot" w:pos="624"/>
        </w:tabs>
        <w:ind w:firstLine="709"/>
        <w:contextualSpacing/>
        <w:jc w:val="both"/>
        <w:rPr>
          <w:rStyle w:val="Zag11"/>
          <w:rFonts w:eastAsia="@Arial Unicode MS"/>
          <w:color w:val="auto"/>
        </w:rPr>
      </w:pPr>
      <w:proofErr w:type="gramStart"/>
      <w:r w:rsidRPr="00542BA9">
        <w:rPr>
          <w:rStyle w:val="Zag11"/>
          <w:rFonts w:eastAsia="@Arial Unicode MS"/>
          <w:color w:val="auto"/>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Прозаическая и стихотворная речь: узнавание, различение, выделение особенностей стихотворного произведения (ритм, рифма).</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lastRenderedPageBreak/>
        <w:t>Фольклор и авторские художественные произведения (различение).</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13904" w:rsidRPr="00542BA9" w:rsidRDefault="00413904"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Рассказ, стихотворение, басня – общее представление о жанре, особенностях построения и выразительных средствах.</w:t>
      </w:r>
    </w:p>
    <w:p w:rsidR="00413904" w:rsidRPr="00542BA9" w:rsidRDefault="00413904" w:rsidP="00B96A4E">
      <w:pPr>
        <w:tabs>
          <w:tab w:val="left" w:leader="dot" w:pos="624"/>
        </w:tabs>
        <w:ind w:firstLine="709"/>
        <w:contextualSpacing/>
        <w:jc w:val="both"/>
        <w:rPr>
          <w:rStyle w:val="Zag11"/>
          <w:rFonts w:eastAsia="@Arial Unicode MS"/>
          <w:b/>
          <w:bCs/>
          <w:iCs/>
          <w:color w:val="auto"/>
        </w:rPr>
      </w:pPr>
      <w:r w:rsidRPr="00542BA9">
        <w:rPr>
          <w:rStyle w:val="Zag11"/>
          <w:rFonts w:eastAsia="@Arial Unicode MS"/>
          <w:b/>
          <w:bCs/>
          <w:iCs/>
          <w:color w:val="auto"/>
        </w:rPr>
        <w:t>Творческая деятельность обучающихся (на основе литературных произведений)</w:t>
      </w:r>
    </w:p>
    <w:p w:rsidR="008B6B5F" w:rsidRPr="00542BA9" w:rsidRDefault="008B6B5F" w:rsidP="008B6B5F">
      <w:pPr>
        <w:pStyle w:val="affd"/>
        <w:shd w:val="clear" w:color="auto" w:fill="FFFFFF"/>
        <w:autoSpaceDE w:val="0"/>
        <w:autoSpaceDN w:val="0"/>
        <w:adjustRightInd w:val="0"/>
        <w:ind w:left="0"/>
        <w:jc w:val="both"/>
        <w:rPr>
          <w:rFonts w:ascii="Times New Roman" w:hAnsi="Times New Roman"/>
          <w:sz w:val="24"/>
        </w:rPr>
      </w:pPr>
      <w:bookmarkStart w:id="109" w:name="_Toc288394087"/>
      <w:bookmarkStart w:id="110" w:name="_Toc288410554"/>
      <w:bookmarkStart w:id="111" w:name="_Toc288410683"/>
      <w:bookmarkStart w:id="112" w:name="_Toc294246100"/>
      <w:r w:rsidRPr="00542BA9">
        <w:rPr>
          <w:rFonts w:ascii="Times New Roman" w:hAnsi="Times New Roman"/>
          <w:sz w:val="24"/>
        </w:rPr>
        <w:t xml:space="preserve">           </w:t>
      </w:r>
      <w:proofErr w:type="gramStart"/>
      <w:r w:rsidRPr="00542BA9">
        <w:rPr>
          <w:rFonts w:ascii="Times New Roman" w:hAnsi="Times New Roman"/>
          <w:sz w:val="24"/>
        </w:rPr>
        <w:t>Интерпретация текста литературного произведения в творче</w:t>
      </w:r>
      <w:r w:rsidRPr="00542BA9">
        <w:rPr>
          <w:rFonts w:ascii="Times New Roman" w:hAnsi="Times New Roman"/>
          <w:sz w:val="24"/>
        </w:rPr>
        <w:softHyphen/>
        <w:t>ской деятельности учащихся: чтение по ролям, инсценирование, драматизация, устное словесное рисование, знакомство с раз</w:t>
      </w:r>
      <w:r w:rsidRPr="00542BA9">
        <w:rPr>
          <w:rFonts w:ascii="Times New Roman" w:hAnsi="Times New Roman"/>
          <w:sz w:val="24"/>
        </w:rPr>
        <w:softHyphen/>
        <w:t>личными способами работы с деформированным текстом и ис</w:t>
      </w:r>
      <w:r w:rsidRPr="00542BA9">
        <w:rPr>
          <w:rFonts w:ascii="Times New Roman" w:hAnsi="Times New Roman"/>
          <w:sz w:val="24"/>
        </w:rPr>
        <w:softHyphen/>
        <w:t>пользование их (установление причинно-следственных связей, последовательности событий, изложение с элементами сочине</w:t>
      </w:r>
      <w:r w:rsidRPr="00542BA9">
        <w:rPr>
          <w:rFonts w:ascii="Times New Roman" w:hAnsi="Times New Roman"/>
          <w:sz w:val="24"/>
        </w:rPr>
        <w:softHyphen/>
        <w:t>ния, создание собственного текста на основе художественного произведения (текст по аналогии), репродукций картин худож</w:t>
      </w:r>
      <w:r w:rsidRPr="00542BA9">
        <w:rPr>
          <w:rFonts w:ascii="Times New Roman" w:hAnsi="Times New Roman"/>
          <w:sz w:val="24"/>
        </w:rPr>
        <w:softHyphen/>
        <w:t>ников, по серии иллюстраций к произведению или на основе личного опыта).</w:t>
      </w:r>
      <w:proofErr w:type="gramEnd"/>
      <w:r w:rsidRPr="00542BA9">
        <w:rPr>
          <w:rFonts w:ascii="Times New Roman" w:hAnsi="Times New Roman"/>
          <w:sz w:val="24"/>
        </w:rPr>
        <w:t xml:space="preserve">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w:t>
      </w:r>
      <w:r w:rsidRPr="00542BA9">
        <w:rPr>
          <w:rFonts w:ascii="Times New Roman" w:hAnsi="Times New Roman"/>
          <w:sz w:val="24"/>
        </w:rPr>
        <w:softHyphen/>
        <w:t>тературные произведения, созвучные своему эмоциональному настрою, объяснять свой выбор.</w:t>
      </w:r>
    </w:p>
    <w:p w:rsidR="00036886" w:rsidRPr="00607B58" w:rsidRDefault="00036886" w:rsidP="003B38C7">
      <w:pPr>
        <w:pStyle w:val="afd"/>
        <w:numPr>
          <w:ilvl w:val="2"/>
          <w:numId w:val="116"/>
        </w:numPr>
        <w:spacing w:line="240" w:lineRule="auto"/>
        <w:contextualSpacing/>
        <w:rPr>
          <w:sz w:val="24"/>
        </w:rPr>
      </w:pPr>
      <w:r>
        <w:rPr>
          <w:sz w:val="24"/>
        </w:rPr>
        <w:t>Родной</w:t>
      </w:r>
      <w:r w:rsidR="007E65DB">
        <w:rPr>
          <w:sz w:val="24"/>
        </w:rPr>
        <w:t xml:space="preserve"> (русский)</w:t>
      </w:r>
      <w:r>
        <w:rPr>
          <w:sz w:val="24"/>
        </w:rPr>
        <w:t xml:space="preserve"> язык </w:t>
      </w:r>
    </w:p>
    <w:p w:rsidR="009C6890" w:rsidRPr="009C6890" w:rsidRDefault="00607B58" w:rsidP="009C6890">
      <w:pPr>
        <w:jc w:val="center"/>
        <w:rPr>
          <w:i/>
        </w:rPr>
      </w:pPr>
      <w:r w:rsidRPr="009C6890">
        <w:rPr>
          <w:i/>
        </w:rPr>
        <w:t>Виды речевой деятельности</w:t>
      </w:r>
    </w:p>
    <w:p w:rsidR="009C6890" w:rsidRDefault="00607B58" w:rsidP="00607B58">
      <w:pPr>
        <w:jc w:val="both"/>
      </w:pPr>
      <w:r w:rsidRPr="009C6890">
        <w:rPr>
          <w:b/>
        </w:rPr>
        <w:t>Слушание.</w:t>
      </w:r>
      <w:r w:rsidRPr="00607B58">
        <w:t xml:space="preserve">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9C6890" w:rsidRDefault="00607B58" w:rsidP="00607B58">
      <w:pPr>
        <w:jc w:val="both"/>
      </w:pPr>
      <w:r w:rsidRPr="009C6890">
        <w:rPr>
          <w:b/>
        </w:rPr>
        <w:t>Лексика.</w:t>
      </w:r>
      <w:r w:rsidRPr="00607B58">
        <w:t xml:space="preserve"> Понимание слова как единства звучания изначения</w:t>
      </w:r>
      <w:proofErr w:type="gramStart"/>
      <w:r w:rsidRPr="00607B58">
        <w:t>.В</w:t>
      </w:r>
      <w:proofErr w:type="gramEnd"/>
      <w:r w:rsidRPr="00607B58">
        <w:t>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иантонимов.</w:t>
      </w:r>
    </w:p>
    <w:p w:rsidR="009C6890" w:rsidRDefault="00607B58" w:rsidP="00607B58">
      <w:pPr>
        <w:jc w:val="both"/>
      </w:pPr>
      <w:r w:rsidRPr="009C6890">
        <w:rPr>
          <w:b/>
        </w:rPr>
        <w:t>Развитие речи.</w:t>
      </w:r>
      <w:r w:rsidRPr="00607B58">
        <w:t xml:space="preserve"> Осознание ситуации общения: с какой целью, с кем и где происходит общение</w:t>
      </w:r>
      <w:proofErr w:type="gramStart"/>
      <w:r w:rsidRPr="00607B58">
        <w:t>.П</w:t>
      </w:r>
      <w:proofErr w:type="gramEnd"/>
      <w:r w:rsidRPr="00607B58">
        <w:t>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roofErr w:type="gramStart"/>
      <w:r w:rsidRPr="00607B58">
        <w:t>.П</w:t>
      </w:r>
      <w:proofErr w:type="gramEnd"/>
      <w:r w:rsidRPr="00607B58">
        <w:t>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607B58" w:rsidRPr="00607B58" w:rsidRDefault="00607B58" w:rsidP="00607B58">
      <w:pPr>
        <w:jc w:val="both"/>
      </w:pPr>
      <w:r w:rsidRPr="009C6890">
        <w:rPr>
          <w:b/>
        </w:rPr>
        <w:t>Текст.</w:t>
      </w:r>
      <w:r w:rsidRPr="00607B58">
        <w:t xml:space="preserve"> Признаки текста. Смысловое единство</w:t>
      </w:r>
      <w:r w:rsidR="009C6890">
        <w:t xml:space="preserve"> </w:t>
      </w:r>
      <w:r w:rsidRPr="00607B58">
        <w:t>предложений</w:t>
      </w:r>
      <w:r w:rsidR="009C6890">
        <w:t xml:space="preserve"> </w:t>
      </w:r>
      <w:r w:rsidRPr="00607B58">
        <w:t>в</w:t>
      </w:r>
      <w:r w:rsidR="009C6890">
        <w:t xml:space="preserve"> </w:t>
      </w:r>
      <w:r w:rsidRPr="00607B58">
        <w:t>тексте. Заглавиетекста</w:t>
      </w:r>
      <w:proofErr w:type="gramStart"/>
      <w:r w:rsidRPr="00607B58">
        <w:t>.П</w:t>
      </w:r>
      <w:proofErr w:type="gramEnd"/>
      <w:r w:rsidRPr="00607B58">
        <w:t>оследовательность предложений в тексте.</w:t>
      </w:r>
      <w:r w:rsidR="009C6890">
        <w:t xml:space="preserve"> </w:t>
      </w:r>
      <w:r w:rsidRPr="00607B58">
        <w:t>Последовательность частей текста (абзацев).</w:t>
      </w:r>
      <w:r w:rsidR="009C6890">
        <w:t xml:space="preserve"> </w:t>
      </w:r>
      <w:r w:rsidRPr="00607B58">
        <w:t>Комплексная работа над структурой текста: озаглавливание, корректирование порядка предложений и частей текста (абзацев).</w:t>
      </w:r>
      <w:r w:rsidR="009C6890">
        <w:t xml:space="preserve"> </w:t>
      </w:r>
      <w:r w:rsidRPr="00607B58">
        <w:t>План текста. Составление планов к данным текстам. Создание собственных текстов по предложенным планам</w:t>
      </w:r>
      <w:proofErr w:type="gramStart"/>
      <w:r w:rsidRPr="00607B58">
        <w:t>.Т</w:t>
      </w:r>
      <w:proofErr w:type="gramEnd"/>
      <w:r w:rsidRPr="00607B58">
        <w:t>ипы текстов: описание, повествование, рассуждение, их особенности. Знакомство с жанрами письма и поздравления.</w:t>
      </w:r>
    </w:p>
    <w:p w:rsidR="00607B58" w:rsidRDefault="00607B58" w:rsidP="00607B58">
      <w:pPr>
        <w:jc w:val="both"/>
      </w:pPr>
      <w:r w:rsidRPr="00607B58">
        <w:lastRenderedPageBreak/>
        <w:t>Создание собственных текстов и корректирование заданных текстов с учетом точности, правильности, богатства и выразительности письменной речи; использование в текстах синонимов и антонимов.</w:t>
      </w:r>
    </w:p>
    <w:p w:rsidR="009C6890" w:rsidRPr="00607B58" w:rsidRDefault="009C6890" w:rsidP="00607B58">
      <w:pPr>
        <w:jc w:val="both"/>
      </w:pPr>
    </w:p>
    <w:p w:rsidR="009C6890" w:rsidRPr="009C6890" w:rsidRDefault="009C6890" w:rsidP="003B38C7">
      <w:pPr>
        <w:pStyle w:val="afd"/>
        <w:numPr>
          <w:ilvl w:val="2"/>
          <w:numId w:val="116"/>
        </w:numPr>
        <w:spacing w:line="240" w:lineRule="auto"/>
        <w:contextualSpacing/>
        <w:jc w:val="both"/>
        <w:rPr>
          <w:sz w:val="24"/>
        </w:rPr>
      </w:pPr>
      <w:r w:rsidRPr="009C6890">
        <w:rPr>
          <w:sz w:val="24"/>
          <w:szCs w:val="35"/>
        </w:rPr>
        <w:t>Литературное</w:t>
      </w:r>
      <w:r>
        <w:rPr>
          <w:sz w:val="24"/>
          <w:szCs w:val="35"/>
        </w:rPr>
        <w:t xml:space="preserve"> </w:t>
      </w:r>
      <w:r w:rsidRPr="009C6890">
        <w:rPr>
          <w:sz w:val="24"/>
          <w:szCs w:val="35"/>
        </w:rPr>
        <w:t xml:space="preserve">чтение на родном </w:t>
      </w:r>
      <w:r w:rsidR="007E65DB">
        <w:rPr>
          <w:sz w:val="24"/>
          <w:szCs w:val="35"/>
        </w:rPr>
        <w:t xml:space="preserve">(русском) </w:t>
      </w:r>
      <w:r w:rsidRPr="009C6890">
        <w:rPr>
          <w:sz w:val="24"/>
          <w:szCs w:val="35"/>
        </w:rPr>
        <w:t>языке</w:t>
      </w:r>
    </w:p>
    <w:p w:rsidR="009C6890" w:rsidRDefault="009C6890" w:rsidP="009C6890">
      <w:pPr>
        <w:jc w:val="center"/>
        <w:rPr>
          <w:szCs w:val="35"/>
        </w:rPr>
      </w:pPr>
      <w:r w:rsidRPr="009C6890">
        <w:rPr>
          <w:i/>
          <w:szCs w:val="35"/>
        </w:rPr>
        <w:t>Виды речевой и читательской деятельности</w:t>
      </w:r>
    </w:p>
    <w:p w:rsidR="009C6890" w:rsidRDefault="009C6890" w:rsidP="009C6890">
      <w:pPr>
        <w:jc w:val="both"/>
        <w:rPr>
          <w:szCs w:val="35"/>
        </w:rPr>
      </w:pPr>
      <w:r w:rsidRPr="009C6890">
        <w:rPr>
          <w:b/>
          <w:szCs w:val="35"/>
        </w:rPr>
        <w:t>Аудирование (слушание).</w:t>
      </w:r>
      <w:r>
        <w:rPr>
          <w:szCs w:val="35"/>
        </w:rPr>
        <w:t xml:space="preserve"> </w:t>
      </w:r>
      <w:r w:rsidRPr="009C6890">
        <w:rPr>
          <w:szCs w:val="35"/>
        </w:rPr>
        <w:t xml:space="preserve">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w:t>
      </w:r>
      <w:proofErr w:type="gramStart"/>
      <w:r w:rsidRPr="009C6890">
        <w:rPr>
          <w:szCs w:val="35"/>
        </w:rPr>
        <w:t>по</w:t>
      </w:r>
      <w:proofErr w:type="gramEnd"/>
      <w:r w:rsidRPr="009C6890">
        <w:rPr>
          <w:szCs w:val="35"/>
        </w:rPr>
        <w:t xml:space="preserve"> услышанному учебному, научно-познавательному и художественномупроизведению.</w:t>
      </w:r>
    </w:p>
    <w:p w:rsidR="009C6890" w:rsidRDefault="009C6890" w:rsidP="009C6890">
      <w:pPr>
        <w:jc w:val="both"/>
        <w:rPr>
          <w:szCs w:val="35"/>
        </w:rPr>
      </w:pPr>
      <w:r w:rsidRPr="009C6890">
        <w:rPr>
          <w:b/>
          <w:szCs w:val="35"/>
        </w:rPr>
        <w:t>Работа с разными видами текста.</w:t>
      </w:r>
      <w:r w:rsidRPr="009C6890">
        <w:rPr>
          <w:szCs w:val="35"/>
        </w:rPr>
        <w:t xml:space="preserve"> Общее представление о художественных текстах. Определение целей создания этих видов текста. Особенности фольклорного текста</w:t>
      </w:r>
      <w:proofErr w:type="gramStart"/>
      <w:r w:rsidRPr="009C6890">
        <w:rPr>
          <w:szCs w:val="35"/>
        </w:rPr>
        <w:t>.С</w:t>
      </w:r>
      <w:proofErr w:type="gramEnd"/>
      <w:r w:rsidRPr="009C6890">
        <w:rPr>
          <w:szCs w:val="35"/>
        </w:rPr>
        <w:t>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roofErr w:type="gramStart"/>
      <w:r w:rsidRPr="009C6890">
        <w:rPr>
          <w:szCs w:val="35"/>
        </w:rPr>
        <w:t>.У</w:t>
      </w:r>
      <w:proofErr w:type="gramEnd"/>
      <w:r w:rsidRPr="009C6890">
        <w:rPr>
          <w:szCs w:val="35"/>
        </w:rPr>
        <w:t>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r>
        <w:rPr>
          <w:szCs w:val="35"/>
        </w:rPr>
        <w:t xml:space="preserve"> </w:t>
      </w:r>
      <w:r w:rsidRPr="009C6890">
        <w:rPr>
          <w:b/>
          <w:szCs w:val="35"/>
        </w:rPr>
        <w:t>Библиографическая культура.</w:t>
      </w:r>
      <w:r w:rsidRPr="009C6890">
        <w:rPr>
          <w:szCs w:val="35"/>
        </w:rPr>
        <w:t xml:space="preserve"> Книга как особый вид искусства. Книга как источник необходимых знаний. Первые книги на Руси и начало книгопечатания (общее представление). </w:t>
      </w:r>
    </w:p>
    <w:p w:rsidR="009C6890" w:rsidRPr="009C6890" w:rsidRDefault="009C6890" w:rsidP="009C6890">
      <w:pPr>
        <w:jc w:val="both"/>
        <w:rPr>
          <w:sz w:val="18"/>
        </w:rPr>
      </w:pPr>
      <w:r w:rsidRPr="009C6890">
        <w:rPr>
          <w:b/>
          <w:szCs w:val="35"/>
        </w:rPr>
        <w:t>Работа с текстом художественного произведения.</w:t>
      </w:r>
      <w:r w:rsidRPr="009C6890">
        <w:rPr>
          <w:szCs w:val="35"/>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иотношений</w:t>
      </w:r>
      <w:proofErr w:type="gramStart"/>
      <w:r w:rsidRPr="009C6890">
        <w:rPr>
          <w:szCs w:val="35"/>
        </w:rPr>
        <w:t>.П</w:t>
      </w:r>
      <w:proofErr w:type="gramEnd"/>
      <w:r w:rsidRPr="009C6890">
        <w:rPr>
          <w:szCs w:val="35"/>
        </w:rPr>
        <w:t>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w:t>
      </w:r>
      <w:r>
        <w:rPr>
          <w:szCs w:val="35"/>
        </w:rPr>
        <w:t xml:space="preserve"> </w:t>
      </w:r>
      <w:r w:rsidRPr="009C6890">
        <w:rPr>
          <w:szCs w:val="35"/>
        </w:rPr>
        <w:t>«Родина»,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дляданногопроизведения лексики (по вопросам учителя), рассказ по иллюстрациям, пересказ</w:t>
      </w:r>
      <w:proofErr w:type="gramStart"/>
      <w:r w:rsidRPr="009C6890">
        <w:rPr>
          <w:szCs w:val="35"/>
        </w:rPr>
        <w:t>.Х</w:t>
      </w:r>
      <w:proofErr w:type="gramEnd"/>
      <w:r w:rsidRPr="009C6890">
        <w:rPr>
          <w:szCs w:val="35"/>
        </w:rPr>
        <w:t>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именгероев.</w:t>
      </w:r>
    </w:p>
    <w:p w:rsidR="009C6890" w:rsidRDefault="009C6890" w:rsidP="009C6890">
      <w:pPr>
        <w:jc w:val="both"/>
        <w:rPr>
          <w:szCs w:val="35"/>
        </w:rPr>
      </w:pPr>
      <w:r w:rsidRPr="009C6890">
        <w:rPr>
          <w:b/>
          <w:szCs w:val="35"/>
        </w:rPr>
        <w:t>Характеристика героя произведения</w:t>
      </w:r>
      <w:r w:rsidRPr="009C6890">
        <w:rPr>
          <w:szCs w:val="35"/>
        </w:rPr>
        <w:t>. Портрет, характер героя, выраженные через поступки и речь</w:t>
      </w:r>
      <w:proofErr w:type="gramStart"/>
      <w:r w:rsidRPr="009C6890">
        <w:rPr>
          <w:szCs w:val="35"/>
        </w:rPr>
        <w:t>.О</w:t>
      </w:r>
      <w:proofErr w:type="gramEnd"/>
      <w:r w:rsidRPr="009C6890">
        <w:rPr>
          <w:szCs w:val="35"/>
        </w:rPr>
        <w:t>своение разных видов пересказа художественного текста: подробный, выборочный и краткий (передача основных мыслей).Подробный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сформулированноговысказывания</w:t>
      </w:r>
      <w:proofErr w:type="gramStart"/>
      <w:r w:rsidRPr="009C6890">
        <w:rPr>
          <w:szCs w:val="35"/>
        </w:rPr>
        <w:t>.С</w:t>
      </w:r>
      <w:proofErr w:type="gramEnd"/>
      <w:r w:rsidRPr="009C6890">
        <w:rPr>
          <w:szCs w:val="35"/>
        </w:rPr>
        <w:t xml:space="preserve">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w:t>
      </w:r>
      <w:proofErr w:type="gramStart"/>
      <w:r w:rsidRPr="009C6890">
        <w:rPr>
          <w:szCs w:val="35"/>
        </w:rPr>
        <w:t>позволяющих</w:t>
      </w:r>
      <w:proofErr w:type="gramEnd"/>
      <w:r w:rsidRPr="009C6890">
        <w:rPr>
          <w:szCs w:val="35"/>
        </w:rPr>
        <w:t xml:space="preserve">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roofErr w:type="gramStart"/>
      <w:r w:rsidRPr="009C6890">
        <w:rPr>
          <w:szCs w:val="35"/>
        </w:rPr>
        <w:t>.Г</w:t>
      </w:r>
      <w:proofErr w:type="gramEnd"/>
      <w:r w:rsidRPr="009C6890">
        <w:rPr>
          <w:szCs w:val="35"/>
        </w:rPr>
        <w:t xml:space="preserve">оворение (культура речевого </w:t>
      </w:r>
      <w:r w:rsidRPr="009C6890">
        <w:rPr>
          <w:szCs w:val="35"/>
        </w:rPr>
        <w:lastRenderedPageBreak/>
        <w:t>общения)Осознание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w:t>
      </w:r>
      <w:proofErr w:type="gramStart"/>
      <w:r w:rsidRPr="009C6890">
        <w:rPr>
          <w:szCs w:val="35"/>
        </w:rPr>
        <w:t>,х</w:t>
      </w:r>
      <w:proofErr w:type="gramEnd"/>
      <w:r w:rsidRPr="009C6890">
        <w:rPr>
          <w:szCs w:val="35"/>
        </w:rPr>
        <w:t>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фольклорныхпроизведений.</w:t>
      </w:r>
      <w:r>
        <w:rPr>
          <w:szCs w:val="35"/>
        </w:rPr>
        <w:t xml:space="preserve"> </w:t>
      </w:r>
    </w:p>
    <w:p w:rsidR="009C6890" w:rsidRDefault="009C6890" w:rsidP="009C6890">
      <w:pPr>
        <w:jc w:val="both"/>
        <w:rPr>
          <w:szCs w:val="35"/>
        </w:rPr>
      </w:pPr>
      <w:r w:rsidRPr="009C6890">
        <w:rPr>
          <w:b/>
          <w:szCs w:val="35"/>
        </w:rPr>
        <w:t>Работа со словом</w:t>
      </w:r>
      <w:r w:rsidRPr="009C6890">
        <w:rPr>
          <w:szCs w:val="35"/>
        </w:rPr>
        <w:t xml:space="preserve"> (распознавать прямое и переносное значения слов, их многозначность), целенаправленное пополнение активного словарногозапаса</w:t>
      </w:r>
      <w:proofErr w:type="gramStart"/>
      <w:r w:rsidRPr="009C6890">
        <w:rPr>
          <w:szCs w:val="35"/>
        </w:rPr>
        <w:t>.М</w:t>
      </w:r>
      <w:proofErr w:type="gramEnd"/>
      <w:r w:rsidRPr="009C6890">
        <w:rPr>
          <w:szCs w:val="35"/>
        </w:rPr>
        <w:t xml:space="preserve">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9C6890">
        <w:rPr>
          <w:szCs w:val="35"/>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9C6890">
        <w:rPr>
          <w:szCs w:val="35"/>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монологическоговысказывания.</w:t>
      </w:r>
      <w:r>
        <w:rPr>
          <w:szCs w:val="35"/>
        </w:rPr>
        <w:t xml:space="preserve"> </w:t>
      </w:r>
    </w:p>
    <w:p w:rsidR="009C6890" w:rsidRPr="009C6890" w:rsidRDefault="009C6890" w:rsidP="009C6890">
      <w:pPr>
        <w:jc w:val="both"/>
        <w:rPr>
          <w:sz w:val="18"/>
        </w:rPr>
      </w:pPr>
      <w:r w:rsidRPr="009C6890">
        <w:rPr>
          <w:b/>
          <w:szCs w:val="35"/>
        </w:rPr>
        <w:t>Письмо (культура письменной речи).</w:t>
      </w:r>
      <w:r>
        <w:rPr>
          <w:szCs w:val="35"/>
        </w:rPr>
        <w:t xml:space="preserve"> </w:t>
      </w:r>
      <w:r w:rsidRPr="009C6890">
        <w:rPr>
          <w:szCs w:val="35"/>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w:t>
      </w:r>
      <w:proofErr w:type="gramStart"/>
      <w:r w:rsidRPr="009C6890">
        <w:rPr>
          <w:szCs w:val="35"/>
        </w:rPr>
        <w:t>,о</w:t>
      </w:r>
      <w:proofErr w:type="gramEnd"/>
      <w:r w:rsidRPr="009C6890">
        <w:rPr>
          <w:szCs w:val="35"/>
        </w:rPr>
        <w:t>тзыв.</w:t>
      </w:r>
    </w:p>
    <w:p w:rsidR="009C6890" w:rsidRDefault="009C6890" w:rsidP="009C6890">
      <w:pPr>
        <w:jc w:val="both"/>
        <w:rPr>
          <w:szCs w:val="35"/>
        </w:rPr>
      </w:pPr>
      <w:r w:rsidRPr="009C6890">
        <w:rPr>
          <w:b/>
          <w:szCs w:val="35"/>
        </w:rPr>
        <w:t>Круг детского чтения</w:t>
      </w:r>
      <w:r>
        <w:rPr>
          <w:szCs w:val="35"/>
        </w:rPr>
        <w:t xml:space="preserve">. </w:t>
      </w:r>
      <w:r w:rsidRPr="009C6890">
        <w:rPr>
          <w:szCs w:val="35"/>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roofErr w:type="gramStart"/>
      <w:r w:rsidRPr="009C6890">
        <w:rPr>
          <w:szCs w:val="35"/>
        </w:rPr>
        <w:t>.П</w:t>
      </w:r>
      <w:proofErr w:type="gramEnd"/>
      <w:r w:rsidRPr="009C6890">
        <w:rPr>
          <w:szCs w:val="35"/>
        </w:rPr>
        <w:t>редставленность разных видов книг: историческая, приключенческая фантастическая, научно-популярная,справочно-энциклопедическая литература; детские периодические издания (по выбору).Основные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9C6890" w:rsidRDefault="009C6890" w:rsidP="009C6890">
      <w:pPr>
        <w:jc w:val="both"/>
        <w:rPr>
          <w:szCs w:val="35"/>
        </w:rPr>
      </w:pPr>
      <w:r w:rsidRPr="009C6890">
        <w:rPr>
          <w:b/>
          <w:szCs w:val="35"/>
        </w:rPr>
        <w:t>Литературоведческая пропедевтика (практическое освоение).</w:t>
      </w:r>
      <w:r>
        <w:rPr>
          <w:szCs w:val="35"/>
        </w:rPr>
        <w:t xml:space="preserve"> </w:t>
      </w:r>
      <w:r w:rsidRPr="009C6890">
        <w:rPr>
          <w:szCs w:val="35"/>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Start"/>
      <w:r w:rsidRPr="009C6890">
        <w:rPr>
          <w:szCs w:val="35"/>
        </w:rPr>
        <w:t>.О</w:t>
      </w:r>
      <w:proofErr w:type="gramEnd"/>
      <w:r w:rsidRPr="009C6890">
        <w:rPr>
          <w:szCs w:val="35"/>
        </w:rPr>
        <w:t>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r>
        <w:rPr>
          <w:szCs w:val="35"/>
        </w:rPr>
        <w:t xml:space="preserve"> </w:t>
      </w:r>
      <w:r w:rsidRPr="009C6890">
        <w:rPr>
          <w:szCs w:val="35"/>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Start"/>
      <w:r w:rsidRPr="009C6890">
        <w:rPr>
          <w:szCs w:val="35"/>
        </w:rPr>
        <w:t>.П</w:t>
      </w:r>
      <w:proofErr w:type="gramEnd"/>
      <w:r w:rsidRPr="009C6890">
        <w:rPr>
          <w:szCs w:val="35"/>
        </w:rPr>
        <w:t>розаическая и стихотворная речь: узнавание, различение, выделение особенностей стихотворного произведения (ритм, рифма).Фольклор и авторские художественные произведения (различение).</w:t>
      </w:r>
      <w:r>
        <w:rPr>
          <w:szCs w:val="35"/>
        </w:rPr>
        <w:t xml:space="preserve">  </w:t>
      </w:r>
      <w:r w:rsidRPr="009C6890">
        <w:rPr>
          <w:szCs w:val="35"/>
        </w:rPr>
        <w:t xml:space="preserve">Жанровое разнообразие произведений. Малые фольклорные формы (колыбельные песни, потешки, пословицы и поговорки, загадки) </w:t>
      </w:r>
      <w:proofErr w:type="gramStart"/>
      <w:r w:rsidRPr="009C6890">
        <w:rPr>
          <w:szCs w:val="35"/>
        </w:rPr>
        <w:t>–у</w:t>
      </w:r>
      <w:proofErr w:type="gramEnd"/>
      <w:r w:rsidRPr="009C6890">
        <w:rPr>
          <w:szCs w:val="35"/>
        </w:rPr>
        <w:t>знавание,различение,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roofErr w:type="gramStart"/>
      <w:r w:rsidRPr="009C6890">
        <w:rPr>
          <w:szCs w:val="35"/>
        </w:rPr>
        <w:t>.Р</w:t>
      </w:r>
      <w:proofErr w:type="gramEnd"/>
      <w:r w:rsidRPr="009C6890">
        <w:rPr>
          <w:szCs w:val="35"/>
        </w:rPr>
        <w:t>ассказ, стихотворение, басня –общее представление о жанре,особенностях построения и выразительныхсредствах</w:t>
      </w:r>
      <w:r>
        <w:rPr>
          <w:szCs w:val="35"/>
        </w:rPr>
        <w:t>.</w:t>
      </w:r>
    </w:p>
    <w:p w:rsidR="009C6890" w:rsidRDefault="009C6890" w:rsidP="009C6890">
      <w:pPr>
        <w:jc w:val="both"/>
        <w:rPr>
          <w:szCs w:val="35"/>
        </w:rPr>
      </w:pPr>
    </w:p>
    <w:p w:rsidR="009C6890" w:rsidRDefault="009C6890" w:rsidP="009C6890">
      <w:pPr>
        <w:jc w:val="both"/>
        <w:rPr>
          <w:szCs w:val="35"/>
        </w:rPr>
      </w:pPr>
    </w:p>
    <w:p w:rsidR="009C6890" w:rsidRDefault="009C6890" w:rsidP="009C6890">
      <w:pPr>
        <w:jc w:val="both"/>
        <w:rPr>
          <w:szCs w:val="35"/>
        </w:rPr>
      </w:pPr>
    </w:p>
    <w:p w:rsidR="009C6890" w:rsidRPr="009C6890" w:rsidRDefault="009C6890" w:rsidP="009C6890">
      <w:pPr>
        <w:jc w:val="both"/>
        <w:rPr>
          <w:sz w:val="18"/>
        </w:rPr>
      </w:pPr>
    </w:p>
    <w:p w:rsidR="00653A76" w:rsidRPr="00607B58" w:rsidRDefault="00653A76" w:rsidP="003B38C7">
      <w:pPr>
        <w:pStyle w:val="afd"/>
        <w:numPr>
          <w:ilvl w:val="2"/>
          <w:numId w:val="116"/>
        </w:numPr>
        <w:spacing w:line="240" w:lineRule="auto"/>
        <w:contextualSpacing/>
        <w:jc w:val="both"/>
        <w:rPr>
          <w:sz w:val="24"/>
        </w:rPr>
      </w:pPr>
      <w:r w:rsidRPr="00607B58">
        <w:rPr>
          <w:sz w:val="24"/>
        </w:rPr>
        <w:lastRenderedPageBreak/>
        <w:t xml:space="preserve">Иностранный </w:t>
      </w:r>
      <w:r w:rsidR="007E65DB" w:rsidRPr="00607B58">
        <w:rPr>
          <w:sz w:val="24"/>
        </w:rPr>
        <w:t>(английский)</w:t>
      </w:r>
      <w:r w:rsidR="007E65DB">
        <w:rPr>
          <w:sz w:val="24"/>
        </w:rPr>
        <w:t xml:space="preserve"> </w:t>
      </w:r>
      <w:r w:rsidRPr="00607B58">
        <w:rPr>
          <w:sz w:val="24"/>
        </w:rPr>
        <w:t>язык</w:t>
      </w:r>
      <w:bookmarkEnd w:id="109"/>
      <w:bookmarkEnd w:id="110"/>
      <w:bookmarkEnd w:id="111"/>
      <w:bookmarkEnd w:id="112"/>
      <w:r w:rsidR="00B30DB0" w:rsidRPr="00607B58">
        <w:rPr>
          <w:sz w:val="24"/>
        </w:rPr>
        <w:t xml:space="preserve"> </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Предметное содержание речи</w:t>
      </w:r>
    </w:p>
    <w:p w:rsidR="00B30DB0" w:rsidRPr="00542BA9" w:rsidRDefault="00B30DB0" w:rsidP="00B30DB0">
      <w:pPr>
        <w:shd w:val="clear" w:color="auto" w:fill="FFFFFF"/>
        <w:tabs>
          <w:tab w:val="left" w:pos="346"/>
          <w:tab w:val="left" w:pos="993"/>
        </w:tabs>
        <w:contextualSpacing/>
        <w:jc w:val="both"/>
      </w:pPr>
      <w:r w:rsidRPr="00542BA9">
        <w:t>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следующие темы:</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Знакомство. </w:t>
      </w:r>
      <w:r w:rsidRPr="00542BA9">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Я и моя семья. </w:t>
      </w:r>
      <w:r w:rsidRPr="00542BA9">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542BA9">
        <w:rPr>
          <w:rFonts w:ascii="Times New Roman" w:hAnsi="Times New Roman"/>
          <w:color w:val="auto"/>
          <w:spacing w:val="2"/>
          <w:sz w:val="24"/>
          <w:szCs w:val="24"/>
        </w:rPr>
        <w:t xml:space="preserve">рядок дня, </w:t>
      </w:r>
      <w:r w:rsidRPr="00542BA9">
        <w:rPr>
          <w:rFonts w:ascii="Times New Roman" w:hAnsi="Times New Roman"/>
          <w:iCs/>
          <w:color w:val="auto"/>
          <w:spacing w:val="2"/>
          <w:sz w:val="24"/>
          <w:szCs w:val="24"/>
        </w:rPr>
        <w:t>домашние обязанности</w:t>
      </w:r>
      <w:r w:rsidRPr="00542BA9">
        <w:rPr>
          <w:rFonts w:ascii="Times New Roman" w:hAnsi="Times New Roman"/>
          <w:color w:val="auto"/>
          <w:spacing w:val="2"/>
          <w:sz w:val="24"/>
          <w:szCs w:val="24"/>
        </w:rPr>
        <w:t>)</w:t>
      </w:r>
      <w:r w:rsidRPr="00542BA9">
        <w:rPr>
          <w:rFonts w:ascii="Times New Roman" w:hAnsi="Times New Roman"/>
          <w:iCs/>
          <w:color w:val="auto"/>
          <w:spacing w:val="2"/>
          <w:sz w:val="24"/>
          <w:szCs w:val="24"/>
        </w:rPr>
        <w:t xml:space="preserve">. </w:t>
      </w:r>
      <w:r w:rsidRPr="00542BA9">
        <w:rPr>
          <w:rFonts w:ascii="Times New Roman" w:hAnsi="Times New Roman"/>
          <w:color w:val="auto"/>
          <w:spacing w:val="2"/>
          <w:sz w:val="24"/>
          <w:szCs w:val="24"/>
        </w:rPr>
        <w:t xml:space="preserve">Покупки в магазине: одежда, </w:t>
      </w:r>
      <w:r w:rsidRPr="00542BA9">
        <w:rPr>
          <w:rFonts w:ascii="Times New Roman" w:hAnsi="Times New Roman"/>
          <w:iCs/>
          <w:color w:val="auto"/>
          <w:spacing w:val="2"/>
          <w:sz w:val="24"/>
          <w:szCs w:val="24"/>
        </w:rPr>
        <w:t xml:space="preserve">обувь, </w:t>
      </w:r>
      <w:r w:rsidRPr="00542BA9">
        <w:rPr>
          <w:rFonts w:ascii="Times New Roman" w:hAnsi="Times New Roman"/>
          <w:color w:val="auto"/>
          <w:spacing w:val="2"/>
          <w:sz w:val="24"/>
          <w:szCs w:val="24"/>
        </w:rPr>
        <w:t xml:space="preserve">основные продукты питания. Любимая еда. </w:t>
      </w:r>
      <w:r w:rsidRPr="00542BA9">
        <w:rPr>
          <w:rFonts w:ascii="Times New Roman" w:hAnsi="Times New Roman"/>
          <w:color w:val="auto"/>
          <w:sz w:val="24"/>
          <w:szCs w:val="24"/>
        </w:rPr>
        <w:t>Семейные праздники: день рождения, Новый год/Рождество. Подарки.</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pacing w:val="2"/>
          <w:sz w:val="24"/>
          <w:szCs w:val="24"/>
        </w:rPr>
        <w:t xml:space="preserve">Мир моих увлечений. </w:t>
      </w:r>
      <w:r w:rsidRPr="00542BA9">
        <w:rPr>
          <w:rFonts w:ascii="Times New Roman" w:hAnsi="Times New Roman"/>
          <w:color w:val="auto"/>
          <w:spacing w:val="2"/>
          <w:sz w:val="24"/>
          <w:szCs w:val="24"/>
        </w:rPr>
        <w:t xml:space="preserve">Мои любимые занятия. Виды </w:t>
      </w:r>
      <w:r w:rsidRPr="00542BA9">
        <w:rPr>
          <w:rFonts w:ascii="Times New Roman" w:hAnsi="Times New Roman"/>
          <w:color w:val="auto"/>
          <w:sz w:val="24"/>
          <w:szCs w:val="24"/>
        </w:rPr>
        <w:t xml:space="preserve">спорта и спортивные игры. </w:t>
      </w:r>
      <w:r w:rsidRPr="00542BA9">
        <w:rPr>
          <w:rFonts w:ascii="Times New Roman" w:hAnsi="Times New Roman"/>
          <w:iCs/>
          <w:color w:val="auto"/>
          <w:sz w:val="24"/>
          <w:szCs w:val="24"/>
        </w:rPr>
        <w:t xml:space="preserve">Мои любимые сказки. </w:t>
      </w:r>
      <w:r w:rsidRPr="00542BA9">
        <w:rPr>
          <w:rFonts w:ascii="Times New Roman" w:hAnsi="Times New Roman"/>
          <w:color w:val="auto"/>
          <w:sz w:val="24"/>
          <w:szCs w:val="24"/>
        </w:rPr>
        <w:t xml:space="preserve">Выходной день </w:t>
      </w:r>
      <w:r w:rsidRPr="00542BA9">
        <w:rPr>
          <w:rFonts w:ascii="Times New Roman" w:hAnsi="Times New Roman"/>
          <w:iCs/>
          <w:color w:val="auto"/>
          <w:sz w:val="24"/>
          <w:szCs w:val="24"/>
        </w:rPr>
        <w:t xml:space="preserve">(в зоопарке, цирке), </w:t>
      </w:r>
      <w:r w:rsidRPr="00542BA9">
        <w:rPr>
          <w:rFonts w:ascii="Times New Roman" w:hAnsi="Times New Roman"/>
          <w:color w:val="auto"/>
          <w:sz w:val="24"/>
          <w:szCs w:val="24"/>
        </w:rPr>
        <w:t>каникулы.</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Я и мои друзья. </w:t>
      </w:r>
      <w:r w:rsidRPr="00542BA9">
        <w:rPr>
          <w:rFonts w:ascii="Times New Roman" w:hAnsi="Times New Roman"/>
          <w:color w:val="auto"/>
          <w:sz w:val="24"/>
          <w:szCs w:val="24"/>
        </w:rPr>
        <w:t xml:space="preserve">Имя, возраст, внешность, характер, увлечения/хобби. Совместные занятия. Письмо зарубежному другу. </w:t>
      </w:r>
      <w:proofErr w:type="gramStart"/>
      <w:r w:rsidRPr="00542BA9">
        <w:rPr>
          <w:rFonts w:ascii="Times New Roman" w:hAnsi="Times New Roman"/>
          <w:color w:val="auto"/>
          <w:sz w:val="24"/>
          <w:szCs w:val="24"/>
        </w:rPr>
        <w:t>Любимое домашнее животное: имя, возраст, цвет, размер, характер, что умеет делать.</w:t>
      </w:r>
      <w:proofErr w:type="gramEnd"/>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pacing w:val="2"/>
          <w:sz w:val="24"/>
          <w:szCs w:val="24"/>
        </w:rPr>
        <w:t xml:space="preserve">Моя школа. </w:t>
      </w:r>
      <w:r w:rsidRPr="00542BA9">
        <w:rPr>
          <w:rFonts w:ascii="Times New Roman" w:hAnsi="Times New Roman"/>
          <w:color w:val="auto"/>
          <w:spacing w:val="2"/>
          <w:sz w:val="24"/>
          <w:szCs w:val="24"/>
        </w:rPr>
        <w:t xml:space="preserve">Классная комната, учебные предметы, </w:t>
      </w:r>
      <w:r w:rsidRPr="00542BA9">
        <w:rPr>
          <w:rFonts w:ascii="Times New Roman" w:hAnsi="Times New Roman"/>
          <w:color w:val="auto"/>
          <w:sz w:val="24"/>
          <w:szCs w:val="24"/>
        </w:rPr>
        <w:t>школьные принадлежности. Учебные занятия на уроках.</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Мир вокруг меня. </w:t>
      </w:r>
      <w:r w:rsidRPr="00542BA9">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542BA9">
        <w:rPr>
          <w:rFonts w:ascii="Times New Roman" w:hAnsi="Times New Roman"/>
          <w:iCs/>
          <w:color w:val="auto"/>
          <w:sz w:val="24"/>
          <w:szCs w:val="24"/>
        </w:rPr>
        <w:t xml:space="preserve">Дикие и домашние животные. </w:t>
      </w:r>
      <w:r w:rsidRPr="00542BA9">
        <w:rPr>
          <w:rFonts w:ascii="Times New Roman" w:hAnsi="Times New Roman"/>
          <w:color w:val="auto"/>
          <w:sz w:val="24"/>
          <w:szCs w:val="24"/>
        </w:rPr>
        <w:t>Любимое время года. Погода.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pacing w:val="2"/>
          <w:sz w:val="24"/>
          <w:szCs w:val="24"/>
        </w:rPr>
        <w:t xml:space="preserve">Страна/страны изучаемого языка и родная страна. </w:t>
      </w:r>
      <w:r w:rsidRPr="00542BA9">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542BA9">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542BA9">
        <w:rPr>
          <w:rFonts w:ascii="Times New Roman" w:hAnsi="Times New Roman"/>
          <w:color w:val="auto"/>
          <w:sz w:val="24"/>
          <w:szCs w:val="24"/>
        </w:rPr>
        <w:t xml:space="preserve"> время совместной игры, в магазине).</w:t>
      </w:r>
    </w:p>
    <w:p w:rsidR="00653A76" w:rsidRPr="00542BA9" w:rsidRDefault="00653A76" w:rsidP="00B96A4E">
      <w:pPr>
        <w:pStyle w:val="a3"/>
        <w:spacing w:line="240" w:lineRule="auto"/>
        <w:ind w:firstLine="454"/>
        <w:contextualSpacing/>
        <w:rPr>
          <w:rFonts w:ascii="Times New Roman" w:hAnsi="Times New Roman"/>
          <w:bCs/>
          <w:i/>
          <w:iCs/>
          <w:color w:val="auto"/>
          <w:sz w:val="24"/>
          <w:szCs w:val="24"/>
        </w:rPr>
      </w:pPr>
      <w:r w:rsidRPr="00542BA9">
        <w:rPr>
          <w:rFonts w:ascii="Times New Roman" w:hAnsi="Times New Roman"/>
          <w:bCs/>
          <w:i/>
          <w:iCs/>
          <w:color w:val="auto"/>
          <w:sz w:val="24"/>
          <w:szCs w:val="24"/>
        </w:rPr>
        <w:t>Коммуникативные умения по видам речевой деятельности</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b/>
          <w:bCs/>
          <w:color w:val="auto"/>
          <w:sz w:val="24"/>
          <w:szCs w:val="24"/>
        </w:rPr>
        <w:t>В русле говорения</w:t>
      </w:r>
    </w:p>
    <w:p w:rsidR="00653A76" w:rsidRPr="00542BA9" w:rsidRDefault="00653A76" w:rsidP="00B96A4E">
      <w:pPr>
        <w:pStyle w:val="a3"/>
        <w:spacing w:line="240" w:lineRule="auto"/>
        <w:ind w:firstLine="454"/>
        <w:contextualSpacing/>
        <w:rPr>
          <w:rFonts w:ascii="Times New Roman" w:hAnsi="Times New Roman"/>
          <w:i/>
          <w:color w:val="auto"/>
          <w:sz w:val="24"/>
          <w:szCs w:val="24"/>
        </w:rPr>
      </w:pPr>
      <w:r w:rsidRPr="00542BA9">
        <w:rPr>
          <w:rFonts w:ascii="Times New Roman" w:hAnsi="Times New Roman"/>
          <w:i/>
          <w:iCs/>
          <w:color w:val="auto"/>
          <w:sz w:val="24"/>
          <w:szCs w:val="24"/>
        </w:rPr>
        <w:t>1.</w:t>
      </w:r>
      <w:r w:rsidRPr="00542BA9">
        <w:rPr>
          <w:rFonts w:ascii="Times New Roman" w:hAnsi="Times New Roman"/>
          <w:i/>
          <w:iCs/>
          <w:color w:val="auto"/>
          <w:sz w:val="24"/>
          <w:szCs w:val="24"/>
        </w:rPr>
        <w:t> </w:t>
      </w:r>
      <w:r w:rsidRPr="00542BA9">
        <w:rPr>
          <w:rFonts w:ascii="Times New Roman" w:hAnsi="Times New Roman"/>
          <w:i/>
          <w:iCs/>
          <w:color w:val="auto"/>
          <w:sz w:val="24"/>
          <w:szCs w:val="24"/>
        </w:rPr>
        <w:t>Диалогическая форма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Уметь вести:</w:t>
      </w:r>
    </w:p>
    <w:p w:rsidR="00653A76" w:rsidRPr="00542BA9" w:rsidRDefault="00653A76" w:rsidP="00344140">
      <w:pPr>
        <w:pStyle w:val="210"/>
        <w:spacing w:line="240" w:lineRule="auto"/>
        <w:ind w:firstLine="284"/>
        <w:rPr>
          <w:sz w:val="24"/>
        </w:rPr>
      </w:pPr>
      <w:r w:rsidRPr="00542BA9">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542BA9" w:rsidRDefault="00653A76" w:rsidP="00344140">
      <w:pPr>
        <w:pStyle w:val="210"/>
        <w:spacing w:line="240" w:lineRule="auto"/>
        <w:ind w:firstLine="284"/>
        <w:rPr>
          <w:sz w:val="24"/>
        </w:rPr>
      </w:pPr>
      <w:r w:rsidRPr="00542BA9">
        <w:rPr>
          <w:sz w:val="24"/>
        </w:rPr>
        <w:t>диалог­расспрос (запрос информации и ответ на него);</w:t>
      </w:r>
    </w:p>
    <w:p w:rsidR="00653A76" w:rsidRPr="00542BA9" w:rsidRDefault="00653A76" w:rsidP="00344140">
      <w:pPr>
        <w:pStyle w:val="210"/>
        <w:spacing w:line="240" w:lineRule="auto"/>
        <w:ind w:firstLine="284"/>
        <w:rPr>
          <w:iCs/>
          <w:sz w:val="24"/>
        </w:rPr>
      </w:pPr>
      <w:r w:rsidRPr="00542BA9">
        <w:rPr>
          <w:sz w:val="24"/>
        </w:rPr>
        <w:t>диалог — побуждение к действию.</w:t>
      </w:r>
    </w:p>
    <w:p w:rsidR="00653A76" w:rsidRPr="00542BA9" w:rsidRDefault="00653A76" w:rsidP="00B96A4E">
      <w:pPr>
        <w:pStyle w:val="a3"/>
        <w:spacing w:line="240" w:lineRule="auto"/>
        <w:ind w:firstLine="454"/>
        <w:contextualSpacing/>
        <w:rPr>
          <w:rFonts w:ascii="Times New Roman" w:hAnsi="Times New Roman"/>
          <w:i/>
          <w:color w:val="auto"/>
          <w:sz w:val="24"/>
          <w:szCs w:val="24"/>
        </w:rPr>
      </w:pPr>
      <w:r w:rsidRPr="00542BA9">
        <w:rPr>
          <w:rFonts w:ascii="Times New Roman" w:hAnsi="Times New Roman"/>
          <w:i/>
          <w:iCs/>
          <w:color w:val="auto"/>
          <w:sz w:val="24"/>
          <w:szCs w:val="24"/>
        </w:rPr>
        <w:t>2.</w:t>
      </w:r>
      <w:r w:rsidRPr="00542BA9">
        <w:rPr>
          <w:rFonts w:ascii="Times New Roman" w:hAnsi="Times New Roman"/>
          <w:i/>
          <w:iCs/>
          <w:color w:val="auto"/>
          <w:sz w:val="24"/>
          <w:szCs w:val="24"/>
        </w:rPr>
        <w:t> </w:t>
      </w:r>
      <w:r w:rsidRPr="00542BA9">
        <w:rPr>
          <w:rFonts w:ascii="Times New Roman" w:hAnsi="Times New Roman"/>
          <w:i/>
          <w:iCs/>
          <w:color w:val="auto"/>
          <w:sz w:val="24"/>
          <w:szCs w:val="24"/>
        </w:rPr>
        <w:t>Монологическая форма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Уметь пользоваться основными коммуникативными типами речи: описание, рассказ, </w:t>
      </w:r>
      <w:r w:rsidRPr="00542BA9">
        <w:rPr>
          <w:rFonts w:ascii="Times New Roman" w:hAnsi="Times New Roman"/>
          <w:iCs/>
          <w:color w:val="auto"/>
          <w:spacing w:val="2"/>
          <w:sz w:val="24"/>
          <w:szCs w:val="24"/>
        </w:rPr>
        <w:t>характеристика (персона</w:t>
      </w:r>
      <w:r w:rsidRPr="00542BA9">
        <w:rPr>
          <w:rFonts w:ascii="Times New Roman" w:hAnsi="Times New Roman"/>
          <w:iCs/>
          <w:color w:val="auto"/>
          <w:sz w:val="24"/>
          <w:szCs w:val="24"/>
        </w:rPr>
        <w:t>жей).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В русле аудирования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Воспринимать на слух и понимать:</w:t>
      </w:r>
    </w:p>
    <w:p w:rsidR="00653A76" w:rsidRPr="00542BA9" w:rsidRDefault="00653A76" w:rsidP="00344140">
      <w:pPr>
        <w:pStyle w:val="210"/>
        <w:spacing w:line="240" w:lineRule="auto"/>
        <w:ind w:firstLine="284"/>
        <w:rPr>
          <w:sz w:val="24"/>
        </w:rPr>
      </w:pPr>
      <w:r w:rsidRPr="00542BA9">
        <w:rPr>
          <w:sz w:val="24"/>
        </w:rPr>
        <w:t xml:space="preserve">речь учителя и одноклассников в процессе общения на уроке и вербально/невербально реагировать на </w:t>
      </w:r>
      <w:proofErr w:type="gramStart"/>
      <w:r w:rsidRPr="00542BA9">
        <w:rPr>
          <w:sz w:val="24"/>
        </w:rPr>
        <w:t>услышанное</w:t>
      </w:r>
      <w:proofErr w:type="gramEnd"/>
      <w:r w:rsidRPr="00542BA9">
        <w:rPr>
          <w:sz w:val="24"/>
        </w:rPr>
        <w:t>;</w:t>
      </w:r>
    </w:p>
    <w:p w:rsidR="00653A76" w:rsidRPr="00542BA9" w:rsidRDefault="00653A76" w:rsidP="00344140">
      <w:pPr>
        <w:pStyle w:val="210"/>
        <w:spacing w:line="240" w:lineRule="auto"/>
        <w:ind w:firstLine="284"/>
        <w:rPr>
          <w:sz w:val="24"/>
        </w:rPr>
      </w:pPr>
      <w:r w:rsidRPr="00542BA9">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В русле чтения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Читать:</w:t>
      </w:r>
    </w:p>
    <w:p w:rsidR="00653A76" w:rsidRPr="00542BA9" w:rsidRDefault="00653A76" w:rsidP="00344140">
      <w:pPr>
        <w:pStyle w:val="210"/>
        <w:spacing w:line="240" w:lineRule="auto"/>
        <w:ind w:firstLine="284"/>
        <w:rPr>
          <w:sz w:val="24"/>
        </w:rPr>
      </w:pPr>
      <w:r w:rsidRPr="00542BA9">
        <w:rPr>
          <w:sz w:val="24"/>
        </w:rPr>
        <w:t>вслух небольшие тексты, построенные на изученном языковом материале;</w:t>
      </w:r>
    </w:p>
    <w:p w:rsidR="00653A76" w:rsidRPr="00542BA9" w:rsidRDefault="00653A76" w:rsidP="00344140">
      <w:pPr>
        <w:pStyle w:val="210"/>
        <w:spacing w:line="240" w:lineRule="auto"/>
        <w:ind w:firstLine="284"/>
        <w:rPr>
          <w:sz w:val="24"/>
        </w:rPr>
      </w:pPr>
      <w:r w:rsidRPr="00542BA9">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542BA9">
        <w:rPr>
          <w:sz w:val="24"/>
        </w:rPr>
        <w:t> </w:t>
      </w:r>
      <w:r w:rsidRPr="00542BA9">
        <w:rPr>
          <w:sz w:val="24"/>
        </w:rPr>
        <w:t>т.</w:t>
      </w:r>
      <w:r w:rsidRPr="00542BA9">
        <w:rPr>
          <w:sz w:val="24"/>
        </w:rPr>
        <w:t> </w:t>
      </w:r>
      <w:r w:rsidRPr="00542BA9">
        <w:rPr>
          <w:sz w:val="24"/>
        </w:rPr>
        <w:t>д.).</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В русле письма</w:t>
      </w:r>
    </w:p>
    <w:p w:rsidR="00653A76" w:rsidRPr="00542BA9" w:rsidRDefault="00344140" w:rsidP="00344140">
      <w:pPr>
        <w:pStyle w:val="210"/>
        <w:spacing w:line="240" w:lineRule="auto"/>
        <w:ind w:firstLine="284"/>
        <w:rPr>
          <w:sz w:val="24"/>
        </w:rPr>
      </w:pPr>
      <w:r w:rsidRPr="00542BA9">
        <w:rPr>
          <w:sz w:val="24"/>
        </w:rPr>
        <w:t>в</w:t>
      </w:r>
      <w:r w:rsidR="00653A76" w:rsidRPr="00542BA9">
        <w:rPr>
          <w:sz w:val="24"/>
        </w:rPr>
        <w:t>ладеть:</w:t>
      </w:r>
    </w:p>
    <w:p w:rsidR="00653A76" w:rsidRPr="00542BA9" w:rsidRDefault="00653A76" w:rsidP="00344140">
      <w:pPr>
        <w:pStyle w:val="210"/>
        <w:spacing w:line="240" w:lineRule="auto"/>
        <w:ind w:firstLine="284"/>
        <w:rPr>
          <w:sz w:val="24"/>
        </w:rPr>
      </w:pPr>
      <w:r w:rsidRPr="00542BA9">
        <w:rPr>
          <w:sz w:val="24"/>
        </w:rPr>
        <w:lastRenderedPageBreak/>
        <w:t>умением выписывать из текста слова, словосочетания и предложения;</w:t>
      </w:r>
    </w:p>
    <w:p w:rsidR="00653A76" w:rsidRPr="00542BA9" w:rsidRDefault="00653A76" w:rsidP="00344140">
      <w:pPr>
        <w:pStyle w:val="210"/>
        <w:spacing w:line="240" w:lineRule="auto"/>
        <w:ind w:firstLine="284"/>
        <w:rPr>
          <w:sz w:val="24"/>
        </w:rPr>
      </w:pPr>
      <w:r w:rsidRPr="00542BA9">
        <w:rPr>
          <w:sz w:val="24"/>
        </w:rPr>
        <w:t>основами письменной речи: писать по образцу поздравление с праздником, короткое личное письмо.</w:t>
      </w:r>
    </w:p>
    <w:p w:rsidR="00653A76" w:rsidRPr="00542BA9" w:rsidRDefault="00653A76" w:rsidP="00B96A4E">
      <w:pPr>
        <w:pStyle w:val="af0"/>
        <w:spacing w:before="0" w:after="0" w:line="240" w:lineRule="auto"/>
        <w:ind w:firstLine="454"/>
        <w:contextualSpacing/>
        <w:jc w:val="both"/>
        <w:rPr>
          <w:rFonts w:ascii="Times New Roman" w:hAnsi="Times New Roman"/>
          <w:b w:val="0"/>
          <w:color w:val="auto"/>
          <w:sz w:val="24"/>
          <w:szCs w:val="24"/>
        </w:rPr>
      </w:pPr>
      <w:r w:rsidRPr="00542BA9">
        <w:rPr>
          <w:rFonts w:ascii="Times New Roman" w:hAnsi="Times New Roman"/>
          <w:b w:val="0"/>
          <w:color w:val="auto"/>
          <w:sz w:val="24"/>
          <w:szCs w:val="24"/>
        </w:rPr>
        <w:t>Языковые средства и навыки пользования ими</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iCs/>
          <w:color w:val="auto"/>
          <w:sz w:val="24"/>
          <w:szCs w:val="24"/>
        </w:rPr>
        <w:t>Английский язык</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Графика, каллиграфия, орфография. </w:t>
      </w:r>
      <w:r w:rsidRPr="00542BA9">
        <w:rPr>
          <w:rFonts w:ascii="Times New Roman" w:hAnsi="Times New Roman"/>
          <w:color w:val="auto"/>
          <w:sz w:val="24"/>
          <w:szCs w:val="24"/>
        </w:rPr>
        <w:t xml:space="preserve">Все буквы английского алфавита. Основные буквосочетания. </w:t>
      </w:r>
      <w:proofErr w:type="gramStart"/>
      <w:r w:rsidRPr="00542BA9">
        <w:rPr>
          <w:rFonts w:ascii="Times New Roman" w:hAnsi="Times New Roman"/>
          <w:color w:val="auto"/>
          <w:sz w:val="24"/>
          <w:szCs w:val="24"/>
        </w:rPr>
        <w:t>Звуко­буквенные</w:t>
      </w:r>
      <w:proofErr w:type="gramEnd"/>
      <w:r w:rsidRPr="00542BA9">
        <w:rPr>
          <w:rFonts w:ascii="Times New Roman" w:hAnsi="Times New Roman"/>
          <w:color w:val="auto"/>
          <w:sz w:val="24"/>
          <w:szCs w:val="24"/>
        </w:rPr>
        <w:t xml:space="preserve"> </w:t>
      </w:r>
      <w:r w:rsidRPr="00542BA9">
        <w:rPr>
          <w:rFonts w:ascii="Times New Roman" w:hAnsi="Times New Roman"/>
          <w:color w:val="auto"/>
          <w:spacing w:val="2"/>
          <w:sz w:val="24"/>
          <w:szCs w:val="24"/>
        </w:rPr>
        <w:t xml:space="preserve">соответствия. Знаки транскрипции. Апостроф. Основные </w:t>
      </w:r>
      <w:r w:rsidRPr="00542BA9">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Фонетическая сторона речи. </w:t>
      </w:r>
      <w:r w:rsidRPr="00542BA9">
        <w:rPr>
          <w:rFonts w:ascii="Times New Roman" w:hAnsi="Times New Roman"/>
          <w:color w:val="auto"/>
          <w:sz w:val="24"/>
          <w:szCs w:val="24"/>
        </w:rPr>
        <w:t>Адекватное произношение и различение на слух всех звуков и звукосочетаний англий</w:t>
      </w:r>
      <w:r w:rsidRPr="00542BA9">
        <w:rPr>
          <w:rFonts w:ascii="Times New Roman" w:hAnsi="Times New Roman"/>
          <w:color w:val="auto"/>
          <w:spacing w:val="2"/>
          <w:sz w:val="24"/>
          <w:szCs w:val="24"/>
        </w:rPr>
        <w:t xml:space="preserve">ского языка. Соблюдение норм произношения: долгота и </w:t>
      </w:r>
      <w:r w:rsidRPr="00542BA9">
        <w:rPr>
          <w:rFonts w:ascii="Times New Roman" w:hAnsi="Times New Roman"/>
          <w:color w:val="auto"/>
          <w:sz w:val="24"/>
          <w:szCs w:val="24"/>
        </w:rPr>
        <w:t xml:space="preserve">краткость гласных, отсутствие оглушения звонких согласных </w:t>
      </w:r>
      <w:r w:rsidRPr="00542BA9">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542BA9">
        <w:rPr>
          <w:rFonts w:ascii="Times New Roman" w:hAnsi="Times New Roman"/>
          <w:i/>
          <w:iCs/>
          <w:color w:val="auto"/>
          <w:spacing w:val="2"/>
          <w:sz w:val="24"/>
          <w:szCs w:val="24"/>
        </w:rPr>
        <w:t>Связующее «r» (there is/there are</w:t>
      </w:r>
      <w:r w:rsidRPr="00542BA9">
        <w:rPr>
          <w:rFonts w:ascii="Times New Roman" w:hAnsi="Times New Roman"/>
          <w:iCs/>
          <w:color w:val="auto"/>
          <w:spacing w:val="2"/>
          <w:sz w:val="24"/>
          <w:szCs w:val="24"/>
        </w:rPr>
        <w:t xml:space="preserve">). </w:t>
      </w:r>
      <w:r w:rsidRPr="00542BA9">
        <w:rPr>
          <w:rFonts w:ascii="Times New Roman" w:hAnsi="Times New Roman"/>
          <w:color w:val="auto"/>
          <w:spacing w:val="2"/>
          <w:sz w:val="24"/>
          <w:szCs w:val="24"/>
        </w:rPr>
        <w:t>Ударение в слове, фразе.</w:t>
      </w:r>
      <w:r w:rsidRPr="00542BA9">
        <w:rPr>
          <w:rFonts w:ascii="Times New Roman" w:hAnsi="Times New Roman"/>
          <w:iCs/>
          <w:color w:val="auto"/>
          <w:spacing w:val="2"/>
          <w:sz w:val="24"/>
          <w:szCs w:val="24"/>
        </w:rPr>
        <w:t xml:space="preserve"> </w:t>
      </w:r>
      <w:r w:rsidRPr="00542BA9">
        <w:rPr>
          <w:rFonts w:ascii="Times New Roman" w:hAnsi="Times New Roman"/>
          <w:i/>
          <w:iCs/>
          <w:color w:val="auto"/>
          <w:spacing w:val="2"/>
          <w:sz w:val="24"/>
          <w:szCs w:val="24"/>
        </w:rPr>
        <w:t>Отсутствие ударения на служебных словах (артиклях, союзах, предлогах). Членение предложений на смысловые группы.</w:t>
      </w:r>
      <w:r w:rsidRPr="00542BA9">
        <w:rPr>
          <w:rFonts w:ascii="Times New Roman" w:hAnsi="Times New Roman"/>
          <w:color w:val="auto"/>
          <w:spacing w:val="2"/>
          <w:sz w:val="24"/>
          <w:szCs w:val="24"/>
        </w:rPr>
        <w:t xml:space="preserve"> Ритмико­интонационные особенности повествовательного, побудительного</w:t>
      </w:r>
      <w:r w:rsidRPr="00542BA9">
        <w:rPr>
          <w:rFonts w:ascii="Times New Roman" w:hAnsi="Times New Roman"/>
          <w:color w:val="auto"/>
          <w:sz w:val="24"/>
          <w:szCs w:val="24"/>
        </w:rPr>
        <w:t>и вопросительного (общий и специальный вопрос) предложе</w:t>
      </w:r>
      <w:r w:rsidRPr="00542BA9">
        <w:rPr>
          <w:rFonts w:ascii="Times New Roman" w:hAnsi="Times New Roman"/>
          <w:color w:val="auto"/>
          <w:spacing w:val="2"/>
          <w:sz w:val="24"/>
          <w:szCs w:val="24"/>
        </w:rPr>
        <w:t xml:space="preserve">ний. </w:t>
      </w:r>
      <w:r w:rsidRPr="00542BA9">
        <w:rPr>
          <w:rFonts w:ascii="Times New Roman" w:hAnsi="Times New Roman"/>
          <w:i/>
          <w:iCs/>
          <w:color w:val="auto"/>
          <w:spacing w:val="2"/>
          <w:sz w:val="24"/>
          <w:szCs w:val="24"/>
        </w:rPr>
        <w:t xml:space="preserve">Интонация перечисления. Чтение по транскрипции </w:t>
      </w:r>
      <w:r w:rsidRPr="00542BA9">
        <w:rPr>
          <w:rFonts w:ascii="Times New Roman" w:hAnsi="Times New Roman"/>
          <w:i/>
          <w:iCs/>
          <w:color w:val="auto"/>
          <w:sz w:val="24"/>
          <w:szCs w:val="24"/>
        </w:rPr>
        <w:t>изученных слов.</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pacing w:val="-2"/>
          <w:sz w:val="24"/>
          <w:szCs w:val="24"/>
        </w:rPr>
        <w:t xml:space="preserve">Лексическая сторона речи. </w:t>
      </w:r>
      <w:r w:rsidRPr="00542BA9">
        <w:rPr>
          <w:rFonts w:ascii="Times New Roman" w:hAnsi="Times New Roman"/>
          <w:color w:val="auto"/>
          <w:spacing w:val="-2"/>
          <w:sz w:val="24"/>
          <w:szCs w:val="24"/>
        </w:rPr>
        <w:t>Лексические единицы, обслу</w:t>
      </w:r>
      <w:r w:rsidRPr="00542BA9">
        <w:rPr>
          <w:rFonts w:ascii="Times New Roman" w:hAnsi="Times New Roman"/>
          <w:color w:val="auto"/>
          <w:sz w:val="24"/>
          <w:szCs w:val="24"/>
        </w:rPr>
        <w:t xml:space="preserve">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w:t>
      </w:r>
      <w:r w:rsidRPr="00542BA9">
        <w:rPr>
          <w:rFonts w:ascii="Times New Roman" w:hAnsi="Times New Roman"/>
          <w:color w:val="auto"/>
          <w:spacing w:val="2"/>
          <w:sz w:val="24"/>
          <w:szCs w:val="24"/>
        </w:rPr>
        <w:t xml:space="preserve">устойчивые словосочетания, оценочная лексика и речевые </w:t>
      </w:r>
      <w:r w:rsidRPr="00542BA9">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542BA9">
        <w:rPr>
          <w:rFonts w:ascii="Times New Roman" w:hAnsi="Times New Roman"/>
          <w:color w:val="auto"/>
          <w:spacing w:val="2"/>
          <w:sz w:val="24"/>
          <w:szCs w:val="24"/>
        </w:rPr>
        <w:t xml:space="preserve">doctor, film). </w:t>
      </w:r>
      <w:r w:rsidRPr="00542BA9">
        <w:rPr>
          <w:rFonts w:ascii="Times New Roman" w:hAnsi="Times New Roman"/>
          <w:i/>
          <w:iCs/>
          <w:color w:val="auto"/>
          <w:spacing w:val="2"/>
          <w:sz w:val="24"/>
          <w:szCs w:val="24"/>
        </w:rPr>
        <w:t>Начальное представление о способах</w:t>
      </w:r>
      <w:r w:rsidRPr="00542BA9">
        <w:rPr>
          <w:rFonts w:ascii="Times New Roman" w:hAnsi="Times New Roman"/>
          <w:iCs/>
          <w:color w:val="auto"/>
          <w:spacing w:val="2"/>
          <w:sz w:val="24"/>
          <w:szCs w:val="24"/>
        </w:rPr>
        <w:t xml:space="preserve"> </w:t>
      </w:r>
      <w:r w:rsidRPr="00542BA9">
        <w:rPr>
          <w:rFonts w:ascii="Times New Roman" w:hAnsi="Times New Roman"/>
          <w:i/>
          <w:iCs/>
          <w:color w:val="auto"/>
          <w:spacing w:val="2"/>
          <w:sz w:val="24"/>
          <w:szCs w:val="24"/>
        </w:rPr>
        <w:t>словообразования:</w:t>
      </w:r>
      <w:r w:rsidRPr="00542BA9">
        <w:rPr>
          <w:rFonts w:ascii="Times New Roman" w:hAnsi="Times New Roman"/>
          <w:iCs/>
          <w:color w:val="auto"/>
          <w:spacing w:val="2"/>
          <w:sz w:val="24"/>
          <w:szCs w:val="24"/>
        </w:rPr>
        <w:t xml:space="preserve"> </w:t>
      </w:r>
      <w:r w:rsidRPr="00542BA9">
        <w:rPr>
          <w:rFonts w:ascii="Times New Roman" w:hAnsi="Times New Roman"/>
          <w:i/>
          <w:iCs/>
          <w:color w:val="auto"/>
          <w:spacing w:val="2"/>
          <w:sz w:val="24"/>
          <w:szCs w:val="24"/>
        </w:rPr>
        <w:t xml:space="preserve">суффиксация (суффиксы ­er, ­or, ­tion, ­ist, </w:t>
      </w:r>
      <w:r w:rsidRPr="00542BA9">
        <w:rPr>
          <w:rFonts w:ascii="Times New Roman" w:hAnsi="Times New Roman"/>
          <w:i/>
          <w:iCs/>
          <w:color w:val="auto"/>
          <w:sz w:val="24"/>
          <w:szCs w:val="24"/>
        </w:rPr>
        <w:t>­ful, ­ly, ­teen, ­ty, ­th), словосложение (postcard), конверсия (play — to play).</w:t>
      </w:r>
    </w:p>
    <w:p w:rsidR="00653A76" w:rsidRPr="00542BA9" w:rsidRDefault="00653A76" w:rsidP="00B96A4E">
      <w:pPr>
        <w:pStyle w:val="a3"/>
        <w:spacing w:line="240" w:lineRule="auto"/>
        <w:ind w:firstLine="454"/>
        <w:contextualSpacing/>
        <w:rPr>
          <w:rFonts w:ascii="Times New Roman" w:hAnsi="Times New Roman"/>
          <w:i/>
          <w:color w:val="auto"/>
          <w:sz w:val="24"/>
          <w:szCs w:val="24"/>
        </w:rPr>
      </w:pPr>
      <w:r w:rsidRPr="00542BA9">
        <w:rPr>
          <w:rFonts w:ascii="Times New Roman" w:hAnsi="Times New Roman"/>
          <w:b/>
          <w:bCs/>
          <w:color w:val="auto"/>
          <w:sz w:val="24"/>
          <w:szCs w:val="24"/>
        </w:rPr>
        <w:t xml:space="preserve">Грамматическая сторона речи. </w:t>
      </w:r>
      <w:r w:rsidRPr="00542BA9">
        <w:rPr>
          <w:rFonts w:ascii="Times New Roman" w:hAnsi="Times New Roman"/>
          <w:color w:val="auto"/>
          <w:sz w:val="24"/>
          <w:szCs w:val="24"/>
        </w:rPr>
        <w:t xml:space="preserve">Основные коммуникативные типы предложений: </w:t>
      </w:r>
      <w:proofErr w:type="gramStart"/>
      <w:r w:rsidRPr="00542BA9">
        <w:rPr>
          <w:rFonts w:ascii="Times New Roman" w:hAnsi="Times New Roman"/>
          <w:color w:val="auto"/>
          <w:sz w:val="24"/>
          <w:szCs w:val="24"/>
        </w:rPr>
        <w:t>повествовательное</w:t>
      </w:r>
      <w:proofErr w:type="gramEnd"/>
      <w:r w:rsidRPr="00542BA9">
        <w:rPr>
          <w:rFonts w:ascii="Times New Roman" w:hAnsi="Times New Roman"/>
          <w:color w:val="auto"/>
          <w:sz w:val="24"/>
          <w:szCs w:val="24"/>
        </w:rPr>
        <w:t xml:space="preserve">, вопросительное, </w:t>
      </w:r>
      <w:r w:rsidRPr="00542BA9">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542BA9">
        <w:rPr>
          <w:rFonts w:ascii="Times New Roman" w:hAnsi="Times New Roman"/>
          <w:color w:val="auto"/>
          <w:sz w:val="24"/>
          <w:szCs w:val="24"/>
        </w:rPr>
        <w:t xml:space="preserve">слов в предложении. Утвердительные и отрицательные предложения. </w:t>
      </w:r>
      <w:proofErr w:type="gramStart"/>
      <w:r w:rsidRPr="00542BA9">
        <w:rPr>
          <w:rFonts w:ascii="Times New Roman" w:hAnsi="Times New Roman"/>
          <w:color w:val="auto"/>
          <w:sz w:val="24"/>
          <w:szCs w:val="24"/>
        </w:rPr>
        <w:t>Простое предложение с простым глагольным сказуемым (He speaks English.), составным именным (My family is big.) и составным глагольным (I like to dance.</w:t>
      </w:r>
      <w:proofErr w:type="gramEnd"/>
      <w:r w:rsidRPr="00542BA9">
        <w:rPr>
          <w:rFonts w:ascii="Times New Roman" w:hAnsi="Times New Roman"/>
          <w:color w:val="auto"/>
          <w:sz w:val="24"/>
          <w:szCs w:val="24"/>
        </w:rPr>
        <w:t xml:space="preserve"> </w:t>
      </w:r>
      <w:proofErr w:type="gramStart"/>
      <w:r w:rsidRPr="00542BA9">
        <w:rPr>
          <w:rFonts w:ascii="Times New Roman" w:hAnsi="Times New Roman"/>
          <w:color w:val="auto"/>
          <w:sz w:val="24"/>
          <w:szCs w:val="24"/>
        </w:rPr>
        <w:t>She can skate well.) сказуемым.</w:t>
      </w:r>
      <w:proofErr w:type="gramEnd"/>
      <w:r w:rsidRPr="00542BA9">
        <w:rPr>
          <w:rFonts w:ascii="Times New Roman" w:hAnsi="Times New Roman"/>
          <w:color w:val="auto"/>
          <w:sz w:val="24"/>
          <w:szCs w:val="24"/>
        </w:rPr>
        <w:t xml:space="preserve"> Побудительные предложения в утвердительной (Help me, please.) и отрицательной (Don’t be late!) формах. </w:t>
      </w:r>
      <w:proofErr w:type="gramStart"/>
      <w:r w:rsidRPr="00542BA9">
        <w:rPr>
          <w:rFonts w:ascii="Times New Roman" w:hAnsi="Times New Roman"/>
          <w:i/>
          <w:iCs/>
          <w:color w:val="auto"/>
          <w:sz w:val="24"/>
          <w:szCs w:val="24"/>
        </w:rPr>
        <w:t>Безличные предложения в настоящем времени (It is cold.</w:t>
      </w:r>
      <w:proofErr w:type="gramEnd"/>
      <w:r w:rsidRPr="00542BA9">
        <w:rPr>
          <w:rFonts w:ascii="Times New Roman" w:hAnsi="Times New Roman"/>
          <w:i/>
          <w:iCs/>
          <w:color w:val="auto"/>
          <w:sz w:val="24"/>
          <w:szCs w:val="24"/>
        </w:rPr>
        <w:t xml:space="preserve"> </w:t>
      </w:r>
      <w:proofErr w:type="gramStart"/>
      <w:r w:rsidRPr="00542BA9">
        <w:rPr>
          <w:rFonts w:ascii="Times New Roman" w:hAnsi="Times New Roman"/>
          <w:i/>
          <w:iCs/>
          <w:color w:val="auto"/>
          <w:sz w:val="24"/>
          <w:szCs w:val="24"/>
        </w:rPr>
        <w:t>It’s five o</w:t>
      </w:r>
      <w:r w:rsidRPr="00542BA9">
        <w:rPr>
          <w:rFonts w:ascii="Times New Roman" w:hAnsi="Times New Roman"/>
          <w:i/>
          <w:color w:val="auto"/>
          <w:sz w:val="24"/>
          <w:szCs w:val="24"/>
        </w:rPr>
        <w:t>’</w:t>
      </w:r>
      <w:r w:rsidRPr="00542BA9">
        <w:rPr>
          <w:rFonts w:ascii="Times New Roman" w:hAnsi="Times New Roman"/>
          <w:i/>
          <w:iCs/>
          <w:color w:val="auto"/>
          <w:sz w:val="24"/>
          <w:szCs w:val="24"/>
        </w:rPr>
        <w:t>clock.).</w:t>
      </w:r>
      <w:proofErr w:type="gramEnd"/>
      <w:r w:rsidRPr="00542BA9">
        <w:rPr>
          <w:rFonts w:ascii="Times New Roman" w:hAnsi="Times New Roman"/>
          <w:i/>
          <w:color w:val="auto"/>
          <w:sz w:val="24"/>
          <w:szCs w:val="24"/>
        </w:rPr>
        <w:t xml:space="preserve"> </w:t>
      </w:r>
      <w:r w:rsidRPr="00542BA9">
        <w:rPr>
          <w:rFonts w:ascii="Times New Roman" w:hAnsi="Times New Roman"/>
          <w:color w:val="auto"/>
          <w:sz w:val="24"/>
          <w:szCs w:val="24"/>
        </w:rPr>
        <w:t xml:space="preserve">Предложения с оборотом there is/there are. Простые распространённые предложения. Предложения </w:t>
      </w:r>
      <w:r w:rsidRPr="00542BA9">
        <w:rPr>
          <w:rFonts w:ascii="Times New Roman" w:hAnsi="Times New Roman"/>
          <w:color w:val="auto"/>
          <w:spacing w:val="2"/>
          <w:sz w:val="24"/>
          <w:szCs w:val="24"/>
        </w:rPr>
        <w:t xml:space="preserve">с однородными членами. </w:t>
      </w:r>
      <w:r w:rsidRPr="00542BA9">
        <w:rPr>
          <w:rFonts w:ascii="Times New Roman" w:hAnsi="Times New Roman"/>
          <w:i/>
          <w:iCs/>
          <w:color w:val="auto"/>
          <w:spacing w:val="2"/>
          <w:sz w:val="24"/>
          <w:szCs w:val="24"/>
        </w:rPr>
        <w:t xml:space="preserve">Сложносочинённые предложения </w:t>
      </w:r>
      <w:r w:rsidRPr="00542BA9">
        <w:rPr>
          <w:rFonts w:ascii="Times New Roman" w:hAnsi="Times New Roman"/>
          <w:i/>
          <w:iCs/>
          <w:color w:val="auto"/>
          <w:sz w:val="24"/>
          <w:szCs w:val="24"/>
        </w:rPr>
        <w:t>с союзами and и but.</w:t>
      </w:r>
      <w:r w:rsidR="00B30DB0" w:rsidRPr="00542BA9">
        <w:rPr>
          <w:rFonts w:ascii="Times New Roman" w:hAnsi="Times New Roman"/>
          <w:i/>
          <w:iCs/>
          <w:color w:val="auto"/>
          <w:sz w:val="24"/>
          <w:szCs w:val="24"/>
        </w:rPr>
        <w:t xml:space="preserve"> </w:t>
      </w:r>
      <w:r w:rsidRPr="00542BA9">
        <w:rPr>
          <w:rFonts w:ascii="Times New Roman" w:hAnsi="Times New Roman"/>
          <w:i/>
          <w:iCs/>
          <w:color w:val="auto"/>
          <w:sz w:val="24"/>
          <w:szCs w:val="24"/>
        </w:rPr>
        <w:t>Сложноподчинённые предложения с because.</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Правильные и неправильные глаголы в Present, Future, </w:t>
      </w:r>
      <w:r w:rsidRPr="00542BA9">
        <w:rPr>
          <w:rFonts w:ascii="Times New Roman" w:hAnsi="Times New Roman"/>
          <w:color w:val="auto"/>
          <w:sz w:val="24"/>
          <w:szCs w:val="24"/>
        </w:rPr>
        <w:t>Past Simple (Indefinite). Неопределённая форма глагола. Гла</w:t>
      </w:r>
      <w:r w:rsidRPr="00542BA9">
        <w:rPr>
          <w:rFonts w:ascii="Times New Roman" w:hAnsi="Times New Roman"/>
          <w:color w:val="auto"/>
          <w:spacing w:val="2"/>
          <w:sz w:val="24"/>
          <w:szCs w:val="24"/>
        </w:rPr>
        <w:t xml:space="preserve">гол­связка </w:t>
      </w:r>
      <w:r w:rsidRPr="00542BA9">
        <w:rPr>
          <w:rFonts w:ascii="Times New Roman" w:hAnsi="Times New Roman"/>
          <w:color w:val="auto"/>
          <w:spacing w:val="2"/>
          <w:sz w:val="24"/>
          <w:szCs w:val="24"/>
          <w:lang w:val="en-US"/>
        </w:rPr>
        <w:t>to</w:t>
      </w:r>
      <w:r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lang w:val="en-US"/>
        </w:rPr>
        <w:t>be</w:t>
      </w:r>
      <w:r w:rsidRPr="00542BA9">
        <w:rPr>
          <w:rFonts w:ascii="Times New Roman" w:hAnsi="Times New Roman"/>
          <w:color w:val="auto"/>
          <w:spacing w:val="2"/>
          <w:sz w:val="24"/>
          <w:szCs w:val="24"/>
        </w:rPr>
        <w:t xml:space="preserve">. Модальныеглаголы </w:t>
      </w:r>
      <w:r w:rsidRPr="00542BA9">
        <w:rPr>
          <w:rFonts w:ascii="Times New Roman" w:hAnsi="Times New Roman"/>
          <w:color w:val="auto"/>
          <w:spacing w:val="2"/>
          <w:sz w:val="24"/>
          <w:szCs w:val="24"/>
          <w:lang w:val="en-US"/>
        </w:rPr>
        <w:t>can</w:t>
      </w:r>
      <w:r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lang w:val="en-US"/>
        </w:rPr>
        <w:t>may</w:t>
      </w:r>
      <w:r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lang w:val="en-US"/>
        </w:rPr>
        <w:t>must</w:t>
      </w:r>
      <w:r w:rsidRPr="00542BA9">
        <w:rPr>
          <w:rFonts w:ascii="Times New Roman" w:hAnsi="Times New Roman"/>
          <w:color w:val="auto"/>
          <w:spacing w:val="2"/>
          <w:sz w:val="24"/>
          <w:szCs w:val="24"/>
        </w:rPr>
        <w:t xml:space="preserve">, </w:t>
      </w:r>
      <w:r w:rsidRPr="00542BA9">
        <w:rPr>
          <w:rFonts w:ascii="Times New Roman" w:hAnsi="Times New Roman"/>
          <w:iCs/>
          <w:color w:val="auto"/>
          <w:spacing w:val="2"/>
          <w:sz w:val="24"/>
          <w:szCs w:val="24"/>
          <w:lang w:val="en-US"/>
        </w:rPr>
        <w:t>have</w:t>
      </w:r>
      <w:r w:rsidRPr="00542BA9">
        <w:rPr>
          <w:rFonts w:ascii="Times New Roman" w:hAnsi="Times New Roman"/>
          <w:iCs/>
          <w:color w:val="auto"/>
          <w:spacing w:val="2"/>
          <w:sz w:val="24"/>
          <w:szCs w:val="24"/>
        </w:rPr>
        <w:t xml:space="preserve"> </w:t>
      </w:r>
      <w:r w:rsidRPr="00542BA9">
        <w:rPr>
          <w:rFonts w:ascii="Times New Roman" w:hAnsi="Times New Roman"/>
          <w:iCs/>
          <w:color w:val="auto"/>
          <w:spacing w:val="2"/>
          <w:sz w:val="24"/>
          <w:szCs w:val="24"/>
          <w:lang w:val="en-US"/>
        </w:rPr>
        <w:t>to</w:t>
      </w:r>
      <w:r w:rsidRPr="00542BA9">
        <w:rPr>
          <w:rFonts w:ascii="Times New Roman" w:hAnsi="Times New Roman"/>
          <w:color w:val="auto"/>
          <w:spacing w:val="2"/>
          <w:sz w:val="24"/>
          <w:szCs w:val="24"/>
        </w:rPr>
        <w:t xml:space="preserve">. Глагольные конструкции I’d like to… Существительные в единственном и множественном числе (образованные по </w:t>
      </w:r>
      <w:r w:rsidRPr="00542BA9">
        <w:rPr>
          <w:rFonts w:ascii="Times New Roman" w:hAnsi="Times New Roman"/>
          <w:color w:val="auto"/>
          <w:sz w:val="24"/>
          <w:szCs w:val="24"/>
        </w:rPr>
        <w:t>правилу и исключения), существительные с неопределённым, определённым и нулевым артиклем. Притяжательный падеж имён существительных.</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color w:val="auto"/>
          <w:sz w:val="24"/>
          <w:szCs w:val="24"/>
        </w:rPr>
        <w:t xml:space="preserve">Местоимения: личные (в именительном и объектном падежах), притяжательные, вопросительные, указательные (this/these, that/those), </w:t>
      </w:r>
      <w:r w:rsidRPr="00542BA9">
        <w:rPr>
          <w:rFonts w:ascii="Times New Roman" w:hAnsi="Times New Roman"/>
          <w:iCs/>
          <w:color w:val="auto"/>
          <w:sz w:val="24"/>
          <w:szCs w:val="24"/>
        </w:rPr>
        <w:t>неопределённые (some, any — некоторые случаи употребления).</w:t>
      </w:r>
    </w:p>
    <w:p w:rsidR="00653A76" w:rsidRPr="00542BA9" w:rsidRDefault="00653A76" w:rsidP="00B96A4E">
      <w:pPr>
        <w:pStyle w:val="a3"/>
        <w:spacing w:line="240" w:lineRule="auto"/>
        <w:ind w:firstLine="454"/>
        <w:contextualSpacing/>
        <w:rPr>
          <w:rFonts w:ascii="Times New Roman" w:hAnsi="Times New Roman"/>
          <w:i/>
          <w:color w:val="auto"/>
          <w:sz w:val="24"/>
          <w:szCs w:val="24"/>
        </w:rPr>
      </w:pPr>
      <w:r w:rsidRPr="00542BA9">
        <w:rPr>
          <w:rFonts w:ascii="Times New Roman" w:hAnsi="Times New Roman"/>
          <w:i/>
          <w:iCs/>
          <w:color w:val="auto"/>
          <w:spacing w:val="2"/>
          <w:sz w:val="24"/>
          <w:szCs w:val="24"/>
        </w:rPr>
        <w:t>Наречиявремени</w:t>
      </w:r>
      <w:r w:rsidRPr="00542BA9">
        <w:rPr>
          <w:rFonts w:ascii="Times New Roman" w:hAnsi="Times New Roman"/>
          <w:i/>
          <w:iCs/>
          <w:color w:val="auto"/>
          <w:spacing w:val="2"/>
          <w:sz w:val="24"/>
          <w:szCs w:val="24"/>
          <w:lang w:val="en-US"/>
        </w:rPr>
        <w:t xml:space="preserve"> (yesterday, tomorrow, never, usually, </w:t>
      </w:r>
      <w:r w:rsidRPr="00542BA9">
        <w:rPr>
          <w:rFonts w:ascii="Times New Roman" w:hAnsi="Times New Roman"/>
          <w:i/>
          <w:iCs/>
          <w:color w:val="auto"/>
          <w:sz w:val="24"/>
          <w:szCs w:val="24"/>
          <w:lang w:val="en-US"/>
        </w:rPr>
        <w:t xml:space="preserve">often, sometimes). </w:t>
      </w:r>
      <w:r w:rsidRPr="00542BA9">
        <w:rPr>
          <w:rFonts w:ascii="Times New Roman" w:hAnsi="Times New Roman"/>
          <w:i/>
          <w:iCs/>
          <w:color w:val="auto"/>
          <w:sz w:val="24"/>
          <w:szCs w:val="24"/>
        </w:rPr>
        <w:t>Наречия степени (much, little, very).</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Количественные числительные (до 100), порядковые числительные (до 30).</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lang w:val="en-US"/>
        </w:rPr>
      </w:pPr>
      <w:r w:rsidRPr="00542BA9">
        <w:rPr>
          <w:rFonts w:ascii="Times New Roman" w:hAnsi="Times New Roman"/>
          <w:color w:val="auto"/>
          <w:spacing w:val="2"/>
          <w:sz w:val="24"/>
          <w:szCs w:val="24"/>
        </w:rPr>
        <w:lastRenderedPageBreak/>
        <w:t>Наиболееупотребительныепредлоги</w:t>
      </w:r>
      <w:r w:rsidRPr="00542BA9">
        <w:rPr>
          <w:rFonts w:ascii="Times New Roman" w:hAnsi="Times New Roman"/>
          <w:color w:val="auto"/>
          <w:spacing w:val="2"/>
          <w:sz w:val="24"/>
          <w:szCs w:val="24"/>
          <w:lang w:val="en-US"/>
        </w:rPr>
        <w:t xml:space="preserve">: in, on, at, into, to, </w:t>
      </w:r>
      <w:r w:rsidRPr="00542BA9">
        <w:rPr>
          <w:rFonts w:ascii="Times New Roman" w:hAnsi="Times New Roman"/>
          <w:color w:val="auto"/>
          <w:sz w:val="24"/>
          <w:szCs w:val="24"/>
          <w:lang w:val="en-US"/>
        </w:rPr>
        <w:t>from, of, with.</w:t>
      </w:r>
    </w:p>
    <w:p w:rsidR="00653A76" w:rsidRPr="00542BA9" w:rsidRDefault="00653A76" w:rsidP="00B96A4E">
      <w:pPr>
        <w:pStyle w:val="a3"/>
        <w:spacing w:line="240" w:lineRule="auto"/>
        <w:ind w:firstLine="454"/>
        <w:contextualSpacing/>
        <w:rPr>
          <w:rFonts w:ascii="Times New Roman" w:hAnsi="Times New Roman"/>
          <w:bCs/>
          <w:i/>
          <w:iCs/>
          <w:color w:val="auto"/>
          <w:sz w:val="24"/>
          <w:szCs w:val="24"/>
        </w:rPr>
      </w:pPr>
      <w:r w:rsidRPr="00542BA9">
        <w:rPr>
          <w:rFonts w:ascii="Times New Roman" w:hAnsi="Times New Roman"/>
          <w:bCs/>
          <w:i/>
          <w:iCs/>
          <w:color w:val="auto"/>
          <w:sz w:val="24"/>
          <w:szCs w:val="24"/>
        </w:rPr>
        <w:t>Социокультурная осведомлённость</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542BA9">
        <w:rPr>
          <w:rFonts w:ascii="Times New Roman" w:hAnsi="Times New Roman"/>
          <w:color w:val="auto"/>
          <w:sz w:val="24"/>
          <w:szCs w:val="24"/>
        </w:rPr>
        <w:t>учаемого языка; с некоторыми литературными персонажами</w:t>
      </w:r>
      <w:r w:rsidRPr="00542BA9">
        <w:rPr>
          <w:rFonts w:ascii="Times New Roman" w:hAnsi="Times New Roman"/>
          <w:color w:val="auto"/>
          <w:spacing w:val="2"/>
          <w:sz w:val="24"/>
          <w:szCs w:val="24"/>
        </w:rPr>
        <w:t xml:space="preserve">популярных детских произведений; с сюжетами некоторых популярных сказок, а также небольшими произведениями </w:t>
      </w:r>
      <w:r w:rsidRPr="00542BA9">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542BA9" w:rsidRDefault="00653A76" w:rsidP="00B96A4E">
      <w:pPr>
        <w:pStyle w:val="a3"/>
        <w:spacing w:line="240" w:lineRule="auto"/>
        <w:ind w:firstLine="454"/>
        <w:contextualSpacing/>
        <w:rPr>
          <w:rFonts w:ascii="Times New Roman" w:hAnsi="Times New Roman"/>
          <w:bCs/>
          <w:i/>
          <w:iCs/>
          <w:color w:val="auto"/>
          <w:sz w:val="24"/>
          <w:szCs w:val="24"/>
        </w:rPr>
      </w:pPr>
      <w:r w:rsidRPr="00542BA9">
        <w:rPr>
          <w:rFonts w:ascii="Times New Roman" w:hAnsi="Times New Roman"/>
          <w:bCs/>
          <w:i/>
          <w:iCs/>
          <w:color w:val="auto"/>
          <w:sz w:val="24"/>
          <w:szCs w:val="24"/>
        </w:rPr>
        <w:t>Специальные учебные умения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Младшие школьники овладевают следующими специаль</w:t>
      </w:r>
      <w:r w:rsidRPr="00542BA9">
        <w:rPr>
          <w:rFonts w:ascii="Times New Roman" w:hAnsi="Times New Roman"/>
          <w:color w:val="auto"/>
          <w:sz w:val="24"/>
          <w:szCs w:val="24"/>
        </w:rPr>
        <w:t>ными (предметными) учебными умениями и навыками:</w:t>
      </w:r>
    </w:p>
    <w:p w:rsidR="00653A76" w:rsidRPr="00542BA9" w:rsidRDefault="00653A76" w:rsidP="00344140">
      <w:pPr>
        <w:pStyle w:val="210"/>
        <w:spacing w:line="240" w:lineRule="auto"/>
        <w:ind w:firstLine="284"/>
        <w:rPr>
          <w:sz w:val="24"/>
        </w:rPr>
      </w:pPr>
      <w:r w:rsidRPr="00542BA9">
        <w:rPr>
          <w:sz w:val="24"/>
        </w:rPr>
        <w:t>пользоваться двуязычным словарём учебника (в том чис</w:t>
      </w:r>
      <w:r w:rsidRPr="00542BA9">
        <w:rPr>
          <w:spacing w:val="2"/>
          <w:sz w:val="24"/>
        </w:rPr>
        <w:t xml:space="preserve">ле транскрипцией), компьютерным словарём и экранным </w:t>
      </w:r>
      <w:r w:rsidRPr="00542BA9">
        <w:rPr>
          <w:sz w:val="24"/>
        </w:rPr>
        <w:t>переводом отдельных слов;</w:t>
      </w:r>
    </w:p>
    <w:p w:rsidR="00653A76" w:rsidRPr="00542BA9" w:rsidRDefault="00653A76" w:rsidP="00344140">
      <w:pPr>
        <w:pStyle w:val="210"/>
        <w:spacing w:line="240" w:lineRule="auto"/>
        <w:ind w:firstLine="284"/>
        <w:rPr>
          <w:sz w:val="24"/>
        </w:rPr>
      </w:pPr>
      <w:r w:rsidRPr="00542BA9">
        <w:rPr>
          <w:spacing w:val="2"/>
          <w:sz w:val="24"/>
        </w:rPr>
        <w:t>пользоваться справочным материалом, представленным</w:t>
      </w:r>
      <w:r w:rsidRPr="00542BA9">
        <w:rPr>
          <w:sz w:val="24"/>
        </w:rPr>
        <w:t xml:space="preserve">в </w:t>
      </w:r>
      <w:proofErr w:type="gramStart"/>
      <w:r w:rsidRPr="00542BA9">
        <w:rPr>
          <w:sz w:val="24"/>
        </w:rPr>
        <w:t>виде</w:t>
      </w:r>
      <w:proofErr w:type="gramEnd"/>
      <w:r w:rsidRPr="00542BA9">
        <w:rPr>
          <w:sz w:val="24"/>
        </w:rPr>
        <w:t xml:space="preserve"> таблиц, схем, правил;</w:t>
      </w:r>
    </w:p>
    <w:p w:rsidR="00653A76" w:rsidRPr="00542BA9" w:rsidRDefault="00653A76" w:rsidP="00344140">
      <w:pPr>
        <w:pStyle w:val="210"/>
        <w:spacing w:line="240" w:lineRule="auto"/>
        <w:ind w:firstLine="284"/>
        <w:rPr>
          <w:sz w:val="24"/>
        </w:rPr>
      </w:pPr>
      <w:r w:rsidRPr="00542BA9">
        <w:rPr>
          <w:sz w:val="24"/>
        </w:rPr>
        <w:t>вести словарь (словарную тетрадь);</w:t>
      </w:r>
    </w:p>
    <w:p w:rsidR="00653A76" w:rsidRPr="00542BA9" w:rsidRDefault="00653A76" w:rsidP="00344140">
      <w:pPr>
        <w:pStyle w:val="210"/>
        <w:spacing w:line="240" w:lineRule="auto"/>
        <w:ind w:firstLine="284"/>
        <w:rPr>
          <w:sz w:val="24"/>
        </w:rPr>
      </w:pPr>
      <w:r w:rsidRPr="00542BA9">
        <w:rPr>
          <w:spacing w:val="2"/>
          <w:sz w:val="24"/>
        </w:rPr>
        <w:t xml:space="preserve">систематизировать слова, например по тематическому </w:t>
      </w:r>
      <w:r w:rsidRPr="00542BA9">
        <w:rPr>
          <w:sz w:val="24"/>
        </w:rPr>
        <w:t>принципу;</w:t>
      </w:r>
    </w:p>
    <w:p w:rsidR="00653A76" w:rsidRPr="00542BA9" w:rsidRDefault="00653A76" w:rsidP="00344140">
      <w:pPr>
        <w:pStyle w:val="210"/>
        <w:spacing w:line="240" w:lineRule="auto"/>
        <w:ind w:firstLine="284"/>
        <w:rPr>
          <w:sz w:val="24"/>
        </w:rPr>
      </w:pPr>
      <w:r w:rsidRPr="00542BA9">
        <w:rPr>
          <w:sz w:val="24"/>
        </w:rPr>
        <w:t>пользоваться языковой догадкой, например при опознавании интернационализмов;</w:t>
      </w:r>
    </w:p>
    <w:p w:rsidR="00653A76" w:rsidRPr="00542BA9" w:rsidRDefault="00653A76" w:rsidP="00344140">
      <w:pPr>
        <w:pStyle w:val="210"/>
        <w:spacing w:line="240" w:lineRule="auto"/>
        <w:ind w:firstLine="284"/>
        <w:rPr>
          <w:sz w:val="24"/>
        </w:rPr>
      </w:pPr>
      <w:r w:rsidRPr="00542BA9">
        <w:rPr>
          <w:spacing w:val="2"/>
          <w:sz w:val="24"/>
        </w:rPr>
        <w:t>делать обобщения на основе структурно­функциональ</w:t>
      </w:r>
      <w:r w:rsidRPr="00542BA9">
        <w:rPr>
          <w:sz w:val="24"/>
        </w:rPr>
        <w:t>ных схем простого предложения;</w:t>
      </w:r>
    </w:p>
    <w:p w:rsidR="00653A76" w:rsidRPr="00542BA9" w:rsidRDefault="00653A76" w:rsidP="00344140">
      <w:pPr>
        <w:pStyle w:val="210"/>
        <w:spacing w:line="240" w:lineRule="auto"/>
        <w:ind w:firstLine="284"/>
        <w:rPr>
          <w:sz w:val="24"/>
        </w:rPr>
      </w:pPr>
      <w:r w:rsidRPr="00542BA9">
        <w:rPr>
          <w:spacing w:val="-4"/>
          <w:sz w:val="24"/>
        </w:rPr>
        <w:t>опознавать грамматические явления, отсутствующие в род</w:t>
      </w:r>
      <w:r w:rsidRPr="00542BA9">
        <w:rPr>
          <w:sz w:val="24"/>
        </w:rPr>
        <w:t>ном языке, например артикли.</w:t>
      </w:r>
    </w:p>
    <w:p w:rsidR="00653A76" w:rsidRPr="00542BA9" w:rsidRDefault="0065696A" w:rsidP="00B96A4E">
      <w:pPr>
        <w:pStyle w:val="a3"/>
        <w:spacing w:line="240" w:lineRule="auto"/>
        <w:ind w:firstLine="454"/>
        <w:contextualSpacing/>
        <w:rPr>
          <w:rFonts w:ascii="Times New Roman" w:hAnsi="Times New Roman"/>
          <w:bCs/>
          <w:i/>
          <w:iCs/>
          <w:color w:val="auto"/>
          <w:sz w:val="24"/>
          <w:szCs w:val="24"/>
        </w:rPr>
      </w:pPr>
      <w:r w:rsidRPr="00542BA9">
        <w:rPr>
          <w:rFonts w:ascii="Times New Roman" w:hAnsi="Times New Roman"/>
          <w:bCs/>
          <w:i/>
          <w:iCs/>
          <w:color w:val="auto"/>
          <w:sz w:val="24"/>
          <w:szCs w:val="24"/>
        </w:rPr>
        <w:t xml:space="preserve">Обще учебные умения </w:t>
      </w:r>
      <w:r w:rsidR="00653A76" w:rsidRPr="00542BA9">
        <w:rPr>
          <w:rFonts w:ascii="Times New Roman" w:hAnsi="Times New Roman"/>
          <w:bCs/>
          <w:i/>
          <w:iCs/>
          <w:color w:val="auto"/>
          <w:sz w:val="24"/>
          <w:szCs w:val="24"/>
        </w:rPr>
        <w:t>и универсальные учебные действия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В процессе изучения курса «Иностранный язык» младшие школьники:</w:t>
      </w:r>
    </w:p>
    <w:p w:rsidR="00653A76" w:rsidRPr="00542BA9" w:rsidRDefault="00653A76" w:rsidP="00344140">
      <w:pPr>
        <w:pStyle w:val="210"/>
        <w:spacing w:line="240" w:lineRule="auto"/>
        <w:ind w:firstLine="284"/>
        <w:rPr>
          <w:sz w:val="24"/>
        </w:rPr>
      </w:pPr>
      <w:r w:rsidRPr="00542BA9">
        <w:rPr>
          <w:sz w:val="24"/>
        </w:rPr>
        <w:t xml:space="preserve">совершенствуют приёмы работы с текстом, опираясь на </w:t>
      </w:r>
      <w:r w:rsidRPr="00542BA9">
        <w:rPr>
          <w:spacing w:val="2"/>
          <w:sz w:val="24"/>
        </w:rPr>
        <w:t>умения, приобретённые на уроках родного языка (прогно</w:t>
      </w:r>
      <w:r w:rsidRPr="00542BA9">
        <w:rPr>
          <w:sz w:val="24"/>
        </w:rPr>
        <w:t xml:space="preserve">зировать содержание текста по заголовку, данным к тексту </w:t>
      </w:r>
      <w:r w:rsidRPr="00542BA9">
        <w:rPr>
          <w:spacing w:val="2"/>
          <w:sz w:val="24"/>
        </w:rPr>
        <w:t xml:space="preserve">рисункам, списывать текст, выписывать отдельные слова и </w:t>
      </w:r>
      <w:r w:rsidRPr="00542BA9">
        <w:rPr>
          <w:sz w:val="24"/>
        </w:rPr>
        <w:t>предложения из текста и</w:t>
      </w:r>
      <w:r w:rsidRPr="00542BA9">
        <w:rPr>
          <w:sz w:val="24"/>
        </w:rPr>
        <w:t> </w:t>
      </w:r>
      <w:r w:rsidRPr="00542BA9">
        <w:rPr>
          <w:sz w:val="24"/>
        </w:rPr>
        <w:t>т.</w:t>
      </w:r>
      <w:r w:rsidRPr="00542BA9">
        <w:rPr>
          <w:sz w:val="24"/>
        </w:rPr>
        <w:t> </w:t>
      </w:r>
      <w:r w:rsidRPr="00542BA9">
        <w:rPr>
          <w:sz w:val="24"/>
        </w:rPr>
        <w:t>п.);</w:t>
      </w:r>
    </w:p>
    <w:p w:rsidR="00653A76" w:rsidRPr="00542BA9" w:rsidRDefault="00653A76" w:rsidP="00344140">
      <w:pPr>
        <w:pStyle w:val="210"/>
        <w:spacing w:line="240" w:lineRule="auto"/>
        <w:ind w:firstLine="284"/>
        <w:rPr>
          <w:sz w:val="24"/>
        </w:rPr>
      </w:pPr>
      <w:r w:rsidRPr="00542BA9">
        <w:rPr>
          <w:sz w:val="24"/>
        </w:rPr>
        <w:t>овладевают более разнообразными приёмами раскрытия значения слова, используя словообразовательные элементы; синонимы, антонимы; контекст;</w:t>
      </w:r>
    </w:p>
    <w:p w:rsidR="00653A76" w:rsidRPr="00542BA9" w:rsidRDefault="00653A76" w:rsidP="00344140">
      <w:pPr>
        <w:pStyle w:val="210"/>
        <w:spacing w:line="240" w:lineRule="auto"/>
        <w:ind w:firstLine="284"/>
        <w:rPr>
          <w:spacing w:val="2"/>
          <w:sz w:val="24"/>
        </w:rPr>
      </w:pPr>
      <w:r w:rsidRPr="00542BA9">
        <w:rPr>
          <w:sz w:val="24"/>
        </w:rPr>
        <w:t xml:space="preserve">совершенствуют общеречевые коммуникативные умения, </w:t>
      </w:r>
      <w:proofErr w:type="gramStart"/>
      <w:r w:rsidRPr="00542BA9">
        <w:rPr>
          <w:sz w:val="24"/>
        </w:rPr>
        <w:t>например</w:t>
      </w:r>
      <w:proofErr w:type="gramEnd"/>
      <w:r w:rsidRPr="00542BA9">
        <w:rPr>
          <w:sz w:val="24"/>
        </w:rPr>
        <w:t xml:space="preserve"> начинать и завершать разговор, используя </w:t>
      </w:r>
      <w:r w:rsidRPr="00542BA9">
        <w:rPr>
          <w:spacing w:val="2"/>
          <w:sz w:val="24"/>
        </w:rPr>
        <w:t>речевые клише; поддерживать беседу, задавая вопросы и переспрашивая;</w:t>
      </w:r>
    </w:p>
    <w:p w:rsidR="00653A76" w:rsidRPr="00542BA9" w:rsidRDefault="00653A76" w:rsidP="00344140">
      <w:pPr>
        <w:pStyle w:val="210"/>
        <w:spacing w:line="240" w:lineRule="auto"/>
        <w:ind w:firstLine="284"/>
        <w:rPr>
          <w:sz w:val="24"/>
        </w:rPr>
      </w:pPr>
      <w:r w:rsidRPr="00542BA9">
        <w:rPr>
          <w:sz w:val="24"/>
        </w:rPr>
        <w:t>учатся осуществлять самоконтроль, самооценку;</w:t>
      </w:r>
    </w:p>
    <w:p w:rsidR="00653A76" w:rsidRPr="00542BA9" w:rsidRDefault="00653A76" w:rsidP="00344140">
      <w:pPr>
        <w:pStyle w:val="210"/>
        <w:spacing w:line="240" w:lineRule="auto"/>
        <w:ind w:firstLine="284"/>
        <w:rPr>
          <w:spacing w:val="-2"/>
          <w:sz w:val="24"/>
        </w:rPr>
      </w:pPr>
      <w:r w:rsidRPr="00542BA9">
        <w:rPr>
          <w:spacing w:val="-4"/>
          <w:sz w:val="24"/>
        </w:rPr>
        <w:t>учатся самостоятельно выполнять задания с использовани</w:t>
      </w:r>
      <w:r w:rsidRPr="00542BA9">
        <w:rPr>
          <w:spacing w:val="-2"/>
          <w:sz w:val="24"/>
        </w:rPr>
        <w:t>ем компьютера (при наличии мультимедийного приложения).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w:t>
      </w:r>
      <w:r w:rsidRPr="00542BA9">
        <w:rPr>
          <w:rFonts w:ascii="Times New Roman" w:hAnsi="Times New Roman"/>
          <w:b/>
          <w:bCs/>
          <w:color w:val="auto"/>
          <w:sz w:val="24"/>
          <w:szCs w:val="24"/>
        </w:rPr>
        <w:t xml:space="preserve">не выделяются </w:t>
      </w:r>
      <w:r w:rsidRPr="00542BA9">
        <w:rPr>
          <w:rFonts w:ascii="Times New Roman" w:hAnsi="Times New Roman"/>
          <w:color w:val="auto"/>
          <w:sz w:val="24"/>
          <w:szCs w:val="24"/>
        </w:rPr>
        <w:t>отдельно в тематическом планировании.</w:t>
      </w:r>
    </w:p>
    <w:p w:rsidR="003F7807" w:rsidRPr="00542BA9" w:rsidRDefault="003F7807" w:rsidP="00B96A4E">
      <w:pPr>
        <w:pStyle w:val="a3"/>
        <w:spacing w:line="240" w:lineRule="auto"/>
        <w:ind w:firstLine="454"/>
        <w:contextualSpacing/>
        <w:rPr>
          <w:rFonts w:ascii="Times New Roman" w:hAnsi="Times New Roman"/>
          <w:color w:val="auto"/>
          <w:sz w:val="24"/>
          <w:szCs w:val="24"/>
        </w:rPr>
      </w:pPr>
    </w:p>
    <w:p w:rsidR="00653A76" w:rsidRPr="00542BA9" w:rsidRDefault="00653A76" w:rsidP="003B38C7">
      <w:pPr>
        <w:pStyle w:val="afd"/>
        <w:numPr>
          <w:ilvl w:val="2"/>
          <w:numId w:val="116"/>
        </w:numPr>
        <w:spacing w:line="240" w:lineRule="auto"/>
        <w:contextualSpacing/>
        <w:rPr>
          <w:sz w:val="24"/>
        </w:rPr>
      </w:pPr>
      <w:bookmarkStart w:id="113" w:name="_Toc288394088"/>
      <w:bookmarkStart w:id="114" w:name="_Toc288410555"/>
      <w:bookmarkStart w:id="115" w:name="_Toc288410684"/>
      <w:bookmarkStart w:id="116" w:name="_Toc294246101"/>
      <w:r w:rsidRPr="00542BA9">
        <w:rPr>
          <w:sz w:val="24"/>
        </w:rPr>
        <w:t>Математика</w:t>
      </w:r>
      <w:bookmarkEnd w:id="113"/>
      <w:bookmarkEnd w:id="114"/>
      <w:bookmarkEnd w:id="115"/>
      <w:bookmarkEnd w:id="116"/>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Числа и величины</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Счёт предметов. Чтение и запись чисел от нуля до миллиона. Классы и разряды. Представление многозначных чиселв </w:t>
      </w:r>
      <w:proofErr w:type="gramStart"/>
      <w:r w:rsidRPr="00542BA9">
        <w:rPr>
          <w:rFonts w:ascii="Times New Roman" w:hAnsi="Times New Roman"/>
          <w:color w:val="auto"/>
          <w:sz w:val="24"/>
          <w:szCs w:val="24"/>
        </w:rPr>
        <w:t>виде</w:t>
      </w:r>
      <w:proofErr w:type="gramEnd"/>
      <w:r w:rsidRPr="00542BA9">
        <w:rPr>
          <w:rFonts w:ascii="Times New Roman" w:hAnsi="Times New Roman"/>
          <w:color w:val="auto"/>
          <w:sz w:val="24"/>
          <w:szCs w:val="24"/>
        </w:rPr>
        <w:t xml:space="preserve"> суммы разрядных слагаемых. Сравнение и упорядочение чисел, знаки сравнения.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Измерение величин; сравнение и упорядочение величин. </w:t>
      </w:r>
      <w:proofErr w:type="gramStart"/>
      <w:r w:rsidRPr="00542BA9">
        <w:rPr>
          <w:rFonts w:ascii="Times New Roman" w:hAnsi="Times New Roman"/>
          <w:color w:val="auto"/>
          <w:sz w:val="24"/>
          <w:szCs w:val="24"/>
        </w:rPr>
        <w:t>Единицы массы (грамм, килограмм, центнер, тонна), вместимости (литр), времени (секунда, минута, час).</w:t>
      </w:r>
      <w:proofErr w:type="gramEnd"/>
      <w:r w:rsidRPr="00542BA9">
        <w:rPr>
          <w:rFonts w:ascii="Times New Roman" w:hAnsi="Times New Roman"/>
          <w:color w:val="auto"/>
          <w:sz w:val="24"/>
          <w:szCs w:val="24"/>
        </w:rPr>
        <w:t xml:space="preserve"> Соотношения между единицами измерения однородных величин. Сравне</w:t>
      </w:r>
      <w:r w:rsidRPr="00542BA9">
        <w:rPr>
          <w:rFonts w:ascii="Times New Roman" w:hAnsi="Times New Roman"/>
          <w:color w:val="auto"/>
          <w:spacing w:val="2"/>
          <w:sz w:val="24"/>
          <w:szCs w:val="24"/>
        </w:rPr>
        <w:t xml:space="preserve">ние и упорядочение однородных величин. Доля величины </w:t>
      </w:r>
      <w:r w:rsidRPr="00542BA9">
        <w:rPr>
          <w:rFonts w:ascii="Times New Roman" w:hAnsi="Times New Roman"/>
          <w:color w:val="auto"/>
          <w:sz w:val="24"/>
          <w:szCs w:val="24"/>
        </w:rPr>
        <w:t>(половина, треть, четверть, десятая, сотая, тысячная).</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Арифметические действия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Сложение, вычитание, умножение и деление. Названия </w:t>
      </w:r>
      <w:r w:rsidRPr="00542BA9">
        <w:rPr>
          <w:rFonts w:ascii="Times New Roman" w:hAnsi="Times New Roman"/>
          <w:color w:val="auto"/>
          <w:sz w:val="24"/>
          <w:szCs w:val="24"/>
        </w:rPr>
        <w:t xml:space="preserve">компонентов арифметических действий, знаки действий. Таблица сложения. Таблица умножения. Связь между </w:t>
      </w:r>
      <w:r w:rsidRPr="00542BA9">
        <w:rPr>
          <w:rFonts w:ascii="Times New Roman" w:hAnsi="Times New Roman"/>
          <w:color w:val="auto"/>
          <w:sz w:val="24"/>
          <w:szCs w:val="24"/>
        </w:rPr>
        <w:lastRenderedPageBreak/>
        <w:t>сложени</w:t>
      </w:r>
      <w:r w:rsidRPr="00542BA9">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542BA9">
        <w:rPr>
          <w:rFonts w:ascii="Times New Roman" w:hAnsi="Times New Roman"/>
          <w:color w:val="auto"/>
          <w:sz w:val="24"/>
          <w:szCs w:val="24"/>
        </w:rPr>
        <w:t>с остатком.</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542BA9">
        <w:rPr>
          <w:rFonts w:ascii="Times New Roman" w:hAnsi="Times New Roman"/>
          <w:color w:val="auto"/>
          <w:spacing w:val="2"/>
          <w:sz w:val="24"/>
          <w:szCs w:val="24"/>
        </w:rPr>
        <w:t>свойств арифметических действий в вычислениях (переста</w:t>
      </w:r>
      <w:r w:rsidRPr="00542BA9">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Способы проверки правильности вычислений (алгоритм, </w:t>
      </w:r>
      <w:r w:rsidRPr="00542BA9">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Работа с текстовыми задачами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Решение текстовых задач арифметическим способом. Зада</w:t>
      </w:r>
      <w:r w:rsidRPr="00542BA9">
        <w:rPr>
          <w:rFonts w:ascii="Times New Roman" w:hAnsi="Times New Roman"/>
          <w:color w:val="auto"/>
          <w:sz w:val="24"/>
          <w:szCs w:val="24"/>
        </w:rPr>
        <w:t xml:space="preserve">чи, содержащие отношения «больше (меньше) </w:t>
      </w:r>
      <w:proofErr w:type="gramStart"/>
      <w:r w:rsidRPr="00542BA9">
        <w:rPr>
          <w:rFonts w:ascii="Times New Roman" w:hAnsi="Times New Roman"/>
          <w:color w:val="auto"/>
          <w:sz w:val="24"/>
          <w:szCs w:val="24"/>
        </w:rPr>
        <w:t>на</w:t>
      </w:r>
      <w:proofErr w:type="gramEnd"/>
      <w:r w:rsidRPr="00542BA9">
        <w:rPr>
          <w:rFonts w:ascii="Times New Roman" w:hAnsi="Times New Roman"/>
          <w:color w:val="auto"/>
          <w:sz w:val="24"/>
          <w:szCs w:val="24"/>
        </w:rPr>
        <w:t xml:space="preserve">…», «больше (меньше) в…». </w:t>
      </w:r>
      <w:proofErr w:type="gramStart"/>
      <w:r w:rsidRPr="00542BA9">
        <w:rPr>
          <w:rFonts w:ascii="Times New Roman" w:hAnsi="Times New Roman"/>
          <w:color w:val="auto"/>
          <w:sz w:val="24"/>
          <w:szCs w:val="24"/>
        </w:rPr>
        <w:t>Зависимости между величинами, характеризу</w:t>
      </w:r>
      <w:r w:rsidRPr="00542BA9">
        <w:rPr>
          <w:rFonts w:ascii="Times New Roman" w:hAnsi="Times New Roman"/>
          <w:color w:val="auto"/>
          <w:spacing w:val="2"/>
          <w:sz w:val="24"/>
          <w:szCs w:val="24"/>
        </w:rPr>
        <w:t>ющими процессы движения, работы, купли</w:t>
      </w:r>
      <w:r w:rsidRPr="00542BA9">
        <w:rPr>
          <w:rFonts w:ascii="Times New Roman" w:hAnsi="Times New Roman"/>
          <w:color w:val="auto"/>
          <w:spacing w:val="2"/>
          <w:sz w:val="24"/>
          <w:szCs w:val="24"/>
        </w:rPr>
        <w:noBreakHyphen/>
        <w:t>продажи и</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 xml:space="preserve">др. </w:t>
      </w:r>
      <w:r w:rsidRPr="00542BA9">
        <w:rPr>
          <w:rFonts w:ascii="Times New Roman" w:hAnsi="Times New Roman"/>
          <w:color w:val="auto"/>
          <w:sz w:val="24"/>
          <w:szCs w:val="24"/>
        </w:rPr>
        <w:t>Скорость, время, путь; объём работы, время, производительность труда; количество товара, его цена и стоимость и</w:t>
      </w:r>
      <w:r w:rsidRPr="00542BA9">
        <w:rPr>
          <w:rFonts w:ascii="Times New Roman" w:hAnsi="Times New Roman"/>
          <w:color w:val="auto"/>
          <w:sz w:val="24"/>
          <w:szCs w:val="24"/>
        </w:rPr>
        <w:t> </w:t>
      </w:r>
      <w:r w:rsidRPr="00542BA9">
        <w:rPr>
          <w:rFonts w:ascii="Times New Roman" w:hAnsi="Times New Roman"/>
          <w:color w:val="auto"/>
          <w:sz w:val="24"/>
          <w:szCs w:val="24"/>
        </w:rPr>
        <w:t xml:space="preserve">др. </w:t>
      </w:r>
      <w:r w:rsidRPr="00542BA9">
        <w:rPr>
          <w:rFonts w:ascii="Times New Roman" w:hAnsi="Times New Roman"/>
          <w:color w:val="auto"/>
          <w:spacing w:val="2"/>
          <w:sz w:val="24"/>
          <w:szCs w:val="24"/>
        </w:rPr>
        <w:t>Планирование хода решения задачи.</w:t>
      </w:r>
      <w:proofErr w:type="gramEnd"/>
      <w:r w:rsidRPr="00542BA9">
        <w:rPr>
          <w:rFonts w:ascii="Times New Roman" w:hAnsi="Times New Roman"/>
          <w:color w:val="auto"/>
          <w:spacing w:val="2"/>
          <w:sz w:val="24"/>
          <w:szCs w:val="24"/>
        </w:rPr>
        <w:t xml:space="preserve"> Представление текста </w:t>
      </w:r>
      <w:r w:rsidRPr="00542BA9">
        <w:rPr>
          <w:rFonts w:ascii="Times New Roman" w:hAnsi="Times New Roman"/>
          <w:color w:val="auto"/>
          <w:sz w:val="24"/>
          <w:szCs w:val="24"/>
        </w:rPr>
        <w:t>задачи (схема, таблица, диаграмма и другие модели).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Задачи на нахождение доли целого и целого по его доле.</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pacing w:val="2"/>
          <w:sz w:val="24"/>
          <w:szCs w:val="24"/>
        </w:rPr>
        <w:t>Пространственные отношения. Геометрические фи</w:t>
      </w:r>
      <w:r w:rsidRPr="00542BA9">
        <w:rPr>
          <w:rFonts w:ascii="Times New Roman" w:hAnsi="Times New Roman"/>
          <w:b/>
          <w:bCs/>
          <w:iCs/>
          <w:color w:val="auto"/>
          <w:sz w:val="24"/>
          <w:szCs w:val="24"/>
        </w:rPr>
        <w:t>гуры</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Взаимное расположение предметов в пространстве и на плоскости (выше—ниже, </w:t>
      </w:r>
      <w:r w:rsidR="0065696A" w:rsidRPr="00542BA9">
        <w:rPr>
          <w:rFonts w:ascii="Times New Roman" w:hAnsi="Times New Roman"/>
          <w:color w:val="auto"/>
          <w:spacing w:val="2"/>
          <w:sz w:val="24"/>
          <w:szCs w:val="24"/>
        </w:rPr>
        <w:t>слева—справа, сверху—снизу, бли</w:t>
      </w:r>
      <w:r w:rsidRPr="00542BA9">
        <w:rPr>
          <w:rFonts w:ascii="Times New Roman" w:hAnsi="Times New Roman"/>
          <w:color w:val="auto"/>
          <w:spacing w:val="2"/>
          <w:sz w:val="24"/>
          <w:szCs w:val="24"/>
        </w:rPr>
        <w:t xml:space="preserve">же—дальше, </w:t>
      </w:r>
      <w:proofErr w:type="gramStart"/>
      <w:r w:rsidRPr="00542BA9">
        <w:rPr>
          <w:rFonts w:ascii="Times New Roman" w:hAnsi="Times New Roman"/>
          <w:color w:val="auto"/>
          <w:spacing w:val="2"/>
          <w:sz w:val="24"/>
          <w:szCs w:val="24"/>
        </w:rPr>
        <w:t>между</w:t>
      </w:r>
      <w:proofErr w:type="gramEnd"/>
      <w:r w:rsidRPr="00542BA9">
        <w:rPr>
          <w:rFonts w:ascii="Times New Roman" w:hAnsi="Times New Roman"/>
          <w:color w:val="auto"/>
          <w:spacing w:val="2"/>
          <w:sz w:val="24"/>
          <w:szCs w:val="24"/>
        </w:rPr>
        <w:t xml:space="preserve"> и</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 xml:space="preserve">пр.). </w:t>
      </w:r>
      <w:proofErr w:type="gramStart"/>
      <w:r w:rsidRPr="00542BA9">
        <w:rPr>
          <w:rFonts w:ascii="Times New Roman" w:hAnsi="Times New Roman"/>
          <w:color w:val="auto"/>
          <w:spacing w:val="2"/>
          <w:sz w:val="24"/>
          <w:szCs w:val="24"/>
        </w:rPr>
        <w:t>Распознавание и изображение</w:t>
      </w:r>
      <w:r w:rsidRPr="00542BA9">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542BA9">
        <w:rPr>
          <w:rFonts w:ascii="Times New Roman" w:hAnsi="Times New Roman"/>
          <w:color w:val="auto"/>
          <w:spacing w:val="2"/>
          <w:sz w:val="24"/>
          <w:szCs w:val="24"/>
        </w:rPr>
        <w:t>ник, квадрат, окружность, круг.</w:t>
      </w:r>
      <w:proofErr w:type="gramEnd"/>
      <w:r w:rsidRPr="00542BA9">
        <w:rPr>
          <w:rFonts w:ascii="Times New Roman" w:hAnsi="Times New Roman"/>
          <w:color w:val="auto"/>
          <w:spacing w:val="2"/>
          <w:sz w:val="24"/>
          <w:szCs w:val="24"/>
        </w:rPr>
        <w:t xml:space="preserve"> Использование чертёжных инструментов для выполнения построений. Геометрические формы в окружающем мире. </w:t>
      </w:r>
      <w:r w:rsidRPr="00542BA9">
        <w:rPr>
          <w:rFonts w:ascii="Times New Roman" w:hAnsi="Times New Roman"/>
          <w:i/>
          <w:color w:val="auto"/>
          <w:spacing w:val="2"/>
          <w:sz w:val="24"/>
          <w:szCs w:val="24"/>
        </w:rPr>
        <w:t xml:space="preserve">Распознавание и называние: </w:t>
      </w:r>
      <w:r w:rsidRPr="00542BA9">
        <w:rPr>
          <w:rFonts w:ascii="Times New Roman" w:hAnsi="Times New Roman"/>
          <w:i/>
          <w:color w:val="auto"/>
          <w:sz w:val="24"/>
          <w:szCs w:val="24"/>
        </w:rPr>
        <w:t>куб, шар, параллелепипед, пирамида, цилиндр, конус.</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Геометрические величины</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 xml:space="preserve">Геометрические величины и их измерение. Измерение </w:t>
      </w:r>
      <w:r w:rsidRPr="00542BA9">
        <w:rPr>
          <w:rFonts w:ascii="Times New Roman" w:hAnsi="Times New Roman"/>
          <w:color w:val="auto"/>
          <w:sz w:val="24"/>
          <w:szCs w:val="24"/>
        </w:rPr>
        <w:t>длины отрезка. Единицы длины (</w:t>
      </w:r>
      <w:proofErr w:type="gramStart"/>
      <w:r w:rsidRPr="00542BA9">
        <w:rPr>
          <w:rFonts w:ascii="Times New Roman" w:hAnsi="Times New Roman"/>
          <w:color w:val="auto"/>
          <w:sz w:val="24"/>
          <w:szCs w:val="24"/>
        </w:rPr>
        <w:t>мм</w:t>
      </w:r>
      <w:proofErr w:type="gramEnd"/>
      <w:r w:rsidRPr="00542BA9">
        <w:rPr>
          <w:rFonts w:ascii="Times New Roman" w:hAnsi="Times New Roman"/>
          <w:color w:val="auto"/>
          <w:sz w:val="24"/>
          <w:szCs w:val="24"/>
        </w:rPr>
        <w:t>, см, дм, м, км). Периметр. Вычисление периметра многоугольника.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Площадь геометрической фигуры. Единицы площади (см</w:t>
      </w:r>
      <w:proofErr w:type="gramStart"/>
      <w:r w:rsidRPr="00542BA9">
        <w:rPr>
          <w:rFonts w:ascii="Times New Roman" w:hAnsi="Times New Roman"/>
          <w:color w:val="auto"/>
          <w:sz w:val="24"/>
          <w:szCs w:val="24"/>
          <w:vertAlign w:val="superscript"/>
        </w:rPr>
        <w:t>2</w:t>
      </w:r>
      <w:proofErr w:type="gramEnd"/>
      <w:r w:rsidRPr="00542BA9">
        <w:rPr>
          <w:rFonts w:ascii="Times New Roman" w:hAnsi="Times New Roman"/>
          <w:color w:val="auto"/>
          <w:sz w:val="24"/>
          <w:szCs w:val="24"/>
        </w:rPr>
        <w:t xml:space="preserve">, </w:t>
      </w:r>
      <w:r w:rsidRPr="00542BA9">
        <w:rPr>
          <w:rFonts w:ascii="Times New Roman" w:hAnsi="Times New Roman"/>
          <w:color w:val="auto"/>
          <w:spacing w:val="2"/>
          <w:sz w:val="24"/>
          <w:szCs w:val="24"/>
        </w:rPr>
        <w:t>дм</w:t>
      </w:r>
      <w:r w:rsidRPr="00542BA9">
        <w:rPr>
          <w:rFonts w:ascii="Times New Roman" w:hAnsi="Times New Roman"/>
          <w:color w:val="auto"/>
          <w:spacing w:val="2"/>
          <w:sz w:val="24"/>
          <w:szCs w:val="24"/>
          <w:vertAlign w:val="superscript"/>
        </w:rPr>
        <w:t>2</w:t>
      </w:r>
      <w:r w:rsidRPr="00542BA9">
        <w:rPr>
          <w:rFonts w:ascii="Times New Roman" w:hAnsi="Times New Roman"/>
          <w:color w:val="auto"/>
          <w:spacing w:val="2"/>
          <w:sz w:val="24"/>
          <w:szCs w:val="24"/>
        </w:rPr>
        <w:t>, м</w:t>
      </w:r>
      <w:r w:rsidRPr="00542BA9">
        <w:rPr>
          <w:rFonts w:ascii="Times New Roman" w:hAnsi="Times New Roman"/>
          <w:color w:val="auto"/>
          <w:spacing w:val="2"/>
          <w:sz w:val="24"/>
          <w:szCs w:val="24"/>
          <w:vertAlign w:val="superscript"/>
        </w:rPr>
        <w:t>2</w:t>
      </w:r>
      <w:r w:rsidRPr="00542BA9">
        <w:rPr>
          <w:rFonts w:ascii="Times New Roman" w:hAnsi="Times New Roman"/>
          <w:color w:val="auto"/>
          <w:spacing w:val="2"/>
          <w:sz w:val="24"/>
          <w:szCs w:val="24"/>
        </w:rPr>
        <w:t>). Точное и приближённое измерение площади гео</w:t>
      </w:r>
      <w:r w:rsidRPr="00542BA9">
        <w:rPr>
          <w:rFonts w:ascii="Times New Roman" w:hAnsi="Times New Roman"/>
          <w:color w:val="auto"/>
          <w:sz w:val="24"/>
          <w:szCs w:val="24"/>
        </w:rPr>
        <w:t>метрической фигуры. Вычисление площади прямоугольника.</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Работа с информацией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 xml:space="preserve">Сбор и представление информации, связанной со счётом </w:t>
      </w:r>
      <w:r w:rsidRPr="00542BA9">
        <w:rPr>
          <w:rFonts w:ascii="Times New Roman" w:hAnsi="Times New Roman"/>
          <w:color w:val="auto"/>
          <w:spacing w:val="2"/>
          <w:sz w:val="24"/>
          <w:szCs w:val="24"/>
        </w:rPr>
        <w:t xml:space="preserve">(пересчётом), измерением величин; фиксирование, анализ </w:t>
      </w:r>
      <w:r w:rsidRPr="00542BA9">
        <w:rPr>
          <w:rFonts w:ascii="Times New Roman" w:hAnsi="Times New Roman"/>
          <w:color w:val="auto"/>
          <w:sz w:val="24"/>
          <w:szCs w:val="24"/>
        </w:rPr>
        <w:t>полученной информации.</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proofErr w:type="gramStart"/>
      <w:r w:rsidRPr="00542BA9">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roofErr w:type="gramEnd"/>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Составление конечной последовательности (цепочки) пред</w:t>
      </w:r>
      <w:r w:rsidRPr="00542BA9">
        <w:rPr>
          <w:rFonts w:ascii="Times New Roman" w:hAnsi="Times New Roman"/>
          <w:color w:val="auto"/>
          <w:spacing w:val="2"/>
          <w:sz w:val="24"/>
          <w:szCs w:val="24"/>
        </w:rPr>
        <w:t>метов, чисел, геометрических фигур и</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др. по правилу</w:t>
      </w:r>
      <w:proofErr w:type="gramStart"/>
      <w:r w:rsidRPr="00542BA9">
        <w:rPr>
          <w:rFonts w:ascii="Times New Roman" w:hAnsi="Times New Roman"/>
          <w:color w:val="auto"/>
          <w:spacing w:val="2"/>
          <w:sz w:val="24"/>
          <w:szCs w:val="24"/>
        </w:rPr>
        <w:t>.</w:t>
      </w:r>
      <w:r w:rsidRPr="00542BA9">
        <w:rPr>
          <w:rFonts w:ascii="Times New Roman" w:hAnsi="Times New Roman"/>
          <w:color w:val="auto"/>
          <w:sz w:val="24"/>
          <w:szCs w:val="24"/>
        </w:rPr>
        <w:t>С</w:t>
      </w:r>
      <w:proofErr w:type="gramEnd"/>
      <w:r w:rsidRPr="00542BA9">
        <w:rPr>
          <w:rFonts w:ascii="Times New Roman" w:hAnsi="Times New Roman"/>
          <w:color w:val="auto"/>
          <w:sz w:val="24"/>
          <w:szCs w:val="24"/>
        </w:rPr>
        <w:t>оставление, запись и выполнение простого алгоритма, плана поиска информации.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Чтение и заполнение таблицы. Интерпретация данных</w:t>
      </w:r>
      <w:r w:rsidRPr="00542BA9">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38114E" w:rsidRPr="00542BA9" w:rsidRDefault="0038114E" w:rsidP="00B96A4E">
      <w:pPr>
        <w:pStyle w:val="a3"/>
        <w:spacing w:line="240" w:lineRule="auto"/>
        <w:ind w:firstLine="454"/>
        <w:contextualSpacing/>
        <w:rPr>
          <w:rFonts w:ascii="Times New Roman" w:hAnsi="Times New Roman"/>
          <w:color w:val="auto"/>
          <w:sz w:val="24"/>
          <w:szCs w:val="24"/>
        </w:rPr>
      </w:pPr>
    </w:p>
    <w:p w:rsidR="00653A76" w:rsidRPr="00542BA9" w:rsidRDefault="00653A76" w:rsidP="003B38C7">
      <w:pPr>
        <w:pStyle w:val="afd"/>
        <w:numPr>
          <w:ilvl w:val="2"/>
          <w:numId w:val="116"/>
        </w:numPr>
        <w:spacing w:line="240" w:lineRule="auto"/>
        <w:contextualSpacing/>
        <w:rPr>
          <w:sz w:val="24"/>
        </w:rPr>
      </w:pPr>
      <w:bookmarkStart w:id="117" w:name="_Toc288394089"/>
      <w:bookmarkStart w:id="118" w:name="_Toc288410556"/>
      <w:bookmarkStart w:id="119" w:name="_Toc288410685"/>
      <w:bookmarkStart w:id="120" w:name="_Toc294246102"/>
      <w:r w:rsidRPr="00542BA9">
        <w:rPr>
          <w:sz w:val="24"/>
        </w:rPr>
        <w:t>Окружающий мир</w:t>
      </w:r>
      <w:bookmarkEnd w:id="117"/>
      <w:bookmarkEnd w:id="118"/>
      <w:bookmarkEnd w:id="119"/>
      <w:bookmarkEnd w:id="120"/>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Человек и природа</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Природа.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542BA9">
        <w:rPr>
          <w:rStyle w:val="Zag11"/>
          <w:rFonts w:eastAsia="@Arial Unicode MS"/>
          <w:color w:val="auto"/>
        </w:rPr>
        <w:t>Примеры явлений природы: смена времен года, снегопад, листопад, перелеты птиц, смена времени суток, рассвет, закат, ветер, дождь, гроза.</w:t>
      </w:r>
      <w:proofErr w:type="gramEnd"/>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lastRenderedPageBreak/>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Звезды и планеты. </w:t>
      </w:r>
      <w:r w:rsidRPr="00542BA9">
        <w:rPr>
          <w:rStyle w:val="Zag11"/>
          <w:rFonts w:eastAsia="@Arial Unicode MS"/>
          <w:i/>
          <w:iCs/>
          <w:color w:val="auto"/>
        </w:rPr>
        <w:t>Солнце</w:t>
      </w:r>
      <w:r w:rsidRPr="00542BA9">
        <w:rPr>
          <w:rStyle w:val="Zag11"/>
          <w:rFonts w:eastAsia="@Arial Unicode MS"/>
          <w:color w:val="auto"/>
        </w:rPr>
        <w:t xml:space="preserve"> – </w:t>
      </w:r>
      <w:r w:rsidRPr="00542BA9">
        <w:rPr>
          <w:rStyle w:val="Zag11"/>
          <w:rFonts w:eastAsia="@Arial Unicode MS"/>
          <w:i/>
          <w:iCs/>
          <w:color w:val="auto"/>
        </w:rPr>
        <w:t>ближайшая к нам звезда, источник света и тепла для всего живого на Земле</w:t>
      </w:r>
      <w:r w:rsidRPr="00542BA9">
        <w:rPr>
          <w:rStyle w:val="Zag11"/>
          <w:rFonts w:eastAsia="@Arial Unicode MS"/>
          <w:color w:val="auto"/>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542BA9">
        <w:rPr>
          <w:rStyle w:val="Zag11"/>
          <w:rFonts w:eastAsia="@Arial Unicode MS"/>
          <w:i/>
          <w:iCs/>
          <w:color w:val="auto"/>
        </w:rPr>
        <w:t>Важнейшие природные объекты своей страны, района</w:t>
      </w:r>
      <w:r w:rsidRPr="00542BA9">
        <w:rPr>
          <w:rStyle w:val="Zag11"/>
          <w:rFonts w:eastAsia="@Arial Unicode MS"/>
          <w:color w:val="auto"/>
        </w:rPr>
        <w:t>. Ориентирование на местности. Компас.</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Смена дня и ночи на Земле. Вращение Земли как причина смены дня и ночи. Времена года, их особенности (на основе наблюдений). </w:t>
      </w:r>
      <w:r w:rsidRPr="00542BA9">
        <w:rPr>
          <w:rStyle w:val="Zag11"/>
          <w:rFonts w:eastAsia="@Arial Unicode MS"/>
          <w:i/>
          <w:iCs/>
          <w:color w:val="auto"/>
        </w:rPr>
        <w:t>Обращение Земли вокруг Солнца как причина смены времен года</w:t>
      </w:r>
      <w:r w:rsidRPr="00542BA9">
        <w:rPr>
          <w:rStyle w:val="Zag11"/>
          <w:rFonts w:eastAsia="@Arial Unicode MS"/>
          <w:color w:val="auto"/>
        </w:rPr>
        <w:t>. Смена времен года в родном крае на основе наблюдений.</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Погода, ее составляющие (температура воздуха, облачность, осадки, ветер). Наблюдение за погодой своего края. </w:t>
      </w:r>
      <w:r w:rsidRPr="00542BA9">
        <w:rPr>
          <w:rStyle w:val="Zag11"/>
          <w:rFonts w:eastAsia="@Arial Unicode MS"/>
          <w:i/>
          <w:iCs/>
          <w:color w:val="auto"/>
        </w:rPr>
        <w:t>Предсказание погоды и его значение в жизни людей</w:t>
      </w:r>
      <w:r w:rsidRPr="00542BA9">
        <w:rPr>
          <w:rStyle w:val="Zag11"/>
          <w:rFonts w:eastAsia="@Arial Unicode MS"/>
          <w:color w:val="auto"/>
        </w:rPr>
        <w:t>.</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Воздух – смесь газов. Свойства воздуха. Значение воздуха для растений, животных, человека.</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Почва, ее состав, значение для живой природы и для хозяйственной жизни человека.</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Растения, их разнообразие</w:t>
      </w:r>
      <w:proofErr w:type="gramStart"/>
      <w:r w:rsidRPr="00542BA9">
        <w:rPr>
          <w:rStyle w:val="Zag11"/>
          <w:rFonts w:eastAsia="@Arial Unicode MS"/>
          <w:color w:val="auto"/>
        </w:rPr>
        <w:t>.</w:t>
      </w:r>
      <w:proofErr w:type="gramEnd"/>
      <w:r w:rsidRPr="00542BA9">
        <w:rPr>
          <w:rStyle w:val="Zag11"/>
          <w:rFonts w:eastAsia="@Arial Unicode MS"/>
          <w:color w:val="auto"/>
        </w:rPr>
        <w:t xml:space="preserve"> </w:t>
      </w:r>
      <w:proofErr w:type="gramStart"/>
      <w:r w:rsidRPr="00542BA9">
        <w:rPr>
          <w:rStyle w:val="Zag11"/>
          <w:rFonts w:eastAsia="@Arial Unicode MS"/>
          <w:color w:val="auto"/>
        </w:rPr>
        <w:t>ч</w:t>
      </w:r>
      <w:proofErr w:type="gramEnd"/>
      <w:r w:rsidRPr="00542BA9">
        <w:rPr>
          <w:rStyle w:val="Zag11"/>
          <w:rFonts w:eastAsia="@Arial Unicode MS"/>
          <w:color w:val="auto"/>
        </w:rPr>
        <w:t>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Грибы: съедобные и ядовитые. Правила сбора грибов.</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542BA9" w:rsidRDefault="006C5DA7" w:rsidP="00B96A4E">
      <w:pPr>
        <w:tabs>
          <w:tab w:val="left" w:leader="dot" w:pos="624"/>
        </w:tabs>
        <w:ind w:firstLine="709"/>
        <w:contextualSpacing/>
        <w:jc w:val="both"/>
        <w:rPr>
          <w:rStyle w:val="Zag11"/>
          <w:rFonts w:eastAsia="@Arial Unicode MS"/>
          <w:color w:val="auto"/>
        </w:rPr>
      </w:pPr>
      <w:proofErr w:type="gramStart"/>
      <w:r w:rsidRPr="00542BA9">
        <w:rPr>
          <w:rStyle w:val="Zag11"/>
          <w:rFonts w:eastAsia="@Arial Unicode MS"/>
          <w:color w:val="auto"/>
        </w:rPr>
        <w:t>Лес, луг, водоем – единство живой и неживой природы (солнечный свет, воздух, вода, почва, растения, животные).</w:t>
      </w:r>
      <w:proofErr w:type="gramEnd"/>
      <w:r w:rsidRPr="00542BA9">
        <w:rPr>
          <w:rStyle w:val="Zag11"/>
          <w:rFonts w:eastAsia="@Arial Unicode MS"/>
          <w:color w:val="auto"/>
        </w:rPr>
        <w:t xml:space="preserve"> </w:t>
      </w:r>
      <w:r w:rsidRPr="00542BA9">
        <w:rPr>
          <w:rStyle w:val="Zag11"/>
          <w:rFonts w:eastAsia="@Arial Unicode MS"/>
          <w:iCs/>
          <w:color w:val="auto"/>
        </w:rPr>
        <w:t>Круговорот веществ</w:t>
      </w:r>
      <w:r w:rsidRPr="00542BA9">
        <w:rPr>
          <w:rStyle w:val="Zag11"/>
          <w:rFonts w:eastAsia="@Arial Unicode MS"/>
          <w:i/>
          <w:iCs/>
          <w:color w:val="auto"/>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542BA9">
        <w:rPr>
          <w:rStyle w:val="Zag11"/>
          <w:rFonts w:eastAsia="@Arial Unicode MS"/>
          <w:color w:val="auto"/>
        </w:rPr>
        <w:t>.</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lastRenderedPageBreak/>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542BA9" w:rsidRDefault="006C5DA7" w:rsidP="00B96A4E">
      <w:pPr>
        <w:pStyle w:val="zag4"/>
        <w:tabs>
          <w:tab w:val="left" w:leader="dot" w:pos="624"/>
        </w:tabs>
        <w:spacing w:line="240" w:lineRule="auto"/>
        <w:ind w:firstLine="709"/>
        <w:contextualSpacing/>
        <w:jc w:val="both"/>
        <w:rPr>
          <w:rFonts w:ascii="Times New Roman" w:eastAsia="@Arial Unicode MS" w:hAnsi="Times New Roman" w:cs="Times New Roman"/>
          <w:b w:val="0"/>
          <w:bCs w:val="0"/>
          <w:i w:val="0"/>
          <w:iCs w:val="0"/>
          <w:color w:val="auto"/>
          <w:sz w:val="24"/>
          <w:szCs w:val="24"/>
          <w:lang w:val="ru-RU"/>
        </w:rPr>
      </w:pPr>
      <w:r w:rsidRPr="00542BA9">
        <w:rPr>
          <w:rStyle w:val="Zag11"/>
          <w:rFonts w:ascii="Times New Roman" w:eastAsia="@Arial Unicode MS" w:hAnsi="Times New Roman" w:cs="Times New Roman"/>
          <w:b w:val="0"/>
          <w:bCs w:val="0"/>
          <w:i w:val="0"/>
          <w:iCs w:val="0"/>
          <w:color w:val="auto"/>
          <w:sz w:val="24"/>
          <w:szCs w:val="24"/>
          <w:lang w:val="ru-RU"/>
        </w:rPr>
        <w:t xml:space="preserve">Общее представление о строении тела человека. </w:t>
      </w:r>
      <w:proofErr w:type="gramStart"/>
      <w:r w:rsidRPr="00542BA9">
        <w:rPr>
          <w:rStyle w:val="Zag11"/>
          <w:rFonts w:ascii="Times New Roman" w:eastAsia="@Arial Unicode MS" w:hAnsi="Times New Roman" w:cs="Times New Roman"/>
          <w:b w:val="0"/>
          <w:bCs w:val="0"/>
          <w:i w:val="0"/>
          <w:iCs w:val="0"/>
          <w:color w:val="auto"/>
          <w:sz w:val="24"/>
          <w:szCs w:val="24"/>
          <w:lang w:val="ru-RU"/>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542BA9">
        <w:rPr>
          <w:rStyle w:val="Zag11"/>
          <w:rFonts w:ascii="Times New Roman" w:eastAsia="@Arial Unicode MS" w:hAnsi="Times New Roman" w:cs="Times New Roman"/>
          <w:b w:val="0"/>
          <w:bCs w:val="0"/>
          <w:i w:val="0"/>
          <w:iCs w:val="0"/>
          <w:color w:val="auto"/>
          <w:sz w:val="24"/>
          <w:szCs w:val="24"/>
          <w:lang w:val="ru-RU"/>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542BA9">
        <w:rPr>
          <w:rFonts w:ascii="Times New Roman" w:hAnsi="Times New Roman"/>
          <w:color w:val="auto"/>
          <w:sz w:val="24"/>
          <w:szCs w:val="24"/>
          <w:lang w:val="ru-RU"/>
        </w:rPr>
        <w:t>.</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Человек и общество</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542BA9">
        <w:rPr>
          <w:rStyle w:val="Zag11"/>
          <w:rFonts w:eastAsia="@Arial Unicode MS"/>
          <w:i/>
          <w:iCs/>
          <w:color w:val="auto"/>
        </w:rPr>
        <w:t>Внутренний мир человека: общее представление о человеческих свойствах и качествах</w:t>
      </w:r>
      <w:r w:rsidRPr="00542BA9">
        <w:rPr>
          <w:rStyle w:val="Zag11"/>
          <w:rFonts w:eastAsia="@Arial Unicode MS"/>
          <w:color w:val="auto"/>
        </w:rPr>
        <w:t>.</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542BA9">
        <w:rPr>
          <w:rStyle w:val="Zag11"/>
          <w:rFonts w:eastAsia="@Arial Unicode MS"/>
          <w:i/>
          <w:iCs/>
          <w:color w:val="auto"/>
        </w:rPr>
        <w:t>Хозяйство семьи</w:t>
      </w:r>
      <w:r w:rsidRPr="00542BA9">
        <w:rPr>
          <w:rStyle w:val="Zag11"/>
          <w:rFonts w:eastAsia="@Arial Unicode MS"/>
          <w:color w:val="auto"/>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Друзья, взаимоотношения между ними; ценность дружбы, согласия, взаимной помощи. Правила взаимоотношений </w:t>
      </w:r>
      <w:proofErr w:type="gramStart"/>
      <w:r w:rsidRPr="00542BA9">
        <w:rPr>
          <w:rStyle w:val="Zag11"/>
          <w:rFonts w:eastAsia="@Arial Unicode MS"/>
          <w:color w:val="auto"/>
        </w:rPr>
        <w:t>со</w:t>
      </w:r>
      <w:proofErr w:type="gramEnd"/>
      <w:r w:rsidRPr="00542BA9">
        <w:rPr>
          <w:rStyle w:val="Zag11"/>
          <w:rFonts w:eastAsia="@Arial Unicode MS"/>
          <w:color w:val="auto"/>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404E8A" w:rsidRPr="00542BA9" w:rsidRDefault="00404E8A" w:rsidP="00404E8A">
      <w:pPr>
        <w:shd w:val="clear" w:color="auto" w:fill="FFFFFF"/>
        <w:autoSpaceDE w:val="0"/>
        <w:autoSpaceDN w:val="0"/>
        <w:adjustRightInd w:val="0"/>
        <w:ind w:firstLine="567"/>
        <w:jc w:val="both"/>
      </w:pPr>
      <w:r w:rsidRPr="00542BA9">
        <w:t>Экономика, её составные части: промышленность, сельское хозяйство, строительство, транспорт, торговля. Товары и услуги. Роль денег в экономике. Государственный и семейный бюджет. Экологические последствия хозяйственной деятельности людей. Простейшие экологические прогнозы. Построение безопасной экономики — одна из важнейших задач общества.</w:t>
      </w:r>
    </w:p>
    <w:p w:rsidR="00404E8A" w:rsidRPr="00542BA9" w:rsidRDefault="00404E8A" w:rsidP="00404E8A">
      <w:pPr>
        <w:shd w:val="clear" w:color="auto" w:fill="FFFFFF"/>
        <w:autoSpaceDE w:val="0"/>
        <w:autoSpaceDN w:val="0"/>
        <w:adjustRightInd w:val="0"/>
        <w:ind w:firstLine="567"/>
        <w:jc w:val="both"/>
      </w:pPr>
      <w:r w:rsidRPr="00542BA9">
        <w:t>Природные богатства и труд людей — основа экономики. 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542BA9" w:rsidRDefault="006C5DA7" w:rsidP="00B96A4E">
      <w:pPr>
        <w:tabs>
          <w:tab w:val="left" w:leader="dot" w:pos="624"/>
        </w:tabs>
        <w:ind w:firstLine="709"/>
        <w:contextualSpacing/>
        <w:jc w:val="both"/>
        <w:rPr>
          <w:rStyle w:val="Zag11"/>
          <w:rFonts w:eastAsia="@Arial Unicode MS"/>
          <w:i/>
          <w:iCs/>
          <w:color w:val="auto"/>
        </w:rPr>
      </w:pPr>
      <w:r w:rsidRPr="00542BA9">
        <w:rPr>
          <w:rStyle w:val="Zag11"/>
          <w:rFonts w:eastAsia="@Arial Unicode MS"/>
          <w:color w:val="auto"/>
        </w:rPr>
        <w:t xml:space="preserve">Общественный транспорт. Транспорт города или села. Наземный, воздушный и водный транспорт. Правила пользования транспортом. </w:t>
      </w:r>
      <w:r w:rsidRPr="00542BA9">
        <w:rPr>
          <w:rStyle w:val="Zag11"/>
          <w:rFonts w:eastAsia="@Arial Unicode MS"/>
          <w:i/>
          <w:iCs/>
          <w:color w:val="auto"/>
        </w:rPr>
        <w:t>Средства связи</w:t>
      </w:r>
      <w:r w:rsidRPr="00542BA9">
        <w:rPr>
          <w:rStyle w:val="Zag11"/>
          <w:rFonts w:eastAsia="@Arial Unicode MS"/>
          <w:color w:val="auto"/>
        </w:rPr>
        <w:t xml:space="preserve">: </w:t>
      </w:r>
      <w:r w:rsidRPr="00542BA9">
        <w:rPr>
          <w:rStyle w:val="Zag11"/>
          <w:rFonts w:eastAsia="@Arial Unicode MS"/>
          <w:i/>
          <w:iCs/>
          <w:color w:val="auto"/>
        </w:rPr>
        <w:t>почта</w:t>
      </w:r>
      <w:r w:rsidRPr="00542BA9">
        <w:rPr>
          <w:rStyle w:val="Zag11"/>
          <w:rFonts w:eastAsia="@Arial Unicode MS"/>
          <w:color w:val="auto"/>
        </w:rPr>
        <w:t xml:space="preserve">, </w:t>
      </w:r>
      <w:r w:rsidRPr="00542BA9">
        <w:rPr>
          <w:rStyle w:val="Zag11"/>
          <w:rFonts w:eastAsia="@Arial Unicode MS"/>
          <w:i/>
          <w:iCs/>
          <w:color w:val="auto"/>
        </w:rPr>
        <w:t>телеграф</w:t>
      </w:r>
      <w:r w:rsidRPr="00542BA9">
        <w:rPr>
          <w:rStyle w:val="Zag11"/>
          <w:rFonts w:eastAsia="@Arial Unicode MS"/>
          <w:color w:val="auto"/>
        </w:rPr>
        <w:t xml:space="preserve">, </w:t>
      </w:r>
      <w:r w:rsidRPr="00542BA9">
        <w:rPr>
          <w:rStyle w:val="Zag11"/>
          <w:rFonts w:eastAsia="@Arial Unicode MS"/>
          <w:i/>
          <w:iCs/>
          <w:color w:val="auto"/>
        </w:rPr>
        <w:t>телефон, электронная почта, ауди</w:t>
      </w:r>
      <w:proofErr w:type="gramStart"/>
      <w:r w:rsidRPr="00542BA9">
        <w:rPr>
          <w:rStyle w:val="Zag11"/>
          <w:rFonts w:eastAsia="@Arial Unicode MS"/>
          <w:i/>
          <w:iCs/>
          <w:color w:val="auto"/>
        </w:rPr>
        <w:t>о-</w:t>
      </w:r>
      <w:proofErr w:type="gramEnd"/>
      <w:r w:rsidRPr="00542BA9">
        <w:rPr>
          <w:rStyle w:val="Zag11"/>
          <w:rFonts w:eastAsia="@Arial Unicode MS"/>
          <w:i/>
          <w:iCs/>
          <w:color w:val="auto"/>
        </w:rPr>
        <w:t xml:space="preserve"> и видеочаты, форум.</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i/>
          <w:iCs/>
          <w:color w:val="auto"/>
        </w:rPr>
        <w:lastRenderedPageBreak/>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w:t>
      </w:r>
      <w:proofErr w:type="gramStart"/>
      <w:r w:rsidRPr="00542BA9">
        <w:rPr>
          <w:rStyle w:val="Zag11"/>
          <w:rFonts w:eastAsia="@Arial Unicode MS"/>
          <w:color w:val="auto"/>
        </w:rPr>
        <w:t>M</w:t>
      </w:r>
      <w:proofErr w:type="gramEnd"/>
      <w:r w:rsidRPr="00542BA9">
        <w:rPr>
          <w:rStyle w:val="Zag11"/>
          <w:rFonts w:eastAsia="@Arial Unicode MS"/>
          <w:color w:val="auto"/>
        </w:rPr>
        <w:t>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Россия на карте, государственная граница России.</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Города России. Санкт-Петербург: достопримечательности (Зимний дворец, памятник Петру I – Медный всадник, </w:t>
      </w:r>
      <w:r w:rsidRPr="00542BA9">
        <w:rPr>
          <w:rStyle w:val="Zag11"/>
          <w:rFonts w:eastAsia="@Arial Unicode MS"/>
          <w:i/>
          <w:iCs/>
          <w:color w:val="auto"/>
        </w:rPr>
        <w:t>разводные мосты через Неву</w:t>
      </w:r>
      <w:r w:rsidRPr="00542BA9">
        <w:rPr>
          <w:rStyle w:val="Zag11"/>
          <w:rFonts w:eastAsia="@Arial Unicode MS"/>
          <w:color w:val="auto"/>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Родной край – частица России. </w:t>
      </w:r>
      <w:proofErr w:type="gramStart"/>
      <w:r w:rsidRPr="00542BA9">
        <w:rPr>
          <w:rStyle w:val="Zag11"/>
          <w:rFonts w:eastAsia="@Arial Unicode MS"/>
          <w:color w:val="auto"/>
        </w:rPr>
        <w:t>Родной город (населенный пункт), регион (область, край, республика): название, основные достопримечательности; музеи, театры, спортивные комплексы и пр.</w:t>
      </w:r>
      <w:proofErr w:type="gramEnd"/>
      <w:r w:rsidRPr="00542BA9">
        <w:rPr>
          <w:rStyle w:val="Zag11"/>
          <w:rFonts w:eastAsia="@Arial Unicode MS"/>
          <w:color w:val="auto"/>
        </w:rPr>
        <w:t xml:space="preserve">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542BA9" w:rsidRDefault="006C5DA7"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542BA9" w:rsidRDefault="006C5DA7" w:rsidP="00B96A4E">
      <w:pPr>
        <w:pStyle w:val="a3"/>
        <w:spacing w:line="240" w:lineRule="auto"/>
        <w:ind w:firstLine="454"/>
        <w:contextualSpacing/>
        <w:rPr>
          <w:rFonts w:ascii="Times New Roman" w:hAnsi="Times New Roman"/>
          <w:color w:val="auto"/>
          <w:sz w:val="24"/>
          <w:szCs w:val="24"/>
        </w:rPr>
      </w:pPr>
      <w:r w:rsidRPr="00542BA9">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w:t>
      </w:r>
      <w:r w:rsidR="00404E8A" w:rsidRPr="00542BA9">
        <w:rPr>
          <w:rStyle w:val="Zag11"/>
          <w:rFonts w:ascii="Times New Roman" w:eastAsia="@Arial Unicode MS" w:hAnsi="Times New Roman"/>
          <w:color w:val="auto"/>
          <w:sz w:val="24"/>
          <w:szCs w:val="24"/>
        </w:rPr>
        <w:t>гий на Земле. Знакомство с несколькими</w:t>
      </w:r>
      <w:r w:rsidRPr="00542BA9">
        <w:rPr>
          <w:rStyle w:val="Zag11"/>
          <w:rFonts w:ascii="Times New Roman" w:eastAsia="@Arial Unicode MS" w:hAnsi="Times New Roman"/>
          <w:color w:val="auto"/>
          <w:sz w:val="24"/>
          <w:szCs w:val="24"/>
        </w:rPr>
        <w:t xml:space="preserve"> странами (с контрастными особенностями): название, расположение на политической карте, столица, главные достопримечательности</w:t>
      </w:r>
      <w:r w:rsidR="00653A76" w:rsidRPr="00542BA9">
        <w:rPr>
          <w:rFonts w:ascii="Times New Roman" w:hAnsi="Times New Roman"/>
          <w:color w:val="auto"/>
          <w:sz w:val="24"/>
          <w:szCs w:val="24"/>
        </w:rPr>
        <w:t>.</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Правила безопасной жизни</w:t>
      </w:r>
    </w:p>
    <w:p w:rsidR="00404E8A" w:rsidRPr="00542BA9" w:rsidRDefault="00404E8A" w:rsidP="00404E8A">
      <w:pPr>
        <w:shd w:val="clear" w:color="auto" w:fill="FFFFFF"/>
        <w:autoSpaceDE w:val="0"/>
        <w:autoSpaceDN w:val="0"/>
        <w:adjustRightInd w:val="0"/>
        <w:ind w:firstLine="567"/>
        <w:jc w:val="both"/>
      </w:pPr>
      <w:r w:rsidRPr="00542BA9">
        <w:t>Ценность здоровья и здорового образа жизни.</w:t>
      </w:r>
    </w:p>
    <w:p w:rsidR="00404E8A" w:rsidRPr="00542BA9" w:rsidRDefault="00404E8A" w:rsidP="00404E8A">
      <w:pPr>
        <w:ind w:firstLine="567"/>
        <w:jc w:val="both"/>
      </w:pPr>
      <w:r w:rsidRPr="00542BA9">
        <w:lastRenderedPageBreak/>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w:t>
      </w:r>
    </w:p>
    <w:p w:rsidR="00404E8A" w:rsidRPr="00542BA9" w:rsidRDefault="00404E8A" w:rsidP="00404E8A">
      <w:pPr>
        <w:shd w:val="clear" w:color="auto" w:fill="FFFFFF"/>
        <w:autoSpaceDE w:val="0"/>
        <w:autoSpaceDN w:val="0"/>
        <w:adjustRightInd w:val="0"/>
        <w:ind w:firstLine="567"/>
        <w:jc w:val="both"/>
      </w:pPr>
      <w:r w:rsidRPr="00542BA9">
        <w:t>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(ушиб, порез, ожог), обмораживании, пере</w:t>
      </w:r>
      <w:r w:rsidRPr="00542BA9">
        <w:softHyphen/>
        <w:t>греве.</w:t>
      </w:r>
    </w:p>
    <w:p w:rsidR="00404E8A" w:rsidRPr="00542BA9" w:rsidRDefault="00404E8A" w:rsidP="00404E8A">
      <w:pPr>
        <w:shd w:val="clear" w:color="auto" w:fill="FFFFFF"/>
        <w:autoSpaceDE w:val="0"/>
        <w:autoSpaceDN w:val="0"/>
        <w:adjustRightInd w:val="0"/>
        <w:ind w:firstLine="567"/>
        <w:jc w:val="both"/>
      </w:pPr>
      <w:r w:rsidRPr="00542BA9">
        <w:t>Дорога от дома до школы, правила безопасного поведения на дорогах, в лесу, на водоёме в разное время года. Правила противопожарной безопасности, основные правила обращения с газом, электричеством, водой. Опасные места в квартире, доме и его окрестностях (балкон, подоконник, лифт, стройплощадка, пустырь и т. д.). Правила безопасности при контактах с незна</w:t>
      </w:r>
      <w:r w:rsidRPr="00542BA9">
        <w:softHyphen/>
        <w:t>комыми людьми.</w:t>
      </w:r>
    </w:p>
    <w:p w:rsidR="00404E8A" w:rsidRPr="00542BA9" w:rsidRDefault="00404E8A" w:rsidP="00404E8A">
      <w:pPr>
        <w:shd w:val="clear" w:color="auto" w:fill="FFFFFF"/>
        <w:autoSpaceDE w:val="0"/>
        <w:autoSpaceDN w:val="0"/>
        <w:adjustRightInd w:val="0"/>
        <w:ind w:firstLine="567"/>
        <w:jc w:val="both"/>
      </w:pPr>
      <w:r w:rsidRPr="00542BA9">
        <w:t>Правила безопасного поведения в природе. Правила безопас</w:t>
      </w:r>
      <w:r w:rsidRPr="00542BA9">
        <w:softHyphen/>
        <w:t>ности при обращении с кошкой и собакой.</w:t>
      </w:r>
    </w:p>
    <w:p w:rsidR="00404E8A" w:rsidRPr="00542BA9" w:rsidRDefault="00404E8A" w:rsidP="00404E8A">
      <w:pPr>
        <w:shd w:val="clear" w:color="auto" w:fill="FFFFFF"/>
        <w:autoSpaceDE w:val="0"/>
        <w:autoSpaceDN w:val="0"/>
        <w:adjustRightInd w:val="0"/>
        <w:ind w:firstLine="567"/>
        <w:jc w:val="both"/>
      </w:pPr>
      <w:r w:rsidRPr="00542BA9">
        <w:t>Экологическая безопасность. Бытовой фильтр для очистки воды, его устройство и использование.</w:t>
      </w:r>
    </w:p>
    <w:p w:rsidR="00404E8A" w:rsidRPr="00542BA9" w:rsidRDefault="00404E8A" w:rsidP="00404E8A">
      <w:pPr>
        <w:ind w:firstLine="567"/>
        <w:jc w:val="both"/>
      </w:pPr>
      <w:r w:rsidRPr="00542BA9">
        <w:t>Забота о здоровье и безопасности окружающих людей — нрав</w:t>
      </w:r>
      <w:r w:rsidRPr="00542BA9">
        <w:softHyphen/>
        <w:t>ственный долг каждого человека.</w:t>
      </w:r>
    </w:p>
    <w:p w:rsidR="003F7807" w:rsidRPr="00542BA9" w:rsidRDefault="003F7807" w:rsidP="00B96A4E">
      <w:pPr>
        <w:pStyle w:val="a3"/>
        <w:spacing w:line="240" w:lineRule="auto"/>
        <w:ind w:firstLine="454"/>
        <w:contextualSpacing/>
        <w:rPr>
          <w:rFonts w:ascii="Times New Roman" w:hAnsi="Times New Roman"/>
          <w:color w:val="auto"/>
          <w:sz w:val="24"/>
          <w:szCs w:val="24"/>
        </w:rPr>
      </w:pPr>
    </w:p>
    <w:p w:rsidR="00653A76" w:rsidRPr="00542BA9" w:rsidRDefault="00653A76" w:rsidP="003B38C7">
      <w:pPr>
        <w:pStyle w:val="afd"/>
        <w:numPr>
          <w:ilvl w:val="2"/>
          <w:numId w:val="116"/>
        </w:numPr>
        <w:spacing w:line="240" w:lineRule="auto"/>
        <w:contextualSpacing/>
        <w:jc w:val="center"/>
        <w:rPr>
          <w:sz w:val="24"/>
        </w:rPr>
      </w:pPr>
      <w:bookmarkStart w:id="121" w:name="_Toc288394090"/>
      <w:bookmarkStart w:id="122" w:name="_Toc288410557"/>
      <w:bookmarkStart w:id="123" w:name="_Toc288410686"/>
      <w:bookmarkStart w:id="124" w:name="_Toc294246103"/>
      <w:r w:rsidRPr="00542BA9">
        <w:rPr>
          <w:sz w:val="24"/>
        </w:rPr>
        <w:t xml:space="preserve">Основы </w:t>
      </w:r>
      <w:bookmarkEnd w:id="121"/>
      <w:bookmarkEnd w:id="122"/>
      <w:bookmarkEnd w:id="123"/>
      <w:r w:rsidR="00092A93" w:rsidRPr="00542BA9">
        <w:rPr>
          <w:sz w:val="24"/>
        </w:rPr>
        <w:t>религиозных культур и светской этики</w:t>
      </w:r>
      <w:bookmarkEnd w:id="124"/>
    </w:p>
    <w:p w:rsidR="00780605" w:rsidRPr="00542BA9" w:rsidRDefault="00780605" w:rsidP="00780605"/>
    <w:p w:rsidR="00780605" w:rsidRPr="00542BA9" w:rsidRDefault="00780605" w:rsidP="00780605">
      <w:pPr>
        <w:ind w:firstLine="709"/>
        <w:contextualSpacing/>
        <w:jc w:val="center"/>
        <w:rPr>
          <w:b/>
          <w:szCs w:val="28"/>
        </w:rPr>
      </w:pPr>
      <w:r w:rsidRPr="00542BA9">
        <w:rPr>
          <w:b/>
          <w:szCs w:val="28"/>
        </w:rPr>
        <w:t>Основное содержание предметной области</w:t>
      </w:r>
    </w:p>
    <w:p w:rsidR="00780605" w:rsidRPr="00542BA9" w:rsidRDefault="00780605" w:rsidP="00780605">
      <w:pPr>
        <w:ind w:firstLine="709"/>
        <w:contextualSpacing/>
        <w:jc w:val="both"/>
        <w:rPr>
          <w:szCs w:val="28"/>
        </w:rPr>
      </w:pPr>
      <w:r w:rsidRPr="00542BA9">
        <w:rPr>
          <w:szCs w:val="28"/>
        </w:rPr>
        <w:t>Предметная область «Основы религиозных культур и светской этики» представляет собой единый компле</w:t>
      </w:r>
      <w:proofErr w:type="gramStart"/>
      <w:r w:rsidRPr="00542BA9">
        <w:rPr>
          <w:szCs w:val="28"/>
        </w:rPr>
        <w:t>кс стр</w:t>
      </w:r>
      <w:proofErr w:type="gramEnd"/>
      <w:r w:rsidRPr="00542BA9">
        <w:rPr>
          <w:szCs w:val="28"/>
        </w:rPr>
        <w:t>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780605" w:rsidRPr="00542BA9" w:rsidRDefault="00780605" w:rsidP="00780605">
      <w:pPr>
        <w:ind w:firstLine="709"/>
        <w:contextualSpacing/>
        <w:jc w:val="both"/>
        <w:rPr>
          <w:b/>
          <w:szCs w:val="28"/>
        </w:rPr>
      </w:pPr>
      <w:r w:rsidRPr="00542BA9">
        <w:rPr>
          <w:b/>
          <w:szCs w:val="28"/>
        </w:rPr>
        <w:t>Основы православной культуры</w:t>
      </w:r>
    </w:p>
    <w:p w:rsidR="00780605" w:rsidRPr="00542BA9" w:rsidRDefault="00780605" w:rsidP="00780605">
      <w:pPr>
        <w:ind w:firstLine="709"/>
        <w:contextualSpacing/>
        <w:jc w:val="both"/>
        <w:rPr>
          <w:szCs w:val="28"/>
        </w:rPr>
      </w:pPr>
      <w:r w:rsidRPr="00542BA9">
        <w:rPr>
          <w:szCs w:val="28"/>
        </w:rPr>
        <w:t>Россия – наша Родина.</w:t>
      </w:r>
    </w:p>
    <w:p w:rsidR="00780605" w:rsidRPr="00542BA9" w:rsidRDefault="00780605" w:rsidP="00780605">
      <w:pPr>
        <w:ind w:firstLine="709"/>
        <w:contextualSpacing/>
        <w:jc w:val="both"/>
        <w:rPr>
          <w:szCs w:val="28"/>
        </w:rPr>
      </w:pPr>
      <w:r w:rsidRPr="00542BA9">
        <w:rPr>
          <w:szCs w:val="28"/>
        </w:rPr>
        <w:t xml:space="preserve">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542BA9">
        <w:rPr>
          <w:szCs w:val="28"/>
        </w:rPr>
        <w:t>ближнему</w:t>
      </w:r>
      <w:proofErr w:type="gramEnd"/>
      <w:r w:rsidRPr="00542BA9">
        <w:rPr>
          <w:szCs w:val="28"/>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 </w:t>
      </w:r>
    </w:p>
    <w:p w:rsidR="00780605" w:rsidRPr="00542BA9" w:rsidRDefault="00780605" w:rsidP="00780605">
      <w:pPr>
        <w:ind w:firstLine="709"/>
        <w:contextualSpacing/>
        <w:jc w:val="both"/>
        <w:rPr>
          <w:szCs w:val="28"/>
        </w:rPr>
      </w:pPr>
      <w:r w:rsidRPr="00542BA9">
        <w:rPr>
          <w:szCs w:val="28"/>
        </w:rPr>
        <w:t>Любовь и уважение к Отечеству. Патриотизм многонационального и многоконфессионального народа России.</w:t>
      </w:r>
    </w:p>
    <w:p w:rsidR="00780605" w:rsidRPr="00542BA9" w:rsidRDefault="00780605" w:rsidP="00780605">
      <w:pPr>
        <w:ind w:firstLine="709"/>
        <w:contextualSpacing/>
        <w:jc w:val="both"/>
        <w:rPr>
          <w:b/>
          <w:szCs w:val="28"/>
        </w:rPr>
      </w:pPr>
      <w:r w:rsidRPr="00542BA9">
        <w:rPr>
          <w:b/>
          <w:szCs w:val="28"/>
        </w:rPr>
        <w:t>Основы исламской культуры</w:t>
      </w:r>
    </w:p>
    <w:p w:rsidR="00780605" w:rsidRPr="00542BA9" w:rsidRDefault="00780605" w:rsidP="00780605">
      <w:pPr>
        <w:ind w:firstLine="709"/>
        <w:contextualSpacing/>
        <w:jc w:val="both"/>
        <w:rPr>
          <w:szCs w:val="28"/>
        </w:rPr>
      </w:pPr>
      <w:r w:rsidRPr="00542BA9">
        <w:rPr>
          <w:szCs w:val="28"/>
        </w:rPr>
        <w:t>Россия – наша Родина.</w:t>
      </w:r>
    </w:p>
    <w:p w:rsidR="00780605" w:rsidRPr="00542BA9" w:rsidRDefault="00780605" w:rsidP="00780605">
      <w:pPr>
        <w:ind w:firstLine="709"/>
        <w:contextualSpacing/>
        <w:jc w:val="both"/>
        <w:rPr>
          <w:szCs w:val="28"/>
        </w:rPr>
      </w:pPr>
      <w:r w:rsidRPr="00542BA9">
        <w:rPr>
          <w:szCs w:val="28"/>
        </w:rPr>
        <w:t xml:space="preserve">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w:t>
      </w:r>
      <w:proofErr w:type="gramStart"/>
      <w:r w:rsidRPr="00542BA9">
        <w:rPr>
          <w:szCs w:val="28"/>
        </w:rPr>
        <w:t>ближнему</w:t>
      </w:r>
      <w:proofErr w:type="gramEnd"/>
      <w:r w:rsidRPr="00542BA9">
        <w:rPr>
          <w:szCs w:val="28"/>
        </w:rPr>
        <w:t>.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780605" w:rsidRPr="00542BA9" w:rsidRDefault="00780605" w:rsidP="00780605">
      <w:pPr>
        <w:ind w:firstLine="709"/>
        <w:contextualSpacing/>
        <w:jc w:val="both"/>
        <w:rPr>
          <w:szCs w:val="28"/>
        </w:rPr>
      </w:pPr>
      <w:r w:rsidRPr="00542BA9">
        <w:rPr>
          <w:szCs w:val="28"/>
        </w:rPr>
        <w:t>Любовь и уважение к Отечеству. Патриотизм многонационального и многоконфессионального народа России.</w:t>
      </w:r>
    </w:p>
    <w:p w:rsidR="00780605" w:rsidRPr="00542BA9" w:rsidRDefault="00780605" w:rsidP="00780605">
      <w:pPr>
        <w:ind w:firstLine="709"/>
        <w:contextualSpacing/>
        <w:jc w:val="both"/>
        <w:rPr>
          <w:b/>
          <w:szCs w:val="28"/>
        </w:rPr>
      </w:pPr>
      <w:r w:rsidRPr="00542BA9">
        <w:rPr>
          <w:b/>
          <w:szCs w:val="28"/>
        </w:rPr>
        <w:t>Основы буддийской культуры</w:t>
      </w:r>
    </w:p>
    <w:p w:rsidR="00780605" w:rsidRPr="00542BA9" w:rsidRDefault="00780605" w:rsidP="00780605">
      <w:pPr>
        <w:ind w:firstLine="709"/>
        <w:contextualSpacing/>
        <w:jc w:val="both"/>
        <w:rPr>
          <w:szCs w:val="28"/>
        </w:rPr>
      </w:pPr>
      <w:r w:rsidRPr="00542BA9">
        <w:rPr>
          <w:szCs w:val="28"/>
        </w:rPr>
        <w:lastRenderedPageBreak/>
        <w:t>Россия – наша Родина.</w:t>
      </w:r>
    </w:p>
    <w:p w:rsidR="00780605" w:rsidRPr="00542BA9" w:rsidRDefault="00780605" w:rsidP="00780605">
      <w:pPr>
        <w:ind w:firstLine="709"/>
        <w:contextualSpacing/>
        <w:jc w:val="both"/>
        <w:rPr>
          <w:szCs w:val="28"/>
        </w:rPr>
      </w:pPr>
      <w:r w:rsidRPr="00542BA9">
        <w:rPr>
          <w:szCs w:val="28"/>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780605" w:rsidRPr="00542BA9" w:rsidRDefault="00780605" w:rsidP="00780605">
      <w:pPr>
        <w:ind w:firstLine="709"/>
        <w:contextualSpacing/>
        <w:jc w:val="both"/>
        <w:rPr>
          <w:szCs w:val="28"/>
        </w:rPr>
      </w:pPr>
      <w:r w:rsidRPr="00542BA9">
        <w:rPr>
          <w:szCs w:val="28"/>
        </w:rPr>
        <w:t>Любовь и уважение к Отечеству. Патриотизм многонационального и многоконфессионального народа России.</w:t>
      </w:r>
    </w:p>
    <w:p w:rsidR="00780605" w:rsidRPr="00542BA9" w:rsidRDefault="00780605" w:rsidP="00780605">
      <w:pPr>
        <w:ind w:firstLine="709"/>
        <w:contextualSpacing/>
        <w:jc w:val="both"/>
        <w:rPr>
          <w:b/>
          <w:szCs w:val="28"/>
        </w:rPr>
      </w:pPr>
      <w:r w:rsidRPr="00542BA9">
        <w:rPr>
          <w:b/>
          <w:szCs w:val="28"/>
        </w:rPr>
        <w:t>Основы иудейской культуры</w:t>
      </w:r>
    </w:p>
    <w:p w:rsidR="00780605" w:rsidRPr="00542BA9" w:rsidRDefault="00780605" w:rsidP="00780605">
      <w:pPr>
        <w:ind w:firstLine="709"/>
        <w:contextualSpacing/>
        <w:jc w:val="both"/>
        <w:rPr>
          <w:szCs w:val="28"/>
        </w:rPr>
      </w:pPr>
      <w:r w:rsidRPr="00542BA9">
        <w:rPr>
          <w:szCs w:val="28"/>
        </w:rPr>
        <w:t>Россия – наша Родина.</w:t>
      </w:r>
    </w:p>
    <w:p w:rsidR="00780605" w:rsidRPr="00542BA9" w:rsidRDefault="00780605" w:rsidP="00780605">
      <w:pPr>
        <w:ind w:firstLine="709"/>
        <w:contextualSpacing/>
        <w:jc w:val="both"/>
        <w:rPr>
          <w:szCs w:val="28"/>
        </w:rPr>
      </w:pPr>
      <w:r w:rsidRPr="00542BA9">
        <w:rPr>
          <w:szCs w:val="28"/>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w:t>
      </w:r>
      <w:proofErr w:type="gramStart"/>
      <w:r w:rsidRPr="00542BA9">
        <w:rPr>
          <w:szCs w:val="28"/>
        </w:rPr>
        <w:t>ии иу</w:t>
      </w:r>
      <w:proofErr w:type="gramEnd"/>
      <w:r w:rsidRPr="00542BA9">
        <w:rPr>
          <w:szCs w:val="28"/>
        </w:rPr>
        <w:t>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 </w:t>
      </w:r>
    </w:p>
    <w:p w:rsidR="00780605" w:rsidRPr="00542BA9" w:rsidRDefault="00780605" w:rsidP="00780605">
      <w:pPr>
        <w:ind w:firstLine="709"/>
        <w:contextualSpacing/>
        <w:jc w:val="both"/>
        <w:rPr>
          <w:szCs w:val="28"/>
        </w:rPr>
      </w:pPr>
      <w:r w:rsidRPr="00542BA9">
        <w:rPr>
          <w:szCs w:val="28"/>
        </w:rPr>
        <w:t>Любовь и уважение к Отечеству. Патриотизм многонационального и многоконфессионального народа России.</w:t>
      </w:r>
    </w:p>
    <w:p w:rsidR="00780605" w:rsidRPr="00542BA9" w:rsidRDefault="00780605" w:rsidP="00780605">
      <w:pPr>
        <w:ind w:firstLine="709"/>
        <w:contextualSpacing/>
        <w:jc w:val="both"/>
        <w:rPr>
          <w:b/>
          <w:szCs w:val="28"/>
        </w:rPr>
      </w:pPr>
      <w:r w:rsidRPr="00542BA9">
        <w:rPr>
          <w:b/>
          <w:szCs w:val="28"/>
        </w:rPr>
        <w:t>Основы мировых религиозных культур</w:t>
      </w:r>
    </w:p>
    <w:p w:rsidR="00780605" w:rsidRPr="00542BA9" w:rsidRDefault="00780605" w:rsidP="00780605">
      <w:pPr>
        <w:ind w:firstLine="709"/>
        <w:contextualSpacing/>
        <w:jc w:val="both"/>
        <w:rPr>
          <w:szCs w:val="28"/>
        </w:rPr>
      </w:pPr>
      <w:r w:rsidRPr="00542BA9">
        <w:rPr>
          <w:szCs w:val="28"/>
        </w:rPr>
        <w:t>Россия – наша Родина.</w:t>
      </w:r>
    </w:p>
    <w:p w:rsidR="00780605" w:rsidRPr="00542BA9" w:rsidRDefault="00780605" w:rsidP="00780605">
      <w:pPr>
        <w:ind w:firstLine="709"/>
        <w:contextualSpacing/>
        <w:jc w:val="both"/>
        <w:rPr>
          <w:szCs w:val="28"/>
        </w:rPr>
      </w:pPr>
      <w:r w:rsidRPr="00542BA9">
        <w:rPr>
          <w:szCs w:val="28"/>
        </w:rPr>
        <w:t xml:space="preserve">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w:t>
      </w:r>
      <w:proofErr w:type="gramStart"/>
      <w:r w:rsidRPr="00542BA9">
        <w:rPr>
          <w:szCs w:val="28"/>
        </w:rPr>
        <w:t>Милосердие, забота о слабых, взаимопомощь, социальные проблемы общества и отношение к ним разных религий.</w:t>
      </w:r>
      <w:proofErr w:type="gramEnd"/>
    </w:p>
    <w:p w:rsidR="00780605" w:rsidRPr="00542BA9" w:rsidRDefault="00780605" w:rsidP="00780605">
      <w:pPr>
        <w:ind w:firstLine="709"/>
        <w:contextualSpacing/>
        <w:jc w:val="both"/>
        <w:rPr>
          <w:szCs w:val="28"/>
        </w:rPr>
      </w:pPr>
      <w:r w:rsidRPr="00542BA9">
        <w:rPr>
          <w:szCs w:val="28"/>
        </w:rPr>
        <w:t>Любовь и уважение к Отечеству. Патриотизм многонационального и многоконфессионального народа России.</w:t>
      </w:r>
    </w:p>
    <w:p w:rsidR="00780605" w:rsidRPr="00542BA9" w:rsidRDefault="00780605" w:rsidP="00780605">
      <w:pPr>
        <w:ind w:firstLine="709"/>
        <w:contextualSpacing/>
        <w:jc w:val="both"/>
        <w:rPr>
          <w:b/>
          <w:szCs w:val="28"/>
        </w:rPr>
      </w:pPr>
      <w:r w:rsidRPr="00542BA9">
        <w:rPr>
          <w:b/>
          <w:szCs w:val="28"/>
        </w:rPr>
        <w:t>Основы светской этики</w:t>
      </w:r>
    </w:p>
    <w:p w:rsidR="00780605" w:rsidRPr="00542BA9" w:rsidRDefault="00780605" w:rsidP="00780605">
      <w:pPr>
        <w:ind w:firstLine="709"/>
        <w:contextualSpacing/>
        <w:jc w:val="both"/>
        <w:rPr>
          <w:szCs w:val="28"/>
        </w:rPr>
      </w:pPr>
      <w:r w:rsidRPr="00542BA9">
        <w:rPr>
          <w:szCs w:val="28"/>
        </w:rPr>
        <w:t>Россия – наша Родина.</w:t>
      </w:r>
    </w:p>
    <w:p w:rsidR="00780605" w:rsidRPr="00542BA9" w:rsidRDefault="00780605" w:rsidP="00780605">
      <w:pPr>
        <w:ind w:firstLine="709"/>
        <w:contextualSpacing/>
        <w:jc w:val="both"/>
        <w:rPr>
          <w:szCs w:val="28"/>
        </w:rPr>
      </w:pPr>
      <w:r w:rsidRPr="00542BA9">
        <w:rPr>
          <w:szCs w:val="28"/>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780605" w:rsidRPr="00542BA9" w:rsidRDefault="00780605" w:rsidP="00780605">
      <w:pPr>
        <w:ind w:firstLine="709"/>
        <w:contextualSpacing/>
        <w:jc w:val="both"/>
        <w:rPr>
          <w:szCs w:val="28"/>
        </w:rPr>
      </w:pPr>
      <w:r w:rsidRPr="00542BA9">
        <w:rPr>
          <w:szCs w:val="28"/>
        </w:rPr>
        <w:t>Любовь и уважение к Отечеству. Патриотизм многонационального и многоконфессионального народа России.</w:t>
      </w:r>
    </w:p>
    <w:p w:rsidR="003F7807" w:rsidRPr="00542BA9" w:rsidRDefault="003F7807" w:rsidP="00780605">
      <w:pPr>
        <w:pStyle w:val="a3"/>
        <w:spacing w:line="240" w:lineRule="auto"/>
        <w:ind w:firstLine="0"/>
        <w:contextualSpacing/>
        <w:rPr>
          <w:rFonts w:ascii="Times New Roman" w:hAnsi="Times New Roman"/>
          <w:color w:val="auto"/>
          <w:spacing w:val="-3"/>
          <w:sz w:val="24"/>
          <w:szCs w:val="24"/>
        </w:rPr>
      </w:pPr>
    </w:p>
    <w:p w:rsidR="00276AD1" w:rsidRPr="00542BA9" w:rsidRDefault="00276AD1" w:rsidP="003B38C7">
      <w:pPr>
        <w:pStyle w:val="afd"/>
        <w:numPr>
          <w:ilvl w:val="2"/>
          <w:numId w:val="116"/>
        </w:numPr>
        <w:spacing w:line="240" w:lineRule="auto"/>
        <w:contextualSpacing/>
        <w:rPr>
          <w:sz w:val="24"/>
        </w:rPr>
      </w:pPr>
      <w:bookmarkStart w:id="125" w:name="_Toc288394092"/>
      <w:bookmarkStart w:id="126" w:name="_Toc288410559"/>
      <w:bookmarkStart w:id="127" w:name="_Toc288410688"/>
      <w:bookmarkStart w:id="128" w:name="_Toc294246105"/>
      <w:bookmarkStart w:id="129" w:name="_Toc288394091"/>
      <w:bookmarkStart w:id="130" w:name="_Toc288410558"/>
      <w:bookmarkStart w:id="131" w:name="_Toc288410687"/>
      <w:bookmarkStart w:id="132" w:name="_Toc294246104"/>
      <w:r w:rsidRPr="00542BA9">
        <w:rPr>
          <w:sz w:val="24"/>
        </w:rPr>
        <w:t>Музык</w:t>
      </w:r>
      <w:bookmarkEnd w:id="125"/>
      <w:bookmarkEnd w:id="126"/>
      <w:bookmarkEnd w:id="127"/>
      <w:bookmarkEnd w:id="128"/>
      <w:r w:rsidRPr="00542BA9">
        <w:rPr>
          <w:sz w:val="24"/>
        </w:rPr>
        <w:t>а</w:t>
      </w:r>
    </w:p>
    <w:p w:rsidR="00780605" w:rsidRPr="00542BA9" w:rsidRDefault="00780605" w:rsidP="00780605">
      <w:pPr>
        <w:ind w:firstLine="709"/>
        <w:contextualSpacing/>
        <w:rPr>
          <w:b/>
          <w:lang w:eastAsia="en-US"/>
        </w:rPr>
      </w:pPr>
      <w:r w:rsidRPr="00542BA9">
        <w:rPr>
          <w:b/>
          <w:lang w:eastAsia="en-US"/>
        </w:rPr>
        <w:t>1 класс</w:t>
      </w:r>
    </w:p>
    <w:p w:rsidR="00780605" w:rsidRPr="00542BA9" w:rsidRDefault="00780605" w:rsidP="00780605">
      <w:pPr>
        <w:ind w:firstLine="709"/>
        <w:contextualSpacing/>
        <w:jc w:val="both"/>
        <w:rPr>
          <w:b/>
          <w:lang w:eastAsia="en-US"/>
        </w:rPr>
      </w:pPr>
      <w:r w:rsidRPr="00542BA9">
        <w:rPr>
          <w:b/>
          <w:lang w:eastAsia="en-US"/>
        </w:rPr>
        <w:t>Мир музыкальных звуков</w:t>
      </w:r>
    </w:p>
    <w:p w:rsidR="00780605" w:rsidRPr="00542BA9" w:rsidRDefault="00780605" w:rsidP="00780605">
      <w:pPr>
        <w:ind w:firstLine="709"/>
        <w:contextualSpacing/>
        <w:jc w:val="both"/>
        <w:rPr>
          <w:lang w:eastAsia="en-US"/>
        </w:rPr>
      </w:pPr>
      <w:r w:rsidRPr="00542BA9">
        <w:rPr>
          <w:lang w:eastAsia="en-US"/>
        </w:rPr>
        <w:t xml:space="preserve">Классификация музыкальных звуков. Свойства музыкального звука: тембр, длительность, громкость, высота. </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lastRenderedPageBreak/>
        <w:t>Восприятие и воспроизведение звуков окружающего мира во всем многообразии.</w:t>
      </w:r>
      <w:r w:rsidRPr="00542BA9">
        <w:rPr>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xml:space="preserve"> Первые опыты игры детей на инструментах, различных по способам звукоизвлечения, тембрам. </w:t>
      </w:r>
    </w:p>
    <w:p w:rsidR="00780605" w:rsidRPr="00542BA9" w:rsidRDefault="00780605" w:rsidP="00780605">
      <w:pPr>
        <w:ind w:firstLine="709"/>
        <w:contextualSpacing/>
        <w:jc w:val="both"/>
        <w:rPr>
          <w:lang w:eastAsia="en-US"/>
        </w:rPr>
      </w:pPr>
      <w:r w:rsidRPr="00542BA9">
        <w:rPr>
          <w:b/>
          <w:lang w:eastAsia="en-US"/>
        </w:rPr>
        <w:t>Пение попевок и простых песен.</w:t>
      </w:r>
      <w:r w:rsidRPr="00542BA9">
        <w:rPr>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780605" w:rsidRPr="00542BA9" w:rsidRDefault="00780605" w:rsidP="00780605">
      <w:pPr>
        <w:ind w:firstLine="709"/>
        <w:contextualSpacing/>
        <w:jc w:val="both"/>
        <w:rPr>
          <w:b/>
          <w:lang w:eastAsia="en-US"/>
        </w:rPr>
      </w:pPr>
      <w:r w:rsidRPr="00542BA9">
        <w:rPr>
          <w:b/>
          <w:lang w:eastAsia="en-US"/>
        </w:rPr>
        <w:t>Ритм – движение жизни</w:t>
      </w:r>
    </w:p>
    <w:p w:rsidR="00780605" w:rsidRPr="00542BA9" w:rsidRDefault="00780605" w:rsidP="00780605">
      <w:pPr>
        <w:ind w:firstLine="709"/>
        <w:contextualSpacing/>
        <w:jc w:val="both"/>
        <w:rPr>
          <w:lang w:eastAsia="en-US"/>
        </w:rPr>
      </w:pPr>
      <w:r w:rsidRPr="00542BA9">
        <w:rPr>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 xml:space="preserve">Восприятие и воспроизведение ритмов окружающего мира. Ритмические игры. </w:t>
      </w:r>
      <w:r w:rsidRPr="00542BA9">
        <w:rPr>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780605" w:rsidRPr="00542BA9" w:rsidRDefault="00780605" w:rsidP="00780605">
      <w:pPr>
        <w:ind w:firstLine="709"/>
        <w:contextualSpacing/>
        <w:jc w:val="both"/>
        <w:rPr>
          <w:lang w:eastAsia="en-US"/>
        </w:rPr>
      </w:pPr>
      <w:r w:rsidRPr="00542BA9">
        <w:rPr>
          <w:b/>
          <w:lang w:eastAsia="en-US"/>
        </w:rPr>
        <w:t>Игра в детском шумовом оркестре.</w:t>
      </w:r>
      <w:r w:rsidRPr="00542BA9">
        <w:rPr>
          <w:lang w:eastAsia="en-US"/>
        </w:rPr>
        <w:t xml:space="preserve"> Простые ритмические аккомпанементы к музыкальным произведениям.</w:t>
      </w:r>
    </w:p>
    <w:p w:rsidR="00780605" w:rsidRPr="00542BA9" w:rsidRDefault="00780605" w:rsidP="00780605">
      <w:pPr>
        <w:ind w:firstLine="709"/>
        <w:contextualSpacing/>
        <w:jc w:val="both"/>
        <w:rPr>
          <w:lang w:eastAsia="en-US"/>
        </w:rPr>
      </w:pPr>
      <w:proofErr w:type="gramStart"/>
      <w:r w:rsidRPr="00542BA9">
        <w:rPr>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w:t>
      </w:r>
      <w:proofErr w:type="gramEnd"/>
      <w:r w:rsidRPr="00542BA9">
        <w:rPr>
          <w:lang w:eastAsia="en-US"/>
        </w:rPr>
        <w:t xml:space="preserve"> </w:t>
      </w:r>
      <w:proofErr w:type="gramStart"/>
      <w:r w:rsidRPr="00542BA9">
        <w:rPr>
          <w:lang w:eastAsia="en-US"/>
        </w:rPr>
        <w:t>Д.Д. Шостакович «Шарманка», «Марш»; М.И. Глинка «Полька», П.И. Чайковский пьесы из «Детского альбома» и др.).</w:t>
      </w:r>
      <w:proofErr w:type="gramEnd"/>
      <w:r w:rsidRPr="00542BA9">
        <w:rPr>
          <w:lang w:eastAsia="en-US"/>
        </w:rPr>
        <w:t xml:space="preserve">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780605" w:rsidRPr="00542BA9" w:rsidRDefault="00780605" w:rsidP="00780605">
      <w:pPr>
        <w:ind w:firstLine="709"/>
        <w:contextualSpacing/>
        <w:jc w:val="both"/>
        <w:rPr>
          <w:lang w:eastAsia="en-US"/>
        </w:rPr>
      </w:pPr>
      <w:r w:rsidRPr="00542BA9">
        <w:rPr>
          <w:b/>
          <w:lang w:eastAsia="en-US"/>
        </w:rPr>
        <w:t>Мелодия – царица музыки</w:t>
      </w:r>
    </w:p>
    <w:p w:rsidR="00780605" w:rsidRPr="00542BA9" w:rsidRDefault="00780605" w:rsidP="00780605">
      <w:pPr>
        <w:ind w:firstLine="709"/>
        <w:contextualSpacing/>
        <w:jc w:val="both"/>
        <w:rPr>
          <w:lang w:eastAsia="en-US"/>
        </w:rPr>
      </w:pPr>
      <w:r w:rsidRPr="00542BA9">
        <w:rPr>
          <w:lang w:eastAsia="en-US"/>
        </w:rPr>
        <w:t>Мелодия – главный носитель содержания в музыке. Интонация в музыке и в речи. Интонация как основа эмоционально-образной природы музыки. Выразительные свойства мелодии. Типы мелодического движения. Аккомпанемент.</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Слушание музыкальных произведений яркого интонационно-образного содержания.</w:t>
      </w:r>
      <w:r w:rsidRPr="00542BA9">
        <w:rPr>
          <w:lang w:eastAsia="en-US"/>
        </w:rPr>
        <w:t xml:space="preserve"> Примеры: Г. Свиридов «Ласковая просьба», Р. Шуман «Первая утрата», Л. Бетховен Симфония № 5 (начало), В.А. Моцарт Симфония № 40 (начало).</w:t>
      </w:r>
    </w:p>
    <w:p w:rsidR="00780605" w:rsidRPr="00542BA9" w:rsidRDefault="00780605" w:rsidP="00780605">
      <w:pPr>
        <w:ind w:firstLine="709"/>
        <w:contextualSpacing/>
        <w:jc w:val="both"/>
        <w:rPr>
          <w:lang w:eastAsia="en-US"/>
        </w:rPr>
      </w:pPr>
      <w:r w:rsidRPr="00542BA9">
        <w:rPr>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780605" w:rsidRPr="00542BA9" w:rsidRDefault="00780605" w:rsidP="00780605">
      <w:pPr>
        <w:ind w:firstLine="709"/>
        <w:contextualSpacing/>
        <w:jc w:val="both"/>
        <w:rPr>
          <w:lang w:eastAsia="en-US"/>
        </w:rPr>
      </w:pPr>
      <w:r w:rsidRPr="00542BA9">
        <w:rPr>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780605" w:rsidRPr="00542BA9" w:rsidRDefault="00780605" w:rsidP="00780605">
      <w:pPr>
        <w:ind w:firstLine="709"/>
        <w:contextualSpacing/>
        <w:jc w:val="both"/>
        <w:rPr>
          <w:lang w:eastAsia="en-US"/>
        </w:rPr>
      </w:pPr>
      <w:r w:rsidRPr="00542BA9">
        <w:rPr>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780605" w:rsidRPr="00542BA9" w:rsidRDefault="00780605" w:rsidP="00780605">
      <w:pPr>
        <w:ind w:firstLine="709"/>
        <w:contextualSpacing/>
        <w:jc w:val="both"/>
        <w:rPr>
          <w:lang w:eastAsia="en-US"/>
        </w:rPr>
      </w:pPr>
      <w:r w:rsidRPr="00542BA9">
        <w:rPr>
          <w:b/>
          <w:lang w:eastAsia="en-US"/>
        </w:rPr>
        <w:t>Музыкальные краски</w:t>
      </w:r>
    </w:p>
    <w:p w:rsidR="00780605" w:rsidRPr="00542BA9" w:rsidRDefault="00780605" w:rsidP="00780605">
      <w:pPr>
        <w:ind w:firstLine="709"/>
        <w:contextualSpacing/>
        <w:jc w:val="both"/>
        <w:rPr>
          <w:lang w:eastAsia="en-US"/>
        </w:rPr>
      </w:pPr>
      <w:r w:rsidRPr="00542BA9">
        <w:rPr>
          <w:lang w:eastAsia="en-US"/>
        </w:rPr>
        <w:t>Первоначальные знания о средствах музыкальной выразительности. Понятие контраста в музыке. Лад. Мажор и минор. Тоника.</w:t>
      </w:r>
    </w:p>
    <w:p w:rsidR="00780605" w:rsidRPr="00542BA9" w:rsidRDefault="00780605" w:rsidP="00780605">
      <w:pPr>
        <w:ind w:firstLine="709"/>
        <w:contextualSpacing/>
        <w:jc w:val="both"/>
        <w:rPr>
          <w:b/>
          <w:lang w:eastAsia="en-US"/>
        </w:rPr>
      </w:pPr>
      <w:r w:rsidRPr="00542BA9">
        <w:rPr>
          <w:b/>
          <w:lang w:eastAsia="en-US"/>
        </w:rPr>
        <w:lastRenderedPageBreak/>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Слушание музыкальных произведений с контрастными образами, пьес различного ладового наклонения.</w:t>
      </w:r>
      <w:r w:rsidRPr="00542BA9">
        <w:rPr>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w:t>
      </w:r>
      <w:proofErr w:type="gramStart"/>
      <w:r w:rsidRPr="00542BA9">
        <w:rPr>
          <w:lang w:eastAsia="en-US"/>
        </w:rPr>
        <w:t>Весело-грустно</w:t>
      </w:r>
      <w:proofErr w:type="gramEnd"/>
      <w:r w:rsidRPr="00542BA9">
        <w:rPr>
          <w:lang w:eastAsia="en-US"/>
        </w:rPr>
        <w:t xml:space="preserve">». </w:t>
      </w:r>
    </w:p>
    <w:p w:rsidR="00780605" w:rsidRPr="00542BA9" w:rsidRDefault="00780605" w:rsidP="00780605">
      <w:pPr>
        <w:ind w:firstLine="709"/>
        <w:contextualSpacing/>
        <w:jc w:val="both"/>
        <w:rPr>
          <w:lang w:eastAsia="en-US"/>
        </w:rPr>
      </w:pPr>
      <w:r w:rsidRPr="00542BA9">
        <w:rPr>
          <w:b/>
          <w:lang w:eastAsia="en-US"/>
        </w:rPr>
        <w:t>Пластическое интонирование, двигательная импровизация под музыку разного характера.</w:t>
      </w:r>
      <w:r w:rsidRPr="00542BA9">
        <w:rPr>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780605" w:rsidRPr="00542BA9" w:rsidRDefault="00780605" w:rsidP="00780605">
      <w:pPr>
        <w:ind w:firstLine="709"/>
        <w:contextualSpacing/>
        <w:jc w:val="both"/>
        <w:rPr>
          <w:lang w:eastAsia="en-US"/>
        </w:rPr>
      </w:pPr>
      <w:r w:rsidRPr="00542BA9">
        <w:rPr>
          <w:b/>
          <w:lang w:eastAsia="en-US"/>
        </w:rPr>
        <w:t>Исполнение песен, написанных в разных ладах.</w:t>
      </w:r>
      <w:r w:rsidRPr="00542BA9">
        <w:rPr>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780605" w:rsidRPr="00542BA9" w:rsidRDefault="00780605" w:rsidP="00780605">
      <w:pPr>
        <w:ind w:firstLine="709"/>
        <w:contextualSpacing/>
        <w:jc w:val="both"/>
        <w:rPr>
          <w:lang w:eastAsia="en-US"/>
        </w:rPr>
      </w:pPr>
      <w:r w:rsidRPr="00542BA9">
        <w:rPr>
          <w:b/>
          <w:lang w:eastAsia="en-US"/>
        </w:rPr>
        <w:t>Игры-драматизации</w:t>
      </w:r>
      <w:r w:rsidRPr="00542BA9">
        <w:rPr>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780605" w:rsidRPr="00542BA9" w:rsidRDefault="00780605" w:rsidP="00780605">
      <w:pPr>
        <w:ind w:firstLine="709"/>
        <w:contextualSpacing/>
        <w:jc w:val="both"/>
        <w:rPr>
          <w:b/>
          <w:lang w:eastAsia="en-US"/>
        </w:rPr>
      </w:pPr>
      <w:r w:rsidRPr="00542BA9">
        <w:rPr>
          <w:b/>
          <w:lang w:eastAsia="en-US"/>
        </w:rPr>
        <w:t>Музыкальные жанры: песня, танец, марш</w:t>
      </w:r>
    </w:p>
    <w:p w:rsidR="00780605" w:rsidRPr="00542BA9" w:rsidRDefault="00780605" w:rsidP="00780605">
      <w:pPr>
        <w:ind w:firstLine="709"/>
        <w:contextualSpacing/>
        <w:jc w:val="both"/>
        <w:rPr>
          <w:lang w:eastAsia="en-US"/>
        </w:rPr>
      </w:pPr>
      <w:r w:rsidRPr="00542BA9">
        <w:rPr>
          <w:lang w:eastAsia="en-US"/>
        </w:rPr>
        <w:t>Формирование первичных аналитических навыков. Определение особенностей основных жанров музыки: песня, танец, марш.</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Слушание музыкальных произведений, имеющих ярко выраженную жанровую основу.</w:t>
      </w:r>
      <w:r w:rsidRPr="00542BA9">
        <w:rPr>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780605" w:rsidRPr="00542BA9" w:rsidRDefault="00780605" w:rsidP="00780605">
      <w:pPr>
        <w:ind w:firstLine="709"/>
        <w:contextualSpacing/>
        <w:jc w:val="both"/>
        <w:rPr>
          <w:lang w:eastAsia="en-US"/>
        </w:rPr>
      </w:pPr>
      <w:r w:rsidRPr="00542BA9">
        <w:rPr>
          <w:b/>
          <w:lang w:eastAsia="en-US"/>
        </w:rPr>
        <w:t>Сочинение простых инструментальных аккомпанементов как сопровождения к песенной, танцевальной и маршевой музыке.</w:t>
      </w:r>
      <w:r w:rsidRPr="00542BA9">
        <w:rPr>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780605" w:rsidRPr="00542BA9" w:rsidRDefault="00780605" w:rsidP="00780605">
      <w:pPr>
        <w:ind w:firstLine="709"/>
        <w:contextualSpacing/>
        <w:jc w:val="both"/>
        <w:rPr>
          <w:lang w:eastAsia="en-US"/>
        </w:rPr>
      </w:pPr>
      <w:r w:rsidRPr="00542BA9">
        <w:rPr>
          <w:b/>
          <w:lang w:eastAsia="en-US"/>
        </w:rPr>
        <w:t>Исполнение хоровых и инструментальных произведений разных жанров. Двигательная импровизация.</w:t>
      </w:r>
      <w:r w:rsidRPr="00542BA9">
        <w:rPr>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780605" w:rsidRPr="00542BA9" w:rsidRDefault="00780605" w:rsidP="00780605">
      <w:pPr>
        <w:ind w:firstLine="709"/>
        <w:contextualSpacing/>
        <w:jc w:val="both"/>
        <w:rPr>
          <w:lang w:eastAsia="en-US"/>
        </w:rPr>
      </w:pPr>
      <w:r w:rsidRPr="00542BA9">
        <w:rPr>
          <w:b/>
          <w:lang w:eastAsia="en-US"/>
        </w:rPr>
        <w:t>Музыкальная азбука или где живут ноты</w:t>
      </w:r>
    </w:p>
    <w:p w:rsidR="00780605" w:rsidRPr="00542BA9" w:rsidRDefault="00780605" w:rsidP="00780605">
      <w:pPr>
        <w:ind w:firstLine="709"/>
        <w:contextualSpacing/>
        <w:jc w:val="both"/>
        <w:rPr>
          <w:lang w:eastAsia="en-US"/>
        </w:rPr>
      </w:pPr>
      <w:r w:rsidRPr="00542BA9">
        <w:rPr>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Игровые дидактические упражнения с использованием наглядного материала.</w:t>
      </w:r>
      <w:r w:rsidRPr="00542BA9">
        <w:rPr>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780605" w:rsidRPr="00542BA9" w:rsidRDefault="00780605" w:rsidP="00780605">
      <w:pPr>
        <w:ind w:firstLine="709"/>
        <w:contextualSpacing/>
        <w:jc w:val="both"/>
        <w:rPr>
          <w:lang w:eastAsia="en-US"/>
        </w:rPr>
      </w:pPr>
      <w:r w:rsidRPr="00542BA9">
        <w:rPr>
          <w:b/>
          <w:lang w:eastAsia="en-US"/>
        </w:rPr>
        <w:t>Слушание музыкальных произведений с использованием элементарной графической записи.</w:t>
      </w:r>
      <w:r w:rsidRPr="00542BA9">
        <w:rPr>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w:t>
      </w:r>
      <w:r w:rsidRPr="00542BA9">
        <w:rPr>
          <w:lang w:eastAsia="en-US"/>
        </w:rPr>
        <w:lastRenderedPageBreak/>
        <w:t xml:space="preserve">(восходящее и нисходящее движение мелодии) и отражение их в элементарной графической записи (с использованием знаков – линии, стрелки и т.д.). </w:t>
      </w:r>
    </w:p>
    <w:p w:rsidR="00780605" w:rsidRPr="00542BA9" w:rsidRDefault="00780605" w:rsidP="00780605">
      <w:pPr>
        <w:ind w:firstLine="709"/>
        <w:contextualSpacing/>
        <w:jc w:val="both"/>
        <w:rPr>
          <w:lang w:eastAsia="en-US"/>
        </w:rPr>
      </w:pPr>
      <w:r w:rsidRPr="00542BA9">
        <w:rPr>
          <w:b/>
          <w:lang w:eastAsia="en-US"/>
        </w:rPr>
        <w:t xml:space="preserve">Пение с применением ручных знаков. Пение простейших песен по нотам. </w:t>
      </w:r>
      <w:r w:rsidRPr="00542BA9">
        <w:rPr>
          <w:lang w:eastAsia="en-US"/>
        </w:rPr>
        <w:t>Разучивание и исполнение песен с применением ручных знаков. Пение разученных ранее песен по нотам.</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Первые навыки игры по нотам.</w:t>
      </w:r>
    </w:p>
    <w:p w:rsidR="00780605" w:rsidRPr="00542BA9" w:rsidRDefault="00780605" w:rsidP="00780605">
      <w:pPr>
        <w:ind w:firstLine="709"/>
        <w:contextualSpacing/>
        <w:jc w:val="both"/>
        <w:rPr>
          <w:b/>
          <w:lang w:eastAsia="en-US"/>
        </w:rPr>
      </w:pPr>
      <w:r w:rsidRPr="00542BA9">
        <w:rPr>
          <w:b/>
          <w:lang w:eastAsia="en-US"/>
        </w:rPr>
        <w:t>Я – артист</w:t>
      </w:r>
    </w:p>
    <w:p w:rsidR="00780605" w:rsidRPr="00542BA9" w:rsidRDefault="00780605" w:rsidP="00780605">
      <w:pPr>
        <w:ind w:firstLine="709"/>
        <w:contextualSpacing/>
        <w:jc w:val="both"/>
        <w:rPr>
          <w:lang w:eastAsia="en-US"/>
        </w:rPr>
      </w:pPr>
      <w:r w:rsidRPr="00542BA9">
        <w:rPr>
          <w:lang w:eastAsia="en-US"/>
        </w:rPr>
        <w:t>Сольное и ансамблевое музицирование (вокальное и инструментальное). Творческое соревнование.</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Исполнение пройденных хоровых и инструментальных произведений</w:t>
      </w:r>
      <w:r w:rsidRPr="00542BA9">
        <w:rPr>
          <w:lang w:eastAsia="en-US"/>
        </w:rPr>
        <w:t xml:space="preserve"> в школьных мероприятиях.</w:t>
      </w:r>
    </w:p>
    <w:p w:rsidR="00780605" w:rsidRPr="00542BA9" w:rsidRDefault="00780605" w:rsidP="00780605">
      <w:pPr>
        <w:ind w:firstLine="709"/>
        <w:contextualSpacing/>
        <w:jc w:val="both"/>
        <w:rPr>
          <w:lang w:eastAsia="en-US"/>
        </w:rPr>
      </w:pPr>
      <w:r w:rsidRPr="00542BA9">
        <w:rPr>
          <w:b/>
          <w:lang w:eastAsia="en-US"/>
        </w:rPr>
        <w:t>Командные состязания</w:t>
      </w:r>
      <w:r w:rsidRPr="00542BA9">
        <w:rPr>
          <w:lang w:eastAsia="en-US"/>
        </w:rPr>
        <w:t>: викторины на основе изученного музыкального материала; ритмические эстафеты; ритмическое эхо, ритмические «диалоги».</w:t>
      </w:r>
    </w:p>
    <w:p w:rsidR="00780605" w:rsidRPr="00542BA9" w:rsidRDefault="00780605" w:rsidP="00780605">
      <w:pPr>
        <w:ind w:firstLine="709"/>
        <w:contextualSpacing/>
        <w:jc w:val="both"/>
        <w:rPr>
          <w:lang w:eastAsia="en-US"/>
        </w:rPr>
      </w:pPr>
      <w:r w:rsidRPr="00542BA9">
        <w:rPr>
          <w:b/>
          <w:lang w:eastAsia="en-US"/>
        </w:rPr>
        <w:t>Развитие навыка импровизации</w:t>
      </w:r>
      <w:r w:rsidRPr="00542BA9">
        <w:rPr>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780605" w:rsidRPr="00542BA9" w:rsidRDefault="00780605" w:rsidP="00780605">
      <w:pPr>
        <w:ind w:firstLine="709"/>
        <w:contextualSpacing/>
        <w:jc w:val="both"/>
        <w:rPr>
          <w:b/>
          <w:lang w:eastAsia="en-US"/>
        </w:rPr>
      </w:pPr>
      <w:r w:rsidRPr="00542BA9">
        <w:rPr>
          <w:b/>
          <w:lang w:eastAsia="en-US"/>
        </w:rPr>
        <w:t>Музыкально-театрализованное представление</w:t>
      </w:r>
    </w:p>
    <w:p w:rsidR="00780605" w:rsidRPr="00542BA9" w:rsidRDefault="00780605" w:rsidP="00780605">
      <w:pPr>
        <w:ind w:firstLine="709"/>
        <w:contextualSpacing/>
        <w:jc w:val="both"/>
        <w:rPr>
          <w:lang w:eastAsia="en-US"/>
        </w:rPr>
      </w:pPr>
      <w:r w:rsidRPr="00542BA9">
        <w:rPr>
          <w:lang w:eastAsia="en-US"/>
        </w:rPr>
        <w:t>Музыкально-театрализованное представление как результат освоения программы по учебному предмету «Музыка» в первом классе.</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w:t>
      </w:r>
      <w:proofErr w:type="gramStart"/>
      <w:r w:rsidRPr="00542BA9">
        <w:rPr>
          <w:lang w:eastAsia="en-US"/>
        </w:rPr>
        <w:t>и</w:t>
      </w:r>
      <w:proofErr w:type="gramEnd"/>
      <w:r w:rsidRPr="00542BA9">
        <w:rPr>
          <w:lang w:eastAsia="en-US"/>
        </w:rPr>
        <w:t xml:space="preserve"> 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542BA9">
        <w:rPr>
          <w:lang w:eastAsia="en-US"/>
        </w:rPr>
        <w:t>Создание музыкально-театрального коллектива: распределение ролей: «режиссеры», «артисты», «музыканты», «художники» и т.д.</w:t>
      </w:r>
      <w:proofErr w:type="gramEnd"/>
    </w:p>
    <w:p w:rsidR="00780605" w:rsidRPr="00542BA9" w:rsidRDefault="00780605" w:rsidP="00780605">
      <w:pPr>
        <w:ind w:firstLine="709"/>
        <w:contextualSpacing/>
        <w:jc w:val="both"/>
        <w:rPr>
          <w:lang w:eastAsia="en-US"/>
        </w:rPr>
      </w:pPr>
    </w:p>
    <w:p w:rsidR="00780605" w:rsidRPr="00542BA9" w:rsidRDefault="00780605" w:rsidP="00780605">
      <w:pPr>
        <w:ind w:firstLine="709"/>
        <w:contextualSpacing/>
        <w:rPr>
          <w:b/>
          <w:lang w:eastAsia="en-US"/>
        </w:rPr>
      </w:pPr>
      <w:r w:rsidRPr="00542BA9">
        <w:rPr>
          <w:b/>
          <w:lang w:eastAsia="en-US"/>
        </w:rPr>
        <w:t>2 класс</w:t>
      </w:r>
    </w:p>
    <w:p w:rsidR="00780605" w:rsidRPr="00542BA9" w:rsidRDefault="00780605" w:rsidP="00780605">
      <w:pPr>
        <w:ind w:firstLine="709"/>
        <w:contextualSpacing/>
        <w:jc w:val="both"/>
        <w:rPr>
          <w:b/>
          <w:lang w:eastAsia="en-US"/>
        </w:rPr>
      </w:pPr>
      <w:r w:rsidRPr="00542BA9">
        <w:rPr>
          <w:b/>
          <w:lang w:eastAsia="en-US"/>
        </w:rPr>
        <w:t xml:space="preserve">Народное музыкальное искусство. Традиции и обряды </w:t>
      </w:r>
    </w:p>
    <w:p w:rsidR="00780605" w:rsidRPr="00542BA9" w:rsidRDefault="00780605" w:rsidP="00780605">
      <w:pPr>
        <w:ind w:firstLine="709"/>
        <w:contextualSpacing/>
        <w:jc w:val="both"/>
        <w:rPr>
          <w:lang w:eastAsia="en-US"/>
        </w:rPr>
      </w:pPr>
      <w:r w:rsidRPr="00542BA9">
        <w:rPr>
          <w:lang w:eastAsia="en-US"/>
        </w:rPr>
        <w:t>Музыкальный фольклор. Народные игры. Народные инструменты. Годовой круг календарных праздников</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Музыкально-игровая деятельность</w:t>
      </w:r>
      <w:r w:rsidRPr="00542BA9">
        <w:rPr>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542BA9">
        <w:rPr>
          <w:rFonts w:eastAsia="SimSun"/>
          <w:kern w:val="2"/>
          <w:lang w:eastAsia="hi-IN" w:bidi="hi-IN"/>
        </w:rPr>
        <w:t xml:space="preserve">риобщение детей к игровой традиционной народной культуре: </w:t>
      </w:r>
      <w:r w:rsidRPr="00542BA9">
        <w:rPr>
          <w:lang w:eastAsia="en-US"/>
        </w:rPr>
        <w:t xml:space="preserve">народные игры с музыкальным сопровождением. Примеры: </w:t>
      </w:r>
      <w:r w:rsidRPr="00542BA9">
        <w:rPr>
          <w:rFonts w:eastAsia="SimSun"/>
          <w:kern w:val="2"/>
          <w:lang w:eastAsia="hi-IN" w:bidi="hi-IN"/>
        </w:rPr>
        <w:t xml:space="preserve">«Каравай», «Яблонька», «Галка», «Заинька». </w:t>
      </w:r>
      <w:proofErr w:type="gramStart"/>
      <w:r w:rsidRPr="00542BA9">
        <w:rPr>
          <w:rFonts w:eastAsia="SimSun"/>
          <w:kern w:val="2"/>
          <w:lang w:eastAsia="hi-IN" w:bidi="hi-IN"/>
        </w:rPr>
        <w:t xml:space="preserve">Игры народного календаря: святочные игры, колядки, весенние игры (виды весенних хороводов – «змейка», «улитка» и др.). </w:t>
      </w:r>
      <w:proofErr w:type="gramEnd"/>
    </w:p>
    <w:p w:rsidR="00780605" w:rsidRPr="00542BA9" w:rsidRDefault="00780605" w:rsidP="00780605">
      <w:pPr>
        <w:ind w:firstLine="709"/>
        <w:contextualSpacing/>
        <w:jc w:val="both"/>
        <w:rPr>
          <w:lang w:eastAsia="en-US"/>
        </w:rPr>
      </w:pPr>
      <w:r w:rsidRPr="00542BA9">
        <w:rPr>
          <w:b/>
          <w:lang w:eastAsia="en-US"/>
        </w:rPr>
        <w:t>Игра на народных инструментах</w:t>
      </w:r>
      <w:r w:rsidRPr="00542BA9">
        <w:rPr>
          <w:lang w:eastAsia="en-US"/>
        </w:rPr>
        <w:t xml:space="preserve">. Знакомство с ритмической партитурой. Исполнение произведений по ритмической партитуре. </w:t>
      </w:r>
      <w:proofErr w:type="gramStart"/>
      <w:r w:rsidRPr="00542BA9">
        <w:rPr>
          <w:lang w:eastAsia="en-US"/>
        </w:rPr>
        <w:t>Свободное</w:t>
      </w:r>
      <w:proofErr w:type="gramEnd"/>
      <w:r w:rsidRPr="00542BA9">
        <w:rPr>
          <w:lang w:eastAsia="en-US"/>
        </w:rPr>
        <w:t xml:space="preserve">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780605" w:rsidRPr="00542BA9" w:rsidRDefault="00780605" w:rsidP="00780605">
      <w:pPr>
        <w:ind w:firstLine="709"/>
        <w:contextualSpacing/>
        <w:jc w:val="both"/>
        <w:rPr>
          <w:lang w:eastAsia="en-US"/>
        </w:rPr>
      </w:pPr>
      <w:r w:rsidRPr="00542BA9">
        <w:rPr>
          <w:b/>
          <w:lang w:eastAsia="en-US"/>
        </w:rPr>
        <w:t>Слушание произведений в исполнении фольклорных коллективов</w:t>
      </w:r>
      <w:r w:rsidRPr="00542BA9">
        <w:rPr>
          <w:lang w:eastAsia="en-US"/>
        </w:rPr>
        <w:t xml:space="preserve">. Прослушивание народных песен в исполнении детских фольклорных ансамблей, хоровых </w:t>
      </w:r>
      <w:r w:rsidRPr="00542BA9">
        <w:rPr>
          <w:lang w:eastAsia="en-US"/>
        </w:rPr>
        <w:lastRenderedPageBreak/>
        <w:t xml:space="preserve">коллективов (пример: детский фольклорный ансамбль «Зоренька», Государственный академический русский народный хор имени М.Е. Пятницкого и др.). </w:t>
      </w:r>
      <w:proofErr w:type="gramStart"/>
      <w:r w:rsidRPr="00542BA9">
        <w:rPr>
          <w:lang w:eastAsia="en-US"/>
        </w:rPr>
        <w:t>Знакомство с народными танцами в исполнении фольклорных и профессиональных ансамблей (пример:</w:t>
      </w:r>
      <w:proofErr w:type="gramEnd"/>
      <w:r w:rsidRPr="00542BA9">
        <w:rPr>
          <w:lang w:eastAsia="en-US"/>
        </w:rPr>
        <w:t xml:space="preserve"> </w:t>
      </w:r>
      <w:proofErr w:type="gramStart"/>
      <w:r w:rsidRPr="00542BA9">
        <w:rPr>
          <w:lang w:eastAsia="en-US"/>
        </w:rPr>
        <w:t>Государственный ансамбль народного танца имени Игоря Моисеева; коллективы разных регионов России и др.).</w:t>
      </w:r>
      <w:proofErr w:type="gramEnd"/>
    </w:p>
    <w:p w:rsidR="00780605" w:rsidRPr="00542BA9" w:rsidRDefault="00780605" w:rsidP="00780605">
      <w:pPr>
        <w:ind w:firstLine="709"/>
        <w:contextualSpacing/>
        <w:jc w:val="both"/>
        <w:rPr>
          <w:b/>
          <w:lang w:eastAsia="en-US"/>
        </w:rPr>
      </w:pPr>
      <w:r w:rsidRPr="00542BA9">
        <w:rPr>
          <w:b/>
          <w:lang w:eastAsia="en-US"/>
        </w:rPr>
        <w:t>Широка страна моя родная</w:t>
      </w:r>
    </w:p>
    <w:p w:rsidR="00780605" w:rsidRPr="00542BA9" w:rsidRDefault="00780605" w:rsidP="00780605">
      <w:pPr>
        <w:ind w:firstLine="709"/>
        <w:contextualSpacing/>
        <w:jc w:val="both"/>
        <w:rPr>
          <w:lang w:eastAsia="en-US"/>
        </w:rPr>
      </w:pPr>
      <w:r w:rsidRPr="00542BA9">
        <w:rPr>
          <w:lang w:eastAsia="en-US"/>
        </w:rPr>
        <w:t>Государственные символы России (герб, флаг, гимн). Гимн – главная песня народов нашей страны. Гимн Российской Федерации.</w:t>
      </w:r>
    </w:p>
    <w:p w:rsidR="00780605" w:rsidRPr="00542BA9" w:rsidRDefault="00780605" w:rsidP="00780605">
      <w:pPr>
        <w:ind w:firstLine="709"/>
        <w:contextualSpacing/>
        <w:jc w:val="both"/>
        <w:rPr>
          <w:lang w:eastAsia="en-US"/>
        </w:rPr>
      </w:pPr>
      <w:r w:rsidRPr="00542BA9">
        <w:rPr>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Разучивание и исполнение Гимна Российской Федерации. Исполнение гимна своей республики, города, школы</w:t>
      </w:r>
      <w:r w:rsidRPr="00542BA9">
        <w:rPr>
          <w:lang w:eastAsia="en-US"/>
        </w:rPr>
        <w:t>. Применение знаний о способах и приемах выразительного пения.</w:t>
      </w:r>
    </w:p>
    <w:p w:rsidR="00780605" w:rsidRPr="00542BA9" w:rsidRDefault="00780605" w:rsidP="00780605">
      <w:pPr>
        <w:ind w:firstLine="709"/>
        <w:contextualSpacing/>
        <w:jc w:val="both"/>
        <w:rPr>
          <w:lang w:eastAsia="en-US"/>
        </w:rPr>
      </w:pPr>
      <w:r w:rsidRPr="00542BA9">
        <w:rPr>
          <w:b/>
          <w:lang w:eastAsia="en-US"/>
        </w:rPr>
        <w:t>Слушание музыки отечественных композиторов. Элементарный анализ особенностей мелодии.</w:t>
      </w:r>
      <w:r w:rsidRPr="00542BA9">
        <w:rPr>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w:t>
      </w:r>
      <w:proofErr w:type="gramStart"/>
      <w:r w:rsidRPr="00542BA9">
        <w:rPr>
          <w:lang w:eastAsia="en-US"/>
        </w:rPr>
        <w:t>призывная</w:t>
      </w:r>
      <w:proofErr w:type="gramEnd"/>
      <w:r w:rsidRPr="00542BA9">
        <w:rPr>
          <w:lang w:eastAsia="en-US"/>
        </w:rPr>
        <w:t>, жалобная, настойчивая и т.д.).</w:t>
      </w:r>
    </w:p>
    <w:p w:rsidR="00780605" w:rsidRPr="00542BA9" w:rsidRDefault="00780605" w:rsidP="00780605">
      <w:pPr>
        <w:ind w:firstLine="709"/>
        <w:contextualSpacing/>
        <w:jc w:val="both"/>
        <w:rPr>
          <w:i/>
          <w:lang w:eastAsia="en-US"/>
        </w:rPr>
      </w:pPr>
      <w:r w:rsidRPr="00542BA9">
        <w:rPr>
          <w:i/>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780605" w:rsidRPr="00542BA9" w:rsidRDefault="00780605" w:rsidP="00780605">
      <w:pPr>
        <w:ind w:firstLine="709"/>
        <w:contextualSpacing/>
        <w:jc w:val="both"/>
        <w:rPr>
          <w:b/>
          <w:lang w:eastAsia="en-US"/>
        </w:rPr>
      </w:pPr>
      <w:r w:rsidRPr="00542BA9">
        <w:rPr>
          <w:b/>
          <w:lang w:eastAsia="en-US"/>
        </w:rPr>
        <w:t>Музыкальное время и его особенности</w:t>
      </w:r>
    </w:p>
    <w:p w:rsidR="00780605" w:rsidRPr="00542BA9" w:rsidRDefault="00780605" w:rsidP="00780605">
      <w:pPr>
        <w:ind w:firstLine="709"/>
        <w:contextualSpacing/>
        <w:jc w:val="both"/>
        <w:rPr>
          <w:lang w:eastAsia="en-US"/>
        </w:rPr>
      </w:pPr>
      <w:r w:rsidRPr="00542BA9">
        <w:rPr>
          <w:lang w:eastAsia="en-US"/>
        </w:rPr>
        <w:t xml:space="preserve">Метроритм. Длительности и паузы в простых ритмических рисунках. Ритмоформулы. Такт. Размер. </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Игровые дидактические упражнения с использованием наглядного материала.</w:t>
      </w:r>
      <w:r w:rsidRPr="00542BA9">
        <w:rPr>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780605" w:rsidRPr="00542BA9" w:rsidRDefault="00780605" w:rsidP="00780605">
      <w:pPr>
        <w:ind w:firstLine="709"/>
        <w:contextualSpacing/>
        <w:jc w:val="both"/>
        <w:rPr>
          <w:lang w:eastAsia="en-US"/>
        </w:rPr>
      </w:pPr>
      <w:r w:rsidRPr="00542BA9">
        <w:rPr>
          <w:b/>
          <w:lang w:eastAsia="en-US"/>
        </w:rPr>
        <w:t>Ритмические игры.</w:t>
      </w:r>
      <w:r w:rsidRPr="00542BA9">
        <w:rPr>
          <w:lang w:eastAsia="en-US"/>
        </w:rPr>
        <w:t xml:space="preserve"> Ритмические «паззлы», ритмическая эстафета, ритмическое эхо, простые ритмические каноны. </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780605" w:rsidRPr="00542BA9" w:rsidRDefault="00780605" w:rsidP="00780605">
      <w:pPr>
        <w:ind w:firstLine="709"/>
        <w:contextualSpacing/>
        <w:jc w:val="both"/>
        <w:rPr>
          <w:lang w:eastAsia="en-US"/>
        </w:rPr>
      </w:pPr>
      <w:r w:rsidRPr="00542BA9">
        <w:rPr>
          <w:b/>
          <w:lang w:eastAsia="en-US"/>
        </w:rPr>
        <w:t>Разучивание и исполнение хоровых и инструментальных произведений</w:t>
      </w:r>
      <w:r w:rsidRPr="00542BA9">
        <w:rPr>
          <w:lang w:eastAsia="en-US"/>
        </w:rPr>
        <w:t xml:space="preserve"> с разнообразным ритмическим рисунком. Исполнение пройденных песенных и инструментальных мелодий по нотам. </w:t>
      </w:r>
    </w:p>
    <w:p w:rsidR="00780605" w:rsidRPr="00542BA9" w:rsidRDefault="00780605" w:rsidP="00780605">
      <w:pPr>
        <w:ind w:firstLine="709"/>
        <w:contextualSpacing/>
        <w:jc w:val="both"/>
        <w:rPr>
          <w:lang w:eastAsia="en-US"/>
        </w:rPr>
      </w:pPr>
      <w:r w:rsidRPr="00542BA9">
        <w:rPr>
          <w:b/>
          <w:lang w:eastAsia="en-US"/>
        </w:rPr>
        <w:t>Музыкальная грамота</w:t>
      </w:r>
    </w:p>
    <w:p w:rsidR="00780605" w:rsidRPr="00542BA9" w:rsidRDefault="00780605" w:rsidP="00780605">
      <w:pPr>
        <w:ind w:firstLine="709"/>
        <w:contextualSpacing/>
        <w:jc w:val="both"/>
        <w:rPr>
          <w:lang w:eastAsia="en-US"/>
        </w:rPr>
      </w:pPr>
      <w:r w:rsidRPr="00542BA9">
        <w:rPr>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Чтение нотной записи</w:t>
      </w:r>
      <w:r w:rsidRPr="00542BA9">
        <w:rPr>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780605" w:rsidRPr="00542BA9" w:rsidRDefault="00780605" w:rsidP="00780605">
      <w:pPr>
        <w:ind w:firstLine="709"/>
        <w:contextualSpacing/>
        <w:jc w:val="both"/>
        <w:rPr>
          <w:lang w:eastAsia="en-US"/>
        </w:rPr>
      </w:pPr>
      <w:r w:rsidRPr="00542BA9">
        <w:rPr>
          <w:b/>
          <w:lang w:eastAsia="en-US"/>
        </w:rPr>
        <w:lastRenderedPageBreak/>
        <w:t xml:space="preserve">Игровые дидактические упражнения с использованием наглядного материала. </w:t>
      </w:r>
      <w:proofErr w:type="gramStart"/>
      <w:r w:rsidRPr="00542BA9">
        <w:rPr>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w:t>
      </w:r>
      <w:proofErr w:type="gramEnd"/>
      <w:r w:rsidRPr="00542BA9">
        <w:rPr>
          <w:lang w:eastAsia="en-US"/>
        </w:rPr>
        <w:t xml:space="preserve"> Простые интервалы: виды, особенности звучания и выразительные возможности.</w:t>
      </w:r>
    </w:p>
    <w:p w:rsidR="00780605" w:rsidRPr="00542BA9" w:rsidRDefault="00780605" w:rsidP="00780605">
      <w:pPr>
        <w:ind w:firstLine="709"/>
        <w:contextualSpacing/>
        <w:jc w:val="both"/>
        <w:rPr>
          <w:lang w:eastAsia="en-US"/>
        </w:rPr>
      </w:pPr>
      <w:r w:rsidRPr="00542BA9">
        <w:rPr>
          <w:b/>
          <w:lang w:eastAsia="en-US"/>
        </w:rPr>
        <w:t>Пение мелодических интервалов</w:t>
      </w:r>
      <w:r w:rsidRPr="00542BA9">
        <w:rPr>
          <w:lang w:eastAsia="en-US"/>
        </w:rPr>
        <w:t xml:space="preserve"> с использованием ручных знаков.</w:t>
      </w:r>
    </w:p>
    <w:p w:rsidR="00780605" w:rsidRPr="00542BA9" w:rsidRDefault="00780605" w:rsidP="00780605">
      <w:pPr>
        <w:ind w:firstLine="709"/>
        <w:contextualSpacing/>
        <w:jc w:val="both"/>
        <w:rPr>
          <w:lang w:eastAsia="en-US"/>
        </w:rPr>
      </w:pPr>
      <w:r w:rsidRPr="00542BA9">
        <w:rPr>
          <w:b/>
          <w:lang w:eastAsia="en-US"/>
        </w:rPr>
        <w:t>Прослушивание и узнавание</w:t>
      </w:r>
      <w:r w:rsidRPr="00542BA9">
        <w:rPr>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780605" w:rsidRPr="00542BA9" w:rsidRDefault="00780605" w:rsidP="00780605">
      <w:pPr>
        <w:ind w:firstLine="709"/>
        <w:contextualSpacing/>
        <w:jc w:val="both"/>
        <w:rPr>
          <w:b/>
          <w:lang w:eastAsia="en-US"/>
        </w:rPr>
      </w:pPr>
      <w:r w:rsidRPr="00542BA9">
        <w:rPr>
          <w:b/>
          <w:lang w:eastAsia="en-US"/>
        </w:rPr>
        <w:t xml:space="preserve"> «Музыкальный конструктор»</w:t>
      </w:r>
    </w:p>
    <w:p w:rsidR="00780605" w:rsidRPr="00542BA9" w:rsidRDefault="00780605" w:rsidP="00780605">
      <w:pPr>
        <w:ind w:firstLine="709"/>
        <w:contextualSpacing/>
        <w:jc w:val="both"/>
        <w:rPr>
          <w:lang w:eastAsia="en-US"/>
        </w:rPr>
      </w:pPr>
      <w:r w:rsidRPr="00542BA9">
        <w:rPr>
          <w:lang w:eastAsia="en-US"/>
        </w:rPr>
        <w:t xml:space="preserve">Мир музыкальных форм. Повторность и вариативность в музыке. Простые песенные формы (двухчастная и </w:t>
      </w:r>
      <w:proofErr w:type="gramStart"/>
      <w:r w:rsidRPr="00542BA9">
        <w:rPr>
          <w:lang w:eastAsia="en-US"/>
        </w:rPr>
        <w:t>трехчастная</w:t>
      </w:r>
      <w:proofErr w:type="gramEnd"/>
      <w:r w:rsidRPr="00542BA9">
        <w:rPr>
          <w:lang w:eastAsia="en-US"/>
        </w:rPr>
        <w:t xml:space="preserve">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Слушание музыкальных произведений</w:t>
      </w:r>
      <w:r w:rsidRPr="00542BA9">
        <w:rPr>
          <w:lang w:eastAsia="en-US"/>
        </w:rPr>
        <w:t xml:space="preserve">. Восприятие точной и вариативной повторности в музыке. </w:t>
      </w:r>
      <w:proofErr w:type="gramStart"/>
      <w:r w:rsidRPr="00542BA9">
        <w:rPr>
          <w:lang w:eastAsia="en-US"/>
        </w:rPr>
        <w:t>Прослушивание музыкальных произведений в простой двухчастной форме (примеры:</w:t>
      </w:r>
      <w:proofErr w:type="gramEnd"/>
      <w:r w:rsidRPr="00542BA9">
        <w:rPr>
          <w:lang w:eastAsia="en-US"/>
        </w:rPr>
        <w:t xml:space="preserve"> Л. Бетховен Багатели, Ф. Шуберт Экосезы); в простой трехчастной форме (примеры: </w:t>
      </w:r>
      <w:proofErr w:type="gramStart"/>
      <w:r w:rsidRPr="00542BA9">
        <w:rPr>
          <w:lang w:eastAsia="en-US"/>
        </w:rPr>
        <w:t>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roofErr w:type="gramEnd"/>
    </w:p>
    <w:p w:rsidR="00780605" w:rsidRPr="00542BA9" w:rsidRDefault="00780605" w:rsidP="00780605">
      <w:pPr>
        <w:ind w:firstLine="709"/>
        <w:contextualSpacing/>
        <w:jc w:val="both"/>
        <w:rPr>
          <w:lang w:eastAsia="en-US"/>
        </w:rPr>
      </w:pPr>
      <w:r w:rsidRPr="00542BA9">
        <w:rPr>
          <w:b/>
          <w:lang w:eastAsia="en-US"/>
        </w:rPr>
        <w:t xml:space="preserve">Игра на элементарных музыкальных инструментах в ансамбле. </w:t>
      </w:r>
      <w:r w:rsidRPr="00542BA9">
        <w:rPr>
          <w:lang w:eastAsia="en-US"/>
        </w:rPr>
        <w:t xml:space="preserve">Исполнение пьес в простой двухчастной, простой </w:t>
      </w:r>
      <w:proofErr w:type="gramStart"/>
      <w:r w:rsidRPr="00542BA9">
        <w:rPr>
          <w:lang w:eastAsia="en-US"/>
        </w:rPr>
        <w:t>трехчастной</w:t>
      </w:r>
      <w:proofErr w:type="gramEnd"/>
      <w:r w:rsidRPr="00542BA9">
        <w:rPr>
          <w:lang w:eastAsia="en-US"/>
        </w:rPr>
        <w:t xml:space="preserve"> и куплетной формах в инструментальном музицировании. Различные типы аккомпанемента как один из элементов создания контрастных образов.</w:t>
      </w:r>
    </w:p>
    <w:p w:rsidR="00780605" w:rsidRPr="00542BA9" w:rsidRDefault="00780605" w:rsidP="00780605">
      <w:pPr>
        <w:ind w:firstLine="709"/>
        <w:contextualSpacing/>
        <w:jc w:val="both"/>
        <w:rPr>
          <w:lang w:eastAsia="en-US"/>
        </w:rPr>
      </w:pPr>
      <w:r w:rsidRPr="00542BA9">
        <w:rPr>
          <w:b/>
          <w:lang w:eastAsia="en-US"/>
        </w:rPr>
        <w:t>Сочинение простейших мелодий</w:t>
      </w:r>
      <w:r w:rsidRPr="00542BA9">
        <w:rPr>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780605" w:rsidRPr="00542BA9" w:rsidRDefault="00780605" w:rsidP="00780605">
      <w:pPr>
        <w:ind w:firstLine="709"/>
        <w:contextualSpacing/>
        <w:jc w:val="both"/>
        <w:rPr>
          <w:lang w:eastAsia="en-US"/>
        </w:rPr>
      </w:pPr>
      <w:r w:rsidRPr="00542BA9">
        <w:rPr>
          <w:b/>
          <w:lang w:eastAsia="en-US"/>
        </w:rPr>
        <w:t>Исполнение песен</w:t>
      </w:r>
      <w:r w:rsidRPr="00542BA9">
        <w:rPr>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780605" w:rsidRPr="00542BA9" w:rsidRDefault="00780605" w:rsidP="00780605">
      <w:pPr>
        <w:ind w:firstLine="709"/>
        <w:contextualSpacing/>
        <w:jc w:val="both"/>
        <w:rPr>
          <w:b/>
          <w:lang w:eastAsia="en-US"/>
        </w:rPr>
      </w:pPr>
      <w:r w:rsidRPr="00542BA9">
        <w:rPr>
          <w:b/>
          <w:lang w:eastAsia="en-US"/>
        </w:rPr>
        <w:t>Жанровое разнообразие в музыке</w:t>
      </w:r>
    </w:p>
    <w:p w:rsidR="00780605" w:rsidRPr="00542BA9" w:rsidRDefault="00780605" w:rsidP="00780605">
      <w:pPr>
        <w:ind w:firstLine="709"/>
        <w:contextualSpacing/>
        <w:jc w:val="both"/>
        <w:rPr>
          <w:lang w:eastAsia="en-US"/>
        </w:rPr>
      </w:pPr>
      <w:r w:rsidRPr="00542BA9">
        <w:rPr>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Слушание классических музыкальных произведений с определением их жанровой основы.</w:t>
      </w:r>
      <w:r w:rsidRPr="00542BA9">
        <w:rPr>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w:t>
      </w:r>
      <w:proofErr w:type="gramStart"/>
      <w:r w:rsidRPr="00542BA9">
        <w:rPr>
          <w:lang w:eastAsia="en-US"/>
        </w:rPr>
        <w:t xml:space="preserve">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roofErr w:type="gramEnd"/>
    </w:p>
    <w:p w:rsidR="00780605" w:rsidRPr="00542BA9" w:rsidRDefault="00780605" w:rsidP="00780605">
      <w:pPr>
        <w:ind w:firstLine="709"/>
        <w:contextualSpacing/>
        <w:jc w:val="both"/>
        <w:rPr>
          <w:lang w:eastAsia="en-US"/>
        </w:rPr>
      </w:pPr>
      <w:r w:rsidRPr="00542BA9">
        <w:rPr>
          <w:b/>
          <w:lang w:eastAsia="en-US"/>
        </w:rPr>
        <w:lastRenderedPageBreak/>
        <w:t>Пластическое интонирование</w:t>
      </w:r>
      <w:r w:rsidRPr="00542BA9">
        <w:rPr>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780605" w:rsidRPr="00542BA9" w:rsidRDefault="00780605" w:rsidP="00780605">
      <w:pPr>
        <w:ind w:firstLine="709"/>
        <w:contextualSpacing/>
        <w:jc w:val="both"/>
        <w:rPr>
          <w:lang w:eastAsia="en-US"/>
        </w:rPr>
      </w:pPr>
      <w:r w:rsidRPr="00542BA9">
        <w:rPr>
          <w:b/>
          <w:lang w:eastAsia="en-US"/>
        </w:rPr>
        <w:t>Создание презентации</w:t>
      </w:r>
      <w:r w:rsidRPr="00542BA9">
        <w:rPr>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780605" w:rsidRPr="00542BA9" w:rsidRDefault="00780605" w:rsidP="00780605">
      <w:pPr>
        <w:ind w:firstLine="709"/>
        <w:contextualSpacing/>
        <w:jc w:val="both"/>
        <w:rPr>
          <w:lang w:eastAsia="en-US"/>
        </w:rPr>
      </w:pPr>
      <w:r w:rsidRPr="00542BA9">
        <w:rPr>
          <w:b/>
          <w:lang w:eastAsia="en-US"/>
        </w:rPr>
        <w:t>Исполнение песен</w:t>
      </w:r>
      <w:r w:rsidRPr="00542BA9">
        <w:rPr>
          <w:lang w:eastAsia="en-US"/>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780605" w:rsidRPr="00542BA9" w:rsidRDefault="00780605" w:rsidP="00780605">
      <w:pPr>
        <w:ind w:firstLine="709"/>
        <w:contextualSpacing/>
        <w:jc w:val="both"/>
        <w:rPr>
          <w:lang w:eastAsia="en-US"/>
        </w:rPr>
      </w:pPr>
      <w:r w:rsidRPr="00542BA9">
        <w:rPr>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780605" w:rsidRPr="00542BA9" w:rsidRDefault="00780605" w:rsidP="00780605">
      <w:pPr>
        <w:ind w:firstLine="709"/>
        <w:contextualSpacing/>
        <w:jc w:val="both"/>
        <w:rPr>
          <w:b/>
          <w:lang w:eastAsia="en-US"/>
        </w:rPr>
      </w:pPr>
      <w:r w:rsidRPr="00542BA9">
        <w:rPr>
          <w:b/>
          <w:lang w:eastAsia="en-US"/>
        </w:rPr>
        <w:t>Я – артист</w:t>
      </w:r>
    </w:p>
    <w:p w:rsidR="00780605" w:rsidRPr="00542BA9" w:rsidRDefault="00780605" w:rsidP="00780605">
      <w:pPr>
        <w:ind w:firstLine="709"/>
        <w:contextualSpacing/>
        <w:jc w:val="both"/>
        <w:rPr>
          <w:lang w:eastAsia="en-US"/>
        </w:rPr>
      </w:pPr>
      <w:r w:rsidRPr="00542BA9">
        <w:rPr>
          <w:lang w:eastAsia="en-US"/>
        </w:rPr>
        <w:t xml:space="preserve">Сольное и ансамблевое музицирование (вокальное и инструментальное). Творческое соревнование. </w:t>
      </w:r>
    </w:p>
    <w:p w:rsidR="00780605" w:rsidRPr="00542BA9" w:rsidRDefault="00780605" w:rsidP="00780605">
      <w:pPr>
        <w:ind w:firstLine="709"/>
        <w:contextualSpacing/>
        <w:jc w:val="both"/>
        <w:rPr>
          <w:lang w:eastAsia="en-US"/>
        </w:rPr>
      </w:pPr>
      <w:r w:rsidRPr="00542BA9">
        <w:rPr>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Исполнение пройденных хоровых и инструментальных произведений</w:t>
      </w:r>
      <w:r w:rsidRPr="00542BA9">
        <w:rPr>
          <w:lang w:eastAsia="en-US"/>
        </w:rPr>
        <w:t xml:space="preserve"> в школьных мероприятиях, посвященных праздникам, торжественным событиям. </w:t>
      </w:r>
    </w:p>
    <w:p w:rsidR="00780605" w:rsidRPr="00542BA9" w:rsidRDefault="00780605" w:rsidP="00780605">
      <w:pPr>
        <w:ind w:firstLine="709"/>
        <w:contextualSpacing/>
        <w:jc w:val="both"/>
        <w:rPr>
          <w:lang w:eastAsia="en-US"/>
        </w:rPr>
      </w:pPr>
      <w:r w:rsidRPr="00542BA9">
        <w:rPr>
          <w:b/>
          <w:lang w:eastAsia="en-US"/>
        </w:rPr>
        <w:t>Подготовка концертных программ</w:t>
      </w:r>
      <w:r w:rsidRPr="00542BA9">
        <w:rPr>
          <w:lang w:eastAsia="en-US"/>
        </w:rPr>
        <w:t xml:space="preserve">, включающих произведения </w:t>
      </w:r>
      <w:proofErr w:type="gramStart"/>
      <w:r w:rsidRPr="00542BA9">
        <w:rPr>
          <w:lang w:eastAsia="en-US"/>
        </w:rPr>
        <w:t>для</w:t>
      </w:r>
      <w:proofErr w:type="gramEnd"/>
      <w:r w:rsidRPr="00542BA9">
        <w:rPr>
          <w:lang w:eastAsia="en-US"/>
        </w:rPr>
        <w:t xml:space="preserve"> хорового и инструментального (либо совместного) музицирования. </w:t>
      </w:r>
    </w:p>
    <w:p w:rsidR="00780605" w:rsidRPr="00542BA9" w:rsidRDefault="00780605" w:rsidP="00780605">
      <w:pPr>
        <w:ind w:firstLine="709"/>
        <w:contextualSpacing/>
        <w:jc w:val="both"/>
        <w:rPr>
          <w:i/>
          <w:lang w:eastAsia="en-US"/>
        </w:rPr>
      </w:pPr>
      <w:r w:rsidRPr="00542BA9">
        <w:rPr>
          <w:i/>
          <w:lang w:eastAsia="en-US"/>
        </w:rPr>
        <w:t>Участие в школьных, региональных и всероссийских музыкально-исполнительских фестивалях, конкурсах и т.д.</w:t>
      </w:r>
    </w:p>
    <w:p w:rsidR="00780605" w:rsidRPr="00542BA9" w:rsidRDefault="00780605" w:rsidP="00780605">
      <w:pPr>
        <w:ind w:firstLine="709"/>
        <w:contextualSpacing/>
        <w:jc w:val="both"/>
        <w:rPr>
          <w:lang w:eastAsia="en-US"/>
        </w:rPr>
      </w:pPr>
      <w:r w:rsidRPr="00542BA9">
        <w:rPr>
          <w:b/>
          <w:lang w:eastAsia="en-US"/>
        </w:rPr>
        <w:t>Командные состязания</w:t>
      </w:r>
      <w:r w:rsidRPr="00542BA9">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 Совершенствование навыка импровизации</w:t>
      </w:r>
      <w:r w:rsidRPr="00542BA9">
        <w:rPr>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780605" w:rsidRPr="00542BA9" w:rsidRDefault="00780605" w:rsidP="00780605">
      <w:pPr>
        <w:ind w:firstLine="709"/>
        <w:contextualSpacing/>
        <w:jc w:val="both"/>
        <w:rPr>
          <w:b/>
          <w:lang w:eastAsia="en-US"/>
        </w:rPr>
      </w:pPr>
      <w:r w:rsidRPr="00542BA9">
        <w:rPr>
          <w:b/>
          <w:lang w:eastAsia="en-US"/>
        </w:rPr>
        <w:t>Музыкально-театрализованное представление</w:t>
      </w:r>
    </w:p>
    <w:p w:rsidR="00780605" w:rsidRPr="00542BA9" w:rsidRDefault="00780605" w:rsidP="00780605">
      <w:pPr>
        <w:ind w:firstLine="709"/>
        <w:contextualSpacing/>
        <w:jc w:val="both"/>
        <w:rPr>
          <w:lang w:eastAsia="en-US"/>
        </w:rPr>
      </w:pPr>
      <w:r w:rsidRPr="00542BA9">
        <w:rPr>
          <w:lang w:eastAsia="en-US"/>
        </w:rPr>
        <w:t>Музыкально-театрализованное представление как результат освоения программы во втором классе.</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542BA9">
        <w:rPr>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780605" w:rsidRPr="00542BA9" w:rsidRDefault="00780605" w:rsidP="00780605">
      <w:pPr>
        <w:ind w:firstLine="709"/>
        <w:contextualSpacing/>
        <w:jc w:val="both"/>
        <w:rPr>
          <w:b/>
          <w:lang w:eastAsia="en-US"/>
        </w:rPr>
      </w:pPr>
    </w:p>
    <w:p w:rsidR="00780605" w:rsidRPr="00542BA9" w:rsidRDefault="00780605" w:rsidP="00780605">
      <w:pPr>
        <w:ind w:firstLine="709"/>
        <w:contextualSpacing/>
        <w:jc w:val="both"/>
        <w:rPr>
          <w:b/>
          <w:lang w:eastAsia="en-US"/>
        </w:rPr>
      </w:pPr>
    </w:p>
    <w:p w:rsidR="00780605" w:rsidRPr="00542BA9" w:rsidRDefault="00780605" w:rsidP="00780605">
      <w:pPr>
        <w:ind w:firstLine="709"/>
        <w:contextualSpacing/>
        <w:jc w:val="both"/>
        <w:rPr>
          <w:b/>
          <w:lang w:eastAsia="en-US"/>
        </w:rPr>
      </w:pPr>
      <w:r w:rsidRPr="00542BA9">
        <w:rPr>
          <w:b/>
          <w:lang w:eastAsia="en-US"/>
        </w:rPr>
        <w:lastRenderedPageBreak/>
        <w:t>3 класс</w:t>
      </w:r>
    </w:p>
    <w:p w:rsidR="00780605" w:rsidRPr="00542BA9" w:rsidRDefault="00780605" w:rsidP="00780605">
      <w:pPr>
        <w:ind w:firstLine="709"/>
        <w:contextualSpacing/>
        <w:jc w:val="both"/>
        <w:rPr>
          <w:b/>
          <w:lang w:eastAsia="en-US"/>
        </w:rPr>
      </w:pPr>
      <w:r w:rsidRPr="00542BA9">
        <w:rPr>
          <w:b/>
          <w:lang w:eastAsia="en-US"/>
        </w:rPr>
        <w:t xml:space="preserve">Музыкальный проект «Сочиняем сказку». </w:t>
      </w:r>
    </w:p>
    <w:p w:rsidR="00780605" w:rsidRPr="00542BA9" w:rsidRDefault="00780605" w:rsidP="00780605">
      <w:pPr>
        <w:ind w:firstLine="709"/>
        <w:contextualSpacing/>
        <w:jc w:val="both"/>
        <w:rPr>
          <w:lang w:eastAsia="en-US"/>
        </w:rPr>
      </w:pPr>
      <w:r w:rsidRPr="00542BA9">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Разработка плана</w:t>
      </w:r>
      <w:r w:rsidRPr="00542BA9">
        <w:rPr>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780605" w:rsidRPr="00542BA9" w:rsidRDefault="00780605" w:rsidP="00780605">
      <w:pPr>
        <w:ind w:firstLine="709"/>
        <w:contextualSpacing/>
        <w:jc w:val="both"/>
        <w:rPr>
          <w:b/>
          <w:lang w:eastAsia="en-US"/>
        </w:rPr>
      </w:pPr>
      <w:r w:rsidRPr="00542BA9">
        <w:rPr>
          <w:b/>
          <w:lang w:eastAsia="en-US"/>
        </w:rPr>
        <w:t>Создание информационного сопровождения проекта</w:t>
      </w:r>
      <w:r w:rsidRPr="00542BA9">
        <w:rPr>
          <w:lang w:eastAsia="en-US"/>
        </w:rPr>
        <w:t xml:space="preserve"> (афиша, презентация, пригласительные билеты и т. д.).</w:t>
      </w:r>
    </w:p>
    <w:p w:rsidR="00780605" w:rsidRPr="00542BA9" w:rsidRDefault="00780605" w:rsidP="00780605">
      <w:pPr>
        <w:ind w:firstLine="709"/>
        <w:contextualSpacing/>
        <w:jc w:val="both"/>
        <w:rPr>
          <w:lang w:eastAsia="en-US"/>
        </w:rPr>
      </w:pPr>
      <w:r w:rsidRPr="00542BA9">
        <w:rPr>
          <w:b/>
          <w:lang w:eastAsia="en-US"/>
        </w:rPr>
        <w:t>Разучивание и исполнение песенного ансамблевого и хорового материала как части проекта.</w:t>
      </w:r>
      <w:r w:rsidRPr="00542BA9">
        <w:rPr>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780605" w:rsidRPr="00542BA9" w:rsidRDefault="00780605" w:rsidP="00780605">
      <w:pPr>
        <w:ind w:firstLine="709"/>
        <w:contextualSpacing/>
        <w:jc w:val="both"/>
        <w:rPr>
          <w:lang w:eastAsia="en-US"/>
        </w:rPr>
      </w:pPr>
      <w:r w:rsidRPr="00542BA9">
        <w:rPr>
          <w:b/>
          <w:lang w:eastAsia="en-US"/>
        </w:rPr>
        <w:t>Практическое освоение и применение элементов музыкальной грамоты</w:t>
      </w:r>
      <w:r w:rsidRPr="00542BA9">
        <w:rPr>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780605" w:rsidRPr="00542BA9" w:rsidRDefault="00780605" w:rsidP="00780605">
      <w:pPr>
        <w:ind w:firstLine="709"/>
        <w:contextualSpacing/>
        <w:jc w:val="both"/>
        <w:rPr>
          <w:lang w:eastAsia="en-US"/>
        </w:rPr>
      </w:pPr>
      <w:r w:rsidRPr="00542BA9">
        <w:rPr>
          <w:b/>
          <w:lang w:eastAsia="en-US"/>
        </w:rPr>
        <w:t>Работа над метроритмом</w:t>
      </w:r>
      <w:r w:rsidRPr="00542BA9">
        <w:rPr>
          <w:lang w:eastAsia="en-US"/>
        </w:rPr>
        <w:t xml:space="preserve">. </w:t>
      </w:r>
      <w:proofErr w:type="gramStart"/>
      <w:r w:rsidRPr="00542BA9">
        <w:rPr>
          <w:lang w:eastAsia="en-US"/>
        </w:rPr>
        <w:t>Ритмическое</w:t>
      </w:r>
      <w:proofErr w:type="gramEnd"/>
      <w:r w:rsidRPr="00542BA9">
        <w:rPr>
          <w:lang w:eastAsia="en-US"/>
        </w:rPr>
        <w:t xml:space="preserve">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w:t>
      </w:r>
      <w:proofErr w:type="gramStart"/>
      <w:r w:rsidRPr="00542BA9">
        <w:rPr>
          <w:lang w:eastAsia="en-US"/>
        </w:rPr>
        <w:t>ритмического</w:t>
      </w:r>
      <w:proofErr w:type="gramEnd"/>
      <w:r w:rsidRPr="00542BA9">
        <w:rPr>
          <w:lang w:eastAsia="en-US"/>
        </w:rPr>
        <w:t xml:space="preserve"> остинато. </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780605" w:rsidRPr="00542BA9" w:rsidRDefault="00780605" w:rsidP="00780605">
      <w:pPr>
        <w:ind w:firstLine="709"/>
        <w:contextualSpacing/>
        <w:jc w:val="both"/>
        <w:rPr>
          <w:lang w:eastAsia="en-US"/>
        </w:rPr>
      </w:pPr>
      <w:r w:rsidRPr="00542BA9">
        <w:rPr>
          <w:b/>
          <w:lang w:eastAsia="en-US"/>
        </w:rPr>
        <w:t>Соревнование классов</w:t>
      </w:r>
      <w:r w:rsidRPr="00542BA9">
        <w:rPr>
          <w:lang w:eastAsia="en-US"/>
        </w:rPr>
        <w:t xml:space="preserve"> на лучший музыкальный проект «Сочиняем сказку».</w:t>
      </w:r>
    </w:p>
    <w:p w:rsidR="00780605" w:rsidRPr="00542BA9" w:rsidRDefault="00780605" w:rsidP="00780605">
      <w:pPr>
        <w:ind w:firstLine="709"/>
        <w:contextualSpacing/>
        <w:jc w:val="both"/>
        <w:rPr>
          <w:lang w:eastAsia="en-US"/>
        </w:rPr>
      </w:pPr>
      <w:r w:rsidRPr="00542BA9">
        <w:rPr>
          <w:b/>
          <w:lang w:eastAsia="en-US"/>
        </w:rPr>
        <w:t>Широка страна моя родная</w:t>
      </w:r>
    </w:p>
    <w:p w:rsidR="00780605" w:rsidRPr="00542BA9" w:rsidRDefault="00780605" w:rsidP="00780605">
      <w:pPr>
        <w:ind w:firstLine="709"/>
        <w:contextualSpacing/>
        <w:jc w:val="both"/>
        <w:rPr>
          <w:lang w:eastAsia="en-US"/>
        </w:rPr>
      </w:pPr>
      <w:r w:rsidRPr="00542BA9">
        <w:rPr>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780605" w:rsidRPr="00542BA9" w:rsidRDefault="00780605" w:rsidP="00780605">
      <w:pPr>
        <w:ind w:firstLine="709"/>
        <w:contextualSpacing/>
        <w:jc w:val="both"/>
        <w:rPr>
          <w:lang w:eastAsia="en-US"/>
        </w:rPr>
      </w:pPr>
      <w:proofErr w:type="gramStart"/>
      <w:r w:rsidRPr="00542BA9">
        <w:rPr>
          <w:b/>
          <w:lang w:eastAsia="en-US"/>
        </w:rPr>
        <w:t>Исполнение песен</w:t>
      </w:r>
      <w:r w:rsidRPr="00542BA9">
        <w:rPr>
          <w:lang w:eastAsia="en-US"/>
        </w:rPr>
        <w:t xml:space="preserve"> народов России различных жанров колыбельные, хороводные, плясовые и др.) в сопровождении народных инструментов.</w:t>
      </w:r>
      <w:proofErr w:type="gramEnd"/>
      <w:r w:rsidRPr="00542BA9">
        <w:rPr>
          <w:lang w:eastAsia="en-US"/>
        </w:rPr>
        <w:t xml:space="preserve"> Пение </w:t>
      </w:r>
      <w:r w:rsidRPr="00542BA9">
        <w:rPr>
          <w:lang w:val="en-US" w:eastAsia="en-US"/>
        </w:rPr>
        <w:t>a</w:t>
      </w:r>
      <w:r w:rsidRPr="00542BA9">
        <w:rPr>
          <w:lang w:eastAsia="en-US"/>
        </w:rPr>
        <w:t xml:space="preserve"> </w:t>
      </w:r>
      <w:r w:rsidRPr="00542BA9">
        <w:rPr>
          <w:lang w:val="en-US" w:eastAsia="en-US"/>
        </w:rPr>
        <w:t>capella</w:t>
      </w:r>
      <w:r w:rsidRPr="00542BA9">
        <w:rPr>
          <w:lang w:eastAsia="en-US"/>
        </w:rPr>
        <w:t>, канонов, включение элементов двухголосия. Разучивание песен по нотам.</w:t>
      </w:r>
    </w:p>
    <w:p w:rsidR="00780605" w:rsidRPr="00542BA9" w:rsidRDefault="00780605" w:rsidP="00780605">
      <w:pPr>
        <w:ind w:firstLine="709"/>
        <w:contextualSpacing/>
        <w:jc w:val="both"/>
        <w:rPr>
          <w:lang w:eastAsia="en-US"/>
        </w:rPr>
      </w:pPr>
      <w:r w:rsidRPr="00542BA9">
        <w:rPr>
          <w:b/>
          <w:lang w:eastAsia="en-US"/>
        </w:rPr>
        <w:t>Игра на музыкальных инструментах в ансамбле</w:t>
      </w:r>
      <w:r w:rsidRPr="00542BA9">
        <w:rPr>
          <w:lang w:eastAsia="en-US"/>
        </w:rPr>
        <w:t xml:space="preserve">. </w:t>
      </w:r>
      <w:proofErr w:type="gramStart"/>
      <w:r w:rsidRPr="00542BA9">
        <w:rPr>
          <w:lang w:eastAsia="en-US"/>
        </w:rPr>
        <w:t xml:space="preserve">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roofErr w:type="gramEnd"/>
    </w:p>
    <w:p w:rsidR="00780605" w:rsidRPr="00542BA9" w:rsidRDefault="00780605" w:rsidP="00780605">
      <w:pPr>
        <w:ind w:firstLine="709"/>
        <w:contextualSpacing/>
        <w:jc w:val="both"/>
        <w:rPr>
          <w:lang w:eastAsia="en-US"/>
        </w:rPr>
      </w:pPr>
      <w:r w:rsidRPr="00542BA9">
        <w:rPr>
          <w:b/>
          <w:lang w:eastAsia="en-US"/>
        </w:rPr>
        <w:t>Игры-драматизации</w:t>
      </w:r>
      <w:r w:rsidRPr="00542BA9">
        <w:rPr>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780605" w:rsidRPr="00542BA9" w:rsidRDefault="00780605" w:rsidP="00780605">
      <w:pPr>
        <w:ind w:firstLine="709"/>
        <w:contextualSpacing/>
        <w:jc w:val="both"/>
        <w:rPr>
          <w:b/>
          <w:lang w:eastAsia="en-US"/>
        </w:rPr>
      </w:pPr>
      <w:r w:rsidRPr="00542BA9">
        <w:rPr>
          <w:b/>
          <w:lang w:eastAsia="en-US"/>
        </w:rPr>
        <w:t>Хоровая планета</w:t>
      </w:r>
    </w:p>
    <w:p w:rsidR="00780605" w:rsidRPr="00542BA9" w:rsidRDefault="00780605" w:rsidP="00780605">
      <w:pPr>
        <w:ind w:firstLine="709"/>
        <w:contextualSpacing/>
        <w:jc w:val="both"/>
        <w:rPr>
          <w:lang w:eastAsia="en-US"/>
        </w:rPr>
      </w:pPr>
      <w:r w:rsidRPr="00542BA9">
        <w:rPr>
          <w:lang w:eastAsia="en-US"/>
        </w:rPr>
        <w:lastRenderedPageBreak/>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suppressAutoHyphens/>
        <w:autoSpaceDN w:val="0"/>
        <w:ind w:firstLine="709"/>
        <w:contextualSpacing/>
        <w:jc w:val="both"/>
        <w:rPr>
          <w:rFonts w:eastAsia="Calibri"/>
          <w:kern w:val="3"/>
          <w:lang w:eastAsia="zh-CN" w:bidi="hi-IN"/>
        </w:rPr>
      </w:pPr>
      <w:r w:rsidRPr="00542BA9">
        <w:rPr>
          <w:rFonts w:eastAsia="Calibri"/>
          <w:b/>
          <w:kern w:val="3"/>
          <w:lang w:eastAsia="zh-CN" w:bidi="hi-IN"/>
        </w:rPr>
        <w:t>Слушание произведений</w:t>
      </w:r>
      <w:r w:rsidRPr="00542BA9">
        <w:rPr>
          <w:rFonts w:eastAsia="Calibri"/>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 </w:t>
      </w:r>
      <w:proofErr w:type="gramStart"/>
      <w:r w:rsidRPr="00542BA9">
        <w:rPr>
          <w:rFonts w:eastAsia="Calibri"/>
          <w:kern w:val="3"/>
          <w:lang w:eastAsia="zh-CN" w:bidi="hi-IN"/>
        </w:rPr>
        <w:t>п</w:t>
      </w:r>
      <w:proofErr w:type="gramEnd"/>
      <w:r w:rsidRPr="00542BA9">
        <w:rPr>
          <w:rFonts w:eastAsia="Calibri"/>
          <w:kern w:val="3"/>
          <w:lang w:eastAsia="zh-CN" w:bidi="hi-IN"/>
        </w:rPr>
        <w:t>/у А.В. Свешникова, Государственного академического р</w:t>
      </w:r>
      <w:r w:rsidRPr="00542BA9">
        <w:rPr>
          <w:rFonts w:eastAsia="Calibri"/>
          <w:kern w:val="3"/>
          <w:lang w:bidi="hi-IN"/>
        </w:rPr>
        <w:t>усского народного хора им. М.Е. Пятницкого</w:t>
      </w:r>
      <w:r w:rsidRPr="00542BA9">
        <w:rPr>
          <w:rFonts w:eastAsia="Calibri"/>
          <w:kern w:val="3"/>
          <w:lang w:eastAsia="zh-CN" w:bidi="hi-IN"/>
        </w:rPr>
        <w:t xml:space="preserve">;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w:t>
      </w:r>
      <w:proofErr w:type="gramStart"/>
      <w:r w:rsidRPr="00542BA9">
        <w:rPr>
          <w:rFonts w:eastAsia="Calibri"/>
          <w:kern w:val="3"/>
          <w:lang w:eastAsia="zh-CN" w:bidi="hi-IN"/>
        </w:rPr>
        <w:t>академический</w:t>
      </w:r>
      <w:proofErr w:type="gramEnd"/>
      <w:r w:rsidRPr="00542BA9">
        <w:rPr>
          <w:rFonts w:eastAsia="Calibri"/>
          <w:kern w:val="3"/>
          <w:lang w:eastAsia="zh-CN" w:bidi="hi-IN"/>
        </w:rPr>
        <w:t>, народный.</w:t>
      </w:r>
    </w:p>
    <w:p w:rsidR="00780605" w:rsidRPr="00542BA9" w:rsidRDefault="00780605" w:rsidP="00780605">
      <w:pPr>
        <w:ind w:firstLine="709"/>
        <w:contextualSpacing/>
        <w:jc w:val="both"/>
        <w:rPr>
          <w:b/>
          <w:lang w:eastAsia="en-US"/>
        </w:rPr>
      </w:pPr>
      <w:r w:rsidRPr="00542BA9">
        <w:rPr>
          <w:b/>
          <w:lang w:eastAsia="en-US"/>
        </w:rPr>
        <w:t>Совершенствование хорового исполнения</w:t>
      </w:r>
      <w:r w:rsidRPr="00542BA9">
        <w:rPr>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780605" w:rsidRPr="00542BA9" w:rsidRDefault="00780605" w:rsidP="00780605">
      <w:pPr>
        <w:ind w:firstLine="709"/>
        <w:contextualSpacing/>
        <w:jc w:val="both"/>
        <w:rPr>
          <w:b/>
          <w:lang w:eastAsia="en-US"/>
        </w:rPr>
      </w:pPr>
      <w:r w:rsidRPr="00542BA9">
        <w:rPr>
          <w:b/>
          <w:lang w:eastAsia="en-US"/>
        </w:rPr>
        <w:t>Мир оркестра</w:t>
      </w:r>
    </w:p>
    <w:p w:rsidR="00780605" w:rsidRPr="00542BA9" w:rsidRDefault="00780605" w:rsidP="00780605">
      <w:pPr>
        <w:ind w:firstLine="709"/>
        <w:contextualSpacing/>
        <w:jc w:val="both"/>
        <w:rPr>
          <w:lang w:eastAsia="en-US"/>
        </w:rPr>
      </w:pPr>
      <w:r w:rsidRPr="00542BA9">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Слушание фрагментов произведений мировой музыкальной классики</w:t>
      </w:r>
      <w:r w:rsidRPr="00542BA9">
        <w:rPr>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780605" w:rsidRPr="00542BA9" w:rsidRDefault="00780605" w:rsidP="00780605">
      <w:pPr>
        <w:ind w:firstLine="709"/>
        <w:contextualSpacing/>
        <w:jc w:val="both"/>
        <w:rPr>
          <w:lang w:eastAsia="en-US"/>
        </w:rPr>
      </w:pPr>
      <w:r w:rsidRPr="00542BA9">
        <w:rPr>
          <w:b/>
          <w:lang w:eastAsia="en-US"/>
        </w:rPr>
        <w:t>Музыкальная викторина</w:t>
      </w:r>
      <w:r w:rsidRPr="00542BA9">
        <w:rPr>
          <w:lang w:eastAsia="en-US"/>
        </w:rPr>
        <w:t xml:space="preserve"> «Угадай инструмент». Викторина-соревнование на определение тембра различных инструментов и оркестровых групп. </w:t>
      </w:r>
    </w:p>
    <w:p w:rsidR="00780605" w:rsidRPr="00542BA9" w:rsidRDefault="00780605" w:rsidP="00780605">
      <w:pPr>
        <w:ind w:firstLine="709"/>
        <w:contextualSpacing/>
        <w:jc w:val="both"/>
        <w:rPr>
          <w:lang w:eastAsia="en-US"/>
        </w:rPr>
      </w:pPr>
      <w:r w:rsidRPr="00542BA9">
        <w:rPr>
          <w:b/>
          <w:lang w:eastAsia="en-US"/>
        </w:rPr>
        <w:t>Игра на музыкальных инструментах в ансамбле</w:t>
      </w:r>
      <w:r w:rsidRPr="00542BA9">
        <w:rPr>
          <w:lang w:eastAsia="en-US"/>
        </w:rPr>
        <w:t xml:space="preserve">. Исполнение инструментальных миниатюр «соло-тутти» оркестром элементарных инструментов. </w:t>
      </w:r>
    </w:p>
    <w:p w:rsidR="00780605" w:rsidRPr="00542BA9" w:rsidRDefault="00780605" w:rsidP="00780605">
      <w:pPr>
        <w:ind w:firstLine="709"/>
        <w:contextualSpacing/>
        <w:jc w:val="both"/>
        <w:rPr>
          <w:lang w:eastAsia="en-US"/>
        </w:rPr>
      </w:pPr>
      <w:r w:rsidRPr="00542BA9">
        <w:rPr>
          <w:b/>
          <w:lang w:eastAsia="en-US"/>
        </w:rPr>
        <w:t>Исполнение песен</w:t>
      </w:r>
      <w:r w:rsidRPr="00542BA9">
        <w:rPr>
          <w:lang w:eastAsia="en-US"/>
        </w:rPr>
        <w:t xml:space="preserve"> в сопровождении оркестра элементарного музицирования. Начальные навыки пения под фонограмму.</w:t>
      </w:r>
    </w:p>
    <w:p w:rsidR="00780605" w:rsidRPr="00542BA9" w:rsidRDefault="00780605" w:rsidP="00780605">
      <w:pPr>
        <w:ind w:firstLine="709"/>
        <w:contextualSpacing/>
        <w:jc w:val="both"/>
        <w:rPr>
          <w:b/>
          <w:lang w:eastAsia="en-US"/>
        </w:rPr>
      </w:pPr>
      <w:r w:rsidRPr="00542BA9">
        <w:rPr>
          <w:b/>
          <w:lang w:eastAsia="en-US"/>
        </w:rPr>
        <w:t>Музыкальная грамота</w:t>
      </w:r>
    </w:p>
    <w:p w:rsidR="00780605" w:rsidRPr="00542BA9" w:rsidRDefault="00780605" w:rsidP="00780605">
      <w:pPr>
        <w:ind w:firstLine="709"/>
        <w:contextualSpacing/>
        <w:jc w:val="both"/>
        <w:rPr>
          <w:lang w:eastAsia="en-US"/>
        </w:rPr>
      </w:pPr>
      <w:r w:rsidRPr="00542BA9">
        <w:rPr>
          <w:lang w:eastAsia="en-US"/>
        </w:rPr>
        <w:t>Основы музыкальной грамоты. Чтение нот. Пение по нотам с тактированием. Исполнение канонов. Интервалы и трезвучия.</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Чтение нот</w:t>
      </w:r>
      <w:r w:rsidRPr="00542BA9">
        <w:rPr>
          <w:lang w:eastAsia="en-US"/>
        </w:rPr>
        <w:t xml:space="preserve"> хоровых и оркестровых партий.</w:t>
      </w:r>
    </w:p>
    <w:p w:rsidR="00780605" w:rsidRPr="00542BA9" w:rsidRDefault="00780605" w:rsidP="00780605">
      <w:pPr>
        <w:ind w:firstLine="709"/>
        <w:contextualSpacing/>
        <w:jc w:val="both"/>
        <w:rPr>
          <w:lang w:eastAsia="en-US"/>
        </w:rPr>
      </w:pPr>
      <w:r w:rsidRPr="00542BA9">
        <w:rPr>
          <w:b/>
          <w:lang w:eastAsia="en-US"/>
        </w:rPr>
        <w:t>Освоение новых элементов</w:t>
      </w:r>
      <w:r w:rsidRPr="00542BA9">
        <w:rPr>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780605" w:rsidRPr="00542BA9" w:rsidRDefault="00780605" w:rsidP="00780605">
      <w:pPr>
        <w:ind w:firstLine="709"/>
        <w:contextualSpacing/>
        <w:jc w:val="both"/>
        <w:rPr>
          <w:lang w:eastAsia="en-US"/>
        </w:rPr>
      </w:pPr>
      <w:r w:rsidRPr="00542BA9">
        <w:rPr>
          <w:b/>
          <w:lang w:eastAsia="en-US"/>
        </w:rPr>
        <w:t>Подбор по слуху</w:t>
      </w:r>
      <w:r w:rsidRPr="00542BA9">
        <w:rPr>
          <w:lang w:eastAsia="en-US"/>
        </w:rPr>
        <w:t xml:space="preserve"> с помощью учителя пройденных песен на металлофоне, ксилофоне, синтезаторе. </w:t>
      </w:r>
    </w:p>
    <w:p w:rsidR="00780605" w:rsidRPr="00542BA9" w:rsidRDefault="00780605" w:rsidP="00780605">
      <w:pPr>
        <w:ind w:firstLine="709"/>
        <w:contextualSpacing/>
        <w:jc w:val="both"/>
        <w:rPr>
          <w:lang w:eastAsia="en-US"/>
        </w:rPr>
      </w:pPr>
      <w:r w:rsidRPr="00542BA9">
        <w:rPr>
          <w:b/>
          <w:lang w:eastAsia="en-US"/>
        </w:rPr>
        <w:t>Музыкально-игровая деятельность</w:t>
      </w:r>
      <w:r w:rsidRPr="00542BA9">
        <w:rPr>
          <w:lang w:eastAsia="en-US"/>
        </w:rPr>
        <w:t xml:space="preserve">: двигательные, ритмические и мелодические каноны-эстафеты в </w:t>
      </w:r>
      <w:proofErr w:type="gramStart"/>
      <w:r w:rsidRPr="00542BA9">
        <w:rPr>
          <w:lang w:eastAsia="en-US"/>
        </w:rPr>
        <w:t>коллективном</w:t>
      </w:r>
      <w:proofErr w:type="gramEnd"/>
      <w:r w:rsidRPr="00542BA9">
        <w:rPr>
          <w:lang w:eastAsia="en-US"/>
        </w:rPr>
        <w:t xml:space="preserve"> музицировании. </w:t>
      </w:r>
    </w:p>
    <w:p w:rsidR="00780605" w:rsidRPr="00542BA9" w:rsidRDefault="00780605" w:rsidP="00780605">
      <w:pPr>
        <w:ind w:firstLine="709"/>
        <w:contextualSpacing/>
        <w:jc w:val="both"/>
        <w:rPr>
          <w:lang w:eastAsia="en-US"/>
        </w:rPr>
      </w:pPr>
      <w:r w:rsidRPr="00542BA9">
        <w:rPr>
          <w:b/>
          <w:lang w:eastAsia="en-US"/>
        </w:rPr>
        <w:t>Сочинение ритмических рисунков</w:t>
      </w:r>
      <w:r w:rsidRPr="00542BA9">
        <w:rPr>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 Импровизация</w:t>
      </w:r>
      <w:r w:rsidRPr="00542BA9">
        <w:rPr>
          <w:lang w:eastAsia="en-US"/>
        </w:rPr>
        <w:t xml:space="preserve"> с использованием пройденных интервалов и трезвучий. Применение интервалов и </w:t>
      </w:r>
      <w:r w:rsidRPr="00542BA9">
        <w:rPr>
          <w:lang w:eastAsia="en-US"/>
        </w:rPr>
        <w:lastRenderedPageBreak/>
        <w:t>трезвучий в инструментальном сопровождении к пройденным песням, в партии синтезатора.</w:t>
      </w:r>
    </w:p>
    <w:p w:rsidR="00780605" w:rsidRPr="00542BA9" w:rsidRDefault="00780605" w:rsidP="00780605">
      <w:pPr>
        <w:ind w:firstLine="709"/>
        <w:contextualSpacing/>
        <w:jc w:val="both"/>
        <w:rPr>
          <w:lang w:eastAsia="en-US"/>
        </w:rPr>
      </w:pPr>
      <w:r w:rsidRPr="00542BA9">
        <w:rPr>
          <w:b/>
          <w:lang w:eastAsia="en-US"/>
        </w:rPr>
        <w:t>Разучивание</w:t>
      </w:r>
      <w:r w:rsidRPr="00542BA9">
        <w:rPr>
          <w:lang w:eastAsia="en-US"/>
        </w:rPr>
        <w:t xml:space="preserve"> хоровых и оркестровых партий по нотам; исполнение по нотам оркестровых партитур различных составов. </w:t>
      </w:r>
    </w:p>
    <w:p w:rsidR="00780605" w:rsidRPr="00542BA9" w:rsidRDefault="00780605" w:rsidP="00780605">
      <w:pPr>
        <w:ind w:firstLine="709"/>
        <w:contextualSpacing/>
        <w:jc w:val="both"/>
        <w:rPr>
          <w:b/>
          <w:lang w:eastAsia="en-US"/>
        </w:rPr>
      </w:pPr>
      <w:r w:rsidRPr="00542BA9">
        <w:rPr>
          <w:lang w:eastAsia="en-US"/>
        </w:rPr>
        <w:t>Слушание многоголосных (два-три голоса) хоровых произведений хорального склада, узнавание пройденных интервалов и трезвучий.</w:t>
      </w:r>
    </w:p>
    <w:p w:rsidR="00780605" w:rsidRPr="00542BA9" w:rsidRDefault="00780605" w:rsidP="00780605">
      <w:pPr>
        <w:ind w:firstLine="709"/>
        <w:contextualSpacing/>
        <w:jc w:val="both"/>
        <w:rPr>
          <w:b/>
          <w:lang w:eastAsia="en-US"/>
        </w:rPr>
      </w:pPr>
      <w:r w:rsidRPr="00542BA9">
        <w:rPr>
          <w:b/>
          <w:lang w:eastAsia="en-US"/>
        </w:rPr>
        <w:t>Формы и жанры в музыке</w:t>
      </w:r>
    </w:p>
    <w:p w:rsidR="00780605" w:rsidRPr="00542BA9" w:rsidRDefault="00780605" w:rsidP="00780605">
      <w:pPr>
        <w:ind w:firstLine="709"/>
        <w:contextualSpacing/>
        <w:jc w:val="both"/>
        <w:rPr>
          <w:lang w:eastAsia="en-US"/>
        </w:rPr>
      </w:pPr>
      <w:r w:rsidRPr="00542BA9">
        <w:rPr>
          <w:lang w:eastAsia="en-US"/>
        </w:rPr>
        <w:t xml:space="preserve">Простые двухчастная и </w:t>
      </w:r>
      <w:proofErr w:type="gramStart"/>
      <w:r w:rsidRPr="00542BA9">
        <w:rPr>
          <w:lang w:eastAsia="en-US"/>
        </w:rPr>
        <w:t>трехчастная</w:t>
      </w:r>
      <w:proofErr w:type="gramEnd"/>
      <w:r w:rsidRPr="00542BA9">
        <w:rPr>
          <w:lang w:eastAsia="en-US"/>
        </w:rPr>
        <w:t xml:space="preserve"> формы, вариации на новом музыкальном материале. Форма рондо.</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780605" w:rsidRPr="00542BA9" w:rsidRDefault="00780605" w:rsidP="00780605">
      <w:pPr>
        <w:ind w:firstLine="709"/>
        <w:contextualSpacing/>
        <w:jc w:val="both"/>
        <w:rPr>
          <w:lang w:eastAsia="en-US"/>
        </w:rPr>
      </w:pPr>
      <w:r w:rsidRPr="00542BA9">
        <w:rPr>
          <w:b/>
          <w:lang w:eastAsia="en-US"/>
        </w:rPr>
        <w:t>Музыкально-игровая деятельность</w:t>
      </w:r>
      <w:r w:rsidRPr="00542BA9">
        <w:rPr>
          <w:lang w:eastAsia="en-US"/>
        </w:rPr>
        <w:t xml:space="preserve">. </w:t>
      </w:r>
      <w:proofErr w:type="gramStart"/>
      <w:r w:rsidRPr="00542BA9">
        <w:rPr>
          <w:lang w:eastAsia="en-US"/>
        </w:rPr>
        <w:t>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roofErr w:type="gramEnd"/>
    </w:p>
    <w:p w:rsidR="00780605" w:rsidRPr="00542BA9" w:rsidRDefault="00780605" w:rsidP="00780605">
      <w:pPr>
        <w:ind w:firstLine="709"/>
        <w:contextualSpacing/>
        <w:jc w:val="both"/>
        <w:rPr>
          <w:lang w:eastAsia="en-US"/>
        </w:rPr>
      </w:pPr>
      <w:r w:rsidRPr="00542BA9">
        <w:rPr>
          <w:b/>
          <w:lang w:eastAsia="en-US"/>
        </w:rPr>
        <w:t>Исполнение хоровых произведений</w:t>
      </w:r>
      <w:r w:rsidRPr="00542BA9">
        <w:rPr>
          <w:lang w:eastAsia="en-US"/>
        </w:rPr>
        <w:t xml:space="preserve"> в форме рондо. Инструментальный аккомпанемент с применением </w:t>
      </w:r>
      <w:proofErr w:type="gramStart"/>
      <w:r w:rsidRPr="00542BA9">
        <w:rPr>
          <w:lang w:eastAsia="en-US"/>
        </w:rPr>
        <w:t>ритмического</w:t>
      </w:r>
      <w:proofErr w:type="gramEnd"/>
      <w:r w:rsidRPr="00542BA9">
        <w:rPr>
          <w:lang w:eastAsia="en-US"/>
        </w:rPr>
        <w:t xml:space="preserve"> остинато, интервалов и трезвучий.</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xml:space="preserve">. </w:t>
      </w:r>
    </w:p>
    <w:p w:rsidR="00780605" w:rsidRPr="00542BA9" w:rsidRDefault="00780605" w:rsidP="00780605">
      <w:pPr>
        <w:ind w:firstLine="709"/>
        <w:contextualSpacing/>
        <w:jc w:val="both"/>
        <w:rPr>
          <w:b/>
          <w:lang w:eastAsia="en-US"/>
        </w:rPr>
      </w:pPr>
      <w:r w:rsidRPr="00542BA9">
        <w:rPr>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780605" w:rsidRPr="00542BA9" w:rsidRDefault="00780605" w:rsidP="00780605">
      <w:pPr>
        <w:ind w:firstLine="709"/>
        <w:contextualSpacing/>
        <w:jc w:val="both"/>
        <w:rPr>
          <w:b/>
          <w:lang w:eastAsia="en-US"/>
        </w:rPr>
      </w:pPr>
      <w:r w:rsidRPr="00542BA9">
        <w:rPr>
          <w:b/>
          <w:lang w:eastAsia="en-US"/>
        </w:rPr>
        <w:t>Я – артист</w:t>
      </w:r>
    </w:p>
    <w:p w:rsidR="00780605" w:rsidRPr="00542BA9" w:rsidRDefault="00780605" w:rsidP="00780605">
      <w:pPr>
        <w:ind w:firstLine="709"/>
        <w:contextualSpacing/>
        <w:jc w:val="both"/>
        <w:rPr>
          <w:lang w:eastAsia="en-US"/>
        </w:rPr>
      </w:pPr>
      <w:r w:rsidRPr="00542BA9">
        <w:rPr>
          <w:lang w:eastAsia="en-US"/>
        </w:rPr>
        <w:t xml:space="preserve">Сольное и ансамблевое музицирование (вокальное и инструментальное). Творческое соревнование. </w:t>
      </w:r>
    </w:p>
    <w:p w:rsidR="00780605" w:rsidRPr="00542BA9" w:rsidRDefault="00780605" w:rsidP="00780605">
      <w:pPr>
        <w:ind w:firstLine="709"/>
        <w:contextualSpacing/>
        <w:jc w:val="both"/>
        <w:rPr>
          <w:lang w:eastAsia="en-US"/>
        </w:rPr>
      </w:pPr>
      <w:r w:rsidRPr="00542BA9">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Исполнение пройденных хоровых и инструментальных произведений</w:t>
      </w:r>
      <w:r w:rsidRPr="00542BA9">
        <w:rPr>
          <w:lang w:eastAsia="en-US"/>
        </w:rPr>
        <w:t xml:space="preserve"> в школьных мероприятиях, посвященных праздникам, торжественным событиям. </w:t>
      </w:r>
    </w:p>
    <w:p w:rsidR="00780605" w:rsidRPr="00542BA9" w:rsidRDefault="00780605" w:rsidP="00780605">
      <w:pPr>
        <w:ind w:firstLine="709"/>
        <w:contextualSpacing/>
        <w:jc w:val="both"/>
        <w:rPr>
          <w:lang w:eastAsia="en-US"/>
        </w:rPr>
      </w:pPr>
      <w:proofErr w:type="gramStart"/>
      <w:r w:rsidRPr="00542BA9">
        <w:rPr>
          <w:b/>
          <w:lang w:eastAsia="en-US"/>
        </w:rPr>
        <w:t>Подготовка концертных программ</w:t>
      </w:r>
      <w:r w:rsidRPr="00542BA9">
        <w:rPr>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roofErr w:type="gramEnd"/>
    </w:p>
    <w:p w:rsidR="00780605" w:rsidRPr="00542BA9" w:rsidRDefault="00780605" w:rsidP="00780605">
      <w:pPr>
        <w:ind w:firstLine="709"/>
        <w:contextualSpacing/>
        <w:jc w:val="both"/>
        <w:rPr>
          <w:i/>
          <w:lang w:eastAsia="en-US"/>
        </w:rPr>
      </w:pPr>
      <w:r w:rsidRPr="00542BA9">
        <w:rPr>
          <w:i/>
          <w:lang w:eastAsia="en-US"/>
        </w:rPr>
        <w:t>Участие в школьных, региональных и всероссийских музыкально-исполнительских фестивалях, конкурсах и т.д.</w:t>
      </w:r>
    </w:p>
    <w:p w:rsidR="00780605" w:rsidRPr="00542BA9" w:rsidRDefault="00780605" w:rsidP="00780605">
      <w:pPr>
        <w:ind w:firstLine="709"/>
        <w:contextualSpacing/>
        <w:jc w:val="both"/>
        <w:rPr>
          <w:lang w:eastAsia="en-US"/>
        </w:rPr>
      </w:pPr>
      <w:r w:rsidRPr="00542BA9">
        <w:rPr>
          <w:b/>
          <w:lang w:eastAsia="en-US"/>
        </w:rPr>
        <w:t>Командные состязания</w:t>
      </w:r>
      <w:r w:rsidRPr="00542BA9">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 Совершенствование навыка импровизации.</w:t>
      </w:r>
      <w:r w:rsidRPr="00542BA9">
        <w:rPr>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780605" w:rsidRPr="00542BA9" w:rsidRDefault="00780605" w:rsidP="00780605">
      <w:pPr>
        <w:ind w:firstLine="709"/>
        <w:contextualSpacing/>
        <w:jc w:val="both"/>
        <w:rPr>
          <w:b/>
          <w:lang w:eastAsia="en-US"/>
        </w:rPr>
      </w:pPr>
      <w:r w:rsidRPr="00542BA9">
        <w:rPr>
          <w:b/>
          <w:lang w:eastAsia="en-US"/>
        </w:rPr>
        <w:t>Музыкально-театрализованное представление</w:t>
      </w:r>
    </w:p>
    <w:p w:rsidR="00780605" w:rsidRPr="00542BA9" w:rsidRDefault="00780605" w:rsidP="00780605">
      <w:pPr>
        <w:ind w:firstLine="709"/>
        <w:contextualSpacing/>
        <w:jc w:val="both"/>
        <w:rPr>
          <w:lang w:eastAsia="en-US"/>
        </w:rPr>
      </w:pPr>
      <w:r w:rsidRPr="00542BA9">
        <w:rPr>
          <w:lang w:eastAsia="en-US"/>
        </w:rPr>
        <w:t>Музыкально-театрализованное представление как результат освоения программы в третьем классе.</w:t>
      </w:r>
    </w:p>
    <w:p w:rsidR="00780605" w:rsidRPr="00542BA9" w:rsidRDefault="00780605" w:rsidP="00780605">
      <w:pPr>
        <w:ind w:firstLine="709"/>
        <w:contextualSpacing/>
        <w:jc w:val="both"/>
        <w:rPr>
          <w:b/>
          <w:lang w:eastAsia="en-US"/>
        </w:rPr>
      </w:pPr>
      <w:r w:rsidRPr="00542BA9">
        <w:rPr>
          <w:b/>
          <w:lang w:eastAsia="en-US"/>
        </w:rPr>
        <w:lastRenderedPageBreak/>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542BA9">
        <w:rPr>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780605" w:rsidRPr="00542BA9" w:rsidRDefault="00780605" w:rsidP="00780605">
      <w:pPr>
        <w:ind w:firstLine="709"/>
        <w:contextualSpacing/>
        <w:jc w:val="both"/>
        <w:rPr>
          <w:b/>
          <w:lang w:eastAsia="en-US"/>
        </w:rPr>
      </w:pPr>
    </w:p>
    <w:p w:rsidR="00780605" w:rsidRPr="00542BA9" w:rsidRDefault="00780605" w:rsidP="00780605">
      <w:pPr>
        <w:ind w:firstLine="709"/>
        <w:contextualSpacing/>
        <w:jc w:val="both"/>
        <w:rPr>
          <w:b/>
          <w:lang w:eastAsia="en-US"/>
        </w:rPr>
      </w:pPr>
      <w:r w:rsidRPr="00542BA9">
        <w:rPr>
          <w:b/>
          <w:lang w:eastAsia="en-US"/>
        </w:rPr>
        <w:t>4 класс</w:t>
      </w:r>
    </w:p>
    <w:p w:rsidR="00780605" w:rsidRPr="00542BA9" w:rsidRDefault="00780605" w:rsidP="00780605">
      <w:pPr>
        <w:ind w:firstLine="709"/>
        <w:contextualSpacing/>
        <w:jc w:val="both"/>
        <w:rPr>
          <w:b/>
          <w:lang w:eastAsia="en-US"/>
        </w:rPr>
      </w:pPr>
      <w:r w:rsidRPr="00542BA9">
        <w:rPr>
          <w:b/>
          <w:lang w:eastAsia="en-US"/>
        </w:rPr>
        <w:t xml:space="preserve">Песни народов мира </w:t>
      </w:r>
    </w:p>
    <w:p w:rsidR="00780605" w:rsidRPr="00542BA9" w:rsidRDefault="00780605" w:rsidP="00780605">
      <w:pPr>
        <w:ind w:firstLine="709"/>
        <w:contextualSpacing/>
        <w:jc w:val="both"/>
        <w:rPr>
          <w:lang w:eastAsia="en-US"/>
        </w:rPr>
      </w:pPr>
      <w:r w:rsidRPr="00542BA9">
        <w:rPr>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Слушание песен народов мира</w:t>
      </w:r>
      <w:r w:rsidRPr="00542BA9">
        <w:rPr>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780605" w:rsidRPr="00542BA9" w:rsidRDefault="00780605" w:rsidP="00780605">
      <w:pPr>
        <w:ind w:firstLine="709"/>
        <w:contextualSpacing/>
        <w:jc w:val="both"/>
        <w:rPr>
          <w:lang w:eastAsia="en-US"/>
        </w:rPr>
      </w:pPr>
      <w:r w:rsidRPr="00542BA9">
        <w:rPr>
          <w:b/>
          <w:lang w:eastAsia="en-US"/>
        </w:rPr>
        <w:t>Исполнение песен</w:t>
      </w:r>
      <w:r w:rsidRPr="00542BA9">
        <w:rPr>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780605" w:rsidRPr="00542BA9" w:rsidRDefault="00780605" w:rsidP="00780605">
      <w:pPr>
        <w:ind w:firstLine="709"/>
        <w:contextualSpacing/>
        <w:jc w:val="both"/>
        <w:rPr>
          <w:lang w:eastAsia="en-US"/>
        </w:rPr>
      </w:pPr>
      <w:r w:rsidRPr="00542BA9">
        <w:rPr>
          <w:b/>
          <w:lang w:eastAsia="en-US"/>
        </w:rPr>
        <w:t>Музыкальная грамота</w:t>
      </w:r>
    </w:p>
    <w:p w:rsidR="00780605" w:rsidRPr="00542BA9" w:rsidRDefault="00780605" w:rsidP="00780605">
      <w:pPr>
        <w:ind w:firstLine="709"/>
        <w:contextualSpacing/>
        <w:jc w:val="both"/>
        <w:rPr>
          <w:lang w:eastAsia="en-US"/>
        </w:rPr>
      </w:pPr>
      <w:r w:rsidRPr="00542BA9">
        <w:rPr>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Чтение нот</w:t>
      </w:r>
      <w:r w:rsidRPr="00542BA9">
        <w:rPr>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780605" w:rsidRPr="00542BA9" w:rsidRDefault="00780605" w:rsidP="00780605">
      <w:pPr>
        <w:ind w:firstLine="709"/>
        <w:contextualSpacing/>
        <w:jc w:val="both"/>
        <w:rPr>
          <w:lang w:eastAsia="en-US"/>
        </w:rPr>
      </w:pPr>
      <w:r w:rsidRPr="00542BA9">
        <w:rPr>
          <w:b/>
          <w:lang w:eastAsia="en-US"/>
        </w:rPr>
        <w:t>Подбор по слуху</w:t>
      </w:r>
      <w:r w:rsidRPr="00542BA9">
        <w:rPr>
          <w:lang w:eastAsia="en-US"/>
        </w:rPr>
        <w:t xml:space="preserve"> с помощью учителя пройденных песен.</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w:t>
      </w:r>
      <w:proofErr w:type="gramStart"/>
      <w:r w:rsidRPr="00542BA9">
        <w:rPr>
          <w:lang w:eastAsia="en-US"/>
        </w:rPr>
        <w:t>освоенных</w:t>
      </w:r>
      <w:proofErr w:type="gramEnd"/>
      <w:r w:rsidRPr="00542BA9">
        <w:rPr>
          <w:lang w:eastAsia="en-US"/>
        </w:rPr>
        <w:t xml:space="preserve">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780605" w:rsidRPr="00542BA9" w:rsidRDefault="00780605" w:rsidP="00780605">
      <w:pPr>
        <w:ind w:firstLine="709"/>
        <w:contextualSpacing/>
        <w:jc w:val="both"/>
        <w:rPr>
          <w:lang w:eastAsia="en-US"/>
        </w:rPr>
      </w:pPr>
      <w:r w:rsidRPr="00542BA9">
        <w:rPr>
          <w:b/>
          <w:lang w:eastAsia="en-US"/>
        </w:rPr>
        <w:t>Инструментальная и вокальная импровизация</w:t>
      </w:r>
      <w:r w:rsidRPr="00542BA9">
        <w:rPr>
          <w:lang w:eastAsia="en-US"/>
        </w:rPr>
        <w:t xml:space="preserve"> с использованием простых интервалов, мажорного и минорного трезвучий.</w:t>
      </w:r>
    </w:p>
    <w:p w:rsidR="00780605" w:rsidRPr="00542BA9" w:rsidRDefault="00780605" w:rsidP="00780605">
      <w:pPr>
        <w:ind w:firstLine="709"/>
        <w:contextualSpacing/>
        <w:jc w:val="both"/>
        <w:rPr>
          <w:b/>
          <w:lang w:eastAsia="en-US"/>
        </w:rPr>
      </w:pPr>
      <w:r w:rsidRPr="00542BA9">
        <w:rPr>
          <w:b/>
          <w:lang w:eastAsia="en-US"/>
        </w:rPr>
        <w:t>Оркестровая музыка</w:t>
      </w:r>
    </w:p>
    <w:p w:rsidR="00780605" w:rsidRPr="00542BA9" w:rsidRDefault="00780605" w:rsidP="00780605">
      <w:pPr>
        <w:ind w:firstLine="709"/>
        <w:contextualSpacing/>
        <w:jc w:val="both"/>
        <w:rPr>
          <w:lang w:eastAsia="en-US"/>
        </w:rPr>
      </w:pPr>
      <w:r w:rsidRPr="00542BA9">
        <w:rPr>
          <w:lang w:eastAsia="en-US"/>
        </w:rPr>
        <w:t xml:space="preserve">Виды оркестров: симфонический, камерный, духовой, народный, джазовый, эстрадный. Формирование знаний об основных группах, особенностях устройства и </w:t>
      </w:r>
      <w:r w:rsidRPr="00542BA9">
        <w:rPr>
          <w:lang w:eastAsia="en-US"/>
        </w:rPr>
        <w:lastRenderedPageBreak/>
        <w:t>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Слушание произведений для симфонического, камерного, духового, народного оркестров</w:t>
      </w:r>
      <w:r w:rsidRPr="00542BA9">
        <w:rPr>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w:t>
      </w:r>
      <w:r w:rsidRPr="00542BA9">
        <w:rPr>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780605" w:rsidRPr="00542BA9" w:rsidRDefault="00780605" w:rsidP="00780605">
      <w:pPr>
        <w:ind w:firstLine="709"/>
        <w:contextualSpacing/>
        <w:jc w:val="both"/>
        <w:rPr>
          <w:b/>
          <w:lang w:eastAsia="en-US"/>
        </w:rPr>
      </w:pPr>
      <w:r w:rsidRPr="00542BA9">
        <w:rPr>
          <w:b/>
          <w:lang w:eastAsia="en-US"/>
        </w:rPr>
        <w:t>Музыкально-сценические жанры</w:t>
      </w:r>
    </w:p>
    <w:p w:rsidR="00780605" w:rsidRPr="00542BA9" w:rsidRDefault="00780605" w:rsidP="00780605">
      <w:pPr>
        <w:ind w:firstLine="709"/>
        <w:contextualSpacing/>
        <w:jc w:val="both"/>
        <w:rPr>
          <w:lang w:eastAsia="en-US"/>
        </w:rPr>
      </w:pPr>
      <w:r w:rsidRPr="00542BA9">
        <w:rPr>
          <w:lang w:eastAsia="en-US"/>
        </w:rPr>
        <w:t xml:space="preserve">Балет, опера, мюзикл. Ознакомление с жанровыми и структурными особенностями и разнообразием музыкально-театральных произведений. </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Слушание и просмотр фрагментов из классических опер, балетов и мюзиклов</w:t>
      </w:r>
      <w:r w:rsidRPr="00542BA9">
        <w:rPr>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780605" w:rsidRPr="00542BA9" w:rsidRDefault="00780605" w:rsidP="00780605">
      <w:pPr>
        <w:ind w:firstLine="709"/>
        <w:contextualSpacing/>
        <w:jc w:val="both"/>
        <w:rPr>
          <w:lang w:eastAsia="en-US"/>
        </w:rPr>
      </w:pPr>
      <w:r w:rsidRPr="00542BA9">
        <w:rPr>
          <w:b/>
          <w:lang w:eastAsia="en-US"/>
        </w:rPr>
        <w:t>Драматизация отдельных фрагментов музыкально-сценических произведений.</w:t>
      </w:r>
      <w:r w:rsidRPr="00542BA9">
        <w:rPr>
          <w:lang w:eastAsia="en-US"/>
        </w:rPr>
        <w:t xml:space="preserve"> Драматизация песен. </w:t>
      </w:r>
      <w:proofErr w:type="gramStart"/>
      <w:r w:rsidRPr="00542BA9">
        <w:rPr>
          <w:lang w:eastAsia="en-US"/>
        </w:rPr>
        <w:t>Примеры: р. н. п. «Здравствуй, гостья зима», Р. Роджерс «Уроки музыки» из мюзикла «Звуки музыки», английская народная песня «Пусть делают все так, как я» (обр. А. Долуханяна).</w:t>
      </w:r>
      <w:proofErr w:type="gramEnd"/>
    </w:p>
    <w:p w:rsidR="00780605" w:rsidRPr="00542BA9" w:rsidRDefault="00780605" w:rsidP="00780605">
      <w:pPr>
        <w:ind w:firstLine="709"/>
        <w:contextualSpacing/>
        <w:jc w:val="both"/>
        <w:rPr>
          <w:b/>
          <w:lang w:eastAsia="en-US"/>
        </w:rPr>
      </w:pPr>
      <w:r w:rsidRPr="00542BA9">
        <w:rPr>
          <w:b/>
          <w:lang w:eastAsia="en-US"/>
        </w:rPr>
        <w:t>Музыка кино</w:t>
      </w:r>
    </w:p>
    <w:p w:rsidR="00780605" w:rsidRPr="00542BA9" w:rsidRDefault="00780605" w:rsidP="00780605">
      <w:pPr>
        <w:ind w:firstLine="709"/>
        <w:contextualSpacing/>
        <w:jc w:val="both"/>
        <w:rPr>
          <w:lang w:eastAsia="en-US"/>
        </w:rPr>
      </w:pPr>
      <w:r w:rsidRPr="00542BA9">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Просмотр фрагментов детских кинофильмов и мультфильмов</w:t>
      </w:r>
      <w:r w:rsidRPr="00542BA9">
        <w:rPr>
          <w:lang w:eastAsia="en-US"/>
        </w:rPr>
        <w:t xml:space="preserve">. Анализ функций и эмоционально-образного содержания музыкального сопровождения: </w:t>
      </w:r>
    </w:p>
    <w:p w:rsidR="00780605" w:rsidRPr="00542BA9" w:rsidRDefault="00780605" w:rsidP="003B38C7">
      <w:pPr>
        <w:numPr>
          <w:ilvl w:val="0"/>
          <w:numId w:val="68"/>
        </w:numPr>
        <w:ind w:left="0" w:firstLine="709"/>
        <w:contextualSpacing/>
        <w:jc w:val="both"/>
        <w:rPr>
          <w:lang w:eastAsia="en-US"/>
        </w:rPr>
      </w:pPr>
      <w:r w:rsidRPr="00542BA9">
        <w:rPr>
          <w:lang w:eastAsia="en-US"/>
        </w:rPr>
        <w:t xml:space="preserve">характеристика действующих лиц (лейтмотивы), времени и среды действия; </w:t>
      </w:r>
    </w:p>
    <w:p w:rsidR="00780605" w:rsidRPr="00542BA9" w:rsidRDefault="00780605" w:rsidP="003B38C7">
      <w:pPr>
        <w:numPr>
          <w:ilvl w:val="0"/>
          <w:numId w:val="68"/>
        </w:numPr>
        <w:ind w:left="0" w:firstLine="709"/>
        <w:contextualSpacing/>
        <w:jc w:val="both"/>
        <w:rPr>
          <w:lang w:eastAsia="en-US"/>
        </w:rPr>
      </w:pPr>
      <w:r w:rsidRPr="00542BA9">
        <w:rPr>
          <w:lang w:eastAsia="en-US"/>
        </w:rPr>
        <w:t>создание эмоционального фона;</w:t>
      </w:r>
    </w:p>
    <w:p w:rsidR="00780605" w:rsidRPr="00542BA9" w:rsidRDefault="00780605" w:rsidP="003B38C7">
      <w:pPr>
        <w:numPr>
          <w:ilvl w:val="0"/>
          <w:numId w:val="68"/>
        </w:numPr>
        <w:ind w:left="0" w:firstLine="709"/>
        <w:contextualSpacing/>
        <w:jc w:val="both"/>
        <w:rPr>
          <w:lang w:eastAsia="en-US"/>
        </w:rPr>
      </w:pPr>
      <w:r w:rsidRPr="00542BA9">
        <w:rPr>
          <w:lang w:eastAsia="en-US"/>
        </w:rPr>
        <w:t xml:space="preserve">выражение общего смыслового контекста фильма. </w:t>
      </w:r>
    </w:p>
    <w:p w:rsidR="00780605" w:rsidRPr="00542BA9" w:rsidRDefault="00780605" w:rsidP="00780605">
      <w:pPr>
        <w:ind w:firstLine="709"/>
        <w:contextualSpacing/>
        <w:jc w:val="both"/>
        <w:rPr>
          <w:lang w:eastAsia="en-US"/>
        </w:rPr>
      </w:pPr>
      <w:r w:rsidRPr="00542BA9">
        <w:rPr>
          <w:lang w:eastAsia="en-US"/>
        </w:rPr>
        <w:t xml:space="preserve">Примеры: фильмы-сказки «Морозко» (режиссер А. Роу, композитор </w:t>
      </w:r>
      <w:r w:rsidRPr="00542BA9">
        <w:rPr>
          <w:lang w:eastAsia="en-US"/>
        </w:rPr>
        <w:br/>
        <w:t>Н. Будашкина), «После дождичка в четверг» (режиссер М. Юзовский, композитор Г. Гладков), «Приключения Буратино» (режиссер Л. Нечаев, композитор А. 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 Шаинский).</w:t>
      </w:r>
    </w:p>
    <w:p w:rsidR="00780605" w:rsidRPr="00542BA9" w:rsidRDefault="00780605" w:rsidP="00780605">
      <w:pPr>
        <w:ind w:firstLine="709"/>
        <w:contextualSpacing/>
        <w:jc w:val="both"/>
        <w:rPr>
          <w:lang w:eastAsia="en-US"/>
        </w:rPr>
      </w:pPr>
      <w:r w:rsidRPr="00542BA9">
        <w:rPr>
          <w:b/>
          <w:lang w:eastAsia="en-US"/>
        </w:rPr>
        <w:t>Исполнение песен</w:t>
      </w:r>
      <w:r w:rsidRPr="00542BA9">
        <w:rPr>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780605" w:rsidRPr="00542BA9" w:rsidRDefault="00780605" w:rsidP="00780605">
      <w:pPr>
        <w:ind w:firstLine="709"/>
        <w:contextualSpacing/>
        <w:jc w:val="both"/>
        <w:rPr>
          <w:lang w:eastAsia="en-US"/>
        </w:rPr>
      </w:pPr>
      <w:r w:rsidRPr="00542BA9">
        <w:rPr>
          <w:b/>
          <w:lang w:eastAsia="en-US"/>
        </w:rPr>
        <w:t>Создание музыкальных композиций</w:t>
      </w:r>
      <w:r w:rsidRPr="00542BA9">
        <w:rPr>
          <w:lang w:eastAsia="en-US"/>
        </w:rPr>
        <w:t xml:space="preserve"> на основе сюжетов различных кинофильмов и мультфильмов. </w:t>
      </w:r>
    </w:p>
    <w:p w:rsidR="00780605" w:rsidRPr="00542BA9" w:rsidRDefault="00780605" w:rsidP="00780605">
      <w:pPr>
        <w:ind w:firstLine="709"/>
        <w:contextualSpacing/>
        <w:jc w:val="both"/>
        <w:rPr>
          <w:b/>
          <w:lang w:eastAsia="en-US"/>
        </w:rPr>
      </w:pPr>
      <w:r w:rsidRPr="00542BA9">
        <w:rPr>
          <w:b/>
          <w:lang w:eastAsia="en-US"/>
        </w:rPr>
        <w:t>Учимся, играя</w:t>
      </w:r>
    </w:p>
    <w:p w:rsidR="00780605" w:rsidRPr="00542BA9" w:rsidRDefault="00780605" w:rsidP="00780605">
      <w:pPr>
        <w:ind w:firstLine="709"/>
        <w:contextualSpacing/>
        <w:jc w:val="both"/>
        <w:rPr>
          <w:lang w:eastAsia="en-US"/>
        </w:rPr>
      </w:pPr>
      <w:r w:rsidRPr="00542BA9">
        <w:rPr>
          <w:lang w:eastAsia="en-US"/>
        </w:rPr>
        <w:lastRenderedPageBreak/>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Музыкально-игровая деятельность</w:t>
      </w:r>
      <w:r w:rsidRPr="00542BA9">
        <w:rPr>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780605" w:rsidRPr="00542BA9" w:rsidRDefault="00780605" w:rsidP="00780605">
      <w:pPr>
        <w:ind w:firstLine="709"/>
        <w:contextualSpacing/>
        <w:jc w:val="both"/>
        <w:rPr>
          <w:b/>
          <w:lang w:eastAsia="en-US"/>
        </w:rPr>
      </w:pPr>
      <w:r w:rsidRPr="00542BA9">
        <w:rPr>
          <w:b/>
          <w:lang w:eastAsia="en-US"/>
        </w:rPr>
        <w:t>Я – артист</w:t>
      </w:r>
    </w:p>
    <w:p w:rsidR="00780605" w:rsidRPr="00542BA9" w:rsidRDefault="00780605" w:rsidP="00780605">
      <w:pPr>
        <w:ind w:firstLine="709"/>
        <w:contextualSpacing/>
        <w:jc w:val="both"/>
        <w:rPr>
          <w:lang w:eastAsia="en-US"/>
        </w:rPr>
      </w:pPr>
      <w:r w:rsidRPr="00542BA9">
        <w:rPr>
          <w:lang w:eastAsia="en-US"/>
        </w:rPr>
        <w:t xml:space="preserve">Сольное и ансамблевое музицирование (вокальное и инструментальное). Творческое соревнование. </w:t>
      </w:r>
    </w:p>
    <w:p w:rsidR="00780605" w:rsidRPr="00542BA9" w:rsidRDefault="00780605" w:rsidP="00780605">
      <w:pPr>
        <w:ind w:firstLine="709"/>
        <w:contextualSpacing/>
        <w:jc w:val="both"/>
        <w:rPr>
          <w:lang w:eastAsia="en-US"/>
        </w:rPr>
      </w:pPr>
      <w:r w:rsidRPr="00542BA9">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b/>
          <w:lang w:eastAsia="en-US"/>
        </w:rPr>
        <w:t>Исполнение пройденных хоровых и инструментальных произведений</w:t>
      </w:r>
      <w:r w:rsidRPr="00542BA9">
        <w:rPr>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780605" w:rsidRPr="00542BA9" w:rsidRDefault="00780605" w:rsidP="00780605">
      <w:pPr>
        <w:ind w:firstLine="709"/>
        <w:contextualSpacing/>
        <w:jc w:val="both"/>
        <w:rPr>
          <w:lang w:eastAsia="en-US"/>
        </w:rPr>
      </w:pPr>
      <w:proofErr w:type="gramStart"/>
      <w:r w:rsidRPr="00542BA9">
        <w:rPr>
          <w:b/>
          <w:lang w:eastAsia="en-US"/>
        </w:rPr>
        <w:t>Подготовка концертных программ</w:t>
      </w:r>
      <w:r w:rsidRPr="00542BA9">
        <w:rPr>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roofErr w:type="gramEnd"/>
    </w:p>
    <w:p w:rsidR="00780605" w:rsidRPr="00542BA9" w:rsidRDefault="00780605" w:rsidP="00780605">
      <w:pPr>
        <w:ind w:firstLine="709"/>
        <w:contextualSpacing/>
        <w:jc w:val="both"/>
        <w:rPr>
          <w:i/>
          <w:lang w:eastAsia="en-US"/>
        </w:rPr>
      </w:pPr>
      <w:r w:rsidRPr="00542BA9">
        <w:rPr>
          <w:i/>
          <w:lang w:eastAsia="en-US"/>
        </w:rPr>
        <w:t>Участие в школьных, региональных и всероссийских музыкально-исполнительских фестивалях, конкурсах и т.д.</w:t>
      </w:r>
    </w:p>
    <w:p w:rsidR="00780605" w:rsidRPr="00542BA9" w:rsidRDefault="00780605" w:rsidP="00780605">
      <w:pPr>
        <w:ind w:firstLine="709"/>
        <w:contextualSpacing/>
        <w:jc w:val="both"/>
        <w:rPr>
          <w:lang w:eastAsia="en-US"/>
        </w:rPr>
      </w:pPr>
      <w:r w:rsidRPr="00542BA9">
        <w:rPr>
          <w:b/>
          <w:lang w:eastAsia="en-US"/>
        </w:rPr>
        <w:t>Командные состязания</w:t>
      </w:r>
      <w:r w:rsidRPr="00542BA9">
        <w:rPr>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780605" w:rsidRPr="00542BA9" w:rsidRDefault="00780605" w:rsidP="00780605">
      <w:pPr>
        <w:ind w:firstLine="709"/>
        <w:contextualSpacing/>
        <w:jc w:val="both"/>
        <w:rPr>
          <w:lang w:eastAsia="en-US"/>
        </w:rPr>
      </w:pPr>
      <w:r w:rsidRPr="00542BA9">
        <w:rPr>
          <w:b/>
          <w:lang w:eastAsia="en-US"/>
        </w:rPr>
        <w:t>Игра на элементарных музыкальных инструментах в ансамбле, оркестре</w:t>
      </w:r>
      <w:r w:rsidRPr="00542BA9">
        <w:rPr>
          <w:lang w:eastAsia="en-US"/>
        </w:rPr>
        <w:t xml:space="preserve">.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w:t>
      </w:r>
      <w:proofErr w:type="gramStart"/>
      <w:r w:rsidRPr="00542BA9">
        <w:rPr>
          <w:lang w:eastAsia="en-US"/>
        </w:rPr>
        <w:t>–с</w:t>
      </w:r>
      <w:proofErr w:type="gramEnd"/>
      <w:r w:rsidRPr="00542BA9">
        <w:rPr>
          <w:lang w:eastAsia="en-US"/>
        </w:rPr>
        <w:t>олист», «солист –оркестр».</w:t>
      </w:r>
    </w:p>
    <w:p w:rsidR="00780605" w:rsidRPr="00542BA9" w:rsidRDefault="00780605" w:rsidP="00780605">
      <w:pPr>
        <w:ind w:firstLine="709"/>
        <w:contextualSpacing/>
        <w:jc w:val="both"/>
        <w:rPr>
          <w:lang w:eastAsia="en-US"/>
        </w:rPr>
      </w:pPr>
      <w:r w:rsidRPr="00542BA9">
        <w:rPr>
          <w:b/>
          <w:lang w:eastAsia="en-US"/>
        </w:rPr>
        <w:t>Соревнование классов</w:t>
      </w:r>
      <w:r w:rsidRPr="00542BA9">
        <w:rPr>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780605" w:rsidRPr="00542BA9" w:rsidRDefault="00780605" w:rsidP="00780605">
      <w:pPr>
        <w:ind w:firstLine="709"/>
        <w:contextualSpacing/>
        <w:jc w:val="both"/>
        <w:rPr>
          <w:b/>
          <w:lang w:eastAsia="en-US"/>
        </w:rPr>
      </w:pPr>
      <w:r w:rsidRPr="00542BA9">
        <w:rPr>
          <w:b/>
          <w:lang w:eastAsia="en-US"/>
        </w:rPr>
        <w:t>Музыкально-театрализованное представление</w:t>
      </w:r>
    </w:p>
    <w:p w:rsidR="00780605" w:rsidRPr="00542BA9" w:rsidRDefault="00780605" w:rsidP="00780605">
      <w:pPr>
        <w:ind w:firstLine="709"/>
        <w:contextualSpacing/>
        <w:jc w:val="both"/>
        <w:rPr>
          <w:lang w:eastAsia="en-US"/>
        </w:rPr>
      </w:pPr>
      <w:r w:rsidRPr="00542BA9">
        <w:rPr>
          <w:lang w:eastAsia="en-US"/>
        </w:rPr>
        <w:t>Музыкально-театрализованное представление как итоговый результат освоения программы.</w:t>
      </w:r>
    </w:p>
    <w:p w:rsidR="00780605" w:rsidRPr="00542BA9" w:rsidRDefault="00780605" w:rsidP="00780605">
      <w:pPr>
        <w:ind w:firstLine="709"/>
        <w:contextualSpacing/>
        <w:jc w:val="both"/>
        <w:rPr>
          <w:b/>
          <w:lang w:eastAsia="en-US"/>
        </w:rPr>
      </w:pPr>
      <w:r w:rsidRPr="00542BA9">
        <w:rPr>
          <w:b/>
          <w:lang w:eastAsia="en-US"/>
        </w:rPr>
        <w:t xml:space="preserve">Содержание </w:t>
      </w:r>
      <w:proofErr w:type="gramStart"/>
      <w:r w:rsidRPr="00542BA9">
        <w:rPr>
          <w:b/>
          <w:lang w:eastAsia="en-US"/>
        </w:rPr>
        <w:t>обучения по видам</w:t>
      </w:r>
      <w:proofErr w:type="gramEnd"/>
      <w:r w:rsidRPr="00542BA9">
        <w:rPr>
          <w:b/>
          <w:lang w:eastAsia="en-US"/>
        </w:rPr>
        <w:t xml:space="preserve"> деятельности: </w:t>
      </w:r>
    </w:p>
    <w:p w:rsidR="00780605" w:rsidRPr="00542BA9" w:rsidRDefault="00780605" w:rsidP="00780605">
      <w:pPr>
        <w:ind w:firstLine="709"/>
        <w:contextualSpacing/>
        <w:jc w:val="both"/>
        <w:rPr>
          <w:lang w:eastAsia="en-US"/>
        </w:rPr>
      </w:pPr>
      <w:r w:rsidRPr="00542BA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542BA9">
        <w:rPr>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780605" w:rsidRPr="00542BA9" w:rsidRDefault="00780605" w:rsidP="00780605">
      <w:pPr>
        <w:ind w:firstLine="709"/>
        <w:contextualSpacing/>
        <w:jc w:val="both"/>
        <w:rPr>
          <w:lang w:eastAsia="en-US"/>
        </w:rPr>
      </w:pPr>
    </w:p>
    <w:p w:rsidR="00276AD1" w:rsidRDefault="00276AD1" w:rsidP="00276AD1"/>
    <w:p w:rsidR="00AA4F1F" w:rsidRPr="00542BA9" w:rsidRDefault="00AA4F1F" w:rsidP="00276AD1"/>
    <w:p w:rsidR="00653A76" w:rsidRPr="00542BA9" w:rsidRDefault="00653A76" w:rsidP="003B38C7">
      <w:pPr>
        <w:pStyle w:val="afd"/>
        <w:numPr>
          <w:ilvl w:val="2"/>
          <w:numId w:val="116"/>
        </w:numPr>
        <w:spacing w:line="240" w:lineRule="auto"/>
        <w:contextualSpacing/>
        <w:rPr>
          <w:sz w:val="24"/>
        </w:rPr>
      </w:pPr>
      <w:r w:rsidRPr="00542BA9">
        <w:rPr>
          <w:sz w:val="24"/>
        </w:rPr>
        <w:lastRenderedPageBreak/>
        <w:t>Изобразительное искусство</w:t>
      </w:r>
      <w:bookmarkEnd w:id="129"/>
      <w:bookmarkEnd w:id="130"/>
      <w:bookmarkEnd w:id="131"/>
      <w:bookmarkEnd w:id="132"/>
    </w:p>
    <w:p w:rsidR="00653A76" w:rsidRPr="00AA4F1F" w:rsidRDefault="00653A76" w:rsidP="00AA4F1F">
      <w:pPr>
        <w:pStyle w:val="a3"/>
        <w:spacing w:line="240" w:lineRule="auto"/>
        <w:ind w:firstLine="454"/>
        <w:contextualSpacing/>
        <w:jc w:val="center"/>
        <w:rPr>
          <w:rFonts w:ascii="Times New Roman" w:hAnsi="Times New Roman"/>
          <w:bCs/>
          <w:i/>
          <w:iCs/>
          <w:color w:val="auto"/>
          <w:sz w:val="24"/>
          <w:szCs w:val="24"/>
        </w:rPr>
      </w:pPr>
      <w:r w:rsidRPr="00AA4F1F">
        <w:rPr>
          <w:rFonts w:ascii="Times New Roman" w:hAnsi="Times New Roman"/>
          <w:bCs/>
          <w:i/>
          <w:iCs/>
          <w:color w:val="auto"/>
          <w:sz w:val="24"/>
          <w:szCs w:val="24"/>
        </w:rPr>
        <w:t>Виды художественной деятельности</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Восприятие произведений искусства. </w:t>
      </w:r>
      <w:r w:rsidRPr="00542BA9">
        <w:rPr>
          <w:rFonts w:ascii="Times New Roman" w:hAnsi="Times New Roman"/>
          <w:color w:val="auto"/>
          <w:sz w:val="24"/>
          <w:szCs w:val="24"/>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542BA9">
        <w:rPr>
          <w:rFonts w:ascii="Times New Roman" w:hAnsi="Times New Roman"/>
          <w:color w:val="auto"/>
          <w:sz w:val="24"/>
          <w:szCs w:val="24"/>
        </w:rPr>
        <w:t>через</w:t>
      </w:r>
      <w:proofErr w:type="gramEnd"/>
      <w:r w:rsidRPr="00542BA9">
        <w:rPr>
          <w:rFonts w:ascii="Times New Roman" w:hAnsi="Times New Roman"/>
          <w:color w:val="auto"/>
          <w:sz w:val="24"/>
          <w:szCs w:val="24"/>
        </w:rPr>
        <w:t xml:space="preserve">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542BA9">
        <w:rPr>
          <w:rFonts w:ascii="Times New Roman" w:hAnsi="Times New Roman"/>
          <w:color w:val="auto"/>
          <w:spacing w:val="2"/>
          <w:sz w:val="24"/>
          <w:szCs w:val="24"/>
        </w:rPr>
        <w:t>ству. Фотография и произведение изобразительного искус</w:t>
      </w:r>
      <w:r w:rsidRPr="00542BA9">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542BA9">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542BA9">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542BA9">
        <w:rPr>
          <w:rFonts w:ascii="Times New Roman" w:hAnsi="Times New Roman"/>
          <w:color w:val="auto"/>
          <w:spacing w:val="2"/>
          <w:sz w:val="24"/>
          <w:szCs w:val="24"/>
        </w:rPr>
        <w:t>циональная оценка шедевров национального, российского</w:t>
      </w:r>
      <w:r w:rsidRPr="00542BA9">
        <w:rPr>
          <w:rFonts w:ascii="Times New Roman" w:hAnsi="Times New Roman"/>
          <w:color w:val="auto"/>
          <w:sz w:val="24"/>
          <w:szCs w:val="24"/>
        </w:rPr>
        <w:t>и мирового искусства. Представление о роли изобразительных (пластических) иску</w:t>
      </w:r>
      <w:proofErr w:type="gramStart"/>
      <w:r w:rsidRPr="00542BA9">
        <w:rPr>
          <w:rFonts w:ascii="Times New Roman" w:hAnsi="Times New Roman"/>
          <w:color w:val="auto"/>
          <w:sz w:val="24"/>
          <w:szCs w:val="24"/>
        </w:rPr>
        <w:t>сств в п</w:t>
      </w:r>
      <w:proofErr w:type="gramEnd"/>
      <w:r w:rsidRPr="00542BA9">
        <w:rPr>
          <w:rFonts w:ascii="Times New Roman" w:hAnsi="Times New Roman"/>
          <w:color w:val="auto"/>
          <w:sz w:val="24"/>
          <w:szCs w:val="24"/>
        </w:rPr>
        <w:t>овседневной жизни человека, в организации его материального окружения.</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Рисунок. </w:t>
      </w:r>
      <w:proofErr w:type="gramStart"/>
      <w:r w:rsidRPr="00542BA9">
        <w:rPr>
          <w:rFonts w:ascii="Times New Roman" w:hAnsi="Times New Roman"/>
          <w:color w:val="auto"/>
          <w:sz w:val="24"/>
          <w:szCs w:val="24"/>
        </w:rPr>
        <w:t>Материалы для рисунка: карандаш, ручка, фломастер, уголь, пастель, мелки и</w:t>
      </w:r>
      <w:r w:rsidRPr="00542BA9">
        <w:rPr>
          <w:rFonts w:ascii="Times New Roman" w:hAnsi="Times New Roman"/>
          <w:color w:val="auto"/>
          <w:sz w:val="24"/>
          <w:szCs w:val="24"/>
        </w:rPr>
        <w:t> </w:t>
      </w:r>
      <w:r w:rsidRPr="00542BA9">
        <w:rPr>
          <w:rFonts w:ascii="Times New Roman" w:hAnsi="Times New Roman"/>
          <w:color w:val="auto"/>
          <w:sz w:val="24"/>
          <w:szCs w:val="24"/>
        </w:rPr>
        <w:t>т.</w:t>
      </w:r>
      <w:r w:rsidRPr="00542BA9">
        <w:rPr>
          <w:rFonts w:ascii="Times New Roman" w:hAnsi="Times New Roman"/>
          <w:color w:val="auto"/>
          <w:sz w:val="24"/>
          <w:szCs w:val="24"/>
        </w:rPr>
        <w:t> </w:t>
      </w:r>
      <w:r w:rsidRPr="00542BA9">
        <w:rPr>
          <w:rFonts w:ascii="Times New Roman" w:hAnsi="Times New Roman"/>
          <w:color w:val="auto"/>
          <w:sz w:val="24"/>
          <w:szCs w:val="24"/>
        </w:rPr>
        <w:t>д. Приёмы работы с различными графическими материалами.</w:t>
      </w:r>
      <w:proofErr w:type="gramEnd"/>
      <w:r w:rsidRPr="00542BA9">
        <w:rPr>
          <w:rFonts w:ascii="Times New Roman" w:hAnsi="Times New Roman"/>
          <w:color w:val="auto"/>
          <w:sz w:val="24"/>
          <w:szCs w:val="24"/>
        </w:rPr>
        <w:t xml:space="preserve"> Роль рисунка в искусстве: основная и вспомогательная. Красота и разнообразие </w:t>
      </w:r>
      <w:r w:rsidRPr="00542BA9">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542BA9">
        <w:rPr>
          <w:rFonts w:ascii="Times New Roman" w:hAnsi="Times New Roman"/>
          <w:color w:val="auto"/>
          <w:sz w:val="24"/>
          <w:szCs w:val="24"/>
        </w:rPr>
        <w:t>общие и характерные черты.</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pacing w:val="2"/>
          <w:sz w:val="24"/>
          <w:szCs w:val="24"/>
        </w:rPr>
        <w:t xml:space="preserve">Живопись. </w:t>
      </w:r>
      <w:r w:rsidRPr="00542BA9">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00A22907" w:rsidRPr="00542BA9">
        <w:rPr>
          <w:rFonts w:ascii="Times New Roman" w:hAnsi="Times New Roman"/>
          <w:color w:val="auto"/>
          <w:sz w:val="24"/>
          <w:szCs w:val="24"/>
        </w:rPr>
        <w:t>средствами живописи. Цвет </w:t>
      </w:r>
      <w:r w:rsidRPr="00542BA9">
        <w:rPr>
          <w:rFonts w:ascii="Times New Roman" w:hAnsi="Times New Roman"/>
          <w:color w:val="auto"/>
          <w:sz w:val="24"/>
          <w:szCs w:val="24"/>
        </w:rPr>
        <w:t xml:space="preserve">основа </w:t>
      </w:r>
      <w:r w:rsidR="00A22907" w:rsidRPr="00542BA9">
        <w:rPr>
          <w:rFonts w:ascii="Times New Roman" w:hAnsi="Times New Roman"/>
          <w:color w:val="auto"/>
          <w:sz w:val="24"/>
          <w:szCs w:val="24"/>
        </w:rPr>
        <w:t>языка </w:t>
      </w:r>
      <w:r w:rsidRPr="00542BA9">
        <w:rPr>
          <w:rFonts w:ascii="Times New Roman" w:hAnsi="Times New Roman"/>
          <w:color w:val="auto"/>
          <w:sz w:val="24"/>
          <w:szCs w:val="24"/>
        </w:rPr>
        <w:t>живописи</w:t>
      </w:r>
      <w:proofErr w:type="gramStart"/>
      <w:r w:rsidRPr="00542BA9">
        <w:rPr>
          <w:rFonts w:ascii="Times New Roman" w:hAnsi="Times New Roman"/>
          <w:color w:val="auto"/>
          <w:sz w:val="24"/>
          <w:szCs w:val="24"/>
        </w:rPr>
        <w:t>.</w:t>
      </w:r>
      <w:r w:rsidRPr="00542BA9">
        <w:rPr>
          <w:rFonts w:ascii="Times New Roman" w:hAnsi="Times New Roman"/>
          <w:color w:val="auto"/>
          <w:spacing w:val="2"/>
          <w:sz w:val="24"/>
          <w:szCs w:val="24"/>
        </w:rPr>
        <w:t>В</w:t>
      </w:r>
      <w:proofErr w:type="gramEnd"/>
      <w:r w:rsidRPr="00542BA9">
        <w:rPr>
          <w:rFonts w:ascii="Times New Roman" w:hAnsi="Times New Roman"/>
          <w:color w:val="auto"/>
          <w:spacing w:val="2"/>
          <w:sz w:val="24"/>
          <w:szCs w:val="24"/>
        </w:rPr>
        <w:t xml:space="preserve">ыбор средств художественной выразительности для создания живописного образа в соответствии с поставленными </w:t>
      </w:r>
      <w:r w:rsidRPr="00542BA9">
        <w:rPr>
          <w:rFonts w:ascii="Times New Roman" w:hAnsi="Times New Roman"/>
          <w:color w:val="auto"/>
          <w:sz w:val="24"/>
          <w:szCs w:val="24"/>
        </w:rPr>
        <w:t>задачами. Образы природы и человека в живописи.</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pacing w:val="2"/>
          <w:sz w:val="24"/>
          <w:szCs w:val="24"/>
        </w:rPr>
        <w:t xml:space="preserve">Скульптура. </w:t>
      </w:r>
      <w:r w:rsidRPr="00542BA9">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приёмы работы </w:t>
      </w:r>
      <w:r w:rsidRPr="00542BA9">
        <w:rPr>
          <w:rFonts w:ascii="Times New Roman" w:hAnsi="Times New Roman"/>
          <w:color w:val="auto"/>
          <w:sz w:val="24"/>
          <w:szCs w:val="24"/>
        </w:rPr>
        <w:t xml:space="preserve">с пластическими скульптурными материалами для создания </w:t>
      </w:r>
      <w:r w:rsidRPr="00542BA9">
        <w:rPr>
          <w:rFonts w:ascii="Times New Roman" w:hAnsi="Times New Roman"/>
          <w:color w:val="auto"/>
          <w:spacing w:val="2"/>
          <w:sz w:val="24"/>
          <w:szCs w:val="24"/>
        </w:rPr>
        <w:t xml:space="preserve">выразительного образа (пластилин, глина — раскатывание, </w:t>
      </w:r>
      <w:r w:rsidRPr="00542BA9">
        <w:rPr>
          <w:rFonts w:ascii="Times New Roman" w:hAnsi="Times New Roman"/>
          <w:color w:val="auto"/>
          <w:sz w:val="24"/>
          <w:szCs w:val="24"/>
        </w:rPr>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Художественное конструирование и дизайн. </w:t>
      </w:r>
      <w:r w:rsidRPr="00542BA9">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542BA9">
        <w:rPr>
          <w:rFonts w:ascii="Times New Roman" w:hAnsi="Times New Roman"/>
          <w:color w:val="auto"/>
          <w:sz w:val="24"/>
          <w:szCs w:val="24"/>
        </w:rPr>
        <w:t> </w:t>
      </w:r>
      <w:r w:rsidRPr="00542BA9">
        <w:rPr>
          <w:rFonts w:ascii="Times New Roman" w:hAnsi="Times New Roman"/>
          <w:color w:val="auto"/>
          <w:sz w:val="24"/>
          <w:szCs w:val="24"/>
        </w:rPr>
        <w:t xml:space="preserve">др.). Элементарные приёмы работы с различными материалами для создания </w:t>
      </w:r>
      <w:r w:rsidRPr="00542BA9">
        <w:rPr>
          <w:rFonts w:ascii="Times New Roman" w:hAnsi="Times New Roman"/>
          <w:color w:val="auto"/>
          <w:spacing w:val="2"/>
          <w:sz w:val="24"/>
          <w:szCs w:val="24"/>
        </w:rPr>
        <w:t xml:space="preserve">выразительного образа (пластилин — раскатывание, набор </w:t>
      </w:r>
      <w:r w:rsidRPr="00542BA9">
        <w:rPr>
          <w:rFonts w:ascii="Times New Roman" w:hAnsi="Times New Roman"/>
          <w:color w:val="auto"/>
          <w:sz w:val="24"/>
          <w:szCs w:val="24"/>
        </w:rPr>
        <w:t xml:space="preserve">объёма, вытягивание формы; бумага и картон — сгибание, </w:t>
      </w:r>
      <w:r w:rsidRPr="00542BA9">
        <w:rPr>
          <w:rFonts w:ascii="Times New Roman" w:hAnsi="Times New Roman"/>
          <w:color w:val="auto"/>
          <w:spacing w:val="2"/>
          <w:sz w:val="24"/>
          <w:szCs w:val="24"/>
        </w:rPr>
        <w:t xml:space="preserve">вырезание). Представление о возможностях использования </w:t>
      </w:r>
      <w:r w:rsidRPr="00542BA9">
        <w:rPr>
          <w:rFonts w:ascii="Times New Roman" w:hAnsi="Times New Roman"/>
          <w:color w:val="auto"/>
          <w:sz w:val="24"/>
          <w:szCs w:val="24"/>
        </w:rPr>
        <w:t>навыков художественного конструирования и моделирования в жизни человека.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pacing w:val="-4"/>
          <w:sz w:val="24"/>
          <w:szCs w:val="24"/>
        </w:rPr>
        <w:t xml:space="preserve">Декоративно­прикладное искусство. </w:t>
      </w:r>
      <w:r w:rsidRPr="00542BA9">
        <w:rPr>
          <w:rFonts w:ascii="Times New Roman" w:hAnsi="Times New Roman"/>
          <w:color w:val="auto"/>
          <w:spacing w:val="-4"/>
          <w:sz w:val="24"/>
          <w:szCs w:val="24"/>
        </w:rPr>
        <w:t>Истоки декоративно­</w:t>
      </w:r>
      <w:r w:rsidRPr="00542BA9">
        <w:rPr>
          <w:rFonts w:ascii="Times New Roman" w:hAnsi="Times New Roman"/>
          <w:color w:val="auto"/>
          <w:sz w:val="24"/>
          <w:szCs w:val="24"/>
        </w:rPr>
        <w:t xml:space="preserve">прикладного искусства и его роль в жизни человека. </w:t>
      </w:r>
      <w:proofErr w:type="gramStart"/>
      <w:r w:rsidRPr="00542BA9">
        <w:rPr>
          <w:rFonts w:ascii="Times New Roman" w:hAnsi="Times New Roman"/>
          <w:color w:val="auto"/>
          <w:sz w:val="24"/>
          <w:szCs w:val="24"/>
        </w:rPr>
        <w:t>Понятие о синтетичном характере народной культуры (украшение</w:t>
      </w:r>
      <w:r w:rsidRPr="00542BA9">
        <w:rPr>
          <w:rFonts w:ascii="Times New Roman" w:hAnsi="Times New Roman"/>
          <w:color w:val="auto"/>
          <w:spacing w:val="2"/>
          <w:sz w:val="24"/>
          <w:szCs w:val="24"/>
        </w:rPr>
        <w:t xml:space="preserve">жилища, предметов быта, орудий труда, костюма; музыка, </w:t>
      </w:r>
      <w:r w:rsidRPr="00542BA9">
        <w:rPr>
          <w:rFonts w:ascii="Times New Roman" w:hAnsi="Times New Roman"/>
          <w:color w:val="auto"/>
          <w:sz w:val="24"/>
          <w:szCs w:val="24"/>
        </w:rPr>
        <w:t>песни, хороводы; былины, сказания, сказки).</w:t>
      </w:r>
      <w:proofErr w:type="gramEnd"/>
      <w:r w:rsidRPr="00542BA9">
        <w:rPr>
          <w:rFonts w:ascii="Times New Roman" w:hAnsi="Times New Roman"/>
          <w:color w:val="auto"/>
          <w:sz w:val="24"/>
          <w:szCs w:val="24"/>
        </w:rPr>
        <w:t xml:space="preserve"> Образ человека в традиционной культуре</w:t>
      </w:r>
      <w:proofErr w:type="gramStart"/>
      <w:r w:rsidRPr="00542BA9">
        <w:rPr>
          <w:rFonts w:ascii="Times New Roman" w:hAnsi="Times New Roman"/>
          <w:color w:val="auto"/>
          <w:sz w:val="24"/>
          <w:szCs w:val="24"/>
        </w:rPr>
        <w:t>.П</w:t>
      </w:r>
      <w:proofErr w:type="gramEnd"/>
      <w:r w:rsidRPr="00542BA9">
        <w:rPr>
          <w:rFonts w:ascii="Times New Roman" w:hAnsi="Times New Roman"/>
          <w:color w:val="auto"/>
          <w:sz w:val="24"/>
          <w:szCs w:val="24"/>
        </w:rPr>
        <w:t>редставления народа о мужской</w:t>
      </w:r>
      <w:r w:rsidRPr="00542BA9">
        <w:rPr>
          <w:rFonts w:ascii="Times New Roman" w:hAnsi="Times New Roman"/>
          <w:color w:val="auto"/>
          <w:spacing w:val="2"/>
          <w:sz w:val="24"/>
          <w:szCs w:val="24"/>
        </w:rPr>
        <w:t>и женской красоте, отражённые в изобразительном искус</w:t>
      </w:r>
      <w:r w:rsidRPr="00542BA9">
        <w:rPr>
          <w:rFonts w:ascii="Times New Roman" w:hAnsi="Times New Roman"/>
          <w:color w:val="auto"/>
          <w:sz w:val="24"/>
          <w:szCs w:val="24"/>
        </w:rPr>
        <w:t>стве, сказках, песнях. Сказочные образы в народной культуре и декоративно­прикладном искусстве. Разнообразие форм</w:t>
      </w:r>
      <w:r w:rsidRPr="00542BA9">
        <w:rPr>
          <w:rFonts w:ascii="Times New Roman" w:hAnsi="Times New Roman"/>
          <w:color w:val="auto"/>
          <w:spacing w:val="2"/>
          <w:sz w:val="24"/>
          <w:szCs w:val="24"/>
        </w:rPr>
        <w:t xml:space="preserve">в природе как основа декоративных форм в прикладномискусстве (цветы, раскраска бабочек, переплетение ветвей </w:t>
      </w:r>
      <w:r w:rsidRPr="00542BA9">
        <w:rPr>
          <w:rFonts w:ascii="Times New Roman" w:hAnsi="Times New Roman"/>
          <w:color w:val="auto"/>
          <w:sz w:val="24"/>
          <w:szCs w:val="24"/>
        </w:rPr>
        <w:t>деревьев, морозные узоры на стекле и</w:t>
      </w:r>
      <w:r w:rsidRPr="00542BA9">
        <w:rPr>
          <w:rFonts w:ascii="Times New Roman" w:hAnsi="Times New Roman"/>
          <w:color w:val="auto"/>
          <w:sz w:val="24"/>
          <w:szCs w:val="24"/>
        </w:rPr>
        <w:t> </w:t>
      </w:r>
      <w:r w:rsidRPr="00542BA9">
        <w:rPr>
          <w:rFonts w:ascii="Times New Roman" w:hAnsi="Times New Roman"/>
          <w:color w:val="auto"/>
          <w:sz w:val="24"/>
          <w:szCs w:val="24"/>
        </w:rPr>
        <w:t>т.</w:t>
      </w:r>
      <w:r w:rsidRPr="00542BA9">
        <w:rPr>
          <w:rFonts w:ascii="Times New Roman" w:hAnsi="Times New Roman"/>
          <w:color w:val="auto"/>
          <w:sz w:val="24"/>
          <w:szCs w:val="24"/>
        </w:rPr>
        <w:t> </w:t>
      </w:r>
      <w:r w:rsidRPr="00542BA9">
        <w:rPr>
          <w:rFonts w:ascii="Times New Roman" w:hAnsi="Times New Roman"/>
          <w:color w:val="auto"/>
          <w:sz w:val="24"/>
          <w:szCs w:val="24"/>
        </w:rPr>
        <w:t>д.). Ознакомление с произведениями народных художественных промыслов в России (с учётом местных условий).</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Азбука искусства. Как говорит искусство?</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pacing w:val="-2"/>
          <w:sz w:val="24"/>
          <w:szCs w:val="24"/>
        </w:rPr>
        <w:t xml:space="preserve">Композиция. </w:t>
      </w:r>
      <w:r w:rsidRPr="00542BA9">
        <w:rPr>
          <w:rFonts w:ascii="Times New Roman" w:hAnsi="Times New Roman"/>
          <w:color w:val="auto"/>
          <w:spacing w:val="-2"/>
          <w:sz w:val="24"/>
          <w:szCs w:val="24"/>
        </w:rPr>
        <w:t>Элементарные приёмы композиции на плос</w:t>
      </w:r>
      <w:r w:rsidRPr="00542BA9">
        <w:rPr>
          <w:rFonts w:ascii="Times New Roman" w:hAnsi="Times New Roman"/>
          <w:color w:val="auto"/>
          <w:spacing w:val="2"/>
          <w:sz w:val="24"/>
          <w:szCs w:val="24"/>
        </w:rPr>
        <w:t xml:space="preserve">кости и в пространстве. Понятия: горизонталь, вертикаль </w:t>
      </w:r>
      <w:r w:rsidRPr="00542BA9">
        <w:rPr>
          <w:rFonts w:ascii="Times New Roman" w:hAnsi="Times New Roman"/>
          <w:color w:val="auto"/>
          <w:sz w:val="24"/>
          <w:szCs w:val="24"/>
        </w:rPr>
        <w:t xml:space="preserve">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w:t>
      </w:r>
      <w:proofErr w:type="gramStart"/>
      <w:r w:rsidRPr="00542BA9">
        <w:rPr>
          <w:rFonts w:ascii="Times New Roman" w:hAnsi="Times New Roman"/>
          <w:color w:val="auto"/>
          <w:sz w:val="24"/>
          <w:szCs w:val="24"/>
        </w:rPr>
        <w:t>низкое</w:t>
      </w:r>
      <w:proofErr w:type="gramEnd"/>
      <w:r w:rsidRPr="00542BA9">
        <w:rPr>
          <w:rFonts w:ascii="Times New Roman" w:hAnsi="Times New Roman"/>
          <w:color w:val="auto"/>
          <w:sz w:val="24"/>
          <w:szCs w:val="24"/>
        </w:rPr>
        <w:t xml:space="preserve"> и высокое, большое и маленькое, </w:t>
      </w:r>
      <w:r w:rsidRPr="00542BA9">
        <w:rPr>
          <w:rFonts w:ascii="Times New Roman" w:hAnsi="Times New Roman"/>
          <w:color w:val="auto"/>
          <w:sz w:val="24"/>
          <w:szCs w:val="24"/>
        </w:rPr>
        <w:lastRenderedPageBreak/>
        <w:t>тонкое и толстое, тёмное и светлое, спокойное и динамичное и</w:t>
      </w:r>
      <w:r w:rsidRPr="00542BA9">
        <w:rPr>
          <w:rFonts w:ascii="Times New Roman" w:hAnsi="Times New Roman"/>
          <w:color w:val="auto"/>
          <w:sz w:val="24"/>
          <w:szCs w:val="24"/>
        </w:rPr>
        <w:t> </w:t>
      </w:r>
      <w:r w:rsidRPr="00542BA9">
        <w:rPr>
          <w:rFonts w:ascii="Times New Roman" w:hAnsi="Times New Roman"/>
          <w:color w:val="auto"/>
          <w:sz w:val="24"/>
          <w:szCs w:val="24"/>
        </w:rPr>
        <w:t>т.</w:t>
      </w:r>
      <w:r w:rsidRPr="00542BA9">
        <w:rPr>
          <w:rFonts w:ascii="Times New Roman" w:hAnsi="Times New Roman"/>
          <w:color w:val="auto"/>
          <w:sz w:val="24"/>
          <w:szCs w:val="24"/>
        </w:rPr>
        <w:t> </w:t>
      </w:r>
      <w:r w:rsidRPr="00542BA9">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Цвет. </w:t>
      </w:r>
      <w:r w:rsidRPr="00542BA9">
        <w:rPr>
          <w:rFonts w:ascii="Times New Roman" w:hAnsi="Times New Roman"/>
          <w:color w:val="auto"/>
          <w:sz w:val="24"/>
          <w:szCs w:val="24"/>
        </w:rPr>
        <w:t xml:space="preserve">Основные и составные цвета. Тёплые и холодные </w:t>
      </w:r>
      <w:r w:rsidRPr="00542BA9">
        <w:rPr>
          <w:rFonts w:ascii="Times New Roman" w:hAnsi="Times New Roman"/>
          <w:color w:val="auto"/>
          <w:spacing w:val="2"/>
          <w:sz w:val="24"/>
          <w:szCs w:val="24"/>
        </w:rPr>
        <w:t>цвета. Смешение цветов. Роль белой и чёрной красок в эмоциональном звучании</w:t>
      </w:r>
      <w:r w:rsidR="00A22907" w:rsidRPr="00542BA9">
        <w:rPr>
          <w:rFonts w:ascii="Times New Roman" w:hAnsi="Times New Roman"/>
          <w:color w:val="auto"/>
          <w:spacing w:val="2"/>
          <w:sz w:val="24"/>
          <w:szCs w:val="24"/>
        </w:rPr>
        <w:t xml:space="preserve"> и выразительности образа. Эмо</w:t>
      </w:r>
      <w:r w:rsidRPr="00542BA9">
        <w:rPr>
          <w:rFonts w:ascii="Times New Roman" w:hAnsi="Times New Roman"/>
          <w:color w:val="auto"/>
          <w:spacing w:val="2"/>
          <w:sz w:val="24"/>
          <w:szCs w:val="24"/>
        </w:rPr>
        <w:t>циональные возможности цвета. Практическое овладение ос</w:t>
      </w:r>
      <w:r w:rsidRPr="00542BA9">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pacing w:val="2"/>
          <w:sz w:val="24"/>
          <w:szCs w:val="24"/>
        </w:rPr>
        <w:t xml:space="preserve">Линия. </w:t>
      </w:r>
      <w:proofErr w:type="gramStart"/>
      <w:r w:rsidRPr="00542BA9">
        <w:rPr>
          <w:rFonts w:ascii="Times New Roman" w:hAnsi="Times New Roman"/>
          <w:color w:val="auto"/>
          <w:spacing w:val="2"/>
          <w:sz w:val="24"/>
          <w:szCs w:val="24"/>
        </w:rPr>
        <w:t xml:space="preserve">Многообразие линий (тонкие, толстые, прямые, </w:t>
      </w:r>
      <w:r w:rsidRPr="00542BA9">
        <w:rPr>
          <w:rFonts w:ascii="Times New Roman" w:hAnsi="Times New Roman"/>
          <w:color w:val="auto"/>
          <w:sz w:val="24"/>
          <w:szCs w:val="24"/>
        </w:rPr>
        <w:t>волнистые, плавные, острые, закруглённые спиралью, летящие) и их знаковый характер.</w:t>
      </w:r>
      <w:proofErr w:type="gramEnd"/>
      <w:r w:rsidRPr="00542BA9">
        <w:rPr>
          <w:rFonts w:ascii="Times New Roman" w:hAnsi="Times New Roman"/>
          <w:color w:val="auto"/>
          <w:sz w:val="24"/>
          <w:szCs w:val="24"/>
        </w:rPr>
        <w:t xml:space="preserve"> Линия, штрих, пятно и художественный образ. Передача с помощью линии эмоционального состояния природы, человека, животного.</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Форма. </w:t>
      </w:r>
      <w:r w:rsidRPr="00542BA9">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542BA9">
        <w:rPr>
          <w:rFonts w:ascii="Times New Roman" w:hAnsi="Times New Roman"/>
          <w:color w:val="auto"/>
          <w:spacing w:val="2"/>
          <w:sz w:val="24"/>
          <w:szCs w:val="24"/>
        </w:rPr>
        <w:t>Трансформация форм. Влияние формы предмета на пред</w:t>
      </w:r>
      <w:r w:rsidRPr="00542BA9">
        <w:rPr>
          <w:rFonts w:ascii="Times New Roman" w:hAnsi="Times New Roman"/>
          <w:color w:val="auto"/>
          <w:sz w:val="24"/>
          <w:szCs w:val="24"/>
        </w:rPr>
        <w:t>ставление о его характере. Силуэт.</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pacing w:val="2"/>
          <w:sz w:val="24"/>
          <w:szCs w:val="24"/>
        </w:rPr>
        <w:t xml:space="preserve">Объём. </w:t>
      </w:r>
      <w:r w:rsidRPr="00542BA9">
        <w:rPr>
          <w:rFonts w:ascii="Times New Roman" w:hAnsi="Times New Roman"/>
          <w:color w:val="auto"/>
          <w:spacing w:val="2"/>
          <w:sz w:val="24"/>
          <w:szCs w:val="24"/>
        </w:rPr>
        <w:t xml:space="preserve">Объём в пространстве и объём на плоскости. </w:t>
      </w:r>
      <w:r w:rsidRPr="00542BA9">
        <w:rPr>
          <w:rFonts w:ascii="Times New Roman" w:hAnsi="Times New Roman"/>
          <w:color w:val="auto"/>
          <w:sz w:val="24"/>
          <w:szCs w:val="24"/>
        </w:rPr>
        <w:t>Способы передачи объёма. Выразительность объёмных композиций.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pacing w:val="2"/>
          <w:sz w:val="24"/>
          <w:szCs w:val="24"/>
        </w:rPr>
        <w:t xml:space="preserve">Ритм. </w:t>
      </w:r>
      <w:r w:rsidRPr="00542BA9">
        <w:rPr>
          <w:rFonts w:ascii="Times New Roman" w:hAnsi="Times New Roman"/>
          <w:color w:val="auto"/>
          <w:spacing w:val="2"/>
          <w:sz w:val="24"/>
          <w:szCs w:val="24"/>
        </w:rPr>
        <w:t>Виды ритма (спокойный, замедленный, порыви</w:t>
      </w:r>
      <w:r w:rsidRPr="00542BA9">
        <w:rPr>
          <w:rFonts w:ascii="Times New Roman" w:hAnsi="Times New Roman"/>
          <w:color w:val="auto"/>
          <w:sz w:val="24"/>
          <w:szCs w:val="24"/>
        </w:rPr>
        <w:t>стый, беспокойный и</w:t>
      </w:r>
      <w:r w:rsidRPr="00542BA9">
        <w:rPr>
          <w:rFonts w:ascii="Times New Roman" w:hAnsi="Times New Roman"/>
          <w:color w:val="auto"/>
          <w:sz w:val="24"/>
          <w:szCs w:val="24"/>
        </w:rPr>
        <w:t> </w:t>
      </w:r>
      <w:r w:rsidRPr="00542BA9">
        <w:rPr>
          <w:rFonts w:ascii="Times New Roman" w:hAnsi="Times New Roman"/>
          <w:color w:val="auto"/>
          <w:sz w:val="24"/>
          <w:szCs w:val="24"/>
        </w:rPr>
        <w:t>т.</w:t>
      </w:r>
      <w:r w:rsidRPr="00542BA9">
        <w:rPr>
          <w:rFonts w:ascii="Times New Roman" w:hAnsi="Times New Roman"/>
          <w:color w:val="auto"/>
          <w:sz w:val="24"/>
          <w:szCs w:val="24"/>
        </w:rPr>
        <w:t> </w:t>
      </w:r>
      <w:r w:rsidRPr="00542BA9">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542BA9" w:rsidRDefault="00653A76" w:rsidP="00B96A4E">
      <w:pPr>
        <w:pStyle w:val="a3"/>
        <w:spacing w:line="240" w:lineRule="auto"/>
        <w:ind w:firstLine="454"/>
        <w:contextualSpacing/>
        <w:rPr>
          <w:rFonts w:ascii="Times New Roman" w:hAnsi="Times New Roman"/>
          <w:b/>
          <w:bCs/>
          <w:iCs/>
          <w:color w:val="auto"/>
          <w:spacing w:val="-2"/>
          <w:sz w:val="24"/>
          <w:szCs w:val="24"/>
        </w:rPr>
      </w:pPr>
      <w:r w:rsidRPr="00542BA9">
        <w:rPr>
          <w:rFonts w:ascii="Times New Roman" w:hAnsi="Times New Roman"/>
          <w:b/>
          <w:bCs/>
          <w:iCs/>
          <w:color w:val="auto"/>
          <w:spacing w:val="-2"/>
          <w:sz w:val="24"/>
          <w:szCs w:val="24"/>
        </w:rPr>
        <w:t>Значимые темы искусства. О чём говорит искусство?</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 xml:space="preserve">Земля — наш общий дом. </w:t>
      </w:r>
      <w:r w:rsidRPr="00542BA9">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542BA9">
        <w:rPr>
          <w:rFonts w:ascii="Times New Roman" w:hAnsi="Times New Roman"/>
          <w:color w:val="auto"/>
          <w:spacing w:val="2"/>
          <w:sz w:val="24"/>
          <w:szCs w:val="24"/>
        </w:rPr>
        <w:t>художественных материалов и сре</w:t>
      </w:r>
      <w:proofErr w:type="gramStart"/>
      <w:r w:rsidRPr="00542BA9">
        <w:rPr>
          <w:rFonts w:ascii="Times New Roman" w:hAnsi="Times New Roman"/>
          <w:color w:val="auto"/>
          <w:spacing w:val="2"/>
          <w:sz w:val="24"/>
          <w:szCs w:val="24"/>
        </w:rPr>
        <w:t>дств дл</w:t>
      </w:r>
      <w:proofErr w:type="gramEnd"/>
      <w:r w:rsidRPr="00542BA9">
        <w:rPr>
          <w:rFonts w:ascii="Times New Roman" w:hAnsi="Times New Roman"/>
          <w:color w:val="auto"/>
          <w:spacing w:val="2"/>
          <w:sz w:val="24"/>
          <w:szCs w:val="24"/>
        </w:rPr>
        <w:t xml:space="preserve">я создания выразительных образов природы. Постройки в природе: птичьи </w:t>
      </w:r>
      <w:r w:rsidRPr="00542BA9">
        <w:rPr>
          <w:rFonts w:ascii="Times New Roman" w:hAnsi="Times New Roman"/>
          <w:color w:val="auto"/>
          <w:sz w:val="24"/>
          <w:szCs w:val="24"/>
        </w:rPr>
        <w:t>гнёзда, норы, ульи, панцирь черепахи, домик улитки и</w:t>
      </w:r>
      <w:r w:rsidRPr="00542BA9">
        <w:rPr>
          <w:rFonts w:ascii="Times New Roman" w:hAnsi="Times New Roman"/>
          <w:color w:val="auto"/>
          <w:sz w:val="24"/>
          <w:szCs w:val="24"/>
        </w:rPr>
        <w:t> </w:t>
      </w:r>
      <w:r w:rsidRPr="00542BA9">
        <w:rPr>
          <w:rFonts w:ascii="Times New Roman" w:hAnsi="Times New Roman"/>
          <w:color w:val="auto"/>
          <w:sz w:val="24"/>
          <w:szCs w:val="24"/>
        </w:rPr>
        <w:t>т.д.</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color w:val="auto"/>
          <w:spacing w:val="2"/>
          <w:sz w:val="24"/>
          <w:szCs w:val="24"/>
        </w:rPr>
        <w:t>Восприятие и эмоциональная оценка шедевров русского</w:t>
      </w:r>
      <w:r w:rsidRPr="00542BA9">
        <w:rPr>
          <w:rFonts w:ascii="Times New Roman" w:hAnsi="Times New Roman"/>
          <w:color w:val="auto"/>
          <w:spacing w:val="2"/>
          <w:sz w:val="24"/>
          <w:szCs w:val="24"/>
        </w:rPr>
        <w:br/>
      </w:r>
      <w:r w:rsidRPr="00542BA9">
        <w:rPr>
          <w:rFonts w:ascii="Times New Roman" w:hAnsi="Times New Roman"/>
          <w:color w:val="auto"/>
          <w:spacing w:val="-2"/>
          <w:sz w:val="24"/>
          <w:szCs w:val="24"/>
        </w:rPr>
        <w:t xml:space="preserve">и зарубежного искусства, изображающих природу. </w:t>
      </w:r>
      <w:proofErr w:type="gramStart"/>
      <w:r w:rsidRPr="00542BA9">
        <w:rPr>
          <w:rFonts w:ascii="Times New Roman" w:hAnsi="Times New Roman"/>
          <w:color w:val="auto"/>
          <w:spacing w:val="-2"/>
          <w:sz w:val="24"/>
          <w:szCs w:val="24"/>
        </w:rPr>
        <w:t xml:space="preserve">Общность </w:t>
      </w:r>
      <w:r w:rsidRPr="00542BA9">
        <w:rPr>
          <w:rFonts w:ascii="Times New Roman" w:hAnsi="Times New Roman"/>
          <w:color w:val="auto"/>
          <w:spacing w:val="-3"/>
          <w:sz w:val="24"/>
          <w:szCs w:val="24"/>
        </w:rPr>
        <w:t>тематики, передаваемых чувств, отношения к природе в произ</w:t>
      </w:r>
      <w:r w:rsidRPr="00542BA9">
        <w:rPr>
          <w:rFonts w:ascii="Times New Roman" w:hAnsi="Times New Roman"/>
          <w:color w:val="auto"/>
          <w:spacing w:val="-2"/>
          <w:sz w:val="24"/>
          <w:szCs w:val="24"/>
        </w:rPr>
        <w:t>ведениях авторов — представителей разных культур, народов, стран (например, А.</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К.</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Саврасов, И.</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И.</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Левитан, И.</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И.</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Шишкин, Н.</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К.</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Рерих, К.</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Моне, П.</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Сезанн, В.</w:t>
      </w:r>
      <w:r w:rsidRPr="00542BA9">
        <w:rPr>
          <w:rFonts w:ascii="Times New Roman" w:eastAsia="MS Mincho" w:hAnsi="Times New Roman"/>
          <w:color w:val="auto"/>
          <w:spacing w:val="-2"/>
          <w:sz w:val="24"/>
          <w:szCs w:val="24"/>
        </w:rPr>
        <w:t> </w:t>
      </w:r>
      <w:r w:rsidRPr="00542BA9">
        <w:rPr>
          <w:rFonts w:ascii="Times New Roman" w:hAnsi="Times New Roman"/>
          <w:color w:val="auto"/>
          <w:spacing w:val="-2"/>
          <w:sz w:val="24"/>
          <w:szCs w:val="24"/>
        </w:rPr>
        <w:t>Ван Гог и</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др.).</w:t>
      </w:r>
      <w:proofErr w:type="gramEnd"/>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pacing w:val="2"/>
          <w:sz w:val="24"/>
          <w:szCs w:val="24"/>
        </w:rPr>
        <w:t xml:space="preserve">Знакомство с несколькими наиболее яркими культурами </w:t>
      </w:r>
      <w:r w:rsidRPr="00542BA9">
        <w:rPr>
          <w:rFonts w:ascii="Times New Roman" w:hAnsi="Times New Roman"/>
          <w:color w:val="auto"/>
          <w:spacing w:val="-2"/>
          <w:sz w:val="24"/>
          <w:szCs w:val="24"/>
        </w:rPr>
        <w:t xml:space="preserve">мира, представляющими разные народы и эпохи (например, </w:t>
      </w:r>
      <w:r w:rsidRPr="00542BA9">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542BA9">
        <w:rPr>
          <w:rFonts w:ascii="Times New Roman" w:hAnsi="Times New Roman"/>
          <w:color w:val="auto"/>
          <w:sz w:val="24"/>
          <w:szCs w:val="24"/>
        </w:rPr>
        <w:t>Образы архитектуры и декоративно­прикладного искусства.</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Родина моя — Россия. </w:t>
      </w:r>
      <w:r w:rsidRPr="00542BA9">
        <w:rPr>
          <w:rFonts w:ascii="Times New Roman" w:hAnsi="Times New Roman"/>
          <w:color w:val="auto"/>
          <w:sz w:val="24"/>
          <w:szCs w:val="24"/>
        </w:rPr>
        <w:t>Роль природных условий в ха</w:t>
      </w:r>
      <w:r w:rsidRPr="00542BA9">
        <w:rPr>
          <w:rFonts w:ascii="Times New Roman" w:hAnsi="Times New Roman"/>
          <w:color w:val="auto"/>
          <w:spacing w:val="2"/>
          <w:sz w:val="24"/>
          <w:szCs w:val="24"/>
        </w:rPr>
        <w:t xml:space="preserve">рактере традиционной культуры народов России. Пейзажи </w:t>
      </w:r>
      <w:r w:rsidRPr="00542BA9">
        <w:rPr>
          <w:rFonts w:ascii="Times New Roman" w:hAnsi="Times New Roman"/>
          <w:color w:val="auto"/>
          <w:sz w:val="24"/>
          <w:szCs w:val="24"/>
        </w:rPr>
        <w:t>родной природы. Единство декоративного строя в украшении жилища, предметов быта, о</w:t>
      </w:r>
      <w:r w:rsidR="00A22907" w:rsidRPr="00542BA9">
        <w:rPr>
          <w:rFonts w:ascii="Times New Roman" w:hAnsi="Times New Roman"/>
          <w:color w:val="auto"/>
          <w:sz w:val="24"/>
          <w:szCs w:val="24"/>
        </w:rPr>
        <w:t>рудий труда, костюма. Связь из</w:t>
      </w:r>
      <w:r w:rsidRPr="00542BA9">
        <w:rPr>
          <w:rFonts w:ascii="Times New Roman" w:hAnsi="Times New Roman"/>
          <w:color w:val="auto"/>
          <w:sz w:val="24"/>
          <w:szCs w:val="24"/>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защитникаОтечества.</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pacing w:val="2"/>
          <w:sz w:val="24"/>
          <w:szCs w:val="24"/>
        </w:rPr>
        <w:t xml:space="preserve">Человек и человеческие взаимоотношения. </w:t>
      </w:r>
      <w:r w:rsidRPr="00542BA9">
        <w:rPr>
          <w:rFonts w:ascii="Times New Roman" w:hAnsi="Times New Roman"/>
          <w:color w:val="auto"/>
          <w:spacing w:val="2"/>
          <w:sz w:val="24"/>
          <w:szCs w:val="24"/>
        </w:rPr>
        <w:t>Образ че</w:t>
      </w:r>
      <w:r w:rsidRPr="00542BA9">
        <w:rPr>
          <w:rFonts w:ascii="Times New Roman" w:hAnsi="Times New Roman"/>
          <w:color w:val="auto"/>
          <w:sz w:val="24"/>
          <w:szCs w:val="24"/>
        </w:rPr>
        <w:t xml:space="preserve">ловека в разных культурах мира. Образ современника. Жанр портрета. Темы любви, дружбы, семьи в искусстве. </w:t>
      </w:r>
      <w:proofErr w:type="gramStart"/>
      <w:r w:rsidRPr="00542BA9">
        <w:rPr>
          <w:rFonts w:ascii="Times New Roman" w:hAnsi="Times New Roman"/>
          <w:color w:val="auto"/>
          <w:sz w:val="24"/>
          <w:szCs w:val="24"/>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542BA9">
        <w:rPr>
          <w:rFonts w:ascii="Times New Roman" w:hAnsi="Times New Roman"/>
          <w:color w:val="auto"/>
          <w:sz w:val="24"/>
          <w:szCs w:val="24"/>
        </w:rPr>
        <w:t> </w:t>
      </w:r>
      <w:r w:rsidRPr="00542BA9">
        <w:rPr>
          <w:rFonts w:ascii="Times New Roman" w:hAnsi="Times New Roman"/>
          <w:color w:val="auto"/>
          <w:sz w:val="24"/>
          <w:szCs w:val="24"/>
        </w:rPr>
        <w:t>т.</w:t>
      </w:r>
      <w:r w:rsidRPr="00542BA9">
        <w:rPr>
          <w:rFonts w:ascii="Times New Roman" w:hAnsi="Times New Roman"/>
          <w:color w:val="auto"/>
          <w:sz w:val="24"/>
          <w:szCs w:val="24"/>
        </w:rPr>
        <w:t> </w:t>
      </w:r>
      <w:r w:rsidRPr="00542BA9">
        <w:rPr>
          <w:rFonts w:ascii="Times New Roman" w:hAnsi="Times New Roman"/>
          <w:color w:val="auto"/>
          <w:sz w:val="24"/>
          <w:szCs w:val="24"/>
        </w:rPr>
        <w:t>д. Образы персонажей, вызывающие гнев, раздражение, презрение.</w:t>
      </w:r>
      <w:proofErr w:type="gramEnd"/>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lastRenderedPageBreak/>
        <w:t xml:space="preserve">Искусство дарит людям красоту. </w:t>
      </w:r>
      <w:r w:rsidRPr="00542BA9">
        <w:rPr>
          <w:rFonts w:ascii="Times New Roman" w:hAnsi="Times New Roman"/>
          <w:color w:val="auto"/>
          <w:sz w:val="24"/>
          <w:szCs w:val="24"/>
        </w:rPr>
        <w:t>Искусство вокруг нас сегодня. Использование различных художественных матери</w:t>
      </w:r>
      <w:r w:rsidRPr="00542BA9">
        <w:rPr>
          <w:rFonts w:ascii="Times New Roman" w:hAnsi="Times New Roman"/>
          <w:color w:val="auto"/>
          <w:spacing w:val="2"/>
          <w:sz w:val="24"/>
          <w:szCs w:val="24"/>
        </w:rPr>
        <w:t>алов и сре</w:t>
      </w:r>
      <w:proofErr w:type="gramStart"/>
      <w:r w:rsidRPr="00542BA9">
        <w:rPr>
          <w:rFonts w:ascii="Times New Roman" w:hAnsi="Times New Roman"/>
          <w:color w:val="auto"/>
          <w:spacing w:val="2"/>
          <w:sz w:val="24"/>
          <w:szCs w:val="24"/>
        </w:rPr>
        <w:t>дств дл</w:t>
      </w:r>
      <w:proofErr w:type="gramEnd"/>
      <w:r w:rsidRPr="00542BA9">
        <w:rPr>
          <w:rFonts w:ascii="Times New Roman" w:hAnsi="Times New Roman"/>
          <w:color w:val="auto"/>
          <w:spacing w:val="2"/>
          <w:sz w:val="24"/>
          <w:szCs w:val="24"/>
        </w:rPr>
        <w:t xml:space="preserve">я создания проектов красивых, удобных </w:t>
      </w:r>
      <w:r w:rsidRPr="00542BA9">
        <w:rPr>
          <w:rFonts w:ascii="Times New Roman" w:hAnsi="Times New Roman"/>
          <w:color w:val="auto"/>
          <w:sz w:val="24"/>
          <w:szCs w:val="24"/>
        </w:rPr>
        <w:t>и выразительных предметов быта, видов транспорта. Пред</w:t>
      </w:r>
      <w:r w:rsidRPr="00542BA9">
        <w:rPr>
          <w:rFonts w:ascii="Times New Roman" w:hAnsi="Times New Roman"/>
          <w:color w:val="auto"/>
          <w:spacing w:val="2"/>
          <w:sz w:val="24"/>
          <w:szCs w:val="24"/>
        </w:rPr>
        <w:t>ставление о роли изобразительных (пластических) иску</w:t>
      </w:r>
      <w:proofErr w:type="gramStart"/>
      <w:r w:rsidRPr="00542BA9">
        <w:rPr>
          <w:rFonts w:ascii="Times New Roman" w:hAnsi="Times New Roman"/>
          <w:color w:val="auto"/>
          <w:spacing w:val="2"/>
          <w:sz w:val="24"/>
          <w:szCs w:val="24"/>
        </w:rPr>
        <w:t xml:space="preserve">сств </w:t>
      </w:r>
      <w:r w:rsidRPr="00542BA9">
        <w:rPr>
          <w:rFonts w:ascii="Times New Roman" w:hAnsi="Times New Roman"/>
          <w:color w:val="auto"/>
          <w:sz w:val="24"/>
          <w:szCs w:val="24"/>
        </w:rPr>
        <w:t>в п</w:t>
      </w:r>
      <w:proofErr w:type="gramEnd"/>
      <w:r w:rsidRPr="00542BA9">
        <w:rPr>
          <w:rFonts w:ascii="Times New Roman" w:hAnsi="Times New Roman"/>
          <w:color w:val="auto"/>
          <w:sz w:val="24"/>
          <w:szCs w:val="24"/>
        </w:rPr>
        <w:t>овседневной жизни человека, в организации его матери</w:t>
      </w:r>
      <w:r w:rsidRPr="00542BA9">
        <w:rPr>
          <w:rFonts w:ascii="Times New Roman" w:hAnsi="Times New Roman"/>
          <w:color w:val="auto"/>
          <w:spacing w:val="2"/>
          <w:sz w:val="24"/>
          <w:szCs w:val="24"/>
        </w:rPr>
        <w:t xml:space="preserve">ального окружения. Отражение в пластических искусствах </w:t>
      </w:r>
      <w:r w:rsidRPr="00542BA9">
        <w:rPr>
          <w:rFonts w:ascii="Times New Roman" w:hAnsi="Times New Roman"/>
          <w:color w:val="auto"/>
          <w:sz w:val="24"/>
          <w:szCs w:val="24"/>
        </w:rPr>
        <w:t xml:space="preserve">природных, географических условий, традиций, религиозных </w:t>
      </w:r>
      <w:r w:rsidRPr="00542BA9">
        <w:rPr>
          <w:rFonts w:ascii="Times New Roman" w:hAnsi="Times New Roman"/>
          <w:color w:val="auto"/>
          <w:spacing w:val="2"/>
          <w:sz w:val="24"/>
          <w:szCs w:val="24"/>
        </w:rPr>
        <w:t>верований разных народов (на примере изобразительного</w:t>
      </w:r>
      <w:r w:rsidRPr="00542BA9">
        <w:rPr>
          <w:rFonts w:ascii="Times New Roman" w:hAnsi="Times New Roman"/>
          <w:color w:val="auto"/>
          <w:spacing w:val="-2"/>
          <w:sz w:val="24"/>
          <w:szCs w:val="24"/>
        </w:rPr>
        <w:t xml:space="preserve">и декоративно­прикладного искусства народов России). Жанр </w:t>
      </w:r>
      <w:r w:rsidRPr="00542BA9">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Опыт художественно­творческой деятельности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Освоение основ рисунка, живописи, скульптуры, деко</w:t>
      </w:r>
      <w:r w:rsidRPr="00542BA9">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color w:val="auto"/>
          <w:spacing w:val="2"/>
          <w:sz w:val="24"/>
          <w:szCs w:val="24"/>
        </w:rPr>
        <w:t>Овладение основами художественной грамоты: компози</w:t>
      </w:r>
      <w:r w:rsidRPr="00542BA9">
        <w:rPr>
          <w:rFonts w:ascii="Times New Roman" w:hAnsi="Times New Roman"/>
          <w:color w:val="auto"/>
          <w:sz w:val="24"/>
          <w:szCs w:val="24"/>
        </w:rPr>
        <w:t xml:space="preserve">цией, формой, ритмом, линией, цветом, объёмом, фактурой. </w:t>
      </w:r>
      <w:proofErr w:type="gramEnd"/>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Выбор и применение выразительных сре</w:t>
      </w:r>
      <w:proofErr w:type="gramStart"/>
      <w:r w:rsidRPr="00542BA9">
        <w:rPr>
          <w:rFonts w:ascii="Times New Roman" w:hAnsi="Times New Roman"/>
          <w:color w:val="auto"/>
          <w:spacing w:val="2"/>
          <w:sz w:val="24"/>
          <w:szCs w:val="24"/>
        </w:rPr>
        <w:t>дств дл</w:t>
      </w:r>
      <w:proofErr w:type="gramEnd"/>
      <w:r w:rsidRPr="00542BA9">
        <w:rPr>
          <w:rFonts w:ascii="Times New Roman" w:hAnsi="Times New Roman"/>
          <w:color w:val="auto"/>
          <w:spacing w:val="2"/>
          <w:sz w:val="24"/>
          <w:szCs w:val="24"/>
        </w:rPr>
        <w:t>я реали</w:t>
      </w:r>
      <w:r w:rsidRPr="00542BA9">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color w:val="auto"/>
          <w:sz w:val="24"/>
          <w:szCs w:val="24"/>
        </w:rPr>
        <w:t xml:space="preserve">Передача настроения в творческой работе с помощью цвета, </w:t>
      </w:r>
      <w:r w:rsidRPr="00542BA9">
        <w:rPr>
          <w:rFonts w:ascii="Times New Roman" w:hAnsi="Times New Roman"/>
          <w:iCs/>
          <w:color w:val="auto"/>
          <w:sz w:val="24"/>
          <w:szCs w:val="24"/>
        </w:rPr>
        <w:t>тона</w:t>
      </w:r>
      <w:r w:rsidRPr="00542BA9">
        <w:rPr>
          <w:rFonts w:ascii="Times New Roman" w:hAnsi="Times New Roman"/>
          <w:color w:val="auto"/>
          <w:sz w:val="24"/>
          <w:szCs w:val="24"/>
        </w:rPr>
        <w:t xml:space="preserve">, композиции, пространства, линии, штриха, пятна, объёма, </w:t>
      </w:r>
      <w:r w:rsidRPr="00542BA9">
        <w:rPr>
          <w:rFonts w:ascii="Times New Roman" w:hAnsi="Times New Roman"/>
          <w:iCs/>
          <w:color w:val="auto"/>
          <w:sz w:val="24"/>
          <w:szCs w:val="24"/>
        </w:rPr>
        <w:t>фактуры материала</w:t>
      </w:r>
      <w:r w:rsidRPr="00542BA9">
        <w:rPr>
          <w:rFonts w:ascii="Times New Roman" w:hAnsi="Times New Roman"/>
          <w:color w:val="auto"/>
          <w:sz w:val="24"/>
          <w:szCs w:val="24"/>
        </w:rPr>
        <w:t>.</w:t>
      </w:r>
      <w:proofErr w:type="gramEnd"/>
    </w:p>
    <w:p w:rsidR="00653A76" w:rsidRPr="00542BA9" w:rsidRDefault="00653A76" w:rsidP="00B96A4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color w:val="auto"/>
          <w:spacing w:val="2"/>
          <w:sz w:val="24"/>
          <w:szCs w:val="24"/>
        </w:rPr>
        <w:t>Использование в индивидуальной и коллективной дея</w:t>
      </w:r>
      <w:r w:rsidRPr="00542BA9">
        <w:rPr>
          <w:rFonts w:ascii="Times New Roman" w:hAnsi="Times New Roman"/>
          <w:color w:val="auto"/>
          <w:sz w:val="24"/>
          <w:szCs w:val="24"/>
        </w:rPr>
        <w:t xml:space="preserve">тельности различных художественных техник и материалов: </w:t>
      </w:r>
      <w:r w:rsidRPr="00542BA9">
        <w:rPr>
          <w:rFonts w:ascii="Times New Roman" w:hAnsi="Times New Roman"/>
          <w:iCs/>
          <w:color w:val="auto"/>
          <w:spacing w:val="2"/>
          <w:sz w:val="24"/>
          <w:szCs w:val="24"/>
        </w:rPr>
        <w:t>коллажа</w:t>
      </w:r>
      <w:r w:rsidRPr="00542BA9">
        <w:rPr>
          <w:rFonts w:ascii="Times New Roman" w:hAnsi="Times New Roman"/>
          <w:color w:val="auto"/>
          <w:spacing w:val="2"/>
          <w:sz w:val="24"/>
          <w:szCs w:val="24"/>
        </w:rPr>
        <w:t xml:space="preserve">, </w:t>
      </w:r>
      <w:r w:rsidRPr="00542BA9">
        <w:rPr>
          <w:rFonts w:ascii="Times New Roman" w:hAnsi="Times New Roman"/>
          <w:iCs/>
          <w:color w:val="auto"/>
          <w:spacing w:val="2"/>
          <w:sz w:val="24"/>
          <w:szCs w:val="24"/>
        </w:rPr>
        <w:t>граттажа</w:t>
      </w:r>
      <w:r w:rsidRPr="00542BA9">
        <w:rPr>
          <w:rFonts w:ascii="Times New Roman" w:hAnsi="Times New Roman"/>
          <w:color w:val="auto"/>
          <w:spacing w:val="2"/>
          <w:sz w:val="24"/>
          <w:szCs w:val="24"/>
        </w:rPr>
        <w:t xml:space="preserve">, аппликации, компьютерной анимации, натурной мультипликации, фотографии, видеосъёмки, бумажной пластики, гуаши, акварели, </w:t>
      </w:r>
      <w:r w:rsidRPr="00542BA9">
        <w:rPr>
          <w:rFonts w:ascii="Times New Roman" w:hAnsi="Times New Roman"/>
          <w:iCs/>
          <w:color w:val="auto"/>
          <w:spacing w:val="2"/>
          <w:sz w:val="24"/>
          <w:szCs w:val="24"/>
        </w:rPr>
        <w:t>пастели</w:t>
      </w:r>
      <w:r w:rsidRPr="00542BA9">
        <w:rPr>
          <w:rFonts w:ascii="Times New Roman" w:hAnsi="Times New Roman"/>
          <w:color w:val="auto"/>
          <w:spacing w:val="2"/>
          <w:sz w:val="24"/>
          <w:szCs w:val="24"/>
        </w:rPr>
        <w:t xml:space="preserve">, </w:t>
      </w:r>
      <w:r w:rsidRPr="00542BA9">
        <w:rPr>
          <w:rFonts w:ascii="Times New Roman" w:hAnsi="Times New Roman"/>
          <w:iCs/>
          <w:color w:val="auto"/>
          <w:spacing w:val="2"/>
          <w:sz w:val="24"/>
          <w:szCs w:val="24"/>
        </w:rPr>
        <w:t>восковых</w:t>
      </w:r>
      <w:r w:rsidRPr="00542BA9">
        <w:rPr>
          <w:rFonts w:ascii="Times New Roman" w:hAnsi="Times New Roman"/>
          <w:iCs/>
          <w:color w:val="auto"/>
          <w:sz w:val="24"/>
          <w:szCs w:val="24"/>
        </w:rPr>
        <w:t xml:space="preserve"> мелков</w:t>
      </w:r>
      <w:r w:rsidRPr="00542BA9">
        <w:rPr>
          <w:rFonts w:ascii="Times New Roman" w:hAnsi="Times New Roman"/>
          <w:color w:val="auto"/>
          <w:sz w:val="24"/>
          <w:szCs w:val="24"/>
        </w:rPr>
        <w:t xml:space="preserve">, </w:t>
      </w:r>
      <w:r w:rsidRPr="00542BA9">
        <w:rPr>
          <w:rFonts w:ascii="Times New Roman" w:hAnsi="Times New Roman"/>
          <w:iCs/>
          <w:color w:val="auto"/>
          <w:sz w:val="24"/>
          <w:szCs w:val="24"/>
        </w:rPr>
        <w:t>туши</w:t>
      </w:r>
      <w:r w:rsidRPr="00542BA9">
        <w:rPr>
          <w:rFonts w:ascii="Times New Roman" w:hAnsi="Times New Roman"/>
          <w:color w:val="auto"/>
          <w:sz w:val="24"/>
          <w:szCs w:val="24"/>
        </w:rPr>
        <w:t xml:space="preserve">, карандаша, фломастеров, </w:t>
      </w:r>
      <w:r w:rsidRPr="00542BA9">
        <w:rPr>
          <w:rFonts w:ascii="Times New Roman" w:hAnsi="Times New Roman"/>
          <w:iCs/>
          <w:color w:val="auto"/>
          <w:sz w:val="24"/>
          <w:szCs w:val="24"/>
        </w:rPr>
        <w:t>пластилина</w:t>
      </w:r>
      <w:r w:rsidRPr="00542BA9">
        <w:rPr>
          <w:rFonts w:ascii="Times New Roman" w:hAnsi="Times New Roman"/>
          <w:color w:val="auto"/>
          <w:sz w:val="24"/>
          <w:szCs w:val="24"/>
        </w:rPr>
        <w:t xml:space="preserve">, </w:t>
      </w:r>
      <w:r w:rsidRPr="00542BA9">
        <w:rPr>
          <w:rFonts w:ascii="Times New Roman" w:hAnsi="Times New Roman"/>
          <w:iCs/>
          <w:color w:val="auto"/>
          <w:sz w:val="24"/>
          <w:szCs w:val="24"/>
        </w:rPr>
        <w:t>глины</w:t>
      </w:r>
      <w:r w:rsidRPr="00542BA9">
        <w:rPr>
          <w:rFonts w:ascii="Times New Roman" w:hAnsi="Times New Roman"/>
          <w:color w:val="auto"/>
          <w:sz w:val="24"/>
          <w:szCs w:val="24"/>
        </w:rPr>
        <w:t>, подручных и природных материалов.</w:t>
      </w:r>
      <w:proofErr w:type="gramEnd"/>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pacing w:val="-2"/>
          <w:sz w:val="24"/>
          <w:szCs w:val="24"/>
        </w:rPr>
        <w:t>Участие в обсуждении содержания и выразительных сре</w:t>
      </w:r>
      <w:proofErr w:type="gramStart"/>
      <w:r w:rsidRPr="00542BA9">
        <w:rPr>
          <w:rFonts w:ascii="Times New Roman" w:hAnsi="Times New Roman"/>
          <w:color w:val="auto"/>
          <w:spacing w:val="-2"/>
          <w:sz w:val="24"/>
          <w:szCs w:val="24"/>
        </w:rPr>
        <w:t xml:space="preserve">дств </w:t>
      </w:r>
      <w:r w:rsidRPr="00542BA9">
        <w:rPr>
          <w:rFonts w:ascii="Times New Roman" w:hAnsi="Times New Roman"/>
          <w:color w:val="auto"/>
          <w:sz w:val="24"/>
          <w:szCs w:val="24"/>
        </w:rPr>
        <w:t>пр</w:t>
      </w:r>
      <w:proofErr w:type="gramEnd"/>
      <w:r w:rsidRPr="00542BA9">
        <w:rPr>
          <w:rFonts w:ascii="Times New Roman" w:hAnsi="Times New Roman"/>
          <w:color w:val="auto"/>
          <w:sz w:val="24"/>
          <w:szCs w:val="24"/>
        </w:rPr>
        <w:t>оизведений изобразительного искусства, выражение своего отношения к произведению.</w:t>
      </w:r>
    </w:p>
    <w:p w:rsidR="003F7807" w:rsidRPr="00542BA9" w:rsidRDefault="003F7807" w:rsidP="00B96A4E">
      <w:pPr>
        <w:pStyle w:val="a3"/>
        <w:spacing w:line="240" w:lineRule="auto"/>
        <w:ind w:firstLine="454"/>
        <w:contextualSpacing/>
        <w:rPr>
          <w:rFonts w:ascii="Times New Roman" w:hAnsi="Times New Roman"/>
          <w:color w:val="auto"/>
          <w:sz w:val="24"/>
          <w:szCs w:val="24"/>
        </w:rPr>
      </w:pPr>
    </w:p>
    <w:p w:rsidR="00056C3C" w:rsidRPr="00542BA9" w:rsidRDefault="00056C3C" w:rsidP="00B96A4E">
      <w:pPr>
        <w:ind w:firstLine="709"/>
        <w:contextualSpacing/>
        <w:jc w:val="both"/>
        <w:rPr>
          <w:lang w:eastAsia="en-US"/>
        </w:rPr>
      </w:pPr>
    </w:p>
    <w:p w:rsidR="00653A76" w:rsidRPr="00542BA9" w:rsidRDefault="00653A76" w:rsidP="003B38C7">
      <w:pPr>
        <w:pStyle w:val="afd"/>
        <w:numPr>
          <w:ilvl w:val="2"/>
          <w:numId w:val="116"/>
        </w:numPr>
        <w:spacing w:line="240" w:lineRule="auto"/>
        <w:contextualSpacing/>
        <w:rPr>
          <w:sz w:val="24"/>
        </w:rPr>
      </w:pPr>
      <w:bookmarkStart w:id="133" w:name="_Toc288394093"/>
      <w:bookmarkStart w:id="134" w:name="_Toc288410560"/>
      <w:bookmarkStart w:id="135" w:name="_Toc288410689"/>
      <w:bookmarkStart w:id="136" w:name="_Toc294246106"/>
      <w:r w:rsidRPr="00542BA9">
        <w:rPr>
          <w:sz w:val="24"/>
        </w:rPr>
        <w:t>Технология</w:t>
      </w:r>
      <w:bookmarkEnd w:id="133"/>
      <w:bookmarkEnd w:id="134"/>
      <w:bookmarkEnd w:id="135"/>
      <w:bookmarkEnd w:id="136"/>
    </w:p>
    <w:p w:rsidR="00653A76" w:rsidRPr="00542BA9" w:rsidRDefault="00342051"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1.</w:t>
      </w:r>
      <w:r w:rsidR="00653A76" w:rsidRPr="00542BA9">
        <w:rPr>
          <w:rFonts w:ascii="Times New Roman" w:hAnsi="Times New Roman"/>
          <w:b/>
          <w:bCs/>
          <w:color w:val="auto"/>
          <w:sz w:val="24"/>
          <w:szCs w:val="24"/>
        </w:rPr>
        <w:t>Общекультурные и общетрудовые компетенции</w:t>
      </w:r>
      <w:r w:rsidRPr="00542BA9">
        <w:rPr>
          <w:rFonts w:ascii="Times New Roman" w:hAnsi="Times New Roman"/>
          <w:b/>
          <w:bCs/>
          <w:color w:val="auto"/>
          <w:sz w:val="24"/>
          <w:szCs w:val="24"/>
        </w:rPr>
        <w:t xml:space="preserve"> </w:t>
      </w:r>
      <w:r w:rsidRPr="00542BA9">
        <w:rPr>
          <w:rStyle w:val="afff3"/>
          <w:rFonts w:ascii="Times New Roman" w:eastAsia="MS Gothic" w:hAnsi="Times New Roman"/>
          <w:color w:val="auto"/>
          <w:sz w:val="24"/>
          <w:szCs w:val="24"/>
        </w:rPr>
        <w:t>(знания, умения и способы деятельности)</w:t>
      </w:r>
      <w:r w:rsidR="00653A76" w:rsidRPr="00542BA9">
        <w:rPr>
          <w:rFonts w:ascii="Times New Roman" w:hAnsi="Times New Roman"/>
          <w:b/>
          <w:bCs/>
          <w:color w:val="auto"/>
          <w:sz w:val="24"/>
          <w:szCs w:val="24"/>
        </w:rPr>
        <w:t>. Основы культуры труда, самообслуживания</w:t>
      </w:r>
    </w:p>
    <w:p w:rsidR="00FB242B" w:rsidRPr="00542BA9" w:rsidRDefault="00FB242B"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542BA9">
        <w:rPr>
          <w:rStyle w:val="Zag11"/>
          <w:rFonts w:eastAsia="@Arial Unicode MS"/>
          <w:i/>
          <w:iCs/>
          <w:color w:val="auto"/>
        </w:rPr>
        <w:t>архитектура</w:t>
      </w:r>
      <w:r w:rsidRPr="00542BA9">
        <w:rPr>
          <w:rStyle w:val="Zag11"/>
          <w:rFonts w:eastAsia="@Arial Unicode MS"/>
          <w:color w:val="auto"/>
        </w:rPr>
        <w:t>, техника, предметы быта и декоративно-прикладного искусства и т. д.) разных народов</w:t>
      </w:r>
      <w:r w:rsidR="00342051" w:rsidRPr="00542BA9">
        <w:rPr>
          <w:rStyle w:val="Zag11"/>
          <w:rFonts w:eastAsia="@Arial Unicode MS"/>
          <w:color w:val="auto"/>
        </w:rPr>
        <w:t xml:space="preserve"> России</w:t>
      </w:r>
      <w:r w:rsidRPr="00542BA9">
        <w:rPr>
          <w:rStyle w:val="Zag11"/>
          <w:rFonts w:eastAsia="@Arial Unicode MS"/>
          <w:color w:val="auto"/>
        </w:rPr>
        <w:t>.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542BA9" w:rsidRDefault="00FB242B"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542BA9">
        <w:rPr>
          <w:rStyle w:val="Zag11"/>
          <w:rFonts w:eastAsia="@Arial Unicode MS"/>
          <w:i/>
          <w:iCs/>
          <w:color w:val="auto"/>
        </w:rPr>
        <w:t>традиции и творчество мастера в создании предметной среды (общее представление)</w:t>
      </w:r>
      <w:r w:rsidRPr="00542BA9">
        <w:rPr>
          <w:rStyle w:val="Zag11"/>
          <w:rFonts w:eastAsia="@Arial Unicode MS"/>
          <w:color w:val="auto"/>
        </w:rPr>
        <w:t>.</w:t>
      </w:r>
    </w:p>
    <w:p w:rsidR="00FB242B" w:rsidRPr="00542BA9" w:rsidRDefault="00FB242B"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542BA9">
        <w:rPr>
          <w:rStyle w:val="Zag11"/>
          <w:rFonts w:eastAsia="@Arial Unicode MS"/>
          <w:i/>
          <w:iCs/>
          <w:color w:val="auto"/>
        </w:rPr>
        <w:t>распределение рабочего времени</w:t>
      </w:r>
      <w:r w:rsidRPr="00542BA9">
        <w:rPr>
          <w:rStyle w:val="Zag11"/>
          <w:rFonts w:eastAsia="@Arial Unicode MS"/>
          <w:color w:val="auto"/>
        </w:rPr>
        <w:t xml:space="preserve">. Отбор и анализ информации (из учебника и других дидактических материалов), ее использование в организации работы. </w:t>
      </w:r>
      <w:r w:rsidRPr="00542BA9">
        <w:rPr>
          <w:rStyle w:val="Zag11"/>
          <w:rFonts w:eastAsia="@Arial Unicode MS"/>
          <w:color w:val="auto"/>
        </w:rPr>
        <w:lastRenderedPageBreak/>
        <w:t>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333FBC" w:rsidRPr="00542BA9" w:rsidRDefault="00333FBC" w:rsidP="00333FBC">
      <w:pPr>
        <w:pStyle w:val="aff"/>
        <w:spacing w:before="0" w:beforeAutospacing="0" w:after="0"/>
        <w:ind w:firstLine="360"/>
        <w:jc w:val="both"/>
      </w:pPr>
      <w:r w:rsidRPr="00542BA9">
        <w:t xml:space="preserve">Элементарная творческая и проектная деятельность (создание замысла, его детализация и воплощение). Культура проектной деятельности и оформление документации (целеполагание, планирование, выполнение, рефлексия, презентация, оценка). Система коллективных, групповых и </w:t>
      </w:r>
      <w:proofErr w:type="gramStart"/>
      <w:r w:rsidRPr="00542BA9">
        <w:t>индивидуальных проектов</w:t>
      </w:r>
      <w:proofErr w:type="gramEnd"/>
      <w:r w:rsidRPr="00542BA9">
        <w:t xml:space="preserve">. Культура межличностных отношений в совместной деятельности. Результат проектной деятельности — изделия, которые могут быть использованы для оказания услуг, для организации праздников, для самообслуживания, для использования в учебной деятельности и т. п. Выполнение доступных видов работ по самообслуживанию, домашнему труду, оказание доступных видов помощи малышам, взрослым и сверстникам. </w:t>
      </w:r>
    </w:p>
    <w:p w:rsidR="00653A76" w:rsidRPr="00542BA9" w:rsidRDefault="00333FBC"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2.</w:t>
      </w:r>
      <w:r w:rsidR="00653A76" w:rsidRPr="00542BA9">
        <w:rPr>
          <w:rFonts w:ascii="Times New Roman" w:hAnsi="Times New Roman"/>
          <w:b/>
          <w:bCs/>
          <w:color w:val="auto"/>
          <w:sz w:val="24"/>
          <w:szCs w:val="24"/>
        </w:rPr>
        <w:t>Технология ручной обработки материалов. Элементы графической грамоты</w:t>
      </w:r>
    </w:p>
    <w:p w:rsidR="00FB242B" w:rsidRPr="00542BA9" w:rsidRDefault="00FB242B"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542BA9">
        <w:rPr>
          <w:rStyle w:val="Zag11"/>
          <w:rFonts w:eastAsia="@Arial Unicode MS"/>
          <w:iCs/>
          <w:color w:val="auto"/>
        </w:rPr>
        <w:t>Многообразие материалов и их практическое применение в жизни</w:t>
      </w:r>
      <w:r w:rsidRPr="00542BA9">
        <w:rPr>
          <w:rStyle w:val="Zag11"/>
          <w:rFonts w:eastAsia="@Arial Unicode MS"/>
          <w:color w:val="auto"/>
        </w:rPr>
        <w:t>.</w:t>
      </w:r>
    </w:p>
    <w:p w:rsidR="00FB242B" w:rsidRPr="00542BA9" w:rsidRDefault="00FB242B"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Подготовка материалов к работе. Экономное расходование материалов. </w:t>
      </w:r>
      <w:r w:rsidRPr="00542BA9">
        <w:rPr>
          <w:rStyle w:val="Zag11"/>
          <w:rFonts w:eastAsia="@Arial Unicode MS"/>
          <w:iCs/>
          <w:color w:val="auto"/>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542BA9">
        <w:rPr>
          <w:rStyle w:val="Zag11"/>
          <w:rFonts w:eastAsia="@Arial Unicode MS"/>
          <w:color w:val="auto"/>
        </w:rPr>
        <w:t>.</w:t>
      </w:r>
    </w:p>
    <w:p w:rsidR="00FB242B" w:rsidRPr="00542BA9" w:rsidRDefault="00FB242B" w:rsidP="00B96A4E">
      <w:pPr>
        <w:tabs>
          <w:tab w:val="left" w:leader="dot" w:pos="624"/>
        </w:tabs>
        <w:ind w:firstLine="709"/>
        <w:contextualSpacing/>
        <w:jc w:val="both"/>
        <w:rPr>
          <w:rStyle w:val="Zag11"/>
          <w:rFonts w:eastAsia="@Arial Unicode MS"/>
          <w:iCs/>
          <w:color w:val="auto"/>
        </w:rPr>
      </w:pPr>
      <w:r w:rsidRPr="00542BA9">
        <w:rPr>
          <w:rStyle w:val="Zag11"/>
          <w:rFonts w:eastAsia="@Arial Unicode MS"/>
          <w:color w:val="auto"/>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542BA9" w:rsidRDefault="00FB242B" w:rsidP="00B96A4E">
      <w:pPr>
        <w:tabs>
          <w:tab w:val="left" w:leader="dot" w:pos="624"/>
        </w:tabs>
        <w:ind w:firstLine="709"/>
        <w:contextualSpacing/>
        <w:jc w:val="both"/>
        <w:rPr>
          <w:rStyle w:val="Zag11"/>
          <w:rFonts w:eastAsia="@Arial Unicode MS"/>
          <w:color w:val="auto"/>
        </w:rPr>
      </w:pPr>
      <w:r w:rsidRPr="00542BA9">
        <w:rPr>
          <w:rStyle w:val="Zag11"/>
          <w:rFonts w:eastAsia="@Arial Unicode MS"/>
          <w:iCs/>
          <w:color w:val="auto"/>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542BA9">
        <w:rPr>
          <w:rStyle w:val="Zag11"/>
          <w:rFonts w:eastAsia="@Arial Unicode MS"/>
          <w:color w:val="auto"/>
        </w:rPr>
        <w:t xml:space="preserve">. </w:t>
      </w:r>
      <w:proofErr w:type="gramStart"/>
      <w:r w:rsidRPr="00542BA9">
        <w:rPr>
          <w:rStyle w:val="Zag11"/>
          <w:rFonts w:eastAsia="@Arial Unicode MS"/>
          <w:color w:val="auto"/>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542BA9">
        <w:rPr>
          <w:rStyle w:val="Zag11"/>
          <w:rFonts w:eastAsia="@Arial Unicode MS"/>
          <w:color w:val="auto"/>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542BA9" w:rsidRDefault="00FB242B" w:rsidP="00B96A4E">
      <w:pPr>
        <w:tabs>
          <w:tab w:val="left" w:leader="dot" w:pos="624"/>
        </w:tabs>
        <w:ind w:firstLine="709"/>
        <w:contextualSpacing/>
        <w:jc w:val="both"/>
        <w:rPr>
          <w:rFonts w:eastAsia="@Arial Unicode MS"/>
          <w:b/>
          <w:bCs/>
        </w:rPr>
      </w:pPr>
      <w:r w:rsidRPr="00542BA9">
        <w:rPr>
          <w:rStyle w:val="Zag11"/>
          <w:rFonts w:eastAsia="@Arial Unicode MS"/>
          <w:color w:val="auto"/>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w:t>
      </w:r>
      <w:proofErr w:type="gramStart"/>
      <w:r w:rsidRPr="00542BA9">
        <w:rPr>
          <w:rStyle w:val="Zag11"/>
          <w:rFonts w:eastAsia="@Arial Unicode MS"/>
          <w:color w:val="auto"/>
        </w:rPr>
        <w:t xml:space="preserve">Назначение линий чертежа (контур, линия надреза, сгиба, размерная, осевая, центровая, </w:t>
      </w:r>
      <w:r w:rsidRPr="00542BA9">
        <w:rPr>
          <w:rStyle w:val="Zag11"/>
          <w:rFonts w:eastAsia="@Arial Unicode MS"/>
          <w:iCs/>
          <w:color w:val="auto"/>
        </w:rPr>
        <w:t>разрыва</w:t>
      </w:r>
      <w:r w:rsidRPr="00542BA9">
        <w:rPr>
          <w:rStyle w:val="Zag11"/>
          <w:rFonts w:eastAsia="@Arial Unicode MS"/>
          <w:color w:val="auto"/>
        </w:rPr>
        <w:t>).</w:t>
      </w:r>
      <w:proofErr w:type="gramEnd"/>
      <w:r w:rsidRPr="00542BA9">
        <w:rPr>
          <w:rStyle w:val="Zag11"/>
          <w:rFonts w:eastAsia="@Arial Unicode MS"/>
          <w:color w:val="auto"/>
        </w:rPr>
        <w:t xml:space="preserve">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542BA9" w:rsidRDefault="00333FBC"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3.</w:t>
      </w:r>
      <w:r w:rsidR="00653A76" w:rsidRPr="00542BA9">
        <w:rPr>
          <w:rFonts w:ascii="Times New Roman" w:hAnsi="Times New Roman"/>
          <w:b/>
          <w:bCs/>
          <w:color w:val="auto"/>
          <w:sz w:val="24"/>
          <w:szCs w:val="24"/>
        </w:rPr>
        <w:t>Конструирование и моделирование</w:t>
      </w:r>
    </w:p>
    <w:p w:rsidR="00FB242B" w:rsidRPr="00542BA9" w:rsidRDefault="00FB242B"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542BA9">
        <w:rPr>
          <w:rStyle w:val="Zag11"/>
          <w:rFonts w:eastAsia="@Arial Unicode MS"/>
          <w:iCs/>
          <w:color w:val="auto"/>
        </w:rPr>
        <w:t>различные виды конструкций и способы их сборки</w:t>
      </w:r>
      <w:r w:rsidRPr="00542BA9">
        <w:rPr>
          <w:rStyle w:val="Zag11"/>
          <w:rFonts w:eastAsia="@Arial Unicode MS"/>
          <w:color w:val="auto"/>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542BA9" w:rsidRDefault="00FB242B" w:rsidP="00B96A4E">
      <w:pPr>
        <w:pStyle w:val="a3"/>
        <w:spacing w:line="240" w:lineRule="auto"/>
        <w:ind w:firstLine="454"/>
        <w:contextualSpacing/>
        <w:rPr>
          <w:rFonts w:ascii="Times New Roman" w:hAnsi="Times New Roman"/>
          <w:b/>
          <w:bCs/>
          <w:color w:val="auto"/>
          <w:sz w:val="24"/>
          <w:szCs w:val="24"/>
        </w:rPr>
      </w:pPr>
      <w:r w:rsidRPr="00542BA9">
        <w:rPr>
          <w:rStyle w:val="Zag11"/>
          <w:rFonts w:ascii="Times New Roman" w:eastAsia="@Arial Unicode MS" w:hAnsi="Times New Roman"/>
          <w:color w:val="auto"/>
          <w:sz w:val="24"/>
          <w:szCs w:val="24"/>
        </w:rPr>
        <w:t xml:space="preserve">Конструирование и моделирование изделий из различных материалов по образцу, рисунку, простейшему </w:t>
      </w:r>
      <w:r w:rsidRPr="00542BA9">
        <w:rPr>
          <w:rStyle w:val="Zag11"/>
          <w:rFonts w:ascii="Times New Roman" w:eastAsia="@Arial Unicode MS" w:hAnsi="Times New Roman"/>
          <w:iCs/>
          <w:color w:val="auto"/>
          <w:sz w:val="24"/>
          <w:szCs w:val="24"/>
        </w:rPr>
        <w:t>чертежу или эскизу и по заданным условиям (технико-технологическим, функциональным, декоративно-художественным и пр.).</w:t>
      </w:r>
      <w:r w:rsidRPr="00542BA9">
        <w:rPr>
          <w:rStyle w:val="Zag11"/>
          <w:rFonts w:ascii="Times New Roman" w:eastAsia="@Arial Unicode MS" w:hAnsi="Times New Roman"/>
          <w:color w:val="auto"/>
          <w:sz w:val="24"/>
          <w:szCs w:val="24"/>
        </w:rPr>
        <w:t xml:space="preserve"> Конструирование и моделирование на компьютере и в интерактивном конструкторе.</w:t>
      </w:r>
    </w:p>
    <w:p w:rsidR="00653A76" w:rsidRPr="00542BA9" w:rsidRDefault="00333FBC"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lastRenderedPageBreak/>
        <w:t>4.</w:t>
      </w:r>
      <w:r w:rsidR="00653A76" w:rsidRPr="00542BA9">
        <w:rPr>
          <w:rFonts w:ascii="Times New Roman" w:hAnsi="Times New Roman"/>
          <w:b/>
          <w:bCs/>
          <w:color w:val="auto"/>
          <w:sz w:val="24"/>
          <w:szCs w:val="24"/>
        </w:rPr>
        <w:t>Практика работы на компьютере</w:t>
      </w:r>
    </w:p>
    <w:p w:rsidR="00FB242B" w:rsidRPr="00542BA9" w:rsidRDefault="00FB242B"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Информация, ее отбор, анализ и систематизация. Способы получения, хранения, переработки информации.</w:t>
      </w:r>
    </w:p>
    <w:p w:rsidR="00FB242B" w:rsidRPr="00542BA9" w:rsidRDefault="00FB242B" w:rsidP="00B96A4E">
      <w:pPr>
        <w:tabs>
          <w:tab w:val="left" w:leader="dot" w:pos="624"/>
        </w:tabs>
        <w:ind w:firstLine="709"/>
        <w:contextualSpacing/>
        <w:jc w:val="both"/>
        <w:rPr>
          <w:rStyle w:val="Zag11"/>
          <w:rFonts w:eastAsia="@Arial Unicode MS"/>
          <w:color w:val="auto"/>
        </w:rPr>
      </w:pPr>
      <w:r w:rsidRPr="00542BA9">
        <w:rPr>
          <w:rStyle w:val="Zag11"/>
          <w:rFonts w:eastAsia="@Arial Unicode MS"/>
          <w:color w:val="auto"/>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542BA9">
        <w:rPr>
          <w:rStyle w:val="Zag11"/>
          <w:rFonts w:eastAsia="@Arial Unicode MS"/>
          <w:iCs/>
          <w:color w:val="auto"/>
        </w:rPr>
        <w:t>общее представление о правилах клавиатурного письма</w:t>
      </w:r>
      <w:r w:rsidRPr="00542BA9">
        <w:rPr>
          <w:rStyle w:val="Zag11"/>
          <w:rFonts w:eastAsia="@Arial Unicode MS"/>
          <w:color w:val="auto"/>
        </w:rPr>
        <w:t xml:space="preserve">, пользование мышью, использование простейших средств текстового редактора. </w:t>
      </w:r>
      <w:r w:rsidRPr="00542BA9">
        <w:rPr>
          <w:rStyle w:val="Zag11"/>
          <w:rFonts w:eastAsia="@Arial Unicode MS"/>
          <w:iCs/>
          <w:color w:val="auto"/>
        </w:rPr>
        <w:t>Простейшие приемы поиска информации: по ключевым словам, каталогам</w:t>
      </w:r>
      <w:r w:rsidRPr="00542BA9">
        <w:rPr>
          <w:rStyle w:val="Zag11"/>
          <w:rFonts w:eastAsia="@Arial Unicode MS"/>
          <w:color w:val="auto"/>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333FBC" w:rsidRPr="00542BA9" w:rsidRDefault="00FB242B" w:rsidP="006B110E">
      <w:pPr>
        <w:pStyle w:val="a3"/>
        <w:spacing w:line="240" w:lineRule="auto"/>
        <w:ind w:firstLine="454"/>
        <w:contextualSpacing/>
        <w:rPr>
          <w:rStyle w:val="Zag11"/>
          <w:rFonts w:eastAsia="@Arial Unicode MS"/>
          <w:color w:val="auto"/>
          <w:sz w:val="24"/>
          <w:szCs w:val="24"/>
        </w:rPr>
      </w:pPr>
      <w:proofErr w:type="gramStart"/>
      <w:r w:rsidRPr="00542BA9">
        <w:rPr>
          <w:rStyle w:val="Zag11"/>
          <w:rFonts w:eastAsia="@Arial Unicode MS"/>
          <w:color w:val="auto"/>
          <w:sz w:val="24"/>
          <w:szCs w:val="24"/>
        </w:rPr>
        <w:t>Работа с простыми информационными объектами (текст, таблица, схема, рисунок): преобразование, создание, сохранение, удаление.</w:t>
      </w:r>
      <w:proofErr w:type="gramEnd"/>
      <w:r w:rsidRPr="00542BA9">
        <w:rPr>
          <w:rStyle w:val="Zag11"/>
          <w:rFonts w:eastAsia="@Arial Unicode MS"/>
          <w:color w:val="auto"/>
          <w:sz w:val="24"/>
          <w:szCs w:val="24"/>
        </w:rPr>
        <w:t xml:space="preserve"> Создание небольшого текста по интересной детям тематике. Вывод текста на принтер. Использование рисунков из ресурса компьютера, программ Word</w:t>
      </w:r>
      <w:r w:rsidR="00333FBC" w:rsidRPr="00542BA9">
        <w:rPr>
          <w:rStyle w:val="Zag11"/>
          <w:rFonts w:eastAsia="@Arial Unicode MS"/>
          <w:color w:val="auto"/>
          <w:sz w:val="24"/>
          <w:szCs w:val="24"/>
        </w:rPr>
        <w:t>.</w:t>
      </w:r>
    </w:p>
    <w:p w:rsidR="00946D62" w:rsidRPr="00542BA9" w:rsidRDefault="00946D62" w:rsidP="006B110E">
      <w:pPr>
        <w:pStyle w:val="a3"/>
        <w:spacing w:line="240" w:lineRule="auto"/>
        <w:ind w:firstLine="454"/>
        <w:contextualSpacing/>
        <w:rPr>
          <w:rFonts w:eastAsia="@Arial Unicode MS"/>
          <w:color w:val="auto"/>
          <w:sz w:val="24"/>
          <w:szCs w:val="24"/>
        </w:rPr>
      </w:pPr>
    </w:p>
    <w:p w:rsidR="00653A76" w:rsidRPr="00542BA9" w:rsidRDefault="00653A76" w:rsidP="003B38C7">
      <w:pPr>
        <w:pStyle w:val="afd"/>
        <w:numPr>
          <w:ilvl w:val="2"/>
          <w:numId w:val="116"/>
        </w:numPr>
        <w:spacing w:line="240" w:lineRule="auto"/>
        <w:contextualSpacing/>
        <w:rPr>
          <w:sz w:val="24"/>
        </w:rPr>
      </w:pPr>
      <w:bookmarkStart w:id="137" w:name="_Toc288394094"/>
      <w:bookmarkStart w:id="138" w:name="_Toc288410561"/>
      <w:bookmarkStart w:id="139" w:name="_Toc288410690"/>
      <w:bookmarkStart w:id="140" w:name="_Toc294246107"/>
      <w:r w:rsidRPr="00542BA9">
        <w:rPr>
          <w:sz w:val="24"/>
        </w:rPr>
        <w:t>Физическая культура</w:t>
      </w:r>
      <w:bookmarkEnd w:id="137"/>
      <w:bookmarkEnd w:id="138"/>
      <w:bookmarkEnd w:id="139"/>
      <w:bookmarkEnd w:id="140"/>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Знания о физической культуре</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 xml:space="preserve">Физическая культура. </w:t>
      </w:r>
      <w:r w:rsidRPr="00542BA9">
        <w:rPr>
          <w:rFonts w:ascii="Times New Roman" w:hAnsi="Times New Roman"/>
          <w:color w:val="auto"/>
          <w:sz w:val="24"/>
          <w:szCs w:val="24"/>
        </w:rPr>
        <w:t xml:space="preserve">Физическая культура как система </w:t>
      </w:r>
      <w:r w:rsidRPr="00542BA9">
        <w:rPr>
          <w:rFonts w:ascii="Times New Roman" w:hAnsi="Times New Roman"/>
          <w:color w:val="auto"/>
          <w:spacing w:val="2"/>
          <w:sz w:val="24"/>
          <w:szCs w:val="24"/>
        </w:rPr>
        <w:t xml:space="preserve">разнообразных форм занятий физическими упражнениями </w:t>
      </w:r>
      <w:r w:rsidRPr="00542BA9">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pacing w:val="2"/>
          <w:sz w:val="24"/>
          <w:szCs w:val="24"/>
        </w:rPr>
        <w:t xml:space="preserve">Правила предупреждения травматизма во время занятий </w:t>
      </w:r>
      <w:r w:rsidRPr="00542BA9">
        <w:rPr>
          <w:rFonts w:ascii="Times New Roman" w:hAnsi="Times New Roman"/>
          <w:color w:val="auto"/>
          <w:sz w:val="24"/>
          <w:szCs w:val="24"/>
        </w:rPr>
        <w:t>физическими упражнениями: организация мест занятий, подбор одежды, обуви и инвентаря.</w:t>
      </w:r>
    </w:p>
    <w:p w:rsidR="00653A76" w:rsidRPr="00542BA9" w:rsidRDefault="00653A76" w:rsidP="00F6185A">
      <w:pPr>
        <w:jc w:val="both"/>
        <w:rPr>
          <w:sz w:val="28"/>
          <w:szCs w:val="28"/>
        </w:rPr>
      </w:pPr>
      <w:r w:rsidRPr="00542BA9">
        <w:rPr>
          <w:b/>
          <w:bCs/>
          <w:spacing w:val="2"/>
        </w:rPr>
        <w:t xml:space="preserve">Из истории физической культуры. </w:t>
      </w:r>
      <w:r w:rsidRPr="00542BA9">
        <w:rPr>
          <w:spacing w:val="2"/>
        </w:rPr>
        <w:t xml:space="preserve">История развития </w:t>
      </w:r>
      <w:r w:rsidRPr="00542BA9">
        <w:t>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r w:rsidR="00F6185A" w:rsidRPr="00542BA9">
        <w:t xml:space="preserve"> </w:t>
      </w:r>
      <w:proofErr w:type="gramStart"/>
      <w:r w:rsidR="00F6185A" w:rsidRPr="00542BA9">
        <w:rPr>
          <w:szCs w:val="28"/>
        </w:rPr>
        <w:t>Современные</w:t>
      </w:r>
      <w:proofErr w:type="gramEnd"/>
      <w:r w:rsidR="00F6185A" w:rsidRPr="00542BA9">
        <w:rPr>
          <w:szCs w:val="28"/>
        </w:rPr>
        <w:t xml:space="preserve"> олимпийское движение. Влияние современного олимпийского движения на развитие физической культуры и спорта в России, крае. Кубанские олимпийцы и параолимпийцы. Физическая нагрузка и её влияние на повышение частоты сердечных сокращений. История создания комплекса ГТО. Введение комплекса ГТО в России.</w:t>
      </w:r>
    </w:p>
    <w:p w:rsidR="00653A76" w:rsidRPr="00542BA9" w:rsidRDefault="00653A76" w:rsidP="00B96A4E">
      <w:pPr>
        <w:pStyle w:val="a3"/>
        <w:spacing w:line="240" w:lineRule="auto"/>
        <w:ind w:firstLine="454"/>
        <w:contextualSpacing/>
        <w:rPr>
          <w:rFonts w:ascii="Times New Roman" w:hAnsi="Times New Roman"/>
          <w:color w:val="auto"/>
          <w:spacing w:val="-2"/>
          <w:sz w:val="24"/>
          <w:szCs w:val="24"/>
        </w:rPr>
      </w:pPr>
      <w:r w:rsidRPr="00542BA9">
        <w:rPr>
          <w:rFonts w:ascii="Times New Roman" w:hAnsi="Times New Roman"/>
          <w:b/>
          <w:bCs/>
          <w:color w:val="auto"/>
          <w:spacing w:val="-4"/>
          <w:sz w:val="24"/>
          <w:szCs w:val="24"/>
        </w:rPr>
        <w:t xml:space="preserve">Физические упражнения. </w:t>
      </w:r>
      <w:r w:rsidRPr="00542BA9">
        <w:rPr>
          <w:rFonts w:ascii="Times New Roman" w:hAnsi="Times New Roman"/>
          <w:color w:val="auto"/>
          <w:spacing w:val="-4"/>
          <w:sz w:val="24"/>
          <w:szCs w:val="24"/>
        </w:rPr>
        <w:t>Физические упражнения, их вли</w:t>
      </w:r>
      <w:r w:rsidRPr="00542BA9">
        <w:rPr>
          <w:rFonts w:ascii="Times New Roman" w:hAnsi="Times New Roman"/>
          <w:color w:val="auto"/>
          <w:spacing w:val="-2"/>
          <w:sz w:val="24"/>
          <w:szCs w:val="24"/>
        </w:rPr>
        <w:t xml:space="preserve">яние на физическое развитие и развитие физических качеств. </w:t>
      </w:r>
      <w:r w:rsidRPr="00542BA9">
        <w:rPr>
          <w:rFonts w:ascii="Times New Roman" w:hAnsi="Times New Roman"/>
          <w:color w:val="auto"/>
          <w:spacing w:val="-4"/>
          <w:sz w:val="24"/>
          <w:szCs w:val="24"/>
        </w:rPr>
        <w:t>Физическая подготовка и её связь с развитием основных физи</w:t>
      </w:r>
      <w:r w:rsidRPr="00542BA9">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Физическая нагрузка и её влияние на повышение частоты сердечных сокращений.</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Способы физкультурной деятельности</w:t>
      </w:r>
    </w:p>
    <w:p w:rsidR="00653A76" w:rsidRPr="00542BA9" w:rsidRDefault="00653A76" w:rsidP="00B96A4E">
      <w:pPr>
        <w:pStyle w:val="a3"/>
        <w:spacing w:line="240" w:lineRule="auto"/>
        <w:ind w:firstLine="454"/>
        <w:contextualSpacing/>
        <w:rPr>
          <w:rFonts w:ascii="Times New Roman" w:hAnsi="Times New Roman"/>
          <w:b/>
          <w:bCs/>
          <w:color w:val="auto"/>
          <w:spacing w:val="-2"/>
          <w:sz w:val="24"/>
          <w:szCs w:val="24"/>
        </w:rPr>
      </w:pPr>
      <w:r w:rsidRPr="00542BA9">
        <w:rPr>
          <w:rFonts w:ascii="Times New Roman" w:hAnsi="Times New Roman"/>
          <w:b/>
          <w:bCs/>
          <w:color w:val="auto"/>
          <w:spacing w:val="2"/>
          <w:sz w:val="24"/>
          <w:szCs w:val="24"/>
        </w:rPr>
        <w:t xml:space="preserve">Самостоятельные занятия. </w:t>
      </w:r>
      <w:r w:rsidRPr="00542BA9">
        <w:rPr>
          <w:rFonts w:ascii="Times New Roman" w:hAnsi="Times New Roman"/>
          <w:color w:val="auto"/>
          <w:spacing w:val="2"/>
          <w:sz w:val="24"/>
          <w:szCs w:val="24"/>
        </w:rPr>
        <w:t>Составление режима дня.</w:t>
      </w:r>
      <w:r w:rsidR="00571A01"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542BA9">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 xml:space="preserve">Самостоятельные игры и развлечения. </w:t>
      </w:r>
      <w:r w:rsidRPr="00542BA9">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Физическое совершенствование</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lastRenderedPageBreak/>
        <w:t xml:space="preserve">Физкультурно­оздоровительная деятельность. </w:t>
      </w:r>
      <w:r w:rsidRPr="00542BA9">
        <w:rPr>
          <w:rFonts w:ascii="Times New Roman" w:hAnsi="Times New Roman"/>
          <w:color w:val="auto"/>
          <w:sz w:val="24"/>
          <w:szCs w:val="24"/>
        </w:rPr>
        <w:t xml:space="preserve">Комплексы физических упражнений для утренней зарядки, </w:t>
      </w:r>
      <w:proofErr w:type="gramStart"/>
      <w:r w:rsidRPr="00542BA9">
        <w:rPr>
          <w:rFonts w:ascii="Times New Roman" w:hAnsi="Times New Roman"/>
          <w:color w:val="auto"/>
          <w:sz w:val="24"/>
          <w:szCs w:val="24"/>
        </w:rPr>
        <w:t>физкульт­минуток</w:t>
      </w:r>
      <w:proofErr w:type="gramEnd"/>
      <w:r w:rsidRPr="00542BA9">
        <w:rPr>
          <w:rFonts w:ascii="Times New Roman" w:hAnsi="Times New Roman"/>
          <w:color w:val="auto"/>
          <w:sz w:val="24"/>
          <w:szCs w:val="24"/>
        </w:rPr>
        <w:t>, занятий по профилактике и коррекции нарушений осанки.</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color w:val="auto"/>
          <w:sz w:val="24"/>
          <w:szCs w:val="24"/>
        </w:rPr>
        <w:t>Комплексы упражнений на развитие физических качеств.</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color w:val="auto"/>
          <w:spacing w:val="-2"/>
          <w:sz w:val="24"/>
          <w:szCs w:val="24"/>
        </w:rPr>
        <w:t xml:space="preserve">Комплексы дыхательных упражнений. Гимнастика для </w:t>
      </w:r>
      <w:r w:rsidRPr="00542BA9">
        <w:rPr>
          <w:rFonts w:ascii="Times New Roman" w:hAnsi="Times New Roman"/>
          <w:color w:val="auto"/>
          <w:sz w:val="24"/>
          <w:szCs w:val="24"/>
        </w:rPr>
        <w:t>глаз.</w:t>
      </w:r>
    </w:p>
    <w:p w:rsidR="00653A76" w:rsidRPr="00542BA9" w:rsidRDefault="00653A76" w:rsidP="00B96A4E">
      <w:pPr>
        <w:pStyle w:val="a3"/>
        <w:spacing w:line="240" w:lineRule="auto"/>
        <w:ind w:firstLine="454"/>
        <w:contextualSpacing/>
        <w:rPr>
          <w:rFonts w:ascii="Times New Roman" w:hAnsi="Times New Roman"/>
          <w:b/>
          <w:bCs/>
          <w:color w:val="auto"/>
          <w:sz w:val="24"/>
          <w:szCs w:val="24"/>
        </w:rPr>
      </w:pPr>
      <w:r w:rsidRPr="00542BA9">
        <w:rPr>
          <w:rFonts w:ascii="Times New Roman" w:hAnsi="Times New Roman"/>
          <w:b/>
          <w:bCs/>
          <w:color w:val="auto"/>
          <w:sz w:val="24"/>
          <w:szCs w:val="24"/>
        </w:rPr>
        <w:t>Спортивно­оздоровительная деятельность.</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b/>
          <w:bCs/>
          <w:iCs/>
          <w:color w:val="auto"/>
          <w:spacing w:val="2"/>
          <w:sz w:val="24"/>
          <w:szCs w:val="24"/>
        </w:rPr>
        <w:t xml:space="preserve">Гимнастика с основами акробатики. </w:t>
      </w:r>
      <w:r w:rsidRPr="00542BA9">
        <w:rPr>
          <w:rFonts w:ascii="Times New Roman" w:hAnsi="Times New Roman"/>
          <w:iCs/>
          <w:color w:val="auto"/>
          <w:spacing w:val="2"/>
          <w:sz w:val="24"/>
          <w:szCs w:val="24"/>
        </w:rPr>
        <w:t xml:space="preserve">Организующие </w:t>
      </w:r>
      <w:r w:rsidRPr="00542BA9">
        <w:rPr>
          <w:rFonts w:ascii="Times New Roman" w:hAnsi="Times New Roman"/>
          <w:iCs/>
          <w:color w:val="auto"/>
          <w:sz w:val="24"/>
          <w:szCs w:val="24"/>
        </w:rPr>
        <w:t xml:space="preserve">команды и приёмы. </w:t>
      </w:r>
      <w:r w:rsidRPr="00542BA9">
        <w:rPr>
          <w:rFonts w:ascii="Times New Roman" w:hAnsi="Times New Roman"/>
          <w:color w:val="auto"/>
          <w:sz w:val="24"/>
          <w:szCs w:val="24"/>
        </w:rPr>
        <w:t>Строевые действия в шеренге и колонне; выполнение строевых команд.</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Акробатические упражнения. </w:t>
      </w:r>
      <w:r w:rsidRPr="00542BA9">
        <w:rPr>
          <w:rFonts w:ascii="Times New Roman" w:hAnsi="Times New Roman"/>
          <w:color w:val="auto"/>
          <w:sz w:val="24"/>
          <w:szCs w:val="24"/>
        </w:rPr>
        <w:t>Упоры; седы; упражненияв группировке; перекаты; стойка на лопатках; кувырки вперёд и назад; гимнастический мост.</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Акробатические комбинации. </w:t>
      </w:r>
      <w:r w:rsidRPr="00542BA9">
        <w:rPr>
          <w:rFonts w:ascii="Times New Roman" w:hAnsi="Times New Roman"/>
          <w:color w:val="auto"/>
          <w:sz w:val="24"/>
          <w:szCs w:val="24"/>
        </w:rPr>
        <w:t>Например: 1)</w:t>
      </w:r>
      <w:r w:rsidRPr="00542BA9">
        <w:rPr>
          <w:rFonts w:ascii="Times New Roman" w:hAnsi="Times New Roman"/>
          <w:color w:val="auto"/>
          <w:sz w:val="24"/>
          <w:szCs w:val="24"/>
        </w:rPr>
        <w:t> </w:t>
      </w:r>
      <w:r w:rsidRPr="00542BA9">
        <w:rPr>
          <w:rFonts w:ascii="Times New Roman" w:hAnsi="Times New Roman"/>
          <w:color w:val="auto"/>
          <w:sz w:val="24"/>
          <w:szCs w:val="24"/>
        </w:rPr>
        <w:t xml:space="preserve">мост из </w:t>
      </w:r>
      <w:proofErr w:type="gramStart"/>
      <w:r w:rsidRPr="00542BA9">
        <w:rPr>
          <w:rFonts w:ascii="Times New Roman" w:hAnsi="Times New Roman"/>
          <w:color w:val="auto"/>
          <w:sz w:val="24"/>
          <w:szCs w:val="24"/>
        </w:rPr>
        <w:t>положения</w:t>
      </w:r>
      <w:proofErr w:type="gramEnd"/>
      <w:r w:rsidRPr="00542BA9">
        <w:rPr>
          <w:rFonts w:ascii="Times New Roman" w:hAnsi="Times New Roman"/>
          <w:color w:val="auto"/>
          <w:sz w:val="24"/>
          <w:szCs w:val="24"/>
        </w:rPr>
        <w:t xml:space="preserve"> лёжа на спине, опуститься в исходное положение, переворот в положение лёжа на животе, прыжок с опорой </w:t>
      </w:r>
      <w:r w:rsidRPr="00542BA9">
        <w:rPr>
          <w:rFonts w:ascii="Times New Roman" w:hAnsi="Times New Roman"/>
          <w:color w:val="auto"/>
          <w:spacing w:val="2"/>
          <w:sz w:val="24"/>
          <w:szCs w:val="24"/>
        </w:rPr>
        <w:t>на руки в упор присев; 2)</w:t>
      </w:r>
      <w:r w:rsidRPr="00542BA9">
        <w:rPr>
          <w:rFonts w:ascii="Times New Roman" w:hAnsi="Times New Roman"/>
          <w:color w:val="auto"/>
          <w:spacing w:val="2"/>
          <w:sz w:val="24"/>
          <w:szCs w:val="24"/>
        </w:rPr>
        <w:t> </w:t>
      </w:r>
      <w:r w:rsidRPr="00542BA9">
        <w:rPr>
          <w:rFonts w:ascii="Times New Roman" w:hAnsi="Times New Roman"/>
          <w:color w:val="auto"/>
          <w:spacing w:val="2"/>
          <w:sz w:val="24"/>
          <w:szCs w:val="24"/>
        </w:rPr>
        <w:t xml:space="preserve">кувырок вперёд в упор присев, </w:t>
      </w:r>
      <w:r w:rsidRPr="00542BA9">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вперёд.</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pacing w:val="-4"/>
          <w:sz w:val="24"/>
          <w:szCs w:val="24"/>
        </w:rPr>
        <w:t xml:space="preserve">Упражнения на низкой гимнастической перекладине: </w:t>
      </w:r>
      <w:r w:rsidRPr="00542BA9">
        <w:rPr>
          <w:rFonts w:ascii="Times New Roman" w:hAnsi="Times New Roman"/>
          <w:color w:val="auto"/>
          <w:spacing w:val="-4"/>
          <w:sz w:val="24"/>
          <w:szCs w:val="24"/>
        </w:rPr>
        <w:t xml:space="preserve">висы, </w:t>
      </w:r>
      <w:r w:rsidRPr="00542BA9">
        <w:rPr>
          <w:rFonts w:ascii="Times New Roman" w:hAnsi="Times New Roman"/>
          <w:color w:val="auto"/>
          <w:sz w:val="24"/>
          <w:szCs w:val="24"/>
        </w:rPr>
        <w:t>перемахи.</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pacing w:val="2"/>
          <w:sz w:val="24"/>
          <w:szCs w:val="24"/>
        </w:rPr>
        <w:t xml:space="preserve">Гимнастическая комбинация. </w:t>
      </w:r>
      <w:r w:rsidRPr="00542BA9">
        <w:rPr>
          <w:rFonts w:ascii="Times New Roman" w:hAnsi="Times New Roman"/>
          <w:color w:val="auto"/>
          <w:spacing w:val="2"/>
          <w:sz w:val="24"/>
          <w:szCs w:val="24"/>
        </w:rPr>
        <w:t xml:space="preserve">Например, из виса стоя </w:t>
      </w:r>
      <w:r w:rsidRPr="00542BA9">
        <w:rPr>
          <w:rFonts w:ascii="Times New Roman" w:hAnsi="Times New Roman"/>
          <w:color w:val="auto"/>
          <w:sz w:val="24"/>
          <w:szCs w:val="24"/>
        </w:rPr>
        <w:t xml:space="preserve">присев толчком двумя ногами перемах, согнув ноги, в вис </w:t>
      </w:r>
      <w:r w:rsidRPr="00542BA9">
        <w:rPr>
          <w:rFonts w:ascii="Times New Roman" w:hAnsi="Times New Roman"/>
          <w:color w:val="auto"/>
          <w:spacing w:val="2"/>
          <w:sz w:val="24"/>
          <w:szCs w:val="24"/>
        </w:rPr>
        <w:t xml:space="preserve">сзади согнувшись, опускание назад в </w:t>
      </w:r>
      <w:proofErr w:type="gramStart"/>
      <w:r w:rsidRPr="00542BA9">
        <w:rPr>
          <w:rFonts w:ascii="Times New Roman" w:hAnsi="Times New Roman"/>
          <w:color w:val="auto"/>
          <w:spacing w:val="2"/>
          <w:sz w:val="24"/>
          <w:szCs w:val="24"/>
        </w:rPr>
        <w:t>вис</w:t>
      </w:r>
      <w:proofErr w:type="gramEnd"/>
      <w:r w:rsidRPr="00542BA9">
        <w:rPr>
          <w:rFonts w:ascii="Times New Roman" w:hAnsi="Times New Roman"/>
          <w:color w:val="auto"/>
          <w:spacing w:val="2"/>
          <w:sz w:val="24"/>
          <w:szCs w:val="24"/>
        </w:rPr>
        <w:t xml:space="preserve"> стоя и обратное </w:t>
      </w:r>
      <w:r w:rsidRPr="00542BA9">
        <w:rPr>
          <w:rFonts w:ascii="Times New Roman" w:hAnsi="Times New Roman"/>
          <w:color w:val="auto"/>
          <w:sz w:val="24"/>
          <w:szCs w:val="24"/>
        </w:rPr>
        <w:t>движение через вис сзади согнувшись со сходом вперёд ноги.</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Опорный прыжок: </w:t>
      </w:r>
      <w:r w:rsidRPr="00542BA9">
        <w:rPr>
          <w:rFonts w:ascii="Times New Roman" w:hAnsi="Times New Roman"/>
          <w:color w:val="auto"/>
          <w:sz w:val="24"/>
          <w:szCs w:val="24"/>
        </w:rPr>
        <w:t>с разбега через гимнастического козла.</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iCs/>
          <w:color w:val="auto"/>
          <w:spacing w:val="2"/>
          <w:sz w:val="24"/>
          <w:szCs w:val="24"/>
        </w:rPr>
        <w:t xml:space="preserve">Гимнастические упражнения прикладного характера. </w:t>
      </w:r>
      <w:r w:rsidRPr="00542BA9">
        <w:rPr>
          <w:rFonts w:ascii="Times New Roman" w:hAnsi="Times New Roman"/>
          <w:color w:val="auto"/>
          <w:spacing w:val="2"/>
          <w:sz w:val="24"/>
          <w:szCs w:val="24"/>
        </w:rPr>
        <w:t xml:space="preserve">Прыжки со скакалкой. Передвижение по гимнастической </w:t>
      </w:r>
      <w:r w:rsidRPr="00542BA9">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b/>
          <w:bCs/>
          <w:iCs/>
          <w:color w:val="auto"/>
          <w:sz w:val="24"/>
          <w:szCs w:val="24"/>
        </w:rPr>
        <w:t xml:space="preserve">Лёгкая атлетика. </w:t>
      </w:r>
      <w:r w:rsidRPr="00542BA9">
        <w:rPr>
          <w:rFonts w:ascii="Times New Roman" w:hAnsi="Times New Roman"/>
          <w:iCs/>
          <w:color w:val="auto"/>
          <w:sz w:val="24"/>
          <w:szCs w:val="24"/>
        </w:rPr>
        <w:t xml:space="preserve">Беговые упражнения: </w:t>
      </w:r>
      <w:r w:rsidRPr="00542BA9">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Прыжковые упражнения: </w:t>
      </w:r>
      <w:r w:rsidRPr="00542BA9">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Броски: </w:t>
      </w:r>
      <w:r w:rsidRPr="00542BA9">
        <w:rPr>
          <w:rFonts w:ascii="Times New Roman" w:hAnsi="Times New Roman"/>
          <w:color w:val="auto"/>
          <w:sz w:val="24"/>
          <w:szCs w:val="24"/>
        </w:rPr>
        <w:t>большого мяча (1 кг) на дальность разными способами.</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iCs/>
          <w:color w:val="auto"/>
          <w:sz w:val="24"/>
          <w:szCs w:val="24"/>
        </w:rPr>
        <w:t xml:space="preserve">Метание: </w:t>
      </w:r>
      <w:r w:rsidRPr="00542BA9">
        <w:rPr>
          <w:rFonts w:ascii="Times New Roman" w:hAnsi="Times New Roman"/>
          <w:color w:val="auto"/>
          <w:sz w:val="24"/>
          <w:szCs w:val="24"/>
        </w:rPr>
        <w:t>малого мяча в вертикальную цель и на дальность.</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b/>
          <w:bCs/>
          <w:iCs/>
          <w:color w:val="auto"/>
          <w:sz w:val="24"/>
          <w:szCs w:val="24"/>
        </w:rPr>
        <w:t xml:space="preserve">Подвижные и спортивные игры. </w:t>
      </w:r>
      <w:r w:rsidRPr="00542BA9">
        <w:rPr>
          <w:rFonts w:ascii="Times New Roman" w:hAnsi="Times New Roman"/>
          <w:iCs/>
          <w:color w:val="auto"/>
          <w:sz w:val="24"/>
          <w:szCs w:val="24"/>
        </w:rPr>
        <w:t xml:space="preserve">На материале гимнастики с основами акробатики: </w:t>
      </w:r>
      <w:r w:rsidRPr="00542BA9">
        <w:rPr>
          <w:rFonts w:ascii="Times New Roman" w:hAnsi="Times New Roman"/>
          <w:color w:val="auto"/>
          <w:sz w:val="24"/>
          <w:szCs w:val="24"/>
        </w:rPr>
        <w:t>игровые задания с исполь</w:t>
      </w:r>
      <w:r w:rsidRPr="00542BA9">
        <w:rPr>
          <w:rFonts w:ascii="Times New Roman" w:hAnsi="Times New Roman"/>
          <w:color w:val="auto"/>
          <w:spacing w:val="2"/>
          <w:sz w:val="24"/>
          <w:szCs w:val="24"/>
        </w:rPr>
        <w:t xml:space="preserve">зованием строевых упражнений, упражнений на внимание, </w:t>
      </w:r>
      <w:r w:rsidRPr="00542BA9">
        <w:rPr>
          <w:rFonts w:ascii="Times New Roman" w:hAnsi="Times New Roman"/>
          <w:color w:val="auto"/>
          <w:sz w:val="24"/>
          <w:szCs w:val="24"/>
        </w:rPr>
        <w:t>силу, ловкость и координацию.</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На материале лёгкой атлетики: </w:t>
      </w:r>
      <w:r w:rsidRPr="00542BA9">
        <w:rPr>
          <w:rFonts w:ascii="Times New Roman" w:hAnsi="Times New Roman"/>
          <w:color w:val="auto"/>
          <w:sz w:val="24"/>
          <w:szCs w:val="24"/>
        </w:rPr>
        <w:t>прыжки, бег, метания и броски; упражнения на координацию, выносливость и быстроту.</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pacing w:val="2"/>
          <w:sz w:val="24"/>
          <w:szCs w:val="24"/>
        </w:rPr>
        <w:t xml:space="preserve">На материале лыжной подготовки: </w:t>
      </w:r>
      <w:r w:rsidRPr="00542BA9">
        <w:rPr>
          <w:rFonts w:ascii="Times New Roman" w:hAnsi="Times New Roman"/>
          <w:color w:val="auto"/>
          <w:spacing w:val="2"/>
          <w:sz w:val="24"/>
          <w:szCs w:val="24"/>
        </w:rPr>
        <w:t>эстафеты в пере</w:t>
      </w:r>
      <w:r w:rsidRPr="00542BA9">
        <w:rPr>
          <w:rFonts w:ascii="Times New Roman" w:hAnsi="Times New Roman"/>
          <w:color w:val="auto"/>
          <w:sz w:val="24"/>
          <w:szCs w:val="24"/>
        </w:rPr>
        <w:t>движении на лыжах, упражнения на выносливость и координацию.</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На материале спортивных игр:</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Футбол: </w:t>
      </w:r>
      <w:r w:rsidRPr="00542BA9">
        <w:rPr>
          <w:rFonts w:ascii="Times New Roman" w:hAnsi="Times New Roman"/>
          <w:color w:val="auto"/>
          <w:sz w:val="24"/>
          <w:szCs w:val="24"/>
        </w:rPr>
        <w:t>удар по неподвижному и катящемуся мячу; оста</w:t>
      </w:r>
      <w:r w:rsidRPr="00542BA9">
        <w:rPr>
          <w:rFonts w:ascii="Times New Roman" w:hAnsi="Times New Roman"/>
          <w:color w:val="auto"/>
          <w:spacing w:val="2"/>
          <w:sz w:val="24"/>
          <w:szCs w:val="24"/>
        </w:rPr>
        <w:t xml:space="preserve">новка мяча; ведение мяча; подвижные игры на материале </w:t>
      </w:r>
      <w:r w:rsidRPr="00542BA9">
        <w:rPr>
          <w:rFonts w:ascii="Times New Roman" w:hAnsi="Times New Roman"/>
          <w:color w:val="auto"/>
          <w:sz w:val="24"/>
          <w:szCs w:val="24"/>
        </w:rPr>
        <w:t>футбола.</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Баскетбол: </w:t>
      </w:r>
      <w:r w:rsidRPr="00542BA9">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653A76" w:rsidRPr="00542BA9" w:rsidRDefault="00653A76" w:rsidP="00B96A4E">
      <w:pPr>
        <w:pStyle w:val="a3"/>
        <w:spacing w:line="240" w:lineRule="auto"/>
        <w:ind w:firstLine="454"/>
        <w:contextualSpacing/>
        <w:rPr>
          <w:rFonts w:ascii="Times New Roman" w:hAnsi="Times New Roman"/>
          <w:color w:val="auto"/>
          <w:sz w:val="24"/>
          <w:szCs w:val="24"/>
        </w:rPr>
      </w:pPr>
      <w:r w:rsidRPr="00542BA9">
        <w:rPr>
          <w:rFonts w:ascii="Times New Roman" w:hAnsi="Times New Roman"/>
          <w:iCs/>
          <w:color w:val="auto"/>
          <w:sz w:val="24"/>
          <w:szCs w:val="24"/>
        </w:rPr>
        <w:t xml:space="preserve">Волейбол: </w:t>
      </w:r>
      <w:r w:rsidRPr="00542BA9">
        <w:rPr>
          <w:rFonts w:ascii="Times New Roman" w:hAnsi="Times New Roman"/>
          <w:color w:val="auto"/>
          <w:sz w:val="24"/>
          <w:szCs w:val="24"/>
        </w:rPr>
        <w:t>подбрасывание мяча; подача мяча; приём и передача мяча; подвижные игры на материале волейбола. Подвижные игры разных народов.</w:t>
      </w:r>
    </w:p>
    <w:p w:rsidR="00653A76" w:rsidRPr="00542BA9" w:rsidRDefault="00653A76" w:rsidP="00B96A4E">
      <w:pPr>
        <w:pStyle w:val="a3"/>
        <w:spacing w:line="240" w:lineRule="auto"/>
        <w:ind w:firstLine="454"/>
        <w:contextualSpacing/>
        <w:rPr>
          <w:rFonts w:ascii="Times New Roman" w:hAnsi="Times New Roman"/>
          <w:b/>
          <w:bCs/>
          <w:iCs/>
          <w:color w:val="auto"/>
          <w:sz w:val="24"/>
          <w:szCs w:val="24"/>
        </w:rPr>
      </w:pPr>
      <w:r w:rsidRPr="00542BA9">
        <w:rPr>
          <w:rFonts w:ascii="Times New Roman" w:hAnsi="Times New Roman"/>
          <w:b/>
          <w:bCs/>
          <w:iCs/>
          <w:color w:val="auto"/>
          <w:sz w:val="24"/>
          <w:szCs w:val="24"/>
        </w:rPr>
        <w:t>Общеразвивающие упражнения</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b/>
          <w:bCs/>
          <w:color w:val="auto"/>
          <w:sz w:val="24"/>
          <w:szCs w:val="24"/>
        </w:rPr>
        <w:t>На материале гимнастики с основами акробатики</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pacing w:val="2"/>
          <w:sz w:val="24"/>
          <w:szCs w:val="24"/>
        </w:rPr>
        <w:t xml:space="preserve">Развитие гибкости: </w:t>
      </w:r>
      <w:r w:rsidRPr="00542BA9">
        <w:rPr>
          <w:rFonts w:ascii="Times New Roman" w:hAnsi="Times New Roman"/>
          <w:color w:val="auto"/>
          <w:spacing w:val="2"/>
          <w:sz w:val="24"/>
          <w:szCs w:val="24"/>
        </w:rPr>
        <w:t>широкие стойки на ногах; ходьба</w:t>
      </w:r>
      <w:r w:rsidRPr="00542BA9">
        <w:rPr>
          <w:rFonts w:ascii="Times New Roman" w:hAnsi="Times New Roman"/>
          <w:color w:val="auto"/>
          <w:sz w:val="24"/>
          <w:szCs w:val="24"/>
        </w:rPr>
        <w:t xml:space="preserve">с включением широкого шага, глубоких выпадов, в приседе, </w:t>
      </w:r>
      <w:proofErr w:type="gramStart"/>
      <w:r w:rsidRPr="00542BA9">
        <w:rPr>
          <w:rFonts w:ascii="Times New Roman" w:hAnsi="Times New Roman"/>
          <w:color w:val="auto"/>
          <w:sz w:val="24"/>
          <w:szCs w:val="24"/>
        </w:rPr>
        <w:t>со</w:t>
      </w:r>
      <w:proofErr w:type="gramEnd"/>
      <w:r w:rsidRPr="00542BA9">
        <w:rPr>
          <w:rFonts w:ascii="Times New Roman" w:hAnsi="Times New Roman"/>
          <w:color w:val="auto"/>
          <w:sz w:val="24"/>
          <w:szCs w:val="24"/>
        </w:rPr>
        <w:t xml:space="preserve">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w:t>
      </w:r>
      <w:r w:rsidRPr="00542BA9">
        <w:rPr>
          <w:rFonts w:ascii="Times New Roman" w:hAnsi="Times New Roman"/>
          <w:color w:val="auto"/>
          <w:sz w:val="24"/>
          <w:szCs w:val="24"/>
        </w:rPr>
        <w:lastRenderedPageBreak/>
        <w:t xml:space="preserve">гимнастической стенки и при передвижениях; комплексы </w:t>
      </w:r>
      <w:r w:rsidRPr="00542BA9">
        <w:rPr>
          <w:rFonts w:ascii="Times New Roman" w:hAnsi="Times New Roman"/>
          <w:color w:val="auto"/>
          <w:spacing w:val="2"/>
          <w:sz w:val="24"/>
          <w:szCs w:val="24"/>
        </w:rPr>
        <w:t xml:space="preserve">упражнений, включающие в себя максимальное сгибание </w:t>
      </w:r>
      <w:r w:rsidRPr="00542BA9">
        <w:rPr>
          <w:rFonts w:ascii="Times New Roman" w:hAnsi="Times New Roman"/>
          <w:color w:val="auto"/>
          <w:sz w:val="24"/>
          <w:szCs w:val="24"/>
        </w:rPr>
        <w:t xml:space="preserve">и </w:t>
      </w:r>
      <w:r w:rsidRPr="00542BA9">
        <w:rPr>
          <w:rFonts w:ascii="Times New Roman" w:hAnsi="Times New Roman"/>
          <w:color w:val="auto"/>
          <w:spacing w:val="2"/>
          <w:sz w:val="24"/>
          <w:szCs w:val="24"/>
        </w:rPr>
        <w:t xml:space="preserve">прогибание туловища (в стойках и седах); индивидуальные </w:t>
      </w:r>
      <w:r w:rsidRPr="00542BA9">
        <w:rPr>
          <w:rFonts w:ascii="Times New Roman" w:hAnsi="Times New Roman"/>
          <w:color w:val="auto"/>
          <w:sz w:val="24"/>
          <w:szCs w:val="24"/>
        </w:rPr>
        <w:t>комплексы по развитию гибкости.</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proofErr w:type="gramStart"/>
      <w:r w:rsidRPr="00542BA9">
        <w:rPr>
          <w:rFonts w:ascii="Times New Roman" w:hAnsi="Times New Roman"/>
          <w:iCs/>
          <w:color w:val="auto"/>
          <w:sz w:val="24"/>
          <w:szCs w:val="24"/>
        </w:rPr>
        <w:t xml:space="preserve">Развитие координации: </w:t>
      </w:r>
      <w:r w:rsidRPr="00542BA9">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542BA9">
        <w:rPr>
          <w:rFonts w:ascii="Times New Roman" w:hAnsi="Times New Roman"/>
          <w:color w:val="auto"/>
          <w:spacing w:val="2"/>
          <w:sz w:val="24"/>
          <w:szCs w:val="24"/>
        </w:rPr>
        <w:t xml:space="preserve">настической скамейке, низкому гимнастическому бревну с </w:t>
      </w:r>
      <w:r w:rsidRPr="00542BA9">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542BA9">
        <w:rPr>
          <w:rFonts w:ascii="Times New Roman" w:hAnsi="Times New Roman"/>
          <w:color w:val="auto"/>
          <w:spacing w:val="2"/>
          <w:sz w:val="24"/>
          <w:szCs w:val="24"/>
        </w:rPr>
        <w:t xml:space="preserve">переключение внимания, на расслабление мышц рук, ног, </w:t>
      </w:r>
      <w:r w:rsidRPr="00542BA9">
        <w:rPr>
          <w:rFonts w:ascii="Times New Roman" w:hAnsi="Times New Roman"/>
          <w:color w:val="auto"/>
          <w:sz w:val="24"/>
          <w:szCs w:val="24"/>
        </w:rPr>
        <w:t>туловища (в положениях стоя и лёжа, сидя);</w:t>
      </w:r>
      <w:proofErr w:type="gramEnd"/>
      <w:r w:rsidRPr="00542BA9">
        <w:rPr>
          <w:rFonts w:ascii="Times New Roman" w:hAnsi="Times New Roman"/>
          <w:color w:val="auto"/>
          <w:sz w:val="24"/>
          <w:szCs w:val="24"/>
        </w:rPr>
        <w:t xml:space="preserve"> </w:t>
      </w:r>
      <w:proofErr w:type="gramStart"/>
      <w:r w:rsidRPr="00542BA9">
        <w:rPr>
          <w:rFonts w:ascii="Times New Roman" w:hAnsi="Times New Roman"/>
          <w:color w:val="auto"/>
          <w:sz w:val="24"/>
          <w:szCs w:val="24"/>
        </w:rPr>
        <w:t>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542BA9">
        <w:rPr>
          <w:rFonts w:ascii="Times New Roman" w:hAnsi="Times New Roman"/>
          <w:color w:val="auto"/>
          <w:spacing w:val="2"/>
          <w:sz w:val="24"/>
          <w:szCs w:val="24"/>
        </w:rPr>
        <w:t>нения на расслабление отдельных мышечных групп;</w:t>
      </w:r>
      <w:proofErr w:type="gramEnd"/>
      <w:r w:rsidRPr="00542BA9">
        <w:rPr>
          <w:rFonts w:ascii="Times New Roman" w:hAnsi="Times New Roman"/>
          <w:color w:val="auto"/>
          <w:spacing w:val="2"/>
          <w:sz w:val="24"/>
          <w:szCs w:val="24"/>
        </w:rPr>
        <w:t xml:space="preserve"> пере</w:t>
      </w:r>
      <w:r w:rsidRPr="00542BA9">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Формирование осанки: </w:t>
      </w:r>
      <w:r w:rsidRPr="00542BA9">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653A76" w:rsidRPr="00542BA9" w:rsidRDefault="00653A76" w:rsidP="00B96A4E">
      <w:pPr>
        <w:pStyle w:val="a3"/>
        <w:spacing w:line="240" w:lineRule="auto"/>
        <w:ind w:firstLine="454"/>
        <w:contextualSpacing/>
        <w:rPr>
          <w:rFonts w:ascii="Times New Roman" w:hAnsi="Times New Roman"/>
          <w:b/>
          <w:bCs/>
          <w:color w:val="auto"/>
          <w:spacing w:val="-2"/>
          <w:sz w:val="24"/>
          <w:szCs w:val="24"/>
        </w:rPr>
      </w:pPr>
      <w:r w:rsidRPr="00542BA9">
        <w:rPr>
          <w:rFonts w:ascii="Times New Roman" w:hAnsi="Times New Roman"/>
          <w:iCs/>
          <w:color w:val="auto"/>
          <w:sz w:val="24"/>
          <w:szCs w:val="24"/>
        </w:rPr>
        <w:t xml:space="preserve">Развитие силовых способностей: </w:t>
      </w:r>
      <w:r w:rsidRPr="00542BA9">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542BA9">
        <w:rPr>
          <w:rFonts w:ascii="Times New Roman" w:hAnsi="Times New Roman"/>
          <w:color w:val="auto"/>
          <w:spacing w:val="-2"/>
          <w:sz w:val="24"/>
          <w:szCs w:val="24"/>
        </w:rPr>
        <w:t xml:space="preserve">шечных групп и увеличивающимся отягощением; лазанье </w:t>
      </w:r>
      <w:r w:rsidRPr="00542BA9">
        <w:rPr>
          <w:rFonts w:ascii="Times New Roman" w:hAnsi="Times New Roman"/>
          <w:color w:val="auto"/>
          <w:spacing w:val="2"/>
          <w:sz w:val="24"/>
          <w:szCs w:val="24"/>
        </w:rPr>
        <w:t>с дополнительным отягощением на поясе (по гимнастиче</w:t>
      </w:r>
      <w:r w:rsidRPr="00542BA9">
        <w:rPr>
          <w:rFonts w:ascii="Times New Roman" w:hAnsi="Times New Roman"/>
          <w:color w:val="auto"/>
          <w:spacing w:val="-2"/>
          <w:sz w:val="24"/>
          <w:szCs w:val="24"/>
        </w:rPr>
        <w:t xml:space="preserve">ской стенке и наклонной гимнастической скамейке в упоре </w:t>
      </w:r>
      <w:r w:rsidRPr="00542BA9">
        <w:rPr>
          <w:rFonts w:ascii="Times New Roman" w:hAnsi="Times New Roman"/>
          <w:color w:val="auto"/>
          <w:sz w:val="24"/>
          <w:szCs w:val="24"/>
        </w:rPr>
        <w:t>на коленях и в упоре присев); перелезание и перепрыгива</w:t>
      </w:r>
      <w:r w:rsidRPr="00542BA9">
        <w:rPr>
          <w:rFonts w:ascii="Times New Roman" w:hAnsi="Times New Roman"/>
          <w:color w:val="auto"/>
          <w:spacing w:val="2"/>
          <w:sz w:val="24"/>
          <w:szCs w:val="24"/>
        </w:rPr>
        <w:t xml:space="preserve">ние через препятствия с опорой на руки; подтягивание в </w:t>
      </w:r>
      <w:r w:rsidRPr="00542BA9">
        <w:rPr>
          <w:rFonts w:ascii="Times New Roman" w:hAnsi="Times New Roman"/>
          <w:color w:val="auto"/>
          <w:spacing w:val="-2"/>
          <w:sz w:val="24"/>
          <w:szCs w:val="24"/>
        </w:rPr>
        <w:t xml:space="preserve">висе стоя и лёжа; </w:t>
      </w:r>
      <w:proofErr w:type="gramStart"/>
      <w:r w:rsidRPr="00542BA9">
        <w:rPr>
          <w:rFonts w:ascii="Times New Roman" w:hAnsi="Times New Roman"/>
          <w:color w:val="auto"/>
          <w:spacing w:val="-2"/>
          <w:sz w:val="24"/>
          <w:szCs w:val="24"/>
        </w:rPr>
        <w:t>отжимание</w:t>
      </w:r>
      <w:proofErr w:type="gramEnd"/>
      <w:r w:rsidRPr="00542BA9">
        <w:rPr>
          <w:rFonts w:ascii="Times New Roman" w:hAnsi="Times New Roman"/>
          <w:color w:val="auto"/>
          <w:spacing w:val="-2"/>
          <w:sz w:val="24"/>
          <w:szCs w:val="24"/>
        </w:rPr>
        <w:t xml:space="preserve"> лёжа с опорой на гимнастическую скамейку; прыжковые упражнения с предметом в руках</w:t>
      </w:r>
      <w:r w:rsidR="006B110E" w:rsidRPr="00542BA9">
        <w:rPr>
          <w:rFonts w:ascii="Times New Roman" w:hAnsi="Times New Roman"/>
          <w:color w:val="auto"/>
          <w:spacing w:val="-2"/>
          <w:sz w:val="24"/>
          <w:szCs w:val="24"/>
        </w:rPr>
        <w:t xml:space="preserve"> </w:t>
      </w:r>
      <w:r w:rsidRPr="00542BA9">
        <w:rPr>
          <w:rFonts w:ascii="Times New Roman" w:hAnsi="Times New Roman"/>
          <w:color w:val="auto"/>
          <w:spacing w:val="-2"/>
          <w:sz w:val="24"/>
          <w:szCs w:val="24"/>
        </w:rPr>
        <w:t>(с продвижением вперёд поочерёдно на правой и левой ноге, на месте вверх и вверх с поворотами вправо и влево), прыжки вверх</w:t>
      </w:r>
      <w:r w:rsidRPr="00542BA9">
        <w:rPr>
          <w:rFonts w:ascii="Times New Roman" w:hAnsi="Times New Roman"/>
          <w:color w:val="auto"/>
          <w:spacing w:val="-2"/>
          <w:sz w:val="24"/>
          <w:szCs w:val="24"/>
        </w:rPr>
        <w:noBreakHyphen/>
        <w:t>вперёд толчком одной ногой и двумя ногами о гимнастический мостик; переноска партнёра в парах.</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b/>
          <w:bCs/>
          <w:color w:val="auto"/>
          <w:sz w:val="24"/>
          <w:szCs w:val="24"/>
        </w:rPr>
        <w:t>На материале лёгкой атлетики</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pacing w:val="2"/>
          <w:sz w:val="24"/>
          <w:szCs w:val="24"/>
        </w:rPr>
        <w:t xml:space="preserve">Развитие координации: </w:t>
      </w:r>
      <w:r w:rsidRPr="00542BA9">
        <w:rPr>
          <w:rFonts w:ascii="Times New Roman" w:hAnsi="Times New Roman"/>
          <w:color w:val="auto"/>
          <w:spacing w:val="2"/>
          <w:sz w:val="24"/>
          <w:szCs w:val="24"/>
        </w:rPr>
        <w:t>бег с изменяющимся направле</w:t>
      </w:r>
      <w:r w:rsidRPr="00542BA9">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653A76" w:rsidRPr="00542BA9" w:rsidRDefault="00653A76" w:rsidP="00B96A4E">
      <w:pPr>
        <w:pStyle w:val="a3"/>
        <w:spacing w:line="240" w:lineRule="auto"/>
        <w:ind w:firstLine="454"/>
        <w:contextualSpacing/>
        <w:rPr>
          <w:rFonts w:ascii="Times New Roman" w:hAnsi="Times New Roman"/>
          <w:iCs/>
          <w:color w:val="auto"/>
          <w:spacing w:val="2"/>
          <w:sz w:val="24"/>
          <w:szCs w:val="24"/>
        </w:rPr>
      </w:pPr>
      <w:r w:rsidRPr="00542BA9">
        <w:rPr>
          <w:rFonts w:ascii="Times New Roman" w:hAnsi="Times New Roman"/>
          <w:iCs/>
          <w:color w:val="auto"/>
          <w:spacing w:val="2"/>
          <w:sz w:val="24"/>
          <w:szCs w:val="24"/>
        </w:rPr>
        <w:t xml:space="preserve">Развитие быстроты: </w:t>
      </w:r>
      <w:r w:rsidRPr="00542BA9">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542BA9">
        <w:rPr>
          <w:rFonts w:ascii="Times New Roman" w:hAnsi="Times New Roman"/>
          <w:color w:val="auto"/>
          <w:spacing w:val="2"/>
          <w:sz w:val="24"/>
          <w:szCs w:val="24"/>
        </w:rPr>
        <w:br/>
      </w:r>
      <w:r w:rsidRPr="00542BA9">
        <w:rPr>
          <w:rFonts w:ascii="Times New Roman" w:hAnsi="Times New Roman"/>
          <w:color w:val="auto"/>
          <w:sz w:val="24"/>
          <w:szCs w:val="24"/>
        </w:rPr>
        <w:t>положений; броски в стенку и ловля теннисного мяча в мак</w:t>
      </w:r>
      <w:r w:rsidRPr="00542BA9">
        <w:rPr>
          <w:rFonts w:ascii="Times New Roman" w:hAnsi="Times New Roman"/>
          <w:color w:val="auto"/>
          <w:spacing w:val="2"/>
          <w:sz w:val="24"/>
          <w:szCs w:val="24"/>
        </w:rPr>
        <w:t>симальном темпе, из раз</w:t>
      </w:r>
      <w:r w:rsidR="00A22907" w:rsidRPr="00542BA9">
        <w:rPr>
          <w:rFonts w:ascii="Times New Roman" w:hAnsi="Times New Roman"/>
          <w:color w:val="auto"/>
          <w:spacing w:val="2"/>
          <w:sz w:val="24"/>
          <w:szCs w:val="24"/>
        </w:rPr>
        <w:t>ных исходных положений, с пово</w:t>
      </w:r>
      <w:r w:rsidRPr="00542BA9">
        <w:rPr>
          <w:rFonts w:ascii="Times New Roman" w:hAnsi="Times New Roman"/>
          <w:color w:val="auto"/>
          <w:spacing w:val="2"/>
          <w:sz w:val="24"/>
          <w:szCs w:val="24"/>
        </w:rPr>
        <w:t>ротами.</w:t>
      </w:r>
    </w:p>
    <w:p w:rsidR="00653A76" w:rsidRPr="00542BA9" w:rsidRDefault="00653A76" w:rsidP="00B96A4E">
      <w:pPr>
        <w:pStyle w:val="a3"/>
        <w:spacing w:line="240" w:lineRule="auto"/>
        <w:ind w:firstLine="454"/>
        <w:contextualSpacing/>
        <w:rPr>
          <w:rFonts w:ascii="Times New Roman" w:hAnsi="Times New Roman"/>
          <w:iCs/>
          <w:color w:val="auto"/>
          <w:sz w:val="24"/>
          <w:szCs w:val="24"/>
        </w:rPr>
      </w:pPr>
      <w:r w:rsidRPr="00542BA9">
        <w:rPr>
          <w:rFonts w:ascii="Times New Roman" w:hAnsi="Times New Roman"/>
          <w:iCs/>
          <w:color w:val="auto"/>
          <w:sz w:val="24"/>
          <w:szCs w:val="24"/>
        </w:rPr>
        <w:t xml:space="preserve">Развитие выносливости: </w:t>
      </w:r>
      <w:r w:rsidRPr="00542BA9">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542BA9">
        <w:rPr>
          <w:rFonts w:ascii="Times New Roman" w:hAnsi="Times New Roman"/>
          <w:color w:val="auto"/>
          <w:sz w:val="24"/>
          <w:szCs w:val="24"/>
        </w:rPr>
        <w:noBreakHyphen/>
        <w:t>минутный бег.</w:t>
      </w:r>
    </w:p>
    <w:p w:rsidR="00821939" w:rsidRPr="00542BA9" w:rsidRDefault="00653A76" w:rsidP="006F37CE">
      <w:pPr>
        <w:pStyle w:val="a3"/>
        <w:spacing w:line="240" w:lineRule="auto"/>
        <w:ind w:firstLine="454"/>
        <w:contextualSpacing/>
        <w:rPr>
          <w:rFonts w:ascii="Times New Roman" w:hAnsi="Times New Roman"/>
          <w:color w:val="auto"/>
          <w:sz w:val="24"/>
          <w:szCs w:val="24"/>
        </w:rPr>
      </w:pPr>
      <w:proofErr w:type="gramStart"/>
      <w:r w:rsidRPr="00542BA9">
        <w:rPr>
          <w:rFonts w:ascii="Times New Roman" w:hAnsi="Times New Roman"/>
          <w:iCs/>
          <w:color w:val="auto"/>
          <w:sz w:val="24"/>
          <w:szCs w:val="24"/>
        </w:rPr>
        <w:t xml:space="preserve">Развитие силовых способностей: </w:t>
      </w:r>
      <w:r w:rsidRPr="00542BA9">
        <w:rPr>
          <w:rFonts w:ascii="Times New Roman" w:hAnsi="Times New Roman"/>
          <w:color w:val="auto"/>
          <w:sz w:val="24"/>
          <w:szCs w:val="24"/>
        </w:rPr>
        <w:t xml:space="preserve">повторное выполнение </w:t>
      </w:r>
      <w:r w:rsidRPr="00542BA9">
        <w:rPr>
          <w:rFonts w:ascii="Times New Roman" w:hAnsi="Times New Roman"/>
          <w:color w:val="auto"/>
          <w:spacing w:val="-2"/>
          <w:sz w:val="24"/>
          <w:szCs w:val="24"/>
        </w:rPr>
        <w:t>многоскоков; повторное преодоление препятствий (15—20 см);</w:t>
      </w:r>
      <w:r w:rsidR="006B110E" w:rsidRPr="00542BA9">
        <w:rPr>
          <w:rFonts w:ascii="Times New Roman" w:hAnsi="Times New Roman"/>
          <w:color w:val="auto"/>
          <w:spacing w:val="-2"/>
          <w:sz w:val="24"/>
          <w:szCs w:val="24"/>
        </w:rPr>
        <w:t xml:space="preserve"> </w:t>
      </w:r>
      <w:r w:rsidRPr="00542BA9">
        <w:rPr>
          <w:rFonts w:ascii="Times New Roman" w:hAnsi="Times New Roman"/>
          <w:color w:val="auto"/>
          <w:sz w:val="24"/>
          <w:szCs w:val="24"/>
        </w:rPr>
        <w:t xml:space="preserve">передача набивного мяча (1 кг) в максимальном темпе, по </w:t>
      </w:r>
      <w:r w:rsidRPr="00542BA9">
        <w:rPr>
          <w:rFonts w:ascii="Times New Roman" w:hAnsi="Times New Roman"/>
          <w:color w:val="auto"/>
          <w:spacing w:val="2"/>
          <w:sz w:val="24"/>
          <w:szCs w:val="24"/>
        </w:rPr>
        <w:t xml:space="preserve">кругу, из разных исходных положений; метание набивных </w:t>
      </w:r>
      <w:r w:rsidRPr="00542BA9">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сбоку, </w:t>
      </w:r>
      <w:r w:rsidRPr="00542BA9">
        <w:rPr>
          <w:rFonts w:ascii="Times New Roman" w:hAnsi="Times New Roman"/>
          <w:color w:val="auto"/>
          <w:spacing w:val="2"/>
          <w:sz w:val="24"/>
          <w:szCs w:val="24"/>
        </w:rPr>
        <w:t>снизу, от груди); повторное выполнение беговых нагрузок</w:t>
      </w:r>
      <w:r w:rsidRPr="00542BA9">
        <w:rPr>
          <w:rFonts w:ascii="Times New Roman" w:hAnsi="Times New Roman"/>
          <w:color w:val="auto"/>
          <w:sz w:val="24"/>
          <w:szCs w:val="24"/>
        </w:rPr>
        <w:t>в горку;</w:t>
      </w:r>
      <w:proofErr w:type="gramEnd"/>
      <w:r w:rsidRPr="00542BA9">
        <w:rPr>
          <w:rFonts w:ascii="Times New Roman" w:hAnsi="Times New Roman"/>
          <w:color w:val="auto"/>
          <w:sz w:val="24"/>
          <w:szCs w:val="24"/>
        </w:rPr>
        <w:t xml:space="preserve"> прыжки в высоту </w:t>
      </w:r>
      <w:r w:rsidRPr="00542BA9">
        <w:rPr>
          <w:rFonts w:ascii="Times New Roman" w:hAnsi="Times New Roman"/>
          <w:color w:val="auto"/>
          <w:sz w:val="24"/>
          <w:szCs w:val="24"/>
        </w:rPr>
        <w:lastRenderedPageBreak/>
        <w:t>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2B05A1" w:rsidRDefault="002B05A1" w:rsidP="006F37CE">
      <w:pPr>
        <w:pStyle w:val="a3"/>
        <w:spacing w:line="240" w:lineRule="auto"/>
        <w:ind w:firstLine="454"/>
        <w:contextualSpacing/>
        <w:rPr>
          <w:rFonts w:ascii="Times New Roman" w:hAnsi="Times New Roman"/>
          <w:color w:val="auto"/>
          <w:sz w:val="24"/>
          <w:szCs w:val="24"/>
        </w:rPr>
      </w:pPr>
    </w:p>
    <w:p w:rsidR="00630781" w:rsidRDefault="00630781" w:rsidP="006F37CE">
      <w:pPr>
        <w:pStyle w:val="a3"/>
        <w:spacing w:line="240" w:lineRule="auto"/>
        <w:ind w:firstLine="454"/>
        <w:contextualSpacing/>
        <w:rPr>
          <w:rFonts w:ascii="Times New Roman" w:hAnsi="Times New Roman"/>
          <w:color w:val="auto"/>
          <w:sz w:val="24"/>
          <w:szCs w:val="24"/>
        </w:rPr>
      </w:pPr>
    </w:p>
    <w:p w:rsidR="00630781" w:rsidRPr="00542BA9" w:rsidRDefault="00630781" w:rsidP="006F37CE">
      <w:pPr>
        <w:pStyle w:val="a3"/>
        <w:spacing w:line="240" w:lineRule="auto"/>
        <w:ind w:firstLine="454"/>
        <w:contextualSpacing/>
        <w:rPr>
          <w:rFonts w:ascii="Times New Roman" w:hAnsi="Times New Roman"/>
          <w:color w:val="auto"/>
          <w:sz w:val="24"/>
          <w:szCs w:val="24"/>
        </w:rPr>
      </w:pPr>
    </w:p>
    <w:p w:rsidR="002B05A1" w:rsidRDefault="007E65DB" w:rsidP="003B38C7">
      <w:pPr>
        <w:pStyle w:val="a3"/>
        <w:numPr>
          <w:ilvl w:val="1"/>
          <w:numId w:val="116"/>
        </w:numPr>
        <w:spacing w:line="240" w:lineRule="auto"/>
        <w:contextualSpacing/>
        <w:rPr>
          <w:rFonts w:ascii="Times New Roman" w:hAnsi="Times New Roman"/>
          <w:b/>
          <w:bCs/>
          <w:color w:val="auto"/>
          <w:sz w:val="24"/>
          <w:szCs w:val="24"/>
        </w:rPr>
      </w:pPr>
      <w:r>
        <w:rPr>
          <w:rFonts w:ascii="Times New Roman" w:hAnsi="Times New Roman"/>
          <w:b/>
          <w:bCs/>
          <w:color w:val="auto"/>
          <w:sz w:val="24"/>
          <w:szCs w:val="24"/>
        </w:rPr>
        <w:t xml:space="preserve">Программа  воспитания </w:t>
      </w:r>
      <w:r w:rsidR="001E4538">
        <w:rPr>
          <w:rFonts w:ascii="Times New Roman" w:hAnsi="Times New Roman"/>
          <w:b/>
          <w:bCs/>
          <w:color w:val="auto"/>
          <w:sz w:val="24"/>
          <w:szCs w:val="24"/>
        </w:rPr>
        <w:t>МБОУ СОШ №22</w:t>
      </w:r>
    </w:p>
    <w:p w:rsidR="007E65DB" w:rsidRPr="00542BA9" w:rsidRDefault="007E65DB" w:rsidP="007E65DB">
      <w:pPr>
        <w:pStyle w:val="a3"/>
        <w:spacing w:line="240" w:lineRule="auto"/>
        <w:ind w:firstLine="0"/>
        <w:contextualSpacing/>
        <w:rPr>
          <w:rFonts w:ascii="Times New Roman" w:hAnsi="Times New Roman"/>
          <w:b/>
          <w:bCs/>
          <w:color w:val="auto"/>
          <w:sz w:val="24"/>
          <w:szCs w:val="24"/>
        </w:rPr>
      </w:pPr>
    </w:p>
    <w:p w:rsidR="004B1B0D" w:rsidRPr="007E65DB" w:rsidRDefault="004B1B0D" w:rsidP="007E65DB">
      <w:pPr>
        <w:pStyle w:val="aff1"/>
        <w:ind w:right="224" w:firstLine="360"/>
        <w:rPr>
          <w:sz w:val="24"/>
          <w:szCs w:val="28"/>
        </w:rPr>
      </w:pPr>
      <w:r w:rsidRPr="007E65DB">
        <w:rPr>
          <w:sz w:val="24"/>
          <w:szCs w:val="28"/>
        </w:rPr>
        <w:t>Программа воспитания МБОУ СОШ №22 (далее – Программа) разработана в соответствии с методическими рекомендациями «Примерная программа воспитания», утвержденная 02.06.2020 года на заседании Федерального учебно-методического объединения по общему образованию, с Федеральными государственными образовательными стандартами (далее – ФГОС) общего образования.</w:t>
      </w:r>
    </w:p>
    <w:p w:rsidR="004B1B0D" w:rsidRPr="007E65DB" w:rsidRDefault="004B1B0D" w:rsidP="007E65DB">
      <w:pPr>
        <w:pStyle w:val="aff1"/>
        <w:ind w:right="220" w:firstLine="360"/>
        <w:rPr>
          <w:sz w:val="24"/>
          <w:szCs w:val="28"/>
        </w:rPr>
      </w:pPr>
      <w:r w:rsidRPr="007E65DB">
        <w:rPr>
          <w:sz w:val="24"/>
          <w:szCs w:val="28"/>
        </w:rPr>
        <w:t>Данная программа направлена на приобщение обучающихся к российским традиционным духовным ценностям, правилам и нормам поведения в российском обществе, а так же решение проблем гармоничного вхождения школьников в социальный мир и налаживания ответственных взаимоотношений с окружающими их людьми.</w:t>
      </w:r>
    </w:p>
    <w:p w:rsidR="004B1B0D" w:rsidRPr="007E65DB" w:rsidRDefault="004B1B0D" w:rsidP="007E65DB">
      <w:pPr>
        <w:pStyle w:val="aff1"/>
        <w:ind w:right="222" w:firstLine="360"/>
        <w:rPr>
          <w:sz w:val="24"/>
          <w:szCs w:val="28"/>
        </w:rPr>
      </w:pPr>
      <w:r w:rsidRPr="007E65DB">
        <w:rPr>
          <w:sz w:val="24"/>
          <w:szCs w:val="28"/>
        </w:rPr>
        <w:t>Воспитательная программа является обязательной частью основной образовательной программы МБОУ СОШ №22 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w:t>
      </w:r>
    </w:p>
    <w:p w:rsidR="004B1B0D" w:rsidRPr="007E65DB" w:rsidRDefault="004B1B0D" w:rsidP="007E65DB">
      <w:pPr>
        <w:pStyle w:val="aff1"/>
        <w:ind w:right="220" w:firstLine="360"/>
        <w:rPr>
          <w:sz w:val="24"/>
          <w:szCs w:val="28"/>
        </w:rPr>
      </w:pPr>
      <w:r w:rsidRPr="007E65DB">
        <w:rPr>
          <w:sz w:val="24"/>
          <w:szCs w:val="28"/>
        </w:rPr>
        <w:t xml:space="preserve">Программа призвана обеспечить достижение </w:t>
      </w:r>
      <w:proofErr w:type="gramStart"/>
      <w:r w:rsidRPr="007E65DB">
        <w:rPr>
          <w:sz w:val="24"/>
          <w:szCs w:val="28"/>
        </w:rPr>
        <w:t>обучающимися</w:t>
      </w:r>
      <w:proofErr w:type="gramEnd"/>
      <w:r w:rsidR="007E65DB">
        <w:rPr>
          <w:sz w:val="24"/>
          <w:szCs w:val="28"/>
        </w:rPr>
        <w:t xml:space="preserve"> </w:t>
      </w:r>
      <w:r w:rsidRPr="007E65DB">
        <w:rPr>
          <w:sz w:val="24"/>
          <w:szCs w:val="28"/>
        </w:rPr>
        <w:t>личностных результатов, определенных ФГОС: формировать у них основы российской идентичности; готовность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школы.</w:t>
      </w:r>
    </w:p>
    <w:p w:rsidR="004B1B0D" w:rsidRPr="007E65DB" w:rsidRDefault="007E65DB" w:rsidP="004B1B0D">
      <w:pPr>
        <w:pStyle w:val="aff1"/>
        <w:ind w:right="222"/>
        <w:rPr>
          <w:sz w:val="24"/>
          <w:szCs w:val="28"/>
        </w:rPr>
      </w:pPr>
      <w:r>
        <w:rPr>
          <w:sz w:val="24"/>
          <w:szCs w:val="28"/>
        </w:rPr>
        <w:t xml:space="preserve">     </w:t>
      </w:r>
      <w:r w:rsidR="004B1B0D" w:rsidRPr="007E65DB">
        <w:rPr>
          <w:sz w:val="24"/>
          <w:szCs w:val="28"/>
        </w:rPr>
        <w:t xml:space="preserve">Данная программа воспитания показывает систему работы с </w:t>
      </w:r>
      <w:proofErr w:type="gramStart"/>
      <w:r w:rsidR="004B1B0D" w:rsidRPr="007E65DB">
        <w:rPr>
          <w:sz w:val="24"/>
          <w:szCs w:val="28"/>
        </w:rPr>
        <w:t>обучающимися</w:t>
      </w:r>
      <w:proofErr w:type="gramEnd"/>
      <w:r w:rsidR="004B1B0D" w:rsidRPr="007E65DB">
        <w:rPr>
          <w:sz w:val="24"/>
          <w:szCs w:val="28"/>
        </w:rPr>
        <w:t xml:space="preserve"> в школе.</w:t>
      </w:r>
    </w:p>
    <w:p w:rsidR="004B1B0D" w:rsidRPr="002C210F" w:rsidRDefault="004B1B0D" w:rsidP="004B1B0D">
      <w:pPr>
        <w:pStyle w:val="aff1"/>
        <w:ind w:right="222"/>
        <w:rPr>
          <w:szCs w:val="28"/>
        </w:rPr>
      </w:pPr>
    </w:p>
    <w:p w:rsidR="004B1B0D" w:rsidRPr="007E65DB" w:rsidRDefault="004B1B0D" w:rsidP="00630781">
      <w:pPr>
        <w:pStyle w:val="1"/>
        <w:tabs>
          <w:tab w:val="left" w:pos="1683"/>
        </w:tabs>
        <w:spacing w:line="240" w:lineRule="auto"/>
        <w:ind w:left="567" w:right="1604"/>
        <w:contextualSpacing/>
        <w:jc w:val="center"/>
        <w:rPr>
          <w:sz w:val="24"/>
          <w:szCs w:val="24"/>
        </w:rPr>
      </w:pPr>
      <w:r w:rsidRPr="007E65DB">
        <w:rPr>
          <w:sz w:val="24"/>
          <w:szCs w:val="24"/>
        </w:rPr>
        <w:t xml:space="preserve">1. ОСОБЕННОСТИ ОРГАНИЗУЕМОГО В </w:t>
      </w:r>
      <w:r w:rsidR="007E65DB">
        <w:rPr>
          <w:sz w:val="24"/>
          <w:szCs w:val="24"/>
        </w:rPr>
        <w:t>ШКОЛЕ</w:t>
      </w:r>
      <w:r w:rsidRPr="007E65DB">
        <w:rPr>
          <w:sz w:val="24"/>
          <w:szCs w:val="24"/>
        </w:rPr>
        <w:t>ВОСПИТАТЕЛЬНОГО ПРОЦЕССА</w:t>
      </w:r>
    </w:p>
    <w:p w:rsidR="004B1B0D" w:rsidRPr="007E65DB" w:rsidRDefault="004B1B0D" w:rsidP="007E65DB">
      <w:pPr>
        <w:pStyle w:val="1"/>
        <w:tabs>
          <w:tab w:val="left" w:pos="1683"/>
        </w:tabs>
        <w:spacing w:line="240" w:lineRule="auto"/>
        <w:ind w:right="1604"/>
        <w:contextualSpacing/>
        <w:rPr>
          <w:sz w:val="24"/>
          <w:szCs w:val="24"/>
        </w:rPr>
      </w:pPr>
    </w:p>
    <w:p w:rsidR="004B1B0D" w:rsidRPr="007E65DB" w:rsidRDefault="004B1B0D" w:rsidP="007E65DB">
      <w:pPr>
        <w:contextualSpacing/>
        <w:rPr>
          <w:iCs/>
          <w:color w:val="000000"/>
          <w:w w:val="0"/>
        </w:rPr>
      </w:pPr>
      <w:r w:rsidRPr="007E65DB">
        <w:t xml:space="preserve">Процесс воспитания в МБОУ СОШ № 22 основывается на следующих </w:t>
      </w:r>
      <w:r w:rsidRPr="007E65DB">
        <w:rPr>
          <w:b/>
          <w:i/>
        </w:rPr>
        <w:t>принципах</w:t>
      </w:r>
      <w:r w:rsidRPr="007E65DB">
        <w:rPr>
          <w:i/>
        </w:rPr>
        <w:t>:</w:t>
      </w:r>
    </w:p>
    <w:p w:rsidR="004B1B0D" w:rsidRPr="007E65DB" w:rsidRDefault="004B1B0D" w:rsidP="007E65DB">
      <w:pPr>
        <w:contextualSpacing/>
        <w:rPr>
          <w:iCs/>
          <w:color w:val="000000"/>
          <w:w w:val="0"/>
        </w:rPr>
      </w:pPr>
    </w:p>
    <w:p w:rsidR="004B1B0D" w:rsidRPr="007E65DB" w:rsidRDefault="004B1B0D" w:rsidP="007E65DB">
      <w:pPr>
        <w:pStyle w:val="affd"/>
        <w:spacing w:after="240" w:line="240" w:lineRule="auto"/>
        <w:ind w:left="426"/>
        <w:rPr>
          <w:rFonts w:ascii="Times New Roman" w:hAnsi="Times New Roman"/>
          <w:iCs/>
          <w:color w:val="000000"/>
          <w:w w:val="0"/>
          <w:sz w:val="24"/>
          <w:szCs w:val="24"/>
        </w:rPr>
      </w:pPr>
      <w:proofErr w:type="gramStart"/>
      <w:r w:rsidRPr="007E65DB">
        <w:rPr>
          <w:rFonts w:ascii="Times New Roman" w:hAnsi="Times New Roman"/>
          <w:iCs/>
          <w:color w:val="000000"/>
          <w:w w:val="0"/>
          <w:sz w:val="24"/>
          <w:szCs w:val="24"/>
        </w:rPr>
        <w:t>- неукоснительное соблюдение законности и прав семьи и обучающегося, соблюдения конфиденциальности информации об обучающемся и семье, приоритета безопасности обучающегося при нахождении в  МБОУ СОШ №22;</w:t>
      </w:r>
      <w:proofErr w:type="gramEnd"/>
    </w:p>
    <w:p w:rsidR="004B1B0D" w:rsidRPr="007E65DB" w:rsidRDefault="004B1B0D" w:rsidP="007E65DB">
      <w:pPr>
        <w:pStyle w:val="affd"/>
        <w:spacing w:after="240" w:line="240" w:lineRule="auto"/>
        <w:ind w:left="426"/>
        <w:rPr>
          <w:rFonts w:ascii="Times New Roman" w:hAnsi="Times New Roman"/>
          <w:iCs/>
          <w:color w:val="000000"/>
          <w:w w:val="0"/>
          <w:sz w:val="24"/>
          <w:szCs w:val="24"/>
        </w:rPr>
      </w:pPr>
      <w:r w:rsidRPr="007E65DB">
        <w:rPr>
          <w:rFonts w:ascii="Times New Roman" w:hAnsi="Times New Roman"/>
          <w:iCs/>
          <w:color w:val="000000"/>
          <w:w w:val="0"/>
          <w:sz w:val="24"/>
          <w:szCs w:val="24"/>
        </w:rPr>
        <w:t xml:space="preserve">- ориентир на создание в МБОУ СОШ №22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 </w:t>
      </w:r>
    </w:p>
    <w:p w:rsidR="004B1B0D" w:rsidRPr="007E65DB" w:rsidRDefault="004B1B0D" w:rsidP="007E65DB">
      <w:pPr>
        <w:pStyle w:val="affd"/>
        <w:spacing w:after="240" w:line="240" w:lineRule="auto"/>
        <w:ind w:left="426"/>
        <w:rPr>
          <w:rFonts w:ascii="Times New Roman" w:hAnsi="Times New Roman"/>
          <w:iCs/>
          <w:color w:val="000000"/>
          <w:w w:val="0"/>
          <w:sz w:val="24"/>
          <w:szCs w:val="24"/>
        </w:rPr>
      </w:pPr>
      <w:r w:rsidRPr="007E65DB">
        <w:rPr>
          <w:rFonts w:ascii="Times New Roman" w:hAnsi="Times New Roman"/>
          <w:iCs/>
          <w:color w:val="000000"/>
          <w:w w:val="0"/>
          <w:sz w:val="24"/>
          <w:szCs w:val="24"/>
        </w:rPr>
        <w:t xml:space="preserve">- реализация процесса воспитания главным образом через создание в школе детско-взрослых общностей, которые бы объединяли обучающихся </w:t>
      </w:r>
      <w:r w:rsidRPr="007E65DB">
        <w:rPr>
          <w:rFonts w:ascii="Times New Roman" w:hAnsi="Times New Roman"/>
          <w:iCs/>
          <w:color w:val="000000"/>
          <w:w w:val="0"/>
          <w:sz w:val="24"/>
          <w:szCs w:val="24"/>
        </w:rPr>
        <w:br/>
        <w:t>и педагогических работников яркими и содержательными событиями, общими позитивными эмоциями и доверительными отношениями друг к другу;</w:t>
      </w:r>
    </w:p>
    <w:p w:rsidR="004B1B0D" w:rsidRPr="007E65DB" w:rsidRDefault="004B1B0D" w:rsidP="007E65DB">
      <w:pPr>
        <w:pStyle w:val="affd"/>
        <w:spacing w:after="240" w:line="240" w:lineRule="auto"/>
        <w:ind w:left="426"/>
        <w:rPr>
          <w:rFonts w:ascii="Times New Roman" w:hAnsi="Times New Roman"/>
          <w:iCs/>
          <w:color w:val="000000"/>
          <w:w w:val="0"/>
          <w:sz w:val="24"/>
          <w:szCs w:val="24"/>
        </w:rPr>
      </w:pPr>
      <w:r w:rsidRPr="007E65DB">
        <w:rPr>
          <w:rFonts w:ascii="Times New Roman" w:hAnsi="Times New Roman"/>
          <w:iCs/>
          <w:color w:val="000000"/>
          <w:w w:val="0"/>
          <w:sz w:val="24"/>
          <w:szCs w:val="24"/>
        </w:rPr>
        <w:t>- организация основных совместных дел обучающихся и педагогических работников как предмета совместной заботы и взрослых, и обучающихся;</w:t>
      </w:r>
    </w:p>
    <w:p w:rsidR="004B1B0D" w:rsidRPr="007E65DB" w:rsidRDefault="004B1B0D" w:rsidP="007E65DB">
      <w:pPr>
        <w:pStyle w:val="affd"/>
        <w:spacing w:after="240" w:line="240" w:lineRule="auto"/>
        <w:ind w:left="426"/>
        <w:rPr>
          <w:rFonts w:ascii="Times New Roman" w:hAnsi="Times New Roman"/>
          <w:iCs/>
          <w:color w:val="000000"/>
          <w:w w:val="0"/>
          <w:sz w:val="24"/>
          <w:szCs w:val="24"/>
        </w:rPr>
      </w:pPr>
      <w:r w:rsidRPr="007E65DB">
        <w:rPr>
          <w:rFonts w:ascii="Times New Roman" w:hAnsi="Times New Roman"/>
          <w:iCs/>
          <w:color w:val="000000"/>
          <w:w w:val="0"/>
          <w:sz w:val="24"/>
          <w:szCs w:val="24"/>
        </w:rPr>
        <w:t>- системность, целесообразность и нешаблонность воспитания как условия его эффективности.</w:t>
      </w:r>
    </w:p>
    <w:p w:rsidR="004B1B0D" w:rsidRPr="007E65DB" w:rsidRDefault="004B1B0D" w:rsidP="007E65DB">
      <w:pPr>
        <w:pStyle w:val="aff1"/>
        <w:tabs>
          <w:tab w:val="left" w:pos="851"/>
        </w:tabs>
        <w:spacing w:after="240"/>
        <w:contextualSpacing/>
        <w:rPr>
          <w:sz w:val="24"/>
        </w:rPr>
      </w:pPr>
      <w:r w:rsidRPr="007E65DB">
        <w:rPr>
          <w:color w:val="000009"/>
          <w:sz w:val="24"/>
        </w:rPr>
        <w:t xml:space="preserve">Основными </w:t>
      </w:r>
      <w:r w:rsidRPr="007E65DB">
        <w:rPr>
          <w:b/>
          <w:i/>
          <w:color w:val="000009"/>
          <w:sz w:val="24"/>
        </w:rPr>
        <w:t>традициями</w:t>
      </w:r>
      <w:r w:rsidRPr="007E65DB">
        <w:rPr>
          <w:color w:val="000009"/>
          <w:sz w:val="24"/>
        </w:rPr>
        <w:t xml:space="preserve">воспитания в </w:t>
      </w:r>
      <w:r w:rsidRPr="007E65DB">
        <w:rPr>
          <w:sz w:val="24"/>
        </w:rPr>
        <w:t xml:space="preserve">МБОУ СОШ №22 </w:t>
      </w:r>
      <w:r w:rsidRPr="007E65DB">
        <w:rPr>
          <w:color w:val="000009"/>
          <w:sz w:val="24"/>
        </w:rPr>
        <w:t xml:space="preserve">являются </w:t>
      </w:r>
      <w:proofErr w:type="gramStart"/>
      <w:r w:rsidRPr="007E65DB">
        <w:rPr>
          <w:color w:val="000009"/>
          <w:sz w:val="24"/>
        </w:rPr>
        <w:t>следующие</w:t>
      </w:r>
      <w:proofErr w:type="gramEnd"/>
      <w:r w:rsidRPr="007E65DB">
        <w:rPr>
          <w:color w:val="000009"/>
          <w:sz w:val="24"/>
        </w:rPr>
        <w:t>:</w:t>
      </w:r>
    </w:p>
    <w:p w:rsidR="004B1B0D" w:rsidRPr="007E65DB" w:rsidRDefault="004B1B0D" w:rsidP="003B38C7">
      <w:pPr>
        <w:pStyle w:val="affd"/>
        <w:widowControl w:val="0"/>
        <w:numPr>
          <w:ilvl w:val="1"/>
          <w:numId w:val="107"/>
        </w:numPr>
        <w:tabs>
          <w:tab w:val="left" w:pos="851"/>
          <w:tab w:val="left" w:pos="2133"/>
          <w:tab w:val="left" w:pos="2134"/>
        </w:tabs>
        <w:autoSpaceDE w:val="0"/>
        <w:autoSpaceDN w:val="0"/>
        <w:spacing w:after="0" w:line="240" w:lineRule="auto"/>
        <w:ind w:left="0" w:firstLine="0"/>
        <w:jc w:val="both"/>
        <w:rPr>
          <w:rFonts w:ascii="Times New Roman" w:hAnsi="Times New Roman"/>
          <w:sz w:val="24"/>
          <w:szCs w:val="24"/>
        </w:rPr>
      </w:pPr>
      <w:r w:rsidRPr="007E65DB">
        <w:rPr>
          <w:rFonts w:ascii="Times New Roman" w:hAnsi="Times New Roman"/>
          <w:i/>
          <w:color w:val="000009"/>
          <w:sz w:val="24"/>
          <w:szCs w:val="24"/>
        </w:rPr>
        <w:lastRenderedPageBreak/>
        <w:t>Ключевые общешкольные дела</w:t>
      </w:r>
      <w:r w:rsidRPr="007E65DB">
        <w:rPr>
          <w:rFonts w:ascii="Times New Roman" w:hAnsi="Times New Roman"/>
          <w:color w:val="000009"/>
          <w:sz w:val="24"/>
          <w:szCs w:val="24"/>
        </w:rPr>
        <w:t xml:space="preserve">, </w:t>
      </w:r>
      <w:r w:rsidRPr="007E65DB">
        <w:rPr>
          <w:rFonts w:ascii="Times New Roman" w:hAnsi="Times New Roman"/>
          <w:sz w:val="24"/>
          <w:szCs w:val="24"/>
        </w:rPr>
        <w:t>через которые осуществляется интеграция</w:t>
      </w:r>
    </w:p>
    <w:p w:rsidR="004B1B0D" w:rsidRPr="007E65DB" w:rsidRDefault="004B1B0D" w:rsidP="007E65DB">
      <w:pPr>
        <w:pStyle w:val="aff1"/>
        <w:tabs>
          <w:tab w:val="left" w:pos="851"/>
        </w:tabs>
        <w:contextualSpacing/>
        <w:rPr>
          <w:sz w:val="24"/>
        </w:rPr>
      </w:pPr>
      <w:r w:rsidRPr="007E65DB">
        <w:rPr>
          <w:sz w:val="24"/>
        </w:rPr>
        <w:t>воспитательных усилий педагогов;</w:t>
      </w:r>
    </w:p>
    <w:p w:rsidR="004B1B0D" w:rsidRPr="007E65DB" w:rsidRDefault="004B1B0D" w:rsidP="003B38C7">
      <w:pPr>
        <w:pStyle w:val="affd"/>
        <w:widowControl w:val="0"/>
        <w:numPr>
          <w:ilvl w:val="1"/>
          <w:numId w:val="107"/>
        </w:numPr>
        <w:tabs>
          <w:tab w:val="left" w:pos="851"/>
          <w:tab w:val="left" w:pos="2134"/>
        </w:tabs>
        <w:autoSpaceDE w:val="0"/>
        <w:autoSpaceDN w:val="0"/>
        <w:spacing w:after="0" w:line="240" w:lineRule="auto"/>
        <w:ind w:left="0" w:right="227" w:firstLine="0"/>
        <w:jc w:val="both"/>
        <w:rPr>
          <w:rFonts w:ascii="Times New Roman" w:hAnsi="Times New Roman"/>
          <w:sz w:val="24"/>
          <w:szCs w:val="24"/>
        </w:rPr>
      </w:pPr>
      <w:r w:rsidRPr="007E65DB">
        <w:rPr>
          <w:rFonts w:ascii="Times New Roman" w:hAnsi="Times New Roman"/>
          <w:i/>
          <w:sz w:val="24"/>
          <w:szCs w:val="24"/>
        </w:rPr>
        <w:t>коллективная разработка</w:t>
      </w:r>
      <w:r w:rsidRPr="007E65DB">
        <w:rPr>
          <w:rFonts w:ascii="Times New Roman" w:hAnsi="Times New Roman"/>
          <w:sz w:val="24"/>
          <w:szCs w:val="24"/>
        </w:rPr>
        <w:t>, коллективное планирование, коллективное проведение и коллективный анализ их результатов;</w:t>
      </w:r>
    </w:p>
    <w:p w:rsidR="004B1B0D" w:rsidRPr="007E65DB" w:rsidRDefault="004B1B0D" w:rsidP="003B38C7">
      <w:pPr>
        <w:pStyle w:val="affd"/>
        <w:widowControl w:val="0"/>
        <w:numPr>
          <w:ilvl w:val="1"/>
          <w:numId w:val="107"/>
        </w:numPr>
        <w:tabs>
          <w:tab w:val="left" w:pos="851"/>
          <w:tab w:val="left" w:pos="2134"/>
        </w:tabs>
        <w:autoSpaceDE w:val="0"/>
        <w:autoSpaceDN w:val="0"/>
        <w:spacing w:after="0" w:line="240" w:lineRule="auto"/>
        <w:ind w:left="0" w:right="219" w:firstLine="0"/>
        <w:jc w:val="both"/>
        <w:rPr>
          <w:rFonts w:ascii="Times New Roman" w:hAnsi="Times New Roman"/>
          <w:sz w:val="24"/>
          <w:szCs w:val="24"/>
        </w:rPr>
      </w:pPr>
      <w:r w:rsidRPr="007E65DB">
        <w:rPr>
          <w:rFonts w:ascii="Times New Roman" w:hAnsi="Times New Roman"/>
          <w:i/>
          <w:sz w:val="24"/>
          <w:szCs w:val="24"/>
        </w:rPr>
        <w:t xml:space="preserve">ступени социального роста </w:t>
      </w:r>
      <w:proofErr w:type="gramStart"/>
      <w:r w:rsidRPr="007E65DB">
        <w:rPr>
          <w:rFonts w:ascii="Times New Roman" w:hAnsi="Times New Roman"/>
          <w:i/>
          <w:sz w:val="24"/>
          <w:szCs w:val="24"/>
        </w:rPr>
        <w:t>обучающихся</w:t>
      </w:r>
      <w:proofErr w:type="gramEnd"/>
      <w:r w:rsidRPr="007E65DB">
        <w:rPr>
          <w:rFonts w:ascii="Times New Roman" w:hAnsi="Times New Roman"/>
          <w:i/>
          <w:sz w:val="24"/>
          <w:szCs w:val="24"/>
        </w:rPr>
        <w:t xml:space="preserve"> </w:t>
      </w:r>
      <w:r w:rsidRPr="007E65DB">
        <w:rPr>
          <w:rFonts w:ascii="Times New Roman" w:hAnsi="Times New Roman"/>
          <w:sz w:val="24"/>
          <w:szCs w:val="24"/>
        </w:rPr>
        <w:t xml:space="preserve">(от пассивного наблюдателя до участника, от участника до организатора, от организатора до лидера того или иного </w:t>
      </w:r>
      <w:r w:rsidRPr="007E65DB">
        <w:rPr>
          <w:rFonts w:ascii="Times New Roman" w:hAnsi="Times New Roman"/>
          <w:spacing w:val="3"/>
          <w:sz w:val="24"/>
          <w:szCs w:val="24"/>
        </w:rPr>
        <w:t>де</w:t>
      </w:r>
      <w:r w:rsidRPr="007E65DB">
        <w:rPr>
          <w:rFonts w:ascii="Times New Roman" w:hAnsi="Times New Roman"/>
          <w:sz w:val="24"/>
          <w:szCs w:val="24"/>
        </w:rPr>
        <w:t>ла);</w:t>
      </w:r>
    </w:p>
    <w:p w:rsidR="004B1B0D" w:rsidRPr="007E65DB" w:rsidRDefault="004B1B0D" w:rsidP="003B38C7">
      <w:pPr>
        <w:pStyle w:val="affd"/>
        <w:widowControl w:val="0"/>
        <w:numPr>
          <w:ilvl w:val="1"/>
          <w:numId w:val="107"/>
        </w:numPr>
        <w:tabs>
          <w:tab w:val="left" w:pos="851"/>
          <w:tab w:val="left" w:pos="2134"/>
        </w:tabs>
        <w:autoSpaceDE w:val="0"/>
        <w:autoSpaceDN w:val="0"/>
        <w:spacing w:after="0" w:line="240" w:lineRule="auto"/>
        <w:ind w:left="0" w:right="224" w:firstLine="0"/>
        <w:jc w:val="both"/>
        <w:rPr>
          <w:rFonts w:ascii="Times New Roman" w:hAnsi="Times New Roman"/>
          <w:sz w:val="24"/>
          <w:szCs w:val="24"/>
        </w:rPr>
      </w:pPr>
      <w:r w:rsidRPr="007E65DB">
        <w:rPr>
          <w:rFonts w:ascii="Times New Roman" w:hAnsi="Times New Roman"/>
          <w:i/>
          <w:sz w:val="24"/>
          <w:szCs w:val="24"/>
        </w:rPr>
        <w:t>конструктивное межличностное</w:t>
      </w:r>
      <w:r w:rsidRPr="007E65DB">
        <w:rPr>
          <w:rFonts w:ascii="Times New Roman" w:hAnsi="Times New Roman"/>
          <w:sz w:val="24"/>
          <w:szCs w:val="24"/>
        </w:rPr>
        <w:t>, межклассное и межвозврастное взаимодействие обучающихся, а также их социальная активность;</w:t>
      </w:r>
    </w:p>
    <w:p w:rsidR="004B1B0D" w:rsidRPr="007E65DB" w:rsidRDefault="004B1B0D" w:rsidP="003B38C7">
      <w:pPr>
        <w:pStyle w:val="affd"/>
        <w:widowControl w:val="0"/>
        <w:numPr>
          <w:ilvl w:val="1"/>
          <w:numId w:val="107"/>
        </w:numPr>
        <w:tabs>
          <w:tab w:val="left" w:pos="851"/>
          <w:tab w:val="left" w:pos="2134"/>
        </w:tabs>
        <w:autoSpaceDE w:val="0"/>
        <w:autoSpaceDN w:val="0"/>
        <w:spacing w:after="0" w:line="240" w:lineRule="auto"/>
        <w:ind w:left="0" w:right="225" w:firstLine="0"/>
        <w:jc w:val="both"/>
        <w:rPr>
          <w:rFonts w:ascii="Times New Roman" w:hAnsi="Times New Roman"/>
          <w:sz w:val="24"/>
          <w:szCs w:val="24"/>
        </w:rPr>
      </w:pPr>
      <w:r w:rsidRPr="007E65DB">
        <w:rPr>
          <w:rFonts w:ascii="Times New Roman" w:hAnsi="Times New Roman"/>
          <w:i/>
          <w:sz w:val="24"/>
          <w:szCs w:val="24"/>
        </w:rPr>
        <w:t>ориентация на формирование</w:t>
      </w:r>
      <w:r w:rsidRPr="007E65DB">
        <w:rPr>
          <w:rFonts w:ascii="Times New Roman" w:hAnsi="Times New Roman"/>
          <w:sz w:val="24"/>
          <w:szCs w:val="24"/>
        </w:rPr>
        <w:t>, создание и активизацию ученического самоуправления, как на уровне класса, так и на уровне школы, на создание детских общественных объединений ДМОО «Новое поколение России» р.п. Горный Красносулинскогорайона  на установление в них доброжелательных и товарищеских взаимоотношений;</w:t>
      </w:r>
    </w:p>
    <w:p w:rsidR="004B1B0D" w:rsidRPr="007E65DB" w:rsidRDefault="004B1B0D" w:rsidP="003B38C7">
      <w:pPr>
        <w:pStyle w:val="affd"/>
        <w:widowControl w:val="0"/>
        <w:numPr>
          <w:ilvl w:val="1"/>
          <w:numId w:val="107"/>
        </w:numPr>
        <w:tabs>
          <w:tab w:val="left" w:pos="851"/>
          <w:tab w:val="left" w:pos="2134"/>
        </w:tabs>
        <w:autoSpaceDE w:val="0"/>
        <w:autoSpaceDN w:val="0"/>
        <w:spacing w:after="0" w:line="240" w:lineRule="auto"/>
        <w:ind w:left="0" w:right="222" w:firstLine="0"/>
        <w:jc w:val="both"/>
        <w:rPr>
          <w:rFonts w:ascii="Times New Roman" w:hAnsi="Times New Roman"/>
          <w:sz w:val="24"/>
          <w:szCs w:val="24"/>
        </w:rPr>
      </w:pPr>
      <w:r w:rsidRPr="007E65DB">
        <w:rPr>
          <w:rFonts w:ascii="Times New Roman" w:hAnsi="Times New Roman"/>
          <w:i/>
          <w:sz w:val="24"/>
          <w:szCs w:val="24"/>
        </w:rPr>
        <w:t>формирование сообщества классных руководителей</w:t>
      </w:r>
      <w:r w:rsidRPr="007E65DB">
        <w:rPr>
          <w:rFonts w:ascii="Times New Roman" w:hAnsi="Times New Roman"/>
          <w:sz w:val="24"/>
          <w:szCs w:val="24"/>
        </w:rPr>
        <w:t xml:space="preserve">, реализующего по отношению к </w:t>
      </w:r>
      <w:proofErr w:type="gramStart"/>
      <w:r w:rsidRPr="007E65DB">
        <w:rPr>
          <w:rFonts w:ascii="Times New Roman" w:hAnsi="Times New Roman"/>
          <w:sz w:val="24"/>
          <w:szCs w:val="24"/>
        </w:rPr>
        <w:t>обучающимся</w:t>
      </w:r>
      <w:proofErr w:type="gramEnd"/>
      <w:r w:rsidRPr="007E65DB">
        <w:rPr>
          <w:rFonts w:ascii="Times New Roman" w:hAnsi="Times New Roman"/>
          <w:sz w:val="24"/>
          <w:szCs w:val="24"/>
        </w:rPr>
        <w:t xml:space="preserve"> защитную, личностно развивающую, организационную, </w:t>
      </w:r>
      <w:r w:rsidRPr="007E65DB">
        <w:rPr>
          <w:rFonts w:ascii="Times New Roman" w:hAnsi="Times New Roman"/>
          <w:spacing w:val="2"/>
          <w:sz w:val="24"/>
          <w:szCs w:val="24"/>
        </w:rPr>
        <w:t>по</w:t>
      </w:r>
      <w:r w:rsidRPr="007E65DB">
        <w:rPr>
          <w:rFonts w:ascii="Times New Roman" w:hAnsi="Times New Roman"/>
          <w:sz w:val="24"/>
          <w:szCs w:val="24"/>
        </w:rPr>
        <w:t>средническую (в том числе и в разрешении конфликтов) функции ит.д.</w:t>
      </w:r>
    </w:p>
    <w:p w:rsidR="004B1B0D" w:rsidRPr="007E65DB" w:rsidRDefault="004B1B0D" w:rsidP="007E65DB">
      <w:pPr>
        <w:pStyle w:val="aff1"/>
        <w:contextualSpacing/>
        <w:jc w:val="left"/>
        <w:rPr>
          <w:sz w:val="24"/>
        </w:rPr>
      </w:pPr>
    </w:p>
    <w:p w:rsidR="004B1B0D" w:rsidRPr="009278BF" w:rsidRDefault="004B1B0D" w:rsidP="003B38C7">
      <w:pPr>
        <w:numPr>
          <w:ilvl w:val="0"/>
          <w:numId w:val="76"/>
        </w:numPr>
        <w:tabs>
          <w:tab w:val="left" w:pos="287"/>
        </w:tabs>
        <w:ind w:left="287" w:hanging="287"/>
        <w:contextualSpacing/>
        <w:rPr>
          <w:b/>
          <w:bCs/>
        </w:rPr>
      </w:pPr>
      <w:r w:rsidRPr="007E65DB">
        <w:rPr>
          <w:b/>
          <w:bCs/>
        </w:rPr>
        <w:t>ЦЕЛЬ И ЗАДАЧИ ВОСПИТАНИЯ</w:t>
      </w:r>
    </w:p>
    <w:p w:rsidR="004B1B0D" w:rsidRPr="007E65DB" w:rsidRDefault="004B1B0D" w:rsidP="009278BF">
      <w:pPr>
        <w:ind w:left="7" w:firstLine="567"/>
        <w:contextualSpacing/>
        <w:jc w:val="both"/>
      </w:pPr>
      <w:r w:rsidRPr="007E65DB">
        <w:rPr>
          <w:iCs/>
        </w:rPr>
        <w:t>В соответствии с Концепцией духовно-нравственного воспитания российских школьников</w:t>
      </w:r>
      <w:proofErr w:type="gramStart"/>
      <w:r w:rsidRPr="007E65DB">
        <w:rPr>
          <w:iCs/>
        </w:rPr>
        <w:t>,</w:t>
      </w:r>
      <w:r w:rsidRPr="007E65DB">
        <w:t>с</w:t>
      </w:r>
      <w:proofErr w:type="gramEnd"/>
      <w:r w:rsidRPr="007E65DB">
        <w:t>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российского народа.</w:t>
      </w:r>
    </w:p>
    <w:p w:rsidR="004B1B0D" w:rsidRPr="007E65DB" w:rsidRDefault="004B1B0D" w:rsidP="009278BF">
      <w:pPr>
        <w:ind w:left="7" w:firstLine="567"/>
        <w:contextualSpacing/>
        <w:jc w:val="both"/>
      </w:pPr>
      <w:proofErr w:type="gramStart"/>
      <w:r w:rsidRPr="007E65DB">
        <w:t xml:space="preserve">Исходя из этого воспитательного идеала, а также основываясь на базовых для нашего общества ценностях (семья, труд, отечество, природа, мир, знания, культура, здоровье, человек), общая </w:t>
      </w:r>
      <w:r w:rsidRPr="007E65DB">
        <w:rPr>
          <w:b/>
          <w:bCs/>
          <w:i/>
          <w:iCs/>
          <w:u w:val="single"/>
        </w:rPr>
        <w:t>цель воспитания</w:t>
      </w:r>
      <w:r w:rsidRPr="007E65DB">
        <w:t xml:space="preserve"> в школе – </w:t>
      </w:r>
      <w:r w:rsidRPr="007E65DB">
        <w:rPr>
          <w:b/>
          <w:bCs/>
          <w:i/>
          <w:iCs/>
          <w:u w:val="single"/>
        </w:rPr>
        <w:t>личностное развитиешкольников</w:t>
      </w:r>
      <w:r w:rsidRPr="007E65DB">
        <w:rPr>
          <w:i/>
          <w:iCs/>
        </w:rPr>
        <w:t>,</w:t>
      </w:r>
      <w:r w:rsidRPr="007E65DB">
        <w:rPr>
          <w:b/>
          <w:bCs/>
          <w:i/>
          <w:iCs/>
        </w:rPr>
        <w:t xml:space="preserve"> проявляющееся:</w:t>
      </w:r>
      <w:proofErr w:type="gramEnd"/>
    </w:p>
    <w:p w:rsidR="004B1B0D" w:rsidRPr="009278BF" w:rsidRDefault="004B1B0D" w:rsidP="003B38C7">
      <w:pPr>
        <w:numPr>
          <w:ilvl w:val="0"/>
          <w:numId w:val="77"/>
        </w:numPr>
        <w:tabs>
          <w:tab w:val="left" w:pos="891"/>
        </w:tabs>
        <w:ind w:left="7" w:firstLine="560"/>
        <w:contextualSpacing/>
        <w:rPr>
          <w:b/>
          <w:bCs/>
          <w:i/>
          <w:iCs/>
        </w:rPr>
      </w:pPr>
      <w:r w:rsidRPr="007E65DB">
        <w:rPr>
          <w:b/>
          <w:bCs/>
          <w:i/>
          <w:iCs/>
        </w:rPr>
        <w:t xml:space="preserve">в усвоении ими знаний основных норм, которые общество выработало на основе этих ценностей </w:t>
      </w:r>
      <w:r w:rsidRPr="007E65DB">
        <w:t>(т.е</w:t>
      </w:r>
      <w:proofErr w:type="gramStart"/>
      <w:r w:rsidRPr="007E65DB">
        <w:t>.в</w:t>
      </w:r>
      <w:proofErr w:type="gramEnd"/>
      <w:r w:rsidRPr="007E65DB">
        <w:t xml:space="preserve"> усвоении ими социально значимых знаний);</w:t>
      </w:r>
    </w:p>
    <w:p w:rsidR="004B1B0D" w:rsidRPr="009278BF" w:rsidRDefault="004B1B0D" w:rsidP="003B38C7">
      <w:pPr>
        <w:numPr>
          <w:ilvl w:val="0"/>
          <w:numId w:val="77"/>
        </w:numPr>
        <w:tabs>
          <w:tab w:val="left" w:pos="1061"/>
        </w:tabs>
        <w:ind w:left="7" w:firstLine="560"/>
        <w:contextualSpacing/>
        <w:rPr>
          <w:b/>
          <w:bCs/>
          <w:i/>
          <w:iCs/>
        </w:rPr>
      </w:pPr>
      <w:r w:rsidRPr="007E65DB">
        <w:rPr>
          <w:b/>
          <w:bCs/>
          <w:i/>
          <w:iCs/>
        </w:rPr>
        <w:t xml:space="preserve">в развитии их позитивных отношений к этим общественным ценностям </w:t>
      </w:r>
      <w:r w:rsidRPr="007E65DB">
        <w:t>(т.е</w:t>
      </w:r>
      <w:proofErr w:type="gramStart"/>
      <w:r w:rsidRPr="007E65DB">
        <w:t>.в</w:t>
      </w:r>
      <w:proofErr w:type="gramEnd"/>
      <w:r w:rsidRPr="007E65DB">
        <w:t xml:space="preserve"> развитии их социально значимых отношений);</w:t>
      </w:r>
    </w:p>
    <w:p w:rsidR="004B1B0D" w:rsidRPr="009278BF" w:rsidRDefault="004B1B0D" w:rsidP="003B38C7">
      <w:pPr>
        <w:numPr>
          <w:ilvl w:val="0"/>
          <w:numId w:val="77"/>
        </w:numPr>
        <w:tabs>
          <w:tab w:val="left" w:pos="1032"/>
        </w:tabs>
        <w:ind w:left="7" w:firstLine="560"/>
        <w:contextualSpacing/>
        <w:jc w:val="both"/>
        <w:rPr>
          <w:b/>
          <w:bCs/>
          <w:i/>
          <w:iCs/>
        </w:rPr>
      </w:pPr>
      <w:r w:rsidRPr="007E65DB">
        <w:rPr>
          <w:b/>
          <w:bCs/>
          <w:i/>
          <w:iCs/>
        </w:rPr>
        <w:t xml:space="preserve">в приобретении ими соответствующего этим ценностям опыта поведения, опыта применения сформированных знаний и отношений на практике </w:t>
      </w:r>
      <w:r w:rsidRPr="007E65DB">
        <w:t>(т.е</w:t>
      </w:r>
      <w:proofErr w:type="gramStart"/>
      <w:r w:rsidRPr="007E65DB">
        <w:t>.в</w:t>
      </w:r>
      <w:proofErr w:type="gramEnd"/>
      <w:r w:rsidRPr="007E65DB">
        <w:t xml:space="preserve"> приобретении ими опыта осуществления социально значимых дел).</w:t>
      </w:r>
    </w:p>
    <w:p w:rsidR="009278BF" w:rsidRDefault="009278BF" w:rsidP="009278BF">
      <w:pPr>
        <w:ind w:left="7" w:firstLine="567"/>
        <w:contextualSpacing/>
        <w:jc w:val="both"/>
      </w:pPr>
    </w:p>
    <w:p w:rsidR="004B1B0D" w:rsidRPr="007E65DB" w:rsidRDefault="004B1B0D" w:rsidP="009278BF">
      <w:pPr>
        <w:ind w:left="7" w:firstLine="567"/>
        <w:contextualSpacing/>
        <w:jc w:val="both"/>
      </w:pPr>
      <w:r w:rsidRPr="007E65DB">
        <w:t xml:space="preserve">Конкретизация общей цели воспитания применительно к возрастным особенностям школьников позволяет выделить в ней следующие целевые </w:t>
      </w:r>
      <w:r w:rsidRPr="007E65DB">
        <w:rPr>
          <w:b/>
          <w:bCs/>
          <w:i/>
          <w:iCs/>
          <w:u w:val="single"/>
        </w:rPr>
        <w:t>приоритеты</w:t>
      </w:r>
      <w:proofErr w:type="gramStart"/>
      <w:r w:rsidRPr="007E65DB">
        <w:rPr>
          <w:u w:val="single"/>
        </w:rPr>
        <w:t>,</w:t>
      </w:r>
      <w:r w:rsidRPr="007E65DB">
        <w:t>с</w:t>
      </w:r>
      <w:proofErr w:type="gramEnd"/>
      <w:r w:rsidRPr="007E65DB">
        <w:t>оответствующие трем уровням общего образования:</w:t>
      </w:r>
    </w:p>
    <w:p w:rsidR="004B1B0D" w:rsidRPr="007E65DB" w:rsidRDefault="004B1B0D" w:rsidP="003B38C7">
      <w:pPr>
        <w:numPr>
          <w:ilvl w:val="0"/>
          <w:numId w:val="78"/>
        </w:numPr>
        <w:tabs>
          <w:tab w:val="left" w:pos="944"/>
        </w:tabs>
        <w:ind w:left="7" w:firstLine="560"/>
        <w:contextualSpacing/>
        <w:jc w:val="both"/>
        <w:rPr>
          <w:b/>
          <w:bCs/>
          <w:i/>
          <w:iCs/>
        </w:rPr>
      </w:pPr>
      <w:r w:rsidRPr="007E65DB">
        <w:rPr>
          <w:b/>
          <w:bCs/>
          <w:i/>
          <w:iCs/>
        </w:rPr>
        <w:t>Уровень начальногообщего образования</w:t>
      </w:r>
      <w:r w:rsidRPr="007E65DB">
        <w:t>.</w:t>
      </w:r>
    </w:p>
    <w:p w:rsidR="004B1B0D" w:rsidRPr="007E65DB" w:rsidRDefault="004B1B0D" w:rsidP="009278BF">
      <w:pPr>
        <w:tabs>
          <w:tab w:val="left" w:pos="944"/>
        </w:tabs>
        <w:ind w:left="567"/>
        <w:contextualSpacing/>
        <w:jc w:val="both"/>
        <w:rPr>
          <w:b/>
          <w:bCs/>
          <w:i/>
          <w:iCs/>
        </w:rPr>
      </w:pPr>
      <w:r w:rsidRPr="007E65DB">
        <w:t xml:space="preserve">В воспитании детей младшего школьного возраста таким целевым приоритетом является созданиеблагоприятных условий для усвоения школьниками социально значимых знаний – знаний основных </w:t>
      </w:r>
      <w:r w:rsidRPr="007E65DB">
        <w:rPr>
          <w:color w:val="00000A"/>
        </w:rPr>
        <w:t>норм и традиций того общества</w:t>
      </w:r>
      <w:proofErr w:type="gramStart"/>
      <w:r w:rsidRPr="007E65DB">
        <w:rPr>
          <w:color w:val="00000A"/>
        </w:rPr>
        <w:t>,в</w:t>
      </w:r>
      <w:proofErr w:type="gramEnd"/>
      <w:r w:rsidRPr="007E65DB">
        <w:rPr>
          <w:color w:val="00000A"/>
        </w:rPr>
        <w:t xml:space="preserve"> котором они живут.</w:t>
      </w:r>
    </w:p>
    <w:p w:rsidR="009278BF" w:rsidRDefault="009278BF" w:rsidP="007E65DB">
      <w:pPr>
        <w:ind w:left="567"/>
        <w:contextualSpacing/>
      </w:pPr>
    </w:p>
    <w:p w:rsidR="004B1B0D" w:rsidRPr="007E65DB" w:rsidRDefault="004B1B0D" w:rsidP="009278BF">
      <w:pPr>
        <w:ind w:left="567"/>
        <w:contextualSpacing/>
        <w:rPr>
          <w:b/>
          <w:bCs/>
          <w:i/>
          <w:iCs/>
        </w:rPr>
      </w:pPr>
      <w:proofErr w:type="gramStart"/>
      <w:r w:rsidRPr="007E65DB">
        <w:t>К наиболее важным из них относятся следующие:</w:t>
      </w:r>
      <w:proofErr w:type="gramEnd"/>
    </w:p>
    <w:p w:rsidR="004B1B0D" w:rsidRPr="007E65DB" w:rsidRDefault="004B1B0D" w:rsidP="003B38C7">
      <w:pPr>
        <w:numPr>
          <w:ilvl w:val="1"/>
          <w:numId w:val="78"/>
        </w:numPr>
        <w:tabs>
          <w:tab w:val="left" w:pos="1018"/>
        </w:tabs>
        <w:contextualSpacing/>
        <w:jc w:val="both"/>
      </w:pPr>
      <w:r w:rsidRPr="007E65DB">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w:t>
      </w:r>
    </w:p>
    <w:p w:rsidR="004B1B0D" w:rsidRPr="007E65DB" w:rsidRDefault="004B1B0D" w:rsidP="003B38C7">
      <w:pPr>
        <w:numPr>
          <w:ilvl w:val="1"/>
          <w:numId w:val="78"/>
        </w:numPr>
        <w:tabs>
          <w:tab w:val="left" w:pos="903"/>
        </w:tabs>
        <w:ind w:left="7" w:firstLine="701"/>
        <w:contextualSpacing/>
      </w:pPr>
      <w:r w:rsidRPr="007E65DB">
        <w:lastRenderedPageBreak/>
        <w:t>быть трудолюбивым, следуя принципу «делу — время, потехе — час» как в учебных занятиях, так и в домашних делах, доводить начатое дело до конца;</w:t>
      </w:r>
    </w:p>
    <w:p w:rsidR="004B1B0D" w:rsidRPr="007E65DB" w:rsidRDefault="004B1B0D" w:rsidP="007E65DB">
      <w:pPr>
        <w:contextualSpacing/>
      </w:pPr>
    </w:p>
    <w:p w:rsidR="004B1B0D" w:rsidRPr="007E65DB" w:rsidRDefault="004B1B0D" w:rsidP="003B38C7">
      <w:pPr>
        <w:numPr>
          <w:ilvl w:val="1"/>
          <w:numId w:val="78"/>
        </w:numPr>
        <w:tabs>
          <w:tab w:val="left" w:pos="924"/>
        </w:tabs>
        <w:contextualSpacing/>
      </w:pPr>
      <w:r w:rsidRPr="007E65DB">
        <w:t>знать и любить свою Родину – свой родной дом, двор, улицу, город, село, свою страну;</w:t>
      </w:r>
    </w:p>
    <w:p w:rsidR="004B1B0D" w:rsidRPr="007E65DB" w:rsidRDefault="004B1B0D" w:rsidP="003B38C7">
      <w:pPr>
        <w:numPr>
          <w:ilvl w:val="1"/>
          <w:numId w:val="78"/>
        </w:numPr>
        <w:tabs>
          <w:tab w:val="left" w:pos="915"/>
        </w:tabs>
        <w:contextualSpacing/>
        <w:jc w:val="both"/>
      </w:pPr>
      <w:r w:rsidRPr="007E65DB">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rsidR="004B1B0D" w:rsidRPr="007E65DB" w:rsidRDefault="004B1B0D" w:rsidP="003B38C7">
      <w:pPr>
        <w:numPr>
          <w:ilvl w:val="1"/>
          <w:numId w:val="78"/>
        </w:numPr>
        <w:tabs>
          <w:tab w:val="left" w:pos="984"/>
        </w:tabs>
        <w:contextualSpacing/>
      </w:pPr>
      <w:r w:rsidRPr="007E65DB">
        <w:t>проявлять миролюбие — не затевать конфликтов и стремиться решать спорные вопросы, не прибегая к силе;</w:t>
      </w:r>
    </w:p>
    <w:p w:rsidR="004B1B0D" w:rsidRPr="007E65DB" w:rsidRDefault="004B1B0D" w:rsidP="003B38C7">
      <w:pPr>
        <w:numPr>
          <w:ilvl w:val="1"/>
          <w:numId w:val="78"/>
        </w:numPr>
        <w:tabs>
          <w:tab w:val="left" w:pos="987"/>
        </w:tabs>
        <w:ind w:left="987" w:hanging="279"/>
        <w:contextualSpacing/>
      </w:pPr>
      <w:r w:rsidRPr="007E65DB">
        <w:t>стремиться  узнавать  что-то  новое,  проявлять  любознательность,  ценить</w:t>
      </w:r>
    </w:p>
    <w:p w:rsidR="004B1B0D" w:rsidRPr="007E65DB" w:rsidRDefault="004B1B0D" w:rsidP="007E65DB">
      <w:pPr>
        <w:ind w:left="7"/>
        <w:contextualSpacing/>
      </w:pPr>
      <w:r w:rsidRPr="007E65DB">
        <w:t>знания;</w:t>
      </w:r>
    </w:p>
    <w:p w:rsidR="004B1B0D" w:rsidRPr="007E65DB" w:rsidRDefault="004B1B0D" w:rsidP="003B38C7">
      <w:pPr>
        <w:numPr>
          <w:ilvl w:val="1"/>
          <w:numId w:val="78"/>
        </w:numPr>
        <w:tabs>
          <w:tab w:val="left" w:pos="867"/>
        </w:tabs>
        <w:contextualSpacing/>
      </w:pPr>
      <w:r w:rsidRPr="007E65DB">
        <w:t>быть вежливым и опрятным, скромным и приветливым;</w:t>
      </w:r>
    </w:p>
    <w:p w:rsidR="004B1B0D" w:rsidRPr="007E65DB" w:rsidRDefault="004B1B0D" w:rsidP="003B38C7">
      <w:pPr>
        <w:numPr>
          <w:ilvl w:val="1"/>
          <w:numId w:val="78"/>
        </w:numPr>
        <w:tabs>
          <w:tab w:val="left" w:pos="867"/>
        </w:tabs>
        <w:contextualSpacing/>
        <w:jc w:val="both"/>
      </w:pPr>
      <w:r w:rsidRPr="007E65DB">
        <w:t>соблюдать правила личной гигиены, режим дня, вести здоровый образ жизни;</w:t>
      </w:r>
    </w:p>
    <w:p w:rsidR="004B1B0D" w:rsidRPr="007E65DB" w:rsidRDefault="004B1B0D" w:rsidP="003B38C7">
      <w:pPr>
        <w:numPr>
          <w:ilvl w:val="2"/>
          <w:numId w:val="79"/>
        </w:numPr>
        <w:tabs>
          <w:tab w:val="left" w:pos="905"/>
        </w:tabs>
        <w:contextualSpacing/>
        <w:jc w:val="both"/>
      </w:pPr>
      <w:proofErr w:type="gramStart"/>
      <w:r w:rsidRPr="007E65DB">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roofErr w:type="gramEnd"/>
    </w:p>
    <w:p w:rsidR="004B1B0D" w:rsidRPr="007E65DB" w:rsidRDefault="004B1B0D" w:rsidP="003B38C7">
      <w:pPr>
        <w:numPr>
          <w:ilvl w:val="2"/>
          <w:numId w:val="79"/>
        </w:numPr>
        <w:tabs>
          <w:tab w:val="left" w:pos="881"/>
        </w:tabs>
        <w:ind w:left="7" w:firstLine="701"/>
        <w:contextualSpacing/>
        <w:jc w:val="both"/>
      </w:pPr>
      <w:r w:rsidRPr="007E65DB">
        <w:t>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w:t>
      </w:r>
    </w:p>
    <w:p w:rsidR="004B1B0D" w:rsidRPr="007E65DB" w:rsidRDefault="004B1B0D" w:rsidP="007E65DB">
      <w:pPr>
        <w:contextualSpacing/>
      </w:pPr>
    </w:p>
    <w:p w:rsidR="004B1B0D" w:rsidRPr="007E65DB" w:rsidRDefault="004B1B0D" w:rsidP="007E65DB">
      <w:pPr>
        <w:ind w:left="7" w:firstLine="708"/>
        <w:contextualSpacing/>
        <w:jc w:val="both"/>
      </w:pPr>
      <w:r w:rsidRPr="007E65DB">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rsidR="004B1B0D" w:rsidRPr="007E65DB" w:rsidRDefault="004B1B0D" w:rsidP="007E65DB">
      <w:pPr>
        <w:contextualSpacing/>
      </w:pPr>
    </w:p>
    <w:p w:rsidR="004B1B0D" w:rsidRPr="007E65DB" w:rsidRDefault="004B1B0D" w:rsidP="007E65DB">
      <w:pPr>
        <w:tabs>
          <w:tab w:val="left" w:pos="944"/>
        </w:tabs>
        <w:ind w:left="567"/>
        <w:contextualSpacing/>
        <w:jc w:val="both"/>
        <w:rPr>
          <w:b/>
          <w:bCs/>
          <w:i/>
          <w:iCs/>
        </w:rPr>
      </w:pPr>
      <w:r w:rsidRPr="007E65DB">
        <w:rPr>
          <w:b/>
          <w:bCs/>
          <w:i/>
          <w:iCs/>
        </w:rPr>
        <w:t>2.Уровень основного общегообразования.</w:t>
      </w:r>
    </w:p>
    <w:p w:rsidR="004B1B0D" w:rsidRPr="007E65DB" w:rsidRDefault="004B1B0D" w:rsidP="009278BF">
      <w:pPr>
        <w:tabs>
          <w:tab w:val="left" w:pos="944"/>
        </w:tabs>
        <w:contextualSpacing/>
        <w:jc w:val="both"/>
        <w:rPr>
          <w:b/>
          <w:bCs/>
          <w:i/>
          <w:iCs/>
        </w:rPr>
      </w:pPr>
      <w:r w:rsidRPr="007E65DB">
        <w:t>В воспитании детей подросткового возраста таким приоритетом является создание благоприятных условий дляразвития социально значимых отношений школьников, и, прежде всего, ценностных отношений:</w:t>
      </w:r>
    </w:p>
    <w:p w:rsidR="004B1B0D" w:rsidRPr="007E65DB" w:rsidRDefault="004B1B0D" w:rsidP="009278BF">
      <w:pPr>
        <w:ind w:left="567"/>
        <w:contextualSpacing/>
        <w:rPr>
          <w:b/>
          <w:bCs/>
          <w:i/>
          <w:iCs/>
        </w:rPr>
      </w:pPr>
      <w:r w:rsidRPr="007E65DB">
        <w:t>- к семье как главной опоре в жизни человека и источнику его счастья;</w:t>
      </w:r>
    </w:p>
    <w:p w:rsidR="004B1B0D" w:rsidRPr="007E65DB" w:rsidRDefault="004B1B0D" w:rsidP="009278BF">
      <w:pPr>
        <w:ind w:left="7" w:firstLine="567"/>
        <w:contextualSpacing/>
        <w:jc w:val="both"/>
        <w:rPr>
          <w:b/>
          <w:bCs/>
          <w:i/>
          <w:iCs/>
        </w:rPr>
      </w:pPr>
      <w:r w:rsidRPr="007E65DB">
        <w:t>-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4B1B0D" w:rsidRPr="009278BF" w:rsidRDefault="004B1B0D" w:rsidP="009278BF">
      <w:pPr>
        <w:ind w:left="7" w:firstLine="567"/>
        <w:contextualSpacing/>
        <w:jc w:val="both"/>
        <w:rPr>
          <w:b/>
          <w:bCs/>
          <w:i/>
          <w:iCs/>
        </w:rPr>
      </w:pPr>
      <w:proofErr w:type="gramStart"/>
      <w:r w:rsidRPr="007E65DB">
        <w:t>- к своему отечеству, своей малой и большой Родине как месту, в котором человек вырос и познал первые радости и неудачи, которая завещана ему предками</w:t>
      </w:r>
      <w:r w:rsidR="009278BF">
        <w:rPr>
          <w:b/>
          <w:bCs/>
          <w:i/>
          <w:iCs/>
        </w:rPr>
        <w:t xml:space="preserve"> и </w:t>
      </w:r>
      <w:r w:rsidRPr="007E65DB">
        <w:t>которую нужно оберегать;</w:t>
      </w:r>
      <w:proofErr w:type="gramEnd"/>
    </w:p>
    <w:p w:rsidR="004B1B0D" w:rsidRPr="007E65DB" w:rsidRDefault="004B1B0D" w:rsidP="003B38C7">
      <w:pPr>
        <w:numPr>
          <w:ilvl w:val="0"/>
          <w:numId w:val="80"/>
        </w:numPr>
        <w:tabs>
          <w:tab w:val="left" w:pos="778"/>
        </w:tabs>
        <w:contextualSpacing/>
      </w:pPr>
      <w:r w:rsidRPr="007E65DB">
        <w:t>к природе как источнику жизни на Земле, основе самого ее существования, нуждающейся в защите и постоянном внимании со стороны человека;</w:t>
      </w:r>
    </w:p>
    <w:p w:rsidR="004B1B0D" w:rsidRPr="007E65DB" w:rsidRDefault="004B1B0D" w:rsidP="003B38C7">
      <w:pPr>
        <w:numPr>
          <w:ilvl w:val="0"/>
          <w:numId w:val="80"/>
        </w:numPr>
        <w:tabs>
          <w:tab w:val="left" w:pos="773"/>
        </w:tabs>
        <w:contextualSpacing/>
        <w:jc w:val="both"/>
      </w:pPr>
      <w:r w:rsidRPr="007E65DB">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4B1B0D" w:rsidRPr="007E65DB" w:rsidRDefault="004B1B0D" w:rsidP="003B38C7">
      <w:pPr>
        <w:numPr>
          <w:ilvl w:val="0"/>
          <w:numId w:val="80"/>
        </w:numPr>
        <w:tabs>
          <w:tab w:val="left" w:pos="872"/>
        </w:tabs>
        <w:contextualSpacing/>
      </w:pPr>
      <w:r w:rsidRPr="007E65DB">
        <w:t>к знаниям как интеллектуальному ресурсу, обеспечивающему будущее человека, как результату кропотливого, но увлекательного учебного труда;</w:t>
      </w:r>
    </w:p>
    <w:p w:rsidR="004B1B0D" w:rsidRPr="007E65DB" w:rsidRDefault="004B1B0D" w:rsidP="003B38C7">
      <w:pPr>
        <w:numPr>
          <w:ilvl w:val="0"/>
          <w:numId w:val="80"/>
        </w:numPr>
        <w:tabs>
          <w:tab w:val="left" w:pos="752"/>
        </w:tabs>
        <w:contextualSpacing/>
        <w:jc w:val="both"/>
      </w:pPr>
      <w:r w:rsidRPr="007E65DB">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4B1B0D" w:rsidRPr="007E65DB" w:rsidRDefault="004B1B0D" w:rsidP="003B38C7">
      <w:pPr>
        <w:numPr>
          <w:ilvl w:val="0"/>
          <w:numId w:val="80"/>
        </w:numPr>
        <w:tabs>
          <w:tab w:val="left" w:pos="814"/>
        </w:tabs>
        <w:contextualSpacing/>
      </w:pPr>
      <w:r w:rsidRPr="007E65DB">
        <w:lastRenderedPageBreak/>
        <w:t>к здоровью как залогу долгой и активной жизни человека, его хорошего настроения и оптимистичного взгляда на мир;</w:t>
      </w:r>
    </w:p>
    <w:p w:rsidR="004B1B0D" w:rsidRPr="007E65DB" w:rsidRDefault="004B1B0D" w:rsidP="003B38C7">
      <w:pPr>
        <w:numPr>
          <w:ilvl w:val="0"/>
          <w:numId w:val="80"/>
        </w:numPr>
        <w:tabs>
          <w:tab w:val="left" w:pos="881"/>
        </w:tabs>
        <w:contextualSpacing/>
        <w:jc w:val="both"/>
      </w:pPr>
      <w:r w:rsidRPr="007E65DB">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позволяющие избегать чувства одиночества;</w:t>
      </w:r>
    </w:p>
    <w:p w:rsidR="004B1B0D" w:rsidRPr="007E65DB" w:rsidRDefault="004B1B0D" w:rsidP="003B38C7">
      <w:pPr>
        <w:numPr>
          <w:ilvl w:val="0"/>
          <w:numId w:val="80"/>
        </w:numPr>
        <w:tabs>
          <w:tab w:val="left" w:pos="917"/>
        </w:tabs>
        <w:ind w:left="7" w:firstLine="560"/>
        <w:contextualSpacing/>
      </w:pPr>
      <w:r w:rsidRPr="007E65DB">
        <w:t>к самим себе как хозяевам своей судьбы, самоопределяющимся и самореализующимся личностям, отвечающим за свое собственное будущее.</w:t>
      </w:r>
    </w:p>
    <w:p w:rsidR="004B1B0D" w:rsidRPr="007E65DB" w:rsidRDefault="004B1B0D" w:rsidP="007E65DB">
      <w:pPr>
        <w:contextualSpacing/>
      </w:pPr>
    </w:p>
    <w:p w:rsidR="004B1B0D" w:rsidRPr="007E65DB" w:rsidRDefault="004B1B0D" w:rsidP="007E65DB">
      <w:pPr>
        <w:ind w:left="7" w:firstLine="567"/>
        <w:contextualSpacing/>
        <w:jc w:val="both"/>
      </w:pPr>
      <w:r w:rsidRPr="007E65DB">
        <w:t>Выделение данного приоритета в воспитании школьников, обучающихся на ступени основного общего образования, связано с особенностями детейподросткового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rsidR="004B1B0D" w:rsidRPr="007E65DB" w:rsidRDefault="004B1B0D" w:rsidP="007E65DB">
      <w:pPr>
        <w:contextualSpacing/>
      </w:pPr>
    </w:p>
    <w:p w:rsidR="004B1B0D" w:rsidRPr="007E65DB" w:rsidRDefault="004B1B0D" w:rsidP="003B38C7">
      <w:pPr>
        <w:pStyle w:val="affd"/>
        <w:widowControl w:val="0"/>
        <w:numPr>
          <w:ilvl w:val="0"/>
          <w:numId w:val="78"/>
        </w:numPr>
        <w:autoSpaceDE w:val="0"/>
        <w:autoSpaceDN w:val="0"/>
        <w:spacing w:after="0" w:line="240" w:lineRule="auto"/>
        <w:ind w:left="692" w:firstLine="17"/>
        <w:jc w:val="both"/>
        <w:rPr>
          <w:rFonts w:ascii="Times New Roman" w:hAnsi="Times New Roman"/>
          <w:b/>
          <w:bCs/>
          <w:i/>
          <w:iCs/>
          <w:sz w:val="24"/>
          <w:szCs w:val="24"/>
        </w:rPr>
      </w:pPr>
      <w:r w:rsidRPr="007E65DB">
        <w:rPr>
          <w:rFonts w:ascii="Times New Roman" w:hAnsi="Times New Roman"/>
          <w:b/>
          <w:bCs/>
          <w:i/>
          <w:iCs/>
          <w:sz w:val="24"/>
          <w:szCs w:val="24"/>
        </w:rPr>
        <w:t>Уровень среднего общего образования.</w:t>
      </w:r>
    </w:p>
    <w:p w:rsidR="004B1B0D" w:rsidRPr="007E65DB" w:rsidRDefault="004B1B0D" w:rsidP="009278BF">
      <w:pPr>
        <w:pStyle w:val="affd"/>
        <w:spacing w:line="240" w:lineRule="auto"/>
        <w:ind w:left="0"/>
        <w:rPr>
          <w:rFonts w:ascii="Times New Roman" w:hAnsi="Times New Roman"/>
          <w:sz w:val="24"/>
          <w:szCs w:val="24"/>
        </w:rPr>
      </w:pPr>
      <w:r w:rsidRPr="007E65DB">
        <w:rPr>
          <w:rFonts w:ascii="Times New Roman" w:hAnsi="Times New Roman"/>
          <w:sz w:val="24"/>
          <w:szCs w:val="24"/>
        </w:rPr>
        <w:t>В воспитании детей юношеского возрастатаким приоритетом является создание благоприятных условий дляприобретения школьниками опыта осуществления социально значимых дел.</w:t>
      </w:r>
    </w:p>
    <w:p w:rsidR="004B1B0D" w:rsidRPr="007E65DB" w:rsidRDefault="004B1B0D" w:rsidP="009278BF">
      <w:pPr>
        <w:ind w:firstLine="567"/>
        <w:contextualSpacing/>
        <w:jc w:val="both"/>
      </w:pPr>
      <w:r w:rsidRPr="007E65DB">
        <w:t>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социально значимый опыт, который они могут приобрести, в том числе и в школе. Это:</w:t>
      </w:r>
    </w:p>
    <w:p w:rsidR="004B1B0D" w:rsidRPr="007E65DB" w:rsidRDefault="004B1B0D" w:rsidP="003B38C7">
      <w:pPr>
        <w:numPr>
          <w:ilvl w:val="0"/>
          <w:numId w:val="81"/>
        </w:numPr>
        <w:tabs>
          <w:tab w:val="left" w:pos="720"/>
        </w:tabs>
        <w:ind w:left="720" w:hanging="160"/>
        <w:contextualSpacing/>
      </w:pPr>
      <w:r w:rsidRPr="007E65DB">
        <w:t>опыт дел, направленных на заботу о своей семье, родных и близких;</w:t>
      </w:r>
    </w:p>
    <w:p w:rsidR="004B1B0D" w:rsidRPr="007E65DB" w:rsidRDefault="004B1B0D" w:rsidP="003B38C7">
      <w:pPr>
        <w:numPr>
          <w:ilvl w:val="0"/>
          <w:numId w:val="81"/>
        </w:numPr>
        <w:tabs>
          <w:tab w:val="left" w:pos="720"/>
        </w:tabs>
        <w:contextualSpacing/>
      </w:pPr>
      <w:r w:rsidRPr="007E65DB">
        <w:t>трудовой опыт, опыт участия в производственной практике;</w:t>
      </w:r>
    </w:p>
    <w:p w:rsidR="004B1B0D" w:rsidRPr="007E65DB" w:rsidRDefault="004B1B0D" w:rsidP="003B38C7">
      <w:pPr>
        <w:numPr>
          <w:ilvl w:val="0"/>
          <w:numId w:val="81"/>
        </w:numPr>
        <w:tabs>
          <w:tab w:val="left" w:pos="735"/>
        </w:tabs>
        <w:contextualSpacing/>
      </w:pPr>
      <w:r w:rsidRPr="007E65DB">
        <w:t>опыт дел, направленных на пользу своему родному селу, стране в целом, опыт деятельного выражения собственной гражданской позиции;</w:t>
      </w:r>
    </w:p>
    <w:p w:rsidR="004B1B0D" w:rsidRPr="007E65DB" w:rsidRDefault="004B1B0D" w:rsidP="003B38C7">
      <w:pPr>
        <w:numPr>
          <w:ilvl w:val="0"/>
          <w:numId w:val="81"/>
        </w:numPr>
        <w:tabs>
          <w:tab w:val="left" w:pos="720"/>
        </w:tabs>
        <w:contextualSpacing/>
      </w:pPr>
      <w:r w:rsidRPr="007E65DB">
        <w:t>опыт природоохранных дел;</w:t>
      </w:r>
    </w:p>
    <w:p w:rsidR="004B1B0D" w:rsidRPr="007E65DB" w:rsidRDefault="004B1B0D" w:rsidP="003B38C7">
      <w:pPr>
        <w:numPr>
          <w:ilvl w:val="0"/>
          <w:numId w:val="81"/>
        </w:numPr>
        <w:tabs>
          <w:tab w:val="left" w:pos="749"/>
        </w:tabs>
        <w:contextualSpacing/>
      </w:pPr>
      <w:r w:rsidRPr="007E65DB">
        <w:t>опыт разрешения возникающих конфликтных ситуаций в школе, дома или на улице;</w:t>
      </w:r>
    </w:p>
    <w:p w:rsidR="004B1B0D" w:rsidRPr="007E65DB" w:rsidRDefault="004B1B0D" w:rsidP="003B38C7">
      <w:pPr>
        <w:numPr>
          <w:ilvl w:val="0"/>
          <w:numId w:val="81"/>
        </w:numPr>
        <w:tabs>
          <w:tab w:val="left" w:pos="814"/>
        </w:tabs>
        <w:contextualSpacing/>
      </w:pPr>
      <w:r w:rsidRPr="007E65DB">
        <w:t>опыт самостоятельного приобретения новых знаний, проведения научных исследований, опыт проектной деятельности;</w:t>
      </w:r>
    </w:p>
    <w:p w:rsidR="004B1B0D" w:rsidRPr="007E65DB" w:rsidRDefault="004B1B0D" w:rsidP="003B38C7">
      <w:pPr>
        <w:numPr>
          <w:ilvl w:val="0"/>
          <w:numId w:val="81"/>
        </w:numPr>
        <w:tabs>
          <w:tab w:val="left" w:pos="740"/>
        </w:tabs>
        <w:ind w:firstLine="560"/>
        <w:contextualSpacing/>
        <w:jc w:val="both"/>
      </w:pPr>
      <w:r w:rsidRPr="007E65DB">
        <w:t>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w:t>
      </w:r>
    </w:p>
    <w:p w:rsidR="004B1B0D" w:rsidRPr="007E65DB" w:rsidRDefault="004B1B0D" w:rsidP="003B38C7">
      <w:pPr>
        <w:numPr>
          <w:ilvl w:val="0"/>
          <w:numId w:val="81"/>
        </w:numPr>
        <w:tabs>
          <w:tab w:val="left" w:pos="720"/>
        </w:tabs>
        <w:contextualSpacing/>
      </w:pPr>
      <w:r w:rsidRPr="007E65DB">
        <w:t>опыт ведения здорового образа жизни и заботы о здоровье других людей;</w:t>
      </w:r>
    </w:p>
    <w:p w:rsidR="004B1B0D" w:rsidRPr="007E65DB" w:rsidRDefault="004B1B0D" w:rsidP="003B38C7">
      <w:pPr>
        <w:numPr>
          <w:ilvl w:val="0"/>
          <w:numId w:val="81"/>
        </w:numPr>
        <w:tabs>
          <w:tab w:val="left" w:pos="737"/>
        </w:tabs>
        <w:contextualSpacing/>
      </w:pPr>
      <w:r w:rsidRPr="007E65DB">
        <w:t>опыт оказания помощи окружающим, заботы о малышах или пожилых людях, волонтерский опыт;</w:t>
      </w:r>
    </w:p>
    <w:p w:rsidR="004B1B0D" w:rsidRDefault="004B1B0D" w:rsidP="003B38C7">
      <w:pPr>
        <w:numPr>
          <w:ilvl w:val="0"/>
          <w:numId w:val="81"/>
        </w:numPr>
        <w:tabs>
          <w:tab w:val="left" w:pos="968"/>
        </w:tabs>
        <w:ind w:firstLine="560"/>
        <w:contextualSpacing/>
      </w:pPr>
      <w:r w:rsidRPr="007E65DB">
        <w:t>опыт самопознания и самоанализа, опыт социально приемлемого самовыражения и самореализации.</w:t>
      </w:r>
    </w:p>
    <w:p w:rsidR="00FE74CE" w:rsidRPr="007E65DB" w:rsidRDefault="00FE74CE" w:rsidP="00FE74CE">
      <w:pPr>
        <w:tabs>
          <w:tab w:val="left" w:pos="968"/>
        </w:tabs>
        <w:ind w:left="560"/>
        <w:contextualSpacing/>
      </w:pPr>
    </w:p>
    <w:p w:rsidR="004B1B0D" w:rsidRPr="007E65DB" w:rsidRDefault="004B1B0D" w:rsidP="007E65DB">
      <w:pPr>
        <w:ind w:firstLine="567"/>
        <w:contextualSpacing/>
        <w:jc w:val="both"/>
      </w:pPr>
      <w:r w:rsidRPr="007E65DB">
        <w:t xml:space="preserve">Выделение в общей цели воспитания целевых приоритетов, связанных с возрастными особенностями воспитанников, </w:t>
      </w:r>
      <w:r w:rsidRPr="007E65DB">
        <w:rPr>
          <w:b/>
          <w:bCs/>
          <w:i/>
          <w:iCs/>
        </w:rPr>
        <w:t>не означает игнорирования другихсоставляющих общей цели воспитания</w:t>
      </w:r>
      <w:proofErr w:type="gramStart"/>
      <w:r w:rsidRPr="007E65DB">
        <w:t>.П</w:t>
      </w:r>
      <w:proofErr w:type="gramEnd"/>
      <w:r w:rsidRPr="007E65DB">
        <w:t>риоритет—это то,чему педагогам,работающим со школьниками конкретной возрастной категории, предстоит уделять первостепенное, но не единственное внимание.</w:t>
      </w:r>
    </w:p>
    <w:p w:rsidR="004B1B0D" w:rsidRPr="007E65DB" w:rsidRDefault="004B1B0D" w:rsidP="007E65DB">
      <w:pPr>
        <w:contextualSpacing/>
      </w:pPr>
    </w:p>
    <w:p w:rsidR="004B1B0D" w:rsidRPr="007E65DB" w:rsidRDefault="004B1B0D" w:rsidP="00FE74CE">
      <w:pPr>
        <w:ind w:firstLine="567"/>
        <w:contextualSpacing/>
      </w:pPr>
      <w:r w:rsidRPr="007E65DB">
        <w:rPr>
          <w:b/>
          <w:bCs/>
        </w:rPr>
        <w:t xml:space="preserve">Достижению поставленной цели воспитания школьников способствует решение следующих </w:t>
      </w:r>
      <w:r w:rsidRPr="007E65DB">
        <w:rPr>
          <w:b/>
          <w:bCs/>
          <w:u w:val="single"/>
        </w:rPr>
        <w:t>основных задач:</w:t>
      </w:r>
    </w:p>
    <w:p w:rsidR="004B1B0D" w:rsidRPr="007E65DB" w:rsidRDefault="004B1B0D" w:rsidP="003B38C7">
      <w:pPr>
        <w:numPr>
          <w:ilvl w:val="0"/>
          <w:numId w:val="82"/>
        </w:numPr>
        <w:tabs>
          <w:tab w:val="left" w:pos="1133"/>
        </w:tabs>
        <w:ind w:firstLine="560"/>
        <w:contextualSpacing/>
        <w:jc w:val="both"/>
      </w:pPr>
      <w:r w:rsidRPr="007E65DB">
        <w:lastRenderedPageBreak/>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4B1B0D" w:rsidRPr="007E65DB" w:rsidRDefault="004B1B0D" w:rsidP="007E65DB">
      <w:pPr>
        <w:contextualSpacing/>
      </w:pPr>
    </w:p>
    <w:p w:rsidR="004B1B0D" w:rsidRPr="007E65DB" w:rsidRDefault="004B1B0D" w:rsidP="003B38C7">
      <w:pPr>
        <w:numPr>
          <w:ilvl w:val="0"/>
          <w:numId w:val="82"/>
        </w:numPr>
        <w:tabs>
          <w:tab w:val="left" w:pos="1133"/>
        </w:tabs>
        <w:ind w:firstLine="560"/>
        <w:contextualSpacing/>
      </w:pPr>
      <w:r w:rsidRPr="007E65DB">
        <w:t>реализовывать потенциал классного руководства в воспитании школьников, поддерживать активное участие классных сообществ в жизни школы;</w:t>
      </w:r>
    </w:p>
    <w:p w:rsidR="004B1B0D" w:rsidRPr="007E65DB" w:rsidRDefault="004B1B0D" w:rsidP="003B38C7">
      <w:pPr>
        <w:numPr>
          <w:ilvl w:val="0"/>
          <w:numId w:val="83"/>
        </w:numPr>
        <w:tabs>
          <w:tab w:val="left" w:pos="1140"/>
        </w:tabs>
        <w:contextualSpacing/>
        <w:jc w:val="both"/>
      </w:pPr>
      <w:r w:rsidRPr="007E65DB">
        <w:t>вовлекать школьников в кружки, секции, клубы, и иные объединения, работающие по школьным программам внеурочной деятельности, реализовывать их воспитательные возможности;</w:t>
      </w:r>
    </w:p>
    <w:p w:rsidR="004B1B0D" w:rsidRPr="007E65DB" w:rsidRDefault="004B1B0D" w:rsidP="003B38C7">
      <w:pPr>
        <w:numPr>
          <w:ilvl w:val="0"/>
          <w:numId w:val="83"/>
        </w:numPr>
        <w:tabs>
          <w:tab w:val="left" w:pos="1140"/>
        </w:tabs>
        <w:contextualSpacing/>
      </w:pPr>
      <w:r w:rsidRPr="007E65DB">
        <w:t>использовать в воспитании детей возможности школьного урока, поддерживать использование на уроках интерактивных форм занятий с учащимися;</w:t>
      </w:r>
    </w:p>
    <w:p w:rsidR="004B1B0D" w:rsidRPr="007E65DB" w:rsidRDefault="004B1B0D" w:rsidP="003B38C7">
      <w:pPr>
        <w:numPr>
          <w:ilvl w:val="0"/>
          <w:numId w:val="83"/>
        </w:numPr>
        <w:tabs>
          <w:tab w:val="left" w:pos="1140"/>
        </w:tabs>
        <w:contextualSpacing/>
      </w:pPr>
      <w:r w:rsidRPr="007E65DB">
        <w:t>инициировать и поддерживать ученическое самоуправление – как на уровне школы, так и на уровне классных сообществ;</w:t>
      </w:r>
    </w:p>
    <w:p w:rsidR="004B1B0D" w:rsidRPr="007E65DB" w:rsidRDefault="004B1B0D" w:rsidP="003B38C7">
      <w:pPr>
        <w:numPr>
          <w:ilvl w:val="0"/>
          <w:numId w:val="83"/>
        </w:numPr>
        <w:tabs>
          <w:tab w:val="left" w:pos="1140"/>
        </w:tabs>
        <w:contextualSpacing/>
      </w:pPr>
      <w:r w:rsidRPr="007E65DB">
        <w:t>поддерживать деятельность функционирующих на базе школы детских общественных объединений и организаций;</w:t>
      </w:r>
    </w:p>
    <w:p w:rsidR="004B1B0D" w:rsidRPr="007E65DB" w:rsidRDefault="004B1B0D" w:rsidP="003B38C7">
      <w:pPr>
        <w:numPr>
          <w:ilvl w:val="0"/>
          <w:numId w:val="83"/>
        </w:numPr>
        <w:tabs>
          <w:tab w:val="left" w:pos="1140"/>
        </w:tabs>
        <w:contextualSpacing/>
      </w:pPr>
      <w:r w:rsidRPr="007E65DB">
        <w:t>организовывать для школьников экскурсии, экспедиции, походы и реализовывать их воспитательный потенциал;</w:t>
      </w:r>
    </w:p>
    <w:p w:rsidR="004B1B0D" w:rsidRPr="007E65DB" w:rsidRDefault="004B1B0D" w:rsidP="003B38C7">
      <w:pPr>
        <w:numPr>
          <w:ilvl w:val="0"/>
          <w:numId w:val="83"/>
        </w:numPr>
        <w:tabs>
          <w:tab w:val="left" w:pos="1127"/>
        </w:tabs>
        <w:contextualSpacing/>
      </w:pPr>
      <w:r w:rsidRPr="007E65DB">
        <w:t>организовывать профориентационную работу со школьниками;</w:t>
      </w:r>
    </w:p>
    <w:p w:rsidR="004B1B0D" w:rsidRPr="007E65DB" w:rsidRDefault="004B1B0D" w:rsidP="003B38C7">
      <w:pPr>
        <w:numPr>
          <w:ilvl w:val="0"/>
          <w:numId w:val="83"/>
        </w:numPr>
        <w:tabs>
          <w:tab w:val="left" w:pos="1140"/>
        </w:tabs>
        <w:contextualSpacing/>
      </w:pPr>
      <w:r w:rsidRPr="007E65DB">
        <w:t>организовывать работу школьных медиа, реализовывать их воспитательный потенциал;</w:t>
      </w:r>
    </w:p>
    <w:p w:rsidR="004B1B0D" w:rsidRPr="007E65DB" w:rsidRDefault="004B1B0D" w:rsidP="003B38C7">
      <w:pPr>
        <w:numPr>
          <w:ilvl w:val="0"/>
          <w:numId w:val="83"/>
        </w:numPr>
        <w:tabs>
          <w:tab w:val="left" w:pos="1140"/>
        </w:tabs>
        <w:contextualSpacing/>
      </w:pPr>
      <w:r w:rsidRPr="007E65DB">
        <w:t>развивать предметно-эстетическую среду школы и реализовывать ее воспитательные возможности;</w:t>
      </w:r>
    </w:p>
    <w:p w:rsidR="004B1B0D" w:rsidRPr="007E65DB" w:rsidRDefault="004B1B0D" w:rsidP="003B38C7">
      <w:pPr>
        <w:numPr>
          <w:ilvl w:val="0"/>
          <w:numId w:val="83"/>
        </w:numPr>
        <w:tabs>
          <w:tab w:val="left" w:pos="1140"/>
        </w:tabs>
        <w:ind w:left="7" w:firstLine="560"/>
        <w:contextualSpacing/>
        <w:jc w:val="both"/>
      </w:pPr>
      <w:r w:rsidRPr="007E65DB">
        <w:t>организовывать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4B1B0D" w:rsidRPr="007E65DB" w:rsidRDefault="004B1B0D" w:rsidP="007E65DB">
      <w:pPr>
        <w:contextualSpacing/>
      </w:pPr>
    </w:p>
    <w:p w:rsidR="004B1B0D" w:rsidRPr="007E65DB" w:rsidRDefault="004B1B0D" w:rsidP="007E65DB">
      <w:pPr>
        <w:ind w:left="7" w:firstLine="567"/>
        <w:contextualSpacing/>
        <w:jc w:val="both"/>
      </w:pPr>
      <w:r w:rsidRPr="007E65DB">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антисоциального поведения школьников.</w:t>
      </w:r>
    </w:p>
    <w:p w:rsidR="004B1B0D" w:rsidRPr="007E65DB" w:rsidRDefault="004B1B0D" w:rsidP="007E65DB">
      <w:pPr>
        <w:contextualSpacing/>
      </w:pPr>
    </w:p>
    <w:p w:rsidR="004B1B0D" w:rsidRPr="007E65DB" w:rsidRDefault="004B1B0D" w:rsidP="007E65DB">
      <w:pPr>
        <w:contextualSpacing/>
      </w:pPr>
    </w:p>
    <w:p w:rsidR="004B1B0D" w:rsidRPr="007E65DB" w:rsidRDefault="004B1B0D" w:rsidP="007E65DB">
      <w:pPr>
        <w:contextualSpacing/>
      </w:pPr>
    </w:p>
    <w:p w:rsidR="004B1B0D" w:rsidRPr="00FE74CE" w:rsidRDefault="004B1B0D" w:rsidP="003B38C7">
      <w:pPr>
        <w:numPr>
          <w:ilvl w:val="0"/>
          <w:numId w:val="84"/>
        </w:numPr>
        <w:tabs>
          <w:tab w:val="left" w:pos="287"/>
        </w:tabs>
        <w:contextualSpacing/>
        <w:rPr>
          <w:b/>
          <w:bCs/>
        </w:rPr>
      </w:pPr>
      <w:r w:rsidRPr="007E65DB">
        <w:rPr>
          <w:b/>
          <w:bCs/>
        </w:rPr>
        <w:t>ВИДЫ, ФОРМЫ И СОДЕРЖАНИЕ ДЕЯТЕЛЬНОСТИ</w:t>
      </w:r>
    </w:p>
    <w:p w:rsidR="004B1B0D" w:rsidRPr="007E65DB" w:rsidRDefault="004B1B0D" w:rsidP="007E65DB">
      <w:pPr>
        <w:ind w:left="7" w:firstLine="567"/>
        <w:contextualSpacing/>
        <w:jc w:val="both"/>
      </w:pPr>
      <w:r w:rsidRPr="007E65DB">
        <w:t>Практическая реализация цели и задач воспитания осуществляется в рамках следующих направлений (модулей) воспитательной работы школы:</w:t>
      </w:r>
    </w:p>
    <w:p w:rsidR="004B1B0D" w:rsidRPr="007E65DB" w:rsidRDefault="004B1B0D" w:rsidP="007E65DB">
      <w:pPr>
        <w:contextualSpacing/>
      </w:pPr>
    </w:p>
    <w:p w:rsidR="004B1B0D" w:rsidRPr="007E65DB" w:rsidRDefault="004B1B0D" w:rsidP="00FE74CE">
      <w:pPr>
        <w:ind w:left="7"/>
        <w:contextualSpacing/>
      </w:pPr>
      <w:r w:rsidRPr="007E65DB">
        <w:rPr>
          <w:b/>
          <w:bCs/>
        </w:rPr>
        <w:t>3.1. Модуль «Ключевые общешкольные дела»</w:t>
      </w:r>
    </w:p>
    <w:p w:rsidR="004B1B0D" w:rsidRPr="007E65DB" w:rsidRDefault="004B1B0D" w:rsidP="007E65DB">
      <w:pPr>
        <w:ind w:left="7" w:firstLine="567"/>
        <w:contextualSpacing/>
        <w:jc w:val="both"/>
      </w:pPr>
      <w:r w:rsidRPr="007E65DB">
        <w:t>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w:t>
      </w:r>
    </w:p>
    <w:p w:rsidR="004B1B0D" w:rsidRPr="007E65DB" w:rsidRDefault="004B1B0D" w:rsidP="007E65DB">
      <w:pPr>
        <w:contextualSpacing/>
      </w:pPr>
    </w:p>
    <w:p w:rsidR="004B1B0D" w:rsidRPr="007E65DB" w:rsidRDefault="004B1B0D" w:rsidP="00FE74CE">
      <w:pPr>
        <w:ind w:left="7"/>
        <w:contextualSpacing/>
      </w:pPr>
      <w:r w:rsidRPr="007E65DB">
        <w:t xml:space="preserve">Для этого в Школе используются следующие </w:t>
      </w:r>
      <w:r w:rsidRPr="007E65DB">
        <w:rPr>
          <w:b/>
          <w:bCs/>
        </w:rPr>
        <w:t>формы работы:</w:t>
      </w:r>
    </w:p>
    <w:p w:rsidR="004B1B0D" w:rsidRPr="007E65DB" w:rsidRDefault="004B1B0D" w:rsidP="00FE74CE">
      <w:pPr>
        <w:ind w:left="567"/>
        <w:contextualSpacing/>
      </w:pPr>
      <w:r w:rsidRPr="007E65DB">
        <w:rPr>
          <w:b/>
          <w:bCs/>
          <w:i/>
          <w:iCs/>
        </w:rPr>
        <w:t>На внешкольном уровне:</w:t>
      </w:r>
    </w:p>
    <w:p w:rsidR="004B1B0D" w:rsidRPr="007E65DB" w:rsidRDefault="004B1B0D" w:rsidP="00FE74CE">
      <w:pPr>
        <w:ind w:left="7"/>
        <w:contextualSpacing/>
        <w:jc w:val="both"/>
      </w:pPr>
      <w:r w:rsidRPr="007E65DB">
        <w:t>1.</w:t>
      </w:r>
      <w:r w:rsidRPr="007E65DB">
        <w:rPr>
          <w:u w:val="single"/>
        </w:rPr>
        <w:t>Социальные проекты</w:t>
      </w:r>
      <w:r w:rsidRPr="007E65DB">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4B1B0D" w:rsidRPr="007E65DB" w:rsidRDefault="004B1B0D" w:rsidP="00FE74CE">
      <w:pPr>
        <w:ind w:left="7"/>
        <w:contextualSpacing/>
        <w:jc w:val="both"/>
      </w:pPr>
      <w:proofErr w:type="gramStart"/>
      <w:r w:rsidRPr="007E65DB">
        <w:t>-патриотическая акция «Бессмертный полк» (ежегодное участие школьников в шествии жителей р.п.</w:t>
      </w:r>
      <w:proofErr w:type="gramEnd"/>
      <w:r w:rsidRPr="007E65DB">
        <w:t xml:space="preserve"> </w:t>
      </w:r>
      <w:proofErr w:type="gramStart"/>
      <w:r w:rsidRPr="007E65DB">
        <w:t>Горный с портретами ветеранов Великой Отечественной войны);</w:t>
      </w:r>
      <w:proofErr w:type="gramEnd"/>
    </w:p>
    <w:p w:rsidR="004B1B0D" w:rsidRPr="007E65DB" w:rsidRDefault="004B1B0D" w:rsidP="007E65DB">
      <w:pPr>
        <w:ind w:left="7"/>
        <w:contextualSpacing/>
        <w:jc w:val="both"/>
      </w:pPr>
      <w:r w:rsidRPr="007E65DB">
        <w:lastRenderedPageBreak/>
        <w:t>-экологическая акция «Сдай макулатуру, спаси дерево» (в сборе макулатуры активно участвуют не только родители детей, но и дедушки, бабушки</w:t>
      </w:r>
      <w:proofErr w:type="gramStart"/>
      <w:r w:rsidRPr="007E65DB">
        <w:t>;)</w:t>
      </w:r>
      <w:proofErr w:type="gramEnd"/>
    </w:p>
    <w:p w:rsidR="004B1B0D" w:rsidRPr="007E65DB" w:rsidRDefault="004B1B0D" w:rsidP="007E65DB">
      <w:pPr>
        <w:contextualSpacing/>
      </w:pPr>
    </w:p>
    <w:p w:rsidR="004B1B0D" w:rsidRPr="007E65DB" w:rsidRDefault="004B1B0D" w:rsidP="00FE74CE">
      <w:pPr>
        <w:ind w:left="7"/>
        <w:contextualSpacing/>
        <w:jc w:val="both"/>
      </w:pPr>
      <w:r w:rsidRPr="007E65DB">
        <w:t>-акция «Письмо солдату»,  (накануне Дня защитника Отечества школьники готовят творчески оформленные письма и отправляют их по почте выпускникам школы, проходящим на данный момент срочную службу в Армии) и др.</w:t>
      </w:r>
    </w:p>
    <w:p w:rsidR="004B1B0D" w:rsidRPr="007E65DB" w:rsidRDefault="004B1B0D" w:rsidP="003B38C7">
      <w:pPr>
        <w:numPr>
          <w:ilvl w:val="0"/>
          <w:numId w:val="85"/>
        </w:numPr>
        <w:tabs>
          <w:tab w:val="left" w:pos="185"/>
        </w:tabs>
        <w:ind w:left="7" w:hanging="7"/>
        <w:contextualSpacing/>
        <w:jc w:val="both"/>
      </w:pPr>
      <w:r w:rsidRPr="007E65DB">
        <w:t>общешкольные родительские собрания (2 раза в год) и ученические собрания/, в рамках которых обсуждаются насущные проблемы;</w:t>
      </w:r>
    </w:p>
    <w:p w:rsidR="004B1B0D" w:rsidRPr="007E65DB" w:rsidRDefault="004B1B0D" w:rsidP="007E65DB">
      <w:pPr>
        <w:contextualSpacing/>
      </w:pPr>
    </w:p>
    <w:p w:rsidR="004B1B0D" w:rsidRPr="007E65DB" w:rsidRDefault="004B1B0D" w:rsidP="007E65DB">
      <w:pPr>
        <w:ind w:left="7"/>
        <w:contextualSpacing/>
        <w:jc w:val="both"/>
      </w:pPr>
      <w:proofErr w:type="gramStart"/>
      <w:r w:rsidRPr="007E65DB">
        <w:t>2.</w:t>
      </w:r>
      <w:r w:rsidRPr="007E65DB">
        <w:rPr>
          <w:u w:val="single"/>
        </w:rPr>
        <w:t>Единый День профилактики правонарушений</w:t>
      </w:r>
      <w:r w:rsidRPr="007E65DB">
        <w:t xml:space="preserve"> в школе (помимо профилактических мероприятий с обучающимися, проводится встреча родителей и обучающихся с представителями Управления образования, КДН и ЗП, ПДН);</w:t>
      </w:r>
      <w:proofErr w:type="gramEnd"/>
    </w:p>
    <w:p w:rsidR="004B1B0D" w:rsidRPr="007E65DB" w:rsidRDefault="004B1B0D" w:rsidP="007E65DB">
      <w:pPr>
        <w:contextualSpacing/>
      </w:pPr>
    </w:p>
    <w:p w:rsidR="004B1B0D" w:rsidRPr="007E65DB" w:rsidRDefault="004B1B0D" w:rsidP="003B38C7">
      <w:pPr>
        <w:numPr>
          <w:ilvl w:val="0"/>
          <w:numId w:val="86"/>
        </w:numPr>
        <w:tabs>
          <w:tab w:val="left" w:pos="377"/>
        </w:tabs>
        <w:ind w:left="7" w:hanging="7"/>
        <w:contextualSpacing/>
        <w:jc w:val="both"/>
      </w:pPr>
      <w:r w:rsidRPr="007E65DB">
        <w:rPr>
          <w:u w:val="single"/>
        </w:rPr>
        <w:t>Спортивные состязания</w:t>
      </w:r>
      <w:proofErr w:type="gramStart"/>
      <w:r w:rsidRPr="007E65DB">
        <w:rPr>
          <w:u w:val="single"/>
        </w:rPr>
        <w:t>,п</w:t>
      </w:r>
      <w:proofErr w:type="gramEnd"/>
      <w:r w:rsidRPr="007E65DB">
        <w:rPr>
          <w:u w:val="single"/>
        </w:rPr>
        <w:t>раздники,представления,</w:t>
      </w:r>
      <w:r w:rsidRPr="007E65DB">
        <w:t xml:space="preserve"> проводимые для жителей поселка и организуемые совместно с семьями учащихся, которые открывают возможности для творческой самореализации школьников и включают их в деятельную заботу об окружающих:</w:t>
      </w:r>
    </w:p>
    <w:p w:rsidR="004B1B0D" w:rsidRPr="007E65DB" w:rsidRDefault="004B1B0D" w:rsidP="007E65DB">
      <w:pPr>
        <w:contextualSpacing/>
      </w:pPr>
    </w:p>
    <w:p w:rsidR="004B1B0D" w:rsidRPr="007E65DB" w:rsidRDefault="004B1B0D" w:rsidP="007E65DB">
      <w:pPr>
        <w:ind w:left="7"/>
        <w:contextualSpacing/>
        <w:jc w:val="both"/>
      </w:pPr>
      <w:r w:rsidRPr="007E65DB">
        <w:t>4.</w:t>
      </w:r>
      <w:r w:rsidRPr="007E65DB">
        <w:rPr>
          <w:u w:val="single"/>
        </w:rPr>
        <w:t>Спортивно-оздоровительная деятельность:</w:t>
      </w:r>
      <w:r w:rsidRPr="007E65DB">
        <w:t xml:space="preserve"> районные соревнования между учащимися школ; состязания «Зарница», «Мы за здоровый образ жизни», «Веселые старты» и т.п. с участием родителей в командах;</w:t>
      </w:r>
    </w:p>
    <w:p w:rsidR="004B1B0D" w:rsidRPr="007E65DB" w:rsidRDefault="004B1B0D" w:rsidP="007E65DB">
      <w:pPr>
        <w:contextualSpacing/>
      </w:pPr>
    </w:p>
    <w:p w:rsidR="004B1B0D" w:rsidRPr="007E65DB" w:rsidRDefault="004B1B0D" w:rsidP="007E65DB">
      <w:pPr>
        <w:ind w:left="7"/>
        <w:contextualSpacing/>
        <w:jc w:val="both"/>
      </w:pPr>
      <w:r w:rsidRPr="007E65DB">
        <w:t>5.</w:t>
      </w:r>
      <w:r w:rsidRPr="007E65DB">
        <w:rPr>
          <w:u w:val="single"/>
        </w:rPr>
        <w:t>Досугово-развлекательная деятельность</w:t>
      </w:r>
      <w:r w:rsidRPr="007E65DB">
        <w:t>: праздничные концерты и конкурсные программы (ко Дню пожилого человека, ко Дню матери, на Масленицу, 8 Марта, День рождения СДИМД, 9 Мая и др.) с вокальными, танцевальными выступлениями школьников и участием родителей, бабушек и дедушек.</w:t>
      </w:r>
    </w:p>
    <w:p w:rsidR="004B1B0D" w:rsidRPr="007E65DB" w:rsidRDefault="004B1B0D" w:rsidP="007E65DB">
      <w:pPr>
        <w:contextualSpacing/>
      </w:pPr>
    </w:p>
    <w:p w:rsidR="004B1B0D" w:rsidRPr="007E65DB" w:rsidRDefault="004B1B0D" w:rsidP="00FE74CE">
      <w:pPr>
        <w:ind w:left="567"/>
        <w:contextualSpacing/>
      </w:pPr>
      <w:r w:rsidRPr="007E65DB">
        <w:rPr>
          <w:b/>
          <w:bCs/>
          <w:i/>
          <w:iCs/>
        </w:rPr>
        <w:t>На школьном уровне:</w:t>
      </w:r>
    </w:p>
    <w:p w:rsidR="004B1B0D" w:rsidRPr="007E65DB" w:rsidRDefault="004B1B0D" w:rsidP="007E65DB">
      <w:pPr>
        <w:ind w:left="7"/>
        <w:contextualSpacing/>
        <w:jc w:val="both"/>
      </w:pPr>
      <w:proofErr w:type="gramStart"/>
      <w:r w:rsidRPr="007E65DB">
        <w:t>1.</w:t>
      </w:r>
      <w:r w:rsidRPr="007E65DB">
        <w:rPr>
          <w:u w:val="single"/>
        </w:rPr>
        <w:t>Общешкольные праздники</w:t>
      </w:r>
      <w:r w:rsidRPr="007E65DB">
        <w:t>–ежегодно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в которых участвуют все классы школы:</w:t>
      </w:r>
      <w:proofErr w:type="gramEnd"/>
    </w:p>
    <w:p w:rsidR="004B1B0D" w:rsidRPr="007E65DB" w:rsidRDefault="004B1B0D" w:rsidP="003B38C7">
      <w:pPr>
        <w:numPr>
          <w:ilvl w:val="0"/>
          <w:numId w:val="87"/>
        </w:numPr>
        <w:tabs>
          <w:tab w:val="left" w:pos="167"/>
        </w:tabs>
        <w:ind w:left="167" w:hanging="167"/>
        <w:contextualSpacing/>
      </w:pPr>
      <w:r w:rsidRPr="007E65DB">
        <w:t>День Знаний</w:t>
      </w:r>
    </w:p>
    <w:p w:rsidR="004B1B0D" w:rsidRPr="007E65DB" w:rsidRDefault="004B1B0D" w:rsidP="003B38C7">
      <w:pPr>
        <w:numPr>
          <w:ilvl w:val="0"/>
          <w:numId w:val="87"/>
        </w:numPr>
        <w:tabs>
          <w:tab w:val="left" w:pos="167"/>
        </w:tabs>
        <w:ind w:left="167" w:hanging="167"/>
        <w:contextualSpacing/>
      </w:pPr>
      <w:r w:rsidRPr="007E65DB">
        <w:t>День Учителя</w:t>
      </w:r>
    </w:p>
    <w:p w:rsidR="004B1B0D" w:rsidRPr="007E65DB" w:rsidRDefault="004B1B0D" w:rsidP="003B38C7">
      <w:pPr>
        <w:numPr>
          <w:ilvl w:val="0"/>
          <w:numId w:val="87"/>
        </w:numPr>
        <w:tabs>
          <w:tab w:val="left" w:pos="167"/>
        </w:tabs>
        <w:ind w:left="167" w:hanging="167"/>
        <w:contextualSpacing/>
      </w:pPr>
      <w:r w:rsidRPr="007E65DB">
        <w:t>Осенний бал</w:t>
      </w:r>
    </w:p>
    <w:p w:rsidR="004B1B0D" w:rsidRPr="007E65DB" w:rsidRDefault="004B1B0D" w:rsidP="007E65DB">
      <w:pPr>
        <w:ind w:left="7"/>
        <w:contextualSpacing/>
      </w:pPr>
      <w:r w:rsidRPr="007E65DB">
        <w:t>-Новогодний бал</w:t>
      </w:r>
    </w:p>
    <w:p w:rsidR="004B1B0D" w:rsidRPr="007E65DB" w:rsidRDefault="004B1B0D" w:rsidP="00FE74CE">
      <w:pPr>
        <w:ind w:left="7"/>
        <w:contextualSpacing/>
      </w:pPr>
      <w:r w:rsidRPr="007E65DB">
        <w:t>-Вечер встречи выпускников</w:t>
      </w:r>
    </w:p>
    <w:p w:rsidR="004B1B0D" w:rsidRPr="007E65DB" w:rsidRDefault="004B1B0D" w:rsidP="007E65DB">
      <w:pPr>
        <w:ind w:left="7" w:right="562"/>
        <w:contextualSpacing/>
      </w:pPr>
      <w:r w:rsidRPr="007E65DB">
        <w:t>-Спортивный праздник, посвященный Дню Защитника Отечества</w:t>
      </w:r>
    </w:p>
    <w:p w:rsidR="004B1B0D" w:rsidRPr="007E65DB" w:rsidRDefault="004B1B0D" w:rsidP="007E65DB">
      <w:pPr>
        <w:contextualSpacing/>
      </w:pPr>
      <w:r w:rsidRPr="007E65DB">
        <w:t>- Праздник, посвященный Международному Дню 8 Марта</w:t>
      </w:r>
    </w:p>
    <w:p w:rsidR="004B1B0D" w:rsidRPr="007E65DB" w:rsidRDefault="004B1B0D" w:rsidP="007E65DB">
      <w:pPr>
        <w:ind w:left="7"/>
        <w:contextualSpacing/>
      </w:pPr>
      <w:r w:rsidRPr="007E65DB">
        <w:t>-Последний звонок</w:t>
      </w:r>
    </w:p>
    <w:p w:rsidR="004B1B0D" w:rsidRPr="007E65DB" w:rsidRDefault="004B1B0D" w:rsidP="007E65DB">
      <w:pPr>
        <w:ind w:left="7"/>
        <w:contextualSpacing/>
      </w:pPr>
      <w:r w:rsidRPr="007E65DB">
        <w:t>- Вручение аттестатов 9 и 11 классам.</w:t>
      </w:r>
    </w:p>
    <w:p w:rsidR="004B1B0D" w:rsidRPr="007E65DB" w:rsidRDefault="004B1B0D" w:rsidP="007E65DB">
      <w:pPr>
        <w:contextualSpacing/>
      </w:pPr>
    </w:p>
    <w:p w:rsidR="004B1B0D" w:rsidRPr="007E65DB" w:rsidRDefault="004B1B0D" w:rsidP="003B38C7">
      <w:pPr>
        <w:numPr>
          <w:ilvl w:val="0"/>
          <w:numId w:val="88"/>
        </w:numPr>
        <w:tabs>
          <w:tab w:val="left" w:pos="404"/>
        </w:tabs>
        <w:ind w:left="7" w:hanging="7"/>
        <w:contextualSpacing/>
        <w:jc w:val="both"/>
      </w:pPr>
      <w:r w:rsidRPr="007E65DB">
        <w:rPr>
          <w:u w:val="single"/>
        </w:rPr>
        <w:t>День самоуправления</w:t>
      </w:r>
      <w:r w:rsidRPr="007E65DB">
        <w:t xml:space="preserve"> в День Учителя и в Международный женский день (старшеклассники организуют учебный процесс, проводят уроки, общешкольную линейку, следят за порядком в школе, дежурят по школе и т.д.);</w:t>
      </w:r>
    </w:p>
    <w:p w:rsidR="004B1B0D" w:rsidRPr="007E65DB" w:rsidRDefault="004B1B0D" w:rsidP="007E65DB">
      <w:pPr>
        <w:contextualSpacing/>
      </w:pPr>
    </w:p>
    <w:p w:rsidR="004B1B0D" w:rsidRPr="007E65DB" w:rsidRDefault="004B1B0D" w:rsidP="007E65DB">
      <w:pPr>
        <w:ind w:left="7"/>
        <w:contextualSpacing/>
        <w:jc w:val="both"/>
      </w:pPr>
      <w:r w:rsidRPr="007E65DB">
        <w:t>3.</w:t>
      </w:r>
      <w:r w:rsidRPr="007E65DB">
        <w:rPr>
          <w:u w:val="single"/>
        </w:rPr>
        <w:t>Предметные недели</w:t>
      </w:r>
      <w:r w:rsidRPr="007E65DB">
        <w:t xml:space="preserve"> (гуманитарного, математического, естественного направлений, начальных классов);</w:t>
      </w:r>
    </w:p>
    <w:p w:rsidR="004B1B0D" w:rsidRPr="007E65DB" w:rsidRDefault="004B1B0D" w:rsidP="003B38C7">
      <w:pPr>
        <w:numPr>
          <w:ilvl w:val="0"/>
          <w:numId w:val="89"/>
        </w:numPr>
        <w:tabs>
          <w:tab w:val="left" w:pos="416"/>
        </w:tabs>
        <w:contextualSpacing/>
        <w:jc w:val="both"/>
      </w:pPr>
      <w:r w:rsidRPr="007E65DB">
        <w:rPr>
          <w:u w:val="single"/>
        </w:rPr>
        <w:t>Торжественные</w:t>
      </w:r>
      <w:r w:rsidRPr="007E65DB">
        <w:t>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4B1B0D" w:rsidRPr="007E65DB" w:rsidRDefault="004B1B0D" w:rsidP="007E65DB">
      <w:pPr>
        <w:ind w:left="7" w:right="278"/>
        <w:contextualSpacing/>
      </w:pPr>
      <w:r w:rsidRPr="007E65DB">
        <w:t>- посвящение в первоклассники, первый звонок;</w:t>
      </w:r>
    </w:p>
    <w:p w:rsidR="004B1B0D" w:rsidRPr="007E65DB" w:rsidRDefault="004B1B0D" w:rsidP="007E65DB">
      <w:pPr>
        <w:ind w:left="7" w:right="278"/>
        <w:contextualSpacing/>
      </w:pPr>
      <w:r w:rsidRPr="007E65DB">
        <w:lastRenderedPageBreak/>
        <w:t>- последний звонок</w:t>
      </w:r>
    </w:p>
    <w:p w:rsidR="004B1B0D" w:rsidRPr="007E65DB" w:rsidRDefault="004B1B0D" w:rsidP="007E65DB">
      <w:pPr>
        <w:ind w:left="7" w:right="278"/>
        <w:contextualSpacing/>
      </w:pPr>
      <w:r w:rsidRPr="007E65DB">
        <w:t>- принятие в ДМОО «НПР» обучающихся 5 классов, торжественное вручение галстуков под Гимн Содружества</w:t>
      </w:r>
    </w:p>
    <w:p w:rsidR="004B1B0D" w:rsidRPr="007E65DB" w:rsidRDefault="004B1B0D" w:rsidP="007E65DB">
      <w:pPr>
        <w:contextualSpacing/>
      </w:pPr>
    </w:p>
    <w:p w:rsidR="004B1B0D" w:rsidRPr="007E65DB" w:rsidRDefault="004B1B0D" w:rsidP="00FE74CE">
      <w:pPr>
        <w:ind w:left="7" w:firstLine="70"/>
        <w:contextualSpacing/>
        <w:jc w:val="both"/>
      </w:pPr>
      <w:r w:rsidRPr="007E65DB">
        <w:t>5.</w:t>
      </w:r>
      <w:r w:rsidRPr="007E65DB">
        <w:rPr>
          <w:u w:val="single"/>
        </w:rPr>
        <w:t>Церемонии награждения</w:t>
      </w:r>
      <w:r w:rsidRPr="007E65DB">
        <w:t xml:space="preserve">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rsidR="004B1B0D" w:rsidRPr="007E65DB" w:rsidRDefault="004B1B0D" w:rsidP="003B38C7">
      <w:pPr>
        <w:numPr>
          <w:ilvl w:val="0"/>
          <w:numId w:val="90"/>
        </w:numPr>
        <w:tabs>
          <w:tab w:val="left" w:pos="267"/>
        </w:tabs>
        <w:ind w:left="7"/>
        <w:contextualSpacing/>
        <w:jc w:val="both"/>
      </w:pPr>
      <w:r w:rsidRPr="007E65DB">
        <w:t xml:space="preserve">общешкольные линейки по итогам окончания учебной четверти (по уровням общего образования) с вручением грамот и благодарностей; </w:t>
      </w:r>
      <w:proofErr w:type="gramStart"/>
      <w:r w:rsidRPr="007E65DB">
        <w:t>-н</w:t>
      </w:r>
      <w:proofErr w:type="gramEnd"/>
      <w:r w:rsidRPr="007E65DB">
        <w:t>аграждение на торжественной линейке «Последний звонок» по итогам учебного</w:t>
      </w:r>
      <w:r w:rsidR="00FE74CE">
        <w:t xml:space="preserve"> </w:t>
      </w:r>
      <w:r w:rsidRPr="007E65DB">
        <w:t>года Похвальными листами и грамотами обучающихся, а также классов, победивших в конкурсе «Лучший класс школы».</w:t>
      </w:r>
    </w:p>
    <w:p w:rsidR="004B1B0D" w:rsidRPr="007E65DB" w:rsidRDefault="004B1B0D" w:rsidP="007E65DB">
      <w:pPr>
        <w:contextualSpacing/>
      </w:pPr>
    </w:p>
    <w:p w:rsidR="004B1B0D" w:rsidRPr="007E65DB" w:rsidRDefault="004B1B0D" w:rsidP="00FE74CE">
      <w:pPr>
        <w:ind w:left="707"/>
        <w:contextualSpacing/>
      </w:pPr>
      <w:r w:rsidRPr="007E65DB">
        <w:rPr>
          <w:b/>
          <w:bCs/>
          <w:i/>
          <w:iCs/>
        </w:rPr>
        <w:t>На уровне классов:</w:t>
      </w:r>
    </w:p>
    <w:p w:rsidR="004B1B0D" w:rsidRPr="007E65DB" w:rsidRDefault="004B1B0D" w:rsidP="00FE74CE">
      <w:pPr>
        <w:ind w:left="7"/>
        <w:contextualSpacing/>
        <w:jc w:val="both"/>
      </w:pPr>
      <w:r w:rsidRPr="007E65DB">
        <w:t>1.Выбор и делегирование представителей классов в общешкольные советы дел, ответственных за подготовку общешкольных ключевых дел;</w:t>
      </w:r>
    </w:p>
    <w:p w:rsidR="004B1B0D" w:rsidRPr="007E65DB" w:rsidRDefault="004B1B0D" w:rsidP="00FE74CE">
      <w:pPr>
        <w:ind w:left="7"/>
        <w:contextualSpacing/>
      </w:pPr>
      <w:r w:rsidRPr="007E65DB">
        <w:t>2.Участие школьных классов в реализации общешкольных ключевых дел;</w:t>
      </w:r>
    </w:p>
    <w:p w:rsidR="004B1B0D" w:rsidRPr="007E65DB" w:rsidRDefault="004B1B0D" w:rsidP="007E65DB">
      <w:pPr>
        <w:ind w:left="7"/>
        <w:contextualSpacing/>
        <w:jc w:val="both"/>
      </w:pPr>
      <w:r w:rsidRPr="007E65DB">
        <w:t>3.Проведение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4B1B0D" w:rsidRPr="007E65DB" w:rsidRDefault="004B1B0D" w:rsidP="007E65DB">
      <w:pPr>
        <w:contextualSpacing/>
      </w:pPr>
    </w:p>
    <w:p w:rsidR="004B1B0D" w:rsidRPr="007E65DB" w:rsidRDefault="004B1B0D" w:rsidP="00FE74CE">
      <w:pPr>
        <w:ind w:left="707"/>
        <w:contextualSpacing/>
      </w:pPr>
      <w:r w:rsidRPr="007E65DB">
        <w:rPr>
          <w:b/>
          <w:bCs/>
          <w:i/>
          <w:iCs/>
        </w:rPr>
        <w:t>На индивидуальном уровне:</w:t>
      </w:r>
    </w:p>
    <w:p w:rsidR="004B1B0D" w:rsidRPr="007E65DB" w:rsidRDefault="004B1B0D" w:rsidP="00FE74CE">
      <w:pPr>
        <w:ind w:left="7"/>
        <w:contextualSpacing/>
        <w:jc w:val="both"/>
      </w:pPr>
      <w:proofErr w:type="gramStart"/>
      <w:r w:rsidRPr="007E65DB">
        <w:t>1.Вовлечение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roofErr w:type="gramEnd"/>
    </w:p>
    <w:p w:rsidR="004B1B0D" w:rsidRPr="007E65DB" w:rsidRDefault="004B1B0D" w:rsidP="00FE74CE">
      <w:pPr>
        <w:ind w:left="7"/>
        <w:contextualSpacing/>
        <w:jc w:val="both"/>
      </w:pPr>
      <w:r w:rsidRPr="007E65DB">
        <w:t>2.Индивидуальная помощь ребенку (при необходимости) в освоении навыков подготовки, проведения и анализа ключевых дел;</w:t>
      </w:r>
    </w:p>
    <w:p w:rsidR="004B1B0D" w:rsidRPr="007E65DB" w:rsidRDefault="004B1B0D" w:rsidP="00FE74CE">
      <w:pPr>
        <w:ind w:right="-6"/>
        <w:contextualSpacing/>
        <w:jc w:val="both"/>
      </w:pPr>
      <w:r w:rsidRPr="007E65DB">
        <w:t>3.Наблюдение за поведением ребенка в ситуациях подготовки, проведения и анализаключевых дел, за его отношениями со сверстниками, старшими и младшими школьниками, с педагогами и другими взрослыми;</w:t>
      </w:r>
    </w:p>
    <w:p w:rsidR="004B1B0D" w:rsidRPr="007E65DB" w:rsidRDefault="004B1B0D" w:rsidP="007E65DB">
      <w:pPr>
        <w:ind w:left="7"/>
        <w:contextualSpacing/>
        <w:jc w:val="both"/>
      </w:pPr>
      <w:r w:rsidRPr="007E65DB">
        <w:t>4.При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4B1B0D" w:rsidRPr="007E65DB" w:rsidRDefault="004B1B0D" w:rsidP="007E65DB">
      <w:pPr>
        <w:contextualSpacing/>
      </w:pPr>
    </w:p>
    <w:p w:rsidR="004B1B0D" w:rsidRPr="007E65DB" w:rsidRDefault="004B1B0D" w:rsidP="00FE74CE">
      <w:pPr>
        <w:ind w:left="7"/>
        <w:contextualSpacing/>
      </w:pPr>
      <w:r w:rsidRPr="007E65DB">
        <w:rPr>
          <w:b/>
          <w:bCs/>
        </w:rPr>
        <w:t>3.2. Модуль «Классное руководство»</w:t>
      </w:r>
    </w:p>
    <w:p w:rsidR="004B1B0D" w:rsidRPr="007E65DB" w:rsidRDefault="004B1B0D" w:rsidP="007E65DB">
      <w:pPr>
        <w:ind w:left="7" w:firstLine="567"/>
        <w:contextualSpacing/>
        <w:jc w:val="both"/>
      </w:pPr>
      <w:r w:rsidRPr="007E65DB">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4B1B0D" w:rsidRPr="007E65DB" w:rsidRDefault="004B1B0D" w:rsidP="007E65DB">
      <w:pPr>
        <w:contextualSpacing/>
      </w:pPr>
    </w:p>
    <w:p w:rsidR="004B1B0D" w:rsidRPr="007E65DB" w:rsidRDefault="004B1B0D" w:rsidP="00FE74CE">
      <w:pPr>
        <w:ind w:left="567"/>
        <w:contextualSpacing/>
      </w:pPr>
      <w:r w:rsidRPr="007E65DB">
        <w:rPr>
          <w:b/>
          <w:bCs/>
          <w:i/>
          <w:iCs/>
        </w:rPr>
        <w:t>Работа с классным коллективом:</w:t>
      </w:r>
    </w:p>
    <w:p w:rsidR="004B1B0D" w:rsidRPr="007E65DB" w:rsidRDefault="004B1B0D" w:rsidP="003B38C7">
      <w:pPr>
        <w:numPr>
          <w:ilvl w:val="0"/>
          <w:numId w:val="91"/>
        </w:numPr>
        <w:tabs>
          <w:tab w:val="left" w:pos="236"/>
        </w:tabs>
        <w:contextualSpacing/>
      </w:pPr>
      <w:r w:rsidRPr="007E65DB">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4B1B0D" w:rsidRPr="007E65DB" w:rsidRDefault="004B1B0D" w:rsidP="003B38C7">
      <w:pPr>
        <w:numPr>
          <w:ilvl w:val="0"/>
          <w:numId w:val="91"/>
        </w:numPr>
        <w:tabs>
          <w:tab w:val="left" w:pos="351"/>
        </w:tabs>
        <w:contextualSpacing/>
        <w:jc w:val="both"/>
      </w:pPr>
      <w:r w:rsidRPr="007E65DB">
        <w:t>организация интересных и полезных для личностного развития ребенка совместных дел с учащимися вверенного ему класса (познавательной, трудовой</w:t>
      </w:r>
      <w:proofErr w:type="gramStart"/>
      <w:r w:rsidRPr="007E65DB">
        <w:t>,с</w:t>
      </w:r>
      <w:proofErr w:type="gramEnd"/>
      <w:r w:rsidRPr="007E65DB">
        <w:t>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w:t>
      </w:r>
    </w:p>
    <w:p w:rsidR="004B1B0D" w:rsidRPr="007E65DB" w:rsidRDefault="004B1B0D" w:rsidP="003B38C7">
      <w:pPr>
        <w:numPr>
          <w:ilvl w:val="0"/>
          <w:numId w:val="91"/>
        </w:numPr>
        <w:tabs>
          <w:tab w:val="left" w:pos="216"/>
        </w:tabs>
        <w:contextualSpacing/>
        <w:jc w:val="both"/>
      </w:pPr>
      <w:r w:rsidRPr="007E65DB">
        <w:lastRenderedPageBreak/>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4B1B0D" w:rsidRPr="007E65DB" w:rsidRDefault="004B1B0D" w:rsidP="003B38C7">
      <w:pPr>
        <w:numPr>
          <w:ilvl w:val="0"/>
          <w:numId w:val="91"/>
        </w:numPr>
        <w:tabs>
          <w:tab w:val="left" w:pos="356"/>
        </w:tabs>
        <w:contextualSpacing/>
        <w:jc w:val="both"/>
      </w:pPr>
      <w:proofErr w:type="gramStart"/>
      <w:r w:rsidRPr="007E65DB">
        <w:t>сплочение коллектива класса через: игры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микрогруппами поздравления, сюрпризы, творческие подарки и розыгрыши; внутриклассные «огоньки» и вечера, дающие каждому школьнику возможность рефлексии собственного участия в жизни класса.</w:t>
      </w:r>
      <w:proofErr w:type="gramEnd"/>
    </w:p>
    <w:p w:rsidR="004B1B0D" w:rsidRPr="007E65DB" w:rsidRDefault="004B1B0D" w:rsidP="003B38C7">
      <w:pPr>
        <w:numPr>
          <w:ilvl w:val="0"/>
          <w:numId w:val="91"/>
        </w:numPr>
        <w:tabs>
          <w:tab w:val="left" w:pos="190"/>
        </w:tabs>
        <w:ind w:left="7" w:hanging="7"/>
        <w:contextualSpacing/>
      </w:pPr>
      <w:r w:rsidRPr="007E65DB">
        <w:t>выработка совместно со школьниками законов класса, помогающих детям освоить нормы и правила общения, которым они должны следовать в школе.</w:t>
      </w:r>
    </w:p>
    <w:p w:rsidR="004B1B0D" w:rsidRPr="007E65DB" w:rsidRDefault="004B1B0D" w:rsidP="007E65DB">
      <w:pPr>
        <w:contextualSpacing/>
      </w:pPr>
    </w:p>
    <w:p w:rsidR="004B1B0D" w:rsidRPr="007E65DB" w:rsidRDefault="004B1B0D" w:rsidP="00FE74CE">
      <w:pPr>
        <w:ind w:left="567"/>
        <w:contextualSpacing/>
      </w:pPr>
      <w:r w:rsidRPr="007E65DB">
        <w:rPr>
          <w:b/>
          <w:bCs/>
          <w:i/>
          <w:iCs/>
        </w:rPr>
        <w:t>Индивидуальная работа с учащимися:</w:t>
      </w:r>
    </w:p>
    <w:p w:rsidR="004B1B0D" w:rsidRPr="007E65DB" w:rsidRDefault="004B1B0D" w:rsidP="003B38C7">
      <w:pPr>
        <w:numPr>
          <w:ilvl w:val="0"/>
          <w:numId w:val="92"/>
        </w:numPr>
        <w:tabs>
          <w:tab w:val="left" w:pos="202"/>
        </w:tabs>
        <w:contextualSpacing/>
        <w:jc w:val="both"/>
      </w:pPr>
      <w:proofErr w:type="gramStart"/>
      <w:r w:rsidRPr="007E65DB">
        <w:t>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w:t>
      </w:r>
      <w:r w:rsidR="00FE74CE">
        <w:t xml:space="preserve"> </w:t>
      </w:r>
      <w:r w:rsidRPr="007E65DB">
        <w:t>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w:t>
      </w:r>
      <w:proofErr w:type="gramEnd"/>
    </w:p>
    <w:p w:rsidR="004B1B0D" w:rsidRPr="007E65DB" w:rsidRDefault="004B1B0D" w:rsidP="003B38C7">
      <w:pPr>
        <w:numPr>
          <w:ilvl w:val="0"/>
          <w:numId w:val="93"/>
        </w:numPr>
        <w:tabs>
          <w:tab w:val="left" w:pos="185"/>
        </w:tabs>
        <w:contextualSpacing/>
        <w:jc w:val="both"/>
      </w:pPr>
      <w:r w:rsidRPr="007E65DB">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4B1B0D" w:rsidRPr="007E65DB" w:rsidRDefault="004B1B0D" w:rsidP="003B38C7">
      <w:pPr>
        <w:numPr>
          <w:ilvl w:val="0"/>
          <w:numId w:val="93"/>
        </w:numPr>
        <w:tabs>
          <w:tab w:val="left" w:pos="180"/>
        </w:tabs>
        <w:ind w:right="180"/>
        <w:contextualSpacing/>
        <w:jc w:val="both"/>
      </w:pPr>
      <w:r w:rsidRPr="007E65DB">
        <w:t>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4B1B0D" w:rsidRPr="007E65DB" w:rsidRDefault="004B1B0D" w:rsidP="007E65DB">
      <w:pPr>
        <w:ind w:left="7" w:right="180"/>
        <w:contextualSpacing/>
        <w:jc w:val="both"/>
      </w:pPr>
      <w:r w:rsidRPr="007E65DB">
        <w:t>-коррекция поведения ребенка через частные беседы с ним, его родителями или законными представителями, с другими учащимися класса; через предложение взять на себя ответственность за то или иное поручение в классе.</w:t>
      </w:r>
    </w:p>
    <w:p w:rsidR="004B1B0D" w:rsidRPr="007E65DB" w:rsidRDefault="004B1B0D" w:rsidP="007E65DB">
      <w:pPr>
        <w:contextualSpacing/>
      </w:pPr>
    </w:p>
    <w:p w:rsidR="004B1B0D" w:rsidRPr="007E65DB" w:rsidRDefault="004B1B0D" w:rsidP="00FE74CE">
      <w:pPr>
        <w:ind w:left="567"/>
        <w:contextualSpacing/>
      </w:pPr>
      <w:r w:rsidRPr="007E65DB">
        <w:rPr>
          <w:b/>
          <w:bCs/>
          <w:i/>
          <w:iCs/>
        </w:rPr>
        <w:t>Работа с учителями, преподающими в классе:</w:t>
      </w:r>
    </w:p>
    <w:p w:rsidR="004B1B0D" w:rsidRPr="007E65DB" w:rsidRDefault="004B1B0D" w:rsidP="00FE74CE">
      <w:pPr>
        <w:ind w:left="7" w:right="180"/>
        <w:contextualSpacing/>
        <w:jc w:val="both"/>
      </w:pPr>
      <w:r w:rsidRPr="007E65DB">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4B1B0D" w:rsidRPr="007E65DB" w:rsidRDefault="004B1B0D" w:rsidP="003B38C7">
      <w:pPr>
        <w:numPr>
          <w:ilvl w:val="0"/>
          <w:numId w:val="94"/>
        </w:numPr>
        <w:tabs>
          <w:tab w:val="left" w:pos="248"/>
        </w:tabs>
        <w:ind w:right="180"/>
        <w:contextualSpacing/>
      </w:pPr>
      <w:r w:rsidRPr="007E65DB">
        <w:t>проведение мини-педсоветов, направленных на решение конкретных проблем класса и интеграцию воспитательных влияний на школьников;</w:t>
      </w:r>
    </w:p>
    <w:p w:rsidR="004B1B0D" w:rsidRPr="007E65DB" w:rsidRDefault="004B1B0D" w:rsidP="003B38C7">
      <w:pPr>
        <w:numPr>
          <w:ilvl w:val="0"/>
          <w:numId w:val="94"/>
        </w:numPr>
        <w:tabs>
          <w:tab w:val="left" w:pos="214"/>
        </w:tabs>
        <w:ind w:right="180"/>
        <w:contextualSpacing/>
        <w:jc w:val="both"/>
      </w:pPr>
      <w:r w:rsidRPr="007E65DB">
        <w:t xml:space="preserve">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w:t>
      </w:r>
      <w:proofErr w:type="gramStart"/>
      <w:r w:rsidRPr="007E65DB">
        <w:t>от</w:t>
      </w:r>
      <w:proofErr w:type="gramEnd"/>
      <w:r w:rsidRPr="007E65DB">
        <w:t xml:space="preserve"> учебной, обстановке;</w:t>
      </w:r>
    </w:p>
    <w:p w:rsidR="004B1B0D" w:rsidRPr="007E65DB" w:rsidRDefault="004B1B0D" w:rsidP="003B38C7">
      <w:pPr>
        <w:numPr>
          <w:ilvl w:val="0"/>
          <w:numId w:val="94"/>
        </w:numPr>
        <w:tabs>
          <w:tab w:val="left" w:pos="322"/>
        </w:tabs>
        <w:ind w:left="7" w:right="180" w:hanging="7"/>
        <w:contextualSpacing/>
      </w:pPr>
      <w:r w:rsidRPr="007E65DB">
        <w:t>привлечение учителей к участию в родительских собраниях класса для объединения усилий в деле обучения и воспитания детей.</w:t>
      </w:r>
    </w:p>
    <w:p w:rsidR="004B1B0D" w:rsidRPr="007E65DB" w:rsidRDefault="004B1B0D" w:rsidP="007E65DB">
      <w:pPr>
        <w:ind w:left="567"/>
        <w:contextualSpacing/>
        <w:rPr>
          <w:b/>
          <w:bCs/>
          <w:i/>
          <w:iCs/>
        </w:rPr>
      </w:pPr>
    </w:p>
    <w:p w:rsidR="004B1B0D" w:rsidRPr="007E65DB" w:rsidRDefault="004B1B0D" w:rsidP="00FE74CE">
      <w:pPr>
        <w:ind w:left="567"/>
        <w:contextualSpacing/>
      </w:pPr>
      <w:r w:rsidRPr="007E65DB">
        <w:rPr>
          <w:b/>
          <w:bCs/>
          <w:i/>
          <w:iCs/>
        </w:rPr>
        <w:t>Работа с родителями  учащихся или их законными представителями:</w:t>
      </w:r>
    </w:p>
    <w:p w:rsidR="004B1B0D" w:rsidRPr="007E65DB" w:rsidRDefault="004B1B0D" w:rsidP="003B38C7">
      <w:pPr>
        <w:numPr>
          <w:ilvl w:val="0"/>
          <w:numId w:val="95"/>
        </w:numPr>
        <w:tabs>
          <w:tab w:val="left" w:pos="250"/>
        </w:tabs>
        <w:ind w:right="180"/>
        <w:contextualSpacing/>
      </w:pPr>
      <w:r w:rsidRPr="007E65DB">
        <w:t>регулярное информирование родителей о школьных успехах и проблемах их детей, о жизни класса в целом;</w:t>
      </w:r>
    </w:p>
    <w:p w:rsidR="004B1B0D" w:rsidRPr="007E65DB" w:rsidRDefault="004B1B0D" w:rsidP="003B38C7">
      <w:pPr>
        <w:numPr>
          <w:ilvl w:val="0"/>
          <w:numId w:val="95"/>
        </w:numPr>
        <w:tabs>
          <w:tab w:val="left" w:pos="399"/>
        </w:tabs>
        <w:ind w:left="7" w:right="180" w:hanging="7"/>
        <w:contextualSpacing/>
        <w:jc w:val="both"/>
      </w:pPr>
      <w:r w:rsidRPr="007E65DB">
        <w:lastRenderedPageBreak/>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4B1B0D" w:rsidRPr="007E65DB" w:rsidRDefault="004B1B0D" w:rsidP="007E65DB">
      <w:pPr>
        <w:contextualSpacing/>
      </w:pPr>
    </w:p>
    <w:p w:rsidR="004B1B0D" w:rsidRPr="007E65DB" w:rsidRDefault="004B1B0D" w:rsidP="003B38C7">
      <w:pPr>
        <w:numPr>
          <w:ilvl w:val="0"/>
          <w:numId w:val="95"/>
        </w:numPr>
        <w:tabs>
          <w:tab w:val="left" w:pos="305"/>
        </w:tabs>
        <w:ind w:right="180"/>
        <w:contextualSpacing/>
      </w:pPr>
      <w:r w:rsidRPr="007E65DB">
        <w:t>организация родительских собраний, происходящих в режиме обсуждения наиболее острых проблем обучения и воспитания школьников;</w:t>
      </w:r>
    </w:p>
    <w:p w:rsidR="004B1B0D" w:rsidRPr="007E65DB" w:rsidRDefault="004B1B0D" w:rsidP="003B38C7">
      <w:pPr>
        <w:numPr>
          <w:ilvl w:val="0"/>
          <w:numId w:val="95"/>
        </w:numPr>
        <w:tabs>
          <w:tab w:val="left" w:pos="188"/>
        </w:tabs>
        <w:ind w:left="7" w:right="180" w:hanging="7"/>
        <w:contextualSpacing/>
        <w:jc w:val="both"/>
      </w:pPr>
      <w:r w:rsidRPr="007E65DB">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4B1B0D" w:rsidRPr="007E65DB" w:rsidRDefault="004B1B0D" w:rsidP="003B38C7">
      <w:pPr>
        <w:numPr>
          <w:ilvl w:val="0"/>
          <w:numId w:val="95"/>
        </w:numPr>
        <w:tabs>
          <w:tab w:val="left" w:pos="167"/>
        </w:tabs>
        <w:contextualSpacing/>
      </w:pPr>
      <w:r w:rsidRPr="007E65DB">
        <w:t>привлечение членов семей школьников к организации и проведению дел класса;</w:t>
      </w:r>
    </w:p>
    <w:p w:rsidR="004B1B0D" w:rsidRPr="007E65DB" w:rsidRDefault="004B1B0D" w:rsidP="003B38C7">
      <w:pPr>
        <w:numPr>
          <w:ilvl w:val="0"/>
          <w:numId w:val="95"/>
        </w:numPr>
        <w:tabs>
          <w:tab w:val="left" w:pos="262"/>
        </w:tabs>
        <w:ind w:left="7" w:right="180" w:hanging="7"/>
        <w:contextualSpacing/>
      </w:pPr>
      <w:r w:rsidRPr="007E65DB">
        <w:t>организация на базе класса семейных праздников, конкурсов, соревнований, направленных на сплочение семьи и школы.</w:t>
      </w:r>
    </w:p>
    <w:p w:rsidR="004B1B0D" w:rsidRPr="007E65DB" w:rsidRDefault="004B1B0D" w:rsidP="007E65DB">
      <w:pPr>
        <w:contextualSpacing/>
      </w:pPr>
    </w:p>
    <w:p w:rsidR="004B1B0D" w:rsidRPr="007E65DB" w:rsidRDefault="004B1B0D" w:rsidP="007E65DB">
      <w:pPr>
        <w:contextualSpacing/>
      </w:pPr>
      <w:r w:rsidRPr="007E65DB">
        <w:rPr>
          <w:b/>
          <w:bCs/>
        </w:rPr>
        <w:t>3.3. Модуль «Курсы внеурочной деятельности и дополнительного образования»</w:t>
      </w:r>
    </w:p>
    <w:p w:rsidR="004B1B0D" w:rsidRPr="007E65DB" w:rsidRDefault="004B1B0D" w:rsidP="007E65DB">
      <w:pPr>
        <w:contextualSpacing/>
      </w:pPr>
    </w:p>
    <w:p w:rsidR="004B1B0D" w:rsidRPr="007E65DB" w:rsidRDefault="004B1B0D" w:rsidP="00FE74CE">
      <w:pPr>
        <w:ind w:left="260" w:right="560" w:firstLine="710"/>
        <w:contextualSpacing/>
      </w:pPr>
      <w:r w:rsidRPr="007E65DB">
        <w:t xml:space="preserve">Воспитание на занятиях школьных курсов внеурочной деятельности и дополнительного образования преимущественно осуществляется </w:t>
      </w:r>
      <w:proofErr w:type="gramStart"/>
      <w:r w:rsidRPr="007E65DB">
        <w:t>через</w:t>
      </w:r>
      <w:proofErr w:type="gramEnd"/>
      <w:r w:rsidRPr="007E65DB">
        <w:t>:</w:t>
      </w:r>
    </w:p>
    <w:p w:rsidR="004B1B0D" w:rsidRPr="007E65DB" w:rsidRDefault="004B1B0D" w:rsidP="003B38C7">
      <w:pPr>
        <w:numPr>
          <w:ilvl w:val="0"/>
          <w:numId w:val="108"/>
        </w:numPr>
        <w:tabs>
          <w:tab w:val="left" w:pos="1135"/>
        </w:tabs>
        <w:ind w:right="560"/>
        <w:contextualSpacing/>
        <w:jc w:val="both"/>
      </w:pPr>
      <w:r w:rsidRPr="007E65DB">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4B1B0D" w:rsidRPr="007E65DB" w:rsidRDefault="004B1B0D" w:rsidP="003B38C7">
      <w:pPr>
        <w:numPr>
          <w:ilvl w:val="0"/>
          <w:numId w:val="108"/>
        </w:numPr>
        <w:tabs>
          <w:tab w:val="left" w:pos="1215"/>
        </w:tabs>
        <w:ind w:right="560"/>
        <w:contextualSpacing/>
        <w:jc w:val="both"/>
      </w:pPr>
      <w:r w:rsidRPr="007E65DB">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4B1B0D" w:rsidRPr="007E65DB" w:rsidRDefault="004B1B0D" w:rsidP="003B38C7">
      <w:pPr>
        <w:numPr>
          <w:ilvl w:val="0"/>
          <w:numId w:val="108"/>
        </w:numPr>
        <w:tabs>
          <w:tab w:val="left" w:pos="1150"/>
        </w:tabs>
        <w:ind w:right="560"/>
        <w:contextualSpacing/>
      </w:pPr>
      <w:r w:rsidRPr="007E65DB">
        <w:t>создание в детских объединениях традиций, задающих их членам определенные социально значимые формы поведения;</w:t>
      </w:r>
    </w:p>
    <w:p w:rsidR="004B1B0D" w:rsidRPr="007E65DB" w:rsidRDefault="004B1B0D" w:rsidP="003B38C7">
      <w:pPr>
        <w:numPr>
          <w:ilvl w:val="0"/>
          <w:numId w:val="108"/>
        </w:numPr>
        <w:tabs>
          <w:tab w:val="left" w:pos="1160"/>
        </w:tabs>
        <w:ind w:right="560"/>
        <w:contextualSpacing/>
        <w:jc w:val="both"/>
      </w:pPr>
      <w:r w:rsidRPr="007E65DB">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4B1B0D" w:rsidRPr="007E65DB" w:rsidRDefault="004B1B0D" w:rsidP="003B38C7">
      <w:pPr>
        <w:numPr>
          <w:ilvl w:val="0"/>
          <w:numId w:val="108"/>
        </w:numPr>
        <w:tabs>
          <w:tab w:val="left" w:pos="1120"/>
        </w:tabs>
        <w:ind w:left="1120" w:hanging="149"/>
        <w:contextualSpacing/>
      </w:pPr>
      <w:r w:rsidRPr="007E65DB">
        <w:t>поощрение педагогами детских инициатив и детского самоуправления.</w:t>
      </w:r>
    </w:p>
    <w:p w:rsidR="004B1B0D" w:rsidRPr="007E65DB" w:rsidRDefault="004B1B0D" w:rsidP="007E65DB">
      <w:pPr>
        <w:contextualSpacing/>
      </w:pPr>
    </w:p>
    <w:p w:rsidR="004B1B0D" w:rsidRPr="007E65DB" w:rsidRDefault="004B1B0D" w:rsidP="007E65DB">
      <w:pPr>
        <w:ind w:left="260" w:right="560" w:firstLine="710"/>
        <w:contextualSpacing/>
        <w:jc w:val="both"/>
      </w:pPr>
      <w:r w:rsidRPr="007E65DB">
        <w:t>Реализация воспитательного потенциала курсов внеурочной деятельности и дополнительного образования происходит в рамках следующих выбранных школьниками видов деятельности:</w:t>
      </w:r>
    </w:p>
    <w:p w:rsidR="004B1B0D" w:rsidRPr="007E65DB" w:rsidRDefault="004B1B0D" w:rsidP="007E65DB">
      <w:pPr>
        <w:contextualSpacing/>
      </w:pPr>
    </w:p>
    <w:p w:rsidR="004B1B0D" w:rsidRPr="007E65DB" w:rsidRDefault="004B1B0D" w:rsidP="007E65DB">
      <w:pPr>
        <w:ind w:left="260" w:right="560" w:firstLine="710"/>
        <w:contextualSpacing/>
        <w:jc w:val="both"/>
        <w:rPr>
          <w:b/>
          <w:bCs/>
          <w:i/>
          <w:iCs/>
        </w:rPr>
      </w:pPr>
      <w:r w:rsidRPr="007E65DB">
        <w:rPr>
          <w:b/>
          <w:bCs/>
          <w:i/>
          <w:iCs/>
        </w:rPr>
        <w:t xml:space="preserve">Познавательная деятельность. </w:t>
      </w:r>
    </w:p>
    <w:p w:rsidR="004B1B0D" w:rsidRPr="007E65DB" w:rsidRDefault="004B1B0D" w:rsidP="007E65DB">
      <w:pPr>
        <w:ind w:left="260" w:right="560" w:firstLine="24"/>
        <w:contextualSpacing/>
        <w:jc w:val="both"/>
      </w:pPr>
      <w:r w:rsidRPr="007E65DB">
        <w:t xml:space="preserve">Курсы внеурочной деятельности идополнительного образования, направленные </w:t>
      </w:r>
      <w:r w:rsidRPr="007E65DB">
        <w:rPr>
          <w:i/>
          <w:iCs/>
        </w:rPr>
        <w:t>на</w:t>
      </w:r>
      <w:r w:rsidR="00FE74CE">
        <w:rPr>
          <w:i/>
          <w:iCs/>
        </w:rPr>
        <w:t xml:space="preserve"> </w:t>
      </w:r>
      <w:r w:rsidRPr="007E65DB">
        <w:rPr>
          <w:i/>
          <w:iCs/>
          <w:u w:val="single"/>
        </w:rPr>
        <w:t xml:space="preserve">передачу школьникам социально значимыхзнаний, развивающие их любознательность, позволяющие привлечь их внимание к </w:t>
      </w:r>
      <w:r w:rsidR="00FE74CE">
        <w:t xml:space="preserve">экономическим, </w:t>
      </w:r>
      <w:r w:rsidRPr="007E65DB">
        <w:t>политическим,</w:t>
      </w:r>
      <w:r w:rsidRPr="007E65DB">
        <w:tab/>
        <w:t>экологическим,</w:t>
      </w:r>
      <w:r w:rsidRPr="007E65DB">
        <w:tab/>
      </w:r>
      <w:r w:rsidRPr="007E65DB">
        <w:rPr>
          <w:i/>
          <w:iCs/>
        </w:rPr>
        <w:t>гуманитарнымпроблемам</w:t>
      </w:r>
      <w:r w:rsidRPr="007E65DB">
        <w:tab/>
      </w:r>
      <w:r w:rsidRPr="007E65DB">
        <w:rPr>
          <w:i/>
          <w:iCs/>
        </w:rPr>
        <w:t>нашего</w:t>
      </w:r>
      <w:r w:rsidR="00FE74CE">
        <w:rPr>
          <w:i/>
          <w:iCs/>
        </w:rPr>
        <w:t xml:space="preserve"> </w:t>
      </w:r>
      <w:r w:rsidRPr="007E65DB">
        <w:rPr>
          <w:i/>
          <w:iCs/>
          <w:u w:val="single"/>
        </w:rPr>
        <w:t>общества, формирующие их гуманистическое мировоззрение и научную картину мира («Занимательная экономика», «История России в лицах», «Конституционное право в России», «Потребительское право», «Занимательная математика» и др.).</w:t>
      </w:r>
    </w:p>
    <w:p w:rsidR="004B1B0D" w:rsidRPr="007E65DB" w:rsidRDefault="004B1B0D" w:rsidP="007E65DB">
      <w:pPr>
        <w:contextualSpacing/>
      </w:pPr>
    </w:p>
    <w:p w:rsidR="004B1B0D" w:rsidRPr="007E65DB" w:rsidRDefault="004B1B0D" w:rsidP="007E65DB">
      <w:pPr>
        <w:ind w:left="260" w:right="560" w:firstLine="710"/>
        <w:contextualSpacing/>
        <w:jc w:val="both"/>
      </w:pPr>
      <w:r w:rsidRPr="007E65DB">
        <w:rPr>
          <w:b/>
          <w:bCs/>
          <w:i/>
          <w:iCs/>
          <w:u w:val="single"/>
        </w:rPr>
        <w:t>Художественное творчество</w:t>
      </w:r>
      <w:proofErr w:type="gramStart"/>
      <w:r w:rsidRPr="007E65DB">
        <w:rPr>
          <w:b/>
          <w:bCs/>
          <w:i/>
          <w:iCs/>
          <w:u w:val="single"/>
        </w:rPr>
        <w:t>.</w:t>
      </w:r>
      <w:r w:rsidRPr="007E65DB">
        <w:t>К</w:t>
      </w:r>
      <w:proofErr w:type="gramEnd"/>
      <w:r w:rsidRPr="007E65DB">
        <w:t xml:space="preserve">урсы внеурочной деятельности и дополнительногообразования, создающие благоприятные условия для социальной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w:t>
      </w:r>
      <w:r w:rsidRPr="007E65DB">
        <w:rPr>
          <w:i/>
          <w:iCs/>
          <w:u w:val="single"/>
        </w:rPr>
        <w:t>общее духовно-нравственное развитие.</w:t>
      </w:r>
    </w:p>
    <w:p w:rsidR="004B1B0D" w:rsidRPr="007E65DB" w:rsidRDefault="004B1B0D" w:rsidP="007E65DB">
      <w:pPr>
        <w:contextualSpacing/>
      </w:pPr>
    </w:p>
    <w:p w:rsidR="004B1B0D" w:rsidRPr="007E65DB" w:rsidRDefault="004B1B0D" w:rsidP="007E65DB">
      <w:pPr>
        <w:ind w:left="260" w:right="560" w:firstLine="710"/>
        <w:contextualSpacing/>
        <w:jc w:val="both"/>
      </w:pPr>
      <w:r w:rsidRPr="007E65DB">
        <w:rPr>
          <w:b/>
          <w:bCs/>
          <w:i/>
          <w:iCs/>
        </w:rPr>
        <w:lastRenderedPageBreak/>
        <w:t xml:space="preserve">Проблемно-ценностное общение. </w:t>
      </w:r>
      <w:r w:rsidRPr="007E65DB">
        <w:t>Курсы внеурочной деятельности идополнительного образования,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p>
    <w:p w:rsidR="004B1B0D" w:rsidRPr="007E65DB" w:rsidRDefault="004B1B0D" w:rsidP="007E65DB">
      <w:pPr>
        <w:contextualSpacing/>
      </w:pPr>
    </w:p>
    <w:p w:rsidR="004B1B0D" w:rsidRPr="007E65DB" w:rsidRDefault="004B1B0D" w:rsidP="007E65DB">
      <w:pPr>
        <w:ind w:left="260" w:right="560" w:firstLine="710"/>
        <w:contextualSpacing/>
        <w:jc w:val="both"/>
      </w:pPr>
      <w:r w:rsidRPr="007E65DB">
        <w:rPr>
          <w:b/>
          <w:bCs/>
          <w:i/>
          <w:iCs/>
          <w:u w:val="single"/>
        </w:rPr>
        <w:t>Туристско-краеведческая деятельность</w:t>
      </w:r>
      <w:proofErr w:type="gramStart"/>
      <w:r w:rsidRPr="007E65DB">
        <w:rPr>
          <w:b/>
          <w:bCs/>
          <w:i/>
          <w:iCs/>
          <w:u w:val="single"/>
        </w:rPr>
        <w:t>.</w:t>
      </w:r>
      <w:r w:rsidRPr="007E65DB">
        <w:t>К</w:t>
      </w:r>
      <w:proofErr w:type="gramEnd"/>
      <w:r w:rsidRPr="007E65DB">
        <w:t xml:space="preserve">урсы внеурочной деятельности идополнительного образования, направленные </w:t>
      </w:r>
      <w:r w:rsidRPr="007E65DB">
        <w:rPr>
          <w:i/>
          <w:iCs/>
          <w:u w:val="single"/>
        </w:rPr>
        <w:t>на воспитание у школьников любви к своемукраю, его истории, культуре, природе, на развитие самостоятельности и ответственности школьников, формирование у них навыков самообслуживающего труда.</w:t>
      </w:r>
    </w:p>
    <w:p w:rsidR="004B1B0D" w:rsidRPr="007E65DB" w:rsidRDefault="004B1B0D" w:rsidP="007E65DB">
      <w:pPr>
        <w:contextualSpacing/>
      </w:pPr>
    </w:p>
    <w:p w:rsidR="004B1B0D" w:rsidRPr="007E65DB" w:rsidRDefault="004B1B0D" w:rsidP="007E65DB">
      <w:pPr>
        <w:tabs>
          <w:tab w:val="left" w:pos="851"/>
        </w:tabs>
        <w:ind w:left="284" w:firstLine="284"/>
        <w:contextualSpacing/>
        <w:jc w:val="both"/>
        <w:rPr>
          <w:rFonts w:eastAsia="№Е"/>
          <w:b/>
        </w:rPr>
      </w:pPr>
      <w:r w:rsidRPr="007E65DB">
        <w:rPr>
          <w:b/>
          <w:bCs/>
          <w:i/>
          <w:iCs/>
          <w:u w:val="single"/>
        </w:rPr>
        <w:t>Спортивно-оздоровительная деятельность</w:t>
      </w:r>
      <w:proofErr w:type="gramStart"/>
      <w:r w:rsidRPr="007E65DB">
        <w:rPr>
          <w:b/>
          <w:bCs/>
          <w:i/>
          <w:iCs/>
          <w:u w:val="single"/>
        </w:rPr>
        <w:t>.</w:t>
      </w:r>
      <w:r w:rsidRPr="007E65DB">
        <w:t>К</w:t>
      </w:r>
      <w:proofErr w:type="gramEnd"/>
      <w:r w:rsidRPr="007E65DB">
        <w:t xml:space="preserve">урсы внеурочной деятельности идополнительного образования, направленные </w:t>
      </w:r>
      <w:r w:rsidRPr="007E65DB">
        <w:rPr>
          <w:i/>
          <w:iCs/>
          <w:u w:val="single"/>
        </w:rPr>
        <w:t>на физическое развитие школьников,развитие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FE74CE" w:rsidRDefault="00FE74CE" w:rsidP="007E65DB">
      <w:pPr>
        <w:tabs>
          <w:tab w:val="left" w:pos="851"/>
        </w:tabs>
        <w:ind w:left="284" w:firstLine="284"/>
        <w:contextualSpacing/>
        <w:jc w:val="both"/>
        <w:rPr>
          <w:rStyle w:val="CharAttribute501"/>
          <w:rFonts w:eastAsia="№Е"/>
          <w:b/>
          <w:sz w:val="24"/>
        </w:rPr>
      </w:pPr>
    </w:p>
    <w:p w:rsidR="004B1B0D" w:rsidRPr="007E65DB" w:rsidRDefault="004B1B0D" w:rsidP="007E65DB">
      <w:pPr>
        <w:tabs>
          <w:tab w:val="left" w:pos="851"/>
        </w:tabs>
        <w:ind w:left="284" w:firstLine="284"/>
        <w:contextualSpacing/>
        <w:jc w:val="both"/>
        <w:rPr>
          <w:rStyle w:val="CharAttribute501"/>
          <w:rFonts w:eastAsia="№Е"/>
          <w:i w:val="0"/>
          <w:sz w:val="24"/>
        </w:rPr>
      </w:pPr>
      <w:r w:rsidRPr="007E65DB">
        <w:rPr>
          <w:rStyle w:val="CharAttribute501"/>
          <w:rFonts w:eastAsia="№Е"/>
          <w:b/>
          <w:sz w:val="24"/>
        </w:rPr>
        <w:t xml:space="preserve">Трудовая деятельность. </w:t>
      </w:r>
      <w:r w:rsidRPr="007E65DB">
        <w:t>Курсы внеурочной деятельности и дополнительного образования</w:t>
      </w:r>
      <w:proofErr w:type="gramStart"/>
      <w:r w:rsidRPr="007E65DB">
        <w:t>,н</w:t>
      </w:r>
      <w:proofErr w:type="gramEnd"/>
      <w:r w:rsidRPr="007E65DB">
        <w:t xml:space="preserve">аправленные </w:t>
      </w:r>
      <w:r w:rsidRPr="007E65DB">
        <w:rPr>
          <w:rStyle w:val="CharAttribute501"/>
          <w:rFonts w:eastAsia="№Е"/>
          <w:sz w:val="24"/>
        </w:rPr>
        <w:t xml:space="preserve">на развитие творческих способностей обучающихся, воспитание у них трудолюбия и уважительного отношения к физическому труду.  </w:t>
      </w:r>
    </w:p>
    <w:p w:rsidR="00FE74CE" w:rsidRDefault="00FE74CE" w:rsidP="007E65DB">
      <w:pPr>
        <w:tabs>
          <w:tab w:val="left" w:pos="851"/>
        </w:tabs>
        <w:ind w:left="284" w:firstLine="284"/>
        <w:contextualSpacing/>
        <w:jc w:val="both"/>
        <w:rPr>
          <w:rStyle w:val="CharAttribute501"/>
          <w:rFonts w:eastAsia="№Е"/>
          <w:b/>
          <w:sz w:val="24"/>
        </w:rPr>
      </w:pPr>
    </w:p>
    <w:p w:rsidR="004B1B0D" w:rsidRPr="007E65DB" w:rsidRDefault="004B1B0D" w:rsidP="007E65DB">
      <w:pPr>
        <w:tabs>
          <w:tab w:val="left" w:pos="851"/>
        </w:tabs>
        <w:ind w:left="284" w:firstLine="284"/>
        <w:contextualSpacing/>
        <w:jc w:val="both"/>
      </w:pPr>
      <w:r w:rsidRPr="007E65DB">
        <w:rPr>
          <w:rStyle w:val="CharAttribute501"/>
          <w:rFonts w:eastAsia="№Е"/>
          <w:b/>
          <w:sz w:val="24"/>
        </w:rPr>
        <w:t xml:space="preserve">Игровая деятельность. </w:t>
      </w:r>
      <w:r w:rsidRPr="007E65DB">
        <w:t>Курсы внеурочной деятельности и дополнительного образования</w:t>
      </w:r>
      <w:proofErr w:type="gramStart"/>
      <w:r w:rsidRPr="007E65DB">
        <w:t>,н</w:t>
      </w:r>
      <w:proofErr w:type="gramEnd"/>
      <w:r w:rsidRPr="007E65DB">
        <w:t xml:space="preserve">аправленные </w:t>
      </w:r>
      <w:r w:rsidRPr="007E65DB">
        <w:rPr>
          <w:rStyle w:val="CharAttribute501"/>
          <w:rFonts w:eastAsia="№Е"/>
          <w:sz w:val="24"/>
        </w:rPr>
        <w:t xml:space="preserve">на раскрытие творческого, умственного и физического потенциала обучающихся, развитие у них навыков конструктивного общения, умений работать в команде. </w:t>
      </w:r>
    </w:p>
    <w:p w:rsidR="004B1B0D" w:rsidRPr="007E65DB" w:rsidRDefault="004B1B0D" w:rsidP="007E65DB">
      <w:pPr>
        <w:contextualSpacing/>
      </w:pPr>
    </w:p>
    <w:p w:rsidR="004B1B0D" w:rsidRPr="007E65DB" w:rsidRDefault="004B1B0D" w:rsidP="007E65DB">
      <w:pPr>
        <w:contextualSpacing/>
      </w:pPr>
    </w:p>
    <w:p w:rsidR="004B1B0D" w:rsidRPr="007E65DB" w:rsidRDefault="004B1B0D" w:rsidP="007E65DB">
      <w:pPr>
        <w:ind w:left="7"/>
        <w:contextualSpacing/>
      </w:pPr>
      <w:r w:rsidRPr="007E65DB">
        <w:rPr>
          <w:b/>
          <w:bCs/>
        </w:rPr>
        <w:t>3.4. Модуль «Школьный урок»</w:t>
      </w:r>
    </w:p>
    <w:p w:rsidR="004B1B0D" w:rsidRPr="007E65DB" w:rsidRDefault="004B1B0D" w:rsidP="007E65DB">
      <w:pPr>
        <w:tabs>
          <w:tab w:val="left" w:pos="2207"/>
          <w:tab w:val="left" w:pos="3907"/>
          <w:tab w:val="left" w:pos="5547"/>
          <w:tab w:val="left" w:pos="7847"/>
          <w:tab w:val="left" w:pos="9507"/>
        </w:tabs>
        <w:ind w:left="567"/>
        <w:contextualSpacing/>
        <w:jc w:val="both"/>
      </w:pPr>
      <w:r w:rsidRPr="007E65DB">
        <w:t>Реализация</w:t>
      </w:r>
      <w:r w:rsidRPr="007E65DB">
        <w:tab/>
        <w:t>школьными</w:t>
      </w:r>
      <w:r w:rsidRPr="007E65DB">
        <w:tab/>
        <w:t>педагогами</w:t>
      </w:r>
      <w:r w:rsidRPr="007E65DB">
        <w:tab/>
        <w:t>воспитательногопотенциала</w:t>
      </w:r>
      <w:r w:rsidRPr="007E65DB">
        <w:tab/>
      </w:r>
    </w:p>
    <w:p w:rsidR="004B1B0D" w:rsidRPr="007E65DB" w:rsidRDefault="004B1B0D" w:rsidP="00FE74CE">
      <w:pPr>
        <w:tabs>
          <w:tab w:val="left" w:pos="2207"/>
          <w:tab w:val="left" w:pos="3907"/>
          <w:tab w:val="left" w:pos="5547"/>
          <w:tab w:val="left" w:pos="7847"/>
          <w:tab w:val="left" w:pos="9507"/>
        </w:tabs>
        <w:contextualSpacing/>
        <w:jc w:val="both"/>
      </w:pPr>
      <w:r w:rsidRPr="007E65DB">
        <w:t>урокапредполагает следующее</w:t>
      </w:r>
      <w:r w:rsidRPr="007E65DB">
        <w:rPr>
          <w:i/>
          <w:iCs/>
        </w:rPr>
        <w:t>:</w:t>
      </w:r>
    </w:p>
    <w:p w:rsidR="004B1B0D" w:rsidRPr="007E65DB" w:rsidRDefault="004B1B0D" w:rsidP="00FE74CE">
      <w:pPr>
        <w:ind w:left="7"/>
        <w:contextualSpacing/>
        <w:jc w:val="both"/>
      </w:pPr>
      <w:r w:rsidRPr="007E65DB">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4B1B0D" w:rsidRPr="007E65DB" w:rsidRDefault="004B1B0D" w:rsidP="003B38C7">
      <w:pPr>
        <w:numPr>
          <w:ilvl w:val="0"/>
          <w:numId w:val="96"/>
        </w:numPr>
        <w:tabs>
          <w:tab w:val="left" w:pos="248"/>
        </w:tabs>
        <w:contextualSpacing/>
        <w:jc w:val="both"/>
      </w:pPr>
      <w:r w:rsidRPr="007E65DB">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rsidR="004B1B0D" w:rsidRPr="007E65DB" w:rsidRDefault="004B1B0D" w:rsidP="003B38C7">
      <w:pPr>
        <w:numPr>
          <w:ilvl w:val="0"/>
          <w:numId w:val="96"/>
        </w:numPr>
        <w:tabs>
          <w:tab w:val="left" w:pos="212"/>
        </w:tabs>
        <w:contextualSpacing/>
        <w:jc w:val="both"/>
      </w:pPr>
      <w:r w:rsidRPr="007E65DB">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4B1B0D" w:rsidRPr="007E65DB" w:rsidRDefault="004B1B0D" w:rsidP="003B38C7">
      <w:pPr>
        <w:numPr>
          <w:ilvl w:val="0"/>
          <w:numId w:val="96"/>
        </w:numPr>
        <w:tabs>
          <w:tab w:val="left" w:pos="288"/>
        </w:tabs>
        <w:contextualSpacing/>
        <w:jc w:val="both"/>
      </w:pPr>
      <w:r w:rsidRPr="007E65DB">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4B1B0D" w:rsidRPr="007E65DB" w:rsidRDefault="004B1B0D" w:rsidP="003B38C7">
      <w:pPr>
        <w:numPr>
          <w:ilvl w:val="0"/>
          <w:numId w:val="96"/>
        </w:numPr>
        <w:tabs>
          <w:tab w:val="left" w:pos="221"/>
        </w:tabs>
        <w:contextualSpacing/>
        <w:jc w:val="both"/>
      </w:pPr>
      <w:r w:rsidRPr="007E65DB">
        <w:t>применение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4B1B0D" w:rsidRPr="007E65DB" w:rsidRDefault="004B1B0D" w:rsidP="003B38C7">
      <w:pPr>
        <w:numPr>
          <w:ilvl w:val="0"/>
          <w:numId w:val="96"/>
        </w:numPr>
        <w:tabs>
          <w:tab w:val="left" w:pos="219"/>
        </w:tabs>
        <w:contextualSpacing/>
        <w:jc w:val="both"/>
      </w:pPr>
      <w:r w:rsidRPr="007E65DB">
        <w:lastRenderedPageBreak/>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4B1B0D" w:rsidRPr="007E65DB" w:rsidRDefault="004B1B0D" w:rsidP="003B38C7">
      <w:pPr>
        <w:numPr>
          <w:ilvl w:val="0"/>
          <w:numId w:val="96"/>
        </w:numPr>
        <w:tabs>
          <w:tab w:val="left" w:pos="317"/>
        </w:tabs>
        <w:contextualSpacing/>
        <w:jc w:val="both"/>
      </w:pPr>
      <w:r w:rsidRPr="007E65DB">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4B1B0D" w:rsidRPr="00FE74CE" w:rsidRDefault="004B1B0D" w:rsidP="003B38C7">
      <w:pPr>
        <w:numPr>
          <w:ilvl w:val="0"/>
          <w:numId w:val="96"/>
        </w:numPr>
        <w:tabs>
          <w:tab w:val="left" w:pos="173"/>
        </w:tabs>
        <w:ind w:left="7"/>
        <w:contextualSpacing/>
        <w:jc w:val="both"/>
      </w:pPr>
      <w:r w:rsidRPr="007E65DB">
        <w:t xml:space="preserve"> </w:t>
      </w:r>
      <w:proofErr w:type="gramStart"/>
      <w:r w:rsidRPr="007E65DB">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w:t>
      </w:r>
      <w:r w:rsidR="00FE74CE">
        <w:t xml:space="preserve"> </w:t>
      </w:r>
      <w:r w:rsidRPr="007E65DB">
        <w:t>исследователей, навык публичного выступления перед аудиторией, аргументирования и отстаивания своей точки зрения.</w:t>
      </w:r>
      <w:proofErr w:type="gramEnd"/>
    </w:p>
    <w:p w:rsidR="00FE74CE" w:rsidRDefault="00FE74CE" w:rsidP="007E65DB">
      <w:pPr>
        <w:ind w:left="7"/>
        <w:contextualSpacing/>
        <w:rPr>
          <w:b/>
          <w:bCs/>
        </w:rPr>
      </w:pPr>
    </w:p>
    <w:p w:rsidR="004B1B0D" w:rsidRPr="007E65DB" w:rsidRDefault="004B1B0D" w:rsidP="007E65DB">
      <w:pPr>
        <w:ind w:left="7"/>
        <w:contextualSpacing/>
      </w:pPr>
      <w:r w:rsidRPr="007E65DB">
        <w:rPr>
          <w:b/>
          <w:bCs/>
        </w:rPr>
        <w:t>3.5. Модуль «Самоуправление»</w:t>
      </w:r>
    </w:p>
    <w:p w:rsidR="004B1B0D" w:rsidRPr="00FE74CE" w:rsidRDefault="004B1B0D" w:rsidP="00FE74CE">
      <w:pPr>
        <w:ind w:firstLine="284"/>
        <w:contextualSpacing/>
        <w:jc w:val="both"/>
      </w:pPr>
      <w:r w:rsidRPr="007E65DB">
        <w:t>Поддержка детского самоуправления в школе помогает педагогам воспитывать</w:t>
      </w:r>
      <w:r w:rsidR="00FE74CE">
        <w:t xml:space="preserve"> </w:t>
      </w:r>
      <w:r w:rsidRPr="007E65DB">
        <w:t>у детей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4B1B0D" w:rsidRPr="007E65DB" w:rsidRDefault="004B1B0D" w:rsidP="007E65DB">
      <w:pPr>
        <w:ind w:right="-6"/>
        <w:contextualSpacing/>
        <w:jc w:val="center"/>
        <w:rPr>
          <w:b/>
          <w:bCs/>
        </w:rPr>
      </w:pPr>
    </w:p>
    <w:p w:rsidR="004B1B0D" w:rsidRPr="00FE74CE" w:rsidRDefault="004B1B0D" w:rsidP="00FE74CE">
      <w:pPr>
        <w:ind w:left="567"/>
        <w:contextualSpacing/>
        <w:rPr>
          <w:b/>
          <w:bCs/>
          <w:i/>
          <w:iCs/>
        </w:rPr>
      </w:pPr>
      <w:r w:rsidRPr="007E65DB">
        <w:rPr>
          <w:b/>
          <w:bCs/>
          <w:i/>
          <w:iCs/>
        </w:rPr>
        <w:t>На уровне школы:</w:t>
      </w:r>
    </w:p>
    <w:p w:rsidR="004B1B0D" w:rsidRPr="00FE74CE" w:rsidRDefault="004B1B0D" w:rsidP="003B38C7">
      <w:pPr>
        <w:numPr>
          <w:ilvl w:val="0"/>
          <w:numId w:val="109"/>
        </w:numPr>
        <w:tabs>
          <w:tab w:val="left" w:pos="1277"/>
        </w:tabs>
        <w:ind w:right="920"/>
        <w:contextualSpacing/>
        <w:jc w:val="both"/>
        <w:rPr>
          <w:rFonts w:eastAsia="Symbol"/>
        </w:rPr>
      </w:pPr>
      <w:r w:rsidRPr="007E65DB">
        <w:t>через деятельность выборного Совета учащихся</w:t>
      </w:r>
      <w:proofErr w:type="gramStart"/>
      <w:r w:rsidRPr="007E65DB">
        <w:t>,с</w:t>
      </w:r>
      <w:proofErr w:type="gramEnd"/>
      <w:r w:rsidRPr="007E65DB">
        <w:t>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 (клуб«Лидер»);</w:t>
      </w:r>
    </w:p>
    <w:p w:rsidR="004B1B0D" w:rsidRPr="00FE74CE" w:rsidRDefault="004B1B0D" w:rsidP="003B38C7">
      <w:pPr>
        <w:numPr>
          <w:ilvl w:val="0"/>
          <w:numId w:val="109"/>
        </w:numPr>
        <w:tabs>
          <w:tab w:val="left" w:pos="1277"/>
        </w:tabs>
        <w:ind w:right="940"/>
        <w:contextualSpacing/>
        <w:jc w:val="both"/>
        <w:rPr>
          <w:rFonts w:eastAsia="Symbol"/>
        </w:rPr>
      </w:pPr>
      <w:r w:rsidRPr="007E65DB">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флешмобов и т.п.);</w:t>
      </w:r>
    </w:p>
    <w:p w:rsidR="004B1B0D" w:rsidRPr="00FE74CE" w:rsidRDefault="004B1B0D" w:rsidP="003B38C7">
      <w:pPr>
        <w:numPr>
          <w:ilvl w:val="0"/>
          <w:numId w:val="109"/>
        </w:numPr>
        <w:tabs>
          <w:tab w:val="left" w:pos="1277"/>
        </w:tabs>
        <w:ind w:right="940"/>
        <w:contextualSpacing/>
        <w:jc w:val="both"/>
        <w:rPr>
          <w:rFonts w:eastAsia="Symbol"/>
        </w:rPr>
      </w:pPr>
      <w:r w:rsidRPr="007E65DB">
        <w:t>через деятельность творческих советов дела, отвечающих за проведение тех или иных конкретных мероприятий, праздников, вечеров, акций и т.п.;</w:t>
      </w:r>
    </w:p>
    <w:p w:rsidR="004B1B0D" w:rsidRPr="007E65DB" w:rsidRDefault="004B1B0D" w:rsidP="003B38C7">
      <w:pPr>
        <w:numPr>
          <w:ilvl w:val="0"/>
          <w:numId w:val="109"/>
        </w:numPr>
        <w:tabs>
          <w:tab w:val="left" w:pos="1277"/>
        </w:tabs>
        <w:ind w:left="120" w:right="920" w:firstLine="851"/>
        <w:contextualSpacing/>
        <w:jc w:val="both"/>
        <w:rPr>
          <w:rFonts w:eastAsia="Symbol"/>
        </w:rPr>
      </w:pPr>
      <w:r w:rsidRPr="007E65DB">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 («Медиация»).</w:t>
      </w:r>
    </w:p>
    <w:p w:rsidR="004B1B0D" w:rsidRPr="007E65DB" w:rsidRDefault="004B1B0D" w:rsidP="007E65DB">
      <w:pPr>
        <w:ind w:left="567"/>
        <w:contextualSpacing/>
        <w:rPr>
          <w:b/>
          <w:bCs/>
          <w:i/>
          <w:iCs/>
        </w:rPr>
      </w:pPr>
    </w:p>
    <w:p w:rsidR="004B1B0D" w:rsidRPr="007E65DB" w:rsidRDefault="004B1B0D" w:rsidP="00FE74CE">
      <w:pPr>
        <w:ind w:left="980"/>
        <w:contextualSpacing/>
        <w:rPr>
          <w:rFonts w:eastAsia="Symbol"/>
        </w:rPr>
      </w:pPr>
      <w:r w:rsidRPr="007E65DB">
        <w:rPr>
          <w:b/>
          <w:bCs/>
          <w:i/>
          <w:iCs/>
        </w:rPr>
        <w:t>На уровне классов</w:t>
      </w:r>
      <w:r w:rsidRPr="007E65DB">
        <w:rPr>
          <w:i/>
          <w:iCs/>
        </w:rPr>
        <w:t>:</w:t>
      </w:r>
    </w:p>
    <w:p w:rsidR="004B1B0D" w:rsidRPr="00FE74CE" w:rsidRDefault="004B1B0D" w:rsidP="003B38C7">
      <w:pPr>
        <w:numPr>
          <w:ilvl w:val="0"/>
          <w:numId w:val="109"/>
        </w:numPr>
        <w:tabs>
          <w:tab w:val="left" w:pos="1277"/>
        </w:tabs>
        <w:ind w:right="940"/>
        <w:contextualSpacing/>
        <w:jc w:val="both"/>
        <w:rPr>
          <w:rFonts w:eastAsia="Symbol"/>
        </w:rPr>
      </w:pPr>
      <w:r w:rsidRPr="007E65DB">
        <w:t>через деятельность выборных по инициативе и предложениям учащихся класса лидеров (старост),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4B1B0D" w:rsidRPr="007E65DB" w:rsidRDefault="004B1B0D" w:rsidP="003B38C7">
      <w:pPr>
        <w:numPr>
          <w:ilvl w:val="0"/>
          <w:numId w:val="109"/>
        </w:numPr>
        <w:tabs>
          <w:tab w:val="left" w:pos="1277"/>
        </w:tabs>
        <w:ind w:left="120" w:right="940" w:firstLine="851"/>
        <w:contextualSpacing/>
        <w:rPr>
          <w:rFonts w:eastAsia="Symbol"/>
        </w:rPr>
      </w:pPr>
      <w:r w:rsidRPr="007E65DB">
        <w:t>через деятельность выборных органов самоуправления, отвечающих за различные направления работы класса;</w:t>
      </w:r>
    </w:p>
    <w:p w:rsidR="004B1B0D" w:rsidRPr="007E65DB" w:rsidRDefault="004B1B0D" w:rsidP="007E65DB">
      <w:pPr>
        <w:contextualSpacing/>
        <w:rPr>
          <w:rFonts w:eastAsia="Symbol"/>
        </w:rPr>
      </w:pPr>
    </w:p>
    <w:p w:rsidR="004B1B0D" w:rsidRPr="007E65DB" w:rsidRDefault="004B1B0D" w:rsidP="00FE74CE">
      <w:pPr>
        <w:ind w:left="980"/>
        <w:contextualSpacing/>
        <w:rPr>
          <w:rFonts w:eastAsia="Symbol"/>
        </w:rPr>
      </w:pPr>
      <w:r w:rsidRPr="007E65DB">
        <w:rPr>
          <w:b/>
          <w:bCs/>
          <w:i/>
          <w:iCs/>
        </w:rPr>
        <w:t>На индивидуальном уровне:</w:t>
      </w:r>
    </w:p>
    <w:p w:rsidR="004B1B0D" w:rsidRPr="00FE74CE" w:rsidRDefault="004B1B0D" w:rsidP="003B38C7">
      <w:pPr>
        <w:numPr>
          <w:ilvl w:val="0"/>
          <w:numId w:val="109"/>
        </w:numPr>
        <w:tabs>
          <w:tab w:val="left" w:pos="1277"/>
        </w:tabs>
        <w:ind w:right="940"/>
        <w:contextualSpacing/>
        <w:rPr>
          <w:rFonts w:eastAsia="Symbol"/>
        </w:rPr>
      </w:pPr>
      <w:r w:rsidRPr="007E65DB">
        <w:t>через вовлечение школьников в планирование, организацию, проведение и анализ общешкольных и внутриклассных дел;</w:t>
      </w:r>
    </w:p>
    <w:p w:rsidR="004B1B0D" w:rsidRPr="007E65DB" w:rsidRDefault="004B1B0D" w:rsidP="003B38C7">
      <w:pPr>
        <w:numPr>
          <w:ilvl w:val="0"/>
          <w:numId w:val="109"/>
        </w:numPr>
        <w:tabs>
          <w:tab w:val="left" w:pos="1277"/>
        </w:tabs>
        <w:ind w:left="120" w:right="920" w:firstLine="851"/>
        <w:contextualSpacing/>
        <w:jc w:val="both"/>
        <w:rPr>
          <w:rFonts w:eastAsia="Symbol"/>
        </w:rPr>
      </w:pPr>
      <w:r w:rsidRPr="007E65DB">
        <w:lastRenderedPageBreak/>
        <w:t xml:space="preserve">через реализацию школьниками, взявшими на себя соответствующую роль, функций по </w:t>
      </w:r>
      <w:proofErr w:type="gramStart"/>
      <w:r w:rsidRPr="007E65DB">
        <w:t>контролю за</w:t>
      </w:r>
      <w:proofErr w:type="gramEnd"/>
      <w:r w:rsidRPr="007E65DB">
        <w:t xml:space="preserve"> порядком и чистотой в классе, уходом за классной комнатой, комнатными растениями и т.п.</w:t>
      </w:r>
    </w:p>
    <w:p w:rsidR="004B1B0D" w:rsidRPr="007E65DB" w:rsidRDefault="004B1B0D" w:rsidP="007E65DB">
      <w:pPr>
        <w:pStyle w:val="affd"/>
        <w:spacing w:line="240" w:lineRule="auto"/>
        <w:rPr>
          <w:rFonts w:ascii="Times New Roman" w:eastAsia="Symbol" w:hAnsi="Times New Roman"/>
          <w:sz w:val="24"/>
          <w:szCs w:val="24"/>
        </w:rPr>
      </w:pPr>
    </w:p>
    <w:p w:rsidR="00FE74CE" w:rsidRDefault="00FE74CE" w:rsidP="00FE74CE">
      <w:pPr>
        <w:ind w:right="-6"/>
        <w:contextualSpacing/>
        <w:rPr>
          <w:b/>
          <w:bCs/>
        </w:rPr>
      </w:pPr>
    </w:p>
    <w:p w:rsidR="004B1B0D" w:rsidRPr="007E65DB" w:rsidRDefault="004B1B0D" w:rsidP="00FE74CE">
      <w:pPr>
        <w:ind w:right="-6"/>
        <w:contextualSpacing/>
        <w:jc w:val="center"/>
        <w:rPr>
          <w:b/>
          <w:bCs/>
        </w:rPr>
      </w:pPr>
      <w:r w:rsidRPr="007E65DB">
        <w:rPr>
          <w:b/>
          <w:bCs/>
        </w:rPr>
        <w:t>Структура ученического самоуправления:</w:t>
      </w:r>
    </w:p>
    <w:p w:rsidR="004B1B0D" w:rsidRPr="007E65DB" w:rsidRDefault="004B1B0D" w:rsidP="007E65DB">
      <w:pPr>
        <w:contextualSpacing/>
      </w:pPr>
    </w:p>
    <w:p w:rsidR="004B1B0D" w:rsidRPr="007E65DB" w:rsidRDefault="00FE74CE" w:rsidP="007E65DB">
      <w:pPr>
        <w:contextualSpacing/>
      </w:pPr>
      <w:r>
        <w:rPr>
          <w:noProof/>
        </w:rPr>
        <w:drawing>
          <wp:anchor distT="0" distB="0" distL="114300" distR="114300" simplePos="0" relativeHeight="251661312" behindDoc="1" locked="0" layoutInCell="0" allowOverlap="1">
            <wp:simplePos x="0" y="0"/>
            <wp:positionH relativeFrom="column">
              <wp:posOffset>643366</wp:posOffset>
            </wp:positionH>
            <wp:positionV relativeFrom="paragraph">
              <wp:posOffset>120954</wp:posOffset>
            </wp:positionV>
            <wp:extent cx="4855099" cy="1948069"/>
            <wp:effectExtent l="19050" t="0" r="2651" b="0"/>
            <wp:wrapNone/>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blip>
                    <a:srcRect/>
                    <a:stretch>
                      <a:fillRect/>
                    </a:stretch>
                  </pic:blipFill>
                  <pic:spPr bwMode="auto">
                    <a:xfrm>
                      <a:off x="0" y="0"/>
                      <a:ext cx="4855099" cy="1948069"/>
                    </a:xfrm>
                    <a:prstGeom prst="rect">
                      <a:avLst/>
                    </a:prstGeom>
                    <a:noFill/>
                  </pic:spPr>
                </pic:pic>
              </a:graphicData>
            </a:graphic>
          </wp:anchor>
        </w:drawing>
      </w:r>
    </w:p>
    <w:p w:rsidR="004B1B0D" w:rsidRPr="007E65DB" w:rsidRDefault="004B1B0D" w:rsidP="007E65DB">
      <w:pPr>
        <w:ind w:right="293"/>
        <w:contextualSpacing/>
        <w:jc w:val="center"/>
      </w:pPr>
      <w:r w:rsidRPr="007E65DB">
        <w:t xml:space="preserve">Общее собрание </w:t>
      </w:r>
      <w:proofErr w:type="gramStart"/>
      <w:r w:rsidRPr="007E65DB">
        <w:t>обучающихся</w:t>
      </w:r>
      <w:proofErr w:type="gramEnd"/>
    </w:p>
    <w:p w:rsidR="004B1B0D" w:rsidRPr="007E65DB" w:rsidRDefault="004B1B0D" w:rsidP="007E65DB">
      <w:pPr>
        <w:contextualSpacing/>
      </w:pPr>
    </w:p>
    <w:p w:rsidR="004B1B0D" w:rsidRPr="007E65DB" w:rsidRDefault="004B1B0D" w:rsidP="007E65DB">
      <w:pPr>
        <w:contextualSpacing/>
      </w:pPr>
    </w:p>
    <w:p w:rsidR="004B1B0D" w:rsidRPr="007E65DB" w:rsidRDefault="004B1B0D" w:rsidP="00FE74CE">
      <w:pPr>
        <w:ind w:left="2832" w:right="253"/>
        <w:contextualSpacing/>
      </w:pPr>
      <w:r w:rsidRPr="007E65DB">
        <w:t xml:space="preserve">Совет Актива </w:t>
      </w:r>
      <w:proofErr w:type="gramStart"/>
      <w:r w:rsidRPr="007E65DB">
        <w:t>обучающихся</w:t>
      </w:r>
      <w:proofErr w:type="gramEnd"/>
      <w:r w:rsidRPr="007E65DB">
        <w:t xml:space="preserve"> школы</w:t>
      </w:r>
    </w:p>
    <w:p w:rsidR="004B1B0D" w:rsidRPr="007E65DB" w:rsidRDefault="004B1B0D" w:rsidP="007E65DB">
      <w:pPr>
        <w:contextualSpacing/>
      </w:pPr>
    </w:p>
    <w:p w:rsidR="004B1B0D" w:rsidRPr="007E65DB" w:rsidRDefault="004B1B0D" w:rsidP="007E65DB">
      <w:pPr>
        <w:contextualSpacing/>
      </w:pPr>
    </w:p>
    <w:p w:rsidR="004B1B0D" w:rsidRPr="007E65DB" w:rsidRDefault="004B1B0D" w:rsidP="007E65DB">
      <w:pPr>
        <w:ind w:right="253"/>
        <w:contextualSpacing/>
        <w:jc w:val="center"/>
      </w:pPr>
      <w:r w:rsidRPr="007E65DB">
        <w:t>Председатель совета</w:t>
      </w:r>
    </w:p>
    <w:p w:rsidR="004B1B0D" w:rsidRPr="007E65DB" w:rsidRDefault="004B1B0D" w:rsidP="007E65DB">
      <w:pPr>
        <w:contextualSpacing/>
      </w:pPr>
    </w:p>
    <w:p w:rsidR="004B1B0D" w:rsidRPr="007E65DB" w:rsidRDefault="004B1B0D" w:rsidP="007E65DB">
      <w:pPr>
        <w:contextualSpacing/>
      </w:pPr>
    </w:p>
    <w:p w:rsidR="004B1B0D" w:rsidRPr="007E65DB" w:rsidRDefault="004B1B0D" w:rsidP="007E65DB">
      <w:pPr>
        <w:contextualSpacing/>
      </w:pPr>
    </w:p>
    <w:p w:rsidR="004B1B0D" w:rsidRPr="007E65DB" w:rsidRDefault="004B1B0D" w:rsidP="007E65DB">
      <w:pPr>
        <w:contextualSpacing/>
      </w:pPr>
    </w:p>
    <w:tbl>
      <w:tblPr>
        <w:tblW w:w="0" w:type="auto"/>
        <w:tblInd w:w="837" w:type="dxa"/>
        <w:tblLayout w:type="fixed"/>
        <w:tblCellMar>
          <w:left w:w="0" w:type="dxa"/>
          <w:right w:w="0" w:type="dxa"/>
        </w:tblCellMar>
        <w:tblLook w:val="04A0"/>
      </w:tblPr>
      <w:tblGrid>
        <w:gridCol w:w="1420"/>
        <w:gridCol w:w="240"/>
        <w:gridCol w:w="1380"/>
        <w:gridCol w:w="420"/>
        <w:gridCol w:w="1380"/>
        <w:gridCol w:w="500"/>
        <w:gridCol w:w="1400"/>
        <w:gridCol w:w="380"/>
        <w:gridCol w:w="1380"/>
      </w:tblGrid>
      <w:tr w:rsidR="004B1B0D" w:rsidRPr="007E65DB" w:rsidTr="00A61391">
        <w:trPr>
          <w:trHeight w:val="326"/>
        </w:trPr>
        <w:tc>
          <w:tcPr>
            <w:tcW w:w="1420" w:type="dxa"/>
            <w:tcBorders>
              <w:top w:val="single" w:sz="8" w:space="0" w:color="auto"/>
              <w:left w:val="single" w:sz="8" w:space="0" w:color="auto"/>
              <w:right w:val="single" w:sz="8" w:space="0" w:color="auto"/>
            </w:tcBorders>
            <w:vAlign w:val="bottom"/>
          </w:tcPr>
          <w:p w:rsidR="004B1B0D" w:rsidRPr="007E65DB" w:rsidRDefault="004B1B0D" w:rsidP="007E65DB">
            <w:pPr>
              <w:contextualSpacing/>
              <w:jc w:val="center"/>
            </w:pPr>
            <w:r w:rsidRPr="007E65DB">
              <w:rPr>
                <w:w w:val="99"/>
              </w:rPr>
              <w:t>Отдел</w:t>
            </w:r>
          </w:p>
        </w:tc>
        <w:tc>
          <w:tcPr>
            <w:tcW w:w="240" w:type="dxa"/>
            <w:tcBorders>
              <w:right w:val="single" w:sz="8" w:space="0" w:color="auto"/>
            </w:tcBorders>
            <w:vAlign w:val="bottom"/>
          </w:tcPr>
          <w:p w:rsidR="004B1B0D" w:rsidRPr="007E65DB" w:rsidRDefault="004B1B0D" w:rsidP="007E65DB">
            <w:pPr>
              <w:contextualSpacing/>
            </w:pPr>
          </w:p>
        </w:tc>
        <w:tc>
          <w:tcPr>
            <w:tcW w:w="1380" w:type="dxa"/>
            <w:tcBorders>
              <w:top w:val="single" w:sz="8" w:space="0" w:color="auto"/>
              <w:right w:val="single" w:sz="8" w:space="0" w:color="auto"/>
            </w:tcBorders>
            <w:vAlign w:val="bottom"/>
          </w:tcPr>
          <w:p w:rsidR="004B1B0D" w:rsidRPr="007E65DB" w:rsidRDefault="004B1B0D" w:rsidP="007E65DB">
            <w:pPr>
              <w:contextualSpacing/>
              <w:jc w:val="center"/>
            </w:pPr>
            <w:r w:rsidRPr="007E65DB">
              <w:rPr>
                <w:w w:val="99"/>
              </w:rPr>
              <w:t>Отдел</w:t>
            </w:r>
          </w:p>
        </w:tc>
        <w:tc>
          <w:tcPr>
            <w:tcW w:w="420" w:type="dxa"/>
            <w:tcBorders>
              <w:right w:val="single" w:sz="8" w:space="0" w:color="auto"/>
            </w:tcBorders>
            <w:vAlign w:val="bottom"/>
          </w:tcPr>
          <w:p w:rsidR="004B1B0D" w:rsidRPr="007E65DB" w:rsidRDefault="004B1B0D" w:rsidP="007E65DB">
            <w:pPr>
              <w:contextualSpacing/>
            </w:pPr>
          </w:p>
        </w:tc>
        <w:tc>
          <w:tcPr>
            <w:tcW w:w="1380" w:type="dxa"/>
            <w:tcBorders>
              <w:top w:val="single" w:sz="8" w:space="0" w:color="auto"/>
              <w:right w:val="single" w:sz="8" w:space="0" w:color="auto"/>
            </w:tcBorders>
            <w:vAlign w:val="bottom"/>
          </w:tcPr>
          <w:p w:rsidR="004B1B0D" w:rsidRPr="007E65DB" w:rsidRDefault="004B1B0D" w:rsidP="007E65DB">
            <w:pPr>
              <w:contextualSpacing/>
              <w:jc w:val="center"/>
            </w:pPr>
            <w:r w:rsidRPr="007E65DB">
              <w:rPr>
                <w:w w:val="99"/>
              </w:rPr>
              <w:t>Отдел</w:t>
            </w:r>
          </w:p>
        </w:tc>
        <w:tc>
          <w:tcPr>
            <w:tcW w:w="500" w:type="dxa"/>
            <w:tcBorders>
              <w:right w:val="single" w:sz="8" w:space="0" w:color="auto"/>
            </w:tcBorders>
            <w:vAlign w:val="bottom"/>
          </w:tcPr>
          <w:p w:rsidR="004B1B0D" w:rsidRPr="007E65DB" w:rsidRDefault="004B1B0D" w:rsidP="007E65DB">
            <w:pPr>
              <w:contextualSpacing/>
            </w:pPr>
          </w:p>
        </w:tc>
        <w:tc>
          <w:tcPr>
            <w:tcW w:w="1400" w:type="dxa"/>
            <w:tcBorders>
              <w:top w:val="single" w:sz="8" w:space="0" w:color="auto"/>
              <w:right w:val="single" w:sz="8" w:space="0" w:color="auto"/>
            </w:tcBorders>
            <w:vAlign w:val="bottom"/>
          </w:tcPr>
          <w:p w:rsidR="004B1B0D" w:rsidRPr="007E65DB" w:rsidRDefault="004B1B0D" w:rsidP="007E65DB">
            <w:pPr>
              <w:contextualSpacing/>
              <w:jc w:val="center"/>
            </w:pPr>
            <w:r w:rsidRPr="007E65DB">
              <w:rPr>
                <w:w w:val="99"/>
              </w:rPr>
              <w:t>Отдел</w:t>
            </w:r>
          </w:p>
        </w:tc>
        <w:tc>
          <w:tcPr>
            <w:tcW w:w="380" w:type="dxa"/>
            <w:tcBorders>
              <w:right w:val="single" w:sz="8" w:space="0" w:color="auto"/>
            </w:tcBorders>
            <w:vAlign w:val="bottom"/>
          </w:tcPr>
          <w:p w:rsidR="004B1B0D" w:rsidRPr="007E65DB" w:rsidRDefault="004B1B0D" w:rsidP="007E65DB">
            <w:pPr>
              <w:contextualSpacing/>
            </w:pPr>
          </w:p>
        </w:tc>
        <w:tc>
          <w:tcPr>
            <w:tcW w:w="1380" w:type="dxa"/>
            <w:tcBorders>
              <w:top w:val="single" w:sz="8" w:space="0" w:color="auto"/>
              <w:right w:val="single" w:sz="8" w:space="0" w:color="auto"/>
            </w:tcBorders>
            <w:vAlign w:val="bottom"/>
          </w:tcPr>
          <w:p w:rsidR="004B1B0D" w:rsidRPr="007E65DB" w:rsidRDefault="004B1B0D" w:rsidP="007E65DB">
            <w:pPr>
              <w:contextualSpacing/>
              <w:jc w:val="center"/>
            </w:pPr>
            <w:r w:rsidRPr="007E65DB">
              <w:rPr>
                <w:w w:val="99"/>
              </w:rPr>
              <w:t>Отдел</w:t>
            </w:r>
          </w:p>
        </w:tc>
      </w:tr>
      <w:tr w:rsidR="004B1B0D" w:rsidRPr="007E65DB" w:rsidTr="00A61391">
        <w:trPr>
          <w:trHeight w:val="238"/>
        </w:trPr>
        <w:tc>
          <w:tcPr>
            <w:tcW w:w="1420" w:type="dxa"/>
            <w:tcBorders>
              <w:left w:val="single" w:sz="8" w:space="0" w:color="auto"/>
              <w:right w:val="single" w:sz="8" w:space="0" w:color="auto"/>
            </w:tcBorders>
            <w:vAlign w:val="bottom"/>
          </w:tcPr>
          <w:p w:rsidR="004B1B0D" w:rsidRPr="007E65DB" w:rsidRDefault="004B1B0D" w:rsidP="007E65DB">
            <w:pPr>
              <w:contextualSpacing/>
              <w:jc w:val="center"/>
            </w:pPr>
            <w:r w:rsidRPr="007E65DB">
              <w:rPr>
                <w:w w:val="97"/>
              </w:rPr>
              <w:t>спорта</w:t>
            </w:r>
          </w:p>
        </w:tc>
        <w:tc>
          <w:tcPr>
            <w:tcW w:w="240" w:type="dxa"/>
            <w:tcBorders>
              <w:right w:val="single" w:sz="8" w:space="0" w:color="auto"/>
            </w:tcBorders>
            <w:vAlign w:val="bottom"/>
          </w:tcPr>
          <w:p w:rsidR="004B1B0D" w:rsidRPr="007E65DB" w:rsidRDefault="004B1B0D" w:rsidP="007E65DB">
            <w:pPr>
              <w:contextualSpacing/>
            </w:pPr>
          </w:p>
        </w:tc>
        <w:tc>
          <w:tcPr>
            <w:tcW w:w="1380" w:type="dxa"/>
            <w:tcBorders>
              <w:right w:val="single" w:sz="8" w:space="0" w:color="auto"/>
            </w:tcBorders>
            <w:vAlign w:val="bottom"/>
          </w:tcPr>
          <w:p w:rsidR="004B1B0D" w:rsidRPr="007E65DB" w:rsidRDefault="004B1B0D" w:rsidP="007E65DB">
            <w:pPr>
              <w:contextualSpacing/>
              <w:jc w:val="center"/>
            </w:pPr>
            <w:r w:rsidRPr="007E65DB">
              <w:t>знаний</w:t>
            </w:r>
          </w:p>
        </w:tc>
        <w:tc>
          <w:tcPr>
            <w:tcW w:w="420" w:type="dxa"/>
            <w:tcBorders>
              <w:right w:val="single" w:sz="8" w:space="0" w:color="auto"/>
            </w:tcBorders>
            <w:vAlign w:val="bottom"/>
          </w:tcPr>
          <w:p w:rsidR="004B1B0D" w:rsidRPr="007E65DB" w:rsidRDefault="004B1B0D" w:rsidP="007E65DB">
            <w:pPr>
              <w:contextualSpacing/>
            </w:pPr>
          </w:p>
        </w:tc>
        <w:tc>
          <w:tcPr>
            <w:tcW w:w="1380" w:type="dxa"/>
            <w:tcBorders>
              <w:right w:val="single" w:sz="8" w:space="0" w:color="auto"/>
            </w:tcBorders>
            <w:vAlign w:val="bottom"/>
          </w:tcPr>
          <w:p w:rsidR="004B1B0D" w:rsidRPr="007E65DB" w:rsidRDefault="004B1B0D" w:rsidP="007E65DB">
            <w:pPr>
              <w:contextualSpacing/>
              <w:jc w:val="center"/>
            </w:pPr>
            <w:r w:rsidRPr="007E65DB">
              <w:rPr>
                <w:w w:val="98"/>
              </w:rPr>
              <w:t>культуры</w:t>
            </w:r>
          </w:p>
        </w:tc>
        <w:tc>
          <w:tcPr>
            <w:tcW w:w="500" w:type="dxa"/>
            <w:tcBorders>
              <w:right w:val="single" w:sz="8" w:space="0" w:color="auto"/>
            </w:tcBorders>
            <w:vAlign w:val="bottom"/>
          </w:tcPr>
          <w:p w:rsidR="004B1B0D" w:rsidRPr="007E65DB" w:rsidRDefault="004B1B0D" w:rsidP="007E65DB">
            <w:pPr>
              <w:contextualSpacing/>
            </w:pPr>
          </w:p>
        </w:tc>
        <w:tc>
          <w:tcPr>
            <w:tcW w:w="1400" w:type="dxa"/>
            <w:tcBorders>
              <w:right w:val="single" w:sz="8" w:space="0" w:color="auto"/>
            </w:tcBorders>
            <w:vAlign w:val="bottom"/>
          </w:tcPr>
          <w:p w:rsidR="004B1B0D" w:rsidRPr="007E65DB" w:rsidRDefault="004B1B0D" w:rsidP="007E65DB">
            <w:pPr>
              <w:contextualSpacing/>
              <w:jc w:val="center"/>
            </w:pPr>
            <w:r w:rsidRPr="007E65DB">
              <w:rPr>
                <w:w w:val="98"/>
              </w:rPr>
              <w:t>информации</w:t>
            </w:r>
          </w:p>
        </w:tc>
        <w:tc>
          <w:tcPr>
            <w:tcW w:w="380" w:type="dxa"/>
            <w:tcBorders>
              <w:right w:val="single" w:sz="8" w:space="0" w:color="auto"/>
            </w:tcBorders>
            <w:vAlign w:val="bottom"/>
          </w:tcPr>
          <w:p w:rsidR="004B1B0D" w:rsidRPr="007E65DB" w:rsidRDefault="004B1B0D" w:rsidP="007E65DB">
            <w:pPr>
              <w:contextualSpacing/>
            </w:pPr>
          </w:p>
        </w:tc>
        <w:tc>
          <w:tcPr>
            <w:tcW w:w="1380" w:type="dxa"/>
            <w:tcBorders>
              <w:right w:val="single" w:sz="8" w:space="0" w:color="auto"/>
            </w:tcBorders>
            <w:vAlign w:val="bottom"/>
          </w:tcPr>
          <w:p w:rsidR="004B1B0D" w:rsidRPr="007E65DB" w:rsidRDefault="004B1B0D" w:rsidP="007E65DB">
            <w:pPr>
              <w:contextualSpacing/>
              <w:jc w:val="center"/>
            </w:pPr>
            <w:r w:rsidRPr="007E65DB">
              <w:t>труда</w:t>
            </w:r>
          </w:p>
        </w:tc>
      </w:tr>
      <w:tr w:rsidR="004B1B0D" w:rsidRPr="007E65DB" w:rsidTr="00A61391">
        <w:trPr>
          <w:trHeight w:val="151"/>
        </w:trPr>
        <w:tc>
          <w:tcPr>
            <w:tcW w:w="1420" w:type="dxa"/>
            <w:tcBorders>
              <w:left w:val="single" w:sz="8" w:space="0" w:color="auto"/>
              <w:bottom w:val="single" w:sz="8" w:space="0" w:color="auto"/>
              <w:right w:val="single" w:sz="8" w:space="0" w:color="auto"/>
            </w:tcBorders>
            <w:vAlign w:val="bottom"/>
          </w:tcPr>
          <w:p w:rsidR="004B1B0D" w:rsidRPr="007E65DB" w:rsidRDefault="004B1B0D" w:rsidP="007E65DB">
            <w:pPr>
              <w:contextualSpacing/>
            </w:pPr>
          </w:p>
        </w:tc>
        <w:tc>
          <w:tcPr>
            <w:tcW w:w="240" w:type="dxa"/>
            <w:tcBorders>
              <w:right w:val="single" w:sz="8" w:space="0" w:color="auto"/>
            </w:tcBorders>
            <w:vAlign w:val="bottom"/>
          </w:tcPr>
          <w:p w:rsidR="004B1B0D" w:rsidRPr="007E65DB" w:rsidRDefault="004B1B0D" w:rsidP="007E65DB">
            <w:pPr>
              <w:contextualSpacing/>
            </w:pPr>
          </w:p>
        </w:tc>
        <w:tc>
          <w:tcPr>
            <w:tcW w:w="1380" w:type="dxa"/>
            <w:tcBorders>
              <w:bottom w:val="single" w:sz="8" w:space="0" w:color="auto"/>
              <w:right w:val="single" w:sz="8" w:space="0" w:color="auto"/>
            </w:tcBorders>
            <w:vAlign w:val="bottom"/>
          </w:tcPr>
          <w:p w:rsidR="004B1B0D" w:rsidRPr="007E65DB" w:rsidRDefault="004B1B0D" w:rsidP="007E65DB">
            <w:pPr>
              <w:contextualSpacing/>
            </w:pPr>
          </w:p>
        </w:tc>
        <w:tc>
          <w:tcPr>
            <w:tcW w:w="420" w:type="dxa"/>
            <w:tcBorders>
              <w:right w:val="single" w:sz="8" w:space="0" w:color="auto"/>
            </w:tcBorders>
            <w:vAlign w:val="bottom"/>
          </w:tcPr>
          <w:p w:rsidR="004B1B0D" w:rsidRPr="007E65DB" w:rsidRDefault="004B1B0D" w:rsidP="007E65DB">
            <w:pPr>
              <w:contextualSpacing/>
            </w:pPr>
          </w:p>
        </w:tc>
        <w:tc>
          <w:tcPr>
            <w:tcW w:w="1380" w:type="dxa"/>
            <w:tcBorders>
              <w:bottom w:val="single" w:sz="8" w:space="0" w:color="auto"/>
              <w:right w:val="single" w:sz="8" w:space="0" w:color="auto"/>
            </w:tcBorders>
            <w:vAlign w:val="bottom"/>
          </w:tcPr>
          <w:p w:rsidR="004B1B0D" w:rsidRPr="007E65DB" w:rsidRDefault="004B1B0D" w:rsidP="007E65DB">
            <w:pPr>
              <w:contextualSpacing/>
            </w:pPr>
          </w:p>
        </w:tc>
        <w:tc>
          <w:tcPr>
            <w:tcW w:w="500" w:type="dxa"/>
            <w:tcBorders>
              <w:right w:val="single" w:sz="8" w:space="0" w:color="auto"/>
            </w:tcBorders>
            <w:vAlign w:val="bottom"/>
          </w:tcPr>
          <w:p w:rsidR="004B1B0D" w:rsidRPr="007E65DB" w:rsidRDefault="004B1B0D" w:rsidP="007E65DB">
            <w:pPr>
              <w:contextualSpacing/>
            </w:pPr>
          </w:p>
        </w:tc>
        <w:tc>
          <w:tcPr>
            <w:tcW w:w="1400" w:type="dxa"/>
            <w:tcBorders>
              <w:bottom w:val="single" w:sz="8" w:space="0" w:color="auto"/>
              <w:right w:val="single" w:sz="8" w:space="0" w:color="auto"/>
            </w:tcBorders>
            <w:vAlign w:val="bottom"/>
          </w:tcPr>
          <w:p w:rsidR="004B1B0D" w:rsidRPr="007E65DB" w:rsidRDefault="004B1B0D" w:rsidP="007E65DB">
            <w:pPr>
              <w:contextualSpacing/>
            </w:pPr>
          </w:p>
        </w:tc>
        <w:tc>
          <w:tcPr>
            <w:tcW w:w="380" w:type="dxa"/>
            <w:tcBorders>
              <w:right w:val="single" w:sz="8" w:space="0" w:color="auto"/>
            </w:tcBorders>
            <w:vAlign w:val="bottom"/>
          </w:tcPr>
          <w:p w:rsidR="004B1B0D" w:rsidRPr="007E65DB" w:rsidRDefault="004B1B0D" w:rsidP="007E65DB">
            <w:pPr>
              <w:contextualSpacing/>
            </w:pPr>
          </w:p>
        </w:tc>
        <w:tc>
          <w:tcPr>
            <w:tcW w:w="1380" w:type="dxa"/>
            <w:tcBorders>
              <w:bottom w:val="single" w:sz="8" w:space="0" w:color="auto"/>
              <w:right w:val="single" w:sz="8" w:space="0" w:color="auto"/>
            </w:tcBorders>
            <w:vAlign w:val="bottom"/>
          </w:tcPr>
          <w:p w:rsidR="004B1B0D" w:rsidRPr="007E65DB" w:rsidRDefault="004B1B0D" w:rsidP="007E65DB">
            <w:pPr>
              <w:contextualSpacing/>
            </w:pPr>
          </w:p>
        </w:tc>
      </w:tr>
    </w:tbl>
    <w:p w:rsidR="004B1B0D" w:rsidRPr="007E65DB" w:rsidRDefault="00FE74CE" w:rsidP="007E65DB">
      <w:pPr>
        <w:contextualSpacing/>
      </w:pPr>
      <w:r>
        <w:rPr>
          <w:noProof/>
        </w:rPr>
        <w:drawing>
          <wp:anchor distT="0" distB="0" distL="114300" distR="114300" simplePos="0" relativeHeight="251663360" behindDoc="1" locked="0" layoutInCell="0" allowOverlap="1">
            <wp:simplePos x="0" y="0"/>
            <wp:positionH relativeFrom="column">
              <wp:posOffset>1877695</wp:posOffset>
            </wp:positionH>
            <wp:positionV relativeFrom="paragraph">
              <wp:posOffset>58420</wp:posOffset>
            </wp:positionV>
            <wp:extent cx="3568700" cy="1057275"/>
            <wp:effectExtent l="0" t="0" r="0" b="0"/>
            <wp:wrapNone/>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blip>
                    <a:srcRect/>
                    <a:stretch>
                      <a:fillRect/>
                    </a:stretch>
                  </pic:blipFill>
                  <pic:spPr bwMode="auto">
                    <a:xfrm>
                      <a:off x="0" y="0"/>
                      <a:ext cx="3568700" cy="1057275"/>
                    </a:xfrm>
                    <a:prstGeom prst="rect">
                      <a:avLst/>
                    </a:prstGeom>
                    <a:noFill/>
                  </pic:spPr>
                </pic:pic>
              </a:graphicData>
            </a:graphic>
          </wp:anchor>
        </w:drawing>
      </w:r>
      <w:r w:rsidR="004B1B0D" w:rsidRPr="007E65DB">
        <w:rPr>
          <w:noProof/>
        </w:rPr>
        <w:drawing>
          <wp:anchor distT="0" distB="0" distL="114300" distR="114300" simplePos="0" relativeHeight="251662336" behindDoc="1" locked="0" layoutInCell="0" allowOverlap="1">
            <wp:simplePos x="0" y="0"/>
            <wp:positionH relativeFrom="column">
              <wp:posOffset>952500</wp:posOffset>
            </wp:positionH>
            <wp:positionV relativeFrom="paragraph">
              <wp:posOffset>-27940</wp:posOffset>
            </wp:positionV>
            <wp:extent cx="279400" cy="280670"/>
            <wp:effectExtent l="0" t="0" r="0" b="0"/>
            <wp:wrapNone/>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blip>
                    <a:srcRect/>
                    <a:stretch>
                      <a:fillRect/>
                    </a:stretch>
                  </pic:blipFill>
                  <pic:spPr bwMode="auto">
                    <a:xfrm>
                      <a:off x="0" y="0"/>
                      <a:ext cx="279400" cy="280670"/>
                    </a:xfrm>
                    <a:prstGeom prst="rect">
                      <a:avLst/>
                    </a:prstGeom>
                    <a:noFill/>
                  </pic:spPr>
                </pic:pic>
              </a:graphicData>
            </a:graphic>
          </wp:anchor>
        </w:drawing>
      </w:r>
    </w:p>
    <w:p w:rsidR="004B1B0D" w:rsidRPr="007E65DB" w:rsidRDefault="004B1B0D" w:rsidP="007E65DB">
      <w:pPr>
        <w:contextualSpacing/>
      </w:pPr>
    </w:p>
    <w:p w:rsidR="004B1B0D" w:rsidRPr="007E65DB" w:rsidRDefault="004B1B0D" w:rsidP="007E65DB">
      <w:pPr>
        <w:contextualSpacing/>
      </w:pPr>
    </w:p>
    <w:p w:rsidR="00FE74CE" w:rsidRPr="007E65DB" w:rsidRDefault="00FE74CE" w:rsidP="00FE74CE">
      <w:pPr>
        <w:ind w:right="193"/>
        <w:contextualSpacing/>
        <w:jc w:val="center"/>
      </w:pPr>
      <w:r w:rsidRPr="007E65DB">
        <w:t>Лидер класса</w:t>
      </w:r>
    </w:p>
    <w:p w:rsidR="004B1B0D" w:rsidRPr="007E65DB" w:rsidRDefault="004B1B0D" w:rsidP="007E65DB">
      <w:pPr>
        <w:contextualSpacing/>
      </w:pPr>
    </w:p>
    <w:p w:rsidR="004B1B0D" w:rsidRPr="007E65DB" w:rsidRDefault="004B1B0D" w:rsidP="007E65DB">
      <w:pPr>
        <w:contextualSpacing/>
      </w:pPr>
    </w:p>
    <w:p w:rsidR="004B1B0D" w:rsidRPr="007E65DB" w:rsidRDefault="004B1B0D" w:rsidP="007E65DB">
      <w:pPr>
        <w:contextualSpacing/>
      </w:pPr>
    </w:p>
    <w:tbl>
      <w:tblPr>
        <w:tblW w:w="0" w:type="auto"/>
        <w:tblInd w:w="1277" w:type="dxa"/>
        <w:tblLayout w:type="fixed"/>
        <w:tblCellMar>
          <w:left w:w="0" w:type="dxa"/>
          <w:right w:w="0" w:type="dxa"/>
        </w:tblCellMar>
        <w:tblLook w:val="04A0"/>
      </w:tblPr>
      <w:tblGrid>
        <w:gridCol w:w="1400"/>
        <w:gridCol w:w="100"/>
        <w:gridCol w:w="360"/>
        <w:gridCol w:w="120"/>
        <w:gridCol w:w="920"/>
        <w:gridCol w:w="120"/>
        <w:gridCol w:w="1380"/>
        <w:gridCol w:w="140"/>
        <w:gridCol w:w="48"/>
        <w:gridCol w:w="140"/>
        <w:gridCol w:w="672"/>
        <w:gridCol w:w="140"/>
        <w:gridCol w:w="48"/>
        <w:gridCol w:w="140"/>
        <w:gridCol w:w="192"/>
        <w:gridCol w:w="80"/>
        <w:gridCol w:w="108"/>
        <w:gridCol w:w="80"/>
        <w:gridCol w:w="1212"/>
        <w:gridCol w:w="188"/>
      </w:tblGrid>
      <w:tr w:rsidR="004B1B0D" w:rsidRPr="007E65DB" w:rsidTr="00FE74CE">
        <w:trPr>
          <w:trHeight w:val="89"/>
        </w:trPr>
        <w:tc>
          <w:tcPr>
            <w:tcW w:w="1400" w:type="dxa"/>
            <w:vAlign w:val="bottom"/>
          </w:tcPr>
          <w:p w:rsidR="004B1B0D" w:rsidRPr="007E65DB" w:rsidRDefault="004B1B0D" w:rsidP="007E65DB">
            <w:pPr>
              <w:contextualSpacing/>
            </w:pPr>
          </w:p>
        </w:tc>
        <w:tc>
          <w:tcPr>
            <w:tcW w:w="100" w:type="dxa"/>
            <w:vAlign w:val="bottom"/>
          </w:tcPr>
          <w:p w:rsidR="004B1B0D" w:rsidRPr="007E65DB" w:rsidRDefault="004B1B0D" w:rsidP="007E65DB">
            <w:pPr>
              <w:contextualSpacing/>
            </w:pPr>
          </w:p>
        </w:tc>
        <w:tc>
          <w:tcPr>
            <w:tcW w:w="360" w:type="dxa"/>
            <w:tcBorders>
              <w:right w:val="single" w:sz="8" w:space="0" w:color="auto"/>
            </w:tcBorders>
            <w:vAlign w:val="bottom"/>
          </w:tcPr>
          <w:p w:rsidR="004B1B0D" w:rsidRPr="007E65DB" w:rsidRDefault="004B1B0D" w:rsidP="007E65DB">
            <w:pPr>
              <w:contextualSpacing/>
            </w:pPr>
          </w:p>
        </w:tc>
        <w:tc>
          <w:tcPr>
            <w:tcW w:w="120" w:type="dxa"/>
            <w:tcBorders>
              <w:top w:val="single" w:sz="8" w:space="0" w:color="auto"/>
            </w:tcBorders>
            <w:vAlign w:val="bottom"/>
          </w:tcPr>
          <w:p w:rsidR="004B1B0D" w:rsidRPr="007E65DB" w:rsidRDefault="004B1B0D" w:rsidP="007E65DB">
            <w:pPr>
              <w:contextualSpacing/>
            </w:pPr>
          </w:p>
        </w:tc>
        <w:tc>
          <w:tcPr>
            <w:tcW w:w="920" w:type="dxa"/>
            <w:tcBorders>
              <w:top w:val="single" w:sz="8" w:space="0" w:color="auto"/>
            </w:tcBorders>
            <w:vAlign w:val="bottom"/>
          </w:tcPr>
          <w:p w:rsidR="004B1B0D" w:rsidRPr="007E65DB" w:rsidRDefault="004B1B0D" w:rsidP="007E65DB">
            <w:pPr>
              <w:contextualSpacing/>
            </w:pPr>
          </w:p>
        </w:tc>
        <w:tc>
          <w:tcPr>
            <w:tcW w:w="120" w:type="dxa"/>
            <w:tcBorders>
              <w:top w:val="single" w:sz="8" w:space="0" w:color="auto"/>
            </w:tcBorders>
            <w:vAlign w:val="bottom"/>
          </w:tcPr>
          <w:p w:rsidR="004B1B0D" w:rsidRPr="007E65DB" w:rsidRDefault="004B1B0D" w:rsidP="007E65DB">
            <w:pPr>
              <w:contextualSpacing/>
            </w:pPr>
          </w:p>
        </w:tc>
        <w:tc>
          <w:tcPr>
            <w:tcW w:w="1568" w:type="dxa"/>
            <w:gridSpan w:val="3"/>
            <w:tcBorders>
              <w:top w:val="single" w:sz="8" w:space="0" w:color="auto"/>
            </w:tcBorders>
            <w:vAlign w:val="bottom"/>
          </w:tcPr>
          <w:p w:rsidR="004B1B0D" w:rsidRPr="007E65DB" w:rsidRDefault="004B1B0D" w:rsidP="007E65DB">
            <w:pPr>
              <w:contextualSpacing/>
            </w:pPr>
          </w:p>
        </w:tc>
        <w:tc>
          <w:tcPr>
            <w:tcW w:w="140" w:type="dxa"/>
            <w:tcBorders>
              <w:top w:val="single" w:sz="8" w:space="0" w:color="auto"/>
            </w:tcBorders>
            <w:vAlign w:val="bottom"/>
          </w:tcPr>
          <w:p w:rsidR="004B1B0D" w:rsidRPr="007E65DB" w:rsidRDefault="004B1B0D" w:rsidP="007E65DB">
            <w:pPr>
              <w:contextualSpacing/>
            </w:pPr>
          </w:p>
        </w:tc>
        <w:tc>
          <w:tcPr>
            <w:tcW w:w="860" w:type="dxa"/>
            <w:gridSpan w:val="3"/>
            <w:tcBorders>
              <w:top w:val="single" w:sz="8" w:space="0" w:color="auto"/>
            </w:tcBorders>
            <w:vAlign w:val="bottom"/>
          </w:tcPr>
          <w:p w:rsidR="004B1B0D" w:rsidRPr="007E65DB" w:rsidRDefault="004B1B0D" w:rsidP="007E65DB">
            <w:pPr>
              <w:contextualSpacing/>
            </w:pPr>
          </w:p>
        </w:tc>
        <w:tc>
          <w:tcPr>
            <w:tcW w:w="140" w:type="dxa"/>
            <w:tcBorders>
              <w:top w:val="single" w:sz="8" w:space="0" w:color="auto"/>
              <w:right w:val="single" w:sz="8" w:space="0" w:color="auto"/>
            </w:tcBorders>
            <w:vAlign w:val="bottom"/>
          </w:tcPr>
          <w:p w:rsidR="004B1B0D" w:rsidRPr="007E65DB" w:rsidRDefault="004B1B0D" w:rsidP="007E65DB">
            <w:pPr>
              <w:contextualSpacing/>
            </w:pPr>
          </w:p>
        </w:tc>
        <w:tc>
          <w:tcPr>
            <w:tcW w:w="380" w:type="dxa"/>
            <w:gridSpan w:val="3"/>
            <w:vAlign w:val="bottom"/>
          </w:tcPr>
          <w:p w:rsidR="004B1B0D" w:rsidRPr="007E65DB" w:rsidRDefault="004B1B0D" w:rsidP="007E65DB">
            <w:pPr>
              <w:contextualSpacing/>
            </w:pPr>
          </w:p>
        </w:tc>
        <w:tc>
          <w:tcPr>
            <w:tcW w:w="80" w:type="dxa"/>
            <w:vAlign w:val="bottom"/>
          </w:tcPr>
          <w:p w:rsidR="004B1B0D" w:rsidRPr="007E65DB" w:rsidRDefault="004B1B0D" w:rsidP="007E65DB">
            <w:pPr>
              <w:contextualSpacing/>
            </w:pPr>
          </w:p>
        </w:tc>
        <w:tc>
          <w:tcPr>
            <w:tcW w:w="1400" w:type="dxa"/>
            <w:gridSpan w:val="2"/>
            <w:vAlign w:val="bottom"/>
          </w:tcPr>
          <w:p w:rsidR="004B1B0D" w:rsidRPr="007E65DB" w:rsidRDefault="004B1B0D" w:rsidP="007E65DB">
            <w:pPr>
              <w:contextualSpacing/>
            </w:pPr>
          </w:p>
        </w:tc>
      </w:tr>
      <w:tr w:rsidR="004B1B0D" w:rsidRPr="007E65DB" w:rsidTr="00FE74CE">
        <w:trPr>
          <w:trHeight w:val="230"/>
        </w:trPr>
        <w:tc>
          <w:tcPr>
            <w:tcW w:w="1400" w:type="dxa"/>
            <w:vAlign w:val="bottom"/>
          </w:tcPr>
          <w:p w:rsidR="004B1B0D" w:rsidRPr="007E65DB" w:rsidRDefault="004B1B0D" w:rsidP="007E65DB">
            <w:pPr>
              <w:contextualSpacing/>
            </w:pPr>
          </w:p>
        </w:tc>
        <w:tc>
          <w:tcPr>
            <w:tcW w:w="100" w:type="dxa"/>
            <w:vAlign w:val="bottom"/>
          </w:tcPr>
          <w:p w:rsidR="004B1B0D" w:rsidRPr="007E65DB" w:rsidRDefault="004B1B0D" w:rsidP="007E65DB">
            <w:pPr>
              <w:contextualSpacing/>
            </w:pPr>
          </w:p>
        </w:tc>
        <w:tc>
          <w:tcPr>
            <w:tcW w:w="360" w:type="dxa"/>
            <w:tcBorders>
              <w:right w:val="single" w:sz="8" w:space="0" w:color="auto"/>
            </w:tcBorders>
            <w:vAlign w:val="bottom"/>
          </w:tcPr>
          <w:p w:rsidR="004B1B0D" w:rsidRPr="007E65DB" w:rsidRDefault="004B1B0D" w:rsidP="007E65DB">
            <w:pPr>
              <w:contextualSpacing/>
            </w:pPr>
          </w:p>
        </w:tc>
        <w:tc>
          <w:tcPr>
            <w:tcW w:w="120" w:type="dxa"/>
            <w:vAlign w:val="bottom"/>
          </w:tcPr>
          <w:p w:rsidR="004B1B0D" w:rsidRPr="007E65DB" w:rsidRDefault="004B1B0D" w:rsidP="007E65DB">
            <w:pPr>
              <w:contextualSpacing/>
            </w:pPr>
          </w:p>
        </w:tc>
        <w:tc>
          <w:tcPr>
            <w:tcW w:w="920" w:type="dxa"/>
            <w:tcBorders>
              <w:right w:val="single" w:sz="8" w:space="0" w:color="00B0F0"/>
            </w:tcBorders>
            <w:shd w:val="clear" w:color="auto" w:fill="00B0F0"/>
            <w:vAlign w:val="bottom"/>
          </w:tcPr>
          <w:p w:rsidR="004B1B0D" w:rsidRPr="007E65DB" w:rsidRDefault="004B1B0D" w:rsidP="007E65DB">
            <w:pPr>
              <w:contextualSpacing/>
            </w:pPr>
          </w:p>
        </w:tc>
        <w:tc>
          <w:tcPr>
            <w:tcW w:w="120" w:type="dxa"/>
            <w:tcBorders>
              <w:right w:val="single" w:sz="8" w:space="0" w:color="00B0F0"/>
            </w:tcBorders>
            <w:shd w:val="clear" w:color="auto" w:fill="00B0F0"/>
            <w:vAlign w:val="bottom"/>
          </w:tcPr>
          <w:p w:rsidR="004B1B0D" w:rsidRPr="007E65DB" w:rsidRDefault="004B1B0D" w:rsidP="007E65DB">
            <w:pPr>
              <w:contextualSpacing/>
            </w:pPr>
          </w:p>
        </w:tc>
        <w:tc>
          <w:tcPr>
            <w:tcW w:w="1568" w:type="dxa"/>
            <w:gridSpan w:val="3"/>
            <w:tcBorders>
              <w:right w:val="single" w:sz="8" w:space="0" w:color="00B0F0"/>
            </w:tcBorders>
            <w:shd w:val="clear" w:color="auto" w:fill="00B0F0"/>
            <w:vAlign w:val="bottom"/>
          </w:tcPr>
          <w:p w:rsidR="004B1B0D" w:rsidRPr="007E65DB" w:rsidRDefault="004B1B0D" w:rsidP="007E65DB">
            <w:pPr>
              <w:ind w:left="120"/>
              <w:contextualSpacing/>
            </w:pPr>
            <w:r w:rsidRPr="007E65DB">
              <w:t>Совет класса</w:t>
            </w:r>
          </w:p>
        </w:tc>
        <w:tc>
          <w:tcPr>
            <w:tcW w:w="140" w:type="dxa"/>
            <w:tcBorders>
              <w:right w:val="single" w:sz="8" w:space="0" w:color="00B0F0"/>
            </w:tcBorders>
            <w:shd w:val="clear" w:color="auto" w:fill="00B0F0"/>
            <w:vAlign w:val="bottom"/>
          </w:tcPr>
          <w:p w:rsidR="004B1B0D" w:rsidRPr="007E65DB" w:rsidRDefault="004B1B0D" w:rsidP="007E65DB">
            <w:pPr>
              <w:contextualSpacing/>
            </w:pPr>
          </w:p>
        </w:tc>
        <w:tc>
          <w:tcPr>
            <w:tcW w:w="860" w:type="dxa"/>
            <w:gridSpan w:val="3"/>
            <w:shd w:val="clear" w:color="auto" w:fill="00B0F0"/>
            <w:vAlign w:val="bottom"/>
          </w:tcPr>
          <w:p w:rsidR="004B1B0D" w:rsidRPr="007E65DB" w:rsidRDefault="004B1B0D" w:rsidP="007E65DB">
            <w:pPr>
              <w:contextualSpacing/>
            </w:pPr>
          </w:p>
        </w:tc>
        <w:tc>
          <w:tcPr>
            <w:tcW w:w="140" w:type="dxa"/>
            <w:tcBorders>
              <w:right w:val="single" w:sz="8" w:space="0" w:color="auto"/>
            </w:tcBorders>
            <w:vAlign w:val="bottom"/>
          </w:tcPr>
          <w:p w:rsidR="004B1B0D" w:rsidRPr="007E65DB" w:rsidRDefault="004B1B0D" w:rsidP="007E65DB">
            <w:pPr>
              <w:contextualSpacing/>
            </w:pPr>
          </w:p>
        </w:tc>
        <w:tc>
          <w:tcPr>
            <w:tcW w:w="380" w:type="dxa"/>
            <w:gridSpan w:val="3"/>
            <w:vAlign w:val="bottom"/>
          </w:tcPr>
          <w:p w:rsidR="004B1B0D" w:rsidRPr="007E65DB" w:rsidRDefault="004B1B0D" w:rsidP="007E65DB">
            <w:pPr>
              <w:contextualSpacing/>
            </w:pPr>
          </w:p>
        </w:tc>
        <w:tc>
          <w:tcPr>
            <w:tcW w:w="80" w:type="dxa"/>
            <w:vAlign w:val="bottom"/>
          </w:tcPr>
          <w:p w:rsidR="004B1B0D" w:rsidRPr="007E65DB" w:rsidRDefault="004B1B0D" w:rsidP="007E65DB">
            <w:pPr>
              <w:contextualSpacing/>
            </w:pPr>
          </w:p>
        </w:tc>
        <w:tc>
          <w:tcPr>
            <w:tcW w:w="1400" w:type="dxa"/>
            <w:gridSpan w:val="2"/>
            <w:vAlign w:val="bottom"/>
          </w:tcPr>
          <w:p w:rsidR="004B1B0D" w:rsidRPr="007E65DB" w:rsidRDefault="004B1B0D" w:rsidP="007E65DB">
            <w:pPr>
              <w:contextualSpacing/>
            </w:pPr>
          </w:p>
        </w:tc>
      </w:tr>
      <w:tr w:rsidR="004B1B0D" w:rsidRPr="007E65DB" w:rsidTr="00FE74CE">
        <w:trPr>
          <w:trHeight w:val="69"/>
        </w:trPr>
        <w:tc>
          <w:tcPr>
            <w:tcW w:w="1400" w:type="dxa"/>
            <w:vAlign w:val="bottom"/>
          </w:tcPr>
          <w:p w:rsidR="004B1B0D" w:rsidRPr="007E65DB" w:rsidRDefault="004B1B0D" w:rsidP="007E65DB">
            <w:pPr>
              <w:contextualSpacing/>
            </w:pPr>
          </w:p>
        </w:tc>
        <w:tc>
          <w:tcPr>
            <w:tcW w:w="100" w:type="dxa"/>
            <w:vAlign w:val="bottom"/>
          </w:tcPr>
          <w:p w:rsidR="004B1B0D" w:rsidRPr="007E65DB" w:rsidRDefault="004B1B0D" w:rsidP="007E65DB">
            <w:pPr>
              <w:contextualSpacing/>
            </w:pPr>
          </w:p>
        </w:tc>
        <w:tc>
          <w:tcPr>
            <w:tcW w:w="360" w:type="dxa"/>
            <w:tcBorders>
              <w:right w:val="single" w:sz="8" w:space="0" w:color="auto"/>
            </w:tcBorders>
            <w:vAlign w:val="bottom"/>
          </w:tcPr>
          <w:p w:rsidR="004B1B0D" w:rsidRPr="007E65DB" w:rsidRDefault="004B1B0D" w:rsidP="007E65DB">
            <w:pPr>
              <w:contextualSpacing/>
            </w:pPr>
          </w:p>
        </w:tc>
        <w:tc>
          <w:tcPr>
            <w:tcW w:w="120" w:type="dxa"/>
            <w:tcBorders>
              <w:bottom w:val="single" w:sz="8" w:space="0" w:color="auto"/>
            </w:tcBorders>
            <w:vAlign w:val="bottom"/>
          </w:tcPr>
          <w:p w:rsidR="004B1B0D" w:rsidRPr="007E65DB" w:rsidRDefault="004B1B0D" w:rsidP="007E65DB">
            <w:pPr>
              <w:contextualSpacing/>
            </w:pPr>
          </w:p>
        </w:tc>
        <w:tc>
          <w:tcPr>
            <w:tcW w:w="920" w:type="dxa"/>
            <w:tcBorders>
              <w:bottom w:val="single" w:sz="8" w:space="0" w:color="auto"/>
            </w:tcBorders>
            <w:vAlign w:val="bottom"/>
          </w:tcPr>
          <w:p w:rsidR="004B1B0D" w:rsidRPr="007E65DB" w:rsidRDefault="004B1B0D" w:rsidP="007E65DB">
            <w:pPr>
              <w:contextualSpacing/>
            </w:pPr>
          </w:p>
        </w:tc>
        <w:tc>
          <w:tcPr>
            <w:tcW w:w="120" w:type="dxa"/>
            <w:tcBorders>
              <w:bottom w:val="single" w:sz="8" w:space="0" w:color="auto"/>
            </w:tcBorders>
            <w:vAlign w:val="bottom"/>
          </w:tcPr>
          <w:p w:rsidR="004B1B0D" w:rsidRPr="007E65DB" w:rsidRDefault="004B1B0D" w:rsidP="007E65DB">
            <w:pPr>
              <w:contextualSpacing/>
            </w:pPr>
          </w:p>
        </w:tc>
        <w:tc>
          <w:tcPr>
            <w:tcW w:w="1568" w:type="dxa"/>
            <w:gridSpan w:val="3"/>
            <w:tcBorders>
              <w:bottom w:val="single" w:sz="8" w:space="0" w:color="auto"/>
            </w:tcBorders>
            <w:vAlign w:val="bottom"/>
          </w:tcPr>
          <w:p w:rsidR="004B1B0D" w:rsidRPr="007E65DB" w:rsidRDefault="004B1B0D" w:rsidP="007E65DB">
            <w:pPr>
              <w:contextualSpacing/>
            </w:pPr>
          </w:p>
        </w:tc>
        <w:tc>
          <w:tcPr>
            <w:tcW w:w="140" w:type="dxa"/>
            <w:tcBorders>
              <w:bottom w:val="single" w:sz="8" w:space="0" w:color="auto"/>
            </w:tcBorders>
            <w:vAlign w:val="bottom"/>
          </w:tcPr>
          <w:p w:rsidR="004B1B0D" w:rsidRPr="007E65DB" w:rsidRDefault="004B1B0D" w:rsidP="007E65DB">
            <w:pPr>
              <w:contextualSpacing/>
            </w:pPr>
          </w:p>
        </w:tc>
        <w:tc>
          <w:tcPr>
            <w:tcW w:w="860" w:type="dxa"/>
            <w:gridSpan w:val="3"/>
            <w:tcBorders>
              <w:bottom w:val="single" w:sz="8" w:space="0" w:color="auto"/>
            </w:tcBorders>
            <w:vAlign w:val="bottom"/>
          </w:tcPr>
          <w:p w:rsidR="004B1B0D" w:rsidRPr="007E65DB" w:rsidRDefault="004B1B0D" w:rsidP="007E65DB">
            <w:pPr>
              <w:contextualSpacing/>
            </w:pPr>
          </w:p>
        </w:tc>
        <w:tc>
          <w:tcPr>
            <w:tcW w:w="140" w:type="dxa"/>
            <w:tcBorders>
              <w:bottom w:val="single" w:sz="8" w:space="0" w:color="auto"/>
              <w:right w:val="single" w:sz="8" w:space="0" w:color="auto"/>
            </w:tcBorders>
            <w:vAlign w:val="bottom"/>
          </w:tcPr>
          <w:p w:rsidR="004B1B0D" w:rsidRPr="007E65DB" w:rsidRDefault="004B1B0D" w:rsidP="007E65DB">
            <w:pPr>
              <w:contextualSpacing/>
            </w:pPr>
          </w:p>
        </w:tc>
        <w:tc>
          <w:tcPr>
            <w:tcW w:w="380" w:type="dxa"/>
            <w:gridSpan w:val="3"/>
            <w:vAlign w:val="bottom"/>
          </w:tcPr>
          <w:p w:rsidR="004B1B0D" w:rsidRPr="007E65DB" w:rsidRDefault="004B1B0D" w:rsidP="007E65DB">
            <w:pPr>
              <w:contextualSpacing/>
            </w:pPr>
          </w:p>
        </w:tc>
        <w:tc>
          <w:tcPr>
            <w:tcW w:w="80" w:type="dxa"/>
            <w:vAlign w:val="bottom"/>
          </w:tcPr>
          <w:p w:rsidR="004B1B0D" w:rsidRPr="007E65DB" w:rsidRDefault="004B1B0D" w:rsidP="007E65DB">
            <w:pPr>
              <w:contextualSpacing/>
            </w:pPr>
          </w:p>
        </w:tc>
        <w:tc>
          <w:tcPr>
            <w:tcW w:w="1400" w:type="dxa"/>
            <w:gridSpan w:val="2"/>
            <w:vAlign w:val="bottom"/>
          </w:tcPr>
          <w:p w:rsidR="004B1B0D" w:rsidRPr="007E65DB" w:rsidRDefault="004B1B0D" w:rsidP="007E65DB">
            <w:pPr>
              <w:contextualSpacing/>
            </w:pPr>
          </w:p>
        </w:tc>
      </w:tr>
      <w:tr w:rsidR="00FE74CE" w:rsidTr="00A8157E">
        <w:trPr>
          <w:gridAfter w:val="1"/>
          <w:wAfter w:w="188" w:type="dxa"/>
          <w:trHeight w:val="89"/>
        </w:trPr>
        <w:tc>
          <w:tcPr>
            <w:tcW w:w="1400" w:type="dxa"/>
            <w:vAlign w:val="bottom"/>
          </w:tcPr>
          <w:p w:rsidR="00FE74CE" w:rsidRDefault="00FE74CE" w:rsidP="00A8157E">
            <w:pPr>
              <w:rPr>
                <w:sz w:val="7"/>
                <w:szCs w:val="7"/>
              </w:rPr>
            </w:pPr>
          </w:p>
        </w:tc>
        <w:tc>
          <w:tcPr>
            <w:tcW w:w="100" w:type="dxa"/>
            <w:vAlign w:val="bottom"/>
          </w:tcPr>
          <w:p w:rsidR="00FE74CE" w:rsidRDefault="00FE74CE" w:rsidP="00A8157E">
            <w:pPr>
              <w:rPr>
                <w:sz w:val="7"/>
                <w:szCs w:val="7"/>
              </w:rPr>
            </w:pPr>
          </w:p>
        </w:tc>
        <w:tc>
          <w:tcPr>
            <w:tcW w:w="360" w:type="dxa"/>
            <w:tcBorders>
              <w:right w:val="single" w:sz="8" w:space="0" w:color="auto"/>
            </w:tcBorders>
            <w:vAlign w:val="bottom"/>
          </w:tcPr>
          <w:p w:rsidR="00FE74CE" w:rsidRDefault="00FE74CE" w:rsidP="00A8157E">
            <w:pPr>
              <w:rPr>
                <w:sz w:val="7"/>
                <w:szCs w:val="7"/>
              </w:rPr>
            </w:pPr>
          </w:p>
        </w:tc>
        <w:tc>
          <w:tcPr>
            <w:tcW w:w="120" w:type="dxa"/>
            <w:tcBorders>
              <w:top w:val="single" w:sz="8" w:space="0" w:color="auto"/>
            </w:tcBorders>
            <w:vAlign w:val="bottom"/>
          </w:tcPr>
          <w:p w:rsidR="00FE74CE" w:rsidRDefault="00FE74CE" w:rsidP="00A8157E">
            <w:pPr>
              <w:rPr>
                <w:sz w:val="7"/>
                <w:szCs w:val="7"/>
              </w:rPr>
            </w:pPr>
          </w:p>
        </w:tc>
        <w:tc>
          <w:tcPr>
            <w:tcW w:w="920" w:type="dxa"/>
            <w:tcBorders>
              <w:top w:val="single" w:sz="8" w:space="0" w:color="auto"/>
            </w:tcBorders>
            <w:vAlign w:val="bottom"/>
          </w:tcPr>
          <w:p w:rsidR="00FE74CE" w:rsidRDefault="00FE74CE" w:rsidP="00A8157E">
            <w:pPr>
              <w:rPr>
                <w:sz w:val="7"/>
                <w:szCs w:val="7"/>
              </w:rPr>
            </w:pPr>
          </w:p>
        </w:tc>
        <w:tc>
          <w:tcPr>
            <w:tcW w:w="120" w:type="dxa"/>
            <w:tcBorders>
              <w:top w:val="single" w:sz="8" w:space="0" w:color="auto"/>
            </w:tcBorders>
            <w:vAlign w:val="bottom"/>
          </w:tcPr>
          <w:p w:rsidR="00FE74CE" w:rsidRDefault="00FE74CE" w:rsidP="00A8157E">
            <w:pPr>
              <w:rPr>
                <w:sz w:val="7"/>
                <w:szCs w:val="7"/>
              </w:rPr>
            </w:pPr>
          </w:p>
        </w:tc>
        <w:tc>
          <w:tcPr>
            <w:tcW w:w="1380" w:type="dxa"/>
            <w:tcBorders>
              <w:top w:val="single" w:sz="8" w:space="0" w:color="auto"/>
            </w:tcBorders>
            <w:vAlign w:val="bottom"/>
          </w:tcPr>
          <w:p w:rsidR="00FE74CE" w:rsidRDefault="00FE74CE" w:rsidP="00A8157E">
            <w:pPr>
              <w:rPr>
                <w:sz w:val="7"/>
                <w:szCs w:val="7"/>
              </w:rPr>
            </w:pPr>
          </w:p>
        </w:tc>
        <w:tc>
          <w:tcPr>
            <w:tcW w:w="140" w:type="dxa"/>
            <w:tcBorders>
              <w:top w:val="single" w:sz="8" w:space="0" w:color="auto"/>
            </w:tcBorders>
            <w:vAlign w:val="bottom"/>
          </w:tcPr>
          <w:p w:rsidR="00FE74CE" w:rsidRDefault="00FE74CE" w:rsidP="00A8157E">
            <w:pPr>
              <w:rPr>
                <w:sz w:val="7"/>
                <w:szCs w:val="7"/>
              </w:rPr>
            </w:pPr>
          </w:p>
        </w:tc>
        <w:tc>
          <w:tcPr>
            <w:tcW w:w="860" w:type="dxa"/>
            <w:gridSpan w:val="3"/>
            <w:tcBorders>
              <w:top w:val="single" w:sz="8" w:space="0" w:color="auto"/>
            </w:tcBorders>
            <w:vAlign w:val="bottom"/>
          </w:tcPr>
          <w:p w:rsidR="00FE74CE" w:rsidRDefault="00FE74CE" w:rsidP="00A8157E">
            <w:pPr>
              <w:rPr>
                <w:sz w:val="7"/>
                <w:szCs w:val="7"/>
              </w:rPr>
            </w:pPr>
          </w:p>
        </w:tc>
        <w:tc>
          <w:tcPr>
            <w:tcW w:w="140" w:type="dxa"/>
            <w:tcBorders>
              <w:top w:val="single" w:sz="8" w:space="0" w:color="auto"/>
              <w:right w:val="single" w:sz="8" w:space="0" w:color="auto"/>
            </w:tcBorders>
            <w:vAlign w:val="bottom"/>
          </w:tcPr>
          <w:p w:rsidR="00FE74CE" w:rsidRDefault="00FE74CE" w:rsidP="00A8157E">
            <w:pPr>
              <w:rPr>
                <w:sz w:val="7"/>
                <w:szCs w:val="7"/>
              </w:rPr>
            </w:pPr>
          </w:p>
        </w:tc>
        <w:tc>
          <w:tcPr>
            <w:tcW w:w="380" w:type="dxa"/>
            <w:gridSpan w:val="3"/>
            <w:vAlign w:val="bottom"/>
          </w:tcPr>
          <w:p w:rsidR="00FE74CE" w:rsidRDefault="00FE74CE" w:rsidP="00A8157E">
            <w:pPr>
              <w:rPr>
                <w:sz w:val="7"/>
                <w:szCs w:val="7"/>
              </w:rPr>
            </w:pPr>
          </w:p>
        </w:tc>
        <w:tc>
          <w:tcPr>
            <w:tcW w:w="80" w:type="dxa"/>
            <w:vAlign w:val="bottom"/>
          </w:tcPr>
          <w:p w:rsidR="00FE74CE" w:rsidRDefault="00FE74CE" w:rsidP="00A8157E">
            <w:pPr>
              <w:rPr>
                <w:sz w:val="7"/>
                <w:szCs w:val="7"/>
              </w:rPr>
            </w:pPr>
          </w:p>
        </w:tc>
        <w:tc>
          <w:tcPr>
            <w:tcW w:w="1400" w:type="dxa"/>
            <w:gridSpan w:val="3"/>
            <w:vAlign w:val="bottom"/>
          </w:tcPr>
          <w:p w:rsidR="00FE74CE" w:rsidRDefault="00FE74CE" w:rsidP="00A8157E">
            <w:pPr>
              <w:rPr>
                <w:sz w:val="7"/>
                <w:szCs w:val="7"/>
              </w:rPr>
            </w:pPr>
          </w:p>
        </w:tc>
      </w:tr>
      <w:tr w:rsidR="00FE74CE" w:rsidTr="00A8157E">
        <w:trPr>
          <w:gridAfter w:val="1"/>
          <w:wAfter w:w="188" w:type="dxa"/>
          <w:trHeight w:val="230"/>
        </w:trPr>
        <w:tc>
          <w:tcPr>
            <w:tcW w:w="1400" w:type="dxa"/>
            <w:vAlign w:val="bottom"/>
          </w:tcPr>
          <w:p w:rsidR="00FE74CE" w:rsidRDefault="00FE74CE" w:rsidP="00A8157E">
            <w:pPr>
              <w:rPr>
                <w:sz w:val="20"/>
                <w:szCs w:val="20"/>
              </w:rPr>
            </w:pPr>
          </w:p>
        </w:tc>
        <w:tc>
          <w:tcPr>
            <w:tcW w:w="100" w:type="dxa"/>
            <w:vAlign w:val="bottom"/>
          </w:tcPr>
          <w:p w:rsidR="00FE74CE" w:rsidRDefault="00FE74CE" w:rsidP="00A8157E">
            <w:pPr>
              <w:rPr>
                <w:sz w:val="20"/>
                <w:szCs w:val="20"/>
              </w:rPr>
            </w:pPr>
          </w:p>
        </w:tc>
        <w:tc>
          <w:tcPr>
            <w:tcW w:w="360" w:type="dxa"/>
            <w:tcBorders>
              <w:right w:val="single" w:sz="8" w:space="0" w:color="auto"/>
            </w:tcBorders>
            <w:vAlign w:val="bottom"/>
          </w:tcPr>
          <w:p w:rsidR="00FE74CE" w:rsidRDefault="00FE74CE" w:rsidP="00A8157E">
            <w:pPr>
              <w:rPr>
                <w:sz w:val="20"/>
                <w:szCs w:val="20"/>
              </w:rPr>
            </w:pPr>
          </w:p>
        </w:tc>
        <w:tc>
          <w:tcPr>
            <w:tcW w:w="120" w:type="dxa"/>
            <w:vAlign w:val="bottom"/>
          </w:tcPr>
          <w:p w:rsidR="00FE74CE" w:rsidRDefault="00FE74CE" w:rsidP="00A8157E">
            <w:pPr>
              <w:rPr>
                <w:sz w:val="20"/>
                <w:szCs w:val="20"/>
              </w:rPr>
            </w:pPr>
          </w:p>
        </w:tc>
        <w:tc>
          <w:tcPr>
            <w:tcW w:w="920" w:type="dxa"/>
            <w:tcBorders>
              <w:right w:val="single" w:sz="8" w:space="0" w:color="00B0F0"/>
            </w:tcBorders>
            <w:shd w:val="clear" w:color="auto" w:fill="00B0F0"/>
            <w:vAlign w:val="bottom"/>
          </w:tcPr>
          <w:p w:rsidR="00FE74CE" w:rsidRDefault="00FE74CE" w:rsidP="00A8157E">
            <w:pPr>
              <w:rPr>
                <w:sz w:val="20"/>
                <w:szCs w:val="20"/>
              </w:rPr>
            </w:pPr>
          </w:p>
        </w:tc>
        <w:tc>
          <w:tcPr>
            <w:tcW w:w="120" w:type="dxa"/>
            <w:tcBorders>
              <w:right w:val="single" w:sz="8" w:space="0" w:color="00B0F0"/>
            </w:tcBorders>
            <w:shd w:val="clear" w:color="auto" w:fill="00B0F0"/>
            <w:vAlign w:val="bottom"/>
          </w:tcPr>
          <w:p w:rsidR="00FE74CE" w:rsidRDefault="00FE74CE" w:rsidP="00A8157E">
            <w:pPr>
              <w:rPr>
                <w:sz w:val="20"/>
                <w:szCs w:val="20"/>
              </w:rPr>
            </w:pPr>
          </w:p>
        </w:tc>
        <w:tc>
          <w:tcPr>
            <w:tcW w:w="1380" w:type="dxa"/>
            <w:tcBorders>
              <w:right w:val="single" w:sz="8" w:space="0" w:color="00B0F0"/>
            </w:tcBorders>
            <w:shd w:val="clear" w:color="auto" w:fill="00B0F0"/>
            <w:vAlign w:val="bottom"/>
          </w:tcPr>
          <w:p w:rsidR="00FE74CE" w:rsidRDefault="00FE74CE" w:rsidP="00A8157E">
            <w:pPr>
              <w:spacing w:line="222" w:lineRule="exact"/>
              <w:ind w:left="120"/>
              <w:rPr>
                <w:sz w:val="20"/>
                <w:szCs w:val="20"/>
              </w:rPr>
            </w:pPr>
            <w:r>
              <w:rPr>
                <w:sz w:val="20"/>
                <w:szCs w:val="20"/>
              </w:rPr>
              <w:t>Совет класса</w:t>
            </w:r>
          </w:p>
        </w:tc>
        <w:tc>
          <w:tcPr>
            <w:tcW w:w="140" w:type="dxa"/>
            <w:tcBorders>
              <w:right w:val="single" w:sz="8" w:space="0" w:color="00B0F0"/>
            </w:tcBorders>
            <w:shd w:val="clear" w:color="auto" w:fill="00B0F0"/>
            <w:vAlign w:val="bottom"/>
          </w:tcPr>
          <w:p w:rsidR="00FE74CE" w:rsidRDefault="00FE74CE" w:rsidP="00A8157E">
            <w:pPr>
              <w:rPr>
                <w:sz w:val="20"/>
                <w:szCs w:val="20"/>
              </w:rPr>
            </w:pPr>
          </w:p>
        </w:tc>
        <w:tc>
          <w:tcPr>
            <w:tcW w:w="860" w:type="dxa"/>
            <w:gridSpan w:val="3"/>
            <w:shd w:val="clear" w:color="auto" w:fill="00B0F0"/>
            <w:vAlign w:val="bottom"/>
          </w:tcPr>
          <w:p w:rsidR="00FE74CE" w:rsidRDefault="00FE74CE" w:rsidP="00A8157E">
            <w:pPr>
              <w:rPr>
                <w:sz w:val="20"/>
                <w:szCs w:val="20"/>
              </w:rPr>
            </w:pPr>
          </w:p>
        </w:tc>
        <w:tc>
          <w:tcPr>
            <w:tcW w:w="140" w:type="dxa"/>
            <w:tcBorders>
              <w:right w:val="single" w:sz="8" w:space="0" w:color="auto"/>
            </w:tcBorders>
            <w:vAlign w:val="bottom"/>
          </w:tcPr>
          <w:p w:rsidR="00FE74CE" w:rsidRDefault="00FE74CE" w:rsidP="00A8157E">
            <w:pPr>
              <w:rPr>
                <w:sz w:val="20"/>
                <w:szCs w:val="20"/>
              </w:rPr>
            </w:pPr>
          </w:p>
        </w:tc>
        <w:tc>
          <w:tcPr>
            <w:tcW w:w="380" w:type="dxa"/>
            <w:gridSpan w:val="3"/>
            <w:vAlign w:val="bottom"/>
          </w:tcPr>
          <w:p w:rsidR="00FE74CE" w:rsidRDefault="00FE74CE" w:rsidP="00A8157E">
            <w:pPr>
              <w:rPr>
                <w:sz w:val="20"/>
                <w:szCs w:val="20"/>
              </w:rPr>
            </w:pPr>
          </w:p>
        </w:tc>
        <w:tc>
          <w:tcPr>
            <w:tcW w:w="80" w:type="dxa"/>
            <w:vAlign w:val="bottom"/>
          </w:tcPr>
          <w:p w:rsidR="00FE74CE" w:rsidRDefault="00FE74CE" w:rsidP="00A8157E">
            <w:pPr>
              <w:rPr>
                <w:sz w:val="20"/>
                <w:szCs w:val="20"/>
              </w:rPr>
            </w:pPr>
          </w:p>
        </w:tc>
        <w:tc>
          <w:tcPr>
            <w:tcW w:w="1400" w:type="dxa"/>
            <w:gridSpan w:val="3"/>
            <w:vAlign w:val="bottom"/>
          </w:tcPr>
          <w:p w:rsidR="00FE74CE" w:rsidRDefault="00FE74CE" w:rsidP="00A8157E">
            <w:pPr>
              <w:rPr>
                <w:sz w:val="20"/>
                <w:szCs w:val="20"/>
              </w:rPr>
            </w:pPr>
          </w:p>
        </w:tc>
      </w:tr>
      <w:tr w:rsidR="00FE74CE" w:rsidTr="00A8157E">
        <w:trPr>
          <w:gridAfter w:val="1"/>
          <w:wAfter w:w="188" w:type="dxa"/>
          <w:trHeight w:val="69"/>
        </w:trPr>
        <w:tc>
          <w:tcPr>
            <w:tcW w:w="1400" w:type="dxa"/>
            <w:vAlign w:val="bottom"/>
          </w:tcPr>
          <w:p w:rsidR="00FE74CE" w:rsidRDefault="00FE74CE" w:rsidP="00A8157E">
            <w:pPr>
              <w:rPr>
                <w:sz w:val="6"/>
                <w:szCs w:val="6"/>
              </w:rPr>
            </w:pPr>
          </w:p>
        </w:tc>
        <w:tc>
          <w:tcPr>
            <w:tcW w:w="100" w:type="dxa"/>
            <w:vAlign w:val="bottom"/>
          </w:tcPr>
          <w:p w:rsidR="00FE74CE" w:rsidRDefault="00FE74CE" w:rsidP="00A8157E">
            <w:pPr>
              <w:rPr>
                <w:sz w:val="6"/>
                <w:szCs w:val="6"/>
              </w:rPr>
            </w:pPr>
          </w:p>
        </w:tc>
        <w:tc>
          <w:tcPr>
            <w:tcW w:w="360" w:type="dxa"/>
            <w:tcBorders>
              <w:right w:val="single" w:sz="8" w:space="0" w:color="auto"/>
            </w:tcBorders>
            <w:vAlign w:val="bottom"/>
          </w:tcPr>
          <w:p w:rsidR="00FE74CE" w:rsidRDefault="00FE74CE" w:rsidP="00A8157E">
            <w:pPr>
              <w:rPr>
                <w:sz w:val="6"/>
                <w:szCs w:val="6"/>
              </w:rPr>
            </w:pPr>
          </w:p>
        </w:tc>
        <w:tc>
          <w:tcPr>
            <w:tcW w:w="120" w:type="dxa"/>
            <w:tcBorders>
              <w:bottom w:val="single" w:sz="8" w:space="0" w:color="auto"/>
            </w:tcBorders>
            <w:vAlign w:val="bottom"/>
          </w:tcPr>
          <w:p w:rsidR="00FE74CE" w:rsidRDefault="00FE74CE" w:rsidP="00A8157E">
            <w:pPr>
              <w:rPr>
                <w:sz w:val="6"/>
                <w:szCs w:val="6"/>
              </w:rPr>
            </w:pPr>
          </w:p>
        </w:tc>
        <w:tc>
          <w:tcPr>
            <w:tcW w:w="920" w:type="dxa"/>
            <w:tcBorders>
              <w:bottom w:val="single" w:sz="8" w:space="0" w:color="auto"/>
            </w:tcBorders>
            <w:vAlign w:val="bottom"/>
          </w:tcPr>
          <w:p w:rsidR="00FE74CE" w:rsidRDefault="00FE74CE" w:rsidP="00A8157E">
            <w:pPr>
              <w:rPr>
                <w:sz w:val="6"/>
                <w:szCs w:val="6"/>
              </w:rPr>
            </w:pPr>
          </w:p>
        </w:tc>
        <w:tc>
          <w:tcPr>
            <w:tcW w:w="120" w:type="dxa"/>
            <w:tcBorders>
              <w:bottom w:val="single" w:sz="8" w:space="0" w:color="auto"/>
            </w:tcBorders>
            <w:vAlign w:val="bottom"/>
          </w:tcPr>
          <w:p w:rsidR="00FE74CE" w:rsidRDefault="00FE74CE" w:rsidP="00A8157E">
            <w:pPr>
              <w:rPr>
                <w:sz w:val="6"/>
                <w:szCs w:val="6"/>
              </w:rPr>
            </w:pPr>
          </w:p>
        </w:tc>
        <w:tc>
          <w:tcPr>
            <w:tcW w:w="1380" w:type="dxa"/>
            <w:tcBorders>
              <w:bottom w:val="single" w:sz="8" w:space="0" w:color="auto"/>
            </w:tcBorders>
            <w:vAlign w:val="bottom"/>
          </w:tcPr>
          <w:p w:rsidR="00FE74CE" w:rsidRDefault="00FE74CE" w:rsidP="00A8157E">
            <w:pPr>
              <w:rPr>
                <w:sz w:val="6"/>
                <w:szCs w:val="6"/>
              </w:rPr>
            </w:pPr>
          </w:p>
        </w:tc>
        <w:tc>
          <w:tcPr>
            <w:tcW w:w="140" w:type="dxa"/>
            <w:tcBorders>
              <w:bottom w:val="single" w:sz="8" w:space="0" w:color="auto"/>
            </w:tcBorders>
            <w:vAlign w:val="bottom"/>
          </w:tcPr>
          <w:p w:rsidR="00FE74CE" w:rsidRDefault="00FE74CE" w:rsidP="00A8157E">
            <w:pPr>
              <w:rPr>
                <w:sz w:val="6"/>
                <w:szCs w:val="6"/>
              </w:rPr>
            </w:pPr>
          </w:p>
        </w:tc>
        <w:tc>
          <w:tcPr>
            <w:tcW w:w="860" w:type="dxa"/>
            <w:gridSpan w:val="3"/>
            <w:tcBorders>
              <w:bottom w:val="single" w:sz="8" w:space="0" w:color="auto"/>
            </w:tcBorders>
            <w:vAlign w:val="bottom"/>
          </w:tcPr>
          <w:p w:rsidR="00FE74CE" w:rsidRDefault="00FE74CE" w:rsidP="00A8157E">
            <w:pPr>
              <w:rPr>
                <w:sz w:val="6"/>
                <w:szCs w:val="6"/>
              </w:rPr>
            </w:pPr>
          </w:p>
        </w:tc>
        <w:tc>
          <w:tcPr>
            <w:tcW w:w="140" w:type="dxa"/>
            <w:tcBorders>
              <w:bottom w:val="single" w:sz="8" w:space="0" w:color="auto"/>
              <w:right w:val="single" w:sz="8" w:space="0" w:color="auto"/>
            </w:tcBorders>
            <w:vAlign w:val="bottom"/>
          </w:tcPr>
          <w:p w:rsidR="00FE74CE" w:rsidRDefault="00FE74CE" w:rsidP="00A8157E">
            <w:pPr>
              <w:rPr>
                <w:sz w:val="6"/>
                <w:szCs w:val="6"/>
              </w:rPr>
            </w:pPr>
          </w:p>
        </w:tc>
        <w:tc>
          <w:tcPr>
            <w:tcW w:w="380" w:type="dxa"/>
            <w:gridSpan w:val="3"/>
            <w:vAlign w:val="bottom"/>
          </w:tcPr>
          <w:p w:rsidR="00FE74CE" w:rsidRDefault="00FE74CE" w:rsidP="00A8157E">
            <w:pPr>
              <w:rPr>
                <w:sz w:val="6"/>
                <w:szCs w:val="6"/>
              </w:rPr>
            </w:pPr>
          </w:p>
        </w:tc>
        <w:tc>
          <w:tcPr>
            <w:tcW w:w="80" w:type="dxa"/>
            <w:vAlign w:val="bottom"/>
          </w:tcPr>
          <w:p w:rsidR="00FE74CE" w:rsidRDefault="00FE74CE" w:rsidP="00A8157E">
            <w:pPr>
              <w:rPr>
                <w:sz w:val="6"/>
                <w:szCs w:val="6"/>
              </w:rPr>
            </w:pPr>
          </w:p>
        </w:tc>
        <w:tc>
          <w:tcPr>
            <w:tcW w:w="1400" w:type="dxa"/>
            <w:gridSpan w:val="3"/>
            <w:vAlign w:val="bottom"/>
          </w:tcPr>
          <w:p w:rsidR="00FE74CE" w:rsidRDefault="00FE74CE" w:rsidP="00A8157E">
            <w:pPr>
              <w:rPr>
                <w:sz w:val="6"/>
                <w:szCs w:val="6"/>
              </w:rPr>
            </w:pPr>
          </w:p>
        </w:tc>
      </w:tr>
      <w:tr w:rsidR="004B1B0D" w:rsidRPr="007E65DB" w:rsidTr="00FE74CE">
        <w:trPr>
          <w:trHeight w:val="488"/>
        </w:trPr>
        <w:tc>
          <w:tcPr>
            <w:tcW w:w="1400" w:type="dxa"/>
            <w:tcBorders>
              <w:bottom w:val="single" w:sz="8" w:space="0" w:color="auto"/>
            </w:tcBorders>
            <w:vAlign w:val="bottom"/>
          </w:tcPr>
          <w:p w:rsidR="004B1B0D" w:rsidRPr="007E65DB" w:rsidRDefault="004B1B0D" w:rsidP="007E65DB">
            <w:pPr>
              <w:contextualSpacing/>
            </w:pPr>
          </w:p>
        </w:tc>
        <w:tc>
          <w:tcPr>
            <w:tcW w:w="100" w:type="dxa"/>
            <w:vAlign w:val="bottom"/>
          </w:tcPr>
          <w:p w:rsidR="004B1B0D" w:rsidRPr="007E65DB" w:rsidRDefault="004B1B0D" w:rsidP="007E65DB">
            <w:pPr>
              <w:contextualSpacing/>
            </w:pPr>
          </w:p>
        </w:tc>
        <w:tc>
          <w:tcPr>
            <w:tcW w:w="360" w:type="dxa"/>
            <w:tcBorders>
              <w:bottom w:val="single" w:sz="8" w:space="0" w:color="auto"/>
            </w:tcBorders>
            <w:vAlign w:val="bottom"/>
          </w:tcPr>
          <w:p w:rsidR="004B1B0D" w:rsidRPr="007E65DB" w:rsidRDefault="004B1B0D" w:rsidP="007E65DB">
            <w:pPr>
              <w:contextualSpacing/>
            </w:pPr>
          </w:p>
        </w:tc>
        <w:tc>
          <w:tcPr>
            <w:tcW w:w="1040" w:type="dxa"/>
            <w:gridSpan w:val="2"/>
            <w:tcBorders>
              <w:bottom w:val="single" w:sz="8" w:space="0" w:color="auto"/>
            </w:tcBorders>
            <w:vAlign w:val="bottom"/>
          </w:tcPr>
          <w:p w:rsidR="004B1B0D" w:rsidRPr="007E65DB" w:rsidRDefault="004B1B0D" w:rsidP="007E65DB">
            <w:pPr>
              <w:contextualSpacing/>
            </w:pPr>
          </w:p>
        </w:tc>
        <w:tc>
          <w:tcPr>
            <w:tcW w:w="120" w:type="dxa"/>
            <w:vAlign w:val="bottom"/>
          </w:tcPr>
          <w:p w:rsidR="004B1B0D" w:rsidRPr="007E65DB" w:rsidRDefault="004B1B0D" w:rsidP="007E65DB">
            <w:pPr>
              <w:contextualSpacing/>
            </w:pPr>
          </w:p>
        </w:tc>
        <w:tc>
          <w:tcPr>
            <w:tcW w:w="1568" w:type="dxa"/>
            <w:gridSpan w:val="3"/>
            <w:tcBorders>
              <w:bottom w:val="single" w:sz="8" w:space="0" w:color="auto"/>
            </w:tcBorders>
            <w:vAlign w:val="bottom"/>
          </w:tcPr>
          <w:p w:rsidR="00FE74CE" w:rsidRDefault="00FE74CE" w:rsidP="007E65DB">
            <w:pPr>
              <w:contextualSpacing/>
            </w:pPr>
          </w:p>
          <w:p w:rsidR="00FE74CE" w:rsidRDefault="00FE74CE" w:rsidP="007E65DB">
            <w:pPr>
              <w:contextualSpacing/>
            </w:pPr>
          </w:p>
          <w:p w:rsidR="00FE74CE" w:rsidRDefault="00FE74CE" w:rsidP="007E65DB">
            <w:pPr>
              <w:contextualSpacing/>
            </w:pPr>
          </w:p>
          <w:p w:rsidR="00FE74CE" w:rsidRPr="007E65DB" w:rsidRDefault="00FE74CE" w:rsidP="007E65DB">
            <w:pPr>
              <w:contextualSpacing/>
            </w:pPr>
          </w:p>
        </w:tc>
        <w:tc>
          <w:tcPr>
            <w:tcW w:w="140" w:type="dxa"/>
            <w:vAlign w:val="bottom"/>
          </w:tcPr>
          <w:p w:rsidR="004B1B0D" w:rsidRPr="007E65DB" w:rsidRDefault="004B1B0D" w:rsidP="007E65DB">
            <w:pPr>
              <w:contextualSpacing/>
            </w:pPr>
          </w:p>
        </w:tc>
        <w:tc>
          <w:tcPr>
            <w:tcW w:w="1380" w:type="dxa"/>
            <w:gridSpan w:val="7"/>
            <w:tcBorders>
              <w:bottom w:val="single" w:sz="8" w:space="0" w:color="auto"/>
            </w:tcBorders>
            <w:vAlign w:val="bottom"/>
          </w:tcPr>
          <w:p w:rsidR="004B1B0D" w:rsidRPr="007E65DB" w:rsidRDefault="004B1B0D" w:rsidP="007E65DB">
            <w:pPr>
              <w:contextualSpacing/>
            </w:pPr>
          </w:p>
        </w:tc>
        <w:tc>
          <w:tcPr>
            <w:tcW w:w="80" w:type="dxa"/>
            <w:vAlign w:val="bottom"/>
          </w:tcPr>
          <w:p w:rsidR="004B1B0D" w:rsidRPr="007E65DB" w:rsidRDefault="004B1B0D" w:rsidP="007E65DB">
            <w:pPr>
              <w:contextualSpacing/>
            </w:pPr>
          </w:p>
        </w:tc>
        <w:tc>
          <w:tcPr>
            <w:tcW w:w="1400" w:type="dxa"/>
            <w:gridSpan w:val="2"/>
            <w:tcBorders>
              <w:bottom w:val="single" w:sz="8" w:space="0" w:color="auto"/>
            </w:tcBorders>
            <w:vAlign w:val="bottom"/>
          </w:tcPr>
          <w:p w:rsidR="004B1B0D" w:rsidRPr="007E65DB" w:rsidRDefault="004B1B0D" w:rsidP="007E65DB">
            <w:pPr>
              <w:contextualSpacing/>
            </w:pPr>
          </w:p>
        </w:tc>
      </w:tr>
      <w:tr w:rsidR="00FE74CE" w:rsidRPr="007E65DB" w:rsidTr="00A8157E">
        <w:trPr>
          <w:trHeight w:val="155"/>
        </w:trPr>
        <w:tc>
          <w:tcPr>
            <w:tcW w:w="1400" w:type="dxa"/>
            <w:vMerge w:val="restart"/>
            <w:tcBorders>
              <w:left w:val="single" w:sz="8" w:space="0" w:color="auto"/>
              <w:right w:val="single" w:sz="8" w:space="0" w:color="auto"/>
            </w:tcBorders>
            <w:vAlign w:val="bottom"/>
          </w:tcPr>
          <w:p w:rsidR="00FE74CE" w:rsidRDefault="00FE74CE" w:rsidP="00A8157E">
            <w:pPr>
              <w:ind w:right="320"/>
              <w:jc w:val="right"/>
              <w:rPr>
                <w:sz w:val="20"/>
                <w:szCs w:val="20"/>
              </w:rPr>
            </w:pPr>
            <w:r>
              <w:rPr>
                <w:sz w:val="20"/>
                <w:szCs w:val="20"/>
              </w:rPr>
              <w:t>сектор</w:t>
            </w:r>
          </w:p>
          <w:p w:rsidR="00FE74CE" w:rsidRDefault="00FE74CE" w:rsidP="00A8157E">
            <w:pPr>
              <w:ind w:right="320"/>
              <w:jc w:val="right"/>
              <w:rPr>
                <w:sz w:val="20"/>
                <w:szCs w:val="20"/>
              </w:rPr>
            </w:pPr>
            <w:r>
              <w:rPr>
                <w:sz w:val="20"/>
                <w:szCs w:val="20"/>
              </w:rPr>
              <w:t>спорта</w:t>
            </w:r>
          </w:p>
        </w:tc>
        <w:tc>
          <w:tcPr>
            <w:tcW w:w="100" w:type="dxa"/>
            <w:tcBorders>
              <w:right w:val="single" w:sz="8" w:space="0" w:color="auto"/>
            </w:tcBorders>
            <w:vAlign w:val="bottom"/>
          </w:tcPr>
          <w:p w:rsidR="00FE74CE" w:rsidRPr="007E65DB" w:rsidRDefault="00FE74CE" w:rsidP="007E65DB">
            <w:pPr>
              <w:contextualSpacing/>
            </w:pPr>
          </w:p>
        </w:tc>
        <w:tc>
          <w:tcPr>
            <w:tcW w:w="1400" w:type="dxa"/>
            <w:gridSpan w:val="3"/>
            <w:vMerge w:val="restart"/>
            <w:tcBorders>
              <w:right w:val="single" w:sz="8" w:space="0" w:color="auto"/>
            </w:tcBorders>
            <w:vAlign w:val="bottom"/>
          </w:tcPr>
          <w:p w:rsidR="00FE74CE" w:rsidRPr="007E65DB" w:rsidRDefault="00FE74CE" w:rsidP="007E65DB">
            <w:pPr>
              <w:contextualSpacing/>
            </w:pPr>
            <w:r>
              <w:t>сектор знаний</w:t>
            </w:r>
          </w:p>
        </w:tc>
        <w:tc>
          <w:tcPr>
            <w:tcW w:w="120" w:type="dxa"/>
            <w:tcBorders>
              <w:left w:val="single" w:sz="8" w:space="0" w:color="auto"/>
              <w:right w:val="single" w:sz="8" w:space="0" w:color="auto"/>
            </w:tcBorders>
            <w:vAlign w:val="bottom"/>
          </w:tcPr>
          <w:p w:rsidR="00FE74CE" w:rsidRPr="007E65DB" w:rsidRDefault="00FE74CE" w:rsidP="007E65DB">
            <w:pPr>
              <w:contextualSpacing/>
            </w:pPr>
          </w:p>
        </w:tc>
        <w:tc>
          <w:tcPr>
            <w:tcW w:w="1568" w:type="dxa"/>
            <w:gridSpan w:val="3"/>
            <w:vMerge w:val="restart"/>
            <w:tcBorders>
              <w:right w:val="single" w:sz="8" w:space="0" w:color="auto"/>
            </w:tcBorders>
            <w:vAlign w:val="bottom"/>
          </w:tcPr>
          <w:p w:rsidR="00FE74CE" w:rsidRDefault="00FE74CE" w:rsidP="00A8157E">
            <w:pPr>
              <w:jc w:val="center"/>
              <w:rPr>
                <w:sz w:val="20"/>
                <w:szCs w:val="20"/>
              </w:rPr>
            </w:pPr>
            <w:r>
              <w:rPr>
                <w:w w:val="99"/>
                <w:sz w:val="20"/>
                <w:szCs w:val="20"/>
              </w:rPr>
              <w:t>сектор</w:t>
            </w:r>
          </w:p>
          <w:p w:rsidR="00FE74CE" w:rsidRDefault="00FE74CE" w:rsidP="00A8157E">
            <w:pPr>
              <w:jc w:val="center"/>
              <w:rPr>
                <w:sz w:val="20"/>
                <w:szCs w:val="20"/>
              </w:rPr>
            </w:pPr>
            <w:r>
              <w:rPr>
                <w:w w:val="98"/>
                <w:sz w:val="20"/>
                <w:szCs w:val="20"/>
              </w:rPr>
              <w:t>культуры</w:t>
            </w:r>
          </w:p>
        </w:tc>
        <w:tc>
          <w:tcPr>
            <w:tcW w:w="140" w:type="dxa"/>
            <w:tcBorders>
              <w:right w:val="single" w:sz="8" w:space="0" w:color="auto"/>
            </w:tcBorders>
            <w:vAlign w:val="bottom"/>
          </w:tcPr>
          <w:p w:rsidR="00FE74CE" w:rsidRPr="007E65DB" w:rsidRDefault="00FE74CE" w:rsidP="007E65DB">
            <w:pPr>
              <w:contextualSpacing/>
            </w:pPr>
          </w:p>
        </w:tc>
        <w:tc>
          <w:tcPr>
            <w:tcW w:w="1380" w:type="dxa"/>
            <w:gridSpan w:val="7"/>
            <w:vMerge w:val="restart"/>
            <w:tcBorders>
              <w:right w:val="single" w:sz="8" w:space="0" w:color="auto"/>
            </w:tcBorders>
            <w:vAlign w:val="bottom"/>
          </w:tcPr>
          <w:p w:rsidR="00FE74CE" w:rsidRDefault="00FE74CE" w:rsidP="00A8157E">
            <w:pPr>
              <w:ind w:right="20"/>
              <w:jc w:val="center"/>
              <w:rPr>
                <w:sz w:val="20"/>
                <w:szCs w:val="20"/>
              </w:rPr>
            </w:pPr>
            <w:r>
              <w:rPr>
                <w:w w:val="99"/>
                <w:sz w:val="20"/>
                <w:szCs w:val="20"/>
              </w:rPr>
              <w:t>сектор</w:t>
            </w:r>
          </w:p>
          <w:p w:rsidR="00FE74CE" w:rsidRPr="007E65DB" w:rsidRDefault="00FE74CE" w:rsidP="007E65DB">
            <w:pPr>
              <w:contextualSpacing/>
            </w:pPr>
            <w:r>
              <w:rPr>
                <w:w w:val="98"/>
                <w:sz w:val="20"/>
                <w:szCs w:val="20"/>
              </w:rPr>
              <w:t>информации</w:t>
            </w:r>
          </w:p>
        </w:tc>
        <w:tc>
          <w:tcPr>
            <w:tcW w:w="80" w:type="dxa"/>
            <w:tcBorders>
              <w:left w:val="single" w:sz="8" w:space="0" w:color="auto"/>
              <w:right w:val="single" w:sz="8" w:space="0" w:color="auto"/>
            </w:tcBorders>
            <w:vAlign w:val="bottom"/>
          </w:tcPr>
          <w:p w:rsidR="00FE74CE" w:rsidRPr="007E65DB" w:rsidRDefault="00FE74CE" w:rsidP="007E65DB">
            <w:pPr>
              <w:contextualSpacing/>
            </w:pPr>
          </w:p>
        </w:tc>
        <w:tc>
          <w:tcPr>
            <w:tcW w:w="1400" w:type="dxa"/>
            <w:gridSpan w:val="2"/>
            <w:vMerge w:val="restart"/>
            <w:tcBorders>
              <w:right w:val="single" w:sz="8" w:space="0" w:color="auto"/>
            </w:tcBorders>
            <w:vAlign w:val="bottom"/>
          </w:tcPr>
          <w:p w:rsidR="00FE74CE" w:rsidRDefault="00FE74CE" w:rsidP="00A8157E">
            <w:pPr>
              <w:jc w:val="center"/>
              <w:rPr>
                <w:sz w:val="20"/>
                <w:szCs w:val="20"/>
              </w:rPr>
            </w:pPr>
            <w:r>
              <w:rPr>
                <w:w w:val="99"/>
                <w:sz w:val="20"/>
                <w:szCs w:val="20"/>
              </w:rPr>
              <w:t>сектор</w:t>
            </w:r>
          </w:p>
          <w:p w:rsidR="00FE74CE" w:rsidRDefault="00FE74CE" w:rsidP="00A8157E">
            <w:pPr>
              <w:jc w:val="center"/>
              <w:rPr>
                <w:sz w:val="20"/>
                <w:szCs w:val="20"/>
              </w:rPr>
            </w:pPr>
            <w:r>
              <w:rPr>
                <w:w w:val="96"/>
                <w:sz w:val="20"/>
                <w:szCs w:val="20"/>
              </w:rPr>
              <w:t>труда</w:t>
            </w:r>
          </w:p>
        </w:tc>
      </w:tr>
      <w:tr w:rsidR="00FE74CE" w:rsidRPr="007E65DB" w:rsidTr="00A8157E">
        <w:trPr>
          <w:trHeight w:val="155"/>
        </w:trPr>
        <w:tc>
          <w:tcPr>
            <w:tcW w:w="1400" w:type="dxa"/>
            <w:vMerge/>
            <w:tcBorders>
              <w:left w:val="single" w:sz="8" w:space="0" w:color="auto"/>
              <w:bottom w:val="single" w:sz="8" w:space="0" w:color="auto"/>
              <w:right w:val="single" w:sz="8" w:space="0" w:color="auto"/>
            </w:tcBorders>
            <w:vAlign w:val="bottom"/>
          </w:tcPr>
          <w:p w:rsidR="00FE74CE" w:rsidRDefault="00FE74CE" w:rsidP="00A8157E">
            <w:pPr>
              <w:ind w:right="320"/>
              <w:jc w:val="right"/>
              <w:rPr>
                <w:sz w:val="20"/>
                <w:szCs w:val="20"/>
              </w:rPr>
            </w:pPr>
          </w:p>
        </w:tc>
        <w:tc>
          <w:tcPr>
            <w:tcW w:w="100" w:type="dxa"/>
            <w:tcBorders>
              <w:right w:val="single" w:sz="8" w:space="0" w:color="auto"/>
            </w:tcBorders>
            <w:vAlign w:val="bottom"/>
          </w:tcPr>
          <w:p w:rsidR="00FE74CE" w:rsidRPr="007E65DB" w:rsidRDefault="00FE74CE" w:rsidP="007E65DB">
            <w:pPr>
              <w:contextualSpacing/>
            </w:pPr>
          </w:p>
        </w:tc>
        <w:tc>
          <w:tcPr>
            <w:tcW w:w="1400" w:type="dxa"/>
            <w:gridSpan w:val="3"/>
            <w:vMerge/>
            <w:tcBorders>
              <w:bottom w:val="single" w:sz="8" w:space="0" w:color="auto"/>
              <w:right w:val="single" w:sz="8" w:space="0" w:color="auto"/>
            </w:tcBorders>
            <w:vAlign w:val="bottom"/>
          </w:tcPr>
          <w:p w:rsidR="00FE74CE" w:rsidRPr="007E65DB" w:rsidRDefault="00FE74CE" w:rsidP="007E65DB">
            <w:pPr>
              <w:contextualSpacing/>
            </w:pPr>
          </w:p>
        </w:tc>
        <w:tc>
          <w:tcPr>
            <w:tcW w:w="120" w:type="dxa"/>
            <w:tcBorders>
              <w:left w:val="single" w:sz="8" w:space="0" w:color="auto"/>
              <w:right w:val="single" w:sz="8" w:space="0" w:color="auto"/>
            </w:tcBorders>
            <w:vAlign w:val="bottom"/>
          </w:tcPr>
          <w:p w:rsidR="00FE74CE" w:rsidRPr="007E65DB" w:rsidRDefault="00FE74CE" w:rsidP="007E65DB">
            <w:pPr>
              <w:contextualSpacing/>
            </w:pPr>
          </w:p>
        </w:tc>
        <w:tc>
          <w:tcPr>
            <w:tcW w:w="1568" w:type="dxa"/>
            <w:gridSpan w:val="3"/>
            <w:vMerge/>
            <w:tcBorders>
              <w:bottom w:val="single" w:sz="8" w:space="0" w:color="auto"/>
              <w:right w:val="single" w:sz="8" w:space="0" w:color="auto"/>
            </w:tcBorders>
            <w:vAlign w:val="bottom"/>
          </w:tcPr>
          <w:p w:rsidR="00FE74CE" w:rsidRDefault="00FE74CE" w:rsidP="00A8157E">
            <w:pPr>
              <w:jc w:val="center"/>
              <w:rPr>
                <w:sz w:val="20"/>
                <w:szCs w:val="20"/>
              </w:rPr>
            </w:pPr>
          </w:p>
        </w:tc>
        <w:tc>
          <w:tcPr>
            <w:tcW w:w="140" w:type="dxa"/>
            <w:tcBorders>
              <w:right w:val="single" w:sz="8" w:space="0" w:color="auto"/>
            </w:tcBorders>
            <w:vAlign w:val="bottom"/>
          </w:tcPr>
          <w:p w:rsidR="00FE74CE" w:rsidRPr="007E65DB" w:rsidRDefault="00FE74CE" w:rsidP="007E65DB">
            <w:pPr>
              <w:contextualSpacing/>
            </w:pPr>
          </w:p>
        </w:tc>
        <w:tc>
          <w:tcPr>
            <w:tcW w:w="1380" w:type="dxa"/>
            <w:gridSpan w:val="7"/>
            <w:vMerge/>
            <w:tcBorders>
              <w:bottom w:val="single" w:sz="8" w:space="0" w:color="auto"/>
              <w:right w:val="single" w:sz="8" w:space="0" w:color="auto"/>
            </w:tcBorders>
            <w:vAlign w:val="bottom"/>
          </w:tcPr>
          <w:p w:rsidR="00FE74CE" w:rsidRPr="007E65DB" w:rsidRDefault="00FE74CE" w:rsidP="007E65DB">
            <w:pPr>
              <w:contextualSpacing/>
            </w:pPr>
          </w:p>
        </w:tc>
        <w:tc>
          <w:tcPr>
            <w:tcW w:w="80" w:type="dxa"/>
            <w:tcBorders>
              <w:left w:val="single" w:sz="8" w:space="0" w:color="auto"/>
              <w:right w:val="single" w:sz="8" w:space="0" w:color="auto"/>
            </w:tcBorders>
            <w:vAlign w:val="bottom"/>
          </w:tcPr>
          <w:p w:rsidR="00FE74CE" w:rsidRPr="007E65DB" w:rsidRDefault="00FE74CE" w:rsidP="007E65DB">
            <w:pPr>
              <w:contextualSpacing/>
            </w:pPr>
          </w:p>
        </w:tc>
        <w:tc>
          <w:tcPr>
            <w:tcW w:w="1400" w:type="dxa"/>
            <w:gridSpan w:val="2"/>
            <w:vMerge/>
            <w:tcBorders>
              <w:bottom w:val="single" w:sz="8" w:space="0" w:color="auto"/>
              <w:right w:val="single" w:sz="8" w:space="0" w:color="auto"/>
            </w:tcBorders>
            <w:vAlign w:val="bottom"/>
          </w:tcPr>
          <w:p w:rsidR="00FE74CE" w:rsidRDefault="00FE74CE" w:rsidP="00A8157E">
            <w:pPr>
              <w:jc w:val="center"/>
              <w:rPr>
                <w:sz w:val="20"/>
                <w:szCs w:val="20"/>
              </w:rPr>
            </w:pPr>
          </w:p>
        </w:tc>
      </w:tr>
    </w:tbl>
    <w:p w:rsidR="004B1B0D" w:rsidRPr="007E65DB" w:rsidRDefault="004B1B0D" w:rsidP="007E65DB">
      <w:pPr>
        <w:contextualSpacing/>
      </w:pPr>
      <w:r w:rsidRPr="007E65DB">
        <w:rPr>
          <w:noProof/>
        </w:rPr>
        <w:drawing>
          <wp:anchor distT="0" distB="0" distL="114300" distR="114300" simplePos="0" relativeHeight="251664384" behindDoc="1" locked="0" layoutInCell="0" allowOverlap="1">
            <wp:simplePos x="0" y="0"/>
            <wp:positionH relativeFrom="column">
              <wp:posOffset>1261745</wp:posOffset>
            </wp:positionH>
            <wp:positionV relativeFrom="paragraph">
              <wp:posOffset>-810260</wp:posOffset>
            </wp:positionV>
            <wp:extent cx="3793490" cy="402590"/>
            <wp:effectExtent l="0" t="0" r="0" b="0"/>
            <wp:wrapNone/>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blip>
                    <a:srcRect/>
                    <a:stretch>
                      <a:fillRect/>
                    </a:stretch>
                  </pic:blipFill>
                  <pic:spPr bwMode="auto">
                    <a:xfrm>
                      <a:off x="0" y="0"/>
                      <a:ext cx="3793490" cy="402590"/>
                    </a:xfrm>
                    <a:prstGeom prst="rect">
                      <a:avLst/>
                    </a:prstGeom>
                    <a:noFill/>
                  </pic:spPr>
                </pic:pic>
              </a:graphicData>
            </a:graphic>
          </wp:anchor>
        </w:drawing>
      </w:r>
      <w:r w:rsidRPr="007E65DB">
        <w:rPr>
          <w:noProof/>
        </w:rPr>
        <w:drawing>
          <wp:anchor distT="0" distB="0" distL="114300" distR="114300" simplePos="0" relativeHeight="251665408" behindDoc="1" locked="0" layoutInCell="0" allowOverlap="1">
            <wp:simplePos x="0" y="0"/>
            <wp:positionH relativeFrom="column">
              <wp:posOffset>1260475</wp:posOffset>
            </wp:positionH>
            <wp:positionV relativeFrom="paragraph">
              <wp:posOffset>-29210</wp:posOffset>
            </wp:positionV>
            <wp:extent cx="3796030" cy="790575"/>
            <wp:effectExtent l="0" t="0" r="0" b="0"/>
            <wp:wrapNone/>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blip>
                    <a:srcRect/>
                    <a:stretch>
                      <a:fillRect/>
                    </a:stretch>
                  </pic:blipFill>
                  <pic:spPr bwMode="auto">
                    <a:xfrm>
                      <a:off x="0" y="0"/>
                      <a:ext cx="3796030" cy="790575"/>
                    </a:xfrm>
                    <a:prstGeom prst="rect">
                      <a:avLst/>
                    </a:prstGeom>
                    <a:noFill/>
                  </pic:spPr>
                </pic:pic>
              </a:graphicData>
            </a:graphic>
          </wp:anchor>
        </w:drawing>
      </w:r>
    </w:p>
    <w:p w:rsidR="004B1B0D" w:rsidRPr="007E65DB" w:rsidRDefault="004B1B0D" w:rsidP="007E65DB">
      <w:pPr>
        <w:contextualSpacing/>
      </w:pPr>
    </w:p>
    <w:p w:rsidR="004B1B0D" w:rsidRPr="007E65DB" w:rsidRDefault="004B1B0D" w:rsidP="007E65DB">
      <w:pPr>
        <w:contextualSpacing/>
      </w:pPr>
    </w:p>
    <w:p w:rsidR="00FE74CE" w:rsidRPr="007E65DB" w:rsidRDefault="00FE74CE" w:rsidP="00FE74CE">
      <w:pPr>
        <w:ind w:left="3600" w:right="273" w:firstLine="720"/>
        <w:contextualSpacing/>
      </w:pPr>
      <w:r>
        <w:t xml:space="preserve">    </w:t>
      </w:r>
      <w:r w:rsidRPr="007E65DB">
        <w:t>Ученик</w:t>
      </w:r>
    </w:p>
    <w:p w:rsidR="004B1B0D" w:rsidRPr="007E65DB" w:rsidRDefault="004B1B0D" w:rsidP="007E65DB">
      <w:pPr>
        <w:ind w:left="2160" w:right="273"/>
        <w:contextualSpacing/>
      </w:pPr>
    </w:p>
    <w:p w:rsidR="004B1B0D" w:rsidRPr="007E65DB" w:rsidRDefault="004B1B0D" w:rsidP="007E65DB">
      <w:pPr>
        <w:ind w:left="3600" w:right="273" w:firstLine="720"/>
        <w:contextualSpacing/>
      </w:pPr>
    </w:p>
    <w:p w:rsidR="004B1B0D" w:rsidRPr="007E65DB" w:rsidRDefault="004B1B0D" w:rsidP="007E65DB">
      <w:pPr>
        <w:ind w:left="567"/>
        <w:contextualSpacing/>
        <w:rPr>
          <w:b/>
          <w:bCs/>
          <w:i/>
          <w:iCs/>
        </w:rPr>
      </w:pPr>
    </w:p>
    <w:p w:rsidR="004B1B0D" w:rsidRPr="007E65DB" w:rsidRDefault="004B1B0D" w:rsidP="00FE74CE">
      <w:pPr>
        <w:contextualSpacing/>
        <w:rPr>
          <w:b/>
          <w:bCs/>
        </w:rPr>
      </w:pPr>
    </w:p>
    <w:p w:rsidR="004B1B0D" w:rsidRPr="007E65DB" w:rsidRDefault="004B1B0D" w:rsidP="007E65DB">
      <w:pPr>
        <w:ind w:left="7"/>
        <w:contextualSpacing/>
        <w:rPr>
          <w:b/>
          <w:bCs/>
        </w:rPr>
      </w:pPr>
      <w:r w:rsidRPr="007E65DB">
        <w:rPr>
          <w:b/>
          <w:bCs/>
        </w:rPr>
        <w:t>3.6. Модуль «Детские общественные объединения»</w:t>
      </w:r>
    </w:p>
    <w:p w:rsidR="004B1B0D" w:rsidRPr="007E65DB" w:rsidRDefault="004B1B0D" w:rsidP="007E65DB">
      <w:pPr>
        <w:ind w:left="7"/>
        <w:contextualSpacing/>
      </w:pPr>
    </w:p>
    <w:p w:rsidR="004B1B0D" w:rsidRPr="007E65DB" w:rsidRDefault="004B1B0D" w:rsidP="007E65DB">
      <w:pPr>
        <w:ind w:firstLine="426"/>
        <w:contextualSpacing/>
        <w:jc w:val="both"/>
      </w:pPr>
      <w:r w:rsidRPr="007E65DB">
        <w:lastRenderedPageBreak/>
        <w:t>Детско-молодежная общественная организация «Новое поколение России» Красносулинского района ведёт активную деятельность с октября 2000 года.</w:t>
      </w:r>
    </w:p>
    <w:p w:rsidR="004B1B0D" w:rsidRPr="007E65DB" w:rsidRDefault="004B1B0D" w:rsidP="007E65DB">
      <w:pPr>
        <w:ind w:firstLine="426"/>
        <w:contextualSpacing/>
        <w:jc w:val="both"/>
      </w:pPr>
      <w:r w:rsidRPr="007E65DB">
        <w:t>В 2001 году организация вступила в Ростовскую региональную детско-молодежную общественную организацию «Содружество детей и молодежи Дона» и по настоящее время является единственным территориальным отделением РРДМОО «Содружество детей и молодежи Дона» в Красносулинском районе.</w:t>
      </w:r>
    </w:p>
    <w:p w:rsidR="004B1B0D" w:rsidRPr="007E65DB" w:rsidRDefault="004B1B0D" w:rsidP="007E65DB">
      <w:pPr>
        <w:ind w:firstLine="426"/>
        <w:contextualSpacing/>
        <w:jc w:val="both"/>
      </w:pPr>
      <w:r w:rsidRPr="007E65DB">
        <w:t>Количество отделений – 13 структурных подразделений.</w:t>
      </w:r>
    </w:p>
    <w:p w:rsidR="004B1B0D" w:rsidRPr="007E65DB" w:rsidRDefault="004B1B0D" w:rsidP="007E65DB">
      <w:pPr>
        <w:ind w:firstLine="426"/>
        <w:contextualSpacing/>
        <w:jc w:val="both"/>
      </w:pPr>
      <w:r w:rsidRPr="007E65DB">
        <w:t>Количество членов – 966 человек.</w:t>
      </w:r>
    </w:p>
    <w:p w:rsidR="004B1B0D" w:rsidRPr="007E65DB" w:rsidRDefault="004B1B0D" w:rsidP="007E65DB">
      <w:pPr>
        <w:ind w:firstLine="426"/>
        <w:contextualSpacing/>
        <w:jc w:val="both"/>
      </w:pPr>
      <w:proofErr w:type="gramStart"/>
      <w:r w:rsidRPr="007E65DB">
        <w:t>Руководитель ДМОО «Новое поколение России» - Рахманина Анна Александровна (заместитель директора по воспитательной работе МБОУ СОШ №22 р.п.</w:t>
      </w:r>
      <w:proofErr w:type="gramEnd"/>
      <w:r w:rsidRPr="007E65DB">
        <w:t xml:space="preserve"> </w:t>
      </w:r>
      <w:proofErr w:type="gramStart"/>
      <w:r w:rsidRPr="007E65DB">
        <w:t>Горный Красносулинского района)</w:t>
      </w:r>
      <w:proofErr w:type="gramEnd"/>
    </w:p>
    <w:p w:rsidR="004B1B0D" w:rsidRPr="007E65DB" w:rsidRDefault="004B1B0D" w:rsidP="007E65DB">
      <w:pPr>
        <w:contextualSpacing/>
      </w:pPr>
    </w:p>
    <w:p w:rsidR="004B1B0D" w:rsidRPr="007E65DB" w:rsidRDefault="004B1B0D" w:rsidP="007E65DB">
      <w:pPr>
        <w:contextualSpacing/>
        <w:jc w:val="both"/>
      </w:pPr>
      <w:r w:rsidRPr="007E65DB">
        <w:t>Проектирование содержания воспитательного процесса в территориальном отделении РРДМОО «Содружество детей и молодежи Дона</w:t>
      </w:r>
      <w:proofErr w:type="gramStart"/>
      <w:r w:rsidRPr="007E65DB">
        <w:t>»Д</w:t>
      </w:r>
      <w:proofErr w:type="gramEnd"/>
      <w:r w:rsidRPr="007E65DB">
        <w:t>етско-молодежной общественной организации «Новое поколение России» Красносулинского районаосуществляется на основе требований федеральных государственных образовательных стандартов общего образования (ФГОС ОО) и плана воспитательной работы МБОУ СОШ №22.</w:t>
      </w:r>
    </w:p>
    <w:p w:rsidR="004B1B0D" w:rsidRPr="007E65DB" w:rsidRDefault="004B1B0D" w:rsidP="007E65DB">
      <w:pPr>
        <w:contextualSpacing/>
      </w:pPr>
    </w:p>
    <w:p w:rsidR="004B1B0D" w:rsidRPr="007E65DB" w:rsidRDefault="004B1B0D" w:rsidP="007E65DB">
      <w:pPr>
        <w:ind w:right="-1"/>
        <w:contextualSpacing/>
        <w:jc w:val="both"/>
      </w:pPr>
      <w:r w:rsidRPr="007E65DB">
        <w:rPr>
          <w:b/>
          <w:bCs/>
        </w:rPr>
        <w:t xml:space="preserve">Цель: </w:t>
      </w:r>
      <w:r w:rsidRPr="007E65DB">
        <w:t>создание условий для обогащения и развития личностного потенциала членов детских и молодежных общественных объединений через участие в предоставляемых видах деятельности.</w:t>
      </w:r>
    </w:p>
    <w:p w:rsidR="004B1B0D" w:rsidRPr="007E65DB" w:rsidRDefault="004B1B0D" w:rsidP="007E65DB">
      <w:pPr>
        <w:contextualSpacing/>
      </w:pPr>
    </w:p>
    <w:p w:rsidR="004B1B0D" w:rsidRPr="007E65DB" w:rsidRDefault="004B1B0D" w:rsidP="00FE74CE">
      <w:pPr>
        <w:ind w:left="7"/>
        <w:contextualSpacing/>
      </w:pPr>
      <w:r w:rsidRPr="007E65DB">
        <w:rPr>
          <w:b/>
          <w:bCs/>
        </w:rPr>
        <w:t>Задачи:</w:t>
      </w:r>
    </w:p>
    <w:p w:rsidR="004B1B0D" w:rsidRPr="007E65DB" w:rsidRDefault="004B1B0D" w:rsidP="003B38C7">
      <w:pPr>
        <w:numPr>
          <w:ilvl w:val="0"/>
          <w:numId w:val="97"/>
        </w:numPr>
        <w:tabs>
          <w:tab w:val="left" w:pos="288"/>
        </w:tabs>
        <w:ind w:left="7" w:hanging="7"/>
        <w:contextualSpacing/>
        <w:jc w:val="both"/>
      </w:pPr>
      <w:r w:rsidRPr="007E65DB">
        <w:t>Предоставить каждому ребенку условия для творческой самореализации, личностного самоопределения, развития индивидуальности, а также развития навыков работы в команде, формирования гражданина обновленного социума.</w:t>
      </w:r>
    </w:p>
    <w:p w:rsidR="004B1B0D" w:rsidRPr="007E65DB" w:rsidRDefault="004B1B0D" w:rsidP="003B38C7">
      <w:pPr>
        <w:numPr>
          <w:ilvl w:val="0"/>
          <w:numId w:val="97"/>
        </w:numPr>
        <w:tabs>
          <w:tab w:val="left" w:pos="287"/>
        </w:tabs>
        <w:contextualSpacing/>
        <w:jc w:val="both"/>
      </w:pPr>
      <w:r w:rsidRPr="007E65DB">
        <w:t>Формировать единое воспитательное пространство</w:t>
      </w:r>
      <w:r w:rsidRPr="007E65DB">
        <w:rPr>
          <w:b/>
          <w:bCs/>
        </w:rPr>
        <w:t>,</w:t>
      </w:r>
      <w:r w:rsidRPr="007E65DB">
        <w:t xml:space="preserve"> обеспечивающее реализацию</w:t>
      </w:r>
    </w:p>
    <w:p w:rsidR="004B1B0D" w:rsidRPr="007E65DB" w:rsidRDefault="004B1B0D" w:rsidP="00FE74CE">
      <w:pPr>
        <w:ind w:left="7"/>
        <w:contextualSpacing/>
        <w:jc w:val="both"/>
      </w:pPr>
      <w:r w:rsidRPr="007E65DB">
        <w:t>взаимодействия ученического самоуправления, детского общественного объединения, творческих объединений, кружков дополнительного образования и внеурочной деятельности в рамках ФГОС, партнеров СДИМД для проектной деятельности участников.</w:t>
      </w:r>
    </w:p>
    <w:p w:rsidR="004B1B0D" w:rsidRPr="007E65DB" w:rsidRDefault="004B1B0D" w:rsidP="00FE74CE">
      <w:pPr>
        <w:contextualSpacing/>
        <w:jc w:val="both"/>
      </w:pPr>
      <w:r w:rsidRPr="007E65DB">
        <w:t>3.Использовать  к</w:t>
      </w:r>
      <w:r w:rsidRPr="007E65DB">
        <w:rPr>
          <w:bCs/>
        </w:rPr>
        <w:t>алендарь  образовательных событий, приуроченных к государственным и национальным праздникам Российской Федерации, памятным датам событиям российской истории и культуры</w:t>
      </w:r>
      <w:r w:rsidRPr="007E65DB">
        <w:t>РРДМОО СДИМД как технологии, позволяющие организовать поддержку и реализацию 4 ведущих направлений деятельности с целью развития проектной деятельности.</w:t>
      </w:r>
    </w:p>
    <w:p w:rsidR="004B1B0D" w:rsidRPr="007E65DB" w:rsidRDefault="004B1B0D" w:rsidP="003B38C7">
      <w:pPr>
        <w:numPr>
          <w:ilvl w:val="0"/>
          <w:numId w:val="98"/>
        </w:numPr>
        <w:tabs>
          <w:tab w:val="left" w:pos="428"/>
        </w:tabs>
        <w:contextualSpacing/>
        <w:jc w:val="both"/>
      </w:pPr>
      <w:r w:rsidRPr="007E65DB">
        <w:t>Развивать систему методического сопровождения деятельности первичного отделения РРДМОО СДИМД, отрабатывать механизмы взаимодействия с другими образовательными организациями.</w:t>
      </w:r>
    </w:p>
    <w:p w:rsidR="004B1B0D" w:rsidRPr="007E65DB" w:rsidRDefault="004B1B0D" w:rsidP="003B38C7">
      <w:pPr>
        <w:numPr>
          <w:ilvl w:val="0"/>
          <w:numId w:val="98"/>
        </w:numPr>
        <w:tabs>
          <w:tab w:val="left" w:pos="388"/>
        </w:tabs>
        <w:ind w:left="7" w:hanging="7"/>
        <w:contextualSpacing/>
        <w:jc w:val="both"/>
        <w:rPr>
          <w:u w:val="single"/>
        </w:rPr>
      </w:pPr>
      <w:proofErr w:type="gramStart"/>
      <w:r w:rsidRPr="007E65DB">
        <w:t>Формировать единую информационную среду первичного отделения РРДМОО СДИМД и включиться в единую информационную средуРРДМОО СДИМД России для развития и масштабирования инновационной, проектной, социально преобразовательной деятельностиРРДМОО СДИМД.</w:t>
      </w:r>
      <w:proofErr w:type="gramEnd"/>
    </w:p>
    <w:p w:rsidR="004B1B0D" w:rsidRPr="007E65DB" w:rsidRDefault="004B1B0D" w:rsidP="007E65DB">
      <w:pPr>
        <w:contextualSpacing/>
      </w:pPr>
    </w:p>
    <w:p w:rsidR="004B1B0D" w:rsidRPr="007E65DB" w:rsidRDefault="004B1B0D" w:rsidP="007E65DB">
      <w:pPr>
        <w:contextualSpacing/>
      </w:pPr>
      <w:r w:rsidRPr="007E65DB">
        <w:rPr>
          <w:b/>
          <w:bCs/>
        </w:rPr>
        <w:t>Деятельность</w:t>
      </w:r>
      <w:r w:rsidRPr="007E65DB">
        <w:t>территориального отделения РРДМОО «Содружество детей и молодежи Дона</w:t>
      </w:r>
      <w:proofErr w:type="gramStart"/>
      <w:r w:rsidRPr="007E65DB">
        <w:t>»Д</w:t>
      </w:r>
      <w:proofErr w:type="gramEnd"/>
      <w:r w:rsidRPr="007E65DB">
        <w:t>етско-молодежной общественной организации «Новое поколение России» Красносулинского района  предполагает взаимодействие с тремяцелевыми группами:</w:t>
      </w:r>
    </w:p>
    <w:p w:rsidR="004B1B0D" w:rsidRPr="007E65DB" w:rsidRDefault="004B1B0D" w:rsidP="00FE74CE">
      <w:pPr>
        <w:ind w:left="7"/>
        <w:contextualSpacing/>
      </w:pPr>
      <w:r w:rsidRPr="007E65DB">
        <w:t>- обучающимися;</w:t>
      </w:r>
    </w:p>
    <w:p w:rsidR="004B1B0D" w:rsidRPr="007E65DB" w:rsidRDefault="004B1B0D" w:rsidP="007E65DB">
      <w:pPr>
        <w:ind w:left="7"/>
        <w:contextualSpacing/>
        <w:jc w:val="both"/>
      </w:pPr>
      <w:proofErr w:type="gramStart"/>
      <w:r w:rsidRPr="007E65DB">
        <w:t xml:space="preserve">- педагогическим сообществом (заместитель директора по воспитательной работе, старшая вожатая, классные руководители, педагог-психолог, педагоги - руководители кружков и секций, учителя физкультуры, педагог-библиотекарь, администрация образовательной организации); </w:t>
      </w:r>
      <w:proofErr w:type="gramEnd"/>
    </w:p>
    <w:p w:rsidR="004B1B0D" w:rsidRPr="007E65DB" w:rsidRDefault="004B1B0D" w:rsidP="007E65DB">
      <w:pPr>
        <w:ind w:left="7"/>
        <w:contextualSpacing/>
        <w:jc w:val="both"/>
      </w:pPr>
      <w:r w:rsidRPr="007E65DB">
        <w:lastRenderedPageBreak/>
        <w:t xml:space="preserve">- родителями </w:t>
      </w:r>
      <w:proofErr w:type="gramStart"/>
      <w:r w:rsidRPr="007E65DB">
        <w:t>обучающихся</w:t>
      </w:r>
      <w:proofErr w:type="gramEnd"/>
      <w:r w:rsidRPr="007E65DB">
        <w:t>.</w:t>
      </w:r>
    </w:p>
    <w:p w:rsidR="004B1B0D" w:rsidRPr="007E65DB" w:rsidRDefault="004B1B0D" w:rsidP="007E65DB">
      <w:pPr>
        <w:contextualSpacing/>
        <w:jc w:val="both"/>
      </w:pPr>
    </w:p>
    <w:p w:rsidR="004B1B0D" w:rsidRPr="007E65DB" w:rsidRDefault="004B1B0D" w:rsidP="007E65DB">
      <w:pPr>
        <w:ind w:left="7"/>
        <w:contextualSpacing/>
        <w:rPr>
          <w:b/>
          <w:bCs/>
          <w:i/>
          <w:iCs/>
        </w:rPr>
      </w:pPr>
      <w:r w:rsidRPr="007E65DB">
        <w:rPr>
          <w:b/>
          <w:bCs/>
          <w:i/>
          <w:iCs/>
        </w:rPr>
        <w:t>Направления деятельности РРДМОО СДИМД представляет 4 направления:</w:t>
      </w:r>
    </w:p>
    <w:p w:rsidR="004B1B0D" w:rsidRPr="007E65DB" w:rsidRDefault="004B1B0D" w:rsidP="003B38C7">
      <w:pPr>
        <w:pStyle w:val="affd"/>
        <w:numPr>
          <w:ilvl w:val="0"/>
          <w:numId w:val="110"/>
        </w:numPr>
        <w:spacing w:after="0" w:line="240" w:lineRule="auto"/>
        <w:ind w:right="-1"/>
        <w:jc w:val="both"/>
        <w:rPr>
          <w:rFonts w:ascii="Times New Roman" w:hAnsi="Times New Roman"/>
          <w:b/>
          <w:sz w:val="24"/>
          <w:szCs w:val="24"/>
        </w:rPr>
      </w:pPr>
      <w:r w:rsidRPr="007E65DB">
        <w:rPr>
          <w:rFonts w:ascii="Times New Roman" w:hAnsi="Times New Roman"/>
          <w:b/>
          <w:sz w:val="24"/>
          <w:szCs w:val="24"/>
        </w:rPr>
        <w:t xml:space="preserve"> «Духовно-творческое»</w:t>
      </w:r>
    </w:p>
    <w:p w:rsidR="004B1B0D" w:rsidRPr="007E65DB" w:rsidRDefault="004B1B0D" w:rsidP="003B38C7">
      <w:pPr>
        <w:pStyle w:val="affd"/>
        <w:numPr>
          <w:ilvl w:val="0"/>
          <w:numId w:val="111"/>
        </w:numPr>
        <w:spacing w:after="0" w:line="240" w:lineRule="auto"/>
        <w:ind w:left="142" w:right="-1" w:firstLine="567"/>
        <w:jc w:val="both"/>
        <w:rPr>
          <w:rFonts w:ascii="Times New Roman" w:hAnsi="Times New Roman"/>
          <w:sz w:val="24"/>
          <w:szCs w:val="24"/>
        </w:rPr>
      </w:pPr>
      <w:r w:rsidRPr="007E65DB">
        <w:rPr>
          <w:rFonts w:ascii="Times New Roman" w:hAnsi="Times New Roman"/>
          <w:sz w:val="24"/>
          <w:szCs w:val="24"/>
        </w:rPr>
        <w:t>Создание условий для самовыражения и самоопределения личности через литературно-художественное творчество;</w:t>
      </w:r>
    </w:p>
    <w:p w:rsidR="004B1B0D" w:rsidRPr="007E65DB" w:rsidRDefault="004B1B0D" w:rsidP="003B38C7">
      <w:pPr>
        <w:pStyle w:val="affd"/>
        <w:numPr>
          <w:ilvl w:val="0"/>
          <w:numId w:val="111"/>
        </w:numPr>
        <w:spacing w:after="0" w:line="240" w:lineRule="auto"/>
        <w:ind w:left="142" w:right="-1" w:firstLine="567"/>
        <w:jc w:val="both"/>
        <w:rPr>
          <w:rFonts w:ascii="Times New Roman" w:hAnsi="Times New Roman"/>
          <w:sz w:val="24"/>
          <w:szCs w:val="24"/>
        </w:rPr>
      </w:pPr>
      <w:r w:rsidRPr="007E65DB">
        <w:rPr>
          <w:rFonts w:ascii="Times New Roman" w:hAnsi="Times New Roman"/>
          <w:sz w:val="24"/>
          <w:szCs w:val="24"/>
        </w:rPr>
        <w:t>Формирование у детей и молодежи навыков культурного взаимодействия, основанного на уважении культуры и обычаев других народов и стран.</w:t>
      </w:r>
    </w:p>
    <w:p w:rsidR="004B1B0D" w:rsidRPr="007E65DB" w:rsidRDefault="004B1B0D" w:rsidP="003B38C7">
      <w:pPr>
        <w:pStyle w:val="affd"/>
        <w:numPr>
          <w:ilvl w:val="0"/>
          <w:numId w:val="110"/>
        </w:numPr>
        <w:spacing w:after="0" w:line="240" w:lineRule="auto"/>
        <w:ind w:right="-1"/>
        <w:jc w:val="both"/>
        <w:rPr>
          <w:rFonts w:ascii="Times New Roman" w:hAnsi="Times New Roman"/>
          <w:b/>
          <w:sz w:val="24"/>
          <w:szCs w:val="24"/>
        </w:rPr>
      </w:pPr>
      <w:r w:rsidRPr="007E65DB">
        <w:rPr>
          <w:rFonts w:ascii="Times New Roman" w:hAnsi="Times New Roman"/>
          <w:b/>
          <w:sz w:val="24"/>
          <w:szCs w:val="24"/>
        </w:rPr>
        <w:t xml:space="preserve"> «Патриотическое»</w:t>
      </w:r>
    </w:p>
    <w:p w:rsidR="004B1B0D" w:rsidRPr="007E65DB" w:rsidRDefault="004B1B0D" w:rsidP="003B38C7">
      <w:pPr>
        <w:pStyle w:val="affd"/>
        <w:numPr>
          <w:ilvl w:val="0"/>
          <w:numId w:val="112"/>
        </w:numPr>
        <w:spacing w:after="0" w:line="240" w:lineRule="auto"/>
        <w:ind w:left="0" w:right="-1" w:firstLine="709"/>
        <w:jc w:val="both"/>
        <w:rPr>
          <w:rFonts w:ascii="Times New Roman" w:hAnsi="Times New Roman"/>
          <w:sz w:val="24"/>
          <w:szCs w:val="24"/>
        </w:rPr>
      </w:pPr>
      <w:r w:rsidRPr="007E65DB">
        <w:rPr>
          <w:rFonts w:ascii="Times New Roman" w:hAnsi="Times New Roman"/>
          <w:sz w:val="24"/>
          <w:szCs w:val="24"/>
        </w:rPr>
        <w:t>Актуализация у детей и молодежи чувства гражданской идентичности, патриотизма и гражданского долга;</w:t>
      </w:r>
    </w:p>
    <w:p w:rsidR="004B1B0D" w:rsidRPr="007E65DB" w:rsidRDefault="004B1B0D" w:rsidP="003B38C7">
      <w:pPr>
        <w:pStyle w:val="affd"/>
        <w:numPr>
          <w:ilvl w:val="0"/>
          <w:numId w:val="112"/>
        </w:numPr>
        <w:spacing w:after="0" w:line="240" w:lineRule="auto"/>
        <w:ind w:left="0" w:right="-1" w:firstLine="709"/>
        <w:jc w:val="both"/>
        <w:rPr>
          <w:rFonts w:ascii="Times New Roman" w:hAnsi="Times New Roman"/>
          <w:sz w:val="24"/>
          <w:szCs w:val="24"/>
        </w:rPr>
      </w:pPr>
      <w:r w:rsidRPr="007E65DB">
        <w:rPr>
          <w:rFonts w:ascii="Times New Roman" w:hAnsi="Times New Roman"/>
          <w:sz w:val="24"/>
          <w:szCs w:val="24"/>
        </w:rPr>
        <w:t>Воспитание у детей и молодежи уважительного отношения к Родине, истории Отечества и жителям многонациональной страны Россия.</w:t>
      </w:r>
    </w:p>
    <w:p w:rsidR="004B1B0D" w:rsidRPr="007E65DB" w:rsidRDefault="004B1B0D" w:rsidP="003B38C7">
      <w:pPr>
        <w:pStyle w:val="affd"/>
        <w:numPr>
          <w:ilvl w:val="0"/>
          <w:numId w:val="110"/>
        </w:numPr>
        <w:spacing w:after="0" w:line="240" w:lineRule="auto"/>
        <w:ind w:right="-1"/>
        <w:jc w:val="both"/>
        <w:rPr>
          <w:rFonts w:ascii="Times New Roman" w:hAnsi="Times New Roman"/>
          <w:b/>
          <w:sz w:val="24"/>
          <w:szCs w:val="24"/>
        </w:rPr>
      </w:pPr>
      <w:r w:rsidRPr="007E65DB">
        <w:rPr>
          <w:rFonts w:ascii="Times New Roman" w:hAnsi="Times New Roman"/>
          <w:b/>
          <w:sz w:val="24"/>
          <w:szCs w:val="24"/>
        </w:rPr>
        <w:t xml:space="preserve"> «Интеллектуальное»</w:t>
      </w:r>
    </w:p>
    <w:p w:rsidR="004B1B0D" w:rsidRPr="007E65DB" w:rsidRDefault="004B1B0D" w:rsidP="003B38C7">
      <w:pPr>
        <w:pStyle w:val="affd"/>
        <w:numPr>
          <w:ilvl w:val="0"/>
          <w:numId w:val="113"/>
        </w:numPr>
        <w:spacing w:after="0" w:line="240" w:lineRule="auto"/>
        <w:ind w:left="142" w:right="-1" w:firstLine="567"/>
        <w:jc w:val="both"/>
        <w:rPr>
          <w:rFonts w:ascii="Times New Roman" w:hAnsi="Times New Roman"/>
          <w:sz w:val="24"/>
          <w:szCs w:val="24"/>
        </w:rPr>
      </w:pPr>
      <w:r w:rsidRPr="007E65DB">
        <w:rPr>
          <w:rFonts w:ascii="Times New Roman" w:hAnsi="Times New Roman"/>
          <w:sz w:val="24"/>
          <w:szCs w:val="24"/>
        </w:rPr>
        <w:t>Формирование духовно-нравственной культуры личности;</w:t>
      </w:r>
    </w:p>
    <w:p w:rsidR="004B1B0D" w:rsidRPr="007E65DB" w:rsidRDefault="004B1B0D" w:rsidP="003B38C7">
      <w:pPr>
        <w:pStyle w:val="affd"/>
        <w:numPr>
          <w:ilvl w:val="0"/>
          <w:numId w:val="113"/>
        </w:numPr>
        <w:spacing w:after="0" w:line="240" w:lineRule="auto"/>
        <w:ind w:left="142" w:right="-1" w:firstLine="567"/>
        <w:jc w:val="both"/>
        <w:rPr>
          <w:rFonts w:ascii="Times New Roman" w:hAnsi="Times New Roman"/>
          <w:sz w:val="24"/>
          <w:szCs w:val="24"/>
        </w:rPr>
      </w:pPr>
      <w:r w:rsidRPr="007E65DB">
        <w:rPr>
          <w:rFonts w:ascii="Times New Roman" w:hAnsi="Times New Roman"/>
          <w:sz w:val="24"/>
          <w:szCs w:val="24"/>
        </w:rPr>
        <w:t>Развитие познавательной и творческой активности детей и молодежи.</w:t>
      </w:r>
    </w:p>
    <w:p w:rsidR="004B1B0D" w:rsidRPr="007E65DB" w:rsidRDefault="004B1B0D" w:rsidP="003B38C7">
      <w:pPr>
        <w:pStyle w:val="affd"/>
        <w:numPr>
          <w:ilvl w:val="0"/>
          <w:numId w:val="110"/>
        </w:numPr>
        <w:spacing w:after="0" w:line="240" w:lineRule="auto"/>
        <w:ind w:right="-1"/>
        <w:jc w:val="both"/>
        <w:rPr>
          <w:rFonts w:ascii="Times New Roman" w:hAnsi="Times New Roman"/>
          <w:b/>
          <w:sz w:val="24"/>
          <w:szCs w:val="24"/>
        </w:rPr>
      </w:pPr>
      <w:r w:rsidRPr="007E65DB">
        <w:rPr>
          <w:rFonts w:ascii="Times New Roman" w:hAnsi="Times New Roman"/>
          <w:b/>
          <w:sz w:val="24"/>
          <w:szCs w:val="24"/>
        </w:rPr>
        <w:t xml:space="preserve"> «Добровольческое»</w:t>
      </w:r>
    </w:p>
    <w:p w:rsidR="004B1B0D" w:rsidRPr="007E65DB" w:rsidRDefault="004B1B0D" w:rsidP="003B38C7">
      <w:pPr>
        <w:pStyle w:val="affd"/>
        <w:numPr>
          <w:ilvl w:val="0"/>
          <w:numId w:val="114"/>
        </w:numPr>
        <w:spacing w:after="0" w:line="240" w:lineRule="auto"/>
        <w:ind w:left="0" w:right="-1" w:firstLine="709"/>
        <w:jc w:val="both"/>
        <w:rPr>
          <w:rFonts w:ascii="Times New Roman" w:hAnsi="Times New Roman"/>
          <w:sz w:val="24"/>
          <w:szCs w:val="24"/>
        </w:rPr>
      </w:pPr>
      <w:r w:rsidRPr="007E65DB">
        <w:rPr>
          <w:rFonts w:ascii="Times New Roman" w:hAnsi="Times New Roman"/>
          <w:sz w:val="24"/>
          <w:szCs w:val="24"/>
        </w:rPr>
        <w:t>Создание условий для реализации детей и молодежи в добровольческой сфере и популяризации волонтерского движения в Ростовской области в целом;</w:t>
      </w:r>
    </w:p>
    <w:p w:rsidR="004B1B0D" w:rsidRPr="007E65DB" w:rsidRDefault="004B1B0D" w:rsidP="003B38C7">
      <w:pPr>
        <w:pStyle w:val="affd"/>
        <w:numPr>
          <w:ilvl w:val="0"/>
          <w:numId w:val="114"/>
        </w:numPr>
        <w:spacing w:after="0" w:line="240" w:lineRule="auto"/>
        <w:ind w:left="0" w:right="-1" w:firstLine="709"/>
        <w:jc w:val="both"/>
        <w:rPr>
          <w:rFonts w:ascii="Times New Roman" w:hAnsi="Times New Roman"/>
          <w:sz w:val="24"/>
          <w:szCs w:val="24"/>
        </w:rPr>
      </w:pPr>
      <w:r w:rsidRPr="007E65DB">
        <w:rPr>
          <w:rFonts w:ascii="Times New Roman" w:hAnsi="Times New Roman"/>
          <w:sz w:val="24"/>
          <w:szCs w:val="24"/>
        </w:rPr>
        <w:t>Создание условий для развития лидерского потенциала детей и молодежи и их дальнейшее применение в деятельности детских и молодежных объединениях.</w:t>
      </w:r>
    </w:p>
    <w:p w:rsidR="004B1B0D" w:rsidRPr="007E65DB" w:rsidRDefault="004B1B0D" w:rsidP="007E65DB">
      <w:pPr>
        <w:ind w:left="7"/>
        <w:contextualSpacing/>
      </w:pPr>
    </w:p>
    <w:p w:rsidR="004B1B0D" w:rsidRPr="007E65DB" w:rsidRDefault="004B1B0D" w:rsidP="00FE74CE">
      <w:pPr>
        <w:ind w:left="7"/>
        <w:contextualSpacing/>
      </w:pPr>
      <w:r w:rsidRPr="007E65DB">
        <w:rPr>
          <w:b/>
          <w:bCs/>
        </w:rPr>
        <w:t xml:space="preserve">Ожидаемые результаты деятельности </w:t>
      </w:r>
      <w:r w:rsidRPr="007E65DB">
        <w:rPr>
          <w:i/>
        </w:rPr>
        <w:t>РРДМОО «СДИМД» Детско-молодежной общественной организации «Новое поколение России» Красносулинского района</w:t>
      </w:r>
      <w:r w:rsidRPr="007E65DB">
        <w:t>:</w:t>
      </w:r>
    </w:p>
    <w:p w:rsidR="004B1B0D" w:rsidRPr="007E65DB" w:rsidRDefault="004B1B0D" w:rsidP="007E65DB">
      <w:pPr>
        <w:ind w:left="7"/>
        <w:contextualSpacing/>
      </w:pPr>
      <w:r w:rsidRPr="007E65DB">
        <w:t>- воспитание гражданственности, патриотизма, социальной ответственности и компетентности; - самоорганизация на уровне здорового образа жизни;</w:t>
      </w:r>
    </w:p>
    <w:p w:rsidR="004B1B0D" w:rsidRPr="007E65DB" w:rsidRDefault="004B1B0D" w:rsidP="007E65DB">
      <w:pPr>
        <w:ind w:left="7"/>
        <w:contextualSpacing/>
      </w:pPr>
      <w:r w:rsidRPr="007E65DB">
        <w:t>- личностный рост участников;</w:t>
      </w:r>
    </w:p>
    <w:p w:rsidR="004B1B0D" w:rsidRPr="007E65DB" w:rsidRDefault="004B1B0D" w:rsidP="007E65DB">
      <w:pPr>
        <w:ind w:left="7"/>
        <w:contextualSpacing/>
      </w:pPr>
      <w:r w:rsidRPr="007E65DB">
        <w:t>- творческого отношения к образованию, труду, жизни, подготовка к сознательному выбору профессии; - формирование ценностного отношения к здоровью и здоровому образу жизни;</w:t>
      </w:r>
    </w:p>
    <w:p w:rsidR="004B1B0D" w:rsidRPr="007E65DB" w:rsidRDefault="004B1B0D" w:rsidP="007E65DB">
      <w:pPr>
        <w:ind w:left="7"/>
        <w:contextualSpacing/>
      </w:pPr>
      <w:r w:rsidRPr="007E65DB">
        <w:t>- развитие мотивации личности к познанию и творчеству</w:t>
      </w:r>
    </w:p>
    <w:p w:rsidR="004B1B0D" w:rsidRPr="007E65DB" w:rsidRDefault="004B1B0D" w:rsidP="007E65DB">
      <w:pPr>
        <w:contextualSpacing/>
      </w:pPr>
    </w:p>
    <w:p w:rsidR="004B1B0D" w:rsidRPr="00FE74CE" w:rsidRDefault="004B1B0D" w:rsidP="00FE74CE">
      <w:pPr>
        <w:ind w:left="7"/>
        <w:contextualSpacing/>
        <w:rPr>
          <w:b/>
          <w:bCs/>
        </w:rPr>
      </w:pPr>
      <w:r w:rsidRPr="007E65DB">
        <w:rPr>
          <w:b/>
          <w:bCs/>
        </w:rPr>
        <w:t>Модуль 3.7. «Экскурсии, экспедиции, походы»</w:t>
      </w:r>
    </w:p>
    <w:p w:rsidR="004B1B0D" w:rsidRPr="007E65DB" w:rsidRDefault="004B1B0D" w:rsidP="007E65DB">
      <w:pPr>
        <w:contextualSpacing/>
      </w:pPr>
      <w:r w:rsidRPr="007E65DB">
        <w:rPr>
          <w:rFonts w:eastAsia="Calibri"/>
        </w:rPr>
        <w:t xml:space="preserve">Экскурсии, экспедиции, походы помогают </w:t>
      </w:r>
      <w:proofErr w:type="gramStart"/>
      <w:r w:rsidRPr="007E65DB">
        <w:rPr>
          <w:rFonts w:eastAsia="Calibri"/>
        </w:rPr>
        <w:t>обучающемуся</w:t>
      </w:r>
      <w:proofErr w:type="gramEnd"/>
      <w:r w:rsidRPr="007E65DB">
        <w:rPr>
          <w:rFonts w:eastAsia="Calibri"/>
        </w:rPr>
        <w:t xml:space="preserve">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w:t>
      </w:r>
      <w:proofErr w:type="gramStart"/>
      <w:r w:rsidRPr="007E65DB">
        <w:rPr>
          <w:rFonts w:eastAsia="Calibri"/>
        </w:rPr>
        <w:t>.Э</w:t>
      </w:r>
      <w:proofErr w:type="gramEnd"/>
      <w:r w:rsidRPr="007E65DB">
        <w:rPr>
          <w:rFonts w:eastAsia="Calibri"/>
        </w:rPr>
        <w:t>ти воспитательные возможности реализуются в рамках следующих видов и форм деятельности</w:t>
      </w:r>
    </w:p>
    <w:p w:rsidR="004B1B0D" w:rsidRPr="007E65DB" w:rsidRDefault="004B1B0D" w:rsidP="003B38C7">
      <w:pPr>
        <w:numPr>
          <w:ilvl w:val="0"/>
          <w:numId w:val="99"/>
        </w:numPr>
        <w:tabs>
          <w:tab w:val="left" w:pos="167"/>
        </w:tabs>
        <w:ind w:left="167" w:hanging="167"/>
        <w:contextualSpacing/>
      </w:pPr>
      <w:r w:rsidRPr="007E65DB">
        <w:tab/>
        <w:t xml:space="preserve">работа </w:t>
      </w:r>
      <w:proofErr w:type="gramStart"/>
      <w:r w:rsidRPr="007E65DB">
        <w:t>ДОП</w:t>
      </w:r>
      <w:proofErr w:type="gramEnd"/>
      <w:r w:rsidRPr="007E65DB">
        <w:t xml:space="preserve"> «Юный геолог», «Следопыт»</w:t>
      </w:r>
    </w:p>
    <w:p w:rsidR="004B1B0D" w:rsidRPr="007E65DB" w:rsidRDefault="004B1B0D" w:rsidP="003B38C7">
      <w:pPr>
        <w:numPr>
          <w:ilvl w:val="0"/>
          <w:numId w:val="99"/>
        </w:numPr>
        <w:tabs>
          <w:tab w:val="left" w:pos="183"/>
        </w:tabs>
        <w:contextualSpacing/>
        <w:jc w:val="both"/>
      </w:pPr>
      <w:r w:rsidRPr="007E65DB">
        <w:rPr>
          <w:rFonts w:eastAsia="Calibri"/>
        </w:rPr>
        <w:t xml:space="preserve">регулярные пешие прогулки, экскурсии или походы выходного </w:t>
      </w:r>
      <w:r w:rsidRPr="007E65DB">
        <w:rPr>
          <w:rFonts w:eastAsia="Calibri"/>
        </w:rPr>
        <w:br/>
        <w:t>дня, организуемые в классах их классными руководителями и родителями обучающихся: в музей, в картинную галерею, в технопарк, на предприятие, на природу (проводятся как интерактивные занятия с распределением среди обучающихся ролей и соответствующих им заданий, например: «фотографов»</w:t>
      </w:r>
      <w:proofErr w:type="gramStart"/>
      <w:r w:rsidRPr="007E65DB">
        <w:rPr>
          <w:rFonts w:eastAsia="Calibri"/>
        </w:rPr>
        <w:t>,«</w:t>
      </w:r>
      <w:proofErr w:type="gramEnd"/>
      <w:r w:rsidRPr="007E65DB">
        <w:rPr>
          <w:rFonts w:eastAsia="Calibri"/>
        </w:rPr>
        <w:t>разведчиков», «гидов», «корреспондентов», «оформителей»);</w:t>
      </w:r>
      <w:r w:rsidRPr="007E65DB">
        <w:t>(«Природа зимой», «Осенний лес», «Весна пришла» и т.п.);</w:t>
      </w:r>
    </w:p>
    <w:p w:rsidR="004B1B0D" w:rsidRPr="007E65DB" w:rsidRDefault="004B1B0D" w:rsidP="003B38C7">
      <w:pPr>
        <w:numPr>
          <w:ilvl w:val="0"/>
          <w:numId w:val="99"/>
        </w:numPr>
        <w:tabs>
          <w:tab w:val="left" w:pos="286"/>
        </w:tabs>
        <w:ind w:right="180"/>
        <w:contextualSpacing/>
        <w:jc w:val="both"/>
      </w:pPr>
      <w:r w:rsidRPr="007E65DB">
        <w:t xml:space="preserve">выездные экскурсии в музеи, </w:t>
      </w:r>
      <w:r w:rsidRPr="007E65DB">
        <w:tab/>
        <w:t xml:space="preserve">театры Ростовской области, на предприятия района; на представления в РДК, цирк в </w:t>
      </w:r>
      <w:proofErr w:type="gramStart"/>
      <w:r w:rsidRPr="007E65DB">
        <w:t>г</w:t>
      </w:r>
      <w:proofErr w:type="gramEnd"/>
      <w:r w:rsidRPr="007E65DB">
        <w:t>. Ростов – на Дону.</w:t>
      </w:r>
    </w:p>
    <w:p w:rsidR="004B1B0D" w:rsidRPr="007E65DB" w:rsidRDefault="004B1B0D" w:rsidP="007E65DB">
      <w:pPr>
        <w:adjustRightInd w:val="0"/>
        <w:ind w:right="-1"/>
        <w:contextualSpacing/>
        <w:jc w:val="both"/>
        <w:rPr>
          <w:rFonts w:eastAsia="Calibri"/>
        </w:rPr>
      </w:pPr>
      <w:r w:rsidRPr="007E65DB">
        <w:rPr>
          <w:rFonts w:eastAsia="Calibri"/>
        </w:rPr>
        <w:lastRenderedPageBreak/>
        <w:t xml:space="preserve">- литературные, исторические, биологические экспедиции, организуемые педагогическими работниками и родителями обучающихся в другие города или села для углубленного изучения биографий проживавших там российских поэтов </w:t>
      </w:r>
      <w:r w:rsidRPr="007E65DB">
        <w:rPr>
          <w:rFonts w:eastAsia="Calibri"/>
        </w:rPr>
        <w:br/>
        <w:t xml:space="preserve">и писателей, произошедших там исторических событий, имеющихся там природных и историко-культурных ландшафтов, биоразнообразия  местной флоры и фауны; </w:t>
      </w:r>
    </w:p>
    <w:p w:rsidR="004B1B0D" w:rsidRPr="007E65DB" w:rsidRDefault="004B1B0D" w:rsidP="007E65DB">
      <w:pPr>
        <w:adjustRightInd w:val="0"/>
        <w:ind w:right="-1"/>
        <w:contextualSpacing/>
        <w:jc w:val="both"/>
        <w:rPr>
          <w:i/>
        </w:rPr>
      </w:pPr>
      <w:r w:rsidRPr="007E65DB">
        <w:rPr>
          <w:rFonts w:eastAsia="Calibri"/>
        </w:rPr>
        <w:t>-</w:t>
      </w:r>
      <w:r w:rsidRPr="007E65DB">
        <w:rPr>
          <w:rFonts w:eastAsia="Calibri"/>
        </w:rPr>
        <w:tab/>
        <w:t xml:space="preserve">летний выездной палаточный лагерь, ориентированный на организацию активного отдыха </w:t>
      </w:r>
      <w:proofErr w:type="gramStart"/>
      <w:r w:rsidRPr="007E65DB">
        <w:rPr>
          <w:rFonts w:eastAsia="Calibri"/>
        </w:rPr>
        <w:t>обучающихся</w:t>
      </w:r>
      <w:proofErr w:type="gramEnd"/>
      <w:r w:rsidRPr="007E65DB">
        <w:rPr>
          <w:rFonts w:eastAsia="Calibri"/>
        </w:rPr>
        <w:t xml:space="preserve">, обучение навыкам выживания в дикой природе, закаливание (программа лагеря может включать мини-походы, марш-броски, квесты, игры, соревнования, конкурсы). </w:t>
      </w:r>
    </w:p>
    <w:p w:rsidR="004B1B0D" w:rsidRPr="007E65DB" w:rsidRDefault="004B1B0D" w:rsidP="007E65DB">
      <w:pPr>
        <w:tabs>
          <w:tab w:val="left" w:pos="286"/>
        </w:tabs>
        <w:ind w:left="7" w:right="180"/>
        <w:contextualSpacing/>
        <w:jc w:val="both"/>
      </w:pPr>
    </w:p>
    <w:p w:rsidR="004B1B0D" w:rsidRPr="007E65DB" w:rsidRDefault="004B1B0D" w:rsidP="007E65DB">
      <w:pPr>
        <w:contextualSpacing/>
      </w:pPr>
    </w:p>
    <w:p w:rsidR="004B1B0D" w:rsidRPr="007E65DB" w:rsidRDefault="004B1B0D" w:rsidP="00FE74CE">
      <w:pPr>
        <w:ind w:left="7"/>
        <w:contextualSpacing/>
      </w:pPr>
      <w:r w:rsidRPr="007E65DB">
        <w:rPr>
          <w:b/>
          <w:bCs/>
        </w:rPr>
        <w:t>3.8. Модуль «Профориентация»</w:t>
      </w:r>
    </w:p>
    <w:p w:rsidR="004B1B0D" w:rsidRPr="007E65DB" w:rsidRDefault="004B1B0D" w:rsidP="007E65DB">
      <w:pPr>
        <w:ind w:left="7" w:firstLine="800"/>
        <w:contextualSpacing/>
        <w:jc w:val="both"/>
      </w:pPr>
      <w:r w:rsidRPr="007E65DB">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w:t>
      </w:r>
    </w:p>
    <w:p w:rsidR="004B1B0D" w:rsidRPr="007E65DB" w:rsidRDefault="004B1B0D" w:rsidP="00FE74CE">
      <w:pPr>
        <w:contextualSpacing/>
      </w:pPr>
    </w:p>
    <w:p w:rsidR="004B1B0D" w:rsidRPr="007E65DB" w:rsidRDefault="004B1B0D" w:rsidP="00FE74CE">
      <w:pPr>
        <w:ind w:firstLine="708"/>
        <w:contextualSpacing/>
        <w:jc w:val="both"/>
      </w:pPr>
      <w:r w:rsidRPr="007E65DB">
        <w:t>Профориентационная работа и трудовое воспитание занимают важное место</w:t>
      </w:r>
      <w:r w:rsidR="00FE74CE">
        <w:t xml:space="preserve"> в </w:t>
      </w:r>
      <w:r w:rsidRPr="007E65DB">
        <w:t>деятельности нашей школы, так как они связывают систему образования с экономической системой, потребности учащихся с их будущим.</w:t>
      </w:r>
    </w:p>
    <w:p w:rsidR="004B1B0D" w:rsidRPr="007E65DB" w:rsidRDefault="004B1B0D" w:rsidP="007E65DB">
      <w:pPr>
        <w:contextualSpacing/>
      </w:pPr>
    </w:p>
    <w:p w:rsidR="004B1B0D" w:rsidRPr="007E65DB" w:rsidRDefault="004B1B0D" w:rsidP="007E65DB">
      <w:pPr>
        <w:ind w:left="7"/>
        <w:contextualSpacing/>
      </w:pPr>
      <w:r w:rsidRPr="007E65DB">
        <w:rPr>
          <w:b/>
          <w:bCs/>
        </w:rPr>
        <w:t xml:space="preserve">Направления </w:t>
      </w:r>
      <w:r w:rsidRPr="007E65DB">
        <w:t>деятельности профориентационной работы:</w:t>
      </w:r>
    </w:p>
    <w:p w:rsidR="004B1B0D" w:rsidRPr="007E65DB" w:rsidRDefault="004B1B0D" w:rsidP="003B38C7">
      <w:pPr>
        <w:numPr>
          <w:ilvl w:val="1"/>
          <w:numId w:val="100"/>
        </w:numPr>
        <w:tabs>
          <w:tab w:val="left" w:pos="227"/>
        </w:tabs>
        <w:ind w:left="227" w:hanging="165"/>
        <w:contextualSpacing/>
      </w:pPr>
      <w:r w:rsidRPr="007E65DB">
        <w:t>профессиональное воспитание;</w:t>
      </w:r>
    </w:p>
    <w:p w:rsidR="004B1B0D" w:rsidRPr="007E65DB" w:rsidRDefault="004B1B0D" w:rsidP="003B38C7">
      <w:pPr>
        <w:numPr>
          <w:ilvl w:val="2"/>
          <w:numId w:val="100"/>
        </w:numPr>
        <w:tabs>
          <w:tab w:val="left" w:pos="287"/>
        </w:tabs>
        <w:ind w:left="287" w:hanging="162"/>
        <w:contextualSpacing/>
      </w:pPr>
      <w:r w:rsidRPr="007E65DB">
        <w:t>профессиональное консультирование;</w:t>
      </w:r>
    </w:p>
    <w:p w:rsidR="004B1B0D" w:rsidRPr="007E65DB" w:rsidRDefault="004B1B0D" w:rsidP="007E65DB">
      <w:pPr>
        <w:contextualSpacing/>
      </w:pPr>
    </w:p>
    <w:p w:rsidR="004B1B0D" w:rsidRPr="007E65DB" w:rsidRDefault="004B1B0D" w:rsidP="007E65DB">
      <w:pPr>
        <w:ind w:left="7" w:firstLine="800"/>
        <w:contextualSpacing/>
        <w:jc w:val="both"/>
      </w:pPr>
      <w:r w:rsidRPr="007E65DB">
        <w:t xml:space="preserve">При организации профориентационной работы в школе соблюдаются </w:t>
      </w:r>
      <w:r w:rsidRPr="007E65DB">
        <w:rPr>
          <w:u w:val="single"/>
        </w:rPr>
        <w:t>следующие принципы</w:t>
      </w:r>
      <w:r w:rsidRPr="007E65DB">
        <w:t>:</w:t>
      </w:r>
    </w:p>
    <w:p w:rsidR="004B1B0D" w:rsidRPr="007E65DB" w:rsidRDefault="004B1B0D" w:rsidP="00FE74CE">
      <w:pPr>
        <w:tabs>
          <w:tab w:val="left" w:pos="2627"/>
          <w:tab w:val="left" w:pos="3207"/>
          <w:tab w:val="left" w:pos="5647"/>
          <w:tab w:val="left" w:pos="8707"/>
          <w:tab w:val="left" w:pos="9907"/>
        </w:tabs>
        <w:ind w:left="67"/>
        <w:contextualSpacing/>
        <w:jc w:val="both"/>
      </w:pPr>
      <w:r w:rsidRPr="007E65DB">
        <w:rPr>
          <w:i/>
          <w:iCs/>
        </w:rPr>
        <w:t>-</w:t>
      </w:r>
      <w:r w:rsidRPr="007E65DB">
        <w:t>Систематичность</w:t>
      </w:r>
      <w:r w:rsidRPr="007E65DB">
        <w:tab/>
        <w:t>и</w:t>
      </w:r>
      <w:r w:rsidRPr="007E65DB">
        <w:tab/>
        <w:t>преемственность</w:t>
      </w:r>
      <w:r w:rsidRPr="007E65DB">
        <w:tab/>
        <w:t>(профориентационная работа ведется с первого по выпускной класс).</w:t>
      </w:r>
    </w:p>
    <w:p w:rsidR="004B1B0D" w:rsidRPr="007E65DB" w:rsidRDefault="004B1B0D" w:rsidP="00FE74CE">
      <w:pPr>
        <w:ind w:left="7"/>
        <w:contextualSpacing/>
        <w:jc w:val="both"/>
      </w:pPr>
      <w:r w:rsidRPr="007E65DB">
        <w:rPr>
          <w:i/>
          <w:iCs/>
        </w:rPr>
        <w:t>-</w:t>
      </w:r>
      <w:r w:rsidRPr="007E65DB">
        <w:t xml:space="preserve">Дифференцированный и индивидуальный подход к </w:t>
      </w:r>
      <w:proofErr w:type="gramStart"/>
      <w:r w:rsidRPr="007E65DB">
        <w:t>обучающимся</w:t>
      </w:r>
      <w:proofErr w:type="gramEnd"/>
      <w:r w:rsidRPr="007E65DB">
        <w:t xml:space="preserve"> в зависимости отвозраста и уровня сформированности их интересов, от различий в ценностных ориентациях и жизненных планах, от уровня успеваемости.</w:t>
      </w:r>
    </w:p>
    <w:p w:rsidR="004B1B0D" w:rsidRPr="007E65DB" w:rsidRDefault="004B1B0D" w:rsidP="00FE74CE">
      <w:pPr>
        <w:ind w:left="7"/>
        <w:contextualSpacing/>
        <w:jc w:val="both"/>
      </w:pPr>
      <w:r w:rsidRPr="007E65DB">
        <w:t>-Оптимальное сочетание массовых, групповых и индивидуальных форм профориентационной работы с обучающимися и родителями.</w:t>
      </w:r>
    </w:p>
    <w:p w:rsidR="004B1B0D" w:rsidRPr="007E65DB" w:rsidRDefault="004B1B0D" w:rsidP="007E65DB">
      <w:pPr>
        <w:ind w:left="7"/>
        <w:contextualSpacing/>
        <w:jc w:val="both"/>
      </w:pPr>
      <w:r w:rsidRPr="007E65DB">
        <w:rPr>
          <w:i/>
          <w:iCs/>
        </w:rPr>
        <w:t xml:space="preserve">-Взаимосвязь </w:t>
      </w:r>
      <w:r w:rsidRPr="007E65DB">
        <w:t>школы</w:t>
      </w:r>
      <w:proofErr w:type="gramStart"/>
      <w:r w:rsidRPr="007E65DB">
        <w:t>,с</w:t>
      </w:r>
      <w:proofErr w:type="gramEnd"/>
      <w:r w:rsidRPr="007E65DB">
        <w:t>емьи,профессиональных учебных заведений,службызанятости, общественных молодежных организаций.</w:t>
      </w:r>
    </w:p>
    <w:p w:rsidR="004B1B0D" w:rsidRPr="007E65DB" w:rsidRDefault="004B1B0D" w:rsidP="007E65DB">
      <w:pPr>
        <w:contextualSpacing/>
      </w:pPr>
    </w:p>
    <w:p w:rsidR="004B1B0D" w:rsidRPr="00FE74CE" w:rsidRDefault="004B1B0D" w:rsidP="003B38C7">
      <w:pPr>
        <w:numPr>
          <w:ilvl w:val="0"/>
          <w:numId w:val="101"/>
        </w:numPr>
        <w:tabs>
          <w:tab w:val="left" w:pos="1114"/>
        </w:tabs>
        <w:contextualSpacing/>
        <w:jc w:val="both"/>
        <w:rPr>
          <w:u w:val="single"/>
        </w:rPr>
      </w:pPr>
      <w:r w:rsidRPr="007E65DB">
        <w:t>начальной школе (1-4 классы) – усилия наших педагогов направлены на формирование представлений о мире профессий, о понимании роли труда в жизни человека через участие в различных видах деятельности. Формы работы с учащимися начальных классов используются самые разные: конкурсы рисунков, ролевые игры, экскурсии, проектная деятельность, беседы, дискуссии. Большая работа по профориентации проводится во время внеурочных занятий. Так на уровне</w:t>
      </w:r>
      <w:r w:rsidR="00FE74CE">
        <w:rPr>
          <w:u w:val="single"/>
        </w:rPr>
        <w:t xml:space="preserve"> </w:t>
      </w:r>
      <w:r w:rsidRPr="007E65DB">
        <w:t xml:space="preserve">НОО такая работа осуществляется через работу следующих </w:t>
      </w:r>
      <w:proofErr w:type="gramStart"/>
      <w:r w:rsidRPr="007E65DB">
        <w:t>ДОП</w:t>
      </w:r>
      <w:proofErr w:type="gramEnd"/>
      <w:r w:rsidRPr="007E65DB">
        <w:t>: кружок «Юный эколог», «Природа», «Сказочный английский», «Основы рисования», «Восточные боевые искусства» (Каратэ),  и т.д.</w:t>
      </w:r>
      <w:r w:rsidR="00FE74CE">
        <w:rPr>
          <w:u w:val="single"/>
        </w:rPr>
        <w:t xml:space="preserve"> </w:t>
      </w:r>
    </w:p>
    <w:p w:rsidR="004B1B0D" w:rsidRPr="007E65DB" w:rsidRDefault="004B1B0D" w:rsidP="00FE74CE">
      <w:pPr>
        <w:ind w:left="7" w:firstLine="800"/>
        <w:contextualSpacing/>
        <w:jc w:val="both"/>
      </w:pPr>
      <w:proofErr w:type="gramStart"/>
      <w:r w:rsidRPr="007E65DB">
        <w:t xml:space="preserve">Создавая профориентационно значимые проблемные ситуации, формирующие готовность школьника к выбору, педагог актуализирует егопрофессиональное самоопределение, позитивный взгляд на труд в постиндустриальном мире, охватывающий </w:t>
      </w:r>
      <w:r w:rsidRPr="007E65DB">
        <w:lastRenderedPageBreak/>
        <w:t>не только профессиональную, но и вне профессиональную составляющие такой деятельности:</w:t>
      </w:r>
      <w:proofErr w:type="gramEnd"/>
    </w:p>
    <w:p w:rsidR="004B1B0D" w:rsidRPr="007E65DB" w:rsidRDefault="004B1B0D" w:rsidP="003B38C7">
      <w:pPr>
        <w:numPr>
          <w:ilvl w:val="0"/>
          <w:numId w:val="102"/>
        </w:numPr>
        <w:tabs>
          <w:tab w:val="left" w:pos="308"/>
        </w:tabs>
        <w:ind w:left="7" w:right="180" w:hanging="7"/>
        <w:contextualSpacing/>
        <w:jc w:val="both"/>
      </w:pPr>
      <w:r w:rsidRPr="007E65DB">
        <w:t>циклы профориентационных классных  часов общения, направленных на подготовку школьника к осознанному планированию и реализации своего профессионального будущего;</w:t>
      </w:r>
    </w:p>
    <w:p w:rsidR="004B1B0D" w:rsidRPr="007E65DB" w:rsidRDefault="004B1B0D" w:rsidP="007E65DB">
      <w:pPr>
        <w:contextualSpacing/>
      </w:pPr>
    </w:p>
    <w:p w:rsidR="004B1B0D" w:rsidRPr="007E65DB" w:rsidRDefault="004B1B0D" w:rsidP="003B38C7">
      <w:pPr>
        <w:numPr>
          <w:ilvl w:val="0"/>
          <w:numId w:val="102"/>
        </w:numPr>
        <w:tabs>
          <w:tab w:val="left" w:pos="324"/>
        </w:tabs>
        <w:ind w:right="180"/>
        <w:contextualSpacing/>
        <w:jc w:val="both"/>
      </w:pPr>
      <w:r w:rsidRPr="007E65DB">
        <w:t>профориентационные игры: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4B1B0D" w:rsidRPr="007E65DB" w:rsidRDefault="004B1B0D" w:rsidP="003B38C7">
      <w:pPr>
        <w:numPr>
          <w:ilvl w:val="0"/>
          <w:numId w:val="102"/>
        </w:numPr>
        <w:tabs>
          <w:tab w:val="left" w:pos="288"/>
        </w:tabs>
        <w:ind w:right="180"/>
        <w:contextualSpacing/>
        <w:jc w:val="both"/>
      </w:pPr>
      <w:r w:rsidRPr="007E65DB">
        <w:t>экскурсии на предприятияКрасносулинского района, а также онлайн - экскурсии по Ростовской области и РФ, дающие школьникам начальные представления о существующих профессиях и условиях работы людей, представляющих эти профессии;</w:t>
      </w:r>
    </w:p>
    <w:p w:rsidR="004B1B0D" w:rsidRPr="007E65DB" w:rsidRDefault="004B1B0D" w:rsidP="003B38C7">
      <w:pPr>
        <w:numPr>
          <w:ilvl w:val="0"/>
          <w:numId w:val="102"/>
        </w:numPr>
        <w:tabs>
          <w:tab w:val="left" w:pos="192"/>
        </w:tabs>
        <w:ind w:right="180"/>
        <w:contextualSpacing/>
      </w:pPr>
      <w:r w:rsidRPr="007E65DB">
        <w:t>посещение дней открытых дверей в средних специальных учебных заведениях и вузах;</w:t>
      </w:r>
    </w:p>
    <w:p w:rsidR="004B1B0D" w:rsidRPr="007E65DB" w:rsidRDefault="004B1B0D" w:rsidP="003B38C7">
      <w:pPr>
        <w:numPr>
          <w:ilvl w:val="0"/>
          <w:numId w:val="102"/>
        </w:numPr>
        <w:tabs>
          <w:tab w:val="left" w:pos="260"/>
        </w:tabs>
        <w:ind w:right="180"/>
        <w:contextualSpacing/>
      </w:pPr>
      <w:r w:rsidRPr="007E65DB">
        <w:t>совместное с педагогами изучение интернет ресурсов, посвященных выбору профессий, прохождение профориентационного онлайн-тестирования;</w:t>
      </w:r>
    </w:p>
    <w:p w:rsidR="004B1B0D" w:rsidRPr="007E65DB" w:rsidRDefault="004B1B0D" w:rsidP="003B38C7">
      <w:pPr>
        <w:numPr>
          <w:ilvl w:val="0"/>
          <w:numId w:val="102"/>
        </w:numPr>
        <w:tabs>
          <w:tab w:val="left" w:pos="245"/>
        </w:tabs>
        <w:ind w:right="180"/>
        <w:contextualSpacing/>
      </w:pPr>
      <w:r w:rsidRPr="007E65DB">
        <w:t>участие в работе всероссийских профориентационных проектов, созданных в сети интернет;</w:t>
      </w:r>
    </w:p>
    <w:p w:rsidR="004B1B0D" w:rsidRPr="007E65DB" w:rsidRDefault="004B1B0D" w:rsidP="003B38C7">
      <w:pPr>
        <w:numPr>
          <w:ilvl w:val="0"/>
          <w:numId w:val="102"/>
        </w:numPr>
        <w:tabs>
          <w:tab w:val="left" w:pos="358"/>
        </w:tabs>
        <w:ind w:left="7" w:right="180" w:hanging="7"/>
        <w:contextualSpacing/>
      </w:pPr>
      <w:r w:rsidRPr="007E65DB">
        <w:t>освоение школьниками основ профессии в рамках курсов внеурочной деятельности.</w:t>
      </w:r>
    </w:p>
    <w:p w:rsidR="004B1B0D" w:rsidRPr="007E65DB" w:rsidRDefault="004B1B0D" w:rsidP="007E65DB">
      <w:pPr>
        <w:contextualSpacing/>
      </w:pPr>
    </w:p>
    <w:p w:rsidR="004B1B0D" w:rsidRPr="007E65DB" w:rsidRDefault="004B1B0D" w:rsidP="007E65DB">
      <w:pPr>
        <w:pStyle w:val="1"/>
        <w:tabs>
          <w:tab w:val="left" w:pos="1867"/>
        </w:tabs>
        <w:spacing w:line="240" w:lineRule="auto"/>
        <w:contextualSpacing/>
        <w:rPr>
          <w:sz w:val="24"/>
          <w:szCs w:val="24"/>
        </w:rPr>
      </w:pPr>
      <w:r w:rsidRPr="007E65DB">
        <w:rPr>
          <w:sz w:val="24"/>
          <w:szCs w:val="24"/>
        </w:rPr>
        <w:t>3.9. Модуль «</w:t>
      </w:r>
      <w:proofErr w:type="gramStart"/>
      <w:r w:rsidRPr="007E65DB">
        <w:rPr>
          <w:sz w:val="24"/>
          <w:szCs w:val="24"/>
        </w:rPr>
        <w:t>Школьные</w:t>
      </w:r>
      <w:proofErr w:type="gramEnd"/>
      <w:r w:rsidRPr="007E65DB">
        <w:rPr>
          <w:sz w:val="24"/>
          <w:szCs w:val="24"/>
        </w:rPr>
        <w:t xml:space="preserve"> медиа»</w:t>
      </w:r>
    </w:p>
    <w:p w:rsidR="004B1B0D" w:rsidRPr="007E65DB" w:rsidRDefault="004B1B0D" w:rsidP="007E65DB">
      <w:pPr>
        <w:pStyle w:val="1"/>
        <w:tabs>
          <w:tab w:val="left" w:pos="1867"/>
        </w:tabs>
        <w:spacing w:line="240" w:lineRule="auto"/>
        <w:ind w:left="2492"/>
        <w:contextualSpacing/>
        <w:rPr>
          <w:sz w:val="24"/>
          <w:szCs w:val="24"/>
        </w:rPr>
      </w:pPr>
    </w:p>
    <w:p w:rsidR="004B1B0D" w:rsidRPr="007E65DB" w:rsidRDefault="004B1B0D" w:rsidP="007E65DB">
      <w:pPr>
        <w:pStyle w:val="aff1"/>
        <w:ind w:right="220"/>
        <w:contextualSpacing/>
        <w:rPr>
          <w:sz w:val="24"/>
        </w:rPr>
      </w:pPr>
      <w:r w:rsidRPr="007E65DB">
        <w:rPr>
          <w:sz w:val="24"/>
        </w:rPr>
        <w:t>Цель школьных медиа (совместно создаваемых школьниками и педагогами средств распространения текстовой, аудио и видеоинформации)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w:t>
      </w:r>
    </w:p>
    <w:p w:rsidR="004B1B0D" w:rsidRPr="007E65DB" w:rsidRDefault="004B1B0D" w:rsidP="003B38C7">
      <w:pPr>
        <w:pStyle w:val="affd"/>
        <w:widowControl w:val="0"/>
        <w:numPr>
          <w:ilvl w:val="0"/>
          <w:numId w:val="115"/>
        </w:numPr>
        <w:tabs>
          <w:tab w:val="left" w:pos="851"/>
        </w:tabs>
        <w:autoSpaceDE w:val="0"/>
        <w:autoSpaceDN w:val="0"/>
        <w:spacing w:after="0" w:line="240" w:lineRule="auto"/>
        <w:ind w:left="0" w:right="217" w:firstLine="0"/>
        <w:jc w:val="both"/>
        <w:rPr>
          <w:rFonts w:ascii="Times New Roman" w:hAnsi="Times New Roman"/>
          <w:sz w:val="24"/>
          <w:szCs w:val="24"/>
        </w:rPr>
      </w:pPr>
      <w:r w:rsidRPr="007E65DB">
        <w:rPr>
          <w:rFonts w:ascii="Times New Roman" w:hAnsi="Times New Roman"/>
          <w:sz w:val="24"/>
          <w:szCs w:val="24"/>
        </w:rPr>
        <w:t>разновозрастный редакционный совет подростков, старшеклассников и консультирующих их взрослых, целью которого является освещение (через газету образовательной организации,  сайт образовательной организации и т.п.) наиболее интересных моментов жизни школы, популяризация общешкольных ключевых дел, кружков, секций, деятельности органов ученического самоуправления, активистов ДМОО «Новое поколение России» и т.д.;</w:t>
      </w:r>
    </w:p>
    <w:p w:rsidR="004B1B0D" w:rsidRPr="007E65DB" w:rsidRDefault="004B1B0D" w:rsidP="003B38C7">
      <w:pPr>
        <w:pStyle w:val="affd"/>
        <w:widowControl w:val="0"/>
        <w:numPr>
          <w:ilvl w:val="0"/>
          <w:numId w:val="115"/>
        </w:numPr>
        <w:tabs>
          <w:tab w:val="left" w:pos="851"/>
        </w:tabs>
        <w:autoSpaceDE w:val="0"/>
        <w:autoSpaceDN w:val="0"/>
        <w:spacing w:after="0" w:line="240" w:lineRule="auto"/>
        <w:ind w:left="0" w:right="222" w:firstLine="0"/>
        <w:jc w:val="both"/>
        <w:rPr>
          <w:rFonts w:ascii="Times New Roman" w:hAnsi="Times New Roman"/>
          <w:sz w:val="24"/>
          <w:szCs w:val="24"/>
        </w:rPr>
      </w:pPr>
      <w:r w:rsidRPr="007E65DB">
        <w:rPr>
          <w:rFonts w:ascii="Times New Roman" w:hAnsi="Times New Roman"/>
          <w:sz w:val="24"/>
          <w:szCs w:val="24"/>
        </w:rP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вечеров</w:t>
      </w:r>
      <w:proofErr w:type="gramStart"/>
      <w:r w:rsidRPr="007E65DB">
        <w:rPr>
          <w:rFonts w:ascii="Times New Roman" w:hAnsi="Times New Roman"/>
          <w:sz w:val="24"/>
          <w:szCs w:val="24"/>
        </w:rPr>
        <w:t>,д</w:t>
      </w:r>
      <w:proofErr w:type="gramEnd"/>
      <w:r w:rsidRPr="007E65DB">
        <w:rPr>
          <w:rFonts w:ascii="Times New Roman" w:hAnsi="Times New Roman"/>
          <w:sz w:val="24"/>
          <w:szCs w:val="24"/>
        </w:rPr>
        <w:t>искотек;</w:t>
      </w:r>
    </w:p>
    <w:p w:rsidR="004B1B0D" w:rsidRPr="007E65DB" w:rsidRDefault="004B1B0D" w:rsidP="003B38C7">
      <w:pPr>
        <w:pStyle w:val="affd"/>
        <w:widowControl w:val="0"/>
        <w:numPr>
          <w:ilvl w:val="0"/>
          <w:numId w:val="115"/>
        </w:numPr>
        <w:tabs>
          <w:tab w:val="left" w:pos="851"/>
        </w:tabs>
        <w:autoSpaceDE w:val="0"/>
        <w:autoSpaceDN w:val="0"/>
        <w:spacing w:after="0" w:line="240" w:lineRule="auto"/>
        <w:ind w:left="7" w:right="221" w:firstLine="0"/>
        <w:jc w:val="both"/>
        <w:rPr>
          <w:rFonts w:ascii="Times New Roman" w:hAnsi="Times New Roman"/>
          <w:sz w:val="24"/>
          <w:szCs w:val="24"/>
        </w:rPr>
      </w:pPr>
      <w:proofErr w:type="gramStart"/>
      <w:r w:rsidRPr="007E65DB">
        <w:rPr>
          <w:rFonts w:ascii="Times New Roman" w:hAnsi="Times New Roman"/>
          <w:sz w:val="24"/>
          <w:szCs w:val="24"/>
        </w:rPr>
        <w:t>школьная</w:t>
      </w:r>
      <w:proofErr w:type="gramEnd"/>
      <w:r w:rsidRPr="007E65DB">
        <w:rPr>
          <w:rFonts w:ascii="Times New Roman" w:hAnsi="Times New Roman"/>
          <w:sz w:val="24"/>
          <w:szCs w:val="24"/>
        </w:rPr>
        <w:t xml:space="preserve"> интернет-группа - разновозрастное сообщество школьников и педагогов, поддерживающих интернет-сайт школы и группу в социальных сетях по направлению с целью освещения деятельности образовательной организации в информационном пространстве, привлечения внимания общественности к образовательной организации;</w:t>
      </w:r>
    </w:p>
    <w:p w:rsidR="004B1B0D" w:rsidRPr="007E65DB" w:rsidRDefault="004B1B0D" w:rsidP="007E65DB">
      <w:pPr>
        <w:contextualSpacing/>
      </w:pPr>
    </w:p>
    <w:p w:rsidR="004B1B0D" w:rsidRPr="007E65DB" w:rsidRDefault="004B1B0D" w:rsidP="007E65DB">
      <w:pPr>
        <w:contextualSpacing/>
      </w:pPr>
    </w:p>
    <w:p w:rsidR="004B1B0D" w:rsidRPr="007E65DB" w:rsidRDefault="004B1B0D" w:rsidP="007E65DB">
      <w:pPr>
        <w:ind w:left="7"/>
        <w:contextualSpacing/>
        <w:rPr>
          <w:b/>
          <w:bCs/>
        </w:rPr>
      </w:pPr>
      <w:r w:rsidRPr="007E65DB">
        <w:rPr>
          <w:b/>
          <w:bCs/>
        </w:rPr>
        <w:t>3.10. Модуль «Организация предметно-эстетической среды»</w:t>
      </w:r>
    </w:p>
    <w:p w:rsidR="004B1B0D" w:rsidRPr="007E65DB" w:rsidRDefault="004B1B0D" w:rsidP="007E65DB">
      <w:pPr>
        <w:pStyle w:val="aff1"/>
        <w:ind w:right="219"/>
        <w:contextualSpacing/>
        <w:rPr>
          <w:sz w:val="24"/>
        </w:rPr>
      </w:pPr>
      <w:r w:rsidRPr="007E65DB">
        <w:rPr>
          <w:sz w:val="24"/>
        </w:rPr>
        <w:t>Окружающая ребенка предметно-эстетическая среда МБОУ СОШ №32,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w:t>
      </w:r>
    </w:p>
    <w:p w:rsidR="004B1B0D" w:rsidRPr="007E65DB" w:rsidRDefault="004B1B0D" w:rsidP="007E65DB">
      <w:pPr>
        <w:pStyle w:val="aff1"/>
        <w:ind w:right="228"/>
        <w:contextualSpacing/>
        <w:rPr>
          <w:sz w:val="24"/>
        </w:rPr>
      </w:pPr>
      <w:r w:rsidRPr="007E65DB">
        <w:rPr>
          <w:sz w:val="24"/>
        </w:rPr>
        <w:t>Воспитывающее влияние на ребенка осуществляется через такие формы работы с предметно-эстетической средой школы как:</w:t>
      </w:r>
    </w:p>
    <w:p w:rsidR="004B1B0D" w:rsidRPr="007E65DB" w:rsidRDefault="004B1B0D" w:rsidP="003B38C7">
      <w:pPr>
        <w:pStyle w:val="affd"/>
        <w:widowControl w:val="0"/>
        <w:numPr>
          <w:ilvl w:val="0"/>
          <w:numId w:val="115"/>
        </w:numPr>
        <w:tabs>
          <w:tab w:val="left" w:pos="851"/>
        </w:tabs>
        <w:autoSpaceDE w:val="0"/>
        <w:autoSpaceDN w:val="0"/>
        <w:spacing w:after="0" w:line="240" w:lineRule="auto"/>
        <w:ind w:left="0" w:right="219" w:firstLine="0"/>
        <w:jc w:val="both"/>
        <w:rPr>
          <w:rFonts w:ascii="Times New Roman" w:hAnsi="Times New Roman"/>
          <w:sz w:val="24"/>
          <w:szCs w:val="24"/>
        </w:rPr>
      </w:pPr>
      <w:proofErr w:type="gramStart"/>
      <w:r w:rsidRPr="007E65DB">
        <w:rPr>
          <w:rFonts w:ascii="Times New Roman" w:hAnsi="Times New Roman"/>
          <w:sz w:val="24"/>
          <w:szCs w:val="24"/>
        </w:rPr>
        <w:lastRenderedPageBreak/>
        <w:t xml:space="preserve">оформление интерьера школьных помещений и их периодическая </w:t>
      </w:r>
      <w:r w:rsidRPr="007E65DB">
        <w:rPr>
          <w:rFonts w:ascii="Times New Roman" w:hAnsi="Times New Roman"/>
          <w:spacing w:val="2"/>
          <w:sz w:val="24"/>
          <w:szCs w:val="24"/>
        </w:rPr>
        <w:t>пере</w:t>
      </w:r>
      <w:r w:rsidRPr="007E65DB">
        <w:rPr>
          <w:rFonts w:ascii="Times New Roman" w:hAnsi="Times New Roman"/>
          <w:sz w:val="24"/>
          <w:szCs w:val="24"/>
        </w:rPr>
        <w:t>ориентация, которая может служить хорошим средством разрушения негативных установок школьников на учебные и вне учебные занятия;</w:t>
      </w:r>
      <w:proofErr w:type="gramEnd"/>
    </w:p>
    <w:p w:rsidR="004B1B0D" w:rsidRPr="007E65DB" w:rsidRDefault="004B1B0D" w:rsidP="003B38C7">
      <w:pPr>
        <w:pStyle w:val="affd"/>
        <w:widowControl w:val="0"/>
        <w:numPr>
          <w:ilvl w:val="0"/>
          <w:numId w:val="115"/>
        </w:numPr>
        <w:tabs>
          <w:tab w:val="left" w:pos="851"/>
        </w:tabs>
        <w:autoSpaceDE w:val="0"/>
        <w:autoSpaceDN w:val="0"/>
        <w:spacing w:after="0" w:line="240" w:lineRule="auto"/>
        <w:ind w:left="0" w:right="218" w:firstLine="0"/>
        <w:jc w:val="both"/>
        <w:rPr>
          <w:rFonts w:ascii="Times New Roman" w:hAnsi="Times New Roman"/>
          <w:sz w:val="24"/>
          <w:szCs w:val="24"/>
        </w:rPr>
      </w:pPr>
      <w:r w:rsidRPr="007E65DB">
        <w:rPr>
          <w:rFonts w:ascii="Times New Roman" w:hAnsi="Times New Roman"/>
          <w:sz w:val="24"/>
          <w:szCs w:val="24"/>
        </w:rPr>
        <w:t>размещение на стенах образовательной организации регулярно сменяемых экспозиций: творческих работ школьников, позволяющих им реализовать свой творческий потенциал,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образовательной организации (проведенных ключевых делах, интересных экскурсиях, походах, встречах с интересными людьми ит.п.);</w:t>
      </w:r>
    </w:p>
    <w:p w:rsidR="004B1B0D" w:rsidRPr="007E65DB" w:rsidRDefault="004B1B0D" w:rsidP="003B38C7">
      <w:pPr>
        <w:pStyle w:val="affd"/>
        <w:widowControl w:val="0"/>
        <w:numPr>
          <w:ilvl w:val="0"/>
          <w:numId w:val="115"/>
        </w:numPr>
        <w:autoSpaceDE w:val="0"/>
        <w:autoSpaceDN w:val="0"/>
        <w:spacing w:after="0" w:line="240" w:lineRule="auto"/>
        <w:ind w:left="0" w:right="222" w:firstLine="0"/>
        <w:jc w:val="both"/>
        <w:rPr>
          <w:rFonts w:ascii="Times New Roman" w:hAnsi="Times New Roman"/>
          <w:sz w:val="24"/>
          <w:szCs w:val="24"/>
        </w:rPr>
      </w:pPr>
      <w:r w:rsidRPr="007E65DB">
        <w:rPr>
          <w:rFonts w:ascii="Times New Roman" w:hAnsi="Times New Roman"/>
          <w:sz w:val="24"/>
          <w:szCs w:val="24"/>
        </w:rPr>
        <w:t xml:space="preserve"> озеленение пришкольной территории, разбивка клумб, аллей, оборудование спортивных и игровых площадок, доступных и приспособленных для </w:t>
      </w:r>
      <w:r w:rsidRPr="007E65DB">
        <w:rPr>
          <w:rFonts w:ascii="Times New Roman" w:hAnsi="Times New Roman"/>
          <w:spacing w:val="-3"/>
          <w:sz w:val="24"/>
          <w:szCs w:val="24"/>
        </w:rPr>
        <w:t>обу</w:t>
      </w:r>
      <w:r w:rsidRPr="007E65DB">
        <w:rPr>
          <w:rFonts w:ascii="Times New Roman" w:hAnsi="Times New Roman"/>
          <w:sz w:val="24"/>
          <w:szCs w:val="24"/>
        </w:rPr>
        <w:t xml:space="preserve">чающихся разных возрастных категорий, оздоровительно-рекреационных зон, позволяющих разделить свободное пространство образовательной организации на зоны </w:t>
      </w:r>
      <w:proofErr w:type="gramStart"/>
      <w:r w:rsidRPr="007E65DB">
        <w:rPr>
          <w:rFonts w:ascii="Times New Roman" w:hAnsi="Times New Roman"/>
          <w:sz w:val="24"/>
          <w:szCs w:val="24"/>
        </w:rPr>
        <w:t>активного</w:t>
      </w:r>
      <w:proofErr w:type="gramEnd"/>
      <w:r w:rsidRPr="007E65DB">
        <w:rPr>
          <w:rFonts w:ascii="Times New Roman" w:hAnsi="Times New Roman"/>
          <w:sz w:val="24"/>
          <w:szCs w:val="24"/>
        </w:rPr>
        <w:t xml:space="preserve"> и тихогоотдыха;</w:t>
      </w:r>
    </w:p>
    <w:p w:rsidR="004B1B0D" w:rsidRPr="007E65DB" w:rsidRDefault="004B1B0D" w:rsidP="003B38C7">
      <w:pPr>
        <w:pStyle w:val="affd"/>
        <w:widowControl w:val="0"/>
        <w:numPr>
          <w:ilvl w:val="0"/>
          <w:numId w:val="115"/>
        </w:numPr>
        <w:autoSpaceDE w:val="0"/>
        <w:autoSpaceDN w:val="0"/>
        <w:spacing w:after="0" w:line="240" w:lineRule="auto"/>
        <w:ind w:left="0" w:right="224" w:firstLine="0"/>
        <w:jc w:val="both"/>
        <w:rPr>
          <w:rFonts w:ascii="Times New Roman" w:hAnsi="Times New Roman"/>
          <w:sz w:val="24"/>
          <w:szCs w:val="24"/>
        </w:rPr>
      </w:pPr>
      <w:r w:rsidRPr="007E65DB">
        <w:rPr>
          <w:rFonts w:ascii="Times New Roman" w:hAnsi="Times New Roman"/>
          <w:sz w:val="24"/>
          <w:szCs w:val="24"/>
        </w:rPr>
        <w:t xml:space="preserve"> </w:t>
      </w:r>
      <w:proofErr w:type="gramStart"/>
      <w:r w:rsidRPr="007E65DB">
        <w:rPr>
          <w:rFonts w:ascii="Times New Roman" w:hAnsi="Times New Roman"/>
          <w:sz w:val="24"/>
          <w:szCs w:val="24"/>
        </w:rPr>
        <w:t>благоустройство классных кабинетов, осуществляемое классными руководителями вместе с обучающимися своих классов, позволяющее им проявить свои фантазию и творческие способности и создающее повод для длительного общения классного руководителя со своимидетьми;</w:t>
      </w:r>
      <w:proofErr w:type="gramEnd"/>
    </w:p>
    <w:p w:rsidR="004B1B0D" w:rsidRPr="007E65DB" w:rsidRDefault="004B1B0D" w:rsidP="003B38C7">
      <w:pPr>
        <w:pStyle w:val="affd"/>
        <w:widowControl w:val="0"/>
        <w:numPr>
          <w:ilvl w:val="0"/>
          <w:numId w:val="115"/>
        </w:numPr>
        <w:autoSpaceDE w:val="0"/>
        <w:autoSpaceDN w:val="0"/>
        <w:spacing w:after="0" w:line="240" w:lineRule="auto"/>
        <w:ind w:left="0" w:right="222" w:firstLine="0"/>
        <w:jc w:val="both"/>
        <w:rPr>
          <w:rFonts w:ascii="Times New Roman" w:hAnsi="Times New Roman"/>
          <w:sz w:val="24"/>
          <w:szCs w:val="24"/>
        </w:rPr>
      </w:pPr>
      <w:r w:rsidRPr="007E65DB">
        <w:rPr>
          <w:rFonts w:ascii="Times New Roman" w:hAnsi="Times New Roman"/>
          <w:sz w:val="24"/>
          <w:szCs w:val="24"/>
        </w:rPr>
        <w:t xml:space="preserve">  </w:t>
      </w:r>
      <w:proofErr w:type="gramStart"/>
      <w:r w:rsidRPr="007E65DB">
        <w:rPr>
          <w:rFonts w:ascii="Times New Roman" w:hAnsi="Times New Roman"/>
          <w:sz w:val="24"/>
          <w:szCs w:val="24"/>
        </w:rPr>
        <w:t>событийный дизайн – оформление пространства проведения конкретных событий образовательной организации (праздников, церемоний, торжественных линеек, творческих вечеров, выставок, собраний, конференций ит.п.);</w:t>
      </w:r>
      <w:proofErr w:type="gramEnd"/>
    </w:p>
    <w:p w:rsidR="004B1B0D" w:rsidRPr="007E65DB" w:rsidRDefault="004B1B0D" w:rsidP="003B38C7">
      <w:pPr>
        <w:pStyle w:val="affd"/>
        <w:widowControl w:val="0"/>
        <w:numPr>
          <w:ilvl w:val="0"/>
          <w:numId w:val="115"/>
        </w:numPr>
        <w:tabs>
          <w:tab w:val="left" w:pos="879"/>
        </w:tabs>
        <w:autoSpaceDE w:val="0"/>
        <w:autoSpaceDN w:val="0"/>
        <w:spacing w:after="0" w:line="240" w:lineRule="auto"/>
        <w:jc w:val="both"/>
        <w:rPr>
          <w:rFonts w:ascii="Times New Roman" w:eastAsia="Symbol" w:hAnsi="Times New Roman"/>
          <w:sz w:val="24"/>
          <w:szCs w:val="24"/>
        </w:rPr>
      </w:pPr>
      <w:r w:rsidRPr="007E65DB">
        <w:rPr>
          <w:rFonts w:ascii="Times New Roman" w:hAnsi="Times New Roman"/>
          <w:sz w:val="24"/>
          <w:szCs w:val="24"/>
        </w:rPr>
        <w:t>совместная с детьми разработка, создание и популяризация особой школьной символики (флаг, эмблема, галстук детского движения, элементы школьной формы и т.п.),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школы знаковых событий;</w:t>
      </w:r>
    </w:p>
    <w:p w:rsidR="004B1B0D" w:rsidRPr="007E65DB" w:rsidRDefault="004B1B0D" w:rsidP="003B38C7">
      <w:pPr>
        <w:pStyle w:val="affd"/>
        <w:widowControl w:val="0"/>
        <w:numPr>
          <w:ilvl w:val="0"/>
          <w:numId w:val="115"/>
        </w:numPr>
        <w:autoSpaceDE w:val="0"/>
        <w:autoSpaceDN w:val="0"/>
        <w:spacing w:after="0" w:line="240" w:lineRule="auto"/>
        <w:ind w:left="0" w:right="225" w:firstLine="0"/>
        <w:jc w:val="both"/>
        <w:rPr>
          <w:rFonts w:ascii="Times New Roman" w:hAnsi="Times New Roman"/>
          <w:sz w:val="24"/>
          <w:szCs w:val="24"/>
        </w:rPr>
      </w:pPr>
      <w:r w:rsidRPr="007E65DB">
        <w:rPr>
          <w:rFonts w:ascii="Times New Roman" w:hAnsi="Times New Roman"/>
          <w:sz w:val="24"/>
          <w:szCs w:val="24"/>
        </w:rPr>
        <w:t>регулярная организация и проведение конкурсов творческих проектов по благоустройству различных участков пришкольнойтерритории;</w:t>
      </w:r>
    </w:p>
    <w:p w:rsidR="004B1B0D" w:rsidRPr="007E65DB" w:rsidRDefault="004B1B0D" w:rsidP="003B38C7">
      <w:pPr>
        <w:pStyle w:val="affd"/>
        <w:widowControl w:val="0"/>
        <w:numPr>
          <w:ilvl w:val="0"/>
          <w:numId w:val="115"/>
        </w:numPr>
        <w:autoSpaceDE w:val="0"/>
        <w:autoSpaceDN w:val="0"/>
        <w:spacing w:after="0" w:line="240" w:lineRule="auto"/>
        <w:ind w:left="0" w:right="224" w:firstLine="0"/>
        <w:jc w:val="both"/>
        <w:rPr>
          <w:rFonts w:ascii="Times New Roman" w:hAnsi="Times New Roman"/>
          <w:sz w:val="24"/>
          <w:szCs w:val="24"/>
        </w:rPr>
      </w:pPr>
      <w:r w:rsidRPr="007E65DB">
        <w:rPr>
          <w:rFonts w:ascii="Times New Roman" w:hAnsi="Times New Roman"/>
          <w:sz w:val="24"/>
          <w:szCs w:val="24"/>
        </w:rPr>
        <w:t>акцентирование внимания обучающихся посредством элементов предметно-эстетической среды (стенды, плакаты, инсталляции) на важных для воспитания ценностях образовательной организации, ее традициях, правилах.</w:t>
      </w:r>
    </w:p>
    <w:p w:rsidR="004B1B0D" w:rsidRPr="007E65DB" w:rsidRDefault="004B1B0D" w:rsidP="007E65DB">
      <w:pPr>
        <w:tabs>
          <w:tab w:val="left" w:pos="2134"/>
        </w:tabs>
        <w:ind w:right="224"/>
        <w:contextualSpacing/>
      </w:pPr>
    </w:p>
    <w:p w:rsidR="004B1B0D" w:rsidRPr="007E65DB" w:rsidRDefault="004B1B0D" w:rsidP="007E65DB">
      <w:pPr>
        <w:ind w:left="7"/>
        <w:contextualSpacing/>
      </w:pPr>
    </w:p>
    <w:p w:rsidR="004B1B0D" w:rsidRPr="007E65DB" w:rsidRDefault="004B1B0D" w:rsidP="007E65DB">
      <w:pPr>
        <w:ind w:left="7"/>
        <w:contextualSpacing/>
      </w:pPr>
      <w:r w:rsidRPr="007E65DB">
        <w:rPr>
          <w:b/>
          <w:bCs/>
        </w:rPr>
        <w:t>3.11. Модуль «Волонтерство»</w:t>
      </w:r>
    </w:p>
    <w:p w:rsidR="004B1B0D" w:rsidRPr="007E65DB" w:rsidRDefault="004B1B0D" w:rsidP="007E65DB">
      <w:pPr>
        <w:pStyle w:val="ParaAttribute38"/>
        <w:ind w:right="0" w:firstLine="709"/>
        <w:contextualSpacing/>
        <w:rPr>
          <w:rFonts w:eastAsia="Calibri"/>
          <w:sz w:val="24"/>
          <w:szCs w:val="24"/>
        </w:rPr>
      </w:pPr>
    </w:p>
    <w:p w:rsidR="004B1B0D" w:rsidRPr="007E65DB" w:rsidRDefault="004B1B0D" w:rsidP="007E65DB">
      <w:pPr>
        <w:pStyle w:val="ParaAttribute38"/>
        <w:ind w:right="0" w:firstLine="709"/>
        <w:contextualSpacing/>
        <w:rPr>
          <w:sz w:val="24"/>
          <w:szCs w:val="24"/>
        </w:rPr>
      </w:pPr>
      <w:r w:rsidRPr="007E65DB">
        <w:rPr>
          <w:rFonts w:eastAsia="Calibri"/>
          <w:sz w:val="24"/>
          <w:szCs w:val="24"/>
        </w:rPr>
        <w:t xml:space="preserve">Организация общественно полезных дел, дающих обучающимся возможность получить важный для их личностного развития опыт деятельности, направленной </w:t>
      </w:r>
      <w:r w:rsidRPr="007E65DB">
        <w:rPr>
          <w:rFonts w:eastAsia="Calibri"/>
          <w:sz w:val="24"/>
          <w:szCs w:val="24"/>
        </w:rPr>
        <w:br/>
        <w:t xml:space="preserve">на помощь другим людям, своей школе, обществу в целом; развить в себе такие качества как </w:t>
      </w:r>
      <w:r w:rsidRPr="007E65DB">
        <w:rPr>
          <w:sz w:val="24"/>
          <w:szCs w:val="24"/>
        </w:rPr>
        <w:t xml:space="preserve">забота, уважение, умение сопереживать, умение общаться, слушать </w:t>
      </w:r>
      <w:r w:rsidRPr="007E65DB">
        <w:rPr>
          <w:sz w:val="24"/>
          <w:szCs w:val="24"/>
        </w:rPr>
        <w:br/>
        <w:t>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обучающихся в работе на прилегающей к школе территории ( уход за деревьями и кустарниками, благоустройство клумб) и другие, участие в социально-значимых проектах</w:t>
      </w:r>
      <w:proofErr w:type="gramStart"/>
      <w:r w:rsidRPr="007E65DB">
        <w:rPr>
          <w:sz w:val="24"/>
          <w:szCs w:val="24"/>
        </w:rPr>
        <w:t xml:space="preserve"> ,</w:t>
      </w:r>
      <w:proofErr w:type="gramEnd"/>
      <w:r w:rsidRPr="007E65DB">
        <w:rPr>
          <w:sz w:val="24"/>
          <w:szCs w:val="24"/>
        </w:rPr>
        <w:t xml:space="preserve"> направленных на добровольчество;</w:t>
      </w:r>
    </w:p>
    <w:p w:rsidR="004B1B0D" w:rsidRPr="007E65DB" w:rsidRDefault="004B1B0D" w:rsidP="007E65DB">
      <w:pPr>
        <w:contextualSpacing/>
      </w:pPr>
    </w:p>
    <w:p w:rsidR="004B1B0D" w:rsidRPr="007E65DB" w:rsidRDefault="004B1B0D" w:rsidP="007E65DB">
      <w:pPr>
        <w:contextualSpacing/>
      </w:pPr>
    </w:p>
    <w:p w:rsidR="004B1B0D" w:rsidRPr="007E65DB" w:rsidRDefault="004B1B0D" w:rsidP="00FE74CE">
      <w:pPr>
        <w:ind w:left="7"/>
        <w:contextualSpacing/>
      </w:pPr>
      <w:r w:rsidRPr="007E65DB">
        <w:rPr>
          <w:b/>
          <w:bCs/>
        </w:rPr>
        <w:lastRenderedPageBreak/>
        <w:t>3.12. Модуль «Работа с родителями»</w:t>
      </w:r>
    </w:p>
    <w:p w:rsidR="004B1B0D" w:rsidRPr="007E65DB" w:rsidRDefault="004B1B0D" w:rsidP="007E65DB">
      <w:pPr>
        <w:ind w:left="7" w:firstLine="567"/>
        <w:contextualSpacing/>
        <w:jc w:val="both"/>
      </w:pPr>
      <w:r w:rsidRPr="007E65DB">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4B1B0D" w:rsidRPr="007E65DB" w:rsidRDefault="004B1B0D" w:rsidP="007E65DB">
      <w:pPr>
        <w:contextualSpacing/>
      </w:pPr>
    </w:p>
    <w:p w:rsidR="004B1B0D" w:rsidRPr="007E65DB" w:rsidRDefault="004B1B0D" w:rsidP="00FE74CE">
      <w:pPr>
        <w:ind w:left="567"/>
        <w:contextualSpacing/>
      </w:pPr>
      <w:r w:rsidRPr="007E65DB">
        <w:rPr>
          <w:b/>
          <w:bCs/>
          <w:i/>
          <w:iCs/>
        </w:rPr>
        <w:t>На групповом уровне:</w:t>
      </w:r>
    </w:p>
    <w:p w:rsidR="004B1B0D" w:rsidRPr="007E65DB" w:rsidRDefault="004B1B0D" w:rsidP="003B38C7">
      <w:pPr>
        <w:numPr>
          <w:ilvl w:val="0"/>
          <w:numId w:val="103"/>
        </w:numPr>
        <w:tabs>
          <w:tab w:val="left" w:pos="231"/>
        </w:tabs>
        <w:ind w:left="7" w:right="180" w:hanging="7"/>
        <w:contextualSpacing/>
      </w:pPr>
      <w:r w:rsidRPr="007E65DB">
        <w:t>общешкольный родительский комитет, участвующий в управлении школой и решении вопросов воспитания и социализации их детей;</w:t>
      </w:r>
    </w:p>
    <w:p w:rsidR="004B1B0D" w:rsidRPr="007E65DB" w:rsidRDefault="004B1B0D" w:rsidP="003B38C7">
      <w:pPr>
        <w:numPr>
          <w:ilvl w:val="0"/>
          <w:numId w:val="103"/>
        </w:numPr>
        <w:tabs>
          <w:tab w:val="left" w:pos="231"/>
        </w:tabs>
        <w:ind w:right="180"/>
        <w:contextualSpacing/>
      </w:pPr>
      <w:r w:rsidRPr="007E65DB">
        <w:t>общешкольные родительские собрания, происходящие в режиме обсуждения наиболее острых проблем обучения и воспитания школьников;</w:t>
      </w:r>
    </w:p>
    <w:p w:rsidR="004B1B0D" w:rsidRPr="007E65DB" w:rsidRDefault="004B1B0D" w:rsidP="003B38C7">
      <w:pPr>
        <w:numPr>
          <w:ilvl w:val="0"/>
          <w:numId w:val="103"/>
        </w:numPr>
        <w:tabs>
          <w:tab w:val="left" w:pos="207"/>
        </w:tabs>
        <w:contextualSpacing/>
        <w:jc w:val="both"/>
      </w:pPr>
      <w:r w:rsidRPr="007E65DB">
        <w:t>педагогическое просвещение родителей по вопросам воспитания детей, в ходе</w:t>
      </w:r>
      <w:r w:rsidR="00FE74CE">
        <w:t xml:space="preserve"> </w:t>
      </w:r>
      <w:r w:rsidRPr="007E65DB">
        <w:t>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4B1B0D" w:rsidRPr="007E65DB" w:rsidRDefault="004B1B0D" w:rsidP="003B38C7">
      <w:pPr>
        <w:numPr>
          <w:ilvl w:val="0"/>
          <w:numId w:val="103"/>
        </w:numPr>
        <w:tabs>
          <w:tab w:val="left" w:pos="312"/>
        </w:tabs>
        <w:ind w:left="7" w:right="180" w:hanging="7"/>
        <w:contextualSpacing/>
      </w:pPr>
      <w:r w:rsidRPr="007E65DB">
        <w:t>взаимодействие с родителями посредством школьного сайта: размещается информация, предусматривающая ознакомление родителей, школьные новости</w:t>
      </w:r>
    </w:p>
    <w:p w:rsidR="004B1B0D" w:rsidRPr="007E65DB" w:rsidRDefault="004B1B0D" w:rsidP="007E65DB">
      <w:pPr>
        <w:contextualSpacing/>
      </w:pPr>
    </w:p>
    <w:p w:rsidR="004B1B0D" w:rsidRPr="007E65DB" w:rsidRDefault="004B1B0D" w:rsidP="00FE74CE">
      <w:pPr>
        <w:ind w:left="627"/>
        <w:contextualSpacing/>
      </w:pPr>
      <w:r w:rsidRPr="007E65DB">
        <w:rPr>
          <w:b/>
          <w:bCs/>
          <w:i/>
          <w:iCs/>
        </w:rPr>
        <w:t>На индивидуальном уровне:</w:t>
      </w:r>
    </w:p>
    <w:p w:rsidR="004B1B0D" w:rsidRPr="00FE74CE" w:rsidRDefault="004B1B0D" w:rsidP="003B38C7">
      <w:pPr>
        <w:numPr>
          <w:ilvl w:val="0"/>
          <w:numId w:val="103"/>
        </w:numPr>
        <w:tabs>
          <w:tab w:val="left" w:pos="351"/>
        </w:tabs>
        <w:contextualSpacing/>
        <w:rPr>
          <w:b/>
          <w:bCs/>
          <w:i/>
          <w:iCs/>
        </w:rPr>
      </w:pPr>
      <w:r w:rsidRPr="007E65DB">
        <w:t>обращение к специалистам по запросу родителей для решения острых конфликтных ситуаций;</w:t>
      </w:r>
    </w:p>
    <w:p w:rsidR="004B1B0D" w:rsidRPr="007E65DB" w:rsidRDefault="004B1B0D" w:rsidP="003B38C7">
      <w:pPr>
        <w:numPr>
          <w:ilvl w:val="0"/>
          <w:numId w:val="103"/>
        </w:numPr>
        <w:tabs>
          <w:tab w:val="left" w:pos="324"/>
        </w:tabs>
        <w:ind w:right="180"/>
        <w:contextualSpacing/>
        <w:jc w:val="both"/>
      </w:pPr>
      <w:r w:rsidRPr="007E65DB">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4B1B0D" w:rsidRPr="007E65DB" w:rsidRDefault="004B1B0D" w:rsidP="003B38C7">
      <w:pPr>
        <w:numPr>
          <w:ilvl w:val="0"/>
          <w:numId w:val="103"/>
        </w:numPr>
        <w:tabs>
          <w:tab w:val="left" w:pos="252"/>
        </w:tabs>
        <w:ind w:right="180"/>
        <w:contextualSpacing/>
      </w:pPr>
      <w:r w:rsidRPr="007E65DB">
        <w:t>помощь со стороны родителей в подготовке и проведении общешкольных и внутриклассных мероприятий воспитательной направленности;</w:t>
      </w:r>
    </w:p>
    <w:p w:rsidR="004B1B0D" w:rsidRPr="007E65DB" w:rsidRDefault="004B1B0D" w:rsidP="003B38C7">
      <w:pPr>
        <w:numPr>
          <w:ilvl w:val="0"/>
          <w:numId w:val="103"/>
        </w:numPr>
        <w:tabs>
          <w:tab w:val="left" w:pos="204"/>
        </w:tabs>
        <w:ind w:left="7" w:hanging="7"/>
        <w:contextualSpacing/>
      </w:pPr>
      <w:r w:rsidRPr="007E65DB">
        <w:t>индивидуальное консультирование c целью координации воспитательных усилий педагогов и родителей.</w:t>
      </w:r>
    </w:p>
    <w:p w:rsidR="004B1B0D" w:rsidRPr="007E65DB" w:rsidRDefault="004B1B0D" w:rsidP="007E65DB">
      <w:pPr>
        <w:contextualSpacing/>
      </w:pPr>
    </w:p>
    <w:p w:rsidR="004B1B0D" w:rsidRPr="007E65DB" w:rsidRDefault="004B1B0D" w:rsidP="00BE29F2">
      <w:pPr>
        <w:ind w:left="7"/>
        <w:contextualSpacing/>
        <w:jc w:val="both"/>
      </w:pPr>
      <w:r w:rsidRPr="007E65DB">
        <w:t xml:space="preserve">Работа с родителями – одно из важнейших направлений воспитательного процесса в нашей школе. </w:t>
      </w:r>
      <w:r w:rsidRPr="007E65DB">
        <w:rPr>
          <w:b/>
          <w:bCs/>
        </w:rPr>
        <w:t>Вовлечение родителей в учебно-воспитательный процесс</w:t>
      </w:r>
      <w:r w:rsidRPr="007E65DB">
        <w:t xml:space="preserve"> – одна из главных задач педагогического коллектива школы и ее решение ведется </w:t>
      </w:r>
      <w:r w:rsidRPr="007E65DB">
        <w:rPr>
          <w:b/>
          <w:bCs/>
        </w:rPr>
        <w:t>по</w:t>
      </w:r>
      <w:r w:rsidRPr="007E65DB">
        <w:rPr>
          <w:b/>
        </w:rPr>
        <w:t xml:space="preserve">следующим </w:t>
      </w:r>
      <w:r w:rsidRPr="007E65DB">
        <w:rPr>
          <w:b/>
          <w:bCs/>
          <w:u w:val="single"/>
        </w:rPr>
        <w:t>направлениям:</w:t>
      </w:r>
    </w:p>
    <w:p w:rsidR="004B1B0D" w:rsidRPr="007E65DB" w:rsidRDefault="004B1B0D" w:rsidP="003B38C7">
      <w:pPr>
        <w:numPr>
          <w:ilvl w:val="0"/>
          <w:numId w:val="103"/>
        </w:numPr>
        <w:tabs>
          <w:tab w:val="left" w:pos="167"/>
        </w:tabs>
        <w:ind w:left="167" w:hanging="167"/>
        <w:contextualSpacing/>
      </w:pPr>
      <w:r w:rsidRPr="007E65DB">
        <w:t>психолого-педагогическое просвещение родителей;</w:t>
      </w:r>
    </w:p>
    <w:p w:rsidR="004B1B0D" w:rsidRPr="007E65DB" w:rsidRDefault="004B1B0D" w:rsidP="003B38C7">
      <w:pPr>
        <w:numPr>
          <w:ilvl w:val="0"/>
          <w:numId w:val="103"/>
        </w:numPr>
        <w:tabs>
          <w:tab w:val="left" w:pos="167"/>
        </w:tabs>
        <w:ind w:left="167" w:hanging="167"/>
        <w:contextualSpacing/>
      </w:pPr>
      <w:r w:rsidRPr="007E65DB">
        <w:t>помощь родителей в укреплении материально технической базы;</w:t>
      </w:r>
    </w:p>
    <w:p w:rsidR="004B1B0D" w:rsidRPr="007E65DB" w:rsidRDefault="004B1B0D" w:rsidP="003B38C7">
      <w:pPr>
        <w:numPr>
          <w:ilvl w:val="0"/>
          <w:numId w:val="103"/>
        </w:numPr>
        <w:tabs>
          <w:tab w:val="left" w:pos="167"/>
        </w:tabs>
        <w:contextualSpacing/>
      </w:pPr>
      <w:r w:rsidRPr="007E65DB">
        <w:t>совместные творческие дела, праздники;</w:t>
      </w:r>
    </w:p>
    <w:p w:rsidR="004B1B0D" w:rsidRPr="007E65DB" w:rsidRDefault="004B1B0D" w:rsidP="003B38C7">
      <w:pPr>
        <w:numPr>
          <w:ilvl w:val="0"/>
          <w:numId w:val="103"/>
        </w:numPr>
        <w:tabs>
          <w:tab w:val="left" w:pos="336"/>
        </w:tabs>
        <w:contextualSpacing/>
      </w:pPr>
      <w:r w:rsidRPr="007E65DB">
        <w:t>работа общешкольного родительского комитета и классных родительских комитетов;</w:t>
      </w:r>
    </w:p>
    <w:p w:rsidR="004B1B0D" w:rsidRPr="007E65DB" w:rsidRDefault="004B1B0D" w:rsidP="003B38C7">
      <w:pPr>
        <w:numPr>
          <w:ilvl w:val="0"/>
          <w:numId w:val="103"/>
        </w:numPr>
        <w:tabs>
          <w:tab w:val="left" w:pos="167"/>
        </w:tabs>
        <w:ind w:left="167" w:hanging="167"/>
        <w:contextualSpacing/>
      </w:pPr>
      <w:r w:rsidRPr="007E65DB">
        <w:t>участие родителей в управлении школой;</w:t>
      </w:r>
    </w:p>
    <w:p w:rsidR="004B1B0D" w:rsidRPr="007E65DB" w:rsidRDefault="004B1B0D" w:rsidP="007E65DB">
      <w:pPr>
        <w:ind w:left="7"/>
        <w:contextualSpacing/>
      </w:pPr>
      <w:r w:rsidRPr="007E65DB">
        <w:t>-организация совместных детско-родительских творческих дел.</w:t>
      </w:r>
    </w:p>
    <w:p w:rsidR="004B1B0D" w:rsidRPr="007E65DB" w:rsidRDefault="004B1B0D" w:rsidP="007E65DB">
      <w:pPr>
        <w:ind w:left="67"/>
        <w:contextualSpacing/>
      </w:pPr>
      <w:r w:rsidRPr="007E65DB">
        <w:rPr>
          <w:b/>
          <w:bCs/>
          <w:u w:val="single"/>
        </w:rPr>
        <w:t>Формы взаимодействия семьи и школы</w:t>
      </w:r>
      <w:r w:rsidRPr="007E65DB">
        <w:t>:</w:t>
      </w:r>
    </w:p>
    <w:p w:rsidR="004B1B0D" w:rsidRPr="007E65DB" w:rsidRDefault="004B1B0D" w:rsidP="007E65DB">
      <w:pPr>
        <w:ind w:left="7"/>
        <w:contextualSpacing/>
      </w:pPr>
      <w:r w:rsidRPr="007E65DB">
        <w:t>-лекции, семинары, родительские конференции;</w:t>
      </w:r>
    </w:p>
    <w:p w:rsidR="00BE29F2" w:rsidRDefault="004B1B0D" w:rsidP="00BE29F2">
      <w:pPr>
        <w:ind w:left="7"/>
        <w:contextualSpacing/>
      </w:pPr>
      <w:r w:rsidRPr="007E65DB">
        <w:t xml:space="preserve">-открытые внеклассные мероприятия и классные часы; Дни Здоровья; </w:t>
      </w:r>
    </w:p>
    <w:p w:rsidR="004B1B0D" w:rsidRPr="007E65DB" w:rsidRDefault="00BE29F2" w:rsidP="00BE29F2">
      <w:pPr>
        <w:ind w:left="7"/>
        <w:contextualSpacing/>
      </w:pPr>
      <w:r>
        <w:t xml:space="preserve">- </w:t>
      </w:r>
      <w:r w:rsidR="004B1B0D" w:rsidRPr="007E65DB">
        <w:t>Дни открытыхдверей;</w:t>
      </w:r>
    </w:p>
    <w:p w:rsidR="004B1B0D" w:rsidRPr="007E65DB" w:rsidRDefault="004B1B0D" w:rsidP="007E65DB">
      <w:pPr>
        <w:ind w:left="7"/>
        <w:contextualSpacing/>
      </w:pPr>
      <w:r w:rsidRPr="007E65DB">
        <w:t>-индивидуальные тематические консультации;</w:t>
      </w:r>
    </w:p>
    <w:p w:rsidR="004B1B0D" w:rsidRPr="007E65DB" w:rsidRDefault="004B1B0D" w:rsidP="007E65DB">
      <w:pPr>
        <w:ind w:left="7"/>
        <w:contextualSpacing/>
      </w:pPr>
      <w:r w:rsidRPr="007E65DB">
        <w:t>-родительские собрания;</w:t>
      </w:r>
    </w:p>
    <w:p w:rsidR="004B1B0D" w:rsidRPr="007E65DB" w:rsidRDefault="004B1B0D" w:rsidP="007E65DB">
      <w:pPr>
        <w:ind w:left="7"/>
        <w:contextualSpacing/>
      </w:pPr>
      <w:r w:rsidRPr="007E65DB">
        <w:t>-организация кружков, секций, клубов;</w:t>
      </w:r>
    </w:p>
    <w:p w:rsidR="004B1B0D" w:rsidRPr="007E65DB" w:rsidRDefault="004B1B0D" w:rsidP="007E65DB">
      <w:pPr>
        <w:ind w:left="7"/>
        <w:contextualSpacing/>
      </w:pPr>
      <w:r w:rsidRPr="007E65DB">
        <w:t>-помощь в укреплении материально- технической базы школы;</w:t>
      </w:r>
    </w:p>
    <w:p w:rsidR="004B1B0D" w:rsidRPr="007E65DB" w:rsidRDefault="004B1B0D" w:rsidP="007E65DB">
      <w:pPr>
        <w:ind w:left="7"/>
        <w:contextualSpacing/>
      </w:pPr>
      <w:r w:rsidRPr="007E65DB">
        <w:t>-родительский комитет класса;</w:t>
      </w:r>
    </w:p>
    <w:p w:rsidR="004B1B0D" w:rsidRPr="007E65DB" w:rsidRDefault="004B1B0D" w:rsidP="007E65DB">
      <w:pPr>
        <w:ind w:left="7"/>
        <w:contextualSpacing/>
      </w:pPr>
      <w:r w:rsidRPr="007E65DB">
        <w:t>-общешкольный родительский комитет.</w:t>
      </w:r>
    </w:p>
    <w:p w:rsidR="004B1B0D" w:rsidRPr="007E65DB" w:rsidRDefault="004B1B0D" w:rsidP="007E65DB">
      <w:pPr>
        <w:contextualSpacing/>
      </w:pPr>
    </w:p>
    <w:p w:rsidR="004B1B0D" w:rsidRPr="007E65DB" w:rsidRDefault="004B1B0D" w:rsidP="00BE29F2">
      <w:pPr>
        <w:ind w:left="7"/>
        <w:contextualSpacing/>
        <w:jc w:val="both"/>
      </w:pPr>
      <w:r w:rsidRPr="007E65DB">
        <w:lastRenderedPageBreak/>
        <w:t>Кроме того, функционирует школьный сайт</w:t>
      </w:r>
      <w:r w:rsidR="00BE29F2">
        <w:t xml:space="preserve"> </w:t>
      </w:r>
      <w:r w:rsidRPr="007E65DB">
        <w:t>(</w:t>
      </w:r>
      <w:hyperlink r:id="rId13" w:history="1">
        <w:r w:rsidRPr="007E65DB">
          <w:rPr>
            <w:rStyle w:val="afff1"/>
          </w:rPr>
          <w:t>http://</w:t>
        </w:r>
        <w:r w:rsidRPr="007E65DB">
          <w:rPr>
            <w:rStyle w:val="afff1"/>
            <w:lang w:val="en-US"/>
          </w:rPr>
          <w:t>school</w:t>
        </w:r>
        <w:r w:rsidRPr="007E65DB">
          <w:rPr>
            <w:rStyle w:val="afff1"/>
          </w:rPr>
          <w:t>1922.</w:t>
        </w:r>
        <w:r w:rsidRPr="007E65DB">
          <w:rPr>
            <w:rStyle w:val="afff1"/>
            <w:lang w:val="en-US"/>
          </w:rPr>
          <w:t>ru</w:t>
        </w:r>
      </w:hyperlink>
      <w:r w:rsidRPr="007E65DB">
        <w:t>), где все участники образовательного процесса могут найти информацию по интересующим их вопросам.</w:t>
      </w:r>
    </w:p>
    <w:p w:rsidR="004B1B0D" w:rsidRPr="007E65DB" w:rsidRDefault="004B1B0D" w:rsidP="007E65DB">
      <w:pPr>
        <w:contextualSpacing/>
      </w:pPr>
    </w:p>
    <w:p w:rsidR="004B1B0D" w:rsidRPr="007E65DB" w:rsidRDefault="004B1B0D" w:rsidP="00BE29F2">
      <w:pPr>
        <w:ind w:left="7"/>
        <w:contextualSpacing/>
        <w:rPr>
          <w:b/>
          <w:bCs/>
        </w:rPr>
      </w:pPr>
      <w:r w:rsidRPr="007E65DB">
        <w:rPr>
          <w:b/>
          <w:bCs/>
        </w:rPr>
        <w:t>3.13. Модуль «Профилактика социально-негативных явлений»</w:t>
      </w:r>
    </w:p>
    <w:p w:rsidR="004B1B0D" w:rsidRPr="007E65DB" w:rsidRDefault="004B1B0D" w:rsidP="007E65DB">
      <w:pPr>
        <w:pStyle w:val="afff5"/>
        <w:spacing w:after="0"/>
        <w:ind w:left="0" w:right="-1" w:firstLine="709"/>
        <w:contextualSpacing/>
        <w:jc w:val="both"/>
      </w:pPr>
      <w:r w:rsidRPr="007E65DB">
        <w:t xml:space="preserve">- изучение особенностей личностного развития обучающихся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w:t>
      </w:r>
      <w:r w:rsidRPr="007E65DB">
        <w:br/>
        <w:t xml:space="preserve">по тем или иным нравственным проблемам; результаты наблюдения сверяются </w:t>
      </w:r>
      <w:r w:rsidRPr="007E65DB">
        <w:br/>
        <w:t xml:space="preserve">с результатами бесед классного </w:t>
      </w:r>
      <w:proofErr w:type="gramStart"/>
      <w:r w:rsidRPr="007E65DB">
        <w:t>руководителя</w:t>
      </w:r>
      <w:proofErr w:type="gramEnd"/>
      <w:r w:rsidRPr="007E65DB">
        <w:t xml:space="preserve"> с родителями обучающихся, </w:t>
      </w:r>
      <w:r w:rsidRPr="007E65DB">
        <w:br/>
        <w:t>учителями-предметниками, а также (при необходимости) – со школьным психологом;</w:t>
      </w:r>
    </w:p>
    <w:p w:rsidR="004B1B0D" w:rsidRPr="007E65DB" w:rsidRDefault="004B1B0D" w:rsidP="007E65DB">
      <w:pPr>
        <w:pStyle w:val="afff5"/>
        <w:spacing w:after="0"/>
        <w:ind w:left="0" w:right="-1" w:firstLine="709"/>
        <w:contextualSpacing/>
        <w:jc w:val="both"/>
      </w:pPr>
      <w:r w:rsidRPr="007E65DB">
        <w:t xml:space="preserve">- 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т.п.), когда каждая проблема трансформируется классным руководителем в задачу </w:t>
      </w:r>
      <w:proofErr w:type="gramStart"/>
      <w:r w:rsidRPr="007E65DB">
        <w:t>для</w:t>
      </w:r>
      <w:proofErr w:type="gramEnd"/>
      <w:r w:rsidRPr="007E65DB">
        <w:t xml:space="preserve"> обучающегося, которую они совместно стараются решить;</w:t>
      </w:r>
    </w:p>
    <w:p w:rsidR="004B1B0D" w:rsidRPr="007E65DB" w:rsidRDefault="004B1B0D" w:rsidP="007E65DB">
      <w:pPr>
        <w:ind w:left="7" w:firstLine="702"/>
        <w:contextualSpacing/>
        <w:jc w:val="both"/>
      </w:pPr>
      <w:r w:rsidRPr="007E65DB">
        <w:t xml:space="preserve">- коррекция поведения обучающегося через частные беседы с ним, </w:t>
      </w:r>
      <w:r w:rsidRPr="007E65DB">
        <w:br/>
        <w:t xml:space="preserve">его родителями или законными представителями, с другими обучающимися класса; </w:t>
      </w:r>
      <w:r w:rsidRPr="007E65DB">
        <w:rPr>
          <w:i/>
        </w:rPr>
        <w:t>сохранение жизни и здоровья несовершеннолетних снижение социально-негативных факторов</w:t>
      </w:r>
      <w:r w:rsidRPr="007E65DB">
        <w:t>.</w:t>
      </w:r>
    </w:p>
    <w:p w:rsidR="004B1B0D" w:rsidRPr="007E65DB" w:rsidRDefault="004B1B0D" w:rsidP="007E65DB">
      <w:pPr>
        <w:contextualSpacing/>
      </w:pPr>
    </w:p>
    <w:p w:rsidR="004B1B0D" w:rsidRPr="007E65DB" w:rsidRDefault="004B1B0D" w:rsidP="007E65DB">
      <w:pPr>
        <w:contextualSpacing/>
      </w:pPr>
    </w:p>
    <w:p w:rsidR="004B1B0D" w:rsidRPr="00BE29F2" w:rsidRDefault="004B1B0D" w:rsidP="003B38C7">
      <w:pPr>
        <w:numPr>
          <w:ilvl w:val="0"/>
          <w:numId w:val="104"/>
        </w:numPr>
        <w:tabs>
          <w:tab w:val="left" w:pos="473"/>
        </w:tabs>
        <w:contextualSpacing/>
        <w:jc w:val="center"/>
        <w:rPr>
          <w:b/>
          <w:bCs/>
        </w:rPr>
      </w:pPr>
      <w:r w:rsidRPr="007E65DB">
        <w:rPr>
          <w:b/>
          <w:bCs/>
        </w:rPr>
        <w:t>ОСНОВНЫЕ НАПРАВЛЕНИЯ САМОАНАЛИЗА ВОСПИТАТЕЛЬНОЙ РАБОТЫ</w:t>
      </w:r>
    </w:p>
    <w:p w:rsidR="004B1B0D" w:rsidRPr="007E65DB" w:rsidRDefault="004B1B0D" w:rsidP="00BE29F2">
      <w:pPr>
        <w:ind w:left="7" w:firstLine="567"/>
        <w:contextualSpacing/>
        <w:jc w:val="both"/>
      </w:pPr>
      <w:r w:rsidRPr="007E65DB">
        <w:t>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rsidR="004B1B0D" w:rsidRPr="007E65DB" w:rsidRDefault="004B1B0D" w:rsidP="00BE29F2">
      <w:pPr>
        <w:ind w:left="567"/>
        <w:contextualSpacing/>
      </w:pPr>
      <w:r w:rsidRPr="007E65DB">
        <w:t>Самоанализ осуществляется ежегодно силами самой школы.</w:t>
      </w:r>
    </w:p>
    <w:p w:rsidR="004B1B0D" w:rsidRPr="007E65DB" w:rsidRDefault="004B1B0D" w:rsidP="00BE29F2">
      <w:pPr>
        <w:ind w:left="7" w:firstLine="567"/>
        <w:contextualSpacing/>
        <w:jc w:val="both"/>
      </w:pPr>
      <w:r w:rsidRPr="007E65DB">
        <w:t>Основными принципами, на основе которых осуществляется самоанализ воспитательной работы в школе, являются:</w:t>
      </w:r>
    </w:p>
    <w:p w:rsidR="004B1B0D" w:rsidRPr="007E65DB" w:rsidRDefault="004B1B0D" w:rsidP="003B38C7">
      <w:pPr>
        <w:numPr>
          <w:ilvl w:val="1"/>
          <w:numId w:val="105"/>
        </w:numPr>
        <w:tabs>
          <w:tab w:val="left" w:pos="958"/>
        </w:tabs>
        <w:contextualSpacing/>
        <w:jc w:val="both"/>
      </w:pPr>
      <w:r w:rsidRPr="007E65DB">
        <w:t xml:space="preserve">принцип гуманистической направленности осуществляемого анализа, ориентирующий экспертов на уважительное </w:t>
      </w:r>
      <w:proofErr w:type="gramStart"/>
      <w:r w:rsidRPr="007E65DB">
        <w:t>отношение</w:t>
      </w:r>
      <w:proofErr w:type="gramEnd"/>
      <w:r w:rsidRPr="007E65DB">
        <w:t xml:space="preserve"> как к воспитанникам, так и</w:t>
      </w:r>
      <w:r w:rsidR="00BE29F2">
        <w:t xml:space="preserve"> к </w:t>
      </w:r>
      <w:r w:rsidRPr="007E65DB">
        <w:t>педагогам, реализующим воспитательный процесс;</w:t>
      </w:r>
    </w:p>
    <w:p w:rsidR="004B1B0D" w:rsidRPr="007E65DB" w:rsidRDefault="004B1B0D" w:rsidP="003B38C7">
      <w:pPr>
        <w:numPr>
          <w:ilvl w:val="1"/>
          <w:numId w:val="105"/>
        </w:numPr>
        <w:tabs>
          <w:tab w:val="left" w:pos="1076"/>
        </w:tabs>
        <w:contextualSpacing/>
        <w:jc w:val="both"/>
      </w:pPr>
      <w:r w:rsidRPr="007E65DB">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w:t>
      </w:r>
    </w:p>
    <w:p w:rsidR="004B1B0D" w:rsidRPr="007E65DB" w:rsidRDefault="004B1B0D" w:rsidP="003B38C7">
      <w:pPr>
        <w:numPr>
          <w:ilvl w:val="1"/>
          <w:numId w:val="105"/>
        </w:numPr>
        <w:tabs>
          <w:tab w:val="left" w:pos="764"/>
        </w:tabs>
        <w:contextualSpacing/>
        <w:jc w:val="both"/>
      </w:pPr>
      <w:r w:rsidRPr="007E65DB">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4B1B0D" w:rsidRPr="007E65DB" w:rsidRDefault="004B1B0D" w:rsidP="003B38C7">
      <w:pPr>
        <w:numPr>
          <w:ilvl w:val="1"/>
          <w:numId w:val="105"/>
        </w:numPr>
        <w:tabs>
          <w:tab w:val="left" w:pos="800"/>
        </w:tabs>
        <w:ind w:left="7" w:firstLine="560"/>
        <w:contextualSpacing/>
        <w:jc w:val="both"/>
      </w:pPr>
      <w:r w:rsidRPr="007E65DB">
        <w:t>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4B1B0D" w:rsidRPr="007E65DB" w:rsidRDefault="004B1B0D" w:rsidP="007E65DB">
      <w:pPr>
        <w:contextualSpacing/>
      </w:pPr>
    </w:p>
    <w:p w:rsidR="004B1B0D" w:rsidRPr="007E65DB" w:rsidRDefault="004B1B0D" w:rsidP="007E65DB">
      <w:pPr>
        <w:ind w:left="7" w:firstLine="567"/>
        <w:contextualSpacing/>
        <w:jc w:val="both"/>
      </w:pPr>
      <w:r w:rsidRPr="007E65DB">
        <w:rPr>
          <w:b/>
          <w:bCs/>
        </w:rPr>
        <w:t xml:space="preserve">Основными направлениями </w:t>
      </w:r>
      <w:r w:rsidRPr="007E65DB">
        <w:rPr>
          <w:b/>
          <w:bCs/>
          <w:u w:val="single"/>
        </w:rPr>
        <w:t>анализа</w:t>
      </w:r>
      <w:r w:rsidRPr="007E65DB">
        <w:t>организуемого в школе</w:t>
      </w:r>
      <w:r w:rsidRPr="007E65DB">
        <w:rPr>
          <w:b/>
          <w:bCs/>
          <w:u w:val="single"/>
        </w:rPr>
        <w:t>воспитательного процесса</w:t>
      </w:r>
      <w:r w:rsidRPr="007E65DB">
        <w:t>являются:</w:t>
      </w:r>
    </w:p>
    <w:p w:rsidR="004B1B0D" w:rsidRPr="007E65DB" w:rsidRDefault="004B1B0D" w:rsidP="007E65DB">
      <w:pPr>
        <w:contextualSpacing/>
      </w:pPr>
    </w:p>
    <w:p w:rsidR="004B1B0D" w:rsidRPr="007E65DB" w:rsidRDefault="004B1B0D" w:rsidP="00BE29F2">
      <w:pPr>
        <w:ind w:left="567"/>
        <w:contextualSpacing/>
      </w:pPr>
      <w:r w:rsidRPr="007E65DB">
        <w:rPr>
          <w:b/>
          <w:bCs/>
          <w:i/>
          <w:iCs/>
        </w:rPr>
        <w:lastRenderedPageBreak/>
        <w:t>1. Результаты воспитания, социализации и саморазвития школьников.</w:t>
      </w:r>
    </w:p>
    <w:p w:rsidR="004B1B0D" w:rsidRPr="007E65DB" w:rsidRDefault="004B1B0D" w:rsidP="00BE29F2">
      <w:pPr>
        <w:ind w:left="7" w:firstLine="567"/>
        <w:contextualSpacing/>
      </w:pPr>
      <w:r w:rsidRPr="007E65DB">
        <w:t>Критерием, на основе которого осуществляется данный анализ, является динамика личностного развития школьников каждого класса.</w:t>
      </w:r>
    </w:p>
    <w:p w:rsidR="004B1B0D" w:rsidRPr="007E65DB" w:rsidRDefault="004B1B0D" w:rsidP="00630781">
      <w:pPr>
        <w:ind w:left="7" w:firstLine="567"/>
        <w:contextualSpacing/>
        <w:jc w:val="both"/>
      </w:pPr>
      <w:r w:rsidRPr="007E65DB">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педагогическом совете школы.</w:t>
      </w:r>
    </w:p>
    <w:p w:rsidR="004B1B0D" w:rsidRPr="007E65DB" w:rsidRDefault="004B1B0D" w:rsidP="00630781">
      <w:pPr>
        <w:ind w:left="7" w:firstLine="567"/>
        <w:contextualSpacing/>
        <w:jc w:val="both"/>
      </w:pPr>
      <w:r w:rsidRPr="007E65DB">
        <w:t>Способом получения информации о результатах воспитания, социализации и саморазвития школьников является педагогическое наблюдение, диаг</w:t>
      </w:r>
      <w:r w:rsidR="00630781">
        <w:t>ностика «Уровень воспитанности».</w:t>
      </w:r>
    </w:p>
    <w:p w:rsidR="004B1B0D" w:rsidRPr="007E65DB" w:rsidRDefault="004B1B0D" w:rsidP="00630781">
      <w:pPr>
        <w:ind w:left="567"/>
        <w:contextualSpacing/>
      </w:pPr>
      <w:r w:rsidRPr="007E65DB">
        <w:rPr>
          <w:u w:val="single"/>
        </w:rPr>
        <w:t>Внимание педагогов сосредотачивается на следующих вопросах</w:t>
      </w:r>
      <w:r w:rsidRPr="007E65DB">
        <w:t>:</w:t>
      </w:r>
    </w:p>
    <w:p w:rsidR="004B1B0D" w:rsidRPr="007E65DB" w:rsidRDefault="004B1B0D" w:rsidP="007E65DB">
      <w:pPr>
        <w:numPr>
          <w:ilvl w:val="1"/>
          <w:numId w:val="105"/>
        </w:numPr>
        <w:tabs>
          <w:tab w:val="left" w:pos="783"/>
        </w:tabs>
        <w:ind w:left="7" w:firstLine="560"/>
        <w:contextualSpacing/>
      </w:pPr>
      <w:r w:rsidRPr="007E65DB">
        <w:t xml:space="preserve">какие прежде существовавшие проблемы личностного развития школьников удалось решить за </w:t>
      </w:r>
      <w:proofErr w:type="gramStart"/>
      <w:r w:rsidRPr="007E65DB">
        <w:t>минувший</w:t>
      </w:r>
      <w:proofErr w:type="gramEnd"/>
      <w:r w:rsidRPr="007E65DB">
        <w:t xml:space="preserve"> учебный год;</w:t>
      </w:r>
    </w:p>
    <w:p w:rsidR="004B1B0D" w:rsidRPr="007E65DB" w:rsidRDefault="004B1B0D" w:rsidP="007E65DB">
      <w:pPr>
        <w:numPr>
          <w:ilvl w:val="1"/>
          <w:numId w:val="105"/>
        </w:numPr>
        <w:tabs>
          <w:tab w:val="left" w:pos="727"/>
        </w:tabs>
        <w:ind w:left="727" w:hanging="160"/>
        <w:contextualSpacing/>
      </w:pPr>
      <w:r w:rsidRPr="007E65DB">
        <w:t>какие проблемы решить не удалось и почему;</w:t>
      </w:r>
    </w:p>
    <w:p w:rsidR="004B1B0D" w:rsidRPr="007E65DB" w:rsidRDefault="004B1B0D" w:rsidP="003B38C7">
      <w:pPr>
        <w:numPr>
          <w:ilvl w:val="1"/>
          <w:numId w:val="105"/>
        </w:numPr>
        <w:tabs>
          <w:tab w:val="left" w:pos="876"/>
        </w:tabs>
        <w:ind w:left="7" w:firstLine="560"/>
        <w:contextualSpacing/>
      </w:pPr>
      <w:r w:rsidRPr="007E65DB">
        <w:t xml:space="preserve">какие новые проблемы появились, </w:t>
      </w:r>
      <w:proofErr w:type="gramStart"/>
      <w:r w:rsidRPr="007E65DB">
        <w:t>над</w:t>
      </w:r>
      <w:proofErr w:type="gramEnd"/>
      <w:r w:rsidRPr="007E65DB">
        <w:t xml:space="preserve"> чем далее предстоит работать педагогическому коллективу.</w:t>
      </w:r>
    </w:p>
    <w:p w:rsidR="004B1B0D" w:rsidRPr="007E65DB" w:rsidRDefault="004B1B0D" w:rsidP="007E65DB">
      <w:pPr>
        <w:contextualSpacing/>
      </w:pPr>
    </w:p>
    <w:p w:rsidR="004B1B0D" w:rsidRPr="007E65DB" w:rsidRDefault="004B1B0D" w:rsidP="00630781">
      <w:pPr>
        <w:ind w:left="7" w:firstLine="567"/>
        <w:contextualSpacing/>
      </w:pPr>
      <w:r w:rsidRPr="007E65DB">
        <w:rPr>
          <w:b/>
          <w:bCs/>
          <w:i/>
          <w:iCs/>
        </w:rPr>
        <w:t>2. Состояние организуемой в школе совместной деятельности детей и взрослых.</w:t>
      </w:r>
    </w:p>
    <w:p w:rsidR="004B1B0D" w:rsidRPr="007E65DB" w:rsidRDefault="004B1B0D" w:rsidP="00630781">
      <w:pPr>
        <w:ind w:firstLine="567"/>
        <w:contextualSpacing/>
        <w:jc w:val="both"/>
      </w:pPr>
      <w:r w:rsidRPr="007E65DB">
        <w:t>Критерием,  на  основе  которого  осуществляется  данный  анализ,  является</w:t>
      </w:r>
      <w:r w:rsidR="00CA6523">
        <w:pict>
          <v:line id="Shape 6" o:spid="_x0000_s1027" style="position:absolute;left:0;text-align:left;z-index:251660288;visibility:visible;mso-wrap-distance-left:0;mso-wrap-distance-right:0;mso-position-horizontal-relative:text;mso-position-vertical-relative:text" from="28.3pt,-306.7pt" to="229.7pt,-306.7pt" o:allowincell="f" strokeweight="1.32pt"/>
        </w:pict>
      </w:r>
      <w:r w:rsidRPr="007E65DB">
        <w:t>наличие в школе интересной, событийно насыщенной и личностно развивающей совместной деятельности детей и взрослых.</w:t>
      </w:r>
    </w:p>
    <w:p w:rsidR="004B1B0D" w:rsidRPr="007E65DB" w:rsidRDefault="004B1B0D" w:rsidP="00630781">
      <w:pPr>
        <w:ind w:firstLine="567"/>
        <w:contextualSpacing/>
        <w:jc w:val="both"/>
      </w:pPr>
      <w:r w:rsidRPr="007E65DB">
        <w:t>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w:t>
      </w:r>
    </w:p>
    <w:p w:rsidR="004B1B0D" w:rsidRPr="007E65DB" w:rsidRDefault="004B1B0D" w:rsidP="00630781">
      <w:pPr>
        <w:ind w:firstLine="567"/>
        <w:contextualSpacing/>
        <w:jc w:val="both"/>
      </w:pPr>
      <w:r w:rsidRPr="007E65DB">
        <w:t>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принеобходимости их анкетирование. Полученные результаты обсуждаются на педагогическом совете школы.</w:t>
      </w:r>
    </w:p>
    <w:p w:rsidR="004B1B0D" w:rsidRPr="007E65DB" w:rsidRDefault="004B1B0D" w:rsidP="007E65DB">
      <w:pPr>
        <w:ind w:left="560"/>
        <w:contextualSpacing/>
      </w:pPr>
      <w:r w:rsidRPr="007E65DB">
        <w:t xml:space="preserve">Внимание при этом сосредотачивается на вопросах, связанных </w:t>
      </w:r>
      <w:proofErr w:type="gramStart"/>
      <w:r w:rsidRPr="007E65DB">
        <w:t>с</w:t>
      </w:r>
      <w:proofErr w:type="gramEnd"/>
    </w:p>
    <w:p w:rsidR="004B1B0D" w:rsidRPr="007E65DB" w:rsidRDefault="004B1B0D" w:rsidP="003B38C7">
      <w:pPr>
        <w:numPr>
          <w:ilvl w:val="0"/>
          <w:numId w:val="106"/>
        </w:numPr>
        <w:tabs>
          <w:tab w:val="left" w:pos="720"/>
        </w:tabs>
        <w:ind w:left="720" w:hanging="160"/>
        <w:contextualSpacing/>
      </w:pPr>
      <w:r w:rsidRPr="007E65DB">
        <w:t>качеством проводимых общешкольных ключевых дел;</w:t>
      </w:r>
    </w:p>
    <w:p w:rsidR="004B1B0D" w:rsidRPr="007E65DB" w:rsidRDefault="004B1B0D" w:rsidP="007E65DB">
      <w:pPr>
        <w:numPr>
          <w:ilvl w:val="0"/>
          <w:numId w:val="106"/>
        </w:numPr>
        <w:tabs>
          <w:tab w:val="left" w:pos="720"/>
        </w:tabs>
        <w:ind w:left="720" w:hanging="160"/>
        <w:contextualSpacing/>
      </w:pPr>
      <w:r w:rsidRPr="007E65DB">
        <w:t>качеством совместной деятельности классных руководителей и их классов;</w:t>
      </w:r>
    </w:p>
    <w:p w:rsidR="004B1B0D" w:rsidRPr="007E65DB" w:rsidRDefault="004B1B0D" w:rsidP="007E65DB">
      <w:pPr>
        <w:numPr>
          <w:ilvl w:val="0"/>
          <w:numId w:val="106"/>
        </w:numPr>
        <w:tabs>
          <w:tab w:val="left" w:pos="720"/>
        </w:tabs>
        <w:ind w:left="720" w:hanging="160"/>
        <w:contextualSpacing/>
      </w:pPr>
      <w:r w:rsidRPr="007E65DB">
        <w:t>качеством организуемой в школе внеурочной деятельности;</w:t>
      </w:r>
    </w:p>
    <w:p w:rsidR="004B1B0D" w:rsidRPr="007E65DB" w:rsidRDefault="004B1B0D" w:rsidP="003B38C7">
      <w:pPr>
        <w:numPr>
          <w:ilvl w:val="0"/>
          <w:numId w:val="106"/>
        </w:numPr>
        <w:tabs>
          <w:tab w:val="left" w:pos="720"/>
        </w:tabs>
        <w:ind w:left="720" w:hanging="160"/>
        <w:contextualSpacing/>
        <w:jc w:val="both"/>
      </w:pPr>
      <w:r w:rsidRPr="007E65DB">
        <w:t>качеством реализации личностно развивающего потенциала школьных уроков;</w:t>
      </w:r>
    </w:p>
    <w:p w:rsidR="004B1B0D" w:rsidRPr="007E65DB" w:rsidRDefault="004B1B0D" w:rsidP="007E65DB">
      <w:pPr>
        <w:numPr>
          <w:ilvl w:val="0"/>
          <w:numId w:val="106"/>
        </w:numPr>
        <w:tabs>
          <w:tab w:val="left" w:pos="720"/>
        </w:tabs>
        <w:ind w:left="720" w:hanging="160"/>
        <w:contextualSpacing/>
      </w:pPr>
      <w:r w:rsidRPr="007E65DB">
        <w:t>качеством существующего в школе ученического самоуправления;</w:t>
      </w:r>
    </w:p>
    <w:p w:rsidR="004B1B0D" w:rsidRPr="007E65DB" w:rsidRDefault="004B1B0D" w:rsidP="00630781">
      <w:pPr>
        <w:tabs>
          <w:tab w:val="left" w:pos="908"/>
        </w:tabs>
        <w:ind w:left="560"/>
        <w:contextualSpacing/>
        <w:jc w:val="both"/>
      </w:pPr>
      <w:r w:rsidRPr="007E65DB">
        <w:t>-качеством функционирующих на базе школы детских общественных объединений;</w:t>
      </w:r>
    </w:p>
    <w:p w:rsidR="004B1B0D" w:rsidRPr="007E65DB" w:rsidRDefault="004B1B0D" w:rsidP="007E65DB">
      <w:pPr>
        <w:numPr>
          <w:ilvl w:val="0"/>
          <w:numId w:val="106"/>
        </w:numPr>
        <w:tabs>
          <w:tab w:val="left" w:pos="720"/>
        </w:tabs>
        <w:ind w:left="720" w:hanging="160"/>
        <w:contextualSpacing/>
      </w:pPr>
      <w:r w:rsidRPr="007E65DB">
        <w:t>качеством проводимых в школе экскурсий, походов;</w:t>
      </w:r>
    </w:p>
    <w:p w:rsidR="004B1B0D" w:rsidRPr="007E65DB" w:rsidRDefault="004B1B0D" w:rsidP="003B38C7">
      <w:pPr>
        <w:numPr>
          <w:ilvl w:val="0"/>
          <w:numId w:val="106"/>
        </w:numPr>
        <w:tabs>
          <w:tab w:val="left" w:pos="720"/>
        </w:tabs>
        <w:ind w:left="720" w:hanging="160"/>
        <w:contextualSpacing/>
      </w:pPr>
      <w:r w:rsidRPr="007E65DB">
        <w:t>качеством профориентационной работы школы;</w:t>
      </w:r>
    </w:p>
    <w:p w:rsidR="004B1B0D" w:rsidRPr="007E65DB" w:rsidRDefault="004B1B0D" w:rsidP="003B38C7">
      <w:pPr>
        <w:numPr>
          <w:ilvl w:val="0"/>
          <w:numId w:val="106"/>
        </w:numPr>
        <w:tabs>
          <w:tab w:val="left" w:pos="720"/>
        </w:tabs>
        <w:ind w:left="720" w:hanging="160"/>
        <w:contextualSpacing/>
      </w:pPr>
      <w:r w:rsidRPr="007E65DB">
        <w:t xml:space="preserve">качеством работы </w:t>
      </w:r>
      <w:proofErr w:type="gramStart"/>
      <w:r w:rsidRPr="007E65DB">
        <w:t>школьных</w:t>
      </w:r>
      <w:proofErr w:type="gramEnd"/>
      <w:r w:rsidRPr="007E65DB">
        <w:t xml:space="preserve"> медиа;</w:t>
      </w:r>
    </w:p>
    <w:p w:rsidR="004B1B0D" w:rsidRPr="007E65DB" w:rsidRDefault="004B1B0D" w:rsidP="003B38C7">
      <w:pPr>
        <w:numPr>
          <w:ilvl w:val="0"/>
          <w:numId w:val="106"/>
        </w:numPr>
        <w:tabs>
          <w:tab w:val="left" w:pos="720"/>
        </w:tabs>
        <w:ind w:left="720" w:hanging="160"/>
        <w:contextualSpacing/>
      </w:pPr>
      <w:r w:rsidRPr="007E65DB">
        <w:t>качеством организации предметно-эстетической среды школы;</w:t>
      </w:r>
    </w:p>
    <w:p w:rsidR="004B1B0D" w:rsidRPr="007E65DB" w:rsidRDefault="004B1B0D" w:rsidP="003B38C7">
      <w:pPr>
        <w:numPr>
          <w:ilvl w:val="0"/>
          <w:numId w:val="106"/>
        </w:numPr>
        <w:tabs>
          <w:tab w:val="left" w:pos="720"/>
        </w:tabs>
        <w:ind w:left="720" w:hanging="160"/>
        <w:contextualSpacing/>
      </w:pPr>
      <w:r w:rsidRPr="007E65DB">
        <w:t>качеством взаимодействия школы и семей школьников.</w:t>
      </w:r>
    </w:p>
    <w:p w:rsidR="004B1B0D" w:rsidRPr="007E65DB" w:rsidRDefault="004B1B0D" w:rsidP="007E65DB">
      <w:pPr>
        <w:contextualSpacing/>
      </w:pPr>
    </w:p>
    <w:p w:rsidR="004B1B0D" w:rsidRPr="007E65DB" w:rsidRDefault="004B1B0D" w:rsidP="007E65DB">
      <w:pPr>
        <w:ind w:firstLine="567"/>
        <w:contextualSpacing/>
        <w:jc w:val="both"/>
      </w:pPr>
      <w:r w:rsidRPr="007E65DB">
        <w:rPr>
          <w:u w:val="single"/>
        </w:rPr>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4B1B0D" w:rsidRPr="007E65DB" w:rsidRDefault="004B1B0D" w:rsidP="007E65DB">
      <w:pPr>
        <w:contextualSpacing/>
      </w:pPr>
    </w:p>
    <w:p w:rsidR="004B1B0D" w:rsidRPr="007E65DB" w:rsidRDefault="004B1B0D" w:rsidP="007E65DB">
      <w:pPr>
        <w:contextualSpacing/>
      </w:pPr>
    </w:p>
    <w:p w:rsidR="004B1B0D" w:rsidRDefault="004B1B0D" w:rsidP="007E65DB">
      <w:pPr>
        <w:contextualSpacing/>
      </w:pPr>
    </w:p>
    <w:p w:rsidR="00A8157E" w:rsidRDefault="00A8157E" w:rsidP="007E65DB">
      <w:pPr>
        <w:contextualSpacing/>
      </w:pPr>
    </w:p>
    <w:p w:rsidR="00A8157E" w:rsidRDefault="00A8157E" w:rsidP="007E65DB">
      <w:pPr>
        <w:contextualSpacing/>
      </w:pPr>
    </w:p>
    <w:p w:rsidR="00A8157E" w:rsidRDefault="00A8157E" w:rsidP="007E65DB">
      <w:pPr>
        <w:contextualSpacing/>
      </w:pPr>
    </w:p>
    <w:p w:rsidR="00A8157E" w:rsidRDefault="00A8157E" w:rsidP="007E65DB">
      <w:pPr>
        <w:contextualSpacing/>
      </w:pPr>
    </w:p>
    <w:p w:rsidR="00A8157E" w:rsidRPr="007E65DB" w:rsidRDefault="00A8157E" w:rsidP="007E65DB">
      <w:pPr>
        <w:contextualSpacing/>
      </w:pPr>
    </w:p>
    <w:p w:rsidR="00630781" w:rsidRPr="00A8157E" w:rsidRDefault="00630781" w:rsidP="00630781">
      <w:pPr>
        <w:jc w:val="center"/>
        <w:rPr>
          <w:sz w:val="16"/>
          <w:szCs w:val="20"/>
        </w:rPr>
      </w:pPr>
      <w:r w:rsidRPr="00A8157E">
        <w:rPr>
          <w:b/>
          <w:bCs/>
          <w:sz w:val="28"/>
          <w:szCs w:val="36"/>
        </w:rPr>
        <w:lastRenderedPageBreak/>
        <w:t>КАЛЕНДАРНЫЙ ПЛАН</w:t>
      </w:r>
      <w:r w:rsidRPr="00A8157E">
        <w:rPr>
          <w:sz w:val="16"/>
          <w:szCs w:val="20"/>
        </w:rPr>
        <w:t xml:space="preserve">   </w:t>
      </w:r>
      <w:proofErr w:type="gramStart"/>
      <w:r w:rsidRPr="00A8157E">
        <w:rPr>
          <w:b/>
          <w:bCs/>
          <w:sz w:val="28"/>
          <w:szCs w:val="35"/>
        </w:rPr>
        <w:t>ВОСПИТАТЕЛЬНОЙ</w:t>
      </w:r>
      <w:proofErr w:type="gramEnd"/>
      <w:r w:rsidRPr="00A8157E">
        <w:rPr>
          <w:b/>
          <w:bCs/>
          <w:sz w:val="28"/>
          <w:szCs w:val="35"/>
        </w:rPr>
        <w:t xml:space="preserve"> РАБОТы</w:t>
      </w:r>
    </w:p>
    <w:p w:rsidR="00630781" w:rsidRPr="00A8157E" w:rsidRDefault="00630781" w:rsidP="00630781">
      <w:pPr>
        <w:spacing w:line="214" w:lineRule="exact"/>
        <w:rPr>
          <w:sz w:val="20"/>
        </w:rPr>
      </w:pPr>
    </w:p>
    <w:p w:rsidR="00630781" w:rsidRPr="00A8157E" w:rsidRDefault="00630781" w:rsidP="00630781">
      <w:pPr>
        <w:jc w:val="center"/>
        <w:rPr>
          <w:b/>
          <w:bCs/>
          <w:sz w:val="28"/>
          <w:szCs w:val="36"/>
        </w:rPr>
      </w:pPr>
      <w:r w:rsidRPr="00A8157E">
        <w:rPr>
          <w:b/>
          <w:bCs/>
          <w:sz w:val="28"/>
          <w:szCs w:val="36"/>
        </w:rPr>
        <w:t xml:space="preserve">НА </w:t>
      </w:r>
      <w:r w:rsidRPr="00A8157E">
        <w:rPr>
          <w:rFonts w:ascii="Times" w:eastAsia="Times" w:hAnsi="Times" w:cs="Times"/>
          <w:b/>
          <w:bCs/>
          <w:sz w:val="32"/>
          <w:szCs w:val="36"/>
        </w:rPr>
        <w:t>202</w:t>
      </w:r>
      <w:r w:rsidR="001E4538">
        <w:rPr>
          <w:rFonts w:ascii="Times" w:eastAsia="Times" w:hAnsi="Times" w:cs="Times"/>
          <w:b/>
          <w:bCs/>
          <w:sz w:val="32"/>
          <w:szCs w:val="36"/>
        </w:rPr>
        <w:t>2</w:t>
      </w:r>
      <w:r w:rsidRPr="00A8157E">
        <w:rPr>
          <w:rFonts w:ascii="Times" w:eastAsia="Times" w:hAnsi="Times" w:cs="Times"/>
          <w:b/>
          <w:bCs/>
          <w:sz w:val="32"/>
          <w:szCs w:val="36"/>
        </w:rPr>
        <w:t>-202</w:t>
      </w:r>
      <w:r w:rsidR="001E4538">
        <w:rPr>
          <w:rFonts w:ascii="Times" w:eastAsia="Times" w:hAnsi="Times" w:cs="Times"/>
          <w:b/>
          <w:bCs/>
          <w:sz w:val="32"/>
          <w:szCs w:val="36"/>
        </w:rPr>
        <w:t>3</w:t>
      </w:r>
      <w:r w:rsidRPr="00A8157E">
        <w:rPr>
          <w:b/>
          <w:bCs/>
          <w:sz w:val="28"/>
          <w:szCs w:val="36"/>
        </w:rPr>
        <w:t xml:space="preserve"> УЧЕБНЫЙ ГОД</w:t>
      </w:r>
    </w:p>
    <w:p w:rsidR="00630781" w:rsidRDefault="00630781" w:rsidP="00630781">
      <w:pPr>
        <w:jc w:val="center"/>
        <w:rPr>
          <w:sz w:val="20"/>
          <w:szCs w:val="20"/>
        </w:rPr>
      </w:pPr>
    </w:p>
    <w:p w:rsidR="00630781" w:rsidRDefault="00630781" w:rsidP="00A8157E">
      <w:pPr>
        <w:ind w:left="120"/>
        <w:jc w:val="center"/>
        <w:rPr>
          <w:rFonts w:ascii="Times" w:eastAsia="Times" w:hAnsi="Times" w:cs="Times"/>
          <w:b/>
          <w:bCs/>
        </w:rPr>
      </w:pPr>
      <w:r>
        <w:rPr>
          <w:b/>
          <w:bCs/>
        </w:rPr>
        <w:t xml:space="preserve">Начальное общее образование </w:t>
      </w:r>
      <w:r>
        <w:rPr>
          <w:rFonts w:ascii="Times" w:eastAsia="Times" w:hAnsi="Times" w:cs="Times"/>
          <w:b/>
          <w:bCs/>
        </w:rPr>
        <w:t>(1-4</w:t>
      </w:r>
      <w:r>
        <w:rPr>
          <w:b/>
          <w:bCs/>
        </w:rPr>
        <w:t xml:space="preserve"> классы</w:t>
      </w:r>
      <w:r>
        <w:rPr>
          <w:rFonts w:ascii="Times" w:eastAsia="Times" w:hAnsi="Times" w:cs="Times"/>
          <w:b/>
          <w:bCs/>
        </w:rPr>
        <w:t>)</w:t>
      </w:r>
    </w:p>
    <w:p w:rsidR="00A8157E" w:rsidRDefault="00A8157E" w:rsidP="00A8157E">
      <w:pPr>
        <w:ind w:left="120"/>
        <w:jc w:val="center"/>
        <w:rPr>
          <w:sz w:val="20"/>
          <w:szCs w:val="20"/>
        </w:rPr>
      </w:pPr>
    </w:p>
    <w:p w:rsidR="00630781" w:rsidRDefault="00630781" w:rsidP="00A8157E">
      <w:pPr>
        <w:spacing w:line="20" w:lineRule="exact"/>
        <w:rPr>
          <w:sz w:val="20"/>
          <w:szCs w:val="20"/>
        </w:rPr>
      </w:pPr>
    </w:p>
    <w:tbl>
      <w:tblP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67"/>
        <w:gridCol w:w="3828"/>
        <w:gridCol w:w="1276"/>
        <w:gridCol w:w="1847"/>
        <w:gridCol w:w="2268"/>
      </w:tblGrid>
      <w:tr w:rsidR="00A8157E" w:rsidTr="00A8157E">
        <w:trPr>
          <w:trHeight w:val="262"/>
        </w:trPr>
        <w:tc>
          <w:tcPr>
            <w:tcW w:w="9786" w:type="dxa"/>
            <w:gridSpan w:val="5"/>
            <w:vAlign w:val="center"/>
          </w:tcPr>
          <w:p w:rsidR="00A8157E" w:rsidRDefault="00A8157E" w:rsidP="00A8157E">
            <w:pPr>
              <w:pBdr>
                <w:right w:val="single" w:sz="4" w:space="4" w:color="auto"/>
              </w:pBdr>
              <w:ind w:left="120"/>
              <w:jc w:val="center"/>
              <w:rPr>
                <w:sz w:val="20"/>
                <w:szCs w:val="20"/>
              </w:rPr>
            </w:pPr>
            <w:r>
              <w:rPr>
                <w:b/>
                <w:bCs/>
              </w:rPr>
              <w:t xml:space="preserve">Модуль </w:t>
            </w:r>
            <w:r>
              <w:rPr>
                <w:rFonts w:ascii="Times" w:eastAsia="Times" w:hAnsi="Times" w:cs="Times"/>
                <w:b/>
                <w:bCs/>
              </w:rPr>
              <w:t>1. «</w:t>
            </w:r>
            <w:r>
              <w:rPr>
                <w:b/>
                <w:bCs/>
              </w:rPr>
              <w:t>Ключевые общешкольные дела</w:t>
            </w:r>
            <w:r>
              <w:rPr>
                <w:rFonts w:ascii="Times" w:eastAsia="Times" w:hAnsi="Times" w:cs="Times"/>
                <w:b/>
                <w:bCs/>
              </w:rPr>
              <w:t>»</w:t>
            </w:r>
          </w:p>
          <w:p w:rsidR="00A8157E" w:rsidRDefault="00A8157E" w:rsidP="00A8157E">
            <w:pPr>
              <w:ind w:left="80"/>
              <w:jc w:val="center"/>
              <w:rPr>
                <w:b/>
                <w:bCs/>
              </w:rPr>
            </w:pPr>
          </w:p>
        </w:tc>
      </w:tr>
      <w:tr w:rsidR="00630781" w:rsidTr="00A8157E">
        <w:trPr>
          <w:trHeight w:val="262"/>
        </w:trPr>
        <w:tc>
          <w:tcPr>
            <w:tcW w:w="567" w:type="dxa"/>
            <w:vAlign w:val="center"/>
          </w:tcPr>
          <w:p w:rsidR="00A8157E" w:rsidRDefault="00630781" w:rsidP="00A8157E">
            <w:pPr>
              <w:ind w:left="120"/>
              <w:jc w:val="center"/>
              <w:rPr>
                <w:b/>
                <w:bCs/>
              </w:rPr>
            </w:pPr>
            <w:r w:rsidRPr="007234FF">
              <w:rPr>
                <w:b/>
                <w:bCs/>
              </w:rPr>
              <w:t>№</w:t>
            </w:r>
          </w:p>
          <w:p w:rsidR="00630781" w:rsidRPr="007234FF" w:rsidRDefault="00630781" w:rsidP="00A8157E">
            <w:pPr>
              <w:ind w:left="120"/>
              <w:jc w:val="center"/>
            </w:pPr>
            <w:proofErr w:type="gramStart"/>
            <w:r w:rsidRPr="007234FF">
              <w:rPr>
                <w:b/>
                <w:bCs/>
              </w:rPr>
              <w:t>п</w:t>
            </w:r>
            <w:proofErr w:type="gramEnd"/>
            <w:r w:rsidRPr="007234FF">
              <w:rPr>
                <w:rFonts w:eastAsia="Times"/>
                <w:b/>
                <w:bCs/>
              </w:rPr>
              <w:t>/</w:t>
            </w:r>
            <w:r w:rsidRPr="007234FF">
              <w:rPr>
                <w:b/>
                <w:bCs/>
              </w:rPr>
              <w:t>п</w:t>
            </w:r>
          </w:p>
        </w:tc>
        <w:tc>
          <w:tcPr>
            <w:tcW w:w="3828" w:type="dxa"/>
            <w:vAlign w:val="center"/>
          </w:tcPr>
          <w:p w:rsidR="00630781" w:rsidRDefault="00630781" w:rsidP="00A8157E">
            <w:pPr>
              <w:ind w:left="80"/>
              <w:jc w:val="center"/>
              <w:rPr>
                <w:sz w:val="20"/>
                <w:szCs w:val="20"/>
              </w:rPr>
            </w:pPr>
            <w:r>
              <w:rPr>
                <w:b/>
                <w:bCs/>
              </w:rPr>
              <w:t>Содержание деятельности</w:t>
            </w:r>
            <w:r>
              <w:rPr>
                <w:rFonts w:ascii="Times" w:eastAsia="Times" w:hAnsi="Times" w:cs="Times"/>
                <w:b/>
                <w:bCs/>
              </w:rPr>
              <w:t>,</w:t>
            </w:r>
            <w:r>
              <w:rPr>
                <w:b/>
                <w:bCs/>
              </w:rPr>
              <w:t xml:space="preserve"> мероприятия</w:t>
            </w:r>
          </w:p>
        </w:tc>
        <w:tc>
          <w:tcPr>
            <w:tcW w:w="1276" w:type="dxa"/>
            <w:vAlign w:val="center"/>
          </w:tcPr>
          <w:p w:rsidR="00630781" w:rsidRDefault="00630781" w:rsidP="00A8157E">
            <w:pPr>
              <w:ind w:left="80"/>
              <w:jc w:val="center"/>
              <w:rPr>
                <w:sz w:val="20"/>
                <w:szCs w:val="20"/>
              </w:rPr>
            </w:pPr>
            <w:r>
              <w:rPr>
                <w:b/>
                <w:bCs/>
              </w:rPr>
              <w:t>Участники</w:t>
            </w:r>
          </w:p>
        </w:tc>
        <w:tc>
          <w:tcPr>
            <w:tcW w:w="1847" w:type="dxa"/>
            <w:vAlign w:val="center"/>
          </w:tcPr>
          <w:p w:rsidR="00630781" w:rsidRDefault="00630781" w:rsidP="00A8157E">
            <w:pPr>
              <w:ind w:left="100"/>
              <w:jc w:val="center"/>
              <w:rPr>
                <w:sz w:val="20"/>
                <w:szCs w:val="20"/>
              </w:rPr>
            </w:pPr>
            <w:r>
              <w:rPr>
                <w:b/>
                <w:bCs/>
              </w:rPr>
              <w:t>Сроки</w:t>
            </w:r>
          </w:p>
        </w:tc>
        <w:tc>
          <w:tcPr>
            <w:tcW w:w="2268" w:type="dxa"/>
            <w:vAlign w:val="center"/>
          </w:tcPr>
          <w:p w:rsidR="00630781" w:rsidRDefault="00630781" w:rsidP="00A8157E">
            <w:pPr>
              <w:ind w:left="80"/>
              <w:jc w:val="center"/>
              <w:rPr>
                <w:sz w:val="20"/>
                <w:szCs w:val="20"/>
              </w:rPr>
            </w:pPr>
            <w:r>
              <w:rPr>
                <w:b/>
                <w:bCs/>
              </w:rPr>
              <w:t>Ответственные</w:t>
            </w:r>
          </w:p>
        </w:tc>
      </w:tr>
      <w:tr w:rsidR="00A8157E" w:rsidRPr="00B51DA2" w:rsidTr="00A8157E">
        <w:trPr>
          <w:trHeight w:val="1279"/>
        </w:trPr>
        <w:tc>
          <w:tcPr>
            <w:tcW w:w="567" w:type="dxa"/>
            <w:vAlign w:val="center"/>
          </w:tcPr>
          <w:p w:rsidR="00A8157E" w:rsidRPr="00B51DA2" w:rsidRDefault="00A8157E" w:rsidP="00A8157E">
            <w:pPr>
              <w:jc w:val="center"/>
            </w:pPr>
            <w:r w:rsidRPr="00B51DA2">
              <w:t>1.</w:t>
            </w:r>
          </w:p>
        </w:tc>
        <w:tc>
          <w:tcPr>
            <w:tcW w:w="3828" w:type="dxa"/>
            <w:vAlign w:val="center"/>
          </w:tcPr>
          <w:p w:rsidR="00A8157E" w:rsidRPr="00B51DA2" w:rsidRDefault="00A8157E" w:rsidP="00A8157E">
            <w:pPr>
              <w:jc w:val="center"/>
            </w:pPr>
            <w:r w:rsidRPr="00B51DA2">
              <w:t>Торжественная линейка, посвященная Дню Знаний.</w:t>
            </w:r>
          </w:p>
        </w:tc>
        <w:tc>
          <w:tcPr>
            <w:tcW w:w="1276" w:type="dxa"/>
            <w:vAlign w:val="center"/>
          </w:tcPr>
          <w:p w:rsidR="00A8157E" w:rsidRPr="00B51DA2" w:rsidRDefault="00A8157E" w:rsidP="00A8157E">
            <w:pPr>
              <w:jc w:val="center"/>
            </w:pPr>
            <w:r w:rsidRPr="00B51DA2">
              <w:t>1-4</w:t>
            </w:r>
          </w:p>
        </w:tc>
        <w:tc>
          <w:tcPr>
            <w:tcW w:w="1847" w:type="dxa"/>
            <w:vAlign w:val="center"/>
          </w:tcPr>
          <w:p w:rsidR="00A8157E" w:rsidRPr="00A8157E" w:rsidRDefault="00A8157E" w:rsidP="001E4538">
            <w:pPr>
              <w:jc w:val="center"/>
              <w:rPr>
                <w:rFonts w:eastAsia="Times"/>
              </w:rPr>
            </w:pPr>
            <w:r w:rsidRPr="00B51DA2">
              <w:rPr>
                <w:rFonts w:eastAsia="Times"/>
              </w:rPr>
              <w:t>01.09.</w:t>
            </w:r>
            <w:r>
              <w:rPr>
                <w:rFonts w:eastAsia="Times"/>
              </w:rPr>
              <w:t>20</w:t>
            </w:r>
            <w:r w:rsidRPr="00B51DA2">
              <w:rPr>
                <w:rFonts w:eastAsia="Times"/>
              </w:rPr>
              <w:t>2</w:t>
            </w:r>
            <w:r w:rsidR="001E4538">
              <w:rPr>
                <w:rFonts w:eastAsia="Times"/>
              </w:rPr>
              <w:t>2</w:t>
            </w:r>
            <w:r w:rsidRPr="00B51DA2">
              <w:t>г</w:t>
            </w:r>
            <w:r w:rsidRPr="00B51DA2">
              <w:rPr>
                <w:rFonts w:eastAsia="Times"/>
              </w:rPr>
              <w:t>.</w:t>
            </w:r>
          </w:p>
        </w:tc>
        <w:tc>
          <w:tcPr>
            <w:tcW w:w="2268" w:type="dxa"/>
            <w:vAlign w:val="center"/>
          </w:tcPr>
          <w:p w:rsidR="00A8157E" w:rsidRPr="00B51DA2" w:rsidRDefault="00A8157E" w:rsidP="00A8157E">
            <w:pPr>
              <w:contextualSpacing/>
              <w:jc w:val="center"/>
            </w:pPr>
            <w:r w:rsidRPr="00B51DA2">
              <w:t>Заместитель директора по ВР, классные руководители</w:t>
            </w:r>
          </w:p>
        </w:tc>
      </w:tr>
      <w:tr w:rsidR="00A8157E" w:rsidRPr="00B51DA2" w:rsidTr="00A8157E">
        <w:trPr>
          <w:trHeight w:val="1096"/>
        </w:trPr>
        <w:tc>
          <w:tcPr>
            <w:tcW w:w="567" w:type="dxa"/>
            <w:vAlign w:val="center"/>
          </w:tcPr>
          <w:p w:rsidR="00A8157E" w:rsidRPr="00B51DA2" w:rsidRDefault="00A8157E" w:rsidP="00A8157E">
            <w:pPr>
              <w:spacing w:line="230" w:lineRule="exact"/>
              <w:jc w:val="center"/>
            </w:pPr>
            <w:r w:rsidRPr="00B51DA2">
              <w:rPr>
                <w:rFonts w:eastAsia="Times"/>
                <w:w w:val="96"/>
              </w:rPr>
              <w:t>2.</w:t>
            </w:r>
          </w:p>
        </w:tc>
        <w:tc>
          <w:tcPr>
            <w:tcW w:w="3828" w:type="dxa"/>
            <w:vAlign w:val="center"/>
          </w:tcPr>
          <w:p w:rsidR="00A8157E" w:rsidRPr="00B51DA2" w:rsidRDefault="00A8157E" w:rsidP="00A8157E">
            <w:pPr>
              <w:spacing w:line="238" w:lineRule="exact"/>
              <w:ind w:left="80"/>
              <w:jc w:val="center"/>
            </w:pPr>
            <w:r w:rsidRPr="00B51DA2">
              <w:t xml:space="preserve">День солидарности в борьбе с терроризмом </w:t>
            </w:r>
            <w:r w:rsidRPr="00B51DA2">
              <w:rPr>
                <w:rFonts w:eastAsia="Times"/>
              </w:rPr>
              <w:t>«</w:t>
            </w:r>
            <w:r w:rsidRPr="00B51DA2">
              <w:t xml:space="preserve">Мы </w:t>
            </w:r>
            <w:r>
              <w:t xml:space="preserve"> </w:t>
            </w:r>
            <w:r w:rsidRPr="00B51DA2">
              <w:t>помним Беслан</w:t>
            </w:r>
            <w:r w:rsidRPr="00B51DA2">
              <w:rPr>
                <w:rFonts w:eastAsia="Times"/>
              </w:rPr>
              <w:t>»</w:t>
            </w:r>
          </w:p>
        </w:tc>
        <w:tc>
          <w:tcPr>
            <w:tcW w:w="1276" w:type="dxa"/>
            <w:vAlign w:val="center"/>
          </w:tcPr>
          <w:p w:rsidR="00A8157E" w:rsidRPr="00B51DA2" w:rsidRDefault="00A8157E" w:rsidP="00A8157E">
            <w:pPr>
              <w:spacing w:line="230" w:lineRule="exact"/>
              <w:ind w:left="80"/>
              <w:jc w:val="center"/>
            </w:pPr>
            <w:r w:rsidRPr="00B51DA2">
              <w:rPr>
                <w:rFonts w:eastAsia="Times"/>
              </w:rPr>
              <w:t>1-4</w:t>
            </w:r>
          </w:p>
        </w:tc>
        <w:tc>
          <w:tcPr>
            <w:tcW w:w="1847" w:type="dxa"/>
            <w:vAlign w:val="center"/>
          </w:tcPr>
          <w:p w:rsidR="00A8157E" w:rsidRPr="00A8157E" w:rsidRDefault="00A8157E" w:rsidP="00A8157E">
            <w:pPr>
              <w:spacing w:line="238" w:lineRule="exact"/>
              <w:ind w:left="100"/>
              <w:jc w:val="center"/>
              <w:rPr>
                <w:rFonts w:eastAsia="Times"/>
              </w:rPr>
            </w:pPr>
            <w:r w:rsidRPr="00B51DA2">
              <w:rPr>
                <w:rFonts w:eastAsia="Times"/>
              </w:rPr>
              <w:t>03.09.</w:t>
            </w:r>
            <w:r>
              <w:rPr>
                <w:rFonts w:eastAsia="Times"/>
              </w:rPr>
              <w:t>20</w:t>
            </w:r>
            <w:r w:rsidR="001E4538">
              <w:rPr>
                <w:rFonts w:eastAsia="Times"/>
              </w:rPr>
              <w:t>22</w:t>
            </w:r>
            <w:r w:rsidRPr="00B51DA2">
              <w:t>г</w:t>
            </w:r>
            <w:r w:rsidRPr="00B51DA2">
              <w:rPr>
                <w:rFonts w:eastAsia="Times"/>
              </w:rPr>
              <w:t>.</w:t>
            </w:r>
          </w:p>
        </w:tc>
        <w:tc>
          <w:tcPr>
            <w:tcW w:w="2268" w:type="dxa"/>
            <w:vAlign w:val="center"/>
          </w:tcPr>
          <w:p w:rsidR="00A8157E" w:rsidRPr="00B51DA2" w:rsidRDefault="00A8157E" w:rsidP="00A8157E">
            <w:pPr>
              <w:spacing w:line="238" w:lineRule="exact"/>
              <w:ind w:left="80"/>
              <w:jc w:val="center"/>
            </w:pPr>
            <w:r w:rsidRPr="00B51DA2">
              <w:t>Заместитель</w:t>
            </w:r>
          </w:p>
          <w:p w:rsidR="00A8157E" w:rsidRPr="00B51DA2" w:rsidRDefault="00A8157E" w:rsidP="00A8157E">
            <w:pPr>
              <w:ind w:left="80"/>
              <w:jc w:val="center"/>
            </w:pPr>
            <w:r w:rsidRPr="00B51DA2">
              <w:t>директора по ВР</w:t>
            </w:r>
            <w:r w:rsidRPr="00B51DA2">
              <w:rPr>
                <w:rFonts w:eastAsia="Times"/>
              </w:rPr>
              <w:t>,</w:t>
            </w:r>
          </w:p>
          <w:p w:rsidR="00A8157E" w:rsidRPr="00B51DA2" w:rsidRDefault="00A8157E" w:rsidP="00A8157E">
            <w:pPr>
              <w:ind w:left="80"/>
              <w:jc w:val="center"/>
            </w:pPr>
            <w:r w:rsidRPr="00B51DA2">
              <w:t>классные</w:t>
            </w:r>
          </w:p>
          <w:p w:rsidR="00A8157E" w:rsidRPr="00B51DA2" w:rsidRDefault="00A8157E" w:rsidP="00A8157E">
            <w:pPr>
              <w:ind w:left="80"/>
              <w:jc w:val="center"/>
            </w:pPr>
            <w:r w:rsidRPr="00B51DA2">
              <w:t>руководители</w:t>
            </w:r>
          </w:p>
        </w:tc>
      </w:tr>
      <w:tr w:rsidR="00630781" w:rsidRPr="00B51DA2" w:rsidTr="00A8157E">
        <w:trPr>
          <w:trHeight w:val="238"/>
        </w:trPr>
        <w:tc>
          <w:tcPr>
            <w:tcW w:w="567" w:type="dxa"/>
            <w:vAlign w:val="center"/>
          </w:tcPr>
          <w:p w:rsidR="00630781" w:rsidRPr="00B51DA2" w:rsidRDefault="00630781" w:rsidP="00A8157E">
            <w:pPr>
              <w:spacing w:line="230" w:lineRule="exact"/>
              <w:jc w:val="center"/>
            </w:pPr>
            <w:r w:rsidRPr="00B51DA2">
              <w:rPr>
                <w:rFonts w:eastAsia="Times"/>
                <w:w w:val="96"/>
              </w:rPr>
              <w:t>3.</w:t>
            </w:r>
          </w:p>
        </w:tc>
        <w:tc>
          <w:tcPr>
            <w:tcW w:w="3828" w:type="dxa"/>
            <w:vAlign w:val="center"/>
          </w:tcPr>
          <w:p w:rsidR="00630781" w:rsidRPr="00B51DA2" w:rsidRDefault="00630781" w:rsidP="00A8157E">
            <w:pPr>
              <w:spacing w:line="238" w:lineRule="exact"/>
              <w:ind w:left="80"/>
              <w:jc w:val="center"/>
            </w:pPr>
            <w:r w:rsidRPr="00B51DA2">
              <w:t>Всероссийский урок безопасности в рамках</w:t>
            </w:r>
            <w:r w:rsidR="00A8157E" w:rsidRPr="00B51DA2">
              <w:t xml:space="preserve"> Месячника гражданской защиты</w:t>
            </w:r>
          </w:p>
        </w:tc>
        <w:tc>
          <w:tcPr>
            <w:tcW w:w="1276" w:type="dxa"/>
            <w:vAlign w:val="center"/>
          </w:tcPr>
          <w:p w:rsidR="00630781" w:rsidRPr="00B51DA2" w:rsidRDefault="00630781" w:rsidP="00A8157E">
            <w:pPr>
              <w:spacing w:line="230" w:lineRule="exact"/>
              <w:ind w:left="80"/>
              <w:jc w:val="center"/>
            </w:pPr>
            <w:r w:rsidRPr="00B51DA2">
              <w:rPr>
                <w:rFonts w:eastAsia="Times"/>
              </w:rPr>
              <w:t>1-4</w:t>
            </w:r>
          </w:p>
        </w:tc>
        <w:tc>
          <w:tcPr>
            <w:tcW w:w="1847" w:type="dxa"/>
            <w:vAlign w:val="center"/>
          </w:tcPr>
          <w:p w:rsidR="00630781" w:rsidRPr="00A8157E" w:rsidRDefault="00630781" w:rsidP="001E4538">
            <w:pPr>
              <w:spacing w:line="230" w:lineRule="exact"/>
              <w:ind w:left="100"/>
              <w:jc w:val="center"/>
              <w:rPr>
                <w:rFonts w:eastAsia="Times"/>
              </w:rPr>
            </w:pPr>
            <w:r w:rsidRPr="00B51DA2">
              <w:rPr>
                <w:rFonts w:eastAsia="Times"/>
              </w:rPr>
              <w:t>06.09</w:t>
            </w:r>
            <w:r w:rsidR="00A8157E">
              <w:rPr>
                <w:rFonts w:eastAsia="Times"/>
              </w:rPr>
              <w:t>. 202</w:t>
            </w:r>
            <w:r w:rsidR="001E4538">
              <w:rPr>
                <w:rFonts w:eastAsia="Times"/>
              </w:rPr>
              <w:t>2</w:t>
            </w:r>
            <w:r w:rsidR="00A8157E">
              <w:rPr>
                <w:rFonts w:eastAsia="Times"/>
              </w:rPr>
              <w:t xml:space="preserve"> г.</w:t>
            </w:r>
            <w:r w:rsidRPr="00B51DA2">
              <w:rPr>
                <w:rFonts w:eastAsia="Times"/>
              </w:rPr>
              <w:t>.-</w:t>
            </w:r>
            <w:r w:rsidR="00A8157E" w:rsidRPr="00B51DA2">
              <w:rPr>
                <w:rFonts w:eastAsia="Times"/>
              </w:rPr>
              <w:t xml:space="preserve"> 17.09.</w:t>
            </w:r>
            <w:r w:rsidR="00A8157E">
              <w:rPr>
                <w:rFonts w:eastAsia="Times"/>
              </w:rPr>
              <w:t>20</w:t>
            </w:r>
            <w:r w:rsidR="00A8157E" w:rsidRPr="00B51DA2">
              <w:rPr>
                <w:rFonts w:eastAsia="Times"/>
              </w:rPr>
              <w:t>2</w:t>
            </w:r>
            <w:r w:rsidR="001E4538">
              <w:rPr>
                <w:rFonts w:eastAsia="Times"/>
              </w:rPr>
              <w:t>2</w:t>
            </w:r>
            <w:r w:rsidR="00A8157E" w:rsidRPr="00B51DA2">
              <w:t>г</w:t>
            </w:r>
          </w:p>
        </w:tc>
        <w:tc>
          <w:tcPr>
            <w:tcW w:w="2268" w:type="dxa"/>
            <w:vAlign w:val="center"/>
          </w:tcPr>
          <w:p w:rsidR="00630781" w:rsidRPr="00B51DA2" w:rsidRDefault="00630781" w:rsidP="00A8157E">
            <w:pPr>
              <w:spacing w:line="238" w:lineRule="exact"/>
              <w:ind w:left="80"/>
              <w:jc w:val="center"/>
            </w:pPr>
            <w:r w:rsidRPr="00B51DA2">
              <w:t>Классные</w:t>
            </w:r>
            <w:r w:rsidR="00A8157E" w:rsidRPr="00B51DA2">
              <w:t xml:space="preserve"> руководители</w:t>
            </w:r>
          </w:p>
        </w:tc>
      </w:tr>
      <w:tr w:rsidR="00630781" w:rsidRPr="00B51DA2" w:rsidTr="00A8157E">
        <w:trPr>
          <w:trHeight w:val="235"/>
        </w:trPr>
        <w:tc>
          <w:tcPr>
            <w:tcW w:w="567" w:type="dxa"/>
            <w:vAlign w:val="center"/>
          </w:tcPr>
          <w:p w:rsidR="00630781" w:rsidRPr="00B51DA2" w:rsidRDefault="00630781" w:rsidP="00A8157E">
            <w:pPr>
              <w:spacing w:line="227" w:lineRule="exact"/>
              <w:jc w:val="center"/>
            </w:pPr>
            <w:r w:rsidRPr="00B51DA2">
              <w:rPr>
                <w:rFonts w:eastAsia="Times"/>
                <w:w w:val="96"/>
              </w:rPr>
              <w:t>4.</w:t>
            </w:r>
          </w:p>
        </w:tc>
        <w:tc>
          <w:tcPr>
            <w:tcW w:w="3828" w:type="dxa"/>
            <w:vAlign w:val="center"/>
          </w:tcPr>
          <w:p w:rsidR="00630781" w:rsidRPr="00B51DA2" w:rsidRDefault="00630781" w:rsidP="00A8157E">
            <w:pPr>
              <w:spacing w:line="235" w:lineRule="exact"/>
              <w:ind w:left="80"/>
              <w:jc w:val="center"/>
            </w:pPr>
            <w:r w:rsidRPr="00B51DA2">
              <w:t>День рождение п. Горный</w:t>
            </w:r>
          </w:p>
        </w:tc>
        <w:tc>
          <w:tcPr>
            <w:tcW w:w="1276" w:type="dxa"/>
            <w:vAlign w:val="center"/>
          </w:tcPr>
          <w:p w:rsidR="00630781" w:rsidRPr="00B51DA2" w:rsidRDefault="00630781" w:rsidP="00A8157E">
            <w:pPr>
              <w:spacing w:line="227" w:lineRule="exact"/>
              <w:ind w:left="80"/>
              <w:jc w:val="center"/>
            </w:pPr>
            <w:r w:rsidRPr="00B51DA2">
              <w:t>1-4</w:t>
            </w:r>
          </w:p>
        </w:tc>
        <w:tc>
          <w:tcPr>
            <w:tcW w:w="1847" w:type="dxa"/>
            <w:vAlign w:val="center"/>
          </w:tcPr>
          <w:p w:rsidR="00630781" w:rsidRPr="00B51DA2" w:rsidRDefault="00630781" w:rsidP="00A8157E">
            <w:pPr>
              <w:spacing w:line="235" w:lineRule="exact"/>
              <w:ind w:left="100"/>
              <w:jc w:val="center"/>
            </w:pPr>
            <w:r w:rsidRPr="00B51DA2">
              <w:t>сентябрь</w:t>
            </w:r>
          </w:p>
        </w:tc>
        <w:tc>
          <w:tcPr>
            <w:tcW w:w="2268" w:type="dxa"/>
            <w:vAlign w:val="center"/>
          </w:tcPr>
          <w:p w:rsidR="00630781" w:rsidRPr="00B51DA2" w:rsidRDefault="00630781" w:rsidP="00A8157E">
            <w:pPr>
              <w:spacing w:line="238" w:lineRule="exact"/>
              <w:ind w:left="80"/>
              <w:jc w:val="center"/>
            </w:pPr>
            <w:r w:rsidRPr="00B51DA2">
              <w:t>Заместитель</w:t>
            </w:r>
            <w:r w:rsidR="00A8157E" w:rsidRPr="00B51DA2">
              <w:t xml:space="preserve"> директора по ВР</w:t>
            </w:r>
            <w:r w:rsidR="00A8157E" w:rsidRPr="00B51DA2">
              <w:rPr>
                <w:rFonts w:eastAsia="Times"/>
              </w:rPr>
              <w:t>, педагоги-организаторы</w:t>
            </w:r>
          </w:p>
        </w:tc>
      </w:tr>
      <w:tr w:rsidR="00630781" w:rsidRPr="00B51DA2" w:rsidTr="00A8157E">
        <w:trPr>
          <w:trHeight w:val="255"/>
        </w:trPr>
        <w:tc>
          <w:tcPr>
            <w:tcW w:w="567" w:type="dxa"/>
            <w:vAlign w:val="center"/>
          </w:tcPr>
          <w:p w:rsidR="00630781" w:rsidRPr="00B51DA2" w:rsidRDefault="00630781" w:rsidP="00A8157E">
            <w:pPr>
              <w:jc w:val="center"/>
            </w:pPr>
            <w:r w:rsidRPr="00B51DA2">
              <w:t>5.</w:t>
            </w:r>
          </w:p>
        </w:tc>
        <w:tc>
          <w:tcPr>
            <w:tcW w:w="3828" w:type="dxa"/>
            <w:vAlign w:val="center"/>
          </w:tcPr>
          <w:p w:rsidR="00630781" w:rsidRPr="00B51DA2" w:rsidRDefault="00630781" w:rsidP="00A8157E">
            <w:pPr>
              <w:ind w:left="80"/>
              <w:jc w:val="center"/>
            </w:pPr>
            <w:r w:rsidRPr="00B51DA2">
              <w:t>День рождение нашей любимой школы.</w:t>
            </w:r>
          </w:p>
        </w:tc>
        <w:tc>
          <w:tcPr>
            <w:tcW w:w="1276" w:type="dxa"/>
            <w:vAlign w:val="center"/>
          </w:tcPr>
          <w:p w:rsidR="00630781" w:rsidRPr="00B51DA2" w:rsidRDefault="00630781" w:rsidP="00A8157E">
            <w:pPr>
              <w:jc w:val="center"/>
            </w:pPr>
            <w:r w:rsidRPr="00B51DA2">
              <w:t>1-4</w:t>
            </w:r>
          </w:p>
        </w:tc>
        <w:tc>
          <w:tcPr>
            <w:tcW w:w="1847" w:type="dxa"/>
            <w:vAlign w:val="center"/>
          </w:tcPr>
          <w:p w:rsidR="00630781" w:rsidRPr="00B51DA2" w:rsidRDefault="00630781" w:rsidP="00A8157E">
            <w:pPr>
              <w:jc w:val="center"/>
            </w:pPr>
            <w:r w:rsidRPr="00B51DA2">
              <w:t>сентябрь</w:t>
            </w:r>
          </w:p>
        </w:tc>
        <w:tc>
          <w:tcPr>
            <w:tcW w:w="2268" w:type="dxa"/>
            <w:vAlign w:val="center"/>
          </w:tcPr>
          <w:p w:rsidR="00630781" w:rsidRPr="00B51DA2" w:rsidRDefault="00630781" w:rsidP="00A8157E">
            <w:pPr>
              <w:ind w:left="80"/>
              <w:jc w:val="center"/>
            </w:pPr>
            <w:r w:rsidRPr="00B51DA2">
              <w:t>Заместитель директора по ВР, педагоги-организаторы</w:t>
            </w:r>
          </w:p>
        </w:tc>
      </w:tr>
      <w:tr w:rsidR="00630781" w:rsidRPr="00B51DA2" w:rsidTr="00A8157E">
        <w:trPr>
          <w:trHeight w:val="241"/>
        </w:trPr>
        <w:tc>
          <w:tcPr>
            <w:tcW w:w="567" w:type="dxa"/>
            <w:vAlign w:val="center"/>
          </w:tcPr>
          <w:p w:rsidR="00630781" w:rsidRPr="00B51DA2" w:rsidRDefault="00630781" w:rsidP="00A8157E">
            <w:pPr>
              <w:spacing w:line="232" w:lineRule="exact"/>
              <w:jc w:val="center"/>
            </w:pPr>
            <w:r w:rsidRPr="00B51DA2">
              <w:rPr>
                <w:rFonts w:eastAsia="Times"/>
                <w:w w:val="96"/>
              </w:rPr>
              <w:t>6.</w:t>
            </w:r>
          </w:p>
        </w:tc>
        <w:tc>
          <w:tcPr>
            <w:tcW w:w="3828" w:type="dxa"/>
            <w:vAlign w:val="center"/>
          </w:tcPr>
          <w:p w:rsidR="00630781" w:rsidRPr="00B51DA2" w:rsidRDefault="00630781" w:rsidP="00A8157E">
            <w:pPr>
              <w:spacing w:line="241" w:lineRule="exact"/>
              <w:ind w:left="80"/>
              <w:jc w:val="center"/>
            </w:pPr>
            <w:r w:rsidRPr="00B51DA2">
              <w:t>Организационные классные ученические собрания</w:t>
            </w:r>
            <w:r w:rsidR="00A8157E">
              <w:t xml:space="preserve"> </w:t>
            </w:r>
            <w:r w:rsidR="00A8157E" w:rsidRPr="00B51DA2">
              <w:rPr>
                <w:rFonts w:eastAsia="Times"/>
              </w:rPr>
              <w:t>«</w:t>
            </w:r>
            <w:r w:rsidR="00A8157E" w:rsidRPr="00B51DA2">
              <w:t>Правила внутреннего распорядка</w:t>
            </w:r>
            <w:r w:rsidR="00A8157E" w:rsidRPr="00B51DA2">
              <w:rPr>
                <w:rFonts w:eastAsia="Times"/>
              </w:rPr>
              <w:t xml:space="preserve">. </w:t>
            </w:r>
            <w:r w:rsidR="00A8157E" w:rsidRPr="00B51DA2">
              <w:t>Правила поведения в школе</w:t>
            </w:r>
            <w:r w:rsidR="00A8157E" w:rsidRPr="00B51DA2">
              <w:rPr>
                <w:rFonts w:eastAsia="Times"/>
              </w:rPr>
              <w:t>»</w:t>
            </w:r>
          </w:p>
        </w:tc>
        <w:tc>
          <w:tcPr>
            <w:tcW w:w="1276" w:type="dxa"/>
            <w:vAlign w:val="center"/>
          </w:tcPr>
          <w:p w:rsidR="00630781" w:rsidRPr="00B51DA2" w:rsidRDefault="00630781" w:rsidP="00A8157E">
            <w:pPr>
              <w:spacing w:line="232" w:lineRule="exact"/>
              <w:ind w:left="80"/>
              <w:jc w:val="center"/>
            </w:pPr>
            <w:r w:rsidRPr="00B51DA2">
              <w:rPr>
                <w:rFonts w:eastAsia="Times"/>
              </w:rPr>
              <w:t>1-4</w:t>
            </w:r>
          </w:p>
        </w:tc>
        <w:tc>
          <w:tcPr>
            <w:tcW w:w="1847" w:type="dxa"/>
            <w:vAlign w:val="center"/>
          </w:tcPr>
          <w:p w:rsidR="00630781" w:rsidRPr="00A8157E" w:rsidRDefault="00630781" w:rsidP="001E4538">
            <w:pPr>
              <w:spacing w:line="232" w:lineRule="exact"/>
              <w:ind w:left="100"/>
              <w:jc w:val="center"/>
              <w:rPr>
                <w:rFonts w:eastAsia="Times"/>
              </w:rPr>
            </w:pPr>
            <w:r w:rsidRPr="00B51DA2">
              <w:rPr>
                <w:rFonts w:eastAsia="Times"/>
              </w:rPr>
              <w:t>20.09</w:t>
            </w:r>
            <w:r w:rsidR="00A8157E">
              <w:rPr>
                <w:rFonts w:eastAsia="Times"/>
              </w:rPr>
              <w:t>.202</w:t>
            </w:r>
            <w:r w:rsidR="001E4538">
              <w:rPr>
                <w:rFonts w:eastAsia="Times"/>
              </w:rPr>
              <w:t>2</w:t>
            </w:r>
            <w:r w:rsidR="00A8157E">
              <w:rPr>
                <w:rFonts w:eastAsia="Times"/>
              </w:rPr>
              <w:t>г</w:t>
            </w:r>
            <w:r w:rsidRPr="00B51DA2">
              <w:rPr>
                <w:rFonts w:eastAsia="Times"/>
              </w:rPr>
              <w:t>.-</w:t>
            </w:r>
            <w:r w:rsidR="00A8157E" w:rsidRPr="00B51DA2">
              <w:rPr>
                <w:rFonts w:eastAsia="Times"/>
              </w:rPr>
              <w:t xml:space="preserve"> 25.09.</w:t>
            </w:r>
            <w:r w:rsidR="00A8157E">
              <w:rPr>
                <w:rFonts w:eastAsia="Times"/>
              </w:rPr>
              <w:t>20</w:t>
            </w:r>
            <w:r w:rsidR="00A8157E" w:rsidRPr="00B51DA2">
              <w:rPr>
                <w:rFonts w:eastAsia="Times"/>
              </w:rPr>
              <w:t>2</w:t>
            </w:r>
            <w:r w:rsidR="001E4538">
              <w:rPr>
                <w:rFonts w:eastAsia="Times"/>
              </w:rPr>
              <w:t>2</w:t>
            </w:r>
            <w:r w:rsidR="00A8157E" w:rsidRPr="00B51DA2">
              <w:t>г</w:t>
            </w:r>
            <w:r w:rsidR="00A8157E"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Классные</w:t>
            </w:r>
            <w:r w:rsidR="00A8157E" w:rsidRPr="00B51DA2">
              <w:t xml:space="preserve"> руководители</w:t>
            </w:r>
          </w:p>
        </w:tc>
      </w:tr>
      <w:tr w:rsidR="00630781" w:rsidRPr="00B51DA2" w:rsidTr="00A8157E">
        <w:trPr>
          <w:trHeight w:val="257"/>
        </w:trPr>
        <w:tc>
          <w:tcPr>
            <w:tcW w:w="567" w:type="dxa"/>
            <w:vAlign w:val="center"/>
          </w:tcPr>
          <w:p w:rsidR="00630781" w:rsidRPr="00B51DA2" w:rsidRDefault="00630781" w:rsidP="00A8157E">
            <w:pPr>
              <w:jc w:val="center"/>
            </w:pPr>
            <w:r w:rsidRPr="00B51DA2">
              <w:t>7.</w:t>
            </w:r>
          </w:p>
        </w:tc>
        <w:tc>
          <w:tcPr>
            <w:tcW w:w="3828" w:type="dxa"/>
            <w:vAlign w:val="center"/>
          </w:tcPr>
          <w:p w:rsidR="00630781" w:rsidRPr="00B51DA2" w:rsidRDefault="00630781" w:rsidP="00A8157E">
            <w:pPr>
              <w:jc w:val="center"/>
            </w:pPr>
            <w:r w:rsidRPr="00B51DA2">
              <w:t>1)Классные часы «Планирование работы класса на 2021-2022 уч. год»</w:t>
            </w:r>
          </w:p>
          <w:p w:rsidR="00630781" w:rsidRPr="00B51DA2" w:rsidRDefault="00630781" w:rsidP="00A8157E">
            <w:pPr>
              <w:jc w:val="center"/>
            </w:pPr>
            <w:r w:rsidRPr="00B51DA2">
              <w:t>2) Выборы органов самоуправления в классах</w:t>
            </w:r>
          </w:p>
          <w:p w:rsidR="00630781" w:rsidRPr="00B51DA2" w:rsidRDefault="00630781" w:rsidP="00A8157E">
            <w:pPr>
              <w:jc w:val="center"/>
            </w:pPr>
            <w:r w:rsidRPr="00B51DA2">
              <w:t>3) Заседания комитетов, выборы актива школьного самоуправления</w:t>
            </w:r>
          </w:p>
          <w:p w:rsidR="00630781" w:rsidRPr="00B51DA2" w:rsidRDefault="00630781" w:rsidP="00A8157E">
            <w:pPr>
              <w:jc w:val="center"/>
              <w:rPr>
                <w:b/>
              </w:rPr>
            </w:pPr>
            <w:r w:rsidRPr="00B51DA2">
              <w:t>4) Выборы президента ДМОО «Новое поколение России»</w:t>
            </w:r>
          </w:p>
        </w:tc>
        <w:tc>
          <w:tcPr>
            <w:tcW w:w="1276" w:type="dxa"/>
            <w:vAlign w:val="center"/>
          </w:tcPr>
          <w:p w:rsidR="00630781" w:rsidRPr="00B51DA2" w:rsidRDefault="00630781" w:rsidP="00A8157E">
            <w:pPr>
              <w:jc w:val="center"/>
            </w:pPr>
            <w:r w:rsidRPr="00B51DA2">
              <w:t>1-4</w:t>
            </w:r>
          </w:p>
        </w:tc>
        <w:tc>
          <w:tcPr>
            <w:tcW w:w="1847" w:type="dxa"/>
            <w:vAlign w:val="center"/>
          </w:tcPr>
          <w:p w:rsidR="00630781" w:rsidRPr="00B51DA2" w:rsidRDefault="00630781" w:rsidP="00A8157E">
            <w:pPr>
              <w:jc w:val="center"/>
            </w:pPr>
            <w:r w:rsidRPr="00B51DA2">
              <w:t>Первая неделя сентября</w:t>
            </w:r>
          </w:p>
          <w:p w:rsidR="00630781" w:rsidRPr="00B51DA2" w:rsidRDefault="00630781" w:rsidP="00A8157E">
            <w:pPr>
              <w:jc w:val="center"/>
            </w:pPr>
          </w:p>
          <w:p w:rsidR="00630781" w:rsidRPr="00B51DA2" w:rsidRDefault="00630781" w:rsidP="00A8157E">
            <w:pPr>
              <w:jc w:val="center"/>
            </w:pPr>
          </w:p>
        </w:tc>
        <w:tc>
          <w:tcPr>
            <w:tcW w:w="2268" w:type="dxa"/>
            <w:vAlign w:val="center"/>
          </w:tcPr>
          <w:p w:rsidR="00630781" w:rsidRPr="00B51DA2" w:rsidRDefault="00630781" w:rsidP="00A8157E">
            <w:pPr>
              <w:jc w:val="center"/>
            </w:pPr>
            <w:r w:rsidRPr="00B51DA2">
              <w:t>Классные руководители</w:t>
            </w:r>
          </w:p>
        </w:tc>
      </w:tr>
      <w:tr w:rsidR="00630781" w:rsidRPr="00B51DA2" w:rsidTr="00A8157E">
        <w:trPr>
          <w:trHeight w:val="257"/>
        </w:trPr>
        <w:tc>
          <w:tcPr>
            <w:tcW w:w="567" w:type="dxa"/>
            <w:vAlign w:val="center"/>
          </w:tcPr>
          <w:p w:rsidR="00630781" w:rsidRPr="00B51DA2" w:rsidRDefault="00630781" w:rsidP="00A8157E">
            <w:pPr>
              <w:jc w:val="center"/>
            </w:pPr>
            <w:r w:rsidRPr="00B51DA2">
              <w:t>8.</w:t>
            </w:r>
          </w:p>
        </w:tc>
        <w:tc>
          <w:tcPr>
            <w:tcW w:w="3828" w:type="dxa"/>
            <w:vAlign w:val="center"/>
          </w:tcPr>
          <w:p w:rsidR="00630781" w:rsidRPr="00B51DA2" w:rsidRDefault="00630781" w:rsidP="00A8157E">
            <w:pPr>
              <w:jc w:val="both"/>
            </w:pPr>
            <w:r w:rsidRPr="00B51DA2">
              <w:t>День Российского леса.</w:t>
            </w:r>
          </w:p>
          <w:p w:rsidR="00630781" w:rsidRPr="00B51DA2" w:rsidRDefault="00630781" w:rsidP="00A8157E">
            <w:pPr>
              <w:numPr>
                <w:ilvl w:val="0"/>
                <w:numId w:val="117"/>
              </w:numPr>
              <w:ind w:left="0" w:firstLine="0"/>
              <w:jc w:val="both"/>
            </w:pPr>
            <w:r w:rsidRPr="00B51DA2">
              <w:t>Экологический субботник «Чистый двор»</w:t>
            </w:r>
          </w:p>
          <w:p w:rsidR="00630781" w:rsidRPr="00B51DA2" w:rsidRDefault="00630781" w:rsidP="00A8157E">
            <w:pPr>
              <w:numPr>
                <w:ilvl w:val="0"/>
                <w:numId w:val="117"/>
              </w:numPr>
              <w:ind w:left="0" w:firstLine="0"/>
              <w:jc w:val="both"/>
            </w:pPr>
            <w:r w:rsidRPr="00B51DA2">
              <w:t>Экологический рейд «Зеленая классная комната»</w:t>
            </w:r>
          </w:p>
          <w:p w:rsidR="00630781" w:rsidRPr="00B51DA2" w:rsidRDefault="00630781" w:rsidP="00A8157E">
            <w:pPr>
              <w:numPr>
                <w:ilvl w:val="0"/>
                <w:numId w:val="117"/>
              </w:numPr>
              <w:ind w:left="0" w:firstLine="0"/>
              <w:jc w:val="both"/>
            </w:pPr>
            <w:r w:rsidRPr="00B51DA2">
              <w:t>Подведение итогов рейда «Самый ответственный дежурный класс»</w:t>
            </w:r>
          </w:p>
        </w:tc>
        <w:tc>
          <w:tcPr>
            <w:tcW w:w="1276" w:type="dxa"/>
            <w:vAlign w:val="center"/>
          </w:tcPr>
          <w:p w:rsidR="00630781" w:rsidRPr="00B51DA2" w:rsidRDefault="00630781" w:rsidP="00A8157E">
            <w:pPr>
              <w:jc w:val="center"/>
            </w:pPr>
            <w:r w:rsidRPr="00B51DA2">
              <w:t>1-4</w:t>
            </w:r>
          </w:p>
          <w:p w:rsidR="00630781" w:rsidRPr="00B51DA2" w:rsidRDefault="00630781" w:rsidP="00A8157E">
            <w:pPr>
              <w:jc w:val="center"/>
            </w:pPr>
          </w:p>
        </w:tc>
        <w:tc>
          <w:tcPr>
            <w:tcW w:w="1847" w:type="dxa"/>
            <w:vAlign w:val="center"/>
          </w:tcPr>
          <w:p w:rsidR="00630781" w:rsidRPr="00B51DA2" w:rsidRDefault="00630781" w:rsidP="00A8157E">
            <w:pPr>
              <w:ind w:left="20"/>
              <w:jc w:val="center"/>
            </w:pPr>
            <w:r w:rsidRPr="00B51DA2">
              <w:t>Сентябрь-октябрь</w:t>
            </w:r>
          </w:p>
        </w:tc>
        <w:tc>
          <w:tcPr>
            <w:tcW w:w="2268" w:type="dxa"/>
            <w:vAlign w:val="center"/>
          </w:tcPr>
          <w:p w:rsidR="00630781" w:rsidRPr="00B51DA2" w:rsidRDefault="00630781" w:rsidP="00A8157E">
            <w:pPr>
              <w:jc w:val="center"/>
            </w:pPr>
            <w:r w:rsidRPr="00B51DA2">
              <w:t>Заместитель директора по ВР, классные руководители</w:t>
            </w:r>
          </w:p>
        </w:tc>
      </w:tr>
      <w:tr w:rsidR="00630781" w:rsidRPr="00B51DA2" w:rsidTr="00A8157E">
        <w:trPr>
          <w:trHeight w:val="239"/>
        </w:trPr>
        <w:tc>
          <w:tcPr>
            <w:tcW w:w="567" w:type="dxa"/>
            <w:vAlign w:val="center"/>
          </w:tcPr>
          <w:p w:rsidR="00630781" w:rsidRPr="00B51DA2" w:rsidRDefault="00630781" w:rsidP="00A8157E">
            <w:pPr>
              <w:spacing w:line="231" w:lineRule="exact"/>
              <w:jc w:val="center"/>
            </w:pPr>
            <w:r w:rsidRPr="00B51DA2">
              <w:rPr>
                <w:rFonts w:eastAsia="Times"/>
                <w:w w:val="96"/>
              </w:rPr>
              <w:t>9.</w:t>
            </w:r>
          </w:p>
        </w:tc>
        <w:tc>
          <w:tcPr>
            <w:tcW w:w="3828" w:type="dxa"/>
            <w:vAlign w:val="center"/>
          </w:tcPr>
          <w:p w:rsidR="00630781" w:rsidRPr="00B51DA2" w:rsidRDefault="00630781" w:rsidP="00A8157E">
            <w:pPr>
              <w:spacing w:line="240" w:lineRule="exact"/>
              <w:ind w:left="80"/>
              <w:jc w:val="center"/>
            </w:pPr>
            <w:r w:rsidRPr="00B51DA2">
              <w:t>Посв</w:t>
            </w:r>
            <w:r>
              <w:t>я</w:t>
            </w:r>
            <w:r w:rsidRPr="00B51DA2">
              <w:t>щение первоклассников в пешеходы</w:t>
            </w:r>
          </w:p>
        </w:tc>
        <w:tc>
          <w:tcPr>
            <w:tcW w:w="1276" w:type="dxa"/>
            <w:vAlign w:val="center"/>
          </w:tcPr>
          <w:p w:rsidR="00630781" w:rsidRPr="00B51DA2" w:rsidRDefault="00630781" w:rsidP="00A8157E">
            <w:pPr>
              <w:spacing w:line="231" w:lineRule="exact"/>
              <w:ind w:left="80"/>
              <w:jc w:val="center"/>
            </w:pPr>
            <w:r w:rsidRPr="00B51DA2">
              <w:rPr>
                <w:rFonts w:eastAsia="Times"/>
              </w:rPr>
              <w:t>1</w:t>
            </w:r>
          </w:p>
        </w:tc>
        <w:tc>
          <w:tcPr>
            <w:tcW w:w="1847" w:type="dxa"/>
            <w:vAlign w:val="center"/>
          </w:tcPr>
          <w:p w:rsidR="00630781" w:rsidRPr="00B51DA2" w:rsidRDefault="00630781" w:rsidP="001E4538">
            <w:pPr>
              <w:spacing w:line="240" w:lineRule="exact"/>
              <w:ind w:left="100"/>
              <w:jc w:val="center"/>
            </w:pPr>
            <w:r w:rsidRPr="00B51DA2">
              <w:t>20.09</w:t>
            </w:r>
            <w:r w:rsidR="001E4538">
              <w:t>.2022</w:t>
            </w:r>
            <w:r w:rsidRPr="00B51DA2">
              <w:t>-24.09.202</w:t>
            </w:r>
            <w:r w:rsidR="001E4538">
              <w:t>2</w:t>
            </w:r>
            <w:r w:rsidRPr="00B51DA2">
              <w:t>г.</w:t>
            </w:r>
          </w:p>
        </w:tc>
        <w:tc>
          <w:tcPr>
            <w:tcW w:w="2268" w:type="dxa"/>
            <w:vAlign w:val="center"/>
          </w:tcPr>
          <w:p w:rsidR="00630781" w:rsidRPr="00B51DA2" w:rsidRDefault="00630781" w:rsidP="00A8157E">
            <w:pPr>
              <w:spacing w:line="240" w:lineRule="exact"/>
              <w:ind w:left="79"/>
              <w:contextualSpacing/>
              <w:jc w:val="center"/>
            </w:pPr>
            <w:r w:rsidRPr="00B51DA2">
              <w:t xml:space="preserve">Заместитель директора по ВР, руководитель </w:t>
            </w:r>
            <w:r w:rsidRPr="00B51DA2">
              <w:lastRenderedPageBreak/>
              <w:t>кружка ЮИД «Светофорчики»</w:t>
            </w:r>
          </w:p>
        </w:tc>
      </w:tr>
      <w:tr w:rsidR="00630781" w:rsidRPr="00B51DA2" w:rsidTr="00A8157E">
        <w:trPr>
          <w:trHeight w:val="257"/>
        </w:trPr>
        <w:tc>
          <w:tcPr>
            <w:tcW w:w="567" w:type="dxa"/>
            <w:vAlign w:val="center"/>
          </w:tcPr>
          <w:p w:rsidR="00630781" w:rsidRPr="00B51DA2" w:rsidRDefault="00630781" w:rsidP="00A8157E">
            <w:pPr>
              <w:jc w:val="center"/>
            </w:pPr>
            <w:r w:rsidRPr="00B51DA2">
              <w:lastRenderedPageBreak/>
              <w:t>10.</w:t>
            </w:r>
          </w:p>
        </w:tc>
        <w:tc>
          <w:tcPr>
            <w:tcW w:w="3828" w:type="dxa"/>
            <w:vAlign w:val="center"/>
          </w:tcPr>
          <w:p w:rsidR="00630781" w:rsidRPr="00B51DA2" w:rsidRDefault="00630781" w:rsidP="00A8157E">
            <w:pPr>
              <w:jc w:val="center"/>
            </w:pPr>
            <w:r w:rsidRPr="00B51DA2">
              <w:t>День рождение ДМОО «Новое поколение России»</w:t>
            </w:r>
          </w:p>
        </w:tc>
        <w:tc>
          <w:tcPr>
            <w:tcW w:w="1276" w:type="dxa"/>
            <w:vAlign w:val="center"/>
          </w:tcPr>
          <w:p w:rsidR="00630781" w:rsidRPr="00B51DA2" w:rsidRDefault="00630781" w:rsidP="00A8157E">
            <w:pPr>
              <w:jc w:val="center"/>
            </w:pPr>
            <w:r w:rsidRPr="00B51DA2">
              <w:t>1-4</w:t>
            </w:r>
          </w:p>
        </w:tc>
        <w:tc>
          <w:tcPr>
            <w:tcW w:w="1847" w:type="dxa"/>
            <w:vAlign w:val="center"/>
          </w:tcPr>
          <w:p w:rsidR="00630781" w:rsidRPr="00B51DA2" w:rsidRDefault="00630781" w:rsidP="001E4538">
            <w:pPr>
              <w:jc w:val="center"/>
            </w:pPr>
            <w:r w:rsidRPr="00B51DA2">
              <w:t>02.10.</w:t>
            </w:r>
            <w:r w:rsidR="00A8157E">
              <w:t>20</w:t>
            </w:r>
            <w:r w:rsidR="001E4538">
              <w:t>22</w:t>
            </w:r>
            <w:r w:rsidRPr="00B51DA2">
              <w:t>г.</w:t>
            </w:r>
          </w:p>
        </w:tc>
        <w:tc>
          <w:tcPr>
            <w:tcW w:w="2268" w:type="dxa"/>
            <w:vAlign w:val="center"/>
          </w:tcPr>
          <w:p w:rsidR="00630781" w:rsidRPr="00B51DA2" w:rsidRDefault="00630781" w:rsidP="00A8157E">
            <w:pPr>
              <w:ind w:left="80"/>
              <w:jc w:val="center"/>
            </w:pPr>
            <w:r w:rsidRPr="00B51DA2">
              <w:t>Заместитель директора по ВР</w:t>
            </w:r>
          </w:p>
        </w:tc>
      </w:tr>
      <w:tr w:rsidR="00630781" w:rsidRPr="00B51DA2" w:rsidTr="00A8157E">
        <w:trPr>
          <w:trHeight w:val="239"/>
        </w:trPr>
        <w:tc>
          <w:tcPr>
            <w:tcW w:w="567" w:type="dxa"/>
            <w:vAlign w:val="center"/>
          </w:tcPr>
          <w:p w:rsidR="00630781" w:rsidRPr="00B51DA2" w:rsidRDefault="00630781" w:rsidP="00A8157E">
            <w:pPr>
              <w:spacing w:line="231" w:lineRule="exact"/>
              <w:jc w:val="center"/>
            </w:pPr>
            <w:r w:rsidRPr="00B51DA2">
              <w:rPr>
                <w:rFonts w:eastAsia="Times"/>
                <w:w w:val="96"/>
              </w:rPr>
              <w:t>11.</w:t>
            </w:r>
          </w:p>
        </w:tc>
        <w:tc>
          <w:tcPr>
            <w:tcW w:w="3828" w:type="dxa"/>
            <w:vAlign w:val="center"/>
          </w:tcPr>
          <w:p w:rsidR="00A8157E" w:rsidRDefault="00630781" w:rsidP="00A8157E">
            <w:pPr>
              <w:spacing w:line="240" w:lineRule="exact"/>
              <w:ind w:left="80"/>
              <w:jc w:val="center"/>
            </w:pPr>
            <w:r w:rsidRPr="00B51DA2">
              <w:t>День пожилого человека</w:t>
            </w:r>
            <w:r w:rsidRPr="00B51DA2">
              <w:rPr>
                <w:rFonts w:eastAsia="Times"/>
              </w:rPr>
              <w:t>.</w:t>
            </w:r>
            <w:r w:rsidRPr="00B51DA2">
              <w:t xml:space="preserve"> </w:t>
            </w:r>
          </w:p>
          <w:p w:rsidR="00630781" w:rsidRPr="00B51DA2" w:rsidRDefault="00630781" w:rsidP="00A8157E">
            <w:pPr>
              <w:spacing w:line="240" w:lineRule="exact"/>
              <w:ind w:left="80"/>
              <w:jc w:val="center"/>
            </w:pPr>
            <w:r w:rsidRPr="00B51DA2">
              <w:t xml:space="preserve">Акция </w:t>
            </w:r>
            <w:r w:rsidRPr="00B51DA2">
              <w:rPr>
                <w:rFonts w:eastAsia="Times"/>
              </w:rPr>
              <w:t>«</w:t>
            </w:r>
            <w:r w:rsidRPr="00B51DA2">
              <w:t>К людям с</w:t>
            </w:r>
            <w:r w:rsidR="00A8157E" w:rsidRPr="00B51DA2">
              <w:t xml:space="preserve"> добром</w:t>
            </w:r>
            <w:r w:rsidR="00A8157E" w:rsidRPr="00B51DA2">
              <w:rPr>
                <w:rFonts w:eastAsia="Times"/>
              </w:rPr>
              <w:t>!»</w:t>
            </w:r>
          </w:p>
        </w:tc>
        <w:tc>
          <w:tcPr>
            <w:tcW w:w="1276" w:type="dxa"/>
            <w:vAlign w:val="center"/>
          </w:tcPr>
          <w:p w:rsidR="00630781" w:rsidRPr="00B51DA2" w:rsidRDefault="00630781" w:rsidP="00A8157E">
            <w:pPr>
              <w:spacing w:line="231" w:lineRule="exact"/>
              <w:ind w:left="80"/>
              <w:jc w:val="center"/>
            </w:pPr>
            <w:r w:rsidRPr="00B51DA2">
              <w:rPr>
                <w:rFonts w:eastAsia="Times"/>
              </w:rPr>
              <w:t>1-4</w:t>
            </w:r>
          </w:p>
        </w:tc>
        <w:tc>
          <w:tcPr>
            <w:tcW w:w="1847" w:type="dxa"/>
            <w:vAlign w:val="center"/>
          </w:tcPr>
          <w:p w:rsidR="00630781" w:rsidRPr="00B51DA2" w:rsidRDefault="00630781" w:rsidP="001E4538">
            <w:pPr>
              <w:spacing w:line="231" w:lineRule="exact"/>
              <w:ind w:left="100"/>
              <w:jc w:val="center"/>
            </w:pPr>
            <w:r w:rsidRPr="00B51DA2">
              <w:rPr>
                <w:rFonts w:eastAsia="Times"/>
              </w:rPr>
              <w:t>01.10.</w:t>
            </w:r>
            <w:r w:rsidR="00A8157E">
              <w:rPr>
                <w:rFonts w:eastAsia="Times"/>
              </w:rPr>
              <w:t>202</w:t>
            </w:r>
            <w:r w:rsidR="001E4538">
              <w:rPr>
                <w:rFonts w:eastAsia="Times"/>
              </w:rPr>
              <w:t>2</w:t>
            </w:r>
            <w:r w:rsidR="00A8157E">
              <w:rPr>
                <w:rFonts w:eastAsia="Times"/>
              </w:rPr>
              <w:t>г.</w:t>
            </w:r>
            <w:r w:rsidRPr="00B51DA2">
              <w:rPr>
                <w:rFonts w:eastAsia="Times"/>
              </w:rPr>
              <w:t xml:space="preserve"> -</w:t>
            </w:r>
            <w:r w:rsidR="00A8157E" w:rsidRPr="00B51DA2">
              <w:rPr>
                <w:rFonts w:eastAsia="Times"/>
              </w:rPr>
              <w:t>07.10.2</w:t>
            </w:r>
            <w:r w:rsidR="001E4538">
              <w:rPr>
                <w:rFonts w:eastAsia="Times"/>
              </w:rPr>
              <w:t>2</w:t>
            </w:r>
            <w:r w:rsidR="00A8157E" w:rsidRPr="00B51DA2">
              <w:t>г</w:t>
            </w:r>
            <w:r w:rsidR="00A8157E" w:rsidRPr="00B51DA2">
              <w:rPr>
                <w:rFonts w:eastAsia="Times"/>
              </w:rPr>
              <w:t>.</w:t>
            </w:r>
          </w:p>
        </w:tc>
        <w:tc>
          <w:tcPr>
            <w:tcW w:w="2268" w:type="dxa"/>
            <w:vAlign w:val="center"/>
          </w:tcPr>
          <w:p w:rsidR="00630781" w:rsidRPr="00B51DA2" w:rsidRDefault="00630781" w:rsidP="00A8157E">
            <w:pPr>
              <w:spacing w:line="240" w:lineRule="exact"/>
              <w:ind w:left="80"/>
              <w:jc w:val="center"/>
            </w:pPr>
            <w:r w:rsidRPr="00B51DA2">
              <w:t>Руководител</w:t>
            </w:r>
            <w:r w:rsidR="00A8157E">
              <w:t>ь</w:t>
            </w:r>
            <w:r w:rsidRPr="00B51DA2">
              <w:t xml:space="preserve"> МО</w:t>
            </w:r>
            <w:r w:rsidR="00A8157E" w:rsidRPr="00B51DA2">
              <w:t xml:space="preserve"> начальных классов</w:t>
            </w:r>
          </w:p>
        </w:tc>
      </w:tr>
      <w:tr w:rsidR="00630781" w:rsidRPr="00B51DA2" w:rsidTr="00A8157E">
        <w:trPr>
          <w:trHeight w:val="239"/>
        </w:trPr>
        <w:tc>
          <w:tcPr>
            <w:tcW w:w="567" w:type="dxa"/>
            <w:vAlign w:val="center"/>
          </w:tcPr>
          <w:p w:rsidR="00630781" w:rsidRPr="00B51DA2" w:rsidRDefault="00630781" w:rsidP="00A8157E">
            <w:pPr>
              <w:spacing w:line="231" w:lineRule="exact"/>
              <w:jc w:val="center"/>
            </w:pPr>
            <w:r w:rsidRPr="00B51DA2">
              <w:rPr>
                <w:rFonts w:eastAsia="Times"/>
                <w:w w:val="96"/>
              </w:rPr>
              <w:t>12.</w:t>
            </w:r>
          </w:p>
        </w:tc>
        <w:tc>
          <w:tcPr>
            <w:tcW w:w="3828" w:type="dxa"/>
            <w:vAlign w:val="center"/>
          </w:tcPr>
          <w:p w:rsidR="00A8157E" w:rsidRPr="00B51DA2" w:rsidRDefault="00630781" w:rsidP="00A8157E">
            <w:pPr>
              <w:spacing w:line="260" w:lineRule="exact"/>
              <w:ind w:left="120"/>
              <w:jc w:val="center"/>
            </w:pPr>
            <w:r w:rsidRPr="00B51DA2">
              <w:t>Праздничные мероприятия</w:t>
            </w:r>
            <w:r w:rsidR="00A8157E" w:rsidRPr="00B51DA2">
              <w:t xml:space="preserve"> День учителя в школе: акция </w:t>
            </w:r>
            <w:proofErr w:type="gramStart"/>
            <w:r w:rsidR="00A8157E" w:rsidRPr="00B51DA2">
              <w:t>по</w:t>
            </w:r>
            <w:proofErr w:type="gramEnd"/>
          </w:p>
          <w:p w:rsidR="00630781" w:rsidRPr="00B51DA2" w:rsidRDefault="00A8157E" w:rsidP="00A8157E">
            <w:pPr>
              <w:spacing w:line="240" w:lineRule="exact"/>
              <w:ind w:left="80"/>
              <w:jc w:val="center"/>
            </w:pPr>
            <w:r w:rsidRPr="00B51DA2">
              <w:t>поздравлению учителей, учителей-ветеранов педагогического труда, день самоуправления, концерт.</w:t>
            </w:r>
          </w:p>
        </w:tc>
        <w:tc>
          <w:tcPr>
            <w:tcW w:w="1276" w:type="dxa"/>
            <w:vAlign w:val="center"/>
          </w:tcPr>
          <w:p w:rsidR="00630781" w:rsidRPr="00B51DA2" w:rsidRDefault="00630781" w:rsidP="00A8157E">
            <w:pPr>
              <w:spacing w:line="231" w:lineRule="exact"/>
              <w:ind w:left="80"/>
              <w:jc w:val="center"/>
            </w:pPr>
            <w:r w:rsidRPr="00B51DA2">
              <w:rPr>
                <w:rFonts w:eastAsia="Times"/>
              </w:rPr>
              <w:t>1-4</w:t>
            </w:r>
          </w:p>
        </w:tc>
        <w:tc>
          <w:tcPr>
            <w:tcW w:w="1847" w:type="dxa"/>
            <w:vAlign w:val="center"/>
          </w:tcPr>
          <w:p w:rsidR="00630781" w:rsidRPr="00B51DA2" w:rsidRDefault="00630781" w:rsidP="001E4538">
            <w:pPr>
              <w:spacing w:line="240" w:lineRule="exact"/>
              <w:ind w:left="100"/>
              <w:jc w:val="center"/>
            </w:pPr>
            <w:r w:rsidRPr="00B51DA2">
              <w:rPr>
                <w:rFonts w:eastAsia="Times"/>
              </w:rPr>
              <w:t>05.10.</w:t>
            </w:r>
            <w:r w:rsidR="00A8157E">
              <w:rPr>
                <w:rFonts w:eastAsia="Times"/>
              </w:rPr>
              <w:t>20</w:t>
            </w:r>
            <w:r w:rsidRPr="00B51DA2">
              <w:rPr>
                <w:rFonts w:eastAsia="Times"/>
              </w:rPr>
              <w:t>2</w:t>
            </w:r>
            <w:r w:rsidR="001E4538">
              <w:rPr>
                <w:rFonts w:eastAsia="Times"/>
              </w:rPr>
              <w:t>2</w:t>
            </w:r>
            <w:r w:rsidRPr="00B51DA2">
              <w:t>г</w:t>
            </w:r>
            <w:r w:rsidRPr="00B51DA2">
              <w:rPr>
                <w:rFonts w:eastAsia="Times"/>
              </w:rPr>
              <w:t>.</w:t>
            </w:r>
          </w:p>
        </w:tc>
        <w:tc>
          <w:tcPr>
            <w:tcW w:w="2268" w:type="dxa"/>
            <w:vAlign w:val="center"/>
          </w:tcPr>
          <w:p w:rsidR="00630781" w:rsidRPr="00B51DA2" w:rsidRDefault="00630781" w:rsidP="00A8157E">
            <w:pPr>
              <w:spacing w:line="240" w:lineRule="exact"/>
              <w:ind w:left="80"/>
              <w:jc w:val="center"/>
            </w:pPr>
            <w:r w:rsidRPr="00B51DA2">
              <w:t>Заместитель</w:t>
            </w:r>
            <w:r w:rsidR="00A8157E" w:rsidRPr="00B51DA2">
              <w:t xml:space="preserve"> директора по ВР</w:t>
            </w:r>
            <w:r w:rsidR="00A8157E" w:rsidRPr="00B51DA2">
              <w:rPr>
                <w:rFonts w:eastAsia="Times"/>
              </w:rPr>
              <w:t>, классные руководители</w:t>
            </w:r>
          </w:p>
        </w:tc>
      </w:tr>
      <w:tr w:rsidR="00630781" w:rsidRPr="00B51DA2" w:rsidTr="00A8157E">
        <w:trPr>
          <w:trHeight w:val="241"/>
        </w:trPr>
        <w:tc>
          <w:tcPr>
            <w:tcW w:w="567" w:type="dxa"/>
            <w:vAlign w:val="center"/>
          </w:tcPr>
          <w:p w:rsidR="00630781" w:rsidRPr="00B51DA2" w:rsidRDefault="00630781" w:rsidP="00A8157E">
            <w:pPr>
              <w:spacing w:line="232" w:lineRule="exact"/>
              <w:jc w:val="center"/>
            </w:pPr>
            <w:r w:rsidRPr="00B51DA2">
              <w:rPr>
                <w:rFonts w:eastAsia="Times"/>
              </w:rPr>
              <w:t>13.</w:t>
            </w:r>
          </w:p>
        </w:tc>
        <w:tc>
          <w:tcPr>
            <w:tcW w:w="3828" w:type="dxa"/>
            <w:vAlign w:val="center"/>
          </w:tcPr>
          <w:p w:rsidR="00630781" w:rsidRPr="00B51DA2" w:rsidRDefault="00630781" w:rsidP="00A8157E">
            <w:pPr>
              <w:spacing w:line="241" w:lineRule="exact"/>
              <w:ind w:left="80"/>
              <w:jc w:val="center"/>
            </w:pPr>
            <w:r w:rsidRPr="00B51DA2">
              <w:t>День народного единства</w:t>
            </w:r>
          </w:p>
        </w:tc>
        <w:tc>
          <w:tcPr>
            <w:tcW w:w="1276" w:type="dxa"/>
            <w:vAlign w:val="center"/>
          </w:tcPr>
          <w:p w:rsidR="00630781" w:rsidRPr="00B51DA2" w:rsidRDefault="00630781" w:rsidP="00A8157E">
            <w:pPr>
              <w:spacing w:line="232" w:lineRule="exact"/>
              <w:ind w:left="80"/>
              <w:jc w:val="center"/>
            </w:pPr>
            <w:r w:rsidRPr="00B51DA2">
              <w:rPr>
                <w:rFonts w:eastAsia="Times"/>
              </w:rPr>
              <w:t>1-4</w:t>
            </w:r>
          </w:p>
        </w:tc>
        <w:tc>
          <w:tcPr>
            <w:tcW w:w="1847" w:type="dxa"/>
            <w:vAlign w:val="center"/>
          </w:tcPr>
          <w:p w:rsidR="00630781" w:rsidRPr="00B51DA2" w:rsidRDefault="00630781" w:rsidP="001E4538">
            <w:pPr>
              <w:spacing w:line="241" w:lineRule="exact"/>
              <w:ind w:left="100"/>
              <w:jc w:val="center"/>
            </w:pPr>
            <w:r w:rsidRPr="00B51DA2">
              <w:rPr>
                <w:rFonts w:eastAsia="Times"/>
              </w:rPr>
              <w:t>04.11.</w:t>
            </w:r>
            <w:r w:rsidR="00A8157E">
              <w:rPr>
                <w:rFonts w:eastAsia="Times"/>
              </w:rPr>
              <w:t>20</w:t>
            </w:r>
            <w:r w:rsidRPr="00B51DA2">
              <w:rPr>
                <w:rFonts w:eastAsia="Times"/>
              </w:rPr>
              <w:t>2</w:t>
            </w:r>
            <w:r w:rsidR="001E4538">
              <w:rPr>
                <w:rFonts w:eastAsia="Times"/>
              </w:rPr>
              <w:t>2</w:t>
            </w:r>
            <w:r w:rsidRPr="00B51DA2">
              <w:t>г</w:t>
            </w:r>
            <w:r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Заместитель</w:t>
            </w:r>
            <w:r w:rsidR="00A8157E" w:rsidRPr="00B51DA2">
              <w:t xml:space="preserve"> директора по УР и ВР</w:t>
            </w:r>
          </w:p>
        </w:tc>
      </w:tr>
      <w:tr w:rsidR="00630781" w:rsidRPr="00B51DA2" w:rsidTr="00A8157E">
        <w:trPr>
          <w:trHeight w:val="238"/>
        </w:trPr>
        <w:tc>
          <w:tcPr>
            <w:tcW w:w="567" w:type="dxa"/>
            <w:vAlign w:val="center"/>
          </w:tcPr>
          <w:p w:rsidR="00630781" w:rsidRPr="00B51DA2" w:rsidRDefault="00630781" w:rsidP="00A8157E">
            <w:pPr>
              <w:spacing w:line="230" w:lineRule="exact"/>
              <w:jc w:val="center"/>
            </w:pPr>
            <w:r w:rsidRPr="00B51DA2">
              <w:rPr>
                <w:rFonts w:eastAsia="Times"/>
              </w:rPr>
              <w:t>14.</w:t>
            </w:r>
          </w:p>
        </w:tc>
        <w:tc>
          <w:tcPr>
            <w:tcW w:w="3828" w:type="dxa"/>
            <w:vAlign w:val="center"/>
          </w:tcPr>
          <w:p w:rsidR="00630781" w:rsidRPr="00B51DA2" w:rsidRDefault="00630781" w:rsidP="00A8157E">
            <w:pPr>
              <w:spacing w:line="238" w:lineRule="exact"/>
              <w:ind w:left="80"/>
              <w:jc w:val="center"/>
            </w:pPr>
            <w:r w:rsidRPr="00B51DA2">
              <w:t xml:space="preserve">Урок толерантности </w:t>
            </w:r>
            <w:r w:rsidRPr="00B51DA2">
              <w:rPr>
                <w:rFonts w:eastAsia="Times"/>
              </w:rPr>
              <w:t>«</w:t>
            </w:r>
            <w:r w:rsidRPr="00B51DA2">
              <w:t>Все мы разные</w:t>
            </w:r>
            <w:r w:rsidRPr="00B51DA2">
              <w:rPr>
                <w:rFonts w:eastAsia="Times"/>
              </w:rPr>
              <w:t>,</w:t>
            </w:r>
            <w:r w:rsidRPr="00B51DA2">
              <w:t xml:space="preserve"> но мы вместе</w:t>
            </w:r>
            <w:r w:rsidRPr="00B51DA2">
              <w:rPr>
                <w:rFonts w:eastAsia="Times"/>
              </w:rPr>
              <w:t>»</w:t>
            </w:r>
          </w:p>
        </w:tc>
        <w:tc>
          <w:tcPr>
            <w:tcW w:w="1276" w:type="dxa"/>
            <w:vAlign w:val="center"/>
          </w:tcPr>
          <w:p w:rsidR="00630781" w:rsidRPr="00B51DA2" w:rsidRDefault="00630781" w:rsidP="00A8157E">
            <w:pPr>
              <w:spacing w:line="230" w:lineRule="exact"/>
              <w:ind w:left="80"/>
              <w:jc w:val="center"/>
            </w:pPr>
            <w:r w:rsidRPr="00B51DA2">
              <w:rPr>
                <w:rFonts w:eastAsia="Times"/>
              </w:rPr>
              <w:t>1-4</w:t>
            </w:r>
          </w:p>
        </w:tc>
        <w:tc>
          <w:tcPr>
            <w:tcW w:w="1847" w:type="dxa"/>
            <w:vAlign w:val="center"/>
          </w:tcPr>
          <w:p w:rsidR="00630781" w:rsidRPr="00B51DA2" w:rsidRDefault="00630781" w:rsidP="001E4538">
            <w:pPr>
              <w:spacing w:line="238" w:lineRule="exact"/>
              <w:ind w:left="100"/>
              <w:jc w:val="center"/>
            </w:pPr>
            <w:r w:rsidRPr="00B51DA2">
              <w:rPr>
                <w:rFonts w:eastAsia="Times"/>
              </w:rPr>
              <w:t>16.11.</w:t>
            </w:r>
            <w:r w:rsidR="00A8157E">
              <w:rPr>
                <w:rFonts w:eastAsia="Times"/>
              </w:rPr>
              <w:t>20</w:t>
            </w:r>
            <w:r w:rsidRPr="00B51DA2">
              <w:rPr>
                <w:rFonts w:eastAsia="Times"/>
              </w:rPr>
              <w:t>2</w:t>
            </w:r>
            <w:r w:rsidR="001E4538">
              <w:rPr>
                <w:rFonts w:eastAsia="Times"/>
              </w:rPr>
              <w:t>2</w:t>
            </w:r>
            <w:r w:rsidRPr="00B51DA2">
              <w:t>г</w:t>
            </w:r>
            <w:r w:rsidRPr="00B51DA2">
              <w:rPr>
                <w:rFonts w:eastAsia="Times"/>
              </w:rPr>
              <w:t>.</w:t>
            </w:r>
          </w:p>
        </w:tc>
        <w:tc>
          <w:tcPr>
            <w:tcW w:w="2268" w:type="dxa"/>
            <w:vAlign w:val="center"/>
          </w:tcPr>
          <w:p w:rsidR="00630781" w:rsidRPr="00B51DA2" w:rsidRDefault="00630781" w:rsidP="00A8157E">
            <w:pPr>
              <w:spacing w:line="238" w:lineRule="exact"/>
              <w:ind w:left="80"/>
              <w:jc w:val="center"/>
            </w:pPr>
            <w:r w:rsidRPr="00B51DA2">
              <w:t>Классные</w:t>
            </w:r>
            <w:r w:rsidR="00A8157E" w:rsidRPr="00B51DA2">
              <w:t xml:space="preserve"> руководители</w:t>
            </w:r>
          </w:p>
        </w:tc>
      </w:tr>
      <w:tr w:rsidR="00630781" w:rsidRPr="00B51DA2" w:rsidTr="00A8157E">
        <w:trPr>
          <w:trHeight w:val="238"/>
        </w:trPr>
        <w:tc>
          <w:tcPr>
            <w:tcW w:w="567" w:type="dxa"/>
            <w:vAlign w:val="center"/>
          </w:tcPr>
          <w:p w:rsidR="00630781" w:rsidRPr="00B51DA2" w:rsidRDefault="00630781" w:rsidP="00A8157E">
            <w:pPr>
              <w:spacing w:line="230" w:lineRule="exact"/>
              <w:jc w:val="center"/>
            </w:pPr>
            <w:r w:rsidRPr="00B51DA2">
              <w:rPr>
                <w:rFonts w:eastAsia="Times"/>
              </w:rPr>
              <w:t>15.</w:t>
            </w:r>
          </w:p>
        </w:tc>
        <w:tc>
          <w:tcPr>
            <w:tcW w:w="3828" w:type="dxa"/>
            <w:vAlign w:val="center"/>
          </w:tcPr>
          <w:p w:rsidR="00630781" w:rsidRPr="00B51DA2" w:rsidRDefault="00630781" w:rsidP="00A8157E">
            <w:pPr>
              <w:spacing w:line="238" w:lineRule="exact"/>
              <w:ind w:left="80"/>
              <w:jc w:val="center"/>
            </w:pPr>
            <w:r w:rsidRPr="00B51DA2">
              <w:t xml:space="preserve">Акция </w:t>
            </w:r>
            <w:r w:rsidRPr="00B51DA2">
              <w:rPr>
                <w:rFonts w:eastAsia="Times"/>
              </w:rPr>
              <w:t>«</w:t>
            </w:r>
            <w:r w:rsidRPr="00B51DA2">
              <w:t>Дорожная азбука</w:t>
            </w:r>
            <w:r w:rsidRPr="00B51DA2">
              <w:rPr>
                <w:rFonts w:eastAsia="Times"/>
              </w:rPr>
              <w:t>»,</w:t>
            </w:r>
            <w:r w:rsidRPr="00B51DA2">
              <w:t xml:space="preserve"> посвящённая памяти</w:t>
            </w:r>
            <w:r w:rsidR="00A8157E" w:rsidRPr="00B51DA2">
              <w:t xml:space="preserve"> жертв дорожно</w:t>
            </w:r>
            <w:r w:rsidR="00A8157E" w:rsidRPr="00B51DA2">
              <w:rPr>
                <w:rFonts w:eastAsia="Times"/>
              </w:rPr>
              <w:t>-</w:t>
            </w:r>
            <w:r w:rsidR="00A8157E" w:rsidRPr="00B51DA2">
              <w:t>транспортных происшествий</w:t>
            </w:r>
          </w:p>
        </w:tc>
        <w:tc>
          <w:tcPr>
            <w:tcW w:w="1276" w:type="dxa"/>
            <w:vAlign w:val="center"/>
          </w:tcPr>
          <w:p w:rsidR="00630781" w:rsidRPr="00B51DA2" w:rsidRDefault="00630781" w:rsidP="00A8157E">
            <w:pPr>
              <w:spacing w:line="230" w:lineRule="exact"/>
              <w:ind w:left="80"/>
              <w:jc w:val="center"/>
            </w:pPr>
            <w:r w:rsidRPr="00B51DA2">
              <w:rPr>
                <w:rFonts w:eastAsia="Times"/>
              </w:rPr>
              <w:t>1-4</w:t>
            </w:r>
          </w:p>
        </w:tc>
        <w:tc>
          <w:tcPr>
            <w:tcW w:w="1847" w:type="dxa"/>
            <w:vAlign w:val="center"/>
          </w:tcPr>
          <w:p w:rsidR="00630781" w:rsidRPr="00B51DA2" w:rsidRDefault="00630781" w:rsidP="001E4538">
            <w:pPr>
              <w:spacing w:line="238" w:lineRule="exact"/>
              <w:ind w:left="100"/>
              <w:jc w:val="center"/>
            </w:pPr>
            <w:r w:rsidRPr="00B51DA2">
              <w:rPr>
                <w:rFonts w:eastAsia="Times"/>
              </w:rPr>
              <w:t>19.11.</w:t>
            </w:r>
            <w:r w:rsidR="00A8157E">
              <w:rPr>
                <w:rFonts w:eastAsia="Times"/>
              </w:rPr>
              <w:t>20</w:t>
            </w:r>
            <w:r w:rsidRPr="00B51DA2">
              <w:rPr>
                <w:rFonts w:eastAsia="Times"/>
              </w:rPr>
              <w:t>2</w:t>
            </w:r>
            <w:r w:rsidR="001E4538">
              <w:rPr>
                <w:rFonts w:eastAsia="Times"/>
              </w:rPr>
              <w:t>2</w:t>
            </w:r>
            <w:r w:rsidRPr="00B51DA2">
              <w:t>г</w:t>
            </w:r>
            <w:r w:rsidRPr="00B51DA2">
              <w:rPr>
                <w:rFonts w:eastAsia="Times"/>
              </w:rPr>
              <w:t>.</w:t>
            </w:r>
          </w:p>
        </w:tc>
        <w:tc>
          <w:tcPr>
            <w:tcW w:w="2268" w:type="dxa"/>
            <w:vAlign w:val="center"/>
          </w:tcPr>
          <w:p w:rsidR="00630781" w:rsidRPr="00B51DA2" w:rsidRDefault="00630781" w:rsidP="00A8157E">
            <w:pPr>
              <w:spacing w:line="238" w:lineRule="exact"/>
              <w:ind w:left="80"/>
              <w:jc w:val="center"/>
            </w:pPr>
            <w:r w:rsidRPr="00B51DA2">
              <w:t>Ответственный по</w:t>
            </w:r>
            <w:r w:rsidR="00A8157E" w:rsidRPr="00B51DA2">
              <w:t xml:space="preserve"> ПДД</w:t>
            </w:r>
          </w:p>
        </w:tc>
      </w:tr>
      <w:tr w:rsidR="00630781" w:rsidRPr="00B51DA2" w:rsidTr="00A8157E">
        <w:trPr>
          <w:trHeight w:val="239"/>
        </w:trPr>
        <w:tc>
          <w:tcPr>
            <w:tcW w:w="567" w:type="dxa"/>
            <w:vAlign w:val="center"/>
          </w:tcPr>
          <w:p w:rsidR="00630781" w:rsidRPr="00B51DA2" w:rsidRDefault="00630781" w:rsidP="00A8157E">
            <w:pPr>
              <w:spacing w:line="231" w:lineRule="exact"/>
              <w:jc w:val="center"/>
            </w:pPr>
            <w:r w:rsidRPr="00B51DA2">
              <w:rPr>
                <w:rFonts w:eastAsia="Times"/>
              </w:rPr>
              <w:t>16.</w:t>
            </w:r>
          </w:p>
        </w:tc>
        <w:tc>
          <w:tcPr>
            <w:tcW w:w="3828" w:type="dxa"/>
            <w:vAlign w:val="center"/>
          </w:tcPr>
          <w:p w:rsidR="00630781" w:rsidRPr="00B51DA2" w:rsidRDefault="00630781" w:rsidP="00A8157E">
            <w:pPr>
              <w:spacing w:line="240" w:lineRule="exact"/>
              <w:ind w:left="80"/>
              <w:jc w:val="center"/>
            </w:pPr>
            <w:r w:rsidRPr="00B51DA2">
              <w:t>Урок здоровья</w:t>
            </w:r>
          </w:p>
        </w:tc>
        <w:tc>
          <w:tcPr>
            <w:tcW w:w="1276" w:type="dxa"/>
            <w:vAlign w:val="center"/>
          </w:tcPr>
          <w:p w:rsidR="00630781" w:rsidRPr="00B51DA2" w:rsidRDefault="00630781" w:rsidP="00A8157E">
            <w:pPr>
              <w:spacing w:line="231" w:lineRule="exact"/>
              <w:ind w:left="80"/>
              <w:jc w:val="center"/>
            </w:pPr>
            <w:r w:rsidRPr="00B51DA2">
              <w:rPr>
                <w:rFonts w:eastAsia="Times"/>
              </w:rPr>
              <w:t>1-4</w:t>
            </w:r>
          </w:p>
        </w:tc>
        <w:tc>
          <w:tcPr>
            <w:tcW w:w="1847" w:type="dxa"/>
            <w:vAlign w:val="center"/>
          </w:tcPr>
          <w:p w:rsidR="00630781" w:rsidRPr="00B51DA2" w:rsidRDefault="00630781" w:rsidP="001E4538">
            <w:pPr>
              <w:spacing w:line="231" w:lineRule="exact"/>
              <w:ind w:left="100"/>
              <w:jc w:val="center"/>
            </w:pPr>
            <w:r w:rsidRPr="00B51DA2">
              <w:rPr>
                <w:rFonts w:eastAsia="Times"/>
              </w:rPr>
              <w:t>22.11</w:t>
            </w:r>
            <w:r w:rsidR="00A8157E">
              <w:rPr>
                <w:rFonts w:eastAsia="Times"/>
              </w:rPr>
              <w:t>.202</w:t>
            </w:r>
            <w:r w:rsidR="001E4538">
              <w:rPr>
                <w:rFonts w:eastAsia="Times"/>
              </w:rPr>
              <w:t>2</w:t>
            </w:r>
            <w:r w:rsidR="00A8157E">
              <w:rPr>
                <w:rFonts w:eastAsia="Times"/>
              </w:rPr>
              <w:t>г</w:t>
            </w:r>
            <w:r w:rsidRPr="00B51DA2">
              <w:rPr>
                <w:rFonts w:eastAsia="Times"/>
              </w:rPr>
              <w:t>. -</w:t>
            </w:r>
            <w:r w:rsidR="00A8157E" w:rsidRPr="00B51DA2">
              <w:rPr>
                <w:rFonts w:eastAsia="Times"/>
              </w:rPr>
              <w:t>24.11.</w:t>
            </w:r>
            <w:r w:rsidR="00A8157E">
              <w:rPr>
                <w:rFonts w:eastAsia="Times"/>
              </w:rPr>
              <w:t>20</w:t>
            </w:r>
            <w:r w:rsidR="00A8157E" w:rsidRPr="00B51DA2">
              <w:rPr>
                <w:rFonts w:eastAsia="Times"/>
              </w:rPr>
              <w:t>2</w:t>
            </w:r>
            <w:r w:rsidR="001E4538">
              <w:rPr>
                <w:rFonts w:eastAsia="Times"/>
              </w:rPr>
              <w:t>2</w:t>
            </w:r>
            <w:r w:rsidR="00A8157E" w:rsidRPr="00B51DA2">
              <w:t>г</w:t>
            </w:r>
            <w:r w:rsidR="00A8157E" w:rsidRPr="00B51DA2">
              <w:rPr>
                <w:rFonts w:eastAsia="Times"/>
              </w:rPr>
              <w:t>.</w:t>
            </w:r>
          </w:p>
        </w:tc>
        <w:tc>
          <w:tcPr>
            <w:tcW w:w="2268" w:type="dxa"/>
            <w:vAlign w:val="center"/>
          </w:tcPr>
          <w:p w:rsidR="00630781" w:rsidRPr="00B51DA2" w:rsidRDefault="00630781" w:rsidP="00A8157E">
            <w:pPr>
              <w:spacing w:line="240" w:lineRule="exact"/>
              <w:ind w:left="80"/>
              <w:jc w:val="center"/>
            </w:pPr>
            <w:r w:rsidRPr="00B51DA2">
              <w:t>Классные</w:t>
            </w:r>
            <w:r w:rsidR="00A8157E" w:rsidRPr="00B51DA2">
              <w:t xml:space="preserve"> руководители</w:t>
            </w:r>
          </w:p>
        </w:tc>
      </w:tr>
      <w:tr w:rsidR="00630781" w:rsidRPr="00B51DA2" w:rsidTr="00A8157E">
        <w:trPr>
          <w:trHeight w:val="237"/>
        </w:trPr>
        <w:tc>
          <w:tcPr>
            <w:tcW w:w="567" w:type="dxa"/>
            <w:vAlign w:val="center"/>
          </w:tcPr>
          <w:p w:rsidR="00630781" w:rsidRPr="00B51DA2" w:rsidRDefault="00630781" w:rsidP="00A8157E">
            <w:pPr>
              <w:spacing w:line="229" w:lineRule="exact"/>
              <w:jc w:val="center"/>
            </w:pPr>
            <w:r w:rsidRPr="00B51DA2">
              <w:rPr>
                <w:rFonts w:eastAsia="Times"/>
              </w:rPr>
              <w:t>17.</w:t>
            </w:r>
          </w:p>
        </w:tc>
        <w:tc>
          <w:tcPr>
            <w:tcW w:w="3828" w:type="dxa"/>
            <w:vAlign w:val="center"/>
          </w:tcPr>
          <w:p w:rsidR="00630781" w:rsidRPr="00B51DA2" w:rsidRDefault="00630781" w:rsidP="00A8157E">
            <w:pPr>
              <w:spacing w:line="238" w:lineRule="exact"/>
              <w:ind w:left="80"/>
              <w:jc w:val="center"/>
            </w:pPr>
            <w:r w:rsidRPr="00B51DA2">
              <w:t>Смотр</w:t>
            </w:r>
            <w:r w:rsidRPr="00B51DA2">
              <w:rPr>
                <w:rFonts w:eastAsia="Times"/>
              </w:rPr>
              <w:t>-</w:t>
            </w:r>
            <w:r w:rsidRPr="00B51DA2">
              <w:t xml:space="preserve">конкурс классных уголков </w:t>
            </w:r>
            <w:r w:rsidRPr="00B51DA2">
              <w:rPr>
                <w:rFonts w:eastAsia="Times"/>
              </w:rPr>
              <w:t>«</w:t>
            </w:r>
            <w:r w:rsidRPr="00B51DA2">
              <w:t>Дом</w:t>
            </w:r>
            <w:r w:rsidRPr="00B51DA2">
              <w:rPr>
                <w:rFonts w:eastAsia="Times"/>
              </w:rPr>
              <w:t>,</w:t>
            </w:r>
            <w:r w:rsidRPr="00B51DA2">
              <w:t xml:space="preserve"> в котором</w:t>
            </w:r>
            <w:r w:rsidR="00A8157E" w:rsidRPr="00B51DA2">
              <w:t xml:space="preserve"> мы живём</w:t>
            </w:r>
            <w:r w:rsidR="00A8157E" w:rsidRPr="00B51DA2">
              <w:rPr>
                <w:rFonts w:eastAsia="Times"/>
              </w:rPr>
              <w:t>»</w:t>
            </w:r>
          </w:p>
        </w:tc>
        <w:tc>
          <w:tcPr>
            <w:tcW w:w="1276" w:type="dxa"/>
            <w:vAlign w:val="center"/>
          </w:tcPr>
          <w:p w:rsidR="00630781" w:rsidRPr="00B51DA2" w:rsidRDefault="00630781" w:rsidP="00A8157E">
            <w:pPr>
              <w:spacing w:line="229" w:lineRule="exact"/>
              <w:ind w:left="80"/>
              <w:jc w:val="center"/>
            </w:pPr>
            <w:r w:rsidRPr="00B51DA2">
              <w:rPr>
                <w:rFonts w:eastAsia="Times"/>
              </w:rPr>
              <w:t>1-4</w:t>
            </w:r>
          </w:p>
        </w:tc>
        <w:tc>
          <w:tcPr>
            <w:tcW w:w="1847" w:type="dxa"/>
            <w:vAlign w:val="center"/>
          </w:tcPr>
          <w:p w:rsidR="00630781" w:rsidRPr="00B51DA2" w:rsidRDefault="00630781" w:rsidP="001E4538">
            <w:pPr>
              <w:spacing w:line="229" w:lineRule="exact"/>
              <w:ind w:left="100"/>
              <w:jc w:val="center"/>
            </w:pPr>
            <w:r w:rsidRPr="00B51DA2">
              <w:rPr>
                <w:rFonts w:eastAsia="Times"/>
              </w:rPr>
              <w:t>18.11</w:t>
            </w:r>
            <w:r w:rsidR="00A8157E">
              <w:rPr>
                <w:rFonts w:eastAsia="Times"/>
              </w:rPr>
              <w:t>.202</w:t>
            </w:r>
            <w:r w:rsidR="001E4538">
              <w:rPr>
                <w:rFonts w:eastAsia="Times"/>
              </w:rPr>
              <w:t>2</w:t>
            </w:r>
            <w:r w:rsidR="00A8157E">
              <w:rPr>
                <w:rFonts w:eastAsia="Times"/>
              </w:rPr>
              <w:t>г.</w:t>
            </w:r>
            <w:r w:rsidRPr="00B51DA2">
              <w:rPr>
                <w:rFonts w:eastAsia="Times"/>
              </w:rPr>
              <w:t>.-</w:t>
            </w:r>
            <w:r w:rsidR="00A8157E" w:rsidRPr="00B51DA2">
              <w:rPr>
                <w:rFonts w:eastAsia="Times"/>
              </w:rPr>
              <w:t xml:space="preserve"> 26.11.2</w:t>
            </w:r>
            <w:r w:rsidR="001E4538">
              <w:rPr>
                <w:rFonts w:eastAsia="Times"/>
              </w:rPr>
              <w:t>2</w:t>
            </w:r>
            <w:r w:rsidR="00A8157E" w:rsidRPr="00B51DA2">
              <w:t>г</w:t>
            </w:r>
            <w:r w:rsidR="00A8157E" w:rsidRPr="00B51DA2">
              <w:rPr>
                <w:rFonts w:eastAsia="Times"/>
              </w:rPr>
              <w:t>.</w:t>
            </w:r>
          </w:p>
        </w:tc>
        <w:tc>
          <w:tcPr>
            <w:tcW w:w="2268" w:type="dxa"/>
            <w:vAlign w:val="center"/>
          </w:tcPr>
          <w:p w:rsidR="00630781" w:rsidRPr="00B51DA2" w:rsidRDefault="00630781" w:rsidP="00A8157E">
            <w:pPr>
              <w:spacing w:line="238" w:lineRule="exact"/>
              <w:ind w:left="80"/>
              <w:jc w:val="center"/>
            </w:pPr>
            <w:r w:rsidRPr="00B51DA2">
              <w:t>Заместитель</w:t>
            </w:r>
            <w:r w:rsidR="00A8157E" w:rsidRPr="00B51DA2">
              <w:t xml:space="preserve"> директора по ВР</w:t>
            </w:r>
            <w:r w:rsidR="00A8157E" w:rsidRPr="00B51DA2">
              <w:rPr>
                <w:rFonts w:eastAsia="Times"/>
              </w:rPr>
              <w:t>,</w:t>
            </w:r>
            <w:r w:rsidR="00A8157E" w:rsidRPr="00B51DA2">
              <w:t xml:space="preserve"> </w:t>
            </w:r>
            <w:r w:rsidR="00A8157E">
              <w:t>к</w:t>
            </w:r>
            <w:r w:rsidR="00A8157E" w:rsidRPr="00B51DA2">
              <w:t>лассные руководители</w:t>
            </w:r>
          </w:p>
        </w:tc>
      </w:tr>
      <w:tr w:rsidR="00630781" w:rsidRPr="00B51DA2" w:rsidTr="00A8157E">
        <w:trPr>
          <w:trHeight w:val="266"/>
        </w:trPr>
        <w:tc>
          <w:tcPr>
            <w:tcW w:w="567" w:type="dxa"/>
            <w:vAlign w:val="center"/>
          </w:tcPr>
          <w:p w:rsidR="00630781" w:rsidRPr="00B51DA2" w:rsidRDefault="00630781" w:rsidP="00A8157E">
            <w:pPr>
              <w:spacing w:line="266" w:lineRule="exact"/>
              <w:ind w:right="160"/>
              <w:jc w:val="center"/>
            </w:pPr>
            <w:r w:rsidRPr="00B51DA2">
              <w:rPr>
                <w:rFonts w:eastAsia="Times"/>
              </w:rPr>
              <w:t>18.</w:t>
            </w:r>
          </w:p>
        </w:tc>
        <w:tc>
          <w:tcPr>
            <w:tcW w:w="3828" w:type="dxa"/>
            <w:vAlign w:val="center"/>
          </w:tcPr>
          <w:p w:rsidR="00630781" w:rsidRPr="00B51DA2" w:rsidRDefault="00630781" w:rsidP="00A8157E">
            <w:pPr>
              <w:ind w:left="80"/>
              <w:jc w:val="center"/>
            </w:pPr>
            <w:r w:rsidRPr="00B51DA2">
              <w:t>Уроки воинской славы</w:t>
            </w:r>
            <w:r w:rsidRPr="00B51DA2">
              <w:rPr>
                <w:rFonts w:eastAsia="Times"/>
              </w:rPr>
              <w:t>,</w:t>
            </w:r>
            <w:r w:rsidRPr="00B51DA2">
              <w:t xml:space="preserve"> посвящённые </w:t>
            </w:r>
            <w:r w:rsidRPr="00B51DA2">
              <w:rPr>
                <w:rFonts w:eastAsia="Times"/>
              </w:rPr>
              <w:t>«</w:t>
            </w:r>
            <w:r w:rsidRPr="00B51DA2">
              <w:t>Дню героев</w:t>
            </w:r>
            <w:r w:rsidR="00A8157E" w:rsidRPr="00B51DA2">
              <w:t xml:space="preserve"> Отечества</w:t>
            </w:r>
            <w:r w:rsidR="00A8157E" w:rsidRPr="00B51DA2">
              <w:rPr>
                <w:rFonts w:eastAsia="Times"/>
              </w:rPr>
              <w:t>»</w:t>
            </w:r>
          </w:p>
        </w:tc>
        <w:tc>
          <w:tcPr>
            <w:tcW w:w="1276" w:type="dxa"/>
            <w:vAlign w:val="center"/>
          </w:tcPr>
          <w:p w:rsidR="00630781" w:rsidRPr="00B51DA2" w:rsidRDefault="00630781" w:rsidP="00A8157E">
            <w:pPr>
              <w:spacing w:line="247" w:lineRule="exact"/>
              <w:ind w:left="80"/>
              <w:jc w:val="center"/>
            </w:pPr>
            <w:r w:rsidRPr="00B51DA2">
              <w:rPr>
                <w:rFonts w:eastAsia="Times"/>
              </w:rPr>
              <w:t>1-4</w:t>
            </w:r>
          </w:p>
        </w:tc>
        <w:tc>
          <w:tcPr>
            <w:tcW w:w="1847" w:type="dxa"/>
            <w:vAlign w:val="center"/>
          </w:tcPr>
          <w:p w:rsidR="00630781" w:rsidRPr="00B51DA2" w:rsidRDefault="00630781" w:rsidP="001E4538">
            <w:pPr>
              <w:ind w:left="100"/>
              <w:jc w:val="center"/>
            </w:pPr>
            <w:r w:rsidRPr="00B51DA2">
              <w:rPr>
                <w:rFonts w:eastAsia="Times"/>
              </w:rPr>
              <w:t>09.12.</w:t>
            </w:r>
            <w:r w:rsidR="00A8157E">
              <w:rPr>
                <w:rFonts w:eastAsia="Times"/>
              </w:rPr>
              <w:t>20</w:t>
            </w:r>
            <w:r w:rsidRPr="00B51DA2">
              <w:rPr>
                <w:rFonts w:eastAsia="Times"/>
              </w:rPr>
              <w:t>2</w:t>
            </w:r>
            <w:r w:rsidR="001E4538">
              <w:rPr>
                <w:rFonts w:eastAsia="Times"/>
              </w:rPr>
              <w:t>2</w:t>
            </w:r>
            <w:r w:rsidRPr="00B51DA2">
              <w:t>г</w:t>
            </w:r>
            <w:r w:rsidRPr="00B51DA2">
              <w:rPr>
                <w:rFonts w:eastAsia="Times"/>
              </w:rPr>
              <w:t>.</w:t>
            </w:r>
          </w:p>
        </w:tc>
        <w:tc>
          <w:tcPr>
            <w:tcW w:w="2268" w:type="dxa"/>
            <w:vAlign w:val="center"/>
          </w:tcPr>
          <w:p w:rsidR="00630781" w:rsidRPr="00B51DA2" w:rsidRDefault="00630781" w:rsidP="00A8157E">
            <w:pPr>
              <w:ind w:left="80"/>
              <w:jc w:val="center"/>
            </w:pPr>
            <w:r w:rsidRPr="00B51DA2">
              <w:t>Классные</w:t>
            </w:r>
            <w:r w:rsidR="00A8157E" w:rsidRPr="00B51DA2">
              <w:t xml:space="preserve"> руководители</w:t>
            </w:r>
          </w:p>
        </w:tc>
      </w:tr>
      <w:tr w:rsidR="00630781" w:rsidRPr="00B51DA2" w:rsidTr="00A8157E">
        <w:trPr>
          <w:trHeight w:val="248"/>
        </w:trPr>
        <w:tc>
          <w:tcPr>
            <w:tcW w:w="567" w:type="dxa"/>
            <w:vAlign w:val="center"/>
          </w:tcPr>
          <w:p w:rsidR="00630781" w:rsidRPr="00B51DA2" w:rsidRDefault="00630781" w:rsidP="00A8157E">
            <w:pPr>
              <w:spacing w:line="248" w:lineRule="exact"/>
              <w:ind w:right="160"/>
              <w:jc w:val="center"/>
            </w:pPr>
            <w:r w:rsidRPr="00B51DA2">
              <w:rPr>
                <w:rFonts w:eastAsia="Times"/>
              </w:rPr>
              <w:t>19.</w:t>
            </w:r>
          </w:p>
        </w:tc>
        <w:tc>
          <w:tcPr>
            <w:tcW w:w="3828" w:type="dxa"/>
            <w:vAlign w:val="center"/>
          </w:tcPr>
          <w:p w:rsidR="00A8157E" w:rsidRDefault="00630781" w:rsidP="00A8157E">
            <w:pPr>
              <w:spacing w:line="241" w:lineRule="exact"/>
              <w:ind w:left="80"/>
              <w:jc w:val="center"/>
            </w:pPr>
            <w:r w:rsidRPr="00B51DA2">
              <w:t xml:space="preserve">Классные часы </w:t>
            </w:r>
            <w:r w:rsidRPr="00B51DA2">
              <w:rPr>
                <w:rFonts w:eastAsia="Times"/>
              </w:rPr>
              <w:t>«</w:t>
            </w:r>
            <w:r w:rsidRPr="00B51DA2">
              <w:t>Все ребята знать должны основной</w:t>
            </w:r>
            <w:r w:rsidR="00A8157E" w:rsidRPr="00B51DA2">
              <w:t xml:space="preserve"> </w:t>
            </w:r>
            <w:r w:rsidR="00A8157E">
              <w:t xml:space="preserve"> </w:t>
            </w:r>
            <w:r w:rsidR="00A8157E" w:rsidRPr="00B51DA2">
              <w:t>закон страны</w:t>
            </w:r>
            <w:r w:rsidR="00A8157E" w:rsidRPr="00B51DA2">
              <w:rPr>
                <w:rFonts w:eastAsia="Times"/>
              </w:rPr>
              <w:t>»,</w:t>
            </w:r>
            <w:r w:rsidR="00A8157E" w:rsidRPr="00B51DA2">
              <w:t xml:space="preserve"> посвящённые Дню Конституции </w:t>
            </w:r>
          </w:p>
          <w:p w:rsidR="00630781" w:rsidRPr="00B51DA2" w:rsidRDefault="00A8157E" w:rsidP="00A8157E">
            <w:pPr>
              <w:spacing w:line="241" w:lineRule="exact"/>
              <w:ind w:left="80"/>
              <w:jc w:val="center"/>
            </w:pPr>
            <w:r w:rsidRPr="00B51DA2">
              <w:t>РФ</w:t>
            </w:r>
          </w:p>
        </w:tc>
        <w:tc>
          <w:tcPr>
            <w:tcW w:w="1276" w:type="dxa"/>
            <w:vAlign w:val="center"/>
          </w:tcPr>
          <w:p w:rsidR="00630781" w:rsidRPr="00B51DA2" w:rsidRDefault="00630781" w:rsidP="00A8157E">
            <w:pPr>
              <w:spacing w:line="227" w:lineRule="exact"/>
              <w:ind w:left="80"/>
              <w:jc w:val="center"/>
            </w:pPr>
            <w:r w:rsidRPr="00B51DA2">
              <w:rPr>
                <w:rFonts w:eastAsia="Times"/>
              </w:rPr>
              <w:t>3-4</w:t>
            </w:r>
          </w:p>
        </w:tc>
        <w:tc>
          <w:tcPr>
            <w:tcW w:w="1847" w:type="dxa"/>
            <w:vAlign w:val="center"/>
          </w:tcPr>
          <w:p w:rsidR="00630781" w:rsidRPr="00B51DA2" w:rsidRDefault="00630781" w:rsidP="001E4538">
            <w:pPr>
              <w:spacing w:line="227" w:lineRule="exact"/>
              <w:ind w:left="100"/>
              <w:jc w:val="center"/>
            </w:pPr>
            <w:r w:rsidRPr="00B51DA2">
              <w:rPr>
                <w:rFonts w:eastAsia="Times"/>
              </w:rPr>
              <w:t>10.12.</w:t>
            </w:r>
            <w:r w:rsidR="00A8157E">
              <w:rPr>
                <w:rFonts w:eastAsia="Times"/>
              </w:rPr>
              <w:t>202</w:t>
            </w:r>
            <w:r w:rsidR="001E4538">
              <w:rPr>
                <w:rFonts w:eastAsia="Times"/>
              </w:rPr>
              <w:t>2</w:t>
            </w:r>
            <w:r w:rsidR="00A8157E">
              <w:rPr>
                <w:rFonts w:eastAsia="Times"/>
              </w:rPr>
              <w:t>г.</w:t>
            </w:r>
            <w:r w:rsidRPr="00B51DA2">
              <w:rPr>
                <w:rFonts w:eastAsia="Times"/>
              </w:rPr>
              <w:t xml:space="preserve"> -</w:t>
            </w:r>
            <w:r w:rsidR="00A8157E" w:rsidRPr="00B51DA2">
              <w:rPr>
                <w:rFonts w:eastAsia="Times"/>
              </w:rPr>
              <w:t>14.12.</w:t>
            </w:r>
            <w:r w:rsidR="00A8157E">
              <w:rPr>
                <w:rFonts w:eastAsia="Times"/>
              </w:rPr>
              <w:t>20</w:t>
            </w:r>
            <w:r w:rsidR="00A8157E" w:rsidRPr="00B51DA2">
              <w:rPr>
                <w:rFonts w:eastAsia="Times"/>
              </w:rPr>
              <w:t>2</w:t>
            </w:r>
            <w:r w:rsidR="001E4538">
              <w:rPr>
                <w:rFonts w:eastAsia="Times"/>
              </w:rPr>
              <w:t>2</w:t>
            </w:r>
            <w:r w:rsidR="00A8157E" w:rsidRPr="00B51DA2">
              <w:t>г</w:t>
            </w:r>
            <w:r w:rsidR="00A8157E"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Классные</w:t>
            </w:r>
            <w:r w:rsidR="00A8157E" w:rsidRPr="00B51DA2">
              <w:t xml:space="preserve"> руководители</w:t>
            </w:r>
          </w:p>
        </w:tc>
      </w:tr>
      <w:tr w:rsidR="00630781" w:rsidRPr="00B51DA2" w:rsidTr="00A8157E">
        <w:trPr>
          <w:trHeight w:val="246"/>
        </w:trPr>
        <w:tc>
          <w:tcPr>
            <w:tcW w:w="567" w:type="dxa"/>
            <w:vAlign w:val="center"/>
          </w:tcPr>
          <w:p w:rsidR="00630781" w:rsidRPr="00B51DA2" w:rsidRDefault="00630781" w:rsidP="00A8157E">
            <w:pPr>
              <w:spacing w:line="247" w:lineRule="exact"/>
              <w:ind w:right="160"/>
              <w:jc w:val="center"/>
            </w:pPr>
            <w:r w:rsidRPr="00B51DA2">
              <w:t>20.</w:t>
            </w:r>
          </w:p>
        </w:tc>
        <w:tc>
          <w:tcPr>
            <w:tcW w:w="3828" w:type="dxa"/>
            <w:vAlign w:val="center"/>
          </w:tcPr>
          <w:p w:rsidR="00630781" w:rsidRPr="00B51DA2" w:rsidRDefault="00630781" w:rsidP="00A8157E">
            <w:pPr>
              <w:spacing w:line="241" w:lineRule="exact"/>
              <w:ind w:left="80"/>
              <w:jc w:val="center"/>
            </w:pPr>
            <w:r w:rsidRPr="00B51DA2">
              <w:t xml:space="preserve">Дни науки и культуры </w:t>
            </w:r>
            <w:r w:rsidRPr="00B51DA2">
              <w:rPr>
                <w:rFonts w:eastAsia="Times"/>
              </w:rPr>
              <w:t>(</w:t>
            </w:r>
            <w:r w:rsidRPr="00B51DA2">
              <w:t>научно</w:t>
            </w:r>
            <w:r w:rsidRPr="00B51DA2">
              <w:rPr>
                <w:rFonts w:eastAsia="Times"/>
              </w:rPr>
              <w:t>-</w:t>
            </w:r>
            <w:r w:rsidRPr="00B51DA2">
              <w:t>практическая</w:t>
            </w:r>
            <w:r w:rsidR="00D2633B" w:rsidRPr="00B51DA2">
              <w:t xml:space="preserve"> конференция</w:t>
            </w:r>
            <w:r w:rsidR="00D2633B" w:rsidRPr="00B51DA2">
              <w:rPr>
                <w:rFonts w:eastAsia="Times"/>
              </w:rPr>
              <w:t>:</w:t>
            </w:r>
            <w:r w:rsidR="00D2633B" w:rsidRPr="00B51DA2">
              <w:t xml:space="preserve"> защита проектов и исследовательских работ</w:t>
            </w:r>
            <w:r w:rsidR="00D2633B" w:rsidRPr="00B51DA2">
              <w:rPr>
                <w:rFonts w:eastAsia="Times"/>
              </w:rPr>
              <w:t>)</w:t>
            </w:r>
          </w:p>
        </w:tc>
        <w:tc>
          <w:tcPr>
            <w:tcW w:w="1276" w:type="dxa"/>
            <w:vAlign w:val="center"/>
          </w:tcPr>
          <w:p w:rsidR="00630781" w:rsidRPr="00B51DA2" w:rsidRDefault="00630781" w:rsidP="00A8157E">
            <w:pPr>
              <w:spacing w:line="227" w:lineRule="exact"/>
              <w:ind w:left="80"/>
              <w:jc w:val="center"/>
            </w:pPr>
            <w:r w:rsidRPr="00B51DA2">
              <w:rPr>
                <w:rFonts w:eastAsia="Times"/>
              </w:rPr>
              <w:t>1-4</w:t>
            </w:r>
          </w:p>
        </w:tc>
        <w:tc>
          <w:tcPr>
            <w:tcW w:w="1847" w:type="dxa"/>
            <w:vAlign w:val="center"/>
          </w:tcPr>
          <w:p w:rsidR="00630781" w:rsidRPr="00B51DA2" w:rsidRDefault="00630781" w:rsidP="00A8157E">
            <w:pPr>
              <w:spacing w:line="241" w:lineRule="exact"/>
              <w:ind w:left="100"/>
              <w:jc w:val="center"/>
            </w:pPr>
            <w:r w:rsidRPr="00B51DA2">
              <w:t>декабрь</w:t>
            </w:r>
          </w:p>
        </w:tc>
        <w:tc>
          <w:tcPr>
            <w:tcW w:w="2268" w:type="dxa"/>
            <w:vAlign w:val="center"/>
          </w:tcPr>
          <w:p w:rsidR="00630781" w:rsidRPr="00B51DA2" w:rsidRDefault="00630781" w:rsidP="00A8157E">
            <w:pPr>
              <w:spacing w:line="241" w:lineRule="exact"/>
              <w:ind w:left="80"/>
              <w:jc w:val="center"/>
            </w:pPr>
            <w:r w:rsidRPr="00B51DA2">
              <w:t>Заместитель</w:t>
            </w:r>
            <w:r w:rsidR="00D2633B" w:rsidRPr="00B51DA2">
              <w:t xml:space="preserve"> директора по УВР</w:t>
            </w:r>
            <w:r w:rsidR="00D2633B">
              <w:t>,</w:t>
            </w:r>
            <w:r w:rsidR="00D2633B" w:rsidRPr="00B51DA2">
              <w:t xml:space="preserve"> классные руководители</w:t>
            </w:r>
          </w:p>
        </w:tc>
      </w:tr>
      <w:tr w:rsidR="00630781" w:rsidRPr="00B51DA2" w:rsidTr="00A8157E">
        <w:trPr>
          <w:trHeight w:val="251"/>
        </w:trPr>
        <w:tc>
          <w:tcPr>
            <w:tcW w:w="567" w:type="dxa"/>
            <w:vAlign w:val="center"/>
          </w:tcPr>
          <w:p w:rsidR="00630781" w:rsidRPr="00B51DA2" w:rsidRDefault="00630781" w:rsidP="00A8157E">
            <w:pPr>
              <w:spacing w:line="251" w:lineRule="exact"/>
              <w:ind w:right="160"/>
              <w:jc w:val="center"/>
            </w:pPr>
            <w:r w:rsidRPr="00B51DA2">
              <w:t>21.</w:t>
            </w:r>
          </w:p>
        </w:tc>
        <w:tc>
          <w:tcPr>
            <w:tcW w:w="3828" w:type="dxa"/>
            <w:vAlign w:val="center"/>
          </w:tcPr>
          <w:p w:rsidR="00630781" w:rsidRPr="00B51DA2" w:rsidRDefault="00630781" w:rsidP="00A8157E">
            <w:pPr>
              <w:spacing w:line="241" w:lineRule="exact"/>
              <w:ind w:left="80"/>
              <w:jc w:val="center"/>
            </w:pPr>
            <w:r w:rsidRPr="00B51DA2">
              <w:t xml:space="preserve">Новогодняя акция </w:t>
            </w:r>
            <w:r w:rsidRPr="00B51DA2">
              <w:rPr>
                <w:rFonts w:eastAsia="Times"/>
              </w:rPr>
              <w:t>«</w:t>
            </w:r>
            <w:r w:rsidRPr="00B51DA2">
              <w:t>Безопасные каникулы</w:t>
            </w:r>
            <w:r w:rsidRPr="00B51DA2">
              <w:rPr>
                <w:rFonts w:eastAsia="Times"/>
              </w:rPr>
              <w:t>»</w:t>
            </w:r>
          </w:p>
        </w:tc>
        <w:tc>
          <w:tcPr>
            <w:tcW w:w="1276" w:type="dxa"/>
            <w:vAlign w:val="center"/>
          </w:tcPr>
          <w:p w:rsidR="00630781" w:rsidRPr="00B51DA2" w:rsidRDefault="00630781" w:rsidP="00A8157E">
            <w:pPr>
              <w:spacing w:line="231" w:lineRule="exact"/>
              <w:ind w:left="80"/>
              <w:jc w:val="center"/>
            </w:pPr>
            <w:r w:rsidRPr="00B51DA2">
              <w:rPr>
                <w:rFonts w:eastAsia="Times"/>
              </w:rPr>
              <w:t>1-4</w:t>
            </w:r>
          </w:p>
        </w:tc>
        <w:tc>
          <w:tcPr>
            <w:tcW w:w="1847" w:type="dxa"/>
            <w:vAlign w:val="center"/>
          </w:tcPr>
          <w:p w:rsidR="00630781" w:rsidRPr="00B51DA2" w:rsidRDefault="00630781" w:rsidP="001E4538">
            <w:pPr>
              <w:spacing w:line="231" w:lineRule="exact"/>
              <w:ind w:left="100"/>
              <w:jc w:val="center"/>
            </w:pPr>
            <w:r w:rsidRPr="00B51DA2">
              <w:rPr>
                <w:rFonts w:eastAsia="Times"/>
              </w:rPr>
              <w:t>20.12.</w:t>
            </w:r>
            <w:r w:rsidR="00D2633B">
              <w:rPr>
                <w:rFonts w:eastAsia="Times"/>
              </w:rPr>
              <w:t>202</w:t>
            </w:r>
            <w:r w:rsidR="001E4538">
              <w:rPr>
                <w:rFonts w:eastAsia="Times"/>
              </w:rPr>
              <w:t>2</w:t>
            </w:r>
            <w:r w:rsidR="00D2633B">
              <w:rPr>
                <w:rFonts w:eastAsia="Times"/>
              </w:rPr>
              <w:t>г</w:t>
            </w:r>
            <w:r w:rsidRPr="00B51DA2">
              <w:rPr>
                <w:rFonts w:eastAsia="Times"/>
              </w:rPr>
              <w:t xml:space="preserve"> -</w:t>
            </w:r>
            <w:r w:rsidR="00D2633B" w:rsidRPr="00B51DA2">
              <w:rPr>
                <w:rFonts w:eastAsia="Times"/>
              </w:rPr>
              <w:t>25.12.</w:t>
            </w:r>
            <w:r w:rsidR="00D2633B">
              <w:rPr>
                <w:rFonts w:eastAsia="Times"/>
              </w:rPr>
              <w:t>20</w:t>
            </w:r>
            <w:r w:rsidR="00D2633B" w:rsidRPr="00B51DA2">
              <w:rPr>
                <w:rFonts w:eastAsia="Times"/>
              </w:rPr>
              <w:t>2</w:t>
            </w:r>
            <w:r w:rsidR="001E4538">
              <w:rPr>
                <w:rFonts w:eastAsia="Times"/>
              </w:rPr>
              <w:t>2</w:t>
            </w:r>
            <w:r w:rsidR="00D2633B" w:rsidRPr="00B51DA2">
              <w:t>г</w:t>
            </w:r>
            <w:r w:rsidR="00D2633B"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Ответственный по</w:t>
            </w:r>
            <w:r w:rsidR="00D2633B" w:rsidRPr="00B51DA2">
              <w:t xml:space="preserve"> ПДД</w:t>
            </w:r>
          </w:p>
        </w:tc>
      </w:tr>
      <w:tr w:rsidR="00630781" w:rsidRPr="00B51DA2" w:rsidTr="00A8157E">
        <w:trPr>
          <w:trHeight w:val="248"/>
        </w:trPr>
        <w:tc>
          <w:tcPr>
            <w:tcW w:w="567" w:type="dxa"/>
            <w:vAlign w:val="center"/>
          </w:tcPr>
          <w:p w:rsidR="00630781" w:rsidRPr="00B51DA2" w:rsidRDefault="00630781" w:rsidP="00A8157E">
            <w:pPr>
              <w:spacing w:line="248" w:lineRule="exact"/>
              <w:ind w:right="160"/>
              <w:jc w:val="center"/>
            </w:pPr>
            <w:r w:rsidRPr="00B51DA2">
              <w:t>22.</w:t>
            </w:r>
          </w:p>
        </w:tc>
        <w:tc>
          <w:tcPr>
            <w:tcW w:w="3828" w:type="dxa"/>
            <w:vAlign w:val="center"/>
          </w:tcPr>
          <w:p w:rsidR="00630781" w:rsidRPr="00B51DA2" w:rsidRDefault="00630781" w:rsidP="00A8157E">
            <w:pPr>
              <w:spacing w:line="241" w:lineRule="exact"/>
              <w:ind w:left="80"/>
              <w:jc w:val="center"/>
            </w:pPr>
            <w:r w:rsidRPr="00B51DA2">
              <w:t>Новогодние праздники</w:t>
            </w:r>
          </w:p>
        </w:tc>
        <w:tc>
          <w:tcPr>
            <w:tcW w:w="1276" w:type="dxa"/>
            <w:vAlign w:val="center"/>
          </w:tcPr>
          <w:p w:rsidR="00630781" w:rsidRPr="00B51DA2" w:rsidRDefault="00630781" w:rsidP="00A8157E">
            <w:pPr>
              <w:spacing w:line="227" w:lineRule="exact"/>
              <w:ind w:left="80"/>
              <w:jc w:val="center"/>
            </w:pPr>
            <w:r w:rsidRPr="00B51DA2">
              <w:rPr>
                <w:rFonts w:eastAsia="Times"/>
              </w:rPr>
              <w:t>1-4</w:t>
            </w:r>
          </w:p>
        </w:tc>
        <w:tc>
          <w:tcPr>
            <w:tcW w:w="1847" w:type="dxa"/>
            <w:vAlign w:val="center"/>
          </w:tcPr>
          <w:p w:rsidR="00630781" w:rsidRPr="00B51DA2" w:rsidRDefault="00630781" w:rsidP="001E4538">
            <w:pPr>
              <w:spacing w:line="227" w:lineRule="exact"/>
              <w:ind w:left="100"/>
              <w:jc w:val="center"/>
            </w:pPr>
            <w:r w:rsidRPr="00B51DA2">
              <w:rPr>
                <w:rFonts w:eastAsia="Times"/>
              </w:rPr>
              <w:t>23.12.</w:t>
            </w:r>
            <w:r w:rsidR="00D2633B">
              <w:rPr>
                <w:rFonts w:eastAsia="Times"/>
              </w:rPr>
              <w:t>202</w:t>
            </w:r>
            <w:r w:rsidR="001E4538">
              <w:rPr>
                <w:rFonts w:eastAsia="Times"/>
              </w:rPr>
              <w:t>2</w:t>
            </w:r>
            <w:r w:rsidR="00D2633B">
              <w:rPr>
                <w:rFonts w:eastAsia="Times"/>
              </w:rPr>
              <w:t>.</w:t>
            </w:r>
            <w:r w:rsidRPr="00B51DA2">
              <w:rPr>
                <w:rFonts w:eastAsia="Times"/>
              </w:rPr>
              <w:t xml:space="preserve"> -</w:t>
            </w:r>
            <w:r w:rsidR="00D2633B" w:rsidRPr="00B51DA2">
              <w:rPr>
                <w:rFonts w:eastAsia="Times"/>
              </w:rPr>
              <w:t>28.12.</w:t>
            </w:r>
            <w:r w:rsidR="00D2633B">
              <w:rPr>
                <w:rFonts w:eastAsia="Times"/>
              </w:rPr>
              <w:t>20</w:t>
            </w:r>
            <w:r w:rsidR="001E4538">
              <w:rPr>
                <w:rFonts w:eastAsia="Times"/>
              </w:rPr>
              <w:t>22</w:t>
            </w:r>
            <w:r w:rsidR="00D2633B" w:rsidRPr="00B51DA2">
              <w:t>г</w:t>
            </w:r>
            <w:r w:rsidR="00D2633B" w:rsidRPr="00B51DA2">
              <w:rPr>
                <w:rFonts w:eastAsia="Times"/>
              </w:rPr>
              <w:t>.</w:t>
            </w:r>
          </w:p>
        </w:tc>
        <w:tc>
          <w:tcPr>
            <w:tcW w:w="2268" w:type="dxa"/>
            <w:vAlign w:val="center"/>
          </w:tcPr>
          <w:p w:rsidR="00630781" w:rsidRPr="00B51DA2" w:rsidRDefault="00630781" w:rsidP="00D2633B">
            <w:pPr>
              <w:spacing w:line="241" w:lineRule="exact"/>
              <w:ind w:left="80"/>
              <w:jc w:val="center"/>
            </w:pPr>
            <w:r w:rsidRPr="00B51DA2">
              <w:t>Заместитель</w:t>
            </w:r>
            <w:r w:rsidR="00D2633B" w:rsidRPr="00B51DA2">
              <w:t xml:space="preserve"> директора по ВР</w:t>
            </w:r>
            <w:r w:rsidR="00D2633B" w:rsidRPr="00B51DA2">
              <w:rPr>
                <w:rFonts w:eastAsia="Times"/>
              </w:rPr>
              <w:t>,</w:t>
            </w:r>
            <w:r w:rsidR="00D2633B" w:rsidRPr="00B51DA2">
              <w:t xml:space="preserve"> </w:t>
            </w:r>
            <w:r w:rsidR="00D2633B">
              <w:t xml:space="preserve">руководитель </w:t>
            </w:r>
            <w:r w:rsidR="00D2633B" w:rsidRPr="00B51DA2">
              <w:t>МО начальных классов, педагоги организаторы</w:t>
            </w:r>
          </w:p>
        </w:tc>
      </w:tr>
      <w:tr w:rsidR="00630781" w:rsidRPr="00B51DA2" w:rsidTr="00A8157E">
        <w:trPr>
          <w:trHeight w:val="251"/>
        </w:trPr>
        <w:tc>
          <w:tcPr>
            <w:tcW w:w="567" w:type="dxa"/>
            <w:vAlign w:val="center"/>
          </w:tcPr>
          <w:p w:rsidR="00630781" w:rsidRPr="00B51DA2" w:rsidRDefault="00630781" w:rsidP="00A8157E">
            <w:pPr>
              <w:spacing w:line="251" w:lineRule="exact"/>
              <w:ind w:right="160"/>
              <w:jc w:val="center"/>
            </w:pPr>
            <w:r w:rsidRPr="00B51DA2">
              <w:t>23.</w:t>
            </w:r>
          </w:p>
        </w:tc>
        <w:tc>
          <w:tcPr>
            <w:tcW w:w="3828" w:type="dxa"/>
            <w:vAlign w:val="center"/>
          </w:tcPr>
          <w:p w:rsidR="00630781" w:rsidRPr="00B51DA2" w:rsidRDefault="00630781" w:rsidP="00A8157E">
            <w:pPr>
              <w:spacing w:line="241" w:lineRule="exact"/>
              <w:ind w:left="80"/>
              <w:jc w:val="center"/>
            </w:pPr>
            <w:r w:rsidRPr="00B51DA2">
              <w:t>Рождественская неделя</w:t>
            </w:r>
          </w:p>
        </w:tc>
        <w:tc>
          <w:tcPr>
            <w:tcW w:w="1276" w:type="dxa"/>
            <w:vAlign w:val="center"/>
          </w:tcPr>
          <w:p w:rsidR="00630781" w:rsidRPr="00B51DA2" w:rsidRDefault="00630781" w:rsidP="00A8157E">
            <w:pPr>
              <w:spacing w:line="231" w:lineRule="exact"/>
              <w:ind w:left="80"/>
              <w:jc w:val="center"/>
            </w:pPr>
            <w:r w:rsidRPr="00B51DA2">
              <w:rPr>
                <w:rFonts w:eastAsia="Times"/>
              </w:rPr>
              <w:t>1-4</w:t>
            </w:r>
          </w:p>
        </w:tc>
        <w:tc>
          <w:tcPr>
            <w:tcW w:w="1847" w:type="dxa"/>
            <w:vAlign w:val="center"/>
          </w:tcPr>
          <w:p w:rsidR="00630781" w:rsidRPr="00B51DA2" w:rsidRDefault="00630781" w:rsidP="00A8157E">
            <w:pPr>
              <w:spacing w:line="231" w:lineRule="exact"/>
              <w:ind w:left="100"/>
              <w:jc w:val="center"/>
            </w:pPr>
            <w:r w:rsidRPr="00B51DA2">
              <w:rPr>
                <w:rFonts w:eastAsia="Times"/>
              </w:rPr>
              <w:t>10.01.</w:t>
            </w:r>
            <w:r w:rsidR="00D2633B">
              <w:rPr>
                <w:rFonts w:eastAsia="Times"/>
              </w:rPr>
              <w:t>2022г.</w:t>
            </w:r>
            <w:r w:rsidRPr="00B51DA2">
              <w:rPr>
                <w:rFonts w:eastAsia="Times"/>
              </w:rPr>
              <w:t xml:space="preserve"> -</w:t>
            </w:r>
            <w:r w:rsidR="00D2633B" w:rsidRPr="00B51DA2">
              <w:rPr>
                <w:rFonts w:eastAsia="Times"/>
              </w:rPr>
              <w:t>14.01.</w:t>
            </w:r>
            <w:r w:rsidR="00D2633B">
              <w:rPr>
                <w:rFonts w:eastAsia="Times"/>
              </w:rPr>
              <w:t>20</w:t>
            </w:r>
            <w:r w:rsidR="00D2633B" w:rsidRPr="00B51DA2">
              <w:rPr>
                <w:rFonts w:eastAsia="Times"/>
              </w:rPr>
              <w:t>22</w:t>
            </w:r>
            <w:r w:rsidR="00D2633B" w:rsidRPr="00B51DA2">
              <w:t>г</w:t>
            </w:r>
            <w:r w:rsidR="00D2633B"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Классные</w:t>
            </w:r>
            <w:r w:rsidR="00D2633B" w:rsidRPr="00B51DA2">
              <w:t xml:space="preserve"> руководители</w:t>
            </w:r>
          </w:p>
        </w:tc>
      </w:tr>
      <w:tr w:rsidR="00630781" w:rsidRPr="00B51DA2" w:rsidTr="00A8157E">
        <w:trPr>
          <w:trHeight w:val="249"/>
        </w:trPr>
        <w:tc>
          <w:tcPr>
            <w:tcW w:w="567" w:type="dxa"/>
            <w:vAlign w:val="center"/>
          </w:tcPr>
          <w:p w:rsidR="00630781" w:rsidRPr="00B51DA2" w:rsidRDefault="00630781" w:rsidP="00A8157E">
            <w:pPr>
              <w:spacing w:line="249" w:lineRule="exact"/>
              <w:ind w:right="160"/>
              <w:jc w:val="center"/>
            </w:pPr>
            <w:r w:rsidRPr="00B51DA2">
              <w:t>24.</w:t>
            </w:r>
          </w:p>
        </w:tc>
        <w:tc>
          <w:tcPr>
            <w:tcW w:w="3828" w:type="dxa"/>
            <w:vAlign w:val="center"/>
          </w:tcPr>
          <w:p w:rsidR="00630781" w:rsidRPr="00B51DA2" w:rsidRDefault="00630781" w:rsidP="00A8157E">
            <w:pPr>
              <w:spacing w:line="241" w:lineRule="exact"/>
              <w:ind w:left="80"/>
              <w:jc w:val="center"/>
            </w:pPr>
            <w:r>
              <w:t>Экологическая акция «Покормите птиц зимой»</w:t>
            </w:r>
          </w:p>
        </w:tc>
        <w:tc>
          <w:tcPr>
            <w:tcW w:w="1276" w:type="dxa"/>
            <w:vAlign w:val="center"/>
          </w:tcPr>
          <w:p w:rsidR="00630781" w:rsidRPr="00B51DA2" w:rsidRDefault="00630781" w:rsidP="00A8157E">
            <w:pPr>
              <w:spacing w:line="229" w:lineRule="exact"/>
              <w:ind w:left="80"/>
              <w:jc w:val="center"/>
            </w:pPr>
            <w:r>
              <w:t>1-4</w:t>
            </w:r>
          </w:p>
        </w:tc>
        <w:tc>
          <w:tcPr>
            <w:tcW w:w="1847" w:type="dxa"/>
            <w:vAlign w:val="center"/>
          </w:tcPr>
          <w:p w:rsidR="00630781" w:rsidRDefault="00630781" w:rsidP="00A8157E">
            <w:pPr>
              <w:spacing w:line="229" w:lineRule="exact"/>
              <w:ind w:left="100"/>
              <w:jc w:val="center"/>
            </w:pPr>
            <w:r>
              <w:t>Декабрь,</w:t>
            </w:r>
          </w:p>
          <w:p w:rsidR="00630781" w:rsidRPr="00B51DA2" w:rsidRDefault="00630781" w:rsidP="00A8157E">
            <w:pPr>
              <w:spacing w:line="229" w:lineRule="exact"/>
              <w:ind w:left="100"/>
              <w:jc w:val="center"/>
            </w:pPr>
            <w:r>
              <w:t>январь, февраль</w:t>
            </w:r>
          </w:p>
        </w:tc>
        <w:tc>
          <w:tcPr>
            <w:tcW w:w="2268" w:type="dxa"/>
            <w:vAlign w:val="center"/>
          </w:tcPr>
          <w:p w:rsidR="00630781" w:rsidRPr="00B51DA2" w:rsidRDefault="00630781" w:rsidP="00A8157E">
            <w:pPr>
              <w:spacing w:line="241" w:lineRule="exact"/>
              <w:ind w:left="80"/>
              <w:jc w:val="center"/>
            </w:pPr>
            <w:r>
              <w:t>Классные руководители</w:t>
            </w:r>
          </w:p>
        </w:tc>
      </w:tr>
      <w:tr w:rsidR="00630781" w:rsidRPr="00B51DA2" w:rsidTr="00A8157E">
        <w:trPr>
          <w:trHeight w:val="251"/>
        </w:trPr>
        <w:tc>
          <w:tcPr>
            <w:tcW w:w="567" w:type="dxa"/>
            <w:vAlign w:val="center"/>
          </w:tcPr>
          <w:p w:rsidR="00630781" w:rsidRPr="00B51DA2" w:rsidRDefault="00630781" w:rsidP="00A8157E">
            <w:pPr>
              <w:spacing w:line="251" w:lineRule="exact"/>
              <w:ind w:right="160"/>
              <w:jc w:val="center"/>
            </w:pPr>
            <w:r w:rsidRPr="00B51DA2">
              <w:t>25.</w:t>
            </w:r>
          </w:p>
        </w:tc>
        <w:tc>
          <w:tcPr>
            <w:tcW w:w="3828" w:type="dxa"/>
            <w:vAlign w:val="center"/>
          </w:tcPr>
          <w:p w:rsidR="00630781" w:rsidRPr="00B51DA2" w:rsidRDefault="00630781" w:rsidP="00A8157E">
            <w:pPr>
              <w:spacing w:line="241" w:lineRule="exact"/>
              <w:ind w:left="80"/>
              <w:jc w:val="center"/>
            </w:pPr>
            <w:r w:rsidRPr="00B51DA2">
              <w:t>Классные часы в рамках Недели безопасного</w:t>
            </w:r>
            <w:r w:rsidR="00D2633B" w:rsidRPr="00B51DA2">
              <w:t xml:space="preserve"> Интернета</w:t>
            </w:r>
            <w:r w:rsidR="00D2633B">
              <w:t>.</w:t>
            </w:r>
          </w:p>
        </w:tc>
        <w:tc>
          <w:tcPr>
            <w:tcW w:w="1276" w:type="dxa"/>
            <w:vAlign w:val="center"/>
          </w:tcPr>
          <w:p w:rsidR="00630781" w:rsidRPr="00B51DA2" w:rsidRDefault="00630781" w:rsidP="00A8157E">
            <w:pPr>
              <w:spacing w:line="230" w:lineRule="exact"/>
              <w:ind w:left="80"/>
              <w:jc w:val="center"/>
            </w:pPr>
            <w:r w:rsidRPr="00B51DA2">
              <w:rPr>
                <w:rFonts w:eastAsia="Times"/>
              </w:rPr>
              <w:t>1-4</w:t>
            </w:r>
          </w:p>
        </w:tc>
        <w:tc>
          <w:tcPr>
            <w:tcW w:w="1847" w:type="dxa"/>
            <w:vAlign w:val="center"/>
          </w:tcPr>
          <w:p w:rsidR="00630781" w:rsidRPr="00B51DA2" w:rsidRDefault="00630781" w:rsidP="00A8157E">
            <w:pPr>
              <w:spacing w:line="241" w:lineRule="exact"/>
              <w:ind w:left="100"/>
              <w:jc w:val="center"/>
            </w:pPr>
            <w:r w:rsidRPr="00B51DA2">
              <w:t>февраль</w:t>
            </w:r>
          </w:p>
        </w:tc>
        <w:tc>
          <w:tcPr>
            <w:tcW w:w="2268" w:type="dxa"/>
            <w:vAlign w:val="center"/>
          </w:tcPr>
          <w:p w:rsidR="00630781" w:rsidRPr="00B51DA2" w:rsidRDefault="00630781" w:rsidP="00A8157E">
            <w:pPr>
              <w:spacing w:line="241" w:lineRule="exact"/>
              <w:ind w:left="80"/>
              <w:jc w:val="center"/>
            </w:pPr>
            <w:r w:rsidRPr="00B51DA2">
              <w:t>Классные</w:t>
            </w:r>
            <w:r w:rsidR="00D2633B" w:rsidRPr="00B51DA2">
              <w:t xml:space="preserve"> руководители</w:t>
            </w:r>
          </w:p>
        </w:tc>
      </w:tr>
      <w:tr w:rsidR="00630781" w:rsidRPr="00B51DA2" w:rsidTr="00A8157E">
        <w:trPr>
          <w:trHeight w:val="248"/>
        </w:trPr>
        <w:tc>
          <w:tcPr>
            <w:tcW w:w="567" w:type="dxa"/>
            <w:vAlign w:val="center"/>
          </w:tcPr>
          <w:p w:rsidR="00630781" w:rsidRPr="00B51DA2" w:rsidRDefault="00630781" w:rsidP="00A8157E">
            <w:pPr>
              <w:spacing w:line="248" w:lineRule="exact"/>
              <w:ind w:right="160"/>
              <w:jc w:val="center"/>
            </w:pPr>
            <w:r w:rsidRPr="00B51DA2">
              <w:t>26.</w:t>
            </w:r>
          </w:p>
        </w:tc>
        <w:tc>
          <w:tcPr>
            <w:tcW w:w="3828" w:type="dxa"/>
            <w:vAlign w:val="center"/>
          </w:tcPr>
          <w:p w:rsidR="00630781" w:rsidRPr="00B51DA2" w:rsidRDefault="00630781" w:rsidP="00A8157E">
            <w:pPr>
              <w:spacing w:line="241" w:lineRule="exact"/>
              <w:ind w:left="80"/>
              <w:jc w:val="center"/>
            </w:pPr>
            <w:r w:rsidRPr="00B51DA2">
              <w:t xml:space="preserve">Акция </w:t>
            </w:r>
            <w:r w:rsidRPr="00B51DA2">
              <w:rPr>
                <w:rFonts w:eastAsia="Times"/>
              </w:rPr>
              <w:t>«</w:t>
            </w:r>
            <w:r w:rsidRPr="00B51DA2">
              <w:t>Я верю в тебя</w:t>
            </w:r>
            <w:r w:rsidRPr="00B51DA2">
              <w:rPr>
                <w:rFonts w:eastAsia="Times"/>
              </w:rPr>
              <w:t>,</w:t>
            </w:r>
            <w:r w:rsidRPr="00B51DA2">
              <w:t xml:space="preserve"> солдат</w:t>
            </w:r>
            <w:r w:rsidRPr="00B51DA2">
              <w:rPr>
                <w:rFonts w:eastAsia="Times"/>
              </w:rPr>
              <w:t>!»</w:t>
            </w:r>
          </w:p>
        </w:tc>
        <w:tc>
          <w:tcPr>
            <w:tcW w:w="1276" w:type="dxa"/>
            <w:vAlign w:val="center"/>
          </w:tcPr>
          <w:p w:rsidR="00630781" w:rsidRPr="00B51DA2" w:rsidRDefault="00630781" w:rsidP="00A8157E">
            <w:pPr>
              <w:spacing w:line="227" w:lineRule="exact"/>
              <w:ind w:left="80"/>
              <w:jc w:val="center"/>
            </w:pPr>
            <w:r w:rsidRPr="00B51DA2">
              <w:rPr>
                <w:rFonts w:eastAsia="Times"/>
              </w:rPr>
              <w:t>1-4</w:t>
            </w:r>
          </w:p>
        </w:tc>
        <w:tc>
          <w:tcPr>
            <w:tcW w:w="1847" w:type="dxa"/>
            <w:vAlign w:val="center"/>
          </w:tcPr>
          <w:p w:rsidR="00630781" w:rsidRPr="00B51DA2" w:rsidRDefault="00630781" w:rsidP="00A8157E">
            <w:pPr>
              <w:spacing w:line="241" w:lineRule="exact"/>
              <w:ind w:left="100"/>
              <w:jc w:val="center"/>
            </w:pPr>
            <w:r w:rsidRPr="00B51DA2">
              <w:t>февраль</w:t>
            </w:r>
          </w:p>
        </w:tc>
        <w:tc>
          <w:tcPr>
            <w:tcW w:w="2268" w:type="dxa"/>
            <w:vAlign w:val="center"/>
          </w:tcPr>
          <w:p w:rsidR="00630781" w:rsidRPr="00B51DA2" w:rsidRDefault="00630781" w:rsidP="00A8157E">
            <w:pPr>
              <w:spacing w:line="241" w:lineRule="exact"/>
              <w:ind w:left="80"/>
              <w:jc w:val="center"/>
            </w:pPr>
            <w:r w:rsidRPr="00B51DA2">
              <w:t>Классные</w:t>
            </w:r>
            <w:r w:rsidR="00D2633B" w:rsidRPr="00B51DA2">
              <w:t xml:space="preserve"> руководители</w:t>
            </w:r>
          </w:p>
        </w:tc>
      </w:tr>
      <w:tr w:rsidR="00630781" w:rsidRPr="00B51DA2" w:rsidTr="00A8157E">
        <w:trPr>
          <w:trHeight w:val="251"/>
        </w:trPr>
        <w:tc>
          <w:tcPr>
            <w:tcW w:w="567" w:type="dxa"/>
            <w:vAlign w:val="center"/>
          </w:tcPr>
          <w:p w:rsidR="00630781" w:rsidRPr="00B51DA2" w:rsidRDefault="00630781" w:rsidP="00A8157E">
            <w:pPr>
              <w:spacing w:line="251" w:lineRule="exact"/>
              <w:ind w:right="160"/>
              <w:jc w:val="center"/>
            </w:pPr>
            <w:r w:rsidRPr="00B51DA2">
              <w:t>27.</w:t>
            </w:r>
          </w:p>
        </w:tc>
        <w:tc>
          <w:tcPr>
            <w:tcW w:w="3828" w:type="dxa"/>
            <w:vAlign w:val="center"/>
          </w:tcPr>
          <w:p w:rsidR="00630781" w:rsidRPr="00B51DA2" w:rsidRDefault="00630781" w:rsidP="00A8157E">
            <w:pPr>
              <w:spacing w:line="241" w:lineRule="exact"/>
              <w:ind w:left="80"/>
              <w:jc w:val="center"/>
            </w:pPr>
            <w:r w:rsidRPr="00B51DA2">
              <w:t>Выставка рисунков, посвященная «Дню Защитника Отечества»</w:t>
            </w:r>
          </w:p>
        </w:tc>
        <w:tc>
          <w:tcPr>
            <w:tcW w:w="1276" w:type="dxa"/>
            <w:vAlign w:val="center"/>
          </w:tcPr>
          <w:p w:rsidR="00630781" w:rsidRPr="00B51DA2" w:rsidRDefault="00630781" w:rsidP="00A8157E">
            <w:pPr>
              <w:spacing w:line="230" w:lineRule="exact"/>
              <w:ind w:left="80"/>
              <w:jc w:val="center"/>
            </w:pPr>
            <w:r w:rsidRPr="00B51DA2">
              <w:rPr>
                <w:rFonts w:eastAsia="Times"/>
              </w:rPr>
              <w:t>1-4</w:t>
            </w:r>
          </w:p>
        </w:tc>
        <w:tc>
          <w:tcPr>
            <w:tcW w:w="1847" w:type="dxa"/>
            <w:vAlign w:val="center"/>
          </w:tcPr>
          <w:p w:rsidR="00630781" w:rsidRPr="00B51DA2" w:rsidRDefault="00630781" w:rsidP="00A8157E">
            <w:pPr>
              <w:spacing w:line="241" w:lineRule="exact"/>
              <w:ind w:left="100"/>
              <w:jc w:val="center"/>
            </w:pPr>
            <w:r w:rsidRPr="00B51DA2">
              <w:t>февраль</w:t>
            </w:r>
          </w:p>
        </w:tc>
        <w:tc>
          <w:tcPr>
            <w:tcW w:w="2268" w:type="dxa"/>
            <w:vAlign w:val="center"/>
          </w:tcPr>
          <w:p w:rsidR="00630781" w:rsidRPr="00B51DA2" w:rsidRDefault="00630781" w:rsidP="00A8157E">
            <w:pPr>
              <w:spacing w:line="241" w:lineRule="exact"/>
              <w:ind w:left="80"/>
              <w:jc w:val="center"/>
            </w:pPr>
            <w:r w:rsidRPr="00B51DA2">
              <w:t>Руководитель МО Классные</w:t>
            </w:r>
            <w:r w:rsidR="00D2633B" w:rsidRPr="00B51DA2">
              <w:t xml:space="preserve"> руководители</w:t>
            </w:r>
          </w:p>
        </w:tc>
      </w:tr>
      <w:tr w:rsidR="00630781" w:rsidRPr="00B51DA2" w:rsidTr="00A8157E">
        <w:trPr>
          <w:trHeight w:val="245"/>
        </w:trPr>
        <w:tc>
          <w:tcPr>
            <w:tcW w:w="567" w:type="dxa"/>
            <w:vAlign w:val="center"/>
          </w:tcPr>
          <w:p w:rsidR="00630781" w:rsidRPr="00B51DA2" w:rsidRDefault="00630781" w:rsidP="00A8157E">
            <w:pPr>
              <w:jc w:val="center"/>
            </w:pPr>
            <w:r w:rsidRPr="00B51DA2">
              <w:t>28.</w:t>
            </w:r>
          </w:p>
        </w:tc>
        <w:tc>
          <w:tcPr>
            <w:tcW w:w="3828" w:type="dxa"/>
            <w:vAlign w:val="center"/>
          </w:tcPr>
          <w:p w:rsidR="00630781" w:rsidRPr="00B51DA2" w:rsidRDefault="00630781" w:rsidP="00A8157E">
            <w:pPr>
              <w:numPr>
                <w:ilvl w:val="0"/>
                <w:numId w:val="120"/>
              </w:numPr>
              <w:ind w:left="20" w:firstLine="0"/>
              <w:jc w:val="center"/>
            </w:pPr>
            <w:r w:rsidRPr="00B51DA2">
              <w:t xml:space="preserve">Месячник оборонно-массовой </w:t>
            </w:r>
            <w:r w:rsidRPr="00B51DA2">
              <w:lastRenderedPageBreak/>
              <w:t>и военно-патриотической работы, посвященный дню Защитника Отечества</w:t>
            </w:r>
            <w:r>
              <w:t>. Смотр строя и песни.</w:t>
            </w:r>
          </w:p>
          <w:p w:rsidR="00630781" w:rsidRPr="00B51DA2" w:rsidRDefault="00630781" w:rsidP="00A8157E">
            <w:pPr>
              <w:numPr>
                <w:ilvl w:val="0"/>
                <w:numId w:val="120"/>
              </w:numPr>
              <w:ind w:left="20" w:firstLine="0"/>
              <w:jc w:val="center"/>
            </w:pPr>
            <w:r w:rsidRPr="00B51DA2">
              <w:t>День разгрома советскими войсками немецко-фашистских вой</w:t>
            </w:r>
            <w:proofErr w:type="gramStart"/>
            <w:r w:rsidRPr="00B51DA2">
              <w:t>ск в Ст</w:t>
            </w:r>
            <w:proofErr w:type="gramEnd"/>
            <w:r w:rsidRPr="00B51DA2">
              <w:t>алинградской битве (1943г.)</w:t>
            </w:r>
          </w:p>
          <w:p w:rsidR="00630781" w:rsidRPr="00B51DA2" w:rsidRDefault="00630781" w:rsidP="00A8157E">
            <w:pPr>
              <w:numPr>
                <w:ilvl w:val="0"/>
                <w:numId w:val="120"/>
              </w:numPr>
              <w:ind w:left="20" w:firstLine="0"/>
              <w:jc w:val="center"/>
            </w:pPr>
            <w:r w:rsidRPr="00B51DA2">
              <w:t>Освобождение п</w:t>
            </w:r>
            <w:proofErr w:type="gramStart"/>
            <w:r w:rsidRPr="00B51DA2">
              <w:t>.Г</w:t>
            </w:r>
            <w:proofErr w:type="gramEnd"/>
            <w:r w:rsidRPr="00B51DA2">
              <w:t>орный и Красносулинского района от немецко-фашистских захватчиков</w:t>
            </w:r>
          </w:p>
          <w:p w:rsidR="00630781" w:rsidRPr="00B51DA2" w:rsidRDefault="00630781" w:rsidP="00A8157E">
            <w:pPr>
              <w:numPr>
                <w:ilvl w:val="0"/>
                <w:numId w:val="120"/>
              </w:numPr>
              <w:ind w:left="20" w:firstLine="0"/>
              <w:jc w:val="center"/>
            </w:pPr>
            <w:r w:rsidRPr="00B51DA2">
              <w:t>День памяти о россиянах, исполнявших служебный долг за пределами Отечества</w:t>
            </w:r>
          </w:p>
          <w:p w:rsidR="00630781" w:rsidRPr="00B51DA2" w:rsidRDefault="00630781" w:rsidP="00A8157E">
            <w:pPr>
              <w:numPr>
                <w:ilvl w:val="0"/>
                <w:numId w:val="120"/>
              </w:numPr>
              <w:ind w:left="20" w:firstLine="0"/>
              <w:jc w:val="center"/>
            </w:pPr>
            <w:r w:rsidRPr="00B51DA2">
              <w:t>День защитника Отечества</w:t>
            </w:r>
          </w:p>
          <w:p w:rsidR="00630781" w:rsidRPr="00B51DA2" w:rsidRDefault="00630781" w:rsidP="00A8157E">
            <w:pPr>
              <w:ind w:left="20"/>
              <w:jc w:val="center"/>
            </w:pPr>
          </w:p>
        </w:tc>
        <w:tc>
          <w:tcPr>
            <w:tcW w:w="1276" w:type="dxa"/>
            <w:vAlign w:val="center"/>
          </w:tcPr>
          <w:p w:rsidR="00630781" w:rsidRPr="00B51DA2" w:rsidRDefault="00630781" w:rsidP="00A8157E">
            <w:pPr>
              <w:jc w:val="center"/>
            </w:pPr>
            <w:r>
              <w:lastRenderedPageBreak/>
              <w:t>1-4</w:t>
            </w:r>
          </w:p>
        </w:tc>
        <w:tc>
          <w:tcPr>
            <w:tcW w:w="1847" w:type="dxa"/>
            <w:vAlign w:val="center"/>
          </w:tcPr>
          <w:p w:rsidR="00630781" w:rsidRPr="00B51DA2" w:rsidRDefault="00630781" w:rsidP="00A8157E">
            <w:pPr>
              <w:jc w:val="center"/>
            </w:pPr>
            <w:r w:rsidRPr="00B51DA2">
              <w:t>22.01.2022-</w:t>
            </w:r>
            <w:r w:rsidRPr="00B51DA2">
              <w:lastRenderedPageBreak/>
              <w:t>22.02.202г.</w:t>
            </w:r>
          </w:p>
          <w:p w:rsidR="00630781" w:rsidRPr="00B51DA2" w:rsidRDefault="00630781" w:rsidP="00A8157E">
            <w:pPr>
              <w:jc w:val="center"/>
            </w:pPr>
          </w:p>
          <w:p w:rsidR="00630781" w:rsidRPr="00B51DA2" w:rsidRDefault="00630781" w:rsidP="00A8157E">
            <w:pPr>
              <w:jc w:val="center"/>
            </w:pPr>
            <w:r w:rsidRPr="00B51DA2">
              <w:t>2 февраля</w:t>
            </w:r>
          </w:p>
          <w:p w:rsidR="00630781" w:rsidRPr="00B51DA2" w:rsidRDefault="00630781" w:rsidP="00A8157E">
            <w:pPr>
              <w:jc w:val="center"/>
            </w:pPr>
          </w:p>
          <w:p w:rsidR="00630781" w:rsidRPr="00B51DA2" w:rsidRDefault="00630781" w:rsidP="00A8157E">
            <w:pPr>
              <w:jc w:val="center"/>
            </w:pPr>
          </w:p>
          <w:p w:rsidR="00630781" w:rsidRPr="00B51DA2" w:rsidRDefault="00630781" w:rsidP="00A8157E">
            <w:pPr>
              <w:jc w:val="center"/>
            </w:pPr>
            <w:r w:rsidRPr="00B51DA2">
              <w:t>14 февраля</w:t>
            </w:r>
          </w:p>
          <w:p w:rsidR="00630781" w:rsidRPr="00B51DA2" w:rsidRDefault="00630781" w:rsidP="00A8157E">
            <w:pPr>
              <w:jc w:val="center"/>
            </w:pPr>
            <w:r w:rsidRPr="00B51DA2">
              <w:t>15 февраля</w:t>
            </w:r>
          </w:p>
          <w:p w:rsidR="00630781" w:rsidRPr="00B51DA2" w:rsidRDefault="00630781" w:rsidP="00A8157E">
            <w:pPr>
              <w:jc w:val="center"/>
            </w:pPr>
          </w:p>
          <w:p w:rsidR="00630781" w:rsidRPr="00B51DA2" w:rsidRDefault="00630781" w:rsidP="00A8157E">
            <w:pPr>
              <w:jc w:val="center"/>
            </w:pPr>
            <w:r w:rsidRPr="00B51DA2">
              <w:t>22 февраля</w:t>
            </w:r>
          </w:p>
          <w:p w:rsidR="00630781" w:rsidRPr="00B51DA2" w:rsidRDefault="00630781" w:rsidP="00A8157E">
            <w:pPr>
              <w:jc w:val="center"/>
            </w:pPr>
          </w:p>
        </w:tc>
        <w:tc>
          <w:tcPr>
            <w:tcW w:w="2268" w:type="dxa"/>
            <w:vAlign w:val="center"/>
          </w:tcPr>
          <w:p w:rsidR="00630781" w:rsidRPr="00B51DA2" w:rsidRDefault="00630781" w:rsidP="00A8157E">
            <w:pPr>
              <w:jc w:val="center"/>
            </w:pPr>
            <w:r w:rsidRPr="00B51DA2">
              <w:lastRenderedPageBreak/>
              <w:t xml:space="preserve">ЗДВР, классные </w:t>
            </w:r>
            <w:r w:rsidRPr="00B51DA2">
              <w:lastRenderedPageBreak/>
              <w:t>руководители,</w:t>
            </w:r>
          </w:p>
          <w:p w:rsidR="00630781" w:rsidRPr="00B51DA2" w:rsidRDefault="00630781" w:rsidP="00A8157E">
            <w:pPr>
              <w:jc w:val="center"/>
            </w:pPr>
          </w:p>
          <w:p w:rsidR="00630781" w:rsidRPr="00B51DA2" w:rsidRDefault="00630781" w:rsidP="00A8157E">
            <w:pPr>
              <w:jc w:val="center"/>
            </w:pPr>
            <w:r w:rsidRPr="00B51DA2">
              <w:t>Классные руководители</w:t>
            </w:r>
          </w:p>
          <w:p w:rsidR="00630781" w:rsidRPr="00B51DA2" w:rsidRDefault="00630781" w:rsidP="00A8157E">
            <w:pPr>
              <w:jc w:val="center"/>
            </w:pPr>
          </w:p>
          <w:p w:rsidR="00630781" w:rsidRPr="00B51DA2" w:rsidRDefault="00630781" w:rsidP="00A8157E">
            <w:pPr>
              <w:jc w:val="center"/>
            </w:pPr>
          </w:p>
          <w:p w:rsidR="00630781" w:rsidRPr="00B51DA2" w:rsidRDefault="00630781" w:rsidP="00A8157E">
            <w:pPr>
              <w:jc w:val="center"/>
            </w:pPr>
            <w:r w:rsidRPr="00B51DA2">
              <w:t>Педагог-организатор</w:t>
            </w:r>
          </w:p>
        </w:tc>
      </w:tr>
      <w:tr w:rsidR="00630781" w:rsidRPr="00B51DA2" w:rsidTr="00A8157E">
        <w:trPr>
          <w:trHeight w:val="252"/>
        </w:trPr>
        <w:tc>
          <w:tcPr>
            <w:tcW w:w="567" w:type="dxa"/>
            <w:vAlign w:val="center"/>
          </w:tcPr>
          <w:p w:rsidR="00630781" w:rsidRPr="00B51DA2" w:rsidRDefault="00630781" w:rsidP="00A8157E">
            <w:pPr>
              <w:jc w:val="center"/>
            </w:pPr>
            <w:r w:rsidRPr="00B51DA2">
              <w:lastRenderedPageBreak/>
              <w:t>29.</w:t>
            </w:r>
          </w:p>
        </w:tc>
        <w:tc>
          <w:tcPr>
            <w:tcW w:w="3828" w:type="dxa"/>
            <w:vAlign w:val="center"/>
          </w:tcPr>
          <w:p w:rsidR="00630781" w:rsidRPr="00B51DA2" w:rsidRDefault="00630781" w:rsidP="00A8157E">
            <w:pPr>
              <w:jc w:val="center"/>
            </w:pPr>
            <w:r w:rsidRPr="00B51DA2">
              <w:t>День российской науки</w:t>
            </w:r>
          </w:p>
        </w:tc>
        <w:tc>
          <w:tcPr>
            <w:tcW w:w="1276" w:type="dxa"/>
            <w:vAlign w:val="center"/>
          </w:tcPr>
          <w:p w:rsidR="00630781" w:rsidRPr="00B51DA2" w:rsidRDefault="00630781" w:rsidP="00A8157E">
            <w:pPr>
              <w:jc w:val="center"/>
            </w:pPr>
            <w:r>
              <w:t>1-4</w:t>
            </w:r>
          </w:p>
        </w:tc>
        <w:tc>
          <w:tcPr>
            <w:tcW w:w="1847" w:type="dxa"/>
            <w:vAlign w:val="center"/>
          </w:tcPr>
          <w:p w:rsidR="00630781" w:rsidRPr="00B51DA2" w:rsidRDefault="00630781" w:rsidP="00A8157E">
            <w:pPr>
              <w:jc w:val="center"/>
            </w:pPr>
            <w:r w:rsidRPr="00B51DA2">
              <w:t>8 февраля</w:t>
            </w:r>
          </w:p>
        </w:tc>
        <w:tc>
          <w:tcPr>
            <w:tcW w:w="2268" w:type="dxa"/>
            <w:vAlign w:val="center"/>
          </w:tcPr>
          <w:p w:rsidR="00630781" w:rsidRPr="00B51DA2" w:rsidRDefault="00630781" w:rsidP="00A8157E">
            <w:pPr>
              <w:ind w:left="80"/>
              <w:jc w:val="center"/>
            </w:pPr>
            <w:r w:rsidRPr="00B51DA2">
              <w:t>Заместитель директора по ВР,</w:t>
            </w:r>
            <w:r>
              <w:t xml:space="preserve"> </w:t>
            </w:r>
            <w:r w:rsidRPr="00B51DA2">
              <w:t>классные руководители</w:t>
            </w:r>
          </w:p>
        </w:tc>
      </w:tr>
      <w:tr w:rsidR="00630781" w:rsidRPr="00B51DA2" w:rsidTr="00A8157E">
        <w:trPr>
          <w:trHeight w:val="251"/>
        </w:trPr>
        <w:tc>
          <w:tcPr>
            <w:tcW w:w="567" w:type="dxa"/>
            <w:vAlign w:val="center"/>
          </w:tcPr>
          <w:p w:rsidR="00630781" w:rsidRPr="00B51DA2" w:rsidRDefault="00630781" w:rsidP="00A8157E">
            <w:pPr>
              <w:spacing w:line="251" w:lineRule="exact"/>
              <w:ind w:right="160"/>
              <w:jc w:val="center"/>
            </w:pPr>
            <w:r w:rsidRPr="00B51DA2">
              <w:t>30.</w:t>
            </w:r>
          </w:p>
        </w:tc>
        <w:tc>
          <w:tcPr>
            <w:tcW w:w="3828" w:type="dxa"/>
            <w:vAlign w:val="center"/>
          </w:tcPr>
          <w:p w:rsidR="00630781" w:rsidRPr="00B51DA2" w:rsidRDefault="00630781" w:rsidP="00A8157E">
            <w:pPr>
              <w:spacing w:line="241" w:lineRule="exact"/>
              <w:ind w:left="80"/>
              <w:jc w:val="center"/>
            </w:pPr>
            <w:r w:rsidRPr="00B51DA2">
              <w:t>Единый урок</w:t>
            </w:r>
            <w:r w:rsidRPr="00B51DA2">
              <w:rPr>
                <w:rFonts w:eastAsia="Times"/>
              </w:rPr>
              <w:t>,</w:t>
            </w:r>
            <w:r w:rsidRPr="00B51DA2">
              <w:t xml:space="preserve"> посвящённый Дню Защитников «Мы – патриоты»</w:t>
            </w:r>
          </w:p>
        </w:tc>
        <w:tc>
          <w:tcPr>
            <w:tcW w:w="1276" w:type="dxa"/>
            <w:vAlign w:val="center"/>
          </w:tcPr>
          <w:p w:rsidR="00630781" w:rsidRPr="00B51DA2" w:rsidRDefault="00630781" w:rsidP="00A8157E">
            <w:pPr>
              <w:spacing w:line="230" w:lineRule="exact"/>
              <w:ind w:left="80"/>
              <w:jc w:val="center"/>
            </w:pPr>
            <w:r w:rsidRPr="00B51DA2">
              <w:rPr>
                <w:rFonts w:eastAsia="Times"/>
              </w:rPr>
              <w:t>1-4</w:t>
            </w:r>
          </w:p>
        </w:tc>
        <w:tc>
          <w:tcPr>
            <w:tcW w:w="1847" w:type="dxa"/>
            <w:vAlign w:val="center"/>
          </w:tcPr>
          <w:p w:rsidR="00630781" w:rsidRPr="00B51DA2" w:rsidRDefault="00630781" w:rsidP="00A8157E">
            <w:pPr>
              <w:spacing w:line="241" w:lineRule="exact"/>
              <w:ind w:left="100"/>
              <w:jc w:val="center"/>
            </w:pPr>
            <w:r w:rsidRPr="00B51DA2">
              <w:rPr>
                <w:rFonts w:eastAsia="Times"/>
              </w:rPr>
              <w:t>22.02.</w:t>
            </w:r>
            <w:r w:rsidR="00D2633B">
              <w:rPr>
                <w:rFonts w:eastAsia="Times"/>
              </w:rPr>
              <w:t>20</w:t>
            </w:r>
            <w:r w:rsidRPr="00B51DA2">
              <w:rPr>
                <w:rFonts w:eastAsia="Times"/>
              </w:rPr>
              <w:t>22</w:t>
            </w:r>
            <w:r w:rsidRPr="00B51DA2">
              <w:t>г</w:t>
            </w:r>
            <w:r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Заместитель директора по</w:t>
            </w:r>
            <w:r w:rsidR="00D2633B">
              <w:t xml:space="preserve"> ВР, руководитель </w:t>
            </w:r>
            <w:proofErr w:type="gramStart"/>
            <w:r w:rsidR="00D2633B">
              <w:t>ДОП</w:t>
            </w:r>
            <w:proofErr w:type="gramEnd"/>
            <w:r w:rsidR="00D2633B">
              <w:t xml:space="preserve"> «Юнармия», к</w:t>
            </w:r>
            <w:r w:rsidRPr="00B51DA2">
              <w:t>лассные</w:t>
            </w:r>
            <w:r w:rsidR="00D2633B" w:rsidRPr="00B51DA2">
              <w:t xml:space="preserve"> руководители</w:t>
            </w:r>
          </w:p>
        </w:tc>
      </w:tr>
      <w:tr w:rsidR="00630781" w:rsidRPr="00B51DA2" w:rsidTr="00A8157E">
        <w:trPr>
          <w:trHeight w:val="246"/>
        </w:trPr>
        <w:tc>
          <w:tcPr>
            <w:tcW w:w="567" w:type="dxa"/>
            <w:vAlign w:val="center"/>
          </w:tcPr>
          <w:p w:rsidR="00630781" w:rsidRPr="00B51DA2" w:rsidRDefault="00630781" w:rsidP="00A8157E">
            <w:pPr>
              <w:spacing w:line="247" w:lineRule="exact"/>
              <w:ind w:right="160"/>
              <w:jc w:val="center"/>
            </w:pPr>
            <w:r w:rsidRPr="00B51DA2">
              <w:t>31.</w:t>
            </w:r>
          </w:p>
        </w:tc>
        <w:tc>
          <w:tcPr>
            <w:tcW w:w="3828" w:type="dxa"/>
            <w:vAlign w:val="center"/>
          </w:tcPr>
          <w:p w:rsidR="00630781" w:rsidRPr="00B51DA2" w:rsidRDefault="00630781" w:rsidP="00A8157E">
            <w:pPr>
              <w:spacing w:line="241" w:lineRule="exact"/>
              <w:ind w:left="80"/>
              <w:jc w:val="center"/>
            </w:pPr>
            <w:r w:rsidRPr="00B51DA2">
              <w:t xml:space="preserve">Праздничный концерт </w:t>
            </w:r>
            <w:r w:rsidRPr="00B51DA2">
              <w:rPr>
                <w:rFonts w:eastAsia="Times"/>
              </w:rPr>
              <w:t>«</w:t>
            </w:r>
            <w:r w:rsidRPr="00B51DA2">
              <w:t>В этот день особенный</w:t>
            </w:r>
            <w:r w:rsidRPr="00B51DA2">
              <w:rPr>
                <w:rFonts w:eastAsia="Times"/>
              </w:rPr>
              <w:t>»,</w:t>
            </w:r>
            <w:r w:rsidR="00D2633B" w:rsidRPr="00B51DA2">
              <w:t xml:space="preserve"> посвящённый </w:t>
            </w:r>
            <w:r w:rsidR="00D2633B" w:rsidRPr="00B51DA2">
              <w:rPr>
                <w:rFonts w:eastAsia="Times"/>
              </w:rPr>
              <w:t>8</w:t>
            </w:r>
            <w:r w:rsidR="00D2633B" w:rsidRPr="00B51DA2">
              <w:t xml:space="preserve"> Марта»</w:t>
            </w:r>
          </w:p>
        </w:tc>
        <w:tc>
          <w:tcPr>
            <w:tcW w:w="1276" w:type="dxa"/>
            <w:vAlign w:val="center"/>
          </w:tcPr>
          <w:p w:rsidR="00630781" w:rsidRPr="00B51DA2" w:rsidRDefault="00630781" w:rsidP="00A8157E">
            <w:pPr>
              <w:spacing w:line="227" w:lineRule="exact"/>
              <w:ind w:left="80"/>
              <w:jc w:val="center"/>
            </w:pPr>
            <w:r w:rsidRPr="00B51DA2">
              <w:rPr>
                <w:rFonts w:eastAsia="Times"/>
              </w:rPr>
              <w:t>1-4</w:t>
            </w:r>
          </w:p>
        </w:tc>
        <w:tc>
          <w:tcPr>
            <w:tcW w:w="1847" w:type="dxa"/>
            <w:vAlign w:val="center"/>
          </w:tcPr>
          <w:p w:rsidR="00630781" w:rsidRPr="00B51DA2" w:rsidRDefault="00630781" w:rsidP="00A8157E">
            <w:pPr>
              <w:spacing w:line="241" w:lineRule="exact"/>
              <w:ind w:left="100"/>
              <w:jc w:val="center"/>
            </w:pPr>
            <w:r w:rsidRPr="00B51DA2">
              <w:rPr>
                <w:rFonts w:eastAsia="Times"/>
              </w:rPr>
              <w:t>08.03.</w:t>
            </w:r>
            <w:r w:rsidR="00D2633B">
              <w:rPr>
                <w:rFonts w:eastAsia="Times"/>
              </w:rPr>
              <w:t>20</w:t>
            </w:r>
            <w:r w:rsidRPr="00B51DA2">
              <w:rPr>
                <w:rFonts w:eastAsia="Times"/>
              </w:rPr>
              <w:t>22</w:t>
            </w:r>
            <w:r w:rsidRPr="00B51DA2">
              <w:t>г</w:t>
            </w:r>
            <w:r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Заместитель</w:t>
            </w:r>
            <w:r w:rsidR="00D2633B" w:rsidRPr="00B51DA2">
              <w:t xml:space="preserve"> директора по ВР</w:t>
            </w:r>
            <w:r w:rsidR="00D2633B" w:rsidRPr="00B51DA2">
              <w:rPr>
                <w:rFonts w:eastAsia="Times"/>
              </w:rPr>
              <w:t>,</w:t>
            </w:r>
            <w:r w:rsidR="00D2633B" w:rsidRPr="00B51DA2">
              <w:t xml:space="preserve"> педагоги дополнительного образования</w:t>
            </w:r>
          </w:p>
        </w:tc>
      </w:tr>
      <w:tr w:rsidR="00630781" w:rsidRPr="00B51DA2" w:rsidTr="00A8157E">
        <w:trPr>
          <w:trHeight w:val="257"/>
        </w:trPr>
        <w:tc>
          <w:tcPr>
            <w:tcW w:w="567" w:type="dxa"/>
            <w:vAlign w:val="center"/>
          </w:tcPr>
          <w:p w:rsidR="00630781" w:rsidRPr="00B51DA2" w:rsidRDefault="00630781" w:rsidP="00A8157E">
            <w:pPr>
              <w:jc w:val="center"/>
            </w:pPr>
            <w:r>
              <w:t>32.</w:t>
            </w:r>
          </w:p>
        </w:tc>
        <w:tc>
          <w:tcPr>
            <w:tcW w:w="3828" w:type="dxa"/>
            <w:vAlign w:val="center"/>
          </w:tcPr>
          <w:p w:rsidR="00630781" w:rsidRPr="00B51DA2" w:rsidRDefault="00630781" w:rsidP="00A8157E">
            <w:pPr>
              <w:jc w:val="center"/>
            </w:pPr>
            <w:r>
              <w:t>Экологическая акция «Сдай макулатуру, спаси дерево»</w:t>
            </w:r>
          </w:p>
        </w:tc>
        <w:tc>
          <w:tcPr>
            <w:tcW w:w="1276" w:type="dxa"/>
            <w:vAlign w:val="center"/>
          </w:tcPr>
          <w:p w:rsidR="00630781" w:rsidRPr="00B51DA2" w:rsidRDefault="00630781" w:rsidP="00A8157E">
            <w:pPr>
              <w:jc w:val="center"/>
            </w:pPr>
            <w:r>
              <w:t>1-4</w:t>
            </w:r>
          </w:p>
        </w:tc>
        <w:tc>
          <w:tcPr>
            <w:tcW w:w="1847" w:type="dxa"/>
            <w:vAlign w:val="center"/>
          </w:tcPr>
          <w:p w:rsidR="00630781" w:rsidRPr="00B51DA2" w:rsidRDefault="00630781" w:rsidP="00A8157E">
            <w:pPr>
              <w:jc w:val="center"/>
            </w:pPr>
            <w:r>
              <w:t>В течение года</w:t>
            </w:r>
          </w:p>
        </w:tc>
        <w:tc>
          <w:tcPr>
            <w:tcW w:w="2268" w:type="dxa"/>
            <w:vAlign w:val="center"/>
          </w:tcPr>
          <w:p w:rsidR="00630781" w:rsidRPr="00B51DA2" w:rsidRDefault="00630781" w:rsidP="00A8157E">
            <w:pPr>
              <w:ind w:left="80"/>
              <w:jc w:val="center"/>
            </w:pPr>
            <w:r w:rsidRPr="00B51DA2">
              <w:t>Заместитель директора по ВР,</w:t>
            </w:r>
            <w:r>
              <w:t xml:space="preserve"> </w:t>
            </w:r>
            <w:r w:rsidRPr="00B51DA2">
              <w:t>классные руководители</w:t>
            </w:r>
          </w:p>
        </w:tc>
      </w:tr>
      <w:tr w:rsidR="00630781" w:rsidRPr="00B51DA2" w:rsidTr="00A8157E">
        <w:trPr>
          <w:trHeight w:val="257"/>
        </w:trPr>
        <w:tc>
          <w:tcPr>
            <w:tcW w:w="567" w:type="dxa"/>
            <w:vAlign w:val="center"/>
          </w:tcPr>
          <w:p w:rsidR="00630781" w:rsidRPr="00B51DA2" w:rsidRDefault="00630781" w:rsidP="00A8157E">
            <w:pPr>
              <w:jc w:val="center"/>
            </w:pPr>
            <w:r w:rsidRPr="00B51DA2">
              <w:t>3</w:t>
            </w:r>
            <w:r>
              <w:t>3</w:t>
            </w:r>
            <w:r w:rsidRPr="00B51DA2">
              <w:t>.</w:t>
            </w:r>
          </w:p>
        </w:tc>
        <w:tc>
          <w:tcPr>
            <w:tcW w:w="3828" w:type="dxa"/>
            <w:vAlign w:val="center"/>
          </w:tcPr>
          <w:p w:rsidR="00630781" w:rsidRPr="00B51DA2" w:rsidRDefault="00630781" w:rsidP="00A8157E">
            <w:pPr>
              <w:ind w:left="20"/>
              <w:jc w:val="center"/>
            </w:pPr>
            <w:r w:rsidRPr="00B51DA2">
              <w:t>День воссоединения Крыма с Россией</w:t>
            </w:r>
          </w:p>
          <w:p w:rsidR="00630781" w:rsidRPr="00B51DA2" w:rsidRDefault="00630781" w:rsidP="00A8157E">
            <w:pPr>
              <w:ind w:left="20"/>
              <w:jc w:val="center"/>
            </w:pPr>
          </w:p>
          <w:p w:rsidR="00630781" w:rsidRPr="00B51DA2" w:rsidRDefault="00630781" w:rsidP="00A8157E">
            <w:pPr>
              <w:jc w:val="center"/>
            </w:pPr>
          </w:p>
        </w:tc>
        <w:tc>
          <w:tcPr>
            <w:tcW w:w="1276" w:type="dxa"/>
            <w:vAlign w:val="center"/>
          </w:tcPr>
          <w:p w:rsidR="00630781" w:rsidRPr="00B51DA2" w:rsidRDefault="00630781" w:rsidP="00A8157E">
            <w:pPr>
              <w:jc w:val="center"/>
            </w:pPr>
            <w:r w:rsidRPr="00B51DA2">
              <w:t>1-4</w:t>
            </w:r>
          </w:p>
        </w:tc>
        <w:tc>
          <w:tcPr>
            <w:tcW w:w="1847" w:type="dxa"/>
            <w:vAlign w:val="center"/>
          </w:tcPr>
          <w:p w:rsidR="00630781" w:rsidRPr="00B51DA2" w:rsidRDefault="00630781" w:rsidP="00A8157E">
            <w:pPr>
              <w:jc w:val="center"/>
            </w:pPr>
            <w:r w:rsidRPr="00B51DA2">
              <w:t>18.03.22г.</w:t>
            </w:r>
          </w:p>
        </w:tc>
        <w:tc>
          <w:tcPr>
            <w:tcW w:w="2268" w:type="dxa"/>
            <w:vAlign w:val="center"/>
          </w:tcPr>
          <w:p w:rsidR="00630781" w:rsidRPr="00B51DA2" w:rsidRDefault="00630781" w:rsidP="00A8157E">
            <w:pPr>
              <w:ind w:left="80"/>
              <w:jc w:val="center"/>
            </w:pPr>
            <w:r w:rsidRPr="00B51DA2">
              <w:t>Заместитель директора по ВР, классные руководители</w:t>
            </w:r>
          </w:p>
        </w:tc>
      </w:tr>
      <w:tr w:rsidR="00630781" w:rsidRPr="00B51DA2" w:rsidTr="00A8157E">
        <w:trPr>
          <w:trHeight w:val="251"/>
        </w:trPr>
        <w:tc>
          <w:tcPr>
            <w:tcW w:w="567" w:type="dxa"/>
            <w:vAlign w:val="center"/>
          </w:tcPr>
          <w:p w:rsidR="00630781" w:rsidRPr="00B51DA2" w:rsidRDefault="00630781" w:rsidP="00A8157E">
            <w:pPr>
              <w:spacing w:line="251" w:lineRule="exact"/>
              <w:ind w:right="160"/>
              <w:jc w:val="center"/>
            </w:pPr>
            <w:r w:rsidRPr="00B51DA2">
              <w:t>3</w:t>
            </w:r>
            <w:r>
              <w:t>4</w:t>
            </w:r>
            <w:r w:rsidRPr="00B51DA2">
              <w:t>.</w:t>
            </w:r>
          </w:p>
        </w:tc>
        <w:tc>
          <w:tcPr>
            <w:tcW w:w="3828" w:type="dxa"/>
            <w:vAlign w:val="center"/>
          </w:tcPr>
          <w:p w:rsidR="00630781" w:rsidRPr="00B51DA2" w:rsidRDefault="00630781" w:rsidP="00A8157E">
            <w:pPr>
              <w:spacing w:line="241" w:lineRule="exact"/>
              <w:ind w:left="80"/>
              <w:jc w:val="center"/>
            </w:pPr>
            <w:r w:rsidRPr="00B51DA2">
              <w:t>Библиотечные уроки</w:t>
            </w:r>
            <w:r w:rsidRPr="00B51DA2">
              <w:rPr>
                <w:rFonts w:eastAsia="Times"/>
              </w:rPr>
              <w:t>,</w:t>
            </w:r>
            <w:r w:rsidRPr="00B51DA2">
              <w:t xml:space="preserve"> посвящённые Всероссийской</w:t>
            </w:r>
            <w:r w:rsidR="00D2633B" w:rsidRPr="00B51DA2">
              <w:t xml:space="preserve"> неделе детской книги</w:t>
            </w:r>
          </w:p>
        </w:tc>
        <w:tc>
          <w:tcPr>
            <w:tcW w:w="1276" w:type="dxa"/>
            <w:vAlign w:val="center"/>
          </w:tcPr>
          <w:p w:rsidR="00630781" w:rsidRPr="00B51DA2" w:rsidRDefault="00630781" w:rsidP="00A8157E">
            <w:pPr>
              <w:spacing w:line="231" w:lineRule="exact"/>
              <w:ind w:left="80"/>
              <w:jc w:val="center"/>
            </w:pPr>
            <w:r w:rsidRPr="00B51DA2">
              <w:rPr>
                <w:rFonts w:eastAsia="Times"/>
              </w:rPr>
              <w:t>1-4</w:t>
            </w:r>
          </w:p>
        </w:tc>
        <w:tc>
          <w:tcPr>
            <w:tcW w:w="1847" w:type="dxa"/>
            <w:vAlign w:val="center"/>
          </w:tcPr>
          <w:p w:rsidR="00630781" w:rsidRPr="00B51DA2" w:rsidRDefault="00630781" w:rsidP="00A8157E">
            <w:pPr>
              <w:spacing w:line="231" w:lineRule="exact"/>
              <w:ind w:left="100"/>
              <w:jc w:val="center"/>
            </w:pPr>
            <w:r w:rsidRPr="00B51DA2">
              <w:rPr>
                <w:rFonts w:eastAsia="Times"/>
              </w:rPr>
              <w:t>22.03</w:t>
            </w:r>
            <w:r w:rsidR="00D2633B">
              <w:rPr>
                <w:rFonts w:eastAsia="Times"/>
              </w:rPr>
              <w:t>.2022г.</w:t>
            </w:r>
            <w:r w:rsidRPr="00B51DA2">
              <w:rPr>
                <w:rFonts w:eastAsia="Times"/>
              </w:rPr>
              <w:t>.-</w:t>
            </w:r>
            <w:r w:rsidR="00D2633B" w:rsidRPr="00B51DA2">
              <w:rPr>
                <w:rFonts w:eastAsia="Times"/>
              </w:rPr>
              <w:t xml:space="preserve"> 30.03.</w:t>
            </w:r>
            <w:r w:rsidR="00D2633B">
              <w:rPr>
                <w:rFonts w:eastAsia="Times"/>
              </w:rPr>
              <w:t>20</w:t>
            </w:r>
            <w:r w:rsidR="00D2633B" w:rsidRPr="00B51DA2">
              <w:rPr>
                <w:rFonts w:eastAsia="Times"/>
              </w:rPr>
              <w:t>22</w:t>
            </w:r>
            <w:r w:rsidR="00D2633B" w:rsidRPr="00B51DA2">
              <w:t>г</w:t>
            </w:r>
            <w:r w:rsidR="00D2633B"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библиотекарь</w:t>
            </w:r>
            <w:r w:rsidRPr="00B51DA2">
              <w:rPr>
                <w:rFonts w:eastAsia="Times"/>
              </w:rPr>
              <w:t>,</w:t>
            </w:r>
            <w:r w:rsidR="00D2633B" w:rsidRPr="00B51DA2">
              <w:t xml:space="preserve"> классные руководители</w:t>
            </w:r>
          </w:p>
        </w:tc>
      </w:tr>
      <w:tr w:rsidR="00630781" w:rsidRPr="00B51DA2" w:rsidTr="00A8157E">
        <w:trPr>
          <w:trHeight w:val="251"/>
        </w:trPr>
        <w:tc>
          <w:tcPr>
            <w:tcW w:w="567" w:type="dxa"/>
            <w:vAlign w:val="center"/>
          </w:tcPr>
          <w:p w:rsidR="00630781" w:rsidRPr="00B51DA2" w:rsidRDefault="00630781" w:rsidP="00A8157E">
            <w:pPr>
              <w:spacing w:line="251" w:lineRule="exact"/>
              <w:ind w:right="160"/>
              <w:jc w:val="center"/>
            </w:pPr>
            <w:r w:rsidRPr="00B51DA2">
              <w:t>3</w:t>
            </w:r>
            <w:r>
              <w:t>5</w:t>
            </w:r>
            <w:r w:rsidRPr="00B51DA2">
              <w:t>.</w:t>
            </w:r>
          </w:p>
        </w:tc>
        <w:tc>
          <w:tcPr>
            <w:tcW w:w="3828" w:type="dxa"/>
            <w:vAlign w:val="center"/>
          </w:tcPr>
          <w:p w:rsidR="00630781" w:rsidRPr="00B51DA2" w:rsidRDefault="00630781" w:rsidP="00A8157E">
            <w:pPr>
              <w:spacing w:line="241" w:lineRule="exact"/>
              <w:ind w:left="80"/>
              <w:jc w:val="center"/>
            </w:pPr>
            <w:r w:rsidRPr="00B51DA2">
              <w:t xml:space="preserve">Урок здоровья </w:t>
            </w:r>
            <w:r w:rsidRPr="00B51DA2">
              <w:rPr>
                <w:rFonts w:eastAsia="Times"/>
              </w:rPr>
              <w:t>«</w:t>
            </w:r>
            <w:r w:rsidRPr="00B51DA2">
              <w:t>О ценности питания</w:t>
            </w:r>
            <w:r w:rsidRPr="00B51DA2">
              <w:rPr>
                <w:rFonts w:eastAsia="Times"/>
              </w:rPr>
              <w:t>»</w:t>
            </w:r>
          </w:p>
        </w:tc>
        <w:tc>
          <w:tcPr>
            <w:tcW w:w="1276" w:type="dxa"/>
            <w:vAlign w:val="center"/>
          </w:tcPr>
          <w:p w:rsidR="00630781" w:rsidRPr="00B51DA2" w:rsidRDefault="00630781" w:rsidP="00A8157E">
            <w:pPr>
              <w:spacing w:line="230" w:lineRule="exact"/>
              <w:ind w:left="80"/>
              <w:jc w:val="center"/>
            </w:pPr>
            <w:r w:rsidRPr="00B51DA2">
              <w:rPr>
                <w:rFonts w:eastAsia="Times"/>
              </w:rPr>
              <w:t>1-4</w:t>
            </w:r>
          </w:p>
        </w:tc>
        <w:tc>
          <w:tcPr>
            <w:tcW w:w="1847" w:type="dxa"/>
            <w:vAlign w:val="center"/>
          </w:tcPr>
          <w:p w:rsidR="00630781" w:rsidRPr="00B51DA2" w:rsidRDefault="00630781" w:rsidP="00A8157E">
            <w:pPr>
              <w:spacing w:line="241" w:lineRule="exact"/>
              <w:ind w:left="100"/>
              <w:jc w:val="center"/>
            </w:pPr>
            <w:r w:rsidRPr="00B51DA2">
              <w:rPr>
                <w:rFonts w:eastAsia="Times"/>
              </w:rPr>
              <w:t>07.04.</w:t>
            </w:r>
            <w:r w:rsidR="00D2633B">
              <w:rPr>
                <w:rFonts w:eastAsia="Times"/>
              </w:rPr>
              <w:t>20</w:t>
            </w:r>
            <w:r w:rsidRPr="00B51DA2">
              <w:rPr>
                <w:rFonts w:eastAsia="Times"/>
              </w:rPr>
              <w:t>22</w:t>
            </w:r>
            <w:r w:rsidRPr="00B51DA2">
              <w:t>г</w:t>
            </w:r>
            <w:r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Классные</w:t>
            </w:r>
            <w:r w:rsidR="00D2633B" w:rsidRPr="00B51DA2">
              <w:t xml:space="preserve"> руководители</w:t>
            </w:r>
          </w:p>
        </w:tc>
      </w:tr>
      <w:tr w:rsidR="00630781" w:rsidRPr="00B51DA2" w:rsidTr="00A8157E">
        <w:trPr>
          <w:trHeight w:val="248"/>
        </w:trPr>
        <w:tc>
          <w:tcPr>
            <w:tcW w:w="567" w:type="dxa"/>
            <w:vAlign w:val="center"/>
          </w:tcPr>
          <w:p w:rsidR="00630781" w:rsidRPr="00B51DA2" w:rsidRDefault="00D2633B" w:rsidP="00A8157E">
            <w:pPr>
              <w:spacing w:line="248" w:lineRule="exact"/>
              <w:ind w:right="160"/>
              <w:jc w:val="center"/>
            </w:pPr>
            <w:r w:rsidRPr="00B51DA2">
              <w:t>3</w:t>
            </w:r>
            <w:r>
              <w:t>6</w:t>
            </w:r>
            <w:r w:rsidRPr="00B51DA2">
              <w:t>.</w:t>
            </w:r>
          </w:p>
        </w:tc>
        <w:tc>
          <w:tcPr>
            <w:tcW w:w="3828" w:type="dxa"/>
            <w:vAlign w:val="center"/>
          </w:tcPr>
          <w:p w:rsidR="00630781" w:rsidRPr="00B51DA2" w:rsidRDefault="00630781" w:rsidP="00A8157E">
            <w:pPr>
              <w:spacing w:line="241" w:lineRule="exact"/>
              <w:ind w:left="80"/>
              <w:jc w:val="center"/>
            </w:pPr>
            <w:r w:rsidRPr="00B51DA2">
              <w:t xml:space="preserve">Гагаринский урок </w:t>
            </w:r>
            <w:r w:rsidRPr="00B51DA2">
              <w:rPr>
                <w:rFonts w:eastAsia="Times"/>
              </w:rPr>
              <w:t>«</w:t>
            </w:r>
            <w:r w:rsidRPr="00B51DA2">
              <w:t>Космос и мы</w:t>
            </w:r>
            <w:r w:rsidRPr="00B51DA2">
              <w:rPr>
                <w:rFonts w:eastAsia="Times"/>
              </w:rPr>
              <w:t>»</w:t>
            </w:r>
          </w:p>
        </w:tc>
        <w:tc>
          <w:tcPr>
            <w:tcW w:w="1276" w:type="dxa"/>
            <w:vAlign w:val="center"/>
          </w:tcPr>
          <w:p w:rsidR="00630781" w:rsidRPr="00B51DA2" w:rsidRDefault="00630781" w:rsidP="00A8157E">
            <w:pPr>
              <w:spacing w:line="227" w:lineRule="exact"/>
              <w:ind w:left="80"/>
              <w:jc w:val="center"/>
            </w:pPr>
            <w:r w:rsidRPr="00B51DA2">
              <w:rPr>
                <w:rFonts w:eastAsia="Times"/>
              </w:rPr>
              <w:t>1-4</w:t>
            </w:r>
          </w:p>
        </w:tc>
        <w:tc>
          <w:tcPr>
            <w:tcW w:w="1847" w:type="dxa"/>
            <w:vAlign w:val="center"/>
          </w:tcPr>
          <w:p w:rsidR="00630781" w:rsidRPr="00B51DA2" w:rsidRDefault="00630781" w:rsidP="00A8157E">
            <w:pPr>
              <w:spacing w:line="227" w:lineRule="exact"/>
              <w:ind w:left="100"/>
              <w:jc w:val="center"/>
            </w:pPr>
            <w:r w:rsidRPr="00B51DA2">
              <w:rPr>
                <w:rFonts w:eastAsia="Times"/>
              </w:rPr>
              <w:t>09.04</w:t>
            </w:r>
            <w:r w:rsidR="00D2633B">
              <w:rPr>
                <w:rFonts w:eastAsia="Times"/>
              </w:rPr>
              <w:t>.2022г</w:t>
            </w:r>
            <w:r w:rsidRPr="00B51DA2">
              <w:rPr>
                <w:rFonts w:eastAsia="Times"/>
              </w:rPr>
              <w:t>. -</w:t>
            </w:r>
            <w:r w:rsidR="00D2633B" w:rsidRPr="00B51DA2">
              <w:rPr>
                <w:rFonts w:eastAsia="Times"/>
              </w:rPr>
              <w:t>12.04.22</w:t>
            </w:r>
            <w:r w:rsidR="00D2633B" w:rsidRPr="00B51DA2">
              <w:t>г</w:t>
            </w:r>
            <w:r w:rsidR="00D2633B"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Классные</w:t>
            </w:r>
            <w:r w:rsidR="00D2633B" w:rsidRPr="00B51DA2">
              <w:t xml:space="preserve"> руководители</w:t>
            </w:r>
          </w:p>
        </w:tc>
      </w:tr>
      <w:tr w:rsidR="00630781" w:rsidRPr="00B51DA2" w:rsidTr="00A8157E">
        <w:trPr>
          <w:trHeight w:val="248"/>
        </w:trPr>
        <w:tc>
          <w:tcPr>
            <w:tcW w:w="567" w:type="dxa"/>
            <w:vAlign w:val="center"/>
          </w:tcPr>
          <w:p w:rsidR="00630781" w:rsidRPr="00B51DA2" w:rsidRDefault="00630781" w:rsidP="00A8157E">
            <w:pPr>
              <w:spacing w:line="248" w:lineRule="exact"/>
              <w:ind w:right="160"/>
              <w:jc w:val="center"/>
            </w:pPr>
            <w:r w:rsidRPr="00B51DA2">
              <w:t>3</w:t>
            </w:r>
            <w:r>
              <w:t>7</w:t>
            </w:r>
            <w:r w:rsidRPr="00B51DA2">
              <w:t>.</w:t>
            </w:r>
          </w:p>
        </w:tc>
        <w:tc>
          <w:tcPr>
            <w:tcW w:w="3828" w:type="dxa"/>
            <w:vAlign w:val="center"/>
          </w:tcPr>
          <w:p w:rsidR="00630781" w:rsidRPr="00B51DA2" w:rsidRDefault="00630781" w:rsidP="00A8157E">
            <w:pPr>
              <w:spacing w:line="241" w:lineRule="exact"/>
              <w:ind w:left="80"/>
              <w:jc w:val="center"/>
            </w:pPr>
            <w:r w:rsidRPr="00B51DA2">
              <w:t>Беседы об экологической опасности</w:t>
            </w:r>
          </w:p>
        </w:tc>
        <w:tc>
          <w:tcPr>
            <w:tcW w:w="1276" w:type="dxa"/>
            <w:vAlign w:val="center"/>
          </w:tcPr>
          <w:p w:rsidR="00630781" w:rsidRPr="00B51DA2" w:rsidRDefault="00630781" w:rsidP="00A8157E">
            <w:pPr>
              <w:spacing w:line="227" w:lineRule="exact"/>
              <w:ind w:left="80"/>
              <w:jc w:val="center"/>
            </w:pPr>
            <w:r w:rsidRPr="00B51DA2">
              <w:rPr>
                <w:rFonts w:eastAsia="Times"/>
              </w:rPr>
              <w:t>1-4</w:t>
            </w:r>
          </w:p>
        </w:tc>
        <w:tc>
          <w:tcPr>
            <w:tcW w:w="1847" w:type="dxa"/>
            <w:vAlign w:val="center"/>
          </w:tcPr>
          <w:p w:rsidR="00630781" w:rsidRPr="00B51DA2" w:rsidRDefault="00630781" w:rsidP="00A8157E">
            <w:pPr>
              <w:spacing w:line="227" w:lineRule="exact"/>
              <w:ind w:left="100"/>
              <w:jc w:val="center"/>
            </w:pPr>
            <w:r w:rsidRPr="00B51DA2">
              <w:rPr>
                <w:rFonts w:eastAsia="Times"/>
              </w:rPr>
              <w:t>15.04.</w:t>
            </w:r>
            <w:r w:rsidR="00D2633B">
              <w:rPr>
                <w:rFonts w:eastAsia="Times"/>
              </w:rPr>
              <w:t>2022г.</w:t>
            </w:r>
            <w:r w:rsidRPr="00B51DA2">
              <w:rPr>
                <w:rFonts w:eastAsia="Times"/>
              </w:rPr>
              <w:t xml:space="preserve"> -</w:t>
            </w:r>
            <w:r w:rsidR="00D2633B" w:rsidRPr="00B51DA2">
              <w:rPr>
                <w:rFonts w:eastAsia="Times"/>
              </w:rPr>
              <w:t>30.05.22</w:t>
            </w:r>
            <w:r w:rsidR="00D2633B" w:rsidRPr="00B51DA2">
              <w:t>г</w:t>
            </w:r>
            <w:r w:rsidR="00D2633B" w:rsidRPr="00B51DA2">
              <w:rPr>
                <w:rFonts w:eastAsia="Times"/>
              </w:rPr>
              <w:t>.</w:t>
            </w:r>
          </w:p>
        </w:tc>
        <w:tc>
          <w:tcPr>
            <w:tcW w:w="2268" w:type="dxa"/>
            <w:vAlign w:val="center"/>
          </w:tcPr>
          <w:p w:rsidR="00630781" w:rsidRPr="00B51DA2" w:rsidRDefault="00630781" w:rsidP="00A8157E">
            <w:pPr>
              <w:spacing w:line="241" w:lineRule="exact"/>
              <w:ind w:left="80"/>
              <w:jc w:val="center"/>
            </w:pPr>
            <w:r w:rsidRPr="00B51DA2">
              <w:t>Классные</w:t>
            </w:r>
            <w:r w:rsidR="00D2633B" w:rsidRPr="00B51DA2">
              <w:t xml:space="preserve"> руководители</w:t>
            </w:r>
          </w:p>
        </w:tc>
      </w:tr>
      <w:tr w:rsidR="00630781" w:rsidRPr="00B51DA2" w:rsidTr="00A8157E">
        <w:trPr>
          <w:trHeight w:val="248"/>
        </w:trPr>
        <w:tc>
          <w:tcPr>
            <w:tcW w:w="567" w:type="dxa"/>
            <w:vAlign w:val="center"/>
          </w:tcPr>
          <w:p w:rsidR="00630781" w:rsidRPr="00B51DA2" w:rsidRDefault="00D2633B" w:rsidP="00A8157E">
            <w:pPr>
              <w:spacing w:line="248" w:lineRule="exact"/>
              <w:ind w:right="160"/>
              <w:jc w:val="center"/>
            </w:pPr>
            <w:r w:rsidRPr="00B51DA2">
              <w:t>3</w:t>
            </w:r>
            <w:r>
              <w:t>8</w:t>
            </w:r>
            <w:r w:rsidRPr="00B51DA2">
              <w:t>.</w:t>
            </w:r>
          </w:p>
        </w:tc>
        <w:tc>
          <w:tcPr>
            <w:tcW w:w="3828" w:type="dxa"/>
            <w:vAlign w:val="center"/>
          </w:tcPr>
          <w:p w:rsidR="00630781" w:rsidRPr="00B51DA2" w:rsidRDefault="00630781" w:rsidP="00A8157E">
            <w:pPr>
              <w:spacing w:line="241" w:lineRule="exact"/>
              <w:ind w:left="80"/>
              <w:jc w:val="center"/>
            </w:pPr>
            <w:r w:rsidRPr="00B51DA2">
              <w:t xml:space="preserve">Конкурс рисунков </w:t>
            </w:r>
            <w:r w:rsidRPr="00B51DA2">
              <w:rPr>
                <w:rFonts w:eastAsia="Times"/>
              </w:rPr>
              <w:t>«</w:t>
            </w:r>
            <w:r w:rsidRPr="00B51DA2">
              <w:t>Безопасность</w:t>
            </w:r>
            <w:r w:rsidRPr="00B51DA2">
              <w:rPr>
                <w:rFonts w:eastAsia="Times"/>
              </w:rPr>
              <w:t>,</w:t>
            </w:r>
            <w:r w:rsidRPr="00B51DA2">
              <w:t xml:space="preserve"> экология</w:t>
            </w:r>
            <w:r w:rsidRPr="00B51DA2">
              <w:rPr>
                <w:rFonts w:eastAsia="Times"/>
              </w:rPr>
              <w:t>,</w:t>
            </w:r>
            <w:r w:rsidRPr="00B51DA2">
              <w:t xml:space="preserve"> природа</w:t>
            </w:r>
            <w:r w:rsidR="00D2633B" w:rsidRPr="00B51DA2">
              <w:t xml:space="preserve"> и мы</w:t>
            </w:r>
            <w:r w:rsidR="00D2633B" w:rsidRPr="00B51DA2">
              <w:rPr>
                <w:rFonts w:eastAsia="Times"/>
              </w:rPr>
              <w:t>»</w:t>
            </w:r>
          </w:p>
        </w:tc>
        <w:tc>
          <w:tcPr>
            <w:tcW w:w="1276" w:type="dxa"/>
            <w:vAlign w:val="center"/>
          </w:tcPr>
          <w:p w:rsidR="00630781" w:rsidRPr="00B51DA2" w:rsidRDefault="00630781" w:rsidP="00A8157E">
            <w:pPr>
              <w:spacing w:line="227" w:lineRule="exact"/>
              <w:ind w:left="80"/>
              <w:jc w:val="center"/>
            </w:pPr>
            <w:r w:rsidRPr="00B51DA2">
              <w:rPr>
                <w:rFonts w:eastAsia="Times"/>
              </w:rPr>
              <w:t>1-4</w:t>
            </w:r>
          </w:p>
        </w:tc>
        <w:tc>
          <w:tcPr>
            <w:tcW w:w="1847" w:type="dxa"/>
            <w:vAlign w:val="center"/>
          </w:tcPr>
          <w:p w:rsidR="00630781" w:rsidRPr="00B51DA2" w:rsidRDefault="00630781" w:rsidP="00A8157E">
            <w:pPr>
              <w:spacing w:line="227" w:lineRule="exact"/>
              <w:ind w:left="100"/>
              <w:jc w:val="center"/>
            </w:pPr>
            <w:r w:rsidRPr="00B51DA2">
              <w:rPr>
                <w:rFonts w:eastAsia="Times"/>
              </w:rPr>
              <w:t>15.04.</w:t>
            </w:r>
            <w:r w:rsidR="00D2633B">
              <w:rPr>
                <w:rFonts w:eastAsia="Times"/>
              </w:rPr>
              <w:t>2022г.</w:t>
            </w:r>
            <w:r w:rsidRPr="00B51DA2">
              <w:rPr>
                <w:rFonts w:eastAsia="Times"/>
              </w:rPr>
              <w:t xml:space="preserve"> -</w:t>
            </w:r>
            <w:r w:rsidR="00D2633B" w:rsidRPr="00B51DA2">
              <w:rPr>
                <w:rFonts w:eastAsia="Times"/>
              </w:rPr>
              <w:t>30.04.</w:t>
            </w:r>
            <w:r w:rsidR="00D2633B">
              <w:rPr>
                <w:rFonts w:eastAsia="Times"/>
              </w:rPr>
              <w:t>20</w:t>
            </w:r>
            <w:r w:rsidR="00D2633B" w:rsidRPr="00B51DA2">
              <w:rPr>
                <w:rFonts w:eastAsia="Times"/>
              </w:rPr>
              <w:t>22</w:t>
            </w:r>
            <w:r w:rsidR="00D2633B" w:rsidRPr="00B51DA2">
              <w:t>г</w:t>
            </w:r>
            <w:r w:rsidR="00D2633B">
              <w:t>.</w:t>
            </w:r>
          </w:p>
        </w:tc>
        <w:tc>
          <w:tcPr>
            <w:tcW w:w="2268" w:type="dxa"/>
            <w:vAlign w:val="center"/>
          </w:tcPr>
          <w:p w:rsidR="00630781" w:rsidRPr="00B51DA2" w:rsidRDefault="00630781" w:rsidP="00A8157E">
            <w:pPr>
              <w:spacing w:line="241" w:lineRule="exact"/>
              <w:ind w:left="80"/>
              <w:jc w:val="center"/>
            </w:pPr>
            <w:r w:rsidRPr="00B51DA2">
              <w:t>Классные</w:t>
            </w:r>
            <w:r w:rsidR="00D2633B" w:rsidRPr="00B51DA2">
              <w:t xml:space="preserve"> руководители</w:t>
            </w:r>
          </w:p>
        </w:tc>
      </w:tr>
      <w:tr w:rsidR="00630781" w:rsidRPr="00B51DA2" w:rsidTr="00A8157E">
        <w:trPr>
          <w:trHeight w:val="266"/>
        </w:trPr>
        <w:tc>
          <w:tcPr>
            <w:tcW w:w="567" w:type="dxa"/>
            <w:vAlign w:val="center"/>
          </w:tcPr>
          <w:p w:rsidR="00630781" w:rsidRPr="00B51DA2" w:rsidRDefault="00D2633B" w:rsidP="00A8157E">
            <w:pPr>
              <w:spacing w:line="266" w:lineRule="exact"/>
              <w:jc w:val="center"/>
            </w:pPr>
            <w:r w:rsidRPr="00B51DA2">
              <w:t>3</w:t>
            </w:r>
            <w:r>
              <w:t>9.</w:t>
            </w:r>
          </w:p>
        </w:tc>
        <w:tc>
          <w:tcPr>
            <w:tcW w:w="3828" w:type="dxa"/>
            <w:vAlign w:val="center"/>
          </w:tcPr>
          <w:p w:rsidR="00630781" w:rsidRPr="00B51DA2" w:rsidRDefault="00630781" w:rsidP="00A8157E">
            <w:pPr>
              <w:ind w:left="80"/>
              <w:jc w:val="center"/>
            </w:pPr>
            <w:r w:rsidRPr="00B51DA2">
              <w:t xml:space="preserve">Конкурс </w:t>
            </w:r>
            <w:r w:rsidRPr="00B51DA2">
              <w:rPr>
                <w:rFonts w:eastAsia="Times"/>
              </w:rPr>
              <w:t>«</w:t>
            </w:r>
            <w:r w:rsidRPr="00B51DA2">
              <w:t>Безопасное колесо</w:t>
            </w:r>
            <w:r w:rsidRPr="00B51DA2">
              <w:rPr>
                <w:rFonts w:eastAsia="Times"/>
              </w:rPr>
              <w:t>»</w:t>
            </w:r>
          </w:p>
        </w:tc>
        <w:tc>
          <w:tcPr>
            <w:tcW w:w="1276" w:type="dxa"/>
            <w:vAlign w:val="center"/>
          </w:tcPr>
          <w:p w:rsidR="00630781" w:rsidRPr="00B51DA2" w:rsidRDefault="00630781" w:rsidP="00A8157E">
            <w:pPr>
              <w:spacing w:line="247" w:lineRule="exact"/>
              <w:ind w:left="60"/>
              <w:jc w:val="center"/>
            </w:pPr>
            <w:r w:rsidRPr="00B51DA2">
              <w:rPr>
                <w:rFonts w:eastAsia="Times"/>
              </w:rPr>
              <w:t>4</w:t>
            </w:r>
          </w:p>
        </w:tc>
        <w:tc>
          <w:tcPr>
            <w:tcW w:w="1847" w:type="dxa"/>
            <w:vAlign w:val="center"/>
          </w:tcPr>
          <w:p w:rsidR="00630781" w:rsidRPr="00B51DA2" w:rsidRDefault="00630781" w:rsidP="00A8157E">
            <w:pPr>
              <w:ind w:left="100"/>
              <w:jc w:val="center"/>
            </w:pPr>
            <w:r w:rsidRPr="00B51DA2">
              <w:rPr>
                <w:rFonts w:eastAsia="Times"/>
              </w:rPr>
              <w:t>20.04.</w:t>
            </w:r>
            <w:r w:rsidR="00D2633B">
              <w:rPr>
                <w:rFonts w:eastAsia="Times"/>
              </w:rPr>
              <w:t>20</w:t>
            </w:r>
            <w:r w:rsidRPr="00B51DA2">
              <w:rPr>
                <w:rFonts w:eastAsia="Times"/>
              </w:rPr>
              <w:t>22</w:t>
            </w:r>
            <w:r w:rsidRPr="00B51DA2">
              <w:t>г</w:t>
            </w:r>
            <w:r w:rsidRPr="00B51DA2">
              <w:rPr>
                <w:rFonts w:eastAsia="Times"/>
              </w:rPr>
              <w:t>.</w:t>
            </w:r>
          </w:p>
        </w:tc>
        <w:tc>
          <w:tcPr>
            <w:tcW w:w="2268" w:type="dxa"/>
            <w:vAlign w:val="center"/>
          </w:tcPr>
          <w:p w:rsidR="00630781" w:rsidRPr="00B51DA2" w:rsidRDefault="00630781" w:rsidP="00A8157E">
            <w:pPr>
              <w:ind w:left="80"/>
              <w:jc w:val="center"/>
            </w:pPr>
            <w:r w:rsidRPr="00B51DA2">
              <w:t>Ответственный по</w:t>
            </w:r>
            <w:r w:rsidR="00D2633B" w:rsidRPr="00B51DA2">
              <w:t xml:space="preserve"> ПДД</w:t>
            </w:r>
          </w:p>
        </w:tc>
      </w:tr>
      <w:tr w:rsidR="00D2633B" w:rsidRPr="00B51DA2" w:rsidTr="00A8157E">
        <w:trPr>
          <w:trHeight w:val="241"/>
        </w:trPr>
        <w:tc>
          <w:tcPr>
            <w:tcW w:w="567" w:type="dxa"/>
            <w:vAlign w:val="center"/>
          </w:tcPr>
          <w:p w:rsidR="00D2633B" w:rsidRPr="00B51DA2" w:rsidRDefault="00D2633B" w:rsidP="00A8157E">
            <w:pPr>
              <w:jc w:val="center"/>
            </w:pPr>
            <w:r>
              <w:t>40</w:t>
            </w:r>
            <w:r w:rsidRPr="00B51DA2">
              <w:t>.</w:t>
            </w:r>
          </w:p>
        </w:tc>
        <w:tc>
          <w:tcPr>
            <w:tcW w:w="3828" w:type="dxa"/>
            <w:vAlign w:val="center"/>
          </w:tcPr>
          <w:p w:rsidR="00D2633B" w:rsidRPr="00B51DA2" w:rsidRDefault="00D2633B" w:rsidP="00A8157E">
            <w:pPr>
              <w:spacing w:line="241" w:lineRule="exact"/>
              <w:ind w:left="80"/>
              <w:jc w:val="center"/>
            </w:pPr>
            <w:r w:rsidRPr="00B51DA2">
              <w:t xml:space="preserve">Мероприятия </w:t>
            </w:r>
            <w:r w:rsidRPr="00B51DA2">
              <w:rPr>
                <w:rFonts w:eastAsia="Times"/>
              </w:rPr>
              <w:t>«</w:t>
            </w:r>
            <w:r w:rsidRPr="00B51DA2">
              <w:t>Нам нужна одна Победа</w:t>
            </w:r>
            <w:r w:rsidRPr="00B51DA2">
              <w:rPr>
                <w:rFonts w:eastAsia="Times"/>
              </w:rPr>
              <w:t>» (песни, выставка рисунков)</w:t>
            </w:r>
          </w:p>
        </w:tc>
        <w:tc>
          <w:tcPr>
            <w:tcW w:w="1276" w:type="dxa"/>
            <w:vAlign w:val="center"/>
          </w:tcPr>
          <w:p w:rsidR="00D2633B" w:rsidRPr="00B51DA2" w:rsidRDefault="00D2633B" w:rsidP="001E4538">
            <w:pPr>
              <w:spacing w:line="227" w:lineRule="exact"/>
              <w:ind w:left="60"/>
              <w:jc w:val="center"/>
            </w:pPr>
            <w:r w:rsidRPr="00B51DA2">
              <w:rPr>
                <w:rFonts w:eastAsia="Times"/>
              </w:rPr>
              <w:t>1-3</w:t>
            </w:r>
          </w:p>
        </w:tc>
        <w:tc>
          <w:tcPr>
            <w:tcW w:w="1847" w:type="dxa"/>
            <w:vAlign w:val="center"/>
          </w:tcPr>
          <w:p w:rsidR="00D2633B" w:rsidRPr="00B51DA2" w:rsidRDefault="00D2633B" w:rsidP="001E4538">
            <w:pPr>
              <w:spacing w:line="241" w:lineRule="exact"/>
              <w:ind w:left="100"/>
              <w:jc w:val="center"/>
            </w:pPr>
            <w:r w:rsidRPr="00B51DA2">
              <w:t>май</w:t>
            </w:r>
          </w:p>
        </w:tc>
        <w:tc>
          <w:tcPr>
            <w:tcW w:w="2268" w:type="dxa"/>
            <w:vAlign w:val="center"/>
          </w:tcPr>
          <w:p w:rsidR="00D2633B" w:rsidRPr="00B51DA2" w:rsidRDefault="00D2633B" w:rsidP="00A8157E">
            <w:pPr>
              <w:spacing w:line="241" w:lineRule="exact"/>
              <w:ind w:left="80"/>
              <w:jc w:val="center"/>
            </w:pPr>
            <w:r w:rsidRPr="00B51DA2">
              <w:t>Заместитель директора по ВР</w:t>
            </w:r>
            <w:r w:rsidRPr="00B51DA2">
              <w:rPr>
                <w:rFonts w:eastAsia="Times"/>
              </w:rPr>
              <w:t>,</w:t>
            </w:r>
          </w:p>
        </w:tc>
      </w:tr>
      <w:tr w:rsidR="00D2633B" w:rsidRPr="00B51DA2" w:rsidTr="00A8157E">
        <w:trPr>
          <w:trHeight w:val="254"/>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классные руководители</w:t>
            </w:r>
          </w:p>
        </w:tc>
      </w:tr>
      <w:tr w:rsidR="00D2633B" w:rsidRPr="00B51DA2" w:rsidTr="00A8157E">
        <w:trPr>
          <w:trHeight w:val="251"/>
        </w:trPr>
        <w:tc>
          <w:tcPr>
            <w:tcW w:w="567" w:type="dxa"/>
            <w:vAlign w:val="center"/>
          </w:tcPr>
          <w:p w:rsidR="00D2633B" w:rsidRPr="00B51DA2" w:rsidRDefault="00D2633B" w:rsidP="00A8157E">
            <w:pPr>
              <w:spacing w:line="251" w:lineRule="exact"/>
              <w:jc w:val="center"/>
            </w:pPr>
            <w:r w:rsidRPr="00B51DA2">
              <w:t>4</w:t>
            </w:r>
            <w:r>
              <w:t>1</w:t>
            </w:r>
            <w:r w:rsidRPr="00B51DA2">
              <w:t>.</w:t>
            </w:r>
          </w:p>
        </w:tc>
        <w:tc>
          <w:tcPr>
            <w:tcW w:w="3828" w:type="dxa"/>
            <w:vAlign w:val="center"/>
          </w:tcPr>
          <w:p w:rsidR="00D2633B" w:rsidRPr="00B51DA2" w:rsidRDefault="00D2633B" w:rsidP="00A8157E">
            <w:pPr>
              <w:spacing w:line="241" w:lineRule="exact"/>
              <w:ind w:left="80"/>
              <w:jc w:val="center"/>
            </w:pPr>
            <w:r w:rsidRPr="00B51DA2">
              <w:t>Уроки мужества у памятных мест героев Великой Отечественной войны</w:t>
            </w:r>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0" w:lineRule="exact"/>
              <w:ind w:left="100"/>
              <w:jc w:val="center"/>
            </w:pPr>
            <w:r w:rsidRPr="00B51DA2">
              <w:rPr>
                <w:rFonts w:eastAsia="Times"/>
              </w:rPr>
              <w:t xml:space="preserve">23.04. </w:t>
            </w:r>
            <w:r>
              <w:rPr>
                <w:rFonts w:eastAsia="Times"/>
              </w:rPr>
              <w:t>2022г.</w:t>
            </w:r>
            <w:r w:rsidRPr="00B51DA2">
              <w:rPr>
                <w:rFonts w:eastAsia="Times"/>
              </w:rPr>
              <w:t>-08.05.22</w:t>
            </w:r>
            <w:r w:rsidRPr="00B51DA2">
              <w:t>г</w:t>
            </w:r>
          </w:p>
        </w:tc>
        <w:tc>
          <w:tcPr>
            <w:tcW w:w="2268" w:type="dxa"/>
            <w:vAlign w:val="center"/>
          </w:tcPr>
          <w:p w:rsidR="00D2633B" w:rsidRPr="00B51DA2" w:rsidRDefault="00D2633B" w:rsidP="00A8157E">
            <w:pPr>
              <w:spacing w:line="241" w:lineRule="exact"/>
              <w:ind w:left="80"/>
              <w:jc w:val="center"/>
            </w:pPr>
            <w:r w:rsidRPr="00B51DA2">
              <w:t>Классные руководители</w:t>
            </w:r>
          </w:p>
        </w:tc>
      </w:tr>
      <w:tr w:rsidR="00D2633B" w:rsidRPr="00B51DA2" w:rsidTr="00A8157E">
        <w:trPr>
          <w:trHeight w:val="251"/>
        </w:trPr>
        <w:tc>
          <w:tcPr>
            <w:tcW w:w="567" w:type="dxa"/>
            <w:vAlign w:val="center"/>
          </w:tcPr>
          <w:p w:rsidR="00D2633B" w:rsidRPr="00B51DA2" w:rsidRDefault="00D2633B" w:rsidP="00A8157E">
            <w:pPr>
              <w:spacing w:line="251" w:lineRule="exact"/>
              <w:jc w:val="center"/>
            </w:pPr>
            <w:r w:rsidRPr="00B51DA2">
              <w:t>4</w:t>
            </w:r>
            <w:r>
              <w:t>2</w:t>
            </w:r>
            <w:r w:rsidRPr="00B51DA2">
              <w:t>.</w:t>
            </w:r>
          </w:p>
        </w:tc>
        <w:tc>
          <w:tcPr>
            <w:tcW w:w="3828" w:type="dxa"/>
            <w:vAlign w:val="center"/>
          </w:tcPr>
          <w:p w:rsidR="00D2633B" w:rsidRPr="00B51DA2" w:rsidRDefault="00D2633B" w:rsidP="00A8157E">
            <w:pPr>
              <w:spacing w:line="241" w:lineRule="exact"/>
              <w:ind w:left="80"/>
              <w:jc w:val="center"/>
            </w:pPr>
            <w:r w:rsidRPr="00B51DA2">
              <w:t xml:space="preserve">Участие во Всероссийской акции </w:t>
            </w:r>
            <w:r w:rsidRPr="00B51DA2">
              <w:rPr>
                <w:rFonts w:eastAsia="Times"/>
              </w:rPr>
              <w:t>«</w:t>
            </w:r>
            <w:r w:rsidRPr="00B51DA2">
              <w:t>Бессмертный полк</w:t>
            </w:r>
            <w:r w:rsidRPr="00B51DA2">
              <w:rPr>
                <w:rFonts w:eastAsia="Times"/>
              </w:rPr>
              <w:t>»</w:t>
            </w:r>
          </w:p>
        </w:tc>
        <w:tc>
          <w:tcPr>
            <w:tcW w:w="1276" w:type="dxa"/>
            <w:vAlign w:val="center"/>
          </w:tcPr>
          <w:p w:rsidR="00D2633B" w:rsidRPr="00B51DA2" w:rsidRDefault="00D2633B" w:rsidP="00A8157E">
            <w:pPr>
              <w:spacing w:line="231" w:lineRule="exact"/>
              <w:ind w:left="6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t>май</w:t>
            </w:r>
          </w:p>
        </w:tc>
        <w:tc>
          <w:tcPr>
            <w:tcW w:w="2268" w:type="dxa"/>
            <w:vAlign w:val="center"/>
          </w:tcPr>
          <w:p w:rsidR="00D2633B" w:rsidRPr="00B51DA2" w:rsidRDefault="00D2633B" w:rsidP="00D2633B">
            <w:pPr>
              <w:spacing w:line="241" w:lineRule="exact"/>
              <w:ind w:left="80"/>
              <w:jc w:val="center"/>
            </w:pPr>
            <w:r w:rsidRPr="00B51DA2">
              <w:t xml:space="preserve">Заместитель </w:t>
            </w:r>
            <w:r>
              <w:t xml:space="preserve">директора по </w:t>
            </w:r>
            <w:r w:rsidRPr="00B51DA2">
              <w:t>ВР</w:t>
            </w:r>
            <w:r w:rsidRPr="00B51DA2">
              <w:rPr>
                <w:rFonts w:eastAsia="Times"/>
              </w:rPr>
              <w:t>,</w:t>
            </w:r>
            <w:r w:rsidRPr="00B51DA2">
              <w:t xml:space="preserve"> классные руководители</w:t>
            </w: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t>4</w:t>
            </w:r>
            <w:r>
              <w:t>3</w:t>
            </w:r>
            <w:r w:rsidRPr="00B51DA2">
              <w:t>.</w:t>
            </w:r>
          </w:p>
        </w:tc>
        <w:tc>
          <w:tcPr>
            <w:tcW w:w="3828" w:type="dxa"/>
            <w:vAlign w:val="center"/>
          </w:tcPr>
          <w:p w:rsidR="00D2633B" w:rsidRPr="00B51DA2" w:rsidRDefault="00D2633B" w:rsidP="00A8157E">
            <w:pPr>
              <w:spacing w:line="241" w:lineRule="exact"/>
              <w:ind w:left="80"/>
              <w:jc w:val="center"/>
            </w:pPr>
            <w:r w:rsidRPr="00B51DA2">
              <w:t xml:space="preserve">Праздник </w:t>
            </w:r>
            <w:r w:rsidRPr="00B51DA2">
              <w:rPr>
                <w:rFonts w:eastAsia="Times"/>
              </w:rPr>
              <w:t>«</w:t>
            </w:r>
            <w:r w:rsidRPr="00B51DA2">
              <w:t>Прощай</w:t>
            </w:r>
            <w:r w:rsidRPr="00B51DA2">
              <w:rPr>
                <w:rFonts w:eastAsia="Times"/>
              </w:rPr>
              <w:t>,</w:t>
            </w:r>
            <w:r w:rsidRPr="00B51DA2">
              <w:t xml:space="preserve"> начальная школа</w:t>
            </w:r>
            <w:r w:rsidRPr="00B51DA2">
              <w:rPr>
                <w:rFonts w:eastAsia="Times"/>
              </w:rPr>
              <w:t>»</w:t>
            </w:r>
          </w:p>
        </w:tc>
        <w:tc>
          <w:tcPr>
            <w:tcW w:w="1276" w:type="dxa"/>
            <w:vAlign w:val="center"/>
          </w:tcPr>
          <w:p w:rsidR="00D2633B" w:rsidRPr="00B51DA2" w:rsidRDefault="00D2633B" w:rsidP="00A8157E">
            <w:pPr>
              <w:spacing w:line="227" w:lineRule="exact"/>
              <w:ind w:left="60"/>
              <w:jc w:val="center"/>
            </w:pPr>
            <w:r w:rsidRPr="00B51DA2">
              <w:rPr>
                <w:rFonts w:eastAsia="Times"/>
              </w:rPr>
              <w:t>4</w:t>
            </w:r>
          </w:p>
        </w:tc>
        <w:tc>
          <w:tcPr>
            <w:tcW w:w="1847" w:type="dxa"/>
            <w:vAlign w:val="center"/>
          </w:tcPr>
          <w:p w:rsidR="00D2633B" w:rsidRPr="00B51DA2" w:rsidRDefault="00D2633B" w:rsidP="00A8157E">
            <w:pPr>
              <w:spacing w:line="241" w:lineRule="exact"/>
              <w:ind w:left="100"/>
              <w:jc w:val="center"/>
            </w:pPr>
            <w:r w:rsidRPr="00B51DA2">
              <w:t>май</w:t>
            </w:r>
          </w:p>
        </w:tc>
        <w:tc>
          <w:tcPr>
            <w:tcW w:w="2268" w:type="dxa"/>
            <w:vAlign w:val="center"/>
          </w:tcPr>
          <w:p w:rsidR="00D2633B" w:rsidRPr="00B51DA2" w:rsidRDefault="00D2633B" w:rsidP="00A8157E">
            <w:pPr>
              <w:spacing w:line="241" w:lineRule="exact"/>
              <w:ind w:left="80"/>
              <w:jc w:val="center"/>
            </w:pPr>
            <w:r w:rsidRPr="00B51DA2">
              <w:t>Заместитель директора по ВР</w:t>
            </w:r>
            <w:r w:rsidRPr="00B51DA2">
              <w:rPr>
                <w:rFonts w:eastAsia="Times"/>
              </w:rPr>
              <w:t>,</w:t>
            </w:r>
            <w:r w:rsidRPr="00B51DA2">
              <w:t xml:space="preserve"> классные руководители</w:t>
            </w:r>
          </w:p>
        </w:tc>
      </w:tr>
      <w:tr w:rsidR="00D2633B" w:rsidRPr="00B51DA2" w:rsidTr="00A8157E">
        <w:trPr>
          <w:trHeight w:val="252"/>
        </w:trPr>
        <w:tc>
          <w:tcPr>
            <w:tcW w:w="567" w:type="dxa"/>
            <w:vAlign w:val="center"/>
          </w:tcPr>
          <w:p w:rsidR="00D2633B" w:rsidRPr="00B51DA2" w:rsidRDefault="00D2633B" w:rsidP="00A8157E">
            <w:pPr>
              <w:spacing w:line="252" w:lineRule="exact"/>
              <w:jc w:val="center"/>
            </w:pPr>
            <w:r w:rsidRPr="00B51DA2">
              <w:t>4</w:t>
            </w:r>
            <w:r>
              <w:t>4</w:t>
            </w:r>
            <w:r w:rsidRPr="00B51DA2">
              <w:t>.</w:t>
            </w:r>
          </w:p>
        </w:tc>
        <w:tc>
          <w:tcPr>
            <w:tcW w:w="3828" w:type="dxa"/>
            <w:vAlign w:val="center"/>
          </w:tcPr>
          <w:p w:rsidR="00D2633B" w:rsidRPr="00B51DA2" w:rsidRDefault="00D2633B" w:rsidP="00A8157E">
            <w:pPr>
              <w:spacing w:line="241" w:lineRule="exact"/>
              <w:ind w:left="80"/>
              <w:jc w:val="center"/>
            </w:pPr>
            <w:r w:rsidRPr="00B51DA2">
              <w:t>Торжественные линейки</w:t>
            </w:r>
            <w:r w:rsidRPr="00B51DA2">
              <w:rPr>
                <w:rFonts w:eastAsia="Times"/>
              </w:rPr>
              <w:t>,</w:t>
            </w:r>
            <w:r w:rsidRPr="00B51DA2">
              <w:t xml:space="preserve"> посвящённые окончанию учебного года</w:t>
            </w:r>
          </w:p>
        </w:tc>
        <w:tc>
          <w:tcPr>
            <w:tcW w:w="1276" w:type="dxa"/>
            <w:vAlign w:val="center"/>
          </w:tcPr>
          <w:p w:rsidR="00D2633B" w:rsidRPr="00B51DA2" w:rsidRDefault="00D2633B" w:rsidP="00A8157E">
            <w:pPr>
              <w:spacing w:line="232" w:lineRule="exact"/>
              <w:ind w:left="6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t>май</w:t>
            </w:r>
          </w:p>
        </w:tc>
        <w:tc>
          <w:tcPr>
            <w:tcW w:w="2268" w:type="dxa"/>
            <w:vAlign w:val="center"/>
          </w:tcPr>
          <w:p w:rsidR="00D2633B" w:rsidRPr="00B51DA2" w:rsidRDefault="00D2633B" w:rsidP="00A8157E">
            <w:pPr>
              <w:spacing w:line="241" w:lineRule="exact"/>
              <w:ind w:left="80"/>
              <w:jc w:val="center"/>
            </w:pPr>
            <w:r w:rsidRPr="00B51DA2">
              <w:t>Заместитель директора по ВР</w:t>
            </w:r>
            <w:r w:rsidRPr="00B51DA2">
              <w:rPr>
                <w:rFonts w:eastAsia="Times"/>
              </w:rPr>
              <w:t>,</w:t>
            </w:r>
            <w:r w:rsidRPr="00B51DA2">
              <w:t xml:space="preserve"> классные руководители</w:t>
            </w:r>
          </w:p>
        </w:tc>
      </w:tr>
      <w:tr w:rsidR="00D2633B" w:rsidRPr="00B51DA2" w:rsidTr="001E4538">
        <w:trPr>
          <w:trHeight w:val="497"/>
        </w:trPr>
        <w:tc>
          <w:tcPr>
            <w:tcW w:w="9786" w:type="dxa"/>
            <w:gridSpan w:val="5"/>
            <w:vAlign w:val="center"/>
          </w:tcPr>
          <w:p w:rsidR="00D2633B" w:rsidRPr="00B51DA2" w:rsidRDefault="00D2633B" w:rsidP="00A8157E">
            <w:pPr>
              <w:jc w:val="center"/>
            </w:pPr>
            <w:r w:rsidRPr="00B51DA2">
              <w:rPr>
                <w:b/>
                <w:bCs/>
              </w:rPr>
              <w:t xml:space="preserve">Модуль </w:t>
            </w:r>
            <w:r w:rsidRPr="00B51DA2">
              <w:rPr>
                <w:rFonts w:eastAsia="Times"/>
                <w:b/>
                <w:bCs/>
              </w:rPr>
              <w:t>2.  «</w:t>
            </w:r>
            <w:r w:rsidRPr="00B51DA2">
              <w:rPr>
                <w:b/>
                <w:bCs/>
              </w:rPr>
              <w:t>Классное руководство</w:t>
            </w:r>
            <w:r w:rsidRPr="00B51DA2">
              <w:rPr>
                <w:rFonts w:eastAsia="Times"/>
                <w:b/>
                <w:bCs/>
              </w:rPr>
              <w:t>»</w:t>
            </w:r>
          </w:p>
        </w:tc>
      </w:tr>
      <w:tr w:rsidR="00D2633B" w:rsidRPr="00B51DA2" w:rsidTr="007E4790">
        <w:trPr>
          <w:trHeight w:val="3077"/>
        </w:trPr>
        <w:tc>
          <w:tcPr>
            <w:tcW w:w="567" w:type="dxa"/>
            <w:vAlign w:val="center"/>
          </w:tcPr>
          <w:p w:rsidR="00D2633B" w:rsidRPr="00B51DA2" w:rsidRDefault="00D2633B" w:rsidP="00A8157E">
            <w:pPr>
              <w:jc w:val="center"/>
            </w:pPr>
            <w:r w:rsidRPr="00B51DA2">
              <w:t>1.</w:t>
            </w:r>
          </w:p>
        </w:tc>
        <w:tc>
          <w:tcPr>
            <w:tcW w:w="3828" w:type="dxa"/>
            <w:vAlign w:val="center"/>
          </w:tcPr>
          <w:p w:rsidR="00D2633B" w:rsidRPr="00B51DA2" w:rsidRDefault="00D2633B" w:rsidP="00A8157E">
            <w:pPr>
              <w:jc w:val="center"/>
            </w:pPr>
            <w:r w:rsidRPr="00B51DA2">
              <w:t>1)Классные часы «Планирование работы класса на 2021-2022 уч. год» Проведение классных часов по планам классных руководителей.</w:t>
            </w:r>
          </w:p>
          <w:p w:rsidR="00D2633B" w:rsidRPr="00B51DA2" w:rsidRDefault="00D2633B" w:rsidP="00A8157E">
            <w:pPr>
              <w:jc w:val="center"/>
            </w:pPr>
            <w:r w:rsidRPr="00B51DA2">
              <w:t>2) Выборы органов самоуправления в классах</w:t>
            </w:r>
          </w:p>
          <w:p w:rsidR="00D2633B" w:rsidRPr="00B51DA2" w:rsidRDefault="00D2633B" w:rsidP="00A8157E">
            <w:pPr>
              <w:jc w:val="center"/>
            </w:pPr>
            <w:r w:rsidRPr="00B51DA2">
              <w:t>3) Заседания комитетов, выборы актива школьного самоуправления</w:t>
            </w:r>
          </w:p>
          <w:p w:rsidR="00D2633B" w:rsidRPr="00B51DA2" w:rsidRDefault="00D2633B" w:rsidP="00A8157E">
            <w:pPr>
              <w:jc w:val="center"/>
            </w:pPr>
            <w:r w:rsidRPr="00B51DA2">
              <w:t>4) Операция «Забота»</w:t>
            </w:r>
          </w:p>
          <w:p w:rsidR="00D2633B" w:rsidRPr="00B51DA2" w:rsidRDefault="00D2633B" w:rsidP="00A8157E">
            <w:pPr>
              <w:spacing w:line="241" w:lineRule="exact"/>
              <w:jc w:val="center"/>
              <w:rPr>
                <w:highlight w:val="yellow"/>
              </w:rPr>
            </w:pPr>
            <w:r w:rsidRPr="00B51DA2">
              <w:t>5) Выборы президента ДМОО «Новое поколение России»</w:t>
            </w:r>
          </w:p>
        </w:tc>
        <w:tc>
          <w:tcPr>
            <w:tcW w:w="1276" w:type="dxa"/>
            <w:vAlign w:val="center"/>
          </w:tcPr>
          <w:p w:rsidR="00D2633B" w:rsidRPr="00B51DA2" w:rsidRDefault="00D2633B" w:rsidP="00A8157E">
            <w:pPr>
              <w:jc w:val="center"/>
              <w:rPr>
                <w:lang w:val="en-US"/>
              </w:rPr>
            </w:pPr>
            <w:r w:rsidRPr="00B51DA2">
              <w:t>1-4</w:t>
            </w:r>
          </w:p>
        </w:tc>
        <w:tc>
          <w:tcPr>
            <w:tcW w:w="1847" w:type="dxa"/>
            <w:vAlign w:val="center"/>
          </w:tcPr>
          <w:p w:rsidR="00D2633B" w:rsidRPr="00B51DA2" w:rsidRDefault="00D2633B" w:rsidP="00A8157E">
            <w:pPr>
              <w:spacing w:line="241" w:lineRule="exact"/>
              <w:ind w:left="100"/>
              <w:jc w:val="center"/>
            </w:pPr>
            <w:r w:rsidRPr="00B51DA2">
              <w:t>Сентябрь, в течение года</w:t>
            </w:r>
          </w:p>
        </w:tc>
        <w:tc>
          <w:tcPr>
            <w:tcW w:w="2268" w:type="dxa"/>
            <w:vAlign w:val="center"/>
          </w:tcPr>
          <w:p w:rsidR="00D2633B" w:rsidRPr="00B51DA2" w:rsidRDefault="00D2633B" w:rsidP="00A8157E">
            <w:pPr>
              <w:spacing w:line="241" w:lineRule="exact"/>
              <w:ind w:left="80"/>
              <w:jc w:val="center"/>
            </w:pPr>
            <w:r w:rsidRPr="00B51DA2">
              <w:t>Классные руководители</w:t>
            </w: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2.</w:t>
            </w:r>
          </w:p>
        </w:tc>
        <w:tc>
          <w:tcPr>
            <w:tcW w:w="3828" w:type="dxa"/>
            <w:vAlign w:val="center"/>
          </w:tcPr>
          <w:p w:rsidR="00D2633B" w:rsidRPr="00B51DA2" w:rsidRDefault="00D2633B" w:rsidP="00A8157E">
            <w:pPr>
              <w:spacing w:line="241" w:lineRule="exact"/>
              <w:ind w:left="80"/>
              <w:jc w:val="center"/>
            </w:pPr>
            <w:r w:rsidRPr="00B51DA2">
              <w:t>Единый классный час</w:t>
            </w:r>
            <w:r w:rsidRPr="00B51DA2">
              <w:rPr>
                <w:rFonts w:eastAsia="Times"/>
              </w:rPr>
              <w:t>,</w:t>
            </w:r>
            <w:r w:rsidRPr="00B51DA2">
              <w:t xml:space="preserve"> посвящённый празднику День знаний</w:t>
            </w:r>
          </w:p>
        </w:tc>
        <w:tc>
          <w:tcPr>
            <w:tcW w:w="1276" w:type="dxa"/>
            <w:vAlign w:val="center"/>
          </w:tcPr>
          <w:p w:rsidR="00D2633B" w:rsidRPr="00B51DA2" w:rsidRDefault="00D2633B" w:rsidP="00A8157E">
            <w:pPr>
              <w:spacing w:line="227" w:lineRule="exact"/>
              <w:ind w:left="6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rPr>
                <w:rFonts w:eastAsia="Times"/>
              </w:rPr>
              <w:t>01.09.21</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 руководители</w:t>
            </w:r>
          </w:p>
        </w:tc>
      </w:tr>
      <w:tr w:rsidR="00D2633B" w:rsidRPr="00B51DA2" w:rsidTr="007E4790">
        <w:trPr>
          <w:trHeight w:val="820"/>
        </w:trPr>
        <w:tc>
          <w:tcPr>
            <w:tcW w:w="567" w:type="dxa"/>
            <w:vAlign w:val="center"/>
          </w:tcPr>
          <w:p w:rsidR="00D2633B" w:rsidRPr="00B51DA2" w:rsidRDefault="00D2633B" w:rsidP="00A8157E">
            <w:pPr>
              <w:spacing w:line="247" w:lineRule="exact"/>
              <w:jc w:val="center"/>
            </w:pPr>
            <w:r w:rsidRPr="00B51DA2">
              <w:rPr>
                <w:rFonts w:eastAsia="Times"/>
                <w:w w:val="99"/>
              </w:rPr>
              <w:t>3.</w:t>
            </w:r>
          </w:p>
        </w:tc>
        <w:tc>
          <w:tcPr>
            <w:tcW w:w="3828" w:type="dxa"/>
            <w:vAlign w:val="center"/>
          </w:tcPr>
          <w:p w:rsidR="00D2633B" w:rsidRPr="00B51DA2" w:rsidRDefault="00D2633B" w:rsidP="00A8157E">
            <w:pPr>
              <w:spacing w:line="241" w:lineRule="exact"/>
              <w:ind w:left="80"/>
              <w:jc w:val="center"/>
            </w:pPr>
            <w:r w:rsidRPr="00B51DA2">
              <w:t>Всероссийский урок безопасности в рамках Месячника гражданской защиты</w:t>
            </w:r>
          </w:p>
        </w:tc>
        <w:tc>
          <w:tcPr>
            <w:tcW w:w="1276" w:type="dxa"/>
            <w:vAlign w:val="center"/>
          </w:tcPr>
          <w:p w:rsidR="00D2633B" w:rsidRPr="00B51DA2" w:rsidRDefault="00D2633B" w:rsidP="00A8157E">
            <w:pPr>
              <w:spacing w:line="227" w:lineRule="exact"/>
              <w:ind w:left="6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06.09.- 17.09.21</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 руководители</w:t>
            </w:r>
          </w:p>
        </w:tc>
      </w:tr>
      <w:tr w:rsidR="00D2633B" w:rsidRPr="00B51DA2" w:rsidTr="007E4790">
        <w:trPr>
          <w:trHeight w:val="691"/>
        </w:trPr>
        <w:tc>
          <w:tcPr>
            <w:tcW w:w="567" w:type="dxa"/>
            <w:vAlign w:val="center"/>
          </w:tcPr>
          <w:p w:rsidR="00D2633B" w:rsidRPr="00B51DA2" w:rsidRDefault="00D2633B" w:rsidP="00A8157E">
            <w:pPr>
              <w:spacing w:line="248" w:lineRule="exact"/>
              <w:jc w:val="center"/>
            </w:pPr>
            <w:r w:rsidRPr="00B51DA2">
              <w:rPr>
                <w:rFonts w:eastAsia="Times"/>
                <w:w w:val="99"/>
              </w:rPr>
              <w:t>4.</w:t>
            </w:r>
          </w:p>
        </w:tc>
        <w:tc>
          <w:tcPr>
            <w:tcW w:w="3828" w:type="dxa"/>
            <w:vAlign w:val="center"/>
          </w:tcPr>
          <w:p w:rsidR="00D2633B" w:rsidRPr="00B51DA2" w:rsidRDefault="00D2633B" w:rsidP="00A8157E">
            <w:pPr>
              <w:spacing w:line="241" w:lineRule="exact"/>
              <w:ind w:left="80"/>
              <w:jc w:val="center"/>
            </w:pPr>
            <w:r w:rsidRPr="00B51DA2">
              <w:t>Составление социального паспорта класса</w:t>
            </w:r>
          </w:p>
        </w:tc>
        <w:tc>
          <w:tcPr>
            <w:tcW w:w="1276" w:type="dxa"/>
            <w:vAlign w:val="center"/>
          </w:tcPr>
          <w:p w:rsidR="00D2633B" w:rsidRPr="00B51DA2" w:rsidRDefault="00D2633B" w:rsidP="00A8157E">
            <w:pPr>
              <w:spacing w:line="227" w:lineRule="exact"/>
              <w:ind w:left="6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t>сентябрь</w:t>
            </w:r>
          </w:p>
        </w:tc>
        <w:tc>
          <w:tcPr>
            <w:tcW w:w="2268" w:type="dxa"/>
            <w:vAlign w:val="center"/>
          </w:tcPr>
          <w:p w:rsidR="00D2633B" w:rsidRPr="00B51DA2" w:rsidRDefault="00D2633B" w:rsidP="00A8157E">
            <w:pPr>
              <w:spacing w:line="241" w:lineRule="exact"/>
              <w:ind w:left="80"/>
              <w:jc w:val="center"/>
            </w:pPr>
            <w:r w:rsidRPr="00B51DA2">
              <w:t>Классные</w:t>
            </w:r>
            <w:r w:rsidR="007E4790" w:rsidRPr="00B51DA2">
              <w:t xml:space="preserve"> руководители</w:t>
            </w: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sidRPr="00B51DA2">
              <w:rPr>
                <w:rFonts w:eastAsia="Times"/>
                <w:w w:val="99"/>
              </w:rPr>
              <w:t>5.</w:t>
            </w:r>
          </w:p>
        </w:tc>
        <w:tc>
          <w:tcPr>
            <w:tcW w:w="3828" w:type="dxa"/>
            <w:vAlign w:val="center"/>
          </w:tcPr>
          <w:p w:rsidR="00D2633B" w:rsidRPr="00B51DA2" w:rsidRDefault="00D2633B" w:rsidP="00A8157E">
            <w:pPr>
              <w:spacing w:line="241" w:lineRule="exact"/>
              <w:ind w:left="80"/>
              <w:jc w:val="center"/>
            </w:pPr>
            <w:r w:rsidRPr="00B51DA2">
              <w:t xml:space="preserve">Изучение интересов и занятости </w:t>
            </w:r>
            <w:proofErr w:type="gramStart"/>
            <w:r w:rsidRPr="00B51DA2">
              <w:t>в</w:t>
            </w:r>
            <w:proofErr w:type="gramEnd"/>
            <w:r w:rsidRPr="00B51DA2">
              <w:t xml:space="preserve"> свободное</w:t>
            </w:r>
          </w:p>
        </w:tc>
        <w:tc>
          <w:tcPr>
            <w:tcW w:w="1276" w:type="dxa"/>
            <w:vAlign w:val="center"/>
          </w:tcPr>
          <w:p w:rsidR="00D2633B" w:rsidRPr="00B51DA2" w:rsidRDefault="00D2633B" w:rsidP="00A8157E">
            <w:pPr>
              <w:spacing w:line="227" w:lineRule="exact"/>
              <w:ind w:left="6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t>сентябрь</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2" w:lineRule="exact"/>
              <w:ind w:left="80"/>
              <w:jc w:val="center"/>
            </w:pPr>
            <w:r w:rsidRPr="00B51DA2">
              <w:t>от занятий время</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2" w:lineRule="exact"/>
              <w:ind w:left="80"/>
              <w:jc w:val="center"/>
            </w:pPr>
            <w:r w:rsidRPr="00B51DA2">
              <w:t>руководители</w:t>
            </w:r>
          </w:p>
        </w:tc>
      </w:tr>
      <w:tr w:rsidR="00D2633B" w:rsidRPr="00B51DA2" w:rsidTr="00A8157E">
        <w:trPr>
          <w:trHeight w:val="5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9"/>
        </w:trPr>
        <w:tc>
          <w:tcPr>
            <w:tcW w:w="567" w:type="dxa"/>
            <w:vAlign w:val="center"/>
          </w:tcPr>
          <w:p w:rsidR="00D2633B" w:rsidRPr="00B51DA2" w:rsidRDefault="00D2633B" w:rsidP="00A8157E">
            <w:pPr>
              <w:spacing w:line="249" w:lineRule="exact"/>
              <w:jc w:val="center"/>
            </w:pPr>
            <w:r w:rsidRPr="00B51DA2">
              <w:rPr>
                <w:rFonts w:eastAsia="Times"/>
                <w:w w:val="99"/>
              </w:rPr>
              <w:t>6.</w:t>
            </w:r>
          </w:p>
        </w:tc>
        <w:tc>
          <w:tcPr>
            <w:tcW w:w="3828" w:type="dxa"/>
            <w:vAlign w:val="center"/>
          </w:tcPr>
          <w:p w:rsidR="00D2633B" w:rsidRPr="00B51DA2" w:rsidRDefault="00D2633B" w:rsidP="00A8157E">
            <w:pPr>
              <w:spacing w:line="241" w:lineRule="exact"/>
              <w:ind w:left="80"/>
              <w:jc w:val="center"/>
            </w:pPr>
            <w:r w:rsidRPr="00B51DA2">
              <w:t>Заполнение базы данных по классу в системе АСУ</w:t>
            </w:r>
          </w:p>
        </w:tc>
        <w:tc>
          <w:tcPr>
            <w:tcW w:w="1276" w:type="dxa"/>
            <w:vAlign w:val="center"/>
          </w:tcPr>
          <w:p w:rsidR="00D2633B" w:rsidRPr="00B51DA2" w:rsidRDefault="00D2633B" w:rsidP="00A8157E">
            <w:pPr>
              <w:spacing w:line="229" w:lineRule="exact"/>
              <w:ind w:left="6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t>сентябрь</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t>РСО</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66"/>
        </w:trPr>
        <w:tc>
          <w:tcPr>
            <w:tcW w:w="567" w:type="dxa"/>
            <w:vAlign w:val="center"/>
          </w:tcPr>
          <w:p w:rsidR="00D2633B" w:rsidRPr="00B51DA2" w:rsidRDefault="00D2633B" w:rsidP="00A8157E">
            <w:pPr>
              <w:spacing w:line="266" w:lineRule="exact"/>
              <w:jc w:val="center"/>
            </w:pPr>
            <w:r w:rsidRPr="00B51DA2">
              <w:rPr>
                <w:rFonts w:eastAsia="Times"/>
                <w:w w:val="99"/>
              </w:rPr>
              <w:t>7.</w:t>
            </w:r>
          </w:p>
        </w:tc>
        <w:tc>
          <w:tcPr>
            <w:tcW w:w="3828" w:type="dxa"/>
            <w:vMerge w:val="restart"/>
            <w:vAlign w:val="center"/>
          </w:tcPr>
          <w:p w:rsidR="00D2633B" w:rsidRPr="00B51DA2" w:rsidRDefault="00D2633B" w:rsidP="00A8157E">
            <w:pPr>
              <w:ind w:left="80"/>
              <w:jc w:val="center"/>
            </w:pPr>
            <w:r w:rsidRPr="00B51DA2">
              <w:t>Организационные классные ученические собрания</w:t>
            </w:r>
          </w:p>
          <w:p w:rsidR="00D2633B" w:rsidRPr="00B51DA2" w:rsidRDefault="00D2633B" w:rsidP="00A8157E">
            <w:pPr>
              <w:jc w:val="center"/>
            </w:pPr>
            <w:r w:rsidRPr="00B51DA2">
              <w:rPr>
                <w:rFonts w:eastAsia="Times"/>
              </w:rPr>
              <w:t>«</w:t>
            </w:r>
            <w:r w:rsidRPr="00B51DA2">
              <w:t>Правила внутреннего распорядка</w:t>
            </w:r>
            <w:r w:rsidRPr="00B51DA2">
              <w:rPr>
                <w:rFonts w:eastAsia="Times"/>
              </w:rPr>
              <w:t xml:space="preserve">. </w:t>
            </w:r>
            <w:r w:rsidRPr="00B51DA2">
              <w:t>Правила</w:t>
            </w:r>
          </w:p>
          <w:p w:rsidR="00D2633B" w:rsidRPr="00B51DA2" w:rsidRDefault="00D2633B" w:rsidP="00A8157E">
            <w:pPr>
              <w:jc w:val="center"/>
            </w:pPr>
            <w:r w:rsidRPr="00B51DA2">
              <w:t>поведения в школе</w:t>
            </w:r>
            <w:r w:rsidRPr="00B51DA2">
              <w:rPr>
                <w:rFonts w:eastAsia="Times"/>
              </w:rPr>
              <w:t>»</w:t>
            </w:r>
          </w:p>
        </w:tc>
        <w:tc>
          <w:tcPr>
            <w:tcW w:w="1276" w:type="dxa"/>
            <w:vAlign w:val="center"/>
          </w:tcPr>
          <w:p w:rsidR="00D2633B" w:rsidRPr="00B51DA2" w:rsidRDefault="00D2633B" w:rsidP="00A8157E">
            <w:pPr>
              <w:jc w:val="center"/>
            </w:pPr>
          </w:p>
          <w:p w:rsidR="00D2633B" w:rsidRPr="00B51DA2" w:rsidRDefault="00D2633B" w:rsidP="00A8157E">
            <w:pPr>
              <w:spacing w:line="247" w:lineRule="exact"/>
              <w:jc w:val="center"/>
            </w:pPr>
            <w:r w:rsidRPr="00B51DA2">
              <w:rPr>
                <w:rFonts w:eastAsia="Times"/>
              </w:rPr>
              <w:t>1-4</w:t>
            </w:r>
          </w:p>
        </w:tc>
        <w:tc>
          <w:tcPr>
            <w:tcW w:w="1847" w:type="dxa"/>
            <w:vMerge w:val="restart"/>
            <w:vAlign w:val="center"/>
          </w:tcPr>
          <w:p w:rsidR="00D2633B" w:rsidRPr="00B51DA2" w:rsidRDefault="00D2633B" w:rsidP="00A8157E">
            <w:pPr>
              <w:spacing w:line="247" w:lineRule="exact"/>
              <w:ind w:left="100"/>
              <w:jc w:val="center"/>
            </w:pPr>
            <w:r w:rsidRPr="00B51DA2">
              <w:rPr>
                <w:rFonts w:eastAsia="Times"/>
              </w:rPr>
              <w:t>20.09.-</w:t>
            </w:r>
          </w:p>
          <w:p w:rsidR="00D2633B" w:rsidRPr="00B51DA2" w:rsidRDefault="00D2633B" w:rsidP="00A8157E">
            <w:pPr>
              <w:spacing w:line="241" w:lineRule="exact"/>
              <w:ind w:left="100"/>
              <w:jc w:val="center"/>
            </w:pPr>
            <w:r w:rsidRPr="00B51DA2">
              <w:rPr>
                <w:rFonts w:eastAsia="Times"/>
              </w:rPr>
              <w:t>25.09.21</w:t>
            </w:r>
            <w:r w:rsidRPr="00B51DA2">
              <w:t>г</w:t>
            </w:r>
            <w:r w:rsidRPr="00B51DA2">
              <w:rPr>
                <w:rFonts w:eastAsia="Times"/>
              </w:rPr>
              <w:t>.</w:t>
            </w:r>
          </w:p>
        </w:tc>
        <w:tc>
          <w:tcPr>
            <w:tcW w:w="2268" w:type="dxa"/>
            <w:vMerge w:val="restart"/>
            <w:vAlign w:val="center"/>
          </w:tcPr>
          <w:p w:rsidR="00D2633B" w:rsidRPr="00B51DA2" w:rsidRDefault="00D2633B" w:rsidP="00A8157E">
            <w:pPr>
              <w:ind w:left="80"/>
              <w:jc w:val="center"/>
            </w:pPr>
            <w:r w:rsidRPr="00B51DA2">
              <w:t>Классные</w:t>
            </w:r>
          </w:p>
          <w:p w:rsidR="00D2633B" w:rsidRPr="00B51DA2" w:rsidRDefault="00D2633B" w:rsidP="00A8157E">
            <w:pPr>
              <w:spacing w:line="241" w:lineRule="exact"/>
              <w:ind w:left="80"/>
              <w:jc w:val="center"/>
            </w:pPr>
            <w:r w:rsidRPr="00B51DA2">
              <w:t>руководители</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Merge/>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Merge/>
            <w:vAlign w:val="center"/>
          </w:tcPr>
          <w:p w:rsidR="00D2633B" w:rsidRPr="00B51DA2" w:rsidRDefault="00D2633B" w:rsidP="00A8157E">
            <w:pPr>
              <w:spacing w:line="241" w:lineRule="exact"/>
              <w:ind w:left="100"/>
              <w:jc w:val="center"/>
            </w:pPr>
          </w:p>
        </w:tc>
        <w:tc>
          <w:tcPr>
            <w:tcW w:w="2268" w:type="dxa"/>
            <w:vMerge/>
            <w:vAlign w:val="center"/>
          </w:tcPr>
          <w:p w:rsidR="00D2633B" w:rsidRPr="00B51DA2" w:rsidRDefault="00D2633B" w:rsidP="00A8157E">
            <w:pPr>
              <w:spacing w:line="241" w:lineRule="exact"/>
              <w:ind w:left="80"/>
              <w:jc w:val="center"/>
            </w:pPr>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Merge/>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Merge/>
            <w:vAlign w:val="center"/>
          </w:tcPr>
          <w:p w:rsidR="00D2633B" w:rsidRPr="00B51DA2" w:rsidRDefault="00D2633B" w:rsidP="00A8157E">
            <w:pPr>
              <w:jc w:val="center"/>
            </w:pPr>
          </w:p>
        </w:tc>
      </w:tr>
      <w:tr w:rsidR="00D2633B" w:rsidRPr="00B51DA2" w:rsidTr="00A8157E">
        <w:trPr>
          <w:trHeight w:val="251"/>
        </w:trPr>
        <w:tc>
          <w:tcPr>
            <w:tcW w:w="567" w:type="dxa"/>
            <w:vAlign w:val="center"/>
          </w:tcPr>
          <w:p w:rsidR="00D2633B" w:rsidRPr="00B51DA2" w:rsidRDefault="00D2633B" w:rsidP="00A8157E">
            <w:pPr>
              <w:spacing w:line="251" w:lineRule="exact"/>
              <w:jc w:val="center"/>
            </w:pPr>
            <w:r>
              <w:t>8.</w:t>
            </w:r>
          </w:p>
        </w:tc>
        <w:tc>
          <w:tcPr>
            <w:tcW w:w="3828" w:type="dxa"/>
            <w:vAlign w:val="center"/>
          </w:tcPr>
          <w:p w:rsidR="00D2633B" w:rsidRPr="00B51DA2" w:rsidRDefault="00D2633B" w:rsidP="00A8157E">
            <w:pPr>
              <w:spacing w:line="241" w:lineRule="exact"/>
              <w:ind w:left="80"/>
              <w:jc w:val="center"/>
            </w:pPr>
            <w:r w:rsidRPr="00B51DA2">
              <w:t>Классные мероприятия</w:t>
            </w:r>
            <w:r w:rsidRPr="00B51DA2">
              <w:rPr>
                <w:rFonts w:eastAsia="Times"/>
              </w:rPr>
              <w:t>,</w:t>
            </w:r>
            <w:r w:rsidRPr="00B51DA2">
              <w:t xml:space="preserve"> посвящённые Дню пожилого</w:t>
            </w:r>
          </w:p>
          <w:p w:rsidR="00D2633B" w:rsidRDefault="00D2633B" w:rsidP="00A8157E">
            <w:pPr>
              <w:jc w:val="center"/>
            </w:pPr>
            <w:r w:rsidRPr="00B51DA2">
              <w:lastRenderedPageBreak/>
              <w:t>человека</w:t>
            </w:r>
          </w:p>
          <w:p w:rsidR="00D2633B" w:rsidRPr="00B51DA2" w:rsidRDefault="00D2633B" w:rsidP="00A8157E">
            <w:pPr>
              <w:jc w:val="center"/>
            </w:pPr>
          </w:p>
        </w:tc>
        <w:tc>
          <w:tcPr>
            <w:tcW w:w="1276" w:type="dxa"/>
            <w:vAlign w:val="center"/>
          </w:tcPr>
          <w:p w:rsidR="00D2633B" w:rsidRPr="00B51DA2" w:rsidRDefault="00D2633B" w:rsidP="00A8157E">
            <w:pPr>
              <w:jc w:val="center"/>
            </w:pPr>
          </w:p>
          <w:p w:rsidR="00D2633B" w:rsidRPr="00B51DA2" w:rsidRDefault="00D2633B" w:rsidP="00A8157E">
            <w:pPr>
              <w:jc w:val="center"/>
            </w:pPr>
            <w:r w:rsidRPr="00B51DA2">
              <w:rPr>
                <w:rFonts w:eastAsia="Times"/>
              </w:rPr>
              <w:t>1-4</w:t>
            </w:r>
          </w:p>
          <w:p w:rsidR="00D2633B" w:rsidRPr="00B51DA2" w:rsidRDefault="00D2633B" w:rsidP="00A8157E">
            <w:pPr>
              <w:jc w:val="center"/>
            </w:pPr>
          </w:p>
          <w:p w:rsidR="00D2633B" w:rsidRPr="00B51DA2" w:rsidRDefault="00D2633B" w:rsidP="00A8157E">
            <w:pPr>
              <w:spacing w:line="230" w:lineRule="exact"/>
              <w:jc w:val="center"/>
            </w:pPr>
          </w:p>
        </w:tc>
        <w:tc>
          <w:tcPr>
            <w:tcW w:w="1847" w:type="dxa"/>
            <w:vAlign w:val="center"/>
          </w:tcPr>
          <w:p w:rsidR="00D2633B" w:rsidRPr="00B51DA2" w:rsidRDefault="00D2633B" w:rsidP="00A8157E">
            <w:pPr>
              <w:spacing w:line="230" w:lineRule="exact"/>
              <w:ind w:left="100"/>
              <w:jc w:val="center"/>
            </w:pPr>
            <w:r w:rsidRPr="00B51DA2">
              <w:rPr>
                <w:rFonts w:eastAsia="Times"/>
              </w:rPr>
              <w:lastRenderedPageBreak/>
              <w:t>27.09.-</w:t>
            </w:r>
          </w:p>
          <w:p w:rsidR="00D2633B" w:rsidRPr="00B51DA2" w:rsidRDefault="00D2633B" w:rsidP="00A8157E">
            <w:pPr>
              <w:spacing w:line="242" w:lineRule="exact"/>
              <w:ind w:left="100"/>
              <w:jc w:val="center"/>
            </w:pPr>
            <w:r w:rsidRPr="00B51DA2">
              <w:rPr>
                <w:rFonts w:eastAsia="Times"/>
              </w:rPr>
              <w:t>04.10.21</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p w:rsidR="00D2633B" w:rsidRDefault="00D2633B" w:rsidP="00A8157E">
            <w:pPr>
              <w:spacing w:line="242" w:lineRule="exact"/>
              <w:ind w:left="80"/>
              <w:jc w:val="center"/>
            </w:pPr>
            <w:r w:rsidRPr="00B51DA2">
              <w:t>Руководители</w:t>
            </w:r>
          </w:p>
          <w:p w:rsidR="00D2633B" w:rsidRPr="00B51DA2" w:rsidRDefault="00D2633B" w:rsidP="00A8157E">
            <w:pPr>
              <w:spacing w:line="242" w:lineRule="exact"/>
              <w:ind w:left="80"/>
              <w:jc w:val="center"/>
            </w:pP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sidRPr="00B51DA2">
              <w:rPr>
                <w:rFonts w:eastAsia="Times"/>
                <w:w w:val="99"/>
              </w:rPr>
              <w:lastRenderedPageBreak/>
              <w:t>9.</w:t>
            </w:r>
          </w:p>
        </w:tc>
        <w:tc>
          <w:tcPr>
            <w:tcW w:w="3828" w:type="dxa"/>
            <w:vAlign w:val="center"/>
          </w:tcPr>
          <w:p w:rsidR="00D2633B" w:rsidRPr="00B51DA2" w:rsidRDefault="00D2633B" w:rsidP="00A8157E">
            <w:pPr>
              <w:spacing w:line="241" w:lineRule="exact"/>
              <w:ind w:left="80"/>
              <w:jc w:val="center"/>
            </w:pPr>
            <w:r w:rsidRPr="00B51DA2">
              <w:t>День народного единства</w:t>
            </w:r>
          </w:p>
          <w:p w:rsidR="00D2633B" w:rsidRPr="00B51DA2" w:rsidRDefault="00D2633B" w:rsidP="00A8157E">
            <w:pPr>
              <w:spacing w:line="227" w:lineRule="exact"/>
              <w:ind w:left="80"/>
              <w:jc w:val="center"/>
            </w:pPr>
            <w:r w:rsidRPr="00B51DA2">
              <w:rPr>
                <w:rFonts w:eastAsia="Times"/>
              </w:rPr>
              <w:t>1-4</w:t>
            </w:r>
          </w:p>
          <w:p w:rsidR="00D2633B" w:rsidRPr="00B51DA2" w:rsidRDefault="00D2633B" w:rsidP="00A8157E">
            <w:pPr>
              <w:jc w:val="center"/>
            </w:pPr>
          </w:p>
          <w:p w:rsidR="00D2633B" w:rsidRPr="00B51DA2" w:rsidRDefault="00D2633B" w:rsidP="00A8157E">
            <w:pPr>
              <w:spacing w:line="227" w:lineRule="exact"/>
              <w:jc w:val="center"/>
            </w:pPr>
          </w:p>
        </w:tc>
        <w:tc>
          <w:tcPr>
            <w:tcW w:w="1276" w:type="dxa"/>
            <w:vAlign w:val="center"/>
          </w:tcPr>
          <w:p w:rsidR="00D2633B" w:rsidRPr="00B51DA2" w:rsidRDefault="00D2633B" w:rsidP="00A8157E">
            <w:pPr>
              <w:jc w:val="center"/>
            </w:pPr>
          </w:p>
          <w:p w:rsidR="00D2633B" w:rsidRPr="00B51DA2" w:rsidRDefault="00D2633B" w:rsidP="00A8157E">
            <w:pPr>
              <w:jc w:val="center"/>
            </w:pPr>
            <w:r w:rsidRPr="00B51DA2">
              <w:rPr>
                <w:rFonts w:eastAsia="Times"/>
              </w:rPr>
              <w:t>1-4</w:t>
            </w:r>
          </w:p>
          <w:p w:rsidR="00D2633B" w:rsidRPr="00B51DA2" w:rsidRDefault="00D2633B" w:rsidP="00A8157E">
            <w:pPr>
              <w:jc w:val="center"/>
            </w:pPr>
          </w:p>
          <w:p w:rsidR="00D2633B" w:rsidRPr="00B51DA2" w:rsidRDefault="00D2633B" w:rsidP="00A8157E">
            <w:pPr>
              <w:spacing w:line="227" w:lineRule="exact"/>
              <w:jc w:val="center"/>
            </w:pPr>
          </w:p>
        </w:tc>
        <w:tc>
          <w:tcPr>
            <w:tcW w:w="1847" w:type="dxa"/>
            <w:vAlign w:val="center"/>
          </w:tcPr>
          <w:p w:rsidR="00D2633B" w:rsidRPr="00B51DA2" w:rsidRDefault="00D2633B" w:rsidP="00A8157E">
            <w:pPr>
              <w:spacing w:line="241" w:lineRule="exact"/>
              <w:ind w:left="100"/>
              <w:jc w:val="center"/>
            </w:pPr>
            <w:r w:rsidRPr="00B51DA2">
              <w:rPr>
                <w:rFonts w:eastAsia="Times"/>
              </w:rPr>
              <w:t>04.11.21</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p w:rsidR="00D2633B" w:rsidRPr="00B51DA2" w:rsidRDefault="00D2633B" w:rsidP="00A8157E">
            <w:pPr>
              <w:spacing w:line="242" w:lineRule="exact"/>
              <w:ind w:left="80"/>
              <w:jc w:val="center"/>
            </w:pPr>
            <w:r w:rsidRPr="00B51DA2">
              <w:t>руководители</w:t>
            </w:r>
          </w:p>
        </w:tc>
      </w:tr>
      <w:tr w:rsidR="00D2633B" w:rsidRPr="00B51DA2" w:rsidTr="00A8157E">
        <w:trPr>
          <w:trHeight w:val="249"/>
        </w:trPr>
        <w:tc>
          <w:tcPr>
            <w:tcW w:w="567" w:type="dxa"/>
            <w:vAlign w:val="center"/>
          </w:tcPr>
          <w:p w:rsidR="00D2633B" w:rsidRPr="00B51DA2" w:rsidRDefault="00D2633B" w:rsidP="00A8157E">
            <w:pPr>
              <w:spacing w:line="249" w:lineRule="exact"/>
              <w:jc w:val="center"/>
            </w:pPr>
            <w:r w:rsidRPr="00B51DA2">
              <w:rPr>
                <w:rFonts w:eastAsia="Times"/>
                <w:w w:val="99"/>
              </w:rPr>
              <w:t>10.</w:t>
            </w:r>
          </w:p>
        </w:tc>
        <w:tc>
          <w:tcPr>
            <w:tcW w:w="3828" w:type="dxa"/>
            <w:vMerge w:val="restart"/>
            <w:vAlign w:val="center"/>
          </w:tcPr>
          <w:p w:rsidR="00D2633B" w:rsidRPr="00B51DA2" w:rsidRDefault="00D2633B" w:rsidP="00A8157E">
            <w:pPr>
              <w:spacing w:line="241" w:lineRule="exact"/>
              <w:ind w:left="80"/>
              <w:jc w:val="center"/>
            </w:pPr>
            <w:r w:rsidRPr="00B51DA2">
              <w:t xml:space="preserve">Проведение инструктажей перед </w:t>
            </w:r>
            <w:proofErr w:type="gramStart"/>
            <w:r w:rsidRPr="00B51DA2">
              <w:t>осенними</w:t>
            </w:r>
            <w:proofErr w:type="gramEnd"/>
          </w:p>
          <w:p w:rsidR="00D2633B" w:rsidRPr="00B51DA2" w:rsidRDefault="00D2633B" w:rsidP="00A8157E">
            <w:pPr>
              <w:jc w:val="center"/>
            </w:pPr>
            <w:r w:rsidRPr="00B51DA2">
              <w:t>каникулами</w:t>
            </w:r>
          </w:p>
        </w:tc>
        <w:tc>
          <w:tcPr>
            <w:tcW w:w="1276" w:type="dxa"/>
            <w:vAlign w:val="center"/>
          </w:tcPr>
          <w:p w:rsidR="00D2633B" w:rsidRPr="00B51DA2" w:rsidRDefault="00D2633B" w:rsidP="00A8157E">
            <w:pPr>
              <w:jc w:val="center"/>
            </w:pPr>
            <w:r w:rsidRPr="00B51DA2">
              <w:rPr>
                <w:rFonts w:eastAsia="Times"/>
              </w:rPr>
              <w:t>1-4</w:t>
            </w:r>
          </w:p>
          <w:p w:rsidR="00D2633B" w:rsidRPr="00B51DA2" w:rsidRDefault="00D2633B" w:rsidP="00A8157E">
            <w:pPr>
              <w:spacing w:line="229" w:lineRule="exact"/>
              <w:jc w:val="center"/>
            </w:pPr>
          </w:p>
        </w:tc>
        <w:tc>
          <w:tcPr>
            <w:tcW w:w="1847" w:type="dxa"/>
            <w:vMerge w:val="restart"/>
            <w:vAlign w:val="center"/>
          </w:tcPr>
          <w:p w:rsidR="00D2633B" w:rsidRPr="00B51DA2" w:rsidRDefault="00D2633B" w:rsidP="00A8157E">
            <w:pPr>
              <w:spacing w:line="229" w:lineRule="exact"/>
              <w:ind w:left="100"/>
              <w:jc w:val="center"/>
            </w:pPr>
            <w:r w:rsidRPr="00B51DA2">
              <w:rPr>
                <w:rFonts w:eastAsia="Times"/>
              </w:rPr>
              <w:t>25.10.-</w:t>
            </w:r>
          </w:p>
          <w:p w:rsidR="00D2633B" w:rsidRPr="00B51DA2" w:rsidRDefault="00D2633B" w:rsidP="00A8157E">
            <w:pPr>
              <w:spacing w:line="241" w:lineRule="exact"/>
              <w:ind w:left="100"/>
              <w:jc w:val="center"/>
            </w:pPr>
            <w:r w:rsidRPr="00B51DA2">
              <w:rPr>
                <w:rFonts w:eastAsia="Times"/>
              </w:rPr>
              <w:t>29.09.21</w:t>
            </w:r>
            <w:r w:rsidRPr="00B51DA2">
              <w:t>г</w:t>
            </w:r>
            <w:r w:rsidRPr="00B51DA2">
              <w:rPr>
                <w:rFonts w:eastAsia="Times"/>
              </w:rPr>
              <w:t>.</w:t>
            </w:r>
          </w:p>
        </w:tc>
        <w:tc>
          <w:tcPr>
            <w:tcW w:w="2268" w:type="dxa"/>
            <w:vMerge w:val="restart"/>
            <w:vAlign w:val="center"/>
          </w:tcPr>
          <w:p w:rsidR="00D2633B" w:rsidRPr="00B51DA2" w:rsidRDefault="00D2633B" w:rsidP="00A8157E">
            <w:pPr>
              <w:spacing w:line="241" w:lineRule="exact"/>
              <w:ind w:left="80"/>
              <w:jc w:val="center"/>
            </w:pPr>
            <w:r w:rsidRPr="00B51DA2">
              <w:t>Классные</w:t>
            </w:r>
          </w:p>
          <w:p w:rsidR="00D2633B" w:rsidRPr="00B51DA2" w:rsidRDefault="00D2633B" w:rsidP="00A8157E">
            <w:pPr>
              <w:spacing w:line="241" w:lineRule="exact"/>
              <w:ind w:left="80"/>
              <w:jc w:val="center"/>
            </w:pPr>
            <w:r w:rsidRPr="00B51DA2">
              <w:t>руководители</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Merge/>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Merge/>
            <w:vAlign w:val="center"/>
          </w:tcPr>
          <w:p w:rsidR="00D2633B" w:rsidRPr="00B51DA2" w:rsidRDefault="00D2633B" w:rsidP="00A8157E">
            <w:pPr>
              <w:spacing w:line="241" w:lineRule="exact"/>
              <w:ind w:left="100"/>
              <w:jc w:val="center"/>
            </w:pPr>
          </w:p>
        </w:tc>
        <w:tc>
          <w:tcPr>
            <w:tcW w:w="2268" w:type="dxa"/>
            <w:vMerge/>
            <w:vAlign w:val="center"/>
          </w:tcPr>
          <w:p w:rsidR="00D2633B" w:rsidRPr="00B51DA2" w:rsidRDefault="00D2633B" w:rsidP="00A8157E">
            <w:pPr>
              <w:spacing w:line="241" w:lineRule="exact"/>
              <w:ind w:left="80"/>
              <w:jc w:val="center"/>
            </w:pPr>
          </w:p>
        </w:tc>
      </w:tr>
      <w:tr w:rsidR="00D2633B" w:rsidRPr="00B51DA2" w:rsidTr="00A8157E">
        <w:trPr>
          <w:trHeight w:val="55"/>
        </w:trPr>
        <w:tc>
          <w:tcPr>
            <w:tcW w:w="567" w:type="dxa"/>
            <w:vAlign w:val="center"/>
          </w:tcPr>
          <w:p w:rsidR="00D2633B" w:rsidRPr="00B51DA2" w:rsidRDefault="00D2633B" w:rsidP="00A8157E">
            <w:pPr>
              <w:jc w:val="center"/>
            </w:pPr>
          </w:p>
        </w:tc>
        <w:tc>
          <w:tcPr>
            <w:tcW w:w="5104" w:type="dxa"/>
            <w:gridSpan w:val="2"/>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11.</w:t>
            </w:r>
          </w:p>
        </w:tc>
        <w:tc>
          <w:tcPr>
            <w:tcW w:w="3828" w:type="dxa"/>
            <w:vAlign w:val="center"/>
          </w:tcPr>
          <w:p w:rsidR="00D2633B" w:rsidRPr="00B51DA2" w:rsidRDefault="00D2633B" w:rsidP="00A8157E">
            <w:pPr>
              <w:spacing w:line="241" w:lineRule="exact"/>
              <w:ind w:left="80"/>
              <w:jc w:val="center"/>
            </w:pPr>
            <w:r w:rsidRPr="00B51DA2">
              <w:t>Проведение мероприятий на осенних каникулах</w:t>
            </w:r>
          </w:p>
          <w:p w:rsidR="00D2633B" w:rsidRPr="00B51DA2" w:rsidRDefault="00D2633B" w:rsidP="00A8157E">
            <w:pPr>
              <w:jc w:val="center"/>
            </w:pPr>
            <w:r w:rsidRPr="00B51DA2">
              <w:rPr>
                <w:rFonts w:eastAsia="Times"/>
              </w:rPr>
              <w:t>(</w:t>
            </w:r>
            <w:r w:rsidRPr="00B51DA2">
              <w:t>организация поездок</w:t>
            </w:r>
            <w:r w:rsidRPr="00B51DA2">
              <w:rPr>
                <w:rFonts w:eastAsia="Times"/>
              </w:rPr>
              <w:t xml:space="preserve">, </w:t>
            </w:r>
            <w:r w:rsidRPr="00B51DA2">
              <w:t>экскурсий</w:t>
            </w:r>
            <w:r w:rsidRPr="00B51DA2">
              <w:rPr>
                <w:rFonts w:eastAsia="Times"/>
              </w:rPr>
              <w:t xml:space="preserve">, </w:t>
            </w:r>
            <w:r w:rsidRPr="00B51DA2">
              <w:t>походов и т</w:t>
            </w:r>
            <w:r w:rsidRPr="00B51DA2">
              <w:rPr>
                <w:rFonts w:eastAsia="Times"/>
              </w:rPr>
              <w:t xml:space="preserve">. </w:t>
            </w:r>
            <w:r w:rsidRPr="00B51DA2">
              <w:t>д</w:t>
            </w:r>
            <w:r w:rsidRPr="00B51DA2">
              <w:rPr>
                <w:rFonts w:eastAsia="Times"/>
              </w:rPr>
              <w:t>.)</w:t>
            </w:r>
          </w:p>
        </w:tc>
        <w:tc>
          <w:tcPr>
            <w:tcW w:w="1276" w:type="dxa"/>
            <w:vAlign w:val="center"/>
          </w:tcPr>
          <w:p w:rsidR="00D2633B" w:rsidRDefault="00D2633B" w:rsidP="00A8157E">
            <w:pPr>
              <w:jc w:val="center"/>
            </w:pPr>
            <w:r>
              <w:t>1-4</w:t>
            </w:r>
          </w:p>
          <w:p w:rsidR="00D2633B" w:rsidRDefault="00D2633B" w:rsidP="00A8157E">
            <w:pPr>
              <w:jc w:val="center"/>
            </w:pPr>
          </w:p>
          <w:p w:rsidR="00D2633B" w:rsidRPr="00B51DA2" w:rsidRDefault="00D2633B" w:rsidP="00A8157E">
            <w:pPr>
              <w:spacing w:line="227" w:lineRule="exact"/>
              <w:jc w:val="center"/>
            </w:pPr>
          </w:p>
        </w:tc>
        <w:tc>
          <w:tcPr>
            <w:tcW w:w="1847" w:type="dxa"/>
            <w:vAlign w:val="center"/>
          </w:tcPr>
          <w:p w:rsidR="00D2633B" w:rsidRPr="00B51DA2" w:rsidRDefault="00D2633B" w:rsidP="00A8157E">
            <w:pPr>
              <w:spacing w:line="227" w:lineRule="exact"/>
              <w:ind w:left="100"/>
              <w:jc w:val="center"/>
            </w:pPr>
            <w:r w:rsidRPr="00B51DA2">
              <w:rPr>
                <w:rFonts w:eastAsia="Times"/>
              </w:rPr>
              <w:t>30.10.-</w:t>
            </w:r>
          </w:p>
          <w:p w:rsidR="00D2633B" w:rsidRPr="00B51DA2" w:rsidRDefault="00D2633B" w:rsidP="00A8157E">
            <w:pPr>
              <w:spacing w:line="241" w:lineRule="exact"/>
              <w:ind w:left="100"/>
              <w:jc w:val="center"/>
            </w:pPr>
            <w:r w:rsidRPr="00B51DA2">
              <w:rPr>
                <w:rFonts w:eastAsia="Times"/>
              </w:rPr>
              <w:t>08.11.21</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p w:rsidR="00D2633B" w:rsidRPr="00B51DA2" w:rsidRDefault="00D2633B" w:rsidP="00A8157E">
            <w:pPr>
              <w:spacing w:line="241" w:lineRule="exact"/>
              <w:ind w:left="80"/>
              <w:jc w:val="center"/>
            </w:pPr>
            <w:r w:rsidRPr="00B51DA2">
              <w:t>руководители</w:t>
            </w: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12.</w:t>
            </w:r>
          </w:p>
        </w:tc>
        <w:tc>
          <w:tcPr>
            <w:tcW w:w="3828" w:type="dxa"/>
            <w:vAlign w:val="center"/>
          </w:tcPr>
          <w:p w:rsidR="00D2633B" w:rsidRPr="00B51DA2" w:rsidRDefault="00D2633B" w:rsidP="00A8157E">
            <w:pPr>
              <w:spacing w:line="241" w:lineRule="exact"/>
              <w:ind w:left="80"/>
              <w:jc w:val="center"/>
            </w:pPr>
            <w:r w:rsidRPr="00B51DA2">
              <w:t>Подготовка к смотр</w:t>
            </w:r>
            <w:proofErr w:type="gramStart"/>
            <w:r w:rsidRPr="00B51DA2">
              <w:t>у</w:t>
            </w:r>
            <w:r w:rsidRPr="00B51DA2">
              <w:rPr>
                <w:rFonts w:eastAsia="Times"/>
              </w:rPr>
              <w:t>-</w:t>
            </w:r>
            <w:proofErr w:type="gramEnd"/>
            <w:r w:rsidRPr="00B51DA2">
              <w:t xml:space="preserve"> конкурсу</w:t>
            </w:r>
            <w:r>
              <w:t xml:space="preserve"> классных комнат</w:t>
            </w:r>
            <w:r w:rsidRPr="00B51DA2">
              <w:t xml:space="preserve"> </w:t>
            </w:r>
            <w:r w:rsidRPr="00B51DA2">
              <w:rPr>
                <w:rFonts w:eastAsia="Times"/>
              </w:rPr>
              <w:t>«</w:t>
            </w:r>
            <w:r w:rsidRPr="00B51DA2">
              <w:t>Дом</w:t>
            </w:r>
            <w:r w:rsidRPr="00B51DA2">
              <w:rPr>
                <w:rFonts w:eastAsia="Times"/>
              </w:rPr>
              <w:t>,</w:t>
            </w:r>
            <w:r w:rsidRPr="00B51DA2">
              <w:t xml:space="preserve"> в котором мы</w:t>
            </w:r>
            <w:r>
              <w:t xml:space="preserve"> живем»</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Merge w:val="restart"/>
            <w:vAlign w:val="center"/>
          </w:tcPr>
          <w:p w:rsidR="00D2633B" w:rsidRPr="00B51DA2" w:rsidRDefault="00D2633B" w:rsidP="00A8157E">
            <w:pPr>
              <w:spacing w:line="227" w:lineRule="exact"/>
              <w:ind w:left="100"/>
              <w:jc w:val="center"/>
            </w:pPr>
            <w:r w:rsidRPr="00B51DA2">
              <w:rPr>
                <w:rFonts w:eastAsia="Times"/>
              </w:rPr>
              <w:t>22.11.-</w:t>
            </w:r>
          </w:p>
          <w:p w:rsidR="00D2633B" w:rsidRPr="00B51DA2" w:rsidRDefault="00D2633B" w:rsidP="00A8157E">
            <w:pPr>
              <w:spacing w:line="241" w:lineRule="exact"/>
              <w:ind w:left="100"/>
              <w:jc w:val="center"/>
            </w:pPr>
            <w:r w:rsidRPr="00B51DA2">
              <w:rPr>
                <w:rFonts w:eastAsia="Times"/>
              </w:rPr>
              <w:t>27.11.21</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p>
        </w:tc>
        <w:tc>
          <w:tcPr>
            <w:tcW w:w="1276" w:type="dxa"/>
            <w:vAlign w:val="center"/>
          </w:tcPr>
          <w:p w:rsidR="00D2633B" w:rsidRPr="00B51DA2" w:rsidRDefault="00D2633B" w:rsidP="00A8157E">
            <w:pPr>
              <w:jc w:val="center"/>
            </w:pPr>
          </w:p>
        </w:tc>
        <w:tc>
          <w:tcPr>
            <w:tcW w:w="1847" w:type="dxa"/>
            <w:vMerge/>
            <w:vAlign w:val="center"/>
          </w:tcPr>
          <w:p w:rsidR="00D2633B" w:rsidRPr="00B51DA2" w:rsidRDefault="00D2633B" w:rsidP="00A8157E">
            <w:pPr>
              <w:spacing w:line="241" w:lineRule="exact"/>
              <w:ind w:left="100"/>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sidRPr="00B51DA2">
              <w:rPr>
                <w:rFonts w:eastAsia="Times"/>
                <w:w w:val="99"/>
              </w:rPr>
              <w:t>13.</w:t>
            </w:r>
          </w:p>
        </w:tc>
        <w:tc>
          <w:tcPr>
            <w:tcW w:w="3828" w:type="dxa"/>
            <w:vAlign w:val="center"/>
          </w:tcPr>
          <w:p w:rsidR="00D2633B" w:rsidRPr="00B51DA2" w:rsidRDefault="00D2633B" w:rsidP="00A8157E">
            <w:pPr>
              <w:spacing w:line="241" w:lineRule="exact"/>
              <w:ind w:left="80"/>
              <w:jc w:val="center"/>
            </w:pPr>
            <w:r w:rsidRPr="00B51DA2">
              <w:t>Классные мероприятия</w:t>
            </w:r>
            <w:r w:rsidRPr="00B51DA2">
              <w:rPr>
                <w:rFonts w:eastAsia="Times"/>
              </w:rPr>
              <w:t>,</w:t>
            </w:r>
            <w:r w:rsidRPr="00B51DA2">
              <w:t xml:space="preserve"> посвящённые Дню матери</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20.11.-</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2" w:lineRule="exact"/>
              <w:ind w:left="100"/>
              <w:jc w:val="center"/>
            </w:pPr>
            <w:r w:rsidRPr="00B51DA2">
              <w:rPr>
                <w:rFonts w:eastAsia="Times"/>
              </w:rPr>
              <w:t>28.11.21</w:t>
            </w:r>
            <w:r w:rsidRPr="00B51DA2">
              <w:t>г</w:t>
            </w:r>
            <w:r w:rsidRPr="00B51DA2">
              <w:rPr>
                <w:rFonts w:eastAsia="Times"/>
              </w:rPr>
              <w:t>.</w:t>
            </w:r>
          </w:p>
        </w:tc>
        <w:tc>
          <w:tcPr>
            <w:tcW w:w="2268" w:type="dxa"/>
            <w:vAlign w:val="center"/>
          </w:tcPr>
          <w:p w:rsidR="00D2633B" w:rsidRPr="00B51DA2" w:rsidRDefault="00D2633B" w:rsidP="00A8157E">
            <w:pPr>
              <w:spacing w:line="242" w:lineRule="exact"/>
              <w:ind w:left="80"/>
              <w:jc w:val="center"/>
            </w:pPr>
            <w:r w:rsidRPr="00B51DA2">
              <w:t>руководители</w:t>
            </w: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sidRPr="00B51DA2">
              <w:rPr>
                <w:rFonts w:eastAsia="Times"/>
                <w:w w:val="99"/>
              </w:rPr>
              <w:t>14.</w:t>
            </w:r>
          </w:p>
        </w:tc>
        <w:tc>
          <w:tcPr>
            <w:tcW w:w="3828" w:type="dxa"/>
            <w:vAlign w:val="center"/>
          </w:tcPr>
          <w:p w:rsidR="00D2633B" w:rsidRPr="00B51DA2" w:rsidRDefault="00D2633B" w:rsidP="00A8157E">
            <w:pPr>
              <w:spacing w:line="241" w:lineRule="exact"/>
              <w:ind w:left="80"/>
              <w:jc w:val="center"/>
            </w:pPr>
            <w:proofErr w:type="gramStart"/>
            <w:r w:rsidRPr="00B51DA2">
              <w:t xml:space="preserve">Классные часы </w:t>
            </w:r>
            <w:r w:rsidRPr="00B51DA2">
              <w:rPr>
                <w:rFonts w:eastAsia="Times"/>
              </w:rPr>
              <w:t>«</w:t>
            </w:r>
            <w:r w:rsidRPr="00B51DA2">
              <w:t>Все ребята знать должны основной</w:t>
            </w:r>
            <w:proofErr w:type="gramEnd"/>
          </w:p>
        </w:tc>
        <w:tc>
          <w:tcPr>
            <w:tcW w:w="1276" w:type="dxa"/>
            <w:vAlign w:val="center"/>
          </w:tcPr>
          <w:p w:rsidR="00D2633B" w:rsidRPr="00B51DA2" w:rsidRDefault="00D2633B" w:rsidP="00A8157E">
            <w:pPr>
              <w:spacing w:line="227" w:lineRule="exact"/>
              <w:ind w:left="80"/>
              <w:jc w:val="center"/>
            </w:pPr>
            <w:r w:rsidRPr="00B51DA2">
              <w:rPr>
                <w:rFonts w:eastAsia="Times"/>
              </w:rPr>
              <w:t>3-4</w:t>
            </w:r>
          </w:p>
        </w:tc>
        <w:tc>
          <w:tcPr>
            <w:tcW w:w="1847" w:type="dxa"/>
            <w:vAlign w:val="center"/>
          </w:tcPr>
          <w:p w:rsidR="00D2633B" w:rsidRPr="00B51DA2" w:rsidRDefault="00D2633B" w:rsidP="00A8157E">
            <w:pPr>
              <w:spacing w:line="227" w:lineRule="exact"/>
              <w:ind w:left="100"/>
              <w:jc w:val="center"/>
            </w:pPr>
            <w:r w:rsidRPr="00B51DA2">
              <w:rPr>
                <w:rFonts w:eastAsia="Times"/>
              </w:rPr>
              <w:t>10.12. -</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2" w:lineRule="exact"/>
              <w:ind w:left="80"/>
              <w:jc w:val="center"/>
            </w:pPr>
            <w:r w:rsidRPr="00B51DA2">
              <w:t>закон страны</w:t>
            </w:r>
            <w:r w:rsidRPr="00B51DA2">
              <w:rPr>
                <w:rFonts w:eastAsia="Times"/>
              </w:rPr>
              <w:t>»,</w:t>
            </w:r>
            <w:r w:rsidRPr="00B51DA2">
              <w:t xml:space="preserve"> посвящённые Дню Конституции РФ</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2" w:lineRule="exact"/>
              <w:ind w:left="100"/>
              <w:jc w:val="center"/>
            </w:pPr>
            <w:r w:rsidRPr="00B51DA2">
              <w:rPr>
                <w:rFonts w:eastAsia="Times"/>
              </w:rPr>
              <w:t>14.12.21</w:t>
            </w:r>
            <w:r w:rsidRPr="00B51DA2">
              <w:t>г</w:t>
            </w:r>
            <w:r w:rsidRPr="00B51DA2">
              <w:rPr>
                <w:rFonts w:eastAsia="Times"/>
              </w:rPr>
              <w:t>.</w:t>
            </w:r>
          </w:p>
        </w:tc>
        <w:tc>
          <w:tcPr>
            <w:tcW w:w="2268" w:type="dxa"/>
            <w:vAlign w:val="center"/>
          </w:tcPr>
          <w:p w:rsidR="00D2633B" w:rsidRPr="00B51DA2" w:rsidRDefault="00D2633B" w:rsidP="00A8157E">
            <w:pPr>
              <w:spacing w:line="242" w:lineRule="exact"/>
              <w:ind w:left="80"/>
              <w:jc w:val="center"/>
            </w:pPr>
            <w:r w:rsidRPr="00B51DA2">
              <w:t>руководители</w:t>
            </w:r>
          </w:p>
        </w:tc>
      </w:tr>
      <w:tr w:rsidR="00D2633B" w:rsidRPr="00B51DA2" w:rsidTr="00A8157E">
        <w:trPr>
          <w:trHeight w:val="5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sidRPr="00B51DA2">
              <w:rPr>
                <w:rFonts w:eastAsia="Times"/>
                <w:w w:val="99"/>
              </w:rPr>
              <w:t>15.</w:t>
            </w:r>
          </w:p>
        </w:tc>
        <w:tc>
          <w:tcPr>
            <w:tcW w:w="3828" w:type="dxa"/>
            <w:vAlign w:val="center"/>
          </w:tcPr>
          <w:p w:rsidR="00D2633B" w:rsidRPr="00B51DA2" w:rsidRDefault="00D2633B" w:rsidP="00A8157E">
            <w:pPr>
              <w:spacing w:line="241" w:lineRule="exact"/>
              <w:ind w:left="80"/>
              <w:jc w:val="center"/>
            </w:pPr>
            <w:proofErr w:type="gramStart"/>
            <w:r w:rsidRPr="00B51DA2">
              <w:t xml:space="preserve">Мастерская Деда Мороза </w:t>
            </w:r>
            <w:r w:rsidRPr="00B51DA2">
              <w:rPr>
                <w:rFonts w:eastAsia="Times"/>
              </w:rPr>
              <w:t>(</w:t>
            </w:r>
            <w:r w:rsidRPr="00B51DA2">
              <w:t>подготовка к новому году</w:t>
            </w:r>
            <w:r w:rsidRPr="00B51DA2">
              <w:rPr>
                <w:rFonts w:eastAsia="Times"/>
              </w:rPr>
              <w:t>:</w:t>
            </w:r>
            <w:proofErr w:type="gramEnd"/>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20.12.-</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2" w:lineRule="exact"/>
              <w:ind w:left="80"/>
              <w:jc w:val="center"/>
            </w:pPr>
            <w:r w:rsidRPr="00B51DA2">
              <w:t>украшение классов</w:t>
            </w:r>
            <w:r w:rsidRPr="00B51DA2">
              <w:rPr>
                <w:rFonts w:eastAsia="Times"/>
              </w:rPr>
              <w:t>,</w:t>
            </w:r>
            <w:r w:rsidRPr="00B51DA2">
              <w:t xml:space="preserve"> выпуск праздничных газет</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2" w:lineRule="exact"/>
              <w:ind w:left="100"/>
              <w:jc w:val="center"/>
            </w:pPr>
            <w:r w:rsidRPr="00B51DA2">
              <w:rPr>
                <w:rFonts w:eastAsia="Times"/>
              </w:rPr>
              <w:t>30.12.21</w:t>
            </w:r>
            <w:r w:rsidRPr="00B51DA2">
              <w:t>г</w:t>
            </w:r>
            <w:r w:rsidRPr="00B51DA2">
              <w:rPr>
                <w:rFonts w:eastAsia="Times"/>
              </w:rPr>
              <w:t>.</w:t>
            </w:r>
          </w:p>
        </w:tc>
        <w:tc>
          <w:tcPr>
            <w:tcW w:w="2268" w:type="dxa"/>
            <w:vAlign w:val="center"/>
          </w:tcPr>
          <w:p w:rsidR="00D2633B" w:rsidRPr="00B51DA2" w:rsidRDefault="00D2633B" w:rsidP="00A8157E">
            <w:pPr>
              <w:spacing w:line="242" w:lineRule="exact"/>
              <w:ind w:left="80"/>
              <w:jc w:val="center"/>
            </w:pPr>
            <w:r w:rsidRPr="00B51DA2">
              <w:t>руководители</w:t>
            </w:r>
          </w:p>
        </w:tc>
      </w:tr>
      <w:tr w:rsidR="00D2633B" w:rsidRPr="00B51DA2" w:rsidTr="00A8157E">
        <w:trPr>
          <w:trHeight w:val="257"/>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ind w:left="80"/>
              <w:jc w:val="center"/>
            </w:pPr>
            <w:r w:rsidRPr="00B51DA2">
              <w:t>подготовка поздравлений и т</w:t>
            </w:r>
            <w:r w:rsidRPr="00B51DA2">
              <w:rPr>
                <w:rFonts w:eastAsia="Times"/>
              </w:rPr>
              <w:t>.</w:t>
            </w:r>
            <w:r w:rsidRPr="00B51DA2">
              <w:t xml:space="preserve"> д</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51"/>
        </w:trPr>
        <w:tc>
          <w:tcPr>
            <w:tcW w:w="567" w:type="dxa"/>
            <w:vAlign w:val="center"/>
          </w:tcPr>
          <w:p w:rsidR="00D2633B" w:rsidRPr="00B51DA2" w:rsidRDefault="00D2633B" w:rsidP="00A8157E">
            <w:pPr>
              <w:spacing w:line="251" w:lineRule="exact"/>
              <w:jc w:val="center"/>
            </w:pPr>
            <w:r w:rsidRPr="00B51DA2">
              <w:rPr>
                <w:rFonts w:eastAsia="Times"/>
                <w:w w:val="99"/>
              </w:rPr>
              <w:t>16.</w:t>
            </w:r>
          </w:p>
        </w:tc>
        <w:tc>
          <w:tcPr>
            <w:tcW w:w="3828" w:type="dxa"/>
            <w:vAlign w:val="center"/>
          </w:tcPr>
          <w:p w:rsidR="00D2633B" w:rsidRPr="00B51DA2" w:rsidRDefault="00D2633B" w:rsidP="00A8157E">
            <w:pPr>
              <w:spacing w:line="241" w:lineRule="exact"/>
              <w:ind w:left="80"/>
              <w:jc w:val="center"/>
            </w:pPr>
            <w:r w:rsidRPr="00B51DA2">
              <w:t>Проведение профилактических бесед и</w:t>
            </w:r>
          </w:p>
        </w:tc>
        <w:tc>
          <w:tcPr>
            <w:tcW w:w="1276" w:type="dxa"/>
            <w:vAlign w:val="center"/>
          </w:tcPr>
          <w:p w:rsidR="00D2633B" w:rsidRPr="00B51DA2" w:rsidRDefault="00D2633B" w:rsidP="00A8157E">
            <w:pPr>
              <w:spacing w:line="231" w:lineRule="exact"/>
              <w:ind w:left="80"/>
              <w:jc w:val="center"/>
            </w:pPr>
            <w:r w:rsidRPr="00B51DA2">
              <w:rPr>
                <w:rFonts w:eastAsia="Times"/>
              </w:rPr>
              <w:t>1-4</w:t>
            </w:r>
          </w:p>
        </w:tc>
        <w:tc>
          <w:tcPr>
            <w:tcW w:w="1847" w:type="dxa"/>
            <w:vAlign w:val="center"/>
          </w:tcPr>
          <w:p w:rsidR="00D2633B" w:rsidRPr="00B51DA2" w:rsidRDefault="00D2633B" w:rsidP="00A8157E">
            <w:pPr>
              <w:spacing w:line="231" w:lineRule="exact"/>
              <w:ind w:left="100"/>
              <w:jc w:val="center"/>
            </w:pPr>
            <w:r w:rsidRPr="00B51DA2">
              <w:rPr>
                <w:rFonts w:eastAsia="Times"/>
              </w:rPr>
              <w:t>24.12.-</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t>инструктажей перед каникулами</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1" w:lineRule="exact"/>
              <w:ind w:left="100"/>
              <w:jc w:val="center"/>
            </w:pPr>
            <w:r w:rsidRPr="00B51DA2">
              <w:rPr>
                <w:rFonts w:eastAsia="Times"/>
              </w:rPr>
              <w:t>28.12.21</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17.</w:t>
            </w:r>
          </w:p>
        </w:tc>
        <w:tc>
          <w:tcPr>
            <w:tcW w:w="3828" w:type="dxa"/>
            <w:vAlign w:val="center"/>
          </w:tcPr>
          <w:p w:rsidR="00D2633B" w:rsidRPr="00B51DA2" w:rsidRDefault="00D2633B" w:rsidP="00A8157E">
            <w:pPr>
              <w:spacing w:line="241" w:lineRule="exact"/>
              <w:ind w:left="80"/>
              <w:jc w:val="center"/>
            </w:pPr>
            <w:r w:rsidRPr="00B51DA2">
              <w:t>Рождественская Неделя</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11.01.-</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1" w:lineRule="exact"/>
              <w:ind w:left="100"/>
              <w:jc w:val="center"/>
            </w:pPr>
            <w:r w:rsidRPr="00B51DA2">
              <w:rPr>
                <w:rFonts w:eastAsia="Times"/>
              </w:rPr>
              <w:t>17.01.22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sidRPr="00B51DA2">
              <w:rPr>
                <w:rFonts w:eastAsia="Times"/>
                <w:w w:val="99"/>
              </w:rPr>
              <w:t>1</w:t>
            </w:r>
            <w:r>
              <w:rPr>
                <w:rFonts w:eastAsia="Times"/>
                <w:w w:val="99"/>
              </w:rPr>
              <w:t>8</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 xml:space="preserve">Акция </w:t>
            </w:r>
            <w:r w:rsidRPr="00B51DA2">
              <w:rPr>
                <w:rFonts w:eastAsia="Times"/>
              </w:rPr>
              <w:t>«</w:t>
            </w:r>
            <w:r w:rsidRPr="00B51DA2">
              <w:t>Учись быть пешеходом</w:t>
            </w:r>
            <w:r w:rsidRPr="00B51DA2">
              <w:rPr>
                <w:rFonts w:eastAsia="Times"/>
              </w:rPr>
              <w:t>»</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17.01.-</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2" w:lineRule="exact"/>
              <w:ind w:left="100"/>
              <w:jc w:val="center"/>
            </w:pPr>
            <w:r w:rsidRPr="00B51DA2">
              <w:rPr>
                <w:rFonts w:eastAsia="Times"/>
              </w:rPr>
              <w:t>28.01.22</w:t>
            </w:r>
            <w:r w:rsidRPr="00B51DA2">
              <w:t>г</w:t>
            </w:r>
            <w:r w:rsidRPr="00B51DA2">
              <w:rPr>
                <w:rFonts w:eastAsia="Times"/>
              </w:rPr>
              <w:t>.</w:t>
            </w:r>
          </w:p>
        </w:tc>
        <w:tc>
          <w:tcPr>
            <w:tcW w:w="2268" w:type="dxa"/>
            <w:vAlign w:val="center"/>
          </w:tcPr>
          <w:p w:rsidR="00D2633B" w:rsidRPr="00B51DA2" w:rsidRDefault="00D2633B" w:rsidP="00A8157E">
            <w:pPr>
              <w:spacing w:line="242" w:lineRule="exact"/>
              <w:ind w:left="80"/>
              <w:jc w:val="center"/>
            </w:pPr>
            <w:r w:rsidRPr="00B51DA2">
              <w:t>руководители</w:t>
            </w:r>
          </w:p>
        </w:tc>
      </w:tr>
      <w:tr w:rsidR="00D2633B" w:rsidRPr="00B51DA2" w:rsidTr="00A8157E">
        <w:trPr>
          <w:trHeight w:val="5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9"/>
        </w:trPr>
        <w:tc>
          <w:tcPr>
            <w:tcW w:w="567" w:type="dxa"/>
            <w:vAlign w:val="center"/>
          </w:tcPr>
          <w:p w:rsidR="00D2633B" w:rsidRPr="00B51DA2" w:rsidRDefault="00D2633B" w:rsidP="00A8157E">
            <w:pPr>
              <w:spacing w:line="249" w:lineRule="exact"/>
              <w:jc w:val="center"/>
            </w:pPr>
            <w:r>
              <w:rPr>
                <w:rFonts w:eastAsia="Times"/>
                <w:w w:val="99"/>
              </w:rPr>
              <w:t>19</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Участие в месячнике военно</w:t>
            </w:r>
            <w:r w:rsidRPr="00B51DA2">
              <w:rPr>
                <w:rFonts w:eastAsia="Times"/>
              </w:rPr>
              <w:t>-</w:t>
            </w:r>
            <w:r w:rsidRPr="00B51DA2">
              <w:t>патриотической работы</w:t>
            </w:r>
          </w:p>
        </w:tc>
        <w:tc>
          <w:tcPr>
            <w:tcW w:w="1276" w:type="dxa"/>
            <w:vAlign w:val="center"/>
          </w:tcPr>
          <w:p w:rsidR="00D2633B" w:rsidRPr="00B51DA2" w:rsidRDefault="00D2633B" w:rsidP="00A8157E">
            <w:pPr>
              <w:spacing w:line="229" w:lineRule="exact"/>
              <w:ind w:left="80"/>
              <w:jc w:val="center"/>
            </w:pPr>
            <w:r w:rsidRPr="00B51DA2">
              <w:rPr>
                <w:rFonts w:eastAsia="Times"/>
              </w:rPr>
              <w:t>1-4</w:t>
            </w:r>
          </w:p>
        </w:tc>
        <w:tc>
          <w:tcPr>
            <w:tcW w:w="1847" w:type="dxa"/>
            <w:vAlign w:val="center"/>
          </w:tcPr>
          <w:p w:rsidR="00D2633B" w:rsidRPr="00B51DA2" w:rsidRDefault="00D2633B" w:rsidP="00A8157E">
            <w:pPr>
              <w:spacing w:line="229" w:lineRule="exact"/>
              <w:ind w:left="100"/>
              <w:jc w:val="center"/>
            </w:pPr>
            <w:r w:rsidRPr="00B51DA2">
              <w:rPr>
                <w:rFonts w:eastAsia="Times"/>
              </w:rPr>
              <w:t>01.02.-</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rPr>
                <w:rFonts w:eastAsia="Times"/>
              </w:rPr>
              <w:t>«</w:t>
            </w:r>
            <w:r w:rsidRPr="00B51DA2">
              <w:t>Я</w:t>
            </w:r>
            <w:r w:rsidRPr="00B51DA2">
              <w:rPr>
                <w:rFonts w:eastAsia="Times"/>
              </w:rPr>
              <w:t xml:space="preserve"> </w:t>
            </w:r>
            <w:proofErr w:type="gramStart"/>
            <w:r w:rsidRPr="00B51DA2">
              <w:rPr>
                <w:rFonts w:eastAsia="Times"/>
              </w:rPr>
              <w:t>–</w:t>
            </w:r>
            <w:r w:rsidRPr="00B51DA2">
              <w:t>п</w:t>
            </w:r>
            <w:proofErr w:type="gramEnd"/>
            <w:r w:rsidRPr="00B51DA2">
              <w:t>атриот России</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1" w:lineRule="exact"/>
              <w:ind w:left="100"/>
              <w:jc w:val="center"/>
            </w:pPr>
            <w:r w:rsidRPr="00B51DA2">
              <w:rPr>
                <w:rFonts w:eastAsia="Times"/>
              </w:rPr>
              <w:t>28.02.22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2</w:t>
            </w:r>
            <w:r>
              <w:rPr>
                <w:rFonts w:eastAsia="Times"/>
                <w:w w:val="99"/>
              </w:rPr>
              <w:t>0</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Уроки памяти</w:t>
            </w:r>
            <w:r w:rsidRPr="00B51DA2">
              <w:rPr>
                <w:rFonts w:eastAsia="Times"/>
              </w:rPr>
              <w:t>,</w:t>
            </w:r>
            <w:r w:rsidRPr="00B51DA2">
              <w:t xml:space="preserve"> посвящённые десантным войскам</w:t>
            </w:r>
          </w:p>
        </w:tc>
        <w:tc>
          <w:tcPr>
            <w:tcW w:w="1276" w:type="dxa"/>
            <w:vAlign w:val="center"/>
          </w:tcPr>
          <w:p w:rsidR="00D2633B" w:rsidRPr="00B51DA2" w:rsidRDefault="00D2633B" w:rsidP="00A8157E">
            <w:pPr>
              <w:spacing w:line="227" w:lineRule="exact"/>
              <w:ind w:left="80"/>
              <w:jc w:val="center"/>
            </w:pPr>
            <w:r w:rsidRPr="00B51DA2">
              <w:rPr>
                <w:rFonts w:eastAsia="Times"/>
              </w:rPr>
              <w:t>4</w:t>
            </w:r>
          </w:p>
        </w:tc>
        <w:tc>
          <w:tcPr>
            <w:tcW w:w="1847" w:type="dxa"/>
            <w:vAlign w:val="center"/>
          </w:tcPr>
          <w:p w:rsidR="00D2633B" w:rsidRPr="00B51DA2" w:rsidRDefault="00D2633B" w:rsidP="00A8157E">
            <w:pPr>
              <w:spacing w:line="241" w:lineRule="exact"/>
              <w:ind w:left="100"/>
              <w:jc w:val="center"/>
            </w:pPr>
            <w:r w:rsidRPr="00B51DA2">
              <w:rPr>
                <w:rFonts w:eastAsia="Times"/>
              </w:rPr>
              <w:t>18.02.22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t>В</w:t>
            </w:r>
            <w:r w:rsidRPr="00B51DA2">
              <w:rPr>
                <w:rFonts w:eastAsia="Times"/>
              </w:rPr>
              <w:t>.</w:t>
            </w:r>
            <w:r w:rsidRPr="00B51DA2">
              <w:t>Ф</w:t>
            </w:r>
            <w:r w:rsidRPr="00B51DA2">
              <w:rPr>
                <w:rFonts w:eastAsia="Times"/>
              </w:rPr>
              <w:t>.</w:t>
            </w:r>
            <w:r w:rsidRPr="00B51DA2">
              <w:t>Маргелова</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2</w:t>
            </w:r>
            <w:r>
              <w:rPr>
                <w:rFonts w:eastAsia="Times"/>
                <w:w w:val="99"/>
              </w:rPr>
              <w:t>1</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 xml:space="preserve">Акция </w:t>
            </w:r>
            <w:r w:rsidRPr="00B51DA2">
              <w:rPr>
                <w:rFonts w:eastAsia="Times"/>
              </w:rPr>
              <w:t>«</w:t>
            </w:r>
            <w:r w:rsidRPr="00B51DA2">
              <w:t>Безопасный Интернет</w:t>
            </w:r>
            <w:r w:rsidRPr="00B51DA2">
              <w:rPr>
                <w:rFonts w:eastAsia="Times"/>
              </w:rPr>
              <w:t>»</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rPr>
                <w:rFonts w:eastAsia="Times"/>
              </w:rPr>
              <w:t>01.03.22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2</w:t>
            </w:r>
            <w:r>
              <w:rPr>
                <w:rFonts w:eastAsia="Times"/>
                <w:w w:val="99"/>
              </w:rPr>
              <w:t>2</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 xml:space="preserve">Подготовка и участие в празднике </w:t>
            </w:r>
            <w:r w:rsidRPr="00B51DA2">
              <w:rPr>
                <w:rFonts w:eastAsia="Times"/>
              </w:rPr>
              <w:t>«</w:t>
            </w:r>
            <w:r w:rsidRPr="00B51DA2">
              <w:t>Широкая</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rPr>
                <w:rFonts w:eastAsia="Times"/>
              </w:rPr>
              <w:t>06.03.22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t>Масленица</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sidRPr="00B51DA2">
              <w:rPr>
                <w:rFonts w:eastAsia="Times"/>
                <w:w w:val="99"/>
              </w:rPr>
              <w:t>2</w:t>
            </w:r>
            <w:r>
              <w:rPr>
                <w:rFonts w:eastAsia="Times"/>
                <w:w w:val="99"/>
              </w:rPr>
              <w:t>3</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Беседы о правильном питании</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14.03.-</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2" w:lineRule="exact"/>
              <w:ind w:left="100"/>
              <w:jc w:val="center"/>
            </w:pPr>
            <w:r w:rsidRPr="00B51DA2">
              <w:rPr>
                <w:rFonts w:eastAsia="Times"/>
              </w:rPr>
              <w:t>19.03.22</w:t>
            </w:r>
            <w:r w:rsidRPr="00B51DA2">
              <w:t>г</w:t>
            </w:r>
            <w:r w:rsidRPr="00B51DA2">
              <w:rPr>
                <w:rFonts w:eastAsia="Times"/>
              </w:rPr>
              <w:t>.</w:t>
            </w:r>
          </w:p>
        </w:tc>
        <w:tc>
          <w:tcPr>
            <w:tcW w:w="2268" w:type="dxa"/>
            <w:vAlign w:val="center"/>
          </w:tcPr>
          <w:p w:rsidR="00D2633B" w:rsidRPr="00B51DA2" w:rsidRDefault="00D2633B" w:rsidP="00A8157E">
            <w:pPr>
              <w:spacing w:line="242" w:lineRule="exact"/>
              <w:ind w:left="80"/>
              <w:jc w:val="center"/>
            </w:pPr>
            <w:r w:rsidRPr="00B51DA2">
              <w:t>руководители</w:t>
            </w:r>
          </w:p>
        </w:tc>
      </w:tr>
      <w:tr w:rsidR="00D2633B" w:rsidRPr="00B51DA2" w:rsidTr="00A8157E">
        <w:trPr>
          <w:trHeight w:val="5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sidRPr="00B51DA2">
              <w:rPr>
                <w:rFonts w:eastAsia="Times"/>
                <w:w w:val="99"/>
              </w:rPr>
              <w:t>2</w:t>
            </w:r>
            <w:r>
              <w:rPr>
                <w:rFonts w:eastAsia="Times"/>
                <w:w w:val="99"/>
              </w:rPr>
              <w:t>4</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Классные мероприятия</w:t>
            </w:r>
            <w:r w:rsidRPr="00B51DA2">
              <w:rPr>
                <w:rFonts w:eastAsia="Times"/>
              </w:rPr>
              <w:t>,</w:t>
            </w:r>
            <w:r w:rsidRPr="00B51DA2">
              <w:t xml:space="preserve"> посвящённые празднику </w:t>
            </w:r>
            <w:r w:rsidRPr="00B51DA2">
              <w:rPr>
                <w:rFonts w:eastAsia="Times"/>
              </w:rPr>
              <w:t>«8</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01.03.-</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2" w:lineRule="exact"/>
              <w:ind w:left="80"/>
              <w:jc w:val="center"/>
            </w:pPr>
            <w:r w:rsidRPr="00B51DA2">
              <w:t>марта</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2" w:lineRule="exact"/>
              <w:ind w:left="100"/>
              <w:jc w:val="center"/>
            </w:pPr>
            <w:r w:rsidRPr="00B51DA2">
              <w:rPr>
                <w:rFonts w:eastAsia="Times"/>
              </w:rPr>
              <w:t>07.03.22</w:t>
            </w:r>
            <w:r w:rsidRPr="00B51DA2">
              <w:t>г.</w:t>
            </w:r>
          </w:p>
        </w:tc>
        <w:tc>
          <w:tcPr>
            <w:tcW w:w="2268" w:type="dxa"/>
            <w:vAlign w:val="center"/>
          </w:tcPr>
          <w:p w:rsidR="00D2633B" w:rsidRPr="00B51DA2" w:rsidRDefault="00D2633B" w:rsidP="00A8157E">
            <w:pPr>
              <w:spacing w:line="242" w:lineRule="exact"/>
              <w:ind w:left="80"/>
              <w:jc w:val="center"/>
            </w:pPr>
            <w:r w:rsidRPr="00B51DA2">
              <w:t>руководители</w:t>
            </w:r>
          </w:p>
        </w:tc>
      </w:tr>
      <w:tr w:rsidR="00D2633B" w:rsidRPr="00B51DA2" w:rsidTr="00A8157E">
        <w:trPr>
          <w:trHeight w:val="5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9"/>
        </w:trPr>
        <w:tc>
          <w:tcPr>
            <w:tcW w:w="567" w:type="dxa"/>
            <w:vAlign w:val="center"/>
          </w:tcPr>
          <w:p w:rsidR="00D2633B" w:rsidRPr="00B51DA2" w:rsidRDefault="00D2633B" w:rsidP="00A8157E">
            <w:pPr>
              <w:spacing w:line="249" w:lineRule="exact"/>
              <w:jc w:val="center"/>
            </w:pPr>
            <w:r w:rsidRPr="00B51DA2">
              <w:rPr>
                <w:rFonts w:eastAsia="Times"/>
                <w:w w:val="99"/>
              </w:rPr>
              <w:t>2</w:t>
            </w:r>
            <w:r>
              <w:rPr>
                <w:rFonts w:eastAsia="Times"/>
                <w:w w:val="99"/>
              </w:rPr>
              <w:t>5</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 xml:space="preserve">Акция </w:t>
            </w:r>
            <w:r w:rsidRPr="00B51DA2">
              <w:rPr>
                <w:rFonts w:eastAsia="Times"/>
              </w:rPr>
              <w:t>«</w:t>
            </w:r>
            <w:r w:rsidRPr="00B51DA2">
              <w:t>С новосельем</w:t>
            </w:r>
            <w:r w:rsidRPr="00B51DA2">
              <w:rPr>
                <w:rFonts w:eastAsia="Times"/>
              </w:rPr>
              <w:t>,</w:t>
            </w:r>
            <w:r w:rsidRPr="00B51DA2">
              <w:t xml:space="preserve"> птицы</w:t>
            </w:r>
            <w:r w:rsidRPr="00B51DA2">
              <w:rPr>
                <w:rFonts w:eastAsia="Times"/>
              </w:rPr>
              <w:t>!»</w:t>
            </w:r>
          </w:p>
        </w:tc>
        <w:tc>
          <w:tcPr>
            <w:tcW w:w="1276" w:type="dxa"/>
            <w:vAlign w:val="center"/>
          </w:tcPr>
          <w:p w:rsidR="00D2633B" w:rsidRPr="00B51DA2" w:rsidRDefault="00D2633B" w:rsidP="00A8157E">
            <w:pPr>
              <w:spacing w:line="229" w:lineRule="exact"/>
              <w:ind w:left="80"/>
              <w:jc w:val="center"/>
            </w:pPr>
            <w:r w:rsidRPr="00B51DA2">
              <w:rPr>
                <w:rFonts w:eastAsia="Times"/>
              </w:rPr>
              <w:t>2-4</w:t>
            </w:r>
          </w:p>
        </w:tc>
        <w:tc>
          <w:tcPr>
            <w:tcW w:w="1847" w:type="dxa"/>
            <w:vAlign w:val="center"/>
          </w:tcPr>
          <w:p w:rsidR="00D2633B" w:rsidRPr="00B51DA2" w:rsidRDefault="00D2633B" w:rsidP="00A8157E">
            <w:pPr>
              <w:spacing w:line="241" w:lineRule="exact"/>
              <w:ind w:left="100"/>
              <w:jc w:val="center"/>
            </w:pPr>
            <w:r w:rsidRPr="00B51DA2">
              <w:rPr>
                <w:rFonts w:eastAsia="Times"/>
              </w:rPr>
              <w:t>11.03.22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2</w:t>
            </w:r>
            <w:r>
              <w:rPr>
                <w:rFonts w:eastAsia="Times"/>
                <w:w w:val="99"/>
              </w:rPr>
              <w:t>6</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Уроки здоровья</w:t>
            </w:r>
            <w:r w:rsidRPr="00B51DA2">
              <w:rPr>
                <w:rFonts w:eastAsia="Times"/>
              </w:rPr>
              <w:t>,</w:t>
            </w:r>
            <w:r w:rsidRPr="00B51DA2">
              <w:t xml:space="preserve"> посвящённые Всемирному Дню</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rPr>
                <w:rFonts w:eastAsia="Times"/>
              </w:rPr>
              <w:t>07.04.22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t>здоровья</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2</w:t>
            </w:r>
            <w:r>
              <w:rPr>
                <w:rFonts w:eastAsia="Times"/>
                <w:w w:val="99"/>
              </w:rPr>
              <w:t>7</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 xml:space="preserve">Гагаринский урок </w:t>
            </w:r>
            <w:r w:rsidRPr="00B51DA2">
              <w:rPr>
                <w:rFonts w:eastAsia="Times"/>
              </w:rPr>
              <w:t>«</w:t>
            </w:r>
            <w:r w:rsidRPr="00B51DA2">
              <w:t>Космос и мы</w:t>
            </w:r>
            <w:r w:rsidRPr="00B51DA2">
              <w:rPr>
                <w:rFonts w:eastAsia="Times"/>
              </w:rPr>
              <w:t>»</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rPr>
                <w:rFonts w:eastAsia="Times"/>
              </w:rPr>
              <w:t>12.04.22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sidRPr="00B51DA2">
              <w:rPr>
                <w:rFonts w:eastAsia="Times"/>
                <w:w w:val="99"/>
              </w:rPr>
              <w:t>2</w:t>
            </w:r>
            <w:r>
              <w:rPr>
                <w:rFonts w:eastAsia="Times"/>
                <w:w w:val="99"/>
              </w:rPr>
              <w:t>8</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День земли</w:t>
            </w:r>
            <w:r w:rsidRPr="00B51DA2">
              <w:rPr>
                <w:rFonts w:eastAsia="Times"/>
              </w:rPr>
              <w:t>.</w:t>
            </w:r>
            <w:r w:rsidRPr="00B51DA2">
              <w:t xml:space="preserve"> Акция </w:t>
            </w:r>
            <w:r w:rsidRPr="00B51DA2">
              <w:rPr>
                <w:rFonts w:eastAsia="Times"/>
              </w:rPr>
              <w:t>«Школа</w:t>
            </w:r>
            <w:r w:rsidRPr="00B51DA2">
              <w:t xml:space="preserve"> </w:t>
            </w:r>
            <w:r w:rsidRPr="00B51DA2">
              <w:rPr>
                <w:rFonts w:eastAsia="Times"/>
              </w:rPr>
              <w:t xml:space="preserve">– </w:t>
            </w:r>
            <w:r w:rsidRPr="00B51DA2">
              <w:t>чистый</w:t>
            </w:r>
            <w:r w:rsidRPr="00B51DA2">
              <w:rPr>
                <w:rFonts w:eastAsia="Times"/>
              </w:rPr>
              <w:t>,</w:t>
            </w:r>
            <w:r w:rsidRPr="00B51DA2">
              <w:t xml:space="preserve"> зелёный</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rPr>
                <w:rFonts w:eastAsia="Times"/>
              </w:rPr>
              <w:t>22.04.22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t>двор</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Pr>
                <w:rFonts w:eastAsia="Times"/>
                <w:w w:val="99"/>
              </w:rPr>
              <w:t>29</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 xml:space="preserve">Уроки безопасности </w:t>
            </w:r>
            <w:r w:rsidRPr="00B51DA2">
              <w:rPr>
                <w:rFonts w:eastAsia="Times"/>
              </w:rPr>
              <w:t>«</w:t>
            </w:r>
            <w:r w:rsidRPr="00B51DA2">
              <w:t>Это должен знать каждый</w:t>
            </w:r>
            <w:r w:rsidRPr="00B51DA2">
              <w:rPr>
                <w:rFonts w:eastAsia="Times"/>
              </w:rPr>
              <w:t>!»</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rPr>
                <w:rFonts w:eastAsia="Times"/>
              </w:rPr>
              <w:t>26.04.22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2" w:lineRule="exact"/>
              <w:ind w:left="80"/>
              <w:jc w:val="center"/>
            </w:pPr>
            <w:r w:rsidRPr="00B51DA2">
              <w:t>руководители</w:t>
            </w:r>
          </w:p>
        </w:tc>
      </w:tr>
      <w:tr w:rsidR="00D2633B" w:rsidRPr="00B51DA2" w:rsidTr="00A8157E">
        <w:trPr>
          <w:trHeight w:val="5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66"/>
        </w:trPr>
        <w:tc>
          <w:tcPr>
            <w:tcW w:w="567" w:type="dxa"/>
            <w:vAlign w:val="center"/>
          </w:tcPr>
          <w:p w:rsidR="00D2633B" w:rsidRPr="00B51DA2" w:rsidRDefault="00D2633B" w:rsidP="00A8157E">
            <w:pPr>
              <w:spacing w:line="266" w:lineRule="exact"/>
              <w:jc w:val="center"/>
            </w:pPr>
            <w:r>
              <w:rPr>
                <w:rFonts w:eastAsia="Times"/>
                <w:w w:val="99"/>
              </w:rPr>
              <w:t>30</w:t>
            </w:r>
            <w:r w:rsidRPr="00B51DA2">
              <w:rPr>
                <w:rFonts w:eastAsia="Times"/>
                <w:w w:val="99"/>
              </w:rPr>
              <w:t>.</w:t>
            </w:r>
          </w:p>
        </w:tc>
        <w:tc>
          <w:tcPr>
            <w:tcW w:w="3828" w:type="dxa"/>
            <w:vAlign w:val="center"/>
          </w:tcPr>
          <w:p w:rsidR="00D2633B" w:rsidRPr="00B51DA2" w:rsidRDefault="00D2633B" w:rsidP="00A8157E">
            <w:pPr>
              <w:ind w:left="80"/>
              <w:jc w:val="center"/>
            </w:pPr>
            <w:r w:rsidRPr="00B51DA2">
              <w:t>Проведение классных часов в рамках Дня защиты</w:t>
            </w:r>
          </w:p>
        </w:tc>
        <w:tc>
          <w:tcPr>
            <w:tcW w:w="1276" w:type="dxa"/>
            <w:vAlign w:val="center"/>
          </w:tcPr>
          <w:p w:rsidR="00D2633B" w:rsidRPr="00B51DA2" w:rsidRDefault="00D2633B" w:rsidP="00A8157E">
            <w:pPr>
              <w:spacing w:line="247" w:lineRule="exact"/>
              <w:ind w:left="80"/>
              <w:jc w:val="center"/>
            </w:pPr>
            <w:r w:rsidRPr="00B51DA2">
              <w:rPr>
                <w:rFonts w:eastAsia="Times"/>
              </w:rPr>
              <w:t>1-4</w:t>
            </w:r>
          </w:p>
        </w:tc>
        <w:tc>
          <w:tcPr>
            <w:tcW w:w="1847" w:type="dxa"/>
            <w:vAlign w:val="center"/>
          </w:tcPr>
          <w:p w:rsidR="00D2633B" w:rsidRPr="00B51DA2" w:rsidRDefault="00D2633B" w:rsidP="00A8157E">
            <w:pPr>
              <w:ind w:left="100"/>
              <w:jc w:val="center"/>
            </w:pPr>
            <w:r w:rsidRPr="00B51DA2">
              <w:rPr>
                <w:rFonts w:eastAsia="Times"/>
              </w:rPr>
              <w:t>28.04.22</w:t>
            </w:r>
            <w:r w:rsidRPr="00B51DA2">
              <w:t>г</w:t>
            </w:r>
            <w:r w:rsidRPr="00B51DA2">
              <w:rPr>
                <w:rFonts w:eastAsia="Times"/>
              </w:rPr>
              <w:t>.</w:t>
            </w:r>
          </w:p>
        </w:tc>
        <w:tc>
          <w:tcPr>
            <w:tcW w:w="2268" w:type="dxa"/>
            <w:vAlign w:val="center"/>
          </w:tcPr>
          <w:p w:rsidR="00D2633B" w:rsidRPr="00B51DA2" w:rsidRDefault="00D2633B" w:rsidP="00A8157E">
            <w:pPr>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t>детей</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Pr>
                <w:rFonts w:eastAsia="Times"/>
                <w:w w:val="99"/>
              </w:rPr>
              <w:t>31</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Организация и проведение тестирования по ПДД</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11.04.-</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1" w:lineRule="exact"/>
              <w:ind w:left="100"/>
              <w:jc w:val="center"/>
            </w:pPr>
            <w:r w:rsidRPr="00B51DA2">
              <w:rPr>
                <w:rFonts w:eastAsia="Times"/>
              </w:rPr>
              <w:t>23.04.22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Pr>
                <w:rFonts w:eastAsia="Times"/>
                <w:w w:val="99"/>
              </w:rPr>
              <w:t>32</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 xml:space="preserve">Участие в Международной акции </w:t>
            </w:r>
            <w:r w:rsidRPr="00B51DA2">
              <w:rPr>
                <w:rFonts w:eastAsia="Times"/>
              </w:rPr>
              <w:t>«</w:t>
            </w:r>
            <w:r w:rsidRPr="00B51DA2">
              <w:t>Читаем детям о</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23.04.-</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t>войне</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1" w:lineRule="exact"/>
              <w:ind w:left="100"/>
              <w:jc w:val="center"/>
            </w:pPr>
            <w:r w:rsidRPr="00B51DA2">
              <w:rPr>
                <w:rFonts w:eastAsia="Times"/>
              </w:rPr>
              <w:t>08.05.22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Pr>
                <w:rFonts w:eastAsia="Times"/>
                <w:w w:val="99"/>
              </w:rPr>
              <w:t>33</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Участие в праздничных мероприятиях</w:t>
            </w:r>
            <w:r w:rsidRPr="00B51DA2">
              <w:rPr>
                <w:rFonts w:eastAsia="Times"/>
              </w:rPr>
              <w:t>,</w:t>
            </w:r>
            <w:r w:rsidRPr="00B51DA2">
              <w:t xml:space="preserve"> посвящённых</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30.04.-</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2" w:lineRule="exact"/>
              <w:ind w:left="80"/>
              <w:jc w:val="center"/>
            </w:pPr>
            <w:r w:rsidRPr="00B51DA2">
              <w:t>Дню Победы</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2" w:lineRule="exact"/>
              <w:ind w:left="100"/>
              <w:jc w:val="center"/>
            </w:pPr>
            <w:r w:rsidRPr="00B51DA2">
              <w:rPr>
                <w:rFonts w:eastAsia="Times"/>
              </w:rPr>
              <w:t>06.05.22</w:t>
            </w:r>
            <w:r w:rsidRPr="00B51DA2">
              <w:t>г</w:t>
            </w:r>
            <w:r w:rsidRPr="00B51DA2">
              <w:rPr>
                <w:rFonts w:eastAsia="Times"/>
              </w:rPr>
              <w:t>.</w:t>
            </w:r>
          </w:p>
        </w:tc>
        <w:tc>
          <w:tcPr>
            <w:tcW w:w="2268" w:type="dxa"/>
            <w:vAlign w:val="center"/>
          </w:tcPr>
          <w:p w:rsidR="00D2633B" w:rsidRPr="00B51DA2" w:rsidRDefault="00D2633B" w:rsidP="00A8157E">
            <w:pPr>
              <w:spacing w:line="242" w:lineRule="exact"/>
              <w:ind w:left="80"/>
              <w:jc w:val="center"/>
            </w:pPr>
            <w:r w:rsidRPr="00B51DA2">
              <w:t>руководители</w:t>
            </w:r>
          </w:p>
        </w:tc>
      </w:tr>
      <w:tr w:rsidR="00D2633B" w:rsidRPr="00B51DA2" w:rsidTr="00A8157E">
        <w:trPr>
          <w:trHeight w:val="5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8"/>
        </w:trPr>
        <w:tc>
          <w:tcPr>
            <w:tcW w:w="567" w:type="dxa"/>
            <w:vAlign w:val="center"/>
          </w:tcPr>
          <w:p w:rsidR="00D2633B" w:rsidRPr="00B51DA2" w:rsidRDefault="00D2633B" w:rsidP="00A8157E">
            <w:pPr>
              <w:spacing w:line="248" w:lineRule="exact"/>
              <w:jc w:val="center"/>
            </w:pPr>
            <w:r>
              <w:rPr>
                <w:rFonts w:eastAsia="Times"/>
                <w:w w:val="99"/>
              </w:rPr>
              <w:t>34</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 xml:space="preserve">Подготовка и проведение праздника </w:t>
            </w:r>
            <w:r w:rsidRPr="00B51DA2">
              <w:rPr>
                <w:rFonts w:eastAsia="Times"/>
              </w:rPr>
              <w:t>«</w:t>
            </w:r>
            <w:r w:rsidRPr="00B51DA2">
              <w:t>Прощай</w:t>
            </w:r>
            <w:r w:rsidRPr="00B51DA2">
              <w:rPr>
                <w:rFonts w:eastAsia="Times"/>
              </w:rPr>
              <w:t>,</w:t>
            </w:r>
            <w:r w:rsidRPr="00B51DA2">
              <w:t xml:space="preserve"> начальная школа</w:t>
            </w:r>
            <w:r w:rsidRPr="00B51DA2">
              <w:rPr>
                <w:rFonts w:eastAsia="Times"/>
              </w:rPr>
              <w:t>!»</w:t>
            </w:r>
          </w:p>
        </w:tc>
        <w:tc>
          <w:tcPr>
            <w:tcW w:w="1276" w:type="dxa"/>
            <w:vAlign w:val="center"/>
          </w:tcPr>
          <w:p w:rsidR="00D2633B" w:rsidRPr="00B51DA2" w:rsidRDefault="00D2633B" w:rsidP="00A8157E">
            <w:pPr>
              <w:spacing w:line="227" w:lineRule="exact"/>
              <w:ind w:left="80"/>
              <w:jc w:val="center"/>
            </w:pPr>
            <w:r w:rsidRPr="00B51DA2">
              <w:rPr>
                <w:rFonts w:eastAsia="Times"/>
              </w:rPr>
              <w:t>4</w:t>
            </w:r>
          </w:p>
        </w:tc>
        <w:tc>
          <w:tcPr>
            <w:tcW w:w="1847" w:type="dxa"/>
            <w:vAlign w:val="center"/>
          </w:tcPr>
          <w:p w:rsidR="00D2633B" w:rsidRPr="00B51DA2" w:rsidRDefault="00D2633B" w:rsidP="00A8157E">
            <w:pPr>
              <w:spacing w:line="241" w:lineRule="exact"/>
              <w:ind w:left="100"/>
              <w:jc w:val="center"/>
            </w:pPr>
            <w:r w:rsidRPr="00B51DA2">
              <w:rPr>
                <w:rFonts w:eastAsia="Times"/>
              </w:rPr>
              <w:t>26.05.22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 руководители</w:t>
            </w:r>
          </w:p>
        </w:tc>
      </w:tr>
      <w:tr w:rsidR="00D2633B" w:rsidRPr="00B51DA2" w:rsidTr="00A8157E">
        <w:trPr>
          <w:trHeight w:val="249"/>
        </w:trPr>
        <w:tc>
          <w:tcPr>
            <w:tcW w:w="567" w:type="dxa"/>
            <w:vAlign w:val="center"/>
          </w:tcPr>
          <w:p w:rsidR="00D2633B" w:rsidRPr="00B51DA2" w:rsidRDefault="00D2633B" w:rsidP="00A8157E">
            <w:pPr>
              <w:spacing w:line="249" w:lineRule="exact"/>
              <w:jc w:val="center"/>
            </w:pPr>
            <w:r>
              <w:rPr>
                <w:rFonts w:eastAsia="Times"/>
                <w:w w:val="99"/>
              </w:rPr>
              <w:t>35</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Линейки</w:t>
            </w:r>
            <w:r w:rsidRPr="00B51DA2">
              <w:rPr>
                <w:rFonts w:eastAsia="Times"/>
              </w:rPr>
              <w:t>,</w:t>
            </w:r>
            <w:r w:rsidRPr="00B51DA2">
              <w:t xml:space="preserve"> посвящённые окончанию учебного года</w:t>
            </w:r>
          </w:p>
        </w:tc>
        <w:tc>
          <w:tcPr>
            <w:tcW w:w="1276" w:type="dxa"/>
            <w:vAlign w:val="center"/>
          </w:tcPr>
          <w:p w:rsidR="00D2633B" w:rsidRPr="00B51DA2" w:rsidRDefault="00D2633B" w:rsidP="00A8157E">
            <w:pPr>
              <w:spacing w:line="229" w:lineRule="exact"/>
              <w:ind w:left="80"/>
              <w:jc w:val="center"/>
            </w:pPr>
            <w:r w:rsidRPr="00B51DA2">
              <w:rPr>
                <w:rFonts w:eastAsia="Times"/>
              </w:rPr>
              <w:t>1-3</w:t>
            </w:r>
          </w:p>
        </w:tc>
        <w:tc>
          <w:tcPr>
            <w:tcW w:w="1847" w:type="dxa"/>
            <w:vAlign w:val="center"/>
          </w:tcPr>
          <w:p w:rsidR="00D2633B" w:rsidRPr="00B51DA2" w:rsidRDefault="00D2633B" w:rsidP="00A8157E">
            <w:pPr>
              <w:spacing w:line="229" w:lineRule="exact"/>
              <w:ind w:left="100"/>
              <w:jc w:val="center"/>
            </w:pPr>
            <w:r w:rsidRPr="00B51DA2">
              <w:rPr>
                <w:rFonts w:eastAsia="Times"/>
              </w:rPr>
              <w:t>23.05.-</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1" w:lineRule="exact"/>
              <w:ind w:left="100"/>
              <w:jc w:val="center"/>
            </w:pPr>
            <w:r w:rsidRPr="00B51DA2">
              <w:rPr>
                <w:rFonts w:eastAsia="Times"/>
              </w:rPr>
              <w:t>27.05.22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Pr>
                <w:rFonts w:eastAsia="Times"/>
                <w:w w:val="99"/>
              </w:rPr>
              <w:t>36</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 xml:space="preserve">Проведение инструктажей перед </w:t>
            </w:r>
            <w:proofErr w:type="gramStart"/>
            <w:r w:rsidRPr="00B51DA2">
              <w:t>летними</w:t>
            </w:r>
            <w:proofErr w:type="gramEnd"/>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27" w:lineRule="exact"/>
              <w:ind w:left="100"/>
              <w:jc w:val="center"/>
            </w:pPr>
            <w:r w:rsidRPr="00B51DA2">
              <w:rPr>
                <w:rFonts w:eastAsia="Times"/>
              </w:rPr>
              <w:t>23.05.-</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spacing w:line="241" w:lineRule="exact"/>
              <w:ind w:left="80"/>
              <w:jc w:val="center"/>
            </w:pPr>
            <w:r w:rsidRPr="00B51DA2">
              <w:t xml:space="preserve">каникулами </w:t>
            </w:r>
            <w:r w:rsidRPr="00B51DA2">
              <w:rPr>
                <w:rFonts w:eastAsia="Times"/>
              </w:rPr>
              <w:t>«</w:t>
            </w:r>
            <w:r w:rsidRPr="00B51DA2">
              <w:t>Безопасное лето</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1" w:lineRule="exact"/>
              <w:ind w:left="100"/>
              <w:jc w:val="center"/>
            </w:pPr>
            <w:r w:rsidRPr="00B51DA2">
              <w:rPr>
                <w:rFonts w:eastAsia="Times"/>
              </w:rPr>
              <w:t>27.05.22</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6"/>
        </w:trPr>
        <w:tc>
          <w:tcPr>
            <w:tcW w:w="567" w:type="dxa"/>
            <w:vAlign w:val="center"/>
          </w:tcPr>
          <w:p w:rsidR="00D2633B" w:rsidRPr="00B51DA2" w:rsidRDefault="00D2633B" w:rsidP="00A8157E">
            <w:pPr>
              <w:spacing w:line="247" w:lineRule="exact"/>
              <w:jc w:val="center"/>
            </w:pPr>
            <w:r>
              <w:rPr>
                <w:rFonts w:eastAsia="Times"/>
                <w:w w:val="99"/>
              </w:rPr>
              <w:t>37</w:t>
            </w:r>
            <w:r w:rsidRPr="00B51DA2">
              <w:rPr>
                <w:rFonts w:eastAsia="Times"/>
                <w:w w:val="99"/>
              </w:rPr>
              <w:t>.</w:t>
            </w:r>
          </w:p>
        </w:tc>
        <w:tc>
          <w:tcPr>
            <w:tcW w:w="3828" w:type="dxa"/>
            <w:vAlign w:val="center"/>
          </w:tcPr>
          <w:p w:rsidR="00D2633B" w:rsidRPr="00B51DA2" w:rsidRDefault="00D2633B" w:rsidP="00A8157E">
            <w:pPr>
              <w:spacing w:line="241" w:lineRule="exact"/>
              <w:ind w:left="80"/>
              <w:jc w:val="center"/>
            </w:pPr>
            <w:r w:rsidRPr="00B51DA2">
              <w:t>Организация летней занятости</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t>июнь</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41"/>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1" w:lineRule="exact"/>
              <w:ind w:left="100"/>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492"/>
        </w:trPr>
        <w:tc>
          <w:tcPr>
            <w:tcW w:w="4395" w:type="dxa"/>
            <w:gridSpan w:val="2"/>
            <w:vAlign w:val="center"/>
          </w:tcPr>
          <w:p w:rsidR="00D2633B" w:rsidRPr="00B51DA2" w:rsidRDefault="00D2633B" w:rsidP="00A8157E">
            <w:pPr>
              <w:ind w:left="120"/>
              <w:jc w:val="center"/>
            </w:pPr>
            <w:r w:rsidRPr="00B51DA2">
              <w:rPr>
                <w:b/>
                <w:bCs/>
              </w:rPr>
              <w:t xml:space="preserve">Модуль </w:t>
            </w:r>
            <w:r w:rsidRPr="00B51DA2">
              <w:rPr>
                <w:rFonts w:eastAsia="Times"/>
                <w:b/>
                <w:bCs/>
              </w:rPr>
              <w:t>3. «</w:t>
            </w:r>
            <w:r w:rsidRPr="00B51DA2">
              <w:rPr>
                <w:b/>
                <w:bCs/>
              </w:rPr>
              <w:t>Курсы внеурочной деятельности и дополнительного образования</w:t>
            </w:r>
            <w:r w:rsidRPr="00B51DA2">
              <w:rPr>
                <w:rFonts w:eastAsia="Times"/>
                <w:b/>
                <w:bC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6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49"/>
        </w:trPr>
        <w:tc>
          <w:tcPr>
            <w:tcW w:w="567" w:type="dxa"/>
            <w:vAlign w:val="center"/>
          </w:tcPr>
          <w:p w:rsidR="00D2633B" w:rsidRPr="00B51DA2" w:rsidRDefault="00D2633B" w:rsidP="00A8157E">
            <w:pPr>
              <w:spacing w:line="227" w:lineRule="exact"/>
              <w:jc w:val="center"/>
            </w:pPr>
            <w:r w:rsidRPr="00B51DA2">
              <w:rPr>
                <w:rFonts w:eastAsia="Times"/>
                <w:w w:val="96"/>
              </w:rPr>
              <w:t>1.</w:t>
            </w:r>
          </w:p>
        </w:tc>
        <w:tc>
          <w:tcPr>
            <w:tcW w:w="3828" w:type="dxa"/>
            <w:vAlign w:val="center"/>
          </w:tcPr>
          <w:p w:rsidR="00D2633B" w:rsidRPr="00B51DA2" w:rsidRDefault="00D2633B" w:rsidP="00A8157E">
            <w:pPr>
              <w:jc w:val="center"/>
            </w:pPr>
            <w:r w:rsidRPr="00B51DA2">
              <w:t>Познавательная деятельность</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t>сентябрь-май</w:t>
            </w:r>
          </w:p>
        </w:tc>
        <w:tc>
          <w:tcPr>
            <w:tcW w:w="2268" w:type="dxa"/>
            <w:vAlign w:val="center"/>
          </w:tcPr>
          <w:p w:rsidR="00D2633B" w:rsidRPr="00B51DA2" w:rsidRDefault="00D2633B" w:rsidP="00A8157E">
            <w:pPr>
              <w:spacing w:line="241" w:lineRule="exact"/>
              <w:ind w:left="80"/>
              <w:jc w:val="center"/>
            </w:pPr>
            <w:r w:rsidRPr="00B51DA2">
              <w:t xml:space="preserve">Руководители внеурочной деятельности и </w:t>
            </w:r>
            <w:proofErr w:type="gramStart"/>
            <w:r w:rsidRPr="00B51DA2">
              <w:t>ДОП</w:t>
            </w:r>
            <w:proofErr w:type="gramEnd"/>
          </w:p>
        </w:tc>
      </w:tr>
      <w:tr w:rsidR="00D2633B" w:rsidRPr="00B51DA2" w:rsidTr="00A8157E">
        <w:trPr>
          <w:trHeight w:val="244"/>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pStyle w:val="afff"/>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spacing w:line="241" w:lineRule="exact"/>
              <w:ind w:left="100"/>
              <w:jc w:val="center"/>
            </w:pPr>
          </w:p>
        </w:tc>
        <w:tc>
          <w:tcPr>
            <w:tcW w:w="2268" w:type="dxa"/>
            <w:vAlign w:val="center"/>
          </w:tcPr>
          <w:p w:rsidR="00D2633B" w:rsidRPr="00B51DA2" w:rsidRDefault="00D2633B" w:rsidP="00A8157E">
            <w:pPr>
              <w:spacing w:line="241" w:lineRule="exact"/>
              <w:ind w:left="80"/>
              <w:jc w:val="center"/>
            </w:pPr>
          </w:p>
        </w:tc>
      </w:tr>
      <w:tr w:rsidR="00D2633B" w:rsidRPr="00B51DA2" w:rsidTr="00A8157E">
        <w:trPr>
          <w:trHeight w:val="238"/>
        </w:trPr>
        <w:tc>
          <w:tcPr>
            <w:tcW w:w="567" w:type="dxa"/>
            <w:vAlign w:val="center"/>
          </w:tcPr>
          <w:p w:rsidR="00D2633B" w:rsidRPr="00B51DA2" w:rsidRDefault="00D2633B" w:rsidP="00A8157E">
            <w:pPr>
              <w:spacing w:line="230" w:lineRule="exact"/>
              <w:jc w:val="center"/>
            </w:pPr>
            <w:r w:rsidRPr="00B51DA2">
              <w:rPr>
                <w:rFonts w:eastAsia="Times"/>
                <w:w w:val="96"/>
              </w:rPr>
              <w:t>2.</w:t>
            </w:r>
          </w:p>
        </w:tc>
        <w:tc>
          <w:tcPr>
            <w:tcW w:w="3828" w:type="dxa"/>
            <w:vAlign w:val="center"/>
          </w:tcPr>
          <w:p w:rsidR="00D2633B" w:rsidRPr="00B51DA2" w:rsidRDefault="00D2633B" w:rsidP="00A8157E">
            <w:pPr>
              <w:spacing w:line="238" w:lineRule="exact"/>
              <w:ind w:left="80"/>
              <w:jc w:val="center"/>
            </w:pPr>
            <w:r w:rsidRPr="00B51DA2">
              <w:t>Трудовая деятельность</w:t>
            </w:r>
          </w:p>
        </w:tc>
        <w:tc>
          <w:tcPr>
            <w:tcW w:w="1276" w:type="dxa"/>
            <w:vAlign w:val="center"/>
          </w:tcPr>
          <w:p w:rsidR="00D2633B" w:rsidRPr="00B51DA2" w:rsidRDefault="00D2633B" w:rsidP="00A8157E">
            <w:pPr>
              <w:spacing w:line="230" w:lineRule="exact"/>
              <w:ind w:left="8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t>сентябрь-май</w:t>
            </w:r>
          </w:p>
        </w:tc>
        <w:tc>
          <w:tcPr>
            <w:tcW w:w="2268" w:type="dxa"/>
            <w:vAlign w:val="center"/>
          </w:tcPr>
          <w:p w:rsidR="00D2633B" w:rsidRPr="00B51DA2" w:rsidRDefault="00D2633B" w:rsidP="00A8157E">
            <w:pPr>
              <w:spacing w:line="238" w:lineRule="exact"/>
              <w:ind w:left="80"/>
              <w:jc w:val="center"/>
            </w:pPr>
            <w:r w:rsidRPr="00B51DA2">
              <w:t xml:space="preserve">Руководители внеурочной деятельности и </w:t>
            </w:r>
            <w:proofErr w:type="gramStart"/>
            <w:r w:rsidRPr="00B51DA2">
              <w:t>ДОП</w:t>
            </w:r>
            <w:proofErr w:type="gramEnd"/>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ind w:left="100"/>
              <w:jc w:val="center"/>
            </w:pPr>
          </w:p>
        </w:tc>
        <w:tc>
          <w:tcPr>
            <w:tcW w:w="2268" w:type="dxa"/>
            <w:vAlign w:val="center"/>
          </w:tcPr>
          <w:p w:rsidR="00D2633B" w:rsidRPr="00B51DA2" w:rsidRDefault="00D2633B" w:rsidP="00A8157E">
            <w:pPr>
              <w:ind w:left="80"/>
              <w:jc w:val="center"/>
            </w:pPr>
          </w:p>
        </w:tc>
      </w:tr>
      <w:tr w:rsidR="00D2633B" w:rsidRPr="00B51DA2" w:rsidTr="00A8157E">
        <w:trPr>
          <w:trHeight w:val="238"/>
        </w:trPr>
        <w:tc>
          <w:tcPr>
            <w:tcW w:w="567" w:type="dxa"/>
            <w:vAlign w:val="center"/>
          </w:tcPr>
          <w:p w:rsidR="00D2633B" w:rsidRPr="00B51DA2" w:rsidRDefault="00D2633B" w:rsidP="00A8157E">
            <w:pPr>
              <w:spacing w:line="230" w:lineRule="exact"/>
              <w:jc w:val="center"/>
            </w:pPr>
            <w:r w:rsidRPr="00B51DA2">
              <w:rPr>
                <w:rFonts w:eastAsia="Times"/>
                <w:w w:val="96"/>
              </w:rPr>
              <w:t>3.</w:t>
            </w:r>
          </w:p>
        </w:tc>
        <w:tc>
          <w:tcPr>
            <w:tcW w:w="3828" w:type="dxa"/>
            <w:vAlign w:val="center"/>
          </w:tcPr>
          <w:p w:rsidR="00D2633B" w:rsidRPr="00B51DA2" w:rsidRDefault="00D2633B" w:rsidP="00A8157E">
            <w:pPr>
              <w:spacing w:line="238" w:lineRule="exact"/>
              <w:ind w:left="80"/>
              <w:jc w:val="center"/>
            </w:pPr>
            <w:r w:rsidRPr="00B51DA2">
              <w:t>Туристско-краеведческая деятельность</w:t>
            </w:r>
          </w:p>
        </w:tc>
        <w:tc>
          <w:tcPr>
            <w:tcW w:w="1276" w:type="dxa"/>
            <w:vAlign w:val="center"/>
          </w:tcPr>
          <w:p w:rsidR="00D2633B" w:rsidRPr="00B51DA2" w:rsidRDefault="00D2633B" w:rsidP="00A8157E">
            <w:pPr>
              <w:spacing w:line="230" w:lineRule="exact"/>
              <w:ind w:left="8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t>сентябрь-май</w:t>
            </w:r>
          </w:p>
        </w:tc>
        <w:tc>
          <w:tcPr>
            <w:tcW w:w="2268" w:type="dxa"/>
            <w:vAlign w:val="center"/>
          </w:tcPr>
          <w:p w:rsidR="00D2633B" w:rsidRPr="00B51DA2" w:rsidRDefault="00D2633B" w:rsidP="00A8157E">
            <w:pPr>
              <w:spacing w:line="238" w:lineRule="exact"/>
              <w:ind w:left="80"/>
              <w:jc w:val="center"/>
            </w:pPr>
            <w:r w:rsidRPr="00B51DA2">
              <w:t xml:space="preserve">Руководители внеурочной деятельности и </w:t>
            </w:r>
            <w:proofErr w:type="gramStart"/>
            <w:r w:rsidRPr="00B51DA2">
              <w:t>ДОП</w:t>
            </w:r>
            <w:proofErr w:type="gramEnd"/>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ind w:left="80"/>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ind w:left="100"/>
              <w:jc w:val="center"/>
            </w:pPr>
          </w:p>
        </w:tc>
        <w:tc>
          <w:tcPr>
            <w:tcW w:w="2268" w:type="dxa"/>
            <w:vAlign w:val="center"/>
          </w:tcPr>
          <w:p w:rsidR="00D2633B" w:rsidRPr="00B51DA2" w:rsidRDefault="00D2633B" w:rsidP="00A8157E">
            <w:pPr>
              <w:ind w:left="80"/>
              <w:jc w:val="center"/>
            </w:pPr>
          </w:p>
        </w:tc>
      </w:tr>
      <w:tr w:rsidR="00D2633B" w:rsidRPr="00B51DA2" w:rsidTr="00A8157E">
        <w:trPr>
          <w:trHeight w:val="238"/>
        </w:trPr>
        <w:tc>
          <w:tcPr>
            <w:tcW w:w="567" w:type="dxa"/>
            <w:vAlign w:val="center"/>
          </w:tcPr>
          <w:p w:rsidR="00D2633B" w:rsidRPr="00B51DA2" w:rsidRDefault="00D2633B" w:rsidP="00A8157E">
            <w:pPr>
              <w:spacing w:line="230" w:lineRule="exact"/>
              <w:jc w:val="center"/>
            </w:pPr>
            <w:r w:rsidRPr="00B51DA2">
              <w:rPr>
                <w:rFonts w:eastAsia="Times"/>
                <w:w w:val="96"/>
              </w:rPr>
              <w:t>4.</w:t>
            </w:r>
          </w:p>
        </w:tc>
        <w:tc>
          <w:tcPr>
            <w:tcW w:w="3828" w:type="dxa"/>
            <w:vAlign w:val="center"/>
          </w:tcPr>
          <w:p w:rsidR="00D2633B" w:rsidRPr="00B51DA2" w:rsidRDefault="00D2633B" w:rsidP="00A8157E">
            <w:pPr>
              <w:spacing w:line="238" w:lineRule="exact"/>
              <w:ind w:left="80"/>
              <w:jc w:val="center"/>
            </w:pPr>
            <w:r w:rsidRPr="00B51DA2">
              <w:t>Художественное творчество</w:t>
            </w:r>
          </w:p>
        </w:tc>
        <w:tc>
          <w:tcPr>
            <w:tcW w:w="1276" w:type="dxa"/>
            <w:vAlign w:val="center"/>
          </w:tcPr>
          <w:p w:rsidR="00D2633B" w:rsidRPr="00B51DA2" w:rsidRDefault="00D2633B" w:rsidP="00A8157E">
            <w:pPr>
              <w:spacing w:line="230" w:lineRule="exact"/>
              <w:ind w:left="8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t>сентябрь-май</w:t>
            </w:r>
          </w:p>
        </w:tc>
        <w:tc>
          <w:tcPr>
            <w:tcW w:w="2268" w:type="dxa"/>
            <w:vAlign w:val="center"/>
          </w:tcPr>
          <w:p w:rsidR="00D2633B" w:rsidRPr="00B51DA2" w:rsidRDefault="00D2633B" w:rsidP="00A8157E">
            <w:pPr>
              <w:spacing w:line="238" w:lineRule="exact"/>
              <w:ind w:left="80"/>
              <w:jc w:val="center"/>
            </w:pPr>
            <w:r w:rsidRPr="00B51DA2">
              <w:t xml:space="preserve">Руководители </w:t>
            </w:r>
            <w:proofErr w:type="gramStart"/>
            <w:r w:rsidRPr="00B51DA2">
              <w:t>внеурочной</w:t>
            </w:r>
            <w:proofErr w:type="gramEnd"/>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ind w:left="100"/>
              <w:jc w:val="center"/>
            </w:pPr>
          </w:p>
        </w:tc>
        <w:tc>
          <w:tcPr>
            <w:tcW w:w="2268" w:type="dxa"/>
            <w:vAlign w:val="center"/>
          </w:tcPr>
          <w:p w:rsidR="00D2633B" w:rsidRPr="00B51DA2" w:rsidRDefault="00D2633B" w:rsidP="00A8157E">
            <w:pPr>
              <w:ind w:left="80"/>
              <w:jc w:val="center"/>
            </w:pPr>
            <w:r w:rsidRPr="00B51DA2">
              <w:t xml:space="preserve">деятельности и </w:t>
            </w:r>
            <w:proofErr w:type="gramStart"/>
            <w:r w:rsidRPr="00B51DA2">
              <w:t>ДОП</w:t>
            </w:r>
            <w:proofErr w:type="gramEnd"/>
          </w:p>
        </w:tc>
      </w:tr>
      <w:tr w:rsidR="00D2633B" w:rsidRPr="00B51DA2" w:rsidTr="00A8157E">
        <w:trPr>
          <w:trHeight w:val="251"/>
        </w:trPr>
        <w:tc>
          <w:tcPr>
            <w:tcW w:w="567" w:type="dxa"/>
            <w:vAlign w:val="center"/>
          </w:tcPr>
          <w:p w:rsidR="00D2633B" w:rsidRPr="00B51DA2" w:rsidRDefault="00D2633B" w:rsidP="00A8157E">
            <w:pPr>
              <w:spacing w:line="251" w:lineRule="exact"/>
              <w:jc w:val="center"/>
            </w:pPr>
            <w:r w:rsidRPr="00B51DA2">
              <w:rPr>
                <w:rFonts w:eastAsia="Times"/>
                <w:w w:val="99"/>
              </w:rPr>
              <w:t>5.</w:t>
            </w:r>
          </w:p>
        </w:tc>
        <w:tc>
          <w:tcPr>
            <w:tcW w:w="3828" w:type="dxa"/>
            <w:vAlign w:val="center"/>
          </w:tcPr>
          <w:p w:rsidR="00D2633B" w:rsidRPr="00B51DA2" w:rsidRDefault="00D2633B" w:rsidP="00A8157E">
            <w:pPr>
              <w:pStyle w:val="afff"/>
              <w:jc w:val="center"/>
            </w:pPr>
            <w:r w:rsidRPr="00B51DA2">
              <w:t>Спортивно-оздоровительная деятельность</w:t>
            </w:r>
          </w:p>
        </w:tc>
        <w:tc>
          <w:tcPr>
            <w:tcW w:w="1276" w:type="dxa"/>
            <w:vAlign w:val="center"/>
          </w:tcPr>
          <w:p w:rsidR="00D2633B" w:rsidRPr="00B51DA2" w:rsidRDefault="00D2633B" w:rsidP="00A8157E">
            <w:pPr>
              <w:spacing w:line="230" w:lineRule="exact"/>
              <w:ind w:left="80"/>
              <w:jc w:val="center"/>
            </w:pPr>
            <w:r w:rsidRPr="00B51DA2">
              <w:t>1-4</w:t>
            </w:r>
          </w:p>
        </w:tc>
        <w:tc>
          <w:tcPr>
            <w:tcW w:w="1847" w:type="dxa"/>
            <w:vAlign w:val="center"/>
          </w:tcPr>
          <w:p w:rsidR="00D2633B" w:rsidRPr="00B51DA2" w:rsidRDefault="00D2633B" w:rsidP="00A8157E">
            <w:pPr>
              <w:spacing w:line="241" w:lineRule="exact"/>
              <w:ind w:left="100"/>
              <w:jc w:val="center"/>
              <w:rPr>
                <w:b/>
              </w:rPr>
            </w:pPr>
            <w:r w:rsidRPr="00B51DA2">
              <w:t>сентябрь-май</w:t>
            </w:r>
          </w:p>
        </w:tc>
        <w:tc>
          <w:tcPr>
            <w:tcW w:w="2268" w:type="dxa"/>
            <w:vAlign w:val="center"/>
          </w:tcPr>
          <w:p w:rsidR="00D2633B" w:rsidRPr="00B51DA2" w:rsidRDefault="00D2633B" w:rsidP="00A8157E">
            <w:pPr>
              <w:spacing w:line="241" w:lineRule="exact"/>
              <w:ind w:left="80"/>
              <w:jc w:val="center"/>
            </w:pPr>
            <w:r w:rsidRPr="00B51DA2">
              <w:t xml:space="preserve">Руководители внеурочной деятельности и </w:t>
            </w:r>
            <w:proofErr w:type="gramStart"/>
            <w:r w:rsidRPr="00B51DA2">
              <w:t>ДОП</w:t>
            </w:r>
            <w:proofErr w:type="gramEnd"/>
          </w:p>
        </w:tc>
      </w:tr>
      <w:tr w:rsidR="00D2633B" w:rsidRPr="00B51DA2" w:rsidTr="00A8157E">
        <w:trPr>
          <w:trHeight w:val="497"/>
        </w:trPr>
        <w:tc>
          <w:tcPr>
            <w:tcW w:w="4395" w:type="dxa"/>
            <w:gridSpan w:val="2"/>
            <w:vAlign w:val="center"/>
          </w:tcPr>
          <w:p w:rsidR="00D2633B" w:rsidRPr="00B51DA2" w:rsidRDefault="00D2633B" w:rsidP="00A8157E">
            <w:pPr>
              <w:ind w:left="120"/>
              <w:jc w:val="center"/>
            </w:pPr>
            <w:r w:rsidRPr="00B51DA2">
              <w:rPr>
                <w:b/>
                <w:bCs/>
              </w:rPr>
              <w:t xml:space="preserve">Модуль </w:t>
            </w:r>
            <w:r w:rsidRPr="00B51DA2">
              <w:rPr>
                <w:rFonts w:eastAsia="Times"/>
                <w:b/>
                <w:bCs/>
              </w:rPr>
              <w:t>4. «</w:t>
            </w:r>
            <w:r w:rsidRPr="00B51DA2">
              <w:rPr>
                <w:b/>
                <w:bCs/>
              </w:rPr>
              <w:t>Школьный урок</w:t>
            </w:r>
            <w:r w:rsidRPr="00B51DA2">
              <w:rPr>
                <w:rFonts w:eastAsia="Times"/>
                <w:b/>
                <w:bC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56"/>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35"/>
        </w:trPr>
        <w:tc>
          <w:tcPr>
            <w:tcW w:w="567" w:type="dxa"/>
            <w:vAlign w:val="center"/>
          </w:tcPr>
          <w:p w:rsidR="00D2633B" w:rsidRPr="00B51DA2" w:rsidRDefault="00D2633B" w:rsidP="00A8157E">
            <w:pPr>
              <w:spacing w:line="204" w:lineRule="exact"/>
              <w:ind w:right="108"/>
              <w:jc w:val="center"/>
            </w:pPr>
            <w:r w:rsidRPr="00B51DA2">
              <w:rPr>
                <w:rFonts w:eastAsia="Times"/>
              </w:rPr>
              <w:t>1.</w:t>
            </w:r>
          </w:p>
        </w:tc>
        <w:tc>
          <w:tcPr>
            <w:tcW w:w="3828" w:type="dxa"/>
            <w:vAlign w:val="center"/>
          </w:tcPr>
          <w:p w:rsidR="00D2633B" w:rsidRPr="00B51DA2" w:rsidRDefault="00D2633B" w:rsidP="00A8157E">
            <w:pPr>
              <w:spacing w:line="235" w:lineRule="exact"/>
              <w:ind w:left="80"/>
              <w:jc w:val="center"/>
            </w:pPr>
            <w:r w:rsidRPr="00B51DA2">
              <w:t>Тематический урок</w:t>
            </w:r>
            <w:r w:rsidRPr="00B51DA2">
              <w:rPr>
                <w:rFonts w:eastAsia="Times"/>
              </w:rPr>
              <w:t>,</w:t>
            </w:r>
            <w:r w:rsidRPr="00B51DA2">
              <w:t xml:space="preserve"> посвящённый Дню Знаний</w:t>
            </w:r>
          </w:p>
        </w:tc>
        <w:tc>
          <w:tcPr>
            <w:tcW w:w="1276" w:type="dxa"/>
            <w:vAlign w:val="center"/>
          </w:tcPr>
          <w:p w:rsidR="00D2633B" w:rsidRPr="00B51DA2" w:rsidRDefault="00D2633B" w:rsidP="00A8157E">
            <w:pPr>
              <w:spacing w:line="227" w:lineRule="exact"/>
              <w:ind w:left="80"/>
              <w:jc w:val="center"/>
            </w:pPr>
            <w:r w:rsidRPr="00B51DA2">
              <w:rPr>
                <w:rFonts w:eastAsia="Times"/>
              </w:rPr>
              <w:t>1-4</w:t>
            </w:r>
          </w:p>
        </w:tc>
        <w:tc>
          <w:tcPr>
            <w:tcW w:w="1847" w:type="dxa"/>
            <w:vAlign w:val="center"/>
          </w:tcPr>
          <w:p w:rsidR="00D2633B" w:rsidRPr="00B51DA2" w:rsidRDefault="00D2633B" w:rsidP="00A8157E">
            <w:pPr>
              <w:spacing w:line="235" w:lineRule="exact"/>
              <w:ind w:left="100"/>
              <w:jc w:val="center"/>
            </w:pPr>
            <w:r w:rsidRPr="00B51DA2">
              <w:rPr>
                <w:rFonts w:eastAsia="Times"/>
              </w:rPr>
              <w:t>01.09.21</w:t>
            </w:r>
            <w:r w:rsidRPr="00B51DA2">
              <w:t>г</w:t>
            </w:r>
            <w:r w:rsidRPr="00B51DA2">
              <w:rPr>
                <w:rFonts w:eastAsia="Times"/>
              </w:rPr>
              <w:t>.</w:t>
            </w:r>
          </w:p>
        </w:tc>
        <w:tc>
          <w:tcPr>
            <w:tcW w:w="2268" w:type="dxa"/>
            <w:vAlign w:val="center"/>
          </w:tcPr>
          <w:p w:rsidR="00D2633B" w:rsidRPr="00B51DA2" w:rsidRDefault="00D2633B" w:rsidP="00A8157E">
            <w:pPr>
              <w:spacing w:line="235" w:lineRule="exact"/>
              <w:ind w:left="80"/>
              <w:jc w:val="center"/>
            </w:pPr>
            <w:r w:rsidRPr="00B51DA2">
              <w:t>Классные</w:t>
            </w:r>
          </w:p>
        </w:tc>
      </w:tr>
      <w:tr w:rsidR="00D2633B" w:rsidRPr="00B51DA2" w:rsidTr="00A8157E">
        <w:trPr>
          <w:trHeight w:val="257"/>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9"/>
        </w:trPr>
        <w:tc>
          <w:tcPr>
            <w:tcW w:w="567" w:type="dxa"/>
            <w:vAlign w:val="center"/>
          </w:tcPr>
          <w:p w:rsidR="00D2633B" w:rsidRPr="00B51DA2" w:rsidRDefault="00D2633B" w:rsidP="00A8157E">
            <w:pPr>
              <w:spacing w:line="208" w:lineRule="exact"/>
              <w:ind w:right="108"/>
              <w:jc w:val="center"/>
            </w:pPr>
            <w:r w:rsidRPr="00B51DA2">
              <w:rPr>
                <w:rFonts w:eastAsia="Times"/>
              </w:rPr>
              <w:t>2.</w:t>
            </w:r>
          </w:p>
        </w:tc>
        <w:tc>
          <w:tcPr>
            <w:tcW w:w="3828" w:type="dxa"/>
            <w:vAlign w:val="center"/>
          </w:tcPr>
          <w:p w:rsidR="00D2633B" w:rsidRPr="00B51DA2" w:rsidRDefault="00D2633B" w:rsidP="00A8157E">
            <w:pPr>
              <w:spacing w:line="240" w:lineRule="exact"/>
              <w:ind w:left="80"/>
              <w:jc w:val="center"/>
            </w:pPr>
            <w:r w:rsidRPr="00B51DA2">
              <w:t>Урок безопасности</w:t>
            </w:r>
          </w:p>
        </w:tc>
        <w:tc>
          <w:tcPr>
            <w:tcW w:w="1276" w:type="dxa"/>
            <w:vAlign w:val="center"/>
          </w:tcPr>
          <w:p w:rsidR="00D2633B" w:rsidRPr="00B51DA2" w:rsidRDefault="00D2633B" w:rsidP="00A8157E">
            <w:pPr>
              <w:spacing w:line="231" w:lineRule="exact"/>
              <w:ind w:left="80"/>
              <w:jc w:val="center"/>
            </w:pPr>
            <w:r w:rsidRPr="00B51DA2">
              <w:rPr>
                <w:rFonts w:eastAsia="Times"/>
              </w:rPr>
              <w:t>1-4</w:t>
            </w:r>
          </w:p>
        </w:tc>
        <w:tc>
          <w:tcPr>
            <w:tcW w:w="1847" w:type="dxa"/>
            <w:vAlign w:val="center"/>
          </w:tcPr>
          <w:p w:rsidR="00D2633B" w:rsidRPr="00B51DA2" w:rsidRDefault="00D2633B" w:rsidP="00A8157E">
            <w:pPr>
              <w:spacing w:line="240" w:lineRule="exact"/>
              <w:ind w:left="100"/>
              <w:jc w:val="center"/>
            </w:pPr>
            <w:r w:rsidRPr="00B51DA2">
              <w:rPr>
                <w:rFonts w:eastAsia="Times"/>
              </w:rPr>
              <w:t>15.09.21</w:t>
            </w:r>
            <w:r w:rsidRPr="00B51DA2">
              <w:t>г</w:t>
            </w:r>
            <w:r w:rsidRPr="00B51DA2">
              <w:rPr>
                <w:rFonts w:eastAsia="Times"/>
              </w:rPr>
              <w:t>.</w:t>
            </w:r>
          </w:p>
        </w:tc>
        <w:tc>
          <w:tcPr>
            <w:tcW w:w="2268" w:type="dxa"/>
            <w:vAlign w:val="center"/>
          </w:tcPr>
          <w:p w:rsidR="00D2633B" w:rsidRPr="00B51DA2" w:rsidRDefault="00D2633B" w:rsidP="00A8157E">
            <w:pPr>
              <w:spacing w:line="240" w:lineRule="exact"/>
              <w:ind w:left="80"/>
              <w:jc w:val="center"/>
            </w:pPr>
            <w:r w:rsidRPr="00B51DA2">
              <w:t>Классные</w:t>
            </w:r>
          </w:p>
        </w:tc>
      </w:tr>
      <w:tr w:rsidR="00D2633B" w:rsidRPr="00B51DA2" w:rsidTr="00A8157E">
        <w:trPr>
          <w:trHeight w:val="257"/>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9"/>
        </w:trPr>
        <w:tc>
          <w:tcPr>
            <w:tcW w:w="567" w:type="dxa"/>
            <w:vAlign w:val="center"/>
          </w:tcPr>
          <w:p w:rsidR="00D2633B" w:rsidRPr="00B51DA2" w:rsidRDefault="00D2633B" w:rsidP="00A8157E">
            <w:pPr>
              <w:spacing w:line="208" w:lineRule="exact"/>
              <w:ind w:right="108"/>
              <w:jc w:val="center"/>
            </w:pPr>
            <w:r w:rsidRPr="00B51DA2">
              <w:rPr>
                <w:rFonts w:eastAsia="Times"/>
              </w:rPr>
              <w:t>3.</w:t>
            </w:r>
          </w:p>
        </w:tc>
        <w:tc>
          <w:tcPr>
            <w:tcW w:w="3828" w:type="dxa"/>
            <w:vAlign w:val="center"/>
          </w:tcPr>
          <w:p w:rsidR="00D2633B" w:rsidRPr="00B51DA2" w:rsidRDefault="00D2633B" w:rsidP="00A8157E">
            <w:pPr>
              <w:spacing w:line="240" w:lineRule="exact"/>
              <w:ind w:left="80"/>
              <w:jc w:val="center"/>
            </w:pPr>
            <w:r w:rsidRPr="00B51DA2">
              <w:t>Нетрадиционные уроки по предметам</w:t>
            </w:r>
          </w:p>
        </w:tc>
        <w:tc>
          <w:tcPr>
            <w:tcW w:w="1276" w:type="dxa"/>
            <w:vAlign w:val="center"/>
          </w:tcPr>
          <w:p w:rsidR="00D2633B" w:rsidRPr="00B51DA2" w:rsidRDefault="00D2633B" w:rsidP="00A8157E">
            <w:pPr>
              <w:spacing w:line="231" w:lineRule="exact"/>
              <w:ind w:left="80"/>
              <w:jc w:val="center"/>
            </w:pPr>
            <w:r w:rsidRPr="00B51DA2">
              <w:rPr>
                <w:rFonts w:eastAsia="Times"/>
              </w:rPr>
              <w:t>1-4</w:t>
            </w:r>
          </w:p>
        </w:tc>
        <w:tc>
          <w:tcPr>
            <w:tcW w:w="1847" w:type="dxa"/>
            <w:vAlign w:val="center"/>
          </w:tcPr>
          <w:p w:rsidR="00D2633B" w:rsidRPr="00B51DA2" w:rsidRDefault="00D2633B" w:rsidP="00A8157E">
            <w:pPr>
              <w:spacing w:line="240" w:lineRule="exact"/>
              <w:ind w:left="100"/>
              <w:jc w:val="center"/>
            </w:pPr>
            <w:r w:rsidRPr="00B51DA2">
              <w:t>сентябрь</w:t>
            </w:r>
            <w:r w:rsidRPr="00B51DA2">
              <w:rPr>
                <w:rFonts w:eastAsia="Times"/>
              </w:rPr>
              <w:t>-</w:t>
            </w:r>
          </w:p>
        </w:tc>
        <w:tc>
          <w:tcPr>
            <w:tcW w:w="2268" w:type="dxa"/>
            <w:vAlign w:val="center"/>
          </w:tcPr>
          <w:p w:rsidR="00D2633B" w:rsidRPr="00B51DA2" w:rsidRDefault="00D2633B" w:rsidP="00A8157E">
            <w:pPr>
              <w:spacing w:line="240" w:lineRule="exact"/>
              <w:ind w:left="80"/>
              <w:jc w:val="center"/>
            </w:pPr>
            <w:r w:rsidRPr="00B51DA2">
              <w:t>Руководители МО</w:t>
            </w:r>
          </w:p>
        </w:tc>
      </w:tr>
      <w:tr w:rsidR="00D2633B" w:rsidRPr="00B51DA2" w:rsidTr="00A8157E">
        <w:trPr>
          <w:trHeight w:val="257"/>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ind w:left="100"/>
              <w:jc w:val="center"/>
            </w:pPr>
            <w:r w:rsidRPr="00B51DA2">
              <w:t>май</w:t>
            </w:r>
          </w:p>
        </w:tc>
        <w:tc>
          <w:tcPr>
            <w:tcW w:w="2268" w:type="dxa"/>
            <w:vAlign w:val="center"/>
          </w:tcPr>
          <w:p w:rsidR="00D2633B" w:rsidRPr="00B51DA2" w:rsidRDefault="00D2633B" w:rsidP="00A8157E">
            <w:pPr>
              <w:ind w:left="80"/>
              <w:jc w:val="center"/>
            </w:pPr>
            <w:r w:rsidRPr="00B51DA2">
              <w:t>учителей начальных</w:t>
            </w:r>
          </w:p>
        </w:tc>
      </w:tr>
      <w:tr w:rsidR="00D2633B" w:rsidRPr="00B51DA2" w:rsidTr="00A8157E">
        <w:trPr>
          <w:trHeight w:val="238"/>
        </w:trPr>
        <w:tc>
          <w:tcPr>
            <w:tcW w:w="567" w:type="dxa"/>
            <w:vAlign w:val="center"/>
          </w:tcPr>
          <w:p w:rsidR="00D2633B" w:rsidRPr="00B51DA2" w:rsidRDefault="00D2633B" w:rsidP="00A8157E">
            <w:pPr>
              <w:spacing w:line="207" w:lineRule="exact"/>
              <w:ind w:left="480"/>
              <w:jc w:val="center"/>
            </w:pPr>
            <w:r w:rsidRPr="00B51DA2">
              <w:rPr>
                <w:rFonts w:eastAsia="Times"/>
              </w:rPr>
              <w:t>4.</w:t>
            </w:r>
          </w:p>
        </w:tc>
        <w:tc>
          <w:tcPr>
            <w:tcW w:w="3828" w:type="dxa"/>
            <w:vAlign w:val="center"/>
          </w:tcPr>
          <w:p w:rsidR="00D2633B" w:rsidRPr="00B51DA2" w:rsidRDefault="00D2633B" w:rsidP="00A8157E">
            <w:pPr>
              <w:spacing w:line="238" w:lineRule="exact"/>
              <w:ind w:left="80"/>
              <w:jc w:val="center"/>
            </w:pPr>
            <w:r w:rsidRPr="00B51DA2">
              <w:t>Уроки по Календарю знаменательных событий и дат</w:t>
            </w:r>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t>сентябрь</w:t>
            </w:r>
            <w:r w:rsidRPr="00B51DA2">
              <w:rPr>
                <w:rFonts w:eastAsia="Times"/>
              </w:rPr>
              <w:t>-</w:t>
            </w:r>
          </w:p>
        </w:tc>
        <w:tc>
          <w:tcPr>
            <w:tcW w:w="2268" w:type="dxa"/>
            <w:vAlign w:val="center"/>
          </w:tcPr>
          <w:p w:rsidR="00D2633B" w:rsidRPr="00B51DA2" w:rsidRDefault="00D2633B" w:rsidP="00A8157E">
            <w:pPr>
              <w:spacing w:line="238" w:lineRule="exact"/>
              <w:ind w:left="80"/>
              <w:jc w:val="center"/>
            </w:pPr>
            <w:r w:rsidRPr="00B51DA2">
              <w:t>Руководители МО</w:t>
            </w:r>
          </w:p>
        </w:tc>
      </w:tr>
      <w:tr w:rsidR="00D2633B" w:rsidRPr="00B51DA2" w:rsidTr="00A8157E">
        <w:trPr>
          <w:trHeight w:val="254"/>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ind w:left="100"/>
              <w:jc w:val="center"/>
            </w:pPr>
            <w:r w:rsidRPr="00B51DA2">
              <w:t>май</w:t>
            </w:r>
          </w:p>
        </w:tc>
        <w:tc>
          <w:tcPr>
            <w:tcW w:w="2268" w:type="dxa"/>
            <w:vAlign w:val="center"/>
          </w:tcPr>
          <w:p w:rsidR="00D2633B" w:rsidRPr="00B51DA2" w:rsidRDefault="00D2633B" w:rsidP="00A8157E">
            <w:pPr>
              <w:ind w:left="80"/>
              <w:jc w:val="center"/>
            </w:pPr>
            <w:r w:rsidRPr="00B51DA2">
              <w:t>учителей начальных</w:t>
            </w:r>
          </w:p>
        </w:tc>
      </w:tr>
      <w:tr w:rsidR="00D2633B" w:rsidRPr="00B51DA2" w:rsidTr="00A8157E">
        <w:trPr>
          <w:trHeight w:val="257"/>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классов</w:t>
            </w:r>
          </w:p>
        </w:tc>
      </w:tr>
      <w:tr w:rsidR="00D2633B" w:rsidRPr="00B51DA2" w:rsidTr="00A8157E">
        <w:trPr>
          <w:trHeight w:val="239"/>
        </w:trPr>
        <w:tc>
          <w:tcPr>
            <w:tcW w:w="567" w:type="dxa"/>
            <w:vAlign w:val="center"/>
          </w:tcPr>
          <w:p w:rsidR="00D2633B" w:rsidRPr="00B51DA2" w:rsidRDefault="00D2633B" w:rsidP="00A8157E">
            <w:pPr>
              <w:spacing w:line="208" w:lineRule="exact"/>
              <w:ind w:left="480"/>
              <w:jc w:val="center"/>
            </w:pPr>
            <w:r w:rsidRPr="00B51DA2">
              <w:rPr>
                <w:rFonts w:eastAsia="Times"/>
              </w:rPr>
              <w:t>5.</w:t>
            </w:r>
          </w:p>
        </w:tc>
        <w:tc>
          <w:tcPr>
            <w:tcW w:w="3828" w:type="dxa"/>
            <w:vAlign w:val="center"/>
          </w:tcPr>
          <w:p w:rsidR="00D2633B" w:rsidRPr="00B51DA2" w:rsidRDefault="00D2633B" w:rsidP="00A8157E">
            <w:pPr>
              <w:spacing w:line="240" w:lineRule="exact"/>
              <w:ind w:left="80"/>
              <w:jc w:val="center"/>
            </w:pPr>
            <w:r w:rsidRPr="00B51DA2">
              <w:t>Интегрированные уроки по пропаганде и обучению</w:t>
            </w:r>
          </w:p>
        </w:tc>
        <w:tc>
          <w:tcPr>
            <w:tcW w:w="1276" w:type="dxa"/>
            <w:vAlign w:val="center"/>
          </w:tcPr>
          <w:p w:rsidR="00D2633B" w:rsidRPr="00B51DA2" w:rsidRDefault="00D2633B" w:rsidP="00A8157E">
            <w:pPr>
              <w:spacing w:line="231" w:lineRule="exact"/>
              <w:ind w:left="60"/>
              <w:jc w:val="center"/>
            </w:pPr>
            <w:r w:rsidRPr="00B51DA2">
              <w:rPr>
                <w:rFonts w:eastAsia="Times"/>
              </w:rPr>
              <w:t>1-4</w:t>
            </w:r>
          </w:p>
        </w:tc>
        <w:tc>
          <w:tcPr>
            <w:tcW w:w="1847" w:type="dxa"/>
            <w:vAlign w:val="center"/>
          </w:tcPr>
          <w:p w:rsidR="00D2633B" w:rsidRPr="00B51DA2" w:rsidRDefault="00D2633B" w:rsidP="00A8157E">
            <w:pPr>
              <w:spacing w:line="240" w:lineRule="exact"/>
              <w:ind w:left="100"/>
              <w:jc w:val="center"/>
            </w:pPr>
            <w:r w:rsidRPr="00B51DA2">
              <w:t>сентябрь</w:t>
            </w:r>
            <w:r w:rsidRPr="00B51DA2">
              <w:rPr>
                <w:rFonts w:eastAsia="Times"/>
              </w:rPr>
              <w:t>-</w:t>
            </w:r>
          </w:p>
        </w:tc>
        <w:tc>
          <w:tcPr>
            <w:tcW w:w="2268" w:type="dxa"/>
            <w:vAlign w:val="center"/>
          </w:tcPr>
          <w:p w:rsidR="00D2633B" w:rsidRPr="00B51DA2" w:rsidRDefault="00D2633B" w:rsidP="00A8157E">
            <w:pPr>
              <w:spacing w:line="240" w:lineRule="exact"/>
              <w:ind w:left="80"/>
              <w:jc w:val="center"/>
            </w:pPr>
            <w:r w:rsidRPr="00B51DA2">
              <w:t>Классные</w:t>
            </w:r>
          </w:p>
        </w:tc>
      </w:tr>
      <w:tr w:rsidR="00D2633B" w:rsidRPr="00B51DA2" w:rsidTr="00A8157E">
        <w:trPr>
          <w:trHeight w:val="257"/>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ind w:left="80"/>
              <w:jc w:val="center"/>
            </w:pPr>
            <w:r w:rsidRPr="00B51DA2">
              <w:t>основам здорового питания</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ind w:left="100"/>
              <w:jc w:val="center"/>
            </w:pPr>
            <w:r w:rsidRPr="00B51DA2">
              <w:t>май</w:t>
            </w: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9"/>
        </w:trPr>
        <w:tc>
          <w:tcPr>
            <w:tcW w:w="567" w:type="dxa"/>
            <w:vAlign w:val="center"/>
          </w:tcPr>
          <w:p w:rsidR="00D2633B" w:rsidRPr="00B51DA2" w:rsidRDefault="00D2633B" w:rsidP="00A8157E">
            <w:pPr>
              <w:spacing w:line="208" w:lineRule="exact"/>
              <w:ind w:left="480"/>
              <w:jc w:val="center"/>
            </w:pPr>
            <w:r w:rsidRPr="00B51DA2">
              <w:rPr>
                <w:rFonts w:eastAsia="Times"/>
              </w:rPr>
              <w:t>6.</w:t>
            </w:r>
          </w:p>
        </w:tc>
        <w:tc>
          <w:tcPr>
            <w:tcW w:w="3828" w:type="dxa"/>
            <w:vAlign w:val="center"/>
          </w:tcPr>
          <w:p w:rsidR="00D2633B" w:rsidRPr="00B51DA2" w:rsidRDefault="00D2633B" w:rsidP="00A8157E">
            <w:pPr>
              <w:spacing w:line="240" w:lineRule="exact"/>
              <w:ind w:left="80"/>
              <w:jc w:val="center"/>
            </w:pPr>
            <w:r w:rsidRPr="00B51DA2">
              <w:t xml:space="preserve">Всероссийский урок безопасности </w:t>
            </w:r>
            <w:proofErr w:type="gramStart"/>
            <w:r w:rsidRPr="00B51DA2">
              <w:t>обучающихся</w:t>
            </w:r>
            <w:proofErr w:type="gramEnd"/>
            <w:r w:rsidRPr="00B51DA2">
              <w:t xml:space="preserve"> в</w:t>
            </w:r>
          </w:p>
        </w:tc>
        <w:tc>
          <w:tcPr>
            <w:tcW w:w="1276" w:type="dxa"/>
            <w:vAlign w:val="center"/>
          </w:tcPr>
          <w:p w:rsidR="00D2633B" w:rsidRPr="00B51DA2" w:rsidRDefault="00D2633B" w:rsidP="00A8157E">
            <w:pPr>
              <w:spacing w:line="231" w:lineRule="exact"/>
              <w:ind w:left="60"/>
              <w:jc w:val="center"/>
            </w:pPr>
            <w:r w:rsidRPr="00B51DA2">
              <w:rPr>
                <w:rFonts w:eastAsia="Times"/>
              </w:rPr>
              <w:t>1-4</w:t>
            </w:r>
          </w:p>
        </w:tc>
        <w:tc>
          <w:tcPr>
            <w:tcW w:w="1847" w:type="dxa"/>
            <w:vAlign w:val="center"/>
          </w:tcPr>
          <w:p w:rsidR="00D2633B" w:rsidRPr="00B51DA2" w:rsidRDefault="00D2633B" w:rsidP="00A8157E">
            <w:pPr>
              <w:spacing w:line="240" w:lineRule="exact"/>
              <w:ind w:left="100"/>
              <w:jc w:val="center"/>
            </w:pPr>
            <w:r w:rsidRPr="00B51DA2">
              <w:rPr>
                <w:rFonts w:eastAsia="Times"/>
              </w:rPr>
              <w:t>20.09.21</w:t>
            </w:r>
            <w:r w:rsidRPr="00B51DA2">
              <w:t>г</w:t>
            </w:r>
            <w:r w:rsidRPr="00B51DA2">
              <w:rPr>
                <w:rFonts w:eastAsia="Times"/>
              </w:rPr>
              <w:t>.</w:t>
            </w:r>
          </w:p>
        </w:tc>
        <w:tc>
          <w:tcPr>
            <w:tcW w:w="2268" w:type="dxa"/>
            <w:vAlign w:val="center"/>
          </w:tcPr>
          <w:p w:rsidR="00D2633B" w:rsidRPr="00B51DA2" w:rsidRDefault="00D2633B" w:rsidP="00A8157E">
            <w:pPr>
              <w:spacing w:line="240" w:lineRule="exact"/>
              <w:ind w:left="80"/>
              <w:jc w:val="center"/>
            </w:pPr>
            <w:r w:rsidRPr="00B51DA2">
              <w:t>Классные</w:t>
            </w:r>
          </w:p>
        </w:tc>
      </w:tr>
      <w:tr w:rsidR="00D2633B" w:rsidRPr="00B51DA2" w:rsidTr="00A8157E">
        <w:trPr>
          <w:trHeight w:val="257"/>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ind w:left="80"/>
              <w:jc w:val="center"/>
            </w:pPr>
            <w:r w:rsidRPr="00B51DA2">
              <w:t>сети Интернет</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9"/>
        </w:trPr>
        <w:tc>
          <w:tcPr>
            <w:tcW w:w="567" w:type="dxa"/>
            <w:vAlign w:val="center"/>
          </w:tcPr>
          <w:p w:rsidR="00D2633B" w:rsidRPr="00B51DA2" w:rsidRDefault="00D2633B" w:rsidP="00A8157E">
            <w:pPr>
              <w:spacing w:line="208" w:lineRule="exact"/>
              <w:ind w:left="480"/>
              <w:jc w:val="center"/>
            </w:pPr>
            <w:r w:rsidRPr="00B51DA2">
              <w:rPr>
                <w:rFonts w:eastAsia="Times"/>
              </w:rPr>
              <w:t>7.</w:t>
            </w:r>
          </w:p>
        </w:tc>
        <w:tc>
          <w:tcPr>
            <w:tcW w:w="3828" w:type="dxa"/>
            <w:vAlign w:val="center"/>
          </w:tcPr>
          <w:p w:rsidR="00D2633B" w:rsidRPr="00B51DA2" w:rsidRDefault="00D2633B" w:rsidP="00A8157E">
            <w:pPr>
              <w:spacing w:line="240" w:lineRule="exact"/>
              <w:ind w:left="80"/>
              <w:jc w:val="center"/>
            </w:pPr>
            <w:r w:rsidRPr="00B51DA2">
              <w:t xml:space="preserve">Всероссийский </w:t>
            </w:r>
            <w:r w:rsidRPr="00B51DA2">
              <w:rPr>
                <w:rFonts w:eastAsia="Times"/>
              </w:rPr>
              <w:t>«</w:t>
            </w:r>
            <w:r w:rsidRPr="00B51DA2">
              <w:t>Урок Цифры</w:t>
            </w:r>
            <w:r w:rsidRPr="00B51DA2">
              <w:rPr>
                <w:rFonts w:eastAsia="Times"/>
              </w:rPr>
              <w:t>».</w:t>
            </w:r>
          </w:p>
        </w:tc>
        <w:tc>
          <w:tcPr>
            <w:tcW w:w="1276" w:type="dxa"/>
            <w:vAlign w:val="center"/>
          </w:tcPr>
          <w:p w:rsidR="00D2633B" w:rsidRPr="00B51DA2" w:rsidRDefault="00D2633B" w:rsidP="00A8157E">
            <w:pPr>
              <w:spacing w:line="231" w:lineRule="exact"/>
              <w:ind w:left="60"/>
              <w:jc w:val="center"/>
            </w:pPr>
            <w:r w:rsidRPr="00B51DA2">
              <w:rPr>
                <w:rFonts w:eastAsia="Times"/>
              </w:rPr>
              <w:t>4</w:t>
            </w:r>
          </w:p>
        </w:tc>
        <w:tc>
          <w:tcPr>
            <w:tcW w:w="1847" w:type="dxa"/>
            <w:vAlign w:val="center"/>
          </w:tcPr>
          <w:p w:rsidR="00D2633B" w:rsidRPr="00B51DA2" w:rsidRDefault="00D2633B" w:rsidP="00A8157E">
            <w:pPr>
              <w:spacing w:line="240" w:lineRule="exact"/>
              <w:ind w:left="100"/>
              <w:jc w:val="center"/>
            </w:pPr>
            <w:r w:rsidRPr="00B51DA2">
              <w:rPr>
                <w:rFonts w:eastAsia="Times"/>
              </w:rPr>
              <w:t>07.10.21</w:t>
            </w:r>
            <w:r w:rsidRPr="00B51DA2">
              <w:t>г</w:t>
            </w:r>
            <w:r w:rsidRPr="00B51DA2">
              <w:rPr>
                <w:rFonts w:eastAsia="Times"/>
              </w:rPr>
              <w:t>.</w:t>
            </w:r>
          </w:p>
        </w:tc>
        <w:tc>
          <w:tcPr>
            <w:tcW w:w="2268" w:type="dxa"/>
            <w:vAlign w:val="center"/>
          </w:tcPr>
          <w:p w:rsidR="00D2633B" w:rsidRPr="00B51DA2" w:rsidRDefault="00D2633B" w:rsidP="00A8157E">
            <w:pPr>
              <w:spacing w:line="240" w:lineRule="exact"/>
              <w:ind w:left="80"/>
              <w:jc w:val="center"/>
            </w:pPr>
            <w:r w:rsidRPr="00B51DA2">
              <w:t>Классные</w:t>
            </w:r>
          </w:p>
        </w:tc>
      </w:tr>
      <w:tr w:rsidR="00D2633B" w:rsidRPr="00B51DA2" w:rsidTr="00A8157E">
        <w:trPr>
          <w:trHeight w:val="241"/>
        </w:trPr>
        <w:tc>
          <w:tcPr>
            <w:tcW w:w="567" w:type="dxa"/>
            <w:vAlign w:val="center"/>
          </w:tcPr>
          <w:p w:rsidR="00D2633B" w:rsidRDefault="00D2633B" w:rsidP="00A8157E">
            <w:pPr>
              <w:spacing w:line="209" w:lineRule="exact"/>
              <w:ind w:left="480"/>
              <w:jc w:val="center"/>
              <w:rPr>
                <w:rFonts w:eastAsia="Times"/>
              </w:rPr>
            </w:pPr>
          </w:p>
          <w:p w:rsidR="00D2633B" w:rsidRPr="00B51DA2" w:rsidRDefault="00D2633B" w:rsidP="00A8157E">
            <w:pPr>
              <w:spacing w:line="209" w:lineRule="exact"/>
              <w:ind w:left="480"/>
              <w:jc w:val="center"/>
            </w:pPr>
            <w:r w:rsidRPr="00B51DA2">
              <w:rPr>
                <w:rFonts w:eastAsia="Times"/>
              </w:rPr>
              <w:t>8.</w:t>
            </w:r>
          </w:p>
        </w:tc>
        <w:tc>
          <w:tcPr>
            <w:tcW w:w="3828" w:type="dxa"/>
            <w:vAlign w:val="center"/>
          </w:tcPr>
          <w:p w:rsidR="00D2633B" w:rsidRPr="00B51DA2" w:rsidRDefault="00D2633B" w:rsidP="00A8157E">
            <w:pPr>
              <w:spacing w:line="241" w:lineRule="exact"/>
              <w:ind w:left="80"/>
              <w:jc w:val="center"/>
            </w:pPr>
            <w:r w:rsidRPr="00B51DA2">
              <w:t xml:space="preserve">Урок по изобразительному искусству </w:t>
            </w:r>
            <w:r w:rsidRPr="00B51DA2">
              <w:rPr>
                <w:rFonts w:eastAsia="Times"/>
              </w:rPr>
              <w:t>«</w:t>
            </w:r>
            <w:r w:rsidRPr="00B51DA2">
              <w:t>Рисуем</w:t>
            </w:r>
          </w:p>
        </w:tc>
        <w:tc>
          <w:tcPr>
            <w:tcW w:w="1276" w:type="dxa"/>
            <w:vAlign w:val="center"/>
          </w:tcPr>
          <w:p w:rsidR="00D2633B" w:rsidRPr="00B51DA2" w:rsidRDefault="00D2633B" w:rsidP="00A8157E">
            <w:pPr>
              <w:spacing w:line="232" w:lineRule="exact"/>
              <w:ind w:left="6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rPr>
                <w:rFonts w:eastAsia="Times"/>
              </w:rPr>
              <w:t>19.10.21</w:t>
            </w:r>
            <w:r w:rsidRPr="00B51DA2">
              <w:t>г</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 xml:space="preserve">Учитель </w:t>
            </w:r>
            <w:proofErr w:type="gramStart"/>
            <w:r w:rsidRPr="00B51DA2">
              <w:t>ИЗО</w:t>
            </w:r>
            <w:proofErr w:type="gramEnd"/>
          </w:p>
        </w:tc>
      </w:tr>
      <w:tr w:rsidR="00D2633B" w:rsidRPr="00B51DA2" w:rsidTr="00A8157E">
        <w:trPr>
          <w:trHeight w:val="25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ind w:left="80"/>
              <w:jc w:val="center"/>
            </w:pPr>
            <w:r w:rsidRPr="00B51DA2">
              <w:rPr>
                <w:rFonts w:eastAsia="Times"/>
              </w:rPr>
              <w:t>осень»</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39"/>
        </w:trPr>
        <w:tc>
          <w:tcPr>
            <w:tcW w:w="567" w:type="dxa"/>
            <w:vAlign w:val="center"/>
          </w:tcPr>
          <w:p w:rsidR="00D2633B" w:rsidRPr="00B51DA2" w:rsidRDefault="00D2633B" w:rsidP="00A8157E">
            <w:pPr>
              <w:spacing w:line="208" w:lineRule="exact"/>
              <w:ind w:left="480"/>
              <w:jc w:val="center"/>
            </w:pPr>
            <w:r w:rsidRPr="00B51DA2">
              <w:rPr>
                <w:rFonts w:eastAsia="Times"/>
              </w:rPr>
              <w:t>9.</w:t>
            </w:r>
          </w:p>
        </w:tc>
        <w:tc>
          <w:tcPr>
            <w:tcW w:w="3828" w:type="dxa"/>
            <w:vAlign w:val="center"/>
          </w:tcPr>
          <w:p w:rsidR="00D2633B" w:rsidRPr="00B51DA2" w:rsidRDefault="00D2633B" w:rsidP="00A8157E">
            <w:pPr>
              <w:spacing w:line="240" w:lineRule="exact"/>
              <w:ind w:left="80"/>
              <w:jc w:val="center"/>
            </w:pPr>
            <w:r w:rsidRPr="00B51DA2">
              <w:t xml:space="preserve">Урок национальной культуры </w:t>
            </w:r>
            <w:r w:rsidRPr="00B51DA2">
              <w:rPr>
                <w:rFonts w:eastAsia="Times"/>
              </w:rPr>
              <w:t>«</w:t>
            </w:r>
            <w:r w:rsidRPr="00B51DA2">
              <w:t>Мы разные</w:t>
            </w:r>
            <w:r w:rsidRPr="00B51DA2">
              <w:rPr>
                <w:rFonts w:eastAsia="Times"/>
              </w:rPr>
              <w:t>,</w:t>
            </w:r>
            <w:r w:rsidRPr="00B51DA2">
              <w:t xml:space="preserve"> но мы</w:t>
            </w:r>
          </w:p>
        </w:tc>
        <w:tc>
          <w:tcPr>
            <w:tcW w:w="1276" w:type="dxa"/>
            <w:vAlign w:val="center"/>
          </w:tcPr>
          <w:p w:rsidR="00D2633B" w:rsidRPr="00B51DA2" w:rsidRDefault="00D2633B" w:rsidP="00A8157E">
            <w:pPr>
              <w:spacing w:line="231" w:lineRule="exact"/>
              <w:ind w:left="60"/>
              <w:jc w:val="center"/>
            </w:pPr>
            <w:r w:rsidRPr="00B51DA2">
              <w:rPr>
                <w:rFonts w:eastAsia="Times"/>
              </w:rPr>
              <w:t>1-4</w:t>
            </w:r>
          </w:p>
        </w:tc>
        <w:tc>
          <w:tcPr>
            <w:tcW w:w="1847" w:type="dxa"/>
            <w:vAlign w:val="center"/>
          </w:tcPr>
          <w:p w:rsidR="00D2633B" w:rsidRPr="00B51DA2" w:rsidRDefault="00D2633B" w:rsidP="00A8157E">
            <w:pPr>
              <w:spacing w:line="240" w:lineRule="exact"/>
              <w:ind w:left="100"/>
              <w:jc w:val="center"/>
            </w:pPr>
            <w:r w:rsidRPr="00B51DA2">
              <w:rPr>
                <w:rFonts w:eastAsia="Times"/>
              </w:rPr>
              <w:t>26.11.21</w:t>
            </w:r>
            <w:r w:rsidRPr="00B51DA2">
              <w:t>г</w:t>
            </w:r>
            <w:r w:rsidRPr="00B51DA2">
              <w:rPr>
                <w:rFonts w:eastAsia="Times"/>
              </w:rPr>
              <w:t>.</w:t>
            </w:r>
          </w:p>
        </w:tc>
        <w:tc>
          <w:tcPr>
            <w:tcW w:w="2268" w:type="dxa"/>
            <w:vAlign w:val="center"/>
          </w:tcPr>
          <w:p w:rsidR="00D2633B" w:rsidRPr="00B51DA2" w:rsidRDefault="00D2633B" w:rsidP="00A8157E">
            <w:pPr>
              <w:spacing w:line="240" w:lineRule="exact"/>
              <w:ind w:left="80"/>
              <w:jc w:val="center"/>
            </w:pPr>
            <w:r w:rsidRPr="00B51DA2">
              <w:t>Классные</w:t>
            </w:r>
          </w:p>
        </w:tc>
      </w:tr>
      <w:tr w:rsidR="00D2633B" w:rsidRPr="00B51DA2" w:rsidTr="00A8157E">
        <w:trPr>
          <w:trHeight w:val="146"/>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ind w:left="80"/>
              <w:jc w:val="center"/>
            </w:pPr>
            <w:r w:rsidRPr="00B51DA2">
              <w:t>вместе</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8"/>
        </w:trPr>
        <w:tc>
          <w:tcPr>
            <w:tcW w:w="567" w:type="dxa"/>
            <w:vAlign w:val="center"/>
          </w:tcPr>
          <w:p w:rsidR="00D2633B" w:rsidRPr="00B51DA2" w:rsidRDefault="00D2633B" w:rsidP="00A8157E">
            <w:pPr>
              <w:spacing w:line="207" w:lineRule="exact"/>
              <w:ind w:left="480"/>
              <w:jc w:val="center"/>
            </w:pPr>
            <w:r w:rsidRPr="00B51DA2">
              <w:rPr>
                <w:rFonts w:eastAsia="Times"/>
              </w:rPr>
              <w:t>1</w:t>
            </w:r>
            <w:r>
              <w:rPr>
                <w:rFonts w:eastAsia="Times"/>
              </w:rPr>
              <w:t>0</w:t>
            </w:r>
            <w:r w:rsidRPr="00B51DA2">
              <w:rPr>
                <w:rFonts w:eastAsia="Times"/>
              </w:rPr>
              <w:lastRenderedPageBreak/>
              <w:t>.</w:t>
            </w:r>
          </w:p>
        </w:tc>
        <w:tc>
          <w:tcPr>
            <w:tcW w:w="3828" w:type="dxa"/>
            <w:vAlign w:val="center"/>
          </w:tcPr>
          <w:p w:rsidR="00D2633B" w:rsidRPr="00B51DA2" w:rsidRDefault="00D2633B" w:rsidP="00A8157E">
            <w:pPr>
              <w:spacing w:line="238" w:lineRule="exact"/>
              <w:ind w:left="80"/>
              <w:jc w:val="center"/>
            </w:pPr>
            <w:r w:rsidRPr="00B51DA2">
              <w:lastRenderedPageBreak/>
              <w:t>Урок мужества</w:t>
            </w:r>
            <w:r w:rsidRPr="00B51DA2">
              <w:rPr>
                <w:rFonts w:eastAsia="Times"/>
              </w:rPr>
              <w:t>,</w:t>
            </w:r>
            <w:r w:rsidRPr="00B51DA2">
              <w:t xml:space="preserve"> посвящённый Дню </w:t>
            </w:r>
            <w:r w:rsidRPr="00B51DA2">
              <w:lastRenderedPageBreak/>
              <w:t>Героев Отечества</w:t>
            </w:r>
          </w:p>
        </w:tc>
        <w:tc>
          <w:tcPr>
            <w:tcW w:w="1276" w:type="dxa"/>
            <w:vAlign w:val="center"/>
          </w:tcPr>
          <w:p w:rsidR="00D2633B" w:rsidRPr="00B51DA2" w:rsidRDefault="00D2633B" w:rsidP="00A8157E">
            <w:pPr>
              <w:spacing w:line="230" w:lineRule="exact"/>
              <w:ind w:left="60"/>
              <w:jc w:val="center"/>
            </w:pPr>
            <w:r w:rsidRPr="00B51DA2">
              <w:rPr>
                <w:rFonts w:eastAsia="Times"/>
              </w:rPr>
              <w:lastRenderedPageBreak/>
              <w:t>1-4</w:t>
            </w:r>
          </w:p>
        </w:tc>
        <w:tc>
          <w:tcPr>
            <w:tcW w:w="1847" w:type="dxa"/>
            <w:vAlign w:val="center"/>
          </w:tcPr>
          <w:p w:rsidR="00D2633B" w:rsidRPr="00B51DA2" w:rsidRDefault="00D2633B" w:rsidP="00A8157E">
            <w:pPr>
              <w:spacing w:line="238" w:lineRule="exact"/>
              <w:ind w:left="100"/>
              <w:jc w:val="center"/>
            </w:pPr>
            <w:r w:rsidRPr="00B51DA2">
              <w:rPr>
                <w:rFonts w:eastAsia="Times"/>
              </w:rPr>
              <w:t>09.12.21</w:t>
            </w:r>
            <w:r w:rsidRPr="00B51DA2">
              <w:t>г</w:t>
            </w:r>
            <w:r w:rsidRPr="00B51DA2">
              <w:rPr>
                <w:rFonts w:eastAsia="Times"/>
              </w:rPr>
              <w:t>.</w:t>
            </w:r>
          </w:p>
        </w:tc>
        <w:tc>
          <w:tcPr>
            <w:tcW w:w="2268" w:type="dxa"/>
            <w:vAlign w:val="center"/>
          </w:tcPr>
          <w:p w:rsidR="00D2633B" w:rsidRPr="00B51DA2" w:rsidRDefault="00D2633B" w:rsidP="00A8157E">
            <w:pPr>
              <w:spacing w:line="238" w:lineRule="exact"/>
              <w:ind w:left="80"/>
              <w:jc w:val="center"/>
            </w:pPr>
            <w:r w:rsidRPr="00B51DA2">
              <w:t>Классные</w:t>
            </w:r>
            <w:r>
              <w:t xml:space="preserve"> </w:t>
            </w:r>
            <w:r>
              <w:lastRenderedPageBreak/>
              <w:t>руководители</w:t>
            </w:r>
          </w:p>
        </w:tc>
      </w:tr>
      <w:tr w:rsidR="00D2633B" w:rsidRPr="00B51DA2" w:rsidTr="00A8157E">
        <w:trPr>
          <w:trHeight w:val="75"/>
        </w:trPr>
        <w:tc>
          <w:tcPr>
            <w:tcW w:w="567" w:type="dxa"/>
            <w:vAlign w:val="center"/>
          </w:tcPr>
          <w:p w:rsidR="00D2633B" w:rsidRPr="00B51DA2" w:rsidRDefault="00D2633B" w:rsidP="00A8157E">
            <w:pPr>
              <w:spacing w:line="207" w:lineRule="exact"/>
              <w:ind w:left="480"/>
              <w:jc w:val="center"/>
            </w:pPr>
          </w:p>
        </w:tc>
        <w:tc>
          <w:tcPr>
            <w:tcW w:w="3828" w:type="dxa"/>
            <w:vAlign w:val="center"/>
          </w:tcPr>
          <w:p w:rsidR="00D2633B" w:rsidRPr="00B51DA2" w:rsidRDefault="00D2633B" w:rsidP="00A8157E">
            <w:pPr>
              <w:spacing w:line="238" w:lineRule="exact"/>
              <w:ind w:left="80"/>
              <w:jc w:val="center"/>
            </w:pPr>
          </w:p>
        </w:tc>
        <w:tc>
          <w:tcPr>
            <w:tcW w:w="1276" w:type="dxa"/>
            <w:vAlign w:val="center"/>
          </w:tcPr>
          <w:p w:rsidR="00D2633B" w:rsidRPr="00B51DA2" w:rsidRDefault="00D2633B" w:rsidP="00A8157E">
            <w:pPr>
              <w:spacing w:line="230" w:lineRule="exact"/>
              <w:ind w:left="60"/>
              <w:jc w:val="center"/>
            </w:pPr>
          </w:p>
        </w:tc>
        <w:tc>
          <w:tcPr>
            <w:tcW w:w="1847" w:type="dxa"/>
            <w:vAlign w:val="center"/>
          </w:tcPr>
          <w:p w:rsidR="00D2633B" w:rsidRPr="00B51DA2" w:rsidRDefault="00D2633B" w:rsidP="00A8157E">
            <w:pPr>
              <w:spacing w:line="238" w:lineRule="exact"/>
              <w:ind w:left="100"/>
              <w:jc w:val="center"/>
            </w:pPr>
          </w:p>
        </w:tc>
        <w:tc>
          <w:tcPr>
            <w:tcW w:w="2268" w:type="dxa"/>
            <w:vAlign w:val="center"/>
          </w:tcPr>
          <w:p w:rsidR="00D2633B" w:rsidRPr="00B51DA2" w:rsidRDefault="00D2633B" w:rsidP="00A8157E">
            <w:pPr>
              <w:spacing w:line="238" w:lineRule="exact"/>
              <w:ind w:left="80"/>
              <w:jc w:val="center"/>
            </w:pPr>
          </w:p>
        </w:tc>
      </w:tr>
      <w:tr w:rsidR="00D2633B" w:rsidRPr="00B51DA2" w:rsidTr="00A8157E">
        <w:trPr>
          <w:trHeight w:val="330"/>
        </w:trPr>
        <w:tc>
          <w:tcPr>
            <w:tcW w:w="567" w:type="dxa"/>
            <w:vAlign w:val="center"/>
          </w:tcPr>
          <w:p w:rsidR="00D2633B" w:rsidRDefault="00D2633B" w:rsidP="00A8157E">
            <w:pPr>
              <w:spacing w:line="207" w:lineRule="exact"/>
              <w:ind w:left="480"/>
              <w:jc w:val="center"/>
              <w:rPr>
                <w:rFonts w:eastAsia="Times"/>
              </w:rPr>
            </w:pPr>
            <w:r>
              <w:rPr>
                <w:rFonts w:eastAsia="Times"/>
              </w:rPr>
              <w:t>11</w:t>
            </w:r>
            <w:r w:rsidRPr="00B51DA2">
              <w:rPr>
                <w:rFonts w:eastAsia="Times"/>
              </w:rPr>
              <w:t>.</w:t>
            </w:r>
          </w:p>
        </w:tc>
        <w:tc>
          <w:tcPr>
            <w:tcW w:w="3828" w:type="dxa"/>
            <w:vAlign w:val="center"/>
          </w:tcPr>
          <w:p w:rsidR="00D2633B" w:rsidRPr="00B51DA2" w:rsidRDefault="00D2633B" w:rsidP="00A8157E">
            <w:pPr>
              <w:spacing w:line="238" w:lineRule="exact"/>
              <w:ind w:left="80"/>
              <w:jc w:val="center"/>
            </w:pPr>
            <w:r w:rsidRPr="00B51DA2">
              <w:t xml:space="preserve">Урок в рамках акции </w:t>
            </w:r>
            <w:r w:rsidRPr="00B51DA2">
              <w:rPr>
                <w:rFonts w:eastAsia="Times"/>
              </w:rPr>
              <w:t>«</w:t>
            </w:r>
            <w:r w:rsidRPr="00B51DA2">
              <w:t>Я верю в тебя</w:t>
            </w:r>
            <w:r w:rsidRPr="00B51DA2">
              <w:rPr>
                <w:rFonts w:eastAsia="Times"/>
              </w:rPr>
              <w:t>,</w:t>
            </w:r>
            <w:r w:rsidRPr="00B51DA2">
              <w:t xml:space="preserve"> солдат</w:t>
            </w:r>
            <w:r w:rsidRPr="00B51DA2">
              <w:rPr>
                <w:rFonts w:eastAsia="Times"/>
              </w:rPr>
              <w:t>!»</w:t>
            </w:r>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rPr>
                <w:rFonts w:eastAsia="Times"/>
              </w:rPr>
              <w:t>17.02.22</w:t>
            </w:r>
            <w:r w:rsidRPr="00B51DA2">
              <w:t>г</w:t>
            </w:r>
            <w:r w:rsidRPr="00B51DA2">
              <w:rPr>
                <w:rFonts w:eastAsia="Times"/>
              </w:rPr>
              <w:t>.</w:t>
            </w:r>
          </w:p>
        </w:tc>
        <w:tc>
          <w:tcPr>
            <w:tcW w:w="2268" w:type="dxa"/>
            <w:vAlign w:val="center"/>
          </w:tcPr>
          <w:p w:rsidR="00D2633B" w:rsidRPr="00B51DA2" w:rsidRDefault="00D2633B" w:rsidP="00A8157E">
            <w:pPr>
              <w:spacing w:line="238" w:lineRule="exact"/>
              <w:ind w:left="80"/>
              <w:jc w:val="center"/>
            </w:pPr>
            <w:r w:rsidRPr="00B51DA2">
              <w:t>Классные</w:t>
            </w:r>
            <w:r>
              <w:t xml:space="preserve"> </w:t>
            </w:r>
            <w:r w:rsidRPr="00B51DA2">
              <w:t>руководители</w:t>
            </w:r>
          </w:p>
        </w:tc>
      </w:tr>
      <w:tr w:rsidR="00D2633B" w:rsidRPr="00B51DA2" w:rsidTr="00A8157E">
        <w:trPr>
          <w:trHeight w:val="238"/>
        </w:trPr>
        <w:tc>
          <w:tcPr>
            <w:tcW w:w="567" w:type="dxa"/>
            <w:vAlign w:val="center"/>
          </w:tcPr>
          <w:p w:rsidR="00D2633B" w:rsidRDefault="00D2633B" w:rsidP="00A8157E">
            <w:pPr>
              <w:spacing w:line="207" w:lineRule="exact"/>
              <w:ind w:left="480"/>
              <w:jc w:val="center"/>
              <w:rPr>
                <w:rFonts w:eastAsia="Times"/>
              </w:rPr>
            </w:pPr>
          </w:p>
          <w:p w:rsidR="00D2633B" w:rsidRPr="00B51DA2" w:rsidRDefault="00D2633B" w:rsidP="00A8157E">
            <w:pPr>
              <w:spacing w:line="207" w:lineRule="exact"/>
              <w:ind w:left="480"/>
              <w:jc w:val="center"/>
            </w:pPr>
            <w:r>
              <w:rPr>
                <w:rFonts w:eastAsia="Times"/>
              </w:rPr>
              <w:t>12</w:t>
            </w:r>
            <w:r w:rsidRPr="00B51DA2">
              <w:rPr>
                <w:rFonts w:eastAsia="Times"/>
              </w:rPr>
              <w:t>.</w:t>
            </w:r>
          </w:p>
        </w:tc>
        <w:tc>
          <w:tcPr>
            <w:tcW w:w="3828" w:type="dxa"/>
            <w:vAlign w:val="center"/>
          </w:tcPr>
          <w:p w:rsidR="00D2633B" w:rsidRPr="00B51DA2" w:rsidRDefault="00D2633B" w:rsidP="00A8157E">
            <w:pPr>
              <w:spacing w:line="238" w:lineRule="exact"/>
              <w:ind w:left="80"/>
              <w:jc w:val="center"/>
            </w:pPr>
            <w:r w:rsidRPr="00B51DA2">
              <w:t xml:space="preserve">Урок правовой культуры </w:t>
            </w:r>
            <w:r w:rsidRPr="00B51DA2">
              <w:rPr>
                <w:rFonts w:eastAsia="Times"/>
              </w:rPr>
              <w:t>«</w:t>
            </w:r>
            <w:r w:rsidRPr="00B51DA2">
              <w:t>Имею право знать</w:t>
            </w:r>
            <w:r w:rsidRPr="00B51DA2">
              <w:rPr>
                <w:rFonts w:eastAsia="Times"/>
              </w:rPr>
              <w:t>»</w:t>
            </w:r>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rPr>
                <w:rFonts w:eastAsia="Times"/>
              </w:rPr>
              <w:t>14.03.22</w:t>
            </w:r>
            <w:r w:rsidRPr="00B51DA2">
              <w:t>г</w:t>
            </w:r>
            <w:r w:rsidRPr="00B51DA2">
              <w:rPr>
                <w:rFonts w:eastAsia="Times"/>
              </w:rPr>
              <w:t>.</w:t>
            </w:r>
          </w:p>
        </w:tc>
        <w:tc>
          <w:tcPr>
            <w:tcW w:w="2268" w:type="dxa"/>
            <w:vAlign w:val="center"/>
          </w:tcPr>
          <w:p w:rsidR="00D2633B" w:rsidRPr="00B51DA2" w:rsidRDefault="00D2633B" w:rsidP="00A8157E">
            <w:pPr>
              <w:spacing w:line="238" w:lineRule="exact"/>
              <w:ind w:left="80"/>
              <w:jc w:val="center"/>
            </w:pPr>
            <w:r w:rsidRPr="00B51DA2">
              <w:t>Классные</w:t>
            </w:r>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8"/>
        </w:trPr>
        <w:tc>
          <w:tcPr>
            <w:tcW w:w="567" w:type="dxa"/>
            <w:vAlign w:val="center"/>
          </w:tcPr>
          <w:p w:rsidR="00D2633B" w:rsidRPr="00B51DA2" w:rsidRDefault="00D2633B" w:rsidP="00A8157E">
            <w:pPr>
              <w:spacing w:line="207" w:lineRule="exact"/>
              <w:ind w:left="480"/>
              <w:jc w:val="center"/>
            </w:pPr>
            <w:r>
              <w:rPr>
                <w:rFonts w:eastAsia="Times"/>
              </w:rPr>
              <w:t>13</w:t>
            </w:r>
            <w:r w:rsidRPr="00B51DA2">
              <w:rPr>
                <w:rFonts w:eastAsia="Times"/>
              </w:rPr>
              <w:t>.</w:t>
            </w:r>
          </w:p>
        </w:tc>
        <w:tc>
          <w:tcPr>
            <w:tcW w:w="3828" w:type="dxa"/>
            <w:vAlign w:val="center"/>
          </w:tcPr>
          <w:p w:rsidR="00D2633B" w:rsidRPr="00B51DA2" w:rsidRDefault="00D2633B" w:rsidP="00A8157E">
            <w:pPr>
              <w:spacing w:line="238" w:lineRule="exact"/>
              <w:ind w:left="80"/>
              <w:jc w:val="center"/>
            </w:pPr>
            <w:r w:rsidRPr="00B51DA2">
              <w:t xml:space="preserve">Гагаринский урок </w:t>
            </w:r>
            <w:r w:rsidRPr="00B51DA2">
              <w:rPr>
                <w:rFonts w:eastAsia="Times"/>
              </w:rPr>
              <w:t>«</w:t>
            </w:r>
            <w:r w:rsidRPr="00B51DA2">
              <w:t>Космос и Мы</w:t>
            </w:r>
            <w:r w:rsidRPr="00B51DA2">
              <w:rPr>
                <w:rFonts w:eastAsia="Times"/>
              </w:rPr>
              <w:t>»</w:t>
            </w:r>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rPr>
                <w:rFonts w:eastAsia="Times"/>
              </w:rPr>
              <w:t>12.04.22</w:t>
            </w:r>
            <w:r w:rsidRPr="00B51DA2">
              <w:t>г</w:t>
            </w:r>
            <w:r w:rsidRPr="00B51DA2">
              <w:rPr>
                <w:rFonts w:eastAsia="Times"/>
              </w:rPr>
              <w:t>.</w:t>
            </w:r>
          </w:p>
        </w:tc>
        <w:tc>
          <w:tcPr>
            <w:tcW w:w="2268" w:type="dxa"/>
            <w:vAlign w:val="center"/>
          </w:tcPr>
          <w:p w:rsidR="00D2633B" w:rsidRPr="00B51DA2" w:rsidRDefault="00D2633B" w:rsidP="00A8157E">
            <w:pPr>
              <w:spacing w:line="238" w:lineRule="exact"/>
              <w:ind w:left="80"/>
              <w:jc w:val="center"/>
            </w:pPr>
            <w:r w:rsidRPr="00B51DA2">
              <w:t>Классные</w:t>
            </w:r>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8"/>
        </w:trPr>
        <w:tc>
          <w:tcPr>
            <w:tcW w:w="567" w:type="dxa"/>
            <w:vAlign w:val="center"/>
          </w:tcPr>
          <w:p w:rsidR="00D2633B" w:rsidRPr="00B51DA2" w:rsidRDefault="00D2633B" w:rsidP="00A8157E">
            <w:pPr>
              <w:spacing w:line="207" w:lineRule="exact"/>
              <w:ind w:left="480"/>
              <w:jc w:val="center"/>
            </w:pPr>
            <w:r>
              <w:rPr>
                <w:rFonts w:eastAsia="Times"/>
              </w:rPr>
              <w:t>14</w:t>
            </w:r>
            <w:r w:rsidRPr="00B51DA2">
              <w:rPr>
                <w:rFonts w:eastAsia="Times"/>
              </w:rPr>
              <w:t>.</w:t>
            </w:r>
          </w:p>
        </w:tc>
        <w:tc>
          <w:tcPr>
            <w:tcW w:w="3828" w:type="dxa"/>
            <w:vAlign w:val="center"/>
          </w:tcPr>
          <w:p w:rsidR="00D2633B" w:rsidRPr="00B51DA2" w:rsidRDefault="00D2633B" w:rsidP="00A8157E">
            <w:pPr>
              <w:spacing w:line="238" w:lineRule="exact"/>
              <w:ind w:left="80"/>
              <w:jc w:val="center"/>
            </w:pPr>
            <w:r w:rsidRPr="00B51DA2">
              <w:t>Урок здоровья</w:t>
            </w:r>
            <w:r w:rsidRPr="00B51DA2">
              <w:rPr>
                <w:rFonts w:eastAsia="Times"/>
              </w:rPr>
              <w:t>,</w:t>
            </w:r>
            <w:r w:rsidRPr="00B51DA2">
              <w:t xml:space="preserve"> посвящённый Всемирному Дню</w:t>
            </w:r>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rPr>
                <w:rFonts w:eastAsia="Times"/>
              </w:rPr>
              <w:t>07.04.22</w:t>
            </w:r>
            <w:r w:rsidRPr="00B51DA2">
              <w:t>г</w:t>
            </w:r>
            <w:r w:rsidRPr="00B51DA2">
              <w:rPr>
                <w:rFonts w:eastAsia="Times"/>
              </w:rPr>
              <w:t>.</w:t>
            </w:r>
          </w:p>
        </w:tc>
        <w:tc>
          <w:tcPr>
            <w:tcW w:w="2268" w:type="dxa"/>
            <w:vAlign w:val="center"/>
          </w:tcPr>
          <w:p w:rsidR="00D2633B" w:rsidRPr="00B51DA2" w:rsidRDefault="00D2633B" w:rsidP="00A8157E">
            <w:pPr>
              <w:spacing w:line="238" w:lineRule="exact"/>
              <w:ind w:left="80"/>
              <w:jc w:val="center"/>
            </w:pPr>
            <w:r w:rsidRPr="00B51DA2">
              <w:t>Классные</w:t>
            </w:r>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ind w:left="80"/>
              <w:jc w:val="center"/>
            </w:pPr>
            <w:r w:rsidRPr="00B51DA2">
              <w:t>здоровья</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8"/>
        </w:trPr>
        <w:tc>
          <w:tcPr>
            <w:tcW w:w="567" w:type="dxa"/>
            <w:vAlign w:val="center"/>
          </w:tcPr>
          <w:p w:rsidR="00D2633B" w:rsidRPr="00B51DA2" w:rsidRDefault="00D2633B" w:rsidP="00A8157E">
            <w:pPr>
              <w:spacing w:line="207" w:lineRule="exact"/>
              <w:ind w:left="480"/>
              <w:jc w:val="center"/>
            </w:pPr>
            <w:r>
              <w:rPr>
                <w:rFonts w:eastAsia="Times"/>
              </w:rPr>
              <w:t>15</w:t>
            </w:r>
            <w:r w:rsidRPr="00B51DA2">
              <w:rPr>
                <w:rFonts w:eastAsia="Times"/>
              </w:rPr>
              <w:t>.</w:t>
            </w:r>
          </w:p>
        </w:tc>
        <w:tc>
          <w:tcPr>
            <w:tcW w:w="3828" w:type="dxa"/>
            <w:vAlign w:val="center"/>
          </w:tcPr>
          <w:p w:rsidR="00D2633B" w:rsidRPr="00B51DA2" w:rsidRDefault="00D2633B" w:rsidP="00A8157E">
            <w:pPr>
              <w:spacing w:line="238" w:lineRule="exact"/>
              <w:ind w:left="80"/>
              <w:jc w:val="center"/>
            </w:pPr>
            <w:r w:rsidRPr="00B51DA2">
              <w:t xml:space="preserve">Урок по окружающему миру </w:t>
            </w:r>
            <w:r w:rsidRPr="00B51DA2">
              <w:rPr>
                <w:rFonts w:eastAsia="Times"/>
              </w:rPr>
              <w:t>«</w:t>
            </w:r>
            <w:r w:rsidRPr="00B51DA2">
              <w:t xml:space="preserve">Берегите </w:t>
            </w:r>
            <w:proofErr w:type="gramStart"/>
            <w:r w:rsidRPr="00B51DA2">
              <w:t>нашу</w:t>
            </w:r>
            <w:proofErr w:type="gramEnd"/>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t>апрель</w:t>
            </w:r>
          </w:p>
        </w:tc>
        <w:tc>
          <w:tcPr>
            <w:tcW w:w="2268" w:type="dxa"/>
            <w:vAlign w:val="center"/>
          </w:tcPr>
          <w:p w:rsidR="00D2633B" w:rsidRPr="00B51DA2" w:rsidRDefault="00D2633B" w:rsidP="00A8157E">
            <w:pPr>
              <w:spacing w:line="238" w:lineRule="exact"/>
              <w:ind w:left="80"/>
              <w:jc w:val="center"/>
            </w:pPr>
            <w:r w:rsidRPr="00B51DA2">
              <w:t>Классные</w:t>
            </w:r>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ind w:left="80"/>
              <w:jc w:val="center"/>
            </w:pPr>
            <w:r w:rsidRPr="00B51DA2">
              <w:t>природу</w:t>
            </w:r>
            <w:r w:rsidRPr="00B51DA2">
              <w:rPr>
                <w:rFonts w:eastAsia="Time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8"/>
        </w:trPr>
        <w:tc>
          <w:tcPr>
            <w:tcW w:w="567" w:type="dxa"/>
            <w:vAlign w:val="center"/>
          </w:tcPr>
          <w:p w:rsidR="00D2633B" w:rsidRPr="00B51DA2" w:rsidRDefault="00D2633B" w:rsidP="00A8157E">
            <w:pPr>
              <w:spacing w:line="207" w:lineRule="exact"/>
              <w:ind w:left="480"/>
              <w:jc w:val="center"/>
            </w:pPr>
            <w:r>
              <w:rPr>
                <w:rFonts w:eastAsia="Times"/>
              </w:rPr>
              <w:t>16</w:t>
            </w:r>
            <w:r w:rsidRPr="00B51DA2">
              <w:rPr>
                <w:rFonts w:eastAsia="Times"/>
              </w:rPr>
              <w:t>.</w:t>
            </w:r>
          </w:p>
        </w:tc>
        <w:tc>
          <w:tcPr>
            <w:tcW w:w="3828" w:type="dxa"/>
            <w:vAlign w:val="center"/>
          </w:tcPr>
          <w:p w:rsidR="00D2633B" w:rsidRPr="00B51DA2" w:rsidRDefault="00D2633B" w:rsidP="00A8157E">
            <w:pPr>
              <w:spacing w:line="238" w:lineRule="exact"/>
              <w:ind w:left="80"/>
              <w:jc w:val="center"/>
            </w:pPr>
            <w:r w:rsidRPr="00B51DA2">
              <w:t>Единый урок безопасности жизнедеятельности</w:t>
            </w:r>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rPr>
                <w:rFonts w:eastAsia="Times"/>
              </w:rPr>
              <w:t>30.04.22</w:t>
            </w:r>
            <w:r w:rsidRPr="00B51DA2">
              <w:t>г</w:t>
            </w:r>
            <w:r w:rsidRPr="00B51DA2">
              <w:rPr>
                <w:rFonts w:eastAsia="Times"/>
              </w:rPr>
              <w:t>.</w:t>
            </w:r>
          </w:p>
        </w:tc>
        <w:tc>
          <w:tcPr>
            <w:tcW w:w="2268" w:type="dxa"/>
            <w:vAlign w:val="center"/>
          </w:tcPr>
          <w:p w:rsidR="00D2633B" w:rsidRPr="00B51DA2" w:rsidRDefault="00D2633B" w:rsidP="00A8157E">
            <w:pPr>
              <w:spacing w:line="238" w:lineRule="exact"/>
              <w:ind w:left="80"/>
              <w:jc w:val="center"/>
            </w:pPr>
            <w:r w:rsidRPr="00B51DA2">
              <w:t>Классные</w:t>
            </w:r>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8"/>
        </w:trPr>
        <w:tc>
          <w:tcPr>
            <w:tcW w:w="567" w:type="dxa"/>
            <w:vAlign w:val="center"/>
          </w:tcPr>
          <w:p w:rsidR="00D2633B" w:rsidRPr="00B51DA2" w:rsidRDefault="00D2633B" w:rsidP="00A8157E">
            <w:pPr>
              <w:spacing w:line="207" w:lineRule="exact"/>
              <w:ind w:left="480"/>
              <w:jc w:val="center"/>
            </w:pPr>
            <w:r>
              <w:rPr>
                <w:rFonts w:eastAsia="Times"/>
              </w:rPr>
              <w:t>17</w:t>
            </w:r>
            <w:r w:rsidRPr="00B51DA2">
              <w:rPr>
                <w:rFonts w:eastAsia="Times"/>
              </w:rPr>
              <w:t>.</w:t>
            </w:r>
          </w:p>
        </w:tc>
        <w:tc>
          <w:tcPr>
            <w:tcW w:w="3828" w:type="dxa"/>
            <w:vAlign w:val="center"/>
          </w:tcPr>
          <w:p w:rsidR="00D2633B" w:rsidRPr="00B51DA2" w:rsidRDefault="00D2633B" w:rsidP="00A8157E">
            <w:pPr>
              <w:spacing w:line="238" w:lineRule="exact"/>
              <w:ind w:left="80"/>
              <w:jc w:val="center"/>
            </w:pPr>
            <w:r w:rsidRPr="00B51DA2">
              <w:t xml:space="preserve">Уроки внеклассного чтения </w:t>
            </w:r>
            <w:r w:rsidRPr="00B51DA2">
              <w:rPr>
                <w:rFonts w:eastAsia="Times"/>
              </w:rPr>
              <w:t>«</w:t>
            </w:r>
            <w:r w:rsidRPr="00B51DA2">
              <w:t>Читаем детям о войне</w:t>
            </w:r>
            <w:r w:rsidRPr="00B51DA2">
              <w:rPr>
                <w:rFonts w:eastAsia="Times"/>
              </w:rPr>
              <w:t>»</w:t>
            </w:r>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t>май</w:t>
            </w:r>
          </w:p>
        </w:tc>
        <w:tc>
          <w:tcPr>
            <w:tcW w:w="2268" w:type="dxa"/>
            <w:vAlign w:val="center"/>
          </w:tcPr>
          <w:p w:rsidR="00D2633B" w:rsidRPr="00B51DA2" w:rsidRDefault="00D2633B" w:rsidP="00A8157E">
            <w:pPr>
              <w:spacing w:line="238" w:lineRule="exact"/>
              <w:ind w:left="80"/>
              <w:jc w:val="center"/>
            </w:pPr>
            <w:r w:rsidRPr="00B51DA2">
              <w:t>Классные</w:t>
            </w:r>
          </w:p>
        </w:tc>
      </w:tr>
      <w:tr w:rsidR="00D2633B" w:rsidRPr="00B51DA2" w:rsidTr="00A8157E">
        <w:trPr>
          <w:trHeight w:val="254"/>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r w:rsidRPr="00B51DA2">
              <w:rPr>
                <w:rFonts w:eastAsia="Times"/>
              </w:rPr>
              <w:t>,</w:t>
            </w:r>
          </w:p>
        </w:tc>
      </w:tr>
      <w:tr w:rsidR="00D2633B" w:rsidRPr="00B51DA2" w:rsidTr="00A8157E">
        <w:trPr>
          <w:trHeight w:val="2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библиотекарь</w:t>
            </w:r>
          </w:p>
        </w:tc>
      </w:tr>
      <w:tr w:rsidR="00D2633B" w:rsidRPr="00B51DA2" w:rsidTr="00A8157E">
        <w:trPr>
          <w:trHeight w:val="496"/>
        </w:trPr>
        <w:tc>
          <w:tcPr>
            <w:tcW w:w="4395" w:type="dxa"/>
            <w:gridSpan w:val="2"/>
            <w:vAlign w:val="center"/>
          </w:tcPr>
          <w:p w:rsidR="00D2633B" w:rsidRPr="00B51DA2" w:rsidRDefault="00D2633B" w:rsidP="00A8157E">
            <w:pPr>
              <w:ind w:left="120"/>
              <w:jc w:val="center"/>
            </w:pPr>
            <w:r w:rsidRPr="00B51DA2">
              <w:rPr>
                <w:b/>
                <w:bCs/>
              </w:rPr>
              <w:t xml:space="preserve">Модуль </w:t>
            </w:r>
            <w:r w:rsidRPr="00B51DA2">
              <w:rPr>
                <w:rFonts w:eastAsia="Times"/>
                <w:b/>
                <w:bCs/>
              </w:rPr>
              <w:t>5. «</w:t>
            </w:r>
            <w:r w:rsidRPr="00B51DA2">
              <w:rPr>
                <w:b/>
                <w:bCs/>
              </w:rPr>
              <w:t>Самоуправление</w:t>
            </w:r>
            <w:r w:rsidRPr="00B51DA2">
              <w:rPr>
                <w:rFonts w:eastAsia="Times"/>
                <w:b/>
                <w:bCs/>
              </w:rPr>
              <w:t>»</w:t>
            </w: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56"/>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jc w:val="center"/>
            </w:pPr>
          </w:p>
        </w:tc>
      </w:tr>
      <w:tr w:rsidR="00D2633B" w:rsidRPr="00B51DA2" w:rsidTr="00A8157E">
        <w:trPr>
          <w:trHeight w:val="235"/>
        </w:trPr>
        <w:tc>
          <w:tcPr>
            <w:tcW w:w="567" w:type="dxa"/>
            <w:vAlign w:val="center"/>
          </w:tcPr>
          <w:p w:rsidR="00D2633B" w:rsidRPr="00B51DA2" w:rsidRDefault="00D2633B" w:rsidP="00A8157E">
            <w:pPr>
              <w:spacing w:line="204" w:lineRule="exact"/>
              <w:ind w:left="340"/>
              <w:jc w:val="center"/>
            </w:pPr>
            <w:r w:rsidRPr="00B51DA2">
              <w:rPr>
                <w:rFonts w:eastAsia="Times"/>
              </w:rPr>
              <w:t>1.</w:t>
            </w:r>
          </w:p>
        </w:tc>
        <w:tc>
          <w:tcPr>
            <w:tcW w:w="3828" w:type="dxa"/>
            <w:vAlign w:val="center"/>
          </w:tcPr>
          <w:p w:rsidR="00D2633B" w:rsidRPr="00B51DA2" w:rsidRDefault="00D2633B" w:rsidP="00A8157E">
            <w:pPr>
              <w:spacing w:line="235" w:lineRule="exact"/>
              <w:ind w:left="80"/>
              <w:jc w:val="center"/>
            </w:pPr>
            <w:r w:rsidRPr="00B51DA2">
              <w:t>Выборы органов классного самоуправления</w:t>
            </w:r>
          </w:p>
        </w:tc>
        <w:tc>
          <w:tcPr>
            <w:tcW w:w="1276" w:type="dxa"/>
            <w:vAlign w:val="center"/>
          </w:tcPr>
          <w:p w:rsidR="00D2633B" w:rsidRPr="00B51DA2" w:rsidRDefault="00D2633B" w:rsidP="00A8157E">
            <w:pPr>
              <w:spacing w:line="227" w:lineRule="exact"/>
              <w:ind w:left="60"/>
              <w:jc w:val="center"/>
            </w:pPr>
            <w:r w:rsidRPr="00B51DA2">
              <w:rPr>
                <w:rFonts w:eastAsia="Times"/>
              </w:rPr>
              <w:t>2-4</w:t>
            </w:r>
          </w:p>
        </w:tc>
        <w:tc>
          <w:tcPr>
            <w:tcW w:w="1847" w:type="dxa"/>
            <w:vAlign w:val="center"/>
          </w:tcPr>
          <w:p w:rsidR="00D2633B" w:rsidRPr="00B51DA2" w:rsidRDefault="00D2633B" w:rsidP="00A8157E">
            <w:pPr>
              <w:spacing w:line="235" w:lineRule="exact"/>
              <w:ind w:left="100"/>
              <w:jc w:val="center"/>
            </w:pPr>
            <w:r w:rsidRPr="00B51DA2">
              <w:t>сентябрь</w:t>
            </w:r>
          </w:p>
        </w:tc>
        <w:tc>
          <w:tcPr>
            <w:tcW w:w="2268" w:type="dxa"/>
            <w:vAlign w:val="center"/>
          </w:tcPr>
          <w:p w:rsidR="00D2633B" w:rsidRPr="00B51DA2" w:rsidRDefault="00D2633B" w:rsidP="00A8157E">
            <w:pPr>
              <w:spacing w:line="235" w:lineRule="exact"/>
              <w:ind w:left="80"/>
              <w:jc w:val="center"/>
            </w:pPr>
            <w:r w:rsidRPr="00B51DA2">
              <w:t>Классные</w:t>
            </w:r>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8"/>
        </w:trPr>
        <w:tc>
          <w:tcPr>
            <w:tcW w:w="567" w:type="dxa"/>
            <w:vAlign w:val="center"/>
          </w:tcPr>
          <w:p w:rsidR="00D2633B" w:rsidRPr="00B51DA2" w:rsidRDefault="00D2633B" w:rsidP="00A8157E">
            <w:pPr>
              <w:spacing w:line="207" w:lineRule="exact"/>
              <w:ind w:left="340"/>
              <w:jc w:val="center"/>
            </w:pPr>
            <w:r w:rsidRPr="00B51DA2">
              <w:rPr>
                <w:rFonts w:eastAsia="Times"/>
              </w:rPr>
              <w:t>2.</w:t>
            </w:r>
          </w:p>
        </w:tc>
        <w:tc>
          <w:tcPr>
            <w:tcW w:w="3828" w:type="dxa"/>
            <w:vAlign w:val="center"/>
          </w:tcPr>
          <w:p w:rsidR="00D2633B" w:rsidRPr="00B51DA2" w:rsidRDefault="00D2633B" w:rsidP="00A8157E">
            <w:pPr>
              <w:spacing w:line="238" w:lineRule="exact"/>
              <w:ind w:left="80"/>
              <w:jc w:val="center"/>
            </w:pPr>
            <w:r w:rsidRPr="00B51DA2">
              <w:t>Назначение поручений в классах</w:t>
            </w:r>
          </w:p>
        </w:tc>
        <w:tc>
          <w:tcPr>
            <w:tcW w:w="1276" w:type="dxa"/>
            <w:vAlign w:val="center"/>
          </w:tcPr>
          <w:p w:rsidR="00D2633B" w:rsidRPr="00B51DA2" w:rsidRDefault="00D2633B" w:rsidP="00A8157E">
            <w:pPr>
              <w:spacing w:line="230" w:lineRule="exact"/>
              <w:ind w:left="60"/>
              <w:jc w:val="center"/>
            </w:pPr>
            <w:r w:rsidRPr="00B51DA2">
              <w:rPr>
                <w:rFonts w:eastAsia="Times"/>
              </w:rPr>
              <w:t>1</w:t>
            </w:r>
          </w:p>
        </w:tc>
        <w:tc>
          <w:tcPr>
            <w:tcW w:w="1847" w:type="dxa"/>
            <w:vAlign w:val="center"/>
          </w:tcPr>
          <w:p w:rsidR="00D2633B" w:rsidRPr="00B51DA2" w:rsidRDefault="00D2633B" w:rsidP="00A8157E">
            <w:pPr>
              <w:spacing w:line="238" w:lineRule="exact"/>
              <w:ind w:left="100"/>
              <w:jc w:val="center"/>
            </w:pPr>
            <w:r w:rsidRPr="00B51DA2">
              <w:t>октябрь</w:t>
            </w:r>
          </w:p>
        </w:tc>
        <w:tc>
          <w:tcPr>
            <w:tcW w:w="2268" w:type="dxa"/>
            <w:vAlign w:val="center"/>
          </w:tcPr>
          <w:p w:rsidR="00D2633B" w:rsidRPr="00B51DA2" w:rsidRDefault="00D2633B" w:rsidP="00A8157E">
            <w:pPr>
              <w:spacing w:line="238" w:lineRule="exact"/>
              <w:ind w:left="80"/>
              <w:jc w:val="center"/>
            </w:pPr>
            <w:r w:rsidRPr="00B51DA2">
              <w:t>Классные</w:t>
            </w:r>
          </w:p>
        </w:tc>
      </w:tr>
      <w:tr w:rsidR="00D2633B" w:rsidRPr="00B51DA2" w:rsidTr="00A8157E">
        <w:trPr>
          <w:trHeight w:val="25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38"/>
        </w:trPr>
        <w:tc>
          <w:tcPr>
            <w:tcW w:w="567" w:type="dxa"/>
            <w:vAlign w:val="center"/>
          </w:tcPr>
          <w:p w:rsidR="00D2633B" w:rsidRPr="00B51DA2" w:rsidRDefault="00D2633B" w:rsidP="00A8157E">
            <w:pPr>
              <w:spacing w:line="207" w:lineRule="exact"/>
              <w:ind w:left="340"/>
              <w:jc w:val="center"/>
            </w:pPr>
            <w:r w:rsidRPr="00B51DA2">
              <w:rPr>
                <w:rFonts w:eastAsia="Times"/>
              </w:rPr>
              <w:t>3.</w:t>
            </w:r>
          </w:p>
        </w:tc>
        <w:tc>
          <w:tcPr>
            <w:tcW w:w="3828" w:type="dxa"/>
            <w:vAlign w:val="center"/>
          </w:tcPr>
          <w:p w:rsidR="00D2633B" w:rsidRPr="00B51DA2" w:rsidRDefault="00D2633B" w:rsidP="00A8157E">
            <w:pPr>
              <w:spacing w:line="238" w:lineRule="exact"/>
              <w:ind w:left="80"/>
              <w:jc w:val="center"/>
            </w:pPr>
            <w:r w:rsidRPr="00B51DA2">
              <w:t>Организация работы по созданию детского Актива</w:t>
            </w:r>
          </w:p>
        </w:tc>
        <w:tc>
          <w:tcPr>
            <w:tcW w:w="1276" w:type="dxa"/>
            <w:vAlign w:val="center"/>
          </w:tcPr>
          <w:p w:rsidR="00D2633B" w:rsidRPr="00B51DA2" w:rsidRDefault="00D2633B" w:rsidP="00A8157E">
            <w:pPr>
              <w:spacing w:line="230" w:lineRule="exact"/>
              <w:ind w:left="60"/>
              <w:jc w:val="center"/>
            </w:pPr>
            <w:r w:rsidRPr="00B51DA2">
              <w:rPr>
                <w:rFonts w:eastAsia="Times"/>
              </w:rPr>
              <w:t>1-4</w:t>
            </w:r>
          </w:p>
        </w:tc>
        <w:tc>
          <w:tcPr>
            <w:tcW w:w="1847" w:type="dxa"/>
            <w:vAlign w:val="center"/>
          </w:tcPr>
          <w:p w:rsidR="00D2633B" w:rsidRPr="00B51DA2" w:rsidRDefault="00D2633B" w:rsidP="00A8157E">
            <w:pPr>
              <w:spacing w:line="238" w:lineRule="exact"/>
              <w:ind w:left="100"/>
              <w:jc w:val="center"/>
            </w:pPr>
            <w:r w:rsidRPr="00B51DA2">
              <w:t>октябрь</w:t>
            </w:r>
          </w:p>
        </w:tc>
        <w:tc>
          <w:tcPr>
            <w:tcW w:w="2268" w:type="dxa"/>
            <w:vAlign w:val="center"/>
          </w:tcPr>
          <w:p w:rsidR="00D2633B" w:rsidRPr="00B51DA2" w:rsidRDefault="00D2633B" w:rsidP="00A8157E">
            <w:pPr>
              <w:spacing w:line="238" w:lineRule="exact"/>
              <w:ind w:left="80"/>
              <w:jc w:val="center"/>
            </w:pPr>
            <w:r w:rsidRPr="00B51DA2">
              <w:t>Классные</w:t>
            </w:r>
          </w:p>
        </w:tc>
      </w:tr>
      <w:tr w:rsidR="00D2633B" w:rsidRPr="00B51DA2" w:rsidTr="00A8157E">
        <w:trPr>
          <w:trHeight w:val="168"/>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ind w:left="80"/>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74"/>
        </w:trPr>
        <w:tc>
          <w:tcPr>
            <w:tcW w:w="567" w:type="dxa"/>
            <w:vMerge w:val="restart"/>
            <w:vAlign w:val="center"/>
          </w:tcPr>
          <w:p w:rsidR="00D2633B" w:rsidRPr="00B51DA2" w:rsidRDefault="00D2633B" w:rsidP="00A8157E">
            <w:pPr>
              <w:spacing w:line="209" w:lineRule="exact"/>
              <w:ind w:left="340"/>
              <w:jc w:val="center"/>
            </w:pPr>
            <w:r w:rsidRPr="00B51DA2">
              <w:rPr>
                <w:rFonts w:eastAsia="Times"/>
              </w:rPr>
              <w:t>4.</w:t>
            </w:r>
          </w:p>
        </w:tc>
        <w:tc>
          <w:tcPr>
            <w:tcW w:w="3828" w:type="dxa"/>
            <w:vMerge w:val="restart"/>
            <w:vAlign w:val="center"/>
          </w:tcPr>
          <w:p w:rsidR="00D2633B" w:rsidRPr="00B51DA2" w:rsidRDefault="00D2633B" w:rsidP="00A8157E">
            <w:pPr>
              <w:spacing w:line="241" w:lineRule="exact"/>
              <w:ind w:left="80"/>
              <w:jc w:val="center"/>
            </w:pPr>
            <w:r w:rsidRPr="00B51DA2">
              <w:t>Ежемесячные собрания Актива класса</w:t>
            </w:r>
          </w:p>
        </w:tc>
        <w:tc>
          <w:tcPr>
            <w:tcW w:w="1276" w:type="dxa"/>
            <w:vMerge w:val="restart"/>
            <w:vAlign w:val="center"/>
          </w:tcPr>
          <w:p w:rsidR="00D2633B" w:rsidRPr="00B51DA2" w:rsidRDefault="00D2633B" w:rsidP="00A8157E">
            <w:pPr>
              <w:spacing w:line="232" w:lineRule="exact"/>
              <w:ind w:left="60"/>
              <w:jc w:val="center"/>
            </w:pPr>
            <w:r w:rsidRPr="00B51DA2">
              <w:rPr>
                <w:rFonts w:eastAsia="Times"/>
              </w:rPr>
              <w:t>1-4</w:t>
            </w:r>
          </w:p>
        </w:tc>
        <w:tc>
          <w:tcPr>
            <w:tcW w:w="1847" w:type="dxa"/>
            <w:vMerge w:val="restart"/>
            <w:vAlign w:val="center"/>
          </w:tcPr>
          <w:p w:rsidR="00D2633B" w:rsidRPr="00B51DA2" w:rsidRDefault="00D2633B" w:rsidP="00A8157E">
            <w:pPr>
              <w:spacing w:line="241" w:lineRule="exact"/>
              <w:ind w:left="100"/>
              <w:jc w:val="center"/>
            </w:pPr>
            <w:r w:rsidRPr="00B51DA2">
              <w:t>сентябрь</w:t>
            </w:r>
            <w:r w:rsidRPr="00B51DA2">
              <w:rPr>
                <w:rFonts w:eastAsia="Times"/>
              </w:rPr>
              <w:t>-</w:t>
            </w:r>
          </w:p>
          <w:p w:rsidR="00D2633B" w:rsidRPr="00B51DA2" w:rsidRDefault="00D2633B" w:rsidP="00A8157E">
            <w:pPr>
              <w:ind w:left="100"/>
              <w:jc w:val="center"/>
            </w:pPr>
            <w:r w:rsidRPr="00B51DA2">
              <w:t>май</w:t>
            </w:r>
          </w:p>
        </w:tc>
        <w:tc>
          <w:tcPr>
            <w:tcW w:w="2268" w:type="dxa"/>
            <w:vAlign w:val="center"/>
          </w:tcPr>
          <w:p w:rsidR="00D2633B" w:rsidRPr="00B51DA2" w:rsidRDefault="00D2633B" w:rsidP="00A8157E">
            <w:pPr>
              <w:ind w:left="80"/>
              <w:jc w:val="center"/>
            </w:pPr>
            <w:r w:rsidRPr="00B51DA2">
              <w:t>Классные</w:t>
            </w:r>
          </w:p>
        </w:tc>
      </w:tr>
      <w:tr w:rsidR="00D2633B" w:rsidRPr="00B51DA2" w:rsidTr="00A8157E">
        <w:trPr>
          <w:trHeight w:val="241"/>
        </w:trPr>
        <w:tc>
          <w:tcPr>
            <w:tcW w:w="567" w:type="dxa"/>
            <w:vMerge/>
            <w:vAlign w:val="center"/>
          </w:tcPr>
          <w:p w:rsidR="00D2633B" w:rsidRPr="00B51DA2" w:rsidRDefault="00D2633B" w:rsidP="00A8157E">
            <w:pPr>
              <w:spacing w:line="209" w:lineRule="exact"/>
              <w:ind w:left="340"/>
              <w:jc w:val="center"/>
            </w:pPr>
          </w:p>
        </w:tc>
        <w:tc>
          <w:tcPr>
            <w:tcW w:w="3828" w:type="dxa"/>
            <w:vMerge/>
            <w:vAlign w:val="center"/>
          </w:tcPr>
          <w:p w:rsidR="00D2633B" w:rsidRPr="00B51DA2" w:rsidRDefault="00D2633B" w:rsidP="00A8157E">
            <w:pPr>
              <w:spacing w:line="241" w:lineRule="exact"/>
              <w:ind w:left="80"/>
              <w:jc w:val="center"/>
            </w:pPr>
          </w:p>
        </w:tc>
        <w:tc>
          <w:tcPr>
            <w:tcW w:w="1276" w:type="dxa"/>
            <w:vMerge/>
            <w:vAlign w:val="center"/>
          </w:tcPr>
          <w:p w:rsidR="00D2633B" w:rsidRPr="00B51DA2" w:rsidRDefault="00D2633B" w:rsidP="00A8157E">
            <w:pPr>
              <w:spacing w:line="232" w:lineRule="exact"/>
              <w:ind w:left="60"/>
              <w:jc w:val="center"/>
            </w:pPr>
          </w:p>
        </w:tc>
        <w:tc>
          <w:tcPr>
            <w:tcW w:w="1847" w:type="dxa"/>
            <w:vMerge/>
            <w:vAlign w:val="center"/>
          </w:tcPr>
          <w:p w:rsidR="00D2633B" w:rsidRPr="00B51DA2" w:rsidRDefault="00D2633B" w:rsidP="00A8157E">
            <w:pPr>
              <w:ind w:left="100"/>
              <w:jc w:val="center"/>
            </w:pPr>
          </w:p>
        </w:tc>
        <w:tc>
          <w:tcPr>
            <w:tcW w:w="2268" w:type="dxa"/>
            <w:vAlign w:val="center"/>
          </w:tcPr>
          <w:p w:rsidR="00D2633B" w:rsidRPr="00B51DA2" w:rsidRDefault="00D2633B" w:rsidP="00A8157E">
            <w:pPr>
              <w:spacing w:line="241" w:lineRule="exact"/>
              <w:ind w:left="80"/>
              <w:jc w:val="center"/>
            </w:pPr>
            <w:r w:rsidRPr="00B51DA2">
              <w:t>руководители</w:t>
            </w:r>
          </w:p>
        </w:tc>
      </w:tr>
      <w:tr w:rsidR="00D2633B" w:rsidRPr="00B51DA2" w:rsidTr="00A8157E">
        <w:trPr>
          <w:trHeight w:val="255"/>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Merge/>
            <w:vAlign w:val="center"/>
          </w:tcPr>
          <w:p w:rsidR="00D2633B" w:rsidRPr="00B51DA2" w:rsidRDefault="00D2633B" w:rsidP="00A8157E">
            <w:pPr>
              <w:jc w:val="center"/>
            </w:pPr>
          </w:p>
        </w:tc>
        <w:tc>
          <w:tcPr>
            <w:tcW w:w="1847" w:type="dxa"/>
            <w:vMerge/>
            <w:vAlign w:val="center"/>
          </w:tcPr>
          <w:p w:rsidR="00D2633B" w:rsidRPr="00B51DA2" w:rsidRDefault="00D2633B" w:rsidP="00A8157E">
            <w:pPr>
              <w:ind w:left="100"/>
              <w:jc w:val="center"/>
            </w:pPr>
          </w:p>
        </w:tc>
        <w:tc>
          <w:tcPr>
            <w:tcW w:w="2268" w:type="dxa"/>
            <w:vAlign w:val="center"/>
          </w:tcPr>
          <w:p w:rsidR="00D2633B" w:rsidRPr="00B51DA2" w:rsidRDefault="00D2633B" w:rsidP="00A8157E">
            <w:pPr>
              <w:jc w:val="center"/>
            </w:pPr>
          </w:p>
        </w:tc>
      </w:tr>
      <w:tr w:rsidR="00D2633B" w:rsidRPr="00B51DA2" w:rsidTr="00A8157E">
        <w:trPr>
          <w:trHeight w:val="241"/>
        </w:trPr>
        <w:tc>
          <w:tcPr>
            <w:tcW w:w="567" w:type="dxa"/>
            <w:vAlign w:val="center"/>
          </w:tcPr>
          <w:p w:rsidR="00D2633B" w:rsidRPr="00B51DA2" w:rsidRDefault="00D2633B" w:rsidP="00A8157E">
            <w:pPr>
              <w:spacing w:line="209" w:lineRule="exact"/>
              <w:ind w:left="340"/>
              <w:jc w:val="center"/>
            </w:pPr>
            <w:r w:rsidRPr="00B51DA2">
              <w:rPr>
                <w:rFonts w:eastAsia="Times"/>
              </w:rPr>
              <w:t>5.</w:t>
            </w:r>
          </w:p>
        </w:tc>
        <w:tc>
          <w:tcPr>
            <w:tcW w:w="3828" w:type="dxa"/>
            <w:vAlign w:val="center"/>
          </w:tcPr>
          <w:p w:rsidR="00D2633B" w:rsidRPr="00B51DA2" w:rsidRDefault="00D2633B" w:rsidP="00A8157E">
            <w:pPr>
              <w:spacing w:line="241" w:lineRule="exact"/>
              <w:ind w:left="80"/>
              <w:jc w:val="center"/>
            </w:pPr>
            <w:r w:rsidRPr="00B51DA2">
              <w:t>Работа в соответствие с планом</w:t>
            </w:r>
          </w:p>
        </w:tc>
        <w:tc>
          <w:tcPr>
            <w:tcW w:w="1276" w:type="dxa"/>
            <w:vAlign w:val="center"/>
          </w:tcPr>
          <w:p w:rsidR="00D2633B" w:rsidRPr="00B51DA2" w:rsidRDefault="00D2633B" w:rsidP="00A8157E">
            <w:pPr>
              <w:spacing w:line="232" w:lineRule="exact"/>
              <w:ind w:left="60"/>
              <w:jc w:val="center"/>
            </w:pPr>
            <w:r w:rsidRPr="00B51DA2">
              <w:rPr>
                <w:rFonts w:eastAsia="Times"/>
              </w:rPr>
              <w:t>1-4</w:t>
            </w:r>
          </w:p>
        </w:tc>
        <w:tc>
          <w:tcPr>
            <w:tcW w:w="1847" w:type="dxa"/>
            <w:vAlign w:val="center"/>
          </w:tcPr>
          <w:p w:rsidR="00D2633B" w:rsidRPr="00B51DA2" w:rsidRDefault="00D2633B" w:rsidP="00A8157E">
            <w:pPr>
              <w:spacing w:line="241" w:lineRule="exact"/>
              <w:ind w:left="100"/>
              <w:jc w:val="center"/>
            </w:pPr>
            <w:r w:rsidRPr="00B51DA2">
              <w:t>сентябрь</w:t>
            </w:r>
            <w:r w:rsidRPr="00B51DA2">
              <w:rPr>
                <w:rFonts w:eastAsia="Times"/>
              </w:rPr>
              <w:t>-</w:t>
            </w:r>
          </w:p>
        </w:tc>
        <w:tc>
          <w:tcPr>
            <w:tcW w:w="2268" w:type="dxa"/>
            <w:vAlign w:val="center"/>
          </w:tcPr>
          <w:p w:rsidR="00D2633B" w:rsidRPr="00B51DA2" w:rsidRDefault="00D2633B" w:rsidP="00A8157E">
            <w:pPr>
              <w:spacing w:line="241" w:lineRule="exact"/>
              <w:ind w:left="80"/>
              <w:jc w:val="center"/>
            </w:pPr>
            <w:r w:rsidRPr="00B51DA2">
              <w:t>Классные</w:t>
            </w:r>
          </w:p>
        </w:tc>
      </w:tr>
      <w:tr w:rsidR="00D2633B" w:rsidRPr="00B51DA2" w:rsidTr="00A8157E">
        <w:trPr>
          <w:trHeight w:val="252"/>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ind w:left="100"/>
              <w:jc w:val="center"/>
            </w:pPr>
            <w:r w:rsidRPr="00B51DA2">
              <w:t>май</w:t>
            </w:r>
          </w:p>
        </w:tc>
        <w:tc>
          <w:tcPr>
            <w:tcW w:w="2268" w:type="dxa"/>
            <w:vAlign w:val="center"/>
          </w:tcPr>
          <w:p w:rsidR="00D2633B" w:rsidRPr="00B51DA2" w:rsidRDefault="00D2633B" w:rsidP="00A8157E">
            <w:pPr>
              <w:ind w:left="80"/>
              <w:jc w:val="center"/>
            </w:pPr>
            <w:r w:rsidRPr="00B51DA2">
              <w:t>руководители</w:t>
            </w:r>
          </w:p>
        </w:tc>
      </w:tr>
      <w:tr w:rsidR="00D2633B" w:rsidRPr="00B51DA2" w:rsidTr="00A8157E">
        <w:trPr>
          <w:trHeight w:val="257"/>
        </w:trPr>
        <w:tc>
          <w:tcPr>
            <w:tcW w:w="567" w:type="dxa"/>
            <w:vAlign w:val="center"/>
          </w:tcPr>
          <w:p w:rsidR="00D2633B" w:rsidRPr="00B51DA2" w:rsidRDefault="00D2633B" w:rsidP="00A8157E">
            <w:pPr>
              <w:jc w:val="center"/>
            </w:pPr>
          </w:p>
        </w:tc>
        <w:tc>
          <w:tcPr>
            <w:tcW w:w="3828" w:type="dxa"/>
            <w:vAlign w:val="center"/>
          </w:tcPr>
          <w:p w:rsidR="00D2633B" w:rsidRPr="00B51DA2" w:rsidRDefault="00D2633B" w:rsidP="00A8157E">
            <w:pPr>
              <w:jc w:val="center"/>
            </w:pPr>
          </w:p>
        </w:tc>
        <w:tc>
          <w:tcPr>
            <w:tcW w:w="1276" w:type="dxa"/>
            <w:vAlign w:val="center"/>
          </w:tcPr>
          <w:p w:rsidR="00D2633B" w:rsidRPr="00B51DA2" w:rsidRDefault="00D2633B" w:rsidP="00A8157E">
            <w:pPr>
              <w:jc w:val="center"/>
            </w:pPr>
          </w:p>
        </w:tc>
        <w:tc>
          <w:tcPr>
            <w:tcW w:w="1847" w:type="dxa"/>
            <w:vAlign w:val="center"/>
          </w:tcPr>
          <w:p w:rsidR="00D2633B" w:rsidRPr="00B51DA2" w:rsidRDefault="00D2633B" w:rsidP="00A8157E">
            <w:pPr>
              <w:jc w:val="center"/>
            </w:pPr>
          </w:p>
        </w:tc>
        <w:tc>
          <w:tcPr>
            <w:tcW w:w="2268" w:type="dxa"/>
            <w:vAlign w:val="center"/>
          </w:tcPr>
          <w:p w:rsidR="00D2633B" w:rsidRPr="00B51DA2" w:rsidRDefault="00D2633B" w:rsidP="00A8157E">
            <w:pPr>
              <w:ind w:left="80"/>
              <w:jc w:val="center"/>
            </w:pPr>
          </w:p>
        </w:tc>
      </w:tr>
    </w:tbl>
    <w:p w:rsidR="00630781" w:rsidRPr="00B51DA2" w:rsidRDefault="00CA6523" w:rsidP="00630781">
      <w:pPr>
        <w:ind w:left="120"/>
      </w:pPr>
      <w:r w:rsidRPr="00CA6523">
        <w:rPr>
          <w:b/>
          <w:bCs/>
        </w:rPr>
        <w:pict>
          <v:line id="Shape 5" o:spid="_x0000_s1031" style="position:absolute;left:0;text-align:left;z-index:251670528;visibility:visible;mso-wrap-distance-left:0;mso-wrap-distance-right:0;mso-position-horizontal-relative:page;mso-position-vertical-relative:page" from="21.35pt,54.2pt" to="565.8pt,54.2pt" o:allowincell="f" strokeweight=".48pt">
            <w10:wrap anchorx="page" anchory="page"/>
          </v:line>
        </w:pict>
      </w:r>
      <w:r w:rsidR="00630781" w:rsidRPr="00B51DA2">
        <w:rPr>
          <w:b/>
          <w:bCs/>
        </w:rPr>
        <w:t xml:space="preserve">Модуль </w:t>
      </w:r>
      <w:r w:rsidR="00630781" w:rsidRPr="00B51DA2">
        <w:rPr>
          <w:rFonts w:eastAsia="Times"/>
          <w:b/>
          <w:bCs/>
        </w:rPr>
        <w:t>6. «</w:t>
      </w:r>
      <w:r w:rsidR="00630781" w:rsidRPr="00B51DA2">
        <w:rPr>
          <w:b/>
          <w:bCs/>
        </w:rPr>
        <w:t>Детские общественные объединения</w:t>
      </w:r>
      <w:r w:rsidR="00630781" w:rsidRPr="00B51DA2">
        <w:rPr>
          <w:rFonts w:eastAsia="Times"/>
          <w:b/>
          <w:bCs/>
        </w:rPr>
        <w:t>»</w:t>
      </w:r>
    </w:p>
    <w:p w:rsidR="00630781" w:rsidRPr="00B51DA2" w:rsidRDefault="00630781" w:rsidP="00630781">
      <w:pPr>
        <w:spacing w:line="236" w:lineRule="exact"/>
      </w:pPr>
    </w:p>
    <w:tbl>
      <w:tblPr>
        <w:tblW w:w="10920" w:type="dxa"/>
        <w:tblLayout w:type="fixed"/>
        <w:tblCellMar>
          <w:left w:w="0" w:type="dxa"/>
          <w:right w:w="0" w:type="dxa"/>
        </w:tblCellMar>
        <w:tblLook w:val="04A0"/>
      </w:tblPr>
      <w:tblGrid>
        <w:gridCol w:w="860"/>
        <w:gridCol w:w="5280"/>
        <w:gridCol w:w="1300"/>
        <w:gridCol w:w="1280"/>
        <w:gridCol w:w="2200"/>
      </w:tblGrid>
      <w:tr w:rsidR="00630781" w:rsidRPr="00B51DA2" w:rsidTr="00A8157E">
        <w:trPr>
          <w:trHeight w:val="255"/>
        </w:trPr>
        <w:tc>
          <w:tcPr>
            <w:tcW w:w="860" w:type="dxa"/>
            <w:tcBorders>
              <w:top w:val="single" w:sz="8" w:space="0" w:color="auto"/>
              <w:left w:val="single" w:sz="4" w:space="0" w:color="auto"/>
              <w:right w:val="single" w:sz="8" w:space="0" w:color="auto"/>
            </w:tcBorders>
            <w:vAlign w:val="bottom"/>
          </w:tcPr>
          <w:p w:rsidR="00630781" w:rsidRPr="00B51DA2" w:rsidRDefault="00630781" w:rsidP="00A8157E">
            <w:pPr>
              <w:spacing w:line="224" w:lineRule="exact"/>
              <w:jc w:val="center"/>
            </w:pPr>
            <w:r w:rsidRPr="00B51DA2">
              <w:rPr>
                <w:rFonts w:eastAsia="Times"/>
              </w:rPr>
              <w:t>1.</w:t>
            </w:r>
          </w:p>
        </w:tc>
        <w:tc>
          <w:tcPr>
            <w:tcW w:w="5280" w:type="dxa"/>
            <w:tcBorders>
              <w:top w:val="single" w:sz="8" w:space="0" w:color="auto"/>
              <w:right w:val="single" w:sz="8" w:space="0" w:color="auto"/>
            </w:tcBorders>
            <w:vAlign w:val="bottom"/>
          </w:tcPr>
          <w:p w:rsidR="00630781" w:rsidRPr="00B51DA2" w:rsidRDefault="00630781" w:rsidP="00A8157E">
            <w:pPr>
              <w:ind w:left="80"/>
            </w:pPr>
            <w:r w:rsidRPr="00B51DA2">
              <w:t>Участие в проектах и акциях РРДМОО СДИМД</w:t>
            </w:r>
          </w:p>
        </w:tc>
        <w:tc>
          <w:tcPr>
            <w:tcW w:w="1300" w:type="dxa"/>
            <w:tcBorders>
              <w:top w:val="single" w:sz="8" w:space="0" w:color="auto"/>
              <w:right w:val="single" w:sz="8" w:space="0" w:color="auto"/>
            </w:tcBorders>
            <w:vAlign w:val="bottom"/>
          </w:tcPr>
          <w:p w:rsidR="00630781" w:rsidRPr="00B51DA2" w:rsidRDefault="00630781" w:rsidP="00A8157E">
            <w:pPr>
              <w:spacing w:line="247" w:lineRule="exact"/>
              <w:ind w:left="60"/>
              <w:jc w:val="center"/>
            </w:pPr>
            <w:r w:rsidRPr="00B51DA2">
              <w:rPr>
                <w:rFonts w:eastAsia="Times"/>
              </w:rPr>
              <w:t>1-4</w:t>
            </w:r>
          </w:p>
        </w:tc>
        <w:tc>
          <w:tcPr>
            <w:tcW w:w="1280" w:type="dxa"/>
            <w:tcBorders>
              <w:top w:val="single" w:sz="8" w:space="0" w:color="auto"/>
              <w:right w:val="single" w:sz="8" w:space="0" w:color="auto"/>
            </w:tcBorders>
            <w:vAlign w:val="bottom"/>
          </w:tcPr>
          <w:p w:rsidR="00630781" w:rsidRPr="00B51DA2" w:rsidRDefault="00630781" w:rsidP="00A8157E">
            <w:pPr>
              <w:ind w:left="100"/>
            </w:pPr>
            <w:r w:rsidRPr="00B51DA2">
              <w:t>сентябрь</w:t>
            </w:r>
            <w:r w:rsidRPr="00B51DA2">
              <w:rPr>
                <w:rFonts w:eastAsia="Times"/>
              </w:rPr>
              <w:t>-</w:t>
            </w:r>
          </w:p>
        </w:tc>
        <w:tc>
          <w:tcPr>
            <w:tcW w:w="2200" w:type="dxa"/>
            <w:vMerge w:val="restart"/>
            <w:tcBorders>
              <w:top w:val="single" w:sz="8" w:space="0" w:color="auto"/>
              <w:right w:val="single" w:sz="4" w:space="0" w:color="auto"/>
            </w:tcBorders>
          </w:tcPr>
          <w:p w:rsidR="00630781" w:rsidRPr="00B51DA2" w:rsidRDefault="00630781" w:rsidP="00A8157E">
            <w:pPr>
              <w:ind w:left="80"/>
            </w:pPr>
            <w:r w:rsidRPr="00B51DA2">
              <w:t>Руководитель</w:t>
            </w:r>
            <w:r>
              <w:t xml:space="preserve"> НПР</w:t>
            </w:r>
            <w:r w:rsidRPr="00B51DA2">
              <w:rPr>
                <w:rFonts w:eastAsia="Times"/>
              </w:rPr>
              <w:t>,</w:t>
            </w:r>
          </w:p>
          <w:p w:rsidR="00630781" w:rsidRPr="00B51DA2" w:rsidRDefault="00630781" w:rsidP="00A8157E">
            <w:pPr>
              <w:ind w:left="80"/>
            </w:pPr>
            <w:r w:rsidRPr="00B51DA2">
              <w:t>классные</w:t>
            </w:r>
          </w:p>
          <w:p w:rsidR="00630781" w:rsidRPr="00B51DA2" w:rsidRDefault="00630781" w:rsidP="00A8157E">
            <w:pPr>
              <w:ind w:left="80"/>
            </w:pPr>
            <w:r w:rsidRPr="00B51DA2">
              <w:t>руководители</w:t>
            </w:r>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r w:rsidRPr="00B51DA2">
              <w:t>Новое поколение России Красносулинского района</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pPr>
              <w:ind w:left="100"/>
            </w:pPr>
            <w:r w:rsidRPr="00B51DA2">
              <w:t>май</w:t>
            </w:r>
          </w:p>
        </w:tc>
        <w:tc>
          <w:tcPr>
            <w:tcW w:w="2200" w:type="dxa"/>
            <w:vMerge/>
            <w:tcBorders>
              <w:right w:val="single" w:sz="4" w:space="0" w:color="auto"/>
            </w:tcBorders>
            <w:vAlign w:val="bottom"/>
          </w:tcPr>
          <w:p w:rsidR="00630781" w:rsidRPr="00B51DA2" w:rsidRDefault="00630781" w:rsidP="00A8157E">
            <w:pPr>
              <w:ind w:left="80"/>
            </w:pPr>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pPr>
              <w:ind w:left="100"/>
            </w:pPr>
          </w:p>
        </w:tc>
        <w:tc>
          <w:tcPr>
            <w:tcW w:w="2200" w:type="dxa"/>
            <w:vMerge/>
            <w:tcBorders>
              <w:right w:val="single" w:sz="4" w:space="0" w:color="auto"/>
            </w:tcBorders>
            <w:vAlign w:val="bottom"/>
          </w:tcPr>
          <w:p w:rsidR="00630781" w:rsidRPr="00B51DA2" w:rsidRDefault="00630781" w:rsidP="00A8157E">
            <w:pPr>
              <w:ind w:left="80"/>
            </w:pP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vMerge/>
            <w:tcBorders>
              <w:bottom w:val="single" w:sz="8" w:space="0" w:color="auto"/>
              <w:right w:val="single" w:sz="4" w:space="0" w:color="auto"/>
            </w:tcBorders>
            <w:vAlign w:val="bottom"/>
          </w:tcPr>
          <w:p w:rsidR="00630781" w:rsidRPr="00B51DA2" w:rsidRDefault="00630781" w:rsidP="00A8157E">
            <w:pPr>
              <w:ind w:left="80"/>
            </w:pPr>
          </w:p>
        </w:tc>
      </w:tr>
      <w:tr w:rsidR="00630781" w:rsidRPr="00B51DA2" w:rsidTr="00A8157E">
        <w:trPr>
          <w:trHeight w:val="258"/>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rsidRPr="00B51DA2">
              <w:t>2.</w:t>
            </w:r>
          </w:p>
        </w:tc>
        <w:tc>
          <w:tcPr>
            <w:tcW w:w="5280" w:type="dxa"/>
            <w:tcBorders>
              <w:bottom w:val="single" w:sz="8" w:space="0" w:color="auto"/>
              <w:right w:val="single" w:sz="8" w:space="0" w:color="auto"/>
            </w:tcBorders>
            <w:vAlign w:val="bottom"/>
          </w:tcPr>
          <w:p w:rsidR="00630781" w:rsidRPr="00B51DA2" w:rsidRDefault="00630781" w:rsidP="00A8157E">
            <w:pPr>
              <w:spacing w:line="480" w:lineRule="auto"/>
              <w:ind w:left="80"/>
            </w:pPr>
            <w:r w:rsidRPr="00B51DA2">
              <w:t>Работа по плану ЮИД «Светофорчики»</w:t>
            </w:r>
          </w:p>
        </w:tc>
        <w:tc>
          <w:tcPr>
            <w:tcW w:w="1300" w:type="dxa"/>
            <w:tcBorders>
              <w:bottom w:val="single" w:sz="8" w:space="0" w:color="auto"/>
              <w:right w:val="single" w:sz="8" w:space="0" w:color="auto"/>
            </w:tcBorders>
          </w:tcPr>
          <w:p w:rsidR="00630781" w:rsidRPr="00B51DA2" w:rsidRDefault="00630781" w:rsidP="00A8157E">
            <w:pPr>
              <w:jc w:val="center"/>
            </w:pPr>
            <w:r w:rsidRPr="00B51DA2">
              <w:rPr>
                <w:rFonts w:eastAsia="Times"/>
              </w:rPr>
              <w:t>1-4</w:t>
            </w:r>
          </w:p>
        </w:tc>
        <w:tc>
          <w:tcPr>
            <w:tcW w:w="1280" w:type="dxa"/>
            <w:tcBorders>
              <w:bottom w:val="single" w:sz="8" w:space="0" w:color="auto"/>
              <w:right w:val="single" w:sz="8" w:space="0" w:color="auto"/>
            </w:tcBorders>
          </w:tcPr>
          <w:p w:rsidR="00630781" w:rsidRPr="00B51DA2" w:rsidRDefault="00630781" w:rsidP="00A8157E">
            <w:r w:rsidRPr="00B51DA2">
              <w:t>сентябрь</w:t>
            </w:r>
            <w:r w:rsidRPr="00B51DA2">
              <w:rPr>
                <w:rFonts w:eastAsia="Times"/>
              </w:rPr>
              <w:t>-май</w:t>
            </w:r>
          </w:p>
        </w:tc>
        <w:tc>
          <w:tcPr>
            <w:tcW w:w="2200" w:type="dxa"/>
            <w:tcBorders>
              <w:bottom w:val="single" w:sz="8" w:space="0" w:color="auto"/>
              <w:right w:val="single" w:sz="4" w:space="0" w:color="auto"/>
            </w:tcBorders>
          </w:tcPr>
          <w:p w:rsidR="00630781" w:rsidRPr="00B51DA2" w:rsidRDefault="00630781" w:rsidP="00A8157E">
            <w:r w:rsidRPr="00B51DA2">
              <w:t>Руководитель ЮИД, кл. руководители</w:t>
            </w:r>
          </w:p>
        </w:tc>
      </w:tr>
      <w:tr w:rsidR="00630781" w:rsidRPr="00B51DA2" w:rsidTr="00A8157E">
        <w:trPr>
          <w:trHeight w:val="258"/>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lastRenderedPageBreak/>
              <w:t>3.</w:t>
            </w:r>
          </w:p>
        </w:tc>
        <w:tc>
          <w:tcPr>
            <w:tcW w:w="5280" w:type="dxa"/>
            <w:tcBorders>
              <w:bottom w:val="single" w:sz="8" w:space="0" w:color="auto"/>
              <w:right w:val="single" w:sz="8" w:space="0" w:color="auto"/>
            </w:tcBorders>
            <w:vAlign w:val="bottom"/>
          </w:tcPr>
          <w:p w:rsidR="00630781" w:rsidRPr="00B51DA2" w:rsidRDefault="00630781" w:rsidP="00A8157E">
            <w:pPr>
              <w:spacing w:line="480" w:lineRule="auto"/>
              <w:ind w:left="80"/>
            </w:pPr>
            <w:r w:rsidRPr="00B51DA2">
              <w:t xml:space="preserve">Работа по плану «Юные друзья полиции» </w:t>
            </w:r>
          </w:p>
        </w:tc>
        <w:tc>
          <w:tcPr>
            <w:tcW w:w="1300" w:type="dxa"/>
            <w:tcBorders>
              <w:bottom w:val="single" w:sz="8" w:space="0" w:color="auto"/>
              <w:right w:val="single" w:sz="8" w:space="0" w:color="auto"/>
            </w:tcBorders>
          </w:tcPr>
          <w:p w:rsidR="00630781" w:rsidRPr="00B51DA2" w:rsidRDefault="00630781" w:rsidP="00A8157E">
            <w:pPr>
              <w:jc w:val="center"/>
            </w:pPr>
            <w:r w:rsidRPr="00B51DA2">
              <w:rPr>
                <w:rFonts w:eastAsia="Times"/>
              </w:rPr>
              <w:t>1-4</w:t>
            </w:r>
          </w:p>
        </w:tc>
        <w:tc>
          <w:tcPr>
            <w:tcW w:w="1280" w:type="dxa"/>
            <w:tcBorders>
              <w:bottom w:val="single" w:sz="8" w:space="0" w:color="auto"/>
              <w:right w:val="single" w:sz="8" w:space="0" w:color="auto"/>
            </w:tcBorders>
          </w:tcPr>
          <w:p w:rsidR="00630781" w:rsidRPr="00B51DA2" w:rsidRDefault="00630781" w:rsidP="00A8157E">
            <w:r w:rsidRPr="00B51DA2">
              <w:t>сентябрь</w:t>
            </w:r>
            <w:r w:rsidRPr="00B51DA2">
              <w:rPr>
                <w:rFonts w:eastAsia="Times"/>
              </w:rPr>
              <w:t>-май</w:t>
            </w:r>
          </w:p>
        </w:tc>
        <w:tc>
          <w:tcPr>
            <w:tcW w:w="2200" w:type="dxa"/>
            <w:tcBorders>
              <w:bottom w:val="single" w:sz="8" w:space="0" w:color="auto"/>
              <w:right w:val="single" w:sz="4" w:space="0" w:color="auto"/>
            </w:tcBorders>
          </w:tcPr>
          <w:p w:rsidR="00630781" w:rsidRPr="00B51DA2" w:rsidRDefault="00630781" w:rsidP="00A8157E">
            <w:r w:rsidRPr="00B51DA2">
              <w:t>Руководитель ЮДП, кл. руководители</w:t>
            </w:r>
          </w:p>
        </w:tc>
      </w:tr>
      <w:tr w:rsidR="00630781" w:rsidRPr="00B51DA2" w:rsidTr="00A8157E">
        <w:trPr>
          <w:trHeight w:val="258"/>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4.</w:t>
            </w:r>
          </w:p>
        </w:tc>
        <w:tc>
          <w:tcPr>
            <w:tcW w:w="5280" w:type="dxa"/>
            <w:tcBorders>
              <w:bottom w:val="single" w:sz="8" w:space="0" w:color="auto"/>
              <w:right w:val="single" w:sz="8" w:space="0" w:color="auto"/>
            </w:tcBorders>
            <w:vAlign w:val="bottom"/>
          </w:tcPr>
          <w:p w:rsidR="00630781" w:rsidRPr="00B51DA2" w:rsidRDefault="00630781" w:rsidP="00A8157E">
            <w:pPr>
              <w:spacing w:line="241" w:lineRule="exact"/>
              <w:ind w:left="80"/>
            </w:pPr>
            <w:r w:rsidRPr="00B51DA2">
              <w:t xml:space="preserve">Участие в проектах различного уровня </w:t>
            </w:r>
            <w:r w:rsidRPr="00B51DA2">
              <w:rPr>
                <w:rFonts w:eastAsia="Times"/>
              </w:rPr>
              <w:t>(</w:t>
            </w:r>
            <w:r w:rsidRPr="00B51DA2">
              <w:t>конкурсах</w:t>
            </w:r>
            <w:r w:rsidRPr="00B51DA2">
              <w:rPr>
                <w:rFonts w:eastAsia="Times"/>
              </w:rPr>
              <w:t>, играх, программах и т.д.)</w:t>
            </w:r>
          </w:p>
        </w:tc>
        <w:tc>
          <w:tcPr>
            <w:tcW w:w="1300" w:type="dxa"/>
            <w:tcBorders>
              <w:bottom w:val="single" w:sz="8" w:space="0" w:color="auto"/>
              <w:right w:val="single" w:sz="8" w:space="0" w:color="auto"/>
            </w:tcBorders>
          </w:tcPr>
          <w:p w:rsidR="00630781" w:rsidRPr="00B51DA2" w:rsidRDefault="00630781" w:rsidP="00A8157E">
            <w:pPr>
              <w:jc w:val="center"/>
              <w:rPr>
                <w:rFonts w:eastAsia="Times"/>
              </w:rPr>
            </w:pPr>
            <w:r w:rsidRPr="00B51DA2">
              <w:rPr>
                <w:rFonts w:eastAsia="Times"/>
              </w:rPr>
              <w:t>1-4</w:t>
            </w:r>
          </w:p>
        </w:tc>
        <w:tc>
          <w:tcPr>
            <w:tcW w:w="1280" w:type="dxa"/>
            <w:tcBorders>
              <w:bottom w:val="single" w:sz="8" w:space="0" w:color="auto"/>
              <w:right w:val="single" w:sz="8" w:space="0" w:color="auto"/>
            </w:tcBorders>
          </w:tcPr>
          <w:p w:rsidR="00630781" w:rsidRPr="00B51DA2" w:rsidRDefault="00630781" w:rsidP="00A8157E">
            <w:r w:rsidRPr="00B51DA2">
              <w:t>сентябрь</w:t>
            </w:r>
            <w:r w:rsidRPr="00B51DA2">
              <w:rPr>
                <w:rFonts w:eastAsia="Times"/>
              </w:rPr>
              <w:t>-май</w:t>
            </w:r>
          </w:p>
        </w:tc>
        <w:tc>
          <w:tcPr>
            <w:tcW w:w="2200" w:type="dxa"/>
            <w:tcBorders>
              <w:bottom w:val="single" w:sz="8" w:space="0" w:color="auto"/>
              <w:right w:val="single" w:sz="4" w:space="0" w:color="auto"/>
            </w:tcBorders>
          </w:tcPr>
          <w:p w:rsidR="00630781" w:rsidRPr="00B51DA2" w:rsidRDefault="00630781" w:rsidP="00A8157E">
            <w:r w:rsidRPr="00B51DA2">
              <w:t>Руководитель ЮИД, кл. руководители</w:t>
            </w:r>
          </w:p>
        </w:tc>
      </w:tr>
      <w:tr w:rsidR="00630781" w:rsidRPr="00B51DA2" w:rsidTr="00A8157E">
        <w:trPr>
          <w:trHeight w:val="496"/>
        </w:trPr>
        <w:tc>
          <w:tcPr>
            <w:tcW w:w="6140" w:type="dxa"/>
            <w:gridSpan w:val="2"/>
            <w:tcBorders>
              <w:left w:val="single" w:sz="4" w:space="0" w:color="auto"/>
            </w:tcBorders>
            <w:vAlign w:val="bottom"/>
          </w:tcPr>
          <w:p w:rsidR="00630781" w:rsidRPr="00B51DA2" w:rsidRDefault="00630781" w:rsidP="00A8157E">
            <w:pPr>
              <w:ind w:left="120"/>
            </w:pPr>
            <w:r w:rsidRPr="00B51DA2">
              <w:rPr>
                <w:b/>
                <w:bCs/>
              </w:rPr>
              <w:t xml:space="preserve">Модуль </w:t>
            </w:r>
            <w:r w:rsidRPr="00B51DA2">
              <w:rPr>
                <w:rFonts w:eastAsia="Times"/>
                <w:b/>
                <w:bCs/>
              </w:rPr>
              <w:t>7. «</w:t>
            </w:r>
            <w:r w:rsidRPr="00B51DA2">
              <w:rPr>
                <w:b/>
                <w:bCs/>
              </w:rPr>
              <w:t>Экскурсии</w:t>
            </w:r>
            <w:r w:rsidRPr="00B51DA2">
              <w:rPr>
                <w:rFonts w:eastAsia="Times"/>
                <w:b/>
                <w:bCs/>
              </w:rPr>
              <w:t>,</w:t>
            </w:r>
            <w:r w:rsidRPr="00B51DA2">
              <w:rPr>
                <w:b/>
                <w:bCs/>
              </w:rPr>
              <w:t xml:space="preserve"> экспедиции</w:t>
            </w:r>
            <w:r w:rsidRPr="00B51DA2">
              <w:rPr>
                <w:rFonts w:eastAsia="Times"/>
                <w:b/>
                <w:bCs/>
              </w:rPr>
              <w:t>,</w:t>
            </w:r>
            <w:r w:rsidRPr="00B51DA2">
              <w:rPr>
                <w:b/>
                <w:bCs/>
              </w:rPr>
              <w:t xml:space="preserve"> походы</w:t>
            </w:r>
            <w:r w:rsidRPr="00B51DA2">
              <w:rPr>
                <w:rFonts w:eastAsia="Times"/>
                <w:b/>
                <w:bCs/>
              </w:rPr>
              <w:t>»</w:t>
            </w:r>
          </w:p>
        </w:tc>
        <w:tc>
          <w:tcPr>
            <w:tcW w:w="1300" w:type="dxa"/>
            <w:vAlign w:val="bottom"/>
          </w:tcPr>
          <w:p w:rsidR="00630781" w:rsidRPr="00B51DA2" w:rsidRDefault="00630781" w:rsidP="00A8157E">
            <w:pPr>
              <w:jc w:val="center"/>
            </w:pPr>
          </w:p>
        </w:tc>
        <w:tc>
          <w:tcPr>
            <w:tcW w:w="1280" w:type="dxa"/>
            <w:vAlign w:val="bottom"/>
          </w:tcPr>
          <w:p w:rsidR="00630781" w:rsidRPr="00B51DA2" w:rsidRDefault="00630781" w:rsidP="00A8157E"/>
        </w:tc>
        <w:tc>
          <w:tcPr>
            <w:tcW w:w="2200" w:type="dxa"/>
            <w:tcBorders>
              <w:right w:val="single" w:sz="4" w:space="0" w:color="auto"/>
            </w:tcBorders>
            <w:vAlign w:val="bottom"/>
          </w:tcPr>
          <w:p w:rsidR="00630781" w:rsidRPr="00B51DA2" w:rsidRDefault="00630781" w:rsidP="00A8157E"/>
        </w:tc>
      </w:tr>
      <w:tr w:rsidR="00630781" w:rsidRPr="00B51DA2" w:rsidTr="00A8157E">
        <w:trPr>
          <w:trHeight w:val="256"/>
        </w:trPr>
        <w:tc>
          <w:tcPr>
            <w:tcW w:w="860" w:type="dxa"/>
            <w:tcBorders>
              <w:left w:val="single" w:sz="4" w:space="0" w:color="auto"/>
              <w:bottom w:val="single" w:sz="8" w:space="0" w:color="auto"/>
            </w:tcBorders>
            <w:vAlign w:val="bottom"/>
          </w:tcPr>
          <w:p w:rsidR="00630781" w:rsidRPr="00B51DA2" w:rsidRDefault="00630781" w:rsidP="00A8157E"/>
        </w:tc>
        <w:tc>
          <w:tcPr>
            <w:tcW w:w="5280" w:type="dxa"/>
            <w:tcBorders>
              <w:bottom w:val="single" w:sz="8" w:space="0" w:color="auto"/>
            </w:tcBorders>
            <w:vAlign w:val="bottom"/>
          </w:tcPr>
          <w:p w:rsidR="00630781" w:rsidRPr="00B51DA2" w:rsidRDefault="00630781" w:rsidP="00A8157E"/>
        </w:tc>
        <w:tc>
          <w:tcPr>
            <w:tcW w:w="1300" w:type="dxa"/>
            <w:tcBorders>
              <w:bottom w:val="single" w:sz="8" w:space="0" w:color="auto"/>
            </w:tcBorders>
            <w:vAlign w:val="bottom"/>
          </w:tcPr>
          <w:p w:rsidR="00630781" w:rsidRPr="00B51DA2" w:rsidRDefault="00630781" w:rsidP="00A8157E">
            <w:pPr>
              <w:jc w:val="center"/>
            </w:pPr>
          </w:p>
        </w:tc>
        <w:tc>
          <w:tcPr>
            <w:tcW w:w="1280" w:type="dxa"/>
            <w:tcBorders>
              <w:bottom w:val="single" w:sz="8" w:space="0" w:color="auto"/>
            </w:tcBorders>
            <w:vAlign w:val="bottom"/>
          </w:tcPr>
          <w:p w:rsidR="00630781" w:rsidRPr="00B51DA2" w:rsidRDefault="00630781" w:rsidP="00A8157E"/>
        </w:tc>
        <w:tc>
          <w:tcPr>
            <w:tcW w:w="2200" w:type="dxa"/>
            <w:tcBorders>
              <w:bottom w:val="single" w:sz="8" w:space="0" w:color="auto"/>
              <w:right w:val="single" w:sz="4" w:space="0" w:color="auto"/>
            </w:tcBorders>
            <w:vAlign w:val="bottom"/>
          </w:tcPr>
          <w:p w:rsidR="00630781" w:rsidRPr="00B51DA2" w:rsidRDefault="00630781" w:rsidP="00A8157E"/>
        </w:tc>
      </w:tr>
      <w:tr w:rsidR="00630781" w:rsidRPr="00B51DA2" w:rsidTr="00A8157E">
        <w:trPr>
          <w:trHeight w:val="235"/>
        </w:trPr>
        <w:tc>
          <w:tcPr>
            <w:tcW w:w="860" w:type="dxa"/>
            <w:tcBorders>
              <w:left w:val="single" w:sz="4" w:space="0" w:color="auto"/>
              <w:right w:val="single" w:sz="8" w:space="0" w:color="auto"/>
            </w:tcBorders>
            <w:vAlign w:val="bottom"/>
          </w:tcPr>
          <w:p w:rsidR="00630781" w:rsidRPr="00B51DA2" w:rsidRDefault="00630781" w:rsidP="00A8157E">
            <w:pPr>
              <w:spacing w:line="204" w:lineRule="exact"/>
              <w:jc w:val="center"/>
            </w:pPr>
            <w:r w:rsidRPr="00B51DA2">
              <w:rPr>
                <w:rFonts w:eastAsia="Times"/>
              </w:rPr>
              <w:t>1.</w:t>
            </w:r>
          </w:p>
        </w:tc>
        <w:tc>
          <w:tcPr>
            <w:tcW w:w="5280" w:type="dxa"/>
            <w:tcBorders>
              <w:right w:val="single" w:sz="8" w:space="0" w:color="auto"/>
            </w:tcBorders>
            <w:vAlign w:val="bottom"/>
          </w:tcPr>
          <w:p w:rsidR="00630781" w:rsidRPr="00B51DA2" w:rsidRDefault="00630781" w:rsidP="00A8157E">
            <w:pPr>
              <w:spacing w:line="235" w:lineRule="exact"/>
              <w:ind w:left="80"/>
            </w:pPr>
            <w:r w:rsidRPr="00B51DA2">
              <w:t>Участие в поисков</w:t>
            </w:r>
            <w:proofErr w:type="gramStart"/>
            <w:r w:rsidRPr="00B51DA2">
              <w:t>о</w:t>
            </w:r>
            <w:r w:rsidRPr="00B51DA2">
              <w:rPr>
                <w:rFonts w:eastAsia="Times"/>
              </w:rPr>
              <w:t>-</w:t>
            </w:r>
            <w:proofErr w:type="gramEnd"/>
            <w:r w:rsidRPr="00B51DA2">
              <w:t xml:space="preserve"> краеведческой экспедиции</w:t>
            </w:r>
          </w:p>
        </w:tc>
        <w:tc>
          <w:tcPr>
            <w:tcW w:w="1300" w:type="dxa"/>
            <w:tcBorders>
              <w:right w:val="single" w:sz="8" w:space="0" w:color="auto"/>
            </w:tcBorders>
            <w:vAlign w:val="bottom"/>
          </w:tcPr>
          <w:p w:rsidR="00630781" w:rsidRPr="00B51DA2" w:rsidRDefault="00630781" w:rsidP="00A8157E">
            <w:pPr>
              <w:spacing w:line="227"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5" w:lineRule="exact"/>
              <w:ind w:left="100"/>
            </w:pPr>
            <w:r w:rsidRPr="00B51DA2">
              <w:t>сентябрь</w:t>
            </w:r>
            <w:r w:rsidRPr="00B51DA2">
              <w:rPr>
                <w:rFonts w:eastAsia="Times"/>
              </w:rPr>
              <w:t>-</w:t>
            </w:r>
          </w:p>
        </w:tc>
        <w:tc>
          <w:tcPr>
            <w:tcW w:w="2200" w:type="dxa"/>
            <w:tcBorders>
              <w:right w:val="single" w:sz="4" w:space="0" w:color="auto"/>
            </w:tcBorders>
            <w:vAlign w:val="bottom"/>
          </w:tcPr>
          <w:p w:rsidR="00630781" w:rsidRPr="00B51DA2" w:rsidRDefault="00630781" w:rsidP="00A8157E">
            <w:pPr>
              <w:spacing w:line="235"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ind w:left="80"/>
            </w:pPr>
            <w:r w:rsidRPr="00B51DA2">
              <w:rPr>
                <w:rFonts w:eastAsia="Times"/>
              </w:rPr>
              <w:t>«</w:t>
            </w:r>
            <w:r w:rsidRPr="00B51DA2">
              <w:t>Моя малая родина</w:t>
            </w:r>
            <w:r w:rsidRPr="00B51DA2">
              <w:rPr>
                <w:rFonts w:eastAsia="Times"/>
              </w:rPr>
              <w:t>»</w:t>
            </w: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pPr>
              <w:ind w:left="100"/>
            </w:pPr>
            <w:r w:rsidRPr="00B51DA2">
              <w:t>май</w:t>
            </w:r>
          </w:p>
        </w:tc>
        <w:tc>
          <w:tcPr>
            <w:tcW w:w="2200" w:type="dxa"/>
            <w:tcBorders>
              <w:bottom w:val="single" w:sz="8" w:space="0" w:color="auto"/>
              <w:right w:val="single" w:sz="4"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jc w:val="center"/>
            </w:pPr>
            <w:r w:rsidRPr="00B51DA2">
              <w:rPr>
                <w:rFonts w:eastAsia="Times"/>
              </w:rPr>
              <w:t>2.</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Тематические экскурсии по предметам</w:t>
            </w:r>
          </w:p>
        </w:tc>
        <w:tc>
          <w:tcPr>
            <w:tcW w:w="1300" w:type="dxa"/>
            <w:tcBorders>
              <w:right w:val="single" w:sz="8" w:space="0" w:color="auto"/>
            </w:tcBorders>
            <w:vAlign w:val="bottom"/>
          </w:tcPr>
          <w:p w:rsidR="00630781" w:rsidRPr="00B51DA2" w:rsidRDefault="00630781" w:rsidP="00A8157E">
            <w:pPr>
              <w:spacing w:line="230"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сентябрь</w:t>
            </w:r>
            <w:r w:rsidRPr="00B51DA2">
              <w:rPr>
                <w:rFonts w:eastAsia="Times"/>
              </w:rPr>
              <w:t>-</w:t>
            </w:r>
          </w:p>
        </w:tc>
        <w:tc>
          <w:tcPr>
            <w:tcW w:w="2200" w:type="dxa"/>
            <w:tcBorders>
              <w:right w:val="single" w:sz="4"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pPr>
              <w:ind w:left="100"/>
            </w:pPr>
            <w:r w:rsidRPr="00B51DA2">
              <w:t>май</w:t>
            </w:r>
          </w:p>
        </w:tc>
        <w:tc>
          <w:tcPr>
            <w:tcW w:w="2200" w:type="dxa"/>
            <w:tcBorders>
              <w:bottom w:val="single" w:sz="8" w:space="0" w:color="auto"/>
              <w:right w:val="single" w:sz="4"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jc w:val="center"/>
            </w:pPr>
            <w:r w:rsidRPr="00B51DA2">
              <w:rPr>
                <w:rFonts w:eastAsia="Times"/>
              </w:rPr>
              <w:t>3.</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Экскурсии по историческим и памятным местам</w:t>
            </w:r>
          </w:p>
        </w:tc>
        <w:tc>
          <w:tcPr>
            <w:tcW w:w="1300" w:type="dxa"/>
            <w:tcBorders>
              <w:right w:val="single" w:sz="8" w:space="0" w:color="auto"/>
            </w:tcBorders>
            <w:vAlign w:val="bottom"/>
          </w:tcPr>
          <w:p w:rsidR="00630781" w:rsidRPr="00B51DA2" w:rsidRDefault="00630781" w:rsidP="00A8157E">
            <w:pPr>
              <w:spacing w:line="230"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сентябрь</w:t>
            </w:r>
            <w:r w:rsidRPr="00B51DA2">
              <w:rPr>
                <w:rFonts w:eastAsia="Times"/>
              </w:rPr>
              <w:t>-</w:t>
            </w:r>
          </w:p>
        </w:tc>
        <w:tc>
          <w:tcPr>
            <w:tcW w:w="2200" w:type="dxa"/>
            <w:tcBorders>
              <w:right w:val="single" w:sz="4"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4" w:space="0" w:color="auto"/>
              <w:right w:val="single" w:sz="8" w:space="0" w:color="auto"/>
            </w:tcBorders>
            <w:vAlign w:val="bottom"/>
          </w:tcPr>
          <w:p w:rsidR="00630781" w:rsidRPr="00B51DA2" w:rsidRDefault="00630781" w:rsidP="00A8157E"/>
        </w:tc>
        <w:tc>
          <w:tcPr>
            <w:tcW w:w="5280" w:type="dxa"/>
            <w:tcBorders>
              <w:bottom w:val="single" w:sz="4" w:space="0" w:color="auto"/>
              <w:right w:val="single" w:sz="8" w:space="0" w:color="auto"/>
            </w:tcBorders>
            <w:vAlign w:val="bottom"/>
          </w:tcPr>
          <w:p w:rsidR="00630781" w:rsidRPr="00B51DA2" w:rsidRDefault="00630781" w:rsidP="00A8157E">
            <w:pPr>
              <w:ind w:left="80"/>
            </w:pPr>
            <w:r w:rsidRPr="00B51DA2">
              <w:t>города</w:t>
            </w:r>
          </w:p>
        </w:tc>
        <w:tc>
          <w:tcPr>
            <w:tcW w:w="1300" w:type="dxa"/>
            <w:tcBorders>
              <w:bottom w:val="single" w:sz="4" w:space="0" w:color="auto"/>
              <w:right w:val="single" w:sz="8" w:space="0" w:color="auto"/>
            </w:tcBorders>
            <w:vAlign w:val="bottom"/>
          </w:tcPr>
          <w:p w:rsidR="00630781" w:rsidRPr="00B51DA2" w:rsidRDefault="00630781" w:rsidP="00A8157E">
            <w:pPr>
              <w:jc w:val="center"/>
            </w:pPr>
          </w:p>
        </w:tc>
        <w:tc>
          <w:tcPr>
            <w:tcW w:w="1280" w:type="dxa"/>
            <w:tcBorders>
              <w:bottom w:val="single" w:sz="4" w:space="0" w:color="auto"/>
              <w:right w:val="single" w:sz="8" w:space="0" w:color="auto"/>
            </w:tcBorders>
            <w:vAlign w:val="bottom"/>
          </w:tcPr>
          <w:p w:rsidR="00630781" w:rsidRPr="00B51DA2" w:rsidRDefault="00630781" w:rsidP="00A8157E">
            <w:pPr>
              <w:ind w:left="100"/>
            </w:pPr>
            <w:r w:rsidRPr="00B51DA2">
              <w:t>май</w:t>
            </w:r>
          </w:p>
        </w:tc>
        <w:tc>
          <w:tcPr>
            <w:tcW w:w="2200" w:type="dxa"/>
            <w:tcBorders>
              <w:bottom w:val="single" w:sz="4" w:space="0" w:color="auto"/>
              <w:right w:val="single" w:sz="4"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pPr>
              <w:spacing w:line="207" w:lineRule="exact"/>
              <w:jc w:val="center"/>
            </w:pPr>
            <w:r w:rsidRPr="00B51DA2">
              <w:rPr>
                <w:rFonts w:eastAsia="Times"/>
              </w:rPr>
              <w:t>4.</w:t>
            </w:r>
          </w:p>
        </w:tc>
        <w:tc>
          <w:tcPr>
            <w:tcW w:w="5280" w:type="dxa"/>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pPr>
              <w:spacing w:line="238" w:lineRule="exact"/>
              <w:ind w:left="80"/>
            </w:pPr>
            <w:r w:rsidRPr="00B51DA2">
              <w:t>Виртуальные экскурсии «Достопримечательности нашей страны»</w:t>
            </w:r>
          </w:p>
        </w:tc>
        <w:tc>
          <w:tcPr>
            <w:tcW w:w="1300" w:type="dxa"/>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pPr>
              <w:spacing w:line="230" w:lineRule="exact"/>
              <w:ind w:left="60"/>
              <w:jc w:val="center"/>
            </w:pPr>
            <w:r w:rsidRPr="00B51DA2">
              <w:rPr>
                <w:rFonts w:eastAsia="Times"/>
              </w:rPr>
              <w:t>1-4</w:t>
            </w:r>
          </w:p>
        </w:tc>
        <w:tc>
          <w:tcPr>
            <w:tcW w:w="1280" w:type="dxa"/>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pPr>
              <w:spacing w:line="238" w:lineRule="exact"/>
              <w:ind w:left="100"/>
            </w:pPr>
            <w:r w:rsidRPr="00B51DA2">
              <w:t>сентябрь</w:t>
            </w:r>
            <w:r w:rsidRPr="00B51DA2">
              <w:rPr>
                <w:rFonts w:eastAsia="Times"/>
              </w:rPr>
              <w:t>-май</w:t>
            </w:r>
          </w:p>
        </w:tc>
        <w:tc>
          <w:tcPr>
            <w:tcW w:w="2200" w:type="dxa"/>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pPr>
              <w:spacing w:line="238" w:lineRule="exact"/>
              <w:ind w:left="80"/>
            </w:pPr>
            <w:r w:rsidRPr="00B51DA2">
              <w:t>Классные руководители</w:t>
            </w:r>
          </w:p>
        </w:tc>
      </w:tr>
      <w:tr w:rsidR="00630781" w:rsidRPr="00B51DA2" w:rsidTr="00A8157E">
        <w:trPr>
          <w:trHeight w:val="496"/>
        </w:trPr>
        <w:tc>
          <w:tcPr>
            <w:tcW w:w="10920" w:type="dxa"/>
            <w:gridSpan w:val="5"/>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r w:rsidRPr="00B51DA2">
              <w:rPr>
                <w:b/>
                <w:bCs/>
              </w:rPr>
              <w:t xml:space="preserve">Модуль </w:t>
            </w:r>
            <w:r w:rsidRPr="00B51DA2">
              <w:rPr>
                <w:rFonts w:eastAsia="Times"/>
                <w:b/>
                <w:bCs/>
              </w:rPr>
              <w:t>8. «</w:t>
            </w:r>
            <w:r w:rsidRPr="00B51DA2">
              <w:rPr>
                <w:b/>
                <w:bCs/>
              </w:rPr>
              <w:t>Профориентация</w:t>
            </w:r>
            <w:r w:rsidRPr="00B51DA2">
              <w:rPr>
                <w:rFonts w:eastAsia="Times"/>
                <w:b/>
                <w:bCs/>
              </w:rPr>
              <w:t>»</w:t>
            </w:r>
          </w:p>
        </w:tc>
      </w:tr>
      <w:tr w:rsidR="00630781" w:rsidRPr="00B51DA2" w:rsidTr="00A8157E">
        <w:trPr>
          <w:trHeight w:val="235"/>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4" w:lineRule="exact"/>
              <w:jc w:val="center"/>
            </w:pPr>
            <w:r w:rsidRPr="00B51DA2">
              <w:rPr>
                <w:rFonts w:eastAsia="Times"/>
              </w:rPr>
              <w:t>1.</w:t>
            </w:r>
          </w:p>
        </w:tc>
        <w:tc>
          <w:tcPr>
            <w:tcW w:w="5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5" w:lineRule="exact"/>
              <w:ind w:left="80"/>
            </w:pPr>
            <w:r w:rsidRPr="00B51DA2">
              <w:t xml:space="preserve">Классный час </w:t>
            </w:r>
            <w:r w:rsidRPr="00B51DA2">
              <w:rPr>
                <w:rFonts w:eastAsia="Times"/>
              </w:rPr>
              <w:t>«</w:t>
            </w:r>
            <w:r w:rsidRPr="00B51DA2">
              <w:t>Известные люди нашего поселка</w:t>
            </w:r>
            <w:r w:rsidRPr="00B51DA2">
              <w:rPr>
                <w:rFonts w:eastAsia="Times"/>
              </w:rPr>
              <w:t>»</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27" w:lineRule="exact"/>
              <w:ind w:left="60"/>
              <w:jc w:val="center"/>
            </w:pPr>
            <w:r w:rsidRPr="00B51DA2">
              <w:rPr>
                <w:rFonts w:eastAsia="Times"/>
              </w:rPr>
              <w:t>1-4</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5" w:lineRule="exact"/>
              <w:ind w:left="100"/>
            </w:pPr>
            <w:r w:rsidRPr="00B51DA2">
              <w:t>октябрь</w:t>
            </w:r>
          </w:p>
        </w:tc>
        <w:tc>
          <w:tcPr>
            <w:tcW w:w="2200" w:type="dxa"/>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pPr>
              <w:spacing w:line="235" w:lineRule="exact"/>
              <w:ind w:left="80"/>
            </w:pPr>
            <w:r w:rsidRPr="00B51DA2">
              <w:t>Классные руководители</w:t>
            </w:r>
          </w:p>
        </w:tc>
      </w:tr>
      <w:tr w:rsidR="00630781" w:rsidRPr="00B51DA2" w:rsidTr="00A8157E">
        <w:trPr>
          <w:trHeight w:val="238"/>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7" w:lineRule="exact"/>
              <w:jc w:val="center"/>
            </w:pPr>
            <w:r w:rsidRPr="00B51DA2">
              <w:rPr>
                <w:rFonts w:eastAsia="Times"/>
              </w:rPr>
              <w:t>2.</w:t>
            </w:r>
          </w:p>
        </w:tc>
        <w:tc>
          <w:tcPr>
            <w:tcW w:w="5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 xml:space="preserve">Участие в Неделе труда и профориентации </w:t>
            </w:r>
            <w:r w:rsidRPr="00B51DA2">
              <w:rPr>
                <w:rFonts w:eastAsia="Times"/>
              </w:rPr>
              <w:t>«</w:t>
            </w:r>
            <w:r w:rsidRPr="00B51DA2">
              <w:t>Семь шагов в профессию</w:t>
            </w:r>
            <w:r w:rsidRPr="00B51DA2">
              <w:rPr>
                <w:rFonts w:eastAsia="Times"/>
              </w:rPr>
              <w:t>»</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0" w:lineRule="exact"/>
              <w:ind w:left="60"/>
              <w:jc w:val="center"/>
            </w:pPr>
            <w:r w:rsidRPr="00B51DA2">
              <w:rPr>
                <w:rFonts w:eastAsia="Times"/>
              </w:rPr>
              <w:t>1-4</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100"/>
            </w:pPr>
            <w:r w:rsidRPr="00B51DA2">
              <w:t>октябрь</w:t>
            </w:r>
          </w:p>
        </w:tc>
        <w:tc>
          <w:tcPr>
            <w:tcW w:w="22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Классные руководители</w:t>
            </w:r>
          </w:p>
        </w:tc>
      </w:tr>
      <w:tr w:rsidR="00630781" w:rsidRPr="00B51DA2" w:rsidTr="00A8157E">
        <w:trPr>
          <w:trHeight w:val="238"/>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7" w:lineRule="exact"/>
              <w:jc w:val="center"/>
            </w:pPr>
            <w:r w:rsidRPr="00B51DA2">
              <w:rPr>
                <w:rFonts w:eastAsia="Times"/>
              </w:rPr>
              <w:t>3.</w:t>
            </w:r>
          </w:p>
        </w:tc>
        <w:tc>
          <w:tcPr>
            <w:tcW w:w="5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 xml:space="preserve">Видеоролики </w:t>
            </w:r>
            <w:r w:rsidRPr="00B51DA2">
              <w:rPr>
                <w:rFonts w:eastAsia="Times"/>
              </w:rPr>
              <w:t>«</w:t>
            </w:r>
            <w:r w:rsidRPr="00B51DA2">
              <w:t>Профессии наших родителей</w:t>
            </w:r>
            <w:r w:rsidRPr="00B51DA2">
              <w:rPr>
                <w:rFonts w:eastAsia="Times"/>
              </w:rPr>
              <w:t>»</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0" w:lineRule="exact"/>
              <w:ind w:left="60"/>
              <w:jc w:val="center"/>
            </w:pPr>
            <w:r w:rsidRPr="00B51DA2">
              <w:rPr>
                <w:rFonts w:eastAsia="Times"/>
              </w:rPr>
              <w:t>1-4</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100"/>
            </w:pPr>
            <w:r w:rsidRPr="00B51DA2">
              <w:t>ноябрь</w:t>
            </w:r>
          </w:p>
        </w:tc>
        <w:tc>
          <w:tcPr>
            <w:tcW w:w="22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Классные руководители</w:t>
            </w:r>
          </w:p>
        </w:tc>
      </w:tr>
      <w:tr w:rsidR="00630781" w:rsidRPr="00B51DA2" w:rsidTr="00A8157E">
        <w:trPr>
          <w:trHeight w:val="238"/>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7" w:lineRule="exact"/>
              <w:jc w:val="center"/>
            </w:pPr>
            <w:r w:rsidRPr="00B51DA2">
              <w:rPr>
                <w:rFonts w:eastAsia="Times"/>
              </w:rPr>
              <w:t>4.</w:t>
            </w:r>
          </w:p>
        </w:tc>
        <w:tc>
          <w:tcPr>
            <w:tcW w:w="5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 xml:space="preserve">Беседа </w:t>
            </w:r>
            <w:r w:rsidRPr="00B51DA2">
              <w:rPr>
                <w:rFonts w:eastAsia="Times"/>
              </w:rPr>
              <w:t>«</w:t>
            </w:r>
            <w:r w:rsidRPr="00B51DA2">
              <w:t>Мои увлечения и интересы</w:t>
            </w:r>
            <w:r w:rsidRPr="00B51DA2">
              <w:rPr>
                <w:rFonts w:eastAsia="Times"/>
              </w:rPr>
              <w:t>»</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0" w:lineRule="exact"/>
              <w:ind w:left="60"/>
              <w:jc w:val="center"/>
            </w:pPr>
            <w:r w:rsidRPr="00B51DA2">
              <w:rPr>
                <w:rFonts w:eastAsia="Times"/>
              </w:rPr>
              <w:t>1-4</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100"/>
            </w:pPr>
            <w:r w:rsidRPr="00B51DA2">
              <w:t>сентябрь</w:t>
            </w:r>
          </w:p>
        </w:tc>
        <w:tc>
          <w:tcPr>
            <w:tcW w:w="22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Классные руководители</w:t>
            </w:r>
          </w:p>
        </w:tc>
      </w:tr>
      <w:tr w:rsidR="00630781" w:rsidRPr="00B51DA2" w:rsidTr="00A8157E">
        <w:trPr>
          <w:trHeight w:val="238"/>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7" w:lineRule="exact"/>
              <w:jc w:val="center"/>
            </w:pPr>
            <w:r w:rsidRPr="00B51DA2">
              <w:rPr>
                <w:rFonts w:eastAsia="Times"/>
              </w:rPr>
              <w:t>5.</w:t>
            </w:r>
          </w:p>
        </w:tc>
        <w:tc>
          <w:tcPr>
            <w:tcW w:w="5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 xml:space="preserve">Классный час </w:t>
            </w:r>
            <w:r w:rsidRPr="00B51DA2">
              <w:rPr>
                <w:rFonts w:eastAsia="Times"/>
              </w:rPr>
              <w:t>«</w:t>
            </w:r>
            <w:r w:rsidRPr="00B51DA2">
              <w:t>Человек в семье</w:t>
            </w:r>
            <w:r w:rsidRPr="00B51DA2">
              <w:rPr>
                <w:rFonts w:eastAsia="Times"/>
              </w:rPr>
              <w:t>»</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0" w:lineRule="exact"/>
              <w:ind w:left="60"/>
              <w:jc w:val="center"/>
            </w:pPr>
            <w:r w:rsidRPr="00B51DA2">
              <w:rPr>
                <w:rFonts w:eastAsia="Times"/>
              </w:rPr>
              <w:t>1-4</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100"/>
            </w:pPr>
            <w:r w:rsidRPr="00B51DA2">
              <w:t>декабрь</w:t>
            </w:r>
          </w:p>
        </w:tc>
        <w:tc>
          <w:tcPr>
            <w:tcW w:w="22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Классные руководители</w:t>
            </w:r>
          </w:p>
        </w:tc>
      </w:tr>
      <w:tr w:rsidR="00630781" w:rsidRPr="00B51DA2" w:rsidTr="00A8157E">
        <w:trPr>
          <w:trHeight w:val="238"/>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7" w:lineRule="exact"/>
              <w:jc w:val="center"/>
            </w:pPr>
            <w:r w:rsidRPr="00B51DA2">
              <w:rPr>
                <w:rFonts w:eastAsia="Times"/>
              </w:rPr>
              <w:t>6.</w:t>
            </w:r>
          </w:p>
        </w:tc>
        <w:tc>
          <w:tcPr>
            <w:tcW w:w="5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 xml:space="preserve">Праздник </w:t>
            </w:r>
            <w:r w:rsidRPr="00B51DA2">
              <w:rPr>
                <w:rFonts w:eastAsia="Times"/>
              </w:rPr>
              <w:t>«</w:t>
            </w:r>
            <w:r w:rsidRPr="00B51DA2">
              <w:t>Моя мама лучше всех</w:t>
            </w:r>
            <w:r w:rsidRPr="00B51DA2">
              <w:rPr>
                <w:rFonts w:eastAsia="Times"/>
              </w:rPr>
              <w:t>»</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0" w:lineRule="exact"/>
              <w:ind w:left="60"/>
              <w:jc w:val="center"/>
            </w:pPr>
            <w:r w:rsidRPr="00B51DA2">
              <w:rPr>
                <w:rFonts w:eastAsia="Times"/>
              </w:rPr>
              <w:t>1-4</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100"/>
            </w:pPr>
            <w:r w:rsidRPr="00B51DA2">
              <w:t>март</w:t>
            </w:r>
          </w:p>
        </w:tc>
        <w:tc>
          <w:tcPr>
            <w:tcW w:w="2200" w:type="dxa"/>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pPr>
              <w:spacing w:line="238" w:lineRule="exact"/>
              <w:ind w:left="80"/>
            </w:pPr>
            <w:r w:rsidRPr="00B51DA2">
              <w:t>Классные руководители</w:t>
            </w:r>
          </w:p>
        </w:tc>
      </w:tr>
      <w:tr w:rsidR="00630781" w:rsidRPr="00B51DA2" w:rsidTr="00A8157E">
        <w:trPr>
          <w:trHeight w:val="251"/>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7" w:lineRule="exact"/>
              <w:jc w:val="center"/>
            </w:pPr>
            <w:r w:rsidRPr="00B51DA2">
              <w:rPr>
                <w:rFonts w:eastAsia="Times"/>
              </w:rPr>
              <w:t>7.</w:t>
            </w:r>
          </w:p>
        </w:tc>
        <w:tc>
          <w:tcPr>
            <w:tcW w:w="5280" w:type="dxa"/>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pPr>
              <w:spacing w:line="241" w:lineRule="exact"/>
              <w:ind w:left="80"/>
            </w:pPr>
            <w:r w:rsidRPr="00B51DA2">
              <w:t>Проведение тематических классных часов по профориентации</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51" w:lineRule="exact"/>
              <w:ind w:left="60"/>
              <w:jc w:val="center"/>
            </w:pPr>
            <w:r w:rsidRPr="00B51DA2">
              <w:rPr>
                <w:rFonts w:eastAsia="Times"/>
              </w:rPr>
              <w:t>1-4</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41" w:lineRule="exact"/>
              <w:ind w:left="100"/>
            </w:pPr>
            <w:r w:rsidRPr="00B51DA2">
              <w:t>сентябрь</w:t>
            </w:r>
            <w:r w:rsidRPr="00B51DA2">
              <w:rPr>
                <w:rFonts w:eastAsia="Times"/>
              </w:rPr>
              <w:t>-май</w:t>
            </w:r>
          </w:p>
        </w:tc>
        <w:tc>
          <w:tcPr>
            <w:tcW w:w="2200" w:type="dxa"/>
            <w:tcBorders>
              <w:top w:val="single" w:sz="4" w:space="0" w:color="auto"/>
              <w:left w:val="single" w:sz="4" w:space="0" w:color="auto"/>
              <w:bottom w:val="single" w:sz="4" w:space="0" w:color="auto"/>
              <w:right w:val="single" w:sz="4" w:space="0" w:color="auto"/>
            </w:tcBorders>
            <w:vAlign w:val="bottom"/>
          </w:tcPr>
          <w:p w:rsidR="00630781" w:rsidRPr="00B51DA2" w:rsidRDefault="00630781" w:rsidP="00A8157E">
            <w:pPr>
              <w:spacing w:line="241" w:lineRule="exact"/>
              <w:ind w:left="80"/>
            </w:pPr>
            <w:r w:rsidRPr="00B51DA2">
              <w:t>Классные руководители</w:t>
            </w:r>
          </w:p>
        </w:tc>
      </w:tr>
      <w:tr w:rsidR="00630781" w:rsidRPr="00B51DA2" w:rsidTr="00A8157E">
        <w:trPr>
          <w:trHeight w:val="266"/>
        </w:trPr>
        <w:tc>
          <w:tcPr>
            <w:tcW w:w="860" w:type="dxa"/>
            <w:tcBorders>
              <w:top w:val="single" w:sz="8" w:space="0" w:color="auto"/>
              <w:left w:val="single" w:sz="4" w:space="0" w:color="auto"/>
            </w:tcBorders>
          </w:tcPr>
          <w:p w:rsidR="00630781" w:rsidRPr="00B51DA2" w:rsidRDefault="00630781" w:rsidP="00A8157E">
            <w:pPr>
              <w:spacing w:line="224" w:lineRule="exact"/>
            </w:pPr>
          </w:p>
        </w:tc>
        <w:tc>
          <w:tcPr>
            <w:tcW w:w="10060" w:type="dxa"/>
            <w:gridSpan w:val="4"/>
            <w:tcBorders>
              <w:top w:val="single" w:sz="8" w:space="0" w:color="auto"/>
              <w:right w:val="single" w:sz="8" w:space="0" w:color="auto"/>
            </w:tcBorders>
          </w:tcPr>
          <w:p w:rsidR="00630781" w:rsidRDefault="00630781" w:rsidP="00A8157E">
            <w:pPr>
              <w:rPr>
                <w:b/>
                <w:bCs/>
              </w:rPr>
            </w:pPr>
          </w:p>
          <w:p w:rsidR="00630781" w:rsidRPr="00B51DA2" w:rsidRDefault="00630781" w:rsidP="00A8157E">
            <w:r w:rsidRPr="00B51DA2">
              <w:rPr>
                <w:b/>
                <w:bCs/>
              </w:rPr>
              <w:t xml:space="preserve">Модуль </w:t>
            </w:r>
            <w:r w:rsidRPr="00B51DA2">
              <w:rPr>
                <w:rFonts w:eastAsia="Times"/>
                <w:b/>
                <w:bCs/>
              </w:rPr>
              <w:t>9. «</w:t>
            </w:r>
            <w:r w:rsidRPr="00B51DA2">
              <w:rPr>
                <w:b/>
                <w:bCs/>
              </w:rPr>
              <w:t>Школьные медиа</w:t>
            </w:r>
            <w:r w:rsidRPr="00B51DA2">
              <w:rPr>
                <w:rFonts w:eastAsia="Times"/>
                <w:b/>
                <w:bCs/>
              </w:rPr>
              <w:t>»</w:t>
            </w:r>
            <w:r w:rsidRPr="00B51DA2">
              <w:rPr>
                <w:rFonts w:eastAsia="Times"/>
              </w:rPr>
              <w:t>.</w:t>
            </w:r>
          </w:p>
        </w:tc>
      </w:tr>
      <w:tr w:rsidR="00630781" w:rsidRPr="00B51DA2" w:rsidTr="00A8157E">
        <w:trPr>
          <w:trHeight w:val="245"/>
        </w:trPr>
        <w:tc>
          <w:tcPr>
            <w:tcW w:w="10920" w:type="dxa"/>
            <w:gridSpan w:val="5"/>
            <w:tcBorders>
              <w:left w:val="single" w:sz="4" w:space="0" w:color="auto"/>
              <w:bottom w:val="single" w:sz="8" w:space="0" w:color="auto"/>
              <w:right w:val="single" w:sz="8" w:space="0" w:color="auto"/>
            </w:tcBorders>
          </w:tcPr>
          <w:p w:rsidR="00630781" w:rsidRPr="00B51DA2" w:rsidRDefault="00630781" w:rsidP="00A8157E">
            <w:pPr>
              <w:spacing w:line="241" w:lineRule="exact"/>
              <w:ind w:left="80"/>
              <w:jc w:val="center"/>
            </w:pPr>
          </w:p>
        </w:tc>
      </w:tr>
      <w:tr w:rsidR="00630781" w:rsidRPr="00B51DA2" w:rsidTr="00A8157E">
        <w:trPr>
          <w:trHeight w:val="251"/>
        </w:trPr>
        <w:tc>
          <w:tcPr>
            <w:tcW w:w="860" w:type="dxa"/>
            <w:tcBorders>
              <w:left w:val="single" w:sz="4" w:space="0" w:color="auto"/>
              <w:right w:val="single" w:sz="8" w:space="0" w:color="auto"/>
            </w:tcBorders>
          </w:tcPr>
          <w:p w:rsidR="00630781" w:rsidRPr="00B51DA2" w:rsidRDefault="00630781" w:rsidP="00A8157E">
            <w:pPr>
              <w:spacing w:line="208" w:lineRule="exact"/>
              <w:jc w:val="center"/>
            </w:pPr>
            <w:r>
              <w:rPr>
                <w:rFonts w:eastAsia="Times"/>
              </w:rPr>
              <w:t>1</w:t>
            </w:r>
            <w:r w:rsidRPr="00B51DA2">
              <w:rPr>
                <w:rFonts w:eastAsia="Times"/>
              </w:rPr>
              <w:t>.</w:t>
            </w:r>
          </w:p>
        </w:tc>
        <w:tc>
          <w:tcPr>
            <w:tcW w:w="5280" w:type="dxa"/>
            <w:tcBorders>
              <w:right w:val="single" w:sz="8" w:space="0" w:color="auto"/>
            </w:tcBorders>
            <w:vAlign w:val="bottom"/>
          </w:tcPr>
          <w:p w:rsidR="00630781" w:rsidRPr="00B51DA2" w:rsidRDefault="00630781" w:rsidP="00A8157E">
            <w:pPr>
              <w:spacing w:line="241" w:lineRule="exact"/>
              <w:ind w:left="80"/>
            </w:pPr>
            <w:r>
              <w:t xml:space="preserve">Сбор </w:t>
            </w:r>
            <w:r w:rsidRPr="00B51DA2">
              <w:t xml:space="preserve">информации </w:t>
            </w:r>
            <w:r>
              <w:t>о мероприятиях, событиях о школьной жизни на сайте</w:t>
            </w:r>
            <w:r w:rsidRPr="00B51DA2">
              <w:t xml:space="preserve"> школы</w:t>
            </w:r>
            <w:r>
              <w:t>, в официальных группах, соц. сетях.</w:t>
            </w:r>
          </w:p>
        </w:tc>
        <w:tc>
          <w:tcPr>
            <w:tcW w:w="1300" w:type="dxa"/>
            <w:tcBorders>
              <w:right w:val="single" w:sz="8" w:space="0" w:color="auto"/>
            </w:tcBorders>
          </w:tcPr>
          <w:p w:rsidR="00630781" w:rsidRPr="00B51DA2" w:rsidRDefault="00630781" w:rsidP="00A8157E">
            <w:pPr>
              <w:spacing w:line="251" w:lineRule="exact"/>
              <w:ind w:left="60"/>
              <w:jc w:val="center"/>
            </w:pPr>
            <w:r w:rsidRPr="00B51DA2">
              <w:rPr>
                <w:rFonts w:eastAsia="Times"/>
              </w:rPr>
              <w:t>1-4</w:t>
            </w:r>
          </w:p>
        </w:tc>
        <w:tc>
          <w:tcPr>
            <w:tcW w:w="1280" w:type="dxa"/>
            <w:vMerge w:val="restart"/>
            <w:tcBorders>
              <w:right w:val="single" w:sz="8" w:space="0" w:color="auto"/>
            </w:tcBorders>
          </w:tcPr>
          <w:p w:rsidR="00630781" w:rsidRPr="00B51DA2" w:rsidRDefault="00630781" w:rsidP="00A8157E">
            <w:pPr>
              <w:spacing w:line="241" w:lineRule="exact"/>
              <w:ind w:left="100"/>
            </w:pPr>
            <w:r w:rsidRPr="00B51DA2">
              <w:t>сентябрь</w:t>
            </w:r>
            <w:r w:rsidRPr="00B51DA2">
              <w:rPr>
                <w:rFonts w:eastAsia="Times"/>
              </w:rPr>
              <w:t>-</w:t>
            </w:r>
          </w:p>
          <w:p w:rsidR="00630781" w:rsidRPr="00B51DA2" w:rsidRDefault="00630781" w:rsidP="00A8157E">
            <w:pPr>
              <w:spacing w:line="241" w:lineRule="exact"/>
              <w:ind w:left="100"/>
            </w:pPr>
            <w:r w:rsidRPr="00B51DA2">
              <w:t>май</w:t>
            </w:r>
          </w:p>
        </w:tc>
        <w:tc>
          <w:tcPr>
            <w:tcW w:w="2200" w:type="dxa"/>
            <w:vMerge w:val="restart"/>
            <w:tcBorders>
              <w:right w:val="single" w:sz="8" w:space="0" w:color="auto"/>
            </w:tcBorders>
          </w:tcPr>
          <w:p w:rsidR="00630781" w:rsidRPr="00B51DA2" w:rsidRDefault="00630781" w:rsidP="00A8157E">
            <w:pPr>
              <w:spacing w:line="241" w:lineRule="exact"/>
              <w:ind w:left="80"/>
            </w:pPr>
            <w:r>
              <w:t>Заместитель директора по ВР, к</w:t>
            </w:r>
            <w:r w:rsidRPr="00B51DA2">
              <w:t>лассные</w:t>
            </w:r>
          </w:p>
          <w:p w:rsidR="00630781" w:rsidRPr="00B51DA2" w:rsidRDefault="00630781" w:rsidP="00A8157E">
            <w:pPr>
              <w:spacing w:line="241" w:lineRule="exact"/>
              <w:ind w:left="80"/>
            </w:pPr>
            <w:r w:rsidRPr="00B51DA2">
              <w:t>руководители</w:t>
            </w:r>
          </w:p>
        </w:tc>
      </w:tr>
      <w:tr w:rsidR="00630781" w:rsidRPr="00B51DA2" w:rsidTr="00A8157E">
        <w:trPr>
          <w:trHeight w:val="245"/>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tcPr>
          <w:p w:rsidR="00630781" w:rsidRPr="00B51DA2" w:rsidRDefault="00630781" w:rsidP="00A8157E">
            <w:pPr>
              <w:jc w:val="center"/>
            </w:pPr>
          </w:p>
        </w:tc>
        <w:tc>
          <w:tcPr>
            <w:tcW w:w="1280" w:type="dxa"/>
            <w:vMerge/>
            <w:tcBorders>
              <w:bottom w:val="single" w:sz="8" w:space="0" w:color="auto"/>
              <w:right w:val="single" w:sz="8" w:space="0" w:color="auto"/>
            </w:tcBorders>
          </w:tcPr>
          <w:p w:rsidR="00630781" w:rsidRPr="00B51DA2" w:rsidRDefault="00630781" w:rsidP="00A8157E">
            <w:pPr>
              <w:spacing w:line="241" w:lineRule="exact"/>
              <w:ind w:left="100"/>
            </w:pPr>
          </w:p>
        </w:tc>
        <w:tc>
          <w:tcPr>
            <w:tcW w:w="2200" w:type="dxa"/>
            <w:vMerge/>
            <w:tcBorders>
              <w:bottom w:val="single" w:sz="8" w:space="0" w:color="auto"/>
              <w:right w:val="single" w:sz="8" w:space="0" w:color="auto"/>
            </w:tcBorders>
          </w:tcPr>
          <w:p w:rsidR="00630781" w:rsidRPr="00B51DA2" w:rsidRDefault="00630781" w:rsidP="00A8157E">
            <w:pPr>
              <w:spacing w:line="241" w:lineRule="exact"/>
              <w:ind w:left="80"/>
            </w:pPr>
          </w:p>
        </w:tc>
      </w:tr>
      <w:tr w:rsidR="00630781" w:rsidRPr="00B51DA2" w:rsidTr="00A8157E">
        <w:trPr>
          <w:trHeight w:val="251"/>
        </w:trPr>
        <w:tc>
          <w:tcPr>
            <w:tcW w:w="860" w:type="dxa"/>
            <w:tcBorders>
              <w:left w:val="single" w:sz="4" w:space="0" w:color="auto"/>
              <w:right w:val="single" w:sz="8" w:space="0" w:color="auto"/>
            </w:tcBorders>
          </w:tcPr>
          <w:p w:rsidR="00630781" w:rsidRPr="00B51DA2" w:rsidRDefault="00630781" w:rsidP="00A8157E">
            <w:pPr>
              <w:spacing w:line="208" w:lineRule="exact"/>
              <w:jc w:val="center"/>
            </w:pPr>
            <w:r>
              <w:rPr>
                <w:rFonts w:eastAsia="Times"/>
              </w:rPr>
              <w:t>2</w:t>
            </w:r>
            <w:r w:rsidRPr="00B51DA2">
              <w:rPr>
                <w:rFonts w:eastAsia="Times"/>
              </w:rPr>
              <w:t>.</w:t>
            </w:r>
          </w:p>
        </w:tc>
        <w:tc>
          <w:tcPr>
            <w:tcW w:w="5280" w:type="dxa"/>
            <w:vMerge w:val="restart"/>
            <w:tcBorders>
              <w:right w:val="single" w:sz="8" w:space="0" w:color="auto"/>
            </w:tcBorders>
          </w:tcPr>
          <w:p w:rsidR="00630781" w:rsidRPr="00B51DA2" w:rsidRDefault="00630781" w:rsidP="00A8157E">
            <w:pPr>
              <w:spacing w:line="241" w:lineRule="exact"/>
              <w:ind w:left="80"/>
            </w:pPr>
            <w:r w:rsidRPr="00B51DA2">
              <w:t>Участие в съёмках информационных и праздничных</w:t>
            </w:r>
          </w:p>
          <w:p w:rsidR="00630781" w:rsidRPr="00B51DA2" w:rsidRDefault="00630781" w:rsidP="00A8157E">
            <w:pPr>
              <w:spacing w:line="241" w:lineRule="exact"/>
              <w:ind w:left="80"/>
            </w:pPr>
            <w:r w:rsidRPr="00B51DA2">
              <w:t>роликов</w:t>
            </w:r>
          </w:p>
        </w:tc>
        <w:tc>
          <w:tcPr>
            <w:tcW w:w="1300" w:type="dxa"/>
            <w:tcBorders>
              <w:right w:val="single" w:sz="8" w:space="0" w:color="auto"/>
            </w:tcBorders>
          </w:tcPr>
          <w:p w:rsidR="00630781" w:rsidRPr="00B51DA2" w:rsidRDefault="00630781" w:rsidP="00A8157E">
            <w:pPr>
              <w:spacing w:line="251" w:lineRule="exact"/>
              <w:ind w:left="60"/>
              <w:jc w:val="center"/>
            </w:pPr>
            <w:r w:rsidRPr="00B51DA2">
              <w:rPr>
                <w:rFonts w:eastAsia="Times"/>
              </w:rPr>
              <w:t>1-4</w:t>
            </w:r>
          </w:p>
        </w:tc>
        <w:tc>
          <w:tcPr>
            <w:tcW w:w="1280" w:type="dxa"/>
            <w:vMerge w:val="restart"/>
            <w:tcBorders>
              <w:right w:val="single" w:sz="8" w:space="0" w:color="auto"/>
            </w:tcBorders>
          </w:tcPr>
          <w:p w:rsidR="00630781" w:rsidRPr="00B51DA2" w:rsidRDefault="00630781" w:rsidP="00A8157E">
            <w:pPr>
              <w:spacing w:line="241" w:lineRule="exact"/>
              <w:ind w:left="100"/>
            </w:pPr>
            <w:r w:rsidRPr="00B51DA2">
              <w:t>сентябрь</w:t>
            </w:r>
            <w:r w:rsidRPr="00B51DA2">
              <w:rPr>
                <w:rFonts w:eastAsia="Times"/>
              </w:rPr>
              <w:t>-</w:t>
            </w:r>
          </w:p>
          <w:p w:rsidR="00630781" w:rsidRPr="00B51DA2" w:rsidRDefault="00630781" w:rsidP="00A8157E">
            <w:pPr>
              <w:spacing w:line="241" w:lineRule="exact"/>
              <w:ind w:left="100"/>
            </w:pPr>
            <w:r w:rsidRPr="00B51DA2">
              <w:t>май</w:t>
            </w:r>
          </w:p>
        </w:tc>
        <w:tc>
          <w:tcPr>
            <w:tcW w:w="2200" w:type="dxa"/>
            <w:tcBorders>
              <w:right w:val="single" w:sz="8" w:space="0" w:color="auto"/>
            </w:tcBorders>
            <w:vAlign w:val="bottom"/>
          </w:tcPr>
          <w:p w:rsidR="00630781" w:rsidRPr="00B51DA2" w:rsidRDefault="00630781" w:rsidP="00A8157E">
            <w:pPr>
              <w:spacing w:line="241" w:lineRule="exact"/>
              <w:ind w:left="80"/>
            </w:pPr>
            <w:r>
              <w:t>Заместитель директора по ВР, к</w:t>
            </w:r>
            <w:r w:rsidRPr="00B51DA2">
              <w:t>лассные</w:t>
            </w:r>
          </w:p>
        </w:tc>
      </w:tr>
      <w:tr w:rsidR="00630781" w:rsidRPr="00B51DA2" w:rsidTr="00A8157E">
        <w:trPr>
          <w:trHeight w:val="245"/>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vMerge/>
            <w:tcBorders>
              <w:bottom w:val="single" w:sz="8" w:space="0" w:color="auto"/>
              <w:right w:val="single" w:sz="8" w:space="0" w:color="auto"/>
            </w:tcBorders>
          </w:tcPr>
          <w:p w:rsidR="00630781" w:rsidRPr="00B51DA2" w:rsidRDefault="00630781" w:rsidP="00A8157E">
            <w:pPr>
              <w:spacing w:line="241" w:lineRule="exact"/>
              <w:ind w:left="80"/>
            </w:pP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vMerge/>
            <w:tcBorders>
              <w:bottom w:val="single" w:sz="8" w:space="0" w:color="auto"/>
              <w:right w:val="single" w:sz="8" w:space="0" w:color="auto"/>
            </w:tcBorders>
            <w:vAlign w:val="bottom"/>
          </w:tcPr>
          <w:p w:rsidR="00630781" w:rsidRPr="00B51DA2" w:rsidRDefault="00630781" w:rsidP="00A8157E">
            <w:pPr>
              <w:spacing w:line="241" w:lineRule="exact"/>
              <w:ind w:left="100"/>
            </w:pPr>
          </w:p>
        </w:tc>
        <w:tc>
          <w:tcPr>
            <w:tcW w:w="2200" w:type="dxa"/>
            <w:tcBorders>
              <w:bottom w:val="single" w:sz="8" w:space="0" w:color="auto"/>
              <w:right w:val="single" w:sz="8" w:space="0" w:color="auto"/>
            </w:tcBorders>
            <w:vAlign w:val="bottom"/>
          </w:tcPr>
          <w:p w:rsidR="00630781" w:rsidRPr="00B51DA2" w:rsidRDefault="00630781" w:rsidP="00A8157E">
            <w:pPr>
              <w:spacing w:line="241" w:lineRule="exact"/>
              <w:ind w:left="80"/>
            </w:pPr>
            <w:r w:rsidRPr="00B51DA2">
              <w:t>руководители</w:t>
            </w:r>
          </w:p>
        </w:tc>
      </w:tr>
      <w:tr w:rsidR="00630781" w:rsidRPr="00B51DA2" w:rsidTr="00A8157E">
        <w:trPr>
          <w:trHeight w:val="496"/>
        </w:trPr>
        <w:tc>
          <w:tcPr>
            <w:tcW w:w="6140" w:type="dxa"/>
            <w:gridSpan w:val="2"/>
            <w:tcBorders>
              <w:left w:val="single" w:sz="4" w:space="0" w:color="auto"/>
            </w:tcBorders>
            <w:vAlign w:val="bottom"/>
          </w:tcPr>
          <w:p w:rsidR="00630781" w:rsidRPr="00B51DA2" w:rsidRDefault="00630781" w:rsidP="00A8157E">
            <w:pPr>
              <w:ind w:left="120"/>
            </w:pPr>
            <w:r w:rsidRPr="00B51DA2">
              <w:rPr>
                <w:b/>
                <w:bCs/>
              </w:rPr>
              <w:t xml:space="preserve">Модуль </w:t>
            </w:r>
            <w:r w:rsidRPr="00B51DA2">
              <w:rPr>
                <w:rFonts w:eastAsia="Times"/>
                <w:b/>
                <w:bCs/>
              </w:rPr>
              <w:t>10. «</w:t>
            </w:r>
            <w:r w:rsidRPr="00B51DA2">
              <w:rPr>
                <w:b/>
                <w:bCs/>
              </w:rPr>
              <w:t>Организация предметно</w:t>
            </w:r>
            <w:r w:rsidRPr="00B51DA2">
              <w:rPr>
                <w:rFonts w:eastAsia="Times"/>
                <w:b/>
                <w:bCs/>
              </w:rPr>
              <w:t>-</w:t>
            </w:r>
            <w:r w:rsidRPr="00B51DA2">
              <w:rPr>
                <w:b/>
                <w:bCs/>
              </w:rPr>
              <w:t>эстетической среды</w:t>
            </w:r>
            <w:r w:rsidRPr="00B51DA2">
              <w:rPr>
                <w:rFonts w:eastAsia="Times"/>
                <w:b/>
                <w:bCs/>
              </w:rPr>
              <w:t>»</w:t>
            </w:r>
          </w:p>
        </w:tc>
        <w:tc>
          <w:tcPr>
            <w:tcW w:w="1300" w:type="dxa"/>
            <w:vAlign w:val="bottom"/>
          </w:tcPr>
          <w:p w:rsidR="00630781" w:rsidRPr="00B51DA2" w:rsidRDefault="00630781" w:rsidP="00A8157E">
            <w:pPr>
              <w:jc w:val="center"/>
            </w:pPr>
          </w:p>
        </w:tc>
        <w:tc>
          <w:tcPr>
            <w:tcW w:w="1280" w:type="dxa"/>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tc>
      </w:tr>
      <w:tr w:rsidR="00630781" w:rsidRPr="00B51DA2" w:rsidTr="00A8157E">
        <w:trPr>
          <w:trHeight w:val="256"/>
        </w:trPr>
        <w:tc>
          <w:tcPr>
            <w:tcW w:w="860" w:type="dxa"/>
            <w:tcBorders>
              <w:left w:val="single" w:sz="4" w:space="0" w:color="auto"/>
              <w:bottom w:val="single" w:sz="8" w:space="0" w:color="auto"/>
            </w:tcBorders>
            <w:vAlign w:val="bottom"/>
          </w:tcPr>
          <w:p w:rsidR="00630781" w:rsidRPr="00B51DA2" w:rsidRDefault="00630781" w:rsidP="00A8157E"/>
        </w:tc>
        <w:tc>
          <w:tcPr>
            <w:tcW w:w="5280" w:type="dxa"/>
            <w:tcBorders>
              <w:bottom w:val="single" w:sz="8" w:space="0" w:color="auto"/>
            </w:tcBorders>
            <w:vAlign w:val="bottom"/>
          </w:tcPr>
          <w:p w:rsidR="00630781" w:rsidRPr="00B51DA2" w:rsidRDefault="00630781" w:rsidP="00A8157E"/>
        </w:tc>
        <w:tc>
          <w:tcPr>
            <w:tcW w:w="1300" w:type="dxa"/>
            <w:tcBorders>
              <w:bottom w:val="single" w:sz="8" w:space="0" w:color="auto"/>
            </w:tcBorders>
            <w:vAlign w:val="bottom"/>
          </w:tcPr>
          <w:p w:rsidR="00630781" w:rsidRPr="00B51DA2" w:rsidRDefault="00630781" w:rsidP="00A8157E">
            <w:pPr>
              <w:jc w:val="center"/>
            </w:pPr>
          </w:p>
        </w:tc>
        <w:tc>
          <w:tcPr>
            <w:tcW w:w="1280" w:type="dxa"/>
            <w:tcBorders>
              <w:bottom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tc>
      </w:tr>
      <w:tr w:rsidR="00630781" w:rsidRPr="00B51DA2" w:rsidTr="00A8157E">
        <w:trPr>
          <w:trHeight w:val="246"/>
        </w:trPr>
        <w:tc>
          <w:tcPr>
            <w:tcW w:w="860" w:type="dxa"/>
            <w:tcBorders>
              <w:left w:val="single" w:sz="4" w:space="0" w:color="auto"/>
              <w:right w:val="single" w:sz="8" w:space="0" w:color="auto"/>
            </w:tcBorders>
            <w:vAlign w:val="bottom"/>
          </w:tcPr>
          <w:p w:rsidR="00630781" w:rsidRPr="00B51DA2" w:rsidRDefault="00630781" w:rsidP="00A8157E">
            <w:pPr>
              <w:spacing w:line="204" w:lineRule="exact"/>
              <w:jc w:val="center"/>
            </w:pPr>
            <w:r w:rsidRPr="00B51DA2">
              <w:rPr>
                <w:rFonts w:eastAsia="Times"/>
              </w:rPr>
              <w:t>1.</w:t>
            </w:r>
          </w:p>
        </w:tc>
        <w:tc>
          <w:tcPr>
            <w:tcW w:w="5280" w:type="dxa"/>
            <w:tcBorders>
              <w:right w:val="single" w:sz="8" w:space="0" w:color="auto"/>
            </w:tcBorders>
            <w:vAlign w:val="bottom"/>
          </w:tcPr>
          <w:p w:rsidR="00630781" w:rsidRPr="00B51DA2" w:rsidRDefault="00630781" w:rsidP="00A8157E">
            <w:pPr>
              <w:spacing w:line="241" w:lineRule="exact"/>
              <w:ind w:left="80"/>
            </w:pPr>
            <w:r w:rsidRPr="00B51DA2">
              <w:t>Выставка рисунков</w:t>
            </w:r>
            <w:r w:rsidRPr="00B51DA2">
              <w:rPr>
                <w:rFonts w:eastAsia="Times"/>
              </w:rPr>
              <w:t>,</w:t>
            </w:r>
            <w:r w:rsidRPr="00B51DA2">
              <w:t xml:space="preserve"> фотографий</w:t>
            </w:r>
            <w:r w:rsidRPr="00B51DA2">
              <w:rPr>
                <w:rFonts w:eastAsia="Times"/>
              </w:rPr>
              <w:t>,</w:t>
            </w:r>
            <w:r w:rsidRPr="00B51DA2">
              <w:t xml:space="preserve"> творческих работ</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47"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1"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41" w:lineRule="exact"/>
              <w:ind w:left="80"/>
            </w:pPr>
            <w:r w:rsidRPr="00B51DA2">
              <w:t>Классные</w:t>
            </w:r>
          </w:p>
        </w:tc>
      </w:tr>
      <w:tr w:rsidR="00630781" w:rsidRPr="00B51DA2" w:rsidTr="00A8157E">
        <w:trPr>
          <w:trHeight w:val="245"/>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spacing w:line="241" w:lineRule="exact"/>
              <w:ind w:left="80"/>
            </w:pPr>
            <w:proofErr w:type="gramStart"/>
            <w:r w:rsidRPr="00B51DA2">
              <w:t>посвящённых</w:t>
            </w:r>
            <w:proofErr w:type="gramEnd"/>
            <w:r w:rsidRPr="00B51DA2">
              <w:t xml:space="preserve"> события</w:t>
            </w:r>
            <w:r>
              <w:t>м</w:t>
            </w:r>
            <w:r w:rsidRPr="00B51DA2">
              <w:t xml:space="preserve"> и памятным датам</w:t>
            </w: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pPr>
              <w:spacing w:line="241" w:lineRule="exact"/>
              <w:ind w:left="100"/>
            </w:pPr>
            <w:r w:rsidRPr="00B51DA2">
              <w:t>май</w:t>
            </w:r>
          </w:p>
        </w:tc>
        <w:tc>
          <w:tcPr>
            <w:tcW w:w="2200" w:type="dxa"/>
            <w:tcBorders>
              <w:bottom w:val="single" w:sz="8" w:space="0" w:color="auto"/>
              <w:right w:val="single" w:sz="8" w:space="0" w:color="auto"/>
            </w:tcBorders>
            <w:vAlign w:val="bottom"/>
          </w:tcPr>
          <w:p w:rsidR="00630781" w:rsidRPr="00B51DA2" w:rsidRDefault="00630781" w:rsidP="00A8157E">
            <w:pPr>
              <w:spacing w:line="241" w:lineRule="exact"/>
              <w:ind w:left="80"/>
            </w:pPr>
            <w:r w:rsidRPr="00B51DA2">
              <w:t>руководители</w:t>
            </w:r>
          </w:p>
        </w:tc>
      </w:tr>
      <w:tr w:rsidR="00630781" w:rsidRPr="00B51DA2" w:rsidTr="00A8157E">
        <w:trPr>
          <w:trHeight w:val="251"/>
        </w:trPr>
        <w:tc>
          <w:tcPr>
            <w:tcW w:w="860" w:type="dxa"/>
            <w:tcBorders>
              <w:left w:val="single" w:sz="4" w:space="0" w:color="auto"/>
              <w:right w:val="single" w:sz="8" w:space="0" w:color="auto"/>
            </w:tcBorders>
            <w:vAlign w:val="bottom"/>
          </w:tcPr>
          <w:p w:rsidR="00630781" w:rsidRPr="00B51DA2" w:rsidRDefault="00630781" w:rsidP="00A8157E">
            <w:pPr>
              <w:spacing w:line="208" w:lineRule="exact"/>
              <w:jc w:val="center"/>
            </w:pPr>
            <w:r w:rsidRPr="00B51DA2">
              <w:rPr>
                <w:rFonts w:eastAsia="Times"/>
              </w:rPr>
              <w:t>2.</w:t>
            </w:r>
          </w:p>
        </w:tc>
        <w:tc>
          <w:tcPr>
            <w:tcW w:w="5280" w:type="dxa"/>
            <w:tcBorders>
              <w:right w:val="single" w:sz="8" w:space="0" w:color="auto"/>
            </w:tcBorders>
            <w:vAlign w:val="bottom"/>
          </w:tcPr>
          <w:p w:rsidR="00630781" w:rsidRPr="00B51DA2" w:rsidRDefault="00630781" w:rsidP="00A8157E">
            <w:pPr>
              <w:spacing w:line="241" w:lineRule="exact"/>
              <w:ind w:left="80"/>
            </w:pPr>
            <w:r w:rsidRPr="00B51DA2">
              <w:t>Оформление классных уголков</w:t>
            </w:r>
          </w:p>
        </w:tc>
        <w:tc>
          <w:tcPr>
            <w:tcW w:w="1300" w:type="dxa"/>
            <w:tcBorders>
              <w:right w:val="single" w:sz="8" w:space="0" w:color="auto"/>
            </w:tcBorders>
            <w:vAlign w:val="bottom"/>
          </w:tcPr>
          <w:p w:rsidR="00630781" w:rsidRPr="00B51DA2" w:rsidRDefault="00630781" w:rsidP="00A8157E">
            <w:pPr>
              <w:spacing w:line="251"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1" w:lineRule="exact"/>
              <w:ind w:left="100"/>
            </w:pPr>
            <w:r w:rsidRPr="00B51DA2">
              <w:t>сентябрь</w:t>
            </w:r>
          </w:p>
        </w:tc>
        <w:tc>
          <w:tcPr>
            <w:tcW w:w="2200" w:type="dxa"/>
            <w:tcBorders>
              <w:right w:val="single" w:sz="8" w:space="0" w:color="auto"/>
            </w:tcBorders>
            <w:vAlign w:val="bottom"/>
          </w:tcPr>
          <w:p w:rsidR="00630781" w:rsidRPr="00B51DA2" w:rsidRDefault="00630781" w:rsidP="00A8157E">
            <w:pPr>
              <w:spacing w:line="241" w:lineRule="exact"/>
              <w:ind w:left="80"/>
            </w:pPr>
            <w:r w:rsidRPr="00B51DA2">
              <w:t>Классные</w:t>
            </w:r>
          </w:p>
        </w:tc>
      </w:tr>
      <w:tr w:rsidR="00630781" w:rsidRPr="00B51DA2" w:rsidTr="00A8157E">
        <w:trPr>
          <w:trHeight w:val="245"/>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spacing w:line="241" w:lineRule="exact"/>
              <w:ind w:left="80"/>
            </w:pPr>
            <w:r w:rsidRPr="00B51DA2">
              <w:t>руководители</w:t>
            </w:r>
          </w:p>
        </w:tc>
      </w:tr>
      <w:tr w:rsidR="00630781" w:rsidRPr="00B51DA2" w:rsidTr="00A8157E">
        <w:trPr>
          <w:trHeight w:val="245"/>
        </w:trPr>
        <w:tc>
          <w:tcPr>
            <w:tcW w:w="10920" w:type="dxa"/>
            <w:gridSpan w:val="5"/>
            <w:tcBorders>
              <w:left w:val="single" w:sz="4" w:space="0" w:color="auto"/>
              <w:bottom w:val="single" w:sz="8" w:space="0" w:color="auto"/>
              <w:right w:val="single" w:sz="8" w:space="0" w:color="auto"/>
            </w:tcBorders>
            <w:vAlign w:val="bottom"/>
          </w:tcPr>
          <w:p w:rsidR="00630781" w:rsidRPr="00B51DA2" w:rsidRDefault="00630781" w:rsidP="00A8157E">
            <w:pPr>
              <w:spacing w:line="241" w:lineRule="exact"/>
              <w:ind w:left="80"/>
              <w:rPr>
                <w:b/>
                <w:bCs/>
              </w:rPr>
            </w:pPr>
            <w:r w:rsidRPr="00B51DA2">
              <w:rPr>
                <w:b/>
                <w:bCs/>
              </w:rPr>
              <w:t xml:space="preserve">    </w:t>
            </w:r>
          </w:p>
          <w:p w:rsidR="00630781" w:rsidRPr="00B51DA2" w:rsidRDefault="00630781" w:rsidP="00A8157E">
            <w:pPr>
              <w:spacing w:line="241" w:lineRule="exact"/>
              <w:ind w:left="80"/>
              <w:rPr>
                <w:rFonts w:eastAsia="Times"/>
                <w:b/>
                <w:bCs/>
              </w:rPr>
            </w:pPr>
            <w:r w:rsidRPr="00B51DA2">
              <w:rPr>
                <w:b/>
                <w:bCs/>
              </w:rPr>
              <w:t xml:space="preserve">Модуль </w:t>
            </w:r>
            <w:r w:rsidRPr="00B51DA2">
              <w:rPr>
                <w:rFonts w:eastAsia="Times"/>
                <w:b/>
                <w:bCs/>
              </w:rPr>
              <w:t>11. «Волонтерство»</w:t>
            </w:r>
          </w:p>
          <w:p w:rsidR="00630781" w:rsidRPr="00B51DA2" w:rsidRDefault="00630781" w:rsidP="00A8157E">
            <w:pPr>
              <w:spacing w:line="241" w:lineRule="exact"/>
              <w:ind w:left="80"/>
            </w:pP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rsidRPr="00B51DA2">
              <w:t>1.</w:t>
            </w:r>
          </w:p>
        </w:tc>
        <w:tc>
          <w:tcPr>
            <w:tcW w:w="5280" w:type="dxa"/>
            <w:tcBorders>
              <w:bottom w:val="single" w:sz="8" w:space="0" w:color="auto"/>
              <w:right w:val="single" w:sz="8" w:space="0" w:color="auto"/>
            </w:tcBorders>
          </w:tcPr>
          <w:p w:rsidR="00630781" w:rsidRPr="00B51DA2" w:rsidRDefault="00630781" w:rsidP="00A8157E">
            <w:pPr>
              <w:spacing w:line="265" w:lineRule="exact"/>
            </w:pPr>
            <w:r w:rsidRPr="00B51DA2">
              <w:t>Экологические акции «Спаси этот зеленый мир для будущего поколения»</w:t>
            </w:r>
          </w:p>
        </w:tc>
        <w:tc>
          <w:tcPr>
            <w:tcW w:w="1300" w:type="dxa"/>
            <w:tcBorders>
              <w:bottom w:val="single" w:sz="8" w:space="0" w:color="auto"/>
              <w:right w:val="single" w:sz="8" w:space="0" w:color="auto"/>
            </w:tcBorders>
          </w:tcPr>
          <w:p w:rsidR="00630781" w:rsidRPr="00B51DA2" w:rsidRDefault="00630781" w:rsidP="00A8157E">
            <w:pPr>
              <w:spacing w:line="265" w:lineRule="exact"/>
              <w:jc w:val="center"/>
            </w:pPr>
            <w:r w:rsidRPr="00B51DA2">
              <w:rPr>
                <w:w w:val="99"/>
              </w:rPr>
              <w:t>1-4</w:t>
            </w:r>
          </w:p>
        </w:tc>
        <w:tc>
          <w:tcPr>
            <w:tcW w:w="1280" w:type="dxa"/>
            <w:tcBorders>
              <w:bottom w:val="single" w:sz="8" w:space="0" w:color="auto"/>
              <w:right w:val="single" w:sz="8" w:space="0" w:color="auto"/>
            </w:tcBorders>
          </w:tcPr>
          <w:p w:rsidR="00630781" w:rsidRPr="00B51DA2" w:rsidRDefault="00630781" w:rsidP="00A8157E">
            <w:pPr>
              <w:spacing w:line="265" w:lineRule="exact"/>
            </w:pPr>
            <w:r w:rsidRPr="00B51DA2">
              <w:t>В течение года</w:t>
            </w:r>
          </w:p>
        </w:tc>
        <w:tc>
          <w:tcPr>
            <w:tcW w:w="2200" w:type="dxa"/>
            <w:tcBorders>
              <w:bottom w:val="single" w:sz="8" w:space="0" w:color="auto"/>
              <w:right w:val="single" w:sz="8" w:space="0" w:color="auto"/>
            </w:tcBorders>
          </w:tcPr>
          <w:p w:rsidR="00630781" w:rsidRPr="000A0358" w:rsidRDefault="00630781" w:rsidP="00A8157E">
            <w:pPr>
              <w:spacing w:line="265" w:lineRule="exact"/>
            </w:pPr>
            <w:r w:rsidRPr="00060D2A">
              <w:t xml:space="preserve">Заместитель директора по ВР, </w:t>
            </w:r>
            <w:r w:rsidRPr="00060D2A">
              <w:lastRenderedPageBreak/>
              <w:t>классные руководители</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rsidRPr="00B51DA2">
              <w:lastRenderedPageBreak/>
              <w:t>2.</w:t>
            </w:r>
          </w:p>
        </w:tc>
        <w:tc>
          <w:tcPr>
            <w:tcW w:w="5280" w:type="dxa"/>
            <w:tcBorders>
              <w:bottom w:val="single" w:sz="8" w:space="0" w:color="auto"/>
              <w:right w:val="single" w:sz="8" w:space="0" w:color="auto"/>
            </w:tcBorders>
          </w:tcPr>
          <w:p w:rsidR="00630781" w:rsidRPr="00B51DA2" w:rsidRDefault="00630781" w:rsidP="00A8157E">
            <w:r w:rsidRPr="00B51DA2">
              <w:t xml:space="preserve">«Твори добро» - </w:t>
            </w:r>
            <w:proofErr w:type="gramStart"/>
            <w:r w:rsidRPr="00B51DA2">
              <w:t>акции</w:t>
            </w:r>
            <w:proofErr w:type="gramEnd"/>
            <w:r w:rsidRPr="00B51DA2">
              <w:t xml:space="preserve"> приуроченные к праздникам, событиям.</w:t>
            </w:r>
          </w:p>
        </w:tc>
        <w:tc>
          <w:tcPr>
            <w:tcW w:w="1300" w:type="dxa"/>
            <w:tcBorders>
              <w:bottom w:val="single" w:sz="8" w:space="0" w:color="auto"/>
              <w:right w:val="single" w:sz="8" w:space="0" w:color="auto"/>
            </w:tcBorders>
          </w:tcPr>
          <w:p w:rsidR="00630781" w:rsidRPr="00B51DA2" w:rsidRDefault="00630781" w:rsidP="00A8157E">
            <w:pPr>
              <w:jc w:val="center"/>
            </w:pPr>
            <w:r w:rsidRPr="00B51DA2">
              <w:t>1-4</w:t>
            </w:r>
          </w:p>
        </w:tc>
        <w:tc>
          <w:tcPr>
            <w:tcW w:w="1280" w:type="dxa"/>
            <w:tcBorders>
              <w:bottom w:val="single" w:sz="8" w:space="0" w:color="auto"/>
              <w:right w:val="single" w:sz="8" w:space="0" w:color="auto"/>
            </w:tcBorders>
          </w:tcPr>
          <w:p w:rsidR="00630781" w:rsidRPr="00B51DA2" w:rsidRDefault="00630781" w:rsidP="00A8157E">
            <w:r w:rsidRPr="00B51DA2">
              <w:t>В течение года</w:t>
            </w:r>
          </w:p>
        </w:tc>
        <w:tc>
          <w:tcPr>
            <w:tcW w:w="2200" w:type="dxa"/>
            <w:tcBorders>
              <w:bottom w:val="single" w:sz="8" w:space="0" w:color="auto"/>
              <w:right w:val="single" w:sz="8" w:space="0" w:color="auto"/>
            </w:tcBorders>
            <w:vAlign w:val="bottom"/>
          </w:tcPr>
          <w:p w:rsidR="00630781" w:rsidRPr="00060D2A" w:rsidRDefault="00630781" w:rsidP="00A8157E">
            <w:r w:rsidRPr="00060D2A">
              <w:t>Заместитель директора по ВР, классные руководители</w:t>
            </w:r>
            <w:r>
              <w:t>, 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3.</w:t>
            </w:r>
          </w:p>
        </w:tc>
        <w:tc>
          <w:tcPr>
            <w:tcW w:w="5280" w:type="dxa"/>
            <w:tcBorders>
              <w:bottom w:val="single" w:sz="8" w:space="0" w:color="auto"/>
              <w:right w:val="single" w:sz="8" w:space="0" w:color="auto"/>
            </w:tcBorders>
          </w:tcPr>
          <w:p w:rsidR="00630781" w:rsidRDefault="00630781" w:rsidP="00A8157E">
            <w:pPr>
              <w:spacing w:line="260" w:lineRule="exact"/>
              <w:ind w:left="120"/>
              <w:rPr>
                <w:sz w:val="20"/>
                <w:szCs w:val="20"/>
              </w:rPr>
            </w:pPr>
            <w:r>
              <w:t>Школьный проект «Зеленому саду школы –</w:t>
            </w:r>
          </w:p>
          <w:p w:rsidR="00630781" w:rsidRDefault="00630781" w:rsidP="00A8157E">
            <w:pPr>
              <w:ind w:left="120"/>
              <w:rPr>
                <w:sz w:val="20"/>
                <w:szCs w:val="20"/>
              </w:rPr>
            </w:pPr>
            <w:r>
              <w:t>внимание и заботу школьников!», «Школа</w:t>
            </w:r>
          </w:p>
          <w:p w:rsidR="00630781" w:rsidRDefault="00630781" w:rsidP="00A8157E">
            <w:r>
              <w:t>будущего»</w:t>
            </w:r>
          </w:p>
        </w:tc>
        <w:tc>
          <w:tcPr>
            <w:tcW w:w="1300" w:type="dxa"/>
            <w:tcBorders>
              <w:bottom w:val="single" w:sz="8" w:space="0" w:color="auto"/>
              <w:right w:val="single" w:sz="8" w:space="0" w:color="auto"/>
            </w:tcBorders>
          </w:tcPr>
          <w:p w:rsidR="00630781" w:rsidRPr="00B51DA2" w:rsidRDefault="00630781" w:rsidP="00A8157E">
            <w:pPr>
              <w:spacing w:line="265" w:lineRule="exact"/>
              <w:jc w:val="center"/>
            </w:pPr>
            <w:r w:rsidRPr="00B51DA2">
              <w:rPr>
                <w:w w:val="99"/>
              </w:rPr>
              <w:t>1-4</w:t>
            </w:r>
          </w:p>
        </w:tc>
        <w:tc>
          <w:tcPr>
            <w:tcW w:w="1280" w:type="dxa"/>
            <w:tcBorders>
              <w:bottom w:val="single" w:sz="8" w:space="0" w:color="auto"/>
              <w:right w:val="single" w:sz="8" w:space="0" w:color="auto"/>
            </w:tcBorders>
          </w:tcPr>
          <w:p w:rsidR="00630781" w:rsidRPr="00B51DA2" w:rsidRDefault="00630781" w:rsidP="00A8157E">
            <w:pPr>
              <w:spacing w:line="265" w:lineRule="exact"/>
            </w:pPr>
            <w:r w:rsidRPr="00B51DA2">
              <w:t>В течение года</w:t>
            </w:r>
          </w:p>
        </w:tc>
        <w:tc>
          <w:tcPr>
            <w:tcW w:w="2200" w:type="dxa"/>
            <w:tcBorders>
              <w:bottom w:val="single" w:sz="8" w:space="0" w:color="auto"/>
              <w:right w:val="single" w:sz="8" w:space="0" w:color="auto"/>
            </w:tcBorders>
          </w:tcPr>
          <w:p w:rsidR="00630781" w:rsidRPr="00060D2A" w:rsidRDefault="00630781" w:rsidP="00A8157E">
            <w:pPr>
              <w:spacing w:line="265" w:lineRule="exact"/>
              <w:rPr>
                <w:w w:val="99"/>
              </w:rPr>
            </w:pPr>
            <w:r w:rsidRPr="00060D2A">
              <w:t>Заместитель директора по ВР, классные руководители</w:t>
            </w:r>
            <w:r>
              <w:t>, 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4.</w:t>
            </w:r>
          </w:p>
        </w:tc>
        <w:tc>
          <w:tcPr>
            <w:tcW w:w="5280" w:type="dxa"/>
            <w:tcBorders>
              <w:bottom w:val="single" w:sz="8" w:space="0" w:color="auto"/>
              <w:right w:val="single" w:sz="8" w:space="0" w:color="auto"/>
            </w:tcBorders>
          </w:tcPr>
          <w:p w:rsidR="00630781" w:rsidRDefault="00630781" w:rsidP="00A8157E">
            <w:pPr>
              <w:spacing w:line="263" w:lineRule="exact"/>
              <w:ind w:left="120"/>
              <w:rPr>
                <w:sz w:val="20"/>
                <w:szCs w:val="20"/>
              </w:rPr>
            </w:pPr>
            <w:r>
              <w:t xml:space="preserve">Экосубботники «Мой поселок </w:t>
            </w:r>
            <w:proofErr w:type="gramStart"/>
            <w:r>
              <w:t>без</w:t>
            </w:r>
            <w:proofErr w:type="gramEnd"/>
          </w:p>
          <w:p w:rsidR="00630781" w:rsidRDefault="00630781" w:rsidP="00A8157E">
            <w:pPr>
              <w:ind w:left="120"/>
              <w:rPr>
                <w:sz w:val="20"/>
                <w:szCs w:val="20"/>
              </w:rPr>
            </w:pPr>
            <w:proofErr w:type="gramStart"/>
            <w:r>
              <w:t>экологических проблем» (Благоустройство</w:t>
            </w:r>
            <w:proofErr w:type="gramEnd"/>
          </w:p>
          <w:p w:rsidR="00630781" w:rsidRDefault="00630781" w:rsidP="00A8157E">
            <w:r>
              <w:t>пришкольной территории)</w:t>
            </w:r>
          </w:p>
        </w:tc>
        <w:tc>
          <w:tcPr>
            <w:tcW w:w="1300" w:type="dxa"/>
            <w:tcBorders>
              <w:bottom w:val="single" w:sz="8" w:space="0" w:color="auto"/>
              <w:right w:val="single" w:sz="8" w:space="0" w:color="auto"/>
            </w:tcBorders>
          </w:tcPr>
          <w:p w:rsidR="00630781" w:rsidRPr="00B51DA2" w:rsidRDefault="00630781" w:rsidP="00A8157E">
            <w:pPr>
              <w:spacing w:line="265" w:lineRule="exact"/>
              <w:jc w:val="center"/>
            </w:pPr>
            <w:r w:rsidRPr="00B51DA2">
              <w:rPr>
                <w:w w:val="99"/>
              </w:rPr>
              <w:t>1-4</w:t>
            </w:r>
          </w:p>
        </w:tc>
        <w:tc>
          <w:tcPr>
            <w:tcW w:w="1280" w:type="dxa"/>
            <w:tcBorders>
              <w:bottom w:val="single" w:sz="8" w:space="0" w:color="auto"/>
              <w:right w:val="single" w:sz="8" w:space="0" w:color="auto"/>
            </w:tcBorders>
          </w:tcPr>
          <w:p w:rsidR="00630781" w:rsidRPr="00B51DA2" w:rsidRDefault="00630781" w:rsidP="00A8157E">
            <w:pPr>
              <w:spacing w:line="265" w:lineRule="exact"/>
            </w:pPr>
            <w:r w:rsidRPr="00B51DA2">
              <w:t>В течение года</w:t>
            </w:r>
          </w:p>
        </w:tc>
        <w:tc>
          <w:tcPr>
            <w:tcW w:w="2200" w:type="dxa"/>
            <w:tcBorders>
              <w:bottom w:val="single" w:sz="8" w:space="0" w:color="auto"/>
              <w:right w:val="single" w:sz="8" w:space="0" w:color="auto"/>
            </w:tcBorders>
          </w:tcPr>
          <w:p w:rsidR="00630781" w:rsidRPr="00060D2A" w:rsidRDefault="00630781" w:rsidP="00A8157E">
            <w:pPr>
              <w:spacing w:line="265" w:lineRule="exact"/>
              <w:rPr>
                <w:w w:val="99"/>
              </w:rPr>
            </w:pPr>
            <w:r w:rsidRPr="00060D2A">
              <w:t>Заместитель директора по ВР, классные руководители</w:t>
            </w:r>
            <w:r>
              <w:t>, 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5.</w:t>
            </w:r>
          </w:p>
        </w:tc>
        <w:tc>
          <w:tcPr>
            <w:tcW w:w="5280" w:type="dxa"/>
            <w:tcBorders>
              <w:bottom w:val="single" w:sz="8" w:space="0" w:color="auto"/>
              <w:right w:val="single" w:sz="8" w:space="0" w:color="auto"/>
            </w:tcBorders>
          </w:tcPr>
          <w:p w:rsidR="00630781" w:rsidRDefault="00630781" w:rsidP="00A8157E">
            <w:r>
              <w:t>Участие в проектах и акциях РРДМОО СДИМД</w:t>
            </w:r>
          </w:p>
        </w:tc>
        <w:tc>
          <w:tcPr>
            <w:tcW w:w="1300" w:type="dxa"/>
            <w:tcBorders>
              <w:bottom w:val="single" w:sz="8" w:space="0" w:color="auto"/>
              <w:right w:val="single" w:sz="8" w:space="0" w:color="auto"/>
            </w:tcBorders>
            <w:vAlign w:val="bottom"/>
          </w:tcPr>
          <w:p w:rsidR="00630781" w:rsidRPr="00B51DA2" w:rsidRDefault="00630781" w:rsidP="00A8157E">
            <w:pPr>
              <w:spacing w:line="265" w:lineRule="exact"/>
              <w:jc w:val="center"/>
            </w:pPr>
            <w:r w:rsidRPr="00B51DA2">
              <w:rPr>
                <w:w w:val="99"/>
              </w:rPr>
              <w:t>1-4</w:t>
            </w:r>
          </w:p>
        </w:tc>
        <w:tc>
          <w:tcPr>
            <w:tcW w:w="1280" w:type="dxa"/>
            <w:tcBorders>
              <w:bottom w:val="single" w:sz="8" w:space="0" w:color="auto"/>
              <w:right w:val="single" w:sz="8" w:space="0" w:color="auto"/>
            </w:tcBorders>
            <w:vAlign w:val="bottom"/>
          </w:tcPr>
          <w:p w:rsidR="00630781" w:rsidRPr="00B51DA2" w:rsidRDefault="00630781" w:rsidP="00A8157E">
            <w:pPr>
              <w:spacing w:line="265" w:lineRule="exact"/>
            </w:pPr>
            <w:r w:rsidRPr="00B51DA2">
              <w:t>В течение года</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6.</w:t>
            </w:r>
          </w:p>
        </w:tc>
        <w:tc>
          <w:tcPr>
            <w:tcW w:w="5280" w:type="dxa"/>
            <w:tcBorders>
              <w:bottom w:val="single" w:sz="8" w:space="0" w:color="auto"/>
              <w:right w:val="single" w:sz="8" w:space="0" w:color="auto"/>
            </w:tcBorders>
            <w:vAlign w:val="bottom"/>
          </w:tcPr>
          <w:p w:rsidR="00630781" w:rsidRDefault="00630781" w:rsidP="00A8157E">
            <w:pPr>
              <w:ind w:left="120"/>
            </w:pPr>
            <w:r>
              <w:t>Беседа с нарушителями ПДД</w:t>
            </w:r>
          </w:p>
          <w:p w:rsidR="00630781" w:rsidRDefault="00630781" w:rsidP="00A8157E"/>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vAlign w:val="bottom"/>
          </w:tcPr>
          <w:p w:rsidR="00630781" w:rsidRPr="004A247C" w:rsidRDefault="00630781" w:rsidP="00A8157E">
            <w:r>
              <w:t>В течение года</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7.</w:t>
            </w:r>
          </w:p>
        </w:tc>
        <w:tc>
          <w:tcPr>
            <w:tcW w:w="5280" w:type="dxa"/>
            <w:tcBorders>
              <w:bottom w:val="single" w:sz="8" w:space="0" w:color="auto"/>
              <w:right w:val="single" w:sz="8" w:space="0" w:color="auto"/>
            </w:tcBorders>
            <w:vAlign w:val="bottom"/>
          </w:tcPr>
          <w:p w:rsidR="00630781" w:rsidRDefault="00630781" w:rsidP="00A8157E">
            <w:pPr>
              <w:spacing w:line="264" w:lineRule="exact"/>
              <w:ind w:left="120"/>
              <w:rPr>
                <w:sz w:val="20"/>
                <w:szCs w:val="20"/>
              </w:rPr>
            </w:pPr>
            <w:r>
              <w:t>Благоустройство пришкольной территории,</w:t>
            </w:r>
          </w:p>
          <w:p w:rsidR="00630781" w:rsidRDefault="00630781" w:rsidP="00A8157E">
            <w:r>
              <w:t>в рамках Месячника чистоты</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vAlign w:val="bottom"/>
          </w:tcPr>
          <w:p w:rsidR="00630781" w:rsidRPr="004A247C" w:rsidRDefault="00630781" w:rsidP="00A8157E">
            <w:r>
              <w:t>Сентябрь-октябрь</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8.</w:t>
            </w:r>
          </w:p>
        </w:tc>
        <w:tc>
          <w:tcPr>
            <w:tcW w:w="5280" w:type="dxa"/>
            <w:tcBorders>
              <w:bottom w:val="single" w:sz="8" w:space="0" w:color="auto"/>
              <w:right w:val="single" w:sz="8" w:space="0" w:color="auto"/>
            </w:tcBorders>
            <w:vAlign w:val="bottom"/>
          </w:tcPr>
          <w:p w:rsidR="00630781" w:rsidRDefault="00630781" w:rsidP="00A8157E">
            <w:pPr>
              <w:spacing w:line="260" w:lineRule="exact"/>
              <w:ind w:left="120"/>
            </w:pPr>
            <w:r>
              <w:t>Работа волонтерского отряда на портале ДОБРО.  Помощь в регистрации, создание мероприятий.</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vAlign w:val="bottom"/>
          </w:tcPr>
          <w:p w:rsidR="00630781" w:rsidRPr="004A247C" w:rsidRDefault="00630781" w:rsidP="00A8157E">
            <w:r>
              <w:t>В течение года</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9.</w:t>
            </w:r>
          </w:p>
        </w:tc>
        <w:tc>
          <w:tcPr>
            <w:tcW w:w="5280" w:type="dxa"/>
            <w:tcBorders>
              <w:bottom w:val="single" w:sz="8" w:space="0" w:color="auto"/>
              <w:right w:val="single" w:sz="8" w:space="0" w:color="auto"/>
            </w:tcBorders>
            <w:vAlign w:val="bottom"/>
          </w:tcPr>
          <w:p w:rsidR="00630781" w:rsidRDefault="00630781" w:rsidP="00A8157E">
            <w:pPr>
              <w:spacing w:line="256" w:lineRule="exact"/>
              <w:ind w:left="120"/>
            </w:pPr>
            <w:r>
              <w:t>Акция «Страна моей мечты». Раздельный сбор мусора. «Крышечки добра»</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tcPr>
          <w:p w:rsidR="00630781" w:rsidRDefault="00630781" w:rsidP="00A8157E">
            <w:r w:rsidRPr="00837921">
              <w:t>В течение года</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10.</w:t>
            </w:r>
          </w:p>
        </w:tc>
        <w:tc>
          <w:tcPr>
            <w:tcW w:w="5280" w:type="dxa"/>
            <w:tcBorders>
              <w:bottom w:val="single" w:sz="8" w:space="0" w:color="auto"/>
              <w:right w:val="single" w:sz="8" w:space="0" w:color="auto"/>
            </w:tcBorders>
          </w:tcPr>
          <w:p w:rsidR="00630781" w:rsidRDefault="00630781" w:rsidP="00A8157E">
            <w:r>
              <w:t>Акция «Дарите книги с любовью»</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tcPr>
          <w:p w:rsidR="00630781" w:rsidRDefault="00630781" w:rsidP="00A8157E">
            <w:r w:rsidRPr="00837921">
              <w:t>В течение года</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11.</w:t>
            </w:r>
          </w:p>
        </w:tc>
        <w:tc>
          <w:tcPr>
            <w:tcW w:w="5280" w:type="dxa"/>
            <w:tcBorders>
              <w:bottom w:val="single" w:sz="8" w:space="0" w:color="auto"/>
              <w:right w:val="single" w:sz="8" w:space="0" w:color="auto"/>
            </w:tcBorders>
          </w:tcPr>
          <w:p w:rsidR="00630781" w:rsidRDefault="00630781" w:rsidP="00A8157E">
            <w:r>
              <w:t>Экологическая акция «Бумажный бум»</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tcPr>
          <w:p w:rsidR="00630781" w:rsidRDefault="00630781" w:rsidP="00A8157E">
            <w:r w:rsidRPr="00837921">
              <w:t>В течение года</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12.</w:t>
            </w:r>
          </w:p>
        </w:tc>
        <w:tc>
          <w:tcPr>
            <w:tcW w:w="5280" w:type="dxa"/>
            <w:tcBorders>
              <w:bottom w:val="single" w:sz="8" w:space="0" w:color="auto"/>
              <w:right w:val="single" w:sz="8" w:space="0" w:color="auto"/>
            </w:tcBorders>
          </w:tcPr>
          <w:p w:rsidR="00630781" w:rsidRDefault="00630781" w:rsidP="00A8157E">
            <w:r>
              <w:t>Военно - патриотическая акция «Письмо солдату»</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vAlign w:val="bottom"/>
          </w:tcPr>
          <w:p w:rsidR="00630781" w:rsidRPr="00B51DA2" w:rsidRDefault="00630781" w:rsidP="00A8157E">
            <w:pPr>
              <w:spacing w:line="265" w:lineRule="exact"/>
            </w:pPr>
            <w:r>
              <w:t>февраль</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13.</w:t>
            </w:r>
          </w:p>
        </w:tc>
        <w:tc>
          <w:tcPr>
            <w:tcW w:w="5280" w:type="dxa"/>
            <w:tcBorders>
              <w:bottom w:val="single" w:sz="8" w:space="0" w:color="auto"/>
              <w:right w:val="single" w:sz="8" w:space="0" w:color="auto"/>
            </w:tcBorders>
          </w:tcPr>
          <w:p w:rsidR="00630781" w:rsidRDefault="00630781" w:rsidP="00A8157E">
            <w:pPr>
              <w:spacing w:line="260" w:lineRule="exact"/>
              <w:ind w:left="120"/>
              <w:rPr>
                <w:sz w:val="20"/>
                <w:szCs w:val="20"/>
              </w:rPr>
            </w:pPr>
            <w:r>
              <w:t>Социально значимое</w:t>
            </w:r>
          </w:p>
          <w:p w:rsidR="00630781" w:rsidRDefault="00630781" w:rsidP="00A8157E">
            <w:pPr>
              <w:ind w:left="120"/>
              <w:rPr>
                <w:sz w:val="20"/>
                <w:szCs w:val="20"/>
              </w:rPr>
            </w:pPr>
            <w:r>
              <w:t>патриотическое мероприятие «</w:t>
            </w:r>
            <w:proofErr w:type="gramStart"/>
            <w:r>
              <w:t>Георгиевская</w:t>
            </w:r>
            <w:proofErr w:type="gramEnd"/>
          </w:p>
          <w:p w:rsidR="00630781" w:rsidRDefault="00630781" w:rsidP="00A8157E">
            <w:r>
              <w:t>ленточка»</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vAlign w:val="bottom"/>
          </w:tcPr>
          <w:p w:rsidR="00630781" w:rsidRPr="00B51DA2" w:rsidRDefault="00630781" w:rsidP="00A8157E">
            <w:pPr>
              <w:spacing w:line="265" w:lineRule="exact"/>
            </w:pPr>
            <w:r>
              <w:t>май</w:t>
            </w:r>
          </w:p>
        </w:tc>
        <w:tc>
          <w:tcPr>
            <w:tcW w:w="2200" w:type="dxa"/>
            <w:tcBorders>
              <w:bottom w:val="single" w:sz="8" w:space="0" w:color="auto"/>
              <w:right w:val="single" w:sz="8" w:space="0" w:color="auto"/>
            </w:tcBorders>
            <w:vAlign w:val="bottom"/>
          </w:tcPr>
          <w:p w:rsidR="00630781" w:rsidRPr="00060D2A" w:rsidRDefault="00630781" w:rsidP="00A8157E">
            <w:pPr>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14.</w:t>
            </w:r>
          </w:p>
        </w:tc>
        <w:tc>
          <w:tcPr>
            <w:tcW w:w="5280" w:type="dxa"/>
            <w:tcBorders>
              <w:bottom w:val="single" w:sz="8" w:space="0" w:color="auto"/>
              <w:right w:val="single" w:sz="8" w:space="0" w:color="auto"/>
            </w:tcBorders>
            <w:vAlign w:val="bottom"/>
          </w:tcPr>
          <w:p w:rsidR="00630781" w:rsidRDefault="00630781" w:rsidP="00A8157E">
            <w:pPr>
              <w:spacing w:line="260" w:lineRule="exact"/>
              <w:ind w:left="120"/>
              <w:rPr>
                <w:sz w:val="20"/>
                <w:szCs w:val="20"/>
              </w:rPr>
            </w:pPr>
            <w:r>
              <w:t>Школьный проект «Зеленому саду школы –</w:t>
            </w:r>
          </w:p>
          <w:p w:rsidR="00630781" w:rsidRDefault="00630781" w:rsidP="00A8157E">
            <w:pPr>
              <w:ind w:left="120"/>
            </w:pPr>
            <w:r>
              <w:t>внимание и заботу школьников!», «Сад памяти, «Школа будущего»</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vAlign w:val="bottom"/>
          </w:tcPr>
          <w:p w:rsidR="00630781" w:rsidRPr="00B51DA2" w:rsidRDefault="00630781" w:rsidP="00A8157E">
            <w:pPr>
              <w:spacing w:line="265" w:lineRule="exact"/>
            </w:pPr>
            <w:r w:rsidRPr="00837921">
              <w:t>В течение года</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15.</w:t>
            </w:r>
          </w:p>
        </w:tc>
        <w:tc>
          <w:tcPr>
            <w:tcW w:w="5280" w:type="dxa"/>
            <w:tcBorders>
              <w:bottom w:val="single" w:sz="8" w:space="0" w:color="auto"/>
              <w:right w:val="single" w:sz="8" w:space="0" w:color="auto"/>
            </w:tcBorders>
            <w:vAlign w:val="bottom"/>
          </w:tcPr>
          <w:p w:rsidR="00630781" w:rsidRDefault="00630781" w:rsidP="00A8157E">
            <w:pPr>
              <w:spacing w:line="263" w:lineRule="exact"/>
              <w:ind w:left="120"/>
              <w:rPr>
                <w:sz w:val="20"/>
                <w:szCs w:val="20"/>
              </w:rPr>
            </w:pPr>
            <w:r>
              <w:t xml:space="preserve">Экосубботники «Мой поселок </w:t>
            </w:r>
            <w:proofErr w:type="gramStart"/>
            <w:r>
              <w:t>без</w:t>
            </w:r>
            <w:proofErr w:type="gramEnd"/>
          </w:p>
          <w:p w:rsidR="00630781" w:rsidRDefault="00630781" w:rsidP="00A8157E">
            <w:pPr>
              <w:ind w:left="120"/>
              <w:rPr>
                <w:sz w:val="20"/>
                <w:szCs w:val="20"/>
              </w:rPr>
            </w:pPr>
            <w:proofErr w:type="gramStart"/>
            <w:r>
              <w:t>экологических проблем» (Благоустройство</w:t>
            </w:r>
            <w:proofErr w:type="gramEnd"/>
          </w:p>
          <w:p w:rsidR="00630781" w:rsidRDefault="00630781" w:rsidP="00A8157E">
            <w:r>
              <w:t>пришкольной территории)</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vAlign w:val="bottom"/>
          </w:tcPr>
          <w:p w:rsidR="00630781" w:rsidRPr="00B51DA2" w:rsidRDefault="00630781" w:rsidP="00A8157E">
            <w:pPr>
              <w:spacing w:line="265" w:lineRule="exact"/>
            </w:pPr>
            <w:r w:rsidRPr="00837921">
              <w:t>В течение года</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245"/>
        </w:trPr>
        <w:tc>
          <w:tcPr>
            <w:tcW w:w="860" w:type="dxa"/>
            <w:tcBorders>
              <w:left w:val="single" w:sz="4" w:space="0" w:color="auto"/>
              <w:bottom w:val="single" w:sz="8" w:space="0" w:color="auto"/>
              <w:right w:val="single" w:sz="8" w:space="0" w:color="auto"/>
            </w:tcBorders>
          </w:tcPr>
          <w:p w:rsidR="00630781" w:rsidRPr="00B51DA2" w:rsidRDefault="00630781" w:rsidP="00A8157E">
            <w:pPr>
              <w:jc w:val="center"/>
            </w:pPr>
            <w:r>
              <w:t>16.</w:t>
            </w:r>
          </w:p>
        </w:tc>
        <w:tc>
          <w:tcPr>
            <w:tcW w:w="5280" w:type="dxa"/>
            <w:tcBorders>
              <w:bottom w:val="single" w:sz="8" w:space="0" w:color="auto"/>
              <w:right w:val="single" w:sz="8" w:space="0" w:color="auto"/>
            </w:tcBorders>
            <w:vAlign w:val="bottom"/>
          </w:tcPr>
          <w:p w:rsidR="00630781" w:rsidRDefault="00630781" w:rsidP="00A8157E">
            <w:r>
              <w:t>Участие в проектах и акциях РРДМОО СДИМД</w:t>
            </w:r>
          </w:p>
        </w:tc>
        <w:tc>
          <w:tcPr>
            <w:tcW w:w="1300" w:type="dxa"/>
            <w:tcBorders>
              <w:bottom w:val="single" w:sz="8" w:space="0" w:color="auto"/>
              <w:right w:val="single" w:sz="8" w:space="0" w:color="auto"/>
            </w:tcBorders>
            <w:vAlign w:val="bottom"/>
          </w:tcPr>
          <w:p w:rsidR="00630781" w:rsidRPr="004A247C" w:rsidRDefault="00630781" w:rsidP="00A8157E">
            <w:pPr>
              <w:jc w:val="center"/>
            </w:pPr>
            <w:r w:rsidRPr="00B51DA2">
              <w:rPr>
                <w:w w:val="99"/>
              </w:rPr>
              <w:t>1-4</w:t>
            </w:r>
          </w:p>
        </w:tc>
        <w:tc>
          <w:tcPr>
            <w:tcW w:w="1280" w:type="dxa"/>
            <w:tcBorders>
              <w:bottom w:val="single" w:sz="8" w:space="0" w:color="auto"/>
              <w:right w:val="single" w:sz="8" w:space="0" w:color="auto"/>
            </w:tcBorders>
            <w:vAlign w:val="bottom"/>
          </w:tcPr>
          <w:p w:rsidR="00630781" w:rsidRPr="00B51DA2" w:rsidRDefault="00630781" w:rsidP="00A8157E">
            <w:pPr>
              <w:spacing w:line="265" w:lineRule="exact"/>
            </w:pPr>
            <w:r w:rsidRPr="00837921">
              <w:t>В течение года</w:t>
            </w:r>
          </w:p>
        </w:tc>
        <w:tc>
          <w:tcPr>
            <w:tcW w:w="2200" w:type="dxa"/>
            <w:tcBorders>
              <w:bottom w:val="single" w:sz="8" w:space="0" w:color="auto"/>
              <w:right w:val="single" w:sz="8" w:space="0" w:color="auto"/>
            </w:tcBorders>
            <w:vAlign w:val="bottom"/>
          </w:tcPr>
          <w:p w:rsidR="00630781" w:rsidRPr="00060D2A" w:rsidRDefault="00630781" w:rsidP="00A8157E">
            <w:pPr>
              <w:spacing w:line="265" w:lineRule="exact"/>
              <w:rPr>
                <w:w w:val="99"/>
              </w:rPr>
            </w:pPr>
            <w:r>
              <w:t>Волонтеры-добровольцы</w:t>
            </w:r>
          </w:p>
        </w:tc>
      </w:tr>
      <w:tr w:rsidR="00630781" w:rsidRPr="00B51DA2" w:rsidTr="00A8157E">
        <w:trPr>
          <w:trHeight w:val="496"/>
        </w:trPr>
        <w:tc>
          <w:tcPr>
            <w:tcW w:w="6140" w:type="dxa"/>
            <w:gridSpan w:val="2"/>
            <w:tcBorders>
              <w:left w:val="single" w:sz="4" w:space="0" w:color="auto"/>
            </w:tcBorders>
            <w:vAlign w:val="bottom"/>
          </w:tcPr>
          <w:p w:rsidR="00630781" w:rsidRPr="00B51DA2" w:rsidRDefault="00630781" w:rsidP="00A8157E">
            <w:pPr>
              <w:ind w:left="120"/>
            </w:pPr>
            <w:r w:rsidRPr="00B51DA2">
              <w:rPr>
                <w:b/>
                <w:bCs/>
              </w:rPr>
              <w:t xml:space="preserve">Модуль </w:t>
            </w:r>
            <w:r w:rsidRPr="00B51DA2">
              <w:rPr>
                <w:rFonts w:eastAsia="Times"/>
                <w:b/>
                <w:bCs/>
              </w:rPr>
              <w:t>12. «</w:t>
            </w:r>
            <w:r w:rsidRPr="00B51DA2">
              <w:rPr>
                <w:b/>
                <w:bCs/>
              </w:rPr>
              <w:t>Работа с родителями</w:t>
            </w:r>
            <w:r w:rsidRPr="00B51DA2">
              <w:rPr>
                <w:rFonts w:eastAsia="Times"/>
                <w:b/>
                <w:bCs/>
              </w:rPr>
              <w:t>»</w:t>
            </w:r>
          </w:p>
        </w:tc>
        <w:tc>
          <w:tcPr>
            <w:tcW w:w="1300" w:type="dxa"/>
            <w:vAlign w:val="bottom"/>
          </w:tcPr>
          <w:p w:rsidR="00630781" w:rsidRPr="00B51DA2" w:rsidRDefault="00630781" w:rsidP="00A8157E">
            <w:pPr>
              <w:jc w:val="center"/>
            </w:pPr>
          </w:p>
        </w:tc>
        <w:tc>
          <w:tcPr>
            <w:tcW w:w="1280" w:type="dxa"/>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tc>
      </w:tr>
      <w:tr w:rsidR="00630781" w:rsidRPr="00B51DA2" w:rsidTr="00A8157E">
        <w:trPr>
          <w:trHeight w:val="256"/>
        </w:trPr>
        <w:tc>
          <w:tcPr>
            <w:tcW w:w="860" w:type="dxa"/>
            <w:tcBorders>
              <w:left w:val="single" w:sz="4" w:space="0" w:color="auto"/>
              <w:bottom w:val="single" w:sz="8" w:space="0" w:color="auto"/>
            </w:tcBorders>
            <w:vAlign w:val="bottom"/>
          </w:tcPr>
          <w:p w:rsidR="00630781" w:rsidRPr="00B51DA2" w:rsidRDefault="00630781" w:rsidP="00A8157E"/>
        </w:tc>
        <w:tc>
          <w:tcPr>
            <w:tcW w:w="5280" w:type="dxa"/>
            <w:tcBorders>
              <w:bottom w:val="single" w:sz="8" w:space="0" w:color="auto"/>
            </w:tcBorders>
            <w:vAlign w:val="bottom"/>
          </w:tcPr>
          <w:p w:rsidR="00630781" w:rsidRPr="00B51DA2" w:rsidRDefault="00630781" w:rsidP="00A8157E"/>
        </w:tc>
        <w:tc>
          <w:tcPr>
            <w:tcW w:w="1300" w:type="dxa"/>
            <w:tcBorders>
              <w:bottom w:val="single" w:sz="8" w:space="0" w:color="auto"/>
            </w:tcBorders>
            <w:vAlign w:val="bottom"/>
          </w:tcPr>
          <w:p w:rsidR="00630781" w:rsidRPr="00B51DA2" w:rsidRDefault="00630781" w:rsidP="00A8157E">
            <w:pPr>
              <w:jc w:val="center"/>
            </w:pPr>
          </w:p>
        </w:tc>
        <w:tc>
          <w:tcPr>
            <w:tcW w:w="1280" w:type="dxa"/>
            <w:tcBorders>
              <w:bottom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tc>
      </w:tr>
      <w:tr w:rsidR="00630781" w:rsidRPr="00B51DA2" w:rsidTr="00A8157E">
        <w:trPr>
          <w:trHeight w:val="248"/>
        </w:trPr>
        <w:tc>
          <w:tcPr>
            <w:tcW w:w="860" w:type="dxa"/>
            <w:tcBorders>
              <w:left w:val="single" w:sz="4" w:space="0" w:color="auto"/>
              <w:right w:val="single" w:sz="8" w:space="0" w:color="auto"/>
            </w:tcBorders>
            <w:vAlign w:val="bottom"/>
          </w:tcPr>
          <w:p w:rsidR="00630781" w:rsidRPr="00B51DA2" w:rsidRDefault="00630781" w:rsidP="00A8157E">
            <w:pPr>
              <w:spacing w:line="204" w:lineRule="exact"/>
              <w:jc w:val="center"/>
            </w:pPr>
            <w:r w:rsidRPr="00B51DA2">
              <w:rPr>
                <w:rFonts w:eastAsia="Times"/>
              </w:rPr>
              <w:t>1.</w:t>
            </w:r>
          </w:p>
        </w:tc>
        <w:tc>
          <w:tcPr>
            <w:tcW w:w="5280" w:type="dxa"/>
            <w:tcBorders>
              <w:right w:val="single" w:sz="8" w:space="0" w:color="auto"/>
            </w:tcBorders>
            <w:vAlign w:val="bottom"/>
          </w:tcPr>
          <w:p w:rsidR="00630781" w:rsidRPr="00B51DA2" w:rsidRDefault="00630781" w:rsidP="00A8157E">
            <w:pPr>
              <w:spacing w:line="241" w:lineRule="exact"/>
              <w:ind w:left="80"/>
            </w:pPr>
            <w:r w:rsidRPr="00B51DA2">
              <w:t xml:space="preserve">Общешкольное родительское собрание </w:t>
            </w:r>
          </w:p>
        </w:tc>
        <w:tc>
          <w:tcPr>
            <w:tcW w:w="1300" w:type="dxa"/>
            <w:tcBorders>
              <w:right w:val="single" w:sz="8" w:space="0" w:color="auto"/>
            </w:tcBorders>
            <w:vAlign w:val="bottom"/>
          </w:tcPr>
          <w:p w:rsidR="00630781" w:rsidRPr="00B51DA2" w:rsidRDefault="00630781" w:rsidP="00A8157E">
            <w:pPr>
              <w:spacing w:line="248"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1" w:lineRule="exact"/>
              <w:ind w:left="100"/>
            </w:pPr>
            <w:r w:rsidRPr="00B51DA2">
              <w:t>сентябрь</w:t>
            </w:r>
          </w:p>
        </w:tc>
        <w:tc>
          <w:tcPr>
            <w:tcW w:w="2200" w:type="dxa"/>
            <w:tcBorders>
              <w:right w:val="single" w:sz="8" w:space="0" w:color="auto"/>
            </w:tcBorders>
            <w:vAlign w:val="bottom"/>
          </w:tcPr>
          <w:p w:rsidR="00630781" w:rsidRPr="00B51DA2" w:rsidRDefault="00630781" w:rsidP="00A8157E">
            <w:pPr>
              <w:spacing w:line="241" w:lineRule="exact"/>
              <w:ind w:left="80"/>
            </w:pPr>
            <w:r w:rsidRPr="00B51DA2">
              <w:t>Директор, зам</w:t>
            </w:r>
            <w:r w:rsidRPr="00B51DA2">
              <w:rPr>
                <w:rFonts w:eastAsia="Times"/>
              </w:rPr>
              <w:t>.</w:t>
            </w:r>
            <w:r w:rsidRPr="00B51DA2">
              <w:t xml:space="preserve"> директора по</w:t>
            </w:r>
            <w:r>
              <w:t xml:space="preserve"> ВР</w:t>
            </w:r>
          </w:p>
        </w:tc>
      </w:tr>
      <w:tr w:rsidR="00630781" w:rsidRPr="00B51DA2" w:rsidTr="00A8157E">
        <w:trPr>
          <w:trHeight w:val="245"/>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spacing w:line="242" w:lineRule="exact"/>
              <w:ind w:left="80"/>
            </w:pP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spacing w:line="242" w:lineRule="exact"/>
              <w:ind w:left="80"/>
            </w:pPr>
          </w:p>
        </w:tc>
      </w:tr>
      <w:tr w:rsidR="00630781" w:rsidRPr="00B51DA2" w:rsidTr="00A8157E">
        <w:trPr>
          <w:trHeight w:val="251"/>
        </w:trPr>
        <w:tc>
          <w:tcPr>
            <w:tcW w:w="860" w:type="dxa"/>
            <w:tcBorders>
              <w:left w:val="single" w:sz="4" w:space="0" w:color="auto"/>
              <w:right w:val="single" w:sz="8" w:space="0" w:color="auto"/>
            </w:tcBorders>
            <w:vAlign w:val="bottom"/>
          </w:tcPr>
          <w:p w:rsidR="00630781" w:rsidRPr="00B51DA2" w:rsidRDefault="00630781" w:rsidP="00A8157E">
            <w:pPr>
              <w:spacing w:line="207" w:lineRule="exact"/>
              <w:jc w:val="center"/>
            </w:pPr>
            <w:r w:rsidRPr="00B51DA2">
              <w:rPr>
                <w:rFonts w:eastAsia="Times"/>
              </w:rPr>
              <w:t>2.</w:t>
            </w:r>
          </w:p>
        </w:tc>
        <w:tc>
          <w:tcPr>
            <w:tcW w:w="5280" w:type="dxa"/>
            <w:tcBorders>
              <w:right w:val="single" w:sz="8" w:space="0" w:color="auto"/>
            </w:tcBorders>
            <w:vAlign w:val="bottom"/>
          </w:tcPr>
          <w:p w:rsidR="00630781" w:rsidRPr="00B51DA2" w:rsidRDefault="00630781" w:rsidP="00A8157E">
            <w:pPr>
              <w:spacing w:line="241" w:lineRule="exact"/>
              <w:ind w:left="80"/>
            </w:pPr>
            <w:r w:rsidRPr="00B51DA2">
              <w:t>Родительские собрания по параллелям</w:t>
            </w:r>
          </w:p>
        </w:tc>
        <w:tc>
          <w:tcPr>
            <w:tcW w:w="1300" w:type="dxa"/>
            <w:tcBorders>
              <w:right w:val="single" w:sz="8" w:space="0" w:color="auto"/>
            </w:tcBorders>
            <w:vAlign w:val="bottom"/>
          </w:tcPr>
          <w:p w:rsidR="00630781" w:rsidRPr="00B51DA2" w:rsidRDefault="00630781" w:rsidP="00A8157E">
            <w:pPr>
              <w:spacing w:line="251"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1" w:lineRule="exact"/>
              <w:ind w:left="100"/>
            </w:pPr>
            <w:r w:rsidRPr="00B51DA2">
              <w:t>ноябрь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41" w:lineRule="exact"/>
              <w:ind w:left="80"/>
            </w:pPr>
            <w:r w:rsidRPr="00B51DA2">
              <w:t>Классные</w:t>
            </w:r>
          </w:p>
        </w:tc>
      </w:tr>
      <w:tr w:rsidR="00630781" w:rsidRPr="00B51DA2" w:rsidTr="00A8157E">
        <w:trPr>
          <w:trHeight w:val="245"/>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pPr>
              <w:spacing w:line="242" w:lineRule="exact"/>
              <w:ind w:left="100"/>
            </w:pPr>
            <w:r w:rsidRPr="00B51DA2">
              <w:t>март</w:t>
            </w:r>
            <w:r w:rsidRPr="00B51DA2">
              <w:rPr>
                <w:rFonts w:eastAsia="Times"/>
              </w:rPr>
              <w:t>,</w:t>
            </w:r>
            <w:r w:rsidRPr="00B51DA2">
              <w:t xml:space="preserve"> май</w:t>
            </w:r>
          </w:p>
        </w:tc>
        <w:tc>
          <w:tcPr>
            <w:tcW w:w="2200" w:type="dxa"/>
            <w:tcBorders>
              <w:bottom w:val="single" w:sz="8" w:space="0" w:color="auto"/>
              <w:right w:val="single" w:sz="8" w:space="0" w:color="auto"/>
            </w:tcBorders>
            <w:vAlign w:val="bottom"/>
          </w:tcPr>
          <w:p w:rsidR="00630781" w:rsidRPr="00B51DA2" w:rsidRDefault="00630781" w:rsidP="00A8157E">
            <w:pPr>
              <w:spacing w:line="242" w:lineRule="exact"/>
              <w:ind w:left="80"/>
            </w:pPr>
            <w:r w:rsidRPr="00B51DA2">
              <w:t>руководители</w:t>
            </w:r>
          </w:p>
        </w:tc>
      </w:tr>
      <w:tr w:rsidR="00630781" w:rsidRPr="00B51DA2" w:rsidTr="00A8157E">
        <w:trPr>
          <w:trHeight w:val="251"/>
        </w:trPr>
        <w:tc>
          <w:tcPr>
            <w:tcW w:w="860" w:type="dxa"/>
            <w:tcBorders>
              <w:left w:val="single" w:sz="4" w:space="0" w:color="auto"/>
              <w:right w:val="single" w:sz="8" w:space="0" w:color="auto"/>
            </w:tcBorders>
            <w:vAlign w:val="bottom"/>
          </w:tcPr>
          <w:p w:rsidR="00630781" w:rsidRPr="00B51DA2" w:rsidRDefault="00630781" w:rsidP="00A8157E">
            <w:pPr>
              <w:spacing w:line="207" w:lineRule="exact"/>
              <w:jc w:val="center"/>
            </w:pPr>
            <w:r w:rsidRPr="00B51DA2">
              <w:rPr>
                <w:rFonts w:eastAsia="Times"/>
              </w:rPr>
              <w:t>3.</w:t>
            </w:r>
          </w:p>
        </w:tc>
        <w:tc>
          <w:tcPr>
            <w:tcW w:w="5280" w:type="dxa"/>
            <w:tcBorders>
              <w:right w:val="single" w:sz="8" w:space="0" w:color="auto"/>
            </w:tcBorders>
            <w:vAlign w:val="bottom"/>
          </w:tcPr>
          <w:p w:rsidR="00630781" w:rsidRPr="00B51DA2" w:rsidRDefault="00630781" w:rsidP="00A8157E">
            <w:pPr>
              <w:spacing w:line="241" w:lineRule="exact"/>
              <w:ind w:left="80"/>
            </w:pPr>
            <w:r w:rsidRPr="00B51DA2">
              <w:t>Тематические классные собрания</w:t>
            </w:r>
          </w:p>
        </w:tc>
        <w:tc>
          <w:tcPr>
            <w:tcW w:w="1300" w:type="dxa"/>
            <w:tcBorders>
              <w:right w:val="single" w:sz="8" w:space="0" w:color="auto"/>
            </w:tcBorders>
            <w:vAlign w:val="bottom"/>
          </w:tcPr>
          <w:p w:rsidR="00630781" w:rsidRPr="00B51DA2" w:rsidRDefault="00630781" w:rsidP="00A8157E">
            <w:pPr>
              <w:spacing w:line="251"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1" w:lineRule="exact"/>
              <w:ind w:left="100"/>
            </w:pPr>
            <w:r w:rsidRPr="00B51DA2">
              <w:t>сентябрь</w:t>
            </w:r>
          </w:p>
        </w:tc>
        <w:tc>
          <w:tcPr>
            <w:tcW w:w="2200" w:type="dxa"/>
            <w:tcBorders>
              <w:right w:val="single" w:sz="8" w:space="0" w:color="auto"/>
            </w:tcBorders>
            <w:vAlign w:val="bottom"/>
          </w:tcPr>
          <w:p w:rsidR="00630781" w:rsidRPr="00B51DA2" w:rsidRDefault="00630781" w:rsidP="00A8157E">
            <w:pPr>
              <w:spacing w:line="241" w:lineRule="exact"/>
              <w:ind w:left="80"/>
            </w:pPr>
            <w:r w:rsidRPr="00B51DA2">
              <w:t>Классные</w:t>
            </w:r>
          </w:p>
        </w:tc>
      </w:tr>
      <w:tr w:rsidR="00630781" w:rsidRPr="00B51DA2" w:rsidTr="00A8157E">
        <w:trPr>
          <w:trHeight w:val="24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spacing w:line="242" w:lineRule="exact"/>
              <w:ind w:left="80"/>
            </w:pPr>
            <w:r w:rsidRPr="00B51DA2">
              <w:t>руководители</w:t>
            </w:r>
          </w:p>
        </w:tc>
      </w:tr>
      <w:tr w:rsidR="00630781" w:rsidRPr="00B51DA2" w:rsidTr="00A8157E">
        <w:trPr>
          <w:trHeight w:val="52"/>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tc>
      </w:tr>
      <w:tr w:rsidR="00630781" w:rsidRPr="00B51DA2" w:rsidTr="00A8157E">
        <w:trPr>
          <w:trHeight w:val="237"/>
        </w:trPr>
        <w:tc>
          <w:tcPr>
            <w:tcW w:w="860" w:type="dxa"/>
            <w:tcBorders>
              <w:left w:val="single" w:sz="4" w:space="0" w:color="auto"/>
              <w:right w:val="single" w:sz="8" w:space="0" w:color="auto"/>
            </w:tcBorders>
            <w:vAlign w:val="bottom"/>
          </w:tcPr>
          <w:p w:rsidR="00630781" w:rsidRPr="00B51DA2" w:rsidRDefault="00630781" w:rsidP="00A8157E">
            <w:pPr>
              <w:spacing w:line="206" w:lineRule="exact"/>
              <w:jc w:val="center"/>
            </w:pPr>
            <w:r w:rsidRPr="00B51DA2">
              <w:rPr>
                <w:rFonts w:eastAsia="Times"/>
              </w:rPr>
              <w:t>4.</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Соревнования </w:t>
            </w:r>
            <w:r w:rsidRPr="00B51DA2">
              <w:rPr>
                <w:rFonts w:eastAsia="Times"/>
              </w:rPr>
              <w:t>«</w:t>
            </w:r>
            <w:r w:rsidRPr="00B51DA2">
              <w:t>Мама</w:t>
            </w:r>
            <w:r w:rsidRPr="00B51DA2">
              <w:rPr>
                <w:rFonts w:eastAsia="Times"/>
              </w:rPr>
              <w:t>,</w:t>
            </w:r>
            <w:r w:rsidRPr="00B51DA2">
              <w:t xml:space="preserve"> папа</w:t>
            </w:r>
            <w:r w:rsidRPr="00B51DA2">
              <w:rPr>
                <w:rFonts w:eastAsia="Times"/>
              </w:rPr>
              <w:t>,</w:t>
            </w:r>
            <w:r w:rsidRPr="00B51DA2">
              <w:t xml:space="preserve"> я </w:t>
            </w:r>
            <w:r w:rsidRPr="00B51DA2">
              <w:rPr>
                <w:rFonts w:eastAsia="Times"/>
              </w:rPr>
              <w:t>–</w:t>
            </w:r>
            <w:r w:rsidRPr="00B51DA2">
              <w:t xml:space="preserve"> знающая ПДД</w:t>
            </w:r>
          </w:p>
        </w:tc>
        <w:tc>
          <w:tcPr>
            <w:tcW w:w="1300" w:type="dxa"/>
            <w:tcBorders>
              <w:right w:val="single" w:sz="8" w:space="0" w:color="auto"/>
            </w:tcBorders>
            <w:vAlign w:val="bottom"/>
          </w:tcPr>
          <w:p w:rsidR="00630781" w:rsidRPr="00B51DA2" w:rsidRDefault="00630781" w:rsidP="00A8157E">
            <w:pPr>
              <w:spacing w:line="229"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ноябрь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Руководитель ЮИД</w:t>
            </w:r>
          </w:p>
        </w:tc>
      </w:tr>
      <w:tr w:rsidR="00630781" w:rsidRPr="00B51DA2" w:rsidTr="00A8157E">
        <w:trPr>
          <w:trHeight w:val="255"/>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ind w:left="80"/>
            </w:pPr>
            <w:r w:rsidRPr="00B51DA2">
              <w:t>семья</w:t>
            </w:r>
            <w:r w:rsidRPr="00B51DA2">
              <w:rPr>
                <w:rFonts w:eastAsia="Times"/>
              </w:rPr>
              <w:t>»</w:t>
            </w: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pPr>
              <w:spacing w:line="209" w:lineRule="exact"/>
              <w:jc w:val="center"/>
            </w:pPr>
            <w:r w:rsidRPr="00B51DA2">
              <w:rPr>
                <w:rFonts w:eastAsia="Times"/>
              </w:rPr>
              <w:t>5.</w:t>
            </w:r>
          </w:p>
        </w:tc>
        <w:tc>
          <w:tcPr>
            <w:tcW w:w="5280" w:type="dxa"/>
            <w:tcBorders>
              <w:right w:val="single" w:sz="8" w:space="0" w:color="auto"/>
            </w:tcBorders>
            <w:vAlign w:val="bottom"/>
          </w:tcPr>
          <w:p w:rsidR="00630781" w:rsidRPr="00B51DA2" w:rsidRDefault="00630781" w:rsidP="00A8157E">
            <w:pPr>
              <w:spacing w:line="241" w:lineRule="exact"/>
              <w:ind w:left="80"/>
            </w:pPr>
            <w:r w:rsidRPr="00B51DA2">
              <w:t xml:space="preserve">Участие в проекте </w:t>
            </w:r>
            <w:r w:rsidRPr="00B51DA2">
              <w:rPr>
                <w:rFonts w:eastAsia="Times"/>
              </w:rPr>
              <w:t>«</w:t>
            </w:r>
            <w:r w:rsidRPr="00B51DA2">
              <w:t xml:space="preserve">Родители </w:t>
            </w:r>
            <w:r w:rsidRPr="00B51DA2">
              <w:rPr>
                <w:rFonts w:eastAsia="Times"/>
              </w:rPr>
              <w:t>–</w:t>
            </w:r>
            <w:r>
              <w:rPr>
                <w:rFonts w:eastAsia="Times"/>
              </w:rPr>
              <w:t xml:space="preserve"> </w:t>
            </w:r>
            <w:proofErr w:type="gramStart"/>
            <w:r w:rsidRPr="00B51DA2">
              <w:t>за</w:t>
            </w:r>
            <w:proofErr w:type="gramEnd"/>
            <w:r w:rsidRPr="00B51DA2">
              <w:t xml:space="preserve"> безопасное</w:t>
            </w:r>
          </w:p>
        </w:tc>
        <w:tc>
          <w:tcPr>
            <w:tcW w:w="1300" w:type="dxa"/>
            <w:tcBorders>
              <w:right w:val="single" w:sz="8" w:space="0" w:color="auto"/>
            </w:tcBorders>
            <w:vAlign w:val="bottom"/>
          </w:tcPr>
          <w:p w:rsidR="00630781" w:rsidRPr="00B51DA2" w:rsidRDefault="00630781" w:rsidP="00A8157E">
            <w:pPr>
              <w:spacing w:line="252"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1"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41" w:lineRule="exact"/>
              <w:ind w:left="80"/>
            </w:pPr>
            <w:r w:rsidRPr="00B51DA2">
              <w:t>Зам</w:t>
            </w:r>
            <w:r w:rsidRPr="00B51DA2">
              <w:rPr>
                <w:rFonts w:eastAsia="Times"/>
              </w:rPr>
              <w:t>.</w:t>
            </w:r>
            <w:r w:rsidRPr="00B51DA2">
              <w:t xml:space="preserve"> директора </w:t>
            </w:r>
            <w:proofErr w:type="gramStart"/>
            <w:r w:rsidRPr="00B51DA2">
              <w:t>по</w:t>
            </w:r>
            <w:proofErr w:type="gramEnd"/>
          </w:p>
        </w:tc>
      </w:tr>
      <w:tr w:rsidR="00630781" w:rsidRPr="00B51DA2" w:rsidTr="00A8157E">
        <w:trPr>
          <w:trHeight w:val="244"/>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spacing w:line="241" w:lineRule="exact"/>
              <w:ind w:left="80"/>
            </w:pPr>
            <w:r w:rsidRPr="00B51DA2">
              <w:t>детство</w:t>
            </w:r>
            <w:r w:rsidRPr="00B51DA2">
              <w:rPr>
                <w:rFonts w:eastAsia="Times"/>
              </w:rPr>
              <w:t>!»</w:t>
            </w: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pPr>
              <w:spacing w:line="241" w:lineRule="exact"/>
              <w:ind w:left="100"/>
            </w:pPr>
            <w:r w:rsidRPr="00B51DA2">
              <w:t>май</w:t>
            </w:r>
          </w:p>
        </w:tc>
        <w:tc>
          <w:tcPr>
            <w:tcW w:w="2200" w:type="dxa"/>
            <w:tcBorders>
              <w:bottom w:val="single" w:sz="8" w:space="0" w:color="auto"/>
              <w:right w:val="single" w:sz="8" w:space="0" w:color="auto"/>
            </w:tcBorders>
            <w:vAlign w:val="bottom"/>
          </w:tcPr>
          <w:p w:rsidR="00630781" w:rsidRPr="00B51DA2" w:rsidRDefault="00630781" w:rsidP="00A8157E">
            <w:pPr>
              <w:spacing w:line="241" w:lineRule="exact"/>
              <w:ind w:left="80"/>
            </w:pPr>
            <w:r w:rsidRPr="00B51DA2">
              <w:t>ВР</w:t>
            </w:r>
          </w:p>
        </w:tc>
      </w:tr>
      <w:tr w:rsidR="00630781" w:rsidRPr="00B51DA2" w:rsidTr="00A8157E">
        <w:trPr>
          <w:trHeight w:val="241"/>
        </w:trPr>
        <w:tc>
          <w:tcPr>
            <w:tcW w:w="860" w:type="dxa"/>
            <w:tcBorders>
              <w:left w:val="single" w:sz="4" w:space="0" w:color="auto"/>
              <w:right w:val="single" w:sz="8" w:space="0" w:color="auto"/>
            </w:tcBorders>
            <w:vAlign w:val="bottom"/>
          </w:tcPr>
          <w:p w:rsidR="00630781" w:rsidRPr="00B51DA2" w:rsidRDefault="00630781" w:rsidP="00A8157E">
            <w:pPr>
              <w:spacing w:line="209" w:lineRule="exact"/>
              <w:jc w:val="center"/>
            </w:pPr>
            <w:r w:rsidRPr="00B51DA2">
              <w:rPr>
                <w:rFonts w:eastAsia="Times"/>
              </w:rPr>
              <w:t>6.</w:t>
            </w:r>
          </w:p>
        </w:tc>
        <w:tc>
          <w:tcPr>
            <w:tcW w:w="5280" w:type="dxa"/>
            <w:tcBorders>
              <w:right w:val="single" w:sz="8" w:space="0" w:color="auto"/>
            </w:tcBorders>
            <w:vAlign w:val="bottom"/>
          </w:tcPr>
          <w:p w:rsidR="00630781" w:rsidRPr="00B51DA2" w:rsidRDefault="00630781" w:rsidP="00A8157E">
            <w:pPr>
              <w:spacing w:line="241" w:lineRule="exact"/>
              <w:ind w:left="80"/>
            </w:pPr>
            <w:r w:rsidRPr="00B51DA2">
              <w:t>Педагогическое просвещение родителей по вопросам</w:t>
            </w:r>
          </w:p>
        </w:tc>
        <w:tc>
          <w:tcPr>
            <w:tcW w:w="1300" w:type="dxa"/>
            <w:tcBorders>
              <w:right w:val="single" w:sz="8" w:space="0" w:color="auto"/>
            </w:tcBorders>
            <w:vAlign w:val="bottom"/>
          </w:tcPr>
          <w:p w:rsidR="00630781" w:rsidRPr="00B51DA2" w:rsidRDefault="00630781" w:rsidP="00A8157E">
            <w:pPr>
              <w:spacing w:line="232"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1"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41" w:lineRule="exact"/>
              <w:ind w:left="80"/>
            </w:pPr>
            <w:r w:rsidRPr="00B51DA2">
              <w:t>Зам</w:t>
            </w:r>
            <w:r w:rsidRPr="00B51DA2">
              <w:rPr>
                <w:rFonts w:eastAsia="Times"/>
              </w:rPr>
              <w:t>.</w:t>
            </w:r>
            <w:r w:rsidRPr="00B51DA2">
              <w:t xml:space="preserve"> директора </w:t>
            </w:r>
            <w:proofErr w:type="gramStart"/>
            <w:r w:rsidRPr="00B51DA2">
              <w:t>по</w:t>
            </w:r>
            <w:proofErr w:type="gramEnd"/>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pPr>
              <w:ind w:left="80"/>
            </w:pPr>
            <w:r w:rsidRPr="00B51DA2">
              <w:t>обучения и воспитания детей</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pPr>
              <w:ind w:left="100"/>
            </w:pPr>
            <w:r w:rsidRPr="00B51DA2">
              <w:t>май</w:t>
            </w:r>
          </w:p>
        </w:tc>
        <w:tc>
          <w:tcPr>
            <w:tcW w:w="2200" w:type="dxa"/>
            <w:tcBorders>
              <w:right w:val="single" w:sz="8" w:space="0" w:color="auto"/>
            </w:tcBorders>
            <w:vAlign w:val="bottom"/>
          </w:tcPr>
          <w:p w:rsidR="00630781" w:rsidRPr="00B51DA2" w:rsidRDefault="00630781" w:rsidP="00A8157E">
            <w:pPr>
              <w:ind w:left="80"/>
            </w:pPr>
            <w:r w:rsidRPr="00B51DA2">
              <w:t>У</w:t>
            </w:r>
            <w:r>
              <w:t xml:space="preserve">Р и </w:t>
            </w:r>
            <w:r w:rsidRPr="00B51DA2">
              <w:t>ВР</w:t>
            </w:r>
            <w:r w:rsidRPr="00B51DA2">
              <w:rPr>
                <w:rFonts w:eastAsia="Times"/>
              </w:rPr>
              <w:t>,</w:t>
            </w:r>
            <w:r w:rsidRPr="00B51DA2">
              <w:t xml:space="preserve"> социальный</w:t>
            </w:r>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педагог</w:t>
            </w:r>
            <w:r w:rsidRPr="00B51DA2">
              <w:rPr>
                <w:rFonts w:eastAsia="Times"/>
              </w:rPr>
              <w:t>,</w:t>
            </w:r>
            <w:r w:rsidRPr="00B51DA2">
              <w:t xml:space="preserve"> педагоги </w:t>
            </w:r>
            <w:r w:rsidRPr="00B51DA2">
              <w:rPr>
                <w:rFonts w:eastAsia="Times"/>
              </w:rPr>
              <w:t>–</w:t>
            </w:r>
          </w:p>
        </w:tc>
      </w:tr>
      <w:tr w:rsidR="00630781" w:rsidRPr="00B51DA2" w:rsidTr="00A8157E">
        <w:trPr>
          <w:trHeight w:val="254"/>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психологи</w:t>
            </w:r>
            <w:r w:rsidRPr="00B51DA2">
              <w:rPr>
                <w:rFonts w:eastAsia="Times"/>
              </w:rPr>
              <w:t>,</w:t>
            </w:r>
            <w:r w:rsidRPr="00B51DA2">
              <w:t xml:space="preserve"> классные</w:t>
            </w:r>
          </w:p>
        </w:tc>
      </w:tr>
      <w:tr w:rsidR="00630781" w:rsidRPr="00B51DA2" w:rsidTr="00A8157E">
        <w:trPr>
          <w:trHeight w:val="257"/>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9"/>
        </w:trPr>
        <w:tc>
          <w:tcPr>
            <w:tcW w:w="860" w:type="dxa"/>
            <w:tcBorders>
              <w:left w:val="single" w:sz="4" w:space="0" w:color="auto"/>
              <w:right w:val="single" w:sz="8" w:space="0" w:color="auto"/>
            </w:tcBorders>
            <w:vAlign w:val="bottom"/>
          </w:tcPr>
          <w:p w:rsidR="00630781" w:rsidRPr="00B51DA2" w:rsidRDefault="00630781" w:rsidP="00A8157E">
            <w:pPr>
              <w:spacing w:line="208" w:lineRule="exact"/>
              <w:jc w:val="center"/>
            </w:pPr>
            <w:r w:rsidRPr="00B51DA2">
              <w:rPr>
                <w:rFonts w:eastAsia="Times"/>
              </w:rPr>
              <w:t>7.</w:t>
            </w:r>
          </w:p>
        </w:tc>
        <w:tc>
          <w:tcPr>
            <w:tcW w:w="5280" w:type="dxa"/>
            <w:tcBorders>
              <w:right w:val="single" w:sz="8" w:space="0" w:color="auto"/>
            </w:tcBorders>
            <w:vAlign w:val="bottom"/>
          </w:tcPr>
          <w:p w:rsidR="00630781" w:rsidRPr="00B51DA2" w:rsidRDefault="00630781" w:rsidP="00A8157E">
            <w:pPr>
              <w:spacing w:line="240" w:lineRule="exact"/>
              <w:ind w:left="80"/>
            </w:pPr>
            <w:r w:rsidRPr="00B51DA2">
              <w:t>Информационное оповещение родителей через сайт</w:t>
            </w:r>
          </w:p>
        </w:tc>
        <w:tc>
          <w:tcPr>
            <w:tcW w:w="1300" w:type="dxa"/>
            <w:tcBorders>
              <w:right w:val="single" w:sz="8" w:space="0" w:color="auto"/>
            </w:tcBorders>
            <w:vAlign w:val="bottom"/>
          </w:tcPr>
          <w:p w:rsidR="00630781" w:rsidRPr="00B51DA2" w:rsidRDefault="00630781" w:rsidP="00A8157E">
            <w:pPr>
              <w:spacing w:line="231"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0"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40" w:lineRule="exact"/>
              <w:ind w:left="80"/>
            </w:pPr>
            <w:r w:rsidRPr="00B51DA2">
              <w:t>Зам</w:t>
            </w:r>
            <w:r w:rsidRPr="00B51DA2">
              <w:rPr>
                <w:rFonts w:eastAsia="Times"/>
              </w:rPr>
              <w:t>.</w:t>
            </w:r>
            <w:r w:rsidRPr="00B51DA2">
              <w:t xml:space="preserve"> директора </w:t>
            </w:r>
            <w:proofErr w:type="gramStart"/>
            <w:r w:rsidRPr="00B51DA2">
              <w:t>по</w:t>
            </w:r>
            <w:proofErr w:type="gramEnd"/>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pPr>
              <w:ind w:left="80"/>
            </w:pPr>
            <w:r w:rsidRPr="00B51DA2">
              <w:rPr>
                <w:rFonts w:eastAsia="Times"/>
              </w:rPr>
              <w:t>школы,</w:t>
            </w:r>
            <w:r w:rsidRPr="00B51DA2">
              <w:t xml:space="preserve"> ВК</w:t>
            </w:r>
            <w:r w:rsidRPr="00B51DA2">
              <w:rPr>
                <w:rFonts w:eastAsia="Times"/>
              </w:rPr>
              <w:t>,</w:t>
            </w:r>
            <w:r w:rsidRPr="00B51DA2">
              <w:t xml:space="preserve"> одноклассники, через мессенджеры</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pPr>
              <w:ind w:left="100"/>
            </w:pPr>
            <w:r w:rsidRPr="00B51DA2">
              <w:t>май</w:t>
            </w:r>
          </w:p>
        </w:tc>
        <w:tc>
          <w:tcPr>
            <w:tcW w:w="2200" w:type="dxa"/>
            <w:tcBorders>
              <w:right w:val="single" w:sz="8" w:space="0" w:color="auto"/>
            </w:tcBorders>
            <w:vAlign w:val="bottom"/>
          </w:tcPr>
          <w:p w:rsidR="00630781" w:rsidRPr="00B51DA2" w:rsidRDefault="00630781" w:rsidP="00A8157E">
            <w:pPr>
              <w:ind w:left="80"/>
            </w:pPr>
            <w:r w:rsidRPr="00B51DA2">
              <w:t>У</w:t>
            </w:r>
            <w:r>
              <w:t xml:space="preserve">Р и </w:t>
            </w:r>
            <w:r w:rsidRPr="00B51DA2">
              <w:t>ВР</w:t>
            </w:r>
            <w:r w:rsidRPr="00B51DA2">
              <w:rPr>
                <w:rFonts w:eastAsia="Times"/>
              </w:rPr>
              <w:t>,</w:t>
            </w:r>
            <w:r w:rsidRPr="00B51DA2">
              <w:t xml:space="preserve"> социальный</w:t>
            </w:r>
          </w:p>
        </w:tc>
      </w:tr>
      <w:tr w:rsidR="00630781" w:rsidRPr="00B51DA2" w:rsidTr="00A8157E">
        <w:trPr>
          <w:trHeight w:val="254"/>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педагог</w:t>
            </w:r>
            <w:r w:rsidRPr="00B51DA2">
              <w:rPr>
                <w:rFonts w:eastAsia="Times"/>
              </w:rPr>
              <w:t>,</w:t>
            </w:r>
            <w:r w:rsidRPr="00B51DA2">
              <w:t xml:space="preserve"> педагоги </w:t>
            </w:r>
            <w:r w:rsidRPr="00B51DA2">
              <w:rPr>
                <w:rFonts w:eastAsia="Times"/>
              </w:rPr>
              <w:t>–</w:t>
            </w:r>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психологи</w:t>
            </w:r>
            <w:r w:rsidRPr="00B51DA2">
              <w:rPr>
                <w:rFonts w:eastAsia="Times"/>
              </w:rPr>
              <w:t>,</w:t>
            </w:r>
            <w:r w:rsidRPr="00B51DA2">
              <w:t xml:space="preserve"> классные</w:t>
            </w:r>
          </w:p>
        </w:tc>
      </w:tr>
      <w:tr w:rsidR="00630781" w:rsidRPr="00B51DA2" w:rsidTr="00A8157E">
        <w:trPr>
          <w:trHeight w:val="257"/>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9"/>
        </w:trPr>
        <w:tc>
          <w:tcPr>
            <w:tcW w:w="860" w:type="dxa"/>
            <w:tcBorders>
              <w:left w:val="single" w:sz="4" w:space="0" w:color="auto"/>
              <w:right w:val="single" w:sz="8" w:space="0" w:color="auto"/>
            </w:tcBorders>
            <w:vAlign w:val="bottom"/>
          </w:tcPr>
          <w:p w:rsidR="00630781" w:rsidRPr="00B51DA2" w:rsidRDefault="00630781" w:rsidP="00A8157E">
            <w:pPr>
              <w:spacing w:line="208" w:lineRule="exact"/>
              <w:jc w:val="center"/>
            </w:pPr>
            <w:r w:rsidRPr="00B51DA2">
              <w:rPr>
                <w:rFonts w:eastAsia="Times"/>
              </w:rPr>
              <w:t>8.</w:t>
            </w:r>
          </w:p>
        </w:tc>
        <w:tc>
          <w:tcPr>
            <w:tcW w:w="5280" w:type="dxa"/>
            <w:tcBorders>
              <w:right w:val="single" w:sz="8" w:space="0" w:color="auto"/>
            </w:tcBorders>
            <w:vAlign w:val="bottom"/>
          </w:tcPr>
          <w:p w:rsidR="00630781" w:rsidRPr="00B51DA2" w:rsidRDefault="00630781" w:rsidP="00A8157E">
            <w:pPr>
              <w:spacing w:line="240" w:lineRule="exact"/>
              <w:ind w:left="80"/>
            </w:pPr>
            <w:r w:rsidRPr="00B51DA2">
              <w:t>Индивидуальные консультации</w:t>
            </w:r>
          </w:p>
        </w:tc>
        <w:tc>
          <w:tcPr>
            <w:tcW w:w="1300" w:type="dxa"/>
            <w:tcBorders>
              <w:right w:val="single" w:sz="8" w:space="0" w:color="auto"/>
            </w:tcBorders>
            <w:vAlign w:val="bottom"/>
          </w:tcPr>
          <w:p w:rsidR="00630781" w:rsidRPr="00B51DA2" w:rsidRDefault="00630781" w:rsidP="00A8157E">
            <w:pPr>
              <w:spacing w:line="231"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0"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40" w:lineRule="exact"/>
              <w:ind w:left="80"/>
            </w:pPr>
            <w:r w:rsidRPr="00B51DA2">
              <w:t>Зам</w:t>
            </w:r>
            <w:r w:rsidRPr="00B51DA2">
              <w:rPr>
                <w:rFonts w:eastAsia="Times"/>
              </w:rPr>
              <w:t>.</w:t>
            </w:r>
            <w:r w:rsidRPr="00B51DA2">
              <w:t xml:space="preserve"> директора </w:t>
            </w:r>
            <w:proofErr w:type="gramStart"/>
            <w:r w:rsidRPr="00B51DA2">
              <w:t>по</w:t>
            </w:r>
            <w:proofErr w:type="gramEnd"/>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pPr>
              <w:ind w:left="100"/>
            </w:pPr>
            <w:r w:rsidRPr="00B51DA2">
              <w:t>май</w:t>
            </w:r>
          </w:p>
        </w:tc>
        <w:tc>
          <w:tcPr>
            <w:tcW w:w="2200" w:type="dxa"/>
            <w:tcBorders>
              <w:right w:val="single" w:sz="8" w:space="0" w:color="auto"/>
            </w:tcBorders>
            <w:vAlign w:val="bottom"/>
          </w:tcPr>
          <w:p w:rsidR="00630781" w:rsidRPr="00B51DA2" w:rsidRDefault="00630781" w:rsidP="00A8157E">
            <w:pPr>
              <w:ind w:left="80"/>
            </w:pPr>
            <w:r w:rsidRPr="00B51DA2">
              <w:t>УР</w:t>
            </w:r>
            <w:r w:rsidRPr="00B51DA2">
              <w:rPr>
                <w:rFonts w:eastAsia="Times"/>
              </w:rPr>
              <w:t>,</w:t>
            </w:r>
            <w:r w:rsidRPr="00B51DA2">
              <w:t xml:space="preserve"> ВР</w:t>
            </w:r>
            <w:r w:rsidRPr="00B51DA2">
              <w:rPr>
                <w:rFonts w:eastAsia="Times"/>
              </w:rPr>
              <w:t>,</w:t>
            </w:r>
          </w:p>
        </w:tc>
      </w:tr>
      <w:tr w:rsidR="00630781" w:rsidRPr="00B51DA2" w:rsidTr="00A8157E">
        <w:trPr>
          <w:trHeight w:val="254"/>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социальный педагог</w:t>
            </w:r>
            <w:r w:rsidRPr="00B51DA2">
              <w:rPr>
                <w:rFonts w:eastAsia="Times"/>
              </w:rPr>
              <w:t>,</w:t>
            </w:r>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 xml:space="preserve">педагоги </w:t>
            </w:r>
            <w:r w:rsidRPr="00B51DA2">
              <w:rPr>
                <w:rFonts w:eastAsia="Times"/>
              </w:rPr>
              <w:t>–</w:t>
            </w:r>
          </w:p>
        </w:tc>
      </w:tr>
      <w:tr w:rsidR="00630781" w:rsidRPr="00B51DA2" w:rsidTr="00A8157E">
        <w:trPr>
          <w:trHeight w:val="254"/>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психологи</w:t>
            </w:r>
            <w:r w:rsidRPr="00B51DA2">
              <w:rPr>
                <w:rFonts w:eastAsia="Times"/>
              </w:rPr>
              <w:t>,</w:t>
            </w:r>
            <w:r w:rsidRPr="00B51DA2">
              <w:t xml:space="preserve"> классные</w:t>
            </w:r>
          </w:p>
        </w:tc>
      </w:tr>
      <w:tr w:rsidR="00630781" w:rsidRPr="00B51DA2" w:rsidTr="00A8157E">
        <w:trPr>
          <w:trHeight w:val="255"/>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41"/>
        </w:trPr>
        <w:tc>
          <w:tcPr>
            <w:tcW w:w="860" w:type="dxa"/>
            <w:tcBorders>
              <w:left w:val="single" w:sz="4" w:space="0" w:color="auto"/>
              <w:right w:val="single" w:sz="8" w:space="0" w:color="auto"/>
            </w:tcBorders>
            <w:vAlign w:val="bottom"/>
          </w:tcPr>
          <w:p w:rsidR="00630781" w:rsidRPr="00B51DA2" w:rsidRDefault="00630781" w:rsidP="00A8157E">
            <w:pPr>
              <w:spacing w:line="209" w:lineRule="exact"/>
              <w:jc w:val="center"/>
            </w:pPr>
            <w:r w:rsidRPr="00B51DA2">
              <w:rPr>
                <w:rFonts w:eastAsia="Times"/>
              </w:rPr>
              <w:t>9.</w:t>
            </w:r>
          </w:p>
        </w:tc>
        <w:tc>
          <w:tcPr>
            <w:tcW w:w="5280" w:type="dxa"/>
            <w:tcBorders>
              <w:right w:val="single" w:sz="8" w:space="0" w:color="auto"/>
            </w:tcBorders>
            <w:vAlign w:val="bottom"/>
          </w:tcPr>
          <w:p w:rsidR="00630781" w:rsidRPr="00B51DA2" w:rsidRDefault="00630781" w:rsidP="00A8157E">
            <w:pPr>
              <w:spacing w:line="241" w:lineRule="exact"/>
              <w:ind w:left="80"/>
            </w:pPr>
            <w:r w:rsidRPr="00B51DA2">
              <w:t>Работа Совета профилактики с детьми группы риска</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2"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1"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41" w:lineRule="exact"/>
              <w:ind w:left="80"/>
            </w:pPr>
            <w:r w:rsidRPr="00B51DA2">
              <w:t>Зам</w:t>
            </w:r>
            <w:r w:rsidRPr="00B51DA2">
              <w:rPr>
                <w:rFonts w:eastAsia="Times"/>
              </w:rPr>
              <w:t>.</w:t>
            </w:r>
            <w:r w:rsidRPr="00B51DA2">
              <w:t xml:space="preserve"> директора </w:t>
            </w:r>
            <w:proofErr w:type="gramStart"/>
            <w:r w:rsidRPr="00B51DA2">
              <w:t>по</w:t>
            </w:r>
            <w:proofErr w:type="gramEnd"/>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pPr>
              <w:ind w:left="80"/>
            </w:pPr>
            <w:proofErr w:type="gramStart"/>
            <w:r w:rsidRPr="00B51DA2">
              <w:t>состоящими</w:t>
            </w:r>
            <w:proofErr w:type="gramEnd"/>
            <w:r w:rsidRPr="00B51DA2">
              <w:t xml:space="preserve"> на разных видах учёта</w:t>
            </w:r>
            <w:r w:rsidRPr="00B51DA2">
              <w:rPr>
                <w:rFonts w:eastAsia="Times"/>
              </w:rPr>
              <w:t>,</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pPr>
              <w:ind w:left="100"/>
            </w:pPr>
            <w:r w:rsidRPr="00B51DA2">
              <w:t>май</w:t>
            </w:r>
          </w:p>
        </w:tc>
        <w:tc>
          <w:tcPr>
            <w:tcW w:w="2200" w:type="dxa"/>
            <w:tcBorders>
              <w:right w:val="single" w:sz="8" w:space="0" w:color="auto"/>
            </w:tcBorders>
            <w:vAlign w:val="bottom"/>
          </w:tcPr>
          <w:p w:rsidR="00630781" w:rsidRPr="00B51DA2" w:rsidRDefault="00630781" w:rsidP="00A8157E">
            <w:pPr>
              <w:ind w:left="80"/>
            </w:pPr>
            <w:r w:rsidRPr="00B51DA2">
              <w:t>УР</w:t>
            </w:r>
            <w:r w:rsidRPr="00B51DA2">
              <w:rPr>
                <w:rFonts w:eastAsia="Times"/>
              </w:rPr>
              <w:t>,</w:t>
            </w:r>
            <w:r w:rsidRPr="00B51DA2">
              <w:t xml:space="preserve"> ВР</w:t>
            </w:r>
            <w:r w:rsidRPr="00B51DA2">
              <w:rPr>
                <w:rFonts w:eastAsia="Times"/>
              </w:rPr>
              <w:t>,</w:t>
            </w:r>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pPr>
              <w:ind w:left="80"/>
            </w:pPr>
            <w:r w:rsidRPr="00B51DA2">
              <w:t>неблагополучными семьями по вопросам воспитания</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социальный педагог</w:t>
            </w:r>
            <w:r w:rsidRPr="00B51DA2">
              <w:rPr>
                <w:rFonts w:eastAsia="Times"/>
              </w:rPr>
              <w:t>,</w:t>
            </w:r>
          </w:p>
        </w:tc>
      </w:tr>
      <w:tr w:rsidR="00630781" w:rsidRPr="00B51DA2" w:rsidTr="00A8157E">
        <w:trPr>
          <w:trHeight w:val="254"/>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pPr>
              <w:ind w:left="80"/>
            </w:pPr>
            <w:r w:rsidRPr="00B51DA2">
              <w:t>и обучения детей</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 xml:space="preserve">педагоги </w:t>
            </w:r>
            <w:r w:rsidRPr="00B51DA2">
              <w:rPr>
                <w:rFonts w:eastAsia="Times"/>
              </w:rPr>
              <w:t>–</w:t>
            </w:r>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психологи</w:t>
            </w:r>
            <w:r w:rsidRPr="00B51DA2">
              <w:rPr>
                <w:rFonts w:eastAsia="Times"/>
              </w:rPr>
              <w:t>,</w:t>
            </w:r>
            <w:r w:rsidRPr="00B51DA2">
              <w:t xml:space="preserve"> 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jc w:val="center"/>
            </w:pPr>
            <w:r w:rsidRPr="00B51DA2">
              <w:rPr>
                <w:rFonts w:eastAsia="Times"/>
              </w:rPr>
              <w:t>10.</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Участие родителей </w:t>
            </w:r>
            <w:proofErr w:type="gramStart"/>
            <w:r w:rsidRPr="00B51DA2">
              <w:t>в</w:t>
            </w:r>
            <w:proofErr w:type="gramEnd"/>
            <w:r w:rsidRPr="00B51DA2">
              <w:t xml:space="preserve"> классных и общешкольных</w:t>
            </w:r>
          </w:p>
        </w:tc>
        <w:tc>
          <w:tcPr>
            <w:tcW w:w="1300" w:type="dxa"/>
            <w:tcBorders>
              <w:right w:val="single" w:sz="8" w:space="0" w:color="auto"/>
            </w:tcBorders>
            <w:vAlign w:val="bottom"/>
          </w:tcPr>
          <w:p w:rsidR="00630781" w:rsidRPr="00B51DA2" w:rsidRDefault="00630781" w:rsidP="00A8157E">
            <w:pPr>
              <w:spacing w:line="230"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ind w:left="80"/>
            </w:pPr>
            <w:proofErr w:type="gramStart"/>
            <w:r>
              <w:t>м</w:t>
            </w:r>
            <w:r w:rsidRPr="00B51DA2">
              <w:t>ероприятиях</w:t>
            </w:r>
            <w:proofErr w:type="gramEnd"/>
            <w:r>
              <w:t>.</w:t>
            </w: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pPr>
              <w:ind w:left="100"/>
            </w:pPr>
            <w:r w:rsidRPr="00B51DA2">
              <w:t>май</w:t>
            </w:r>
          </w:p>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jc w:val="center"/>
            </w:pPr>
            <w:r w:rsidRPr="00B51DA2">
              <w:rPr>
                <w:rFonts w:eastAsia="Times"/>
              </w:rPr>
              <w:t>11.</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Участие в городских конкурсах </w:t>
            </w:r>
            <w:r w:rsidRPr="00B51DA2">
              <w:rPr>
                <w:rFonts w:eastAsia="Times"/>
              </w:rPr>
              <w:t xml:space="preserve">«Мама, папа, я </w:t>
            </w:r>
            <w:proofErr w:type="gramStart"/>
            <w:r w:rsidRPr="00B51DA2">
              <w:rPr>
                <w:rFonts w:eastAsia="Times"/>
              </w:rPr>
              <w:t>-с</w:t>
            </w:r>
            <w:proofErr w:type="gramEnd"/>
            <w:r w:rsidRPr="00B51DA2">
              <w:rPr>
                <w:rFonts w:eastAsia="Times"/>
              </w:rPr>
              <w:t>портивная семья»»</w:t>
            </w:r>
          </w:p>
        </w:tc>
        <w:tc>
          <w:tcPr>
            <w:tcW w:w="1300" w:type="dxa"/>
            <w:tcBorders>
              <w:right w:val="single" w:sz="8" w:space="0" w:color="auto"/>
            </w:tcBorders>
            <w:vAlign w:val="bottom"/>
          </w:tcPr>
          <w:p w:rsidR="00630781" w:rsidRPr="00B51DA2" w:rsidRDefault="00630781" w:rsidP="00A8157E">
            <w:pPr>
              <w:spacing w:line="230"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в течение года</w:t>
            </w:r>
          </w:p>
        </w:tc>
        <w:tc>
          <w:tcPr>
            <w:tcW w:w="2200" w:type="dxa"/>
            <w:tcBorders>
              <w:right w:val="single" w:sz="8" w:space="0" w:color="auto"/>
            </w:tcBorders>
          </w:tcPr>
          <w:p w:rsidR="00630781" w:rsidRPr="00B51DA2" w:rsidRDefault="00630781" w:rsidP="00A8157E">
            <w:pPr>
              <w:spacing w:line="238" w:lineRule="exact"/>
              <w:ind w:left="80"/>
            </w:pPr>
            <w:r w:rsidRPr="00B51DA2">
              <w:t>Зам</w:t>
            </w:r>
            <w:r w:rsidRPr="00B51DA2">
              <w:rPr>
                <w:rFonts w:eastAsia="Times"/>
              </w:rPr>
              <w:t>.</w:t>
            </w:r>
            <w:r w:rsidRPr="00B51DA2">
              <w:t xml:space="preserve"> директора по ВР</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tcPr>
          <w:p w:rsidR="00630781" w:rsidRPr="00B51DA2" w:rsidRDefault="00630781" w:rsidP="00A8157E">
            <w:pPr>
              <w:ind w:left="80"/>
            </w:pP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jc w:val="center"/>
            </w:pPr>
            <w:r w:rsidRPr="00B51DA2">
              <w:rPr>
                <w:rFonts w:eastAsia="Times"/>
              </w:rPr>
              <w:t>12.</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Участие родителей  в </w:t>
            </w:r>
            <w:r w:rsidRPr="00B51DA2">
              <w:rPr>
                <w:rFonts w:eastAsia="Times"/>
              </w:rPr>
              <w:t>вебинарах, лекциях.</w:t>
            </w:r>
          </w:p>
        </w:tc>
        <w:tc>
          <w:tcPr>
            <w:tcW w:w="1300" w:type="dxa"/>
            <w:tcBorders>
              <w:right w:val="single" w:sz="8" w:space="0" w:color="auto"/>
            </w:tcBorders>
            <w:vAlign w:val="bottom"/>
          </w:tcPr>
          <w:p w:rsidR="00630781" w:rsidRPr="00B51DA2" w:rsidRDefault="00630781" w:rsidP="00A8157E">
            <w:pPr>
              <w:spacing w:line="230"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Зам</w:t>
            </w:r>
            <w:r w:rsidRPr="00B51DA2">
              <w:rPr>
                <w:rFonts w:eastAsia="Times"/>
              </w:rPr>
              <w:t>.</w:t>
            </w:r>
            <w:r w:rsidRPr="00B51DA2">
              <w:t xml:space="preserve"> директора </w:t>
            </w:r>
            <w:proofErr w:type="gramStart"/>
            <w:r w:rsidRPr="00B51DA2">
              <w:t>по</w:t>
            </w:r>
            <w:proofErr w:type="gramEnd"/>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pPr>
              <w:ind w:left="100"/>
            </w:pPr>
            <w:r w:rsidRPr="00B51DA2">
              <w:t>май</w:t>
            </w:r>
          </w:p>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УР</w:t>
            </w:r>
            <w:r w:rsidRPr="00B51DA2">
              <w:rPr>
                <w:rFonts w:eastAsia="Times"/>
              </w:rPr>
              <w:t>,</w:t>
            </w:r>
            <w:r w:rsidRPr="00B51DA2">
              <w:t xml:space="preserve"> ВР</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jc w:val="center"/>
            </w:pPr>
            <w:r w:rsidRPr="00B51DA2">
              <w:rPr>
                <w:rFonts w:eastAsia="Times"/>
              </w:rPr>
              <w:t>13.</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Участие в конфликтной комиссии </w:t>
            </w:r>
            <w:proofErr w:type="gramStart"/>
            <w:r w:rsidRPr="00B51DA2">
              <w:t>по</w:t>
            </w:r>
            <w:proofErr w:type="gramEnd"/>
          </w:p>
        </w:tc>
        <w:tc>
          <w:tcPr>
            <w:tcW w:w="1300" w:type="dxa"/>
            <w:tcBorders>
              <w:right w:val="single" w:sz="8" w:space="0" w:color="auto"/>
            </w:tcBorders>
            <w:vAlign w:val="bottom"/>
          </w:tcPr>
          <w:p w:rsidR="00630781" w:rsidRPr="00B51DA2" w:rsidRDefault="00630781" w:rsidP="00A8157E">
            <w:pPr>
              <w:spacing w:line="230" w:lineRule="exact"/>
              <w:ind w:left="6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Зам</w:t>
            </w:r>
            <w:r w:rsidRPr="00B51DA2">
              <w:rPr>
                <w:rFonts w:eastAsia="Times"/>
              </w:rPr>
              <w:t>.</w:t>
            </w:r>
            <w:r w:rsidRPr="00B51DA2">
              <w:t xml:space="preserve"> директора </w:t>
            </w:r>
            <w:proofErr w:type="gramStart"/>
            <w:r w:rsidRPr="00B51DA2">
              <w:t>по</w:t>
            </w:r>
            <w:proofErr w:type="gramEnd"/>
          </w:p>
        </w:tc>
      </w:tr>
      <w:tr w:rsidR="00630781" w:rsidRPr="00B51DA2" w:rsidTr="00A8157E">
        <w:trPr>
          <w:trHeight w:val="254"/>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pPr>
              <w:ind w:left="80"/>
            </w:pPr>
            <w:r w:rsidRPr="00B51DA2">
              <w:t>урегулированию споров между участниками</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pPr>
              <w:ind w:left="100"/>
            </w:pPr>
            <w:r w:rsidRPr="00B51DA2">
              <w:t>май</w:t>
            </w:r>
          </w:p>
        </w:tc>
        <w:tc>
          <w:tcPr>
            <w:tcW w:w="2200" w:type="dxa"/>
            <w:tcBorders>
              <w:right w:val="single" w:sz="8" w:space="0" w:color="auto"/>
            </w:tcBorders>
            <w:vAlign w:val="bottom"/>
          </w:tcPr>
          <w:p w:rsidR="00630781" w:rsidRPr="00B51DA2" w:rsidRDefault="00630781" w:rsidP="00A8157E">
            <w:pPr>
              <w:ind w:left="80"/>
            </w:pPr>
            <w:r w:rsidRPr="00B51DA2">
              <w:t>УР</w:t>
            </w:r>
            <w:r w:rsidRPr="00B51DA2">
              <w:rPr>
                <w:rFonts w:eastAsia="Times"/>
              </w:rPr>
              <w:t>,</w:t>
            </w:r>
            <w:r w:rsidRPr="00B51DA2">
              <w:t xml:space="preserve"> ВР</w:t>
            </w:r>
          </w:p>
        </w:tc>
      </w:tr>
      <w:tr w:rsidR="00630781" w:rsidRPr="00B51DA2" w:rsidTr="00A8157E">
        <w:trPr>
          <w:trHeight w:val="255"/>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ind w:left="80"/>
            </w:pPr>
            <w:r w:rsidRPr="00B51DA2">
              <w:t>образовательных отношений</w:t>
            </w: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tc>
      </w:tr>
      <w:tr w:rsidR="00630781" w:rsidRPr="00B51DA2" w:rsidTr="00A8157E">
        <w:trPr>
          <w:trHeight w:val="255"/>
        </w:trPr>
        <w:tc>
          <w:tcPr>
            <w:tcW w:w="860" w:type="dxa"/>
            <w:tcBorders>
              <w:top w:val="single" w:sz="8" w:space="0" w:color="auto"/>
              <w:left w:val="single" w:sz="4" w:space="0" w:color="auto"/>
              <w:right w:val="single" w:sz="8" w:space="0" w:color="auto"/>
            </w:tcBorders>
            <w:vAlign w:val="bottom"/>
          </w:tcPr>
          <w:p w:rsidR="00630781" w:rsidRPr="00B51DA2" w:rsidRDefault="00630781" w:rsidP="00A8157E">
            <w:pPr>
              <w:spacing w:line="224" w:lineRule="exact"/>
              <w:ind w:left="300"/>
            </w:pPr>
            <w:r w:rsidRPr="00B51DA2">
              <w:rPr>
                <w:rFonts w:eastAsia="Times"/>
              </w:rPr>
              <w:t>14.</w:t>
            </w:r>
          </w:p>
        </w:tc>
        <w:tc>
          <w:tcPr>
            <w:tcW w:w="5280" w:type="dxa"/>
            <w:tcBorders>
              <w:top w:val="single" w:sz="8" w:space="0" w:color="auto"/>
              <w:right w:val="single" w:sz="8" w:space="0" w:color="auto"/>
            </w:tcBorders>
            <w:vAlign w:val="bottom"/>
          </w:tcPr>
          <w:p w:rsidR="00630781" w:rsidRPr="00B51DA2" w:rsidRDefault="00630781" w:rsidP="00A8157E">
            <w:pPr>
              <w:spacing w:line="240" w:lineRule="exact"/>
              <w:ind w:left="80"/>
            </w:pPr>
            <w:r w:rsidRPr="00B51DA2">
              <w:t>Участие в мероприятиях службы медиации</w:t>
            </w:r>
          </w:p>
        </w:tc>
        <w:tc>
          <w:tcPr>
            <w:tcW w:w="1300" w:type="dxa"/>
            <w:tcBorders>
              <w:top w:val="single" w:sz="8" w:space="0" w:color="auto"/>
              <w:right w:val="single" w:sz="8" w:space="0" w:color="auto"/>
            </w:tcBorders>
          </w:tcPr>
          <w:p w:rsidR="00630781" w:rsidRPr="00B51DA2" w:rsidRDefault="00630781" w:rsidP="00A8157E">
            <w:pPr>
              <w:spacing w:line="231" w:lineRule="exact"/>
              <w:ind w:right="830"/>
              <w:jc w:val="right"/>
            </w:pPr>
            <w:r w:rsidRPr="00B51DA2">
              <w:rPr>
                <w:rFonts w:eastAsia="Times"/>
              </w:rPr>
              <w:t>1-4</w:t>
            </w:r>
          </w:p>
        </w:tc>
        <w:tc>
          <w:tcPr>
            <w:tcW w:w="1280" w:type="dxa"/>
            <w:tcBorders>
              <w:top w:val="single" w:sz="8" w:space="0" w:color="auto"/>
              <w:right w:val="single" w:sz="8" w:space="0" w:color="auto"/>
            </w:tcBorders>
            <w:vAlign w:val="bottom"/>
          </w:tcPr>
          <w:p w:rsidR="00630781" w:rsidRPr="00B51DA2" w:rsidRDefault="00630781" w:rsidP="00A8157E">
            <w:pPr>
              <w:spacing w:line="240" w:lineRule="exact"/>
              <w:ind w:left="100"/>
            </w:pPr>
            <w:r w:rsidRPr="00B51DA2">
              <w:t>сентябрь</w:t>
            </w:r>
            <w:r w:rsidRPr="00B51DA2">
              <w:rPr>
                <w:rFonts w:eastAsia="Times"/>
              </w:rPr>
              <w:t>-</w:t>
            </w:r>
          </w:p>
        </w:tc>
        <w:tc>
          <w:tcPr>
            <w:tcW w:w="2200" w:type="dxa"/>
            <w:tcBorders>
              <w:top w:val="single" w:sz="8" w:space="0" w:color="auto"/>
              <w:right w:val="single" w:sz="8" w:space="0" w:color="auto"/>
            </w:tcBorders>
            <w:vAlign w:val="bottom"/>
          </w:tcPr>
          <w:p w:rsidR="00630781" w:rsidRPr="00B51DA2" w:rsidRDefault="00630781" w:rsidP="00A8157E">
            <w:pPr>
              <w:spacing w:line="238" w:lineRule="exact"/>
              <w:ind w:left="80"/>
            </w:pPr>
            <w:r w:rsidRPr="00B51DA2">
              <w:t>Зам</w:t>
            </w:r>
            <w:r w:rsidRPr="00B51DA2">
              <w:rPr>
                <w:rFonts w:eastAsia="Times"/>
              </w:rPr>
              <w:t>.</w:t>
            </w:r>
            <w:r w:rsidRPr="00B51DA2">
              <w:t xml:space="preserve"> директора </w:t>
            </w:r>
            <w:proofErr w:type="gramStart"/>
            <w:r w:rsidRPr="00B51DA2">
              <w:t>по</w:t>
            </w:r>
            <w:proofErr w:type="gramEnd"/>
          </w:p>
        </w:tc>
      </w:tr>
      <w:tr w:rsidR="00630781" w:rsidRPr="00B51DA2" w:rsidTr="00A8157E">
        <w:trPr>
          <w:trHeight w:val="257"/>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ind w:left="80"/>
            </w:pP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УР</w:t>
            </w:r>
            <w:r w:rsidRPr="00B51DA2">
              <w:rPr>
                <w:rFonts w:eastAsia="Times"/>
              </w:rPr>
              <w:t>,</w:t>
            </w:r>
            <w:r w:rsidRPr="00B51DA2">
              <w:t xml:space="preserve"> ВР</w:t>
            </w:r>
          </w:p>
        </w:tc>
      </w:tr>
      <w:tr w:rsidR="00630781" w:rsidRPr="00B51DA2" w:rsidTr="00A8157E">
        <w:trPr>
          <w:trHeight w:val="496"/>
        </w:trPr>
        <w:tc>
          <w:tcPr>
            <w:tcW w:w="7440" w:type="dxa"/>
            <w:gridSpan w:val="3"/>
            <w:tcBorders>
              <w:left w:val="single" w:sz="4" w:space="0" w:color="auto"/>
            </w:tcBorders>
            <w:vAlign w:val="bottom"/>
          </w:tcPr>
          <w:p w:rsidR="00630781" w:rsidRPr="00B51DA2" w:rsidRDefault="00630781" w:rsidP="00A8157E">
            <w:pPr>
              <w:ind w:left="120"/>
              <w:jc w:val="center"/>
            </w:pPr>
            <w:r w:rsidRPr="00B51DA2">
              <w:rPr>
                <w:b/>
                <w:bCs/>
              </w:rPr>
              <w:t xml:space="preserve">Модуль </w:t>
            </w:r>
            <w:r w:rsidRPr="00B51DA2">
              <w:rPr>
                <w:rFonts w:eastAsia="Times"/>
                <w:b/>
                <w:bCs/>
              </w:rPr>
              <w:t>13. «</w:t>
            </w:r>
            <w:r w:rsidRPr="00B51DA2">
              <w:rPr>
                <w:b/>
                <w:bCs/>
              </w:rPr>
              <w:t>Профилактика социально</w:t>
            </w:r>
            <w:r w:rsidRPr="00B51DA2">
              <w:rPr>
                <w:rFonts w:eastAsia="Times"/>
                <w:b/>
                <w:bCs/>
              </w:rPr>
              <w:t>-</w:t>
            </w:r>
            <w:r w:rsidRPr="00B51DA2">
              <w:rPr>
                <w:b/>
                <w:bCs/>
              </w:rPr>
              <w:t>негативных явлений</w:t>
            </w:r>
            <w:r w:rsidRPr="00B51DA2">
              <w:rPr>
                <w:rFonts w:eastAsia="Times"/>
                <w:b/>
                <w:bCs/>
              </w:rPr>
              <w:t>»</w:t>
            </w:r>
          </w:p>
        </w:tc>
        <w:tc>
          <w:tcPr>
            <w:tcW w:w="1280" w:type="dxa"/>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tc>
      </w:tr>
      <w:tr w:rsidR="00630781" w:rsidRPr="00B51DA2" w:rsidTr="00A8157E">
        <w:trPr>
          <w:trHeight w:val="256"/>
        </w:trPr>
        <w:tc>
          <w:tcPr>
            <w:tcW w:w="860" w:type="dxa"/>
            <w:tcBorders>
              <w:left w:val="single" w:sz="4" w:space="0" w:color="auto"/>
              <w:bottom w:val="single" w:sz="8" w:space="0" w:color="auto"/>
            </w:tcBorders>
            <w:vAlign w:val="bottom"/>
          </w:tcPr>
          <w:p w:rsidR="00630781" w:rsidRPr="00B51DA2" w:rsidRDefault="00630781" w:rsidP="00A8157E"/>
        </w:tc>
        <w:tc>
          <w:tcPr>
            <w:tcW w:w="5280" w:type="dxa"/>
            <w:tcBorders>
              <w:bottom w:val="single" w:sz="8" w:space="0" w:color="auto"/>
            </w:tcBorders>
            <w:vAlign w:val="bottom"/>
          </w:tcPr>
          <w:p w:rsidR="00630781" w:rsidRPr="00B51DA2" w:rsidRDefault="00630781" w:rsidP="00A8157E"/>
        </w:tc>
        <w:tc>
          <w:tcPr>
            <w:tcW w:w="1300" w:type="dxa"/>
            <w:tcBorders>
              <w:bottom w:val="single" w:sz="8" w:space="0" w:color="auto"/>
            </w:tcBorders>
            <w:vAlign w:val="bottom"/>
          </w:tcPr>
          <w:p w:rsidR="00630781" w:rsidRPr="00B51DA2" w:rsidRDefault="00630781" w:rsidP="00A8157E">
            <w:pPr>
              <w:jc w:val="center"/>
            </w:pPr>
          </w:p>
        </w:tc>
        <w:tc>
          <w:tcPr>
            <w:tcW w:w="1280" w:type="dxa"/>
            <w:tcBorders>
              <w:bottom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tc>
      </w:tr>
      <w:tr w:rsidR="00630781" w:rsidRPr="00B51DA2" w:rsidTr="00A8157E">
        <w:trPr>
          <w:trHeight w:val="235"/>
        </w:trPr>
        <w:tc>
          <w:tcPr>
            <w:tcW w:w="860" w:type="dxa"/>
            <w:tcBorders>
              <w:left w:val="single" w:sz="4" w:space="0" w:color="auto"/>
              <w:right w:val="single" w:sz="8" w:space="0" w:color="auto"/>
            </w:tcBorders>
            <w:vAlign w:val="bottom"/>
          </w:tcPr>
          <w:p w:rsidR="00630781" w:rsidRPr="00B51DA2" w:rsidRDefault="00630781" w:rsidP="00A8157E">
            <w:pPr>
              <w:spacing w:line="204" w:lineRule="exact"/>
              <w:ind w:left="480"/>
            </w:pPr>
            <w:r w:rsidRPr="00B51DA2">
              <w:rPr>
                <w:rFonts w:eastAsia="Times"/>
              </w:rPr>
              <w:t>1.</w:t>
            </w:r>
          </w:p>
        </w:tc>
        <w:tc>
          <w:tcPr>
            <w:tcW w:w="5280" w:type="dxa"/>
            <w:tcBorders>
              <w:right w:val="single" w:sz="8" w:space="0" w:color="auto"/>
            </w:tcBorders>
            <w:vAlign w:val="bottom"/>
          </w:tcPr>
          <w:p w:rsidR="00630781" w:rsidRPr="00B51DA2" w:rsidRDefault="00630781" w:rsidP="00A8157E">
            <w:pPr>
              <w:spacing w:line="235" w:lineRule="exact"/>
              <w:ind w:left="80"/>
            </w:pPr>
            <w:r w:rsidRPr="00B51DA2">
              <w:t xml:space="preserve">Профилактическая операция </w:t>
            </w:r>
            <w:r w:rsidRPr="00B51DA2">
              <w:rPr>
                <w:rFonts w:eastAsia="Times"/>
              </w:rPr>
              <w:t>«</w:t>
            </w:r>
            <w:r w:rsidRPr="00B51DA2">
              <w:t>Подросток</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27"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5" w:lineRule="exact"/>
              <w:ind w:left="100"/>
            </w:pPr>
            <w:r w:rsidRPr="00B51DA2">
              <w:t>сентябрь</w:t>
            </w:r>
          </w:p>
        </w:tc>
        <w:tc>
          <w:tcPr>
            <w:tcW w:w="2200" w:type="dxa"/>
            <w:tcBorders>
              <w:right w:val="single" w:sz="8" w:space="0" w:color="auto"/>
            </w:tcBorders>
            <w:vAlign w:val="bottom"/>
          </w:tcPr>
          <w:p w:rsidR="00630781" w:rsidRPr="00B51DA2" w:rsidRDefault="00630781" w:rsidP="00A8157E">
            <w:pPr>
              <w:spacing w:line="235" w:lineRule="exact"/>
              <w:ind w:left="80"/>
            </w:pPr>
            <w:r w:rsidRPr="00B51DA2">
              <w:t>Зам</w:t>
            </w:r>
            <w:r w:rsidRPr="00B51DA2">
              <w:rPr>
                <w:rFonts w:eastAsia="Times"/>
              </w:rPr>
              <w:t>.</w:t>
            </w:r>
            <w:r w:rsidRPr="00B51DA2">
              <w:t xml:space="preserve"> директора </w:t>
            </w:r>
            <w:proofErr w:type="gramStart"/>
            <w:r w:rsidRPr="00B51DA2">
              <w:t>по</w:t>
            </w:r>
            <w:proofErr w:type="gramEnd"/>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pPr>
              <w:ind w:left="80"/>
            </w:pPr>
            <w:r w:rsidRPr="00B51DA2">
              <w:t>УР</w:t>
            </w:r>
            <w:r w:rsidRPr="00B51DA2">
              <w:rPr>
                <w:rFonts w:eastAsia="Times"/>
              </w:rPr>
              <w:t>,</w:t>
            </w:r>
            <w:r w:rsidRPr="00B51DA2">
              <w:t xml:space="preserve"> ВР</w:t>
            </w:r>
            <w:r w:rsidRPr="00B51DA2">
              <w:rPr>
                <w:rFonts w:eastAsia="Times"/>
              </w:rPr>
              <w:t>,</w:t>
            </w:r>
            <w:r w:rsidRPr="00B51DA2">
              <w:t xml:space="preserve"> </w:t>
            </w:r>
            <w:proofErr w:type="gramStart"/>
            <w:r w:rsidRPr="00B51DA2">
              <w:t>классные</w:t>
            </w:r>
            <w:proofErr w:type="gramEnd"/>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2.</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Акция </w:t>
            </w:r>
            <w:r w:rsidRPr="00B51DA2">
              <w:rPr>
                <w:rFonts w:eastAsia="Times"/>
              </w:rPr>
              <w:t>«</w:t>
            </w:r>
            <w:r w:rsidRPr="00B51DA2">
              <w:t>Внимание</w:t>
            </w:r>
            <w:r w:rsidRPr="00B51DA2">
              <w:rPr>
                <w:rFonts w:eastAsia="Times"/>
              </w:rPr>
              <w:t>,</w:t>
            </w:r>
            <w:r w:rsidRPr="00B51DA2">
              <w:t xml:space="preserve"> дети</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сентябрь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3.</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Классный час </w:t>
            </w:r>
            <w:r w:rsidRPr="00B51DA2">
              <w:rPr>
                <w:rFonts w:eastAsia="Times"/>
              </w:rPr>
              <w:t>«</w:t>
            </w:r>
            <w:r w:rsidRPr="00B51DA2">
              <w:t>Я</w:t>
            </w:r>
            <w:r w:rsidRPr="00B51DA2">
              <w:rPr>
                <w:rFonts w:eastAsia="Times"/>
              </w:rPr>
              <w:t>+</w:t>
            </w:r>
            <w:r w:rsidRPr="00B51DA2">
              <w:t>ТЫ</w:t>
            </w:r>
            <w:r w:rsidRPr="00B51DA2">
              <w:rPr>
                <w:rFonts w:eastAsia="Times"/>
              </w:rPr>
              <w:t>=</w:t>
            </w:r>
            <w:r w:rsidRPr="00B51DA2">
              <w:t>МЫ</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октябрь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4.</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Беседа </w:t>
            </w:r>
            <w:r w:rsidRPr="00B51DA2">
              <w:rPr>
                <w:rFonts w:eastAsia="Times"/>
              </w:rPr>
              <w:t>«</w:t>
            </w:r>
            <w:r w:rsidRPr="00B51DA2">
              <w:t>Твой безопасный маршрут</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октябрь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5.</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Линейка </w:t>
            </w:r>
            <w:r w:rsidRPr="00B51DA2">
              <w:rPr>
                <w:rFonts w:eastAsia="Times"/>
              </w:rPr>
              <w:t>«</w:t>
            </w:r>
            <w:r w:rsidRPr="00B51DA2">
              <w:t>Куда приводит непослушание</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ноябрь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6.</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Беседа </w:t>
            </w:r>
            <w:r w:rsidRPr="00B51DA2">
              <w:rPr>
                <w:rFonts w:eastAsia="Times"/>
              </w:rPr>
              <w:t>«</w:t>
            </w:r>
            <w:r w:rsidRPr="00B51DA2">
              <w:t>Твои дела в твоих поступках</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ноябрь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7.</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rPr>
                <w:rFonts w:eastAsia="Times"/>
              </w:rPr>
              <w:t>«</w:t>
            </w:r>
            <w:r w:rsidRPr="00B51DA2">
              <w:t>Осторожно</w:t>
            </w:r>
            <w:r w:rsidRPr="00B51DA2">
              <w:rPr>
                <w:rFonts w:eastAsia="Times"/>
              </w:rPr>
              <w:t xml:space="preserve">, </w:t>
            </w:r>
            <w:r w:rsidRPr="00B51DA2">
              <w:t>гололёд</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декабрь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8.</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rPr>
                <w:rFonts w:eastAsia="Times"/>
              </w:rPr>
              <w:t>«</w:t>
            </w:r>
            <w:r w:rsidRPr="00B51DA2">
              <w:t>Безопасный Новый год</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декабрь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9.</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Рассказ об угрозах Интернета</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январь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10.</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 xml:space="preserve">Викторина </w:t>
            </w:r>
            <w:r w:rsidRPr="00B51DA2">
              <w:rPr>
                <w:rFonts w:eastAsia="Times"/>
              </w:rPr>
              <w:t>«</w:t>
            </w:r>
            <w:r w:rsidRPr="00B51DA2">
              <w:t>О вредных привычках</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3-4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февраль</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4" w:space="0" w:color="auto"/>
              <w:right w:val="single" w:sz="8" w:space="0" w:color="auto"/>
            </w:tcBorders>
            <w:vAlign w:val="bottom"/>
          </w:tcPr>
          <w:p w:rsidR="00630781" w:rsidRPr="00B51DA2" w:rsidRDefault="00630781" w:rsidP="00A8157E"/>
        </w:tc>
        <w:tc>
          <w:tcPr>
            <w:tcW w:w="5280" w:type="dxa"/>
            <w:tcBorders>
              <w:bottom w:val="single" w:sz="4" w:space="0" w:color="auto"/>
              <w:right w:val="single" w:sz="8" w:space="0" w:color="auto"/>
            </w:tcBorders>
            <w:vAlign w:val="bottom"/>
          </w:tcPr>
          <w:p w:rsidR="00630781" w:rsidRPr="00B51DA2" w:rsidRDefault="00630781" w:rsidP="00A8157E"/>
        </w:tc>
        <w:tc>
          <w:tcPr>
            <w:tcW w:w="1300" w:type="dxa"/>
            <w:tcBorders>
              <w:bottom w:val="single" w:sz="4" w:space="0" w:color="auto"/>
              <w:right w:val="single" w:sz="8" w:space="0" w:color="auto"/>
            </w:tcBorders>
            <w:vAlign w:val="bottom"/>
          </w:tcPr>
          <w:p w:rsidR="00630781" w:rsidRPr="00B51DA2" w:rsidRDefault="00630781" w:rsidP="00A8157E">
            <w:pPr>
              <w:jc w:val="center"/>
            </w:pPr>
          </w:p>
        </w:tc>
        <w:tc>
          <w:tcPr>
            <w:tcW w:w="1280" w:type="dxa"/>
            <w:tcBorders>
              <w:bottom w:val="single" w:sz="4" w:space="0" w:color="auto"/>
              <w:right w:val="single" w:sz="8" w:space="0" w:color="auto"/>
            </w:tcBorders>
            <w:vAlign w:val="bottom"/>
          </w:tcPr>
          <w:p w:rsidR="00630781" w:rsidRPr="00B51DA2" w:rsidRDefault="00630781" w:rsidP="00A8157E"/>
        </w:tc>
        <w:tc>
          <w:tcPr>
            <w:tcW w:w="2200" w:type="dxa"/>
            <w:tcBorders>
              <w:bottom w:val="single" w:sz="4" w:space="0" w:color="auto"/>
              <w:right w:val="single" w:sz="8" w:space="0" w:color="auto"/>
            </w:tcBorders>
            <w:vAlign w:val="bottom"/>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7" w:lineRule="exact"/>
              <w:ind w:left="480"/>
            </w:pPr>
            <w:r w:rsidRPr="00B51DA2">
              <w:rPr>
                <w:rFonts w:eastAsia="Times"/>
              </w:rPr>
              <w:t>11.</w:t>
            </w:r>
          </w:p>
        </w:tc>
        <w:tc>
          <w:tcPr>
            <w:tcW w:w="5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 xml:space="preserve">Игра </w:t>
            </w:r>
            <w:r w:rsidRPr="00B51DA2">
              <w:rPr>
                <w:rFonts w:eastAsia="Times"/>
              </w:rPr>
              <w:t>«</w:t>
            </w:r>
            <w:r w:rsidRPr="00B51DA2">
              <w:t>В мире привычек</w:t>
            </w:r>
            <w:r w:rsidRPr="00B51DA2">
              <w:rPr>
                <w:rFonts w:eastAsia="Times"/>
              </w:rPr>
              <w:t>»</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0" w:lineRule="exact"/>
              <w:ind w:right="830"/>
              <w:jc w:val="center"/>
            </w:pPr>
            <w:r w:rsidRPr="00B51DA2">
              <w:rPr>
                <w:rFonts w:eastAsia="Times"/>
              </w:rPr>
              <w:t>1-2</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100"/>
            </w:pPr>
            <w:r w:rsidRPr="00B51DA2">
              <w:t>февраль</w:t>
            </w:r>
          </w:p>
        </w:tc>
        <w:tc>
          <w:tcPr>
            <w:tcW w:w="22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Классные руководители</w:t>
            </w:r>
          </w:p>
        </w:tc>
      </w:tr>
      <w:tr w:rsidR="00630781" w:rsidRPr="00B51DA2" w:rsidTr="00A8157E">
        <w:trPr>
          <w:trHeight w:val="238"/>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7" w:lineRule="exact"/>
              <w:ind w:left="480"/>
            </w:pPr>
            <w:r w:rsidRPr="00B51DA2">
              <w:rPr>
                <w:rFonts w:eastAsia="Times"/>
              </w:rPr>
              <w:t>12.</w:t>
            </w:r>
          </w:p>
        </w:tc>
        <w:tc>
          <w:tcPr>
            <w:tcW w:w="5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 xml:space="preserve">Праздник </w:t>
            </w:r>
            <w:r w:rsidRPr="00B51DA2">
              <w:rPr>
                <w:rFonts w:eastAsia="Times"/>
              </w:rPr>
              <w:t>«</w:t>
            </w:r>
            <w:r w:rsidRPr="00B51DA2">
              <w:t>Моя мама лучше всех</w:t>
            </w:r>
            <w:r w:rsidRPr="00B51DA2">
              <w:rPr>
                <w:rFonts w:eastAsia="Times"/>
              </w:rPr>
              <w:t>»</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0" w:lineRule="exact"/>
              <w:ind w:right="830"/>
              <w:jc w:val="center"/>
            </w:pPr>
            <w:r w:rsidRPr="00B51DA2">
              <w:rPr>
                <w:rFonts w:eastAsia="Times"/>
              </w:rPr>
              <w:t>1-4</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100"/>
            </w:pPr>
            <w:r w:rsidRPr="00B51DA2">
              <w:t>март</w:t>
            </w:r>
          </w:p>
        </w:tc>
        <w:tc>
          <w:tcPr>
            <w:tcW w:w="22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Классные руководители</w:t>
            </w:r>
          </w:p>
        </w:tc>
      </w:tr>
      <w:tr w:rsidR="00630781" w:rsidRPr="00B51DA2" w:rsidTr="00A8157E">
        <w:trPr>
          <w:trHeight w:val="238"/>
        </w:trPr>
        <w:tc>
          <w:tcPr>
            <w:tcW w:w="86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07" w:lineRule="exact"/>
              <w:ind w:left="480"/>
            </w:pPr>
            <w:r w:rsidRPr="00B51DA2">
              <w:rPr>
                <w:rFonts w:eastAsia="Times"/>
              </w:rPr>
              <w:t>13.</w:t>
            </w:r>
          </w:p>
        </w:tc>
        <w:tc>
          <w:tcPr>
            <w:tcW w:w="5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 xml:space="preserve">Конкурс рисунков </w:t>
            </w:r>
            <w:r w:rsidRPr="00B51DA2">
              <w:rPr>
                <w:rFonts w:eastAsia="Times"/>
              </w:rPr>
              <w:t>«</w:t>
            </w:r>
            <w:r w:rsidRPr="00B51DA2">
              <w:t>Не губите первоцветы</w:t>
            </w:r>
            <w:r w:rsidRPr="00B51DA2">
              <w:rPr>
                <w:rFonts w:eastAsia="Times"/>
              </w:rPr>
              <w:t>»</w:t>
            </w:r>
          </w:p>
        </w:tc>
        <w:tc>
          <w:tcPr>
            <w:tcW w:w="13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0" w:lineRule="exact"/>
              <w:ind w:right="830"/>
              <w:jc w:val="center"/>
            </w:pPr>
            <w:r w:rsidRPr="00B51DA2">
              <w:rPr>
                <w:rFonts w:eastAsia="Times"/>
              </w:rPr>
              <w:t>1-2</w:t>
            </w:r>
          </w:p>
        </w:tc>
        <w:tc>
          <w:tcPr>
            <w:tcW w:w="128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100"/>
            </w:pPr>
            <w:r w:rsidRPr="00B51DA2">
              <w:t>март</w:t>
            </w:r>
          </w:p>
        </w:tc>
        <w:tc>
          <w:tcPr>
            <w:tcW w:w="2200" w:type="dxa"/>
            <w:tcBorders>
              <w:top w:val="single" w:sz="4" w:space="0" w:color="auto"/>
              <w:left w:val="single" w:sz="4" w:space="0" w:color="auto"/>
              <w:bottom w:val="single" w:sz="4" w:space="0" w:color="auto"/>
              <w:right w:val="single" w:sz="4" w:space="0" w:color="auto"/>
            </w:tcBorders>
          </w:tcPr>
          <w:p w:rsidR="00630781" w:rsidRPr="00B51DA2" w:rsidRDefault="00630781" w:rsidP="00A8157E">
            <w:pPr>
              <w:spacing w:line="238" w:lineRule="exact"/>
              <w:ind w:left="80"/>
            </w:pPr>
            <w:r w:rsidRPr="00B51DA2">
              <w:t>Классные руководители</w:t>
            </w:r>
          </w:p>
        </w:tc>
      </w:tr>
      <w:tr w:rsidR="00630781" w:rsidRPr="00B51DA2" w:rsidTr="00A8157E">
        <w:trPr>
          <w:trHeight w:val="238"/>
        </w:trPr>
        <w:tc>
          <w:tcPr>
            <w:tcW w:w="860" w:type="dxa"/>
            <w:tcBorders>
              <w:left w:val="single" w:sz="4" w:space="0" w:color="auto"/>
              <w:right w:val="single" w:sz="8" w:space="0" w:color="auto"/>
            </w:tcBorders>
          </w:tcPr>
          <w:p w:rsidR="00630781" w:rsidRPr="00B51DA2" w:rsidRDefault="00630781" w:rsidP="00A8157E">
            <w:pPr>
              <w:spacing w:line="207" w:lineRule="exact"/>
              <w:ind w:left="480"/>
            </w:pPr>
            <w:r w:rsidRPr="00B51DA2">
              <w:rPr>
                <w:rFonts w:eastAsia="Times"/>
              </w:rPr>
              <w:t>14.</w:t>
            </w:r>
          </w:p>
        </w:tc>
        <w:tc>
          <w:tcPr>
            <w:tcW w:w="5280" w:type="dxa"/>
            <w:tcBorders>
              <w:right w:val="single" w:sz="8" w:space="0" w:color="auto"/>
            </w:tcBorders>
          </w:tcPr>
          <w:p w:rsidR="00630781" w:rsidRPr="00B51DA2" w:rsidRDefault="00630781" w:rsidP="00A8157E">
            <w:pPr>
              <w:spacing w:line="238" w:lineRule="exact"/>
              <w:ind w:left="80"/>
            </w:pPr>
            <w:r w:rsidRPr="00B51DA2">
              <w:t xml:space="preserve">Конкурс рисунков </w:t>
            </w:r>
            <w:r w:rsidRPr="00B51DA2">
              <w:rPr>
                <w:rFonts w:eastAsia="Times"/>
              </w:rPr>
              <w:t>«</w:t>
            </w:r>
            <w:r w:rsidRPr="00B51DA2">
              <w:t>Мы живём у природы в долгу</w:t>
            </w:r>
            <w:r w:rsidRPr="00B51DA2">
              <w:rPr>
                <w:rFonts w:eastAsia="Times"/>
              </w:rPr>
              <w:t>»</w:t>
            </w:r>
          </w:p>
        </w:tc>
        <w:tc>
          <w:tcPr>
            <w:tcW w:w="1300" w:type="dxa"/>
            <w:tcBorders>
              <w:right w:val="single" w:sz="8" w:space="0" w:color="auto"/>
            </w:tcBorders>
          </w:tcPr>
          <w:p w:rsidR="00630781" w:rsidRPr="00B51DA2" w:rsidRDefault="00630781" w:rsidP="00A8157E">
            <w:pPr>
              <w:spacing w:line="230" w:lineRule="exact"/>
              <w:ind w:right="830"/>
              <w:jc w:val="center"/>
            </w:pPr>
            <w:r w:rsidRPr="00B51DA2">
              <w:rPr>
                <w:rFonts w:eastAsia="Times"/>
              </w:rPr>
              <w:t>3-4</w:t>
            </w:r>
          </w:p>
        </w:tc>
        <w:tc>
          <w:tcPr>
            <w:tcW w:w="1280" w:type="dxa"/>
            <w:tcBorders>
              <w:right w:val="single" w:sz="8" w:space="0" w:color="auto"/>
            </w:tcBorders>
          </w:tcPr>
          <w:p w:rsidR="00630781" w:rsidRPr="00B51DA2" w:rsidRDefault="00630781" w:rsidP="00A8157E">
            <w:pPr>
              <w:spacing w:line="238" w:lineRule="exact"/>
              <w:ind w:left="100"/>
            </w:pPr>
            <w:r w:rsidRPr="00B51DA2">
              <w:t>апрель</w:t>
            </w:r>
          </w:p>
        </w:tc>
        <w:tc>
          <w:tcPr>
            <w:tcW w:w="2200" w:type="dxa"/>
            <w:tcBorders>
              <w:right w:val="single" w:sz="8" w:space="0" w:color="auto"/>
            </w:tcBorders>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tcPr>
          <w:p w:rsidR="00630781" w:rsidRPr="00B51DA2" w:rsidRDefault="00630781" w:rsidP="00A8157E"/>
        </w:tc>
        <w:tc>
          <w:tcPr>
            <w:tcW w:w="5280" w:type="dxa"/>
            <w:tcBorders>
              <w:bottom w:val="single" w:sz="8" w:space="0" w:color="auto"/>
              <w:right w:val="single" w:sz="8" w:space="0" w:color="auto"/>
            </w:tcBorders>
          </w:tcPr>
          <w:p w:rsidR="00630781" w:rsidRPr="00B51DA2" w:rsidRDefault="00630781" w:rsidP="00A8157E"/>
        </w:tc>
        <w:tc>
          <w:tcPr>
            <w:tcW w:w="1300" w:type="dxa"/>
            <w:tcBorders>
              <w:bottom w:val="single" w:sz="8" w:space="0" w:color="auto"/>
              <w:right w:val="single" w:sz="8" w:space="0" w:color="auto"/>
            </w:tcBorders>
          </w:tcPr>
          <w:p w:rsidR="00630781" w:rsidRPr="00B51DA2" w:rsidRDefault="00630781" w:rsidP="00A8157E">
            <w:pPr>
              <w:jc w:val="center"/>
            </w:pPr>
          </w:p>
        </w:tc>
        <w:tc>
          <w:tcPr>
            <w:tcW w:w="1280" w:type="dxa"/>
            <w:tcBorders>
              <w:bottom w:val="single" w:sz="8" w:space="0" w:color="auto"/>
              <w:right w:val="single" w:sz="8" w:space="0" w:color="auto"/>
            </w:tcBorders>
          </w:tcPr>
          <w:p w:rsidR="00630781" w:rsidRPr="00B51DA2" w:rsidRDefault="00630781" w:rsidP="00A8157E"/>
        </w:tc>
        <w:tc>
          <w:tcPr>
            <w:tcW w:w="2200" w:type="dxa"/>
            <w:tcBorders>
              <w:bottom w:val="single" w:sz="8" w:space="0" w:color="auto"/>
              <w:right w:val="single" w:sz="8" w:space="0" w:color="auto"/>
            </w:tcBorders>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tcPr>
          <w:p w:rsidR="00630781" w:rsidRPr="00B51DA2" w:rsidRDefault="00630781" w:rsidP="00A8157E">
            <w:pPr>
              <w:spacing w:line="207" w:lineRule="exact"/>
              <w:ind w:left="480"/>
            </w:pPr>
            <w:r w:rsidRPr="00B51DA2">
              <w:rPr>
                <w:rFonts w:eastAsia="Times"/>
              </w:rPr>
              <w:t>15.</w:t>
            </w:r>
          </w:p>
        </w:tc>
        <w:tc>
          <w:tcPr>
            <w:tcW w:w="5280" w:type="dxa"/>
            <w:tcBorders>
              <w:right w:val="single" w:sz="8" w:space="0" w:color="auto"/>
            </w:tcBorders>
          </w:tcPr>
          <w:p w:rsidR="00630781" w:rsidRPr="00B51DA2" w:rsidRDefault="00630781" w:rsidP="00A8157E">
            <w:pPr>
              <w:spacing w:line="238" w:lineRule="exact"/>
              <w:ind w:left="80"/>
            </w:pPr>
            <w:r w:rsidRPr="00B51DA2">
              <w:rPr>
                <w:rFonts w:eastAsia="Times"/>
              </w:rPr>
              <w:t>«</w:t>
            </w:r>
            <w:r w:rsidRPr="00B51DA2">
              <w:t>Когда ребёнок один дома</w:t>
            </w:r>
            <w:r w:rsidRPr="00B51DA2">
              <w:rPr>
                <w:rFonts w:eastAsia="Times"/>
              </w:rPr>
              <w:t>»</w:t>
            </w:r>
          </w:p>
        </w:tc>
        <w:tc>
          <w:tcPr>
            <w:tcW w:w="1300" w:type="dxa"/>
            <w:tcBorders>
              <w:right w:val="single" w:sz="8" w:space="0" w:color="auto"/>
            </w:tcBorders>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tcPr>
          <w:p w:rsidR="00630781" w:rsidRPr="00B51DA2" w:rsidRDefault="00630781" w:rsidP="00A8157E">
            <w:pPr>
              <w:spacing w:line="238" w:lineRule="exact"/>
              <w:ind w:left="100"/>
            </w:pPr>
            <w:r w:rsidRPr="00B51DA2">
              <w:t>апрель</w:t>
            </w:r>
          </w:p>
        </w:tc>
        <w:tc>
          <w:tcPr>
            <w:tcW w:w="2200" w:type="dxa"/>
            <w:tcBorders>
              <w:right w:val="single" w:sz="8" w:space="0" w:color="auto"/>
            </w:tcBorders>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tcPr>
          <w:p w:rsidR="00630781" w:rsidRPr="00B51DA2" w:rsidRDefault="00630781" w:rsidP="00A8157E"/>
        </w:tc>
        <w:tc>
          <w:tcPr>
            <w:tcW w:w="5280" w:type="dxa"/>
            <w:tcBorders>
              <w:bottom w:val="single" w:sz="8" w:space="0" w:color="auto"/>
              <w:right w:val="single" w:sz="8" w:space="0" w:color="auto"/>
            </w:tcBorders>
          </w:tcPr>
          <w:p w:rsidR="00630781" w:rsidRPr="00B51DA2" w:rsidRDefault="00630781" w:rsidP="00A8157E"/>
        </w:tc>
        <w:tc>
          <w:tcPr>
            <w:tcW w:w="1300" w:type="dxa"/>
            <w:tcBorders>
              <w:bottom w:val="single" w:sz="8" w:space="0" w:color="auto"/>
              <w:right w:val="single" w:sz="8" w:space="0" w:color="auto"/>
            </w:tcBorders>
          </w:tcPr>
          <w:p w:rsidR="00630781" w:rsidRPr="00B51DA2" w:rsidRDefault="00630781" w:rsidP="00A8157E">
            <w:pPr>
              <w:jc w:val="center"/>
            </w:pPr>
          </w:p>
        </w:tc>
        <w:tc>
          <w:tcPr>
            <w:tcW w:w="1280" w:type="dxa"/>
            <w:tcBorders>
              <w:bottom w:val="single" w:sz="8" w:space="0" w:color="auto"/>
              <w:right w:val="single" w:sz="8" w:space="0" w:color="auto"/>
            </w:tcBorders>
          </w:tcPr>
          <w:p w:rsidR="00630781" w:rsidRPr="00B51DA2" w:rsidRDefault="00630781" w:rsidP="00A8157E"/>
        </w:tc>
        <w:tc>
          <w:tcPr>
            <w:tcW w:w="2200" w:type="dxa"/>
            <w:tcBorders>
              <w:bottom w:val="single" w:sz="8" w:space="0" w:color="auto"/>
              <w:right w:val="single" w:sz="8" w:space="0" w:color="auto"/>
            </w:tcBorders>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tcPr>
          <w:p w:rsidR="00630781" w:rsidRPr="00B51DA2" w:rsidRDefault="00630781" w:rsidP="00A8157E">
            <w:pPr>
              <w:spacing w:line="207" w:lineRule="exact"/>
              <w:ind w:left="480"/>
            </w:pPr>
            <w:r w:rsidRPr="00B51DA2">
              <w:rPr>
                <w:rFonts w:eastAsia="Times"/>
              </w:rPr>
              <w:t>16.</w:t>
            </w:r>
          </w:p>
        </w:tc>
        <w:tc>
          <w:tcPr>
            <w:tcW w:w="5280" w:type="dxa"/>
            <w:tcBorders>
              <w:right w:val="single" w:sz="8" w:space="0" w:color="auto"/>
            </w:tcBorders>
          </w:tcPr>
          <w:p w:rsidR="00630781" w:rsidRPr="00B51DA2" w:rsidRDefault="00630781" w:rsidP="00A8157E">
            <w:pPr>
              <w:spacing w:line="238" w:lineRule="exact"/>
              <w:ind w:left="80"/>
            </w:pPr>
            <w:r w:rsidRPr="00B51DA2">
              <w:t xml:space="preserve">Беседа </w:t>
            </w:r>
            <w:r w:rsidRPr="00B51DA2">
              <w:rPr>
                <w:rFonts w:eastAsia="Times"/>
              </w:rPr>
              <w:t>«</w:t>
            </w:r>
            <w:r w:rsidRPr="00B51DA2">
              <w:t>Ответственность за нарушение правил</w:t>
            </w:r>
          </w:p>
        </w:tc>
        <w:tc>
          <w:tcPr>
            <w:tcW w:w="1300" w:type="dxa"/>
            <w:tcBorders>
              <w:right w:val="single" w:sz="8" w:space="0" w:color="auto"/>
            </w:tcBorders>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tcPr>
          <w:p w:rsidR="00630781" w:rsidRPr="00B51DA2" w:rsidRDefault="00630781" w:rsidP="00A8157E">
            <w:pPr>
              <w:spacing w:line="238" w:lineRule="exact"/>
              <w:ind w:left="100"/>
            </w:pPr>
            <w:r w:rsidRPr="00B51DA2">
              <w:t>май</w:t>
            </w:r>
          </w:p>
        </w:tc>
        <w:tc>
          <w:tcPr>
            <w:tcW w:w="2200" w:type="dxa"/>
            <w:tcBorders>
              <w:right w:val="single" w:sz="8" w:space="0" w:color="auto"/>
            </w:tcBorders>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tcPr>
          <w:p w:rsidR="00630781" w:rsidRPr="00B51DA2" w:rsidRDefault="00630781" w:rsidP="00A8157E"/>
        </w:tc>
        <w:tc>
          <w:tcPr>
            <w:tcW w:w="5280" w:type="dxa"/>
            <w:tcBorders>
              <w:bottom w:val="single" w:sz="8" w:space="0" w:color="auto"/>
              <w:right w:val="single" w:sz="8" w:space="0" w:color="auto"/>
            </w:tcBorders>
          </w:tcPr>
          <w:p w:rsidR="00630781" w:rsidRPr="00B51DA2" w:rsidRDefault="00630781" w:rsidP="00A8157E">
            <w:pPr>
              <w:ind w:left="80"/>
            </w:pPr>
            <w:r w:rsidRPr="00B51DA2">
              <w:t>поведения</w:t>
            </w:r>
            <w:r w:rsidRPr="00B51DA2">
              <w:rPr>
                <w:rFonts w:eastAsia="Times"/>
              </w:rPr>
              <w:t>»</w:t>
            </w:r>
          </w:p>
        </w:tc>
        <w:tc>
          <w:tcPr>
            <w:tcW w:w="1300" w:type="dxa"/>
            <w:tcBorders>
              <w:bottom w:val="single" w:sz="8" w:space="0" w:color="auto"/>
              <w:right w:val="single" w:sz="8" w:space="0" w:color="auto"/>
            </w:tcBorders>
          </w:tcPr>
          <w:p w:rsidR="00630781" w:rsidRPr="00B51DA2" w:rsidRDefault="00630781" w:rsidP="00A8157E">
            <w:pPr>
              <w:jc w:val="center"/>
            </w:pPr>
          </w:p>
        </w:tc>
        <w:tc>
          <w:tcPr>
            <w:tcW w:w="1280" w:type="dxa"/>
            <w:tcBorders>
              <w:bottom w:val="single" w:sz="8" w:space="0" w:color="auto"/>
              <w:right w:val="single" w:sz="8" w:space="0" w:color="auto"/>
            </w:tcBorders>
          </w:tcPr>
          <w:p w:rsidR="00630781" w:rsidRPr="00B51DA2" w:rsidRDefault="00630781" w:rsidP="00A8157E"/>
        </w:tc>
        <w:tc>
          <w:tcPr>
            <w:tcW w:w="2200" w:type="dxa"/>
            <w:tcBorders>
              <w:bottom w:val="single" w:sz="8" w:space="0" w:color="auto"/>
              <w:right w:val="single" w:sz="8" w:space="0" w:color="auto"/>
            </w:tcBorders>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tcPr>
          <w:p w:rsidR="00630781" w:rsidRPr="00B51DA2" w:rsidRDefault="00630781" w:rsidP="00A8157E">
            <w:pPr>
              <w:spacing w:line="207" w:lineRule="exact"/>
              <w:ind w:left="480"/>
            </w:pPr>
            <w:r w:rsidRPr="00B51DA2">
              <w:rPr>
                <w:rFonts w:eastAsia="Times"/>
              </w:rPr>
              <w:t>17.</w:t>
            </w:r>
          </w:p>
        </w:tc>
        <w:tc>
          <w:tcPr>
            <w:tcW w:w="5280" w:type="dxa"/>
            <w:tcBorders>
              <w:right w:val="single" w:sz="8" w:space="0" w:color="auto"/>
            </w:tcBorders>
          </w:tcPr>
          <w:p w:rsidR="00630781" w:rsidRPr="00B51DA2" w:rsidRDefault="00630781" w:rsidP="00A8157E">
            <w:pPr>
              <w:spacing w:line="238" w:lineRule="exact"/>
              <w:ind w:left="80"/>
            </w:pPr>
            <w:r w:rsidRPr="00B51DA2">
              <w:t xml:space="preserve">Конкурс рисунков </w:t>
            </w:r>
            <w:r w:rsidRPr="00B51DA2">
              <w:rPr>
                <w:rFonts w:eastAsia="Times"/>
              </w:rPr>
              <w:t>«</w:t>
            </w:r>
            <w:r w:rsidRPr="00B51DA2">
              <w:t>Эти растения опасны</w:t>
            </w:r>
            <w:r w:rsidRPr="00B51DA2">
              <w:rPr>
                <w:rFonts w:eastAsia="Times"/>
              </w:rPr>
              <w:t>»</w:t>
            </w:r>
          </w:p>
        </w:tc>
        <w:tc>
          <w:tcPr>
            <w:tcW w:w="1300" w:type="dxa"/>
            <w:tcBorders>
              <w:right w:val="single" w:sz="8" w:space="0" w:color="auto"/>
            </w:tcBorders>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tcPr>
          <w:p w:rsidR="00630781" w:rsidRPr="00B51DA2" w:rsidRDefault="00630781" w:rsidP="00A8157E">
            <w:pPr>
              <w:spacing w:line="238" w:lineRule="exact"/>
              <w:ind w:left="100"/>
            </w:pPr>
            <w:r w:rsidRPr="00B51DA2">
              <w:t>май</w:t>
            </w:r>
          </w:p>
        </w:tc>
        <w:tc>
          <w:tcPr>
            <w:tcW w:w="2200" w:type="dxa"/>
            <w:tcBorders>
              <w:right w:val="single" w:sz="8" w:space="0" w:color="auto"/>
            </w:tcBorders>
          </w:tcPr>
          <w:p w:rsidR="00630781" w:rsidRPr="00B51DA2" w:rsidRDefault="00630781" w:rsidP="00A8157E">
            <w:pPr>
              <w:spacing w:line="238" w:lineRule="exact"/>
              <w:ind w:left="80"/>
            </w:pPr>
            <w:r w:rsidRPr="00B51DA2">
              <w:t>Классные</w:t>
            </w:r>
          </w:p>
        </w:tc>
      </w:tr>
      <w:tr w:rsidR="00630781" w:rsidRPr="00B51DA2" w:rsidTr="00A8157E">
        <w:trPr>
          <w:trHeight w:val="258"/>
        </w:trPr>
        <w:tc>
          <w:tcPr>
            <w:tcW w:w="860" w:type="dxa"/>
            <w:tcBorders>
              <w:left w:val="single" w:sz="4" w:space="0" w:color="auto"/>
              <w:bottom w:val="single" w:sz="8" w:space="0" w:color="auto"/>
              <w:right w:val="single" w:sz="8" w:space="0" w:color="auto"/>
            </w:tcBorders>
          </w:tcPr>
          <w:p w:rsidR="00630781" w:rsidRPr="00B51DA2" w:rsidRDefault="00630781" w:rsidP="00A8157E"/>
        </w:tc>
        <w:tc>
          <w:tcPr>
            <w:tcW w:w="5280" w:type="dxa"/>
            <w:tcBorders>
              <w:bottom w:val="single" w:sz="8" w:space="0" w:color="auto"/>
              <w:right w:val="single" w:sz="8" w:space="0" w:color="auto"/>
            </w:tcBorders>
          </w:tcPr>
          <w:p w:rsidR="00630781" w:rsidRPr="00B51DA2" w:rsidRDefault="00630781" w:rsidP="00A8157E"/>
        </w:tc>
        <w:tc>
          <w:tcPr>
            <w:tcW w:w="1300" w:type="dxa"/>
            <w:tcBorders>
              <w:bottom w:val="single" w:sz="8" w:space="0" w:color="auto"/>
              <w:right w:val="single" w:sz="8" w:space="0" w:color="auto"/>
            </w:tcBorders>
          </w:tcPr>
          <w:p w:rsidR="00630781" w:rsidRPr="00B51DA2" w:rsidRDefault="00630781" w:rsidP="00A8157E">
            <w:pPr>
              <w:jc w:val="center"/>
            </w:pPr>
          </w:p>
        </w:tc>
        <w:tc>
          <w:tcPr>
            <w:tcW w:w="1280" w:type="dxa"/>
            <w:tcBorders>
              <w:bottom w:val="single" w:sz="8" w:space="0" w:color="auto"/>
              <w:right w:val="single" w:sz="8" w:space="0" w:color="auto"/>
            </w:tcBorders>
          </w:tcPr>
          <w:p w:rsidR="00630781" w:rsidRPr="00B51DA2" w:rsidRDefault="00630781" w:rsidP="00A8157E"/>
        </w:tc>
        <w:tc>
          <w:tcPr>
            <w:tcW w:w="2200" w:type="dxa"/>
            <w:tcBorders>
              <w:bottom w:val="single" w:sz="8" w:space="0" w:color="auto"/>
              <w:right w:val="single" w:sz="8" w:space="0" w:color="auto"/>
            </w:tcBorders>
          </w:tcPr>
          <w:p w:rsidR="00630781" w:rsidRPr="00B51DA2" w:rsidRDefault="00630781" w:rsidP="00A8157E">
            <w:pPr>
              <w:ind w:left="80"/>
            </w:pPr>
            <w:r w:rsidRPr="00B51DA2">
              <w:t>руководители</w:t>
            </w:r>
          </w:p>
        </w:tc>
      </w:tr>
      <w:tr w:rsidR="00630781" w:rsidRPr="00B51DA2" w:rsidTr="00A8157E">
        <w:trPr>
          <w:trHeight w:val="238"/>
        </w:trPr>
        <w:tc>
          <w:tcPr>
            <w:tcW w:w="860" w:type="dxa"/>
            <w:tcBorders>
              <w:left w:val="single" w:sz="4" w:space="0" w:color="auto"/>
              <w:right w:val="single" w:sz="8" w:space="0" w:color="auto"/>
            </w:tcBorders>
            <w:vAlign w:val="bottom"/>
          </w:tcPr>
          <w:p w:rsidR="00630781" w:rsidRPr="00B51DA2" w:rsidRDefault="00630781" w:rsidP="00A8157E">
            <w:pPr>
              <w:spacing w:line="207" w:lineRule="exact"/>
              <w:ind w:left="480"/>
            </w:pPr>
            <w:r w:rsidRPr="00B51DA2">
              <w:rPr>
                <w:rFonts w:eastAsia="Times"/>
              </w:rPr>
              <w:t>18.</w:t>
            </w:r>
          </w:p>
        </w:tc>
        <w:tc>
          <w:tcPr>
            <w:tcW w:w="5280" w:type="dxa"/>
            <w:tcBorders>
              <w:right w:val="single" w:sz="8" w:space="0" w:color="auto"/>
            </w:tcBorders>
            <w:vAlign w:val="bottom"/>
          </w:tcPr>
          <w:p w:rsidR="00630781" w:rsidRPr="00B51DA2" w:rsidRDefault="00630781" w:rsidP="00A8157E">
            <w:pPr>
              <w:spacing w:line="238" w:lineRule="exact"/>
              <w:ind w:left="80"/>
            </w:pPr>
            <w:r w:rsidRPr="00B51DA2">
              <w:t>Встречи с инспектором ОДН</w:t>
            </w:r>
            <w:r w:rsidRPr="00B51DA2">
              <w:rPr>
                <w:rFonts w:eastAsia="Times"/>
              </w:rPr>
              <w:t>,</w:t>
            </w:r>
            <w:r w:rsidRPr="00B51DA2">
              <w:t xml:space="preserve"> ОГИБДД</w:t>
            </w:r>
            <w:r w:rsidRPr="00B51DA2">
              <w:rPr>
                <w:rFonts w:eastAsia="Times"/>
              </w:rPr>
              <w:t>,</w:t>
            </w:r>
            <w:r w:rsidRPr="00B51DA2">
              <w:t xml:space="preserve"> МЧС</w:t>
            </w:r>
            <w:r w:rsidRPr="00B51DA2">
              <w:rPr>
                <w:rFonts w:eastAsia="Times"/>
              </w:rPr>
              <w:t>,</w:t>
            </w:r>
          </w:p>
        </w:tc>
        <w:tc>
          <w:tcPr>
            <w:tcW w:w="1300" w:type="dxa"/>
            <w:tcBorders>
              <w:right w:val="single" w:sz="8" w:space="0" w:color="auto"/>
            </w:tcBorders>
            <w:vAlign w:val="bottom"/>
          </w:tcPr>
          <w:p w:rsidR="00630781" w:rsidRPr="00B51DA2" w:rsidRDefault="00630781" w:rsidP="00A8157E">
            <w:pPr>
              <w:spacing w:line="230"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38"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38" w:lineRule="exact"/>
              <w:ind w:left="80"/>
            </w:pPr>
            <w:r w:rsidRPr="00B51DA2">
              <w:t>Заместитель</w:t>
            </w:r>
          </w:p>
        </w:tc>
      </w:tr>
      <w:tr w:rsidR="00630781" w:rsidRPr="00B51DA2" w:rsidTr="00A8157E">
        <w:trPr>
          <w:trHeight w:val="254"/>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pPr>
              <w:ind w:left="80"/>
            </w:pPr>
            <w:r w:rsidRPr="00B51DA2">
              <w:t>линейного отдела полиции</w:t>
            </w:r>
            <w:r w:rsidRPr="00B51DA2">
              <w:rPr>
                <w:rFonts w:eastAsia="Times"/>
              </w:rPr>
              <w:t>,</w:t>
            </w:r>
            <w:r w:rsidRPr="00B51DA2">
              <w:t xml:space="preserve"> специалистами ППЦ</w:t>
            </w:r>
            <w:r w:rsidRPr="00B51DA2">
              <w:rPr>
                <w:rFonts w:eastAsia="Times"/>
              </w:rPr>
              <w:t>,</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pPr>
              <w:ind w:left="100"/>
            </w:pPr>
            <w:r w:rsidRPr="00B51DA2">
              <w:t>май</w:t>
            </w:r>
          </w:p>
        </w:tc>
        <w:tc>
          <w:tcPr>
            <w:tcW w:w="2200" w:type="dxa"/>
            <w:tcBorders>
              <w:right w:val="single" w:sz="8" w:space="0" w:color="auto"/>
            </w:tcBorders>
            <w:vAlign w:val="bottom"/>
          </w:tcPr>
          <w:p w:rsidR="00630781" w:rsidRPr="00B51DA2" w:rsidRDefault="00630781" w:rsidP="00A8157E">
            <w:pPr>
              <w:ind w:left="80"/>
            </w:pPr>
            <w:r w:rsidRPr="00B51DA2">
              <w:t>директора по ВР</w:t>
            </w:r>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pPr>
              <w:ind w:left="80"/>
            </w:pPr>
            <w:r w:rsidRPr="00B51DA2">
              <w:t>прокуратуры</w:t>
            </w:r>
            <w:r w:rsidRPr="00B51DA2">
              <w:rPr>
                <w:rFonts w:eastAsia="Times"/>
              </w:rPr>
              <w:t>,</w:t>
            </w:r>
            <w:r w:rsidRPr="00B51DA2">
              <w:t xml:space="preserve"> наркологического диспансера</w:t>
            </w:r>
            <w:r w:rsidRPr="00B51DA2">
              <w:rPr>
                <w:rFonts w:eastAsia="Times"/>
              </w:rPr>
              <w:t>,</w:t>
            </w:r>
            <w:r w:rsidRPr="00B51DA2">
              <w:t xml:space="preserve"> центра</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tc>
        <w:tc>
          <w:tcPr>
            <w:tcW w:w="2200" w:type="dxa"/>
            <w:tcBorders>
              <w:right w:val="single" w:sz="8" w:space="0" w:color="auto"/>
            </w:tcBorders>
            <w:vAlign w:val="bottom"/>
          </w:tcPr>
          <w:p w:rsidR="00630781" w:rsidRPr="00B51DA2" w:rsidRDefault="00630781" w:rsidP="00A8157E"/>
        </w:tc>
      </w:tr>
      <w:tr w:rsidR="00630781" w:rsidRPr="00B51DA2" w:rsidTr="00A8157E">
        <w:trPr>
          <w:trHeight w:val="257"/>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ind w:left="80"/>
            </w:pPr>
            <w:r w:rsidRPr="00B51DA2">
              <w:t>социального обслуживания населения</w:t>
            </w:r>
          </w:p>
        </w:tc>
        <w:tc>
          <w:tcPr>
            <w:tcW w:w="1300" w:type="dxa"/>
            <w:tcBorders>
              <w:bottom w:val="single" w:sz="8" w:space="0" w:color="auto"/>
              <w:right w:val="single" w:sz="8" w:space="0" w:color="auto"/>
            </w:tcBorders>
            <w:vAlign w:val="bottom"/>
          </w:tcPr>
          <w:p w:rsidR="00630781" w:rsidRPr="00B51DA2" w:rsidRDefault="00630781" w:rsidP="00A8157E">
            <w:pPr>
              <w:jc w:val="center"/>
            </w:pPr>
          </w:p>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tc>
      </w:tr>
      <w:tr w:rsidR="00630781" w:rsidRPr="00B51DA2" w:rsidTr="00A8157E">
        <w:trPr>
          <w:trHeight w:val="239"/>
        </w:trPr>
        <w:tc>
          <w:tcPr>
            <w:tcW w:w="860" w:type="dxa"/>
            <w:tcBorders>
              <w:left w:val="single" w:sz="4" w:space="0" w:color="auto"/>
              <w:right w:val="single" w:sz="8" w:space="0" w:color="auto"/>
            </w:tcBorders>
            <w:vAlign w:val="bottom"/>
          </w:tcPr>
          <w:p w:rsidR="00630781" w:rsidRPr="00B51DA2" w:rsidRDefault="00630781" w:rsidP="00A8157E">
            <w:pPr>
              <w:spacing w:line="208" w:lineRule="exact"/>
              <w:ind w:left="480"/>
            </w:pPr>
            <w:r w:rsidRPr="00B51DA2">
              <w:rPr>
                <w:rFonts w:eastAsia="Times"/>
              </w:rPr>
              <w:t>19.</w:t>
            </w:r>
          </w:p>
        </w:tc>
        <w:tc>
          <w:tcPr>
            <w:tcW w:w="5280" w:type="dxa"/>
            <w:tcBorders>
              <w:right w:val="single" w:sz="8" w:space="0" w:color="auto"/>
            </w:tcBorders>
            <w:vAlign w:val="bottom"/>
          </w:tcPr>
          <w:p w:rsidR="00630781" w:rsidRPr="00B51DA2" w:rsidRDefault="00630781" w:rsidP="00A8157E">
            <w:pPr>
              <w:spacing w:line="240" w:lineRule="exact"/>
              <w:ind w:left="80"/>
            </w:pPr>
            <w:proofErr w:type="gramStart"/>
            <w:r w:rsidRPr="00B51DA2">
              <w:t xml:space="preserve">Профилактическая работа с обучающимися </w:t>
            </w:r>
            <w:r w:rsidRPr="00B51DA2">
              <w:rPr>
                <w:rFonts w:eastAsia="Times"/>
              </w:rPr>
              <w:t>(</w:t>
            </w:r>
            <w:r w:rsidRPr="00B51DA2">
              <w:t>Совет</w:t>
            </w:r>
            <w:proofErr w:type="gramEnd"/>
          </w:p>
        </w:tc>
        <w:tc>
          <w:tcPr>
            <w:tcW w:w="1300" w:type="dxa"/>
            <w:tcBorders>
              <w:right w:val="single" w:sz="8" w:space="0" w:color="auto"/>
            </w:tcBorders>
            <w:vAlign w:val="bottom"/>
          </w:tcPr>
          <w:p w:rsidR="00630781" w:rsidRPr="00B51DA2" w:rsidRDefault="00630781" w:rsidP="00A8157E">
            <w:pPr>
              <w:spacing w:line="231" w:lineRule="exact"/>
              <w:ind w:right="830"/>
              <w:jc w:val="center"/>
            </w:pPr>
            <w:r w:rsidRPr="00B51DA2">
              <w:rPr>
                <w:rFonts w:eastAsia="Times"/>
              </w:rPr>
              <w:t>1-4</w:t>
            </w:r>
          </w:p>
        </w:tc>
        <w:tc>
          <w:tcPr>
            <w:tcW w:w="1280" w:type="dxa"/>
            <w:tcBorders>
              <w:right w:val="single" w:sz="8" w:space="0" w:color="auto"/>
            </w:tcBorders>
            <w:vAlign w:val="bottom"/>
          </w:tcPr>
          <w:p w:rsidR="00630781" w:rsidRPr="00B51DA2" w:rsidRDefault="00630781" w:rsidP="00A8157E">
            <w:pPr>
              <w:spacing w:line="240" w:lineRule="exact"/>
              <w:ind w:left="100"/>
            </w:pPr>
            <w:r w:rsidRPr="00B51DA2">
              <w:t>сентябрь</w:t>
            </w:r>
            <w:r w:rsidRPr="00B51DA2">
              <w:rPr>
                <w:rFonts w:eastAsia="Times"/>
              </w:rPr>
              <w:t>-</w:t>
            </w:r>
          </w:p>
        </w:tc>
        <w:tc>
          <w:tcPr>
            <w:tcW w:w="2200" w:type="dxa"/>
            <w:tcBorders>
              <w:right w:val="single" w:sz="8" w:space="0" w:color="auto"/>
            </w:tcBorders>
            <w:vAlign w:val="bottom"/>
          </w:tcPr>
          <w:p w:rsidR="00630781" w:rsidRPr="00B51DA2" w:rsidRDefault="00630781" w:rsidP="00A8157E">
            <w:pPr>
              <w:spacing w:line="240" w:lineRule="exact"/>
              <w:ind w:left="80"/>
            </w:pPr>
            <w:r w:rsidRPr="00B51DA2">
              <w:t>Заместитель</w:t>
            </w:r>
          </w:p>
        </w:tc>
      </w:tr>
      <w:tr w:rsidR="00630781" w:rsidRPr="00B51DA2" w:rsidTr="00A8157E">
        <w:trPr>
          <w:trHeight w:val="252"/>
        </w:trPr>
        <w:tc>
          <w:tcPr>
            <w:tcW w:w="860" w:type="dxa"/>
            <w:tcBorders>
              <w:left w:val="single" w:sz="4" w:space="0" w:color="auto"/>
              <w:right w:val="single" w:sz="8" w:space="0" w:color="auto"/>
            </w:tcBorders>
            <w:vAlign w:val="bottom"/>
          </w:tcPr>
          <w:p w:rsidR="00630781" w:rsidRPr="00B51DA2" w:rsidRDefault="00630781" w:rsidP="00A8157E"/>
        </w:tc>
        <w:tc>
          <w:tcPr>
            <w:tcW w:w="5280" w:type="dxa"/>
            <w:tcBorders>
              <w:right w:val="single" w:sz="8" w:space="0" w:color="auto"/>
            </w:tcBorders>
            <w:vAlign w:val="bottom"/>
          </w:tcPr>
          <w:p w:rsidR="00630781" w:rsidRPr="00B51DA2" w:rsidRDefault="00630781" w:rsidP="00A8157E">
            <w:pPr>
              <w:ind w:left="80"/>
            </w:pPr>
            <w:r w:rsidRPr="00B51DA2">
              <w:t>профилактики</w:t>
            </w:r>
            <w:r w:rsidRPr="00B51DA2">
              <w:rPr>
                <w:rFonts w:eastAsia="Times"/>
              </w:rPr>
              <w:t>,</w:t>
            </w:r>
            <w:r w:rsidRPr="00B51DA2">
              <w:t xml:space="preserve"> Служба медиации</w:t>
            </w:r>
            <w:r w:rsidRPr="00B51DA2">
              <w:rPr>
                <w:rFonts w:eastAsia="Times"/>
              </w:rPr>
              <w:t>,</w:t>
            </w:r>
            <w:r w:rsidRPr="00B51DA2">
              <w:t xml:space="preserve"> индивидуальные</w:t>
            </w:r>
          </w:p>
        </w:tc>
        <w:tc>
          <w:tcPr>
            <w:tcW w:w="1300" w:type="dxa"/>
            <w:tcBorders>
              <w:right w:val="single" w:sz="8" w:space="0" w:color="auto"/>
            </w:tcBorders>
            <w:vAlign w:val="bottom"/>
          </w:tcPr>
          <w:p w:rsidR="00630781" w:rsidRPr="00B51DA2" w:rsidRDefault="00630781" w:rsidP="00A8157E">
            <w:pPr>
              <w:jc w:val="center"/>
            </w:pPr>
          </w:p>
        </w:tc>
        <w:tc>
          <w:tcPr>
            <w:tcW w:w="1280" w:type="dxa"/>
            <w:tcBorders>
              <w:right w:val="single" w:sz="8" w:space="0" w:color="auto"/>
            </w:tcBorders>
            <w:vAlign w:val="bottom"/>
          </w:tcPr>
          <w:p w:rsidR="00630781" w:rsidRPr="00B51DA2" w:rsidRDefault="00630781" w:rsidP="00A8157E">
            <w:pPr>
              <w:ind w:left="100"/>
            </w:pPr>
            <w:r w:rsidRPr="00B51DA2">
              <w:t>май</w:t>
            </w:r>
          </w:p>
        </w:tc>
        <w:tc>
          <w:tcPr>
            <w:tcW w:w="2200" w:type="dxa"/>
            <w:tcBorders>
              <w:right w:val="single" w:sz="8" w:space="0" w:color="auto"/>
            </w:tcBorders>
            <w:vAlign w:val="bottom"/>
          </w:tcPr>
          <w:p w:rsidR="00630781" w:rsidRPr="00B51DA2" w:rsidRDefault="00630781" w:rsidP="00A8157E">
            <w:pPr>
              <w:ind w:left="80"/>
            </w:pPr>
            <w:r w:rsidRPr="00B51DA2">
              <w:t>директора по ВР</w:t>
            </w:r>
          </w:p>
        </w:tc>
      </w:tr>
      <w:tr w:rsidR="00630781" w:rsidRPr="00B51DA2" w:rsidTr="00A8157E">
        <w:trPr>
          <w:trHeight w:val="258"/>
        </w:trPr>
        <w:tc>
          <w:tcPr>
            <w:tcW w:w="860" w:type="dxa"/>
            <w:tcBorders>
              <w:left w:val="single" w:sz="4" w:space="0" w:color="auto"/>
              <w:bottom w:val="single" w:sz="8" w:space="0" w:color="auto"/>
              <w:right w:val="single" w:sz="8" w:space="0" w:color="auto"/>
            </w:tcBorders>
            <w:vAlign w:val="bottom"/>
          </w:tcPr>
          <w:p w:rsidR="00630781" w:rsidRPr="00B51DA2" w:rsidRDefault="00630781" w:rsidP="00A8157E"/>
        </w:tc>
        <w:tc>
          <w:tcPr>
            <w:tcW w:w="5280" w:type="dxa"/>
            <w:tcBorders>
              <w:bottom w:val="single" w:sz="8" w:space="0" w:color="auto"/>
              <w:right w:val="single" w:sz="8" w:space="0" w:color="auto"/>
            </w:tcBorders>
            <w:vAlign w:val="bottom"/>
          </w:tcPr>
          <w:p w:rsidR="00630781" w:rsidRPr="00B51DA2" w:rsidRDefault="00630781" w:rsidP="00A8157E">
            <w:pPr>
              <w:ind w:left="80"/>
            </w:pPr>
            <w:r w:rsidRPr="00B51DA2">
              <w:t>беседы</w:t>
            </w:r>
            <w:r w:rsidRPr="00B51DA2">
              <w:rPr>
                <w:rFonts w:eastAsia="Times"/>
              </w:rPr>
              <w:t>,</w:t>
            </w:r>
            <w:r w:rsidRPr="00B51DA2">
              <w:t xml:space="preserve"> лекции</w:t>
            </w:r>
            <w:r w:rsidRPr="00B51DA2">
              <w:rPr>
                <w:rFonts w:eastAsia="Times"/>
              </w:rPr>
              <w:t>,</w:t>
            </w:r>
            <w:r w:rsidRPr="00B51DA2">
              <w:t xml:space="preserve"> консультации</w:t>
            </w:r>
            <w:r w:rsidRPr="00B51DA2">
              <w:rPr>
                <w:rFonts w:eastAsia="Times"/>
              </w:rPr>
              <w:t>,</w:t>
            </w:r>
            <w:r w:rsidRPr="00B51DA2">
              <w:t xml:space="preserve"> тренинги</w:t>
            </w:r>
            <w:proofErr w:type="gramStart"/>
            <w:r w:rsidRPr="00B51DA2">
              <w:t xml:space="preserve"> </w:t>
            </w:r>
            <w:r w:rsidRPr="00B51DA2">
              <w:rPr>
                <w:rFonts w:eastAsia="Times"/>
              </w:rPr>
              <w:t>)</w:t>
            </w:r>
            <w:proofErr w:type="gramEnd"/>
          </w:p>
        </w:tc>
        <w:tc>
          <w:tcPr>
            <w:tcW w:w="1300" w:type="dxa"/>
            <w:tcBorders>
              <w:bottom w:val="single" w:sz="8" w:space="0" w:color="auto"/>
              <w:right w:val="single" w:sz="8" w:space="0" w:color="auto"/>
            </w:tcBorders>
            <w:vAlign w:val="bottom"/>
          </w:tcPr>
          <w:p w:rsidR="00630781" w:rsidRPr="00B51DA2" w:rsidRDefault="00630781" w:rsidP="00A8157E"/>
        </w:tc>
        <w:tc>
          <w:tcPr>
            <w:tcW w:w="1280" w:type="dxa"/>
            <w:tcBorders>
              <w:bottom w:val="single" w:sz="8" w:space="0" w:color="auto"/>
              <w:right w:val="single" w:sz="8" w:space="0" w:color="auto"/>
            </w:tcBorders>
            <w:vAlign w:val="bottom"/>
          </w:tcPr>
          <w:p w:rsidR="00630781" w:rsidRPr="00B51DA2" w:rsidRDefault="00630781" w:rsidP="00A8157E"/>
        </w:tc>
        <w:tc>
          <w:tcPr>
            <w:tcW w:w="2200" w:type="dxa"/>
            <w:tcBorders>
              <w:bottom w:val="single" w:sz="8" w:space="0" w:color="auto"/>
              <w:right w:val="single" w:sz="8" w:space="0" w:color="auto"/>
            </w:tcBorders>
            <w:vAlign w:val="bottom"/>
          </w:tcPr>
          <w:p w:rsidR="00630781" w:rsidRPr="00B51DA2" w:rsidRDefault="00630781" w:rsidP="00A8157E"/>
        </w:tc>
      </w:tr>
    </w:tbl>
    <w:p w:rsidR="00B24B6C" w:rsidRDefault="00B24B6C" w:rsidP="00630781">
      <w:pPr>
        <w:tabs>
          <w:tab w:val="num" w:pos="142"/>
        </w:tabs>
        <w:contextualSpacing/>
        <w:jc w:val="both"/>
      </w:pPr>
    </w:p>
    <w:p w:rsidR="00630781" w:rsidRDefault="00630781" w:rsidP="00630781">
      <w:pPr>
        <w:tabs>
          <w:tab w:val="num" w:pos="142"/>
        </w:tabs>
        <w:contextualSpacing/>
        <w:jc w:val="both"/>
      </w:pPr>
    </w:p>
    <w:p w:rsidR="00630781" w:rsidRDefault="00630781" w:rsidP="00630781">
      <w:pPr>
        <w:tabs>
          <w:tab w:val="num" w:pos="142"/>
        </w:tabs>
        <w:contextualSpacing/>
        <w:jc w:val="both"/>
      </w:pPr>
    </w:p>
    <w:p w:rsidR="00630781" w:rsidRPr="007E65DB" w:rsidRDefault="00630781" w:rsidP="00630781">
      <w:pPr>
        <w:tabs>
          <w:tab w:val="num" w:pos="142"/>
        </w:tabs>
        <w:contextualSpacing/>
        <w:jc w:val="both"/>
      </w:pPr>
    </w:p>
    <w:p w:rsidR="00DB5642" w:rsidRPr="00542BA9" w:rsidRDefault="00DB5642" w:rsidP="00DB5642">
      <w:pPr>
        <w:pStyle w:val="210"/>
        <w:spacing w:line="240" w:lineRule="auto"/>
        <w:ind w:left="172" w:firstLine="0"/>
        <w:rPr>
          <w:rStyle w:val="Zag11"/>
          <w:color w:val="auto"/>
          <w:sz w:val="24"/>
        </w:rPr>
      </w:pPr>
    </w:p>
    <w:p w:rsidR="00653A76" w:rsidRPr="00542BA9" w:rsidRDefault="00653A76" w:rsidP="003B38C7">
      <w:pPr>
        <w:pStyle w:val="afd"/>
        <w:numPr>
          <w:ilvl w:val="1"/>
          <w:numId w:val="116"/>
        </w:numPr>
        <w:spacing w:line="240" w:lineRule="auto"/>
        <w:ind w:left="0" w:firstLine="0"/>
        <w:contextualSpacing/>
        <w:jc w:val="center"/>
      </w:pPr>
      <w:bookmarkStart w:id="141" w:name="_Toc288394105"/>
      <w:bookmarkStart w:id="142" w:name="_Toc288410572"/>
      <w:bookmarkStart w:id="143" w:name="_Toc288410701"/>
      <w:bookmarkStart w:id="144" w:name="_Toc294246110"/>
      <w:r w:rsidRPr="00542BA9">
        <w:t>Программа коррекционной работы</w:t>
      </w:r>
      <w:bookmarkEnd w:id="141"/>
      <w:bookmarkEnd w:id="142"/>
      <w:bookmarkEnd w:id="143"/>
      <w:bookmarkEnd w:id="144"/>
    </w:p>
    <w:p w:rsidR="001D2D9E" w:rsidRPr="00542BA9" w:rsidRDefault="001D2D9E" w:rsidP="001D2D9E">
      <w:pPr>
        <w:ind w:firstLine="284"/>
        <w:jc w:val="both"/>
      </w:pPr>
      <w:r w:rsidRPr="00542BA9">
        <w:t xml:space="preserve">Программа коррекционной работы направлена на оказание помощи </w:t>
      </w:r>
      <w:proofErr w:type="gramStart"/>
      <w:r w:rsidRPr="00542BA9">
        <w:t>обучающимся</w:t>
      </w:r>
      <w:proofErr w:type="gramEnd"/>
      <w:r w:rsidRPr="00542BA9">
        <w:t xml:space="preserve"> в освоении основной образовательной программы начального общего образования.</w:t>
      </w:r>
    </w:p>
    <w:p w:rsidR="001D2D9E" w:rsidRPr="00542BA9" w:rsidRDefault="001D2D9E" w:rsidP="001D2D9E">
      <w:pPr>
        <w:ind w:firstLine="284"/>
        <w:jc w:val="both"/>
      </w:pPr>
      <w:r w:rsidRPr="00542BA9">
        <w:t>Программа коррекционной работы обеспечивает:</w:t>
      </w:r>
    </w:p>
    <w:p w:rsidR="001D2D9E" w:rsidRPr="00542BA9" w:rsidRDefault="001D2D9E" w:rsidP="00EE3C23">
      <w:pPr>
        <w:pStyle w:val="affd"/>
        <w:numPr>
          <w:ilvl w:val="0"/>
          <w:numId w:val="45"/>
        </w:numPr>
        <w:tabs>
          <w:tab w:val="left" w:pos="426"/>
        </w:tabs>
        <w:spacing w:after="0" w:line="240" w:lineRule="auto"/>
        <w:ind w:left="284" w:firstLine="284"/>
        <w:jc w:val="both"/>
        <w:rPr>
          <w:rFonts w:ascii="Times New Roman" w:hAnsi="Times New Roman"/>
          <w:sz w:val="24"/>
          <w:szCs w:val="24"/>
        </w:rPr>
      </w:pPr>
      <w:r w:rsidRPr="00542BA9">
        <w:rPr>
          <w:rFonts w:ascii="Times New Roman" w:hAnsi="Times New Roman"/>
          <w:sz w:val="24"/>
          <w:szCs w:val="24"/>
        </w:rPr>
        <w:t xml:space="preserve">       выявление особых образовательных потребностей детей;</w:t>
      </w:r>
    </w:p>
    <w:p w:rsidR="001D2D9E" w:rsidRPr="00542BA9" w:rsidRDefault="001D2D9E" w:rsidP="00EE3C23">
      <w:pPr>
        <w:numPr>
          <w:ilvl w:val="0"/>
          <w:numId w:val="46"/>
        </w:numPr>
        <w:tabs>
          <w:tab w:val="left" w:pos="426"/>
        </w:tabs>
        <w:ind w:left="284" w:firstLine="284"/>
        <w:jc w:val="both"/>
      </w:pPr>
      <w:r w:rsidRPr="00542BA9">
        <w:t xml:space="preserve">преодоление затруднений </w:t>
      </w:r>
      <w:r w:rsidR="00562DB7" w:rsidRPr="00542BA9">
        <w:t>обу</w:t>
      </w:r>
      <w:r w:rsidRPr="00542BA9">
        <w:t>ча</w:t>
      </w:r>
      <w:r w:rsidR="00562DB7" w:rsidRPr="00542BA9">
        <w:t>ю</w:t>
      </w:r>
      <w:r w:rsidRPr="00542BA9">
        <w:t>щихся в учебной деятельности;</w:t>
      </w:r>
    </w:p>
    <w:p w:rsidR="001D2D9E" w:rsidRPr="00542BA9" w:rsidRDefault="001D2D9E" w:rsidP="00EE3C23">
      <w:pPr>
        <w:numPr>
          <w:ilvl w:val="0"/>
          <w:numId w:val="46"/>
        </w:numPr>
        <w:tabs>
          <w:tab w:val="left" w:pos="426"/>
        </w:tabs>
        <w:ind w:left="284" w:firstLine="284"/>
        <w:jc w:val="both"/>
      </w:pPr>
      <w:r w:rsidRPr="00542BA9">
        <w:t xml:space="preserve">овладение навыками адаптации </w:t>
      </w:r>
      <w:proofErr w:type="gramStart"/>
      <w:r w:rsidR="00562DB7" w:rsidRPr="00542BA9">
        <w:t>об</w:t>
      </w:r>
      <w:r w:rsidRPr="00542BA9">
        <w:t>уча</w:t>
      </w:r>
      <w:r w:rsidR="00562DB7" w:rsidRPr="00542BA9">
        <w:t>ю</w:t>
      </w:r>
      <w:r w:rsidRPr="00542BA9">
        <w:t>щихся</w:t>
      </w:r>
      <w:proofErr w:type="gramEnd"/>
      <w:r w:rsidRPr="00542BA9">
        <w:t xml:space="preserve"> к социуму;</w:t>
      </w:r>
    </w:p>
    <w:p w:rsidR="001D2D9E" w:rsidRPr="00542BA9" w:rsidRDefault="001D2D9E" w:rsidP="00EE3C23">
      <w:pPr>
        <w:numPr>
          <w:ilvl w:val="0"/>
          <w:numId w:val="46"/>
        </w:numPr>
        <w:tabs>
          <w:tab w:val="left" w:pos="426"/>
        </w:tabs>
        <w:ind w:left="284" w:firstLine="284"/>
        <w:jc w:val="both"/>
      </w:pPr>
      <w:r w:rsidRPr="00542BA9">
        <w:t>психолого -</w:t>
      </w:r>
      <w:r w:rsidR="003F26EF">
        <w:t xml:space="preserve"> </w:t>
      </w:r>
      <w:r w:rsidRPr="00542BA9">
        <w:t>педагогическое сопровождение школьников, имеющих проблемы в обучении;</w:t>
      </w:r>
    </w:p>
    <w:p w:rsidR="001D2D9E" w:rsidRPr="00542BA9" w:rsidRDefault="001D2D9E" w:rsidP="00EE3C23">
      <w:pPr>
        <w:numPr>
          <w:ilvl w:val="0"/>
          <w:numId w:val="46"/>
        </w:numPr>
        <w:tabs>
          <w:tab w:val="left" w:pos="426"/>
        </w:tabs>
        <w:ind w:left="284" w:firstLine="284"/>
        <w:jc w:val="both"/>
      </w:pPr>
      <w:r w:rsidRPr="00542BA9">
        <w:t xml:space="preserve">развитие творческого потенциала </w:t>
      </w:r>
      <w:r w:rsidR="00562DB7" w:rsidRPr="00542BA9">
        <w:t>об</w:t>
      </w:r>
      <w:r w:rsidRPr="00542BA9">
        <w:t>уча</w:t>
      </w:r>
      <w:r w:rsidR="00562DB7" w:rsidRPr="00542BA9">
        <w:t>ю</w:t>
      </w:r>
      <w:r w:rsidRPr="00542BA9">
        <w:t>щихся (одаренных детей).</w:t>
      </w:r>
    </w:p>
    <w:p w:rsidR="001D2D9E" w:rsidRPr="00542BA9" w:rsidRDefault="001D2D9E" w:rsidP="001D2D9E">
      <w:pPr>
        <w:ind w:left="1080" w:firstLine="284"/>
        <w:jc w:val="both"/>
      </w:pPr>
    </w:p>
    <w:p w:rsidR="001D2D9E" w:rsidRPr="00542BA9" w:rsidRDefault="001D2D9E" w:rsidP="001D2D9E">
      <w:pPr>
        <w:ind w:firstLine="284"/>
        <w:jc w:val="both"/>
      </w:pPr>
      <w:r w:rsidRPr="00542BA9">
        <w:rPr>
          <w:b/>
        </w:rPr>
        <w:t xml:space="preserve">Цель программы: </w:t>
      </w:r>
      <w:r w:rsidRPr="00542BA9">
        <w:t>создание условий для освоения основной образовательной программы начального общего образования для детей с разным уровнем готовности к школе и их социальной адаптации.</w:t>
      </w:r>
    </w:p>
    <w:p w:rsidR="002F7E11" w:rsidRPr="00542BA9" w:rsidRDefault="002F7E11" w:rsidP="002F7E11">
      <w:pPr>
        <w:pStyle w:val="a3"/>
        <w:spacing w:line="240" w:lineRule="auto"/>
        <w:ind w:firstLine="454"/>
        <w:contextualSpacing/>
        <w:rPr>
          <w:rFonts w:ascii="Times New Roman" w:hAnsi="Times New Roman"/>
          <w:color w:val="auto"/>
          <w:sz w:val="24"/>
          <w:szCs w:val="24"/>
        </w:rPr>
      </w:pPr>
      <w:r w:rsidRPr="00542BA9">
        <w:rPr>
          <w:rFonts w:ascii="Times New Roman" w:hAnsi="Times New Roman"/>
          <w:b/>
          <w:bCs/>
          <w:color w:val="auto"/>
          <w:sz w:val="24"/>
          <w:szCs w:val="24"/>
        </w:rPr>
        <w:t>Задачи программы:</w:t>
      </w:r>
    </w:p>
    <w:p w:rsidR="002F7E11" w:rsidRPr="00542BA9" w:rsidRDefault="0042656B" w:rsidP="002F7E11">
      <w:pPr>
        <w:pStyle w:val="210"/>
        <w:spacing w:line="240" w:lineRule="auto"/>
        <w:ind w:firstLine="284"/>
        <w:rPr>
          <w:sz w:val="24"/>
        </w:rPr>
      </w:pPr>
      <w:r w:rsidRPr="00542BA9">
        <w:rPr>
          <w:sz w:val="24"/>
        </w:rPr>
        <w:t xml:space="preserve">- </w:t>
      </w:r>
      <w:r w:rsidR="002F7E11" w:rsidRPr="00542BA9">
        <w:rPr>
          <w:sz w:val="24"/>
        </w:rPr>
        <w:t>своевременное выявление детей с трудностями адаптации, обусловленными ограниченными возможностями здоровья;</w:t>
      </w:r>
    </w:p>
    <w:p w:rsidR="002F7E11" w:rsidRPr="00542BA9" w:rsidRDefault="0042656B" w:rsidP="002F7E11">
      <w:pPr>
        <w:pStyle w:val="210"/>
        <w:spacing w:line="240" w:lineRule="auto"/>
        <w:ind w:firstLine="284"/>
        <w:rPr>
          <w:sz w:val="24"/>
        </w:rPr>
      </w:pPr>
      <w:r w:rsidRPr="00542BA9">
        <w:rPr>
          <w:sz w:val="24"/>
        </w:rPr>
        <w:t xml:space="preserve">- </w:t>
      </w:r>
      <w:r w:rsidR="002F7E11" w:rsidRPr="00542BA9">
        <w:rPr>
          <w:sz w:val="24"/>
        </w:rPr>
        <w:t>определение особых образовательных потребностей детей с ОВЗ, детей­инвалидов;</w:t>
      </w:r>
    </w:p>
    <w:p w:rsidR="002F7E11" w:rsidRPr="00542BA9" w:rsidRDefault="0042656B" w:rsidP="00AC2B8B">
      <w:pPr>
        <w:pStyle w:val="210"/>
        <w:spacing w:line="240" w:lineRule="auto"/>
        <w:ind w:firstLine="284"/>
        <w:rPr>
          <w:sz w:val="24"/>
        </w:rPr>
      </w:pPr>
      <w:r w:rsidRPr="00542BA9">
        <w:rPr>
          <w:sz w:val="24"/>
        </w:rPr>
        <w:t xml:space="preserve">- </w:t>
      </w:r>
      <w:r w:rsidR="002F7E11" w:rsidRPr="00542BA9">
        <w:rPr>
          <w:sz w:val="24"/>
        </w:rPr>
        <w:t>определение особенностей организации образовательной</w:t>
      </w:r>
      <w:r w:rsidR="00562DB7" w:rsidRPr="00542BA9">
        <w:rPr>
          <w:sz w:val="24"/>
        </w:rPr>
        <w:t xml:space="preserve"> </w:t>
      </w:r>
      <w:r w:rsidR="002F7E11" w:rsidRPr="00542BA9">
        <w:rPr>
          <w:sz w:val="24"/>
        </w:rPr>
        <w:t>деятельности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2F7E11" w:rsidRPr="00542BA9" w:rsidRDefault="0042656B" w:rsidP="00AC2B8B">
      <w:pPr>
        <w:shd w:val="clear" w:color="auto" w:fill="FFFFFF"/>
        <w:jc w:val="both"/>
        <w:textAlignment w:val="baseline"/>
      </w:pPr>
      <w:r w:rsidRPr="00542BA9">
        <w:t xml:space="preserve">- </w:t>
      </w:r>
      <w:r w:rsidR="002F7E11" w:rsidRPr="00542BA9">
        <w:t>создание условий, способствующих освоению детьми с ОВЗ основ</w:t>
      </w:r>
      <w:r w:rsidR="00562DB7" w:rsidRPr="00542BA9">
        <w:t>ных</w:t>
      </w:r>
      <w:r w:rsidR="002F7E11" w:rsidRPr="00542BA9">
        <w:t xml:space="preserve"> </w:t>
      </w:r>
      <w:r w:rsidR="00AC2B8B" w:rsidRPr="00542BA9">
        <w:t>обще</w:t>
      </w:r>
      <w:r w:rsidR="002F7E11" w:rsidRPr="00542BA9">
        <w:t>образовательн</w:t>
      </w:r>
      <w:r w:rsidR="00562DB7" w:rsidRPr="00542BA9">
        <w:t>ых</w:t>
      </w:r>
      <w:r w:rsidR="002F7E11" w:rsidRPr="00542BA9">
        <w:t xml:space="preserve"> программ</w:t>
      </w:r>
      <w:r w:rsidR="00AC2B8B" w:rsidRPr="00542BA9">
        <w:t>,</w:t>
      </w:r>
      <w:r w:rsidR="002F7E11" w:rsidRPr="00542BA9">
        <w:t xml:space="preserve"> </w:t>
      </w:r>
      <w:r w:rsidR="00562DB7" w:rsidRPr="00542BA9">
        <w:rPr>
          <w:bCs/>
          <w:bdr w:val="none" w:sz="0" w:space="0" w:color="auto" w:frame="1"/>
        </w:rPr>
        <w:t>адаптированны</w:t>
      </w:r>
      <w:r w:rsidR="00AC2B8B" w:rsidRPr="00542BA9">
        <w:rPr>
          <w:bCs/>
          <w:bdr w:val="none" w:sz="0" w:space="0" w:color="auto" w:frame="1"/>
        </w:rPr>
        <w:t>х</w:t>
      </w:r>
      <w:r w:rsidR="00562DB7" w:rsidRPr="00542BA9">
        <w:rPr>
          <w:bCs/>
          <w:bdr w:val="none" w:sz="0" w:space="0" w:color="auto" w:frame="1"/>
        </w:rPr>
        <w:t xml:space="preserve"> основны</w:t>
      </w:r>
      <w:r w:rsidR="00AC2B8B" w:rsidRPr="00542BA9">
        <w:rPr>
          <w:bCs/>
          <w:bdr w:val="none" w:sz="0" w:space="0" w:color="auto" w:frame="1"/>
        </w:rPr>
        <w:t>х</w:t>
      </w:r>
      <w:r w:rsidR="00562DB7" w:rsidRPr="00542BA9">
        <w:rPr>
          <w:bCs/>
          <w:bdr w:val="none" w:sz="0" w:space="0" w:color="auto" w:frame="1"/>
        </w:rPr>
        <w:t xml:space="preserve"> общеобразовательны</w:t>
      </w:r>
      <w:r w:rsidR="00AC2B8B" w:rsidRPr="00542BA9">
        <w:rPr>
          <w:bCs/>
          <w:bdr w:val="none" w:sz="0" w:space="0" w:color="auto" w:frame="1"/>
        </w:rPr>
        <w:t xml:space="preserve">х программ </w:t>
      </w:r>
      <w:r w:rsidR="002F7E11" w:rsidRPr="00542BA9">
        <w:t>начального общего образования;</w:t>
      </w:r>
    </w:p>
    <w:p w:rsidR="002F7E11" w:rsidRPr="00542BA9" w:rsidRDefault="0042656B" w:rsidP="002F7E11">
      <w:pPr>
        <w:pStyle w:val="210"/>
        <w:spacing w:line="240" w:lineRule="auto"/>
        <w:ind w:firstLine="284"/>
        <w:rPr>
          <w:sz w:val="24"/>
        </w:rPr>
      </w:pPr>
      <w:r w:rsidRPr="00542BA9">
        <w:rPr>
          <w:sz w:val="24"/>
        </w:rPr>
        <w:t xml:space="preserve">- </w:t>
      </w:r>
      <w:r w:rsidR="002F7E11" w:rsidRPr="00542BA9">
        <w:rPr>
          <w:sz w:val="24"/>
        </w:rPr>
        <w:t>осуществление индивидуально ориентированной психолого­медико­педагогической помощи детям с ОВЗ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2F7E11" w:rsidRPr="00542BA9" w:rsidRDefault="0042656B" w:rsidP="002F7E11">
      <w:pPr>
        <w:pStyle w:val="210"/>
        <w:spacing w:line="240" w:lineRule="auto"/>
        <w:ind w:firstLine="284"/>
        <w:rPr>
          <w:sz w:val="24"/>
        </w:rPr>
      </w:pPr>
      <w:r w:rsidRPr="00542BA9">
        <w:rPr>
          <w:sz w:val="24"/>
        </w:rPr>
        <w:t xml:space="preserve">- </w:t>
      </w:r>
      <w:r w:rsidR="002F7E11" w:rsidRPr="00542BA9">
        <w:rPr>
          <w:sz w:val="24"/>
        </w:rPr>
        <w:t xml:space="preserve">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w:t>
      </w:r>
      <w:proofErr w:type="gramStart"/>
      <w:r w:rsidR="002F7E11" w:rsidRPr="00542BA9">
        <w:rPr>
          <w:sz w:val="24"/>
        </w:rPr>
        <w:t>сопровождаемые</w:t>
      </w:r>
      <w:proofErr w:type="gramEnd"/>
      <w:r w:rsidR="002F7E11" w:rsidRPr="00542BA9">
        <w:rPr>
          <w:sz w:val="24"/>
        </w:rPr>
        <w:t xml:space="preserve"> поддержкой </w:t>
      </w:r>
      <w:r w:rsidR="00093742" w:rsidRPr="00542BA9">
        <w:rPr>
          <w:sz w:val="24"/>
        </w:rPr>
        <w:t xml:space="preserve">учителей-предметников, </w:t>
      </w:r>
      <w:r w:rsidR="00AC2B8B" w:rsidRPr="00542BA9">
        <w:rPr>
          <w:sz w:val="24"/>
        </w:rPr>
        <w:t>педагога</w:t>
      </w:r>
      <w:r w:rsidR="00093742" w:rsidRPr="00542BA9">
        <w:rPr>
          <w:sz w:val="24"/>
        </w:rPr>
        <w:t xml:space="preserve"> – психолога, логопеда и социального педагога</w:t>
      </w:r>
      <w:r w:rsidR="002F7E11" w:rsidRPr="00542BA9">
        <w:rPr>
          <w:sz w:val="24"/>
        </w:rPr>
        <w:t>;</w:t>
      </w:r>
    </w:p>
    <w:p w:rsidR="002F7E11" w:rsidRPr="00542BA9" w:rsidRDefault="0042656B" w:rsidP="002F7E11">
      <w:pPr>
        <w:pStyle w:val="210"/>
        <w:spacing w:line="240" w:lineRule="auto"/>
        <w:ind w:firstLine="284"/>
        <w:rPr>
          <w:sz w:val="24"/>
        </w:rPr>
      </w:pPr>
      <w:r w:rsidRPr="00542BA9">
        <w:rPr>
          <w:sz w:val="24"/>
        </w:rPr>
        <w:t xml:space="preserve">- </w:t>
      </w:r>
      <w:r w:rsidR="002F7E11" w:rsidRPr="00542BA9">
        <w:rPr>
          <w:sz w:val="24"/>
        </w:rPr>
        <w:t>обеспечение возможности обучения и воспитания по дополнительным образовательным программам и получения</w:t>
      </w:r>
      <w:r w:rsidR="00093742" w:rsidRPr="00542BA9">
        <w:rPr>
          <w:sz w:val="24"/>
        </w:rPr>
        <w:t xml:space="preserve"> </w:t>
      </w:r>
      <w:r w:rsidR="002F7E11" w:rsidRPr="00542BA9">
        <w:rPr>
          <w:sz w:val="24"/>
        </w:rPr>
        <w:t>дополнительных образовательных коррекционных услуг;</w:t>
      </w:r>
    </w:p>
    <w:p w:rsidR="002F7E11" w:rsidRPr="00542BA9" w:rsidRDefault="0042656B" w:rsidP="002F7E11">
      <w:pPr>
        <w:pStyle w:val="210"/>
        <w:spacing w:line="240" w:lineRule="auto"/>
        <w:ind w:firstLine="284"/>
        <w:rPr>
          <w:sz w:val="24"/>
        </w:rPr>
      </w:pPr>
      <w:r w:rsidRPr="00542BA9">
        <w:rPr>
          <w:sz w:val="24"/>
        </w:rPr>
        <w:t xml:space="preserve">- </w:t>
      </w:r>
      <w:r w:rsidR="002F7E11" w:rsidRPr="00542BA9">
        <w:rPr>
          <w:sz w:val="24"/>
        </w:rPr>
        <w:t>реализация системы мероприятий по социальной адаптации детей с ОВЗ;</w:t>
      </w:r>
    </w:p>
    <w:p w:rsidR="002F7E11" w:rsidRPr="00542BA9" w:rsidRDefault="0042656B" w:rsidP="002F7E11">
      <w:pPr>
        <w:pStyle w:val="210"/>
        <w:spacing w:line="240" w:lineRule="auto"/>
        <w:ind w:firstLine="284"/>
        <w:rPr>
          <w:sz w:val="24"/>
        </w:rPr>
      </w:pPr>
      <w:r w:rsidRPr="00542BA9">
        <w:rPr>
          <w:sz w:val="24"/>
        </w:rPr>
        <w:t xml:space="preserve">- </w:t>
      </w:r>
      <w:r w:rsidR="002F7E11" w:rsidRPr="00542BA9">
        <w:rPr>
          <w:sz w:val="24"/>
        </w:rPr>
        <w:t>оказание родителям (законным представителям) детей</w:t>
      </w:r>
      <w:r w:rsidR="00093742" w:rsidRPr="00542BA9">
        <w:rPr>
          <w:sz w:val="24"/>
        </w:rPr>
        <w:t xml:space="preserve"> </w:t>
      </w:r>
      <w:r w:rsidR="002F7E11" w:rsidRPr="00542BA9">
        <w:rPr>
          <w:sz w:val="24"/>
        </w:rPr>
        <w:t>с ОВЗ консультативной и методической помощи по медицинским, социальным, правовым и другим вопросам.</w:t>
      </w:r>
    </w:p>
    <w:p w:rsidR="004652C2" w:rsidRPr="00542BA9" w:rsidRDefault="004652C2" w:rsidP="004652C2">
      <w:pPr>
        <w:pStyle w:val="210"/>
        <w:spacing w:line="240" w:lineRule="auto"/>
        <w:ind w:left="0" w:firstLine="568"/>
        <w:rPr>
          <w:sz w:val="24"/>
        </w:rPr>
      </w:pPr>
    </w:p>
    <w:p w:rsidR="004652C2" w:rsidRPr="00542BA9" w:rsidRDefault="004652C2" w:rsidP="004652C2">
      <w:pPr>
        <w:pStyle w:val="210"/>
        <w:spacing w:line="240" w:lineRule="auto"/>
        <w:ind w:left="0" w:firstLine="568"/>
        <w:rPr>
          <w:sz w:val="24"/>
        </w:rPr>
      </w:pPr>
      <w:r w:rsidRPr="00542BA9">
        <w:rPr>
          <w:sz w:val="24"/>
        </w:rPr>
        <w:t>Участники реализации коррекционной программы:</w:t>
      </w:r>
    </w:p>
    <w:p w:rsidR="004652C2" w:rsidRPr="00542BA9" w:rsidRDefault="004652C2" w:rsidP="004652C2">
      <w:pPr>
        <w:pStyle w:val="210"/>
        <w:spacing w:line="240" w:lineRule="auto"/>
        <w:ind w:left="0" w:firstLine="568"/>
        <w:rPr>
          <w:sz w:val="24"/>
        </w:rPr>
      </w:pPr>
      <w:r w:rsidRPr="00542BA9">
        <w:rPr>
          <w:sz w:val="24"/>
        </w:rPr>
        <w:t>1. Дети с ограниченными возможностями здоровья, состояние здоро</w:t>
      </w:r>
      <w:r w:rsidRPr="00542BA9">
        <w:rPr>
          <w:sz w:val="24"/>
        </w:rPr>
        <w:softHyphen/>
        <w:t>вья которых препятствует освоению образовательных программ общего об</w:t>
      </w:r>
      <w:r w:rsidRPr="00542BA9">
        <w:rPr>
          <w:sz w:val="24"/>
        </w:rPr>
        <w:softHyphen/>
        <w:t>разования вне специальных условий обучения и воспитания, т. е. это дет</w:t>
      </w:r>
      <w:proofErr w:type="gramStart"/>
      <w:r w:rsidRPr="00542BA9">
        <w:rPr>
          <w:sz w:val="24"/>
        </w:rPr>
        <w:t>и</w:t>
      </w:r>
      <w:r w:rsidR="00E35818" w:rsidRPr="00542BA9">
        <w:rPr>
          <w:sz w:val="24"/>
        </w:rPr>
        <w:t>-</w:t>
      </w:r>
      <w:proofErr w:type="gramEnd"/>
      <w:r w:rsidRPr="00542BA9">
        <w:rPr>
          <w:sz w:val="24"/>
        </w:rPr>
        <w:t xml:space="preserve"> инва</w:t>
      </w:r>
      <w:r w:rsidRPr="00542BA9">
        <w:rPr>
          <w:sz w:val="24"/>
        </w:rPr>
        <w:softHyphen/>
        <w:t>лиды</w:t>
      </w:r>
      <w:r w:rsidR="00E35818" w:rsidRPr="00542BA9">
        <w:rPr>
          <w:sz w:val="24"/>
        </w:rPr>
        <w:t>,</w:t>
      </w:r>
      <w:r w:rsidRPr="00542BA9">
        <w:rPr>
          <w:sz w:val="24"/>
        </w:rPr>
        <w:t xml:space="preserve"> либо другие дети, не признанные в установленном порядке детьми инва</w:t>
      </w:r>
      <w:r w:rsidRPr="00542BA9">
        <w:rPr>
          <w:sz w:val="24"/>
        </w:rPr>
        <w:softHyphen/>
        <w:t>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4652C2" w:rsidRPr="00542BA9" w:rsidRDefault="004652C2" w:rsidP="004652C2">
      <w:pPr>
        <w:pStyle w:val="210"/>
        <w:spacing w:line="240" w:lineRule="auto"/>
        <w:ind w:left="567" w:firstLine="0"/>
        <w:rPr>
          <w:sz w:val="24"/>
        </w:rPr>
      </w:pPr>
      <w:r w:rsidRPr="00542BA9">
        <w:rPr>
          <w:sz w:val="24"/>
        </w:rPr>
        <w:t>2. Учителя начальных классов</w:t>
      </w:r>
      <w:r w:rsidR="0042656B" w:rsidRPr="00542BA9">
        <w:rPr>
          <w:sz w:val="24"/>
        </w:rPr>
        <w:t>, логопед, педагог-психолог, социальный педагог.</w:t>
      </w:r>
    </w:p>
    <w:p w:rsidR="004652C2" w:rsidRPr="00542BA9" w:rsidRDefault="004652C2" w:rsidP="004652C2">
      <w:pPr>
        <w:pStyle w:val="210"/>
        <w:spacing w:line="240" w:lineRule="auto"/>
        <w:ind w:left="567" w:firstLine="0"/>
        <w:rPr>
          <w:sz w:val="24"/>
        </w:rPr>
      </w:pPr>
      <w:r w:rsidRPr="00542BA9">
        <w:rPr>
          <w:sz w:val="24"/>
        </w:rPr>
        <w:t>3. Родители (законные представители)</w:t>
      </w:r>
      <w:r w:rsidR="0042656B" w:rsidRPr="00542BA9">
        <w:rPr>
          <w:sz w:val="24"/>
        </w:rPr>
        <w:t xml:space="preserve"> </w:t>
      </w:r>
      <w:r w:rsidRPr="00542BA9">
        <w:rPr>
          <w:sz w:val="24"/>
        </w:rPr>
        <w:t xml:space="preserve"> </w:t>
      </w:r>
      <w:proofErr w:type="gramStart"/>
      <w:r w:rsidR="0042656B" w:rsidRPr="00542BA9">
        <w:rPr>
          <w:sz w:val="24"/>
        </w:rPr>
        <w:t>об</w:t>
      </w:r>
      <w:r w:rsidRPr="00542BA9">
        <w:rPr>
          <w:sz w:val="24"/>
        </w:rPr>
        <w:t>уча</w:t>
      </w:r>
      <w:r w:rsidR="0042656B" w:rsidRPr="00542BA9">
        <w:rPr>
          <w:sz w:val="24"/>
        </w:rPr>
        <w:t>ю</w:t>
      </w:r>
      <w:r w:rsidRPr="00542BA9">
        <w:rPr>
          <w:sz w:val="24"/>
        </w:rPr>
        <w:t>щихся</w:t>
      </w:r>
      <w:proofErr w:type="gramEnd"/>
      <w:r w:rsidR="0042656B" w:rsidRPr="00542BA9">
        <w:rPr>
          <w:sz w:val="24"/>
        </w:rPr>
        <w:t>.</w:t>
      </w:r>
    </w:p>
    <w:p w:rsidR="004652C2" w:rsidRPr="00542BA9" w:rsidRDefault="004652C2" w:rsidP="004652C2">
      <w:pPr>
        <w:pStyle w:val="210"/>
        <w:spacing w:line="240" w:lineRule="auto"/>
        <w:ind w:left="0" w:firstLine="568"/>
        <w:rPr>
          <w:sz w:val="24"/>
        </w:rPr>
      </w:pPr>
      <w:r w:rsidRPr="00542BA9">
        <w:rPr>
          <w:sz w:val="24"/>
        </w:rPr>
        <w:t xml:space="preserve">   Программа коррекционной работы предусматривает создание специальных условий обучения и воспитания, позволяющих учитывать особые образовательные потребности </w:t>
      </w:r>
      <w:r w:rsidRPr="00542BA9">
        <w:rPr>
          <w:sz w:val="24"/>
        </w:rPr>
        <w:lastRenderedPageBreak/>
        <w:t>детей с ограниченными возможностями здоровья посредством индивидуализации и дифференциации образовательного процес</w:t>
      </w:r>
      <w:r w:rsidRPr="00542BA9">
        <w:rPr>
          <w:sz w:val="24"/>
        </w:rPr>
        <w:softHyphen/>
        <w:t xml:space="preserve">са. </w:t>
      </w:r>
    </w:p>
    <w:p w:rsidR="0042656B" w:rsidRPr="00542BA9" w:rsidRDefault="0042656B" w:rsidP="00093742">
      <w:pPr>
        <w:pStyle w:val="210"/>
        <w:spacing w:line="240" w:lineRule="auto"/>
        <w:ind w:left="0" w:firstLine="568"/>
        <w:rPr>
          <w:sz w:val="24"/>
        </w:rPr>
      </w:pPr>
    </w:p>
    <w:p w:rsidR="004652C2" w:rsidRPr="00542BA9" w:rsidRDefault="004652C2" w:rsidP="004652C2">
      <w:pPr>
        <w:pStyle w:val="210"/>
        <w:spacing w:line="240" w:lineRule="auto"/>
        <w:ind w:left="567" w:firstLine="0"/>
        <w:rPr>
          <w:sz w:val="24"/>
        </w:rPr>
      </w:pPr>
      <w:r w:rsidRPr="00542BA9">
        <w:rPr>
          <w:sz w:val="24"/>
        </w:rPr>
        <w:t xml:space="preserve"> Формы обучения:</w:t>
      </w:r>
    </w:p>
    <w:p w:rsidR="004652C2" w:rsidRPr="00542BA9" w:rsidRDefault="004652C2" w:rsidP="004652C2">
      <w:pPr>
        <w:pStyle w:val="210"/>
        <w:spacing w:line="240" w:lineRule="auto"/>
        <w:ind w:left="568" w:firstLine="0"/>
        <w:rPr>
          <w:sz w:val="24"/>
        </w:rPr>
      </w:pPr>
      <w:r w:rsidRPr="00542BA9">
        <w:rPr>
          <w:sz w:val="24"/>
        </w:rPr>
        <w:t xml:space="preserve">-  в общеобразовательном классе </w:t>
      </w:r>
    </w:p>
    <w:p w:rsidR="004652C2" w:rsidRPr="00542BA9" w:rsidRDefault="004652C2" w:rsidP="004652C2">
      <w:pPr>
        <w:pStyle w:val="210"/>
        <w:spacing w:line="240" w:lineRule="auto"/>
        <w:ind w:left="567" w:firstLine="0"/>
        <w:rPr>
          <w:sz w:val="24"/>
        </w:rPr>
      </w:pPr>
      <w:r w:rsidRPr="00542BA9">
        <w:rPr>
          <w:sz w:val="24"/>
        </w:rPr>
        <w:t xml:space="preserve">-  с использованием надомной формы обучения. </w:t>
      </w:r>
    </w:p>
    <w:p w:rsidR="002F7E11" w:rsidRPr="00542BA9" w:rsidRDefault="002F7E11" w:rsidP="002F7E11">
      <w:pPr>
        <w:pStyle w:val="210"/>
        <w:spacing w:line="240" w:lineRule="auto"/>
        <w:ind w:left="172" w:firstLine="0"/>
        <w:rPr>
          <w:sz w:val="24"/>
        </w:rPr>
      </w:pPr>
    </w:p>
    <w:p w:rsidR="00093742" w:rsidRPr="00542BA9" w:rsidRDefault="00093742" w:rsidP="002F7E11">
      <w:pPr>
        <w:pStyle w:val="210"/>
        <w:spacing w:line="240" w:lineRule="auto"/>
        <w:ind w:left="172" w:firstLine="0"/>
        <w:rPr>
          <w:sz w:val="24"/>
        </w:rPr>
      </w:pPr>
    </w:p>
    <w:p w:rsidR="001D2D9E" w:rsidRPr="00542BA9" w:rsidRDefault="001D2D9E" w:rsidP="001D2D9E">
      <w:pPr>
        <w:ind w:firstLine="284"/>
        <w:jc w:val="both"/>
        <w:rPr>
          <w:b/>
        </w:rPr>
      </w:pPr>
      <w:r w:rsidRPr="00542BA9">
        <w:rPr>
          <w:b/>
        </w:rPr>
        <w:t>Принципы:</w:t>
      </w:r>
    </w:p>
    <w:p w:rsidR="001D2D9E" w:rsidRPr="00542BA9" w:rsidRDefault="001D2D9E" w:rsidP="00EE3C23">
      <w:pPr>
        <w:pStyle w:val="affd"/>
        <w:numPr>
          <w:ilvl w:val="0"/>
          <w:numId w:val="47"/>
        </w:numPr>
        <w:spacing w:after="0" w:line="240" w:lineRule="auto"/>
        <w:ind w:left="0" w:firstLine="284"/>
        <w:jc w:val="both"/>
        <w:rPr>
          <w:rFonts w:ascii="Times New Roman" w:hAnsi="Times New Roman"/>
          <w:sz w:val="24"/>
          <w:szCs w:val="24"/>
        </w:rPr>
      </w:pPr>
      <w:r w:rsidRPr="00542BA9">
        <w:rPr>
          <w:rFonts w:ascii="Times New Roman" w:hAnsi="Times New Roman"/>
          <w:i/>
          <w:iCs/>
          <w:sz w:val="24"/>
          <w:szCs w:val="24"/>
          <w:u w:val="single"/>
        </w:rPr>
        <w:t>Достоверности</w:t>
      </w:r>
      <w:r w:rsidRPr="00542BA9">
        <w:rPr>
          <w:rFonts w:ascii="Times New Roman" w:hAnsi="Times New Roman"/>
          <w:sz w:val="24"/>
          <w:szCs w:val="24"/>
        </w:rPr>
        <w:t>: профессиональный анализ психолого-педагогической (учитель, педагог-психолог) диагностики. Оценка предпосылок и причин возникающих трудностей с учетом социального статуса ребенка, семьи, условий обучения и воспитания;</w:t>
      </w:r>
    </w:p>
    <w:p w:rsidR="001D2D9E" w:rsidRPr="00542BA9" w:rsidRDefault="001D2D9E" w:rsidP="00EE3C23">
      <w:pPr>
        <w:pStyle w:val="affd"/>
        <w:numPr>
          <w:ilvl w:val="0"/>
          <w:numId w:val="47"/>
        </w:numPr>
        <w:spacing w:after="0" w:line="240" w:lineRule="auto"/>
        <w:ind w:left="0" w:firstLine="284"/>
        <w:jc w:val="both"/>
        <w:rPr>
          <w:rFonts w:ascii="Times New Roman" w:hAnsi="Times New Roman"/>
          <w:sz w:val="24"/>
          <w:szCs w:val="24"/>
        </w:rPr>
      </w:pPr>
      <w:r w:rsidRPr="00542BA9">
        <w:rPr>
          <w:rFonts w:ascii="Times New Roman" w:hAnsi="Times New Roman"/>
          <w:i/>
          <w:iCs/>
          <w:sz w:val="24"/>
          <w:szCs w:val="24"/>
          <w:u w:val="single"/>
        </w:rPr>
        <w:t>Гуманистической направленности</w:t>
      </w:r>
      <w:r w:rsidRPr="00542BA9">
        <w:rPr>
          <w:rFonts w:ascii="Times New Roman" w:hAnsi="Times New Roman"/>
          <w:sz w:val="24"/>
          <w:szCs w:val="24"/>
        </w:rPr>
        <w:t xml:space="preserve">: опора на потенциальные индивидуальные возможности ученика, его интересы и потребности; создание ситуаций успеха в учении, общении со сверстниками и взрослыми, реализации их возможностей и запросов. </w:t>
      </w:r>
    </w:p>
    <w:p w:rsidR="001D2D9E" w:rsidRPr="00542BA9" w:rsidRDefault="001D2D9E" w:rsidP="00EE3C23">
      <w:pPr>
        <w:pStyle w:val="affd"/>
        <w:numPr>
          <w:ilvl w:val="0"/>
          <w:numId w:val="47"/>
        </w:numPr>
        <w:spacing w:after="0" w:line="240" w:lineRule="auto"/>
        <w:ind w:left="0" w:firstLine="284"/>
        <w:jc w:val="both"/>
        <w:rPr>
          <w:rFonts w:ascii="Times New Roman" w:hAnsi="Times New Roman"/>
          <w:sz w:val="24"/>
          <w:szCs w:val="24"/>
        </w:rPr>
      </w:pPr>
      <w:r w:rsidRPr="00542BA9">
        <w:rPr>
          <w:rFonts w:ascii="Times New Roman" w:hAnsi="Times New Roman"/>
          <w:i/>
          <w:iCs/>
          <w:sz w:val="24"/>
          <w:szCs w:val="24"/>
          <w:u w:val="single"/>
        </w:rPr>
        <w:t>Педагогической целесообразности и деятельностного подхода</w:t>
      </w:r>
      <w:r w:rsidRPr="00542BA9">
        <w:rPr>
          <w:rFonts w:ascii="Times New Roman" w:hAnsi="Times New Roman"/>
          <w:i/>
          <w:iCs/>
          <w:sz w:val="24"/>
          <w:szCs w:val="24"/>
        </w:rPr>
        <w:t xml:space="preserve">: </w:t>
      </w:r>
      <w:r w:rsidRPr="00542BA9">
        <w:rPr>
          <w:rFonts w:ascii="Times New Roman" w:hAnsi="Times New Roman"/>
          <w:sz w:val="24"/>
          <w:szCs w:val="24"/>
        </w:rPr>
        <w:t xml:space="preserve">интеграция усилий педагогического коллектива (учитель начальных классов, учитель-предметник, администрация) через организацию соответствующих видов деятельности ребенка. </w:t>
      </w:r>
    </w:p>
    <w:p w:rsidR="001D2D9E" w:rsidRPr="00542BA9" w:rsidRDefault="001D2D9E" w:rsidP="00EE3C23">
      <w:pPr>
        <w:pStyle w:val="affd"/>
        <w:numPr>
          <w:ilvl w:val="0"/>
          <w:numId w:val="47"/>
        </w:numPr>
        <w:spacing w:after="0" w:line="240" w:lineRule="auto"/>
        <w:ind w:left="0" w:firstLine="284"/>
        <w:jc w:val="both"/>
        <w:rPr>
          <w:rFonts w:ascii="Times New Roman" w:hAnsi="Times New Roman"/>
          <w:sz w:val="24"/>
          <w:szCs w:val="24"/>
        </w:rPr>
      </w:pPr>
      <w:r w:rsidRPr="00542BA9">
        <w:rPr>
          <w:rFonts w:ascii="Times New Roman" w:hAnsi="Times New Roman"/>
          <w:i/>
          <w:iCs/>
          <w:sz w:val="24"/>
          <w:szCs w:val="24"/>
          <w:u w:val="single"/>
        </w:rPr>
        <w:t>Принцип нормативности развития</w:t>
      </w:r>
      <w:r w:rsidRPr="00542BA9">
        <w:rPr>
          <w:rFonts w:ascii="Times New Roman" w:hAnsi="Times New Roman"/>
          <w:sz w:val="24"/>
          <w:szCs w:val="24"/>
        </w:rPr>
        <w:t xml:space="preserve"> (Р.В. Овчарова): учет основных закономерностей психического развития и значения последовательности стадий развития для формирования личности ребенка. </w:t>
      </w:r>
    </w:p>
    <w:p w:rsidR="001D2D9E" w:rsidRPr="00542BA9" w:rsidRDefault="001D2D9E" w:rsidP="00EE3C23">
      <w:pPr>
        <w:pStyle w:val="affd"/>
        <w:numPr>
          <w:ilvl w:val="0"/>
          <w:numId w:val="47"/>
        </w:numPr>
        <w:spacing w:after="0" w:line="240" w:lineRule="auto"/>
        <w:ind w:left="0" w:firstLine="284"/>
        <w:jc w:val="both"/>
        <w:rPr>
          <w:rFonts w:ascii="Times New Roman" w:hAnsi="Times New Roman"/>
          <w:sz w:val="24"/>
          <w:szCs w:val="24"/>
        </w:rPr>
      </w:pPr>
      <w:r w:rsidRPr="00542BA9">
        <w:rPr>
          <w:rFonts w:ascii="Times New Roman" w:hAnsi="Times New Roman"/>
          <w:i/>
          <w:iCs/>
          <w:sz w:val="24"/>
          <w:szCs w:val="24"/>
          <w:u w:val="single"/>
        </w:rPr>
        <w:t>Принцип педагогической экологии</w:t>
      </w:r>
      <w:r w:rsidRPr="00542BA9">
        <w:rPr>
          <w:rFonts w:ascii="Times New Roman" w:hAnsi="Times New Roman"/>
          <w:b/>
          <w:bCs/>
          <w:sz w:val="24"/>
          <w:szCs w:val="24"/>
        </w:rPr>
        <w:t xml:space="preserve"> (</w:t>
      </w:r>
      <w:r w:rsidRPr="00542BA9">
        <w:rPr>
          <w:rFonts w:ascii="Times New Roman" w:hAnsi="Times New Roman"/>
          <w:sz w:val="24"/>
          <w:szCs w:val="24"/>
        </w:rPr>
        <w:t>Р.В. Овчарова) построение отношений педагогов, родителей с ребенком на основе его безусловного принятия, на безоценочном отношении независимо от преобладания в нем сильных или слабых сторон, на педагогическом оптимизме и доверии, глубокой любви и уважении его личности, прав и свобод.</w:t>
      </w:r>
    </w:p>
    <w:p w:rsidR="001D2D9E" w:rsidRPr="00542BA9" w:rsidRDefault="001D2D9E" w:rsidP="001D2D9E">
      <w:pPr>
        <w:ind w:firstLine="284"/>
        <w:jc w:val="both"/>
      </w:pPr>
      <w:r w:rsidRPr="00542BA9">
        <w:t>Коррекционная работа должна строиться не как отдельные упражнения по совершенствованию каких-либо личностных качеств или норм поведения ребенка, а как целостная система мер, направленных на создание комфортности в обучении младших школьников.</w:t>
      </w:r>
    </w:p>
    <w:p w:rsidR="001D2D9E" w:rsidRPr="00542BA9" w:rsidRDefault="001D2D9E" w:rsidP="001D2D9E">
      <w:pPr>
        <w:ind w:firstLine="284"/>
        <w:jc w:val="both"/>
      </w:pPr>
      <w:r w:rsidRPr="00542BA9">
        <w:t xml:space="preserve">Программа коррекционной деятельности образовательного учреждения позволяет каждому члену педагогического коллектива увидеть, как протекает учебный процесс у ребенка, определить характер трудностей, особенности усвоения им знаний-умений и способов действий. Программа позволяет оценить усилия коллектива и изменения, произошедшие в развитии обучающегося. </w:t>
      </w:r>
    </w:p>
    <w:p w:rsidR="0042656B" w:rsidRPr="00542BA9" w:rsidRDefault="0042656B" w:rsidP="001D2D9E">
      <w:pPr>
        <w:ind w:firstLine="284"/>
        <w:jc w:val="both"/>
      </w:pPr>
    </w:p>
    <w:p w:rsidR="001D2D9E" w:rsidRPr="00542BA9" w:rsidRDefault="001D2D9E" w:rsidP="001D2D9E">
      <w:pPr>
        <w:autoSpaceDE w:val="0"/>
        <w:autoSpaceDN w:val="0"/>
        <w:adjustRightInd w:val="0"/>
        <w:ind w:firstLine="284"/>
        <w:jc w:val="center"/>
        <w:rPr>
          <w:b/>
          <w:bCs/>
        </w:rPr>
      </w:pPr>
      <w:r w:rsidRPr="00542BA9">
        <w:rPr>
          <w:b/>
          <w:bCs/>
        </w:rPr>
        <w:t>Направления работы</w:t>
      </w:r>
    </w:p>
    <w:p w:rsidR="001D2D9E" w:rsidRPr="00542BA9" w:rsidRDefault="001D2D9E" w:rsidP="001D2D9E">
      <w:pPr>
        <w:autoSpaceDE w:val="0"/>
        <w:autoSpaceDN w:val="0"/>
        <w:adjustRightInd w:val="0"/>
        <w:ind w:firstLine="284"/>
        <w:jc w:val="both"/>
      </w:pPr>
      <w:r w:rsidRPr="00542BA9">
        <w:t>Программа коррекционной работы на уровне начального общего образования включает в себя взаимосвязанные направления. Данные направления отражают её основное содержание:</w:t>
      </w:r>
    </w:p>
    <w:p w:rsidR="001D2D9E" w:rsidRPr="00542BA9" w:rsidRDefault="001D2D9E" w:rsidP="001D2D9E">
      <w:pPr>
        <w:autoSpaceDE w:val="0"/>
        <w:autoSpaceDN w:val="0"/>
        <w:adjustRightInd w:val="0"/>
        <w:ind w:firstLine="284"/>
        <w:jc w:val="both"/>
      </w:pPr>
      <w:r w:rsidRPr="00542BA9">
        <w:t xml:space="preserve">— </w:t>
      </w:r>
      <w:r w:rsidRPr="00542BA9">
        <w:rPr>
          <w:i/>
          <w:iCs/>
        </w:rPr>
        <w:t xml:space="preserve">диагностическая работа </w:t>
      </w:r>
      <w:r w:rsidRPr="00542BA9">
        <w:t>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w:t>
      </w:r>
      <w:proofErr w:type="gramStart"/>
      <w:r w:rsidRPr="00542BA9">
        <w:t>о-</w:t>
      </w:r>
      <w:proofErr w:type="gramEnd"/>
      <w:r w:rsidRPr="00542BA9">
        <w:t xml:space="preserve"> медико- педагогической помощи в условиях образовательного учреждения;</w:t>
      </w:r>
    </w:p>
    <w:p w:rsidR="001D2D9E" w:rsidRPr="00542BA9" w:rsidRDefault="001D2D9E" w:rsidP="001D2D9E">
      <w:pPr>
        <w:autoSpaceDE w:val="0"/>
        <w:autoSpaceDN w:val="0"/>
        <w:adjustRightInd w:val="0"/>
        <w:ind w:firstLine="284"/>
        <w:jc w:val="both"/>
      </w:pPr>
      <w:r w:rsidRPr="00542BA9">
        <w:t xml:space="preserve">— </w:t>
      </w:r>
      <w:r w:rsidRPr="00542BA9">
        <w:rPr>
          <w:i/>
          <w:iCs/>
        </w:rPr>
        <w:t xml:space="preserve">коррекционно-развивающая работа </w:t>
      </w:r>
      <w:r w:rsidRPr="00542BA9">
        <w:t xml:space="preserve">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в условиях общеобразовательного учреждения; способствует формированию универсальных учебных действий </w:t>
      </w:r>
      <w:proofErr w:type="gramStart"/>
      <w:r w:rsidRPr="00542BA9">
        <w:t>у</w:t>
      </w:r>
      <w:proofErr w:type="gramEnd"/>
      <w:r w:rsidRPr="00542BA9">
        <w:t xml:space="preserve"> обучающихся (личностных, регулятивных, познавательных, коммуникативных);</w:t>
      </w:r>
    </w:p>
    <w:p w:rsidR="001D2D9E" w:rsidRPr="00542BA9" w:rsidRDefault="001D2D9E" w:rsidP="001D2D9E">
      <w:pPr>
        <w:autoSpaceDE w:val="0"/>
        <w:autoSpaceDN w:val="0"/>
        <w:adjustRightInd w:val="0"/>
        <w:ind w:firstLine="284"/>
        <w:jc w:val="both"/>
      </w:pPr>
      <w:r w:rsidRPr="00542BA9">
        <w:t xml:space="preserve">— </w:t>
      </w:r>
      <w:r w:rsidRPr="00542BA9">
        <w:rPr>
          <w:i/>
          <w:iCs/>
        </w:rPr>
        <w:t xml:space="preserve">консультативная работа </w:t>
      </w:r>
      <w:r w:rsidRPr="00542BA9">
        <w:t xml:space="preserve">обеспечивает непрерывность специального сопровождения детей с ограниченными возможностями здоровья и их семей по вопросам реализации </w:t>
      </w:r>
      <w:r w:rsidRPr="00542BA9">
        <w:lastRenderedPageBreak/>
        <w:t>дифференцированных психолого-педагогических условий обучения, воспитания, коррекции, развития и социализации обучающихся;</w:t>
      </w:r>
    </w:p>
    <w:p w:rsidR="001D2D9E" w:rsidRPr="00542BA9" w:rsidRDefault="001D2D9E" w:rsidP="001D2D9E">
      <w:pPr>
        <w:autoSpaceDE w:val="0"/>
        <w:autoSpaceDN w:val="0"/>
        <w:adjustRightInd w:val="0"/>
        <w:ind w:firstLine="284"/>
        <w:jc w:val="both"/>
      </w:pPr>
      <w:r w:rsidRPr="00542BA9">
        <w:t xml:space="preserve">— </w:t>
      </w:r>
      <w:r w:rsidRPr="00542BA9">
        <w:rPr>
          <w:i/>
          <w:iCs/>
        </w:rPr>
        <w:t xml:space="preserve">информационно-просветительская работа </w:t>
      </w:r>
      <w:r w:rsidRPr="00542BA9">
        <w:t>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образовательного процесса — обучающимися (как имеющими, так и не имеющими недостатки в развитии), их родителями (законными представителями), педагогическими работниками.</w:t>
      </w:r>
    </w:p>
    <w:p w:rsidR="002F7E11" w:rsidRPr="00542BA9" w:rsidRDefault="002F7E11" w:rsidP="001D2D9E">
      <w:pPr>
        <w:autoSpaceDE w:val="0"/>
        <w:autoSpaceDN w:val="0"/>
        <w:adjustRightInd w:val="0"/>
        <w:ind w:firstLine="284"/>
        <w:jc w:val="both"/>
      </w:pPr>
    </w:p>
    <w:p w:rsidR="001D2D9E" w:rsidRPr="00542BA9" w:rsidRDefault="001D2D9E" w:rsidP="001D2D9E">
      <w:pPr>
        <w:autoSpaceDE w:val="0"/>
        <w:autoSpaceDN w:val="0"/>
        <w:adjustRightInd w:val="0"/>
        <w:ind w:firstLine="284"/>
        <w:jc w:val="center"/>
        <w:rPr>
          <w:b/>
          <w:bCs/>
        </w:rPr>
      </w:pPr>
      <w:r w:rsidRPr="00542BA9">
        <w:rPr>
          <w:b/>
          <w:bCs/>
        </w:rPr>
        <w:t>Характеристика содержания</w:t>
      </w:r>
    </w:p>
    <w:p w:rsidR="001D2D9E" w:rsidRPr="00542BA9" w:rsidRDefault="001D2D9E" w:rsidP="001D2D9E">
      <w:pPr>
        <w:autoSpaceDE w:val="0"/>
        <w:autoSpaceDN w:val="0"/>
        <w:adjustRightInd w:val="0"/>
        <w:ind w:firstLine="284"/>
        <w:rPr>
          <w:b/>
          <w:i/>
          <w:iCs/>
        </w:rPr>
      </w:pPr>
      <w:r w:rsidRPr="00542BA9">
        <w:rPr>
          <w:b/>
          <w:i/>
          <w:iCs/>
        </w:rPr>
        <w:t>Диагностическая работа включает:</w:t>
      </w:r>
    </w:p>
    <w:p w:rsidR="001D2D9E" w:rsidRPr="00542BA9" w:rsidRDefault="001D2D9E" w:rsidP="001D2D9E">
      <w:pPr>
        <w:autoSpaceDE w:val="0"/>
        <w:autoSpaceDN w:val="0"/>
        <w:adjustRightInd w:val="0"/>
        <w:ind w:firstLine="284"/>
        <w:jc w:val="both"/>
      </w:pPr>
      <w:r w:rsidRPr="00542BA9">
        <w:t>— своевременное выявление детей, нуждающихся в специализированной помощи;</w:t>
      </w:r>
    </w:p>
    <w:p w:rsidR="001D2D9E" w:rsidRPr="00542BA9" w:rsidRDefault="001D2D9E" w:rsidP="001D2D9E">
      <w:pPr>
        <w:autoSpaceDE w:val="0"/>
        <w:autoSpaceDN w:val="0"/>
        <w:adjustRightInd w:val="0"/>
        <w:ind w:firstLine="284"/>
        <w:jc w:val="both"/>
      </w:pPr>
      <w:r w:rsidRPr="00542BA9">
        <w:t>— раннюю (с первых дней пребывания ребёнка в образовательном учреждении) диагностику отклонений в развитии и анализ причин трудностей адаптации комплексный сбор сведений о ребёнке на основании диагностической информации от специалистов разного профиля;</w:t>
      </w:r>
    </w:p>
    <w:p w:rsidR="001D2D9E" w:rsidRPr="00542BA9" w:rsidRDefault="001D2D9E" w:rsidP="001D2D9E">
      <w:pPr>
        <w:autoSpaceDE w:val="0"/>
        <w:autoSpaceDN w:val="0"/>
        <w:adjustRightInd w:val="0"/>
        <w:ind w:firstLine="284"/>
        <w:jc w:val="both"/>
      </w:pPr>
      <w:r w:rsidRPr="00542BA9">
        <w:t>— 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1D2D9E" w:rsidRPr="00542BA9" w:rsidRDefault="001D2D9E" w:rsidP="001D2D9E">
      <w:pPr>
        <w:autoSpaceDE w:val="0"/>
        <w:autoSpaceDN w:val="0"/>
        <w:adjustRightInd w:val="0"/>
        <w:ind w:firstLine="284"/>
        <w:jc w:val="both"/>
      </w:pPr>
      <w:r w:rsidRPr="00542BA9">
        <w:t>— изучение развития эмоциональн</w:t>
      </w:r>
      <w:proofErr w:type="gramStart"/>
      <w:r w:rsidRPr="00542BA9">
        <w:t>о-</w:t>
      </w:r>
      <w:proofErr w:type="gramEnd"/>
      <w:r w:rsidRPr="00542BA9">
        <w:t xml:space="preserve"> волевой сферы и личностных особенностей обучающихся;</w:t>
      </w:r>
    </w:p>
    <w:p w:rsidR="001D2D9E" w:rsidRPr="00542BA9" w:rsidRDefault="001D2D9E" w:rsidP="001D2D9E">
      <w:pPr>
        <w:autoSpaceDE w:val="0"/>
        <w:autoSpaceDN w:val="0"/>
        <w:adjustRightInd w:val="0"/>
        <w:ind w:firstLine="284"/>
        <w:jc w:val="both"/>
      </w:pPr>
      <w:r w:rsidRPr="00542BA9">
        <w:t>— изучение социальной ситуации развития и условий семейного воспитания ребёнка;</w:t>
      </w:r>
    </w:p>
    <w:p w:rsidR="001D2D9E" w:rsidRPr="00542BA9" w:rsidRDefault="001D2D9E" w:rsidP="001D2D9E">
      <w:pPr>
        <w:autoSpaceDE w:val="0"/>
        <w:autoSpaceDN w:val="0"/>
        <w:adjustRightInd w:val="0"/>
        <w:ind w:firstLine="284"/>
        <w:jc w:val="both"/>
      </w:pPr>
      <w:r w:rsidRPr="00542BA9">
        <w:t>— изучение адаптивных возможностей и уровня социализации ребёнка с ограниченными возможностями здоровья;</w:t>
      </w:r>
    </w:p>
    <w:p w:rsidR="001D2D9E" w:rsidRPr="00542BA9" w:rsidRDefault="001D2D9E" w:rsidP="001D2D9E">
      <w:pPr>
        <w:autoSpaceDE w:val="0"/>
        <w:autoSpaceDN w:val="0"/>
        <w:adjustRightInd w:val="0"/>
        <w:ind w:firstLine="284"/>
        <w:jc w:val="both"/>
      </w:pPr>
      <w:r w:rsidRPr="00542BA9">
        <w:t>— системный разносторонний контроль специалистов за уровнем и динамикой развития ребёнка;</w:t>
      </w:r>
    </w:p>
    <w:p w:rsidR="001D2D9E" w:rsidRPr="00542BA9" w:rsidRDefault="001D2D9E" w:rsidP="001D2D9E">
      <w:pPr>
        <w:autoSpaceDE w:val="0"/>
        <w:autoSpaceDN w:val="0"/>
        <w:adjustRightInd w:val="0"/>
        <w:ind w:firstLine="284"/>
        <w:jc w:val="both"/>
      </w:pPr>
      <w:r w:rsidRPr="00542BA9">
        <w:t>— анализ успешности коррекционно-развивающей работы.</w:t>
      </w:r>
    </w:p>
    <w:p w:rsidR="001D2D9E" w:rsidRPr="00542BA9" w:rsidRDefault="001D2D9E" w:rsidP="001D2D9E">
      <w:pPr>
        <w:autoSpaceDE w:val="0"/>
        <w:autoSpaceDN w:val="0"/>
        <w:adjustRightInd w:val="0"/>
        <w:ind w:firstLine="284"/>
        <w:jc w:val="both"/>
        <w:rPr>
          <w:b/>
          <w:i/>
          <w:iCs/>
        </w:rPr>
      </w:pPr>
      <w:r w:rsidRPr="00542BA9">
        <w:rPr>
          <w:b/>
          <w:i/>
          <w:iCs/>
        </w:rPr>
        <w:t>Коррекционно-развивающая работа включает:</w:t>
      </w:r>
    </w:p>
    <w:p w:rsidR="001D2D9E" w:rsidRPr="00542BA9" w:rsidRDefault="001D2D9E" w:rsidP="001D2D9E">
      <w:pPr>
        <w:autoSpaceDE w:val="0"/>
        <w:autoSpaceDN w:val="0"/>
        <w:adjustRightInd w:val="0"/>
        <w:ind w:firstLine="284"/>
        <w:jc w:val="both"/>
      </w:pPr>
      <w:r w:rsidRPr="00542BA9">
        <w:t>— 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 потребностями;</w:t>
      </w:r>
    </w:p>
    <w:p w:rsidR="001D2D9E" w:rsidRPr="00542BA9" w:rsidRDefault="001D2D9E" w:rsidP="001D2D9E">
      <w:pPr>
        <w:autoSpaceDE w:val="0"/>
        <w:autoSpaceDN w:val="0"/>
        <w:adjustRightInd w:val="0"/>
        <w:ind w:firstLine="284"/>
        <w:jc w:val="both"/>
      </w:pPr>
      <w:r w:rsidRPr="00542BA9">
        <w:t>— организацию и проведение индивидуальных и групповых коррекционно-развивающих занятий</w:t>
      </w:r>
      <w:r w:rsidR="0042656B" w:rsidRPr="00542BA9">
        <w:t xml:space="preserve"> с логопедом, педагогом</w:t>
      </w:r>
      <w:r w:rsidR="002F1918" w:rsidRPr="00542BA9">
        <w:t>-</w:t>
      </w:r>
      <w:r w:rsidR="0042656B" w:rsidRPr="00542BA9">
        <w:t>психологом</w:t>
      </w:r>
      <w:r w:rsidR="002F1918" w:rsidRPr="00542BA9">
        <w:t>, социальным педагогом</w:t>
      </w:r>
      <w:r w:rsidRPr="00542BA9">
        <w:t>, необходимых для преодоления нарушений развития и трудностей обучения;</w:t>
      </w:r>
    </w:p>
    <w:p w:rsidR="001D2D9E" w:rsidRPr="00542BA9" w:rsidRDefault="001D2D9E" w:rsidP="001D2D9E">
      <w:pPr>
        <w:autoSpaceDE w:val="0"/>
        <w:autoSpaceDN w:val="0"/>
        <w:adjustRightInd w:val="0"/>
        <w:ind w:firstLine="284"/>
        <w:jc w:val="both"/>
      </w:pPr>
      <w:r w:rsidRPr="00542BA9">
        <w:t>— 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 и коррекцию отклонений в развитии;</w:t>
      </w:r>
    </w:p>
    <w:p w:rsidR="001D2D9E" w:rsidRPr="00542BA9" w:rsidRDefault="001D2D9E" w:rsidP="001D2D9E">
      <w:pPr>
        <w:autoSpaceDE w:val="0"/>
        <w:autoSpaceDN w:val="0"/>
        <w:adjustRightInd w:val="0"/>
        <w:ind w:firstLine="284"/>
        <w:jc w:val="both"/>
      </w:pPr>
      <w:r w:rsidRPr="00542BA9">
        <w:t>— коррекцию и развитие высших психических функций;</w:t>
      </w:r>
    </w:p>
    <w:p w:rsidR="001D2D9E" w:rsidRPr="00542BA9" w:rsidRDefault="001D2D9E" w:rsidP="001D2D9E">
      <w:pPr>
        <w:autoSpaceDE w:val="0"/>
        <w:autoSpaceDN w:val="0"/>
        <w:adjustRightInd w:val="0"/>
        <w:ind w:firstLine="284"/>
        <w:jc w:val="both"/>
      </w:pPr>
      <w:r w:rsidRPr="00542BA9">
        <w:t>— развитие эмоционально-волевой и личностной сфер ребёнка и психокоррекцию его поведения;</w:t>
      </w:r>
    </w:p>
    <w:p w:rsidR="001D2D9E" w:rsidRPr="00542BA9" w:rsidRDefault="001D2D9E" w:rsidP="001D2D9E">
      <w:pPr>
        <w:autoSpaceDE w:val="0"/>
        <w:autoSpaceDN w:val="0"/>
        <w:adjustRightInd w:val="0"/>
        <w:ind w:firstLine="284"/>
        <w:jc w:val="both"/>
      </w:pPr>
      <w:r w:rsidRPr="00542BA9">
        <w:t>— социальную защиту ребёнка в случаях неблагоприятных условий жизни при психотравмирующих обстоятельствах.</w:t>
      </w:r>
    </w:p>
    <w:p w:rsidR="001D2D9E" w:rsidRPr="00542BA9" w:rsidRDefault="001D2D9E" w:rsidP="001D2D9E">
      <w:pPr>
        <w:autoSpaceDE w:val="0"/>
        <w:autoSpaceDN w:val="0"/>
        <w:adjustRightInd w:val="0"/>
        <w:ind w:firstLine="284"/>
        <w:jc w:val="both"/>
        <w:rPr>
          <w:b/>
          <w:i/>
          <w:iCs/>
        </w:rPr>
      </w:pPr>
      <w:r w:rsidRPr="00542BA9">
        <w:rPr>
          <w:b/>
          <w:i/>
          <w:iCs/>
        </w:rPr>
        <w:t>Консультативная работа включает:</w:t>
      </w:r>
    </w:p>
    <w:p w:rsidR="001D2D9E" w:rsidRPr="00542BA9" w:rsidRDefault="001D2D9E" w:rsidP="001D2D9E">
      <w:pPr>
        <w:autoSpaceDE w:val="0"/>
        <w:autoSpaceDN w:val="0"/>
        <w:adjustRightInd w:val="0"/>
        <w:ind w:firstLine="284"/>
        <w:jc w:val="both"/>
      </w:pPr>
      <w:proofErr w:type="gramStart"/>
      <w:r w:rsidRPr="00542BA9">
        <w:t>— выработку совместных обоснованных рекомендаций по основным направлениям работы с обучающимся с ограниченными возможностями здоровья, единых для всех участников образовательного процесса;</w:t>
      </w:r>
      <w:proofErr w:type="gramEnd"/>
    </w:p>
    <w:p w:rsidR="001D2D9E" w:rsidRPr="00542BA9" w:rsidRDefault="001D2D9E" w:rsidP="001D2D9E">
      <w:pPr>
        <w:autoSpaceDE w:val="0"/>
        <w:autoSpaceDN w:val="0"/>
        <w:adjustRightInd w:val="0"/>
        <w:ind w:firstLine="284"/>
        <w:jc w:val="both"/>
      </w:pPr>
      <w:r w:rsidRPr="00542BA9">
        <w:t xml:space="preserve">— консультирование специалистами педагогов по выбору индивидуально-ориентированных методов и приёмов работы с </w:t>
      </w:r>
      <w:proofErr w:type="gramStart"/>
      <w:r w:rsidRPr="00542BA9">
        <w:t>обучающимся</w:t>
      </w:r>
      <w:proofErr w:type="gramEnd"/>
      <w:r w:rsidRPr="00542BA9">
        <w:t xml:space="preserve"> с ограниченными возможностями здоровья;</w:t>
      </w:r>
    </w:p>
    <w:p w:rsidR="001D2D9E" w:rsidRPr="00542BA9" w:rsidRDefault="001D2D9E" w:rsidP="001D2D9E">
      <w:pPr>
        <w:autoSpaceDE w:val="0"/>
        <w:autoSpaceDN w:val="0"/>
        <w:adjustRightInd w:val="0"/>
        <w:ind w:firstLine="284"/>
        <w:jc w:val="both"/>
      </w:pPr>
      <w:r w:rsidRPr="00542BA9">
        <w:t>— 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1D2D9E" w:rsidRPr="00542BA9" w:rsidRDefault="001D2D9E" w:rsidP="001D2D9E">
      <w:pPr>
        <w:autoSpaceDE w:val="0"/>
        <w:autoSpaceDN w:val="0"/>
        <w:adjustRightInd w:val="0"/>
        <w:ind w:firstLine="284"/>
        <w:jc w:val="both"/>
        <w:rPr>
          <w:b/>
          <w:i/>
          <w:iCs/>
        </w:rPr>
      </w:pPr>
      <w:r w:rsidRPr="00542BA9">
        <w:rPr>
          <w:b/>
          <w:i/>
          <w:iCs/>
        </w:rPr>
        <w:t>Информационно-просветительская работа предусматривает:</w:t>
      </w:r>
    </w:p>
    <w:p w:rsidR="001D2D9E" w:rsidRPr="00542BA9" w:rsidRDefault="001D2D9E" w:rsidP="001D2D9E">
      <w:pPr>
        <w:autoSpaceDE w:val="0"/>
        <w:autoSpaceDN w:val="0"/>
        <w:adjustRightInd w:val="0"/>
        <w:ind w:firstLine="284"/>
        <w:jc w:val="both"/>
      </w:pPr>
      <w:proofErr w:type="gramStart"/>
      <w:r w:rsidRPr="00542BA9">
        <w:lastRenderedPageBreak/>
        <w:t>—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ограниченными возможностями здоровья;</w:t>
      </w:r>
      <w:proofErr w:type="gramEnd"/>
    </w:p>
    <w:p w:rsidR="001D2D9E" w:rsidRPr="00542BA9" w:rsidRDefault="001D2D9E" w:rsidP="00BD7EA1">
      <w:pPr>
        <w:autoSpaceDE w:val="0"/>
        <w:autoSpaceDN w:val="0"/>
        <w:adjustRightInd w:val="0"/>
        <w:ind w:firstLine="284"/>
        <w:jc w:val="both"/>
      </w:pPr>
      <w:r w:rsidRPr="00542BA9">
        <w:t>— 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ограниченными возможностями здоровья.</w:t>
      </w:r>
    </w:p>
    <w:p w:rsidR="00BD7EA1" w:rsidRPr="00542BA9" w:rsidRDefault="00BD7EA1" w:rsidP="00BD7EA1">
      <w:pPr>
        <w:autoSpaceDE w:val="0"/>
        <w:autoSpaceDN w:val="0"/>
        <w:adjustRightInd w:val="0"/>
        <w:ind w:firstLine="284"/>
        <w:jc w:val="both"/>
      </w:pPr>
    </w:p>
    <w:p w:rsidR="004652C2" w:rsidRPr="00542BA9" w:rsidRDefault="00BD7EA1" w:rsidP="004652C2">
      <w:pPr>
        <w:spacing w:line="240" w:lineRule="atLeast"/>
        <w:ind w:firstLine="567"/>
        <w:jc w:val="both"/>
        <w:rPr>
          <w:bCs/>
          <w:iCs/>
        </w:rPr>
      </w:pPr>
      <w:r w:rsidRPr="00542BA9">
        <w:rPr>
          <w:b/>
          <w:bCs/>
          <w:iCs/>
        </w:rPr>
        <w:t xml:space="preserve">Условия реализации программы: </w:t>
      </w:r>
      <w:r w:rsidRPr="00542BA9">
        <w:rPr>
          <w:bCs/>
          <w:iCs/>
        </w:rPr>
        <w:t>программа реализуется педагогическими сотрудниками школы во взаимодействии со школьным психологом, логопед</w:t>
      </w:r>
      <w:r w:rsidR="006633D5" w:rsidRPr="00542BA9">
        <w:rPr>
          <w:bCs/>
          <w:iCs/>
        </w:rPr>
        <w:t>ом и социальным педагогом,  классный руководитель.</w:t>
      </w:r>
    </w:p>
    <w:p w:rsidR="002F7E11" w:rsidRPr="00542BA9" w:rsidRDefault="002F7E11" w:rsidP="001D2D9E">
      <w:pPr>
        <w:spacing w:line="240" w:lineRule="atLeast"/>
        <w:rPr>
          <w:b/>
          <w:bCs/>
          <w:iCs/>
        </w:rPr>
      </w:pPr>
    </w:p>
    <w:p w:rsidR="001D2D9E" w:rsidRPr="00542BA9" w:rsidRDefault="001D2D9E" w:rsidP="006633D5">
      <w:pPr>
        <w:spacing w:line="240" w:lineRule="atLeast"/>
        <w:jc w:val="center"/>
      </w:pPr>
      <w:r w:rsidRPr="00542BA9">
        <w:rPr>
          <w:b/>
          <w:bCs/>
          <w:iCs/>
        </w:rPr>
        <w:t>Основные мероприятия</w:t>
      </w:r>
    </w:p>
    <w:tbl>
      <w:tblPr>
        <w:tblW w:w="9464" w:type="dxa"/>
        <w:tblCellMar>
          <w:left w:w="0" w:type="dxa"/>
          <w:right w:w="0" w:type="dxa"/>
        </w:tblCellMar>
        <w:tblLook w:val="04A0"/>
      </w:tblPr>
      <w:tblGrid>
        <w:gridCol w:w="458"/>
        <w:gridCol w:w="7449"/>
        <w:gridCol w:w="1557"/>
      </w:tblGrid>
      <w:tr w:rsidR="001D2D9E" w:rsidRPr="00542BA9" w:rsidTr="001D2D9E">
        <w:tc>
          <w:tcPr>
            <w:tcW w:w="4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pPr>
            <w:r w:rsidRPr="00542BA9">
              <w:rPr>
                <w:b/>
                <w:bCs/>
              </w:rPr>
              <w:t>№</w:t>
            </w:r>
          </w:p>
        </w:tc>
        <w:tc>
          <w:tcPr>
            <w:tcW w:w="748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jc w:val="center"/>
            </w:pPr>
            <w:r w:rsidRPr="00542BA9">
              <w:rPr>
                <w:b/>
                <w:bCs/>
              </w:rPr>
              <w:t>Мероприятия</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ind w:left="176" w:hanging="176"/>
              <w:jc w:val="center"/>
            </w:pPr>
            <w:r w:rsidRPr="00542BA9">
              <w:rPr>
                <w:b/>
                <w:bCs/>
              </w:rPr>
              <w:t>Сроки</w:t>
            </w:r>
          </w:p>
        </w:tc>
      </w:tr>
      <w:tr w:rsidR="001D2D9E" w:rsidRPr="00542BA9" w:rsidTr="001D2D9E">
        <w:tc>
          <w:tcPr>
            <w:tcW w:w="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2D9E" w:rsidRPr="00542BA9" w:rsidRDefault="001D2D9E" w:rsidP="001D2D9E">
            <w:pPr>
              <w:spacing w:line="240" w:lineRule="atLeast"/>
              <w:rPr>
                <w:rFonts w:eastAsia="Calibri"/>
              </w:rPr>
            </w:pPr>
            <w:r w:rsidRPr="00542BA9">
              <w:rPr>
                <w:rFonts w:eastAsia="Calibri"/>
              </w:rPr>
              <w:t>1</w:t>
            </w:r>
          </w:p>
        </w:tc>
        <w:tc>
          <w:tcPr>
            <w:tcW w:w="7488" w:type="dxa"/>
            <w:tcBorders>
              <w:top w:val="nil"/>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jc w:val="both"/>
            </w:pPr>
            <w:r w:rsidRPr="00542BA9">
              <w:t>Проведение педагогической диагностики успешности обучения младших школьников и анализ ее результатов</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jc w:val="center"/>
            </w:pPr>
            <w:r w:rsidRPr="00542BA9">
              <w:t>Сентябр</w:t>
            </w:r>
            <w:proofErr w:type="gramStart"/>
            <w:r w:rsidRPr="00542BA9">
              <w:t>ь-</w:t>
            </w:r>
            <w:proofErr w:type="gramEnd"/>
            <w:r w:rsidRPr="00542BA9">
              <w:t xml:space="preserve"> декабрь, май</w:t>
            </w:r>
          </w:p>
        </w:tc>
      </w:tr>
      <w:tr w:rsidR="001D2D9E" w:rsidRPr="00542BA9" w:rsidTr="001D2D9E">
        <w:tc>
          <w:tcPr>
            <w:tcW w:w="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2D9E" w:rsidRPr="00542BA9" w:rsidRDefault="001D2D9E" w:rsidP="001D2D9E">
            <w:pPr>
              <w:spacing w:line="240" w:lineRule="atLeast"/>
              <w:rPr>
                <w:rFonts w:eastAsia="Calibri"/>
              </w:rPr>
            </w:pPr>
            <w:r w:rsidRPr="00542BA9">
              <w:rPr>
                <w:rFonts w:eastAsia="Calibri"/>
              </w:rPr>
              <w:t>2</w:t>
            </w:r>
          </w:p>
        </w:tc>
        <w:tc>
          <w:tcPr>
            <w:tcW w:w="7488" w:type="dxa"/>
            <w:tcBorders>
              <w:top w:val="nil"/>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jc w:val="both"/>
            </w:pPr>
            <w:r w:rsidRPr="00542BA9">
              <w:t>Психолого-педагогическая диагностика. Проведение по результатам педагогической диагностики совещания по обсуждению путей коррекции выявленных трудностей обучения</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jc w:val="center"/>
            </w:pPr>
            <w:r w:rsidRPr="00542BA9">
              <w:t>декабрь, май</w:t>
            </w:r>
          </w:p>
        </w:tc>
      </w:tr>
      <w:tr w:rsidR="001D2D9E" w:rsidRPr="00542BA9" w:rsidTr="001D2D9E">
        <w:tc>
          <w:tcPr>
            <w:tcW w:w="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2D9E" w:rsidRPr="00542BA9" w:rsidRDefault="001D2D9E" w:rsidP="001D2D9E">
            <w:pPr>
              <w:spacing w:line="240" w:lineRule="atLeast"/>
              <w:rPr>
                <w:rFonts w:eastAsia="Calibri"/>
              </w:rPr>
            </w:pPr>
            <w:r w:rsidRPr="00542BA9">
              <w:rPr>
                <w:rFonts w:eastAsia="Calibri"/>
              </w:rPr>
              <w:t>3</w:t>
            </w:r>
          </w:p>
        </w:tc>
        <w:tc>
          <w:tcPr>
            <w:tcW w:w="7488" w:type="dxa"/>
            <w:tcBorders>
              <w:top w:val="nil"/>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jc w:val="both"/>
            </w:pPr>
            <w:r w:rsidRPr="00542BA9">
              <w:t>Мероприятия по работе с семьей (индивидуальные беседы, консультации, родительские собрания)</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jc w:val="center"/>
            </w:pPr>
            <w:r w:rsidRPr="00542BA9">
              <w:t>в течение года</w:t>
            </w:r>
          </w:p>
        </w:tc>
      </w:tr>
      <w:tr w:rsidR="001D2D9E" w:rsidRPr="00542BA9" w:rsidTr="001D2D9E">
        <w:tc>
          <w:tcPr>
            <w:tcW w:w="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D2D9E" w:rsidRPr="00542BA9" w:rsidRDefault="001D2D9E" w:rsidP="001D2D9E">
            <w:pPr>
              <w:spacing w:line="240" w:lineRule="atLeast"/>
              <w:rPr>
                <w:rFonts w:eastAsia="Calibri"/>
              </w:rPr>
            </w:pPr>
            <w:r w:rsidRPr="00542BA9">
              <w:rPr>
                <w:rFonts w:eastAsia="Calibri"/>
              </w:rPr>
              <w:t>4</w:t>
            </w:r>
          </w:p>
        </w:tc>
        <w:tc>
          <w:tcPr>
            <w:tcW w:w="7488" w:type="dxa"/>
            <w:tcBorders>
              <w:top w:val="nil"/>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jc w:val="both"/>
            </w:pPr>
            <w:r w:rsidRPr="00542BA9">
              <w:t>Работа по повышению квалификации педагогического состава школы (посещение и анализ уроков, организация текущего контроля, проведение диагностики, обмен опытом через участие в конферен</w:t>
            </w:r>
            <w:r w:rsidR="006633D5" w:rsidRPr="00542BA9">
              <w:t>циях, семинарах, мастер-классах</w:t>
            </w:r>
            <w:r w:rsidRPr="00542BA9">
              <w:t>,</w:t>
            </w:r>
            <w:r w:rsidR="006633D5" w:rsidRPr="00542BA9">
              <w:t xml:space="preserve"> </w:t>
            </w:r>
            <w:r w:rsidRPr="00542BA9">
              <w:t>публикации, выступления на педагогических советах, МО, совещаниях)</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rsidR="001D2D9E" w:rsidRPr="00542BA9" w:rsidRDefault="001D2D9E" w:rsidP="001D2D9E">
            <w:pPr>
              <w:spacing w:line="240" w:lineRule="atLeast"/>
              <w:jc w:val="center"/>
            </w:pPr>
            <w:r w:rsidRPr="00542BA9">
              <w:t>в течение года</w:t>
            </w:r>
          </w:p>
        </w:tc>
      </w:tr>
    </w:tbl>
    <w:p w:rsidR="001D2D9E" w:rsidRPr="00542BA9" w:rsidRDefault="001D2D9E" w:rsidP="001D2D9E">
      <w:pPr>
        <w:pStyle w:val="affd"/>
        <w:spacing w:after="0" w:line="240" w:lineRule="atLeast"/>
        <w:jc w:val="both"/>
        <w:rPr>
          <w:rFonts w:ascii="Times New Roman" w:hAnsi="Times New Roman"/>
          <w:sz w:val="24"/>
          <w:szCs w:val="24"/>
        </w:rPr>
      </w:pPr>
    </w:p>
    <w:p w:rsidR="001D2D9E" w:rsidRPr="00542BA9" w:rsidRDefault="006633D5" w:rsidP="001D2D9E">
      <w:pPr>
        <w:spacing w:line="240" w:lineRule="atLeast"/>
        <w:jc w:val="center"/>
        <w:rPr>
          <w:b/>
        </w:rPr>
      </w:pPr>
      <w:r w:rsidRPr="00542BA9">
        <w:rPr>
          <w:b/>
        </w:rPr>
        <w:t>Пути реализации</w:t>
      </w:r>
    </w:p>
    <w:p w:rsidR="001D2D9E" w:rsidRPr="00542BA9" w:rsidRDefault="001D2D9E" w:rsidP="00EE3C23">
      <w:pPr>
        <w:pStyle w:val="affd"/>
        <w:numPr>
          <w:ilvl w:val="0"/>
          <w:numId w:val="48"/>
        </w:numPr>
        <w:spacing w:after="0" w:line="240" w:lineRule="atLeast"/>
        <w:jc w:val="both"/>
        <w:rPr>
          <w:rFonts w:ascii="Times New Roman" w:hAnsi="Times New Roman"/>
          <w:b/>
          <w:sz w:val="24"/>
          <w:szCs w:val="24"/>
        </w:rPr>
      </w:pPr>
      <w:r w:rsidRPr="00542BA9">
        <w:rPr>
          <w:rFonts w:ascii="Times New Roman" w:hAnsi="Times New Roman"/>
          <w:b/>
          <w:sz w:val="24"/>
          <w:szCs w:val="24"/>
        </w:rPr>
        <w:t>Преодоление затруднений обучающихся в учебной деятельности.</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6"/>
        <w:gridCol w:w="180"/>
        <w:gridCol w:w="7374"/>
      </w:tblGrid>
      <w:tr w:rsidR="001D2D9E" w:rsidRPr="00542BA9" w:rsidTr="001D2D9E">
        <w:tc>
          <w:tcPr>
            <w:tcW w:w="9356" w:type="dxa"/>
            <w:gridSpan w:val="3"/>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rPr>
                <w:b/>
              </w:rPr>
            </w:pPr>
            <w:r w:rsidRPr="00542BA9">
              <w:rPr>
                <w:b/>
                <w:bCs/>
                <w:i/>
                <w:iCs/>
              </w:rPr>
              <w:t xml:space="preserve">Общая характеристика трудностей </w:t>
            </w:r>
            <w:proofErr w:type="gramStart"/>
            <w:r w:rsidRPr="00542BA9">
              <w:rPr>
                <w:b/>
                <w:bCs/>
                <w:i/>
                <w:iCs/>
              </w:rPr>
              <w:t>обучения по</w:t>
            </w:r>
            <w:proofErr w:type="gramEnd"/>
            <w:r w:rsidRPr="00542BA9">
              <w:rPr>
                <w:b/>
                <w:bCs/>
                <w:i/>
                <w:iCs/>
              </w:rPr>
              <w:t xml:space="preserve"> основным предметам школьного курса</w:t>
            </w:r>
          </w:p>
        </w:tc>
      </w:tr>
      <w:tr w:rsidR="001D2D9E" w:rsidRPr="00542BA9" w:rsidTr="001D2D9E">
        <w:tc>
          <w:tcPr>
            <w:tcW w:w="1805" w:type="dxa"/>
            <w:tcBorders>
              <w:top w:val="single" w:sz="4" w:space="0" w:color="auto"/>
              <w:left w:val="single" w:sz="4" w:space="0" w:color="auto"/>
              <w:bottom w:val="single" w:sz="4" w:space="0" w:color="auto"/>
              <w:right w:val="single" w:sz="4" w:space="0" w:color="auto"/>
            </w:tcBorders>
          </w:tcPr>
          <w:p w:rsidR="001D2D9E" w:rsidRPr="00542BA9" w:rsidRDefault="001D2D9E" w:rsidP="001D2D9E">
            <w:pPr>
              <w:spacing w:line="240" w:lineRule="atLeast"/>
            </w:pPr>
            <w:r w:rsidRPr="00542BA9">
              <w:t>Трудности в обучении чтению, письму</w:t>
            </w:r>
            <w:r w:rsidR="002F1918" w:rsidRPr="00542BA9">
              <w:t>.</w:t>
            </w:r>
          </w:p>
          <w:p w:rsidR="001D2D9E" w:rsidRPr="00542BA9" w:rsidRDefault="001D2D9E" w:rsidP="001D2D9E">
            <w:pPr>
              <w:pStyle w:val="affd"/>
              <w:spacing w:after="0" w:line="240" w:lineRule="atLeast"/>
              <w:ind w:left="0"/>
              <w:jc w:val="both"/>
              <w:rPr>
                <w:rFonts w:ascii="Times New Roman" w:hAnsi="Times New Roman"/>
                <w:b/>
                <w:sz w:val="24"/>
                <w:szCs w:val="24"/>
              </w:rPr>
            </w:pPr>
          </w:p>
        </w:tc>
        <w:tc>
          <w:tcPr>
            <w:tcW w:w="7551" w:type="dxa"/>
            <w:gridSpan w:val="2"/>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pPr>
            <w:r w:rsidRPr="00542BA9">
              <w:t>- замены букв, обозначающих сходные в произношении и/или восприятии звуки, а также замены букв по внешнему сходству (по механизму движения руки);</w:t>
            </w:r>
          </w:p>
          <w:p w:rsidR="001D2D9E" w:rsidRPr="00542BA9" w:rsidRDefault="001D2D9E" w:rsidP="001D2D9E">
            <w:pPr>
              <w:spacing w:line="240" w:lineRule="atLeast"/>
            </w:pPr>
            <w:r w:rsidRPr="00542BA9">
              <w:t>-пропуски гласных и согласных букв, пропуск слогов;</w:t>
            </w:r>
          </w:p>
          <w:p w:rsidR="001D2D9E" w:rsidRPr="00542BA9" w:rsidRDefault="001D2D9E" w:rsidP="001D2D9E">
            <w:pPr>
              <w:spacing w:line="240" w:lineRule="atLeast"/>
            </w:pPr>
            <w:r w:rsidRPr="00542BA9">
              <w:t>-перестановки букв и слогов;</w:t>
            </w:r>
          </w:p>
          <w:p w:rsidR="001D2D9E" w:rsidRPr="00542BA9" w:rsidRDefault="001D2D9E" w:rsidP="001D2D9E">
            <w:pPr>
              <w:spacing w:line="240" w:lineRule="atLeast"/>
            </w:pPr>
            <w:r w:rsidRPr="00542BA9">
              <w:t>-неправильная постановка ударения в слове;</w:t>
            </w:r>
          </w:p>
          <w:p w:rsidR="001D2D9E" w:rsidRPr="00542BA9" w:rsidRDefault="001D2D9E" w:rsidP="001D2D9E">
            <w:pPr>
              <w:spacing w:line="240" w:lineRule="atLeast"/>
            </w:pPr>
            <w:r w:rsidRPr="00542BA9">
              <w:t>-нарушения понимания прочитанного;</w:t>
            </w:r>
          </w:p>
          <w:p w:rsidR="001D2D9E" w:rsidRPr="00542BA9" w:rsidRDefault="001D2D9E" w:rsidP="001D2D9E">
            <w:pPr>
              <w:spacing w:line="240" w:lineRule="atLeast"/>
            </w:pPr>
            <w:r w:rsidRPr="00542BA9">
              <w:t>-аграмматизмы при письме и чтении;</w:t>
            </w:r>
          </w:p>
          <w:p w:rsidR="001D2D9E" w:rsidRPr="00542BA9" w:rsidRDefault="001D2D9E" w:rsidP="001D2D9E">
            <w:pPr>
              <w:spacing w:line="240" w:lineRule="atLeast"/>
            </w:pPr>
            <w:r w:rsidRPr="00542BA9">
              <w:t xml:space="preserve">-нарушение границ слов. </w:t>
            </w:r>
          </w:p>
          <w:p w:rsidR="001D2D9E" w:rsidRPr="00542BA9" w:rsidRDefault="001D2D9E" w:rsidP="001D2D9E">
            <w:pPr>
              <w:spacing w:line="240" w:lineRule="atLeast"/>
            </w:pPr>
            <w:r w:rsidRPr="00542BA9">
              <w:t>- недостаточно четкое знание значений общеупотребляемых слов, низкий словарный запас;</w:t>
            </w:r>
          </w:p>
          <w:p w:rsidR="001D2D9E" w:rsidRPr="00542BA9" w:rsidRDefault="001D2D9E" w:rsidP="001D2D9E">
            <w:pPr>
              <w:spacing w:line="240" w:lineRule="atLeast"/>
            </w:pPr>
            <w:r w:rsidRPr="00542BA9">
              <w:t>- низкий уровень устной и письменной речи, сложности при формулировании основной мысли высказывания, ее речевом оформлении;</w:t>
            </w:r>
          </w:p>
          <w:p w:rsidR="001D2D9E" w:rsidRPr="00542BA9" w:rsidRDefault="001D2D9E" w:rsidP="001D2D9E">
            <w:pPr>
              <w:spacing w:line="240" w:lineRule="atLeast"/>
            </w:pPr>
            <w:r w:rsidRPr="00542BA9">
              <w:t>- отсутствие дифференциации качественных характеристик звуков;</w:t>
            </w:r>
          </w:p>
          <w:p w:rsidR="001D2D9E" w:rsidRPr="00542BA9" w:rsidRDefault="001D2D9E" w:rsidP="001D2D9E">
            <w:pPr>
              <w:spacing w:line="240" w:lineRule="atLeast"/>
            </w:pPr>
            <w:r w:rsidRPr="00542BA9">
              <w:t>- неумение определять сильные и слабые позиции для гласных и согласных звуков;</w:t>
            </w:r>
          </w:p>
          <w:p w:rsidR="001D2D9E" w:rsidRPr="00542BA9" w:rsidRDefault="001D2D9E" w:rsidP="001D2D9E">
            <w:pPr>
              <w:spacing w:line="240" w:lineRule="atLeast"/>
            </w:pPr>
            <w:r w:rsidRPr="00542BA9">
              <w:t xml:space="preserve">- трудности разбора слова по составу, формальный подход учащегося </w:t>
            </w:r>
            <w:r w:rsidRPr="00542BA9">
              <w:lastRenderedPageBreak/>
              <w:t>к определению частей слова;</w:t>
            </w:r>
          </w:p>
          <w:p w:rsidR="001D2D9E" w:rsidRPr="00542BA9" w:rsidRDefault="001D2D9E" w:rsidP="001D2D9E">
            <w:pPr>
              <w:spacing w:line="240" w:lineRule="atLeast"/>
            </w:pPr>
            <w:r w:rsidRPr="00542BA9">
              <w:t>- неразличение родственных слов и слов с омонимичными корнями, трудности при подборе родственных слов;</w:t>
            </w:r>
          </w:p>
          <w:p w:rsidR="001D2D9E" w:rsidRPr="00542BA9" w:rsidRDefault="001D2D9E" w:rsidP="001D2D9E">
            <w:pPr>
              <w:spacing w:line="240" w:lineRule="atLeast"/>
            </w:pPr>
            <w:r w:rsidRPr="00542BA9">
              <w:t>- затруднения при определении грамматических признаков различных</w:t>
            </w:r>
          </w:p>
          <w:p w:rsidR="001D2D9E" w:rsidRPr="00542BA9" w:rsidRDefault="001D2D9E" w:rsidP="001D2D9E">
            <w:pPr>
              <w:spacing w:line="240" w:lineRule="atLeast"/>
            </w:pPr>
            <w:r w:rsidRPr="00542BA9">
              <w:t>частей речи, неразличение частей речи;</w:t>
            </w:r>
          </w:p>
          <w:p w:rsidR="001D2D9E" w:rsidRPr="00542BA9" w:rsidRDefault="001D2D9E" w:rsidP="001D2D9E">
            <w:pPr>
              <w:spacing w:line="240" w:lineRule="atLeast"/>
            </w:pPr>
            <w:r w:rsidRPr="00542BA9">
              <w:t>- неразличение синтаксических и грамматических вопросов к именам</w:t>
            </w:r>
          </w:p>
          <w:p w:rsidR="001D2D9E" w:rsidRPr="00542BA9" w:rsidRDefault="001D2D9E" w:rsidP="001D2D9E">
            <w:pPr>
              <w:spacing w:line="240" w:lineRule="atLeast"/>
            </w:pPr>
            <w:r w:rsidRPr="00542BA9">
              <w:t>существительным;</w:t>
            </w:r>
          </w:p>
          <w:p w:rsidR="001D2D9E" w:rsidRPr="00542BA9" w:rsidRDefault="001D2D9E" w:rsidP="001D2D9E">
            <w:pPr>
              <w:spacing w:line="240" w:lineRule="atLeast"/>
            </w:pPr>
            <w:r w:rsidRPr="00542BA9">
              <w:t>- неразличение двух характеристик предложения: тип предложения по цели высказывания и по интонации;</w:t>
            </w:r>
          </w:p>
          <w:p w:rsidR="001D2D9E" w:rsidRPr="00542BA9" w:rsidRDefault="001D2D9E" w:rsidP="001D2D9E">
            <w:pPr>
              <w:spacing w:line="240" w:lineRule="atLeast"/>
            </w:pPr>
            <w:r w:rsidRPr="00542BA9">
              <w:t>- трудности при установлении синтаксической взаимосвязи слов в предложении, при определении главного и зависимого слова;</w:t>
            </w:r>
          </w:p>
          <w:p w:rsidR="001D2D9E" w:rsidRPr="00542BA9" w:rsidRDefault="001D2D9E" w:rsidP="001D2D9E">
            <w:pPr>
              <w:spacing w:line="240" w:lineRule="atLeast"/>
            </w:pPr>
            <w:r w:rsidRPr="00542BA9">
              <w:t>- неумение выбрать необходимый способ проверки в зависимости от места и типа орфограммы;</w:t>
            </w:r>
          </w:p>
          <w:p w:rsidR="001D2D9E" w:rsidRPr="00542BA9" w:rsidRDefault="001D2D9E" w:rsidP="001D2D9E">
            <w:pPr>
              <w:spacing w:line="240" w:lineRule="atLeast"/>
              <w:rPr>
                <w:b/>
              </w:rPr>
            </w:pPr>
            <w:r w:rsidRPr="00542BA9">
              <w:t>- несформированность навыка применять знание орфограмм при письме под диктовку, при записи собственного текста;</w:t>
            </w:r>
          </w:p>
        </w:tc>
      </w:tr>
      <w:tr w:rsidR="001D2D9E" w:rsidRPr="00542BA9" w:rsidTr="001D2D9E">
        <w:tc>
          <w:tcPr>
            <w:tcW w:w="1805" w:type="dxa"/>
            <w:tcBorders>
              <w:top w:val="single" w:sz="4" w:space="0" w:color="auto"/>
              <w:left w:val="single" w:sz="4" w:space="0" w:color="auto"/>
              <w:bottom w:val="single" w:sz="4" w:space="0" w:color="auto"/>
              <w:right w:val="single" w:sz="4" w:space="0" w:color="auto"/>
            </w:tcBorders>
          </w:tcPr>
          <w:p w:rsidR="001D2D9E" w:rsidRPr="00542BA9" w:rsidRDefault="001D2D9E" w:rsidP="001D2D9E">
            <w:pPr>
              <w:spacing w:line="240" w:lineRule="atLeast"/>
            </w:pPr>
            <w:r w:rsidRPr="00542BA9">
              <w:lastRenderedPageBreak/>
              <w:t>Трудности в процессе овладения читательской деятельностью.</w:t>
            </w:r>
          </w:p>
          <w:p w:rsidR="001D2D9E" w:rsidRPr="00542BA9" w:rsidRDefault="001D2D9E" w:rsidP="001D2D9E">
            <w:pPr>
              <w:spacing w:line="240" w:lineRule="atLeast"/>
            </w:pPr>
          </w:p>
        </w:tc>
        <w:tc>
          <w:tcPr>
            <w:tcW w:w="7551" w:type="dxa"/>
            <w:gridSpan w:val="2"/>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pPr>
            <w:r w:rsidRPr="00542BA9">
              <w:t>- неумение обобщить информацию, содержащуюся в разных частях текста;</w:t>
            </w:r>
          </w:p>
          <w:p w:rsidR="001D2D9E" w:rsidRPr="00542BA9" w:rsidRDefault="001D2D9E" w:rsidP="001D2D9E">
            <w:pPr>
              <w:spacing w:line="240" w:lineRule="atLeast"/>
            </w:pPr>
            <w:r w:rsidRPr="00542BA9">
              <w:t>- неумение привести примеры из текста, доказывающие высказанное утверждение;</w:t>
            </w:r>
          </w:p>
          <w:p w:rsidR="001D2D9E" w:rsidRPr="00542BA9" w:rsidRDefault="001D2D9E" w:rsidP="001D2D9E">
            <w:pPr>
              <w:spacing w:line="240" w:lineRule="atLeast"/>
            </w:pPr>
            <w:r w:rsidRPr="00542BA9">
              <w:t>- неумение на основании прочитанного высказать свою точку зрения, обосновать ее, опираясь на текст;</w:t>
            </w:r>
          </w:p>
          <w:p w:rsidR="001D2D9E" w:rsidRPr="00542BA9" w:rsidRDefault="001D2D9E" w:rsidP="001D2D9E">
            <w:pPr>
              <w:spacing w:line="240" w:lineRule="atLeast"/>
            </w:pPr>
            <w:r w:rsidRPr="00542BA9">
              <w:t>- проблемы координации имеющихся житейских представлений синформацией</w:t>
            </w:r>
            <w:proofErr w:type="gramStart"/>
            <w:r w:rsidRPr="00542BA9">
              <w:t>,п</w:t>
            </w:r>
            <w:proofErr w:type="gramEnd"/>
            <w:r w:rsidRPr="00542BA9">
              <w:t>олучаемойизтекста,особенновситуации,когдапредшествующий опыт входит в противоречие с имеющейся в тексте информацией;</w:t>
            </w:r>
          </w:p>
          <w:p w:rsidR="001D2D9E" w:rsidRPr="00542BA9" w:rsidRDefault="001D2D9E" w:rsidP="001D2D9E">
            <w:pPr>
              <w:spacing w:line="240" w:lineRule="atLeast"/>
            </w:pPr>
            <w:r w:rsidRPr="00542BA9">
              <w:t>- неумение использовать разные стратегии работы в зависимости от типа текста, проблемы с точностью восприятия данных при чтении научно-популярного текста.</w:t>
            </w:r>
          </w:p>
          <w:p w:rsidR="001D2D9E" w:rsidRPr="00542BA9" w:rsidRDefault="001D2D9E" w:rsidP="001D2D9E">
            <w:pPr>
              <w:spacing w:line="240" w:lineRule="atLeast"/>
            </w:pPr>
            <w:r w:rsidRPr="00542BA9">
              <w:t>- трудности в работе с текстами-инструкциями, с информацией, представленной в виде графиков, диаграмм, схем и т.д.</w:t>
            </w:r>
          </w:p>
        </w:tc>
      </w:tr>
      <w:tr w:rsidR="001D2D9E" w:rsidRPr="00542BA9" w:rsidTr="001D2D9E">
        <w:tc>
          <w:tcPr>
            <w:tcW w:w="1805" w:type="dxa"/>
            <w:tcBorders>
              <w:top w:val="single" w:sz="4" w:space="0" w:color="auto"/>
              <w:left w:val="single" w:sz="4" w:space="0" w:color="auto"/>
              <w:bottom w:val="single" w:sz="4" w:space="0" w:color="auto"/>
              <w:right w:val="single" w:sz="4" w:space="0" w:color="auto"/>
            </w:tcBorders>
          </w:tcPr>
          <w:p w:rsidR="001D2D9E" w:rsidRPr="00542BA9" w:rsidRDefault="001D2D9E" w:rsidP="001D2D9E">
            <w:pPr>
              <w:spacing w:line="240" w:lineRule="atLeast"/>
            </w:pPr>
            <w:r w:rsidRPr="00542BA9">
              <w:t>Трудности в изучении математики</w:t>
            </w:r>
            <w:r w:rsidR="002F1918" w:rsidRPr="00542BA9">
              <w:t>.</w:t>
            </w:r>
          </w:p>
          <w:p w:rsidR="001D2D9E" w:rsidRPr="00542BA9" w:rsidRDefault="001D2D9E" w:rsidP="001D2D9E">
            <w:pPr>
              <w:spacing w:line="240" w:lineRule="atLeast"/>
            </w:pPr>
          </w:p>
        </w:tc>
        <w:tc>
          <w:tcPr>
            <w:tcW w:w="7551" w:type="dxa"/>
            <w:gridSpan w:val="2"/>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pPr>
            <w:r w:rsidRPr="00542BA9">
              <w:t xml:space="preserve">-неспособность записать число (величину) и дать его (ее) характеристику </w:t>
            </w:r>
          </w:p>
          <w:p w:rsidR="001D2D9E" w:rsidRPr="00542BA9" w:rsidRDefault="001D2D9E" w:rsidP="001D2D9E">
            <w:pPr>
              <w:spacing w:line="240" w:lineRule="atLeast"/>
            </w:pPr>
            <w:r w:rsidRPr="00542BA9">
              <w:t>-проблемы пространственной ориентировки, неразличение, неправильное называние геометрических фигур, форм окружающего;</w:t>
            </w:r>
          </w:p>
          <w:p w:rsidR="001D2D9E" w:rsidRPr="00542BA9" w:rsidRDefault="001D2D9E" w:rsidP="001D2D9E">
            <w:pPr>
              <w:spacing w:line="240" w:lineRule="atLeast"/>
            </w:pPr>
            <w:r w:rsidRPr="00542BA9">
              <w:t>- смешение математических понятий (периметр и площадь, частное и разность и т.п.);</w:t>
            </w:r>
          </w:p>
          <w:p w:rsidR="001D2D9E" w:rsidRPr="00542BA9" w:rsidRDefault="001D2D9E" w:rsidP="001D2D9E">
            <w:pPr>
              <w:spacing w:line="240" w:lineRule="atLeast"/>
            </w:pPr>
            <w:r w:rsidRPr="00542BA9">
              <w:t>- неспособность установить зависимость между величинами (часть-целое; скорость-время-длина пути при равномерном прямолинейном движении; цена-количество стоимость и др.), решить текстовую задачу в 1-2действия;</w:t>
            </w:r>
          </w:p>
          <w:p w:rsidR="001D2D9E" w:rsidRPr="00542BA9" w:rsidRDefault="001D2D9E" w:rsidP="001D2D9E">
            <w:pPr>
              <w:spacing w:line="240" w:lineRule="atLeast"/>
            </w:pPr>
            <w:r w:rsidRPr="00542BA9">
              <w:t>- неумение пользоваться математической терминологией;</w:t>
            </w:r>
          </w:p>
          <w:p w:rsidR="001D2D9E" w:rsidRPr="00542BA9" w:rsidRDefault="001D2D9E" w:rsidP="001D2D9E">
            <w:pPr>
              <w:spacing w:line="240" w:lineRule="atLeast"/>
            </w:pPr>
            <w:r w:rsidRPr="00542BA9">
              <w:t>-неумение применить алгоритм (способ, прием</w:t>
            </w:r>
            <w:proofErr w:type="gramStart"/>
            <w:r w:rsidRPr="00542BA9">
              <w:t>)в</w:t>
            </w:r>
            <w:proofErr w:type="gramEnd"/>
            <w:r w:rsidRPr="00542BA9">
              <w:t>ыполнения арифметического действия;</w:t>
            </w:r>
          </w:p>
          <w:p w:rsidR="001D2D9E" w:rsidRPr="00542BA9" w:rsidRDefault="001D2D9E" w:rsidP="001D2D9E">
            <w:pPr>
              <w:spacing w:line="240" w:lineRule="atLeast"/>
            </w:pPr>
            <w:r w:rsidRPr="00542BA9">
              <w:t>- неумение использовать свойства арифметических действий при выполнении вычислений;</w:t>
            </w:r>
          </w:p>
          <w:p w:rsidR="001D2D9E" w:rsidRPr="00542BA9" w:rsidRDefault="001D2D9E" w:rsidP="001D2D9E">
            <w:pPr>
              <w:spacing w:line="240" w:lineRule="atLeast"/>
            </w:pPr>
            <w:r w:rsidRPr="00542BA9">
              <w:t>- неспособность установить порядок действий в числовом выражении и найти его значение с использованием изученных алгоритмов;</w:t>
            </w:r>
          </w:p>
          <w:p w:rsidR="001D2D9E" w:rsidRPr="00542BA9" w:rsidRDefault="001D2D9E" w:rsidP="001D2D9E">
            <w:pPr>
              <w:spacing w:line="240" w:lineRule="atLeast"/>
            </w:pPr>
            <w:r w:rsidRPr="00542BA9">
              <w:t>- проблемы в понимании математических отношений (больше/меньше, выше/ниже, дороже/дешевле; больше/меньше на..., больше/меньше в ...</w:t>
            </w:r>
            <w:proofErr w:type="gramStart"/>
            <w:r w:rsidRPr="00542BA9">
              <w:t>,н</w:t>
            </w:r>
            <w:proofErr w:type="gramEnd"/>
            <w:r w:rsidRPr="00542BA9">
              <w:t>а сколько (во сколько раз) больше/меньше и др.).</w:t>
            </w:r>
          </w:p>
        </w:tc>
      </w:tr>
      <w:tr w:rsidR="001D2D9E" w:rsidRPr="00542BA9" w:rsidTr="001D2D9E">
        <w:tc>
          <w:tcPr>
            <w:tcW w:w="9356" w:type="dxa"/>
            <w:gridSpan w:val="3"/>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pStyle w:val="affd"/>
              <w:spacing w:after="0" w:line="240" w:lineRule="atLeast"/>
              <w:ind w:left="0"/>
              <w:jc w:val="both"/>
              <w:rPr>
                <w:rFonts w:ascii="Times New Roman" w:hAnsi="Times New Roman"/>
                <w:b/>
                <w:sz w:val="24"/>
                <w:szCs w:val="24"/>
              </w:rPr>
            </w:pPr>
            <w:r w:rsidRPr="00542BA9">
              <w:rPr>
                <w:rFonts w:ascii="Times New Roman" w:hAnsi="Times New Roman"/>
                <w:b/>
                <w:bCs/>
                <w:i/>
                <w:iCs/>
                <w:sz w:val="24"/>
                <w:szCs w:val="24"/>
              </w:rPr>
              <w:t>Общая характеристика общеучебных трудностей обучения</w:t>
            </w:r>
          </w:p>
        </w:tc>
      </w:tr>
      <w:tr w:rsidR="001D2D9E" w:rsidRPr="00542BA9" w:rsidTr="001D2D9E">
        <w:tc>
          <w:tcPr>
            <w:tcW w:w="9356" w:type="dxa"/>
            <w:gridSpan w:val="3"/>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pPr>
            <w:r w:rsidRPr="00542BA9">
              <w:lastRenderedPageBreak/>
              <w:t>-неумение включиться в учебную работу; неспособность самостоятельно начать выполнение задания;</w:t>
            </w:r>
          </w:p>
          <w:p w:rsidR="001D2D9E" w:rsidRPr="00542BA9" w:rsidRDefault="001D2D9E" w:rsidP="001D2D9E">
            <w:pPr>
              <w:spacing w:line="240" w:lineRule="atLeast"/>
            </w:pPr>
            <w:r w:rsidRPr="00542BA9">
              <w:t>- неготовность выполнять задание без пошаговой инструкции и помощи;</w:t>
            </w:r>
          </w:p>
          <w:p w:rsidR="001D2D9E" w:rsidRPr="00542BA9" w:rsidRDefault="001D2D9E" w:rsidP="001D2D9E">
            <w:pPr>
              <w:spacing w:line="240" w:lineRule="atLeast"/>
            </w:pPr>
            <w:r w:rsidRPr="00542BA9">
              <w:t>- непонимание, неумение выполнить многокомпонентное задани</w:t>
            </w:r>
            <w:proofErr w:type="gramStart"/>
            <w:r w:rsidRPr="00542BA9">
              <w:t>е(</w:t>
            </w:r>
            <w:proofErr w:type="gramEnd"/>
            <w:r w:rsidRPr="00542BA9">
              <w:t>состоящее из нескольких простых);</w:t>
            </w:r>
          </w:p>
          <w:p w:rsidR="001D2D9E" w:rsidRPr="00542BA9" w:rsidRDefault="001D2D9E" w:rsidP="001D2D9E">
            <w:pPr>
              <w:spacing w:line="240" w:lineRule="atLeast"/>
            </w:pPr>
            <w:r w:rsidRPr="00542BA9">
              <w:t>недостаточная осознанность в усвоении и применении алгоритмо</w:t>
            </w:r>
            <w:proofErr w:type="gramStart"/>
            <w:r w:rsidRPr="00542BA9">
              <w:t>в(</w:t>
            </w:r>
            <w:proofErr w:type="gramEnd"/>
            <w:r w:rsidRPr="00542BA9">
              <w:t>правил);</w:t>
            </w:r>
          </w:p>
          <w:p w:rsidR="001D2D9E" w:rsidRPr="00542BA9" w:rsidRDefault="001D2D9E" w:rsidP="001D2D9E">
            <w:pPr>
              <w:spacing w:line="240" w:lineRule="atLeast"/>
            </w:pPr>
            <w:r w:rsidRPr="00542BA9">
              <w:t>-неумение пользоваться полученными знаниями-умениями при решении стандартных учебных и практических задач;</w:t>
            </w:r>
          </w:p>
          <w:p w:rsidR="001D2D9E" w:rsidRPr="00542BA9" w:rsidRDefault="001D2D9E" w:rsidP="001D2D9E">
            <w:pPr>
              <w:spacing w:line="240" w:lineRule="atLeast"/>
            </w:pPr>
            <w:r w:rsidRPr="00542BA9">
              <w:t>- неспособность учесть все условия и этапы решения задания в ходе его выполнения (неполное выполнение задания);</w:t>
            </w:r>
          </w:p>
          <w:p w:rsidR="001D2D9E" w:rsidRPr="00542BA9" w:rsidRDefault="001D2D9E" w:rsidP="001D2D9E">
            <w:pPr>
              <w:spacing w:line="240" w:lineRule="atLeast"/>
            </w:pPr>
            <w:r w:rsidRPr="00542BA9">
              <w:t>-смешение (подмена) алгоритмов, понятий; нарушение последовательности шагов алгоритма при его выполнении;</w:t>
            </w:r>
          </w:p>
          <w:p w:rsidR="001D2D9E" w:rsidRPr="00542BA9" w:rsidRDefault="001D2D9E" w:rsidP="001D2D9E">
            <w:pPr>
              <w:spacing w:line="240" w:lineRule="atLeast"/>
            </w:pPr>
            <w:r w:rsidRPr="00542BA9">
              <w:t xml:space="preserve">- подмена задания (логически и алгоритмически более </w:t>
            </w:r>
            <w:proofErr w:type="gramStart"/>
            <w:r w:rsidRPr="00542BA9">
              <w:t>простым</w:t>
            </w:r>
            <w:proofErr w:type="gramEnd"/>
            <w:r w:rsidRPr="00542BA9">
              <w:t>);</w:t>
            </w:r>
          </w:p>
          <w:p w:rsidR="001D2D9E" w:rsidRPr="00542BA9" w:rsidRDefault="001D2D9E" w:rsidP="001D2D9E">
            <w:pPr>
              <w:spacing w:line="240" w:lineRule="atLeast"/>
            </w:pPr>
            <w:r w:rsidRPr="00542BA9">
              <w:t>- неспособность контролировать ход (процесс) и результат выполнения задания;</w:t>
            </w:r>
          </w:p>
          <w:p w:rsidR="001D2D9E" w:rsidRPr="00542BA9" w:rsidRDefault="001D2D9E" w:rsidP="001D2D9E">
            <w:pPr>
              <w:spacing w:line="240" w:lineRule="atLeast"/>
            </w:pPr>
            <w:r w:rsidRPr="00542BA9">
              <w:t>- неумение понять и объяснить причину своей ошибки, исправить ее;</w:t>
            </w:r>
          </w:p>
          <w:p w:rsidR="001D2D9E" w:rsidRPr="00542BA9" w:rsidRDefault="001D2D9E" w:rsidP="001D2D9E">
            <w:pPr>
              <w:spacing w:line="240" w:lineRule="atLeast"/>
            </w:pPr>
            <w:r w:rsidRPr="00542BA9">
              <w:t>- неумение применить знания в нестандартной ситуации;</w:t>
            </w:r>
          </w:p>
          <w:p w:rsidR="001D2D9E" w:rsidRPr="00542BA9" w:rsidRDefault="001D2D9E" w:rsidP="001D2D9E">
            <w:pPr>
              <w:spacing w:line="240" w:lineRule="atLeast"/>
              <w:rPr>
                <w:b/>
              </w:rPr>
            </w:pPr>
            <w:r w:rsidRPr="00542BA9">
              <w:t>- неумение решить учебную задачу с использованием другого приема (способа), сравнить решения по степени рациональности.</w:t>
            </w:r>
          </w:p>
        </w:tc>
      </w:tr>
      <w:tr w:rsidR="001D2D9E" w:rsidRPr="00542BA9" w:rsidTr="001D2D9E">
        <w:tc>
          <w:tcPr>
            <w:tcW w:w="9356" w:type="dxa"/>
            <w:gridSpan w:val="3"/>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pStyle w:val="affd"/>
              <w:spacing w:after="0" w:line="240" w:lineRule="atLeast"/>
              <w:ind w:left="0"/>
              <w:jc w:val="both"/>
              <w:rPr>
                <w:rFonts w:ascii="Times New Roman" w:hAnsi="Times New Roman"/>
                <w:b/>
                <w:sz w:val="24"/>
                <w:szCs w:val="24"/>
              </w:rPr>
            </w:pPr>
            <w:r w:rsidRPr="00542BA9">
              <w:rPr>
                <w:rFonts w:ascii="Times New Roman" w:hAnsi="Times New Roman"/>
                <w:b/>
                <w:bCs/>
                <w:i/>
                <w:iCs/>
                <w:sz w:val="24"/>
                <w:szCs w:val="24"/>
              </w:rPr>
              <w:t>Общая характеристика трудностей межличностных отношений</w:t>
            </w:r>
          </w:p>
        </w:tc>
      </w:tr>
      <w:tr w:rsidR="001D2D9E" w:rsidRPr="00542BA9" w:rsidTr="001D2D9E">
        <w:tc>
          <w:tcPr>
            <w:tcW w:w="1985" w:type="dxa"/>
            <w:gridSpan w:val="2"/>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rPr>
                <w:b/>
              </w:rPr>
            </w:pPr>
            <w:r w:rsidRPr="00542BA9">
              <w:t>Характер взаимодействия ученика и учителя</w:t>
            </w:r>
          </w:p>
        </w:tc>
        <w:tc>
          <w:tcPr>
            <w:tcW w:w="7371" w:type="dxa"/>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pPr>
            <w:r w:rsidRPr="00542BA9">
              <w:t>-непонимание, неготовность услышать учителя (взрослого), психологическая «несовместимость»;</w:t>
            </w:r>
          </w:p>
          <w:p w:rsidR="001D2D9E" w:rsidRPr="00542BA9" w:rsidRDefault="001D2D9E" w:rsidP="001D2D9E">
            <w:pPr>
              <w:spacing w:line="240" w:lineRule="atLeast"/>
            </w:pPr>
            <w:r w:rsidRPr="00542BA9">
              <w:t>- боязнь критики, негативной оценки;</w:t>
            </w:r>
          </w:p>
          <w:p w:rsidR="001D2D9E" w:rsidRPr="00542BA9" w:rsidRDefault="001D2D9E" w:rsidP="001D2D9E">
            <w:pPr>
              <w:spacing w:line="240" w:lineRule="atLeast"/>
              <w:rPr>
                <w:b/>
              </w:rPr>
            </w:pPr>
            <w:r w:rsidRPr="00542BA9">
              <w:t xml:space="preserve">- отсутствие положительного опыта общения </w:t>
            </w:r>
            <w:proofErr w:type="gramStart"/>
            <w:r w:rsidRPr="00542BA9">
              <w:t>со</w:t>
            </w:r>
            <w:proofErr w:type="gramEnd"/>
            <w:r w:rsidRPr="00542BA9">
              <w:t xml:space="preserve"> взрослыми.</w:t>
            </w:r>
          </w:p>
        </w:tc>
      </w:tr>
      <w:tr w:rsidR="001D2D9E" w:rsidRPr="00542BA9" w:rsidTr="001D2D9E">
        <w:tc>
          <w:tcPr>
            <w:tcW w:w="1985" w:type="dxa"/>
            <w:gridSpan w:val="2"/>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rPr>
                <w:b/>
              </w:rPr>
            </w:pPr>
            <w:r w:rsidRPr="00542BA9">
              <w:t>Взаимодействие ученика и других учеников</w:t>
            </w:r>
          </w:p>
        </w:tc>
        <w:tc>
          <w:tcPr>
            <w:tcW w:w="7371" w:type="dxa"/>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pPr>
            <w:r w:rsidRPr="00542BA9">
              <w:t>- эгоцентричность, неумение общаться,</w:t>
            </w:r>
          </w:p>
          <w:p w:rsidR="001D2D9E" w:rsidRPr="00542BA9" w:rsidRDefault="001D2D9E" w:rsidP="001D2D9E">
            <w:pPr>
              <w:spacing w:line="240" w:lineRule="atLeast"/>
            </w:pPr>
            <w:r w:rsidRPr="00542BA9">
              <w:t>-повышенная тревожность;</w:t>
            </w:r>
          </w:p>
          <w:p w:rsidR="001D2D9E" w:rsidRPr="00542BA9" w:rsidRDefault="001D2D9E" w:rsidP="001D2D9E">
            <w:pPr>
              <w:spacing w:line="240" w:lineRule="atLeast"/>
            </w:pPr>
            <w:r w:rsidRPr="00542BA9">
              <w:t>-неумение строить совместную деятельность;</w:t>
            </w:r>
          </w:p>
          <w:p w:rsidR="001D2D9E" w:rsidRPr="00542BA9" w:rsidRDefault="001D2D9E" w:rsidP="001D2D9E">
            <w:pPr>
              <w:spacing w:line="240" w:lineRule="atLeast"/>
              <w:rPr>
                <w:b/>
              </w:rPr>
            </w:pPr>
            <w:r w:rsidRPr="00542BA9">
              <w:t>- заниженная самооценка.</w:t>
            </w:r>
          </w:p>
        </w:tc>
      </w:tr>
    </w:tbl>
    <w:p w:rsidR="001D2D9E" w:rsidRPr="00542BA9" w:rsidRDefault="001D2D9E" w:rsidP="001D2D9E">
      <w:pPr>
        <w:spacing w:line="240" w:lineRule="atLeast"/>
      </w:pPr>
    </w:p>
    <w:p w:rsidR="001D2D9E" w:rsidRPr="00542BA9" w:rsidRDefault="001D2D9E" w:rsidP="001D2D9E">
      <w:pPr>
        <w:shd w:val="clear" w:color="auto" w:fill="FFFFFF"/>
        <w:autoSpaceDE w:val="0"/>
        <w:autoSpaceDN w:val="0"/>
        <w:adjustRightInd w:val="0"/>
        <w:ind w:firstLine="284"/>
        <w:jc w:val="both"/>
        <w:rPr>
          <w:spacing w:val="-4"/>
        </w:rPr>
      </w:pPr>
      <w:r w:rsidRPr="00542BA9">
        <w:rPr>
          <w:spacing w:val="-4"/>
        </w:rPr>
        <w:t xml:space="preserve">Оказание помощи </w:t>
      </w:r>
      <w:proofErr w:type="gramStart"/>
      <w:r w:rsidRPr="00542BA9">
        <w:rPr>
          <w:spacing w:val="-4"/>
        </w:rPr>
        <w:t>обучающимся</w:t>
      </w:r>
      <w:proofErr w:type="gramEnd"/>
      <w:r w:rsidRPr="00542BA9">
        <w:rPr>
          <w:spacing w:val="-4"/>
        </w:rPr>
        <w:t xml:space="preserve"> в преодолении их затруднений в учебной деятельности проводится педагогами:</w:t>
      </w:r>
    </w:p>
    <w:p w:rsidR="001D2D9E" w:rsidRPr="00542BA9" w:rsidRDefault="001D2D9E" w:rsidP="00EE3C23">
      <w:pPr>
        <w:pStyle w:val="affd"/>
        <w:numPr>
          <w:ilvl w:val="0"/>
          <w:numId w:val="49"/>
        </w:numPr>
        <w:spacing w:after="0" w:line="240" w:lineRule="auto"/>
        <w:ind w:left="142" w:firstLine="425"/>
        <w:jc w:val="both"/>
        <w:rPr>
          <w:rFonts w:ascii="Times New Roman" w:hAnsi="Times New Roman"/>
          <w:sz w:val="24"/>
          <w:szCs w:val="24"/>
        </w:rPr>
      </w:pPr>
      <w:r w:rsidRPr="00542BA9">
        <w:rPr>
          <w:rFonts w:ascii="Times New Roman" w:hAnsi="Times New Roman"/>
          <w:spacing w:val="-4"/>
          <w:sz w:val="24"/>
          <w:szCs w:val="24"/>
        </w:rPr>
        <w:t xml:space="preserve">на уроках средствами учебных предметов, чему способствует использование в учебном процессе утвержденных УМК; </w:t>
      </w:r>
    </w:p>
    <w:p w:rsidR="001D2D9E" w:rsidRPr="00542BA9" w:rsidRDefault="001D2D9E" w:rsidP="00EE3C23">
      <w:pPr>
        <w:pStyle w:val="affd"/>
        <w:numPr>
          <w:ilvl w:val="0"/>
          <w:numId w:val="49"/>
        </w:numPr>
        <w:spacing w:after="0" w:line="240" w:lineRule="auto"/>
        <w:ind w:left="142" w:firstLine="425"/>
        <w:jc w:val="both"/>
        <w:rPr>
          <w:rFonts w:ascii="Times New Roman" w:hAnsi="Times New Roman"/>
          <w:iCs/>
          <w:sz w:val="24"/>
          <w:szCs w:val="24"/>
        </w:rPr>
      </w:pPr>
      <w:r w:rsidRPr="00542BA9">
        <w:rPr>
          <w:rFonts w:ascii="Times New Roman" w:hAnsi="Times New Roman"/>
          <w:sz w:val="24"/>
          <w:szCs w:val="24"/>
        </w:rPr>
        <w:t xml:space="preserve">во внеурочное время. </w:t>
      </w:r>
    </w:p>
    <w:p w:rsidR="001D2D9E" w:rsidRPr="00542BA9" w:rsidRDefault="001D2D9E" w:rsidP="001D2D9E">
      <w:pPr>
        <w:ind w:firstLine="284"/>
        <w:jc w:val="both"/>
        <w:rPr>
          <w:iCs/>
        </w:rPr>
      </w:pPr>
      <w:r w:rsidRPr="00542BA9">
        <w:rPr>
          <w:iCs/>
        </w:rPr>
        <w:t xml:space="preserve">В школе обучение осуществляется </w:t>
      </w:r>
      <w:r w:rsidRPr="00542BA9">
        <w:t>с учетом требований образо</w:t>
      </w:r>
      <w:r w:rsidR="00047A17">
        <w:t>вательной системы «Школа России».</w:t>
      </w:r>
      <w:r w:rsidRPr="00542BA9">
        <w:t xml:space="preserve"> </w:t>
      </w:r>
      <w:r w:rsidRPr="00542BA9">
        <w:rPr>
          <w:iCs/>
        </w:rPr>
        <w:t>В учебниках данного УМК представлены задания, которые требуют: выбора наиболее эффективных способов выполнения и проверки;  осознания  причины успеха /неуспеха учебной деятельности и способности конструктивно действовать даже в ситуации неуспеха.</w:t>
      </w:r>
    </w:p>
    <w:p w:rsidR="006633D5" w:rsidRPr="00542BA9" w:rsidRDefault="001D2D9E" w:rsidP="004652C2">
      <w:pPr>
        <w:ind w:firstLine="284"/>
        <w:jc w:val="both"/>
      </w:pPr>
      <w:r w:rsidRPr="00542BA9">
        <w:t>Преодолению  неуспешности  отдельных учеников помогают задания для групповой и коллективной работы, когда общий успех работы поглощает чью-то неудачу и способствуя пониманию результата. В учебниках представлена система таких работ, позволяющих каждому  ребенку действовать конструктивно в пределах своих возможностей и способностей.</w:t>
      </w:r>
    </w:p>
    <w:p w:rsidR="006633D5" w:rsidRPr="00542BA9" w:rsidRDefault="006633D5" w:rsidP="001D2D9E">
      <w:pPr>
        <w:ind w:firstLine="284"/>
        <w:jc w:val="both"/>
      </w:pPr>
    </w:p>
    <w:p w:rsidR="001D2D9E" w:rsidRPr="00542BA9" w:rsidRDefault="001D2D9E" w:rsidP="006633D5">
      <w:pPr>
        <w:pStyle w:val="affd"/>
        <w:spacing w:after="0" w:line="240" w:lineRule="auto"/>
        <w:ind w:firstLine="284"/>
        <w:jc w:val="center"/>
        <w:rPr>
          <w:rFonts w:ascii="Times New Roman" w:hAnsi="Times New Roman"/>
          <w:b/>
          <w:sz w:val="24"/>
          <w:szCs w:val="24"/>
        </w:rPr>
      </w:pPr>
      <w:r w:rsidRPr="00542BA9">
        <w:rPr>
          <w:rFonts w:ascii="Times New Roman" w:hAnsi="Times New Roman"/>
          <w:b/>
          <w:sz w:val="24"/>
          <w:szCs w:val="24"/>
        </w:rPr>
        <w:t xml:space="preserve">Овладение навыками адаптации </w:t>
      </w:r>
      <w:proofErr w:type="gramStart"/>
      <w:r w:rsidRPr="00542BA9">
        <w:rPr>
          <w:rFonts w:ascii="Times New Roman" w:hAnsi="Times New Roman"/>
          <w:b/>
          <w:sz w:val="24"/>
          <w:szCs w:val="24"/>
        </w:rPr>
        <w:t>обучающихся</w:t>
      </w:r>
      <w:proofErr w:type="gramEnd"/>
      <w:r w:rsidRPr="00542BA9">
        <w:rPr>
          <w:rFonts w:ascii="Times New Roman" w:hAnsi="Times New Roman"/>
          <w:b/>
          <w:sz w:val="24"/>
          <w:szCs w:val="24"/>
        </w:rPr>
        <w:t xml:space="preserve"> к социуму.</w:t>
      </w:r>
    </w:p>
    <w:p w:rsidR="001D2D9E" w:rsidRPr="00542BA9" w:rsidRDefault="001D2D9E" w:rsidP="001D2D9E">
      <w:pPr>
        <w:shd w:val="clear" w:color="auto" w:fill="FFFFFF"/>
        <w:autoSpaceDE w:val="0"/>
        <w:autoSpaceDN w:val="0"/>
        <w:adjustRightInd w:val="0"/>
        <w:ind w:firstLine="284"/>
        <w:jc w:val="both"/>
      </w:pPr>
      <w:r w:rsidRPr="00542BA9">
        <w:t xml:space="preserve">На уроках с использованием УМК педагоги имеют возможность формировать начальные навыки адаптации в динамично изменяющемся и развивающемся мире. Учебники содержат задания, тексты, проекты,  практические работы, направленные на осмысление норм и правил поведения в жизни (на это работает, практически, весь </w:t>
      </w:r>
      <w:r w:rsidRPr="00542BA9">
        <w:rPr>
          <w:b/>
        </w:rPr>
        <w:t>курс «Окружающий мир»</w:t>
      </w:r>
      <w:r w:rsidRPr="00542BA9">
        <w:t xml:space="preserve">). </w:t>
      </w:r>
    </w:p>
    <w:p w:rsidR="001D2D9E" w:rsidRPr="00542BA9" w:rsidRDefault="001D2D9E" w:rsidP="001D2D9E">
      <w:pPr>
        <w:shd w:val="clear" w:color="auto" w:fill="FFFFFF"/>
        <w:autoSpaceDE w:val="0"/>
        <w:autoSpaceDN w:val="0"/>
        <w:adjustRightInd w:val="0"/>
        <w:ind w:firstLine="284"/>
        <w:jc w:val="both"/>
      </w:pPr>
      <w:r w:rsidRPr="00542BA9">
        <w:rPr>
          <w:b/>
        </w:rPr>
        <w:lastRenderedPageBreak/>
        <w:t>Курс «Математика»</w:t>
      </w:r>
      <w:r w:rsidRPr="00542BA9">
        <w:t xml:space="preserve"> формирует у ребенка первые пространственные и временные ориентиры, знакомит с миром величин,  скоростей, с разными  способами отображения и чтения информации и пр</w:t>
      </w:r>
      <w:proofErr w:type="gramStart"/>
      <w:r w:rsidRPr="00542BA9">
        <w:t>..</w:t>
      </w:r>
      <w:proofErr w:type="gramEnd"/>
    </w:p>
    <w:p w:rsidR="001D2D9E" w:rsidRPr="00542BA9" w:rsidRDefault="001D2D9E" w:rsidP="001D2D9E">
      <w:pPr>
        <w:shd w:val="clear" w:color="auto" w:fill="FFFFFF"/>
        <w:autoSpaceDE w:val="0"/>
        <w:autoSpaceDN w:val="0"/>
        <w:adjustRightInd w:val="0"/>
        <w:ind w:firstLine="284"/>
        <w:jc w:val="both"/>
      </w:pPr>
      <w:r w:rsidRPr="00542BA9">
        <w:rPr>
          <w:b/>
        </w:rPr>
        <w:t>Курсы «Литературное чтение», «Русский язык», «Иностранные языки»</w:t>
      </w:r>
      <w:r w:rsidRPr="00542BA9">
        <w:t xml:space="preserve">  формируют нормы и правила произношения,  использования слов в речи, вводит ребенка в мир русского и иностранных языков, литературы.</w:t>
      </w:r>
    </w:p>
    <w:p w:rsidR="001D2D9E" w:rsidRPr="00542BA9" w:rsidRDefault="001D2D9E" w:rsidP="001D2D9E">
      <w:pPr>
        <w:shd w:val="clear" w:color="auto" w:fill="FFFFFF"/>
        <w:autoSpaceDE w:val="0"/>
        <w:autoSpaceDN w:val="0"/>
        <w:adjustRightInd w:val="0"/>
        <w:ind w:firstLine="284"/>
        <w:jc w:val="both"/>
      </w:pPr>
      <w:r w:rsidRPr="00542BA9">
        <w:rPr>
          <w:b/>
        </w:rPr>
        <w:t xml:space="preserve">Курсы «Изобразительное искусство, «Музыка» </w:t>
      </w:r>
      <w:r w:rsidRPr="00542BA9">
        <w:t xml:space="preserve"> знакомят школьника с миром прекрасного.</w:t>
      </w:r>
    </w:p>
    <w:p w:rsidR="001D2D9E" w:rsidRPr="00542BA9" w:rsidRDefault="001D2D9E" w:rsidP="001D2D9E">
      <w:pPr>
        <w:shd w:val="clear" w:color="auto" w:fill="FFFFFF"/>
        <w:tabs>
          <w:tab w:val="left" w:pos="859"/>
        </w:tabs>
        <w:ind w:firstLine="284"/>
        <w:jc w:val="both"/>
        <w:rPr>
          <w:spacing w:val="1"/>
        </w:rPr>
      </w:pPr>
      <w:proofErr w:type="gramStart"/>
      <w:r w:rsidRPr="00542BA9">
        <w:rPr>
          <w:b/>
        </w:rPr>
        <w:t xml:space="preserve">Ожидаемый результат в направлении создания условий для успешной адаптации обучащихся к социуму: </w:t>
      </w:r>
      <w:r w:rsidRPr="00542BA9">
        <w:t xml:space="preserve">достижение основных показателей успешной адаптации обучающихся </w:t>
      </w:r>
      <w:r w:rsidRPr="00542BA9">
        <w:rPr>
          <w:b/>
        </w:rPr>
        <w:t>(</w:t>
      </w:r>
      <w:r w:rsidRPr="00542BA9">
        <w:rPr>
          <w:spacing w:val="2"/>
        </w:rPr>
        <w:t>сохранение физического, психического и социального здоровья детей;</w:t>
      </w:r>
      <w:r w:rsidR="006633D5" w:rsidRPr="00542BA9">
        <w:rPr>
          <w:spacing w:val="2"/>
        </w:rPr>
        <w:t xml:space="preserve"> </w:t>
      </w:r>
      <w:r w:rsidRPr="00542BA9">
        <w:rPr>
          <w:spacing w:val="2"/>
        </w:rPr>
        <w:t>установление контакта с обучающимися, с учителем;</w:t>
      </w:r>
      <w:r w:rsidR="00BD7EA1" w:rsidRPr="00542BA9">
        <w:rPr>
          <w:spacing w:val="2"/>
        </w:rPr>
        <w:t xml:space="preserve"> </w:t>
      </w:r>
      <w:r w:rsidRPr="00542BA9">
        <w:rPr>
          <w:spacing w:val="1"/>
        </w:rPr>
        <w:t>формирование адекватного поведения; овладение навыками учебной деятельности).</w:t>
      </w:r>
      <w:proofErr w:type="gramEnd"/>
    </w:p>
    <w:p w:rsidR="001D2D9E" w:rsidRPr="00542BA9" w:rsidRDefault="001D2D9E" w:rsidP="001D2D9E">
      <w:pPr>
        <w:shd w:val="clear" w:color="auto" w:fill="FFFFFF"/>
        <w:tabs>
          <w:tab w:val="left" w:pos="859"/>
        </w:tabs>
        <w:ind w:firstLine="284"/>
        <w:jc w:val="both"/>
      </w:pPr>
    </w:p>
    <w:p w:rsidR="001D2D9E" w:rsidRPr="00542BA9" w:rsidRDefault="001D2D9E" w:rsidP="001D2D9E">
      <w:pPr>
        <w:spacing w:line="240" w:lineRule="atLeast"/>
        <w:ind w:firstLine="284"/>
        <w:jc w:val="center"/>
        <w:rPr>
          <w:b/>
          <w:bCs/>
        </w:rPr>
      </w:pPr>
      <w:r w:rsidRPr="00542BA9">
        <w:rPr>
          <w:b/>
          <w:bCs/>
        </w:rPr>
        <w:t xml:space="preserve">Основное содержание программы индивидуальной поддержки и коррекции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46"/>
        <w:gridCol w:w="4369"/>
        <w:gridCol w:w="2799"/>
      </w:tblGrid>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rPr>
                <w:b/>
              </w:rPr>
            </w:pPr>
            <w:r w:rsidRPr="00542BA9">
              <w:rPr>
                <w:b/>
                <w:bCs/>
              </w:rPr>
              <w:t>Направления работы</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rPr>
                <w:b/>
              </w:rPr>
            </w:pPr>
            <w:r w:rsidRPr="00542BA9">
              <w:rPr>
                <w:b/>
                <w:bCs/>
              </w:rPr>
              <w:t>Содержание направления</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rPr>
                <w:b/>
              </w:rPr>
            </w:pPr>
            <w:r w:rsidRPr="00542BA9">
              <w:rPr>
                <w:b/>
                <w:bCs/>
              </w:rPr>
              <w:t>Методы работы</w:t>
            </w:r>
          </w:p>
        </w:tc>
      </w:tr>
      <w:tr w:rsidR="001D2D9E" w:rsidRPr="00542BA9" w:rsidTr="001D2D9E">
        <w:tc>
          <w:tcPr>
            <w:tcW w:w="0" w:type="auto"/>
            <w:gridSpan w:val="3"/>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rPr>
              <w:t>I этап. Сбор и анализ информации.</w:t>
            </w:r>
          </w:p>
          <w:p w:rsidR="001D2D9E" w:rsidRPr="00542BA9" w:rsidRDefault="001D2D9E" w:rsidP="001D2D9E">
            <w:pPr>
              <w:spacing w:line="240" w:lineRule="atLeast"/>
              <w:jc w:val="center"/>
            </w:pPr>
            <w:r w:rsidRPr="00542BA9">
              <w:rPr>
                <w:bCs/>
                <w:i/>
                <w:iCs/>
              </w:rPr>
              <w:t>Цель: выявление детей для учёта их особенностей развития и оценка возможностей образовательной среды.</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Диагностика детей. Оценка образовательной среды</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Своевременное выявление детей, нуждающихся в специализированной помощи. Сбор сведений о детях на основании диагностической информации. Определение уровня зоны ближайшего развития обучающегося с ограниченными возможностями здоровья.</w:t>
            </w:r>
          </w:p>
          <w:p w:rsidR="001D2D9E" w:rsidRPr="00542BA9" w:rsidRDefault="001D2D9E" w:rsidP="001D2D9E">
            <w:pPr>
              <w:spacing w:line="240" w:lineRule="atLeast"/>
              <w:jc w:val="both"/>
            </w:pPr>
            <w:r w:rsidRPr="00542BA9">
              <w:t>Изучение личностных особенностей обучающихся и условий их семейного воспитания.</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Входные диагностики отклонений в развитии</w:t>
            </w:r>
            <w:r w:rsidR="006633D5" w:rsidRPr="00542BA9">
              <w:t>.</w:t>
            </w:r>
            <w:r w:rsidRPr="00542BA9">
              <w:t xml:space="preserve"> Анкетирование </w:t>
            </w:r>
            <w:r w:rsidR="002F1918" w:rsidRPr="00542BA9">
              <w:t>родителей (</w:t>
            </w:r>
            <w:r w:rsidRPr="00542BA9">
              <w:t>законных представителей</w:t>
            </w:r>
            <w:r w:rsidR="002F1918" w:rsidRPr="00542BA9">
              <w:t>)</w:t>
            </w:r>
            <w:r w:rsidRPr="00542BA9">
              <w:t xml:space="preserve"> ребёнка. Сбор и анализ информации. </w:t>
            </w:r>
          </w:p>
        </w:tc>
      </w:tr>
      <w:tr w:rsidR="001D2D9E" w:rsidRPr="00542BA9" w:rsidTr="001D2D9E">
        <w:tc>
          <w:tcPr>
            <w:tcW w:w="0" w:type="auto"/>
            <w:gridSpan w:val="3"/>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rPr>
              <w:t>II этап. Этап планирования, организации и координации.</w:t>
            </w:r>
          </w:p>
          <w:p w:rsidR="001D2D9E" w:rsidRPr="00542BA9" w:rsidRDefault="001D2D9E" w:rsidP="001D2D9E">
            <w:pPr>
              <w:spacing w:line="240" w:lineRule="atLeast"/>
              <w:jc w:val="center"/>
            </w:pPr>
            <w:r w:rsidRPr="00542BA9">
              <w:rPr>
                <w:bCs/>
                <w:i/>
                <w:iCs/>
              </w:rPr>
              <w:t xml:space="preserve">Цель: организация образовательного процесса </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Коррекционно-развивающая работа</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Выбор соответствующих программ и методик.</w:t>
            </w:r>
          </w:p>
          <w:p w:rsidR="001D2D9E" w:rsidRPr="00542BA9" w:rsidRDefault="001D2D9E" w:rsidP="001D2D9E">
            <w:pPr>
              <w:spacing w:line="240" w:lineRule="atLeast"/>
              <w:jc w:val="both"/>
            </w:pPr>
            <w:r w:rsidRPr="00542BA9">
              <w:t>Организация консультаций и занятий для детей, нуждающихся в коррекции.</w:t>
            </w:r>
          </w:p>
          <w:p w:rsidR="001D2D9E" w:rsidRPr="00542BA9" w:rsidRDefault="001D2D9E" w:rsidP="001D2D9E">
            <w:pPr>
              <w:spacing w:line="240" w:lineRule="atLeast"/>
              <w:jc w:val="both"/>
            </w:pPr>
            <w:r w:rsidRPr="00542BA9">
              <w:t>Развитие эмоционально-волевой и личностной сфер ребёнка и коррекция его поведения. Социальная защита ребенка в случаях неблагоприятных условий для жизни при психотравмирующих обстоятельствах.</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Организация занятий и консультаций по выбранным программам, методикам</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Консультативная работа</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Выработка рекомендаций. Консультирование педагогов по выбору методов и приемов работы с детьми.</w:t>
            </w:r>
          </w:p>
          <w:p w:rsidR="001D2D9E" w:rsidRPr="00542BA9" w:rsidRDefault="001D2D9E" w:rsidP="001D2D9E">
            <w:pPr>
              <w:spacing w:line="240" w:lineRule="atLeast"/>
              <w:jc w:val="both"/>
            </w:pPr>
            <w:r w:rsidRPr="00542BA9">
              <w:t>Консультативная помощь.</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Консультации со специалистами, беседы и рекомендации законным представителям детей.</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Информационно-просветительская работа</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 xml:space="preserve">Различные формы просветительской деятельности, направленные на разъяснение участникам </w:t>
            </w:r>
            <w:r w:rsidRPr="00542BA9">
              <w:lastRenderedPageBreak/>
              <w:t>образовательного процесса-обучающимся, их родителям</w:t>
            </w:r>
            <w:r w:rsidR="002F1918" w:rsidRPr="00542BA9">
              <w:t xml:space="preserve"> (законным представителям)</w:t>
            </w:r>
            <w:r w:rsidRPr="00542BA9">
              <w:t>, педагогическим работникам, - вопросов, связанных с особенностями образовательного процесса и сопровождения детей, нуждающихся в коррекции.</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lastRenderedPageBreak/>
              <w:t>Беседы, родительские собрания и т.д</w:t>
            </w:r>
            <w:proofErr w:type="gramStart"/>
            <w:r w:rsidRPr="00542BA9">
              <w:t>..</w:t>
            </w:r>
            <w:proofErr w:type="gramEnd"/>
          </w:p>
        </w:tc>
      </w:tr>
      <w:tr w:rsidR="001D2D9E" w:rsidRPr="00542BA9" w:rsidTr="001D2D9E">
        <w:tc>
          <w:tcPr>
            <w:tcW w:w="0" w:type="auto"/>
            <w:gridSpan w:val="3"/>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rPr>
              <w:lastRenderedPageBreak/>
              <w:t>III этап. Контрольно-диагностическая деятельность.</w:t>
            </w:r>
          </w:p>
          <w:p w:rsidR="001D2D9E" w:rsidRPr="00542BA9" w:rsidRDefault="001D2D9E" w:rsidP="001D2D9E">
            <w:pPr>
              <w:spacing w:line="240" w:lineRule="atLeast"/>
              <w:jc w:val="center"/>
            </w:pPr>
            <w:r w:rsidRPr="00542BA9">
              <w:rPr>
                <w:bCs/>
                <w:i/>
                <w:iCs/>
              </w:rPr>
              <w:t>Цель: выявление соответствия созданных условий и разработанных индивидуальных образовательных программ потребностям ребенка.</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Диагностика детей.</w:t>
            </w:r>
          </w:p>
          <w:p w:rsidR="001D2D9E" w:rsidRPr="00542BA9" w:rsidRDefault="001D2D9E" w:rsidP="001D2D9E">
            <w:pPr>
              <w:spacing w:line="240" w:lineRule="atLeast"/>
              <w:jc w:val="center"/>
            </w:pPr>
            <w:r w:rsidRPr="00542BA9">
              <w:t xml:space="preserve">Оценка образовательной среды и индивидуальных образовательных программ обучающихся </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Контроль над уровнем и динамикой развития ребенка.</w:t>
            </w:r>
          </w:p>
          <w:p w:rsidR="001D2D9E" w:rsidRPr="00542BA9" w:rsidRDefault="001D2D9E" w:rsidP="001D2D9E">
            <w:pPr>
              <w:spacing w:line="240" w:lineRule="atLeast"/>
              <w:jc w:val="both"/>
            </w:pPr>
            <w:r w:rsidRPr="00542BA9">
              <w:t xml:space="preserve">Анализ личностного и познавательного развития ребенка и успешности коррекционно-развивающей работы </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Промежуточные и итоговые диагностики развития детей. Анкетирование</w:t>
            </w:r>
            <w:r w:rsidR="002F1918" w:rsidRPr="00542BA9">
              <w:t xml:space="preserve"> родителей </w:t>
            </w:r>
            <w:r w:rsidRPr="00542BA9">
              <w:t xml:space="preserve"> </w:t>
            </w:r>
            <w:r w:rsidR="002F1918" w:rsidRPr="00542BA9">
              <w:t>(</w:t>
            </w:r>
            <w:r w:rsidRPr="00542BA9">
              <w:t>законных представителей</w:t>
            </w:r>
            <w:r w:rsidR="002F1918" w:rsidRPr="00542BA9">
              <w:t>)</w:t>
            </w:r>
            <w:r w:rsidRPr="00542BA9">
              <w:t>.</w:t>
            </w:r>
          </w:p>
        </w:tc>
      </w:tr>
    </w:tbl>
    <w:p w:rsidR="001D2D9E" w:rsidRPr="00542BA9" w:rsidRDefault="001D2D9E" w:rsidP="001D2D9E">
      <w:pPr>
        <w:spacing w:line="240" w:lineRule="atLeas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9"/>
        <w:gridCol w:w="4426"/>
        <w:gridCol w:w="1729"/>
      </w:tblGrid>
      <w:tr w:rsidR="001D2D9E" w:rsidRPr="00542BA9" w:rsidTr="001D2D9E">
        <w:tc>
          <w:tcPr>
            <w:tcW w:w="0" w:type="auto"/>
            <w:gridSpan w:val="3"/>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rPr>
              <w:t>IV этап. Этап рефлексиии коррекции.</w:t>
            </w:r>
          </w:p>
          <w:p w:rsidR="001D2D9E" w:rsidRPr="00542BA9" w:rsidRDefault="001D2D9E" w:rsidP="001D2D9E">
            <w:pPr>
              <w:spacing w:line="240" w:lineRule="atLeast"/>
              <w:jc w:val="center"/>
            </w:pPr>
            <w:r w:rsidRPr="00542BA9">
              <w:rPr>
                <w:bCs/>
                <w:i/>
                <w:iCs/>
              </w:rPr>
              <w:t>Цель: коррекция процесса сопровождения детей.</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Корректировка условий и форм, методов и приёмов обучения</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Обсуждение и принятие решений по дальнейшей коррекции или по её прекращению.</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Совещания, беседы</w:t>
            </w:r>
          </w:p>
        </w:tc>
      </w:tr>
    </w:tbl>
    <w:p w:rsidR="001D2D9E" w:rsidRPr="00542BA9" w:rsidRDefault="001D2D9E" w:rsidP="001D2D9E">
      <w:pPr>
        <w:spacing w:line="240" w:lineRule="atLeast"/>
        <w:jc w:val="center"/>
        <w:rPr>
          <w:b/>
          <w:bCs/>
        </w:rPr>
      </w:pPr>
    </w:p>
    <w:p w:rsidR="001D2D9E" w:rsidRPr="00542BA9" w:rsidRDefault="001D2D9E" w:rsidP="001D2D9E">
      <w:pPr>
        <w:spacing w:line="240" w:lineRule="atLeast"/>
        <w:jc w:val="center"/>
        <w:rPr>
          <w:b/>
          <w:bCs/>
        </w:rPr>
      </w:pPr>
      <w:r w:rsidRPr="00542BA9">
        <w:rPr>
          <w:b/>
          <w:bCs/>
        </w:rPr>
        <w:t>Требования к условиям реализации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7"/>
        <w:gridCol w:w="7197"/>
      </w:tblGrid>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rPr>
                <w:b/>
              </w:rPr>
            </w:pPr>
            <w:r w:rsidRPr="00542BA9">
              <w:rPr>
                <w:b/>
                <w:bCs/>
              </w:rPr>
              <w:t>Требование</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rPr>
                <w:b/>
              </w:rPr>
            </w:pPr>
            <w:r w:rsidRPr="00542BA9">
              <w:rPr>
                <w:b/>
                <w:bCs/>
              </w:rPr>
              <w:t>Содержание</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Психолого-педагогическое обеспечение</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EE3C23">
            <w:pPr>
              <w:pStyle w:val="affd"/>
              <w:numPr>
                <w:ilvl w:val="0"/>
                <w:numId w:val="53"/>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обеспечение дифференцированных условий (оптимальный режим нагрузок, вариативные формы получения образования и специализированной помощи) в соответствии с рекомендациями ПМПК;</w:t>
            </w:r>
          </w:p>
          <w:p w:rsidR="001D2D9E" w:rsidRPr="00542BA9" w:rsidRDefault="001D2D9E" w:rsidP="00EE3C23">
            <w:pPr>
              <w:pStyle w:val="affd"/>
              <w:numPr>
                <w:ilvl w:val="0"/>
                <w:numId w:val="53"/>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учет индивидуальных особенностей ребенка, соблюдение комфортного психоэмоционального режима, использование современных педагогических технологий;</w:t>
            </w:r>
          </w:p>
          <w:p w:rsidR="001D2D9E" w:rsidRPr="00542BA9" w:rsidRDefault="001D2D9E" w:rsidP="00EE3C23">
            <w:pPr>
              <w:pStyle w:val="affd"/>
              <w:numPr>
                <w:ilvl w:val="0"/>
                <w:numId w:val="53"/>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обеспечение специализированных условий;</w:t>
            </w:r>
          </w:p>
          <w:p w:rsidR="001D2D9E" w:rsidRPr="00542BA9" w:rsidRDefault="001D2D9E" w:rsidP="00EE3C23">
            <w:pPr>
              <w:pStyle w:val="affd"/>
              <w:numPr>
                <w:ilvl w:val="0"/>
                <w:numId w:val="53"/>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обеспечение здоровьесберегающих условий;</w:t>
            </w:r>
          </w:p>
          <w:p w:rsidR="001D2D9E" w:rsidRPr="00542BA9" w:rsidRDefault="001D2D9E" w:rsidP="00EE3C23">
            <w:pPr>
              <w:pStyle w:val="affd"/>
              <w:numPr>
                <w:ilvl w:val="0"/>
                <w:numId w:val="53"/>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обеспечение участия всех детей независимо от степени выраженности нарушений их развития, в проведении воспитательных, культурно-развлекательных, спортивно-оздоровительных и иных досуговых мероприятий;</w:t>
            </w:r>
          </w:p>
          <w:p w:rsidR="001D2D9E" w:rsidRPr="00542BA9" w:rsidRDefault="001D2D9E" w:rsidP="00EE3C23">
            <w:pPr>
              <w:pStyle w:val="affd"/>
              <w:numPr>
                <w:ilvl w:val="0"/>
                <w:numId w:val="53"/>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развитие системы обучения и воспитания детей, имеющих сложные нарушения психического и (или) физического развития.</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Программно-методическое обеспечение</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EE3C23">
            <w:pPr>
              <w:pStyle w:val="affd"/>
              <w:numPr>
                <w:ilvl w:val="0"/>
                <w:numId w:val="54"/>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диагностический и коррекционно-развивающий инструментарий, необходимый для осуществления профессиональной деятельности учителя, социального педагога;</w:t>
            </w:r>
          </w:p>
          <w:p w:rsidR="001D2D9E" w:rsidRPr="00542BA9" w:rsidRDefault="001D2D9E" w:rsidP="00EE3C23">
            <w:pPr>
              <w:pStyle w:val="affd"/>
              <w:numPr>
                <w:ilvl w:val="0"/>
                <w:numId w:val="54"/>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 xml:space="preserve"> цифровые образовательные ресурсы и др.</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Кадровое обеспечение</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EE3C23">
            <w:pPr>
              <w:pStyle w:val="affd"/>
              <w:numPr>
                <w:ilvl w:val="0"/>
                <w:numId w:val="55"/>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учитель начальных классов</w:t>
            </w:r>
          </w:p>
          <w:p w:rsidR="006633D5" w:rsidRPr="00542BA9" w:rsidRDefault="006633D5" w:rsidP="00EE3C23">
            <w:pPr>
              <w:pStyle w:val="affd"/>
              <w:numPr>
                <w:ilvl w:val="0"/>
                <w:numId w:val="55"/>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педагог-психолог</w:t>
            </w:r>
          </w:p>
          <w:p w:rsidR="006633D5" w:rsidRPr="00542BA9" w:rsidRDefault="006633D5" w:rsidP="00EE3C23">
            <w:pPr>
              <w:pStyle w:val="affd"/>
              <w:numPr>
                <w:ilvl w:val="0"/>
                <w:numId w:val="55"/>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логопед</w:t>
            </w:r>
          </w:p>
          <w:p w:rsidR="006633D5" w:rsidRPr="00542BA9" w:rsidRDefault="006633D5" w:rsidP="00EE3C23">
            <w:pPr>
              <w:pStyle w:val="affd"/>
              <w:numPr>
                <w:ilvl w:val="0"/>
                <w:numId w:val="55"/>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социальный педагог</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lastRenderedPageBreak/>
              <w:t>Материально-техническое обеспечение</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ind w:left="119" w:firstLine="278"/>
              <w:jc w:val="both"/>
            </w:pPr>
            <w:r w:rsidRPr="00542BA9">
              <w:t xml:space="preserve">создание материально-технической базы, позволяющей обеспечить адаптивную среду </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t>Информационное обеспечение</w:t>
            </w: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EE3C23">
            <w:pPr>
              <w:pStyle w:val="affd"/>
              <w:numPr>
                <w:ilvl w:val="0"/>
                <w:numId w:val="55"/>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создание информационно-образовательной среды;</w:t>
            </w:r>
          </w:p>
          <w:p w:rsidR="001D2D9E" w:rsidRPr="00542BA9" w:rsidRDefault="001D2D9E" w:rsidP="00EE3C23">
            <w:pPr>
              <w:pStyle w:val="affd"/>
              <w:numPr>
                <w:ilvl w:val="0"/>
                <w:numId w:val="55"/>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использование информационно-коммуникативных технологий;</w:t>
            </w:r>
          </w:p>
          <w:p w:rsidR="001D2D9E" w:rsidRPr="00542BA9" w:rsidRDefault="001D2D9E" w:rsidP="00EE3C23">
            <w:pPr>
              <w:pStyle w:val="affd"/>
              <w:numPr>
                <w:ilvl w:val="0"/>
                <w:numId w:val="55"/>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развитие дистанционной формы обучения детей;</w:t>
            </w:r>
          </w:p>
          <w:p w:rsidR="001D2D9E" w:rsidRPr="00542BA9" w:rsidRDefault="001D2D9E" w:rsidP="00EE3C23">
            <w:pPr>
              <w:pStyle w:val="affd"/>
              <w:numPr>
                <w:ilvl w:val="0"/>
                <w:numId w:val="55"/>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 xml:space="preserve"> наглядные пособия;</w:t>
            </w:r>
          </w:p>
          <w:p w:rsidR="001D2D9E" w:rsidRPr="00542BA9" w:rsidRDefault="001D2D9E" w:rsidP="00EE3C23">
            <w:pPr>
              <w:pStyle w:val="affd"/>
              <w:numPr>
                <w:ilvl w:val="0"/>
                <w:numId w:val="55"/>
              </w:numPr>
              <w:spacing w:after="0" w:line="240" w:lineRule="auto"/>
              <w:ind w:left="119" w:firstLine="278"/>
              <w:jc w:val="both"/>
              <w:rPr>
                <w:rFonts w:ascii="Times New Roman" w:hAnsi="Times New Roman"/>
                <w:sz w:val="24"/>
                <w:szCs w:val="24"/>
              </w:rPr>
            </w:pPr>
            <w:r w:rsidRPr="00542BA9">
              <w:rPr>
                <w:rFonts w:ascii="Times New Roman" w:hAnsi="Times New Roman"/>
                <w:sz w:val="24"/>
                <w:szCs w:val="24"/>
              </w:rPr>
              <w:t xml:space="preserve">мультимедийные, аудио- и видеоматериалы. </w:t>
            </w:r>
          </w:p>
        </w:tc>
      </w:tr>
    </w:tbl>
    <w:p w:rsidR="001D2D9E" w:rsidRPr="00542BA9" w:rsidRDefault="001D2D9E" w:rsidP="001D2D9E">
      <w:pPr>
        <w:spacing w:line="240" w:lineRule="atLeast"/>
        <w:jc w:val="center"/>
        <w:rPr>
          <w:vanish/>
        </w:rPr>
      </w:pPr>
    </w:p>
    <w:p w:rsidR="001D2D9E" w:rsidRPr="00542BA9" w:rsidRDefault="001D2D9E" w:rsidP="001D2D9E">
      <w:pPr>
        <w:spacing w:line="240" w:lineRule="atLeast"/>
        <w:jc w:val="center"/>
        <w:rPr>
          <w:vanish/>
        </w:rPr>
      </w:pPr>
    </w:p>
    <w:p w:rsidR="001D2D9E" w:rsidRPr="00542BA9" w:rsidRDefault="001D2D9E" w:rsidP="001D2D9E">
      <w:pPr>
        <w:spacing w:line="240" w:lineRule="atLeast"/>
        <w:jc w:val="center"/>
      </w:pPr>
    </w:p>
    <w:p w:rsidR="00B63789" w:rsidRPr="00542BA9" w:rsidRDefault="00B63789" w:rsidP="00B63789">
      <w:pPr>
        <w:spacing w:line="240" w:lineRule="atLeast"/>
        <w:jc w:val="center"/>
        <w:rPr>
          <w:b/>
          <w:bCs/>
        </w:rPr>
      </w:pPr>
    </w:p>
    <w:p w:rsidR="001D2D9E" w:rsidRPr="00542BA9" w:rsidRDefault="001D2D9E" w:rsidP="00B63789">
      <w:pPr>
        <w:spacing w:line="240" w:lineRule="atLeast"/>
        <w:jc w:val="center"/>
        <w:rPr>
          <w:b/>
          <w:bCs/>
        </w:rPr>
      </w:pPr>
      <w:r w:rsidRPr="00542BA9">
        <w:rPr>
          <w:b/>
          <w:bCs/>
        </w:rPr>
        <w:t>Этапы комплексного сопровождения детей с трудностями в обучении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21"/>
        <w:gridCol w:w="7093"/>
      </w:tblGrid>
      <w:tr w:rsidR="006633D5" w:rsidRPr="00542BA9" w:rsidTr="001D2D9E">
        <w:tc>
          <w:tcPr>
            <w:tcW w:w="0" w:type="auto"/>
            <w:tcBorders>
              <w:top w:val="single" w:sz="4" w:space="0" w:color="auto"/>
              <w:left w:val="single" w:sz="4" w:space="0" w:color="auto"/>
              <w:bottom w:val="single" w:sz="4" w:space="0" w:color="auto"/>
              <w:right w:val="single" w:sz="4" w:space="0" w:color="auto"/>
            </w:tcBorders>
            <w:hideMark/>
          </w:tcPr>
          <w:p w:rsidR="006633D5" w:rsidRPr="00542BA9" w:rsidRDefault="00B63789" w:rsidP="00B63789">
            <w:pPr>
              <w:spacing w:line="240" w:lineRule="atLeast"/>
              <w:jc w:val="center"/>
              <w:rPr>
                <w:bCs/>
                <w:i/>
                <w:iCs/>
              </w:rPr>
            </w:pPr>
            <w:r w:rsidRPr="00542BA9">
              <w:rPr>
                <w:b/>
                <w:bCs/>
              </w:rPr>
              <w:t>Этапы коррекционной работы, субъекты реализации</w:t>
            </w:r>
          </w:p>
        </w:tc>
        <w:tc>
          <w:tcPr>
            <w:tcW w:w="0" w:type="auto"/>
            <w:tcBorders>
              <w:top w:val="single" w:sz="4" w:space="0" w:color="auto"/>
              <w:left w:val="single" w:sz="4" w:space="0" w:color="auto"/>
              <w:bottom w:val="single" w:sz="4" w:space="0" w:color="auto"/>
              <w:right w:val="single" w:sz="4" w:space="0" w:color="auto"/>
            </w:tcBorders>
            <w:hideMark/>
          </w:tcPr>
          <w:p w:rsidR="00B63789" w:rsidRPr="00542BA9" w:rsidRDefault="00B63789" w:rsidP="00B63789">
            <w:pPr>
              <w:spacing w:line="240" w:lineRule="atLeast"/>
              <w:jc w:val="center"/>
              <w:rPr>
                <w:b/>
                <w:bCs/>
              </w:rPr>
            </w:pPr>
          </w:p>
          <w:p w:rsidR="006633D5" w:rsidRPr="00542BA9" w:rsidRDefault="00B63789" w:rsidP="00B63789">
            <w:pPr>
              <w:spacing w:line="240" w:lineRule="atLeast"/>
              <w:jc w:val="center"/>
            </w:pPr>
            <w:r w:rsidRPr="00542BA9">
              <w:rPr>
                <w:b/>
                <w:bCs/>
              </w:rPr>
              <w:t>Содержание деятельности специалистов</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i/>
                <w:iCs/>
              </w:rPr>
              <w:t>Знакомство</w:t>
            </w:r>
          </w:p>
          <w:p w:rsidR="001D2D9E" w:rsidRPr="00542BA9" w:rsidRDefault="001D2D9E" w:rsidP="001D2D9E">
            <w:pPr>
              <w:spacing w:line="240" w:lineRule="atLeast"/>
              <w:jc w:val="center"/>
            </w:pP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Прогнозирование успешности или неуспешности в обучении каждого будущего первоклассника в результате собеседования с ребенком и изучения представленных документов на момент поступления ребенка в школу. Работа по профилактике неуспешности будущего первоклассника в период предшкольной подготовки и  в период острой адаптации.</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i/>
                <w:iCs/>
              </w:rPr>
              <w:t>Дифференциация</w:t>
            </w:r>
          </w:p>
          <w:p w:rsidR="001D2D9E" w:rsidRPr="00542BA9" w:rsidRDefault="001D2D9E" w:rsidP="001D2D9E">
            <w:pPr>
              <w:spacing w:line="240" w:lineRule="atLeast"/>
              <w:jc w:val="center"/>
            </w:pP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Формирование списков обучающихся, нуждающихся в специализированной помощи.</w:t>
            </w:r>
          </w:p>
          <w:p w:rsidR="001D2D9E" w:rsidRPr="00542BA9" w:rsidRDefault="001D2D9E" w:rsidP="001D2D9E">
            <w:pPr>
              <w:spacing w:line="240" w:lineRule="atLeast"/>
              <w:jc w:val="both"/>
            </w:pPr>
            <w:r w:rsidRPr="00542BA9">
              <w:rPr>
                <w:i/>
                <w:iCs/>
              </w:rPr>
              <w:t>Учитель:</w:t>
            </w:r>
            <w:r w:rsidRPr="00542BA9">
              <w:t>- обучающиеся, нуждающиеся в восполнении пробелов предшествующего развития и обучения.</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i/>
                <w:iCs/>
              </w:rPr>
              <w:t>Диагностика</w:t>
            </w:r>
          </w:p>
          <w:p w:rsidR="001D2D9E" w:rsidRPr="00542BA9" w:rsidRDefault="001D2D9E" w:rsidP="001D2D9E">
            <w:pPr>
              <w:spacing w:line="240" w:lineRule="atLeast"/>
              <w:jc w:val="center"/>
            </w:pP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Изучение медицинской карты ребенка</w:t>
            </w:r>
            <w:proofErr w:type="gramStart"/>
            <w:r w:rsidRPr="00542BA9">
              <w:t>;ф</w:t>
            </w:r>
            <w:proofErr w:type="gramEnd"/>
            <w:r w:rsidRPr="00542BA9">
              <w:t>ормирование списков для групповой и индивидуальной коррекционной работы с неуспешными в обучении детьми.</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i/>
                <w:iCs/>
              </w:rPr>
              <w:t>Проектирование индивидуальной программы</w:t>
            </w:r>
          </w:p>
          <w:p w:rsidR="001D2D9E" w:rsidRPr="00542BA9" w:rsidRDefault="001D2D9E" w:rsidP="001D2D9E">
            <w:pPr>
              <w:spacing w:line="240" w:lineRule="atLeast"/>
              <w:jc w:val="center"/>
            </w:pP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Составление программы индивидуальной работы по каждому неуспешному обучающемуся:</w:t>
            </w:r>
          </w:p>
          <w:p w:rsidR="001D2D9E" w:rsidRPr="00542BA9" w:rsidRDefault="001D2D9E" w:rsidP="001D2D9E">
            <w:pPr>
              <w:spacing w:line="240" w:lineRule="atLeast"/>
              <w:jc w:val="both"/>
            </w:pPr>
            <w:r w:rsidRPr="00542BA9">
              <w:t>-Коррекционно-развивающие занятия и индивидуальное консультирование неуспешного обучающегося у психолога.</w:t>
            </w:r>
          </w:p>
          <w:p w:rsidR="001D2D9E" w:rsidRPr="00542BA9" w:rsidRDefault="001D2D9E" w:rsidP="001D2D9E">
            <w:pPr>
              <w:spacing w:line="240" w:lineRule="atLeast"/>
              <w:jc w:val="both"/>
            </w:pPr>
            <w:r w:rsidRPr="00542BA9">
              <w:t xml:space="preserve">-Индивидуальная работа учителя с </w:t>
            </w:r>
            <w:proofErr w:type="gramStart"/>
            <w:r w:rsidRPr="00542BA9">
              <w:t>неуспешным</w:t>
            </w:r>
            <w:proofErr w:type="gramEnd"/>
            <w:r w:rsidRPr="00542BA9">
              <w:t xml:space="preserve"> обучающимся.</w:t>
            </w:r>
          </w:p>
          <w:p w:rsidR="001D2D9E" w:rsidRPr="00542BA9" w:rsidRDefault="001D2D9E" w:rsidP="001D2D9E">
            <w:pPr>
              <w:spacing w:line="240" w:lineRule="atLeast"/>
              <w:jc w:val="both"/>
            </w:pPr>
            <w:r w:rsidRPr="00542BA9">
              <w:t xml:space="preserve">-Консультирование и родителей </w:t>
            </w:r>
            <w:r w:rsidR="002F1918" w:rsidRPr="00542BA9">
              <w:t xml:space="preserve">(законных представителей) </w:t>
            </w:r>
            <w:r w:rsidRPr="00542BA9">
              <w:t xml:space="preserve">специалистами </w:t>
            </w:r>
            <w:r w:rsidR="002F1918" w:rsidRPr="00542BA9">
              <w:t>П</w:t>
            </w:r>
            <w:r w:rsidRPr="00542BA9">
              <w:t>МПК (по необходимости, запросам)</w:t>
            </w:r>
          </w:p>
        </w:tc>
      </w:tr>
      <w:tr w:rsidR="001D2D9E" w:rsidRPr="00542BA9" w:rsidTr="001D2D9E">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i/>
                <w:iCs/>
              </w:rPr>
              <w:t>Коррекция проблем в обучени</w:t>
            </w:r>
            <w:r w:rsidR="002F1918" w:rsidRPr="00542BA9">
              <w:rPr>
                <w:bCs/>
                <w:i/>
                <w:iCs/>
              </w:rPr>
              <w:t>и</w:t>
            </w:r>
          </w:p>
          <w:p w:rsidR="001D2D9E" w:rsidRPr="00542BA9" w:rsidRDefault="001D2D9E" w:rsidP="001D2D9E">
            <w:pPr>
              <w:spacing w:line="240" w:lineRule="atLeast"/>
              <w:jc w:val="center"/>
            </w:pP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pPr>
            <w:r w:rsidRPr="00542BA9">
              <w:t xml:space="preserve">Коррекционное воздействие на учебно-познавательную деятельность </w:t>
            </w:r>
            <w:proofErr w:type="gramStart"/>
            <w:r w:rsidRPr="00542BA9">
              <w:t>обучающегося</w:t>
            </w:r>
            <w:proofErr w:type="gramEnd"/>
            <w:r w:rsidRPr="00542BA9">
              <w:t>, осуществляемое на индивидуальных и групповых коррекционных занятиях.</w:t>
            </w:r>
          </w:p>
        </w:tc>
      </w:tr>
      <w:tr w:rsidR="001D2D9E" w:rsidRPr="00542BA9" w:rsidTr="001D2D9E">
        <w:trPr>
          <w:trHeight w:val="1135"/>
        </w:trPr>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center"/>
            </w:pPr>
            <w:r w:rsidRPr="00542BA9">
              <w:rPr>
                <w:bCs/>
                <w:i/>
                <w:iCs/>
              </w:rPr>
              <w:t>Анализ</w:t>
            </w:r>
          </w:p>
          <w:p w:rsidR="001D2D9E" w:rsidRPr="00542BA9" w:rsidRDefault="001D2D9E" w:rsidP="001D2D9E">
            <w:pPr>
              <w:spacing w:line="240" w:lineRule="atLeast"/>
              <w:jc w:val="center"/>
            </w:pPr>
          </w:p>
        </w:tc>
        <w:tc>
          <w:tcPr>
            <w:tcW w:w="0" w:type="auto"/>
            <w:tcBorders>
              <w:top w:val="single" w:sz="4" w:space="0" w:color="auto"/>
              <w:left w:val="single" w:sz="4" w:space="0" w:color="auto"/>
              <w:bottom w:val="single" w:sz="4" w:space="0" w:color="auto"/>
              <w:right w:val="single" w:sz="4" w:space="0" w:color="auto"/>
            </w:tcBorders>
            <w:hideMark/>
          </w:tcPr>
          <w:p w:rsidR="001D2D9E" w:rsidRPr="00542BA9" w:rsidRDefault="001D2D9E" w:rsidP="001D2D9E">
            <w:pPr>
              <w:spacing w:line="240" w:lineRule="atLeast"/>
              <w:jc w:val="both"/>
            </w:pPr>
            <w:r w:rsidRPr="00542BA9">
              <w:t>Обсуждение текущей успеваемости.</w:t>
            </w:r>
          </w:p>
          <w:p w:rsidR="001D2D9E" w:rsidRPr="00542BA9" w:rsidRDefault="001D2D9E" w:rsidP="001D2D9E">
            <w:pPr>
              <w:spacing w:line="240" w:lineRule="atLeast"/>
              <w:jc w:val="both"/>
            </w:pPr>
            <w:proofErr w:type="gramStart"/>
            <w:r w:rsidRPr="00542BA9">
              <w:t>Планирование дальнейшей работы учителя, родителей</w:t>
            </w:r>
            <w:r w:rsidR="002F1918" w:rsidRPr="00542BA9">
              <w:t xml:space="preserve"> (законных представителей</w:t>
            </w:r>
            <w:r w:rsidRPr="00542BA9">
              <w:t xml:space="preserve"> для положительной динамики в обучении неуспешного обучающегося.</w:t>
            </w:r>
            <w:proofErr w:type="gramEnd"/>
          </w:p>
        </w:tc>
      </w:tr>
    </w:tbl>
    <w:p w:rsidR="00B63789" w:rsidRPr="00542BA9" w:rsidRDefault="00B63789" w:rsidP="006633D5">
      <w:pPr>
        <w:pStyle w:val="affd"/>
        <w:spacing w:after="0" w:line="240" w:lineRule="auto"/>
        <w:ind w:firstLine="284"/>
        <w:jc w:val="both"/>
        <w:rPr>
          <w:rFonts w:ascii="Times New Roman" w:hAnsi="Times New Roman"/>
          <w:b/>
          <w:sz w:val="24"/>
          <w:szCs w:val="24"/>
        </w:rPr>
      </w:pPr>
    </w:p>
    <w:p w:rsidR="00B63789" w:rsidRPr="00542BA9" w:rsidRDefault="00B63789" w:rsidP="00B63789">
      <w:pPr>
        <w:ind w:left="284"/>
        <w:jc w:val="center"/>
        <w:rPr>
          <w:b/>
        </w:rPr>
      </w:pPr>
      <w:r w:rsidRPr="00542BA9">
        <w:rPr>
          <w:b/>
        </w:rPr>
        <w:t>Ожидаемые результаты программы коррекционной работы.</w:t>
      </w:r>
    </w:p>
    <w:p w:rsidR="00B63789" w:rsidRPr="00542BA9" w:rsidRDefault="00B63789" w:rsidP="00EE3C23">
      <w:pPr>
        <w:numPr>
          <w:ilvl w:val="0"/>
          <w:numId w:val="46"/>
        </w:numPr>
        <w:tabs>
          <w:tab w:val="clear" w:pos="1080"/>
          <w:tab w:val="num" w:pos="0"/>
        </w:tabs>
        <w:ind w:left="0" w:firstLine="284"/>
        <w:jc w:val="both"/>
      </w:pPr>
      <w:r w:rsidRPr="00542BA9">
        <w:t>Создание организационно-педагогических условий обучения для освоения всеми обучающимися основной образовательной программы начального общего образования;</w:t>
      </w:r>
    </w:p>
    <w:p w:rsidR="00B63789" w:rsidRPr="00542BA9" w:rsidRDefault="00B63789" w:rsidP="00EE3C23">
      <w:pPr>
        <w:numPr>
          <w:ilvl w:val="0"/>
          <w:numId w:val="46"/>
        </w:numPr>
        <w:tabs>
          <w:tab w:val="clear" w:pos="1080"/>
          <w:tab w:val="num" w:pos="0"/>
        </w:tabs>
        <w:ind w:left="0" w:firstLine="284"/>
        <w:jc w:val="both"/>
      </w:pPr>
      <w:r w:rsidRPr="00542BA9">
        <w:t>Обеспечение научно-методического сопровождения педагогов через обучение методам коррекционно - развивающего работы.</w:t>
      </w:r>
    </w:p>
    <w:p w:rsidR="00B63789" w:rsidRPr="00542BA9" w:rsidRDefault="00B63789" w:rsidP="00EE3C23">
      <w:pPr>
        <w:numPr>
          <w:ilvl w:val="0"/>
          <w:numId w:val="46"/>
        </w:numPr>
        <w:tabs>
          <w:tab w:val="clear" w:pos="1080"/>
          <w:tab w:val="num" w:pos="0"/>
        </w:tabs>
        <w:ind w:left="0" w:firstLine="284"/>
        <w:jc w:val="both"/>
      </w:pPr>
      <w:r w:rsidRPr="00542BA9">
        <w:lastRenderedPageBreak/>
        <w:t>Создание информационных условий для участников учебно-образовательного процессса: разработка диагностических материалов для проведения психологических, педагогических, специальных исследований и контроля; организация банка данных о детях и результатах коррекционно - развивающего обучения; использование информационных технологий.</w:t>
      </w:r>
    </w:p>
    <w:p w:rsidR="00B63789" w:rsidRPr="00542BA9" w:rsidRDefault="00B63789" w:rsidP="00EE3C23">
      <w:pPr>
        <w:numPr>
          <w:ilvl w:val="0"/>
          <w:numId w:val="46"/>
        </w:numPr>
        <w:tabs>
          <w:tab w:val="clear" w:pos="1080"/>
          <w:tab w:val="num" w:pos="0"/>
        </w:tabs>
        <w:ind w:left="0" w:firstLine="284"/>
        <w:jc w:val="both"/>
      </w:pPr>
      <w:r w:rsidRPr="00542BA9">
        <w:t>Формирование коррекционно-развивающей среды: создание благоприятного психологического климата.</w:t>
      </w:r>
    </w:p>
    <w:p w:rsidR="00B63789" w:rsidRPr="00542BA9" w:rsidRDefault="00B63789" w:rsidP="00B63789">
      <w:pPr>
        <w:ind w:firstLine="284"/>
        <w:jc w:val="both"/>
      </w:pPr>
      <w:r w:rsidRPr="00542BA9">
        <w:t>И как следствие обеспечение  положительной динамики в освоении основной образовательной программы начального общего образования и социализации детей.</w:t>
      </w:r>
    </w:p>
    <w:p w:rsidR="00B63789" w:rsidRPr="00542BA9" w:rsidRDefault="00B63789" w:rsidP="006633D5">
      <w:pPr>
        <w:pStyle w:val="affd"/>
        <w:spacing w:after="0" w:line="240" w:lineRule="auto"/>
        <w:ind w:firstLine="284"/>
        <w:jc w:val="both"/>
        <w:rPr>
          <w:rFonts w:ascii="Times New Roman" w:hAnsi="Times New Roman"/>
          <w:b/>
          <w:sz w:val="24"/>
          <w:szCs w:val="24"/>
        </w:rPr>
      </w:pPr>
    </w:p>
    <w:p w:rsidR="00AA4F1F" w:rsidRDefault="00AA4F1F" w:rsidP="006633D5">
      <w:pPr>
        <w:pStyle w:val="affd"/>
        <w:spacing w:after="0" w:line="240" w:lineRule="auto"/>
        <w:ind w:firstLine="284"/>
        <w:jc w:val="both"/>
        <w:rPr>
          <w:rFonts w:ascii="Times New Roman" w:hAnsi="Times New Roman"/>
          <w:b/>
          <w:sz w:val="24"/>
          <w:szCs w:val="24"/>
        </w:rPr>
      </w:pPr>
    </w:p>
    <w:p w:rsidR="00AA4F1F" w:rsidRDefault="00AA4F1F" w:rsidP="006633D5">
      <w:pPr>
        <w:pStyle w:val="affd"/>
        <w:spacing w:after="0" w:line="240" w:lineRule="auto"/>
        <w:ind w:firstLine="284"/>
        <w:jc w:val="both"/>
        <w:rPr>
          <w:rFonts w:ascii="Times New Roman" w:hAnsi="Times New Roman"/>
          <w:b/>
          <w:sz w:val="24"/>
          <w:szCs w:val="24"/>
        </w:rPr>
      </w:pPr>
    </w:p>
    <w:p w:rsidR="00AA4F1F" w:rsidRDefault="00AA4F1F" w:rsidP="006633D5">
      <w:pPr>
        <w:pStyle w:val="affd"/>
        <w:spacing w:after="0" w:line="240" w:lineRule="auto"/>
        <w:ind w:firstLine="284"/>
        <w:jc w:val="both"/>
        <w:rPr>
          <w:rFonts w:ascii="Times New Roman" w:hAnsi="Times New Roman"/>
          <w:b/>
          <w:sz w:val="24"/>
          <w:szCs w:val="24"/>
        </w:rPr>
      </w:pPr>
    </w:p>
    <w:p w:rsidR="006633D5" w:rsidRPr="00542BA9" w:rsidRDefault="006633D5" w:rsidP="006633D5">
      <w:pPr>
        <w:pStyle w:val="affd"/>
        <w:spacing w:after="0" w:line="240" w:lineRule="auto"/>
        <w:ind w:firstLine="284"/>
        <w:jc w:val="both"/>
        <w:rPr>
          <w:rFonts w:ascii="Times New Roman" w:hAnsi="Times New Roman"/>
          <w:b/>
          <w:sz w:val="24"/>
          <w:szCs w:val="24"/>
        </w:rPr>
      </w:pPr>
      <w:r w:rsidRPr="00542BA9">
        <w:rPr>
          <w:rFonts w:ascii="Times New Roman" w:hAnsi="Times New Roman"/>
          <w:b/>
          <w:sz w:val="24"/>
          <w:szCs w:val="24"/>
        </w:rPr>
        <w:t>Развитие творческого потенциала обучающихся (одаренных детей)</w:t>
      </w:r>
    </w:p>
    <w:p w:rsidR="006633D5" w:rsidRPr="00542BA9" w:rsidRDefault="006633D5" w:rsidP="006633D5">
      <w:pPr>
        <w:tabs>
          <w:tab w:val="left" w:pos="2336"/>
        </w:tabs>
        <w:ind w:right="11" w:firstLine="284"/>
        <w:jc w:val="both"/>
        <w:rPr>
          <w:spacing w:val="2"/>
        </w:rPr>
      </w:pPr>
      <w:r w:rsidRPr="00542BA9">
        <w:t xml:space="preserve">Развитие творческого потенциала учащихся начальной школы осуществляется в рамках урочной и внеурочной деятельности и в соответствии с программой </w:t>
      </w:r>
      <w:r w:rsidRPr="00542BA9">
        <w:rPr>
          <w:bCs/>
        </w:rPr>
        <w:t xml:space="preserve">МБОУ </w:t>
      </w:r>
      <w:r w:rsidR="00B63789" w:rsidRPr="00542BA9">
        <w:rPr>
          <w:bCs/>
        </w:rPr>
        <w:t xml:space="preserve">СОШ №22 </w:t>
      </w:r>
      <w:r w:rsidRPr="00542BA9">
        <w:t xml:space="preserve">«Одаренные дети».  </w:t>
      </w:r>
    </w:p>
    <w:p w:rsidR="006633D5" w:rsidRPr="00542BA9" w:rsidRDefault="006633D5" w:rsidP="006633D5">
      <w:pPr>
        <w:ind w:firstLine="284"/>
        <w:jc w:val="both"/>
      </w:pPr>
      <w:r w:rsidRPr="00542BA9">
        <w:t>Формирование и освоение  творческих способов и приёмов действий основывается на разработанной в учебниках системе заданий творческого и поискового характера,  направленных на развитие у учащихся познавательных УУД и творческих способностей. В учебниках в каждой  теме формулируются проблемные вопросы, учебные задачи или создаются проблемные ситуации, созданы условия для работы с информацией.</w:t>
      </w:r>
    </w:p>
    <w:p w:rsidR="006633D5" w:rsidRPr="00542BA9" w:rsidRDefault="006633D5" w:rsidP="006633D5">
      <w:pPr>
        <w:ind w:firstLine="284"/>
        <w:jc w:val="both"/>
      </w:pPr>
      <w:r w:rsidRPr="00542BA9">
        <w:rPr>
          <w:b/>
        </w:rPr>
        <w:t>В курсе «Русский язык»</w:t>
      </w:r>
      <w:r w:rsidRPr="00542BA9">
        <w:t xml:space="preserve"> одним из приёмов решения учебных проблем является языковой эксперимент.  </w:t>
      </w:r>
      <w:proofErr w:type="gramStart"/>
      <w:r w:rsidRPr="00542BA9">
        <w:t>Проводя исследование, дети, например,  узнают, как можно определить слоги в слове, основу слова; убеждаются, что слов без корня не бывает; определяют, какие глаголы спрягаются, а какие - нет.</w:t>
      </w:r>
      <w:proofErr w:type="gramEnd"/>
      <w:r w:rsidRPr="00542BA9">
        <w:t xml:space="preserve"> Учащиеся включаются в поиск ответа, выдвигая предположения, обсуждая их, находя с помощью учебника необходимую информацию, делая выводы и таким образом,  овладевают новыми знаниями.</w:t>
      </w:r>
    </w:p>
    <w:p w:rsidR="006633D5" w:rsidRPr="00542BA9" w:rsidRDefault="006633D5" w:rsidP="006633D5">
      <w:pPr>
        <w:ind w:firstLine="284"/>
        <w:jc w:val="both"/>
      </w:pPr>
      <w:r w:rsidRPr="00542BA9">
        <w:rPr>
          <w:b/>
        </w:rPr>
        <w:t>В курсе «Математика»</w:t>
      </w:r>
      <w:r w:rsidRPr="00542BA9">
        <w:t xml:space="preserve"> освоение  указанных способов основывается на представленной в учебниках 1—4 классов серии заданий творческого и поискового характера, например, предлагающих:</w:t>
      </w:r>
    </w:p>
    <w:p w:rsidR="006633D5" w:rsidRPr="00542BA9" w:rsidRDefault="006633D5" w:rsidP="00EE3C23">
      <w:pPr>
        <w:numPr>
          <w:ilvl w:val="0"/>
          <w:numId w:val="50"/>
        </w:numPr>
        <w:ind w:left="0" w:firstLine="284"/>
        <w:jc w:val="both"/>
      </w:pPr>
      <w:r w:rsidRPr="00542BA9">
        <w:t xml:space="preserve">продолжить (дополнить) ряд чисел, числовых выражений, равенств, значений величин, геометрических фигур и др., записанных по определённому правилу; </w:t>
      </w:r>
    </w:p>
    <w:p w:rsidR="006633D5" w:rsidRPr="00542BA9" w:rsidRDefault="006633D5" w:rsidP="00EE3C23">
      <w:pPr>
        <w:numPr>
          <w:ilvl w:val="0"/>
          <w:numId w:val="50"/>
        </w:numPr>
        <w:ind w:left="0" w:firstLine="284"/>
        <w:jc w:val="both"/>
      </w:pPr>
      <w:r w:rsidRPr="00542BA9">
        <w:t xml:space="preserve">провести классификацию объектов, чисел, равенств, значений величин, геометрических фигур и др. по заданному признаку; </w:t>
      </w:r>
    </w:p>
    <w:p w:rsidR="006633D5" w:rsidRPr="00542BA9" w:rsidRDefault="006633D5" w:rsidP="00EE3C23">
      <w:pPr>
        <w:numPr>
          <w:ilvl w:val="0"/>
          <w:numId w:val="50"/>
        </w:numPr>
        <w:ind w:left="0" w:firstLine="284"/>
        <w:jc w:val="both"/>
      </w:pPr>
      <w:r w:rsidRPr="00542BA9">
        <w:t xml:space="preserve">провести </w:t>
      </w:r>
      <w:proofErr w:type="gramStart"/>
      <w:r w:rsidRPr="00542BA9">
        <w:t>логические рассуждения</w:t>
      </w:r>
      <w:proofErr w:type="gramEnd"/>
      <w:r w:rsidRPr="00542BA9">
        <w:t xml:space="preserve">, использовать знания в новых условиях при выполнении заданий поискового характера. </w:t>
      </w:r>
    </w:p>
    <w:p w:rsidR="006633D5" w:rsidRPr="00542BA9" w:rsidRDefault="006633D5" w:rsidP="006633D5">
      <w:pPr>
        <w:ind w:firstLine="284"/>
        <w:jc w:val="both"/>
      </w:pPr>
      <w:r w:rsidRPr="00542BA9">
        <w:t xml:space="preserve">С первого класса младшие школьники учатся не только наблюдать, сравнивать, выполнять классификацию объектов, рассуждать, проводить обобщения и др., но и фиксировать результаты своих наблюдений и действий разными способами (словесными, практическими, знаковыми, графическими). Всё это формирует умения решать задачи творческого и поискового характера. </w:t>
      </w:r>
    </w:p>
    <w:p w:rsidR="006633D5" w:rsidRPr="00542BA9" w:rsidRDefault="006633D5" w:rsidP="006633D5">
      <w:pPr>
        <w:ind w:firstLine="284"/>
        <w:jc w:val="both"/>
      </w:pPr>
      <w:r w:rsidRPr="00542BA9">
        <w:t xml:space="preserve"> Проблемы творческого и поискового характера решаются также при работе над учебными проектами по </w:t>
      </w:r>
      <w:r w:rsidRPr="00542BA9">
        <w:rPr>
          <w:b/>
        </w:rPr>
        <w:t>математике, русскому языку, литературному чтению, окружающему миру, технологии, иностранному языку к</w:t>
      </w:r>
      <w:r w:rsidRPr="00542BA9">
        <w:t>оторые предусмотрены в каждом учебнике с 1 по 4 классы.</w:t>
      </w:r>
    </w:p>
    <w:p w:rsidR="00B63789" w:rsidRPr="00542BA9" w:rsidRDefault="00B63789" w:rsidP="006633D5">
      <w:pPr>
        <w:ind w:right="141" w:firstLine="284"/>
        <w:jc w:val="both"/>
        <w:rPr>
          <w:bCs/>
        </w:rPr>
      </w:pPr>
    </w:p>
    <w:p w:rsidR="006633D5" w:rsidRPr="00542BA9" w:rsidRDefault="006633D5" w:rsidP="006633D5">
      <w:pPr>
        <w:pStyle w:val="affd"/>
        <w:tabs>
          <w:tab w:val="left" w:pos="1080"/>
        </w:tabs>
        <w:spacing w:after="0" w:line="240" w:lineRule="atLeast"/>
        <w:ind w:left="795" w:right="11"/>
        <w:jc w:val="both"/>
        <w:rPr>
          <w:rFonts w:ascii="Times New Roman" w:hAnsi="Times New Roman"/>
          <w:sz w:val="24"/>
          <w:szCs w:val="24"/>
        </w:rPr>
      </w:pPr>
      <w:r w:rsidRPr="00542BA9">
        <w:rPr>
          <w:rFonts w:ascii="Times New Roman" w:hAnsi="Times New Roman"/>
          <w:b/>
          <w:bCs/>
          <w:sz w:val="24"/>
          <w:szCs w:val="24"/>
        </w:rPr>
        <w:t>Создание условий для развития и самореализации одаренных школьников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01"/>
        <w:gridCol w:w="3719"/>
        <w:gridCol w:w="1249"/>
        <w:gridCol w:w="1994"/>
      </w:tblGrid>
      <w:tr w:rsidR="006633D5" w:rsidRPr="00542BA9" w:rsidTr="00E2052F">
        <w:tc>
          <w:tcPr>
            <w:tcW w:w="2501"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tabs>
                <w:tab w:val="left" w:pos="2336"/>
              </w:tabs>
              <w:spacing w:line="240" w:lineRule="atLeast"/>
              <w:ind w:right="11"/>
              <w:jc w:val="center"/>
              <w:rPr>
                <w:b/>
              </w:rPr>
            </w:pPr>
            <w:r w:rsidRPr="00542BA9">
              <w:rPr>
                <w:b/>
                <w:bCs/>
              </w:rPr>
              <w:t>Задачи</w:t>
            </w:r>
          </w:p>
        </w:tc>
        <w:tc>
          <w:tcPr>
            <w:tcW w:w="3719"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tabs>
                <w:tab w:val="left" w:pos="2336"/>
              </w:tabs>
              <w:spacing w:line="240" w:lineRule="atLeast"/>
              <w:ind w:right="11"/>
              <w:jc w:val="center"/>
              <w:rPr>
                <w:b/>
              </w:rPr>
            </w:pPr>
            <w:r w:rsidRPr="00542BA9">
              <w:rPr>
                <w:b/>
                <w:bCs/>
              </w:rPr>
              <w:t>Содержание деятельности</w:t>
            </w:r>
          </w:p>
        </w:tc>
        <w:tc>
          <w:tcPr>
            <w:tcW w:w="1249"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tabs>
                <w:tab w:val="left" w:pos="2336"/>
              </w:tabs>
              <w:spacing w:line="240" w:lineRule="atLeast"/>
              <w:ind w:right="11"/>
              <w:jc w:val="center"/>
              <w:rPr>
                <w:b/>
              </w:rPr>
            </w:pPr>
            <w:r w:rsidRPr="00542BA9">
              <w:rPr>
                <w:b/>
                <w:bCs/>
              </w:rPr>
              <w:t>Сроки</w:t>
            </w:r>
          </w:p>
        </w:tc>
        <w:tc>
          <w:tcPr>
            <w:tcW w:w="1994"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tabs>
                <w:tab w:val="left" w:pos="2336"/>
              </w:tabs>
              <w:spacing w:line="240" w:lineRule="atLeast"/>
              <w:ind w:right="11"/>
              <w:jc w:val="center"/>
              <w:rPr>
                <w:b/>
              </w:rPr>
            </w:pPr>
            <w:r w:rsidRPr="00542BA9">
              <w:rPr>
                <w:b/>
                <w:bCs/>
              </w:rPr>
              <w:t>Ответственный</w:t>
            </w:r>
          </w:p>
        </w:tc>
      </w:tr>
      <w:tr w:rsidR="006633D5" w:rsidRPr="00542BA9" w:rsidTr="00E2052F">
        <w:trPr>
          <w:trHeight w:val="1664"/>
        </w:trPr>
        <w:tc>
          <w:tcPr>
            <w:tcW w:w="2501" w:type="dxa"/>
            <w:tcBorders>
              <w:top w:val="single" w:sz="4" w:space="0" w:color="auto"/>
              <w:left w:val="single" w:sz="4" w:space="0" w:color="auto"/>
              <w:bottom w:val="single" w:sz="4" w:space="0" w:color="auto"/>
              <w:right w:val="single" w:sz="4" w:space="0" w:color="auto"/>
            </w:tcBorders>
          </w:tcPr>
          <w:p w:rsidR="006633D5" w:rsidRPr="00542BA9" w:rsidRDefault="006633D5" w:rsidP="00E2052F">
            <w:pPr>
              <w:autoSpaceDE w:val="0"/>
              <w:autoSpaceDN w:val="0"/>
              <w:adjustRightInd w:val="0"/>
              <w:spacing w:line="240" w:lineRule="atLeast"/>
              <w:rPr>
                <w:bCs/>
              </w:rPr>
            </w:pPr>
            <w:r w:rsidRPr="00542BA9">
              <w:rPr>
                <w:bCs/>
              </w:rPr>
              <w:lastRenderedPageBreak/>
              <w:t>Способствовать</w:t>
            </w:r>
          </w:p>
          <w:p w:rsidR="006633D5" w:rsidRPr="00542BA9" w:rsidRDefault="006633D5" w:rsidP="00E2052F">
            <w:pPr>
              <w:autoSpaceDE w:val="0"/>
              <w:autoSpaceDN w:val="0"/>
              <w:adjustRightInd w:val="0"/>
              <w:spacing w:line="240" w:lineRule="atLeast"/>
              <w:rPr>
                <w:bCs/>
              </w:rPr>
            </w:pPr>
            <w:r w:rsidRPr="00542BA9">
              <w:rPr>
                <w:bCs/>
              </w:rPr>
              <w:t>получению</w:t>
            </w:r>
          </w:p>
          <w:p w:rsidR="006633D5" w:rsidRPr="00542BA9" w:rsidRDefault="006633D5" w:rsidP="00E2052F">
            <w:pPr>
              <w:autoSpaceDE w:val="0"/>
              <w:autoSpaceDN w:val="0"/>
              <w:adjustRightInd w:val="0"/>
              <w:spacing w:line="240" w:lineRule="atLeast"/>
              <w:rPr>
                <w:bCs/>
              </w:rPr>
            </w:pPr>
            <w:r w:rsidRPr="00542BA9">
              <w:rPr>
                <w:bCs/>
              </w:rPr>
              <w:t>дополнительного</w:t>
            </w:r>
          </w:p>
          <w:p w:rsidR="006633D5" w:rsidRPr="00542BA9" w:rsidRDefault="006633D5" w:rsidP="00E2052F">
            <w:pPr>
              <w:autoSpaceDE w:val="0"/>
              <w:autoSpaceDN w:val="0"/>
              <w:adjustRightInd w:val="0"/>
              <w:spacing w:line="240" w:lineRule="atLeast"/>
              <w:rPr>
                <w:bCs/>
              </w:rPr>
            </w:pPr>
            <w:r w:rsidRPr="00542BA9">
              <w:rPr>
                <w:bCs/>
              </w:rPr>
              <w:t>образования</w:t>
            </w:r>
          </w:p>
          <w:p w:rsidR="006633D5" w:rsidRPr="00542BA9" w:rsidRDefault="006633D5" w:rsidP="00E2052F">
            <w:pPr>
              <w:autoSpaceDE w:val="0"/>
              <w:autoSpaceDN w:val="0"/>
              <w:adjustRightInd w:val="0"/>
              <w:spacing w:line="240" w:lineRule="atLeast"/>
              <w:rPr>
                <w:bCs/>
              </w:rPr>
            </w:pPr>
            <w:r w:rsidRPr="00542BA9">
              <w:rPr>
                <w:bCs/>
              </w:rPr>
              <w:t>одаренными</w:t>
            </w:r>
          </w:p>
          <w:p w:rsidR="006633D5" w:rsidRPr="00542BA9" w:rsidRDefault="006633D5" w:rsidP="00E2052F">
            <w:pPr>
              <w:autoSpaceDE w:val="0"/>
              <w:autoSpaceDN w:val="0"/>
              <w:adjustRightInd w:val="0"/>
              <w:spacing w:line="240" w:lineRule="atLeast"/>
              <w:rPr>
                <w:bCs/>
              </w:rPr>
            </w:pPr>
            <w:r w:rsidRPr="00542BA9">
              <w:rPr>
                <w:bCs/>
              </w:rPr>
              <w:t>обучающимися</w:t>
            </w:r>
          </w:p>
        </w:tc>
        <w:tc>
          <w:tcPr>
            <w:tcW w:w="3719" w:type="dxa"/>
            <w:tcBorders>
              <w:top w:val="single" w:sz="4" w:space="0" w:color="auto"/>
              <w:left w:val="single" w:sz="4" w:space="0" w:color="auto"/>
              <w:bottom w:val="single" w:sz="4" w:space="0" w:color="auto"/>
              <w:right w:val="single" w:sz="4" w:space="0" w:color="auto"/>
            </w:tcBorders>
          </w:tcPr>
          <w:p w:rsidR="006633D5" w:rsidRPr="00542BA9" w:rsidRDefault="006633D5" w:rsidP="00E2052F">
            <w:pPr>
              <w:autoSpaceDE w:val="0"/>
              <w:autoSpaceDN w:val="0"/>
              <w:adjustRightInd w:val="0"/>
              <w:spacing w:line="240" w:lineRule="atLeast"/>
            </w:pPr>
            <w:r w:rsidRPr="00542BA9">
              <w:rPr>
                <w:bCs/>
              </w:rPr>
              <w:t xml:space="preserve">Организация занятости </w:t>
            </w:r>
            <w:proofErr w:type="gramStart"/>
            <w:r w:rsidRPr="00542BA9">
              <w:rPr>
                <w:bCs/>
              </w:rPr>
              <w:t>обучающихся</w:t>
            </w:r>
            <w:proofErr w:type="gramEnd"/>
            <w:r w:rsidRPr="00542BA9">
              <w:rPr>
                <w:bCs/>
              </w:rPr>
              <w:t xml:space="preserve"> во внеурочной деятельности</w:t>
            </w:r>
          </w:p>
          <w:p w:rsidR="006633D5" w:rsidRPr="00542BA9" w:rsidRDefault="006633D5" w:rsidP="00E2052F">
            <w:pPr>
              <w:tabs>
                <w:tab w:val="left" w:pos="2336"/>
              </w:tabs>
              <w:spacing w:line="240" w:lineRule="atLeast"/>
              <w:ind w:right="11"/>
              <w:jc w:val="both"/>
            </w:pPr>
          </w:p>
        </w:tc>
        <w:tc>
          <w:tcPr>
            <w:tcW w:w="1249"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autoSpaceDE w:val="0"/>
              <w:autoSpaceDN w:val="0"/>
              <w:adjustRightInd w:val="0"/>
              <w:spacing w:line="240" w:lineRule="atLeast"/>
              <w:rPr>
                <w:bCs/>
              </w:rPr>
            </w:pPr>
            <w:r w:rsidRPr="00542BA9">
              <w:rPr>
                <w:bCs/>
              </w:rPr>
              <w:t>В течение</w:t>
            </w:r>
          </w:p>
          <w:p w:rsidR="006633D5" w:rsidRPr="00542BA9" w:rsidRDefault="006633D5" w:rsidP="00E2052F">
            <w:pPr>
              <w:autoSpaceDE w:val="0"/>
              <w:autoSpaceDN w:val="0"/>
              <w:adjustRightInd w:val="0"/>
              <w:spacing w:line="240" w:lineRule="atLeast"/>
              <w:rPr>
                <w:bCs/>
              </w:rPr>
            </w:pPr>
            <w:r w:rsidRPr="00542BA9">
              <w:rPr>
                <w:bCs/>
              </w:rPr>
              <w:t>учебного</w:t>
            </w:r>
          </w:p>
          <w:p w:rsidR="006633D5" w:rsidRPr="00542BA9" w:rsidRDefault="006633D5" w:rsidP="00E2052F">
            <w:pPr>
              <w:tabs>
                <w:tab w:val="left" w:pos="2336"/>
              </w:tabs>
              <w:spacing w:line="240" w:lineRule="atLeast"/>
              <w:ind w:right="11"/>
              <w:jc w:val="both"/>
            </w:pPr>
            <w:r w:rsidRPr="00542BA9">
              <w:rPr>
                <w:bCs/>
              </w:rPr>
              <w:t>года</w:t>
            </w:r>
          </w:p>
        </w:tc>
        <w:tc>
          <w:tcPr>
            <w:tcW w:w="1994"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autoSpaceDE w:val="0"/>
              <w:autoSpaceDN w:val="0"/>
              <w:adjustRightInd w:val="0"/>
              <w:spacing w:line="240" w:lineRule="atLeast"/>
              <w:rPr>
                <w:bCs/>
              </w:rPr>
            </w:pPr>
            <w:r w:rsidRPr="00542BA9">
              <w:rPr>
                <w:bCs/>
              </w:rPr>
              <w:t>Учителя,</w:t>
            </w:r>
          </w:p>
          <w:p w:rsidR="006633D5" w:rsidRPr="00542BA9" w:rsidRDefault="006633D5" w:rsidP="00E2052F">
            <w:pPr>
              <w:autoSpaceDE w:val="0"/>
              <w:autoSpaceDN w:val="0"/>
              <w:adjustRightInd w:val="0"/>
              <w:spacing w:line="240" w:lineRule="atLeast"/>
              <w:rPr>
                <w:bCs/>
              </w:rPr>
            </w:pPr>
            <w:r w:rsidRPr="00542BA9">
              <w:rPr>
                <w:bCs/>
              </w:rPr>
              <w:t>руководитель</w:t>
            </w:r>
          </w:p>
          <w:p w:rsidR="006633D5" w:rsidRPr="00542BA9" w:rsidRDefault="006633D5" w:rsidP="00E2052F">
            <w:pPr>
              <w:tabs>
                <w:tab w:val="left" w:pos="2336"/>
              </w:tabs>
              <w:spacing w:line="240" w:lineRule="atLeast"/>
              <w:ind w:right="11"/>
              <w:jc w:val="both"/>
            </w:pPr>
            <w:r w:rsidRPr="00542BA9">
              <w:rPr>
                <w:bCs/>
              </w:rPr>
              <w:t>МО</w:t>
            </w:r>
          </w:p>
        </w:tc>
      </w:tr>
      <w:tr w:rsidR="006633D5" w:rsidRPr="00542BA9" w:rsidTr="00A879A2">
        <w:trPr>
          <w:trHeight w:val="712"/>
        </w:trPr>
        <w:tc>
          <w:tcPr>
            <w:tcW w:w="2501"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autoSpaceDE w:val="0"/>
              <w:autoSpaceDN w:val="0"/>
              <w:adjustRightInd w:val="0"/>
              <w:spacing w:line="240" w:lineRule="atLeast"/>
              <w:rPr>
                <w:bCs/>
              </w:rPr>
            </w:pPr>
            <w:r w:rsidRPr="00542BA9">
              <w:rPr>
                <w:bCs/>
              </w:rPr>
              <w:t>Обеспечить</w:t>
            </w:r>
          </w:p>
          <w:p w:rsidR="006633D5" w:rsidRPr="00542BA9" w:rsidRDefault="006633D5" w:rsidP="00E2052F">
            <w:pPr>
              <w:autoSpaceDE w:val="0"/>
              <w:autoSpaceDN w:val="0"/>
              <w:adjustRightInd w:val="0"/>
              <w:spacing w:line="240" w:lineRule="atLeast"/>
              <w:rPr>
                <w:bCs/>
              </w:rPr>
            </w:pPr>
            <w:r w:rsidRPr="00542BA9">
              <w:rPr>
                <w:bCs/>
              </w:rPr>
              <w:t xml:space="preserve">условия </w:t>
            </w:r>
            <w:proofErr w:type="gramStart"/>
            <w:r w:rsidRPr="00542BA9">
              <w:rPr>
                <w:bCs/>
              </w:rPr>
              <w:t>для</w:t>
            </w:r>
            <w:proofErr w:type="gramEnd"/>
          </w:p>
          <w:p w:rsidR="006633D5" w:rsidRPr="00542BA9" w:rsidRDefault="006633D5" w:rsidP="00E2052F">
            <w:pPr>
              <w:autoSpaceDE w:val="0"/>
              <w:autoSpaceDN w:val="0"/>
              <w:adjustRightInd w:val="0"/>
              <w:spacing w:line="240" w:lineRule="atLeast"/>
              <w:rPr>
                <w:bCs/>
              </w:rPr>
            </w:pPr>
            <w:r w:rsidRPr="00542BA9">
              <w:rPr>
                <w:bCs/>
              </w:rPr>
              <w:t>самореализации</w:t>
            </w:r>
          </w:p>
          <w:p w:rsidR="006633D5" w:rsidRPr="00542BA9" w:rsidRDefault="006633D5" w:rsidP="00E2052F">
            <w:pPr>
              <w:autoSpaceDE w:val="0"/>
              <w:autoSpaceDN w:val="0"/>
              <w:adjustRightInd w:val="0"/>
              <w:spacing w:line="240" w:lineRule="atLeast"/>
              <w:rPr>
                <w:bCs/>
              </w:rPr>
            </w:pPr>
            <w:r w:rsidRPr="00542BA9">
              <w:rPr>
                <w:bCs/>
              </w:rPr>
              <w:t>интеллектуальных и творческих</w:t>
            </w:r>
          </w:p>
          <w:p w:rsidR="006633D5" w:rsidRPr="00542BA9" w:rsidRDefault="006633D5" w:rsidP="00E2052F">
            <w:pPr>
              <w:autoSpaceDE w:val="0"/>
              <w:autoSpaceDN w:val="0"/>
              <w:adjustRightInd w:val="0"/>
              <w:spacing w:line="240" w:lineRule="atLeast"/>
              <w:rPr>
                <w:bCs/>
              </w:rPr>
            </w:pPr>
            <w:r w:rsidRPr="00542BA9">
              <w:rPr>
                <w:bCs/>
              </w:rPr>
              <w:t>способностей</w:t>
            </w:r>
          </w:p>
          <w:p w:rsidR="006633D5" w:rsidRPr="00542BA9" w:rsidRDefault="006633D5" w:rsidP="00E2052F">
            <w:pPr>
              <w:tabs>
                <w:tab w:val="left" w:pos="2336"/>
              </w:tabs>
              <w:spacing w:line="240" w:lineRule="atLeast"/>
              <w:ind w:right="11"/>
              <w:jc w:val="both"/>
            </w:pPr>
            <w:r w:rsidRPr="00542BA9">
              <w:rPr>
                <w:bCs/>
              </w:rPr>
              <w:t>школьников</w:t>
            </w:r>
          </w:p>
        </w:tc>
        <w:tc>
          <w:tcPr>
            <w:tcW w:w="3719" w:type="dxa"/>
            <w:tcBorders>
              <w:top w:val="single" w:sz="4" w:space="0" w:color="auto"/>
              <w:left w:val="single" w:sz="4" w:space="0" w:color="auto"/>
              <w:bottom w:val="single" w:sz="4" w:space="0" w:color="auto"/>
              <w:right w:val="single" w:sz="4" w:space="0" w:color="auto"/>
            </w:tcBorders>
          </w:tcPr>
          <w:p w:rsidR="006633D5" w:rsidRPr="00542BA9" w:rsidRDefault="006633D5" w:rsidP="00E2052F">
            <w:pPr>
              <w:spacing w:line="240" w:lineRule="atLeast"/>
              <w:jc w:val="both"/>
            </w:pPr>
            <w:r w:rsidRPr="00542BA9">
              <w:t>Обеспечение мероприятий для реализации возможностей</w:t>
            </w:r>
          </w:p>
          <w:p w:rsidR="006633D5" w:rsidRPr="00542BA9" w:rsidRDefault="006633D5" w:rsidP="00EE3C23">
            <w:pPr>
              <w:pStyle w:val="affd"/>
              <w:numPr>
                <w:ilvl w:val="0"/>
                <w:numId w:val="51"/>
              </w:numPr>
              <w:spacing w:after="0" w:line="240" w:lineRule="atLeast"/>
              <w:ind w:left="284" w:hanging="283"/>
              <w:jc w:val="both"/>
              <w:rPr>
                <w:rFonts w:ascii="Times New Roman" w:hAnsi="Times New Roman"/>
                <w:sz w:val="24"/>
                <w:szCs w:val="24"/>
              </w:rPr>
            </w:pPr>
            <w:r w:rsidRPr="00542BA9">
              <w:rPr>
                <w:rFonts w:ascii="Times New Roman" w:hAnsi="Times New Roman"/>
                <w:sz w:val="24"/>
                <w:szCs w:val="24"/>
              </w:rPr>
              <w:t xml:space="preserve">интеллектуальные марафоны </w:t>
            </w:r>
          </w:p>
          <w:p w:rsidR="006633D5" w:rsidRPr="00542BA9" w:rsidRDefault="006633D5" w:rsidP="00EE3C23">
            <w:pPr>
              <w:pStyle w:val="affd"/>
              <w:numPr>
                <w:ilvl w:val="0"/>
                <w:numId w:val="51"/>
              </w:numPr>
              <w:spacing w:after="0" w:line="240" w:lineRule="atLeast"/>
              <w:ind w:left="284" w:hanging="283"/>
              <w:jc w:val="both"/>
              <w:rPr>
                <w:rFonts w:ascii="Times New Roman" w:hAnsi="Times New Roman"/>
                <w:sz w:val="24"/>
                <w:szCs w:val="24"/>
              </w:rPr>
            </w:pPr>
            <w:r w:rsidRPr="00542BA9">
              <w:rPr>
                <w:rFonts w:ascii="Times New Roman" w:hAnsi="Times New Roman"/>
                <w:sz w:val="24"/>
                <w:szCs w:val="24"/>
              </w:rPr>
              <w:t xml:space="preserve">творческие конкурсы </w:t>
            </w:r>
          </w:p>
          <w:p w:rsidR="006633D5" w:rsidRPr="00542BA9" w:rsidRDefault="006633D5" w:rsidP="00EE3C23">
            <w:pPr>
              <w:pStyle w:val="affd"/>
              <w:numPr>
                <w:ilvl w:val="0"/>
                <w:numId w:val="51"/>
              </w:numPr>
              <w:spacing w:after="0" w:line="240" w:lineRule="atLeast"/>
              <w:ind w:left="284" w:hanging="283"/>
              <w:jc w:val="both"/>
              <w:rPr>
                <w:rFonts w:ascii="Times New Roman" w:hAnsi="Times New Roman"/>
                <w:sz w:val="24"/>
                <w:szCs w:val="24"/>
              </w:rPr>
            </w:pPr>
            <w:r w:rsidRPr="00542BA9">
              <w:rPr>
                <w:rFonts w:ascii="Times New Roman" w:hAnsi="Times New Roman"/>
                <w:sz w:val="24"/>
                <w:szCs w:val="24"/>
              </w:rPr>
              <w:t>предметные олимпиады</w:t>
            </w:r>
          </w:p>
          <w:p w:rsidR="006633D5" w:rsidRPr="00542BA9" w:rsidRDefault="006633D5" w:rsidP="00EE3C23">
            <w:pPr>
              <w:pStyle w:val="affd"/>
              <w:numPr>
                <w:ilvl w:val="0"/>
                <w:numId w:val="51"/>
              </w:numPr>
              <w:spacing w:after="0" w:line="240" w:lineRule="atLeast"/>
              <w:ind w:left="284" w:hanging="283"/>
              <w:jc w:val="both"/>
              <w:rPr>
                <w:rFonts w:ascii="Times New Roman" w:hAnsi="Times New Roman"/>
                <w:sz w:val="24"/>
                <w:szCs w:val="24"/>
              </w:rPr>
            </w:pPr>
            <w:r w:rsidRPr="00542BA9">
              <w:rPr>
                <w:rFonts w:ascii="Times New Roman" w:hAnsi="Times New Roman"/>
                <w:sz w:val="24"/>
                <w:szCs w:val="24"/>
              </w:rPr>
              <w:t>предметные недели</w:t>
            </w:r>
          </w:p>
          <w:p w:rsidR="006633D5" w:rsidRPr="00542BA9" w:rsidRDefault="006633D5" w:rsidP="00EE3C23">
            <w:pPr>
              <w:pStyle w:val="affd"/>
              <w:numPr>
                <w:ilvl w:val="0"/>
                <w:numId w:val="51"/>
              </w:numPr>
              <w:spacing w:after="0" w:line="240" w:lineRule="atLeast"/>
              <w:ind w:left="284" w:hanging="283"/>
              <w:jc w:val="both"/>
              <w:rPr>
                <w:rFonts w:ascii="Times New Roman" w:hAnsi="Times New Roman"/>
                <w:sz w:val="24"/>
                <w:szCs w:val="24"/>
              </w:rPr>
            </w:pPr>
            <w:r w:rsidRPr="00542BA9">
              <w:rPr>
                <w:rFonts w:ascii="Times New Roman" w:hAnsi="Times New Roman"/>
                <w:sz w:val="24"/>
                <w:szCs w:val="24"/>
              </w:rPr>
              <w:t xml:space="preserve">научно-практическая конференция </w:t>
            </w:r>
          </w:p>
          <w:p w:rsidR="006633D5" w:rsidRPr="00542BA9" w:rsidRDefault="006633D5" w:rsidP="00EE3C23">
            <w:pPr>
              <w:pStyle w:val="affd"/>
              <w:numPr>
                <w:ilvl w:val="0"/>
                <w:numId w:val="51"/>
              </w:numPr>
              <w:spacing w:after="0" w:line="240" w:lineRule="atLeast"/>
              <w:ind w:left="284" w:hanging="283"/>
              <w:jc w:val="both"/>
              <w:rPr>
                <w:rFonts w:ascii="Times New Roman" w:hAnsi="Times New Roman"/>
                <w:sz w:val="24"/>
                <w:szCs w:val="24"/>
              </w:rPr>
            </w:pPr>
            <w:r w:rsidRPr="00542BA9">
              <w:rPr>
                <w:rFonts w:ascii="Times New Roman" w:hAnsi="Times New Roman"/>
                <w:sz w:val="24"/>
                <w:szCs w:val="24"/>
              </w:rPr>
              <w:t>конкурсы рисунков</w:t>
            </w:r>
          </w:p>
          <w:p w:rsidR="006633D5" w:rsidRPr="00542BA9" w:rsidRDefault="006633D5" w:rsidP="00EE3C23">
            <w:pPr>
              <w:pStyle w:val="affd"/>
              <w:numPr>
                <w:ilvl w:val="0"/>
                <w:numId w:val="51"/>
              </w:numPr>
              <w:spacing w:after="0" w:line="240" w:lineRule="atLeast"/>
              <w:ind w:left="284" w:hanging="283"/>
              <w:jc w:val="both"/>
              <w:rPr>
                <w:rFonts w:ascii="Times New Roman" w:hAnsi="Times New Roman"/>
                <w:sz w:val="24"/>
                <w:szCs w:val="24"/>
              </w:rPr>
            </w:pPr>
            <w:r w:rsidRPr="00542BA9">
              <w:rPr>
                <w:rFonts w:ascii="Times New Roman" w:hAnsi="Times New Roman"/>
                <w:sz w:val="24"/>
                <w:szCs w:val="24"/>
              </w:rPr>
              <w:t>конкурсы чтецов</w:t>
            </w:r>
          </w:p>
          <w:p w:rsidR="006633D5" w:rsidRPr="00542BA9" w:rsidRDefault="006633D5" w:rsidP="00EE3C23">
            <w:pPr>
              <w:pStyle w:val="affd"/>
              <w:numPr>
                <w:ilvl w:val="0"/>
                <w:numId w:val="51"/>
              </w:numPr>
              <w:spacing w:after="0" w:line="240" w:lineRule="atLeast"/>
              <w:ind w:left="284" w:hanging="283"/>
              <w:jc w:val="both"/>
              <w:rPr>
                <w:rFonts w:ascii="Times New Roman" w:hAnsi="Times New Roman"/>
                <w:sz w:val="24"/>
                <w:szCs w:val="24"/>
              </w:rPr>
            </w:pPr>
            <w:r w:rsidRPr="00542BA9">
              <w:rPr>
                <w:rFonts w:ascii="Times New Roman" w:hAnsi="Times New Roman"/>
                <w:sz w:val="24"/>
                <w:szCs w:val="24"/>
              </w:rPr>
              <w:t>конкурсы сочинений</w:t>
            </w:r>
          </w:p>
        </w:tc>
        <w:tc>
          <w:tcPr>
            <w:tcW w:w="1249" w:type="dxa"/>
            <w:tcBorders>
              <w:top w:val="single" w:sz="4" w:space="0" w:color="auto"/>
              <w:left w:val="single" w:sz="4" w:space="0" w:color="auto"/>
              <w:bottom w:val="single" w:sz="4" w:space="0" w:color="auto"/>
              <w:right w:val="single" w:sz="4" w:space="0" w:color="auto"/>
            </w:tcBorders>
          </w:tcPr>
          <w:p w:rsidR="006633D5" w:rsidRPr="00542BA9" w:rsidRDefault="006633D5" w:rsidP="00E2052F">
            <w:pPr>
              <w:tabs>
                <w:tab w:val="left" w:pos="2336"/>
              </w:tabs>
              <w:spacing w:line="240" w:lineRule="atLeast"/>
              <w:ind w:right="11"/>
              <w:jc w:val="both"/>
              <w:rPr>
                <w:bCs/>
              </w:rPr>
            </w:pPr>
            <w:r w:rsidRPr="00542BA9">
              <w:rPr>
                <w:bCs/>
              </w:rPr>
              <w:t>В течение года</w:t>
            </w:r>
          </w:p>
        </w:tc>
        <w:tc>
          <w:tcPr>
            <w:tcW w:w="1994"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tabs>
                <w:tab w:val="left" w:pos="2336"/>
              </w:tabs>
              <w:spacing w:line="240" w:lineRule="atLeast"/>
              <w:ind w:right="11"/>
              <w:jc w:val="both"/>
              <w:rPr>
                <w:bCs/>
              </w:rPr>
            </w:pPr>
            <w:r w:rsidRPr="00542BA9">
              <w:rPr>
                <w:bCs/>
              </w:rPr>
              <w:t>Учителя,</w:t>
            </w:r>
          </w:p>
          <w:p w:rsidR="006633D5" w:rsidRPr="00542BA9" w:rsidRDefault="006633D5" w:rsidP="00E2052F">
            <w:pPr>
              <w:tabs>
                <w:tab w:val="left" w:pos="2336"/>
              </w:tabs>
              <w:spacing w:line="240" w:lineRule="atLeast"/>
              <w:ind w:right="11"/>
              <w:jc w:val="both"/>
            </w:pPr>
            <w:r w:rsidRPr="00542BA9">
              <w:rPr>
                <w:bCs/>
              </w:rPr>
              <w:t>администрация</w:t>
            </w:r>
          </w:p>
        </w:tc>
      </w:tr>
      <w:tr w:rsidR="006633D5" w:rsidRPr="00542BA9" w:rsidTr="00E2052F">
        <w:tc>
          <w:tcPr>
            <w:tcW w:w="2501"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autoSpaceDE w:val="0"/>
              <w:autoSpaceDN w:val="0"/>
              <w:adjustRightInd w:val="0"/>
              <w:spacing w:line="240" w:lineRule="atLeast"/>
              <w:rPr>
                <w:bCs/>
              </w:rPr>
            </w:pPr>
            <w:r w:rsidRPr="00542BA9">
              <w:rPr>
                <w:bCs/>
              </w:rPr>
              <w:t>Создать условия для повышения мастерства</w:t>
            </w:r>
          </w:p>
          <w:p w:rsidR="006633D5" w:rsidRPr="00542BA9" w:rsidRDefault="006633D5" w:rsidP="00E2052F">
            <w:pPr>
              <w:autoSpaceDE w:val="0"/>
              <w:autoSpaceDN w:val="0"/>
              <w:adjustRightInd w:val="0"/>
              <w:spacing w:line="240" w:lineRule="atLeast"/>
              <w:rPr>
                <w:bCs/>
              </w:rPr>
            </w:pPr>
            <w:r w:rsidRPr="00542BA9">
              <w:rPr>
                <w:bCs/>
              </w:rPr>
              <w:t xml:space="preserve">педагогов в работе </w:t>
            </w:r>
            <w:proofErr w:type="gramStart"/>
            <w:r w:rsidRPr="00542BA9">
              <w:rPr>
                <w:bCs/>
              </w:rPr>
              <w:t>с</w:t>
            </w:r>
            <w:proofErr w:type="gramEnd"/>
          </w:p>
          <w:p w:rsidR="006633D5" w:rsidRPr="00542BA9" w:rsidRDefault="006633D5" w:rsidP="00E2052F">
            <w:pPr>
              <w:tabs>
                <w:tab w:val="left" w:pos="2336"/>
              </w:tabs>
              <w:spacing w:line="240" w:lineRule="atLeast"/>
              <w:ind w:right="11"/>
              <w:jc w:val="both"/>
            </w:pPr>
            <w:r w:rsidRPr="00542BA9">
              <w:rPr>
                <w:bCs/>
              </w:rPr>
              <w:t>одаренными детьми</w:t>
            </w:r>
          </w:p>
        </w:tc>
        <w:tc>
          <w:tcPr>
            <w:tcW w:w="3719"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pStyle w:val="affd"/>
              <w:tabs>
                <w:tab w:val="left" w:pos="2336"/>
              </w:tabs>
              <w:spacing w:after="0" w:line="240" w:lineRule="atLeast"/>
              <w:ind w:left="142" w:right="11"/>
              <w:jc w:val="both"/>
              <w:rPr>
                <w:rFonts w:ascii="Times New Roman" w:hAnsi="Times New Roman"/>
                <w:sz w:val="24"/>
                <w:szCs w:val="24"/>
              </w:rPr>
            </w:pPr>
            <w:r w:rsidRPr="00542BA9">
              <w:rPr>
                <w:rFonts w:ascii="Times New Roman" w:hAnsi="Times New Roman"/>
                <w:sz w:val="24"/>
                <w:szCs w:val="24"/>
              </w:rPr>
              <w:t>Подбор и составление рабочих программ внеурочной деятельности, повышение квалификации, участие в семинарах, конференциях и т.д. по данному направлению</w:t>
            </w:r>
          </w:p>
        </w:tc>
        <w:tc>
          <w:tcPr>
            <w:tcW w:w="1249"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autoSpaceDE w:val="0"/>
              <w:autoSpaceDN w:val="0"/>
              <w:adjustRightInd w:val="0"/>
              <w:spacing w:line="240" w:lineRule="atLeast"/>
              <w:rPr>
                <w:bCs/>
              </w:rPr>
            </w:pPr>
            <w:r w:rsidRPr="00542BA9">
              <w:rPr>
                <w:bCs/>
              </w:rPr>
              <w:t>В течение</w:t>
            </w:r>
          </w:p>
          <w:p w:rsidR="006633D5" w:rsidRPr="00542BA9" w:rsidRDefault="006633D5" w:rsidP="00E2052F">
            <w:pPr>
              <w:autoSpaceDE w:val="0"/>
              <w:autoSpaceDN w:val="0"/>
              <w:adjustRightInd w:val="0"/>
              <w:spacing w:line="240" w:lineRule="atLeast"/>
              <w:rPr>
                <w:bCs/>
              </w:rPr>
            </w:pPr>
            <w:r w:rsidRPr="00542BA9">
              <w:rPr>
                <w:bCs/>
              </w:rPr>
              <w:t>учебного</w:t>
            </w:r>
          </w:p>
          <w:p w:rsidR="006633D5" w:rsidRPr="00542BA9" w:rsidRDefault="006633D5" w:rsidP="00E2052F">
            <w:pPr>
              <w:tabs>
                <w:tab w:val="left" w:pos="2336"/>
              </w:tabs>
              <w:spacing w:line="240" w:lineRule="atLeast"/>
              <w:ind w:right="11"/>
              <w:jc w:val="both"/>
            </w:pPr>
            <w:r w:rsidRPr="00542BA9">
              <w:rPr>
                <w:bCs/>
              </w:rPr>
              <w:t>года</w:t>
            </w:r>
          </w:p>
        </w:tc>
        <w:tc>
          <w:tcPr>
            <w:tcW w:w="1994"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tabs>
                <w:tab w:val="left" w:pos="2336"/>
              </w:tabs>
              <w:spacing w:line="240" w:lineRule="atLeast"/>
              <w:ind w:right="11"/>
              <w:jc w:val="both"/>
            </w:pPr>
            <w:r w:rsidRPr="00542BA9">
              <w:t>Учителя</w:t>
            </w:r>
          </w:p>
        </w:tc>
      </w:tr>
      <w:tr w:rsidR="006633D5" w:rsidRPr="00542BA9" w:rsidTr="00E2052F">
        <w:tc>
          <w:tcPr>
            <w:tcW w:w="2501"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tabs>
                <w:tab w:val="left" w:pos="2336"/>
              </w:tabs>
              <w:spacing w:line="240" w:lineRule="atLeast"/>
              <w:ind w:right="11"/>
              <w:jc w:val="both"/>
            </w:pPr>
            <w:r w:rsidRPr="00542BA9">
              <w:t>Обеспечить информированность участников образовательного процесса</w:t>
            </w:r>
          </w:p>
        </w:tc>
        <w:tc>
          <w:tcPr>
            <w:tcW w:w="3719" w:type="dxa"/>
            <w:tcBorders>
              <w:top w:val="single" w:sz="4" w:space="0" w:color="auto"/>
              <w:left w:val="single" w:sz="4" w:space="0" w:color="auto"/>
              <w:bottom w:val="single" w:sz="4" w:space="0" w:color="auto"/>
              <w:right w:val="single" w:sz="4" w:space="0" w:color="auto"/>
            </w:tcBorders>
          </w:tcPr>
          <w:p w:rsidR="006633D5" w:rsidRPr="00542BA9" w:rsidRDefault="006633D5" w:rsidP="00E2052F">
            <w:pPr>
              <w:pStyle w:val="affd"/>
              <w:tabs>
                <w:tab w:val="left" w:pos="2336"/>
              </w:tabs>
              <w:autoSpaceDE w:val="0"/>
              <w:autoSpaceDN w:val="0"/>
              <w:adjustRightInd w:val="0"/>
              <w:spacing w:after="0" w:line="240" w:lineRule="atLeast"/>
              <w:ind w:left="142" w:right="11"/>
              <w:jc w:val="both"/>
              <w:rPr>
                <w:rFonts w:ascii="Times New Roman" w:hAnsi="Times New Roman"/>
                <w:bCs/>
                <w:sz w:val="24"/>
                <w:szCs w:val="24"/>
              </w:rPr>
            </w:pPr>
            <w:r w:rsidRPr="00542BA9">
              <w:rPr>
                <w:rFonts w:ascii="Times New Roman" w:hAnsi="Times New Roman"/>
                <w:sz w:val="24"/>
                <w:szCs w:val="24"/>
              </w:rPr>
              <w:t xml:space="preserve">Диагностика уровня </w:t>
            </w:r>
            <w:r w:rsidRPr="00542BA9">
              <w:rPr>
                <w:rFonts w:ascii="Times New Roman" w:hAnsi="Times New Roman"/>
                <w:bCs/>
                <w:sz w:val="24"/>
                <w:szCs w:val="24"/>
              </w:rPr>
              <w:t>обученности, возможностей, формирование потребностей и запросов;</w:t>
            </w:r>
            <w:r w:rsidR="00B63789" w:rsidRPr="00542BA9">
              <w:rPr>
                <w:rFonts w:ascii="Times New Roman" w:hAnsi="Times New Roman"/>
                <w:bCs/>
                <w:sz w:val="24"/>
                <w:szCs w:val="24"/>
              </w:rPr>
              <w:t xml:space="preserve"> </w:t>
            </w:r>
            <w:r w:rsidRPr="00542BA9">
              <w:rPr>
                <w:rFonts w:ascii="Times New Roman" w:hAnsi="Times New Roman"/>
                <w:bCs/>
                <w:sz w:val="24"/>
                <w:szCs w:val="24"/>
              </w:rPr>
              <w:t>анкетирование на осмысление собственных проблем, перспектив и задач собственного интеллектуального роста</w:t>
            </w:r>
          </w:p>
        </w:tc>
        <w:tc>
          <w:tcPr>
            <w:tcW w:w="1249"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autoSpaceDE w:val="0"/>
              <w:autoSpaceDN w:val="0"/>
              <w:adjustRightInd w:val="0"/>
              <w:spacing w:line="240" w:lineRule="atLeast"/>
              <w:rPr>
                <w:bCs/>
              </w:rPr>
            </w:pPr>
            <w:r w:rsidRPr="00542BA9">
              <w:rPr>
                <w:bCs/>
              </w:rPr>
              <w:t>В течение</w:t>
            </w:r>
          </w:p>
          <w:p w:rsidR="006633D5" w:rsidRPr="00542BA9" w:rsidRDefault="006633D5" w:rsidP="00E2052F">
            <w:pPr>
              <w:autoSpaceDE w:val="0"/>
              <w:autoSpaceDN w:val="0"/>
              <w:adjustRightInd w:val="0"/>
              <w:spacing w:line="240" w:lineRule="atLeast"/>
              <w:rPr>
                <w:bCs/>
              </w:rPr>
            </w:pPr>
            <w:r w:rsidRPr="00542BA9">
              <w:rPr>
                <w:bCs/>
              </w:rPr>
              <w:t>учебного</w:t>
            </w:r>
          </w:p>
          <w:p w:rsidR="006633D5" w:rsidRPr="00542BA9" w:rsidRDefault="006633D5" w:rsidP="00E2052F">
            <w:pPr>
              <w:tabs>
                <w:tab w:val="left" w:pos="2336"/>
              </w:tabs>
              <w:spacing w:line="240" w:lineRule="atLeast"/>
              <w:ind w:right="11"/>
              <w:jc w:val="both"/>
            </w:pPr>
            <w:r w:rsidRPr="00542BA9">
              <w:rPr>
                <w:bCs/>
              </w:rPr>
              <w:t>года</w:t>
            </w:r>
          </w:p>
        </w:tc>
        <w:tc>
          <w:tcPr>
            <w:tcW w:w="1994" w:type="dxa"/>
            <w:tcBorders>
              <w:top w:val="single" w:sz="4" w:space="0" w:color="auto"/>
              <w:left w:val="single" w:sz="4" w:space="0" w:color="auto"/>
              <w:bottom w:val="single" w:sz="4" w:space="0" w:color="auto"/>
              <w:right w:val="single" w:sz="4" w:space="0" w:color="auto"/>
            </w:tcBorders>
            <w:hideMark/>
          </w:tcPr>
          <w:p w:rsidR="006633D5" w:rsidRPr="00542BA9" w:rsidRDefault="006633D5" w:rsidP="00E2052F">
            <w:pPr>
              <w:tabs>
                <w:tab w:val="left" w:pos="2336"/>
              </w:tabs>
              <w:spacing w:line="240" w:lineRule="atLeast"/>
              <w:ind w:right="11"/>
              <w:jc w:val="both"/>
            </w:pPr>
            <w:r w:rsidRPr="00542BA9">
              <w:t>Учителя, администрация</w:t>
            </w:r>
          </w:p>
        </w:tc>
      </w:tr>
    </w:tbl>
    <w:p w:rsidR="006633D5" w:rsidRPr="00542BA9" w:rsidRDefault="006633D5" w:rsidP="006633D5">
      <w:pPr>
        <w:spacing w:line="240" w:lineRule="atLeast"/>
        <w:jc w:val="center"/>
        <w:rPr>
          <w:rStyle w:val="afff3"/>
          <w:rFonts w:eastAsia="MS Gothic"/>
        </w:rPr>
      </w:pPr>
    </w:p>
    <w:p w:rsidR="006633D5" w:rsidRPr="00542BA9" w:rsidRDefault="006633D5" w:rsidP="006633D5">
      <w:pPr>
        <w:spacing w:line="240" w:lineRule="atLeast"/>
        <w:ind w:firstLine="284"/>
        <w:jc w:val="center"/>
      </w:pPr>
      <w:r w:rsidRPr="00542BA9">
        <w:rPr>
          <w:rStyle w:val="afff3"/>
          <w:rFonts w:eastAsia="MS Gothic"/>
        </w:rPr>
        <w:t xml:space="preserve">Ожидаемые результаты в развитии </w:t>
      </w:r>
      <w:r w:rsidRPr="00542BA9">
        <w:rPr>
          <w:b/>
        </w:rPr>
        <w:t xml:space="preserve">творческого потенциала </w:t>
      </w:r>
      <w:proofErr w:type="gramStart"/>
      <w:r w:rsidRPr="00542BA9">
        <w:rPr>
          <w:b/>
        </w:rPr>
        <w:t>обучающихся</w:t>
      </w:r>
      <w:proofErr w:type="gramEnd"/>
      <w:r w:rsidRPr="00542BA9">
        <w:rPr>
          <w:rStyle w:val="afff3"/>
          <w:rFonts w:eastAsia="MS Gothic"/>
        </w:rPr>
        <w:t>.</w:t>
      </w:r>
    </w:p>
    <w:p w:rsidR="006633D5" w:rsidRPr="00542BA9" w:rsidRDefault="006633D5" w:rsidP="00EE3C23">
      <w:pPr>
        <w:pStyle w:val="affd"/>
        <w:numPr>
          <w:ilvl w:val="0"/>
          <w:numId w:val="52"/>
        </w:numPr>
        <w:spacing w:after="0" w:line="240" w:lineRule="atLeast"/>
        <w:ind w:firstLine="284"/>
        <w:rPr>
          <w:rFonts w:ascii="Times New Roman" w:hAnsi="Times New Roman"/>
          <w:sz w:val="24"/>
          <w:szCs w:val="24"/>
        </w:rPr>
      </w:pPr>
      <w:r w:rsidRPr="00542BA9">
        <w:rPr>
          <w:rFonts w:ascii="Times New Roman" w:hAnsi="Times New Roman"/>
          <w:sz w:val="24"/>
          <w:szCs w:val="24"/>
        </w:rPr>
        <w:t xml:space="preserve">Создание системы работы с одаренными детьми. </w:t>
      </w:r>
    </w:p>
    <w:p w:rsidR="006633D5" w:rsidRPr="00542BA9" w:rsidRDefault="006633D5" w:rsidP="00EE3C23">
      <w:pPr>
        <w:pStyle w:val="affd"/>
        <w:numPr>
          <w:ilvl w:val="0"/>
          <w:numId w:val="52"/>
        </w:numPr>
        <w:spacing w:after="0" w:line="240" w:lineRule="atLeast"/>
        <w:ind w:firstLine="284"/>
        <w:jc w:val="both"/>
        <w:rPr>
          <w:rFonts w:ascii="Times New Roman" w:hAnsi="Times New Roman"/>
          <w:sz w:val="24"/>
          <w:szCs w:val="24"/>
        </w:rPr>
      </w:pPr>
      <w:r w:rsidRPr="00542BA9">
        <w:rPr>
          <w:rFonts w:ascii="Times New Roman" w:hAnsi="Times New Roman"/>
          <w:sz w:val="24"/>
          <w:szCs w:val="24"/>
        </w:rPr>
        <w:t xml:space="preserve"> Разработка и апробация новых образовательных программ для работы с одаренными детьми.</w:t>
      </w:r>
    </w:p>
    <w:p w:rsidR="006633D5" w:rsidRPr="00542BA9" w:rsidRDefault="006633D5" w:rsidP="00EE3C23">
      <w:pPr>
        <w:pStyle w:val="affd"/>
        <w:numPr>
          <w:ilvl w:val="0"/>
          <w:numId w:val="52"/>
        </w:numPr>
        <w:spacing w:after="0" w:line="240" w:lineRule="atLeast"/>
        <w:ind w:firstLine="284"/>
        <w:rPr>
          <w:rFonts w:ascii="Times New Roman" w:hAnsi="Times New Roman"/>
          <w:sz w:val="24"/>
          <w:szCs w:val="24"/>
        </w:rPr>
      </w:pPr>
      <w:r w:rsidRPr="00542BA9">
        <w:rPr>
          <w:rFonts w:ascii="Times New Roman" w:hAnsi="Times New Roman"/>
          <w:sz w:val="24"/>
          <w:szCs w:val="24"/>
        </w:rPr>
        <w:t>Совершенствование системы работы с одарёнными детьми.</w:t>
      </w:r>
    </w:p>
    <w:p w:rsidR="006633D5" w:rsidRPr="00542BA9" w:rsidRDefault="006633D5" w:rsidP="00EE3C23">
      <w:pPr>
        <w:pStyle w:val="affd"/>
        <w:numPr>
          <w:ilvl w:val="0"/>
          <w:numId w:val="52"/>
        </w:numPr>
        <w:spacing w:after="0" w:line="240" w:lineRule="atLeast"/>
        <w:ind w:firstLine="284"/>
        <w:rPr>
          <w:rFonts w:ascii="Times New Roman" w:hAnsi="Times New Roman"/>
          <w:sz w:val="24"/>
          <w:szCs w:val="24"/>
        </w:rPr>
      </w:pPr>
      <w:r w:rsidRPr="00542BA9">
        <w:rPr>
          <w:rFonts w:ascii="Times New Roman" w:hAnsi="Times New Roman"/>
          <w:sz w:val="24"/>
          <w:szCs w:val="24"/>
        </w:rPr>
        <w:t xml:space="preserve"> Выявление и решение проблем в работы с одаренными детьми.</w:t>
      </w:r>
    </w:p>
    <w:p w:rsidR="006633D5" w:rsidRPr="00542BA9" w:rsidRDefault="006633D5" w:rsidP="006633D5">
      <w:pPr>
        <w:spacing w:line="240" w:lineRule="atLeast"/>
        <w:ind w:firstLine="284"/>
        <w:jc w:val="center"/>
        <w:rPr>
          <w:b/>
          <w:bCs/>
        </w:rPr>
      </w:pPr>
    </w:p>
    <w:p w:rsidR="001D2D9E" w:rsidRPr="00542BA9" w:rsidRDefault="001D2D9E" w:rsidP="001D2D9E">
      <w:pPr>
        <w:spacing w:line="240" w:lineRule="atLeast"/>
        <w:rPr>
          <w:vanish/>
        </w:rPr>
      </w:pPr>
    </w:p>
    <w:p w:rsidR="00AC4C9C" w:rsidRPr="00542BA9" w:rsidRDefault="00AC4C9C" w:rsidP="00DB5642">
      <w:pPr>
        <w:contextualSpacing/>
        <w:rPr>
          <w:b/>
          <w:sz w:val="32"/>
        </w:rPr>
      </w:pPr>
    </w:p>
    <w:p w:rsidR="00AC4C9C" w:rsidRPr="00542BA9" w:rsidRDefault="00AC4C9C" w:rsidP="00DB5642">
      <w:pPr>
        <w:contextualSpacing/>
        <w:rPr>
          <w:b/>
          <w:sz w:val="32"/>
        </w:rPr>
      </w:pPr>
    </w:p>
    <w:p w:rsidR="003C337E" w:rsidRPr="00542BA9" w:rsidRDefault="002B7C72" w:rsidP="00051F2A">
      <w:pPr>
        <w:ind w:left="360" w:firstLine="348"/>
        <w:contextualSpacing/>
        <w:jc w:val="center"/>
        <w:rPr>
          <w:b/>
          <w:sz w:val="32"/>
        </w:rPr>
      </w:pPr>
      <w:r w:rsidRPr="00542BA9">
        <w:rPr>
          <w:b/>
          <w:sz w:val="32"/>
        </w:rPr>
        <w:t>3</w:t>
      </w:r>
      <w:r w:rsidR="00C411A3" w:rsidRPr="00542BA9">
        <w:rPr>
          <w:b/>
          <w:sz w:val="32"/>
        </w:rPr>
        <w:t>. Организационный раздел</w:t>
      </w:r>
    </w:p>
    <w:p w:rsidR="003C337E" w:rsidRPr="00542BA9" w:rsidRDefault="00C411A3" w:rsidP="00051F2A">
      <w:pPr>
        <w:ind w:left="360" w:firstLine="348"/>
        <w:contextualSpacing/>
        <w:jc w:val="center"/>
        <w:rPr>
          <w:b/>
          <w:sz w:val="32"/>
        </w:rPr>
      </w:pPr>
      <w:r w:rsidRPr="00542BA9">
        <w:rPr>
          <w:b/>
          <w:sz w:val="32"/>
        </w:rPr>
        <w:t>3.1. Учебный план начального общего образования</w:t>
      </w:r>
    </w:p>
    <w:p w:rsidR="003C337E" w:rsidRPr="00542BA9" w:rsidRDefault="00051F2A" w:rsidP="00051F2A">
      <w:pPr>
        <w:ind w:left="360" w:firstLine="348"/>
        <w:contextualSpacing/>
        <w:jc w:val="center"/>
        <w:rPr>
          <w:b/>
          <w:sz w:val="32"/>
        </w:rPr>
      </w:pPr>
      <w:r w:rsidRPr="00542BA9">
        <w:rPr>
          <w:b/>
          <w:sz w:val="32"/>
        </w:rPr>
        <w:t xml:space="preserve">МБОУ СОШ №22 </w:t>
      </w:r>
    </w:p>
    <w:p w:rsidR="00A879A2" w:rsidRDefault="00A879A2" w:rsidP="00B96A4E">
      <w:pPr>
        <w:contextualSpacing/>
        <w:jc w:val="both"/>
        <w:rPr>
          <w:b/>
        </w:rPr>
      </w:pPr>
    </w:p>
    <w:p w:rsidR="001E4538" w:rsidRPr="00E45AFF" w:rsidRDefault="001E4538" w:rsidP="001E4538">
      <w:pPr>
        <w:ind w:firstLine="540"/>
        <w:jc w:val="both"/>
        <w:rPr>
          <w:sz w:val="28"/>
          <w:szCs w:val="28"/>
        </w:rPr>
      </w:pPr>
      <w:r w:rsidRPr="00E45AFF">
        <w:rPr>
          <w:sz w:val="28"/>
          <w:szCs w:val="28"/>
        </w:rPr>
        <w:t>Учебный план</w:t>
      </w:r>
      <w:r>
        <w:rPr>
          <w:sz w:val="28"/>
          <w:szCs w:val="28"/>
        </w:rPr>
        <w:t xml:space="preserve"> начального общего образования МБОУ СОШ №22 на 2022-2023 учебный год </w:t>
      </w:r>
      <w:r w:rsidRPr="00E45AFF">
        <w:rPr>
          <w:sz w:val="28"/>
          <w:szCs w:val="28"/>
        </w:rPr>
        <w:t xml:space="preserve"> составлен  на основе</w:t>
      </w:r>
      <w:r>
        <w:rPr>
          <w:sz w:val="28"/>
          <w:szCs w:val="28"/>
        </w:rPr>
        <w:t xml:space="preserve"> обновленного</w:t>
      </w:r>
      <w:r w:rsidRPr="00E45AFF">
        <w:rPr>
          <w:sz w:val="28"/>
          <w:szCs w:val="28"/>
        </w:rPr>
        <w:t xml:space="preserve"> Федерального государственного образовательного стандарта</w:t>
      </w:r>
      <w:r>
        <w:rPr>
          <w:sz w:val="28"/>
          <w:szCs w:val="28"/>
        </w:rPr>
        <w:t xml:space="preserve"> начального общего образования (обновленный ФГОС НОО)</w:t>
      </w:r>
      <w:r w:rsidRPr="00B02BDC">
        <w:rPr>
          <w:sz w:val="28"/>
          <w:szCs w:val="28"/>
        </w:rPr>
        <w:t xml:space="preserve"> </w:t>
      </w:r>
      <w:r>
        <w:rPr>
          <w:sz w:val="28"/>
          <w:szCs w:val="28"/>
        </w:rPr>
        <w:t>в 1 классе.</w:t>
      </w:r>
    </w:p>
    <w:p w:rsidR="001E4538" w:rsidRDefault="001E4538" w:rsidP="001E4538">
      <w:pPr>
        <w:ind w:firstLine="567"/>
        <w:jc w:val="both"/>
        <w:rPr>
          <w:sz w:val="28"/>
          <w:szCs w:val="28"/>
        </w:rPr>
      </w:pPr>
      <w:r>
        <w:rPr>
          <w:sz w:val="28"/>
          <w:szCs w:val="28"/>
        </w:rPr>
        <w:lastRenderedPageBreak/>
        <w:t xml:space="preserve">Учебный план разработан </w:t>
      </w:r>
      <w:r w:rsidRPr="00E45AFF">
        <w:rPr>
          <w:sz w:val="28"/>
          <w:szCs w:val="28"/>
        </w:rPr>
        <w:t>на основе следующих нормативно-правовых документов:</w:t>
      </w:r>
    </w:p>
    <w:p w:rsidR="001E4538" w:rsidRDefault="001E4538" w:rsidP="001E4538">
      <w:pPr>
        <w:jc w:val="both"/>
        <w:rPr>
          <w:sz w:val="28"/>
          <w:szCs w:val="28"/>
        </w:rPr>
      </w:pPr>
      <w:r w:rsidRPr="00E45AFF">
        <w:rPr>
          <w:sz w:val="28"/>
          <w:szCs w:val="28"/>
        </w:rPr>
        <w:t>- Федеральный Закон «Об образовании в Российской Федерации» (от 29.12. 2012 № 273-ФЗ);</w:t>
      </w:r>
    </w:p>
    <w:p w:rsidR="001E4538" w:rsidRPr="007E3CD3" w:rsidRDefault="001E4538" w:rsidP="001E4538">
      <w:pPr>
        <w:jc w:val="both"/>
        <w:rPr>
          <w:sz w:val="28"/>
          <w:szCs w:val="28"/>
        </w:rPr>
      </w:pPr>
      <w:r>
        <w:rPr>
          <w:sz w:val="28"/>
          <w:szCs w:val="28"/>
        </w:rPr>
        <w:t xml:space="preserve">- </w:t>
      </w:r>
      <w:r w:rsidRPr="001C480B">
        <w:rPr>
          <w:sz w:val="28"/>
          <w:szCs w:val="28"/>
        </w:rPr>
        <w:t>Закон Российской Федерации от 25 октября 1991 г. №1807-1 «О языках народов Российской Федерации» (в редакции Федерального закона №185-ФЗ);</w:t>
      </w:r>
    </w:p>
    <w:p w:rsidR="001E4538" w:rsidRDefault="001E4538" w:rsidP="001E4538">
      <w:pPr>
        <w:tabs>
          <w:tab w:val="left" w:pos="709"/>
        </w:tabs>
        <w:jc w:val="both"/>
        <w:rPr>
          <w:sz w:val="28"/>
          <w:szCs w:val="28"/>
        </w:rPr>
      </w:pPr>
      <w:proofErr w:type="gramStart"/>
      <w:r w:rsidRPr="00E45AFF">
        <w:rPr>
          <w:sz w:val="28"/>
          <w:szCs w:val="28"/>
        </w:rPr>
        <w:t xml:space="preserve">- </w:t>
      </w:r>
      <w:r w:rsidRPr="00052617">
        <w:rPr>
          <w:sz w:val="28"/>
          <w:szCs w:val="28"/>
        </w:rPr>
        <w:t>предусмотренными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28.01.2021 № 2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w:t>
      </w:r>
      <w:proofErr w:type="gramEnd"/>
      <w:r w:rsidRPr="00052617">
        <w:rPr>
          <w:sz w:val="28"/>
          <w:szCs w:val="28"/>
        </w:rPr>
        <w:t xml:space="preserve"> санитарного врача Российской Федерации от 28.09.2020 № 28 (далее - Санитарно-эпидемиологические требования), перечень учебных предметов, у</w:t>
      </w:r>
      <w:r>
        <w:rPr>
          <w:sz w:val="28"/>
          <w:szCs w:val="28"/>
        </w:rPr>
        <w:t>чебных курсов, учебных модулей;</w:t>
      </w:r>
      <w:r w:rsidRPr="00052617">
        <w:rPr>
          <w:sz w:val="28"/>
          <w:szCs w:val="28"/>
        </w:rPr>
        <w:t xml:space="preserve">  </w:t>
      </w:r>
    </w:p>
    <w:p w:rsidR="001E4538" w:rsidRDefault="001E4538" w:rsidP="001E4538">
      <w:pPr>
        <w:jc w:val="both"/>
        <w:rPr>
          <w:sz w:val="28"/>
          <w:szCs w:val="28"/>
        </w:rPr>
      </w:pPr>
      <w:r w:rsidRPr="00E45AFF">
        <w:rPr>
          <w:sz w:val="28"/>
          <w:szCs w:val="28"/>
        </w:rPr>
        <w:t xml:space="preserve">- </w:t>
      </w:r>
      <w:hyperlink r:id="rId14" w:tgtFrame="_blank" w:history="1">
        <w:r>
          <w:rPr>
            <w:rStyle w:val="afff1"/>
            <w:sz w:val="28"/>
            <w:szCs w:val="28"/>
          </w:rPr>
          <w:t>п</w:t>
        </w:r>
        <w:r w:rsidRPr="002D27EF">
          <w:rPr>
            <w:rStyle w:val="afff1"/>
            <w:sz w:val="28"/>
            <w:szCs w:val="28"/>
          </w:rPr>
          <w:t>риказ Министерства просвещения Российской Федерации от 31.05.2021</w:t>
        </w:r>
      </w:hyperlink>
      <w:hyperlink r:id="rId15" w:tgtFrame="_blank" w:history="1">
        <w:r w:rsidRPr="002D27EF">
          <w:rPr>
            <w:rStyle w:val="afff1"/>
            <w:sz w:val="28"/>
            <w:szCs w:val="28"/>
          </w:rPr>
          <w:t xml:space="preserve"> №</w:t>
        </w:r>
      </w:hyperlink>
      <w:hyperlink r:id="rId16" w:tgtFrame="_blank" w:history="1">
        <w:r w:rsidRPr="002D27EF">
          <w:rPr>
            <w:rStyle w:val="afff1"/>
            <w:sz w:val="28"/>
            <w:szCs w:val="28"/>
          </w:rPr>
          <w:t xml:space="preserve"> 286 </w:t>
        </w:r>
        <w:r>
          <w:rPr>
            <w:rStyle w:val="afff1"/>
            <w:sz w:val="28"/>
            <w:szCs w:val="28"/>
          </w:rPr>
          <w:t>«</w:t>
        </w:r>
        <w:r w:rsidRPr="002D27EF">
          <w:rPr>
            <w:rStyle w:val="afff1"/>
            <w:sz w:val="28"/>
            <w:szCs w:val="28"/>
          </w:rPr>
          <w:t>Об утверждении федерального образовательного стандарта начального общего образования</w:t>
        </w:r>
        <w:r>
          <w:rPr>
            <w:rStyle w:val="afff1"/>
            <w:sz w:val="28"/>
            <w:szCs w:val="28"/>
          </w:rPr>
          <w:t>»</w:t>
        </w:r>
        <w:r w:rsidRPr="002D27EF">
          <w:rPr>
            <w:rStyle w:val="afff1"/>
            <w:sz w:val="28"/>
            <w:szCs w:val="28"/>
          </w:rPr>
          <w:t>;</w:t>
        </w:r>
      </w:hyperlink>
    </w:p>
    <w:p w:rsidR="001E4538" w:rsidRPr="00D42A93" w:rsidRDefault="001E4538" w:rsidP="001E4538">
      <w:pPr>
        <w:jc w:val="both"/>
        <w:rPr>
          <w:kern w:val="36"/>
          <w:sz w:val="28"/>
          <w:szCs w:val="28"/>
        </w:rPr>
      </w:pPr>
      <w:r w:rsidRPr="00D42A93">
        <w:rPr>
          <w:bCs/>
          <w:color w:val="222222"/>
          <w:sz w:val="28"/>
          <w:szCs w:val="28"/>
        </w:rPr>
        <w:t xml:space="preserve">- </w:t>
      </w:r>
      <w:r w:rsidRPr="00D42A93">
        <w:rPr>
          <w:bCs/>
          <w:sz w:val="28"/>
          <w:szCs w:val="28"/>
        </w:rPr>
        <w:t xml:space="preserve">приказ </w:t>
      </w:r>
      <w:r w:rsidRPr="00D42A93">
        <w:rPr>
          <w:kern w:val="36"/>
          <w:sz w:val="28"/>
          <w:szCs w:val="28"/>
        </w:rPr>
        <w:t>Минпросвещение России от 28.12.2018 №345 (ред. от 18.05.2020</w:t>
      </w:r>
      <w:r>
        <w:rPr>
          <w:kern w:val="36"/>
          <w:sz w:val="28"/>
          <w:szCs w:val="28"/>
        </w:rPr>
        <w:t>, от 23.12.2020 №766</w:t>
      </w:r>
      <w:r w:rsidRPr="00D42A93">
        <w:rPr>
          <w:kern w:val="36"/>
          <w:sz w:val="28"/>
          <w:szCs w:val="28"/>
        </w:rPr>
        <w:t>) «</w:t>
      </w:r>
      <w:r w:rsidRPr="00D42A93">
        <w:rPr>
          <w:sz w:val="28"/>
          <w:szCs w:val="28"/>
        </w:rPr>
        <w:t>О федеральном  перечне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sidRPr="00D42A93">
        <w:rPr>
          <w:kern w:val="36"/>
          <w:sz w:val="28"/>
          <w:szCs w:val="28"/>
        </w:rPr>
        <w:t>;</w:t>
      </w:r>
    </w:p>
    <w:p w:rsidR="001E4538" w:rsidRPr="00E45AFF" w:rsidRDefault="001E4538" w:rsidP="001E4538">
      <w:pPr>
        <w:jc w:val="both"/>
        <w:rPr>
          <w:sz w:val="28"/>
          <w:szCs w:val="28"/>
        </w:rPr>
      </w:pPr>
      <w:r w:rsidRPr="00E45AFF">
        <w:rPr>
          <w:sz w:val="28"/>
          <w:szCs w:val="28"/>
        </w:rPr>
        <w:t>- письмо Минобразования России  от 31.10.2003 №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1E4538" w:rsidRPr="00E45AFF" w:rsidRDefault="001E4538" w:rsidP="001E4538">
      <w:pPr>
        <w:ind w:firstLine="567"/>
        <w:jc w:val="both"/>
        <w:rPr>
          <w:sz w:val="28"/>
          <w:szCs w:val="28"/>
        </w:rPr>
      </w:pPr>
      <w:r w:rsidRPr="00E45AFF">
        <w:rPr>
          <w:sz w:val="28"/>
          <w:szCs w:val="28"/>
        </w:rPr>
        <w:t>Учебный план представляет недельный вариант распределения учебных часов в школе начального общего образования.</w:t>
      </w:r>
    </w:p>
    <w:p w:rsidR="001E4538" w:rsidRDefault="001E4538" w:rsidP="001E4538">
      <w:pPr>
        <w:ind w:firstLine="540"/>
        <w:jc w:val="both"/>
        <w:rPr>
          <w:sz w:val="28"/>
          <w:szCs w:val="28"/>
        </w:rPr>
      </w:pPr>
      <w:proofErr w:type="gramStart"/>
      <w:r w:rsidRPr="00CA4E7D">
        <w:rPr>
          <w:sz w:val="28"/>
          <w:szCs w:val="28"/>
        </w:rPr>
        <w:t xml:space="preserve">В ходе освоения образовательных программ начального общего образования  </w:t>
      </w:r>
      <w:r w:rsidRPr="00F13056">
        <w:rPr>
          <w:spacing w:val="2"/>
          <w:sz w:val="28"/>
          <w:szCs w:val="28"/>
        </w:rPr>
        <w:t>формир</w:t>
      </w:r>
      <w:r>
        <w:rPr>
          <w:spacing w:val="2"/>
          <w:sz w:val="28"/>
          <w:szCs w:val="28"/>
        </w:rPr>
        <w:t>уется</w:t>
      </w:r>
      <w:r w:rsidRPr="00F13056">
        <w:rPr>
          <w:spacing w:val="2"/>
          <w:sz w:val="28"/>
          <w:szCs w:val="28"/>
        </w:rPr>
        <w:t xml:space="preserve"> внутренн</w:t>
      </w:r>
      <w:r>
        <w:rPr>
          <w:spacing w:val="2"/>
          <w:sz w:val="28"/>
          <w:szCs w:val="28"/>
        </w:rPr>
        <w:t>яя</w:t>
      </w:r>
      <w:r w:rsidRPr="00F13056">
        <w:rPr>
          <w:spacing w:val="2"/>
          <w:sz w:val="28"/>
          <w:szCs w:val="28"/>
        </w:rPr>
        <w:t xml:space="preserve"> </w:t>
      </w:r>
      <w:r w:rsidRPr="00F13056">
        <w:rPr>
          <w:sz w:val="28"/>
          <w:szCs w:val="28"/>
        </w:rPr>
        <w:t>позици</w:t>
      </w:r>
      <w:r>
        <w:rPr>
          <w:sz w:val="28"/>
          <w:szCs w:val="28"/>
        </w:rPr>
        <w:t>я</w:t>
      </w:r>
      <w:r w:rsidRPr="00F13056">
        <w:rPr>
          <w:sz w:val="28"/>
          <w:szCs w:val="28"/>
        </w:rPr>
        <w:t xml:space="preserve"> </w:t>
      </w:r>
      <w:r>
        <w:rPr>
          <w:sz w:val="28"/>
          <w:szCs w:val="28"/>
        </w:rPr>
        <w:t>обучающегося</w:t>
      </w:r>
      <w:r w:rsidRPr="00F13056">
        <w:rPr>
          <w:sz w:val="28"/>
          <w:szCs w:val="28"/>
        </w:rPr>
        <w:t>, определяющ</w:t>
      </w:r>
      <w:r>
        <w:rPr>
          <w:sz w:val="28"/>
          <w:szCs w:val="28"/>
        </w:rPr>
        <w:t>ая</w:t>
      </w:r>
      <w:r w:rsidRPr="00F13056">
        <w:rPr>
          <w:sz w:val="28"/>
          <w:szCs w:val="28"/>
        </w:rPr>
        <w:t xml:space="preserve"> новый образ школьной </w:t>
      </w:r>
      <w:r w:rsidRPr="00F13056">
        <w:rPr>
          <w:spacing w:val="2"/>
          <w:sz w:val="28"/>
          <w:szCs w:val="28"/>
        </w:rPr>
        <w:t>жизни и перспективы личностного и познавательного раз</w:t>
      </w:r>
      <w:r w:rsidRPr="00F13056">
        <w:rPr>
          <w:sz w:val="28"/>
          <w:szCs w:val="28"/>
        </w:rPr>
        <w:t>вития</w:t>
      </w:r>
      <w:r>
        <w:rPr>
          <w:sz w:val="28"/>
          <w:szCs w:val="28"/>
        </w:rPr>
        <w:t xml:space="preserve">, </w:t>
      </w:r>
      <w:r w:rsidRPr="00CA4E7D">
        <w:rPr>
          <w:sz w:val="28"/>
          <w:szCs w:val="28"/>
        </w:rPr>
        <w:t>базовые основы знаний и надпредметные умения</w:t>
      </w:r>
      <w:r>
        <w:rPr>
          <w:sz w:val="28"/>
          <w:szCs w:val="28"/>
        </w:rPr>
        <w:t xml:space="preserve">, составляющие </w:t>
      </w:r>
      <w:r w:rsidRPr="00CA4E7D">
        <w:rPr>
          <w:sz w:val="28"/>
          <w:szCs w:val="28"/>
        </w:rPr>
        <w:t>учебн</w:t>
      </w:r>
      <w:r>
        <w:rPr>
          <w:sz w:val="28"/>
          <w:szCs w:val="28"/>
        </w:rPr>
        <w:t>ую</w:t>
      </w:r>
      <w:r w:rsidRPr="00CA4E7D">
        <w:rPr>
          <w:sz w:val="28"/>
          <w:szCs w:val="28"/>
        </w:rPr>
        <w:t xml:space="preserve"> деятельность </w:t>
      </w:r>
      <w:r>
        <w:rPr>
          <w:sz w:val="28"/>
          <w:szCs w:val="28"/>
        </w:rPr>
        <w:t>обучающегося 1 класса:</w:t>
      </w:r>
      <w:proofErr w:type="gramEnd"/>
    </w:p>
    <w:p w:rsidR="001E4538" w:rsidRDefault="001E4538" w:rsidP="001E4538">
      <w:pPr>
        <w:jc w:val="both"/>
        <w:rPr>
          <w:sz w:val="28"/>
          <w:szCs w:val="28"/>
        </w:rPr>
      </w:pPr>
      <w:r>
        <w:rPr>
          <w:sz w:val="28"/>
          <w:szCs w:val="28"/>
        </w:rPr>
        <w:t>- система учебных и познавательных мотивов: умение принимать, сохранять, реализовывать учебные цели, умение планировать, контролировать и оценивать учебные действия и их результат;</w:t>
      </w:r>
    </w:p>
    <w:p w:rsidR="001E4538" w:rsidRDefault="001E4538" w:rsidP="001E4538">
      <w:pPr>
        <w:jc w:val="both"/>
        <w:rPr>
          <w:sz w:val="28"/>
          <w:szCs w:val="28"/>
        </w:rPr>
      </w:pPr>
      <w:r>
        <w:rPr>
          <w:sz w:val="28"/>
          <w:szCs w:val="28"/>
        </w:rPr>
        <w:t>- универсальные учебные действия (познавательные, регулятивные,  коммуникативные);</w:t>
      </w:r>
    </w:p>
    <w:p w:rsidR="001E4538" w:rsidRDefault="001E4538" w:rsidP="001E4538">
      <w:pPr>
        <w:jc w:val="both"/>
        <w:rPr>
          <w:sz w:val="28"/>
          <w:szCs w:val="28"/>
        </w:rPr>
      </w:pPr>
      <w:r>
        <w:rPr>
          <w:sz w:val="28"/>
          <w:szCs w:val="28"/>
        </w:rPr>
        <w:t>-познавательная мотивация, готовность и способность к сотрудничеству и совместной деятельности ученика с учителем и одноклассниками, основы нравственного поведения, здорового образа жизни.</w:t>
      </w:r>
    </w:p>
    <w:p w:rsidR="001E4538" w:rsidRDefault="001E4538" w:rsidP="001E4538">
      <w:pPr>
        <w:ind w:firstLine="540"/>
        <w:jc w:val="both"/>
        <w:rPr>
          <w:sz w:val="28"/>
          <w:szCs w:val="28"/>
        </w:rPr>
      </w:pPr>
      <w:r>
        <w:rPr>
          <w:sz w:val="28"/>
          <w:szCs w:val="28"/>
        </w:rPr>
        <w:lastRenderedPageBreak/>
        <w:t>Обязательная часть базисного учебного плана отражает содержание образования, которое обеспечивает решение важнейших целей современного начального образования:</w:t>
      </w:r>
    </w:p>
    <w:p w:rsidR="001E4538" w:rsidRDefault="001E4538" w:rsidP="001E4538">
      <w:pPr>
        <w:jc w:val="both"/>
        <w:rPr>
          <w:sz w:val="28"/>
          <w:szCs w:val="28"/>
        </w:rPr>
      </w:pPr>
      <w:r>
        <w:rPr>
          <w:sz w:val="28"/>
          <w:szCs w:val="28"/>
        </w:rPr>
        <w:t xml:space="preserve">-   формирование гражданской идентичности </w:t>
      </w:r>
      <w:proofErr w:type="gramStart"/>
      <w:r>
        <w:rPr>
          <w:sz w:val="28"/>
          <w:szCs w:val="28"/>
        </w:rPr>
        <w:t>обучающихся</w:t>
      </w:r>
      <w:proofErr w:type="gramEnd"/>
      <w:r>
        <w:rPr>
          <w:sz w:val="28"/>
          <w:szCs w:val="28"/>
        </w:rPr>
        <w:t>;</w:t>
      </w:r>
    </w:p>
    <w:p w:rsidR="001E4538" w:rsidRDefault="001E4538" w:rsidP="001E4538">
      <w:pPr>
        <w:jc w:val="both"/>
        <w:rPr>
          <w:sz w:val="28"/>
          <w:szCs w:val="28"/>
        </w:rPr>
      </w:pPr>
      <w:r>
        <w:rPr>
          <w:sz w:val="28"/>
          <w:szCs w:val="28"/>
        </w:rPr>
        <w:t xml:space="preserve">- приобщение </w:t>
      </w:r>
      <w:proofErr w:type="gramStart"/>
      <w:r>
        <w:rPr>
          <w:sz w:val="28"/>
          <w:szCs w:val="28"/>
        </w:rPr>
        <w:t>обучающихся</w:t>
      </w:r>
      <w:proofErr w:type="gramEnd"/>
      <w:r>
        <w:rPr>
          <w:sz w:val="28"/>
          <w:szCs w:val="28"/>
        </w:rPr>
        <w:t xml:space="preserve"> к общекультурным и национальным ценностям, информационным технологиям;</w:t>
      </w:r>
    </w:p>
    <w:p w:rsidR="001E4538" w:rsidRDefault="001E4538" w:rsidP="001E4538">
      <w:pPr>
        <w:jc w:val="both"/>
        <w:rPr>
          <w:sz w:val="28"/>
          <w:szCs w:val="28"/>
        </w:rPr>
      </w:pPr>
      <w:r>
        <w:rPr>
          <w:sz w:val="28"/>
          <w:szCs w:val="28"/>
        </w:rPr>
        <w:t>-   готовность к продолжению образования на последующих ступенях основного общего образования;</w:t>
      </w:r>
    </w:p>
    <w:p w:rsidR="001E4538" w:rsidRDefault="001E4538" w:rsidP="001E4538">
      <w:pPr>
        <w:jc w:val="both"/>
        <w:rPr>
          <w:sz w:val="28"/>
          <w:szCs w:val="28"/>
        </w:rPr>
      </w:pPr>
      <w:r>
        <w:rPr>
          <w:sz w:val="28"/>
          <w:szCs w:val="28"/>
        </w:rPr>
        <w:t>- формирование здорового образа жизни, элементарных правил поведения в экстремальных ситуациях;</w:t>
      </w:r>
    </w:p>
    <w:p w:rsidR="001E4538" w:rsidRDefault="001E4538" w:rsidP="001E4538">
      <w:pPr>
        <w:jc w:val="both"/>
        <w:rPr>
          <w:sz w:val="28"/>
          <w:szCs w:val="28"/>
        </w:rPr>
      </w:pPr>
      <w:r>
        <w:rPr>
          <w:sz w:val="28"/>
          <w:szCs w:val="28"/>
        </w:rPr>
        <w:t xml:space="preserve">-  личностное развитие </w:t>
      </w:r>
      <w:proofErr w:type="gramStart"/>
      <w:r>
        <w:rPr>
          <w:sz w:val="28"/>
          <w:szCs w:val="28"/>
        </w:rPr>
        <w:t>обучающегося</w:t>
      </w:r>
      <w:proofErr w:type="gramEnd"/>
      <w:r>
        <w:rPr>
          <w:sz w:val="28"/>
          <w:szCs w:val="28"/>
        </w:rPr>
        <w:t xml:space="preserve"> в соответствии с его индивидуальностью.</w:t>
      </w:r>
    </w:p>
    <w:p w:rsidR="001E4538" w:rsidRPr="00E61EF0" w:rsidRDefault="001E4538" w:rsidP="001E4538">
      <w:pPr>
        <w:ind w:firstLine="540"/>
        <w:jc w:val="both"/>
        <w:rPr>
          <w:sz w:val="28"/>
          <w:szCs w:val="28"/>
        </w:rPr>
      </w:pPr>
      <w:r>
        <w:rPr>
          <w:sz w:val="28"/>
          <w:szCs w:val="28"/>
        </w:rPr>
        <w:t xml:space="preserve">Содержание образования на этой ступени реализуется преимущественно за счет введения учебных предметов, обеспечивающих целостное восприятие мира. Организация учебного процесса осуществляется на основе системно-деятельностного подхода, результатом которого являются личностные, метапредметные и предметные достижения в рамках ФГОС. </w:t>
      </w:r>
    </w:p>
    <w:p w:rsidR="001E4538" w:rsidRPr="00E45AFF" w:rsidRDefault="001E4538" w:rsidP="001E4538">
      <w:pPr>
        <w:ind w:firstLine="709"/>
        <w:jc w:val="both"/>
        <w:rPr>
          <w:color w:val="000000"/>
          <w:sz w:val="28"/>
          <w:szCs w:val="28"/>
        </w:rPr>
      </w:pPr>
      <w:r w:rsidRPr="00E45AFF">
        <w:rPr>
          <w:sz w:val="28"/>
          <w:szCs w:val="28"/>
        </w:rPr>
        <w:t xml:space="preserve">Продолжительность учебного года для </w:t>
      </w:r>
      <w:r w:rsidRPr="00D42A93">
        <w:rPr>
          <w:sz w:val="28"/>
          <w:szCs w:val="28"/>
          <w:lang w:val="en-US"/>
        </w:rPr>
        <w:t>I</w:t>
      </w:r>
      <w:r w:rsidRPr="00D42A93">
        <w:rPr>
          <w:sz w:val="28"/>
          <w:szCs w:val="28"/>
        </w:rPr>
        <w:t xml:space="preserve"> класса 33 учебных недель</w:t>
      </w:r>
      <w:r>
        <w:rPr>
          <w:sz w:val="28"/>
          <w:szCs w:val="28"/>
        </w:rPr>
        <w:t xml:space="preserve">. </w:t>
      </w:r>
      <w:r w:rsidRPr="00953F76">
        <w:rPr>
          <w:sz w:val="28"/>
          <w:szCs w:val="28"/>
        </w:rPr>
        <w:t xml:space="preserve">Продолжительность урока для </w:t>
      </w:r>
      <w:r w:rsidRPr="00953F76">
        <w:rPr>
          <w:sz w:val="28"/>
          <w:szCs w:val="28"/>
          <w:lang w:val="en-US"/>
        </w:rPr>
        <w:t>I</w:t>
      </w:r>
      <w:r w:rsidRPr="00953F76">
        <w:rPr>
          <w:sz w:val="28"/>
          <w:szCs w:val="28"/>
        </w:rPr>
        <w:t xml:space="preserve"> класса 35 минут в </w:t>
      </w:r>
      <w:r w:rsidRPr="00953F76">
        <w:rPr>
          <w:sz w:val="28"/>
          <w:szCs w:val="28"/>
          <w:lang w:val="en-US"/>
        </w:rPr>
        <w:t>I</w:t>
      </w:r>
      <w:r w:rsidRPr="00953F76">
        <w:rPr>
          <w:sz w:val="28"/>
          <w:szCs w:val="28"/>
        </w:rPr>
        <w:t xml:space="preserve"> полугодии и 40 минут во </w:t>
      </w:r>
      <w:r w:rsidRPr="00953F76">
        <w:rPr>
          <w:sz w:val="28"/>
          <w:szCs w:val="28"/>
          <w:lang w:val="en-US"/>
        </w:rPr>
        <w:t>II</w:t>
      </w:r>
      <w:r w:rsidRPr="00953F76">
        <w:rPr>
          <w:sz w:val="28"/>
          <w:szCs w:val="28"/>
        </w:rPr>
        <w:t xml:space="preserve"> полугодии</w:t>
      </w:r>
      <w:r>
        <w:rPr>
          <w:sz w:val="28"/>
          <w:szCs w:val="28"/>
        </w:rPr>
        <w:t xml:space="preserve">. </w:t>
      </w:r>
      <w:r w:rsidRPr="00953F76">
        <w:rPr>
          <w:color w:val="000000"/>
          <w:sz w:val="28"/>
          <w:szCs w:val="28"/>
        </w:rPr>
        <w:t>Продолжительность учебной недели – 5 дней.</w:t>
      </w:r>
    </w:p>
    <w:p w:rsidR="001E4538" w:rsidRDefault="001E4538" w:rsidP="001E4538">
      <w:pPr>
        <w:ind w:firstLine="709"/>
        <w:jc w:val="both"/>
        <w:rPr>
          <w:color w:val="000000"/>
          <w:sz w:val="28"/>
          <w:szCs w:val="28"/>
        </w:rPr>
      </w:pPr>
      <w:r w:rsidRPr="00713815">
        <w:rPr>
          <w:b/>
          <w:color w:val="000000"/>
          <w:sz w:val="28"/>
          <w:szCs w:val="28"/>
        </w:rPr>
        <w:t>Предметная область «Русский язык и литературное чтение»</w:t>
      </w:r>
      <w:r>
        <w:rPr>
          <w:color w:val="000000"/>
          <w:sz w:val="28"/>
          <w:szCs w:val="28"/>
        </w:rPr>
        <w:t xml:space="preserve"> включает обязательные учебные предметы «Русский язык» и «Литературное чтение». </w:t>
      </w:r>
    </w:p>
    <w:p w:rsidR="001E4538" w:rsidRDefault="001E4538" w:rsidP="001E4538">
      <w:pPr>
        <w:ind w:firstLine="709"/>
        <w:jc w:val="both"/>
        <w:rPr>
          <w:color w:val="000000"/>
          <w:sz w:val="28"/>
          <w:szCs w:val="28"/>
        </w:rPr>
      </w:pPr>
      <w:r>
        <w:rPr>
          <w:color w:val="000000"/>
          <w:sz w:val="28"/>
          <w:szCs w:val="28"/>
        </w:rPr>
        <w:t>Обязательная  часть учебного предмета «Русский язык» в 1 классе составляет 5 часов в неделю, «Литературное чтение» в 1 классе – 4 часа в неделю.</w:t>
      </w:r>
    </w:p>
    <w:p w:rsidR="001E4538" w:rsidRDefault="001E4538" w:rsidP="001E4538">
      <w:pPr>
        <w:ind w:firstLine="709"/>
        <w:jc w:val="both"/>
        <w:rPr>
          <w:color w:val="000000"/>
          <w:sz w:val="28"/>
          <w:szCs w:val="28"/>
        </w:rPr>
      </w:pPr>
      <w:r w:rsidRPr="004A048E">
        <w:rPr>
          <w:b/>
          <w:color w:val="000000"/>
          <w:sz w:val="28"/>
          <w:szCs w:val="28"/>
        </w:rPr>
        <w:t>Предметная область «Математика и информатика»</w:t>
      </w:r>
      <w:r w:rsidRPr="00D916B1">
        <w:rPr>
          <w:color w:val="000000"/>
          <w:sz w:val="28"/>
          <w:szCs w:val="28"/>
        </w:rPr>
        <w:t xml:space="preserve"> представлена обязательным уче</w:t>
      </w:r>
      <w:r>
        <w:rPr>
          <w:color w:val="000000"/>
          <w:sz w:val="28"/>
          <w:szCs w:val="28"/>
        </w:rPr>
        <w:t xml:space="preserve">бным предметом «Математика» в 1 классе </w:t>
      </w:r>
      <w:r w:rsidRPr="00D916B1">
        <w:rPr>
          <w:color w:val="000000"/>
          <w:sz w:val="28"/>
          <w:szCs w:val="28"/>
        </w:rPr>
        <w:t xml:space="preserve"> (4 часа в неделю).</w:t>
      </w:r>
    </w:p>
    <w:p w:rsidR="001E4538" w:rsidRDefault="001E4538" w:rsidP="001E4538">
      <w:pPr>
        <w:ind w:firstLine="709"/>
        <w:jc w:val="both"/>
        <w:rPr>
          <w:color w:val="000000"/>
          <w:sz w:val="28"/>
          <w:szCs w:val="28"/>
        </w:rPr>
      </w:pPr>
      <w:r>
        <w:rPr>
          <w:b/>
          <w:color w:val="000000"/>
          <w:sz w:val="28"/>
          <w:szCs w:val="28"/>
        </w:rPr>
        <w:t xml:space="preserve">Предметная область «Обществознание и естествознание» представлена интегрированным учебным предметом «Окружающий мир» </w:t>
      </w:r>
      <w:r w:rsidRPr="004D3C12">
        <w:rPr>
          <w:color w:val="000000"/>
          <w:sz w:val="28"/>
          <w:szCs w:val="28"/>
        </w:rPr>
        <w:t>в 1</w:t>
      </w:r>
      <w:r>
        <w:rPr>
          <w:color w:val="000000"/>
          <w:sz w:val="28"/>
          <w:szCs w:val="28"/>
        </w:rPr>
        <w:t xml:space="preserve"> </w:t>
      </w:r>
      <w:r w:rsidRPr="004D3C12">
        <w:rPr>
          <w:color w:val="000000"/>
          <w:sz w:val="28"/>
          <w:szCs w:val="28"/>
        </w:rPr>
        <w:t>класс</w:t>
      </w:r>
      <w:r>
        <w:rPr>
          <w:color w:val="000000"/>
          <w:sz w:val="28"/>
          <w:szCs w:val="28"/>
        </w:rPr>
        <w:t xml:space="preserve">е </w:t>
      </w:r>
      <w:r w:rsidRPr="004D3C12">
        <w:rPr>
          <w:color w:val="000000"/>
          <w:sz w:val="28"/>
          <w:szCs w:val="28"/>
        </w:rPr>
        <w:t xml:space="preserve">изучается  </w:t>
      </w:r>
      <w:r>
        <w:rPr>
          <w:color w:val="000000"/>
          <w:sz w:val="28"/>
          <w:szCs w:val="28"/>
        </w:rPr>
        <w:t xml:space="preserve">как обязательный предмет  - 2 часа в неделю, с целью формирования первоначальных представлений о природе, обществе, человеке. </w:t>
      </w:r>
      <w:r w:rsidRPr="004D3C12">
        <w:rPr>
          <w:color w:val="000000"/>
          <w:sz w:val="28"/>
          <w:szCs w:val="28"/>
        </w:rPr>
        <w:t xml:space="preserve"> В его содержание дополнительно введены развивающие модули и разделы социально-гуманитарной направленности, а также элементы основ безопасности жизнедеятельности</w:t>
      </w:r>
      <w:r>
        <w:rPr>
          <w:color w:val="000000"/>
          <w:sz w:val="28"/>
          <w:szCs w:val="28"/>
        </w:rPr>
        <w:t>.</w:t>
      </w:r>
    </w:p>
    <w:p w:rsidR="001E4538" w:rsidRPr="00D916B1" w:rsidRDefault="001E4538" w:rsidP="001E4538">
      <w:pPr>
        <w:ind w:firstLine="709"/>
        <w:jc w:val="both"/>
        <w:rPr>
          <w:color w:val="000000"/>
          <w:sz w:val="28"/>
          <w:szCs w:val="28"/>
        </w:rPr>
      </w:pPr>
      <w:r>
        <w:rPr>
          <w:color w:val="000000"/>
          <w:sz w:val="28"/>
          <w:szCs w:val="28"/>
        </w:rPr>
        <w:t xml:space="preserve">В </w:t>
      </w:r>
      <w:r w:rsidRPr="004A048E">
        <w:rPr>
          <w:b/>
          <w:color w:val="000000"/>
          <w:sz w:val="28"/>
          <w:szCs w:val="28"/>
        </w:rPr>
        <w:t>предметную область «Искусство»</w:t>
      </w:r>
      <w:r>
        <w:rPr>
          <w:color w:val="000000"/>
          <w:sz w:val="28"/>
          <w:szCs w:val="28"/>
        </w:rPr>
        <w:t xml:space="preserve"> включены обязательные учебные предметы «Музыка» и «Изобразительное искусство» в 1 классе (по 1 часу в неделю).</w:t>
      </w:r>
    </w:p>
    <w:p w:rsidR="001E4538" w:rsidRDefault="001E4538" w:rsidP="001E4538">
      <w:pPr>
        <w:ind w:firstLine="709"/>
        <w:jc w:val="both"/>
        <w:rPr>
          <w:sz w:val="28"/>
          <w:szCs w:val="28"/>
        </w:rPr>
      </w:pPr>
      <w:r>
        <w:rPr>
          <w:b/>
          <w:sz w:val="28"/>
          <w:szCs w:val="28"/>
        </w:rPr>
        <w:t xml:space="preserve">Предметная область «Технология» </w:t>
      </w:r>
      <w:r w:rsidRPr="008E4759">
        <w:rPr>
          <w:sz w:val="28"/>
          <w:szCs w:val="28"/>
        </w:rPr>
        <w:t xml:space="preserve">представлена </w:t>
      </w:r>
      <w:r>
        <w:rPr>
          <w:sz w:val="28"/>
          <w:szCs w:val="28"/>
        </w:rPr>
        <w:t>обязательным</w:t>
      </w:r>
      <w:r w:rsidRPr="008E4759">
        <w:rPr>
          <w:sz w:val="28"/>
          <w:szCs w:val="28"/>
        </w:rPr>
        <w:t xml:space="preserve"> у</w:t>
      </w:r>
      <w:r w:rsidRPr="008E4759">
        <w:rPr>
          <w:color w:val="000000"/>
          <w:sz w:val="28"/>
          <w:szCs w:val="28"/>
        </w:rPr>
        <w:t>чебн</w:t>
      </w:r>
      <w:r w:rsidRPr="008E4759">
        <w:rPr>
          <w:sz w:val="28"/>
          <w:szCs w:val="28"/>
        </w:rPr>
        <w:t>ы</w:t>
      </w:r>
      <w:r>
        <w:rPr>
          <w:sz w:val="28"/>
          <w:szCs w:val="28"/>
        </w:rPr>
        <w:t>м</w:t>
      </w:r>
      <w:r w:rsidRPr="008E4759">
        <w:rPr>
          <w:color w:val="000000"/>
          <w:sz w:val="28"/>
          <w:szCs w:val="28"/>
        </w:rPr>
        <w:t xml:space="preserve"> предмет</w:t>
      </w:r>
      <w:r>
        <w:rPr>
          <w:color w:val="000000"/>
          <w:sz w:val="28"/>
          <w:szCs w:val="28"/>
        </w:rPr>
        <w:t>ом</w:t>
      </w:r>
      <w:r w:rsidRPr="008E4759">
        <w:rPr>
          <w:color w:val="000000"/>
          <w:sz w:val="28"/>
          <w:szCs w:val="28"/>
        </w:rPr>
        <w:t xml:space="preserve"> «Технология»</w:t>
      </w:r>
      <w:r>
        <w:rPr>
          <w:color w:val="000000"/>
          <w:sz w:val="28"/>
          <w:szCs w:val="28"/>
        </w:rPr>
        <w:t xml:space="preserve"> в 1 классе </w:t>
      </w:r>
      <w:r w:rsidRPr="008E4759">
        <w:rPr>
          <w:color w:val="000000"/>
          <w:sz w:val="28"/>
          <w:szCs w:val="28"/>
        </w:rPr>
        <w:t xml:space="preserve"> </w:t>
      </w:r>
      <w:r>
        <w:rPr>
          <w:color w:val="000000"/>
          <w:sz w:val="28"/>
          <w:szCs w:val="28"/>
        </w:rPr>
        <w:t>(</w:t>
      </w:r>
      <w:r w:rsidRPr="009D53BE">
        <w:rPr>
          <w:color w:val="000000"/>
          <w:sz w:val="28"/>
          <w:szCs w:val="28"/>
        </w:rPr>
        <w:t>1 час</w:t>
      </w:r>
      <w:r>
        <w:rPr>
          <w:color w:val="000000"/>
          <w:sz w:val="28"/>
          <w:szCs w:val="28"/>
        </w:rPr>
        <w:t xml:space="preserve"> в неделю).</w:t>
      </w:r>
      <w:r w:rsidRPr="009D53BE">
        <w:rPr>
          <w:sz w:val="28"/>
          <w:szCs w:val="28"/>
        </w:rPr>
        <w:t xml:space="preserve"> </w:t>
      </w:r>
    </w:p>
    <w:p w:rsidR="001E4538" w:rsidRDefault="001E4538" w:rsidP="001E4538">
      <w:pPr>
        <w:pStyle w:val="aff1"/>
        <w:ind w:firstLine="709"/>
        <w:rPr>
          <w:rFonts w:eastAsia="Calibri"/>
          <w:szCs w:val="28"/>
        </w:rPr>
      </w:pPr>
      <w:r w:rsidRPr="00713815">
        <w:rPr>
          <w:b/>
          <w:color w:val="000000"/>
          <w:szCs w:val="28"/>
        </w:rPr>
        <w:t xml:space="preserve">Предметная область </w:t>
      </w:r>
      <w:r w:rsidRPr="002739A3">
        <w:rPr>
          <w:b/>
          <w:szCs w:val="28"/>
        </w:rPr>
        <w:t>«Физическая культура</w:t>
      </w:r>
      <w:r w:rsidRPr="003E74D7">
        <w:rPr>
          <w:szCs w:val="28"/>
        </w:rPr>
        <w:t>»</w:t>
      </w:r>
      <w:r>
        <w:rPr>
          <w:szCs w:val="28"/>
        </w:rPr>
        <w:t xml:space="preserve"> представлена обязательным учебным  предметом «Физическая культура»</w:t>
      </w:r>
      <w:r w:rsidRPr="003E74D7">
        <w:rPr>
          <w:szCs w:val="28"/>
        </w:rPr>
        <w:t xml:space="preserve"> </w:t>
      </w:r>
      <w:r w:rsidRPr="00D916B1">
        <w:rPr>
          <w:color w:val="000000"/>
          <w:szCs w:val="28"/>
        </w:rPr>
        <w:t>в 1</w:t>
      </w:r>
      <w:r>
        <w:rPr>
          <w:color w:val="000000"/>
          <w:szCs w:val="28"/>
        </w:rPr>
        <w:t xml:space="preserve"> </w:t>
      </w:r>
      <w:r w:rsidRPr="00D916B1">
        <w:rPr>
          <w:color w:val="000000"/>
          <w:szCs w:val="28"/>
        </w:rPr>
        <w:t>класс</w:t>
      </w:r>
      <w:r>
        <w:rPr>
          <w:color w:val="000000"/>
          <w:szCs w:val="28"/>
        </w:rPr>
        <w:t xml:space="preserve">е </w:t>
      </w:r>
      <w:r w:rsidRPr="00D916B1">
        <w:rPr>
          <w:color w:val="000000"/>
          <w:szCs w:val="28"/>
        </w:rPr>
        <w:t xml:space="preserve"> (</w:t>
      </w:r>
      <w:r>
        <w:rPr>
          <w:color w:val="000000"/>
          <w:szCs w:val="28"/>
        </w:rPr>
        <w:t>2</w:t>
      </w:r>
      <w:r w:rsidRPr="00D916B1">
        <w:rPr>
          <w:color w:val="000000"/>
          <w:szCs w:val="28"/>
        </w:rPr>
        <w:t xml:space="preserve"> часа </w:t>
      </w:r>
      <w:r w:rsidRPr="00D916B1">
        <w:rPr>
          <w:color w:val="000000"/>
          <w:szCs w:val="28"/>
        </w:rPr>
        <w:lastRenderedPageBreak/>
        <w:t>в неделю</w:t>
      </w:r>
      <w:r>
        <w:rPr>
          <w:color w:val="000000"/>
          <w:szCs w:val="28"/>
        </w:rPr>
        <w:t xml:space="preserve">) </w:t>
      </w:r>
      <w:r>
        <w:rPr>
          <w:rFonts w:eastAsia="Calibri"/>
          <w:szCs w:val="28"/>
        </w:rPr>
        <w:t>дополняется 1 часом за счет части, формируемой участниками образовательных отношений.</w:t>
      </w:r>
    </w:p>
    <w:p w:rsidR="001E4538" w:rsidRPr="004D3C12" w:rsidRDefault="001E4538" w:rsidP="001E4538">
      <w:pPr>
        <w:ind w:firstLine="709"/>
        <w:jc w:val="both"/>
        <w:rPr>
          <w:color w:val="000000"/>
          <w:sz w:val="28"/>
          <w:szCs w:val="28"/>
        </w:rPr>
      </w:pPr>
      <w:r>
        <w:rPr>
          <w:color w:val="000000"/>
          <w:sz w:val="28"/>
          <w:szCs w:val="28"/>
        </w:rPr>
        <w:t xml:space="preserve">  </w:t>
      </w:r>
      <w:r>
        <w:rPr>
          <w:bCs/>
          <w:sz w:val="28"/>
          <w:szCs w:val="28"/>
        </w:rPr>
        <w:t>В</w:t>
      </w:r>
      <w:r w:rsidRPr="00FB428F">
        <w:rPr>
          <w:bCs/>
          <w:sz w:val="28"/>
          <w:szCs w:val="28"/>
        </w:rPr>
        <w:t xml:space="preserve"> соответствии </w:t>
      </w:r>
      <w:r>
        <w:rPr>
          <w:bCs/>
          <w:sz w:val="28"/>
          <w:szCs w:val="28"/>
        </w:rPr>
        <w:t xml:space="preserve">с </w:t>
      </w:r>
      <w:r w:rsidRPr="00FB428F">
        <w:rPr>
          <w:sz w:val="28"/>
          <w:szCs w:val="28"/>
        </w:rPr>
        <w:t xml:space="preserve">Гигиеническими нормативами </w:t>
      </w:r>
      <w:r>
        <w:rPr>
          <w:bCs/>
          <w:sz w:val="28"/>
          <w:szCs w:val="28"/>
        </w:rPr>
        <w:t>н</w:t>
      </w:r>
      <w:r w:rsidRPr="004D3C12">
        <w:rPr>
          <w:bCs/>
          <w:sz w:val="28"/>
          <w:szCs w:val="28"/>
        </w:rPr>
        <w:t>едельная</w:t>
      </w:r>
      <w:r>
        <w:rPr>
          <w:bCs/>
          <w:sz w:val="28"/>
          <w:szCs w:val="28"/>
        </w:rPr>
        <w:t xml:space="preserve"> </w:t>
      </w:r>
      <w:r w:rsidRPr="004D3C12">
        <w:rPr>
          <w:bCs/>
          <w:sz w:val="28"/>
          <w:szCs w:val="28"/>
        </w:rPr>
        <w:t xml:space="preserve"> нагруз</w:t>
      </w:r>
      <w:r>
        <w:rPr>
          <w:bCs/>
          <w:sz w:val="28"/>
          <w:szCs w:val="28"/>
        </w:rPr>
        <w:t xml:space="preserve">ка </w:t>
      </w:r>
      <w:r w:rsidRPr="004D3C12">
        <w:rPr>
          <w:bCs/>
          <w:sz w:val="28"/>
          <w:szCs w:val="28"/>
        </w:rPr>
        <w:t>в 1 классе составляет 21 час в неделю</w:t>
      </w:r>
      <w:r>
        <w:rPr>
          <w:bCs/>
          <w:sz w:val="28"/>
          <w:szCs w:val="28"/>
        </w:rPr>
        <w:t xml:space="preserve">. </w:t>
      </w:r>
      <w:r w:rsidRPr="004D3C12">
        <w:rPr>
          <w:bCs/>
          <w:sz w:val="28"/>
          <w:szCs w:val="28"/>
        </w:rPr>
        <w:t xml:space="preserve">  </w:t>
      </w:r>
    </w:p>
    <w:p w:rsidR="001E4538" w:rsidRDefault="001E4538" w:rsidP="001E4538">
      <w:pPr>
        <w:ind w:firstLine="540"/>
        <w:jc w:val="both"/>
        <w:rPr>
          <w:sz w:val="28"/>
          <w:szCs w:val="28"/>
        </w:rPr>
      </w:pPr>
      <w:r>
        <w:rPr>
          <w:sz w:val="28"/>
          <w:szCs w:val="28"/>
        </w:rPr>
        <w:t>В учебный план 1 класса включена «Внеурочная деятельность», на  которую отводится 10 часов в неделю.</w:t>
      </w:r>
    </w:p>
    <w:p w:rsidR="001E4538" w:rsidRDefault="001E4538" w:rsidP="001E4538">
      <w:pPr>
        <w:ind w:firstLine="540"/>
        <w:jc w:val="both"/>
        <w:rPr>
          <w:sz w:val="28"/>
          <w:szCs w:val="28"/>
        </w:rPr>
      </w:pPr>
      <w:r>
        <w:rPr>
          <w:sz w:val="28"/>
          <w:szCs w:val="28"/>
        </w:rPr>
        <w:t>Внеурочная деятельность реализуется по следующим направлениям: художественно – эстетическое, научно – познавательное, военно – патриотическое, спортивно-оздоровительное направления.</w:t>
      </w:r>
    </w:p>
    <w:p w:rsidR="00CF58BA" w:rsidRPr="001B3C6C" w:rsidRDefault="00CF58BA" w:rsidP="00CF58BA">
      <w:pPr>
        <w:rPr>
          <w:sz w:val="22"/>
        </w:rPr>
      </w:pPr>
    </w:p>
    <w:p w:rsidR="00CF58BA" w:rsidRPr="00CF58BA" w:rsidRDefault="00CF58BA" w:rsidP="00CF58BA">
      <w:pPr>
        <w:ind w:left="6372" w:hanging="6372"/>
        <w:rPr>
          <w:u w:val="single"/>
        </w:rPr>
      </w:pPr>
    </w:p>
    <w:p w:rsidR="001E4538" w:rsidRPr="00815069" w:rsidRDefault="001E4538" w:rsidP="001E4538">
      <w:pPr>
        <w:jc w:val="center"/>
        <w:rPr>
          <w:b/>
          <w:sz w:val="28"/>
        </w:rPr>
      </w:pPr>
      <w:r w:rsidRPr="00815069">
        <w:rPr>
          <w:b/>
          <w:sz w:val="28"/>
        </w:rPr>
        <w:t>Учебный план</w:t>
      </w:r>
    </w:p>
    <w:p w:rsidR="001E4538" w:rsidRDefault="001E4538" w:rsidP="001E4538">
      <w:pPr>
        <w:jc w:val="center"/>
        <w:rPr>
          <w:b/>
          <w:sz w:val="28"/>
        </w:rPr>
      </w:pPr>
      <w:r w:rsidRPr="00815069">
        <w:rPr>
          <w:b/>
          <w:sz w:val="28"/>
        </w:rPr>
        <w:t>на 20</w:t>
      </w:r>
      <w:r>
        <w:rPr>
          <w:b/>
          <w:sz w:val="28"/>
        </w:rPr>
        <w:t>22</w:t>
      </w:r>
      <w:r w:rsidRPr="00815069">
        <w:rPr>
          <w:b/>
          <w:sz w:val="28"/>
        </w:rPr>
        <w:t>-20</w:t>
      </w:r>
      <w:r>
        <w:rPr>
          <w:b/>
          <w:sz w:val="28"/>
        </w:rPr>
        <w:t>23</w:t>
      </w:r>
      <w:r w:rsidRPr="00815069">
        <w:rPr>
          <w:b/>
          <w:sz w:val="28"/>
        </w:rPr>
        <w:t xml:space="preserve"> учебный год для </w:t>
      </w:r>
      <w:r>
        <w:rPr>
          <w:b/>
          <w:sz w:val="28"/>
        </w:rPr>
        <w:t>1</w:t>
      </w:r>
      <w:r w:rsidRPr="00815069">
        <w:rPr>
          <w:b/>
          <w:sz w:val="28"/>
        </w:rPr>
        <w:t xml:space="preserve"> класса,  </w:t>
      </w:r>
      <w:r>
        <w:rPr>
          <w:b/>
          <w:sz w:val="28"/>
        </w:rPr>
        <w:t>(</w:t>
      </w:r>
      <w:proofErr w:type="gramStart"/>
      <w:r>
        <w:rPr>
          <w:b/>
          <w:sz w:val="28"/>
        </w:rPr>
        <w:t>обновленный</w:t>
      </w:r>
      <w:proofErr w:type="gramEnd"/>
      <w:r>
        <w:rPr>
          <w:b/>
          <w:sz w:val="28"/>
        </w:rPr>
        <w:t xml:space="preserve"> </w:t>
      </w:r>
      <w:r w:rsidRPr="00815069">
        <w:rPr>
          <w:b/>
          <w:sz w:val="28"/>
        </w:rPr>
        <w:t>ФГОС</w:t>
      </w:r>
      <w:r>
        <w:rPr>
          <w:b/>
          <w:sz w:val="28"/>
        </w:rPr>
        <w:t xml:space="preserve"> НОО)</w:t>
      </w:r>
    </w:p>
    <w:p w:rsidR="001E4538" w:rsidRPr="00F41FBD" w:rsidRDefault="001E4538" w:rsidP="001E4538">
      <w:pPr>
        <w:jc w:val="center"/>
        <w:rPr>
          <w:b/>
          <w:sz w:val="28"/>
        </w:rPr>
      </w:pPr>
    </w:p>
    <w:tbl>
      <w:tblPr>
        <w:tblW w:w="4486" w:type="pct"/>
        <w:jc w:val="center"/>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125"/>
        <w:gridCol w:w="3420"/>
        <w:gridCol w:w="661"/>
        <w:gridCol w:w="688"/>
        <w:gridCol w:w="821"/>
      </w:tblGrid>
      <w:tr w:rsidR="001E4538" w:rsidRPr="005A094B" w:rsidTr="001E4538">
        <w:trPr>
          <w:trHeight w:val="720"/>
          <w:jc w:val="center"/>
        </w:trPr>
        <w:tc>
          <w:tcPr>
            <w:tcW w:w="1793" w:type="pct"/>
            <w:vMerge w:val="restart"/>
            <w:tcBorders>
              <w:top w:val="single" w:sz="4" w:space="0" w:color="auto"/>
              <w:left w:val="single" w:sz="4" w:space="0" w:color="auto"/>
              <w:right w:val="single" w:sz="4" w:space="0" w:color="000000"/>
            </w:tcBorders>
          </w:tcPr>
          <w:p w:rsidR="001E4538" w:rsidRPr="005A094B" w:rsidRDefault="001E4538" w:rsidP="001E4538">
            <w:pPr>
              <w:tabs>
                <w:tab w:val="left" w:pos="1804"/>
              </w:tabs>
              <w:ind w:right="176"/>
              <w:contextualSpacing/>
              <w:jc w:val="center"/>
              <w:rPr>
                <w:b/>
              </w:rPr>
            </w:pPr>
          </w:p>
          <w:p w:rsidR="001E4538" w:rsidRPr="005A094B" w:rsidRDefault="001E4538" w:rsidP="001E4538">
            <w:pPr>
              <w:tabs>
                <w:tab w:val="left" w:pos="1804"/>
              </w:tabs>
              <w:ind w:right="176"/>
              <w:contextualSpacing/>
              <w:jc w:val="center"/>
              <w:rPr>
                <w:b/>
              </w:rPr>
            </w:pPr>
          </w:p>
          <w:p w:rsidR="001E4538" w:rsidRPr="005A094B" w:rsidRDefault="001E4538" w:rsidP="001E4538">
            <w:pPr>
              <w:tabs>
                <w:tab w:val="left" w:pos="1804"/>
              </w:tabs>
              <w:ind w:right="176"/>
              <w:contextualSpacing/>
              <w:jc w:val="center"/>
              <w:rPr>
                <w:b/>
              </w:rPr>
            </w:pPr>
            <w:r w:rsidRPr="005A094B">
              <w:rPr>
                <w:b/>
              </w:rPr>
              <w:t>Предметные области</w:t>
            </w:r>
          </w:p>
        </w:tc>
        <w:tc>
          <w:tcPr>
            <w:tcW w:w="1962" w:type="pct"/>
            <w:vMerge w:val="restart"/>
            <w:tcBorders>
              <w:top w:val="single" w:sz="4" w:space="0" w:color="auto"/>
              <w:left w:val="single" w:sz="4" w:space="0" w:color="000000"/>
              <w:right w:val="single" w:sz="4" w:space="0" w:color="auto"/>
            </w:tcBorders>
            <w:hideMark/>
          </w:tcPr>
          <w:p w:rsidR="001E4538" w:rsidRPr="005A094B" w:rsidRDefault="001E4538" w:rsidP="001E4538">
            <w:pPr>
              <w:tabs>
                <w:tab w:val="left" w:pos="495"/>
                <w:tab w:val="center" w:pos="1144"/>
              </w:tabs>
              <w:contextualSpacing/>
              <w:rPr>
                <w:b/>
              </w:rPr>
            </w:pPr>
            <w:r w:rsidRPr="005A094B">
              <w:rPr>
                <w:b/>
              </w:rPr>
              <w:tab/>
            </w:r>
          </w:p>
          <w:p w:rsidR="001E4538" w:rsidRPr="005A094B" w:rsidRDefault="001E4538" w:rsidP="001E4538">
            <w:pPr>
              <w:tabs>
                <w:tab w:val="left" w:pos="495"/>
                <w:tab w:val="center" w:pos="1144"/>
              </w:tabs>
              <w:contextualSpacing/>
              <w:rPr>
                <w:b/>
              </w:rPr>
            </w:pPr>
          </w:p>
          <w:p w:rsidR="001E4538" w:rsidRPr="005A094B" w:rsidRDefault="001E4538" w:rsidP="001E4538">
            <w:pPr>
              <w:tabs>
                <w:tab w:val="left" w:pos="495"/>
                <w:tab w:val="center" w:pos="1144"/>
              </w:tabs>
              <w:contextualSpacing/>
              <w:jc w:val="center"/>
              <w:rPr>
                <w:b/>
              </w:rPr>
            </w:pPr>
            <w:r w:rsidRPr="005A094B">
              <w:rPr>
                <w:b/>
              </w:rPr>
              <w:t>Учебные</w:t>
            </w:r>
          </w:p>
          <w:p w:rsidR="001E4538" w:rsidRPr="005A094B" w:rsidRDefault="001E4538" w:rsidP="001E4538">
            <w:pPr>
              <w:contextualSpacing/>
              <w:jc w:val="center"/>
              <w:rPr>
                <w:b/>
              </w:rPr>
            </w:pPr>
            <w:r w:rsidRPr="005A094B">
              <w:rPr>
                <w:b/>
              </w:rPr>
              <w:t>предметы</w:t>
            </w:r>
            <w:r>
              <w:t xml:space="preserve">              </w:t>
            </w:r>
            <w:r w:rsidRPr="005A094B">
              <w:t xml:space="preserve">                      </w:t>
            </w:r>
          </w:p>
        </w:tc>
        <w:tc>
          <w:tcPr>
            <w:tcW w:w="1245" w:type="pct"/>
            <w:gridSpan w:val="3"/>
            <w:tcBorders>
              <w:top w:val="single" w:sz="4" w:space="0" w:color="000000"/>
              <w:left w:val="single" w:sz="4" w:space="0" w:color="000000"/>
              <w:bottom w:val="single" w:sz="4" w:space="0" w:color="auto"/>
              <w:right w:val="single" w:sz="4" w:space="0" w:color="000000"/>
            </w:tcBorders>
          </w:tcPr>
          <w:p w:rsidR="001E4538" w:rsidRPr="005A094B" w:rsidRDefault="001E4538" w:rsidP="001E4538">
            <w:pPr>
              <w:tabs>
                <w:tab w:val="left" w:pos="1997"/>
                <w:tab w:val="left" w:pos="2443"/>
              </w:tabs>
              <w:ind w:right="175"/>
              <w:contextualSpacing/>
              <w:jc w:val="center"/>
              <w:rPr>
                <w:b/>
              </w:rPr>
            </w:pPr>
            <w:r w:rsidRPr="005A094B">
              <w:rPr>
                <w:b/>
              </w:rPr>
              <w:t>1 класс</w:t>
            </w:r>
          </w:p>
          <w:p w:rsidR="001E4538" w:rsidRPr="005A094B" w:rsidRDefault="001E4538" w:rsidP="001E4538">
            <w:pPr>
              <w:ind w:right="-108"/>
              <w:contextualSpacing/>
              <w:jc w:val="center"/>
              <w:rPr>
                <w:b/>
              </w:rPr>
            </w:pPr>
            <w:r w:rsidRPr="005A094B">
              <w:rPr>
                <w:b/>
              </w:rPr>
              <w:t>(часов в неделю)</w:t>
            </w:r>
          </w:p>
        </w:tc>
      </w:tr>
      <w:tr w:rsidR="001E4538" w:rsidRPr="005A094B" w:rsidTr="001E4538">
        <w:trPr>
          <w:trHeight w:val="513"/>
          <w:jc w:val="center"/>
        </w:trPr>
        <w:tc>
          <w:tcPr>
            <w:tcW w:w="1793" w:type="pct"/>
            <w:vMerge/>
            <w:tcBorders>
              <w:left w:val="single" w:sz="4" w:space="0" w:color="auto"/>
              <w:right w:val="single" w:sz="4" w:space="0" w:color="000000"/>
            </w:tcBorders>
          </w:tcPr>
          <w:p w:rsidR="001E4538" w:rsidRPr="005A094B" w:rsidRDefault="001E4538" w:rsidP="001E4538">
            <w:pPr>
              <w:contextualSpacing/>
              <w:jc w:val="center"/>
            </w:pPr>
          </w:p>
        </w:tc>
        <w:tc>
          <w:tcPr>
            <w:tcW w:w="1962" w:type="pct"/>
            <w:vMerge/>
            <w:tcBorders>
              <w:left w:val="single" w:sz="4" w:space="0" w:color="000000"/>
              <w:right w:val="single" w:sz="4" w:space="0" w:color="auto"/>
            </w:tcBorders>
            <w:hideMark/>
          </w:tcPr>
          <w:p w:rsidR="001E4538" w:rsidRPr="005A094B" w:rsidRDefault="001E4538" w:rsidP="001E4538">
            <w:pPr>
              <w:contextualSpacing/>
              <w:jc w:val="center"/>
            </w:pPr>
          </w:p>
        </w:tc>
        <w:tc>
          <w:tcPr>
            <w:tcW w:w="379" w:type="pct"/>
            <w:tcBorders>
              <w:top w:val="single" w:sz="4" w:space="0" w:color="auto"/>
              <w:left w:val="single" w:sz="4" w:space="0" w:color="000000"/>
              <w:right w:val="single" w:sz="4" w:space="0" w:color="000000"/>
            </w:tcBorders>
            <w:vAlign w:val="center"/>
          </w:tcPr>
          <w:p w:rsidR="001E4538" w:rsidRPr="005A094B" w:rsidRDefault="001E4538" w:rsidP="001E4538">
            <w:pPr>
              <w:contextualSpacing/>
              <w:jc w:val="center"/>
              <w:rPr>
                <w:b/>
              </w:rPr>
            </w:pPr>
            <w:r w:rsidRPr="005A094B">
              <w:rPr>
                <w:b/>
              </w:rPr>
              <w:t>ОБ</w:t>
            </w:r>
          </w:p>
        </w:tc>
        <w:tc>
          <w:tcPr>
            <w:tcW w:w="395" w:type="pct"/>
            <w:tcBorders>
              <w:top w:val="single" w:sz="4" w:space="0" w:color="auto"/>
              <w:left w:val="single" w:sz="4" w:space="0" w:color="000000"/>
              <w:right w:val="single" w:sz="4" w:space="0" w:color="000000"/>
            </w:tcBorders>
            <w:vAlign w:val="center"/>
          </w:tcPr>
          <w:p w:rsidR="001E4538" w:rsidRPr="005A094B" w:rsidRDefault="001E4538" w:rsidP="001E4538">
            <w:pPr>
              <w:contextualSpacing/>
              <w:jc w:val="center"/>
              <w:rPr>
                <w:b/>
              </w:rPr>
            </w:pPr>
            <w:r w:rsidRPr="005A094B">
              <w:rPr>
                <w:b/>
              </w:rPr>
              <w:t>Ф</w:t>
            </w:r>
          </w:p>
        </w:tc>
        <w:tc>
          <w:tcPr>
            <w:tcW w:w="471" w:type="pct"/>
            <w:tcBorders>
              <w:top w:val="single" w:sz="4" w:space="0" w:color="auto"/>
              <w:left w:val="single" w:sz="4" w:space="0" w:color="000000"/>
              <w:right w:val="single" w:sz="4" w:space="0" w:color="000000"/>
            </w:tcBorders>
            <w:shd w:val="clear" w:color="auto" w:fill="C2D69B"/>
            <w:vAlign w:val="center"/>
          </w:tcPr>
          <w:p w:rsidR="001E4538" w:rsidRPr="005A094B" w:rsidRDefault="001E4538" w:rsidP="001E4538">
            <w:pPr>
              <w:contextualSpacing/>
              <w:jc w:val="center"/>
              <w:rPr>
                <w:b/>
              </w:rPr>
            </w:pPr>
            <w:r w:rsidRPr="005A094B">
              <w:rPr>
                <w:b/>
              </w:rPr>
              <w:t>И</w:t>
            </w:r>
          </w:p>
        </w:tc>
      </w:tr>
      <w:tr w:rsidR="001E4538" w:rsidRPr="005A094B" w:rsidTr="001E4538">
        <w:trPr>
          <w:trHeight w:val="286"/>
          <w:jc w:val="center"/>
        </w:trPr>
        <w:tc>
          <w:tcPr>
            <w:tcW w:w="1793" w:type="pct"/>
            <w:vMerge w:val="restart"/>
            <w:tcBorders>
              <w:top w:val="single" w:sz="4" w:space="0" w:color="auto"/>
              <w:left w:val="single" w:sz="4" w:space="0" w:color="000000"/>
              <w:right w:val="single" w:sz="4" w:space="0" w:color="000000"/>
            </w:tcBorders>
            <w:vAlign w:val="center"/>
          </w:tcPr>
          <w:p w:rsidR="001E4538" w:rsidRPr="005A094B" w:rsidRDefault="001E4538" w:rsidP="001E4538">
            <w:pPr>
              <w:contextualSpacing/>
              <w:rPr>
                <w:b/>
              </w:rPr>
            </w:pPr>
            <w:r w:rsidRPr="005A094B">
              <w:rPr>
                <w:b/>
              </w:rPr>
              <w:t>Русский язык и литературное чтение</w:t>
            </w:r>
          </w:p>
        </w:tc>
        <w:tc>
          <w:tcPr>
            <w:tcW w:w="1962" w:type="pct"/>
            <w:tcBorders>
              <w:top w:val="single" w:sz="4" w:space="0" w:color="auto"/>
              <w:left w:val="single" w:sz="4" w:space="0" w:color="000000"/>
              <w:bottom w:val="single" w:sz="4" w:space="0" w:color="000000"/>
              <w:right w:val="single" w:sz="4" w:space="0" w:color="000000"/>
            </w:tcBorders>
            <w:hideMark/>
          </w:tcPr>
          <w:p w:rsidR="001E4538" w:rsidRPr="005A094B" w:rsidRDefault="001E4538" w:rsidP="001E4538">
            <w:pPr>
              <w:contextualSpacing/>
              <w:jc w:val="both"/>
            </w:pPr>
            <w:r w:rsidRPr="005A094B">
              <w:t>Русский язык</w:t>
            </w:r>
          </w:p>
        </w:tc>
        <w:tc>
          <w:tcPr>
            <w:tcW w:w="379" w:type="pct"/>
            <w:tcBorders>
              <w:top w:val="single" w:sz="4" w:space="0" w:color="000000"/>
              <w:left w:val="single" w:sz="4" w:space="0" w:color="000000"/>
              <w:bottom w:val="single" w:sz="4" w:space="0" w:color="000000"/>
              <w:right w:val="single" w:sz="4" w:space="0" w:color="000000"/>
            </w:tcBorders>
          </w:tcPr>
          <w:p w:rsidR="001E4538" w:rsidRPr="005A094B" w:rsidRDefault="001E4538" w:rsidP="001E4538">
            <w:pPr>
              <w:tabs>
                <w:tab w:val="left" w:pos="4500"/>
                <w:tab w:val="left" w:pos="9180"/>
                <w:tab w:val="left" w:pos="9360"/>
              </w:tabs>
              <w:contextualSpacing/>
              <w:jc w:val="center"/>
              <w:rPr>
                <w:bCs/>
              </w:rPr>
            </w:pPr>
            <w:r w:rsidRPr="005A094B">
              <w:rPr>
                <w:bCs/>
              </w:rPr>
              <w:t>5</w:t>
            </w:r>
          </w:p>
        </w:tc>
        <w:tc>
          <w:tcPr>
            <w:tcW w:w="395" w:type="pct"/>
            <w:tcBorders>
              <w:top w:val="single" w:sz="4" w:space="0" w:color="000000"/>
              <w:left w:val="single" w:sz="4" w:space="0" w:color="000000"/>
              <w:bottom w:val="single" w:sz="4" w:space="0" w:color="000000"/>
              <w:right w:val="single" w:sz="4" w:space="0" w:color="000000"/>
            </w:tcBorders>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bottom w:val="single" w:sz="4" w:space="0" w:color="000000"/>
              <w:right w:val="single" w:sz="4" w:space="0" w:color="000000"/>
            </w:tcBorders>
            <w:shd w:val="clear" w:color="auto" w:fill="C2D69B"/>
          </w:tcPr>
          <w:p w:rsidR="001E4538" w:rsidRPr="005A094B" w:rsidRDefault="001E4538" w:rsidP="001E4538">
            <w:pPr>
              <w:tabs>
                <w:tab w:val="left" w:pos="4500"/>
                <w:tab w:val="left" w:pos="9180"/>
                <w:tab w:val="left" w:pos="9360"/>
              </w:tabs>
              <w:contextualSpacing/>
              <w:jc w:val="center"/>
              <w:rPr>
                <w:bCs/>
              </w:rPr>
            </w:pPr>
            <w:r w:rsidRPr="005A094B">
              <w:rPr>
                <w:bCs/>
              </w:rPr>
              <w:t>5</w:t>
            </w:r>
          </w:p>
        </w:tc>
      </w:tr>
      <w:tr w:rsidR="001E4538" w:rsidRPr="005A094B" w:rsidTr="001E4538">
        <w:trPr>
          <w:trHeight w:val="401"/>
          <w:jc w:val="center"/>
        </w:trPr>
        <w:tc>
          <w:tcPr>
            <w:tcW w:w="1793" w:type="pct"/>
            <w:vMerge/>
            <w:tcBorders>
              <w:left w:val="single" w:sz="4" w:space="0" w:color="000000"/>
              <w:right w:val="single" w:sz="4" w:space="0" w:color="000000"/>
            </w:tcBorders>
          </w:tcPr>
          <w:p w:rsidR="001E4538" w:rsidRPr="005A094B" w:rsidRDefault="001E4538" w:rsidP="001E4538">
            <w:pPr>
              <w:contextualSpacing/>
              <w:jc w:val="both"/>
            </w:pP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contextualSpacing/>
              <w:jc w:val="both"/>
            </w:pPr>
            <w:r w:rsidRPr="005A094B">
              <w:t>Литературное чтение</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4</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4</w:t>
            </w:r>
          </w:p>
        </w:tc>
      </w:tr>
      <w:tr w:rsidR="001E4538" w:rsidRPr="005A094B" w:rsidTr="001E4538">
        <w:trPr>
          <w:trHeight w:val="369"/>
          <w:jc w:val="center"/>
        </w:trPr>
        <w:tc>
          <w:tcPr>
            <w:tcW w:w="1793" w:type="pct"/>
            <w:vMerge w:val="restart"/>
            <w:tcBorders>
              <w:left w:val="single" w:sz="4" w:space="0" w:color="000000"/>
              <w:right w:val="single" w:sz="4" w:space="0" w:color="000000"/>
            </w:tcBorders>
          </w:tcPr>
          <w:p w:rsidR="001E4538" w:rsidRPr="005A094B" w:rsidRDefault="001E4538" w:rsidP="001E4538">
            <w:pPr>
              <w:contextualSpacing/>
              <w:jc w:val="both"/>
              <w:rPr>
                <w:b/>
              </w:rPr>
            </w:pPr>
            <w:r w:rsidRPr="005A094B">
              <w:rPr>
                <w:b/>
              </w:rPr>
              <w:t>Родной язык и литературное чтение на родном языке</w:t>
            </w: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contextualSpacing/>
              <w:jc w:val="both"/>
            </w:pPr>
            <w:r w:rsidRPr="005A094B">
              <w:t>Родной язык</w:t>
            </w:r>
          </w:p>
        </w:tc>
        <w:tc>
          <w:tcPr>
            <w:tcW w:w="379" w:type="pct"/>
            <w:tcBorders>
              <w:top w:val="single" w:sz="4" w:space="0" w:color="000000"/>
              <w:left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395" w:type="pct"/>
            <w:tcBorders>
              <w:top w:val="single" w:sz="4" w:space="0" w:color="000000"/>
              <w:left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r>
      <w:tr w:rsidR="001E4538" w:rsidRPr="005A094B" w:rsidTr="001E4538">
        <w:trPr>
          <w:trHeight w:val="419"/>
          <w:jc w:val="center"/>
        </w:trPr>
        <w:tc>
          <w:tcPr>
            <w:tcW w:w="1793" w:type="pct"/>
            <w:vMerge/>
            <w:tcBorders>
              <w:left w:val="single" w:sz="4" w:space="0" w:color="000000"/>
              <w:right w:val="single" w:sz="4" w:space="0" w:color="000000"/>
            </w:tcBorders>
          </w:tcPr>
          <w:p w:rsidR="001E4538" w:rsidRPr="005A094B" w:rsidRDefault="001E4538" w:rsidP="001E4538">
            <w:pPr>
              <w:contextualSpacing/>
              <w:jc w:val="both"/>
            </w:pP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contextualSpacing/>
              <w:jc w:val="both"/>
            </w:pPr>
            <w:r w:rsidRPr="005A094B">
              <w:t>Литературное чтение на родном языке</w:t>
            </w:r>
          </w:p>
        </w:tc>
        <w:tc>
          <w:tcPr>
            <w:tcW w:w="379" w:type="pct"/>
            <w:tcBorders>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395" w:type="pct"/>
            <w:tcBorders>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r>
      <w:tr w:rsidR="001E4538" w:rsidRPr="005A094B" w:rsidTr="001E4538">
        <w:trPr>
          <w:trHeight w:val="330"/>
          <w:jc w:val="center"/>
        </w:trPr>
        <w:tc>
          <w:tcPr>
            <w:tcW w:w="1793" w:type="pct"/>
            <w:tcBorders>
              <w:left w:val="single" w:sz="4" w:space="0" w:color="000000"/>
              <w:bottom w:val="single" w:sz="4" w:space="0" w:color="000000"/>
              <w:right w:val="single" w:sz="4" w:space="0" w:color="000000"/>
            </w:tcBorders>
          </w:tcPr>
          <w:p w:rsidR="001E4538" w:rsidRPr="005A094B" w:rsidRDefault="001E4538" w:rsidP="001E4538">
            <w:pPr>
              <w:contextualSpacing/>
              <w:jc w:val="both"/>
              <w:rPr>
                <w:b/>
              </w:rPr>
            </w:pPr>
            <w:r w:rsidRPr="005A094B">
              <w:rPr>
                <w:b/>
              </w:rPr>
              <w:t xml:space="preserve">Иностранный язык </w:t>
            </w: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contextualSpacing/>
            </w:pPr>
            <w:r>
              <w:t>Иностранный язык (англ.</w:t>
            </w:r>
            <w:r w:rsidRPr="005A094B">
              <w:t>)</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r>
      <w:tr w:rsidR="001E4538" w:rsidRPr="005A094B" w:rsidTr="001E4538">
        <w:trPr>
          <w:trHeight w:val="401"/>
          <w:jc w:val="center"/>
        </w:trPr>
        <w:tc>
          <w:tcPr>
            <w:tcW w:w="1793" w:type="pct"/>
            <w:tcBorders>
              <w:top w:val="single" w:sz="4" w:space="0" w:color="000000"/>
              <w:left w:val="single" w:sz="4" w:space="0" w:color="000000"/>
              <w:bottom w:val="single" w:sz="4" w:space="0" w:color="000000"/>
              <w:right w:val="single" w:sz="4" w:space="0" w:color="000000"/>
            </w:tcBorders>
          </w:tcPr>
          <w:p w:rsidR="001E4538" w:rsidRPr="005A094B" w:rsidRDefault="001E4538" w:rsidP="001E4538">
            <w:pPr>
              <w:contextualSpacing/>
              <w:jc w:val="both"/>
              <w:rPr>
                <w:b/>
              </w:rPr>
            </w:pPr>
            <w:r w:rsidRPr="005A094B">
              <w:rPr>
                <w:b/>
              </w:rPr>
              <w:t>Математика и информатика</w:t>
            </w: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contextualSpacing/>
              <w:jc w:val="both"/>
            </w:pPr>
            <w:r w:rsidRPr="005A094B">
              <w:t>Математика</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4</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4</w:t>
            </w:r>
          </w:p>
        </w:tc>
      </w:tr>
      <w:tr w:rsidR="001E4538" w:rsidRPr="005A094B" w:rsidTr="001E4538">
        <w:trPr>
          <w:trHeight w:val="436"/>
          <w:jc w:val="center"/>
        </w:trPr>
        <w:tc>
          <w:tcPr>
            <w:tcW w:w="1793" w:type="pct"/>
            <w:tcBorders>
              <w:top w:val="single" w:sz="4" w:space="0" w:color="000000"/>
              <w:left w:val="single" w:sz="4" w:space="0" w:color="000000"/>
              <w:bottom w:val="single" w:sz="4" w:space="0" w:color="000000"/>
              <w:right w:val="single" w:sz="4" w:space="0" w:color="000000"/>
            </w:tcBorders>
          </w:tcPr>
          <w:p w:rsidR="001E4538" w:rsidRPr="005A094B" w:rsidRDefault="001E4538" w:rsidP="001E4538">
            <w:pPr>
              <w:contextualSpacing/>
              <w:jc w:val="both"/>
              <w:rPr>
                <w:b/>
              </w:rPr>
            </w:pPr>
            <w:r w:rsidRPr="005A094B">
              <w:rPr>
                <w:b/>
              </w:rPr>
              <w:t>Обществознание и естествознание</w:t>
            </w: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contextualSpacing/>
              <w:jc w:val="both"/>
            </w:pPr>
            <w:r w:rsidRPr="005A094B">
              <w:t xml:space="preserve">Окружающий мир </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2</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2</w:t>
            </w:r>
          </w:p>
        </w:tc>
      </w:tr>
      <w:tr w:rsidR="001E4538" w:rsidRPr="005A094B" w:rsidTr="001E4538">
        <w:trPr>
          <w:trHeight w:val="624"/>
          <w:jc w:val="center"/>
        </w:trPr>
        <w:tc>
          <w:tcPr>
            <w:tcW w:w="1793" w:type="pct"/>
            <w:tcBorders>
              <w:top w:val="single" w:sz="4" w:space="0" w:color="000000"/>
              <w:left w:val="single" w:sz="4" w:space="0" w:color="000000"/>
              <w:bottom w:val="single" w:sz="4" w:space="0" w:color="000000"/>
              <w:right w:val="single" w:sz="4" w:space="0" w:color="000000"/>
            </w:tcBorders>
          </w:tcPr>
          <w:p w:rsidR="001E4538" w:rsidRPr="005A094B" w:rsidRDefault="001E4538" w:rsidP="001E4538">
            <w:pPr>
              <w:contextualSpacing/>
              <w:jc w:val="both"/>
              <w:rPr>
                <w:b/>
              </w:rPr>
            </w:pPr>
            <w:r w:rsidRPr="005A094B">
              <w:rPr>
                <w:b/>
              </w:rPr>
              <w:t>Основы религиозных культур и светской этики</w:t>
            </w: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contextualSpacing/>
            </w:pPr>
            <w:r w:rsidRPr="005A094B">
              <w:t>Основы православной культуры</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r>
      <w:tr w:rsidR="001E4538" w:rsidRPr="005A094B" w:rsidTr="001E4538">
        <w:trPr>
          <w:trHeight w:val="265"/>
          <w:jc w:val="center"/>
        </w:trPr>
        <w:tc>
          <w:tcPr>
            <w:tcW w:w="1793" w:type="pct"/>
            <w:vMerge w:val="restart"/>
            <w:tcBorders>
              <w:top w:val="single" w:sz="4" w:space="0" w:color="000000"/>
              <w:left w:val="single" w:sz="4" w:space="0" w:color="000000"/>
              <w:right w:val="single" w:sz="4" w:space="0" w:color="000000"/>
            </w:tcBorders>
          </w:tcPr>
          <w:p w:rsidR="001E4538" w:rsidRPr="005A094B" w:rsidRDefault="001E4538" w:rsidP="001E4538">
            <w:pPr>
              <w:contextualSpacing/>
              <w:jc w:val="both"/>
              <w:rPr>
                <w:b/>
              </w:rPr>
            </w:pPr>
          </w:p>
          <w:p w:rsidR="001E4538" w:rsidRPr="005A094B" w:rsidRDefault="001E4538" w:rsidP="001E4538">
            <w:pPr>
              <w:contextualSpacing/>
              <w:jc w:val="both"/>
              <w:rPr>
                <w:b/>
              </w:rPr>
            </w:pPr>
            <w:r w:rsidRPr="005A094B">
              <w:rPr>
                <w:b/>
              </w:rPr>
              <w:t xml:space="preserve">Искусство </w:t>
            </w: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contextualSpacing/>
              <w:jc w:val="both"/>
            </w:pPr>
            <w:r w:rsidRPr="005A094B">
              <w:t xml:space="preserve">Музыка </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1</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1</w:t>
            </w:r>
          </w:p>
        </w:tc>
      </w:tr>
      <w:tr w:rsidR="001E4538" w:rsidRPr="005A094B" w:rsidTr="001E4538">
        <w:trPr>
          <w:trHeight w:val="436"/>
          <w:jc w:val="center"/>
        </w:trPr>
        <w:tc>
          <w:tcPr>
            <w:tcW w:w="1793" w:type="pct"/>
            <w:vMerge/>
            <w:tcBorders>
              <w:left w:val="single" w:sz="4" w:space="0" w:color="000000"/>
              <w:bottom w:val="single" w:sz="4" w:space="0" w:color="000000"/>
              <w:right w:val="single" w:sz="4" w:space="0" w:color="000000"/>
            </w:tcBorders>
          </w:tcPr>
          <w:p w:rsidR="001E4538" w:rsidRPr="005A094B" w:rsidRDefault="001E4538" w:rsidP="001E4538">
            <w:pPr>
              <w:tabs>
                <w:tab w:val="left" w:pos="0"/>
              </w:tabs>
              <w:ind w:hanging="180"/>
              <w:contextualSpacing/>
              <w:jc w:val="both"/>
              <w:rPr>
                <w:b/>
              </w:rPr>
            </w:pP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tabs>
                <w:tab w:val="left" w:pos="0"/>
              </w:tabs>
              <w:contextualSpacing/>
            </w:pPr>
            <w:r w:rsidRPr="005A094B">
              <w:t>Изобразительное искусство</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1</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1</w:t>
            </w:r>
          </w:p>
        </w:tc>
      </w:tr>
      <w:tr w:rsidR="001E4538" w:rsidRPr="005A094B" w:rsidTr="001E4538">
        <w:trPr>
          <w:trHeight w:val="232"/>
          <w:jc w:val="center"/>
        </w:trPr>
        <w:tc>
          <w:tcPr>
            <w:tcW w:w="1793" w:type="pct"/>
            <w:tcBorders>
              <w:top w:val="single" w:sz="4" w:space="0" w:color="000000"/>
              <w:left w:val="single" w:sz="4" w:space="0" w:color="000000"/>
              <w:bottom w:val="single" w:sz="4" w:space="0" w:color="000000"/>
              <w:right w:val="single" w:sz="4" w:space="0" w:color="000000"/>
            </w:tcBorders>
          </w:tcPr>
          <w:p w:rsidR="001E4538" w:rsidRPr="005A094B" w:rsidRDefault="001E4538" w:rsidP="001E4538">
            <w:pPr>
              <w:tabs>
                <w:tab w:val="left" w:pos="0"/>
              </w:tabs>
              <w:contextualSpacing/>
              <w:rPr>
                <w:b/>
              </w:rPr>
            </w:pPr>
            <w:r w:rsidRPr="005A094B">
              <w:rPr>
                <w:b/>
              </w:rPr>
              <w:t xml:space="preserve">Технология </w:t>
            </w: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tabs>
                <w:tab w:val="left" w:pos="116"/>
              </w:tabs>
              <w:ind w:hanging="25"/>
              <w:contextualSpacing/>
            </w:pPr>
            <w:r w:rsidRPr="005A094B">
              <w:tab/>
              <w:t xml:space="preserve">Технология </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1</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1</w:t>
            </w:r>
          </w:p>
        </w:tc>
      </w:tr>
      <w:tr w:rsidR="001E4538" w:rsidRPr="005A094B" w:rsidTr="001E4538">
        <w:trPr>
          <w:trHeight w:val="511"/>
          <w:jc w:val="center"/>
        </w:trPr>
        <w:tc>
          <w:tcPr>
            <w:tcW w:w="1793" w:type="pct"/>
            <w:tcBorders>
              <w:top w:val="single" w:sz="4" w:space="0" w:color="000000"/>
              <w:left w:val="single" w:sz="4" w:space="0" w:color="000000"/>
              <w:bottom w:val="single" w:sz="4" w:space="0" w:color="000000"/>
              <w:right w:val="single" w:sz="4" w:space="0" w:color="000000"/>
            </w:tcBorders>
          </w:tcPr>
          <w:p w:rsidR="001E4538" w:rsidRPr="005A094B" w:rsidRDefault="001E4538" w:rsidP="001E4538">
            <w:pPr>
              <w:contextualSpacing/>
              <w:jc w:val="both"/>
              <w:rPr>
                <w:b/>
              </w:rPr>
            </w:pPr>
            <w:r w:rsidRPr="005A094B">
              <w:rPr>
                <w:b/>
              </w:rPr>
              <w:t>Физическая культура</w:t>
            </w:r>
          </w:p>
        </w:tc>
        <w:tc>
          <w:tcPr>
            <w:tcW w:w="1962" w:type="pct"/>
            <w:tcBorders>
              <w:top w:val="single" w:sz="4" w:space="0" w:color="000000"/>
              <w:left w:val="single" w:sz="4" w:space="0" w:color="000000"/>
              <w:bottom w:val="single" w:sz="4" w:space="0" w:color="000000"/>
              <w:right w:val="single" w:sz="4" w:space="0" w:color="000000"/>
            </w:tcBorders>
            <w:hideMark/>
          </w:tcPr>
          <w:p w:rsidR="001E4538" w:rsidRPr="005A094B" w:rsidRDefault="001E4538" w:rsidP="001E4538">
            <w:pPr>
              <w:contextualSpacing/>
              <w:jc w:val="both"/>
            </w:pPr>
            <w:r w:rsidRPr="005A094B">
              <w:t>Физическая культура</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2</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1</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3</w:t>
            </w:r>
          </w:p>
        </w:tc>
      </w:tr>
      <w:tr w:rsidR="001E4538" w:rsidRPr="005A094B" w:rsidTr="001E4538">
        <w:trPr>
          <w:trHeight w:val="315"/>
          <w:jc w:val="center"/>
        </w:trPr>
        <w:tc>
          <w:tcPr>
            <w:tcW w:w="3755" w:type="pct"/>
            <w:gridSpan w:val="2"/>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contextualSpacing/>
              <w:jc w:val="right"/>
              <w:rPr>
                <w:b/>
              </w:rPr>
            </w:pPr>
            <w:r w:rsidRPr="005A094B">
              <w:rPr>
                <w:b/>
              </w:rPr>
              <w:t>Итого:</w:t>
            </w:r>
          </w:p>
        </w:tc>
        <w:tc>
          <w:tcPr>
            <w:tcW w:w="379"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20</w:t>
            </w:r>
          </w:p>
        </w:tc>
        <w:tc>
          <w:tcPr>
            <w:tcW w:w="395" w:type="pct"/>
            <w:tcBorders>
              <w:top w:val="single" w:sz="4" w:space="0" w:color="000000"/>
              <w:left w:val="single" w:sz="4" w:space="0" w:color="000000"/>
              <w:bottom w:val="single" w:sz="4" w:space="0" w:color="000000"/>
              <w:right w:val="single" w:sz="4" w:space="0" w:color="000000"/>
            </w:tcBorders>
            <w:vAlign w:val="center"/>
          </w:tcPr>
          <w:p w:rsidR="001E4538" w:rsidRPr="005A094B" w:rsidRDefault="001E4538" w:rsidP="001E4538">
            <w:pPr>
              <w:tabs>
                <w:tab w:val="left" w:pos="4500"/>
                <w:tab w:val="left" w:pos="9180"/>
                <w:tab w:val="left" w:pos="9360"/>
              </w:tabs>
              <w:contextualSpacing/>
              <w:jc w:val="center"/>
              <w:rPr>
                <w:bCs/>
              </w:rPr>
            </w:pPr>
            <w:r w:rsidRPr="005A094B">
              <w:rPr>
                <w:bCs/>
              </w:rPr>
              <w:t>1</w:t>
            </w:r>
          </w:p>
        </w:tc>
        <w:tc>
          <w:tcPr>
            <w:tcW w:w="47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contextualSpacing/>
              <w:jc w:val="center"/>
            </w:pPr>
            <w:r w:rsidRPr="005A094B">
              <w:t>21</w:t>
            </w:r>
          </w:p>
        </w:tc>
      </w:tr>
      <w:tr w:rsidR="001E4538" w:rsidRPr="005A094B" w:rsidTr="001E4538">
        <w:trPr>
          <w:trHeight w:val="418"/>
          <w:jc w:val="center"/>
        </w:trPr>
        <w:tc>
          <w:tcPr>
            <w:tcW w:w="3755" w:type="pct"/>
            <w:gridSpan w:val="2"/>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contextualSpacing/>
              <w:jc w:val="center"/>
              <w:rPr>
                <w:b/>
              </w:rPr>
            </w:pPr>
            <w:r w:rsidRPr="005A094B">
              <w:rPr>
                <w:b/>
                <w:bCs/>
              </w:rPr>
              <w:t>Внеурочная деятельность</w:t>
            </w:r>
          </w:p>
        </w:tc>
        <w:tc>
          <w:tcPr>
            <w:tcW w:w="1245" w:type="pct"/>
            <w:gridSpan w:val="3"/>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10</w:t>
            </w:r>
          </w:p>
        </w:tc>
      </w:tr>
      <w:tr w:rsidR="001E4538" w:rsidRPr="005A094B" w:rsidTr="001E4538">
        <w:trPr>
          <w:trHeight w:val="410"/>
          <w:jc w:val="center"/>
        </w:trPr>
        <w:tc>
          <w:tcPr>
            <w:tcW w:w="3755" w:type="pct"/>
            <w:gridSpan w:val="2"/>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contextualSpacing/>
              <w:jc w:val="center"/>
              <w:rPr>
                <w:b/>
                <w:bCs/>
              </w:rPr>
            </w:pPr>
            <w:r w:rsidRPr="005A094B">
              <w:rPr>
                <w:b/>
                <w:bCs/>
              </w:rPr>
              <w:t>Всего к финансированию                 (5-дневная учебная неделя)</w:t>
            </w:r>
          </w:p>
        </w:tc>
        <w:tc>
          <w:tcPr>
            <w:tcW w:w="1245" w:type="pct"/>
            <w:gridSpan w:val="3"/>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5A094B" w:rsidRDefault="001E4538" w:rsidP="001E4538">
            <w:pPr>
              <w:tabs>
                <w:tab w:val="left" w:pos="4500"/>
                <w:tab w:val="left" w:pos="9180"/>
                <w:tab w:val="left" w:pos="9360"/>
              </w:tabs>
              <w:contextualSpacing/>
              <w:jc w:val="center"/>
              <w:rPr>
                <w:bCs/>
              </w:rPr>
            </w:pPr>
            <w:r w:rsidRPr="005A094B">
              <w:rPr>
                <w:bCs/>
              </w:rPr>
              <w:t>31</w:t>
            </w:r>
          </w:p>
        </w:tc>
      </w:tr>
    </w:tbl>
    <w:p w:rsidR="001E4538" w:rsidRDefault="001E4538" w:rsidP="001E4538">
      <w:proofErr w:type="gramStart"/>
      <w:r w:rsidRPr="003700E5">
        <w:rPr>
          <w:b/>
        </w:rPr>
        <w:t>ОБ</w:t>
      </w:r>
      <w:r>
        <w:t xml:space="preserve"> – обязательная часть</w:t>
      </w:r>
      <w:r w:rsidRPr="00CC3440">
        <w:t>.</w:t>
      </w:r>
      <w:proofErr w:type="gramEnd"/>
      <w:r w:rsidRPr="00CC3440">
        <w:t xml:space="preserve">     </w:t>
      </w:r>
      <w:r>
        <w:t xml:space="preserve">      </w:t>
      </w:r>
      <w:r w:rsidRPr="003700E5">
        <w:rPr>
          <w:b/>
        </w:rPr>
        <w:t>Ф</w:t>
      </w:r>
      <w:r>
        <w:t xml:space="preserve"> – часть, формируемая участниками</w:t>
      </w:r>
      <w:proofErr w:type="gramStart"/>
      <w:r>
        <w:t xml:space="preserve">         </w:t>
      </w:r>
      <w:r w:rsidRPr="003700E5">
        <w:rPr>
          <w:b/>
        </w:rPr>
        <w:t>И</w:t>
      </w:r>
      <w:proofErr w:type="gramEnd"/>
      <w:r>
        <w:t xml:space="preserve"> – итоговое количество</w:t>
      </w:r>
    </w:p>
    <w:p w:rsidR="001E4538" w:rsidRDefault="001E4538" w:rsidP="001E4538">
      <w:r>
        <w:t xml:space="preserve">                                                              образовательных отношений</w:t>
      </w:r>
      <w:proofErr w:type="gramStart"/>
      <w:r>
        <w:t>.</w:t>
      </w:r>
      <w:proofErr w:type="gramEnd"/>
      <w:r>
        <w:t xml:space="preserve">                       </w:t>
      </w:r>
      <w:proofErr w:type="gramStart"/>
      <w:r>
        <w:t>ч</w:t>
      </w:r>
      <w:proofErr w:type="gramEnd"/>
      <w:r>
        <w:t>асов.</w:t>
      </w:r>
    </w:p>
    <w:p w:rsidR="001E4538" w:rsidRDefault="001E4538" w:rsidP="001E4538">
      <w:pPr>
        <w:jc w:val="center"/>
        <w:rPr>
          <w:b/>
          <w:sz w:val="28"/>
        </w:rPr>
      </w:pPr>
    </w:p>
    <w:p w:rsidR="00A879A2" w:rsidRDefault="00A879A2" w:rsidP="00B96A4E">
      <w:pPr>
        <w:contextualSpacing/>
        <w:jc w:val="both"/>
        <w:rPr>
          <w:b/>
        </w:rPr>
      </w:pPr>
    </w:p>
    <w:p w:rsidR="001E4538" w:rsidRPr="00E45AFF" w:rsidRDefault="001E4538" w:rsidP="001E4538">
      <w:pPr>
        <w:ind w:firstLine="540"/>
        <w:jc w:val="both"/>
        <w:rPr>
          <w:sz w:val="28"/>
          <w:szCs w:val="28"/>
        </w:rPr>
      </w:pPr>
      <w:r w:rsidRPr="00E45AFF">
        <w:rPr>
          <w:sz w:val="28"/>
          <w:szCs w:val="28"/>
        </w:rPr>
        <w:lastRenderedPageBreak/>
        <w:t>Учебный план</w:t>
      </w:r>
      <w:r>
        <w:rPr>
          <w:sz w:val="28"/>
          <w:szCs w:val="28"/>
        </w:rPr>
        <w:t xml:space="preserve"> начального общего образования МБОУ СОШ №22 на 2022-2023 учебный год </w:t>
      </w:r>
      <w:r w:rsidRPr="00E45AFF">
        <w:rPr>
          <w:sz w:val="28"/>
          <w:szCs w:val="28"/>
        </w:rPr>
        <w:t xml:space="preserve"> составлен  на основе Федерального государственного образовательного стандарта</w:t>
      </w:r>
      <w:r>
        <w:rPr>
          <w:sz w:val="28"/>
          <w:szCs w:val="28"/>
        </w:rPr>
        <w:t xml:space="preserve"> начального общего образования (ФГОС НОО)</w:t>
      </w:r>
      <w:r w:rsidRPr="00B02BDC">
        <w:rPr>
          <w:sz w:val="28"/>
          <w:szCs w:val="28"/>
        </w:rPr>
        <w:t xml:space="preserve"> </w:t>
      </w:r>
      <w:r>
        <w:rPr>
          <w:sz w:val="28"/>
          <w:szCs w:val="28"/>
        </w:rPr>
        <w:t>во 2</w:t>
      </w:r>
      <w:r w:rsidRPr="00E45AFF">
        <w:rPr>
          <w:sz w:val="28"/>
          <w:szCs w:val="28"/>
        </w:rPr>
        <w:t>-4</w:t>
      </w:r>
      <w:r>
        <w:rPr>
          <w:sz w:val="28"/>
          <w:szCs w:val="28"/>
        </w:rPr>
        <w:t xml:space="preserve"> классах.</w:t>
      </w:r>
    </w:p>
    <w:p w:rsidR="001E4538" w:rsidRDefault="001E4538" w:rsidP="001E4538">
      <w:pPr>
        <w:ind w:firstLine="567"/>
        <w:jc w:val="both"/>
        <w:rPr>
          <w:sz w:val="28"/>
          <w:szCs w:val="28"/>
        </w:rPr>
      </w:pPr>
      <w:r>
        <w:rPr>
          <w:sz w:val="28"/>
          <w:szCs w:val="28"/>
        </w:rPr>
        <w:t xml:space="preserve">Учебный план разработан </w:t>
      </w:r>
      <w:r w:rsidRPr="00E45AFF">
        <w:rPr>
          <w:sz w:val="28"/>
          <w:szCs w:val="28"/>
        </w:rPr>
        <w:t>на основе следующих нормативно-правовых документов:</w:t>
      </w:r>
    </w:p>
    <w:p w:rsidR="001E4538" w:rsidRDefault="001E4538" w:rsidP="001E4538">
      <w:pPr>
        <w:jc w:val="both"/>
        <w:rPr>
          <w:sz w:val="28"/>
          <w:szCs w:val="28"/>
        </w:rPr>
      </w:pPr>
      <w:r w:rsidRPr="00E45AFF">
        <w:rPr>
          <w:sz w:val="28"/>
          <w:szCs w:val="28"/>
        </w:rPr>
        <w:t>- Федеральный Закон «Об образовании в Российской Федерации» (от 29.12. 2012 № 273-ФЗ);</w:t>
      </w:r>
    </w:p>
    <w:p w:rsidR="001E4538" w:rsidRPr="007E3CD3" w:rsidRDefault="001E4538" w:rsidP="001E4538">
      <w:pPr>
        <w:jc w:val="both"/>
        <w:rPr>
          <w:sz w:val="28"/>
          <w:szCs w:val="28"/>
        </w:rPr>
      </w:pPr>
      <w:r>
        <w:rPr>
          <w:sz w:val="28"/>
          <w:szCs w:val="28"/>
        </w:rPr>
        <w:t xml:space="preserve">- </w:t>
      </w:r>
      <w:r w:rsidRPr="001C480B">
        <w:rPr>
          <w:sz w:val="28"/>
          <w:szCs w:val="28"/>
        </w:rPr>
        <w:t>Закон Российской Федерации от 25 октября 1991 г. №1807-1 «О языках народов Российской Федерации» (в редакции Федерального закона №185-ФЗ);</w:t>
      </w:r>
    </w:p>
    <w:p w:rsidR="001E4538" w:rsidRDefault="001E4538" w:rsidP="001E4538">
      <w:pPr>
        <w:tabs>
          <w:tab w:val="left" w:pos="709"/>
        </w:tabs>
        <w:jc w:val="both"/>
        <w:rPr>
          <w:sz w:val="28"/>
          <w:szCs w:val="28"/>
        </w:rPr>
      </w:pPr>
      <w:proofErr w:type="gramStart"/>
      <w:r w:rsidRPr="00E45AFF">
        <w:rPr>
          <w:sz w:val="28"/>
          <w:szCs w:val="28"/>
        </w:rPr>
        <w:t xml:space="preserve">- </w:t>
      </w:r>
      <w:r>
        <w:rPr>
          <w:sz w:val="28"/>
          <w:szCs w:val="28"/>
        </w:rPr>
        <w:t>предусмотренными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28.01.2021 № 2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w:t>
      </w:r>
      <w:proofErr w:type="gramEnd"/>
      <w:r>
        <w:rPr>
          <w:sz w:val="28"/>
          <w:szCs w:val="28"/>
        </w:rPr>
        <w:t xml:space="preserve"> санитарного врача Российской Федерации от 28.09.2020 № 28 (далее - Санитарно-эпидемиологические требования), перечень учебных предметов, учебных курсов, учебных модулей.  </w:t>
      </w:r>
    </w:p>
    <w:p w:rsidR="001E4538" w:rsidRPr="00E45AFF" w:rsidRDefault="001E4538" w:rsidP="001E4538">
      <w:pPr>
        <w:jc w:val="both"/>
        <w:rPr>
          <w:sz w:val="28"/>
          <w:szCs w:val="28"/>
        </w:rPr>
      </w:pPr>
      <w:r w:rsidRPr="00E45AFF">
        <w:rPr>
          <w:sz w:val="28"/>
          <w:szCs w:val="28"/>
        </w:rPr>
        <w:t>- приказ Минобразования России от 05.03.2004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1E4538" w:rsidRPr="00E45AFF" w:rsidRDefault="001E4538" w:rsidP="001E4538">
      <w:pPr>
        <w:jc w:val="both"/>
        <w:rPr>
          <w:sz w:val="28"/>
          <w:szCs w:val="28"/>
        </w:rPr>
      </w:pPr>
      <w:r w:rsidRPr="00E45AFF">
        <w:rPr>
          <w:sz w:val="28"/>
          <w:szCs w:val="28"/>
        </w:rPr>
        <w:t>- приказ Минобрнауки России от 0</w:t>
      </w:r>
      <w:r>
        <w:rPr>
          <w:sz w:val="28"/>
          <w:szCs w:val="28"/>
        </w:rPr>
        <w:t>6</w:t>
      </w:r>
      <w:r w:rsidRPr="00E45AFF">
        <w:rPr>
          <w:sz w:val="28"/>
          <w:szCs w:val="28"/>
        </w:rPr>
        <w:t>.10.2009 № 373 «Об утверждении и введении в действие федерального государственного образовательного стандарта начального общего образования»</w:t>
      </w:r>
      <w:r>
        <w:rPr>
          <w:sz w:val="28"/>
          <w:szCs w:val="28"/>
        </w:rPr>
        <w:t xml:space="preserve"> (в редакции приказа Минобрнауки России от 31 декабря 2015 г. №1576)</w:t>
      </w:r>
      <w:r w:rsidRPr="00E45AFF">
        <w:rPr>
          <w:sz w:val="28"/>
          <w:szCs w:val="28"/>
        </w:rPr>
        <w:t>;</w:t>
      </w:r>
    </w:p>
    <w:p w:rsidR="001E4538" w:rsidRPr="00D42A93" w:rsidRDefault="001E4538" w:rsidP="001E4538">
      <w:pPr>
        <w:jc w:val="both"/>
        <w:rPr>
          <w:kern w:val="36"/>
          <w:sz w:val="28"/>
          <w:szCs w:val="28"/>
        </w:rPr>
      </w:pPr>
      <w:r w:rsidRPr="00D42A93">
        <w:rPr>
          <w:bCs/>
          <w:color w:val="222222"/>
          <w:sz w:val="28"/>
          <w:szCs w:val="28"/>
        </w:rPr>
        <w:t xml:space="preserve">- </w:t>
      </w:r>
      <w:r w:rsidRPr="00D42A93">
        <w:rPr>
          <w:bCs/>
          <w:sz w:val="28"/>
          <w:szCs w:val="28"/>
        </w:rPr>
        <w:t xml:space="preserve">приказ </w:t>
      </w:r>
      <w:r w:rsidRPr="00D42A93">
        <w:rPr>
          <w:kern w:val="36"/>
          <w:sz w:val="28"/>
          <w:szCs w:val="28"/>
        </w:rPr>
        <w:t>Минпросвещение России от 28.12.2018 №345 (ред. от 18.05.2020</w:t>
      </w:r>
      <w:r>
        <w:rPr>
          <w:kern w:val="36"/>
          <w:sz w:val="28"/>
          <w:szCs w:val="28"/>
        </w:rPr>
        <w:t>; от 23.12.2020 №766</w:t>
      </w:r>
      <w:r w:rsidRPr="00D42A93">
        <w:rPr>
          <w:kern w:val="36"/>
          <w:sz w:val="28"/>
          <w:szCs w:val="28"/>
        </w:rPr>
        <w:t>) «</w:t>
      </w:r>
      <w:r w:rsidRPr="00D42A93">
        <w:rPr>
          <w:sz w:val="28"/>
          <w:szCs w:val="28"/>
        </w:rPr>
        <w:t>О федеральном  перечне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sidRPr="00D42A93">
        <w:rPr>
          <w:kern w:val="36"/>
          <w:sz w:val="28"/>
          <w:szCs w:val="28"/>
        </w:rPr>
        <w:t>;</w:t>
      </w:r>
    </w:p>
    <w:p w:rsidR="001E4538" w:rsidRPr="00E45AFF" w:rsidRDefault="001E4538" w:rsidP="001E4538">
      <w:pPr>
        <w:jc w:val="both"/>
        <w:rPr>
          <w:sz w:val="28"/>
          <w:szCs w:val="28"/>
        </w:rPr>
      </w:pPr>
      <w:r w:rsidRPr="00E45AFF">
        <w:rPr>
          <w:sz w:val="28"/>
          <w:szCs w:val="28"/>
        </w:rPr>
        <w:t>- письмо Минобразования России  от 31.10.2003 №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1E4538" w:rsidRPr="00E45AFF" w:rsidRDefault="001E4538" w:rsidP="001E4538">
      <w:pPr>
        <w:jc w:val="both"/>
        <w:rPr>
          <w:sz w:val="28"/>
          <w:szCs w:val="28"/>
        </w:rPr>
      </w:pPr>
      <w:r w:rsidRPr="00E45AFF">
        <w:rPr>
          <w:bCs/>
          <w:sz w:val="28"/>
          <w:szCs w:val="28"/>
        </w:rPr>
        <w:t>- письмо Минобрнауки России от 09.02.2012 № 102/03 «О введении курса ОРКСЭ с 1 сентября 2012 года».</w:t>
      </w:r>
    </w:p>
    <w:p w:rsidR="001E4538" w:rsidRPr="00E45AFF" w:rsidRDefault="001E4538" w:rsidP="001E4538">
      <w:pPr>
        <w:ind w:firstLine="567"/>
        <w:jc w:val="both"/>
        <w:rPr>
          <w:sz w:val="28"/>
          <w:szCs w:val="28"/>
        </w:rPr>
      </w:pPr>
      <w:r w:rsidRPr="00E45AFF">
        <w:rPr>
          <w:sz w:val="28"/>
          <w:szCs w:val="28"/>
        </w:rPr>
        <w:t>Учебный план представляет недельный вариант распределения учебных часов в школе начального общего образования.</w:t>
      </w:r>
    </w:p>
    <w:p w:rsidR="001E4538" w:rsidRDefault="001E4538" w:rsidP="001E4538">
      <w:pPr>
        <w:ind w:firstLine="540"/>
        <w:jc w:val="both"/>
        <w:rPr>
          <w:sz w:val="28"/>
          <w:szCs w:val="28"/>
        </w:rPr>
      </w:pPr>
      <w:proofErr w:type="gramStart"/>
      <w:r w:rsidRPr="00CA4E7D">
        <w:rPr>
          <w:sz w:val="28"/>
          <w:szCs w:val="28"/>
        </w:rPr>
        <w:t xml:space="preserve">В ходе освоения образовательных программ начального общего образования  </w:t>
      </w:r>
      <w:r w:rsidRPr="00F13056">
        <w:rPr>
          <w:spacing w:val="2"/>
          <w:sz w:val="28"/>
          <w:szCs w:val="28"/>
        </w:rPr>
        <w:t>формир</w:t>
      </w:r>
      <w:r>
        <w:rPr>
          <w:spacing w:val="2"/>
          <w:sz w:val="28"/>
          <w:szCs w:val="28"/>
        </w:rPr>
        <w:t>уется</w:t>
      </w:r>
      <w:r w:rsidRPr="00F13056">
        <w:rPr>
          <w:spacing w:val="2"/>
          <w:sz w:val="28"/>
          <w:szCs w:val="28"/>
        </w:rPr>
        <w:t xml:space="preserve"> внутренн</w:t>
      </w:r>
      <w:r>
        <w:rPr>
          <w:spacing w:val="2"/>
          <w:sz w:val="28"/>
          <w:szCs w:val="28"/>
        </w:rPr>
        <w:t>яя</w:t>
      </w:r>
      <w:r w:rsidRPr="00F13056">
        <w:rPr>
          <w:spacing w:val="2"/>
          <w:sz w:val="28"/>
          <w:szCs w:val="28"/>
        </w:rPr>
        <w:t xml:space="preserve"> </w:t>
      </w:r>
      <w:r w:rsidRPr="00F13056">
        <w:rPr>
          <w:sz w:val="28"/>
          <w:szCs w:val="28"/>
        </w:rPr>
        <w:t>позици</w:t>
      </w:r>
      <w:r>
        <w:rPr>
          <w:sz w:val="28"/>
          <w:szCs w:val="28"/>
        </w:rPr>
        <w:t>я</w:t>
      </w:r>
      <w:r w:rsidRPr="00F13056">
        <w:rPr>
          <w:sz w:val="28"/>
          <w:szCs w:val="28"/>
        </w:rPr>
        <w:t xml:space="preserve"> </w:t>
      </w:r>
      <w:r>
        <w:rPr>
          <w:sz w:val="28"/>
          <w:szCs w:val="28"/>
        </w:rPr>
        <w:t>обучающегося</w:t>
      </w:r>
      <w:r w:rsidRPr="00F13056">
        <w:rPr>
          <w:sz w:val="28"/>
          <w:szCs w:val="28"/>
        </w:rPr>
        <w:t>, определяющ</w:t>
      </w:r>
      <w:r>
        <w:rPr>
          <w:sz w:val="28"/>
          <w:szCs w:val="28"/>
        </w:rPr>
        <w:t>ая</w:t>
      </w:r>
      <w:r w:rsidRPr="00F13056">
        <w:rPr>
          <w:sz w:val="28"/>
          <w:szCs w:val="28"/>
        </w:rPr>
        <w:t xml:space="preserve"> новый образ школьной </w:t>
      </w:r>
      <w:r w:rsidRPr="00F13056">
        <w:rPr>
          <w:spacing w:val="2"/>
          <w:sz w:val="28"/>
          <w:szCs w:val="28"/>
        </w:rPr>
        <w:t xml:space="preserve">жизни и перспективы личностного и познавательного </w:t>
      </w:r>
      <w:r w:rsidRPr="00F13056">
        <w:rPr>
          <w:spacing w:val="2"/>
          <w:sz w:val="28"/>
          <w:szCs w:val="28"/>
        </w:rPr>
        <w:lastRenderedPageBreak/>
        <w:t>раз</w:t>
      </w:r>
      <w:r w:rsidRPr="00F13056">
        <w:rPr>
          <w:sz w:val="28"/>
          <w:szCs w:val="28"/>
        </w:rPr>
        <w:t>вития</w:t>
      </w:r>
      <w:r>
        <w:rPr>
          <w:sz w:val="28"/>
          <w:szCs w:val="28"/>
        </w:rPr>
        <w:t xml:space="preserve">, </w:t>
      </w:r>
      <w:r w:rsidRPr="00CA4E7D">
        <w:rPr>
          <w:sz w:val="28"/>
          <w:szCs w:val="28"/>
        </w:rPr>
        <w:t>базовые основы знаний и надпредметные умения</w:t>
      </w:r>
      <w:r>
        <w:rPr>
          <w:sz w:val="28"/>
          <w:szCs w:val="28"/>
        </w:rPr>
        <w:t xml:space="preserve">, составляющие </w:t>
      </w:r>
      <w:r w:rsidRPr="00CA4E7D">
        <w:rPr>
          <w:sz w:val="28"/>
          <w:szCs w:val="28"/>
        </w:rPr>
        <w:t>учебн</w:t>
      </w:r>
      <w:r>
        <w:rPr>
          <w:sz w:val="28"/>
          <w:szCs w:val="28"/>
        </w:rPr>
        <w:t>ую</w:t>
      </w:r>
      <w:r w:rsidRPr="00CA4E7D">
        <w:rPr>
          <w:sz w:val="28"/>
          <w:szCs w:val="28"/>
        </w:rPr>
        <w:t xml:space="preserve"> деятельность </w:t>
      </w:r>
      <w:r>
        <w:rPr>
          <w:sz w:val="28"/>
          <w:szCs w:val="28"/>
        </w:rPr>
        <w:t>обучающегося 2-4 классов:</w:t>
      </w:r>
      <w:proofErr w:type="gramEnd"/>
    </w:p>
    <w:p w:rsidR="001E4538" w:rsidRDefault="001E4538" w:rsidP="001E4538">
      <w:pPr>
        <w:jc w:val="both"/>
        <w:rPr>
          <w:sz w:val="28"/>
          <w:szCs w:val="28"/>
        </w:rPr>
      </w:pPr>
      <w:r>
        <w:rPr>
          <w:sz w:val="28"/>
          <w:szCs w:val="28"/>
        </w:rPr>
        <w:t>- система учебных и познавательных мотивов: умение принимать, сохранять, реализовывать учебные цели, умение планировать, контролировать и оценивать учебные действия и их результат;</w:t>
      </w:r>
    </w:p>
    <w:p w:rsidR="001E4538" w:rsidRDefault="001E4538" w:rsidP="001E4538">
      <w:pPr>
        <w:jc w:val="both"/>
        <w:rPr>
          <w:sz w:val="28"/>
          <w:szCs w:val="28"/>
        </w:rPr>
      </w:pPr>
      <w:r>
        <w:rPr>
          <w:sz w:val="28"/>
          <w:szCs w:val="28"/>
        </w:rPr>
        <w:t>- универсальные учебные действия (познавательные, регулятивные,  коммуникативные);</w:t>
      </w:r>
    </w:p>
    <w:p w:rsidR="001E4538" w:rsidRDefault="001E4538" w:rsidP="001E4538">
      <w:pPr>
        <w:jc w:val="both"/>
        <w:rPr>
          <w:sz w:val="28"/>
          <w:szCs w:val="28"/>
        </w:rPr>
      </w:pPr>
      <w:r>
        <w:rPr>
          <w:sz w:val="28"/>
          <w:szCs w:val="28"/>
        </w:rPr>
        <w:t>-познавательная мотивация, готовность и способность к сотрудничеству и совместной деятельности ученика с учителем и одноклассниками, основы нравственного поведения, здорового образа жизни.</w:t>
      </w:r>
    </w:p>
    <w:p w:rsidR="001E4538" w:rsidRDefault="001E4538" w:rsidP="001E4538">
      <w:pPr>
        <w:ind w:firstLine="540"/>
        <w:jc w:val="both"/>
        <w:rPr>
          <w:sz w:val="28"/>
          <w:szCs w:val="28"/>
        </w:rPr>
      </w:pPr>
      <w:r>
        <w:rPr>
          <w:sz w:val="28"/>
          <w:szCs w:val="28"/>
        </w:rPr>
        <w:t>Обязательная часть базисного учебного плана отражает содержание образования, которое обеспечивает решение важнейших целей современного начального образования:</w:t>
      </w:r>
    </w:p>
    <w:p w:rsidR="001E4538" w:rsidRDefault="001E4538" w:rsidP="001E4538">
      <w:pPr>
        <w:jc w:val="both"/>
        <w:rPr>
          <w:sz w:val="28"/>
          <w:szCs w:val="28"/>
        </w:rPr>
      </w:pPr>
      <w:r>
        <w:rPr>
          <w:sz w:val="28"/>
          <w:szCs w:val="28"/>
        </w:rPr>
        <w:t xml:space="preserve">-   формирование гражданской идентичности </w:t>
      </w:r>
      <w:proofErr w:type="gramStart"/>
      <w:r>
        <w:rPr>
          <w:sz w:val="28"/>
          <w:szCs w:val="28"/>
        </w:rPr>
        <w:t>обучающихся</w:t>
      </w:r>
      <w:proofErr w:type="gramEnd"/>
      <w:r>
        <w:rPr>
          <w:sz w:val="28"/>
          <w:szCs w:val="28"/>
        </w:rPr>
        <w:t>;</w:t>
      </w:r>
    </w:p>
    <w:p w:rsidR="001E4538" w:rsidRDefault="001E4538" w:rsidP="001E4538">
      <w:pPr>
        <w:jc w:val="both"/>
        <w:rPr>
          <w:sz w:val="28"/>
          <w:szCs w:val="28"/>
        </w:rPr>
      </w:pPr>
      <w:r>
        <w:rPr>
          <w:sz w:val="28"/>
          <w:szCs w:val="28"/>
        </w:rPr>
        <w:t xml:space="preserve">- приобщение </w:t>
      </w:r>
      <w:proofErr w:type="gramStart"/>
      <w:r>
        <w:rPr>
          <w:sz w:val="28"/>
          <w:szCs w:val="28"/>
        </w:rPr>
        <w:t>обучающихся</w:t>
      </w:r>
      <w:proofErr w:type="gramEnd"/>
      <w:r>
        <w:rPr>
          <w:sz w:val="28"/>
          <w:szCs w:val="28"/>
        </w:rPr>
        <w:t xml:space="preserve"> к общекультурным и национальным ценностям, информационным технологиям;</w:t>
      </w:r>
    </w:p>
    <w:p w:rsidR="001E4538" w:rsidRDefault="001E4538" w:rsidP="001E4538">
      <w:pPr>
        <w:jc w:val="both"/>
        <w:rPr>
          <w:sz w:val="28"/>
          <w:szCs w:val="28"/>
        </w:rPr>
      </w:pPr>
      <w:r>
        <w:rPr>
          <w:sz w:val="28"/>
          <w:szCs w:val="28"/>
        </w:rPr>
        <w:t>-   готовность к продолжению образования на последующих ступенях основного общего образования;</w:t>
      </w:r>
    </w:p>
    <w:p w:rsidR="001E4538" w:rsidRDefault="001E4538" w:rsidP="001E4538">
      <w:pPr>
        <w:jc w:val="both"/>
        <w:rPr>
          <w:sz w:val="28"/>
          <w:szCs w:val="28"/>
        </w:rPr>
      </w:pPr>
      <w:r>
        <w:rPr>
          <w:sz w:val="28"/>
          <w:szCs w:val="28"/>
        </w:rPr>
        <w:t>- формирование здорового образа жизни, элементарных правил поведения в экстремальных ситуациях;</w:t>
      </w:r>
    </w:p>
    <w:p w:rsidR="001E4538" w:rsidRDefault="001E4538" w:rsidP="001E4538">
      <w:pPr>
        <w:jc w:val="both"/>
        <w:rPr>
          <w:sz w:val="28"/>
          <w:szCs w:val="28"/>
        </w:rPr>
      </w:pPr>
      <w:r>
        <w:rPr>
          <w:sz w:val="28"/>
          <w:szCs w:val="28"/>
        </w:rPr>
        <w:t xml:space="preserve">-  личностное развитие </w:t>
      </w:r>
      <w:proofErr w:type="gramStart"/>
      <w:r>
        <w:rPr>
          <w:sz w:val="28"/>
          <w:szCs w:val="28"/>
        </w:rPr>
        <w:t>обучающегося</w:t>
      </w:r>
      <w:proofErr w:type="gramEnd"/>
      <w:r>
        <w:rPr>
          <w:sz w:val="28"/>
          <w:szCs w:val="28"/>
        </w:rPr>
        <w:t xml:space="preserve"> в соответствии с его индивидуальностью.</w:t>
      </w:r>
    </w:p>
    <w:p w:rsidR="001E4538" w:rsidRPr="00E61EF0" w:rsidRDefault="001E4538" w:rsidP="001E4538">
      <w:pPr>
        <w:ind w:firstLine="540"/>
        <w:jc w:val="both"/>
        <w:rPr>
          <w:sz w:val="28"/>
          <w:szCs w:val="28"/>
        </w:rPr>
      </w:pPr>
      <w:r>
        <w:rPr>
          <w:sz w:val="28"/>
          <w:szCs w:val="28"/>
        </w:rPr>
        <w:t xml:space="preserve">Содержание образования на этой ступени реализуется преимущественно за счет введения учебных предметов, обеспечивающих целостное восприятие мира. Организация учебного процесса осуществляется на основе системно-деятельностного подхода, результатом которого являются личностные, метапредметные и предметные достижения в рамках ФГОС. </w:t>
      </w:r>
    </w:p>
    <w:p w:rsidR="001E4538" w:rsidRPr="00E45AFF" w:rsidRDefault="001E4538" w:rsidP="001E4538">
      <w:pPr>
        <w:ind w:firstLine="709"/>
        <w:jc w:val="both"/>
        <w:rPr>
          <w:color w:val="000000"/>
          <w:sz w:val="28"/>
          <w:szCs w:val="28"/>
        </w:rPr>
      </w:pPr>
      <w:r w:rsidRPr="00E45AFF">
        <w:rPr>
          <w:sz w:val="28"/>
          <w:szCs w:val="28"/>
        </w:rPr>
        <w:t xml:space="preserve">Продолжительность учебного года </w:t>
      </w:r>
      <w:r w:rsidRPr="00D42A93">
        <w:rPr>
          <w:sz w:val="28"/>
          <w:szCs w:val="28"/>
        </w:rPr>
        <w:t xml:space="preserve">для </w:t>
      </w:r>
      <w:r w:rsidRPr="00D42A93">
        <w:rPr>
          <w:sz w:val="28"/>
          <w:szCs w:val="28"/>
          <w:lang w:val="en-US"/>
        </w:rPr>
        <w:t>II</w:t>
      </w:r>
      <w:r w:rsidRPr="00D42A93">
        <w:rPr>
          <w:sz w:val="28"/>
          <w:szCs w:val="28"/>
        </w:rPr>
        <w:t>–</w:t>
      </w:r>
      <w:r w:rsidRPr="00D42A93">
        <w:rPr>
          <w:sz w:val="28"/>
          <w:szCs w:val="28"/>
          <w:lang w:val="en-US"/>
        </w:rPr>
        <w:t>IV</w:t>
      </w:r>
      <w:r w:rsidRPr="00D42A93">
        <w:rPr>
          <w:sz w:val="28"/>
          <w:szCs w:val="28"/>
        </w:rPr>
        <w:t xml:space="preserve"> классов –  3</w:t>
      </w:r>
      <w:r>
        <w:rPr>
          <w:sz w:val="28"/>
          <w:szCs w:val="28"/>
        </w:rPr>
        <w:t>4</w:t>
      </w:r>
      <w:r w:rsidRPr="00D42A93">
        <w:rPr>
          <w:sz w:val="28"/>
          <w:szCs w:val="28"/>
        </w:rPr>
        <w:t xml:space="preserve"> учебных недели. </w:t>
      </w:r>
      <w:r w:rsidRPr="00953F76">
        <w:rPr>
          <w:sz w:val="28"/>
          <w:szCs w:val="28"/>
        </w:rPr>
        <w:t xml:space="preserve">Продолжительность урока для  </w:t>
      </w:r>
      <w:r w:rsidRPr="00953F76">
        <w:rPr>
          <w:sz w:val="28"/>
          <w:szCs w:val="28"/>
          <w:lang w:val="en-US"/>
        </w:rPr>
        <w:t>II</w:t>
      </w:r>
      <w:r w:rsidRPr="00953F76">
        <w:rPr>
          <w:sz w:val="28"/>
          <w:szCs w:val="28"/>
        </w:rPr>
        <w:t>–</w:t>
      </w:r>
      <w:r w:rsidRPr="00953F76">
        <w:rPr>
          <w:sz w:val="28"/>
          <w:szCs w:val="28"/>
          <w:lang w:val="en-US"/>
        </w:rPr>
        <w:t>IV</w:t>
      </w:r>
      <w:r w:rsidRPr="00953F76">
        <w:rPr>
          <w:sz w:val="28"/>
          <w:szCs w:val="28"/>
        </w:rPr>
        <w:t xml:space="preserve"> классов – </w:t>
      </w:r>
      <w:r w:rsidRPr="00953F76">
        <w:rPr>
          <w:color w:val="000000"/>
          <w:sz w:val="28"/>
          <w:szCs w:val="28"/>
        </w:rPr>
        <w:t>40 минут</w:t>
      </w:r>
      <w:r w:rsidRPr="00953F76">
        <w:rPr>
          <w:b/>
          <w:color w:val="000000"/>
          <w:sz w:val="28"/>
          <w:szCs w:val="28"/>
        </w:rPr>
        <w:t xml:space="preserve">. </w:t>
      </w:r>
      <w:r w:rsidRPr="00953F76">
        <w:rPr>
          <w:color w:val="000000"/>
          <w:sz w:val="28"/>
          <w:szCs w:val="28"/>
        </w:rPr>
        <w:t>Продолжительность учебной недели – 5 дней.</w:t>
      </w:r>
    </w:p>
    <w:p w:rsidR="001E4538" w:rsidRDefault="001E4538" w:rsidP="001E4538">
      <w:pPr>
        <w:ind w:firstLine="709"/>
        <w:jc w:val="both"/>
        <w:rPr>
          <w:color w:val="000000"/>
          <w:sz w:val="28"/>
          <w:szCs w:val="28"/>
        </w:rPr>
      </w:pPr>
      <w:r w:rsidRPr="00713815">
        <w:rPr>
          <w:b/>
          <w:color w:val="000000"/>
          <w:sz w:val="28"/>
          <w:szCs w:val="28"/>
        </w:rPr>
        <w:t>Предметная область «Русский язык и литературное чтение»</w:t>
      </w:r>
      <w:r>
        <w:rPr>
          <w:color w:val="000000"/>
          <w:sz w:val="28"/>
          <w:szCs w:val="28"/>
        </w:rPr>
        <w:t xml:space="preserve"> включает обязательные учебные предметы «Русский язык» и «Литературное чтение». </w:t>
      </w:r>
    </w:p>
    <w:p w:rsidR="001E4538" w:rsidRDefault="001E4538" w:rsidP="001E4538">
      <w:pPr>
        <w:ind w:firstLine="709"/>
        <w:jc w:val="both"/>
        <w:rPr>
          <w:color w:val="000000"/>
          <w:sz w:val="28"/>
          <w:szCs w:val="28"/>
        </w:rPr>
      </w:pPr>
      <w:r>
        <w:rPr>
          <w:color w:val="000000"/>
          <w:sz w:val="28"/>
          <w:szCs w:val="28"/>
        </w:rPr>
        <w:t>Обязательная  часть учебного предмета «Русский язык» во 2-4 классах составляет 4 часа в неделю, «Литературное чтение» в 1-3 классах – 4 часа в неделю, в 4 классе – 3 часа в неделю.</w:t>
      </w:r>
    </w:p>
    <w:p w:rsidR="001E4538" w:rsidRPr="004C011E" w:rsidRDefault="001E4538" w:rsidP="001E4538">
      <w:pPr>
        <w:ind w:firstLine="709"/>
        <w:jc w:val="both"/>
        <w:rPr>
          <w:rFonts w:eastAsia="Calibri"/>
          <w:sz w:val="28"/>
          <w:szCs w:val="28"/>
        </w:rPr>
      </w:pPr>
      <w:r w:rsidRPr="004C011E">
        <w:rPr>
          <w:color w:val="000000"/>
          <w:sz w:val="28"/>
          <w:szCs w:val="28"/>
        </w:rPr>
        <w:t>Учебный предмет «Русский язык» (4 часа в неделю) в</w:t>
      </w:r>
      <w:r>
        <w:rPr>
          <w:color w:val="000000"/>
          <w:sz w:val="28"/>
          <w:szCs w:val="28"/>
        </w:rPr>
        <w:t>о</w:t>
      </w:r>
      <w:r w:rsidRPr="004C011E">
        <w:rPr>
          <w:color w:val="000000"/>
          <w:sz w:val="28"/>
          <w:szCs w:val="28"/>
        </w:rPr>
        <w:t xml:space="preserve"> 2 класс</w:t>
      </w:r>
      <w:r>
        <w:rPr>
          <w:color w:val="000000"/>
          <w:sz w:val="28"/>
          <w:szCs w:val="28"/>
        </w:rPr>
        <w:t xml:space="preserve">е </w:t>
      </w:r>
      <w:r w:rsidRPr="004C011E">
        <w:rPr>
          <w:color w:val="000000"/>
          <w:sz w:val="28"/>
          <w:szCs w:val="28"/>
        </w:rPr>
        <w:t xml:space="preserve"> дополняется </w:t>
      </w:r>
      <w:r w:rsidRPr="004C011E">
        <w:rPr>
          <w:rFonts w:eastAsia="Calibri"/>
          <w:sz w:val="28"/>
          <w:szCs w:val="28"/>
        </w:rPr>
        <w:t>1 часом за счет части, формируемой участниками образовательных отношений.</w:t>
      </w:r>
    </w:p>
    <w:p w:rsidR="001E4538" w:rsidRPr="009A14CE" w:rsidRDefault="001E4538" w:rsidP="001E4538">
      <w:pPr>
        <w:ind w:firstLine="709"/>
        <w:jc w:val="both"/>
        <w:rPr>
          <w:rFonts w:eastAsia="Calibri"/>
          <w:sz w:val="28"/>
          <w:szCs w:val="28"/>
        </w:rPr>
      </w:pPr>
      <w:r w:rsidRPr="004C011E">
        <w:rPr>
          <w:rFonts w:eastAsia="Calibri"/>
          <w:b/>
          <w:sz w:val="28"/>
          <w:szCs w:val="28"/>
        </w:rPr>
        <w:t>Предметная область «Родной язык и литературное чтение на родном языке»</w:t>
      </w:r>
      <w:r w:rsidRPr="004C011E">
        <w:rPr>
          <w:rFonts w:eastAsia="Calibri"/>
          <w:sz w:val="28"/>
          <w:szCs w:val="28"/>
        </w:rPr>
        <w:t xml:space="preserve"> является самостоятельной и включает обязательные учебные предметы «Родной язык» в 3 и 4 классах (</w:t>
      </w:r>
      <w:r>
        <w:rPr>
          <w:rFonts w:eastAsia="Calibri"/>
          <w:sz w:val="28"/>
          <w:szCs w:val="28"/>
        </w:rPr>
        <w:t xml:space="preserve">по </w:t>
      </w:r>
      <w:r w:rsidRPr="004C011E">
        <w:rPr>
          <w:rFonts w:eastAsia="Calibri"/>
          <w:sz w:val="28"/>
          <w:szCs w:val="28"/>
        </w:rPr>
        <w:t>0,5 часов в неделю) и «Литературное чтение на родном языке» в 3 и 4 классах (</w:t>
      </w:r>
      <w:r>
        <w:rPr>
          <w:rFonts w:eastAsia="Calibri"/>
          <w:sz w:val="28"/>
          <w:szCs w:val="28"/>
        </w:rPr>
        <w:t xml:space="preserve">по </w:t>
      </w:r>
      <w:r w:rsidRPr="004C011E">
        <w:rPr>
          <w:rFonts w:eastAsia="Calibri"/>
          <w:sz w:val="28"/>
          <w:szCs w:val="28"/>
        </w:rPr>
        <w:t>0,5 часов в неделю).</w:t>
      </w:r>
      <w:r>
        <w:rPr>
          <w:rFonts w:eastAsia="Calibri"/>
          <w:sz w:val="28"/>
          <w:szCs w:val="28"/>
        </w:rPr>
        <w:t xml:space="preserve"> </w:t>
      </w:r>
    </w:p>
    <w:p w:rsidR="001E4538" w:rsidRPr="00D916B1" w:rsidRDefault="001E4538" w:rsidP="001E4538">
      <w:pPr>
        <w:ind w:firstLine="709"/>
        <w:jc w:val="both"/>
        <w:rPr>
          <w:sz w:val="28"/>
          <w:szCs w:val="28"/>
        </w:rPr>
      </w:pPr>
      <w:r w:rsidRPr="004A048E">
        <w:rPr>
          <w:b/>
          <w:sz w:val="28"/>
          <w:szCs w:val="28"/>
        </w:rPr>
        <w:lastRenderedPageBreak/>
        <w:t>Предметная область «Иностранный язык»</w:t>
      </w:r>
      <w:r w:rsidRPr="00D916B1">
        <w:rPr>
          <w:sz w:val="28"/>
          <w:szCs w:val="28"/>
        </w:rPr>
        <w:t xml:space="preserve"> включает обязательный учебный предмет «Иностранный язык</w:t>
      </w:r>
      <w:r>
        <w:rPr>
          <w:sz w:val="28"/>
          <w:szCs w:val="28"/>
        </w:rPr>
        <w:t xml:space="preserve"> (английский язык)</w:t>
      </w:r>
      <w:r w:rsidRPr="00D916B1">
        <w:rPr>
          <w:sz w:val="28"/>
          <w:szCs w:val="28"/>
        </w:rPr>
        <w:t xml:space="preserve">» во 2-4 классах </w:t>
      </w:r>
      <w:r>
        <w:rPr>
          <w:sz w:val="28"/>
          <w:szCs w:val="28"/>
        </w:rPr>
        <w:t xml:space="preserve">- </w:t>
      </w:r>
      <w:r>
        <w:rPr>
          <w:rFonts w:cs="Consultant Cyr"/>
          <w:sz w:val="28"/>
          <w:szCs w:val="28"/>
        </w:rPr>
        <w:t xml:space="preserve">по </w:t>
      </w:r>
      <w:r w:rsidRPr="00D916B1">
        <w:rPr>
          <w:rFonts w:cs="Consultant Cyr"/>
          <w:sz w:val="28"/>
          <w:szCs w:val="28"/>
        </w:rPr>
        <w:t>2</w:t>
      </w:r>
      <w:r>
        <w:rPr>
          <w:sz w:val="28"/>
          <w:szCs w:val="28"/>
        </w:rPr>
        <w:t xml:space="preserve"> часа</w:t>
      </w:r>
      <w:r w:rsidRPr="00D916B1">
        <w:rPr>
          <w:sz w:val="28"/>
          <w:szCs w:val="28"/>
        </w:rPr>
        <w:t xml:space="preserve"> в неделю.</w:t>
      </w:r>
    </w:p>
    <w:p w:rsidR="001E4538" w:rsidRPr="00D916B1" w:rsidRDefault="001E4538" w:rsidP="001E4538">
      <w:pPr>
        <w:ind w:firstLine="709"/>
        <w:jc w:val="both"/>
        <w:rPr>
          <w:color w:val="000000"/>
          <w:sz w:val="28"/>
          <w:szCs w:val="28"/>
        </w:rPr>
      </w:pPr>
      <w:r w:rsidRPr="004A048E">
        <w:rPr>
          <w:b/>
          <w:color w:val="000000"/>
          <w:sz w:val="28"/>
          <w:szCs w:val="28"/>
        </w:rPr>
        <w:t>Предметная область «Математика и информатика»</w:t>
      </w:r>
      <w:r w:rsidRPr="00D916B1">
        <w:rPr>
          <w:color w:val="000000"/>
          <w:sz w:val="28"/>
          <w:szCs w:val="28"/>
        </w:rPr>
        <w:t xml:space="preserve"> представлена обязательным учебным предметом «Математика» в 1-4 классах (4 часа в неделю).</w:t>
      </w:r>
    </w:p>
    <w:p w:rsidR="001E4538" w:rsidRDefault="001E4538" w:rsidP="001E4538">
      <w:pPr>
        <w:ind w:firstLine="709"/>
        <w:jc w:val="both"/>
        <w:rPr>
          <w:rStyle w:val="Zag11"/>
          <w:rFonts w:eastAsia="@Arial Unicode MS"/>
        </w:rPr>
      </w:pPr>
      <w:r>
        <w:rPr>
          <w:b/>
          <w:sz w:val="28"/>
          <w:szCs w:val="28"/>
        </w:rPr>
        <w:t xml:space="preserve">Предметная область «Технология» </w:t>
      </w:r>
      <w:r w:rsidRPr="008E4759">
        <w:rPr>
          <w:sz w:val="28"/>
          <w:szCs w:val="28"/>
        </w:rPr>
        <w:t xml:space="preserve">представлена </w:t>
      </w:r>
      <w:r>
        <w:rPr>
          <w:sz w:val="28"/>
          <w:szCs w:val="28"/>
        </w:rPr>
        <w:t>обязательным</w:t>
      </w:r>
      <w:r w:rsidRPr="008E4759">
        <w:rPr>
          <w:sz w:val="28"/>
          <w:szCs w:val="28"/>
        </w:rPr>
        <w:t xml:space="preserve"> у</w:t>
      </w:r>
      <w:r w:rsidRPr="008E4759">
        <w:rPr>
          <w:color w:val="000000"/>
          <w:sz w:val="28"/>
          <w:szCs w:val="28"/>
        </w:rPr>
        <w:t>чебн</w:t>
      </w:r>
      <w:r w:rsidRPr="008E4759">
        <w:rPr>
          <w:sz w:val="28"/>
          <w:szCs w:val="28"/>
        </w:rPr>
        <w:t>ы</w:t>
      </w:r>
      <w:r>
        <w:rPr>
          <w:sz w:val="28"/>
          <w:szCs w:val="28"/>
        </w:rPr>
        <w:t>м</w:t>
      </w:r>
      <w:r w:rsidRPr="008E4759">
        <w:rPr>
          <w:color w:val="000000"/>
          <w:sz w:val="28"/>
          <w:szCs w:val="28"/>
        </w:rPr>
        <w:t xml:space="preserve"> предмет</w:t>
      </w:r>
      <w:r>
        <w:rPr>
          <w:color w:val="000000"/>
          <w:sz w:val="28"/>
          <w:szCs w:val="28"/>
        </w:rPr>
        <w:t>ом</w:t>
      </w:r>
      <w:r w:rsidRPr="008E4759">
        <w:rPr>
          <w:color w:val="000000"/>
          <w:sz w:val="28"/>
          <w:szCs w:val="28"/>
        </w:rPr>
        <w:t xml:space="preserve"> «Технология»</w:t>
      </w:r>
      <w:r>
        <w:rPr>
          <w:color w:val="000000"/>
          <w:sz w:val="28"/>
          <w:szCs w:val="28"/>
        </w:rPr>
        <w:t xml:space="preserve"> во 2 классе</w:t>
      </w:r>
      <w:r w:rsidRPr="008E4759">
        <w:rPr>
          <w:color w:val="000000"/>
          <w:sz w:val="28"/>
          <w:szCs w:val="28"/>
        </w:rPr>
        <w:t xml:space="preserve"> </w:t>
      </w:r>
      <w:r>
        <w:rPr>
          <w:color w:val="000000"/>
          <w:sz w:val="28"/>
          <w:szCs w:val="28"/>
        </w:rPr>
        <w:t xml:space="preserve">по </w:t>
      </w:r>
      <w:r w:rsidRPr="009D53BE">
        <w:rPr>
          <w:color w:val="000000"/>
          <w:sz w:val="28"/>
          <w:szCs w:val="28"/>
        </w:rPr>
        <w:t>1 час</w:t>
      </w:r>
      <w:r>
        <w:rPr>
          <w:color w:val="000000"/>
          <w:sz w:val="28"/>
          <w:szCs w:val="28"/>
        </w:rPr>
        <w:t>у в неделю.</w:t>
      </w:r>
      <w:r w:rsidRPr="009D53BE">
        <w:rPr>
          <w:sz w:val="28"/>
          <w:szCs w:val="28"/>
        </w:rPr>
        <w:t xml:space="preserve"> </w:t>
      </w:r>
      <w:proofErr w:type="gramStart"/>
      <w:r>
        <w:rPr>
          <w:sz w:val="28"/>
          <w:szCs w:val="28"/>
        </w:rPr>
        <w:t xml:space="preserve">В 3-4 классах  учебный предмет «Технология» составляет 1 час в неделю, который </w:t>
      </w:r>
      <w:r w:rsidRPr="009D53BE">
        <w:rPr>
          <w:sz w:val="28"/>
          <w:szCs w:val="28"/>
        </w:rPr>
        <w:t>включает раздел «Практика работы на компьютере»</w:t>
      </w:r>
      <w:r>
        <w:rPr>
          <w:sz w:val="28"/>
          <w:szCs w:val="28"/>
        </w:rPr>
        <w:t xml:space="preserve"> </w:t>
      </w:r>
      <w:r w:rsidRPr="009D53BE">
        <w:rPr>
          <w:color w:val="000000"/>
          <w:sz w:val="28"/>
          <w:szCs w:val="28"/>
        </w:rPr>
        <w:t>с целью</w:t>
      </w:r>
      <w:r w:rsidRPr="009D53BE">
        <w:rPr>
          <w:sz w:val="28"/>
          <w:szCs w:val="28"/>
        </w:rPr>
        <w:t xml:space="preserve"> </w:t>
      </w:r>
      <w:r w:rsidRPr="009D53BE">
        <w:rPr>
          <w:bCs/>
          <w:color w:val="000000"/>
          <w:sz w:val="28"/>
          <w:szCs w:val="28"/>
        </w:rPr>
        <w:t xml:space="preserve">приобретения первоначальных представлений о компьютерной грамотности, </w:t>
      </w:r>
      <w:r w:rsidRPr="009D53BE">
        <w:rPr>
          <w:rStyle w:val="Zag11"/>
          <w:rFonts w:eastAsia="@Arial Unicode MS"/>
        </w:rPr>
        <w:t>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включая учебный предмет «Математика», которому отводится ведущая интегрирующая роль</w:t>
      </w:r>
      <w:r>
        <w:rPr>
          <w:rStyle w:val="Zag11"/>
          <w:rFonts w:eastAsia="@Arial Unicode MS"/>
        </w:rPr>
        <w:t>.</w:t>
      </w:r>
      <w:proofErr w:type="gramEnd"/>
    </w:p>
    <w:p w:rsidR="001E4538" w:rsidRDefault="001E4538" w:rsidP="001E4538">
      <w:pPr>
        <w:ind w:firstLine="709"/>
        <w:jc w:val="both"/>
        <w:rPr>
          <w:color w:val="000000"/>
          <w:sz w:val="28"/>
          <w:szCs w:val="28"/>
        </w:rPr>
      </w:pPr>
      <w:r>
        <w:rPr>
          <w:b/>
          <w:color w:val="000000"/>
          <w:sz w:val="28"/>
          <w:szCs w:val="28"/>
        </w:rPr>
        <w:t xml:space="preserve">Предметная область «Обществознание и естествознание» представлена интегрированным учебным предметом «Окружающий мир» </w:t>
      </w:r>
      <w:r w:rsidRPr="004D3C12">
        <w:rPr>
          <w:color w:val="000000"/>
          <w:sz w:val="28"/>
          <w:szCs w:val="28"/>
        </w:rPr>
        <w:t>в</w:t>
      </w:r>
      <w:r>
        <w:rPr>
          <w:color w:val="000000"/>
          <w:sz w:val="28"/>
          <w:szCs w:val="28"/>
        </w:rPr>
        <w:t>о</w:t>
      </w:r>
      <w:r w:rsidRPr="004D3C12">
        <w:rPr>
          <w:color w:val="000000"/>
          <w:sz w:val="28"/>
          <w:szCs w:val="28"/>
        </w:rPr>
        <w:t xml:space="preserve"> </w:t>
      </w:r>
      <w:r>
        <w:rPr>
          <w:color w:val="000000"/>
          <w:sz w:val="28"/>
          <w:szCs w:val="28"/>
        </w:rPr>
        <w:t>2</w:t>
      </w:r>
      <w:r w:rsidRPr="004D3C12">
        <w:rPr>
          <w:color w:val="000000"/>
          <w:sz w:val="28"/>
          <w:szCs w:val="28"/>
        </w:rPr>
        <w:t xml:space="preserve">-4 классах изучается  </w:t>
      </w:r>
      <w:r>
        <w:rPr>
          <w:color w:val="000000"/>
          <w:sz w:val="28"/>
          <w:szCs w:val="28"/>
        </w:rPr>
        <w:t xml:space="preserve">как обязательный предмет  по 2 часа в неделю, с целью формирования первоначальных представлений о природе, обществе, человеке. </w:t>
      </w:r>
      <w:r w:rsidRPr="004D3C12">
        <w:rPr>
          <w:color w:val="000000"/>
          <w:sz w:val="28"/>
          <w:szCs w:val="28"/>
        </w:rPr>
        <w:t xml:space="preserve"> В его содержание дополнительно введены развивающие модули и разделы социально-гуманитарной направленности, а также элементы основ безопасности жизнедеятельности</w:t>
      </w:r>
      <w:r>
        <w:rPr>
          <w:color w:val="000000"/>
          <w:sz w:val="28"/>
          <w:szCs w:val="28"/>
        </w:rPr>
        <w:t>.</w:t>
      </w:r>
    </w:p>
    <w:p w:rsidR="001E4538" w:rsidRDefault="001E4538" w:rsidP="001E4538">
      <w:pPr>
        <w:ind w:firstLine="709"/>
        <w:jc w:val="both"/>
        <w:rPr>
          <w:color w:val="000000"/>
          <w:sz w:val="28"/>
          <w:szCs w:val="28"/>
        </w:rPr>
      </w:pPr>
      <w:r w:rsidRPr="004A048E">
        <w:rPr>
          <w:b/>
          <w:sz w:val="28"/>
          <w:szCs w:val="28"/>
        </w:rPr>
        <w:t xml:space="preserve">Предметная область </w:t>
      </w:r>
      <w:r w:rsidRPr="004A048E">
        <w:rPr>
          <w:b/>
          <w:color w:val="000000"/>
          <w:sz w:val="28"/>
          <w:szCs w:val="28"/>
        </w:rPr>
        <w:t>«Основы религиозных культур и светской этики»</w:t>
      </w:r>
      <w:r>
        <w:rPr>
          <w:b/>
          <w:color w:val="000000"/>
          <w:sz w:val="28"/>
          <w:szCs w:val="28"/>
        </w:rPr>
        <w:t xml:space="preserve"> (далее - ОРКСЭ)</w:t>
      </w:r>
      <w:r w:rsidRPr="004A048E">
        <w:rPr>
          <w:b/>
          <w:color w:val="000000"/>
          <w:sz w:val="28"/>
          <w:szCs w:val="28"/>
        </w:rPr>
        <w:t xml:space="preserve"> </w:t>
      </w:r>
      <w:r>
        <w:rPr>
          <w:b/>
          <w:color w:val="000000"/>
          <w:sz w:val="28"/>
          <w:szCs w:val="28"/>
        </w:rPr>
        <w:t>представлена модулем ОРКСЭ «</w:t>
      </w:r>
      <w:r>
        <w:rPr>
          <w:color w:val="000000"/>
          <w:sz w:val="28"/>
          <w:szCs w:val="28"/>
        </w:rPr>
        <w:t xml:space="preserve">Основы православной культуры» и реализуется </w:t>
      </w:r>
      <w:r w:rsidRPr="004D3C12">
        <w:rPr>
          <w:color w:val="000000"/>
          <w:sz w:val="28"/>
          <w:szCs w:val="28"/>
        </w:rPr>
        <w:t xml:space="preserve"> </w:t>
      </w:r>
      <w:r>
        <w:rPr>
          <w:color w:val="000000"/>
          <w:sz w:val="28"/>
          <w:szCs w:val="28"/>
        </w:rPr>
        <w:t xml:space="preserve">в 4 классе как обязательный учебный предмет </w:t>
      </w:r>
      <w:r w:rsidRPr="004D3C12">
        <w:rPr>
          <w:color w:val="000000"/>
          <w:sz w:val="28"/>
          <w:szCs w:val="28"/>
        </w:rPr>
        <w:t>в объеме 1 часа в неделю</w:t>
      </w:r>
      <w:r>
        <w:rPr>
          <w:color w:val="000000"/>
          <w:sz w:val="28"/>
          <w:szCs w:val="28"/>
        </w:rPr>
        <w:t xml:space="preserve">. </w:t>
      </w:r>
    </w:p>
    <w:p w:rsidR="001E4538" w:rsidRDefault="001E4538" w:rsidP="001E4538">
      <w:pPr>
        <w:ind w:firstLine="709"/>
        <w:jc w:val="both"/>
        <w:rPr>
          <w:color w:val="000000"/>
          <w:sz w:val="28"/>
          <w:szCs w:val="28"/>
        </w:rPr>
      </w:pPr>
      <w:r>
        <w:rPr>
          <w:color w:val="000000"/>
          <w:sz w:val="28"/>
          <w:szCs w:val="28"/>
        </w:rPr>
        <w:t xml:space="preserve">В </w:t>
      </w:r>
      <w:r w:rsidRPr="004A048E">
        <w:rPr>
          <w:b/>
          <w:color w:val="000000"/>
          <w:sz w:val="28"/>
          <w:szCs w:val="28"/>
        </w:rPr>
        <w:t>предметную область «Искусство»</w:t>
      </w:r>
      <w:r>
        <w:rPr>
          <w:color w:val="000000"/>
          <w:sz w:val="28"/>
          <w:szCs w:val="28"/>
        </w:rPr>
        <w:t xml:space="preserve"> включены обязательные учебные предметы «Музыка» и «Изобразительное искусство» во 2-4 классах (по 1 часу в неделю).</w:t>
      </w:r>
    </w:p>
    <w:p w:rsidR="001E4538" w:rsidRDefault="001E4538" w:rsidP="001E4538">
      <w:pPr>
        <w:ind w:firstLine="709"/>
        <w:jc w:val="both"/>
        <w:rPr>
          <w:color w:val="000000"/>
          <w:sz w:val="28"/>
          <w:szCs w:val="28"/>
        </w:rPr>
      </w:pPr>
      <w:r w:rsidRPr="00713815">
        <w:rPr>
          <w:b/>
          <w:color w:val="000000"/>
          <w:sz w:val="28"/>
          <w:szCs w:val="28"/>
        </w:rPr>
        <w:t xml:space="preserve">Предметная область </w:t>
      </w:r>
      <w:r w:rsidRPr="002739A3">
        <w:rPr>
          <w:b/>
          <w:sz w:val="28"/>
          <w:szCs w:val="28"/>
        </w:rPr>
        <w:t>«Физическая культура</w:t>
      </w:r>
      <w:r w:rsidRPr="003E74D7">
        <w:rPr>
          <w:sz w:val="28"/>
          <w:szCs w:val="28"/>
        </w:rPr>
        <w:t>»</w:t>
      </w:r>
      <w:r>
        <w:rPr>
          <w:sz w:val="28"/>
          <w:szCs w:val="28"/>
        </w:rPr>
        <w:t xml:space="preserve"> представлена предметом «Физическая культура»</w:t>
      </w:r>
      <w:r w:rsidRPr="003E74D7">
        <w:rPr>
          <w:sz w:val="28"/>
          <w:szCs w:val="28"/>
        </w:rPr>
        <w:t xml:space="preserve"> </w:t>
      </w:r>
      <w:r w:rsidRPr="00D916B1">
        <w:rPr>
          <w:color w:val="000000"/>
          <w:sz w:val="28"/>
          <w:szCs w:val="28"/>
        </w:rPr>
        <w:t>в</w:t>
      </w:r>
      <w:r>
        <w:rPr>
          <w:color w:val="000000"/>
          <w:sz w:val="28"/>
          <w:szCs w:val="28"/>
        </w:rPr>
        <w:t>о</w:t>
      </w:r>
      <w:r w:rsidRPr="00D916B1">
        <w:rPr>
          <w:color w:val="000000"/>
          <w:sz w:val="28"/>
          <w:szCs w:val="28"/>
        </w:rPr>
        <w:t xml:space="preserve"> </w:t>
      </w:r>
      <w:r>
        <w:rPr>
          <w:color w:val="000000"/>
          <w:sz w:val="28"/>
          <w:szCs w:val="28"/>
        </w:rPr>
        <w:t>2</w:t>
      </w:r>
      <w:r w:rsidRPr="00D916B1">
        <w:rPr>
          <w:color w:val="000000"/>
          <w:sz w:val="28"/>
          <w:szCs w:val="28"/>
        </w:rPr>
        <w:t>-4 классах (</w:t>
      </w:r>
      <w:r>
        <w:rPr>
          <w:color w:val="000000"/>
          <w:sz w:val="28"/>
          <w:szCs w:val="28"/>
        </w:rPr>
        <w:t>по 3</w:t>
      </w:r>
      <w:r w:rsidRPr="00D916B1">
        <w:rPr>
          <w:color w:val="000000"/>
          <w:sz w:val="28"/>
          <w:szCs w:val="28"/>
        </w:rPr>
        <w:t xml:space="preserve"> часа в неделю</w:t>
      </w:r>
      <w:r>
        <w:rPr>
          <w:color w:val="000000"/>
          <w:sz w:val="28"/>
          <w:szCs w:val="28"/>
        </w:rPr>
        <w:t>).</w:t>
      </w:r>
    </w:p>
    <w:p w:rsidR="001E4538" w:rsidRPr="004D3C12" w:rsidRDefault="001E4538" w:rsidP="001E4538">
      <w:pPr>
        <w:ind w:firstLine="709"/>
        <w:jc w:val="both"/>
        <w:rPr>
          <w:color w:val="000000"/>
          <w:sz w:val="28"/>
          <w:szCs w:val="28"/>
        </w:rPr>
      </w:pPr>
      <w:r>
        <w:rPr>
          <w:bCs/>
          <w:sz w:val="28"/>
          <w:szCs w:val="28"/>
        </w:rPr>
        <w:t xml:space="preserve">Максимально допустимая недельная нагрузка при 5-дневной учебной неделе во 2-4 классах – 23 часа в неделю, что </w:t>
      </w:r>
      <w:r>
        <w:rPr>
          <w:iCs/>
          <w:sz w:val="28"/>
          <w:szCs w:val="28"/>
        </w:rPr>
        <w:t xml:space="preserve">соответствует </w:t>
      </w:r>
      <w:r>
        <w:rPr>
          <w:sz w:val="28"/>
          <w:szCs w:val="28"/>
        </w:rPr>
        <w:t xml:space="preserve">Гигиеническим нормативам. </w:t>
      </w:r>
    </w:p>
    <w:p w:rsidR="001E4538" w:rsidRDefault="001E4538" w:rsidP="001E4538">
      <w:pPr>
        <w:ind w:firstLine="540"/>
        <w:jc w:val="both"/>
        <w:rPr>
          <w:sz w:val="28"/>
          <w:szCs w:val="28"/>
        </w:rPr>
      </w:pPr>
      <w:r>
        <w:rPr>
          <w:sz w:val="28"/>
          <w:szCs w:val="28"/>
        </w:rPr>
        <w:t xml:space="preserve">В учебный план 2-4 классов включена «Внеурочная деятельность», на  которую отводится по 10 часов в неделю в каждом классе. </w:t>
      </w:r>
    </w:p>
    <w:p w:rsidR="001E4538" w:rsidRDefault="001E4538" w:rsidP="001E4538">
      <w:pPr>
        <w:ind w:firstLine="540"/>
        <w:jc w:val="both"/>
        <w:rPr>
          <w:sz w:val="28"/>
          <w:szCs w:val="28"/>
        </w:rPr>
      </w:pPr>
      <w:r>
        <w:rPr>
          <w:sz w:val="28"/>
          <w:szCs w:val="28"/>
        </w:rPr>
        <w:t>Внеурочная деятельность реализуется по следующим направлениям: художественно – эстетическое, научно – познавательное, военно – патриотическое, спортивно-оздоровительное направления.</w:t>
      </w:r>
    </w:p>
    <w:p w:rsidR="001E4538" w:rsidRDefault="001E4538" w:rsidP="001E4538">
      <w:pPr>
        <w:ind w:firstLine="709"/>
        <w:jc w:val="center"/>
        <w:rPr>
          <w:b/>
          <w:sz w:val="28"/>
          <w:szCs w:val="28"/>
        </w:rPr>
      </w:pPr>
    </w:p>
    <w:p w:rsidR="001E4538" w:rsidRDefault="001E4538" w:rsidP="001E4538">
      <w:pPr>
        <w:rPr>
          <w:b/>
          <w:sz w:val="28"/>
          <w:szCs w:val="28"/>
        </w:rPr>
      </w:pPr>
    </w:p>
    <w:p w:rsidR="001E4538" w:rsidRDefault="001E4538" w:rsidP="001E4538">
      <w:pPr>
        <w:rPr>
          <w:b/>
          <w:sz w:val="28"/>
          <w:szCs w:val="28"/>
        </w:rPr>
      </w:pPr>
    </w:p>
    <w:p w:rsidR="001E4538" w:rsidRDefault="001E4538" w:rsidP="001E4538">
      <w:pPr>
        <w:rPr>
          <w:b/>
          <w:sz w:val="28"/>
          <w:szCs w:val="28"/>
        </w:rPr>
      </w:pPr>
    </w:p>
    <w:p w:rsidR="001E4538" w:rsidRDefault="001E4538" w:rsidP="001E4538">
      <w:pPr>
        <w:rPr>
          <w:b/>
          <w:sz w:val="28"/>
          <w:szCs w:val="28"/>
        </w:rPr>
      </w:pPr>
    </w:p>
    <w:p w:rsidR="001E4538" w:rsidRDefault="001E4538" w:rsidP="001E4538">
      <w:pPr>
        <w:rPr>
          <w:b/>
          <w:sz w:val="28"/>
          <w:szCs w:val="28"/>
        </w:rPr>
      </w:pPr>
    </w:p>
    <w:p w:rsidR="001E4538" w:rsidRPr="00815069" w:rsidRDefault="001E4538" w:rsidP="001E4538">
      <w:pPr>
        <w:jc w:val="center"/>
        <w:rPr>
          <w:b/>
          <w:sz w:val="28"/>
        </w:rPr>
      </w:pPr>
      <w:r w:rsidRPr="00815069">
        <w:rPr>
          <w:b/>
          <w:sz w:val="28"/>
        </w:rPr>
        <w:lastRenderedPageBreak/>
        <w:t>Учебный план</w:t>
      </w:r>
    </w:p>
    <w:p w:rsidR="001E4538" w:rsidRDefault="001E4538" w:rsidP="001E4538">
      <w:pPr>
        <w:jc w:val="center"/>
        <w:rPr>
          <w:b/>
          <w:sz w:val="28"/>
        </w:rPr>
      </w:pPr>
      <w:r w:rsidRPr="00815069">
        <w:rPr>
          <w:b/>
          <w:sz w:val="28"/>
        </w:rPr>
        <w:t>на 20</w:t>
      </w:r>
      <w:r>
        <w:rPr>
          <w:b/>
          <w:sz w:val="28"/>
        </w:rPr>
        <w:t>22</w:t>
      </w:r>
      <w:r w:rsidRPr="00815069">
        <w:rPr>
          <w:b/>
          <w:sz w:val="28"/>
        </w:rPr>
        <w:t>-20</w:t>
      </w:r>
      <w:r>
        <w:rPr>
          <w:b/>
          <w:sz w:val="28"/>
        </w:rPr>
        <w:t>23</w:t>
      </w:r>
      <w:r w:rsidRPr="00815069">
        <w:rPr>
          <w:b/>
          <w:sz w:val="28"/>
        </w:rPr>
        <w:t xml:space="preserve"> учебный год для </w:t>
      </w:r>
      <w:r>
        <w:rPr>
          <w:b/>
          <w:sz w:val="28"/>
        </w:rPr>
        <w:t>2</w:t>
      </w:r>
      <w:r w:rsidRPr="00815069">
        <w:rPr>
          <w:b/>
          <w:sz w:val="28"/>
        </w:rPr>
        <w:t>-4 класса,  ФГОС</w:t>
      </w:r>
      <w:r>
        <w:rPr>
          <w:b/>
          <w:sz w:val="28"/>
        </w:rPr>
        <w:t xml:space="preserve"> НОО</w:t>
      </w:r>
    </w:p>
    <w:p w:rsidR="001E4538" w:rsidRPr="00F41FBD" w:rsidRDefault="001E4538" w:rsidP="001E4538">
      <w:pPr>
        <w:jc w:val="center"/>
        <w:rPr>
          <w:b/>
          <w:sz w:val="28"/>
        </w:rPr>
      </w:pPr>
    </w:p>
    <w:tbl>
      <w:tblPr>
        <w:tblW w:w="4950" w:type="pct"/>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82"/>
        <w:gridCol w:w="2306"/>
        <w:gridCol w:w="542"/>
        <w:gridCol w:w="404"/>
        <w:gridCol w:w="550"/>
        <w:gridCol w:w="523"/>
        <w:gridCol w:w="554"/>
        <w:gridCol w:w="546"/>
        <w:gridCol w:w="535"/>
        <w:gridCol w:w="542"/>
        <w:gridCol w:w="533"/>
      </w:tblGrid>
      <w:tr w:rsidR="001E4538" w:rsidRPr="00CC3440" w:rsidTr="001E4538">
        <w:trPr>
          <w:trHeight w:val="720"/>
        </w:trPr>
        <w:tc>
          <w:tcPr>
            <w:tcW w:w="1342" w:type="pct"/>
            <w:vMerge w:val="restart"/>
            <w:tcBorders>
              <w:top w:val="single" w:sz="4" w:space="0" w:color="auto"/>
              <w:left w:val="single" w:sz="4" w:space="0" w:color="auto"/>
              <w:right w:val="single" w:sz="4" w:space="0" w:color="000000"/>
            </w:tcBorders>
          </w:tcPr>
          <w:p w:rsidR="001E4538" w:rsidRPr="00CC3440" w:rsidRDefault="001E4538" w:rsidP="001E4538">
            <w:pPr>
              <w:tabs>
                <w:tab w:val="left" w:pos="1804"/>
              </w:tabs>
              <w:ind w:right="176"/>
              <w:contextualSpacing/>
              <w:jc w:val="center"/>
              <w:rPr>
                <w:b/>
                <w:sz w:val="20"/>
              </w:rPr>
            </w:pPr>
          </w:p>
          <w:p w:rsidR="001E4538" w:rsidRPr="00CC3440" w:rsidRDefault="001E4538" w:rsidP="001E4538">
            <w:pPr>
              <w:tabs>
                <w:tab w:val="left" w:pos="1804"/>
              </w:tabs>
              <w:ind w:right="176"/>
              <w:contextualSpacing/>
              <w:jc w:val="center"/>
              <w:rPr>
                <w:b/>
                <w:sz w:val="20"/>
              </w:rPr>
            </w:pPr>
          </w:p>
          <w:p w:rsidR="001E4538" w:rsidRPr="00CC3440" w:rsidRDefault="001E4538" w:rsidP="001E4538">
            <w:pPr>
              <w:tabs>
                <w:tab w:val="left" w:pos="1804"/>
              </w:tabs>
              <w:ind w:right="176"/>
              <w:contextualSpacing/>
              <w:jc w:val="center"/>
              <w:rPr>
                <w:b/>
                <w:sz w:val="20"/>
              </w:rPr>
            </w:pPr>
            <w:r w:rsidRPr="00CC3440">
              <w:rPr>
                <w:b/>
                <w:sz w:val="20"/>
              </w:rPr>
              <w:t>Предметные области</w:t>
            </w:r>
          </w:p>
        </w:tc>
        <w:tc>
          <w:tcPr>
            <w:tcW w:w="1199" w:type="pct"/>
            <w:vMerge w:val="restart"/>
            <w:tcBorders>
              <w:top w:val="single" w:sz="4" w:space="0" w:color="auto"/>
              <w:left w:val="single" w:sz="4" w:space="0" w:color="000000"/>
              <w:right w:val="single" w:sz="4" w:space="0" w:color="auto"/>
            </w:tcBorders>
            <w:hideMark/>
          </w:tcPr>
          <w:p w:rsidR="001E4538" w:rsidRPr="00CC3440" w:rsidRDefault="001E4538" w:rsidP="001E4538">
            <w:pPr>
              <w:tabs>
                <w:tab w:val="left" w:pos="495"/>
                <w:tab w:val="center" w:pos="1144"/>
              </w:tabs>
              <w:contextualSpacing/>
              <w:rPr>
                <w:b/>
                <w:sz w:val="20"/>
              </w:rPr>
            </w:pPr>
            <w:r w:rsidRPr="00CC3440">
              <w:rPr>
                <w:b/>
                <w:sz w:val="20"/>
              </w:rPr>
              <w:tab/>
            </w:r>
          </w:p>
          <w:p w:rsidR="001E4538" w:rsidRPr="00CC3440" w:rsidRDefault="001E4538" w:rsidP="001E4538">
            <w:pPr>
              <w:tabs>
                <w:tab w:val="left" w:pos="495"/>
                <w:tab w:val="center" w:pos="1144"/>
              </w:tabs>
              <w:contextualSpacing/>
              <w:rPr>
                <w:b/>
                <w:sz w:val="20"/>
              </w:rPr>
            </w:pPr>
          </w:p>
          <w:p w:rsidR="001E4538" w:rsidRPr="00CC3440" w:rsidRDefault="001E4538" w:rsidP="001E4538">
            <w:pPr>
              <w:tabs>
                <w:tab w:val="left" w:pos="495"/>
                <w:tab w:val="center" w:pos="1144"/>
              </w:tabs>
              <w:contextualSpacing/>
              <w:jc w:val="center"/>
              <w:rPr>
                <w:b/>
                <w:sz w:val="20"/>
              </w:rPr>
            </w:pPr>
            <w:r w:rsidRPr="00CC3440">
              <w:rPr>
                <w:b/>
                <w:sz w:val="20"/>
              </w:rPr>
              <w:t>Учебные</w:t>
            </w:r>
          </w:p>
          <w:p w:rsidR="001E4538" w:rsidRPr="00CC3440" w:rsidRDefault="001E4538" w:rsidP="001E4538">
            <w:pPr>
              <w:contextualSpacing/>
              <w:jc w:val="center"/>
              <w:rPr>
                <w:b/>
                <w:sz w:val="20"/>
              </w:rPr>
            </w:pPr>
            <w:r w:rsidRPr="00CC3440">
              <w:rPr>
                <w:b/>
                <w:sz w:val="20"/>
              </w:rPr>
              <w:t>предметы</w:t>
            </w:r>
          </w:p>
          <w:p w:rsidR="001E4538" w:rsidRPr="00CC3440" w:rsidRDefault="001E4538" w:rsidP="001E4538">
            <w:pPr>
              <w:contextualSpacing/>
              <w:jc w:val="center"/>
              <w:rPr>
                <w:sz w:val="20"/>
              </w:rPr>
            </w:pPr>
            <w:r w:rsidRPr="00CC3440">
              <w:rPr>
                <w:sz w:val="20"/>
              </w:rPr>
              <w:t xml:space="preserve">                     </w:t>
            </w:r>
          </w:p>
          <w:p w:rsidR="001E4538" w:rsidRPr="00CC3440" w:rsidRDefault="001E4538" w:rsidP="001E4538">
            <w:pPr>
              <w:contextualSpacing/>
              <w:jc w:val="center"/>
              <w:rPr>
                <w:b/>
                <w:sz w:val="20"/>
              </w:rPr>
            </w:pPr>
            <w:r w:rsidRPr="00CC3440">
              <w:rPr>
                <w:sz w:val="20"/>
              </w:rPr>
              <w:t xml:space="preserve">                      </w:t>
            </w:r>
          </w:p>
        </w:tc>
        <w:tc>
          <w:tcPr>
            <w:tcW w:w="778" w:type="pct"/>
            <w:gridSpan w:val="3"/>
            <w:tcBorders>
              <w:top w:val="single" w:sz="4" w:space="0" w:color="000000"/>
              <w:left w:val="single" w:sz="4" w:space="0" w:color="000000"/>
              <w:bottom w:val="single" w:sz="4" w:space="0" w:color="auto"/>
              <w:right w:val="single" w:sz="4" w:space="0" w:color="000000"/>
            </w:tcBorders>
          </w:tcPr>
          <w:p w:rsidR="001E4538" w:rsidRPr="00CC3440" w:rsidRDefault="001E4538" w:rsidP="001E4538">
            <w:pPr>
              <w:tabs>
                <w:tab w:val="left" w:pos="1997"/>
                <w:tab w:val="left" w:pos="2443"/>
              </w:tabs>
              <w:ind w:right="175"/>
              <w:contextualSpacing/>
              <w:jc w:val="center"/>
              <w:rPr>
                <w:b/>
                <w:sz w:val="20"/>
              </w:rPr>
            </w:pPr>
            <w:r w:rsidRPr="00CC3440">
              <w:rPr>
                <w:b/>
                <w:sz w:val="20"/>
              </w:rPr>
              <w:t xml:space="preserve">2 класс </w:t>
            </w:r>
          </w:p>
          <w:p w:rsidR="001E4538" w:rsidRPr="00CC3440" w:rsidRDefault="001E4538" w:rsidP="001E4538">
            <w:pPr>
              <w:ind w:right="-108"/>
              <w:contextualSpacing/>
              <w:jc w:val="center"/>
              <w:rPr>
                <w:b/>
                <w:sz w:val="20"/>
              </w:rPr>
            </w:pPr>
            <w:r w:rsidRPr="00CC3440">
              <w:rPr>
                <w:b/>
                <w:sz w:val="20"/>
              </w:rPr>
              <w:t>(часов в неделю)</w:t>
            </w:r>
          </w:p>
        </w:tc>
        <w:tc>
          <w:tcPr>
            <w:tcW w:w="844" w:type="pct"/>
            <w:gridSpan w:val="3"/>
            <w:tcBorders>
              <w:top w:val="single" w:sz="4" w:space="0" w:color="000000"/>
              <w:left w:val="single" w:sz="4" w:space="0" w:color="000000"/>
              <w:bottom w:val="single" w:sz="4" w:space="0" w:color="auto"/>
              <w:right w:val="single" w:sz="4" w:space="0" w:color="000000"/>
            </w:tcBorders>
          </w:tcPr>
          <w:p w:rsidR="001E4538" w:rsidRPr="00CC3440" w:rsidRDefault="001E4538" w:rsidP="001E4538">
            <w:pPr>
              <w:contextualSpacing/>
              <w:jc w:val="center"/>
              <w:rPr>
                <w:b/>
                <w:sz w:val="20"/>
              </w:rPr>
            </w:pPr>
            <w:r w:rsidRPr="00CC3440">
              <w:rPr>
                <w:b/>
                <w:sz w:val="20"/>
              </w:rPr>
              <w:t xml:space="preserve">3 класс </w:t>
            </w:r>
          </w:p>
          <w:p w:rsidR="001E4538" w:rsidRPr="00CC3440" w:rsidRDefault="001E4538" w:rsidP="001E4538">
            <w:pPr>
              <w:contextualSpacing/>
              <w:jc w:val="center"/>
              <w:rPr>
                <w:b/>
                <w:sz w:val="20"/>
              </w:rPr>
            </w:pPr>
            <w:r w:rsidRPr="00CC3440">
              <w:rPr>
                <w:b/>
                <w:sz w:val="20"/>
              </w:rPr>
              <w:t>(часов в неделю)</w:t>
            </w:r>
          </w:p>
        </w:tc>
        <w:tc>
          <w:tcPr>
            <w:tcW w:w="837" w:type="pct"/>
            <w:gridSpan w:val="3"/>
            <w:tcBorders>
              <w:top w:val="single" w:sz="4" w:space="0" w:color="000000"/>
              <w:left w:val="single" w:sz="4" w:space="0" w:color="000000"/>
              <w:bottom w:val="single" w:sz="4" w:space="0" w:color="auto"/>
              <w:right w:val="single" w:sz="4" w:space="0" w:color="000000"/>
            </w:tcBorders>
          </w:tcPr>
          <w:p w:rsidR="001E4538" w:rsidRPr="00CC3440" w:rsidRDefault="001E4538" w:rsidP="001E4538">
            <w:pPr>
              <w:contextualSpacing/>
              <w:jc w:val="center"/>
              <w:rPr>
                <w:b/>
                <w:sz w:val="20"/>
              </w:rPr>
            </w:pPr>
            <w:r w:rsidRPr="00CC3440">
              <w:rPr>
                <w:b/>
                <w:sz w:val="20"/>
              </w:rPr>
              <w:t xml:space="preserve">4 класс </w:t>
            </w:r>
          </w:p>
          <w:p w:rsidR="001E4538" w:rsidRPr="00CC3440" w:rsidRDefault="001E4538" w:rsidP="001E4538">
            <w:pPr>
              <w:contextualSpacing/>
              <w:jc w:val="center"/>
              <w:rPr>
                <w:b/>
                <w:sz w:val="20"/>
              </w:rPr>
            </w:pPr>
            <w:r w:rsidRPr="00CC3440">
              <w:rPr>
                <w:b/>
                <w:sz w:val="20"/>
              </w:rPr>
              <w:t>(часов в неделю)</w:t>
            </w:r>
          </w:p>
        </w:tc>
      </w:tr>
      <w:tr w:rsidR="001E4538" w:rsidRPr="00CC3440" w:rsidTr="001E4538">
        <w:trPr>
          <w:trHeight w:val="418"/>
        </w:trPr>
        <w:tc>
          <w:tcPr>
            <w:tcW w:w="1342" w:type="pct"/>
            <w:vMerge/>
            <w:tcBorders>
              <w:left w:val="single" w:sz="4" w:space="0" w:color="auto"/>
              <w:right w:val="single" w:sz="4" w:space="0" w:color="000000"/>
            </w:tcBorders>
          </w:tcPr>
          <w:p w:rsidR="001E4538" w:rsidRPr="00CC3440" w:rsidRDefault="001E4538" w:rsidP="001E4538">
            <w:pPr>
              <w:contextualSpacing/>
              <w:jc w:val="center"/>
              <w:rPr>
                <w:sz w:val="20"/>
              </w:rPr>
            </w:pPr>
          </w:p>
        </w:tc>
        <w:tc>
          <w:tcPr>
            <w:tcW w:w="1199" w:type="pct"/>
            <w:vMerge/>
            <w:tcBorders>
              <w:left w:val="single" w:sz="4" w:space="0" w:color="000000"/>
              <w:right w:val="single" w:sz="4" w:space="0" w:color="auto"/>
            </w:tcBorders>
            <w:hideMark/>
          </w:tcPr>
          <w:p w:rsidR="001E4538" w:rsidRPr="00CC3440" w:rsidRDefault="001E4538" w:rsidP="001E4538">
            <w:pPr>
              <w:contextualSpacing/>
              <w:jc w:val="center"/>
              <w:rPr>
                <w:sz w:val="20"/>
              </w:rPr>
            </w:pPr>
          </w:p>
        </w:tc>
        <w:tc>
          <w:tcPr>
            <w:tcW w:w="282" w:type="pct"/>
            <w:tcBorders>
              <w:top w:val="single" w:sz="4" w:space="0" w:color="auto"/>
              <w:left w:val="single" w:sz="4" w:space="0" w:color="000000"/>
              <w:right w:val="single" w:sz="4" w:space="0" w:color="000000"/>
            </w:tcBorders>
            <w:vAlign w:val="center"/>
          </w:tcPr>
          <w:p w:rsidR="001E4538" w:rsidRPr="00CC3440" w:rsidRDefault="001E4538" w:rsidP="001E4538">
            <w:pPr>
              <w:contextualSpacing/>
              <w:jc w:val="center"/>
              <w:rPr>
                <w:b/>
                <w:sz w:val="20"/>
              </w:rPr>
            </w:pPr>
            <w:r w:rsidRPr="00CC3440">
              <w:rPr>
                <w:b/>
                <w:sz w:val="20"/>
              </w:rPr>
              <w:t>ОБ</w:t>
            </w:r>
          </w:p>
        </w:tc>
        <w:tc>
          <w:tcPr>
            <w:tcW w:w="210" w:type="pct"/>
            <w:tcBorders>
              <w:top w:val="single" w:sz="4" w:space="0" w:color="auto"/>
              <w:left w:val="single" w:sz="4" w:space="0" w:color="000000"/>
              <w:right w:val="single" w:sz="4" w:space="0" w:color="000000"/>
            </w:tcBorders>
            <w:vAlign w:val="center"/>
          </w:tcPr>
          <w:p w:rsidR="001E4538" w:rsidRPr="00CC3440" w:rsidRDefault="001E4538" w:rsidP="001E4538">
            <w:pPr>
              <w:contextualSpacing/>
              <w:jc w:val="center"/>
              <w:rPr>
                <w:b/>
                <w:sz w:val="20"/>
              </w:rPr>
            </w:pPr>
            <w:r w:rsidRPr="00CC3440">
              <w:rPr>
                <w:b/>
                <w:sz w:val="20"/>
              </w:rPr>
              <w:t>Ф</w:t>
            </w:r>
          </w:p>
        </w:tc>
        <w:tc>
          <w:tcPr>
            <w:tcW w:w="286" w:type="pct"/>
            <w:tcBorders>
              <w:top w:val="single" w:sz="4" w:space="0" w:color="auto"/>
              <w:left w:val="single" w:sz="4" w:space="0" w:color="000000"/>
              <w:right w:val="single" w:sz="4" w:space="0" w:color="000000"/>
            </w:tcBorders>
            <w:shd w:val="clear" w:color="auto" w:fill="C2D69B"/>
            <w:vAlign w:val="center"/>
          </w:tcPr>
          <w:p w:rsidR="001E4538" w:rsidRPr="00CC3440" w:rsidRDefault="001E4538" w:rsidP="001E4538">
            <w:pPr>
              <w:contextualSpacing/>
              <w:jc w:val="center"/>
              <w:rPr>
                <w:b/>
                <w:sz w:val="20"/>
              </w:rPr>
            </w:pPr>
            <w:r w:rsidRPr="00CC3440">
              <w:rPr>
                <w:b/>
                <w:sz w:val="20"/>
              </w:rPr>
              <w:t>И</w:t>
            </w:r>
          </w:p>
        </w:tc>
        <w:tc>
          <w:tcPr>
            <w:tcW w:w="272" w:type="pct"/>
            <w:tcBorders>
              <w:top w:val="single" w:sz="4" w:space="0" w:color="auto"/>
              <w:left w:val="single" w:sz="4" w:space="0" w:color="000000"/>
              <w:right w:val="single" w:sz="4" w:space="0" w:color="000000"/>
            </w:tcBorders>
            <w:vAlign w:val="center"/>
          </w:tcPr>
          <w:p w:rsidR="001E4538" w:rsidRPr="00CC3440" w:rsidRDefault="001E4538" w:rsidP="001E4538">
            <w:pPr>
              <w:contextualSpacing/>
              <w:jc w:val="center"/>
              <w:rPr>
                <w:b/>
                <w:sz w:val="20"/>
              </w:rPr>
            </w:pPr>
            <w:r w:rsidRPr="00CC3440">
              <w:rPr>
                <w:b/>
                <w:sz w:val="20"/>
              </w:rPr>
              <w:t>ОБ</w:t>
            </w:r>
          </w:p>
        </w:tc>
        <w:tc>
          <w:tcPr>
            <w:tcW w:w="288" w:type="pct"/>
            <w:tcBorders>
              <w:top w:val="single" w:sz="4" w:space="0" w:color="auto"/>
              <w:left w:val="single" w:sz="4" w:space="0" w:color="000000"/>
              <w:right w:val="single" w:sz="4" w:space="0" w:color="000000"/>
            </w:tcBorders>
            <w:vAlign w:val="center"/>
          </w:tcPr>
          <w:p w:rsidR="001E4538" w:rsidRPr="00CC3440" w:rsidRDefault="001E4538" w:rsidP="001E4538">
            <w:pPr>
              <w:contextualSpacing/>
              <w:jc w:val="center"/>
              <w:rPr>
                <w:b/>
                <w:sz w:val="20"/>
              </w:rPr>
            </w:pPr>
            <w:r w:rsidRPr="00CC3440">
              <w:rPr>
                <w:b/>
                <w:sz w:val="20"/>
              </w:rPr>
              <w:t>Ф</w:t>
            </w:r>
          </w:p>
        </w:tc>
        <w:tc>
          <w:tcPr>
            <w:tcW w:w="284" w:type="pct"/>
            <w:tcBorders>
              <w:top w:val="single" w:sz="4" w:space="0" w:color="auto"/>
              <w:left w:val="single" w:sz="4" w:space="0" w:color="000000"/>
              <w:right w:val="single" w:sz="4" w:space="0" w:color="000000"/>
            </w:tcBorders>
            <w:shd w:val="clear" w:color="auto" w:fill="C2D69B"/>
            <w:vAlign w:val="center"/>
          </w:tcPr>
          <w:p w:rsidR="001E4538" w:rsidRPr="00CC3440" w:rsidRDefault="001E4538" w:rsidP="001E4538">
            <w:pPr>
              <w:contextualSpacing/>
              <w:jc w:val="center"/>
              <w:rPr>
                <w:b/>
                <w:sz w:val="20"/>
              </w:rPr>
            </w:pPr>
            <w:r w:rsidRPr="00CC3440">
              <w:rPr>
                <w:b/>
                <w:sz w:val="20"/>
              </w:rPr>
              <w:t>И</w:t>
            </w:r>
          </w:p>
        </w:tc>
        <w:tc>
          <w:tcPr>
            <w:tcW w:w="278" w:type="pct"/>
            <w:tcBorders>
              <w:top w:val="single" w:sz="4" w:space="0" w:color="auto"/>
              <w:left w:val="single" w:sz="4" w:space="0" w:color="000000"/>
              <w:right w:val="single" w:sz="4" w:space="0" w:color="000000"/>
            </w:tcBorders>
            <w:vAlign w:val="center"/>
          </w:tcPr>
          <w:p w:rsidR="001E4538" w:rsidRPr="00CC3440" w:rsidRDefault="001E4538" w:rsidP="001E4538">
            <w:pPr>
              <w:contextualSpacing/>
              <w:jc w:val="center"/>
              <w:rPr>
                <w:b/>
                <w:sz w:val="20"/>
              </w:rPr>
            </w:pPr>
            <w:r w:rsidRPr="00CC3440">
              <w:rPr>
                <w:b/>
                <w:sz w:val="20"/>
              </w:rPr>
              <w:t>ОБ</w:t>
            </w:r>
          </w:p>
        </w:tc>
        <w:tc>
          <w:tcPr>
            <w:tcW w:w="282" w:type="pct"/>
            <w:tcBorders>
              <w:top w:val="single" w:sz="4" w:space="0" w:color="auto"/>
              <w:left w:val="single" w:sz="4" w:space="0" w:color="000000"/>
              <w:right w:val="single" w:sz="4" w:space="0" w:color="000000"/>
            </w:tcBorders>
            <w:vAlign w:val="center"/>
          </w:tcPr>
          <w:p w:rsidR="001E4538" w:rsidRPr="00CC3440" w:rsidRDefault="001E4538" w:rsidP="001E4538">
            <w:pPr>
              <w:contextualSpacing/>
              <w:jc w:val="center"/>
              <w:rPr>
                <w:b/>
                <w:sz w:val="20"/>
              </w:rPr>
            </w:pPr>
            <w:r w:rsidRPr="00CC3440">
              <w:rPr>
                <w:b/>
                <w:sz w:val="20"/>
              </w:rPr>
              <w:t>Ф</w:t>
            </w:r>
          </w:p>
        </w:tc>
        <w:tc>
          <w:tcPr>
            <w:tcW w:w="277" w:type="pct"/>
            <w:tcBorders>
              <w:top w:val="single" w:sz="4" w:space="0" w:color="auto"/>
              <w:left w:val="single" w:sz="4" w:space="0" w:color="000000"/>
              <w:right w:val="single" w:sz="4" w:space="0" w:color="000000"/>
            </w:tcBorders>
            <w:shd w:val="clear" w:color="auto" w:fill="C2D69B"/>
            <w:vAlign w:val="center"/>
          </w:tcPr>
          <w:p w:rsidR="001E4538" w:rsidRPr="00CC3440" w:rsidRDefault="001E4538" w:rsidP="001E4538">
            <w:pPr>
              <w:contextualSpacing/>
              <w:jc w:val="center"/>
              <w:rPr>
                <w:b/>
                <w:sz w:val="20"/>
              </w:rPr>
            </w:pPr>
            <w:r w:rsidRPr="00CC3440">
              <w:rPr>
                <w:b/>
                <w:sz w:val="20"/>
              </w:rPr>
              <w:t>И</w:t>
            </w:r>
          </w:p>
        </w:tc>
      </w:tr>
      <w:tr w:rsidR="001E4538" w:rsidRPr="00CC3440" w:rsidTr="001E4538">
        <w:trPr>
          <w:trHeight w:val="286"/>
        </w:trPr>
        <w:tc>
          <w:tcPr>
            <w:tcW w:w="1342" w:type="pct"/>
            <w:vMerge w:val="restart"/>
            <w:tcBorders>
              <w:top w:val="single" w:sz="4" w:space="0" w:color="auto"/>
              <w:left w:val="single" w:sz="4" w:space="0" w:color="000000"/>
              <w:right w:val="single" w:sz="4" w:space="0" w:color="000000"/>
            </w:tcBorders>
            <w:vAlign w:val="center"/>
          </w:tcPr>
          <w:p w:rsidR="001E4538" w:rsidRPr="00CC3440" w:rsidRDefault="001E4538" w:rsidP="001E4538">
            <w:pPr>
              <w:contextualSpacing/>
              <w:rPr>
                <w:b/>
                <w:sz w:val="20"/>
              </w:rPr>
            </w:pPr>
            <w:r w:rsidRPr="00CC3440">
              <w:rPr>
                <w:b/>
                <w:sz w:val="20"/>
              </w:rPr>
              <w:t>Русский язык и литературное чтение</w:t>
            </w:r>
          </w:p>
        </w:tc>
        <w:tc>
          <w:tcPr>
            <w:tcW w:w="1199" w:type="pct"/>
            <w:tcBorders>
              <w:top w:val="single" w:sz="4" w:space="0" w:color="auto"/>
              <w:left w:val="single" w:sz="4" w:space="0" w:color="000000"/>
              <w:bottom w:val="single" w:sz="4" w:space="0" w:color="000000"/>
              <w:right w:val="single" w:sz="4" w:space="0" w:color="000000"/>
            </w:tcBorders>
            <w:hideMark/>
          </w:tcPr>
          <w:p w:rsidR="001E4538" w:rsidRPr="00CC3440" w:rsidRDefault="001E4538" w:rsidP="001E4538">
            <w:pPr>
              <w:contextualSpacing/>
              <w:jc w:val="both"/>
              <w:rPr>
                <w:sz w:val="20"/>
              </w:rPr>
            </w:pPr>
            <w:r w:rsidRPr="00CC3440">
              <w:rPr>
                <w:sz w:val="20"/>
              </w:rPr>
              <w:t>Русский язык</w:t>
            </w:r>
          </w:p>
        </w:tc>
        <w:tc>
          <w:tcPr>
            <w:tcW w:w="282"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tabs>
                <w:tab w:val="left" w:pos="4500"/>
                <w:tab w:val="left" w:pos="9180"/>
                <w:tab w:val="left" w:pos="9360"/>
              </w:tabs>
              <w:contextualSpacing/>
              <w:jc w:val="center"/>
              <w:rPr>
                <w:bCs/>
                <w:sz w:val="20"/>
              </w:rPr>
            </w:pPr>
            <w:r w:rsidRPr="00CC3440">
              <w:rPr>
                <w:bCs/>
                <w:sz w:val="20"/>
              </w:rPr>
              <w:t>4</w:t>
            </w:r>
          </w:p>
        </w:tc>
        <w:tc>
          <w:tcPr>
            <w:tcW w:w="210"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tabs>
                <w:tab w:val="left" w:pos="4500"/>
                <w:tab w:val="left" w:pos="9180"/>
                <w:tab w:val="left" w:pos="9360"/>
              </w:tabs>
              <w:contextualSpacing/>
              <w:jc w:val="center"/>
              <w:rPr>
                <w:bCs/>
                <w:sz w:val="20"/>
              </w:rPr>
            </w:pPr>
            <w:r w:rsidRPr="00CC3440">
              <w:rPr>
                <w:bCs/>
                <w:sz w:val="20"/>
              </w:rPr>
              <w:t>1</w:t>
            </w:r>
          </w:p>
        </w:tc>
        <w:tc>
          <w:tcPr>
            <w:tcW w:w="286" w:type="pct"/>
            <w:tcBorders>
              <w:top w:val="single" w:sz="4" w:space="0" w:color="000000"/>
              <w:left w:val="single" w:sz="4" w:space="0" w:color="000000"/>
              <w:bottom w:val="single" w:sz="4" w:space="0" w:color="000000"/>
              <w:right w:val="single" w:sz="4" w:space="0" w:color="000000"/>
            </w:tcBorders>
            <w:shd w:val="clear" w:color="auto" w:fill="C2D69B"/>
          </w:tcPr>
          <w:p w:rsidR="001E4538" w:rsidRPr="00CC3440" w:rsidRDefault="001E4538" w:rsidP="001E4538">
            <w:pPr>
              <w:tabs>
                <w:tab w:val="left" w:pos="4500"/>
                <w:tab w:val="left" w:pos="9180"/>
                <w:tab w:val="left" w:pos="9360"/>
              </w:tabs>
              <w:contextualSpacing/>
              <w:jc w:val="center"/>
              <w:rPr>
                <w:bCs/>
                <w:sz w:val="20"/>
              </w:rPr>
            </w:pPr>
            <w:r w:rsidRPr="00CC3440">
              <w:rPr>
                <w:bCs/>
                <w:sz w:val="20"/>
              </w:rPr>
              <w:t>5</w:t>
            </w:r>
          </w:p>
        </w:tc>
        <w:tc>
          <w:tcPr>
            <w:tcW w:w="272"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tabs>
                <w:tab w:val="left" w:pos="4500"/>
                <w:tab w:val="left" w:pos="9180"/>
                <w:tab w:val="left" w:pos="9360"/>
              </w:tabs>
              <w:contextualSpacing/>
              <w:jc w:val="center"/>
              <w:rPr>
                <w:bCs/>
                <w:sz w:val="20"/>
              </w:rPr>
            </w:pPr>
            <w:r w:rsidRPr="00CC3440">
              <w:rPr>
                <w:bCs/>
                <w:sz w:val="20"/>
              </w:rPr>
              <w:t>4</w:t>
            </w:r>
          </w:p>
        </w:tc>
        <w:tc>
          <w:tcPr>
            <w:tcW w:w="288"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tabs>
                <w:tab w:val="left" w:pos="4500"/>
                <w:tab w:val="left" w:pos="9180"/>
                <w:tab w:val="left" w:pos="9360"/>
              </w:tabs>
              <w:contextualSpacing/>
              <w:jc w:val="center"/>
              <w:rPr>
                <w:bCs/>
                <w:sz w:val="20"/>
              </w:rPr>
            </w:pPr>
            <w:r w:rsidRPr="00CC3440">
              <w:rPr>
                <w:bCs/>
                <w:sz w:val="20"/>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tcPr>
          <w:p w:rsidR="001E4538" w:rsidRPr="00CC3440" w:rsidRDefault="001E4538" w:rsidP="001E4538">
            <w:pPr>
              <w:tabs>
                <w:tab w:val="left" w:pos="4500"/>
                <w:tab w:val="left" w:pos="9180"/>
                <w:tab w:val="left" w:pos="9360"/>
              </w:tabs>
              <w:contextualSpacing/>
              <w:jc w:val="center"/>
              <w:rPr>
                <w:bCs/>
                <w:sz w:val="20"/>
              </w:rPr>
            </w:pPr>
            <w:r w:rsidRPr="00CC3440">
              <w:rPr>
                <w:bCs/>
                <w:sz w:val="20"/>
              </w:rPr>
              <w:t>4</w:t>
            </w:r>
          </w:p>
        </w:tc>
        <w:tc>
          <w:tcPr>
            <w:tcW w:w="278"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tabs>
                <w:tab w:val="left" w:pos="4500"/>
                <w:tab w:val="left" w:pos="9180"/>
                <w:tab w:val="left" w:pos="9360"/>
              </w:tabs>
              <w:contextualSpacing/>
              <w:jc w:val="center"/>
              <w:rPr>
                <w:bCs/>
                <w:sz w:val="20"/>
              </w:rPr>
            </w:pPr>
            <w:r w:rsidRPr="00CC3440">
              <w:rPr>
                <w:bCs/>
                <w:sz w:val="20"/>
              </w:rPr>
              <w:t>4</w:t>
            </w:r>
          </w:p>
        </w:tc>
        <w:tc>
          <w:tcPr>
            <w:tcW w:w="282"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tabs>
                <w:tab w:val="left" w:pos="4500"/>
                <w:tab w:val="left" w:pos="9180"/>
                <w:tab w:val="left" w:pos="9360"/>
              </w:tabs>
              <w:contextualSpacing/>
              <w:jc w:val="center"/>
              <w:rPr>
                <w:bCs/>
                <w:sz w:val="20"/>
              </w:rPr>
            </w:pPr>
            <w:r w:rsidRPr="00CC3440">
              <w:rPr>
                <w:bCs/>
                <w:sz w:val="20"/>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tcPr>
          <w:p w:rsidR="001E4538" w:rsidRPr="00CC3440" w:rsidRDefault="001E4538" w:rsidP="001E4538">
            <w:pPr>
              <w:tabs>
                <w:tab w:val="left" w:pos="4500"/>
                <w:tab w:val="left" w:pos="9180"/>
                <w:tab w:val="left" w:pos="9360"/>
              </w:tabs>
              <w:contextualSpacing/>
              <w:jc w:val="center"/>
              <w:rPr>
                <w:bCs/>
                <w:sz w:val="20"/>
              </w:rPr>
            </w:pPr>
            <w:r w:rsidRPr="00CC3440">
              <w:rPr>
                <w:bCs/>
                <w:sz w:val="20"/>
              </w:rPr>
              <w:t>4</w:t>
            </w:r>
          </w:p>
        </w:tc>
      </w:tr>
      <w:tr w:rsidR="001E4538" w:rsidRPr="00CC3440" w:rsidTr="001E4538">
        <w:trPr>
          <w:trHeight w:val="401"/>
        </w:trPr>
        <w:tc>
          <w:tcPr>
            <w:tcW w:w="1342" w:type="pct"/>
            <w:vMerge/>
            <w:tcBorders>
              <w:left w:val="single" w:sz="4" w:space="0" w:color="000000"/>
              <w:right w:val="single" w:sz="4" w:space="0" w:color="000000"/>
            </w:tcBorders>
          </w:tcPr>
          <w:p w:rsidR="001E4538" w:rsidRPr="00CC3440" w:rsidRDefault="001E4538" w:rsidP="001E4538">
            <w:pPr>
              <w:contextualSpacing/>
              <w:jc w:val="both"/>
              <w:rPr>
                <w:sz w:val="20"/>
              </w:rPr>
            </w:pP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contextualSpacing/>
              <w:jc w:val="both"/>
              <w:rPr>
                <w:sz w:val="20"/>
              </w:rPr>
            </w:pPr>
            <w:r w:rsidRPr="00CC3440">
              <w:rPr>
                <w:sz w:val="20"/>
              </w:rPr>
              <w:t>Литературное чтение</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w:t>
            </w:r>
          </w:p>
        </w:tc>
      </w:tr>
      <w:tr w:rsidR="001E4538" w:rsidRPr="00CC3440" w:rsidTr="001E4538">
        <w:trPr>
          <w:trHeight w:val="369"/>
        </w:trPr>
        <w:tc>
          <w:tcPr>
            <w:tcW w:w="1342" w:type="pct"/>
            <w:vMerge w:val="restart"/>
            <w:tcBorders>
              <w:left w:val="single" w:sz="4" w:space="0" w:color="000000"/>
              <w:right w:val="single" w:sz="4" w:space="0" w:color="000000"/>
            </w:tcBorders>
          </w:tcPr>
          <w:p w:rsidR="001E4538" w:rsidRPr="00CC3440" w:rsidRDefault="001E4538" w:rsidP="001E4538">
            <w:pPr>
              <w:contextualSpacing/>
              <w:jc w:val="both"/>
              <w:rPr>
                <w:b/>
                <w:sz w:val="20"/>
              </w:rPr>
            </w:pPr>
            <w:r w:rsidRPr="00CC3440">
              <w:rPr>
                <w:b/>
                <w:sz w:val="20"/>
              </w:rPr>
              <w:t>Родной язык и литературное чтение на родном языке</w:t>
            </w: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contextualSpacing/>
              <w:jc w:val="both"/>
              <w:rPr>
                <w:sz w:val="20"/>
              </w:rPr>
            </w:pPr>
            <w:r w:rsidRPr="00CC3440">
              <w:rPr>
                <w:sz w:val="20"/>
              </w:rPr>
              <w:t>Родной язык</w:t>
            </w:r>
          </w:p>
        </w:tc>
        <w:tc>
          <w:tcPr>
            <w:tcW w:w="282" w:type="pct"/>
            <w:tcBorders>
              <w:top w:val="single" w:sz="4" w:space="0" w:color="000000"/>
              <w:left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p>
        </w:tc>
        <w:tc>
          <w:tcPr>
            <w:tcW w:w="210" w:type="pct"/>
            <w:tcBorders>
              <w:top w:val="single" w:sz="4" w:space="0" w:color="000000"/>
              <w:left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p>
        </w:tc>
        <w:tc>
          <w:tcPr>
            <w:tcW w:w="286" w:type="pct"/>
            <w:tcBorders>
              <w:top w:val="single" w:sz="4" w:space="0" w:color="000000"/>
              <w:left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p>
        </w:tc>
        <w:tc>
          <w:tcPr>
            <w:tcW w:w="272" w:type="pct"/>
            <w:tcBorders>
              <w:top w:val="single" w:sz="4" w:space="0" w:color="000000"/>
              <w:left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8" w:type="pct"/>
            <w:tcBorders>
              <w:top w:val="single" w:sz="4" w:space="0" w:color="000000"/>
              <w:left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0,5</w:t>
            </w:r>
          </w:p>
        </w:tc>
        <w:tc>
          <w:tcPr>
            <w:tcW w:w="284" w:type="pct"/>
            <w:tcBorders>
              <w:top w:val="single" w:sz="4" w:space="0" w:color="000000"/>
              <w:left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0,5</w:t>
            </w:r>
          </w:p>
        </w:tc>
        <w:tc>
          <w:tcPr>
            <w:tcW w:w="278" w:type="pct"/>
            <w:tcBorders>
              <w:top w:val="single" w:sz="4" w:space="0" w:color="000000"/>
              <w:left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2" w:type="pct"/>
            <w:tcBorders>
              <w:top w:val="single" w:sz="4" w:space="0" w:color="000000"/>
              <w:left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0,5</w:t>
            </w:r>
          </w:p>
        </w:tc>
        <w:tc>
          <w:tcPr>
            <w:tcW w:w="277" w:type="pct"/>
            <w:tcBorders>
              <w:top w:val="single" w:sz="4" w:space="0" w:color="000000"/>
              <w:left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0,5</w:t>
            </w:r>
          </w:p>
        </w:tc>
      </w:tr>
      <w:tr w:rsidR="001E4538" w:rsidRPr="00CC3440" w:rsidTr="001E4538">
        <w:trPr>
          <w:trHeight w:val="419"/>
        </w:trPr>
        <w:tc>
          <w:tcPr>
            <w:tcW w:w="1342" w:type="pct"/>
            <w:vMerge/>
            <w:tcBorders>
              <w:left w:val="single" w:sz="4" w:space="0" w:color="000000"/>
              <w:right w:val="single" w:sz="4" w:space="0" w:color="000000"/>
            </w:tcBorders>
          </w:tcPr>
          <w:p w:rsidR="001E4538" w:rsidRPr="00CC3440" w:rsidRDefault="001E4538" w:rsidP="001E4538">
            <w:pPr>
              <w:contextualSpacing/>
              <w:jc w:val="both"/>
              <w:rPr>
                <w:sz w:val="20"/>
              </w:rPr>
            </w:pP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contextualSpacing/>
              <w:jc w:val="both"/>
              <w:rPr>
                <w:sz w:val="20"/>
              </w:rPr>
            </w:pPr>
            <w:r w:rsidRPr="00CC3440">
              <w:rPr>
                <w:sz w:val="20"/>
              </w:rPr>
              <w:t>Литературное чтение на родном языке</w:t>
            </w:r>
          </w:p>
        </w:tc>
        <w:tc>
          <w:tcPr>
            <w:tcW w:w="282" w:type="pct"/>
            <w:tcBorders>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10" w:type="pct"/>
            <w:tcBorders>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2" w:type="pct"/>
            <w:tcBorders>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8" w:type="pct"/>
            <w:tcBorders>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0,5</w:t>
            </w:r>
          </w:p>
        </w:tc>
        <w:tc>
          <w:tcPr>
            <w:tcW w:w="284" w:type="pct"/>
            <w:tcBorders>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0,5</w:t>
            </w:r>
          </w:p>
        </w:tc>
        <w:tc>
          <w:tcPr>
            <w:tcW w:w="278" w:type="pct"/>
            <w:tcBorders>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2" w:type="pct"/>
            <w:tcBorders>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0,5</w:t>
            </w:r>
          </w:p>
        </w:tc>
        <w:tc>
          <w:tcPr>
            <w:tcW w:w="277" w:type="pct"/>
            <w:tcBorders>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0,5</w:t>
            </w:r>
          </w:p>
        </w:tc>
      </w:tr>
      <w:tr w:rsidR="001E4538" w:rsidRPr="00CC3440" w:rsidTr="001E4538">
        <w:trPr>
          <w:trHeight w:val="517"/>
        </w:trPr>
        <w:tc>
          <w:tcPr>
            <w:tcW w:w="1342" w:type="pct"/>
            <w:tcBorders>
              <w:left w:val="single" w:sz="4" w:space="0" w:color="000000"/>
              <w:bottom w:val="single" w:sz="4" w:space="0" w:color="000000"/>
              <w:right w:val="single" w:sz="4" w:space="0" w:color="000000"/>
            </w:tcBorders>
          </w:tcPr>
          <w:p w:rsidR="001E4538" w:rsidRPr="00CC3440" w:rsidRDefault="001E4538" w:rsidP="001E4538">
            <w:pPr>
              <w:contextualSpacing/>
              <w:jc w:val="both"/>
              <w:rPr>
                <w:b/>
                <w:sz w:val="20"/>
              </w:rPr>
            </w:pPr>
            <w:r w:rsidRPr="00CC3440">
              <w:rPr>
                <w:b/>
                <w:sz w:val="20"/>
              </w:rPr>
              <w:t xml:space="preserve">Иностранный язык </w:t>
            </w: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contextualSpacing/>
              <w:rPr>
                <w:sz w:val="20"/>
              </w:rPr>
            </w:pPr>
            <w:r w:rsidRPr="00CC3440">
              <w:rPr>
                <w:sz w:val="20"/>
              </w:rPr>
              <w:t>Иностранный язык (английский)</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r>
      <w:tr w:rsidR="001E4538" w:rsidRPr="00CC3440" w:rsidTr="001E4538">
        <w:trPr>
          <w:trHeight w:val="401"/>
        </w:trPr>
        <w:tc>
          <w:tcPr>
            <w:tcW w:w="1342"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contextualSpacing/>
              <w:jc w:val="both"/>
              <w:rPr>
                <w:b/>
                <w:sz w:val="20"/>
              </w:rPr>
            </w:pPr>
            <w:r w:rsidRPr="00CC3440">
              <w:rPr>
                <w:b/>
                <w:sz w:val="20"/>
              </w:rPr>
              <w:t>Математика и информатика</w:t>
            </w: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contextualSpacing/>
              <w:jc w:val="both"/>
              <w:rPr>
                <w:sz w:val="20"/>
              </w:rPr>
            </w:pPr>
            <w:r w:rsidRPr="00CC3440">
              <w:rPr>
                <w:sz w:val="20"/>
              </w:rPr>
              <w:t>Математика</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4</w:t>
            </w:r>
          </w:p>
        </w:tc>
      </w:tr>
      <w:tr w:rsidR="001E4538" w:rsidRPr="00CC3440" w:rsidTr="001E4538">
        <w:trPr>
          <w:trHeight w:val="436"/>
        </w:trPr>
        <w:tc>
          <w:tcPr>
            <w:tcW w:w="1342"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contextualSpacing/>
              <w:jc w:val="both"/>
              <w:rPr>
                <w:b/>
                <w:sz w:val="20"/>
              </w:rPr>
            </w:pPr>
            <w:r w:rsidRPr="00CC3440">
              <w:rPr>
                <w:b/>
                <w:sz w:val="20"/>
              </w:rPr>
              <w:t>Обществознание и естествознание</w:t>
            </w: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contextualSpacing/>
              <w:jc w:val="both"/>
              <w:rPr>
                <w:sz w:val="20"/>
              </w:rPr>
            </w:pPr>
            <w:r w:rsidRPr="00CC3440">
              <w:rPr>
                <w:sz w:val="20"/>
              </w:rPr>
              <w:t xml:space="preserve">Окружающий мир </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w:t>
            </w:r>
          </w:p>
        </w:tc>
      </w:tr>
      <w:tr w:rsidR="001E4538" w:rsidRPr="00CC3440" w:rsidTr="001E4538">
        <w:trPr>
          <w:trHeight w:val="761"/>
        </w:trPr>
        <w:tc>
          <w:tcPr>
            <w:tcW w:w="1342"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contextualSpacing/>
              <w:jc w:val="both"/>
              <w:rPr>
                <w:b/>
                <w:sz w:val="20"/>
              </w:rPr>
            </w:pPr>
            <w:r w:rsidRPr="00CC3440">
              <w:rPr>
                <w:b/>
                <w:sz w:val="20"/>
              </w:rPr>
              <w:t>Основы религиозных культур и светской этики</w:t>
            </w: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contextualSpacing/>
              <w:rPr>
                <w:sz w:val="20"/>
              </w:rPr>
            </w:pPr>
            <w:r w:rsidRPr="00CC3440">
              <w:rPr>
                <w:sz w:val="20"/>
              </w:rPr>
              <w:t>Основы православной культуры</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r>
      <w:tr w:rsidR="001E4538" w:rsidRPr="00CC3440" w:rsidTr="001E4538">
        <w:trPr>
          <w:trHeight w:val="265"/>
        </w:trPr>
        <w:tc>
          <w:tcPr>
            <w:tcW w:w="1342" w:type="pct"/>
            <w:vMerge w:val="restart"/>
            <w:tcBorders>
              <w:top w:val="single" w:sz="4" w:space="0" w:color="000000"/>
              <w:left w:val="single" w:sz="4" w:space="0" w:color="000000"/>
              <w:right w:val="single" w:sz="4" w:space="0" w:color="000000"/>
            </w:tcBorders>
          </w:tcPr>
          <w:p w:rsidR="001E4538" w:rsidRPr="00CC3440" w:rsidRDefault="001E4538" w:rsidP="001E4538">
            <w:pPr>
              <w:contextualSpacing/>
              <w:jc w:val="both"/>
              <w:rPr>
                <w:b/>
                <w:sz w:val="20"/>
              </w:rPr>
            </w:pPr>
          </w:p>
          <w:p w:rsidR="001E4538" w:rsidRPr="00CC3440" w:rsidRDefault="001E4538" w:rsidP="001E4538">
            <w:pPr>
              <w:contextualSpacing/>
              <w:jc w:val="both"/>
              <w:rPr>
                <w:b/>
                <w:sz w:val="20"/>
              </w:rPr>
            </w:pPr>
            <w:r w:rsidRPr="00CC3440">
              <w:rPr>
                <w:b/>
                <w:sz w:val="20"/>
              </w:rPr>
              <w:t xml:space="preserve">Искусство </w:t>
            </w: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contextualSpacing/>
              <w:jc w:val="both"/>
              <w:rPr>
                <w:sz w:val="20"/>
              </w:rPr>
            </w:pPr>
            <w:r w:rsidRPr="00CC3440">
              <w:rPr>
                <w:sz w:val="20"/>
              </w:rPr>
              <w:t xml:space="preserve">Музыка </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r>
      <w:tr w:rsidR="001E4538" w:rsidRPr="00CC3440" w:rsidTr="001E4538">
        <w:trPr>
          <w:trHeight w:val="436"/>
        </w:trPr>
        <w:tc>
          <w:tcPr>
            <w:tcW w:w="1342" w:type="pct"/>
            <w:vMerge/>
            <w:tcBorders>
              <w:left w:val="single" w:sz="4" w:space="0" w:color="000000"/>
              <w:bottom w:val="single" w:sz="4" w:space="0" w:color="000000"/>
              <w:right w:val="single" w:sz="4" w:space="0" w:color="000000"/>
            </w:tcBorders>
          </w:tcPr>
          <w:p w:rsidR="001E4538" w:rsidRPr="00CC3440" w:rsidRDefault="001E4538" w:rsidP="001E4538">
            <w:pPr>
              <w:tabs>
                <w:tab w:val="left" w:pos="0"/>
              </w:tabs>
              <w:ind w:hanging="180"/>
              <w:contextualSpacing/>
              <w:jc w:val="both"/>
              <w:rPr>
                <w:b/>
                <w:sz w:val="20"/>
              </w:rPr>
            </w:pP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tabs>
                <w:tab w:val="left" w:pos="0"/>
              </w:tabs>
              <w:contextualSpacing/>
              <w:rPr>
                <w:sz w:val="20"/>
              </w:rPr>
            </w:pPr>
            <w:proofErr w:type="gramStart"/>
            <w:r w:rsidRPr="00CC3440">
              <w:rPr>
                <w:sz w:val="20"/>
              </w:rPr>
              <w:t>Изобразитель-ное</w:t>
            </w:r>
            <w:proofErr w:type="gramEnd"/>
            <w:r w:rsidRPr="00CC3440">
              <w:rPr>
                <w:sz w:val="20"/>
              </w:rPr>
              <w:t xml:space="preserve"> искусство</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r>
      <w:tr w:rsidR="001E4538" w:rsidRPr="00CC3440" w:rsidTr="001E4538">
        <w:trPr>
          <w:trHeight w:val="232"/>
        </w:trPr>
        <w:tc>
          <w:tcPr>
            <w:tcW w:w="1342"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tabs>
                <w:tab w:val="left" w:pos="0"/>
              </w:tabs>
              <w:contextualSpacing/>
              <w:rPr>
                <w:b/>
                <w:sz w:val="20"/>
              </w:rPr>
            </w:pPr>
            <w:r w:rsidRPr="00CC3440">
              <w:rPr>
                <w:b/>
                <w:sz w:val="20"/>
              </w:rPr>
              <w:t xml:space="preserve">Технология </w:t>
            </w: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tabs>
                <w:tab w:val="left" w:pos="116"/>
              </w:tabs>
              <w:ind w:hanging="25"/>
              <w:contextualSpacing/>
              <w:rPr>
                <w:sz w:val="20"/>
              </w:rPr>
            </w:pPr>
            <w:r w:rsidRPr="00CC3440">
              <w:rPr>
                <w:sz w:val="20"/>
              </w:rPr>
              <w:tab/>
              <w:t xml:space="preserve">Технология </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r>
      <w:tr w:rsidR="001E4538" w:rsidRPr="00CC3440" w:rsidTr="001E4538">
        <w:trPr>
          <w:trHeight w:val="511"/>
        </w:trPr>
        <w:tc>
          <w:tcPr>
            <w:tcW w:w="1342" w:type="pct"/>
            <w:tcBorders>
              <w:top w:val="single" w:sz="4" w:space="0" w:color="000000"/>
              <w:left w:val="single" w:sz="4" w:space="0" w:color="000000"/>
              <w:bottom w:val="single" w:sz="4" w:space="0" w:color="000000"/>
              <w:right w:val="single" w:sz="4" w:space="0" w:color="000000"/>
            </w:tcBorders>
          </w:tcPr>
          <w:p w:rsidR="001E4538" w:rsidRPr="00CC3440" w:rsidRDefault="001E4538" w:rsidP="001E4538">
            <w:pPr>
              <w:contextualSpacing/>
              <w:jc w:val="both"/>
              <w:rPr>
                <w:b/>
                <w:sz w:val="20"/>
              </w:rPr>
            </w:pPr>
            <w:r w:rsidRPr="00CC3440">
              <w:rPr>
                <w:b/>
                <w:sz w:val="20"/>
              </w:rPr>
              <w:t>Физическая культура</w:t>
            </w:r>
          </w:p>
        </w:tc>
        <w:tc>
          <w:tcPr>
            <w:tcW w:w="1199" w:type="pct"/>
            <w:tcBorders>
              <w:top w:val="single" w:sz="4" w:space="0" w:color="000000"/>
              <w:left w:val="single" w:sz="4" w:space="0" w:color="000000"/>
              <w:bottom w:val="single" w:sz="4" w:space="0" w:color="000000"/>
              <w:right w:val="single" w:sz="4" w:space="0" w:color="000000"/>
            </w:tcBorders>
            <w:hideMark/>
          </w:tcPr>
          <w:p w:rsidR="001E4538" w:rsidRPr="00CC3440" w:rsidRDefault="001E4538" w:rsidP="001E4538">
            <w:pPr>
              <w:contextualSpacing/>
              <w:jc w:val="both"/>
              <w:rPr>
                <w:sz w:val="20"/>
              </w:rPr>
            </w:pPr>
            <w:r w:rsidRPr="00CC3440">
              <w:rPr>
                <w:sz w:val="20"/>
              </w:rPr>
              <w:t>Физическая культура</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w:t>
            </w:r>
          </w:p>
        </w:tc>
      </w:tr>
      <w:tr w:rsidR="001E4538" w:rsidRPr="00CC3440" w:rsidTr="001E4538">
        <w:trPr>
          <w:trHeight w:val="315"/>
        </w:trPr>
        <w:tc>
          <w:tcPr>
            <w:tcW w:w="2541" w:type="pct"/>
            <w:gridSpan w:val="2"/>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contextualSpacing/>
              <w:jc w:val="right"/>
              <w:rPr>
                <w:b/>
                <w:sz w:val="20"/>
              </w:rPr>
            </w:pPr>
            <w:r w:rsidRPr="00CC3440">
              <w:rPr>
                <w:b/>
                <w:sz w:val="20"/>
              </w:rPr>
              <w:t>Итого:</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22</w:t>
            </w:r>
          </w:p>
        </w:tc>
        <w:tc>
          <w:tcPr>
            <w:tcW w:w="210"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86"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contextualSpacing/>
              <w:jc w:val="center"/>
              <w:rPr>
                <w:sz w:val="20"/>
                <w:szCs w:val="22"/>
              </w:rPr>
            </w:pPr>
            <w:r w:rsidRPr="00CC3440">
              <w:rPr>
                <w:sz w:val="20"/>
                <w:szCs w:val="22"/>
              </w:rPr>
              <w:t>23</w:t>
            </w:r>
          </w:p>
        </w:tc>
        <w:tc>
          <w:tcPr>
            <w:tcW w:w="27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22</w:t>
            </w:r>
          </w:p>
        </w:tc>
        <w:tc>
          <w:tcPr>
            <w:tcW w:w="28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84"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23</w:t>
            </w:r>
          </w:p>
        </w:tc>
        <w:tc>
          <w:tcPr>
            <w:tcW w:w="278"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22</w:t>
            </w:r>
          </w:p>
        </w:tc>
        <w:tc>
          <w:tcPr>
            <w:tcW w:w="282" w:type="pct"/>
            <w:tcBorders>
              <w:top w:val="single" w:sz="4" w:space="0" w:color="000000"/>
              <w:left w:val="single" w:sz="4" w:space="0" w:color="000000"/>
              <w:bottom w:val="single" w:sz="4" w:space="0" w:color="000000"/>
              <w:right w:val="single" w:sz="4" w:space="0" w:color="000000"/>
            </w:tcBorders>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w:t>
            </w:r>
          </w:p>
        </w:tc>
        <w:tc>
          <w:tcPr>
            <w:tcW w:w="277"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contextualSpacing/>
              <w:jc w:val="center"/>
              <w:rPr>
                <w:sz w:val="20"/>
                <w:szCs w:val="22"/>
              </w:rPr>
            </w:pPr>
            <w:r w:rsidRPr="00CC3440">
              <w:rPr>
                <w:sz w:val="20"/>
                <w:szCs w:val="22"/>
              </w:rPr>
              <w:t>23</w:t>
            </w:r>
          </w:p>
        </w:tc>
      </w:tr>
      <w:tr w:rsidR="001E4538" w:rsidRPr="00CC3440" w:rsidTr="001E4538">
        <w:trPr>
          <w:trHeight w:val="418"/>
        </w:trPr>
        <w:tc>
          <w:tcPr>
            <w:tcW w:w="2541" w:type="pct"/>
            <w:gridSpan w:val="2"/>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contextualSpacing/>
              <w:jc w:val="center"/>
              <w:rPr>
                <w:b/>
                <w:sz w:val="20"/>
              </w:rPr>
            </w:pPr>
            <w:r w:rsidRPr="00CC3440">
              <w:rPr>
                <w:b/>
                <w:bCs/>
                <w:sz w:val="20"/>
              </w:rPr>
              <w:t>Внеурочная деятельность</w:t>
            </w:r>
          </w:p>
        </w:tc>
        <w:tc>
          <w:tcPr>
            <w:tcW w:w="778" w:type="pct"/>
            <w:gridSpan w:val="3"/>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10</w:t>
            </w:r>
          </w:p>
        </w:tc>
        <w:tc>
          <w:tcPr>
            <w:tcW w:w="844" w:type="pct"/>
            <w:gridSpan w:val="3"/>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10</w:t>
            </w:r>
          </w:p>
        </w:tc>
        <w:tc>
          <w:tcPr>
            <w:tcW w:w="837" w:type="pct"/>
            <w:gridSpan w:val="3"/>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10</w:t>
            </w:r>
          </w:p>
        </w:tc>
      </w:tr>
      <w:tr w:rsidR="001E4538" w:rsidRPr="00CC3440" w:rsidTr="001E4538">
        <w:trPr>
          <w:trHeight w:val="410"/>
        </w:trPr>
        <w:tc>
          <w:tcPr>
            <w:tcW w:w="2541" w:type="pct"/>
            <w:gridSpan w:val="2"/>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contextualSpacing/>
              <w:jc w:val="center"/>
              <w:rPr>
                <w:b/>
                <w:bCs/>
                <w:sz w:val="20"/>
              </w:rPr>
            </w:pPr>
            <w:r w:rsidRPr="00CC3440">
              <w:rPr>
                <w:b/>
                <w:bCs/>
                <w:sz w:val="20"/>
              </w:rPr>
              <w:t>Всего к финансированию                 (5-дневная учебная неделя)</w:t>
            </w:r>
          </w:p>
        </w:tc>
        <w:tc>
          <w:tcPr>
            <w:tcW w:w="778" w:type="pct"/>
            <w:gridSpan w:val="3"/>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33</w:t>
            </w:r>
          </w:p>
        </w:tc>
        <w:tc>
          <w:tcPr>
            <w:tcW w:w="844" w:type="pct"/>
            <w:gridSpan w:val="3"/>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33</w:t>
            </w:r>
          </w:p>
        </w:tc>
        <w:tc>
          <w:tcPr>
            <w:tcW w:w="837" w:type="pct"/>
            <w:gridSpan w:val="3"/>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CC3440" w:rsidRDefault="001E4538" w:rsidP="001E4538">
            <w:pPr>
              <w:tabs>
                <w:tab w:val="left" w:pos="4500"/>
                <w:tab w:val="left" w:pos="9180"/>
                <w:tab w:val="left" w:pos="9360"/>
              </w:tabs>
              <w:contextualSpacing/>
              <w:jc w:val="center"/>
              <w:rPr>
                <w:bCs/>
                <w:sz w:val="20"/>
                <w:szCs w:val="22"/>
              </w:rPr>
            </w:pPr>
            <w:r w:rsidRPr="00CC3440">
              <w:rPr>
                <w:bCs/>
                <w:sz w:val="20"/>
                <w:szCs w:val="22"/>
              </w:rPr>
              <w:t>33</w:t>
            </w:r>
          </w:p>
        </w:tc>
      </w:tr>
    </w:tbl>
    <w:p w:rsidR="001E4538" w:rsidRPr="00CC3440" w:rsidRDefault="001E4538" w:rsidP="001E4538">
      <w:proofErr w:type="gramStart"/>
      <w:r w:rsidRPr="003700E5">
        <w:rPr>
          <w:b/>
        </w:rPr>
        <w:t>ОБ</w:t>
      </w:r>
      <w:r>
        <w:t xml:space="preserve"> – обязательная часть</w:t>
      </w:r>
      <w:r w:rsidRPr="00CC3440">
        <w:t xml:space="preserve">.     </w:t>
      </w:r>
      <w:proofErr w:type="gramEnd"/>
    </w:p>
    <w:p w:rsidR="001E4538" w:rsidRDefault="001E4538" w:rsidP="001E4538">
      <w:r w:rsidRPr="003700E5">
        <w:rPr>
          <w:b/>
        </w:rPr>
        <w:t>И</w:t>
      </w:r>
      <w:r>
        <w:t xml:space="preserve"> – итоговое количество часов.</w:t>
      </w:r>
    </w:p>
    <w:p w:rsidR="001E4538" w:rsidRDefault="001E4538" w:rsidP="001E4538">
      <w:r w:rsidRPr="003700E5">
        <w:rPr>
          <w:b/>
        </w:rPr>
        <w:t>Ф</w:t>
      </w:r>
      <w:r>
        <w:t xml:space="preserve"> – часть, формируемая участниками образовательных отношений. </w:t>
      </w:r>
    </w:p>
    <w:p w:rsidR="001E4538" w:rsidRDefault="001E4538" w:rsidP="001E4538"/>
    <w:p w:rsidR="001E4538" w:rsidRDefault="001E4538" w:rsidP="00B96A4E">
      <w:pPr>
        <w:contextualSpacing/>
        <w:jc w:val="both"/>
        <w:rPr>
          <w:b/>
        </w:rPr>
      </w:pPr>
    </w:p>
    <w:p w:rsidR="001E4538" w:rsidRPr="00542BA9" w:rsidRDefault="001E4538" w:rsidP="00B96A4E">
      <w:pPr>
        <w:contextualSpacing/>
        <w:jc w:val="both"/>
        <w:rPr>
          <w:b/>
        </w:rPr>
      </w:pPr>
    </w:p>
    <w:p w:rsidR="00653A76" w:rsidRPr="00542BA9" w:rsidRDefault="00653A76" w:rsidP="00133436">
      <w:pPr>
        <w:pStyle w:val="afd"/>
        <w:numPr>
          <w:ilvl w:val="1"/>
          <w:numId w:val="24"/>
        </w:numPr>
        <w:spacing w:line="240" w:lineRule="auto"/>
        <w:contextualSpacing/>
        <w:jc w:val="center"/>
      </w:pPr>
      <w:bookmarkStart w:id="145" w:name="_Toc288394108"/>
      <w:bookmarkStart w:id="146" w:name="_Toc288410575"/>
      <w:bookmarkStart w:id="147" w:name="_Toc288410704"/>
      <w:bookmarkStart w:id="148" w:name="_Toc294246113"/>
      <w:r w:rsidRPr="00542BA9">
        <w:t>План внеурочной деятельности</w:t>
      </w:r>
      <w:bookmarkEnd w:id="145"/>
      <w:bookmarkEnd w:id="146"/>
      <w:bookmarkEnd w:id="147"/>
      <w:bookmarkEnd w:id="148"/>
    </w:p>
    <w:p w:rsidR="00CD54B2" w:rsidRPr="00542BA9" w:rsidRDefault="00CD54B2" w:rsidP="00CD54B2">
      <w:pPr>
        <w:autoSpaceDE w:val="0"/>
        <w:autoSpaceDN w:val="0"/>
        <w:adjustRightInd w:val="0"/>
        <w:spacing w:line="240" w:lineRule="atLeast"/>
        <w:ind w:firstLine="284"/>
        <w:jc w:val="both"/>
        <w:rPr>
          <w:rFonts w:eastAsia="Calibri"/>
          <w:lang w:eastAsia="en-US"/>
        </w:rPr>
      </w:pPr>
      <w:proofErr w:type="gramStart"/>
      <w:r w:rsidRPr="00542BA9">
        <w:rPr>
          <w:rFonts w:eastAsia="Calibri"/>
          <w:lang w:eastAsia="en-US"/>
        </w:rPr>
        <w:t>Под внеурочной деятельностью в рамках реализации ФГОС НОО следует понимать образовательную деятельность, осуществляемую в формах, отличных от классно-урочной, и направленную на достижение планируемых результатов освоения основной образовательной программы начального общего образования.</w:t>
      </w:r>
      <w:proofErr w:type="gramEnd"/>
      <w:r w:rsidRPr="00542BA9">
        <w:t xml:space="preserve"> План внеурочной деятельности является организационным механизмом реализации основной образовательной программы начального общего образования. </w:t>
      </w:r>
      <w:proofErr w:type="gramStart"/>
      <w:r w:rsidRPr="00542BA9">
        <w:rPr>
          <w:rFonts w:eastAsia="Calibri"/>
          <w:lang w:eastAsia="en-US"/>
        </w:rPr>
        <w:t xml:space="preserve">В качестве организационного механизма реализации внеурочной деятельности в </w:t>
      </w:r>
      <w:r w:rsidRPr="00542BA9">
        <w:rPr>
          <w:bCs/>
        </w:rPr>
        <w:t>МБОУ СОШ №22</w:t>
      </w:r>
      <w:r w:rsidRPr="00542BA9">
        <w:rPr>
          <w:rFonts w:eastAsia="Calibri"/>
          <w:lang w:eastAsia="en-US"/>
        </w:rPr>
        <w:t xml:space="preserve"> используется план внеурочной деятельности – нормативный документ, который обеспечивает введение в действие и реализацию требований Федерального государственного образовательного стандарта начального общего образования,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 (годам обучения).</w:t>
      </w:r>
      <w:proofErr w:type="gramEnd"/>
    </w:p>
    <w:p w:rsidR="00CD54B2" w:rsidRPr="00542BA9" w:rsidRDefault="00CD54B2" w:rsidP="00CD54B2">
      <w:pPr>
        <w:shd w:val="clear" w:color="auto" w:fill="FFFFFF"/>
        <w:spacing w:line="240" w:lineRule="atLeast"/>
        <w:ind w:firstLine="284"/>
        <w:jc w:val="both"/>
        <w:textAlignment w:val="top"/>
      </w:pPr>
      <w:r w:rsidRPr="00542BA9">
        <w:lastRenderedPageBreak/>
        <w:t xml:space="preserve">План обеспечивает учет индивидуальных особенностей и </w:t>
      </w:r>
      <w:proofErr w:type="gramStart"/>
      <w:r w:rsidRPr="00542BA9">
        <w:t>потребностей</w:t>
      </w:r>
      <w:proofErr w:type="gramEnd"/>
      <w:r w:rsidRPr="00542BA9">
        <w:t xml:space="preserve"> обучающихся через организацию внеурочной деятельности. Внеурочная деятельность организуется по направления, имеет определенные </w:t>
      </w:r>
      <w:proofErr w:type="gramStart"/>
      <w:r w:rsidRPr="00542BA9">
        <w:t>формы</w:t>
      </w:r>
      <w:proofErr w:type="gramEnd"/>
      <w:r w:rsidRPr="00542BA9">
        <w:t xml:space="preserve"> и виды деятельности в соответствии возрасту.  Внеурочная деятельность школьников объединяет все виды деятельности (кроме урочной), в которых возможно и целесообразно решение задач их развития, воспитания и социализации. На организацию внеурочной деятельности отводится объем внеурочной деятельности предусмотренный учебным планом школы. </w:t>
      </w:r>
    </w:p>
    <w:p w:rsidR="00D07D97" w:rsidRPr="00542BA9" w:rsidRDefault="00CD54B2" w:rsidP="00CD54B2">
      <w:pPr>
        <w:autoSpaceDE w:val="0"/>
        <w:autoSpaceDN w:val="0"/>
        <w:adjustRightInd w:val="0"/>
        <w:spacing w:line="240" w:lineRule="atLeast"/>
        <w:ind w:firstLine="284"/>
        <w:jc w:val="both"/>
      </w:pPr>
      <w:r w:rsidRPr="00542BA9">
        <w:rPr>
          <w:rFonts w:eastAsia="Calibri"/>
          <w:lang w:eastAsia="en-US"/>
        </w:rPr>
        <w:t xml:space="preserve">В своей деятельности </w:t>
      </w:r>
      <w:r w:rsidRPr="00542BA9">
        <w:rPr>
          <w:bCs/>
        </w:rPr>
        <w:t>МБОУ СОШ №22</w:t>
      </w:r>
      <w:r w:rsidRPr="00542BA9">
        <w:rPr>
          <w:rFonts w:eastAsia="Calibri"/>
          <w:lang w:eastAsia="en-US"/>
        </w:rPr>
        <w:t xml:space="preserve"> ориентируется, прежде всего, на стратегические цели развития образования в Российской Федерации, на реализацию приоритетного национального проекта «Образование», Национальной образовательной инициативы «Наша новая школа», направленной на модернизацию и развитие системы общего образования страны.</w:t>
      </w:r>
      <w:r w:rsidRPr="00542BA9">
        <w:t xml:space="preserve"> </w:t>
      </w:r>
    </w:p>
    <w:p w:rsidR="00CD54B2" w:rsidRPr="00542BA9" w:rsidRDefault="00CD54B2" w:rsidP="00CD54B2">
      <w:pPr>
        <w:autoSpaceDE w:val="0"/>
        <w:autoSpaceDN w:val="0"/>
        <w:adjustRightInd w:val="0"/>
        <w:spacing w:line="240" w:lineRule="atLeast"/>
        <w:ind w:firstLine="284"/>
        <w:jc w:val="center"/>
        <w:rPr>
          <w:rFonts w:eastAsia="Calibri"/>
          <w:b/>
          <w:bCs/>
          <w:lang w:eastAsia="en-US"/>
        </w:rPr>
      </w:pPr>
      <w:proofErr w:type="gramStart"/>
      <w:r w:rsidRPr="00542BA9">
        <w:rPr>
          <w:rFonts w:eastAsia="Calibri"/>
          <w:b/>
          <w:bCs/>
          <w:lang w:eastAsia="en-US"/>
        </w:rPr>
        <w:t>Целевая направленность, стратегические и тактические цели внеурочной</w:t>
      </w:r>
      <w:proofErr w:type="gramEnd"/>
    </w:p>
    <w:p w:rsidR="00CD54B2" w:rsidRPr="00542BA9" w:rsidRDefault="00CD54B2" w:rsidP="00CD54B2">
      <w:pPr>
        <w:autoSpaceDE w:val="0"/>
        <w:autoSpaceDN w:val="0"/>
        <w:adjustRightInd w:val="0"/>
        <w:spacing w:line="240" w:lineRule="atLeast"/>
        <w:ind w:firstLine="284"/>
        <w:jc w:val="center"/>
        <w:rPr>
          <w:rFonts w:eastAsia="Calibri"/>
          <w:b/>
          <w:bCs/>
          <w:lang w:eastAsia="en-US"/>
        </w:rPr>
      </w:pPr>
      <w:r w:rsidRPr="00542BA9">
        <w:rPr>
          <w:rFonts w:eastAsia="Calibri"/>
          <w:b/>
          <w:bCs/>
          <w:lang w:eastAsia="en-US"/>
        </w:rPr>
        <w:t>деятельности</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План подготовлен с учетом требований Федерального государственного образовательного стандарта начального общего образования, санитарно-эпидемиологических правил и нормативов СанПин 2.4.2.2821-10, обеспечивает широту развития личности обучающихся, учитывает социокультурные потребности, регулирует недопустимость перегрузки обучающихся.</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 xml:space="preserve">Модель организации внеурочной деятельности школы - </w:t>
      </w:r>
      <w:r w:rsidRPr="00542BA9">
        <w:rPr>
          <w:rFonts w:eastAsia="Calibri"/>
          <w:b/>
          <w:bCs/>
          <w:lang w:eastAsia="en-US"/>
        </w:rPr>
        <w:t xml:space="preserve">оптимизационная, </w:t>
      </w:r>
      <w:r w:rsidRPr="00542BA9">
        <w:rPr>
          <w:rFonts w:eastAsia="Calibri"/>
          <w:lang w:eastAsia="en-US"/>
        </w:rPr>
        <w:t>в ее реализации принимают участие все педагогические работники учреждения (учителя.). Координирующую роль выполняет, как правило, классный руководитель. 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школе, содержательном и организационном единстве всех его структурных подразделений.</w:t>
      </w:r>
    </w:p>
    <w:p w:rsidR="00CD54B2" w:rsidRPr="00542BA9" w:rsidRDefault="00CD54B2" w:rsidP="00CD54B2">
      <w:pPr>
        <w:autoSpaceDE w:val="0"/>
        <w:autoSpaceDN w:val="0"/>
        <w:adjustRightInd w:val="0"/>
        <w:spacing w:line="240" w:lineRule="atLeast"/>
        <w:ind w:firstLine="284"/>
        <w:rPr>
          <w:rFonts w:eastAsia="Calibri"/>
          <w:lang w:eastAsia="en-US"/>
        </w:rPr>
      </w:pPr>
      <w:r w:rsidRPr="00542BA9">
        <w:rPr>
          <w:rFonts w:eastAsia="Calibri"/>
          <w:b/>
          <w:bCs/>
          <w:lang w:eastAsia="en-US"/>
        </w:rPr>
        <w:t>Эффективное конструирование оптимизационной модели внеурочной деятельности опирается на следующие принципы</w:t>
      </w:r>
      <w:r w:rsidRPr="00542BA9">
        <w:rPr>
          <w:rFonts w:eastAsia="Calibri"/>
          <w:lang w:eastAsia="en-US"/>
        </w:rPr>
        <w:t>:</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1. Принцип учета потребностей обучающихся и их родителей. Для этого необходимо выявление запросов родителей и обучающихся, соотнесение запроса с кадровым и материально-техническим ресурсом учреждения, особенностями основной образовательной программы учреждения.</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2. Принцип гуманистической направленности. При организации внеурочной деятельности в максимальной степени учитываются интересы и потребности детей, поддерживаются процессы становления и проявления индивидуальности и субъектности школьников, создаются условия для формирования умений и навыков самопознания обучающихся, самоопределения, самостроительства, самореализации, самоутверждения.</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3. Принцип разнообразия направлений внеурочной деятельности, предполагающий реализацию максимального количества направлений и видов внеурочной деятельности, предоставляющих для детей реальные возможности свободного выбора, осуществления проб своих сил и способностей в различных видах деятельности, поиска собственной ниши для удовлетворения потребностей, желаний, интересов.</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4. Принцип оптимального использования учебного и каникулярного периодов учебного года при организации внеурочной деятельности. Часть программы внеурочной деятельности может быть реализована во время каникул. Информация о времени проведения тех или иных занятий должна содержаться в рабочей программе кружка, студии.</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lastRenderedPageBreak/>
        <w:t>5. Принцип учета возможностей учебно-методического комплекта, используемого в образовательном процессе.</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ArialMT"/>
          <w:lang w:eastAsia="en-US"/>
        </w:rPr>
        <w:t xml:space="preserve">6. </w:t>
      </w:r>
      <w:r w:rsidRPr="00542BA9">
        <w:rPr>
          <w:rFonts w:eastAsia="Calibri"/>
          <w:lang w:eastAsia="en-US"/>
        </w:rPr>
        <w:t>Принцип успешности и социальной значимости. Усилия организаторов внеурочной деятельности направляются на формирование у детей потребности в достижении успеха. Важно, чтобы достигаемые ребенком результаты были не только личностно значимыми, но и ценными для социального окружения образовательного учреждения.</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b/>
          <w:bCs/>
          <w:lang w:eastAsia="en-US"/>
        </w:rPr>
        <w:t xml:space="preserve">Цель </w:t>
      </w:r>
      <w:r w:rsidRPr="00542BA9">
        <w:rPr>
          <w:rFonts w:eastAsia="Calibri"/>
          <w:lang w:eastAsia="en-US"/>
        </w:rPr>
        <w:t>внеурочной деятельности - создание условий для реализации детьми и подростками своих потребностей, интересов, способностей в тех областях познавательной, социальной, культурной жизнедеятельности, которые не могут быть реализованы в процессе учебных занятий и в рамках основных образовательных дисциплин.</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b/>
          <w:bCs/>
          <w:lang w:eastAsia="en-US"/>
        </w:rPr>
        <w:t xml:space="preserve">Задачи </w:t>
      </w:r>
      <w:r w:rsidRPr="00542BA9">
        <w:rPr>
          <w:rFonts w:eastAsia="Calibri"/>
          <w:lang w:eastAsia="en-US"/>
        </w:rPr>
        <w:t>внеурочной деятельности:</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1) расширение общекультурного кругозора;</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2) формирование позитивного восприятия ценностей общего образования и более успешного освоения его содержания;</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3) включение в личностно значимые творческие виды деятельности;</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4) формирование нравственных, духовных, эстетических ценностей;</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5) участие в общественно значимых делах;</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6) помощь в определении способностей к тем или иным видам деятельности</w:t>
      </w:r>
    </w:p>
    <w:p w:rsidR="00CD54B2" w:rsidRPr="00542BA9" w:rsidRDefault="00CD54B2" w:rsidP="00CD54B2">
      <w:pPr>
        <w:autoSpaceDE w:val="0"/>
        <w:autoSpaceDN w:val="0"/>
        <w:adjustRightInd w:val="0"/>
        <w:spacing w:line="240" w:lineRule="atLeast"/>
        <w:ind w:firstLine="284"/>
        <w:jc w:val="both"/>
        <w:rPr>
          <w:rFonts w:eastAsia="Calibri"/>
          <w:lang w:eastAsia="en-US"/>
        </w:rPr>
      </w:pPr>
      <w:proofErr w:type="gramStart"/>
      <w:r w:rsidRPr="00542BA9">
        <w:rPr>
          <w:rFonts w:eastAsia="Calibri"/>
          <w:lang w:eastAsia="en-US"/>
        </w:rPr>
        <w:t>(художественной, спортивной, технической и др.) и содействие в их реализации в творческих объединениях дополнительного образования;</w:t>
      </w:r>
      <w:proofErr w:type="gramEnd"/>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7) создание пространства для межличностного общения.</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rFonts w:eastAsia="Calibri"/>
          <w:lang w:eastAsia="en-US"/>
        </w:rPr>
        <w:t>Содержание занятий, предусмотренных в рамках внеурочной деятельности, формируется с учётом пожеланий обучающихся и их родителей (законных представителей).</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bCs/>
        </w:rPr>
        <w:t xml:space="preserve">МБОУ </w:t>
      </w:r>
      <w:r w:rsidR="00AB1F70" w:rsidRPr="00542BA9">
        <w:rPr>
          <w:bCs/>
        </w:rPr>
        <w:t>СОШ №22</w:t>
      </w:r>
      <w:r w:rsidRPr="00542BA9">
        <w:rPr>
          <w:rFonts w:eastAsia="Calibri"/>
          <w:lang w:eastAsia="en-US"/>
        </w:rPr>
        <w:t xml:space="preserve"> организует свою деятельность по следующим направлениям развития личности:</w:t>
      </w:r>
    </w:p>
    <w:p w:rsidR="00AA4F1F" w:rsidRDefault="00AA4F1F" w:rsidP="00EE3C23">
      <w:pPr>
        <w:pStyle w:val="affd"/>
        <w:numPr>
          <w:ilvl w:val="0"/>
          <w:numId w:val="35"/>
        </w:numPr>
        <w:autoSpaceDE w:val="0"/>
        <w:autoSpaceDN w:val="0"/>
        <w:adjustRightInd w:val="0"/>
        <w:spacing w:after="0" w:line="240" w:lineRule="atLeast"/>
        <w:ind w:left="0" w:firstLine="284"/>
        <w:jc w:val="both"/>
        <w:rPr>
          <w:rFonts w:ascii="Times New Roman" w:hAnsi="Times New Roman"/>
          <w:sz w:val="24"/>
          <w:szCs w:val="24"/>
        </w:rPr>
      </w:pPr>
      <w:r>
        <w:rPr>
          <w:rFonts w:ascii="Times New Roman" w:hAnsi="Times New Roman"/>
          <w:sz w:val="24"/>
          <w:szCs w:val="24"/>
        </w:rPr>
        <w:t>Художественно-эстетическое;</w:t>
      </w:r>
    </w:p>
    <w:p w:rsidR="00AA4F1F" w:rsidRDefault="00AA4F1F" w:rsidP="00EE3C23">
      <w:pPr>
        <w:pStyle w:val="affd"/>
        <w:numPr>
          <w:ilvl w:val="0"/>
          <w:numId w:val="35"/>
        </w:numPr>
        <w:autoSpaceDE w:val="0"/>
        <w:autoSpaceDN w:val="0"/>
        <w:adjustRightInd w:val="0"/>
        <w:spacing w:after="0" w:line="240" w:lineRule="atLeast"/>
        <w:ind w:left="0" w:firstLine="284"/>
        <w:jc w:val="both"/>
        <w:rPr>
          <w:rFonts w:ascii="Times New Roman" w:hAnsi="Times New Roman"/>
          <w:sz w:val="24"/>
          <w:szCs w:val="24"/>
        </w:rPr>
      </w:pPr>
      <w:r>
        <w:rPr>
          <w:rFonts w:ascii="Times New Roman" w:hAnsi="Times New Roman"/>
          <w:sz w:val="24"/>
          <w:szCs w:val="24"/>
        </w:rPr>
        <w:t>Научно-познавательное;</w:t>
      </w:r>
    </w:p>
    <w:p w:rsidR="00AA4F1F" w:rsidRDefault="00AA4F1F" w:rsidP="00EE3C23">
      <w:pPr>
        <w:pStyle w:val="affd"/>
        <w:numPr>
          <w:ilvl w:val="0"/>
          <w:numId w:val="35"/>
        </w:numPr>
        <w:autoSpaceDE w:val="0"/>
        <w:autoSpaceDN w:val="0"/>
        <w:adjustRightInd w:val="0"/>
        <w:spacing w:after="0" w:line="240" w:lineRule="atLeast"/>
        <w:ind w:left="0" w:firstLine="284"/>
        <w:jc w:val="both"/>
        <w:rPr>
          <w:rFonts w:ascii="Times New Roman" w:hAnsi="Times New Roman"/>
          <w:sz w:val="24"/>
          <w:szCs w:val="24"/>
        </w:rPr>
      </w:pPr>
      <w:r>
        <w:rPr>
          <w:rFonts w:ascii="Times New Roman" w:hAnsi="Times New Roman"/>
          <w:sz w:val="24"/>
          <w:szCs w:val="24"/>
        </w:rPr>
        <w:t>Военно-патриотическое;</w:t>
      </w:r>
    </w:p>
    <w:p w:rsidR="00CD54B2" w:rsidRPr="00542BA9" w:rsidRDefault="00CD54B2" w:rsidP="00EE3C23">
      <w:pPr>
        <w:pStyle w:val="affd"/>
        <w:numPr>
          <w:ilvl w:val="0"/>
          <w:numId w:val="35"/>
        </w:numPr>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спортивно-оздоровительное;</w:t>
      </w:r>
    </w:p>
    <w:p w:rsidR="00CD54B2" w:rsidRPr="00542BA9" w:rsidRDefault="00CD54B2" w:rsidP="008E0994">
      <w:pPr>
        <w:autoSpaceDE w:val="0"/>
        <w:autoSpaceDN w:val="0"/>
        <w:adjustRightInd w:val="0"/>
        <w:spacing w:line="240" w:lineRule="atLeast"/>
        <w:jc w:val="both"/>
        <w:rPr>
          <w:rFonts w:eastAsia="Calibri"/>
          <w:lang w:eastAsia="en-US"/>
        </w:rPr>
      </w:pPr>
      <w:r w:rsidRPr="00542BA9">
        <w:rPr>
          <w:rFonts w:eastAsia="Calibri"/>
          <w:lang w:eastAsia="en-US"/>
        </w:rPr>
        <w:t xml:space="preserve">План внеурочной деятельности предусматривает распределение обучающихся по возрасту, в зависимости от направления развития личности и реализуемых программ внеурочной деятельности, реализует индивидуальный подход в процессе внеурочной деятельности, позволяя </w:t>
      </w:r>
      <w:proofErr w:type="gramStart"/>
      <w:r w:rsidRPr="00542BA9">
        <w:rPr>
          <w:rFonts w:eastAsia="Calibri"/>
          <w:lang w:eastAsia="en-US"/>
        </w:rPr>
        <w:t>обучающимся</w:t>
      </w:r>
      <w:proofErr w:type="gramEnd"/>
      <w:r w:rsidRPr="00542BA9">
        <w:rPr>
          <w:rFonts w:eastAsia="Calibri"/>
          <w:lang w:eastAsia="en-US"/>
        </w:rPr>
        <w:t xml:space="preserve"> раскрыть свои творческие способности и интересы.</w:t>
      </w:r>
    </w:p>
    <w:p w:rsidR="00CD54B2" w:rsidRPr="00542BA9" w:rsidRDefault="00CD54B2" w:rsidP="00CD54B2">
      <w:pPr>
        <w:autoSpaceDE w:val="0"/>
        <w:autoSpaceDN w:val="0"/>
        <w:adjustRightInd w:val="0"/>
        <w:spacing w:line="240" w:lineRule="atLeast"/>
        <w:ind w:firstLine="284"/>
        <w:jc w:val="both"/>
        <w:rPr>
          <w:rFonts w:eastAsia="Calibri"/>
          <w:lang w:eastAsia="en-US"/>
        </w:rPr>
      </w:pPr>
      <w:r w:rsidRPr="00542BA9">
        <w:rPr>
          <w:bCs/>
        </w:rPr>
        <w:t xml:space="preserve">МБОУ </w:t>
      </w:r>
      <w:r w:rsidR="00AB1F70" w:rsidRPr="00542BA9">
        <w:rPr>
          <w:bCs/>
        </w:rPr>
        <w:t>СОШ №22</w:t>
      </w:r>
      <w:r w:rsidRPr="00542BA9">
        <w:rPr>
          <w:rFonts w:eastAsia="Calibri"/>
          <w:lang w:eastAsia="en-US"/>
        </w:rPr>
        <w:t xml:space="preserve"> является целостной открытой социально-педагогической системой, создающей комплексно-образовательное пространство для развития каждого обучающегося средствами внеурочной деятельности и дополнительного образования.</w:t>
      </w:r>
    </w:p>
    <w:p w:rsidR="00051F2A" w:rsidRPr="00542BA9" w:rsidRDefault="00CD54B2" w:rsidP="001D2D9E">
      <w:pPr>
        <w:autoSpaceDE w:val="0"/>
        <w:autoSpaceDN w:val="0"/>
        <w:adjustRightInd w:val="0"/>
        <w:spacing w:line="240" w:lineRule="atLeast"/>
        <w:ind w:firstLine="284"/>
        <w:jc w:val="both"/>
        <w:rPr>
          <w:rFonts w:eastAsia="Calibri"/>
          <w:lang w:eastAsia="en-US"/>
        </w:rPr>
      </w:pPr>
      <w:r w:rsidRPr="00542BA9">
        <w:rPr>
          <w:rFonts w:eastAsia="Calibri"/>
          <w:lang w:eastAsia="en-US"/>
        </w:rPr>
        <w:t>Таким образом, план внеурочной деятельности создаёт условия для повышения качества образования, обеспечивает развитие личности обучающихся, способствует самоопределению обучающихся в выборе дальнейшего профиля обучения с учетом возможностей педагогического коллектива.</w:t>
      </w:r>
    </w:p>
    <w:p w:rsidR="001D2D9E" w:rsidRPr="00542BA9" w:rsidRDefault="001D2D9E" w:rsidP="001D2D9E">
      <w:pPr>
        <w:autoSpaceDE w:val="0"/>
        <w:autoSpaceDN w:val="0"/>
        <w:adjustRightInd w:val="0"/>
        <w:spacing w:line="240" w:lineRule="atLeast"/>
        <w:ind w:firstLine="284"/>
        <w:jc w:val="both"/>
        <w:rPr>
          <w:rFonts w:eastAsia="Calibri"/>
          <w:lang w:eastAsia="en-US"/>
        </w:rPr>
      </w:pPr>
    </w:p>
    <w:p w:rsidR="00051F2A" w:rsidRPr="00542BA9" w:rsidRDefault="00051F2A" w:rsidP="00B96A4E">
      <w:pPr>
        <w:pStyle w:val="a3"/>
        <w:spacing w:line="240" w:lineRule="auto"/>
        <w:ind w:firstLine="0"/>
        <w:contextualSpacing/>
        <w:rPr>
          <w:color w:val="auto"/>
          <w:sz w:val="24"/>
          <w:szCs w:val="24"/>
        </w:rPr>
      </w:pPr>
    </w:p>
    <w:p w:rsidR="00AB1F70" w:rsidRPr="00542BA9" w:rsidRDefault="00AB1F70" w:rsidP="00AB1F70">
      <w:pPr>
        <w:spacing w:line="240" w:lineRule="atLeast"/>
        <w:ind w:left="-567"/>
        <w:jc w:val="center"/>
        <w:rPr>
          <w:b/>
          <w:bCs/>
        </w:rPr>
      </w:pPr>
      <w:r w:rsidRPr="00542BA9">
        <w:rPr>
          <w:b/>
          <w:bCs/>
        </w:rPr>
        <w:t>Методический конструктор</w:t>
      </w:r>
    </w:p>
    <w:p w:rsidR="00AB1F70" w:rsidRPr="00542BA9" w:rsidRDefault="00AB1F70" w:rsidP="00AB1F70">
      <w:pPr>
        <w:spacing w:line="240" w:lineRule="atLeast"/>
        <w:ind w:left="-567"/>
        <w:jc w:val="center"/>
        <w:rPr>
          <w:b/>
          <w:bCs/>
        </w:rPr>
      </w:pPr>
      <w:r w:rsidRPr="00542BA9">
        <w:rPr>
          <w:b/>
          <w:bCs/>
        </w:rPr>
        <w:t>«Преимущественные формы достижения</w:t>
      </w:r>
    </w:p>
    <w:p w:rsidR="00AB1F70" w:rsidRPr="00542BA9" w:rsidRDefault="00AB1F70" w:rsidP="00AB1F70">
      <w:pPr>
        <w:spacing w:line="240" w:lineRule="atLeast"/>
        <w:ind w:left="-567"/>
        <w:jc w:val="center"/>
        <w:rPr>
          <w:b/>
          <w:bCs/>
        </w:rPr>
      </w:pPr>
      <w:r w:rsidRPr="00542BA9">
        <w:rPr>
          <w:b/>
          <w:bCs/>
        </w:rPr>
        <w:t>воспитательных результатов во внеурочной деятельности»</w:t>
      </w:r>
    </w:p>
    <w:p w:rsidR="00AB1F70" w:rsidRPr="00542BA9" w:rsidRDefault="00AB1F70" w:rsidP="00AB1F70">
      <w:pPr>
        <w:spacing w:line="240" w:lineRule="atLeast"/>
        <w:ind w:left="-142" w:firstLine="284"/>
        <w:jc w:val="both"/>
      </w:pPr>
      <w:r w:rsidRPr="00542BA9">
        <w:rPr>
          <w:bCs/>
        </w:rPr>
        <w:t xml:space="preserve">Методический конструктор </w:t>
      </w:r>
      <w:r w:rsidRPr="00542BA9">
        <w:t xml:space="preserve">основан на взаимосвязи результатов и форм внеурочной деятельности и используется педагогами для разработки образовательных программ внеурочной </w:t>
      </w:r>
      <w:proofErr w:type="gramStart"/>
      <w:r w:rsidRPr="00542BA9">
        <w:t>деятельности</w:t>
      </w:r>
      <w:proofErr w:type="gramEnd"/>
      <w:r w:rsidRPr="00542BA9">
        <w:t xml:space="preserve"> с учётом имеющихся в их распоряжении ресурсов, желаемых результатов.</w:t>
      </w:r>
    </w:p>
    <w:tbl>
      <w:tblPr>
        <w:tblW w:w="5271" w:type="pct"/>
        <w:jc w:val="right"/>
        <w:tblCellMar>
          <w:left w:w="40" w:type="dxa"/>
          <w:right w:w="40" w:type="dxa"/>
        </w:tblCellMar>
        <w:tblLook w:val="04A0"/>
      </w:tblPr>
      <w:tblGrid>
        <w:gridCol w:w="2584"/>
        <w:gridCol w:w="2694"/>
        <w:gridCol w:w="69"/>
        <w:gridCol w:w="273"/>
        <w:gridCol w:w="2011"/>
        <w:gridCol w:w="75"/>
        <w:gridCol w:w="2391"/>
      </w:tblGrid>
      <w:tr w:rsidR="00AB1F70" w:rsidRPr="00542BA9" w:rsidTr="00967133">
        <w:trPr>
          <w:trHeight w:val="1546"/>
          <w:jc w:val="right"/>
        </w:trPr>
        <w:tc>
          <w:tcPr>
            <w:tcW w:w="1280" w:type="pc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567"/>
              <w:jc w:val="center"/>
              <w:rPr>
                <w:b/>
                <w:lang w:eastAsia="en-US"/>
              </w:rPr>
            </w:pPr>
            <w:r w:rsidRPr="00542BA9">
              <w:rPr>
                <w:b/>
                <w:lang w:eastAsia="en-US"/>
              </w:rPr>
              <w:lastRenderedPageBreak/>
              <w:t>Уровень</w:t>
            </w:r>
          </w:p>
          <w:p w:rsidR="00AB1F70" w:rsidRPr="00542BA9" w:rsidRDefault="00AB1F70" w:rsidP="001D2D9E">
            <w:pPr>
              <w:spacing w:line="240" w:lineRule="atLeast"/>
              <w:ind w:left="-567"/>
              <w:jc w:val="center"/>
              <w:rPr>
                <w:b/>
                <w:lang w:eastAsia="en-US"/>
              </w:rPr>
            </w:pPr>
            <w:r w:rsidRPr="00542BA9">
              <w:rPr>
                <w:b/>
                <w:lang w:eastAsia="en-US"/>
              </w:rPr>
              <w:t>результатов</w:t>
            </w:r>
          </w:p>
          <w:p w:rsidR="00AB1F70" w:rsidRPr="00542BA9" w:rsidRDefault="00AB1F70" w:rsidP="001D2D9E">
            <w:pPr>
              <w:spacing w:line="240" w:lineRule="atLeast"/>
              <w:ind w:left="-567"/>
              <w:jc w:val="center"/>
              <w:rPr>
                <w:b/>
                <w:lang w:eastAsia="en-US"/>
              </w:rPr>
            </w:pPr>
            <w:r w:rsidRPr="00542BA9">
              <w:rPr>
                <w:b/>
                <w:lang w:eastAsia="en-US"/>
              </w:rPr>
              <w:t>Виды</w:t>
            </w:r>
          </w:p>
          <w:p w:rsidR="00AB1F70" w:rsidRPr="00542BA9" w:rsidRDefault="00AB1F70" w:rsidP="001D2D9E">
            <w:pPr>
              <w:spacing w:line="240" w:lineRule="atLeast"/>
              <w:ind w:left="-567"/>
              <w:jc w:val="center"/>
              <w:rPr>
                <w:b/>
                <w:lang w:eastAsia="en-US"/>
              </w:rPr>
            </w:pPr>
            <w:r w:rsidRPr="00542BA9">
              <w:rPr>
                <w:b/>
                <w:lang w:eastAsia="en-US"/>
              </w:rPr>
              <w:t>внеурочной</w:t>
            </w:r>
          </w:p>
          <w:p w:rsidR="00AB1F70" w:rsidRPr="00542BA9" w:rsidRDefault="00AB1F70" w:rsidP="001D2D9E">
            <w:pPr>
              <w:spacing w:line="240" w:lineRule="atLeast"/>
              <w:ind w:left="-567"/>
              <w:jc w:val="center"/>
              <w:rPr>
                <w:b/>
                <w:lang w:eastAsia="en-US"/>
              </w:rPr>
            </w:pPr>
            <w:r w:rsidRPr="00542BA9">
              <w:rPr>
                <w:b/>
                <w:lang w:eastAsia="en-US"/>
              </w:rPr>
              <w:t>деятельности</w:t>
            </w:r>
          </w:p>
        </w:tc>
        <w:tc>
          <w:tcPr>
            <w:tcW w:w="1334" w:type="pc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567"/>
              <w:jc w:val="center"/>
              <w:rPr>
                <w:b/>
                <w:lang w:eastAsia="en-US"/>
              </w:rPr>
            </w:pPr>
            <w:r w:rsidRPr="00542BA9">
              <w:rPr>
                <w:b/>
                <w:lang w:eastAsia="en-US"/>
              </w:rPr>
              <w:t>Приобретение</w:t>
            </w:r>
          </w:p>
          <w:p w:rsidR="00AB1F70" w:rsidRPr="00542BA9" w:rsidRDefault="00AB1F70" w:rsidP="001D2D9E">
            <w:pPr>
              <w:spacing w:line="240" w:lineRule="atLeast"/>
              <w:ind w:left="-567"/>
              <w:jc w:val="center"/>
              <w:rPr>
                <w:b/>
                <w:lang w:eastAsia="en-US"/>
              </w:rPr>
            </w:pPr>
            <w:r w:rsidRPr="00542BA9">
              <w:rPr>
                <w:b/>
                <w:lang w:eastAsia="en-US"/>
              </w:rPr>
              <w:t>социальных</w:t>
            </w:r>
          </w:p>
          <w:p w:rsidR="00AB1F70" w:rsidRPr="00542BA9" w:rsidRDefault="00AB1F70" w:rsidP="001D2D9E">
            <w:pPr>
              <w:spacing w:line="240" w:lineRule="atLeast"/>
              <w:ind w:left="-567"/>
              <w:jc w:val="center"/>
              <w:rPr>
                <w:b/>
                <w:lang w:eastAsia="en-US"/>
              </w:rPr>
            </w:pPr>
            <w:r w:rsidRPr="00542BA9">
              <w:rPr>
                <w:b/>
                <w:lang w:eastAsia="en-US"/>
              </w:rPr>
              <w:t>знаний</w:t>
            </w:r>
          </w:p>
        </w:tc>
        <w:tc>
          <w:tcPr>
            <w:tcW w:w="1165" w:type="pct"/>
            <w:gridSpan w:val="3"/>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567"/>
              <w:jc w:val="center"/>
              <w:rPr>
                <w:b/>
                <w:lang w:eastAsia="en-US"/>
              </w:rPr>
            </w:pPr>
            <w:r w:rsidRPr="00542BA9">
              <w:rPr>
                <w:b/>
                <w:lang w:eastAsia="en-US"/>
              </w:rPr>
              <w:t>Формирование</w:t>
            </w:r>
          </w:p>
          <w:p w:rsidR="00AB1F70" w:rsidRPr="00542BA9" w:rsidRDefault="00AB1F70" w:rsidP="001D2D9E">
            <w:pPr>
              <w:spacing w:line="240" w:lineRule="atLeast"/>
              <w:ind w:left="-567"/>
              <w:jc w:val="center"/>
              <w:rPr>
                <w:b/>
                <w:lang w:eastAsia="en-US"/>
              </w:rPr>
            </w:pPr>
            <w:r w:rsidRPr="00542BA9">
              <w:rPr>
                <w:b/>
                <w:lang w:eastAsia="en-US"/>
              </w:rPr>
              <w:t>ценностного</w:t>
            </w:r>
          </w:p>
          <w:p w:rsidR="00AB1F70" w:rsidRPr="00542BA9" w:rsidRDefault="00AB1F70" w:rsidP="001D2D9E">
            <w:pPr>
              <w:spacing w:line="240" w:lineRule="atLeast"/>
              <w:ind w:left="-567"/>
              <w:jc w:val="center"/>
              <w:rPr>
                <w:b/>
                <w:lang w:eastAsia="en-US"/>
              </w:rPr>
            </w:pPr>
            <w:r w:rsidRPr="00542BA9">
              <w:rPr>
                <w:b/>
                <w:lang w:eastAsia="en-US"/>
              </w:rPr>
              <w:t>отношения</w:t>
            </w:r>
          </w:p>
          <w:p w:rsidR="00AB1F70" w:rsidRPr="00542BA9" w:rsidRDefault="00AB1F70" w:rsidP="001D2D9E">
            <w:pPr>
              <w:spacing w:line="240" w:lineRule="atLeast"/>
              <w:ind w:left="-567"/>
              <w:jc w:val="center"/>
              <w:rPr>
                <w:b/>
                <w:lang w:eastAsia="en-US"/>
              </w:rPr>
            </w:pPr>
            <w:r w:rsidRPr="00542BA9">
              <w:rPr>
                <w:b/>
                <w:lang w:eastAsia="en-US"/>
              </w:rPr>
              <w:t>к социальной</w:t>
            </w:r>
          </w:p>
          <w:p w:rsidR="00AB1F70" w:rsidRPr="00542BA9" w:rsidRDefault="00AB1F70" w:rsidP="001D2D9E">
            <w:pPr>
              <w:spacing w:line="240" w:lineRule="atLeast"/>
              <w:ind w:left="-567"/>
              <w:jc w:val="center"/>
              <w:rPr>
                <w:b/>
                <w:lang w:eastAsia="en-US"/>
              </w:rPr>
            </w:pPr>
            <w:r w:rsidRPr="00542BA9">
              <w:rPr>
                <w:b/>
                <w:lang w:eastAsia="en-US"/>
              </w:rPr>
              <w:t>реальности</w:t>
            </w:r>
          </w:p>
        </w:tc>
        <w:tc>
          <w:tcPr>
            <w:tcW w:w="1221" w:type="pct"/>
            <w:gridSpan w:val="2"/>
            <w:tcBorders>
              <w:top w:val="single" w:sz="4" w:space="0" w:color="000000"/>
              <w:left w:val="single" w:sz="4" w:space="0" w:color="000000"/>
              <w:bottom w:val="single" w:sz="4" w:space="0" w:color="000000"/>
              <w:right w:val="single" w:sz="4" w:space="0" w:color="000000"/>
            </w:tcBorders>
          </w:tcPr>
          <w:p w:rsidR="00AB1F70" w:rsidRPr="00542BA9" w:rsidRDefault="00AB1F70" w:rsidP="001D2D9E">
            <w:pPr>
              <w:snapToGrid w:val="0"/>
              <w:spacing w:line="240" w:lineRule="atLeast"/>
              <w:ind w:left="-567"/>
              <w:jc w:val="center"/>
              <w:rPr>
                <w:b/>
                <w:lang w:eastAsia="en-US"/>
              </w:rPr>
            </w:pPr>
            <w:r w:rsidRPr="00542BA9">
              <w:rPr>
                <w:b/>
                <w:lang w:eastAsia="en-US"/>
              </w:rPr>
              <w:t>Получение опыта</w:t>
            </w:r>
          </w:p>
          <w:p w:rsidR="00AB1F70" w:rsidRPr="00542BA9" w:rsidRDefault="00AB1F70" w:rsidP="001D2D9E">
            <w:pPr>
              <w:spacing w:line="240" w:lineRule="atLeast"/>
              <w:ind w:left="-567"/>
              <w:jc w:val="center"/>
              <w:rPr>
                <w:b/>
                <w:lang w:eastAsia="en-US"/>
              </w:rPr>
            </w:pPr>
            <w:r w:rsidRPr="00542BA9">
              <w:rPr>
                <w:b/>
                <w:lang w:eastAsia="en-US"/>
              </w:rPr>
              <w:t>самостоятельного общественного</w:t>
            </w:r>
          </w:p>
          <w:p w:rsidR="00AB1F70" w:rsidRPr="00542BA9" w:rsidRDefault="00AB1F70" w:rsidP="001D2D9E">
            <w:pPr>
              <w:spacing w:line="240" w:lineRule="atLeast"/>
              <w:ind w:left="-567"/>
              <w:jc w:val="center"/>
              <w:rPr>
                <w:b/>
                <w:lang w:eastAsia="en-US"/>
              </w:rPr>
            </w:pPr>
            <w:r w:rsidRPr="00542BA9">
              <w:rPr>
                <w:b/>
                <w:lang w:eastAsia="en-US"/>
              </w:rPr>
              <w:t>действия</w:t>
            </w:r>
          </w:p>
        </w:tc>
      </w:tr>
      <w:tr w:rsidR="00AB1F70" w:rsidRPr="00542BA9" w:rsidTr="00967133">
        <w:trPr>
          <w:trHeight w:val="649"/>
          <w:jc w:val="right"/>
        </w:trPr>
        <w:tc>
          <w:tcPr>
            <w:tcW w:w="1280" w:type="pc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i/>
                <w:iCs/>
                <w:lang w:eastAsia="en-US"/>
              </w:rPr>
            </w:pPr>
            <w:r w:rsidRPr="00542BA9">
              <w:rPr>
                <w:lang w:eastAsia="en-US"/>
              </w:rPr>
              <w:t xml:space="preserve">1. </w:t>
            </w:r>
            <w:r w:rsidRPr="00542BA9">
              <w:rPr>
                <w:i/>
                <w:iCs/>
                <w:lang w:eastAsia="en-US"/>
              </w:rPr>
              <w:t>Игровая</w:t>
            </w:r>
          </w:p>
        </w:tc>
        <w:tc>
          <w:tcPr>
            <w:tcW w:w="1334" w:type="pc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567"/>
              <w:jc w:val="right"/>
              <w:rPr>
                <w:lang w:eastAsia="en-US"/>
              </w:rPr>
            </w:pPr>
            <w:r w:rsidRPr="00542BA9">
              <w:rPr>
                <w:lang w:eastAsia="en-US"/>
              </w:rPr>
              <w:t xml:space="preserve">Игра с </w:t>
            </w:r>
            <w:proofErr w:type="gramStart"/>
            <w:r w:rsidRPr="00542BA9">
              <w:rPr>
                <w:lang w:eastAsia="en-US"/>
              </w:rPr>
              <w:t>ролевым</w:t>
            </w:r>
            <w:proofErr w:type="gramEnd"/>
          </w:p>
          <w:p w:rsidR="00AB1F70" w:rsidRPr="00542BA9" w:rsidRDefault="00AB1F70" w:rsidP="001D2D9E">
            <w:pPr>
              <w:snapToGrid w:val="0"/>
              <w:spacing w:line="240" w:lineRule="atLeast"/>
              <w:ind w:left="-567"/>
              <w:jc w:val="right"/>
              <w:rPr>
                <w:lang w:eastAsia="en-US"/>
              </w:rPr>
            </w:pPr>
            <w:r w:rsidRPr="00542BA9">
              <w:rPr>
                <w:lang w:eastAsia="en-US"/>
              </w:rPr>
              <w:t xml:space="preserve"> акцентом</w:t>
            </w:r>
          </w:p>
        </w:tc>
        <w:tc>
          <w:tcPr>
            <w:tcW w:w="1165" w:type="pct"/>
            <w:gridSpan w:val="3"/>
            <w:tcBorders>
              <w:top w:val="single" w:sz="4" w:space="0" w:color="000000"/>
              <w:left w:val="single" w:sz="4" w:space="0" w:color="000000"/>
              <w:bottom w:val="nil"/>
              <w:right w:val="nil"/>
            </w:tcBorders>
          </w:tcPr>
          <w:p w:rsidR="00AB1F70" w:rsidRPr="00542BA9" w:rsidRDefault="00AB1F70" w:rsidP="001D2D9E">
            <w:pPr>
              <w:snapToGrid w:val="0"/>
              <w:spacing w:line="240" w:lineRule="atLeast"/>
              <w:ind w:left="-567"/>
              <w:jc w:val="right"/>
              <w:rPr>
                <w:lang w:eastAsia="en-US"/>
              </w:rPr>
            </w:pPr>
          </w:p>
        </w:tc>
        <w:tc>
          <w:tcPr>
            <w:tcW w:w="1221" w:type="pct"/>
            <w:gridSpan w:val="2"/>
            <w:vMerge w:val="restart"/>
            <w:tcBorders>
              <w:top w:val="single" w:sz="4" w:space="0" w:color="000000"/>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249"/>
          <w:jc w:val="right"/>
        </w:trPr>
        <w:tc>
          <w:tcPr>
            <w:tcW w:w="1280" w:type="pct"/>
            <w:vMerge w:val="restar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lang w:eastAsia="en-US"/>
              </w:rPr>
            </w:pPr>
          </w:p>
        </w:tc>
        <w:tc>
          <w:tcPr>
            <w:tcW w:w="2499" w:type="pct"/>
            <w:gridSpan w:val="4"/>
            <w:tcBorders>
              <w:top w:val="nil"/>
              <w:left w:val="single" w:sz="4" w:space="0" w:color="000000"/>
              <w:bottom w:val="single" w:sz="4" w:space="0" w:color="000000"/>
              <w:right w:val="nil"/>
            </w:tcBorders>
          </w:tcPr>
          <w:p w:rsidR="00AB1F70" w:rsidRPr="00542BA9" w:rsidRDefault="00AB1F70" w:rsidP="00D07D97">
            <w:pPr>
              <w:snapToGrid w:val="0"/>
              <w:spacing w:line="240" w:lineRule="atLeast"/>
              <w:ind w:left="-567"/>
              <w:jc w:val="right"/>
              <w:rPr>
                <w:lang w:eastAsia="en-US"/>
              </w:rPr>
            </w:pPr>
            <w:r w:rsidRPr="00542BA9">
              <w:rPr>
                <w:lang w:eastAsia="en-US"/>
              </w:rPr>
              <w:t>Игра с деловым   акцентом</w:t>
            </w:r>
          </w:p>
        </w:tc>
        <w:tc>
          <w:tcPr>
            <w:tcW w:w="0" w:type="auto"/>
            <w:gridSpan w:val="2"/>
            <w:vMerge/>
            <w:tcBorders>
              <w:top w:val="single" w:sz="4" w:space="0" w:color="000000"/>
              <w:left w:val="single" w:sz="4" w:space="0" w:color="000000"/>
              <w:bottom w:val="nil"/>
              <w:right w:val="single" w:sz="4" w:space="0" w:color="000000"/>
            </w:tcBorders>
            <w:vAlign w:val="center"/>
          </w:tcPr>
          <w:p w:rsidR="00AB1F70" w:rsidRPr="00542BA9" w:rsidRDefault="00AB1F70" w:rsidP="001D2D9E">
            <w:pPr>
              <w:spacing w:line="240" w:lineRule="atLeast"/>
              <w:ind w:left="-567"/>
              <w:jc w:val="right"/>
              <w:rPr>
                <w:lang w:eastAsia="en-US"/>
              </w:rPr>
            </w:pPr>
          </w:p>
        </w:tc>
      </w:tr>
      <w:tr w:rsidR="00AB1F70" w:rsidRPr="00542BA9" w:rsidTr="00967133">
        <w:trPr>
          <w:trHeight w:val="316"/>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lang w:eastAsia="en-US"/>
              </w:rPr>
            </w:pPr>
          </w:p>
        </w:tc>
        <w:tc>
          <w:tcPr>
            <w:tcW w:w="3720" w:type="pct"/>
            <w:gridSpan w:val="6"/>
            <w:tcBorders>
              <w:top w:val="nil"/>
              <w:left w:val="single" w:sz="4" w:space="0" w:color="000000"/>
              <w:bottom w:val="single" w:sz="4" w:space="0" w:color="000000"/>
              <w:right w:val="single" w:sz="4" w:space="0" w:color="000000"/>
            </w:tcBorders>
          </w:tcPr>
          <w:p w:rsidR="00AB1F70" w:rsidRPr="00542BA9" w:rsidRDefault="00AB1F70" w:rsidP="00D07D97">
            <w:pPr>
              <w:snapToGrid w:val="0"/>
              <w:spacing w:line="240" w:lineRule="atLeast"/>
              <w:jc w:val="right"/>
              <w:rPr>
                <w:lang w:eastAsia="en-US"/>
              </w:rPr>
            </w:pPr>
            <w:r w:rsidRPr="00542BA9">
              <w:rPr>
                <w:lang w:eastAsia="en-US"/>
              </w:rPr>
              <w:t>Социально моделирующая игра</w:t>
            </w:r>
          </w:p>
        </w:tc>
      </w:tr>
      <w:tr w:rsidR="00AB1F70" w:rsidRPr="00542BA9" w:rsidTr="00967133">
        <w:trPr>
          <w:trHeight w:val="832"/>
          <w:jc w:val="right"/>
        </w:trPr>
        <w:tc>
          <w:tcPr>
            <w:tcW w:w="1280" w:type="pct"/>
            <w:vMerge w:val="restar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i/>
                <w:iCs/>
                <w:lang w:eastAsia="en-US"/>
              </w:rPr>
            </w:pPr>
            <w:r w:rsidRPr="00542BA9">
              <w:rPr>
                <w:i/>
                <w:iCs/>
                <w:lang w:eastAsia="en-US"/>
              </w:rPr>
              <w:t>2. Познавательная</w:t>
            </w:r>
          </w:p>
        </w:tc>
        <w:tc>
          <w:tcPr>
            <w:tcW w:w="1334" w:type="pc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24"/>
              <w:jc w:val="right"/>
              <w:rPr>
                <w:lang w:eastAsia="en-US"/>
              </w:rPr>
            </w:pPr>
            <w:r w:rsidRPr="00542BA9">
              <w:rPr>
                <w:lang w:eastAsia="en-US"/>
              </w:rPr>
              <w:t>Познавательные беседы, предметные факультативы, олимпиады</w:t>
            </w:r>
          </w:p>
        </w:tc>
        <w:tc>
          <w:tcPr>
            <w:tcW w:w="1165" w:type="pct"/>
            <w:gridSpan w:val="3"/>
            <w:tcBorders>
              <w:top w:val="single" w:sz="4" w:space="0" w:color="000000"/>
              <w:left w:val="single" w:sz="4" w:space="0" w:color="000000"/>
              <w:bottom w:val="nil"/>
              <w:right w:val="nil"/>
            </w:tcBorders>
          </w:tcPr>
          <w:p w:rsidR="00AB1F70" w:rsidRPr="00542BA9" w:rsidRDefault="00AB1F70" w:rsidP="001D2D9E">
            <w:pPr>
              <w:snapToGrid w:val="0"/>
              <w:spacing w:line="240" w:lineRule="atLeast"/>
              <w:ind w:left="-567"/>
              <w:jc w:val="right"/>
              <w:rPr>
                <w:lang w:eastAsia="en-US"/>
              </w:rPr>
            </w:pPr>
          </w:p>
        </w:tc>
        <w:tc>
          <w:tcPr>
            <w:tcW w:w="1221" w:type="pct"/>
            <w:gridSpan w:val="2"/>
            <w:vMerge w:val="restart"/>
            <w:tcBorders>
              <w:top w:val="single" w:sz="4" w:space="0" w:color="000000"/>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677"/>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2499" w:type="pct"/>
            <w:gridSpan w:val="4"/>
            <w:tcBorders>
              <w:top w:val="nil"/>
              <w:left w:val="single" w:sz="4" w:space="0" w:color="000000"/>
              <w:bottom w:val="single" w:sz="4" w:space="0" w:color="000000"/>
              <w:right w:val="nil"/>
            </w:tcBorders>
          </w:tcPr>
          <w:p w:rsidR="00D07D97" w:rsidRPr="00542BA9" w:rsidRDefault="00AB1F70" w:rsidP="00D07D97">
            <w:pPr>
              <w:snapToGrid w:val="0"/>
              <w:spacing w:line="240" w:lineRule="atLeast"/>
              <w:jc w:val="right"/>
              <w:rPr>
                <w:lang w:eastAsia="en-US"/>
              </w:rPr>
            </w:pPr>
            <w:r w:rsidRPr="00542BA9">
              <w:rPr>
                <w:lang w:eastAsia="en-US"/>
              </w:rPr>
              <w:t xml:space="preserve">Общественный </w:t>
            </w:r>
          </w:p>
          <w:p w:rsidR="00AB1F70" w:rsidRPr="00542BA9" w:rsidRDefault="00AB1F70" w:rsidP="00D07D97">
            <w:pPr>
              <w:snapToGrid w:val="0"/>
              <w:spacing w:line="240" w:lineRule="atLeast"/>
              <w:ind w:left="-567"/>
              <w:jc w:val="right"/>
              <w:rPr>
                <w:lang w:eastAsia="en-US"/>
              </w:rPr>
            </w:pPr>
            <w:r w:rsidRPr="00542BA9">
              <w:rPr>
                <w:lang w:eastAsia="en-US"/>
              </w:rPr>
              <w:t>смотр знаний, школьные олимпиады</w:t>
            </w:r>
          </w:p>
        </w:tc>
        <w:tc>
          <w:tcPr>
            <w:tcW w:w="0" w:type="auto"/>
            <w:gridSpan w:val="2"/>
            <w:vMerge/>
            <w:tcBorders>
              <w:top w:val="single" w:sz="4" w:space="0" w:color="000000"/>
              <w:left w:val="single" w:sz="4" w:space="0" w:color="000000"/>
              <w:bottom w:val="nil"/>
              <w:right w:val="single" w:sz="4" w:space="0" w:color="000000"/>
            </w:tcBorders>
            <w:vAlign w:val="center"/>
          </w:tcPr>
          <w:p w:rsidR="00AB1F70" w:rsidRPr="00542BA9" w:rsidRDefault="00AB1F70" w:rsidP="001D2D9E">
            <w:pPr>
              <w:spacing w:line="240" w:lineRule="atLeast"/>
              <w:ind w:left="-567"/>
              <w:jc w:val="right"/>
              <w:rPr>
                <w:lang w:eastAsia="en-US"/>
              </w:rPr>
            </w:pPr>
          </w:p>
        </w:tc>
      </w:tr>
      <w:tr w:rsidR="00AB1F70" w:rsidRPr="00542BA9" w:rsidTr="00967133">
        <w:trPr>
          <w:trHeight w:val="1093"/>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3720" w:type="pct"/>
            <w:gridSpan w:val="6"/>
            <w:tcBorders>
              <w:top w:val="nil"/>
              <w:left w:val="single" w:sz="4" w:space="0" w:color="000000"/>
              <w:bottom w:val="single" w:sz="4" w:space="0" w:color="000000"/>
              <w:right w:val="single" w:sz="4" w:space="0" w:color="000000"/>
            </w:tcBorders>
          </w:tcPr>
          <w:p w:rsidR="00AB1F70" w:rsidRPr="00542BA9" w:rsidRDefault="00AB1F70" w:rsidP="001D2D9E">
            <w:pPr>
              <w:snapToGrid w:val="0"/>
              <w:spacing w:line="240" w:lineRule="atLeast"/>
              <w:ind w:left="-567"/>
              <w:jc w:val="right"/>
              <w:rPr>
                <w:lang w:eastAsia="en-US"/>
              </w:rPr>
            </w:pPr>
          </w:p>
          <w:p w:rsidR="00AB1F70" w:rsidRPr="00542BA9" w:rsidRDefault="00AB1F70" w:rsidP="001D2D9E">
            <w:pPr>
              <w:snapToGrid w:val="0"/>
              <w:spacing w:line="240" w:lineRule="atLeast"/>
              <w:ind w:left="-567"/>
              <w:jc w:val="right"/>
              <w:rPr>
                <w:lang w:eastAsia="en-US"/>
              </w:rPr>
            </w:pPr>
            <w:r w:rsidRPr="00542BA9">
              <w:rPr>
                <w:lang w:eastAsia="en-US"/>
              </w:rPr>
              <w:t xml:space="preserve">Детские исследовательские проекты, </w:t>
            </w:r>
          </w:p>
          <w:p w:rsidR="00AB1F70" w:rsidRPr="00542BA9" w:rsidRDefault="00AB1F70" w:rsidP="001D2D9E">
            <w:pPr>
              <w:snapToGrid w:val="0"/>
              <w:spacing w:line="240" w:lineRule="atLeast"/>
              <w:ind w:left="-567"/>
              <w:jc w:val="right"/>
              <w:rPr>
                <w:lang w:eastAsia="en-US"/>
              </w:rPr>
            </w:pPr>
            <w:r w:rsidRPr="00542BA9">
              <w:rPr>
                <w:lang w:eastAsia="en-US"/>
              </w:rPr>
              <w:t>внешкольные акции познавательной направленности (конференции учащихся, интеллектуальные марафоны и т. п.)</w:t>
            </w:r>
          </w:p>
        </w:tc>
      </w:tr>
      <w:tr w:rsidR="00AB1F70" w:rsidRPr="00542BA9" w:rsidTr="00967133">
        <w:trPr>
          <w:trHeight w:val="333"/>
          <w:jc w:val="right"/>
        </w:trPr>
        <w:tc>
          <w:tcPr>
            <w:tcW w:w="1280" w:type="pct"/>
            <w:vMerge w:val="restar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i/>
                <w:iCs/>
                <w:lang w:eastAsia="en-US"/>
              </w:rPr>
            </w:pPr>
            <w:r w:rsidRPr="00542BA9">
              <w:rPr>
                <w:i/>
                <w:iCs/>
                <w:lang w:eastAsia="en-US"/>
              </w:rPr>
              <w:t>3.Проблемно-ценностное общение</w:t>
            </w:r>
          </w:p>
        </w:tc>
        <w:tc>
          <w:tcPr>
            <w:tcW w:w="1503" w:type="pct"/>
            <w:gridSpan w:val="3"/>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567"/>
              <w:jc w:val="right"/>
              <w:rPr>
                <w:lang w:eastAsia="en-US"/>
              </w:rPr>
            </w:pPr>
            <w:r w:rsidRPr="00542BA9">
              <w:rPr>
                <w:lang w:eastAsia="en-US"/>
              </w:rPr>
              <w:t>Этическая беседа</w:t>
            </w:r>
          </w:p>
        </w:tc>
        <w:tc>
          <w:tcPr>
            <w:tcW w:w="996" w:type="pct"/>
            <w:tcBorders>
              <w:top w:val="single" w:sz="4" w:space="0" w:color="000000"/>
              <w:left w:val="single" w:sz="4" w:space="0" w:color="000000"/>
              <w:bottom w:val="nil"/>
              <w:right w:val="nil"/>
            </w:tcBorders>
          </w:tcPr>
          <w:p w:rsidR="00AB1F70" w:rsidRPr="00542BA9" w:rsidRDefault="00AB1F70" w:rsidP="001D2D9E">
            <w:pPr>
              <w:snapToGrid w:val="0"/>
              <w:spacing w:line="240" w:lineRule="atLeast"/>
              <w:ind w:left="-567"/>
              <w:jc w:val="right"/>
              <w:rPr>
                <w:lang w:eastAsia="en-US"/>
              </w:rPr>
            </w:pPr>
          </w:p>
        </w:tc>
        <w:tc>
          <w:tcPr>
            <w:tcW w:w="1221" w:type="pct"/>
            <w:gridSpan w:val="2"/>
            <w:vMerge w:val="restart"/>
            <w:tcBorders>
              <w:top w:val="single" w:sz="4" w:space="0" w:color="000000"/>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619"/>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2499" w:type="pct"/>
            <w:gridSpan w:val="4"/>
            <w:tcBorders>
              <w:top w:val="nil"/>
              <w:left w:val="single" w:sz="4" w:space="0" w:color="000000"/>
              <w:bottom w:val="single" w:sz="4" w:space="0" w:color="000000"/>
              <w:right w:val="nil"/>
            </w:tcBorders>
          </w:tcPr>
          <w:p w:rsidR="00AB1F70" w:rsidRPr="00542BA9" w:rsidRDefault="00AB1F70" w:rsidP="001D2D9E">
            <w:pPr>
              <w:snapToGrid w:val="0"/>
              <w:spacing w:line="240" w:lineRule="atLeast"/>
              <w:ind w:left="-567"/>
              <w:jc w:val="right"/>
              <w:rPr>
                <w:lang w:eastAsia="en-US"/>
              </w:rPr>
            </w:pPr>
          </w:p>
          <w:p w:rsidR="00AB1F70" w:rsidRPr="00542BA9" w:rsidRDefault="00AB1F70" w:rsidP="00D07D97">
            <w:pPr>
              <w:snapToGrid w:val="0"/>
              <w:spacing w:line="240" w:lineRule="atLeast"/>
              <w:ind w:left="-567"/>
              <w:jc w:val="right"/>
              <w:rPr>
                <w:lang w:eastAsia="en-US"/>
              </w:rPr>
            </w:pPr>
            <w:r w:rsidRPr="00542BA9">
              <w:rPr>
                <w:lang w:eastAsia="en-US"/>
              </w:rPr>
              <w:t>Дебаты, тематический диспут</w:t>
            </w:r>
          </w:p>
        </w:tc>
        <w:tc>
          <w:tcPr>
            <w:tcW w:w="0" w:type="auto"/>
            <w:gridSpan w:val="2"/>
            <w:vMerge/>
            <w:tcBorders>
              <w:top w:val="single" w:sz="4" w:space="0" w:color="000000"/>
              <w:left w:val="single" w:sz="4" w:space="0" w:color="000000"/>
              <w:bottom w:val="nil"/>
              <w:right w:val="single" w:sz="4" w:space="0" w:color="000000"/>
            </w:tcBorders>
            <w:vAlign w:val="center"/>
          </w:tcPr>
          <w:p w:rsidR="00AB1F70" w:rsidRPr="00542BA9" w:rsidRDefault="00AB1F70" w:rsidP="001D2D9E">
            <w:pPr>
              <w:spacing w:line="240" w:lineRule="atLeast"/>
              <w:ind w:left="-567"/>
              <w:jc w:val="right"/>
              <w:rPr>
                <w:lang w:eastAsia="en-US"/>
              </w:rPr>
            </w:pPr>
          </w:p>
        </w:tc>
      </w:tr>
      <w:tr w:rsidR="00AB1F70" w:rsidRPr="00542BA9" w:rsidTr="00967133">
        <w:trPr>
          <w:trHeight w:val="695"/>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3720" w:type="pct"/>
            <w:gridSpan w:val="6"/>
            <w:tcBorders>
              <w:top w:val="nil"/>
              <w:left w:val="single" w:sz="4" w:space="0" w:color="000000"/>
              <w:bottom w:val="single" w:sz="4" w:space="0" w:color="000000"/>
              <w:right w:val="single" w:sz="4" w:space="0" w:color="000000"/>
            </w:tcBorders>
          </w:tcPr>
          <w:p w:rsidR="00AB1F70" w:rsidRPr="00542BA9" w:rsidRDefault="00AB1F70" w:rsidP="001D2D9E">
            <w:pPr>
              <w:snapToGrid w:val="0"/>
              <w:spacing w:line="240" w:lineRule="atLeast"/>
              <w:ind w:left="-567"/>
              <w:jc w:val="right"/>
              <w:rPr>
                <w:lang w:eastAsia="en-US"/>
              </w:rPr>
            </w:pPr>
          </w:p>
          <w:p w:rsidR="00AB1F70" w:rsidRPr="00542BA9" w:rsidRDefault="00AB1F70" w:rsidP="001D2D9E">
            <w:pPr>
              <w:snapToGrid w:val="0"/>
              <w:spacing w:line="240" w:lineRule="atLeast"/>
              <w:ind w:left="-567"/>
              <w:jc w:val="right"/>
              <w:rPr>
                <w:lang w:eastAsia="en-US"/>
              </w:rPr>
            </w:pPr>
            <w:r w:rsidRPr="00542BA9">
              <w:rPr>
                <w:lang w:eastAsia="en-US"/>
              </w:rPr>
              <w:t>Проблемно-ценностная дискуссия с участием внешних экспертов</w:t>
            </w:r>
          </w:p>
        </w:tc>
      </w:tr>
      <w:tr w:rsidR="00AB1F70" w:rsidRPr="00542BA9" w:rsidTr="00967133">
        <w:trPr>
          <w:trHeight w:val="1380"/>
          <w:jc w:val="right"/>
        </w:trPr>
        <w:tc>
          <w:tcPr>
            <w:tcW w:w="1280" w:type="pct"/>
            <w:vMerge w:val="restar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i/>
                <w:iCs/>
                <w:lang w:eastAsia="en-US"/>
              </w:rPr>
            </w:pPr>
            <w:r w:rsidRPr="00542BA9">
              <w:rPr>
                <w:i/>
                <w:iCs/>
                <w:lang w:eastAsia="en-US"/>
              </w:rPr>
              <w:t>4. Досугово-раз-влекательная деятельность (досуговое общение)</w:t>
            </w:r>
          </w:p>
        </w:tc>
        <w:tc>
          <w:tcPr>
            <w:tcW w:w="1368" w:type="pct"/>
            <w:gridSpan w:val="2"/>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24"/>
              <w:jc w:val="right"/>
              <w:rPr>
                <w:lang w:eastAsia="en-US"/>
              </w:rPr>
            </w:pPr>
            <w:r w:rsidRPr="00542BA9">
              <w:rPr>
                <w:lang w:eastAsia="en-US"/>
              </w:rPr>
              <w:t xml:space="preserve">Культпоходы </w:t>
            </w:r>
          </w:p>
          <w:p w:rsidR="00AB1F70" w:rsidRPr="00542BA9" w:rsidRDefault="00AB1F70" w:rsidP="001D2D9E">
            <w:pPr>
              <w:spacing w:line="240" w:lineRule="atLeast"/>
              <w:ind w:left="124"/>
              <w:jc w:val="right"/>
              <w:rPr>
                <w:lang w:eastAsia="en-US"/>
              </w:rPr>
            </w:pPr>
            <w:r w:rsidRPr="00542BA9">
              <w:rPr>
                <w:lang w:eastAsia="en-US"/>
              </w:rPr>
              <w:t>в театры, музеи, концертные залы, галерею</w:t>
            </w:r>
          </w:p>
        </w:tc>
        <w:tc>
          <w:tcPr>
            <w:tcW w:w="1168" w:type="pct"/>
            <w:gridSpan w:val="3"/>
            <w:tcBorders>
              <w:top w:val="nil"/>
              <w:left w:val="single" w:sz="4" w:space="0" w:color="000000"/>
              <w:bottom w:val="nil"/>
              <w:right w:val="nil"/>
            </w:tcBorders>
          </w:tcPr>
          <w:p w:rsidR="00AB1F70" w:rsidRPr="00542BA9" w:rsidRDefault="00AB1F70" w:rsidP="001D2D9E">
            <w:pPr>
              <w:snapToGrid w:val="0"/>
              <w:spacing w:line="240" w:lineRule="atLeast"/>
              <w:ind w:left="-567"/>
              <w:jc w:val="right"/>
              <w:rPr>
                <w:lang w:eastAsia="en-US"/>
              </w:rPr>
            </w:pPr>
          </w:p>
        </w:tc>
        <w:tc>
          <w:tcPr>
            <w:tcW w:w="1184" w:type="pct"/>
            <w:vMerge w:val="restart"/>
            <w:tcBorders>
              <w:top w:val="single" w:sz="4" w:space="0" w:color="000000"/>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715"/>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2536" w:type="pct"/>
            <w:gridSpan w:val="5"/>
            <w:tcBorders>
              <w:top w:val="nil"/>
              <w:left w:val="single" w:sz="4" w:space="0" w:color="000000"/>
              <w:bottom w:val="single" w:sz="4" w:space="0" w:color="000000"/>
              <w:right w:val="nil"/>
            </w:tcBorders>
          </w:tcPr>
          <w:p w:rsidR="00AB1F70" w:rsidRPr="00542BA9" w:rsidRDefault="00AB1F70" w:rsidP="001D2D9E">
            <w:pPr>
              <w:snapToGrid w:val="0"/>
              <w:spacing w:line="240" w:lineRule="atLeast"/>
              <w:ind w:left="-567"/>
              <w:jc w:val="right"/>
              <w:rPr>
                <w:lang w:eastAsia="en-US"/>
              </w:rPr>
            </w:pPr>
            <w:r w:rsidRPr="00542BA9">
              <w:rPr>
                <w:lang w:eastAsia="en-US"/>
              </w:rPr>
              <w:t xml:space="preserve">Концерты, инсценировки, праздничные </w:t>
            </w:r>
          </w:p>
          <w:p w:rsidR="00AB1F70" w:rsidRPr="00542BA9" w:rsidRDefault="00AB1F70" w:rsidP="001D2D9E">
            <w:pPr>
              <w:snapToGrid w:val="0"/>
              <w:spacing w:line="240" w:lineRule="atLeast"/>
              <w:ind w:left="-567"/>
              <w:jc w:val="right"/>
              <w:rPr>
                <w:lang w:eastAsia="en-US"/>
              </w:rPr>
            </w:pPr>
            <w:r w:rsidRPr="00542BA9">
              <w:rPr>
                <w:lang w:eastAsia="en-US"/>
              </w:rPr>
              <w:t>«огоньки» на уровне класса и школы</w:t>
            </w:r>
          </w:p>
        </w:tc>
        <w:tc>
          <w:tcPr>
            <w:tcW w:w="0" w:type="auto"/>
            <w:vMerge/>
            <w:tcBorders>
              <w:top w:val="single" w:sz="4" w:space="0" w:color="000000"/>
              <w:left w:val="single" w:sz="4" w:space="0" w:color="000000"/>
              <w:bottom w:val="nil"/>
              <w:right w:val="single" w:sz="4" w:space="0" w:color="000000"/>
            </w:tcBorders>
            <w:vAlign w:val="center"/>
          </w:tcPr>
          <w:p w:rsidR="00AB1F70" w:rsidRPr="00542BA9" w:rsidRDefault="00AB1F70" w:rsidP="001D2D9E">
            <w:pPr>
              <w:spacing w:line="240" w:lineRule="atLeast"/>
              <w:ind w:left="-567"/>
              <w:jc w:val="right"/>
              <w:rPr>
                <w:lang w:eastAsia="en-US"/>
              </w:rPr>
            </w:pPr>
          </w:p>
        </w:tc>
      </w:tr>
      <w:tr w:rsidR="00AB1F70" w:rsidRPr="00542BA9" w:rsidTr="00967133">
        <w:trPr>
          <w:trHeight w:val="715"/>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3720" w:type="pct"/>
            <w:gridSpan w:val="6"/>
            <w:tcBorders>
              <w:top w:val="nil"/>
              <w:left w:val="single" w:sz="4" w:space="0" w:color="000000"/>
              <w:bottom w:val="single" w:sz="4" w:space="0" w:color="000000"/>
              <w:right w:val="single" w:sz="4" w:space="0" w:color="000000"/>
            </w:tcBorders>
          </w:tcPr>
          <w:p w:rsidR="00D07D97" w:rsidRPr="00542BA9" w:rsidRDefault="00AB1F70" w:rsidP="001D2D9E">
            <w:pPr>
              <w:snapToGrid w:val="0"/>
              <w:spacing w:line="240" w:lineRule="atLeast"/>
              <w:ind w:left="-567"/>
              <w:jc w:val="right"/>
              <w:rPr>
                <w:lang w:eastAsia="en-US"/>
              </w:rPr>
            </w:pPr>
            <w:r w:rsidRPr="00542BA9">
              <w:rPr>
                <w:lang w:eastAsia="en-US"/>
              </w:rPr>
              <w:t>Досугово-развлекательные</w:t>
            </w:r>
          </w:p>
          <w:p w:rsidR="00AB1F70" w:rsidRPr="00542BA9" w:rsidRDefault="00AB1F70" w:rsidP="00D07D97">
            <w:pPr>
              <w:snapToGrid w:val="0"/>
              <w:spacing w:line="240" w:lineRule="atLeast"/>
              <w:ind w:left="-567"/>
              <w:jc w:val="right"/>
              <w:rPr>
                <w:lang w:eastAsia="en-US"/>
              </w:rPr>
            </w:pPr>
            <w:r w:rsidRPr="00542BA9">
              <w:rPr>
                <w:lang w:eastAsia="en-US"/>
              </w:rPr>
              <w:t xml:space="preserve"> акции школьников в окружающем школу соци</w:t>
            </w:r>
            <w:r w:rsidR="00D07D97" w:rsidRPr="00542BA9">
              <w:rPr>
                <w:lang w:eastAsia="en-US"/>
              </w:rPr>
              <w:t xml:space="preserve">уме (благотворительные концерты </w:t>
            </w:r>
            <w:r w:rsidRPr="00542BA9">
              <w:rPr>
                <w:lang w:eastAsia="en-US"/>
              </w:rPr>
              <w:t xml:space="preserve"> школьной самодеятельности и т.д.)</w:t>
            </w:r>
          </w:p>
        </w:tc>
      </w:tr>
      <w:tr w:rsidR="00AB1F70" w:rsidRPr="00542BA9" w:rsidTr="00967133">
        <w:trPr>
          <w:trHeight w:val="785"/>
          <w:jc w:val="right"/>
        </w:trPr>
        <w:tc>
          <w:tcPr>
            <w:tcW w:w="1280" w:type="pct"/>
            <w:vMerge w:val="restar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i/>
                <w:iCs/>
                <w:lang w:eastAsia="en-US"/>
              </w:rPr>
            </w:pPr>
            <w:r w:rsidRPr="00542BA9">
              <w:rPr>
                <w:i/>
                <w:iCs/>
                <w:lang w:eastAsia="en-US"/>
              </w:rPr>
              <w:t>5. Художественное творчество</w:t>
            </w:r>
          </w:p>
        </w:tc>
        <w:tc>
          <w:tcPr>
            <w:tcW w:w="1368" w:type="pct"/>
            <w:gridSpan w:val="2"/>
            <w:tcBorders>
              <w:top w:val="nil"/>
              <w:left w:val="single" w:sz="4" w:space="0" w:color="000000"/>
              <w:bottom w:val="single" w:sz="4" w:space="0" w:color="000000"/>
              <w:right w:val="nil"/>
            </w:tcBorders>
          </w:tcPr>
          <w:p w:rsidR="00A5293E" w:rsidRPr="00542BA9" w:rsidRDefault="00AB1F70" w:rsidP="001D2D9E">
            <w:pPr>
              <w:snapToGrid w:val="0"/>
              <w:spacing w:line="240" w:lineRule="atLeast"/>
              <w:ind w:left="-567"/>
              <w:jc w:val="right"/>
              <w:rPr>
                <w:lang w:eastAsia="en-US"/>
              </w:rPr>
            </w:pPr>
            <w:r w:rsidRPr="00542BA9">
              <w:rPr>
                <w:lang w:eastAsia="en-US"/>
              </w:rPr>
              <w:t xml:space="preserve">Занятия объединений </w:t>
            </w:r>
          </w:p>
          <w:p w:rsidR="00A5293E" w:rsidRPr="00542BA9" w:rsidRDefault="00AB1F70" w:rsidP="001D2D9E">
            <w:pPr>
              <w:snapToGrid w:val="0"/>
              <w:spacing w:line="240" w:lineRule="atLeast"/>
              <w:ind w:left="-567"/>
              <w:jc w:val="right"/>
              <w:rPr>
                <w:lang w:eastAsia="en-US"/>
              </w:rPr>
            </w:pPr>
            <w:proofErr w:type="gramStart"/>
            <w:r w:rsidRPr="00542BA9">
              <w:rPr>
                <w:lang w:eastAsia="en-US"/>
              </w:rPr>
              <w:t>ху</w:t>
            </w:r>
            <w:r w:rsidR="00A5293E" w:rsidRPr="00542BA9">
              <w:rPr>
                <w:lang w:eastAsia="en-US"/>
              </w:rPr>
              <w:t xml:space="preserve"> </w:t>
            </w:r>
            <w:r w:rsidRPr="00542BA9">
              <w:rPr>
                <w:lang w:eastAsia="en-US"/>
              </w:rPr>
              <w:t>дожественного</w:t>
            </w:r>
            <w:proofErr w:type="gramEnd"/>
            <w:r w:rsidRPr="00542BA9">
              <w:rPr>
                <w:lang w:eastAsia="en-US"/>
              </w:rPr>
              <w:t xml:space="preserve"> </w:t>
            </w:r>
          </w:p>
          <w:p w:rsidR="00AB1F70" w:rsidRPr="00542BA9" w:rsidRDefault="00AB1F70" w:rsidP="001D2D9E">
            <w:pPr>
              <w:snapToGrid w:val="0"/>
              <w:spacing w:line="240" w:lineRule="atLeast"/>
              <w:ind w:left="-567"/>
              <w:jc w:val="right"/>
              <w:rPr>
                <w:lang w:eastAsia="en-US"/>
              </w:rPr>
            </w:pPr>
            <w:r w:rsidRPr="00542BA9">
              <w:rPr>
                <w:lang w:eastAsia="en-US"/>
              </w:rPr>
              <w:t>творчества</w:t>
            </w:r>
          </w:p>
        </w:tc>
        <w:tc>
          <w:tcPr>
            <w:tcW w:w="1168" w:type="pct"/>
            <w:gridSpan w:val="3"/>
            <w:tcBorders>
              <w:top w:val="nil"/>
              <w:left w:val="single" w:sz="4" w:space="0" w:color="000000"/>
              <w:bottom w:val="nil"/>
              <w:right w:val="nil"/>
            </w:tcBorders>
          </w:tcPr>
          <w:p w:rsidR="00AB1F70" w:rsidRPr="00542BA9" w:rsidRDefault="00AB1F70" w:rsidP="001D2D9E">
            <w:pPr>
              <w:snapToGrid w:val="0"/>
              <w:spacing w:line="240" w:lineRule="atLeast"/>
              <w:ind w:left="-567"/>
              <w:jc w:val="right"/>
              <w:rPr>
                <w:lang w:eastAsia="en-US"/>
              </w:rPr>
            </w:pPr>
          </w:p>
        </w:tc>
        <w:tc>
          <w:tcPr>
            <w:tcW w:w="1184" w:type="pct"/>
            <w:vMerge w:val="restart"/>
            <w:tcBorders>
              <w:top w:val="nil"/>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654"/>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2536" w:type="pct"/>
            <w:gridSpan w:val="5"/>
            <w:tcBorders>
              <w:top w:val="nil"/>
              <w:left w:val="single" w:sz="4" w:space="0" w:color="000000"/>
              <w:bottom w:val="single" w:sz="4" w:space="0" w:color="000000"/>
              <w:right w:val="nil"/>
            </w:tcBorders>
          </w:tcPr>
          <w:p w:rsidR="00AB1F70" w:rsidRPr="00542BA9" w:rsidRDefault="00AB1F70" w:rsidP="001D2D9E">
            <w:pPr>
              <w:snapToGrid w:val="0"/>
              <w:spacing w:line="240" w:lineRule="atLeast"/>
              <w:ind w:left="-567"/>
              <w:jc w:val="right"/>
              <w:rPr>
                <w:lang w:eastAsia="en-US"/>
              </w:rPr>
            </w:pPr>
            <w:r w:rsidRPr="00542BA9">
              <w:rPr>
                <w:lang w:eastAsia="en-US"/>
              </w:rPr>
              <w:t xml:space="preserve">Художественные выставки, фестивали </w:t>
            </w:r>
          </w:p>
          <w:p w:rsidR="00AB1F70" w:rsidRPr="00542BA9" w:rsidRDefault="00AB1F70" w:rsidP="001D2D9E">
            <w:pPr>
              <w:snapToGrid w:val="0"/>
              <w:spacing w:line="240" w:lineRule="atLeast"/>
              <w:ind w:left="-567"/>
              <w:jc w:val="right"/>
              <w:rPr>
                <w:lang w:eastAsia="en-US"/>
              </w:rPr>
            </w:pPr>
            <w:r w:rsidRPr="00542BA9">
              <w:rPr>
                <w:lang w:eastAsia="en-US"/>
              </w:rPr>
              <w:t>искусств, спектакли в классе, школе</w:t>
            </w:r>
          </w:p>
        </w:tc>
        <w:tc>
          <w:tcPr>
            <w:tcW w:w="0" w:type="auto"/>
            <w:vMerge/>
            <w:tcBorders>
              <w:top w:val="nil"/>
              <w:left w:val="single" w:sz="4" w:space="0" w:color="000000"/>
              <w:bottom w:val="nil"/>
              <w:right w:val="single" w:sz="4" w:space="0" w:color="000000"/>
            </w:tcBorders>
            <w:vAlign w:val="center"/>
          </w:tcPr>
          <w:p w:rsidR="00AB1F70" w:rsidRPr="00542BA9" w:rsidRDefault="00AB1F70" w:rsidP="001D2D9E">
            <w:pPr>
              <w:spacing w:line="240" w:lineRule="atLeast"/>
              <w:ind w:left="-567"/>
              <w:jc w:val="right"/>
              <w:rPr>
                <w:lang w:eastAsia="en-US"/>
              </w:rPr>
            </w:pPr>
          </w:p>
        </w:tc>
      </w:tr>
      <w:tr w:rsidR="00AB1F70" w:rsidRPr="00542BA9" w:rsidTr="00967133">
        <w:trPr>
          <w:trHeight w:val="369"/>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3720" w:type="pct"/>
            <w:gridSpan w:val="6"/>
            <w:tcBorders>
              <w:top w:val="single" w:sz="4" w:space="0" w:color="000000"/>
              <w:left w:val="single" w:sz="4" w:space="0" w:color="000000"/>
              <w:bottom w:val="single" w:sz="4" w:space="0" w:color="000000"/>
              <w:right w:val="single" w:sz="4" w:space="0" w:color="000000"/>
            </w:tcBorders>
          </w:tcPr>
          <w:p w:rsidR="00AB1F70" w:rsidRPr="00542BA9" w:rsidRDefault="00AB1F70" w:rsidP="001D2D9E">
            <w:pPr>
              <w:snapToGrid w:val="0"/>
              <w:spacing w:line="240" w:lineRule="atLeast"/>
              <w:ind w:left="-567"/>
              <w:jc w:val="right"/>
              <w:rPr>
                <w:lang w:eastAsia="en-US"/>
              </w:rPr>
            </w:pPr>
            <w:r w:rsidRPr="00542BA9">
              <w:rPr>
                <w:lang w:eastAsia="en-US"/>
              </w:rPr>
              <w:t>Художественные акции школьников в окружающем школу социуме</w:t>
            </w:r>
          </w:p>
        </w:tc>
      </w:tr>
      <w:tr w:rsidR="00AB1F70" w:rsidRPr="00542BA9" w:rsidTr="00967133">
        <w:trPr>
          <w:trHeight w:val="1270"/>
          <w:jc w:val="right"/>
        </w:trPr>
        <w:tc>
          <w:tcPr>
            <w:tcW w:w="1280" w:type="pct"/>
            <w:vMerge w:val="restar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i/>
                <w:iCs/>
                <w:lang w:eastAsia="en-US"/>
              </w:rPr>
            </w:pPr>
            <w:r w:rsidRPr="00542BA9">
              <w:rPr>
                <w:i/>
                <w:iCs/>
                <w:lang w:eastAsia="en-US"/>
              </w:rPr>
              <w:t>6. Социальное творчество (социально преобразующая добровольческая деятельность)</w:t>
            </w:r>
          </w:p>
        </w:tc>
        <w:tc>
          <w:tcPr>
            <w:tcW w:w="1368" w:type="pct"/>
            <w:gridSpan w:val="2"/>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24"/>
              <w:jc w:val="right"/>
              <w:rPr>
                <w:lang w:eastAsia="en-US"/>
              </w:rPr>
            </w:pPr>
            <w:proofErr w:type="gramStart"/>
            <w:r w:rsidRPr="00542BA9">
              <w:rPr>
                <w:lang w:eastAsia="en-US"/>
              </w:rPr>
              <w:t xml:space="preserve">Социальная проба (инициативное участие ребёнка в социальном деле, акции, </w:t>
            </w:r>
            <w:proofErr w:type="gramEnd"/>
          </w:p>
          <w:p w:rsidR="00AB1F70" w:rsidRPr="00542BA9" w:rsidRDefault="00AB1F70" w:rsidP="001D2D9E">
            <w:pPr>
              <w:snapToGrid w:val="0"/>
              <w:spacing w:line="240" w:lineRule="atLeast"/>
              <w:ind w:left="124"/>
              <w:jc w:val="right"/>
              <w:rPr>
                <w:lang w:eastAsia="en-US"/>
              </w:rPr>
            </w:pPr>
            <w:proofErr w:type="gramStart"/>
            <w:r w:rsidRPr="00542BA9">
              <w:rPr>
                <w:lang w:eastAsia="en-US"/>
              </w:rPr>
              <w:t>организованной</w:t>
            </w:r>
            <w:proofErr w:type="gramEnd"/>
            <w:r w:rsidRPr="00542BA9">
              <w:rPr>
                <w:lang w:eastAsia="en-US"/>
              </w:rPr>
              <w:t xml:space="preserve"> взрослым)</w:t>
            </w:r>
          </w:p>
        </w:tc>
        <w:tc>
          <w:tcPr>
            <w:tcW w:w="1168" w:type="pct"/>
            <w:gridSpan w:val="3"/>
            <w:tcBorders>
              <w:top w:val="single" w:sz="4" w:space="0" w:color="000000"/>
              <w:left w:val="single" w:sz="4" w:space="0" w:color="000000"/>
              <w:bottom w:val="nil"/>
              <w:right w:val="nil"/>
            </w:tcBorders>
          </w:tcPr>
          <w:p w:rsidR="00AB1F70" w:rsidRPr="00542BA9" w:rsidRDefault="00AB1F70" w:rsidP="001D2D9E">
            <w:pPr>
              <w:snapToGrid w:val="0"/>
              <w:spacing w:line="240" w:lineRule="atLeast"/>
              <w:ind w:left="-567"/>
              <w:jc w:val="right"/>
              <w:rPr>
                <w:lang w:eastAsia="en-US"/>
              </w:rPr>
            </w:pPr>
          </w:p>
          <w:p w:rsidR="00AB1F70" w:rsidRPr="00542BA9" w:rsidRDefault="00AB1F70" w:rsidP="001D2D9E">
            <w:pPr>
              <w:spacing w:line="240" w:lineRule="atLeast"/>
              <w:ind w:left="-567"/>
              <w:jc w:val="right"/>
              <w:rPr>
                <w:lang w:eastAsia="en-US"/>
              </w:rPr>
            </w:pPr>
          </w:p>
        </w:tc>
        <w:tc>
          <w:tcPr>
            <w:tcW w:w="1184" w:type="pct"/>
            <w:tcBorders>
              <w:top w:val="single" w:sz="4" w:space="0" w:color="000000"/>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429"/>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2536" w:type="pct"/>
            <w:gridSpan w:val="5"/>
            <w:tcBorders>
              <w:top w:val="nil"/>
              <w:left w:val="single" w:sz="4" w:space="0" w:color="000000"/>
              <w:bottom w:val="single" w:sz="4" w:space="0" w:color="000000"/>
              <w:right w:val="nil"/>
            </w:tcBorders>
          </w:tcPr>
          <w:p w:rsidR="00AB1F70" w:rsidRPr="00542BA9" w:rsidRDefault="00AB1F70" w:rsidP="001D2D9E">
            <w:pPr>
              <w:snapToGrid w:val="0"/>
              <w:spacing w:line="240" w:lineRule="atLeast"/>
              <w:ind w:left="-567"/>
              <w:jc w:val="right"/>
              <w:rPr>
                <w:lang w:eastAsia="en-US"/>
              </w:rPr>
            </w:pPr>
            <w:r w:rsidRPr="00542BA9">
              <w:rPr>
                <w:lang w:eastAsia="en-US"/>
              </w:rPr>
              <w:t>КТД (коллективно-творческое дело)</w:t>
            </w:r>
          </w:p>
        </w:tc>
        <w:tc>
          <w:tcPr>
            <w:tcW w:w="1184" w:type="pct"/>
            <w:tcBorders>
              <w:top w:val="nil"/>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400"/>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3720" w:type="pct"/>
            <w:gridSpan w:val="6"/>
            <w:tcBorders>
              <w:top w:val="nil"/>
              <w:left w:val="single" w:sz="4" w:space="0" w:color="000000"/>
              <w:bottom w:val="single" w:sz="4" w:space="0" w:color="000000"/>
              <w:right w:val="single" w:sz="4" w:space="0" w:color="000000"/>
            </w:tcBorders>
          </w:tcPr>
          <w:p w:rsidR="00AB1F70" w:rsidRPr="00542BA9" w:rsidRDefault="00AB1F70" w:rsidP="001D2D9E">
            <w:pPr>
              <w:snapToGrid w:val="0"/>
              <w:spacing w:line="240" w:lineRule="atLeast"/>
              <w:ind w:left="-567"/>
              <w:jc w:val="right"/>
              <w:rPr>
                <w:lang w:eastAsia="en-US"/>
              </w:rPr>
            </w:pPr>
            <w:r w:rsidRPr="00542BA9">
              <w:rPr>
                <w:lang w:eastAsia="en-US"/>
              </w:rPr>
              <w:t>Социально-образовательный проект</w:t>
            </w:r>
          </w:p>
        </w:tc>
      </w:tr>
      <w:tr w:rsidR="00AB1F70" w:rsidRPr="00542BA9" w:rsidTr="00967133">
        <w:trPr>
          <w:trHeight w:val="400"/>
          <w:jc w:val="right"/>
        </w:trPr>
        <w:tc>
          <w:tcPr>
            <w:tcW w:w="1280" w:type="pct"/>
            <w:vMerge w:val="restar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i/>
                <w:iCs/>
                <w:lang w:eastAsia="en-US"/>
              </w:rPr>
            </w:pPr>
            <w:r w:rsidRPr="00542BA9">
              <w:rPr>
                <w:lang w:eastAsia="en-US"/>
              </w:rPr>
              <w:t xml:space="preserve">7. </w:t>
            </w:r>
            <w:r w:rsidRPr="00542BA9">
              <w:rPr>
                <w:i/>
                <w:iCs/>
                <w:lang w:eastAsia="en-US"/>
              </w:rPr>
              <w:t>Трудовая (производственная) деятельность</w:t>
            </w:r>
          </w:p>
        </w:tc>
        <w:tc>
          <w:tcPr>
            <w:tcW w:w="1368" w:type="pct"/>
            <w:gridSpan w:val="2"/>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24"/>
              <w:jc w:val="right"/>
              <w:rPr>
                <w:lang w:eastAsia="en-US"/>
              </w:rPr>
            </w:pPr>
            <w:r w:rsidRPr="00542BA9">
              <w:rPr>
                <w:lang w:eastAsia="en-US"/>
              </w:rPr>
              <w:t>Занятия по конструированию, кружки технического</w:t>
            </w:r>
          </w:p>
          <w:p w:rsidR="00AB1F70" w:rsidRPr="00542BA9" w:rsidRDefault="00AB1F70" w:rsidP="001D2D9E">
            <w:pPr>
              <w:snapToGrid w:val="0"/>
              <w:spacing w:line="240" w:lineRule="atLeast"/>
              <w:ind w:left="124"/>
              <w:jc w:val="right"/>
              <w:rPr>
                <w:lang w:eastAsia="en-US"/>
              </w:rPr>
            </w:pPr>
            <w:r w:rsidRPr="00542BA9">
              <w:rPr>
                <w:lang w:eastAsia="en-US"/>
              </w:rPr>
              <w:t xml:space="preserve"> творчества, домашних  ремёсел</w:t>
            </w:r>
          </w:p>
        </w:tc>
        <w:tc>
          <w:tcPr>
            <w:tcW w:w="1168" w:type="pct"/>
            <w:gridSpan w:val="3"/>
            <w:tcBorders>
              <w:top w:val="single" w:sz="4" w:space="0" w:color="000000"/>
              <w:left w:val="single" w:sz="4" w:space="0" w:color="000000"/>
              <w:bottom w:val="nil"/>
              <w:right w:val="nil"/>
            </w:tcBorders>
          </w:tcPr>
          <w:p w:rsidR="00AB1F70" w:rsidRPr="00542BA9" w:rsidRDefault="00AB1F70" w:rsidP="001D2D9E">
            <w:pPr>
              <w:snapToGrid w:val="0"/>
              <w:spacing w:line="240" w:lineRule="atLeast"/>
              <w:ind w:left="-567"/>
              <w:jc w:val="right"/>
              <w:rPr>
                <w:lang w:eastAsia="en-US"/>
              </w:rPr>
            </w:pPr>
          </w:p>
        </w:tc>
        <w:tc>
          <w:tcPr>
            <w:tcW w:w="1184" w:type="pct"/>
            <w:tcBorders>
              <w:top w:val="single" w:sz="4" w:space="0" w:color="000000"/>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400"/>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3720" w:type="pct"/>
            <w:gridSpan w:val="6"/>
            <w:tcBorders>
              <w:top w:val="nil"/>
              <w:left w:val="single" w:sz="4" w:space="0" w:color="000000"/>
              <w:bottom w:val="single" w:sz="4" w:space="0" w:color="000000"/>
              <w:right w:val="single" w:sz="4" w:space="0" w:color="000000"/>
            </w:tcBorders>
          </w:tcPr>
          <w:p w:rsidR="00AB1F70" w:rsidRPr="00542BA9" w:rsidRDefault="00AB1F70" w:rsidP="001D2D9E">
            <w:pPr>
              <w:snapToGrid w:val="0"/>
              <w:spacing w:line="240" w:lineRule="atLeast"/>
              <w:ind w:left="-567"/>
              <w:jc w:val="right"/>
              <w:rPr>
                <w:lang w:eastAsia="en-US"/>
              </w:rPr>
            </w:pPr>
            <w:r w:rsidRPr="00542BA9">
              <w:rPr>
                <w:lang w:eastAsia="en-US"/>
              </w:rPr>
              <w:t>Совместное образовательное производство детей и взрослых</w:t>
            </w:r>
          </w:p>
        </w:tc>
      </w:tr>
      <w:tr w:rsidR="00AB1F70" w:rsidRPr="00542BA9" w:rsidTr="00967133">
        <w:trPr>
          <w:trHeight w:val="400"/>
          <w:jc w:val="right"/>
        </w:trPr>
        <w:tc>
          <w:tcPr>
            <w:tcW w:w="1280" w:type="pct"/>
            <w:vMerge w:val="restar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i/>
                <w:iCs/>
                <w:lang w:eastAsia="en-US"/>
              </w:rPr>
            </w:pPr>
            <w:r w:rsidRPr="00542BA9">
              <w:rPr>
                <w:bCs/>
                <w:i/>
                <w:iCs/>
                <w:lang w:eastAsia="en-US"/>
              </w:rPr>
              <w:t xml:space="preserve">8. </w:t>
            </w:r>
            <w:r w:rsidRPr="00542BA9">
              <w:rPr>
                <w:i/>
                <w:iCs/>
                <w:lang w:eastAsia="en-US"/>
              </w:rPr>
              <w:t>Спортивно-</w:t>
            </w:r>
          </w:p>
          <w:p w:rsidR="00AB1F70" w:rsidRPr="00542BA9" w:rsidRDefault="00AB1F70" w:rsidP="001D2D9E">
            <w:pPr>
              <w:spacing w:line="240" w:lineRule="atLeast"/>
              <w:ind w:left="101" w:right="363"/>
              <w:jc w:val="right"/>
              <w:rPr>
                <w:i/>
                <w:iCs/>
                <w:lang w:eastAsia="en-US"/>
              </w:rPr>
            </w:pPr>
            <w:r w:rsidRPr="00542BA9">
              <w:rPr>
                <w:i/>
                <w:iCs/>
                <w:lang w:eastAsia="en-US"/>
              </w:rPr>
              <w:t>оздоровительная деятельность</w:t>
            </w:r>
          </w:p>
        </w:tc>
        <w:tc>
          <w:tcPr>
            <w:tcW w:w="1368" w:type="pct"/>
            <w:gridSpan w:val="2"/>
            <w:tcBorders>
              <w:top w:val="single" w:sz="4" w:space="0" w:color="000000"/>
              <w:left w:val="single" w:sz="4" w:space="0" w:color="000000"/>
              <w:bottom w:val="single" w:sz="4" w:space="0" w:color="000000"/>
              <w:right w:val="nil"/>
            </w:tcBorders>
          </w:tcPr>
          <w:p w:rsidR="00AB1F70" w:rsidRPr="00542BA9" w:rsidRDefault="00967133" w:rsidP="001D2D9E">
            <w:pPr>
              <w:snapToGrid w:val="0"/>
              <w:spacing w:line="240" w:lineRule="atLeast"/>
              <w:ind w:left="124" w:hanging="691"/>
              <w:jc w:val="right"/>
              <w:rPr>
                <w:lang w:eastAsia="en-US"/>
              </w:rPr>
            </w:pPr>
            <w:r w:rsidRPr="00542BA9">
              <w:rPr>
                <w:lang w:eastAsia="en-US"/>
              </w:rPr>
              <w:t>Б</w:t>
            </w:r>
            <w:r w:rsidR="00AB1F70" w:rsidRPr="00542BA9">
              <w:rPr>
                <w:lang w:eastAsia="en-US"/>
              </w:rPr>
              <w:t>еседы</w:t>
            </w:r>
            <w:r w:rsidRPr="00542BA9">
              <w:rPr>
                <w:lang w:eastAsia="en-US"/>
              </w:rPr>
              <w:t xml:space="preserve"> </w:t>
            </w:r>
            <w:r w:rsidR="00AB1F70" w:rsidRPr="00542BA9">
              <w:rPr>
                <w:lang w:eastAsia="en-US"/>
              </w:rPr>
              <w:t xml:space="preserve"> о ЗОЖ, участие в оздоровительных процедурах</w:t>
            </w:r>
          </w:p>
        </w:tc>
        <w:tc>
          <w:tcPr>
            <w:tcW w:w="1168" w:type="pct"/>
            <w:gridSpan w:val="3"/>
            <w:tcBorders>
              <w:top w:val="single" w:sz="4" w:space="0" w:color="000000"/>
              <w:left w:val="single" w:sz="4" w:space="0" w:color="000000"/>
              <w:bottom w:val="nil"/>
              <w:right w:val="nil"/>
            </w:tcBorders>
          </w:tcPr>
          <w:p w:rsidR="00AB1F70" w:rsidRPr="00542BA9" w:rsidRDefault="00AB1F70" w:rsidP="001D2D9E">
            <w:pPr>
              <w:snapToGrid w:val="0"/>
              <w:spacing w:line="240" w:lineRule="atLeast"/>
              <w:ind w:left="-567"/>
              <w:jc w:val="right"/>
              <w:rPr>
                <w:lang w:eastAsia="en-US"/>
              </w:rPr>
            </w:pPr>
          </w:p>
        </w:tc>
        <w:tc>
          <w:tcPr>
            <w:tcW w:w="1184" w:type="pct"/>
            <w:tcBorders>
              <w:top w:val="single" w:sz="4" w:space="0" w:color="000000"/>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400"/>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2536" w:type="pct"/>
            <w:gridSpan w:val="5"/>
            <w:tcBorders>
              <w:top w:val="nil"/>
              <w:left w:val="single" w:sz="4" w:space="0" w:color="000000"/>
              <w:bottom w:val="single" w:sz="4" w:space="0" w:color="000000"/>
              <w:right w:val="nil"/>
            </w:tcBorders>
          </w:tcPr>
          <w:p w:rsidR="00D07D97" w:rsidRPr="00542BA9" w:rsidRDefault="00AB1F70" w:rsidP="001D2D9E">
            <w:pPr>
              <w:snapToGrid w:val="0"/>
              <w:spacing w:line="240" w:lineRule="atLeast"/>
              <w:ind w:left="-567"/>
              <w:jc w:val="right"/>
              <w:rPr>
                <w:lang w:eastAsia="en-US"/>
              </w:rPr>
            </w:pPr>
            <w:r w:rsidRPr="00542BA9">
              <w:rPr>
                <w:lang w:eastAsia="en-US"/>
              </w:rPr>
              <w:t xml:space="preserve">Школьные </w:t>
            </w:r>
          </w:p>
          <w:p w:rsidR="00AB1F70" w:rsidRPr="00542BA9" w:rsidRDefault="00AB1F70" w:rsidP="001D2D9E">
            <w:pPr>
              <w:snapToGrid w:val="0"/>
              <w:spacing w:line="240" w:lineRule="atLeast"/>
              <w:ind w:left="-567"/>
              <w:jc w:val="right"/>
              <w:rPr>
                <w:lang w:eastAsia="en-US"/>
              </w:rPr>
            </w:pPr>
            <w:r w:rsidRPr="00542BA9">
              <w:rPr>
                <w:lang w:eastAsia="en-US"/>
              </w:rPr>
              <w:t>спортивные турниры и оздоровительные акции</w:t>
            </w:r>
          </w:p>
        </w:tc>
        <w:tc>
          <w:tcPr>
            <w:tcW w:w="1184" w:type="pct"/>
            <w:tcBorders>
              <w:top w:val="nil"/>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r w:rsidR="00AB1F70" w:rsidRPr="00542BA9" w:rsidTr="00967133">
        <w:trPr>
          <w:trHeight w:val="400"/>
          <w:jc w:val="right"/>
        </w:trPr>
        <w:tc>
          <w:tcPr>
            <w:tcW w:w="1280" w:type="pct"/>
            <w:vMerge/>
            <w:tcBorders>
              <w:top w:val="single" w:sz="4" w:space="0" w:color="000000"/>
              <w:left w:val="single" w:sz="4" w:space="0" w:color="000000"/>
              <w:bottom w:val="single" w:sz="4" w:space="0" w:color="000000"/>
              <w:right w:val="nil"/>
            </w:tcBorders>
            <w:vAlign w:val="center"/>
          </w:tcPr>
          <w:p w:rsidR="00AB1F70" w:rsidRPr="00542BA9" w:rsidRDefault="00AB1F70" w:rsidP="001D2D9E">
            <w:pPr>
              <w:spacing w:line="240" w:lineRule="atLeast"/>
              <w:ind w:left="101" w:right="363"/>
              <w:jc w:val="right"/>
              <w:rPr>
                <w:i/>
                <w:iCs/>
                <w:lang w:eastAsia="en-US"/>
              </w:rPr>
            </w:pPr>
          </w:p>
        </w:tc>
        <w:tc>
          <w:tcPr>
            <w:tcW w:w="3720" w:type="pct"/>
            <w:gridSpan w:val="6"/>
            <w:tcBorders>
              <w:top w:val="single" w:sz="4" w:space="0" w:color="000000"/>
              <w:left w:val="single" w:sz="4" w:space="0" w:color="000000"/>
              <w:bottom w:val="single" w:sz="4" w:space="0" w:color="000000"/>
              <w:right w:val="single" w:sz="4" w:space="0" w:color="000000"/>
            </w:tcBorders>
          </w:tcPr>
          <w:p w:rsidR="00AB1F70" w:rsidRPr="00542BA9" w:rsidRDefault="00AB1F70" w:rsidP="001D2D9E">
            <w:pPr>
              <w:snapToGrid w:val="0"/>
              <w:spacing w:line="240" w:lineRule="atLeast"/>
              <w:ind w:left="-567"/>
              <w:jc w:val="right"/>
              <w:rPr>
                <w:lang w:eastAsia="en-US"/>
              </w:rPr>
            </w:pPr>
            <w:r w:rsidRPr="00542BA9">
              <w:rPr>
                <w:lang w:eastAsia="en-US"/>
              </w:rPr>
              <w:t>Спортивные и оздоровительные акции школьников</w:t>
            </w:r>
          </w:p>
          <w:p w:rsidR="00AB1F70" w:rsidRPr="00542BA9" w:rsidRDefault="00AB1F70" w:rsidP="001D2D9E">
            <w:pPr>
              <w:snapToGrid w:val="0"/>
              <w:spacing w:line="240" w:lineRule="atLeast"/>
              <w:ind w:left="-567"/>
              <w:jc w:val="right"/>
              <w:rPr>
                <w:lang w:eastAsia="en-US"/>
              </w:rPr>
            </w:pPr>
            <w:r w:rsidRPr="00542BA9">
              <w:rPr>
                <w:lang w:eastAsia="en-US"/>
              </w:rPr>
              <w:t xml:space="preserve"> в окружающем школу социуме</w:t>
            </w:r>
          </w:p>
        </w:tc>
      </w:tr>
      <w:tr w:rsidR="00AB1F70" w:rsidRPr="00542BA9" w:rsidTr="00967133">
        <w:trPr>
          <w:trHeight w:val="400"/>
          <w:jc w:val="right"/>
        </w:trPr>
        <w:tc>
          <w:tcPr>
            <w:tcW w:w="1280" w:type="pct"/>
            <w:tcBorders>
              <w:top w:val="single" w:sz="4" w:space="0" w:color="000000"/>
              <w:left w:val="single" w:sz="4" w:space="0" w:color="000000"/>
              <w:bottom w:val="single" w:sz="4" w:space="0" w:color="000000"/>
              <w:right w:val="nil"/>
            </w:tcBorders>
          </w:tcPr>
          <w:p w:rsidR="00AB1F70" w:rsidRPr="00542BA9" w:rsidRDefault="00AB1F70" w:rsidP="001D2D9E">
            <w:pPr>
              <w:snapToGrid w:val="0"/>
              <w:spacing w:line="240" w:lineRule="atLeast"/>
              <w:ind w:left="101" w:right="363"/>
              <w:jc w:val="right"/>
              <w:rPr>
                <w:i/>
                <w:iCs/>
                <w:lang w:eastAsia="en-US"/>
              </w:rPr>
            </w:pPr>
            <w:r w:rsidRPr="00542BA9">
              <w:rPr>
                <w:bCs/>
                <w:i/>
                <w:iCs/>
                <w:lang w:eastAsia="en-US"/>
              </w:rPr>
              <w:t xml:space="preserve">9. </w:t>
            </w:r>
            <w:r w:rsidRPr="00542BA9">
              <w:rPr>
                <w:i/>
                <w:iCs/>
                <w:lang w:eastAsia="en-US"/>
              </w:rPr>
              <w:t>Туристско-</w:t>
            </w:r>
          </w:p>
          <w:p w:rsidR="00AB1F70" w:rsidRPr="00542BA9" w:rsidRDefault="00AB1F70" w:rsidP="001D2D9E">
            <w:pPr>
              <w:spacing w:line="240" w:lineRule="atLeast"/>
              <w:ind w:left="101" w:right="363"/>
              <w:jc w:val="right"/>
              <w:rPr>
                <w:i/>
                <w:iCs/>
                <w:lang w:eastAsia="en-US"/>
              </w:rPr>
            </w:pPr>
            <w:r w:rsidRPr="00542BA9">
              <w:rPr>
                <w:i/>
                <w:iCs/>
                <w:lang w:eastAsia="en-US"/>
              </w:rPr>
              <w:t xml:space="preserve">краеведческая </w:t>
            </w:r>
          </w:p>
          <w:p w:rsidR="00AB1F70" w:rsidRPr="00542BA9" w:rsidRDefault="00AB1F70" w:rsidP="001D2D9E">
            <w:pPr>
              <w:spacing w:line="240" w:lineRule="atLeast"/>
              <w:ind w:left="101" w:right="363"/>
              <w:jc w:val="right"/>
              <w:rPr>
                <w:i/>
                <w:iCs/>
                <w:lang w:eastAsia="en-US"/>
              </w:rPr>
            </w:pPr>
            <w:r w:rsidRPr="00542BA9">
              <w:rPr>
                <w:i/>
                <w:iCs/>
                <w:lang w:eastAsia="en-US"/>
              </w:rPr>
              <w:t>деятельность</w:t>
            </w:r>
          </w:p>
        </w:tc>
        <w:tc>
          <w:tcPr>
            <w:tcW w:w="1368" w:type="pct"/>
            <w:gridSpan w:val="2"/>
            <w:tcBorders>
              <w:top w:val="single" w:sz="4" w:space="0" w:color="000000"/>
              <w:left w:val="single" w:sz="4" w:space="0" w:color="000000"/>
              <w:bottom w:val="single" w:sz="4" w:space="0" w:color="000000"/>
              <w:right w:val="nil"/>
            </w:tcBorders>
          </w:tcPr>
          <w:p w:rsidR="00AB1F70" w:rsidRPr="00542BA9" w:rsidRDefault="00AB1F70" w:rsidP="00967133">
            <w:pPr>
              <w:snapToGrid w:val="0"/>
              <w:spacing w:line="240" w:lineRule="atLeast"/>
              <w:ind w:left="124"/>
              <w:jc w:val="right"/>
              <w:rPr>
                <w:lang w:eastAsia="en-US"/>
              </w:rPr>
            </w:pPr>
            <w:r w:rsidRPr="00542BA9">
              <w:rPr>
                <w:lang w:eastAsia="en-US"/>
              </w:rPr>
              <w:t>Образовательная экскурсия, туристическая поездка</w:t>
            </w:r>
          </w:p>
        </w:tc>
        <w:tc>
          <w:tcPr>
            <w:tcW w:w="1168" w:type="pct"/>
            <w:gridSpan w:val="3"/>
            <w:tcBorders>
              <w:top w:val="single" w:sz="4" w:space="0" w:color="000000"/>
              <w:left w:val="single" w:sz="4" w:space="0" w:color="000000"/>
              <w:bottom w:val="nil"/>
              <w:right w:val="nil"/>
            </w:tcBorders>
          </w:tcPr>
          <w:p w:rsidR="00AB1F70" w:rsidRPr="00542BA9" w:rsidRDefault="00AB1F70" w:rsidP="001D2D9E">
            <w:pPr>
              <w:snapToGrid w:val="0"/>
              <w:spacing w:line="240" w:lineRule="atLeast"/>
              <w:ind w:left="-567"/>
              <w:jc w:val="right"/>
              <w:rPr>
                <w:lang w:eastAsia="en-US"/>
              </w:rPr>
            </w:pPr>
          </w:p>
        </w:tc>
        <w:tc>
          <w:tcPr>
            <w:tcW w:w="1184" w:type="pct"/>
            <w:tcBorders>
              <w:top w:val="single" w:sz="4" w:space="0" w:color="000000"/>
              <w:left w:val="single" w:sz="4" w:space="0" w:color="000000"/>
              <w:bottom w:val="nil"/>
              <w:right w:val="single" w:sz="4" w:space="0" w:color="000000"/>
            </w:tcBorders>
          </w:tcPr>
          <w:p w:rsidR="00AB1F70" w:rsidRPr="00542BA9" w:rsidRDefault="00AB1F70" w:rsidP="001D2D9E">
            <w:pPr>
              <w:snapToGrid w:val="0"/>
              <w:spacing w:line="240" w:lineRule="atLeast"/>
              <w:ind w:left="-567"/>
              <w:jc w:val="right"/>
              <w:rPr>
                <w:lang w:eastAsia="en-US"/>
              </w:rPr>
            </w:pPr>
          </w:p>
        </w:tc>
      </w:tr>
    </w:tbl>
    <w:p w:rsidR="00967133" w:rsidRPr="00542BA9" w:rsidRDefault="00967133" w:rsidP="00AB1F70">
      <w:pPr>
        <w:shd w:val="clear" w:color="auto" w:fill="FFFFFF"/>
        <w:spacing w:line="240" w:lineRule="atLeast"/>
        <w:ind w:firstLine="284"/>
        <w:jc w:val="both"/>
        <w:textAlignment w:val="top"/>
        <w:rPr>
          <w:b/>
        </w:rPr>
      </w:pPr>
    </w:p>
    <w:p w:rsidR="00AB1F70" w:rsidRPr="00542BA9" w:rsidRDefault="00AB1F70" w:rsidP="00AB1F70">
      <w:pPr>
        <w:shd w:val="clear" w:color="auto" w:fill="FFFFFF"/>
        <w:spacing w:line="240" w:lineRule="atLeast"/>
        <w:ind w:firstLine="284"/>
        <w:jc w:val="both"/>
        <w:textAlignment w:val="top"/>
      </w:pPr>
      <w:r w:rsidRPr="00542BA9">
        <w:rPr>
          <w:b/>
        </w:rPr>
        <w:t>Формы организации внеучебной деятельности:</w:t>
      </w:r>
    </w:p>
    <w:p w:rsidR="00AB1F70" w:rsidRPr="00542BA9" w:rsidRDefault="00AB1F70" w:rsidP="00EE3C23">
      <w:pPr>
        <w:pStyle w:val="affd"/>
        <w:numPr>
          <w:ilvl w:val="0"/>
          <w:numId w:val="36"/>
        </w:numPr>
        <w:shd w:val="clear" w:color="auto" w:fill="FFFFFF"/>
        <w:spacing w:after="0" w:line="240" w:lineRule="atLeast"/>
        <w:ind w:left="0" w:firstLine="284"/>
        <w:jc w:val="both"/>
        <w:textAlignment w:val="top"/>
        <w:rPr>
          <w:rFonts w:ascii="Times New Roman" w:hAnsi="Times New Roman"/>
          <w:sz w:val="24"/>
          <w:szCs w:val="24"/>
        </w:rPr>
      </w:pPr>
      <w:r w:rsidRPr="00542BA9">
        <w:rPr>
          <w:rFonts w:ascii="Times New Roman" w:hAnsi="Times New Roman"/>
          <w:sz w:val="24"/>
          <w:szCs w:val="24"/>
        </w:rPr>
        <w:t xml:space="preserve">экскурсии, </w:t>
      </w:r>
    </w:p>
    <w:p w:rsidR="00AB1F70" w:rsidRPr="00542BA9" w:rsidRDefault="00AB1F70" w:rsidP="00EE3C23">
      <w:pPr>
        <w:pStyle w:val="affd"/>
        <w:numPr>
          <w:ilvl w:val="0"/>
          <w:numId w:val="36"/>
        </w:numPr>
        <w:shd w:val="clear" w:color="auto" w:fill="FFFFFF"/>
        <w:spacing w:after="0" w:line="240" w:lineRule="atLeast"/>
        <w:ind w:left="0" w:firstLine="284"/>
        <w:jc w:val="both"/>
        <w:textAlignment w:val="top"/>
        <w:rPr>
          <w:rFonts w:ascii="Times New Roman" w:hAnsi="Times New Roman"/>
          <w:sz w:val="24"/>
          <w:szCs w:val="24"/>
        </w:rPr>
      </w:pPr>
      <w:r w:rsidRPr="00542BA9">
        <w:rPr>
          <w:rFonts w:ascii="Times New Roman" w:hAnsi="Times New Roman"/>
          <w:sz w:val="24"/>
          <w:szCs w:val="24"/>
        </w:rPr>
        <w:t xml:space="preserve">кружки, </w:t>
      </w:r>
    </w:p>
    <w:p w:rsidR="00AB1F70" w:rsidRPr="00542BA9" w:rsidRDefault="00AB1F70" w:rsidP="00EE3C23">
      <w:pPr>
        <w:pStyle w:val="affd"/>
        <w:numPr>
          <w:ilvl w:val="0"/>
          <w:numId w:val="36"/>
        </w:numPr>
        <w:shd w:val="clear" w:color="auto" w:fill="FFFFFF"/>
        <w:spacing w:after="0" w:line="240" w:lineRule="atLeast"/>
        <w:ind w:left="0" w:firstLine="284"/>
        <w:jc w:val="both"/>
        <w:textAlignment w:val="top"/>
        <w:rPr>
          <w:rFonts w:ascii="Times New Roman" w:hAnsi="Times New Roman"/>
          <w:sz w:val="24"/>
          <w:szCs w:val="24"/>
        </w:rPr>
      </w:pPr>
      <w:r w:rsidRPr="00542BA9">
        <w:rPr>
          <w:rFonts w:ascii="Times New Roman" w:hAnsi="Times New Roman"/>
          <w:sz w:val="24"/>
          <w:szCs w:val="24"/>
        </w:rPr>
        <w:t xml:space="preserve">секции, </w:t>
      </w:r>
    </w:p>
    <w:p w:rsidR="00AB1F70" w:rsidRPr="00542BA9" w:rsidRDefault="00AB1F70" w:rsidP="00EE3C23">
      <w:pPr>
        <w:pStyle w:val="affd"/>
        <w:numPr>
          <w:ilvl w:val="0"/>
          <w:numId w:val="36"/>
        </w:numPr>
        <w:shd w:val="clear" w:color="auto" w:fill="FFFFFF"/>
        <w:spacing w:after="0" w:line="240" w:lineRule="atLeast"/>
        <w:ind w:left="0" w:firstLine="284"/>
        <w:jc w:val="both"/>
        <w:textAlignment w:val="top"/>
        <w:rPr>
          <w:rFonts w:ascii="Times New Roman" w:hAnsi="Times New Roman"/>
          <w:sz w:val="24"/>
          <w:szCs w:val="24"/>
        </w:rPr>
      </w:pPr>
      <w:r w:rsidRPr="00542BA9">
        <w:rPr>
          <w:rFonts w:ascii="Times New Roman" w:hAnsi="Times New Roman"/>
          <w:sz w:val="24"/>
          <w:szCs w:val="24"/>
        </w:rPr>
        <w:t>соревнования,</w:t>
      </w:r>
    </w:p>
    <w:p w:rsidR="00AB1F70" w:rsidRPr="00542BA9" w:rsidRDefault="00AB1F70" w:rsidP="00EE3C23">
      <w:pPr>
        <w:pStyle w:val="affd"/>
        <w:numPr>
          <w:ilvl w:val="0"/>
          <w:numId w:val="36"/>
        </w:numPr>
        <w:shd w:val="clear" w:color="auto" w:fill="FFFFFF"/>
        <w:spacing w:after="0" w:line="240" w:lineRule="atLeast"/>
        <w:ind w:left="0" w:firstLine="284"/>
        <w:jc w:val="both"/>
        <w:textAlignment w:val="top"/>
        <w:rPr>
          <w:rFonts w:ascii="Times New Roman" w:hAnsi="Times New Roman"/>
          <w:sz w:val="24"/>
          <w:szCs w:val="24"/>
        </w:rPr>
      </w:pPr>
      <w:r w:rsidRPr="00542BA9">
        <w:rPr>
          <w:rFonts w:ascii="Times New Roman" w:hAnsi="Times New Roman"/>
          <w:sz w:val="24"/>
          <w:szCs w:val="24"/>
        </w:rPr>
        <w:t xml:space="preserve">конкурсы, </w:t>
      </w:r>
    </w:p>
    <w:p w:rsidR="00AB1F70" w:rsidRPr="00542BA9" w:rsidRDefault="00967133" w:rsidP="00EE3C23">
      <w:pPr>
        <w:pStyle w:val="affd"/>
        <w:numPr>
          <w:ilvl w:val="0"/>
          <w:numId w:val="36"/>
        </w:numPr>
        <w:shd w:val="clear" w:color="auto" w:fill="FFFFFF"/>
        <w:spacing w:after="0" w:line="240" w:lineRule="atLeast"/>
        <w:ind w:left="0" w:firstLine="284"/>
        <w:jc w:val="both"/>
        <w:textAlignment w:val="top"/>
        <w:rPr>
          <w:rFonts w:ascii="Times New Roman" w:hAnsi="Times New Roman"/>
          <w:sz w:val="24"/>
          <w:szCs w:val="24"/>
        </w:rPr>
      </w:pPr>
      <w:r w:rsidRPr="00542BA9">
        <w:rPr>
          <w:rFonts w:ascii="Times New Roman" w:hAnsi="Times New Roman"/>
          <w:sz w:val="24"/>
          <w:szCs w:val="24"/>
        </w:rPr>
        <w:t>проекты,</w:t>
      </w:r>
    </w:p>
    <w:p w:rsidR="00AB1F70" w:rsidRPr="00542BA9" w:rsidRDefault="00AB1F70" w:rsidP="00EE3C23">
      <w:pPr>
        <w:pStyle w:val="affd"/>
        <w:numPr>
          <w:ilvl w:val="0"/>
          <w:numId w:val="36"/>
        </w:numPr>
        <w:shd w:val="clear" w:color="auto" w:fill="FFFFFF"/>
        <w:spacing w:after="0" w:line="240" w:lineRule="atLeast"/>
        <w:ind w:left="0" w:firstLine="284"/>
        <w:jc w:val="both"/>
        <w:textAlignment w:val="top"/>
        <w:rPr>
          <w:rFonts w:ascii="Times New Roman" w:hAnsi="Times New Roman"/>
          <w:sz w:val="24"/>
          <w:szCs w:val="24"/>
        </w:rPr>
      </w:pPr>
      <w:r w:rsidRPr="00542BA9">
        <w:rPr>
          <w:rFonts w:ascii="Times New Roman" w:hAnsi="Times New Roman"/>
          <w:sz w:val="24"/>
          <w:szCs w:val="24"/>
        </w:rPr>
        <w:t xml:space="preserve">общественно - полезные практики, </w:t>
      </w:r>
    </w:p>
    <w:p w:rsidR="00AB1F70" w:rsidRPr="00542BA9" w:rsidRDefault="00AB1F70" w:rsidP="00EE3C23">
      <w:pPr>
        <w:pStyle w:val="affd"/>
        <w:numPr>
          <w:ilvl w:val="0"/>
          <w:numId w:val="36"/>
        </w:numPr>
        <w:shd w:val="clear" w:color="auto" w:fill="FFFFFF"/>
        <w:spacing w:after="0" w:line="240" w:lineRule="atLeast"/>
        <w:ind w:left="0" w:firstLine="284"/>
        <w:jc w:val="both"/>
        <w:textAlignment w:val="top"/>
        <w:rPr>
          <w:rFonts w:ascii="Times New Roman" w:hAnsi="Times New Roman"/>
          <w:sz w:val="24"/>
          <w:szCs w:val="24"/>
        </w:rPr>
      </w:pPr>
      <w:r w:rsidRPr="00542BA9">
        <w:rPr>
          <w:rFonts w:ascii="Times New Roman" w:hAnsi="Times New Roman"/>
          <w:sz w:val="24"/>
          <w:szCs w:val="24"/>
        </w:rPr>
        <w:t xml:space="preserve">психологические тренинги и т. д.  </w:t>
      </w:r>
    </w:p>
    <w:p w:rsidR="00967133" w:rsidRPr="00542BA9" w:rsidRDefault="00967133" w:rsidP="00AB1F70">
      <w:pPr>
        <w:shd w:val="clear" w:color="auto" w:fill="FFFFFF"/>
        <w:spacing w:line="240" w:lineRule="atLeast"/>
        <w:ind w:firstLine="284"/>
        <w:jc w:val="both"/>
        <w:textAlignment w:val="top"/>
      </w:pPr>
    </w:p>
    <w:p w:rsidR="00AB1F70" w:rsidRPr="00542BA9" w:rsidRDefault="00AB1F70" w:rsidP="00AB1F70">
      <w:pPr>
        <w:shd w:val="clear" w:color="auto" w:fill="FFFFFF"/>
        <w:spacing w:line="240" w:lineRule="atLeast"/>
        <w:ind w:firstLine="284"/>
        <w:jc w:val="both"/>
        <w:textAlignment w:val="top"/>
      </w:pPr>
      <w:proofErr w:type="gramStart"/>
      <w:r w:rsidRPr="00542BA9">
        <w:t xml:space="preserve">Формы работы  и направления внеурочной деятельности тесно связаны между собой и нацелены на реализацию планируемых результатов ООП НОО, их организация проводится на добровольной основе с соответствии с выбором участников образовательного процесса. </w:t>
      </w:r>
      <w:proofErr w:type="gramEnd"/>
    </w:p>
    <w:p w:rsidR="00AB1F70" w:rsidRPr="00542BA9" w:rsidRDefault="00AB1F70" w:rsidP="00AB1F70">
      <w:pPr>
        <w:spacing w:line="240" w:lineRule="atLeast"/>
        <w:ind w:firstLine="284"/>
        <w:jc w:val="both"/>
      </w:pPr>
      <w:r w:rsidRPr="00542BA9">
        <w:rPr>
          <w:b/>
          <w:bCs/>
        </w:rPr>
        <w:t xml:space="preserve">Виды внеучебной деятельности: </w:t>
      </w:r>
    </w:p>
    <w:p w:rsidR="00AB1F70" w:rsidRPr="00542BA9" w:rsidRDefault="00AB1F70" w:rsidP="00EE3C23">
      <w:pPr>
        <w:numPr>
          <w:ilvl w:val="0"/>
          <w:numId w:val="37"/>
        </w:numPr>
        <w:tabs>
          <w:tab w:val="clear" w:pos="720"/>
          <w:tab w:val="num" w:pos="0"/>
        </w:tabs>
        <w:spacing w:line="240" w:lineRule="atLeast"/>
        <w:ind w:left="0" w:firstLine="284"/>
        <w:jc w:val="both"/>
      </w:pPr>
      <w:r w:rsidRPr="00542BA9">
        <w:t>игровая деятельность;</w:t>
      </w:r>
    </w:p>
    <w:p w:rsidR="00AB1F70" w:rsidRPr="00542BA9" w:rsidRDefault="00AB1F70" w:rsidP="00EE3C23">
      <w:pPr>
        <w:numPr>
          <w:ilvl w:val="0"/>
          <w:numId w:val="37"/>
        </w:numPr>
        <w:tabs>
          <w:tab w:val="clear" w:pos="720"/>
          <w:tab w:val="num" w:pos="0"/>
        </w:tabs>
        <w:spacing w:line="240" w:lineRule="atLeast"/>
        <w:ind w:left="0" w:firstLine="284"/>
        <w:jc w:val="both"/>
      </w:pPr>
      <w:r w:rsidRPr="00542BA9">
        <w:t>познавательная деятельность;</w:t>
      </w:r>
    </w:p>
    <w:p w:rsidR="00AB1F70" w:rsidRPr="00542BA9" w:rsidRDefault="00AB1F70" w:rsidP="00EE3C23">
      <w:pPr>
        <w:numPr>
          <w:ilvl w:val="0"/>
          <w:numId w:val="37"/>
        </w:numPr>
        <w:tabs>
          <w:tab w:val="clear" w:pos="720"/>
          <w:tab w:val="num" w:pos="0"/>
        </w:tabs>
        <w:spacing w:line="240" w:lineRule="atLeast"/>
        <w:ind w:left="0" w:firstLine="284"/>
        <w:jc w:val="both"/>
      </w:pPr>
      <w:r w:rsidRPr="00542BA9">
        <w:t>проблемно-ценностное общение;</w:t>
      </w:r>
    </w:p>
    <w:p w:rsidR="00AB1F70" w:rsidRPr="00542BA9" w:rsidRDefault="00AB1F70" w:rsidP="00EE3C23">
      <w:pPr>
        <w:numPr>
          <w:ilvl w:val="0"/>
          <w:numId w:val="37"/>
        </w:numPr>
        <w:tabs>
          <w:tab w:val="clear" w:pos="720"/>
          <w:tab w:val="num" w:pos="0"/>
        </w:tabs>
        <w:spacing w:line="240" w:lineRule="atLeast"/>
        <w:ind w:left="0" w:firstLine="284"/>
        <w:jc w:val="both"/>
      </w:pPr>
      <w:r w:rsidRPr="00542BA9">
        <w:t>художественное творчество;</w:t>
      </w:r>
    </w:p>
    <w:p w:rsidR="00AB1F70" w:rsidRPr="00542BA9" w:rsidRDefault="00AB1F70" w:rsidP="00EE3C23">
      <w:pPr>
        <w:numPr>
          <w:ilvl w:val="0"/>
          <w:numId w:val="37"/>
        </w:numPr>
        <w:tabs>
          <w:tab w:val="clear" w:pos="720"/>
          <w:tab w:val="num" w:pos="0"/>
        </w:tabs>
        <w:spacing w:line="240" w:lineRule="atLeast"/>
        <w:ind w:left="0" w:firstLine="284"/>
        <w:jc w:val="both"/>
      </w:pPr>
      <w:r w:rsidRPr="00542BA9">
        <w:t>трудовая деятельность.</w:t>
      </w:r>
    </w:p>
    <w:p w:rsidR="00AB1F70" w:rsidRPr="00542BA9" w:rsidRDefault="00AB1F70" w:rsidP="00AB1F70">
      <w:pPr>
        <w:spacing w:line="240" w:lineRule="atLeast"/>
        <w:ind w:firstLine="284"/>
        <w:jc w:val="both"/>
      </w:pPr>
      <w:proofErr w:type="gramStart"/>
      <w:r w:rsidRPr="00542BA9">
        <w:t>При организации внеучебной деятельности обучающихся использованы ресурсы школы (учителя начальных классов, учителя-предметники –</w:t>
      </w:r>
      <w:r w:rsidR="00967133" w:rsidRPr="00542BA9">
        <w:t xml:space="preserve"> </w:t>
      </w:r>
      <w:r w:rsidR="00D07D97" w:rsidRPr="00542BA9">
        <w:t xml:space="preserve">истории, </w:t>
      </w:r>
      <w:r w:rsidRPr="00542BA9">
        <w:t xml:space="preserve">биологии, музыки, </w:t>
      </w:r>
      <w:r w:rsidR="00967133" w:rsidRPr="00542BA9">
        <w:t>физической культуры, технологии, ИЗО</w:t>
      </w:r>
      <w:r w:rsidRPr="00542BA9">
        <w:t>)</w:t>
      </w:r>
      <w:r w:rsidR="00967133" w:rsidRPr="00542BA9">
        <w:t>.</w:t>
      </w:r>
      <w:proofErr w:type="gramEnd"/>
    </w:p>
    <w:p w:rsidR="00AB1F70" w:rsidRPr="00542BA9" w:rsidRDefault="00AB1F70" w:rsidP="00AB1F70">
      <w:pPr>
        <w:shd w:val="clear" w:color="auto" w:fill="FFFFFF"/>
        <w:spacing w:line="240" w:lineRule="atLeast"/>
        <w:ind w:firstLine="284"/>
        <w:jc w:val="both"/>
      </w:pPr>
      <w:r w:rsidRPr="00542BA9">
        <w:rPr>
          <w:bCs/>
        </w:rPr>
        <w:t xml:space="preserve">МБОУ </w:t>
      </w:r>
      <w:r w:rsidR="00D07D97" w:rsidRPr="00542BA9">
        <w:rPr>
          <w:bCs/>
        </w:rPr>
        <w:t>СОШ №22</w:t>
      </w:r>
      <w:r w:rsidRPr="00542BA9">
        <w:t xml:space="preserve"> создает такую инфраструктуру полезной занятости обучающихся во второй половине дня, которая способствует обеспечению удовлетворения их личных потребностей. Дети идут на занятия по выбору в зависимости от своих интересов. Для ребенка создается особое образовательное пространство, позволяющее развивать собственные интересы, успешно проходить социализацию на новом жизненном этапе, осваивать культурные нормы и ценности. </w:t>
      </w:r>
    </w:p>
    <w:p w:rsidR="00AB1F70" w:rsidRPr="00542BA9" w:rsidRDefault="00AB1F70" w:rsidP="00AB1F70">
      <w:pPr>
        <w:spacing w:line="240" w:lineRule="atLeast"/>
        <w:ind w:firstLine="284"/>
        <w:jc w:val="both"/>
        <w:rPr>
          <w:b/>
        </w:rPr>
      </w:pPr>
      <w:r w:rsidRPr="00542BA9">
        <w:rPr>
          <w:b/>
        </w:rPr>
        <w:t>Планируемые мероприятия для создания системы внеурочной деятельности, поддерживающей процесс обучения:</w:t>
      </w:r>
    </w:p>
    <w:p w:rsidR="00AB1F70" w:rsidRPr="00542BA9" w:rsidRDefault="00AB1F70" w:rsidP="00EE3C23">
      <w:pPr>
        <w:numPr>
          <w:ilvl w:val="0"/>
          <w:numId w:val="38"/>
        </w:numPr>
        <w:tabs>
          <w:tab w:val="clear" w:pos="720"/>
          <w:tab w:val="num" w:pos="0"/>
          <w:tab w:val="left" w:pos="284"/>
        </w:tabs>
        <w:spacing w:line="240" w:lineRule="atLeast"/>
        <w:ind w:left="0" w:firstLine="284"/>
        <w:jc w:val="both"/>
      </w:pPr>
      <w:r w:rsidRPr="00542BA9">
        <w:t xml:space="preserve">соблюдение  Плана внеурочной деятельности; </w:t>
      </w:r>
    </w:p>
    <w:p w:rsidR="00AB1F70" w:rsidRPr="00542BA9" w:rsidRDefault="00AB1F70" w:rsidP="00EE3C23">
      <w:pPr>
        <w:numPr>
          <w:ilvl w:val="0"/>
          <w:numId w:val="38"/>
        </w:numPr>
        <w:tabs>
          <w:tab w:val="clear" w:pos="720"/>
          <w:tab w:val="num" w:pos="0"/>
          <w:tab w:val="left" w:pos="284"/>
        </w:tabs>
        <w:spacing w:line="240" w:lineRule="atLeast"/>
        <w:ind w:left="0" w:firstLine="284"/>
        <w:jc w:val="both"/>
      </w:pPr>
      <w:r w:rsidRPr="00542BA9">
        <w:lastRenderedPageBreak/>
        <w:t xml:space="preserve">ежегодное изменение учебного плана начальной школы; </w:t>
      </w:r>
    </w:p>
    <w:p w:rsidR="00AB1F70" w:rsidRPr="00542BA9" w:rsidRDefault="00AB1F70" w:rsidP="00EE3C23">
      <w:pPr>
        <w:numPr>
          <w:ilvl w:val="0"/>
          <w:numId w:val="38"/>
        </w:numPr>
        <w:tabs>
          <w:tab w:val="clear" w:pos="720"/>
          <w:tab w:val="num" w:pos="0"/>
          <w:tab w:val="left" w:pos="284"/>
        </w:tabs>
        <w:spacing w:line="240" w:lineRule="atLeast"/>
        <w:ind w:left="0" w:firstLine="284"/>
        <w:jc w:val="both"/>
      </w:pPr>
      <w:r w:rsidRPr="00542BA9">
        <w:t xml:space="preserve">составление перечня программ внеурочной деятельности; </w:t>
      </w:r>
    </w:p>
    <w:p w:rsidR="00AB1F70" w:rsidRPr="00542BA9" w:rsidRDefault="00AB1F70" w:rsidP="00EE3C23">
      <w:pPr>
        <w:numPr>
          <w:ilvl w:val="0"/>
          <w:numId w:val="38"/>
        </w:numPr>
        <w:tabs>
          <w:tab w:val="clear" w:pos="720"/>
          <w:tab w:val="num" w:pos="0"/>
          <w:tab w:val="left" w:pos="284"/>
        </w:tabs>
        <w:spacing w:line="240" w:lineRule="atLeast"/>
        <w:ind w:left="0" w:firstLine="284"/>
        <w:jc w:val="both"/>
      </w:pPr>
      <w:r w:rsidRPr="00542BA9">
        <w:t xml:space="preserve">подбор кадров для проведения внеурочных занятий; </w:t>
      </w:r>
    </w:p>
    <w:p w:rsidR="00AB1F70" w:rsidRPr="00542BA9" w:rsidRDefault="00AB1F70" w:rsidP="00EE3C23">
      <w:pPr>
        <w:numPr>
          <w:ilvl w:val="0"/>
          <w:numId w:val="38"/>
        </w:numPr>
        <w:tabs>
          <w:tab w:val="clear" w:pos="720"/>
          <w:tab w:val="num" w:pos="0"/>
          <w:tab w:val="left" w:pos="284"/>
        </w:tabs>
        <w:spacing w:line="240" w:lineRule="atLeast"/>
        <w:ind w:left="0" w:firstLine="284"/>
        <w:jc w:val="both"/>
      </w:pPr>
      <w:r w:rsidRPr="00542BA9">
        <w:t xml:space="preserve">обеспечение материально-технического оснащения внеурочной деятельности; </w:t>
      </w:r>
    </w:p>
    <w:p w:rsidR="00AB1F70" w:rsidRPr="00542BA9" w:rsidRDefault="00AB1F70" w:rsidP="00EE3C23">
      <w:pPr>
        <w:numPr>
          <w:ilvl w:val="0"/>
          <w:numId w:val="38"/>
        </w:numPr>
        <w:tabs>
          <w:tab w:val="clear" w:pos="720"/>
          <w:tab w:val="num" w:pos="0"/>
          <w:tab w:val="left" w:pos="284"/>
        </w:tabs>
        <w:spacing w:line="240" w:lineRule="atLeast"/>
        <w:ind w:left="0" w:firstLine="284"/>
        <w:jc w:val="both"/>
      </w:pPr>
      <w:r w:rsidRPr="00542BA9">
        <w:t xml:space="preserve">информирование родителей о системе внеурочной деятельности; </w:t>
      </w:r>
    </w:p>
    <w:p w:rsidR="00AB1F70" w:rsidRPr="00542BA9" w:rsidRDefault="00AB1F70" w:rsidP="00EE3C23">
      <w:pPr>
        <w:numPr>
          <w:ilvl w:val="0"/>
          <w:numId w:val="38"/>
        </w:numPr>
        <w:tabs>
          <w:tab w:val="clear" w:pos="720"/>
          <w:tab w:val="num" w:pos="0"/>
          <w:tab w:val="left" w:pos="284"/>
        </w:tabs>
        <w:spacing w:line="240" w:lineRule="atLeast"/>
        <w:ind w:left="0" w:firstLine="284"/>
        <w:jc w:val="both"/>
      </w:pPr>
      <w:r w:rsidRPr="00542BA9">
        <w:t xml:space="preserve">ежегодное составление расписания внеурочной деятельности </w:t>
      </w:r>
      <w:proofErr w:type="gramStart"/>
      <w:r w:rsidRPr="00542BA9">
        <w:t>обучающихся</w:t>
      </w:r>
      <w:proofErr w:type="gramEnd"/>
      <w:r w:rsidRPr="00542BA9">
        <w:t xml:space="preserve">. </w:t>
      </w:r>
    </w:p>
    <w:p w:rsidR="00AB1F70" w:rsidRPr="00542BA9" w:rsidRDefault="00AB1F70" w:rsidP="00AB1F70">
      <w:pPr>
        <w:tabs>
          <w:tab w:val="num" w:pos="0"/>
          <w:tab w:val="left" w:pos="284"/>
        </w:tabs>
        <w:autoSpaceDE w:val="0"/>
        <w:autoSpaceDN w:val="0"/>
        <w:adjustRightInd w:val="0"/>
        <w:spacing w:line="240" w:lineRule="atLeast"/>
        <w:ind w:firstLine="284"/>
        <w:jc w:val="center"/>
        <w:rPr>
          <w:rFonts w:eastAsia="Calibri"/>
          <w:b/>
          <w:bCs/>
          <w:lang w:eastAsia="en-US"/>
        </w:rPr>
      </w:pPr>
    </w:p>
    <w:p w:rsidR="00AB1F70" w:rsidRPr="00542BA9" w:rsidRDefault="00AB1F70" w:rsidP="00AB1F70">
      <w:pPr>
        <w:tabs>
          <w:tab w:val="num" w:pos="0"/>
          <w:tab w:val="left" w:pos="284"/>
        </w:tabs>
        <w:autoSpaceDE w:val="0"/>
        <w:autoSpaceDN w:val="0"/>
        <w:adjustRightInd w:val="0"/>
        <w:spacing w:line="240" w:lineRule="atLeast"/>
        <w:ind w:firstLine="284"/>
        <w:jc w:val="center"/>
        <w:rPr>
          <w:rFonts w:eastAsia="Calibri"/>
          <w:b/>
          <w:bCs/>
          <w:lang w:eastAsia="en-US"/>
        </w:rPr>
      </w:pPr>
      <w:r w:rsidRPr="00542BA9">
        <w:rPr>
          <w:rFonts w:eastAsia="Calibri"/>
          <w:b/>
          <w:bCs/>
          <w:lang w:eastAsia="en-US"/>
        </w:rPr>
        <w:t>Режим организации внеурочной деятельности</w:t>
      </w:r>
    </w:p>
    <w:p w:rsidR="00AB1F70" w:rsidRPr="00542BA9" w:rsidRDefault="00AB1F70" w:rsidP="00EE3C23">
      <w:pPr>
        <w:pStyle w:val="affd"/>
        <w:numPr>
          <w:ilvl w:val="0"/>
          <w:numId w:val="38"/>
        </w:numPr>
        <w:tabs>
          <w:tab w:val="clear" w:pos="720"/>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Расписание занятий включает в себя следующие нормативы:</w:t>
      </w:r>
    </w:p>
    <w:p w:rsidR="00AB1F70" w:rsidRPr="00542BA9" w:rsidRDefault="00AB1F70" w:rsidP="00AB1F70">
      <w:pPr>
        <w:pStyle w:val="affd"/>
        <w:tabs>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 xml:space="preserve">- недельную (максимальную) нагрузку на </w:t>
      </w:r>
      <w:proofErr w:type="gramStart"/>
      <w:r w:rsidRPr="00542BA9">
        <w:rPr>
          <w:rFonts w:ascii="Times New Roman" w:hAnsi="Times New Roman"/>
          <w:sz w:val="24"/>
          <w:szCs w:val="24"/>
        </w:rPr>
        <w:t>обучающихся</w:t>
      </w:r>
      <w:proofErr w:type="gramEnd"/>
      <w:r w:rsidRPr="00542BA9">
        <w:rPr>
          <w:rFonts w:ascii="Times New Roman" w:hAnsi="Times New Roman"/>
          <w:sz w:val="24"/>
          <w:szCs w:val="24"/>
        </w:rPr>
        <w:t>;</w:t>
      </w:r>
    </w:p>
    <w:p w:rsidR="00AB1F70" w:rsidRPr="00542BA9" w:rsidRDefault="00AB1F70" w:rsidP="00AB1F70">
      <w:pPr>
        <w:pStyle w:val="affd"/>
        <w:tabs>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w:t>
      </w:r>
      <w:r w:rsidR="00894CBF" w:rsidRPr="00542BA9">
        <w:rPr>
          <w:rFonts w:ascii="Times New Roman" w:hAnsi="Times New Roman"/>
          <w:sz w:val="24"/>
          <w:szCs w:val="24"/>
        </w:rPr>
        <w:t xml:space="preserve"> </w:t>
      </w:r>
      <w:r w:rsidRPr="00542BA9">
        <w:rPr>
          <w:rFonts w:ascii="Times New Roman" w:hAnsi="Times New Roman"/>
          <w:sz w:val="24"/>
          <w:szCs w:val="24"/>
        </w:rPr>
        <w:t>недельное количество часов на реализацию программ по каждому направлению развития личности;</w:t>
      </w:r>
    </w:p>
    <w:p w:rsidR="00AB1F70" w:rsidRPr="00542BA9" w:rsidRDefault="00AB1F70" w:rsidP="00AB1F70">
      <w:pPr>
        <w:pStyle w:val="affd"/>
        <w:tabs>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 количество групп по направлениям.</w:t>
      </w:r>
    </w:p>
    <w:p w:rsidR="00AB1F70" w:rsidRPr="00542BA9" w:rsidRDefault="00AB1F70" w:rsidP="00EE3C23">
      <w:pPr>
        <w:pStyle w:val="affd"/>
        <w:numPr>
          <w:ilvl w:val="0"/>
          <w:numId w:val="38"/>
        </w:numPr>
        <w:tabs>
          <w:tab w:val="clear" w:pos="720"/>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Продолжительность учебного года составляет:</w:t>
      </w:r>
    </w:p>
    <w:p w:rsidR="00AB1F70" w:rsidRPr="00542BA9" w:rsidRDefault="00AB1F70" w:rsidP="00AB1F70">
      <w:pPr>
        <w:pStyle w:val="affd"/>
        <w:tabs>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1 класс – 33 недели;</w:t>
      </w:r>
    </w:p>
    <w:p w:rsidR="00AB1F70" w:rsidRPr="00542BA9" w:rsidRDefault="00AB1F70" w:rsidP="00AB1F70">
      <w:pPr>
        <w:pStyle w:val="affd"/>
        <w:tabs>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 xml:space="preserve">2-4 классы </w:t>
      </w:r>
      <w:r w:rsidR="00967133" w:rsidRPr="00542BA9">
        <w:rPr>
          <w:rFonts w:ascii="Times New Roman" w:hAnsi="Times New Roman"/>
          <w:sz w:val="24"/>
          <w:szCs w:val="24"/>
        </w:rPr>
        <w:t>–</w:t>
      </w:r>
      <w:r w:rsidRPr="00542BA9">
        <w:rPr>
          <w:rFonts w:ascii="Times New Roman" w:hAnsi="Times New Roman"/>
          <w:sz w:val="24"/>
          <w:szCs w:val="24"/>
        </w:rPr>
        <w:t xml:space="preserve"> </w:t>
      </w:r>
      <w:r w:rsidR="00AA4F1F">
        <w:rPr>
          <w:rFonts w:ascii="Times New Roman" w:hAnsi="Times New Roman"/>
          <w:sz w:val="24"/>
          <w:szCs w:val="24"/>
        </w:rPr>
        <w:t>34  недели</w:t>
      </w:r>
      <w:r w:rsidRPr="00542BA9">
        <w:rPr>
          <w:rFonts w:ascii="Times New Roman" w:hAnsi="Times New Roman"/>
          <w:sz w:val="24"/>
          <w:szCs w:val="24"/>
        </w:rPr>
        <w:t>.</w:t>
      </w:r>
    </w:p>
    <w:p w:rsidR="00AB1F70" w:rsidRPr="00542BA9" w:rsidRDefault="00AB1F70" w:rsidP="00EE3C23">
      <w:pPr>
        <w:pStyle w:val="affd"/>
        <w:numPr>
          <w:ilvl w:val="0"/>
          <w:numId w:val="38"/>
        </w:numPr>
        <w:tabs>
          <w:tab w:val="clear" w:pos="720"/>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Продолжительность учебной недели:</w:t>
      </w:r>
    </w:p>
    <w:p w:rsidR="00AB1F70" w:rsidRPr="00542BA9" w:rsidRDefault="00AB1F70" w:rsidP="00AB1F70">
      <w:pPr>
        <w:pStyle w:val="affd"/>
        <w:tabs>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1 – 4 классы – 5 дней;</w:t>
      </w:r>
    </w:p>
    <w:p w:rsidR="00AB1F70" w:rsidRPr="00542BA9" w:rsidRDefault="00AB1F70" w:rsidP="00EE3C23">
      <w:pPr>
        <w:pStyle w:val="affd"/>
        <w:numPr>
          <w:ilvl w:val="0"/>
          <w:numId w:val="38"/>
        </w:numPr>
        <w:tabs>
          <w:tab w:val="clear" w:pos="720"/>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 xml:space="preserve">Обязательная (максимальная) нагрузка внеурочной деятельности </w:t>
      </w:r>
      <w:proofErr w:type="gramStart"/>
      <w:r w:rsidRPr="00542BA9">
        <w:rPr>
          <w:rFonts w:ascii="Times New Roman" w:hAnsi="Times New Roman"/>
          <w:sz w:val="24"/>
          <w:szCs w:val="24"/>
        </w:rPr>
        <w:t>обучающихся</w:t>
      </w:r>
      <w:proofErr w:type="gramEnd"/>
      <w:r w:rsidRPr="00542BA9">
        <w:rPr>
          <w:rFonts w:ascii="Times New Roman" w:hAnsi="Times New Roman"/>
          <w:sz w:val="24"/>
          <w:szCs w:val="24"/>
        </w:rPr>
        <w:t xml:space="preserve"> не должна превышать предельно допустимую.</w:t>
      </w:r>
    </w:p>
    <w:p w:rsidR="00AB1F70" w:rsidRPr="00542BA9" w:rsidRDefault="00AB1F70" w:rsidP="00EE3C23">
      <w:pPr>
        <w:pStyle w:val="affd"/>
        <w:numPr>
          <w:ilvl w:val="0"/>
          <w:numId w:val="38"/>
        </w:numPr>
        <w:tabs>
          <w:tab w:val="clear" w:pos="720"/>
          <w:tab w:val="num" w:pos="0"/>
          <w:tab w:val="left" w:pos="284"/>
        </w:tabs>
        <w:autoSpaceDE w:val="0"/>
        <w:autoSpaceDN w:val="0"/>
        <w:adjustRightInd w:val="0"/>
        <w:spacing w:after="0" w:line="240" w:lineRule="atLeast"/>
        <w:ind w:left="0" w:firstLine="284"/>
        <w:jc w:val="both"/>
        <w:rPr>
          <w:rFonts w:ascii="Times New Roman" w:hAnsi="Times New Roman"/>
          <w:sz w:val="24"/>
          <w:szCs w:val="24"/>
        </w:rPr>
      </w:pPr>
      <w:r w:rsidRPr="00542BA9">
        <w:rPr>
          <w:rFonts w:ascii="Times New Roman" w:hAnsi="Times New Roman"/>
          <w:sz w:val="24"/>
          <w:szCs w:val="24"/>
        </w:rPr>
        <w:t>При работе с детьми осуществляется дифференцированный подход с учетом возраста детей и этапов их подготовки, чередованием различных видов деятельности (мыслительной, двигательной).</w:t>
      </w:r>
    </w:p>
    <w:p w:rsidR="00AB1F70" w:rsidRPr="00542BA9" w:rsidRDefault="00AB1F70" w:rsidP="00AB1F70">
      <w:pPr>
        <w:spacing w:line="240" w:lineRule="atLeast"/>
        <w:ind w:firstLine="284"/>
        <w:jc w:val="both"/>
        <w:rPr>
          <w:b/>
          <w:bCs/>
        </w:rPr>
      </w:pPr>
    </w:p>
    <w:p w:rsidR="00AB1F70" w:rsidRPr="00542BA9" w:rsidRDefault="00AB1F70" w:rsidP="00AB1F70">
      <w:pPr>
        <w:spacing w:line="240" w:lineRule="atLeast"/>
        <w:ind w:firstLine="284"/>
        <w:jc w:val="center"/>
      </w:pPr>
      <w:r w:rsidRPr="00542BA9">
        <w:rPr>
          <w:b/>
          <w:bCs/>
        </w:rPr>
        <w:t xml:space="preserve"> Планируемые результаты освоения обучающимисяпрограммы внеурочной деятельности.</w:t>
      </w:r>
    </w:p>
    <w:p w:rsidR="00AB1F70" w:rsidRPr="00542BA9" w:rsidRDefault="00AB1F70" w:rsidP="00AB1F70">
      <w:pPr>
        <w:spacing w:line="240" w:lineRule="atLeast"/>
        <w:ind w:firstLine="284"/>
        <w:jc w:val="both"/>
      </w:pPr>
      <w:r w:rsidRPr="00542BA9">
        <w:rPr>
          <w:b/>
          <w:bCs/>
        </w:rPr>
        <w:t>Возрастные особенности достижения результатов воспитания</w:t>
      </w:r>
    </w:p>
    <w:p w:rsidR="00AB1F70" w:rsidRPr="00542BA9" w:rsidRDefault="00AB1F70" w:rsidP="00EE3C23">
      <w:pPr>
        <w:numPr>
          <w:ilvl w:val="0"/>
          <w:numId w:val="39"/>
        </w:numPr>
        <w:tabs>
          <w:tab w:val="clear" w:pos="720"/>
          <w:tab w:val="num" w:pos="-284"/>
        </w:tabs>
        <w:spacing w:line="240" w:lineRule="atLeast"/>
        <w:ind w:left="0" w:firstLine="284"/>
        <w:jc w:val="both"/>
      </w:pPr>
      <w:r w:rsidRPr="00542BA9">
        <w:t>При организации внеурочной деятельности младших школьников необходимо учитывать, что, поступив в 1 класс, дети особенно восприимчивы к новому знанию, стремятся понять новую для них школьную реальность. Педагогу необходимо поддержать эту тенденцию, обеспечить используемыми формами внеурочной деятельности достижение ребенком первого уровня результатов.</w:t>
      </w:r>
    </w:p>
    <w:p w:rsidR="00AB1F70" w:rsidRPr="00542BA9" w:rsidRDefault="00AB1F70" w:rsidP="00EE3C23">
      <w:pPr>
        <w:numPr>
          <w:ilvl w:val="0"/>
          <w:numId w:val="39"/>
        </w:numPr>
        <w:tabs>
          <w:tab w:val="clear" w:pos="720"/>
          <w:tab w:val="num" w:pos="-284"/>
        </w:tabs>
        <w:spacing w:line="240" w:lineRule="atLeast"/>
        <w:ind w:left="0" w:firstLine="284"/>
        <w:jc w:val="both"/>
      </w:pPr>
      <w:r w:rsidRPr="00542BA9">
        <w:t xml:space="preserve">Во 2 и 3 классах, как правило, набирает силу процесс развития детского коллектива, резко активизируется межличностное взаимодействие младших школьников друг с другом, что создаёт благоприятную ситуацию для достижения во внеурочной деятельности школьников второго уровня результатов. </w:t>
      </w:r>
    </w:p>
    <w:p w:rsidR="00AB1F70" w:rsidRPr="00542BA9" w:rsidRDefault="00AB1F70" w:rsidP="00EE3C23">
      <w:pPr>
        <w:numPr>
          <w:ilvl w:val="0"/>
          <w:numId w:val="39"/>
        </w:numPr>
        <w:tabs>
          <w:tab w:val="clear" w:pos="720"/>
          <w:tab w:val="num" w:pos="-284"/>
        </w:tabs>
        <w:spacing w:line="240" w:lineRule="atLeast"/>
        <w:ind w:left="0" w:firstLine="284"/>
        <w:jc w:val="both"/>
      </w:pPr>
      <w:r w:rsidRPr="00542BA9">
        <w:t>Последовательное восхождение от результатов первого к результатам второго уровня на протяжении трёх лет обучения в школе создаёт у младшего школьника к 4 классу реальную возможность выхода в пространство общественного действия (т. е. достижение третьего уровня результатов).</w:t>
      </w:r>
    </w:p>
    <w:p w:rsidR="00B63789" w:rsidRPr="00542BA9" w:rsidRDefault="00B63789" w:rsidP="00E2052F">
      <w:pPr>
        <w:spacing w:line="240" w:lineRule="atLeast"/>
        <w:jc w:val="both"/>
        <w:rPr>
          <w:b/>
          <w:bCs/>
        </w:rPr>
      </w:pPr>
    </w:p>
    <w:p w:rsidR="00AB1F70" w:rsidRPr="00542BA9" w:rsidRDefault="00AB1F70" w:rsidP="00AB1F70">
      <w:pPr>
        <w:spacing w:line="240" w:lineRule="atLeast"/>
        <w:ind w:firstLine="284"/>
        <w:jc w:val="center"/>
      </w:pPr>
      <w:r w:rsidRPr="00542BA9">
        <w:rPr>
          <w:b/>
          <w:bCs/>
        </w:rPr>
        <w:t>Планируемые личностные, метапредметные и предметные результаты</w:t>
      </w:r>
    </w:p>
    <w:p w:rsidR="00AB1F70" w:rsidRPr="00542BA9" w:rsidRDefault="00AB1F70" w:rsidP="00AB1F70">
      <w:pPr>
        <w:pStyle w:val="affd"/>
        <w:spacing w:after="0" w:line="240" w:lineRule="atLeast"/>
        <w:ind w:left="0" w:right="-284" w:firstLine="284"/>
        <w:jc w:val="both"/>
        <w:rPr>
          <w:rFonts w:ascii="Times New Roman" w:hAnsi="Times New Roman"/>
          <w:sz w:val="24"/>
          <w:szCs w:val="24"/>
        </w:rPr>
      </w:pPr>
      <w:r w:rsidRPr="00542BA9">
        <w:rPr>
          <w:rFonts w:ascii="Times New Roman" w:hAnsi="Times New Roman"/>
          <w:iCs/>
          <w:sz w:val="24"/>
          <w:szCs w:val="24"/>
        </w:rPr>
        <w:t>Личностные результаты (</w:t>
      </w:r>
      <w:r w:rsidRPr="00542BA9">
        <w:rPr>
          <w:rStyle w:val="Zag11"/>
          <w:rFonts w:ascii="Times New Roman" w:eastAsia="@Arial Unicode MS" w:hAnsi="Times New Roman"/>
          <w:color w:val="auto"/>
          <w:sz w:val="24"/>
          <w:szCs w:val="24"/>
        </w:rPr>
        <w:t>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r w:rsidRPr="00542BA9">
        <w:rPr>
          <w:rFonts w:ascii="Times New Roman" w:hAnsi="Times New Roman"/>
          <w:iCs/>
          <w:sz w:val="24"/>
          <w:szCs w:val="24"/>
        </w:rPr>
        <w:t>:</w:t>
      </w:r>
    </w:p>
    <w:p w:rsidR="00AB1F70" w:rsidRPr="00542BA9" w:rsidRDefault="00AB1F70" w:rsidP="00EE3C23">
      <w:pPr>
        <w:numPr>
          <w:ilvl w:val="0"/>
          <w:numId w:val="40"/>
        </w:numPr>
        <w:tabs>
          <w:tab w:val="clear" w:pos="720"/>
          <w:tab w:val="num" w:pos="-284"/>
        </w:tabs>
        <w:spacing w:line="240" w:lineRule="atLeast"/>
        <w:ind w:left="0" w:firstLine="284"/>
        <w:jc w:val="both"/>
      </w:pPr>
      <w:r w:rsidRPr="00542BA9">
        <w:t>развитие любознательности, сообразительности при выполнении разнообразных заданий проблемного и эвристического характера;</w:t>
      </w:r>
    </w:p>
    <w:p w:rsidR="00AB1F70" w:rsidRPr="00542BA9" w:rsidRDefault="00AB1F70" w:rsidP="00EE3C23">
      <w:pPr>
        <w:numPr>
          <w:ilvl w:val="0"/>
          <w:numId w:val="40"/>
        </w:numPr>
        <w:tabs>
          <w:tab w:val="clear" w:pos="720"/>
          <w:tab w:val="num" w:pos="-284"/>
        </w:tabs>
        <w:spacing w:line="240" w:lineRule="atLeast"/>
        <w:ind w:left="0" w:firstLine="284"/>
        <w:jc w:val="both"/>
      </w:pPr>
      <w:r w:rsidRPr="00542BA9">
        <w:lastRenderedPageBreak/>
        <w:t>развитие внимательности, настойчивости, целеустремленности, умения преодолевать трудности – качеств весьма важных в практической деятельности любого человека;</w:t>
      </w:r>
    </w:p>
    <w:p w:rsidR="00AB1F70" w:rsidRPr="00542BA9" w:rsidRDefault="00AB1F70" w:rsidP="00EE3C23">
      <w:pPr>
        <w:numPr>
          <w:ilvl w:val="0"/>
          <w:numId w:val="40"/>
        </w:numPr>
        <w:tabs>
          <w:tab w:val="clear" w:pos="720"/>
          <w:tab w:val="num" w:pos="-284"/>
        </w:tabs>
        <w:spacing w:line="240" w:lineRule="atLeast"/>
        <w:ind w:left="0" w:firstLine="284"/>
        <w:jc w:val="both"/>
      </w:pPr>
      <w:r w:rsidRPr="00542BA9">
        <w:t>воспитание чувства справедливости, ответственности;</w:t>
      </w:r>
    </w:p>
    <w:p w:rsidR="00AB1F70" w:rsidRPr="00542BA9" w:rsidRDefault="00AB1F70" w:rsidP="00EE3C23">
      <w:pPr>
        <w:numPr>
          <w:ilvl w:val="0"/>
          <w:numId w:val="40"/>
        </w:numPr>
        <w:tabs>
          <w:tab w:val="clear" w:pos="720"/>
          <w:tab w:val="num" w:pos="-284"/>
        </w:tabs>
        <w:spacing w:line="240" w:lineRule="atLeast"/>
        <w:ind w:left="0" w:firstLine="284"/>
        <w:jc w:val="both"/>
      </w:pPr>
      <w:r w:rsidRPr="00542BA9">
        <w:t>развитие самостоятельности суждений, независимости и нестандартности мышления.</w:t>
      </w:r>
    </w:p>
    <w:p w:rsidR="00AB1F70" w:rsidRPr="00542BA9" w:rsidRDefault="00AB1F70" w:rsidP="00AB1F70">
      <w:pPr>
        <w:tabs>
          <w:tab w:val="num" w:pos="-284"/>
        </w:tabs>
        <w:spacing w:line="240" w:lineRule="atLeast"/>
        <w:ind w:firstLine="284"/>
        <w:jc w:val="both"/>
      </w:pPr>
      <w:proofErr w:type="gramStart"/>
      <w:r w:rsidRPr="00542BA9">
        <w:rPr>
          <w:iCs/>
        </w:rPr>
        <w:t>Метапредметные  результаты (</w:t>
      </w:r>
      <w:r w:rsidRPr="00542BA9">
        <w:rPr>
          <w:rStyle w:val="Zag11"/>
          <w:rFonts w:eastAsia="@Arial Unicode MS"/>
          <w:color w:val="auto"/>
        </w:rPr>
        <w:t>освоенные обучающимися универсальные учебные действия (познавательные, регулятивные и коммуникативные),</w:t>
      </w:r>
      <w:r w:rsidRPr="00542BA9">
        <w:t xml:space="preserve"> обеспечивающие овладение ключевыми компетенциями, составляющими основу умения учиться, имежпредметными понятиями)</w:t>
      </w:r>
      <w:proofErr w:type="gramEnd"/>
    </w:p>
    <w:p w:rsidR="00AB1F70" w:rsidRPr="00542BA9" w:rsidRDefault="00AB1F70" w:rsidP="00EE3C23">
      <w:pPr>
        <w:numPr>
          <w:ilvl w:val="0"/>
          <w:numId w:val="41"/>
        </w:numPr>
        <w:tabs>
          <w:tab w:val="clear" w:pos="720"/>
          <w:tab w:val="num" w:pos="-284"/>
        </w:tabs>
        <w:spacing w:line="240" w:lineRule="atLeast"/>
        <w:ind w:left="0" w:firstLine="284"/>
        <w:jc w:val="both"/>
      </w:pPr>
      <w:r w:rsidRPr="00542BA9">
        <w:rPr>
          <w:iCs/>
        </w:rPr>
        <w:t xml:space="preserve">Сравнивать </w:t>
      </w:r>
      <w:r w:rsidRPr="00542BA9">
        <w:t xml:space="preserve">разные приемы действий, </w:t>
      </w:r>
      <w:r w:rsidRPr="00542BA9">
        <w:rPr>
          <w:iCs/>
        </w:rPr>
        <w:t xml:space="preserve">выбирать </w:t>
      </w:r>
      <w:r w:rsidRPr="00542BA9">
        <w:t>удобные способы для выполнения конкретного задания.</w:t>
      </w:r>
    </w:p>
    <w:p w:rsidR="00AB1F70" w:rsidRPr="00542BA9" w:rsidRDefault="00AB1F70" w:rsidP="00EE3C23">
      <w:pPr>
        <w:numPr>
          <w:ilvl w:val="0"/>
          <w:numId w:val="41"/>
        </w:numPr>
        <w:tabs>
          <w:tab w:val="clear" w:pos="720"/>
          <w:tab w:val="num" w:pos="-284"/>
        </w:tabs>
        <w:spacing w:line="240" w:lineRule="atLeast"/>
        <w:ind w:left="0" w:firstLine="284"/>
        <w:jc w:val="both"/>
      </w:pPr>
      <w:r w:rsidRPr="00542BA9">
        <w:rPr>
          <w:iCs/>
        </w:rPr>
        <w:t xml:space="preserve">Моделировать </w:t>
      </w:r>
      <w:r w:rsidRPr="00542BA9">
        <w:t xml:space="preserve">в процессе совместного обсуждения алгоритм решения числового кроссворда; </w:t>
      </w:r>
      <w:r w:rsidRPr="00542BA9">
        <w:rPr>
          <w:iCs/>
        </w:rPr>
        <w:t xml:space="preserve">использовать </w:t>
      </w:r>
      <w:r w:rsidRPr="00542BA9">
        <w:t>его в ходе самостоятельной работы.</w:t>
      </w:r>
    </w:p>
    <w:p w:rsidR="00AB1F70" w:rsidRPr="00542BA9" w:rsidRDefault="00AB1F70" w:rsidP="00EE3C23">
      <w:pPr>
        <w:numPr>
          <w:ilvl w:val="0"/>
          <w:numId w:val="41"/>
        </w:numPr>
        <w:tabs>
          <w:tab w:val="clear" w:pos="720"/>
          <w:tab w:val="num" w:pos="-284"/>
        </w:tabs>
        <w:spacing w:line="240" w:lineRule="atLeast"/>
        <w:ind w:left="0" w:firstLine="284"/>
        <w:jc w:val="both"/>
      </w:pPr>
      <w:r w:rsidRPr="00542BA9">
        <w:rPr>
          <w:iCs/>
        </w:rPr>
        <w:t xml:space="preserve">Применять </w:t>
      </w:r>
      <w:r w:rsidRPr="00542BA9">
        <w:t>изученные способы учебной работы и приёмы вычислений для работы с числовыми головоломками.</w:t>
      </w:r>
    </w:p>
    <w:p w:rsidR="00AB1F70" w:rsidRPr="00542BA9" w:rsidRDefault="00AB1F70" w:rsidP="00EE3C23">
      <w:pPr>
        <w:numPr>
          <w:ilvl w:val="0"/>
          <w:numId w:val="41"/>
        </w:numPr>
        <w:tabs>
          <w:tab w:val="clear" w:pos="720"/>
          <w:tab w:val="num" w:pos="-284"/>
        </w:tabs>
        <w:spacing w:line="240" w:lineRule="atLeast"/>
        <w:ind w:left="0" w:firstLine="284"/>
        <w:jc w:val="both"/>
      </w:pPr>
      <w:r w:rsidRPr="00542BA9">
        <w:rPr>
          <w:iCs/>
        </w:rPr>
        <w:t xml:space="preserve">Анализировать </w:t>
      </w:r>
      <w:r w:rsidRPr="00542BA9">
        <w:t xml:space="preserve">правила игры. </w:t>
      </w:r>
      <w:r w:rsidRPr="00542BA9">
        <w:rPr>
          <w:iCs/>
        </w:rPr>
        <w:t xml:space="preserve">Действовать </w:t>
      </w:r>
      <w:r w:rsidRPr="00542BA9">
        <w:t xml:space="preserve">в соответствии с заданными правилами. </w:t>
      </w:r>
    </w:p>
    <w:p w:rsidR="00AB1F70" w:rsidRPr="00542BA9" w:rsidRDefault="00AB1F70" w:rsidP="00EE3C23">
      <w:pPr>
        <w:numPr>
          <w:ilvl w:val="0"/>
          <w:numId w:val="41"/>
        </w:numPr>
        <w:tabs>
          <w:tab w:val="clear" w:pos="720"/>
          <w:tab w:val="num" w:pos="-284"/>
        </w:tabs>
        <w:spacing w:line="240" w:lineRule="atLeast"/>
        <w:ind w:left="0" w:firstLine="284"/>
        <w:jc w:val="both"/>
      </w:pPr>
      <w:r w:rsidRPr="00542BA9">
        <w:rPr>
          <w:iCs/>
        </w:rPr>
        <w:t xml:space="preserve">Включаться </w:t>
      </w:r>
      <w:r w:rsidRPr="00542BA9">
        <w:t xml:space="preserve">в групповую работу. </w:t>
      </w:r>
      <w:r w:rsidRPr="00542BA9">
        <w:rPr>
          <w:iCs/>
        </w:rPr>
        <w:t xml:space="preserve">Участвовать </w:t>
      </w:r>
      <w:r w:rsidRPr="00542BA9">
        <w:t>в обсуждении проблемныхвопросов, высказывать собственное мнение и аргументировать его.</w:t>
      </w:r>
    </w:p>
    <w:p w:rsidR="00AB1F70" w:rsidRPr="00542BA9" w:rsidRDefault="00AB1F70" w:rsidP="00EE3C23">
      <w:pPr>
        <w:numPr>
          <w:ilvl w:val="0"/>
          <w:numId w:val="41"/>
        </w:numPr>
        <w:tabs>
          <w:tab w:val="clear" w:pos="720"/>
          <w:tab w:val="num" w:pos="-284"/>
        </w:tabs>
        <w:spacing w:line="240" w:lineRule="atLeast"/>
        <w:ind w:left="0" w:firstLine="284"/>
        <w:jc w:val="both"/>
      </w:pPr>
      <w:r w:rsidRPr="00542BA9">
        <w:rPr>
          <w:iCs/>
        </w:rPr>
        <w:t xml:space="preserve">Выполнять </w:t>
      </w:r>
      <w:r w:rsidRPr="00542BA9">
        <w:t xml:space="preserve">пробное учебное действие, </w:t>
      </w:r>
      <w:r w:rsidRPr="00542BA9">
        <w:rPr>
          <w:iCs/>
        </w:rPr>
        <w:t xml:space="preserve">фиксировать </w:t>
      </w:r>
      <w:r w:rsidRPr="00542BA9">
        <w:t>индивидуальное затруднение в пробном действии.</w:t>
      </w:r>
    </w:p>
    <w:p w:rsidR="00AB1F70" w:rsidRPr="00542BA9" w:rsidRDefault="00AB1F70" w:rsidP="00EE3C23">
      <w:pPr>
        <w:numPr>
          <w:ilvl w:val="0"/>
          <w:numId w:val="41"/>
        </w:numPr>
        <w:tabs>
          <w:tab w:val="clear" w:pos="720"/>
          <w:tab w:val="num" w:pos="-284"/>
        </w:tabs>
        <w:spacing w:line="240" w:lineRule="atLeast"/>
        <w:ind w:left="0" w:firstLine="284"/>
        <w:jc w:val="both"/>
      </w:pPr>
      <w:r w:rsidRPr="00542BA9">
        <w:rPr>
          <w:iCs/>
        </w:rPr>
        <w:t xml:space="preserve">Аргументировать </w:t>
      </w:r>
      <w:r w:rsidRPr="00542BA9">
        <w:t xml:space="preserve">свою позицию в коммуникации, </w:t>
      </w:r>
      <w:r w:rsidRPr="00542BA9">
        <w:rPr>
          <w:iCs/>
        </w:rPr>
        <w:t xml:space="preserve">учитывать </w:t>
      </w:r>
      <w:r w:rsidRPr="00542BA9">
        <w:t xml:space="preserve">разные мнения, </w:t>
      </w:r>
      <w:r w:rsidRPr="00542BA9">
        <w:rPr>
          <w:iCs/>
        </w:rPr>
        <w:t xml:space="preserve">использовать </w:t>
      </w:r>
      <w:r w:rsidRPr="00542BA9">
        <w:t>критерии для обоснования своего суждения.</w:t>
      </w:r>
    </w:p>
    <w:p w:rsidR="00AB1F70" w:rsidRPr="00542BA9" w:rsidRDefault="00AB1F70" w:rsidP="00EE3C23">
      <w:pPr>
        <w:numPr>
          <w:ilvl w:val="0"/>
          <w:numId w:val="41"/>
        </w:numPr>
        <w:tabs>
          <w:tab w:val="clear" w:pos="720"/>
          <w:tab w:val="num" w:pos="-284"/>
        </w:tabs>
        <w:spacing w:line="240" w:lineRule="atLeast"/>
        <w:ind w:left="0" w:firstLine="284"/>
        <w:jc w:val="both"/>
      </w:pPr>
      <w:r w:rsidRPr="00542BA9">
        <w:rPr>
          <w:iCs/>
        </w:rPr>
        <w:t xml:space="preserve">Сопоставлять </w:t>
      </w:r>
      <w:r w:rsidRPr="00542BA9">
        <w:t>полученный (промежуточный, итоговый) результат с заданным условием.</w:t>
      </w:r>
    </w:p>
    <w:p w:rsidR="00AB1F70" w:rsidRPr="00542BA9" w:rsidRDefault="00AB1F70" w:rsidP="00EE3C23">
      <w:pPr>
        <w:numPr>
          <w:ilvl w:val="0"/>
          <w:numId w:val="41"/>
        </w:numPr>
        <w:tabs>
          <w:tab w:val="clear" w:pos="720"/>
          <w:tab w:val="num" w:pos="-284"/>
        </w:tabs>
        <w:spacing w:line="240" w:lineRule="atLeast"/>
        <w:ind w:left="0" w:firstLine="284"/>
        <w:jc w:val="both"/>
      </w:pPr>
      <w:r w:rsidRPr="00542BA9">
        <w:rPr>
          <w:iCs/>
        </w:rPr>
        <w:t xml:space="preserve">Контролировать </w:t>
      </w:r>
      <w:r w:rsidRPr="00542BA9">
        <w:t>свою деятельность: обнаруживать и исправлять ошибки.</w:t>
      </w:r>
    </w:p>
    <w:p w:rsidR="00AB1F70" w:rsidRPr="00542BA9" w:rsidRDefault="00AB1F70" w:rsidP="00AB1F70">
      <w:pPr>
        <w:tabs>
          <w:tab w:val="num" w:pos="-284"/>
        </w:tabs>
        <w:spacing w:line="240" w:lineRule="atLeast"/>
        <w:ind w:firstLine="284"/>
        <w:jc w:val="both"/>
      </w:pPr>
      <w:r w:rsidRPr="00542BA9">
        <w:rPr>
          <w:iCs/>
        </w:rPr>
        <w:t>Предметные результаты (обеспечивающие межпредметные связи):</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Анализировать </w:t>
      </w:r>
      <w:r w:rsidRPr="00542BA9">
        <w:t xml:space="preserve">текст задачи: ориентироваться в тексте, выделять условие и вопрос, данные и искомые числа (величины). </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Искать и выбирать </w:t>
      </w:r>
      <w:r w:rsidRPr="00542BA9">
        <w:t>необходимую информацию, содержащуюся в тексте, на рисунке или в таблице, для ответа на заданные вопросы.</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Моделировать </w:t>
      </w:r>
      <w:r w:rsidRPr="00542BA9">
        <w:t xml:space="preserve">ситуацию. </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Использовать </w:t>
      </w:r>
      <w:r w:rsidRPr="00542BA9">
        <w:t>соответствующие знаково-символические средства для моделирования ситуации.</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Конструировать </w:t>
      </w:r>
      <w:r w:rsidRPr="00542BA9">
        <w:t>последовательность «шагов» (алгоритм).</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Объяснять (обосновывать) </w:t>
      </w:r>
      <w:r w:rsidRPr="00542BA9">
        <w:t>выполняемые и выполненные действия.</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Воспроизводить </w:t>
      </w:r>
      <w:r w:rsidRPr="00542BA9">
        <w:t>способ решения.</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Сопоставлять </w:t>
      </w:r>
      <w:r w:rsidRPr="00542BA9">
        <w:t>полученный (промежуточный, итоговый) результат с заданным условием.</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Анализировать </w:t>
      </w:r>
      <w:r w:rsidRPr="00542BA9">
        <w:t>предложенные варианты решения задачи, выбирать из них верные.</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Оценивать </w:t>
      </w:r>
      <w:r w:rsidRPr="00542BA9">
        <w:t>предъявленное готовое решение.</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Участвовать </w:t>
      </w:r>
      <w:r w:rsidRPr="00542BA9">
        <w:t>в учебном диалоге, оценивать процесс поиска и результат решения.</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Конструировать </w:t>
      </w:r>
      <w:r w:rsidRPr="00542BA9">
        <w:t>несложные задачи.</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Составлять </w:t>
      </w:r>
      <w:r w:rsidRPr="00542BA9">
        <w:t xml:space="preserve">фигуры из частей. </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Определять </w:t>
      </w:r>
      <w:r w:rsidRPr="00542BA9">
        <w:t>место заданной детали в конструкции.</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Выявлять </w:t>
      </w:r>
      <w:r w:rsidRPr="00542BA9">
        <w:t xml:space="preserve">закономерности в расположении деталей; </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Составлять </w:t>
      </w:r>
      <w:r w:rsidRPr="00542BA9">
        <w:t>детали в соответствии с заданным контуром конструкции.</w:t>
      </w:r>
    </w:p>
    <w:p w:rsidR="00AB1F70" w:rsidRPr="00542BA9" w:rsidRDefault="00AB1F70" w:rsidP="00EE3C23">
      <w:pPr>
        <w:numPr>
          <w:ilvl w:val="0"/>
          <w:numId w:val="42"/>
        </w:numPr>
        <w:tabs>
          <w:tab w:val="clear" w:pos="720"/>
          <w:tab w:val="num" w:pos="-284"/>
        </w:tabs>
        <w:spacing w:line="240" w:lineRule="atLeast"/>
        <w:ind w:left="0" w:firstLine="284"/>
        <w:jc w:val="both"/>
      </w:pPr>
      <w:r w:rsidRPr="00542BA9">
        <w:rPr>
          <w:iCs/>
        </w:rPr>
        <w:t xml:space="preserve">Моделировать </w:t>
      </w:r>
      <w:r w:rsidRPr="00542BA9">
        <w:t>объёмные фигуры из различных материалов (проволока, пластилин и др.) и из развёрток</w:t>
      </w:r>
    </w:p>
    <w:p w:rsidR="00AB1F70" w:rsidRPr="00542BA9" w:rsidRDefault="00AB1F70" w:rsidP="00AB1F70">
      <w:pPr>
        <w:pStyle w:val="affd"/>
        <w:shd w:val="clear" w:color="auto" w:fill="FFFFFF"/>
        <w:spacing w:after="0" w:line="240" w:lineRule="atLeast"/>
        <w:ind w:left="0" w:firstLine="284"/>
        <w:jc w:val="center"/>
        <w:textAlignment w:val="top"/>
        <w:rPr>
          <w:rFonts w:ascii="Times New Roman" w:hAnsi="Times New Roman"/>
          <w:sz w:val="24"/>
          <w:szCs w:val="24"/>
        </w:rPr>
      </w:pPr>
    </w:p>
    <w:p w:rsidR="001D2D9E" w:rsidRPr="00542BA9" w:rsidRDefault="001D2D9E" w:rsidP="00AB1F70">
      <w:pPr>
        <w:pStyle w:val="affd"/>
        <w:shd w:val="clear" w:color="auto" w:fill="FFFFFF"/>
        <w:spacing w:after="0" w:line="240" w:lineRule="atLeast"/>
        <w:ind w:left="0" w:firstLine="284"/>
        <w:jc w:val="center"/>
        <w:textAlignment w:val="top"/>
        <w:rPr>
          <w:rFonts w:ascii="Times New Roman" w:hAnsi="Times New Roman"/>
          <w:sz w:val="24"/>
          <w:szCs w:val="24"/>
        </w:rPr>
      </w:pPr>
    </w:p>
    <w:p w:rsidR="00AB1F70" w:rsidRPr="00542BA9" w:rsidRDefault="00AB1F70" w:rsidP="00AB1F70">
      <w:pPr>
        <w:spacing w:line="240" w:lineRule="atLeast"/>
        <w:ind w:firstLine="284"/>
        <w:jc w:val="center"/>
        <w:rPr>
          <w:b/>
          <w:bCs/>
        </w:rPr>
        <w:sectPr w:rsidR="00AB1F70" w:rsidRPr="00542BA9" w:rsidSect="00E257B2">
          <w:headerReference w:type="default" r:id="rId17"/>
          <w:footerReference w:type="default" r:id="rId18"/>
          <w:pgSz w:w="11906" w:h="16838"/>
          <w:pgMar w:top="142" w:right="707" w:bottom="567" w:left="1701" w:header="709" w:footer="709" w:gutter="0"/>
          <w:cols w:space="708"/>
          <w:docGrid w:linePitch="360"/>
        </w:sectPr>
      </w:pPr>
    </w:p>
    <w:p w:rsidR="00AB1F70" w:rsidRPr="00542BA9" w:rsidRDefault="00AB1F70" w:rsidP="00AB1F70">
      <w:pPr>
        <w:pStyle w:val="affd"/>
        <w:shd w:val="clear" w:color="auto" w:fill="FFFFFF"/>
        <w:spacing w:after="0" w:line="240" w:lineRule="atLeast"/>
        <w:jc w:val="center"/>
        <w:textAlignment w:val="top"/>
        <w:rPr>
          <w:rFonts w:ascii="Times New Roman" w:hAnsi="Times New Roman"/>
          <w:b/>
          <w:bCs/>
          <w:sz w:val="24"/>
          <w:szCs w:val="24"/>
        </w:rPr>
      </w:pPr>
      <w:r w:rsidRPr="00542BA9">
        <w:rPr>
          <w:rFonts w:ascii="Times New Roman" w:hAnsi="Times New Roman"/>
          <w:b/>
          <w:bCs/>
          <w:sz w:val="24"/>
          <w:szCs w:val="24"/>
        </w:rPr>
        <w:lastRenderedPageBreak/>
        <w:t>V. Ожидаемые результаты:</w:t>
      </w:r>
    </w:p>
    <w:p w:rsidR="00AB1F70" w:rsidRPr="00542BA9" w:rsidRDefault="00AB1F70" w:rsidP="00AB1F70">
      <w:pPr>
        <w:spacing w:line="240" w:lineRule="atLeast"/>
        <w:jc w:val="center"/>
      </w:pPr>
      <w:r w:rsidRPr="00542BA9">
        <w:rPr>
          <w:b/>
          <w:bCs/>
        </w:rPr>
        <w:t>Программа предусматривает достижение  3 уровней результатов:</w:t>
      </w:r>
    </w:p>
    <w:tbl>
      <w:tblPr>
        <w:tblW w:w="14123" w:type="dxa"/>
        <w:jc w:val="center"/>
        <w:tblInd w:w="-1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tblPr>
      <w:tblGrid>
        <w:gridCol w:w="5067"/>
        <w:gridCol w:w="1576"/>
        <w:gridCol w:w="3219"/>
        <w:gridCol w:w="4261"/>
      </w:tblGrid>
      <w:tr w:rsidR="00AB1F70" w:rsidRPr="00542BA9" w:rsidTr="00D07D97">
        <w:trPr>
          <w:jc w:val="center"/>
        </w:trPr>
        <w:tc>
          <w:tcPr>
            <w:tcW w:w="5067"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center"/>
              <w:rPr>
                <w:lang w:eastAsia="en-US"/>
              </w:rPr>
            </w:pPr>
            <w:r w:rsidRPr="00542BA9">
              <w:rPr>
                <w:b/>
                <w:bCs/>
                <w:lang w:eastAsia="en-US"/>
              </w:rPr>
              <w:t>Уровни развития</w:t>
            </w:r>
          </w:p>
        </w:tc>
        <w:tc>
          <w:tcPr>
            <w:tcW w:w="1576"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center"/>
              <w:rPr>
                <w:lang w:eastAsia="en-US"/>
              </w:rPr>
            </w:pPr>
            <w:r w:rsidRPr="00542BA9">
              <w:rPr>
                <w:b/>
                <w:bCs/>
                <w:lang w:eastAsia="en-US"/>
              </w:rPr>
              <w:t>Уровни результата воспитания</w:t>
            </w:r>
          </w:p>
        </w:tc>
        <w:tc>
          <w:tcPr>
            <w:tcW w:w="3219"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center"/>
              <w:rPr>
                <w:lang w:eastAsia="en-US"/>
              </w:rPr>
            </w:pPr>
            <w:r w:rsidRPr="00542BA9">
              <w:rPr>
                <w:b/>
                <w:bCs/>
                <w:lang w:eastAsia="en-US"/>
              </w:rPr>
              <w:t>Показатели воспитанности и развития</w:t>
            </w:r>
          </w:p>
        </w:tc>
        <w:tc>
          <w:tcPr>
            <w:tcW w:w="4261"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center"/>
              <w:rPr>
                <w:b/>
                <w:bCs/>
                <w:lang w:eastAsia="en-US"/>
              </w:rPr>
            </w:pPr>
            <w:r w:rsidRPr="00542BA9">
              <w:rPr>
                <w:b/>
                <w:bCs/>
                <w:lang w:eastAsia="en-US"/>
              </w:rPr>
              <w:t>Способы взаимодействия</w:t>
            </w:r>
          </w:p>
        </w:tc>
      </w:tr>
      <w:tr w:rsidR="00AB1F70" w:rsidRPr="00542BA9" w:rsidTr="00D07D97">
        <w:trPr>
          <w:trHeight w:val="2206"/>
          <w:jc w:val="center"/>
        </w:trPr>
        <w:tc>
          <w:tcPr>
            <w:tcW w:w="5067"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both"/>
              <w:rPr>
                <w:lang w:eastAsia="en-US"/>
              </w:rPr>
            </w:pPr>
            <w:r w:rsidRPr="00542BA9">
              <w:rPr>
                <w:b/>
                <w:bCs/>
                <w:lang w:eastAsia="en-US"/>
              </w:rPr>
              <w:t>Зона актуального развития</w:t>
            </w:r>
            <w:r w:rsidRPr="00542BA9">
              <w:rPr>
                <w:lang w:eastAsia="en-US"/>
              </w:rPr>
              <w:t xml:space="preserve">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AB1F70" w:rsidRPr="00542BA9" w:rsidRDefault="00AB1F70" w:rsidP="001D2D9E">
            <w:pPr>
              <w:spacing w:line="240" w:lineRule="atLeast"/>
              <w:jc w:val="both"/>
              <w:rPr>
                <w:lang w:eastAsia="en-US"/>
              </w:rPr>
            </w:pPr>
            <w:r w:rsidRPr="00542BA9">
              <w:rPr>
                <w:lang w:eastAsia="en-US"/>
              </w:rPr>
              <w:t xml:space="preserve">Ребенок приобретает знания об интеллектуальной деятельности, о способах и средствах выполнения заданий. Формируется мотивация к учению через внеурочную деятельность. </w:t>
            </w:r>
          </w:p>
        </w:tc>
        <w:tc>
          <w:tcPr>
            <w:tcW w:w="1576"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both"/>
              <w:rPr>
                <w:lang w:eastAsia="en-US"/>
              </w:rPr>
            </w:pPr>
            <w:r w:rsidRPr="00542BA9">
              <w:rPr>
                <w:b/>
                <w:bCs/>
                <w:lang w:eastAsia="en-US"/>
              </w:rPr>
              <w:t>1 уровень результата</w:t>
            </w:r>
          </w:p>
        </w:tc>
        <w:tc>
          <w:tcPr>
            <w:tcW w:w="3219"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both"/>
              <w:rPr>
                <w:lang w:eastAsia="en-US"/>
              </w:rPr>
            </w:pPr>
            <w:r w:rsidRPr="00542BA9">
              <w:rPr>
                <w:lang w:eastAsia="en-US"/>
              </w:rPr>
              <w:t xml:space="preserve">Интеллектуальные знания, мотивы, цели, эмоциональная включённость, согласованность знаний, умений, навыков. </w:t>
            </w:r>
          </w:p>
        </w:tc>
        <w:tc>
          <w:tcPr>
            <w:tcW w:w="4261"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hd w:val="clear" w:color="auto" w:fill="FFFFFF"/>
              <w:spacing w:line="240" w:lineRule="atLeast"/>
              <w:jc w:val="both"/>
              <w:textAlignment w:val="top"/>
              <w:rPr>
                <w:lang w:eastAsia="en-US"/>
              </w:rPr>
            </w:pPr>
            <w:r w:rsidRPr="00542BA9">
              <w:rPr>
                <w:lang w:eastAsia="en-US"/>
              </w:rPr>
              <w:t>Взаимодействие ученика со своими учителями как значимыми для него носителями социального знания и повседневного опыта.</w:t>
            </w:r>
          </w:p>
          <w:p w:rsidR="00AB1F70" w:rsidRPr="00542BA9" w:rsidRDefault="00AB1F70" w:rsidP="001D2D9E">
            <w:pPr>
              <w:spacing w:line="240" w:lineRule="atLeast"/>
              <w:jc w:val="both"/>
              <w:rPr>
                <w:lang w:eastAsia="en-US"/>
              </w:rPr>
            </w:pPr>
          </w:p>
        </w:tc>
      </w:tr>
      <w:tr w:rsidR="00AB1F70" w:rsidRPr="00542BA9" w:rsidTr="00D07D97">
        <w:trPr>
          <w:jc w:val="center"/>
        </w:trPr>
        <w:tc>
          <w:tcPr>
            <w:tcW w:w="5067"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hd w:val="clear" w:color="auto" w:fill="FFFFFF"/>
              <w:spacing w:line="240" w:lineRule="atLeast"/>
              <w:jc w:val="both"/>
              <w:textAlignment w:val="top"/>
              <w:rPr>
                <w:lang w:eastAsia="en-US"/>
              </w:rPr>
            </w:pPr>
            <w:proofErr w:type="gramStart"/>
            <w:r w:rsidRPr="00542BA9">
              <w:rPr>
                <w:lang w:eastAsia="en-US"/>
              </w:rPr>
              <w:t>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w:t>
            </w:r>
            <w:proofErr w:type="gramEnd"/>
            <w:r w:rsidRPr="00542BA9">
              <w:rPr>
                <w:lang w:eastAsia="en-US"/>
              </w:rPr>
              <w:t xml:space="preserve"> Ребенок самостоятельно, во взаимодействии с педагогом, значимым взрослым, сможет выполнять задания данного типа, для данного возраста: высказывать мнения, обобщать, классифицировать, обсуждать.</w:t>
            </w:r>
          </w:p>
        </w:tc>
        <w:tc>
          <w:tcPr>
            <w:tcW w:w="1576"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both"/>
              <w:rPr>
                <w:lang w:eastAsia="en-US"/>
              </w:rPr>
            </w:pPr>
            <w:r w:rsidRPr="00542BA9">
              <w:rPr>
                <w:b/>
                <w:bCs/>
                <w:lang w:eastAsia="en-US"/>
              </w:rPr>
              <w:t>2 уровень результата</w:t>
            </w:r>
          </w:p>
        </w:tc>
        <w:tc>
          <w:tcPr>
            <w:tcW w:w="3219"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both"/>
              <w:rPr>
                <w:lang w:eastAsia="en-US"/>
              </w:rPr>
            </w:pPr>
            <w:r w:rsidRPr="00542BA9">
              <w:rPr>
                <w:lang w:eastAsia="en-US"/>
              </w:rPr>
              <w:t>Осуществление действий своими силами. Заинтересованность деятельностью. Активность мышления, идей, проектов.</w:t>
            </w:r>
          </w:p>
        </w:tc>
        <w:tc>
          <w:tcPr>
            <w:tcW w:w="4261"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hd w:val="clear" w:color="auto" w:fill="FFFFFF"/>
              <w:spacing w:line="240" w:lineRule="atLeast"/>
              <w:jc w:val="both"/>
              <w:textAlignment w:val="top"/>
              <w:rPr>
                <w:lang w:eastAsia="en-US"/>
              </w:rPr>
            </w:pPr>
            <w:r w:rsidRPr="00542BA9">
              <w:rPr>
                <w:lang w:eastAsia="en-US"/>
              </w:rPr>
              <w:t>Равноправное взаимодействие школьника с другими школьниками на уровне класса, школы, то есть в защищенной, дружественной ему просоциальной среде. Именно в такой близкой социальной среде ребенок получает (или не получает) первое практическое подтверждение приобретенных социальных знаний, начинает их ценить (или отвергает).</w:t>
            </w:r>
          </w:p>
        </w:tc>
      </w:tr>
      <w:tr w:rsidR="00AB1F70" w:rsidRPr="00542BA9" w:rsidTr="00D07D97">
        <w:trPr>
          <w:jc w:val="center"/>
        </w:trPr>
        <w:tc>
          <w:tcPr>
            <w:tcW w:w="5067"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both"/>
              <w:rPr>
                <w:lang w:eastAsia="en-US"/>
              </w:rPr>
            </w:pPr>
            <w:r w:rsidRPr="00542BA9">
              <w:rPr>
                <w:b/>
                <w:bCs/>
                <w:lang w:eastAsia="en-US"/>
              </w:rPr>
              <w:t xml:space="preserve">Зона ближайшего развития. </w:t>
            </w:r>
            <w:r w:rsidRPr="00542BA9">
              <w:rPr>
                <w:lang w:eastAsia="en-US"/>
              </w:rPr>
              <w:t xml:space="preserve">Получение школьником опыта самостоятельного социального действия. </w:t>
            </w:r>
          </w:p>
          <w:p w:rsidR="00AB1F70" w:rsidRPr="00542BA9" w:rsidRDefault="00AB1F70" w:rsidP="001D2D9E">
            <w:pPr>
              <w:spacing w:line="240" w:lineRule="atLeast"/>
              <w:jc w:val="both"/>
              <w:rPr>
                <w:lang w:eastAsia="en-US"/>
              </w:rPr>
            </w:pPr>
            <w:r w:rsidRPr="00542BA9">
              <w:rPr>
                <w:lang w:eastAsia="en-US"/>
              </w:rPr>
              <w:t xml:space="preserve">Ребенок самостоятельно сможет применять </w:t>
            </w:r>
            <w:r w:rsidRPr="00542BA9">
              <w:rPr>
                <w:lang w:eastAsia="en-US"/>
              </w:rPr>
              <w:lastRenderedPageBreak/>
              <w:t>изученные способы</w:t>
            </w:r>
            <w:proofErr w:type="gramStart"/>
            <w:r w:rsidRPr="00542BA9">
              <w:rPr>
                <w:lang w:eastAsia="en-US"/>
              </w:rPr>
              <w:t xml:space="preserve"> ,</w:t>
            </w:r>
            <w:proofErr w:type="gramEnd"/>
            <w:r w:rsidRPr="00542BA9">
              <w:rPr>
                <w:lang w:eastAsia="en-US"/>
              </w:rPr>
              <w:t>аргументировать свою позицию, оценивать ситуацию и полученный результат.</w:t>
            </w:r>
          </w:p>
        </w:tc>
        <w:tc>
          <w:tcPr>
            <w:tcW w:w="1576"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both"/>
              <w:rPr>
                <w:lang w:eastAsia="en-US"/>
              </w:rPr>
            </w:pPr>
            <w:r w:rsidRPr="00542BA9">
              <w:rPr>
                <w:b/>
                <w:bCs/>
                <w:lang w:eastAsia="en-US"/>
              </w:rPr>
              <w:lastRenderedPageBreak/>
              <w:t>3 уровень результата</w:t>
            </w:r>
          </w:p>
        </w:tc>
        <w:tc>
          <w:tcPr>
            <w:tcW w:w="3219"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both"/>
              <w:rPr>
                <w:lang w:eastAsia="en-US"/>
              </w:rPr>
            </w:pPr>
            <w:r w:rsidRPr="00542BA9">
              <w:rPr>
                <w:lang w:eastAsia="en-US"/>
              </w:rPr>
              <w:t xml:space="preserve">Откликаемость на побуждения к развитию личности, активность ориентировки в социальных </w:t>
            </w:r>
            <w:r w:rsidRPr="00542BA9">
              <w:rPr>
                <w:lang w:eastAsia="en-US"/>
              </w:rPr>
              <w:lastRenderedPageBreak/>
              <w:t>условиях, произвольное управление знаниями, умениями, навыками.</w:t>
            </w:r>
          </w:p>
        </w:tc>
        <w:tc>
          <w:tcPr>
            <w:tcW w:w="4261" w:type="dxa"/>
            <w:tcBorders>
              <w:top w:val="single" w:sz="4" w:space="0" w:color="auto"/>
              <w:left w:val="single" w:sz="4" w:space="0" w:color="auto"/>
              <w:bottom w:val="single" w:sz="4" w:space="0" w:color="auto"/>
              <w:right w:val="single" w:sz="4" w:space="0" w:color="auto"/>
            </w:tcBorders>
          </w:tcPr>
          <w:p w:rsidR="00AB1F70" w:rsidRPr="00542BA9" w:rsidRDefault="00AB1F70" w:rsidP="001D2D9E">
            <w:pPr>
              <w:spacing w:line="240" w:lineRule="atLeast"/>
              <w:jc w:val="both"/>
              <w:rPr>
                <w:lang w:eastAsia="en-US"/>
              </w:rPr>
            </w:pPr>
            <w:r w:rsidRPr="00542BA9">
              <w:rPr>
                <w:lang w:eastAsia="en-US"/>
              </w:rPr>
              <w:lastRenderedPageBreak/>
              <w:t>Взаимодействие школьника с социальными субъектами за пределами школы, в открытой общественной среде.</w:t>
            </w:r>
          </w:p>
        </w:tc>
      </w:tr>
    </w:tbl>
    <w:p w:rsidR="00AB1F70" w:rsidRPr="00542BA9" w:rsidRDefault="00AB1F70" w:rsidP="00AB1F70">
      <w:pPr>
        <w:spacing w:line="240" w:lineRule="atLeast"/>
        <w:rPr>
          <w:b/>
          <w:bCs/>
        </w:rPr>
      </w:pPr>
    </w:p>
    <w:p w:rsidR="00AB1F70" w:rsidRPr="00542BA9" w:rsidRDefault="00AB1F70" w:rsidP="00AB1F70">
      <w:pPr>
        <w:spacing w:line="240" w:lineRule="atLeast"/>
        <w:jc w:val="center"/>
      </w:pPr>
      <w:r w:rsidRPr="00542BA9">
        <w:rPr>
          <w:b/>
          <w:bCs/>
        </w:rPr>
        <w:t>Уровни результатов внеурочной деятельности по параллелям</w:t>
      </w:r>
    </w:p>
    <w:tbl>
      <w:tblPr>
        <w:tblW w:w="14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57"/>
        <w:gridCol w:w="4536"/>
        <w:gridCol w:w="3290"/>
      </w:tblGrid>
      <w:tr w:rsidR="00AB1F70" w:rsidRPr="00542BA9" w:rsidTr="001D2D9E">
        <w:tc>
          <w:tcPr>
            <w:tcW w:w="6957" w:type="dxa"/>
          </w:tcPr>
          <w:p w:rsidR="00AB1F70" w:rsidRPr="00542BA9" w:rsidRDefault="00AB1F70" w:rsidP="001D2D9E">
            <w:pPr>
              <w:spacing w:line="240" w:lineRule="atLeast"/>
              <w:jc w:val="center"/>
            </w:pPr>
            <w:r w:rsidRPr="00542BA9">
              <w:br/>
            </w:r>
            <w:r w:rsidRPr="00542BA9">
              <w:rPr>
                <w:b/>
                <w:bCs/>
              </w:rPr>
              <w:t>Первый уровень</w:t>
            </w:r>
          </w:p>
        </w:tc>
        <w:tc>
          <w:tcPr>
            <w:tcW w:w="4536" w:type="dxa"/>
          </w:tcPr>
          <w:p w:rsidR="00AB1F70" w:rsidRPr="00542BA9" w:rsidRDefault="00AB1F70" w:rsidP="001D2D9E">
            <w:pPr>
              <w:spacing w:line="240" w:lineRule="atLeast"/>
              <w:jc w:val="center"/>
            </w:pPr>
            <w:r w:rsidRPr="00542BA9">
              <w:br/>
            </w:r>
            <w:r w:rsidRPr="00542BA9">
              <w:rPr>
                <w:b/>
                <w:bCs/>
              </w:rPr>
              <w:t>Второй уровень</w:t>
            </w:r>
          </w:p>
        </w:tc>
        <w:tc>
          <w:tcPr>
            <w:tcW w:w="3290" w:type="dxa"/>
          </w:tcPr>
          <w:p w:rsidR="00AB1F70" w:rsidRPr="00542BA9" w:rsidRDefault="00AB1F70" w:rsidP="001D2D9E">
            <w:pPr>
              <w:spacing w:line="240" w:lineRule="atLeast"/>
              <w:jc w:val="center"/>
            </w:pPr>
            <w:r w:rsidRPr="00542BA9">
              <w:br/>
            </w:r>
            <w:r w:rsidRPr="00542BA9">
              <w:rPr>
                <w:b/>
                <w:bCs/>
              </w:rPr>
              <w:t>Третий уровень</w:t>
            </w:r>
          </w:p>
        </w:tc>
      </w:tr>
      <w:tr w:rsidR="00AB1F70" w:rsidRPr="00542BA9" w:rsidTr="001D2D9E">
        <w:tc>
          <w:tcPr>
            <w:tcW w:w="6957" w:type="dxa"/>
          </w:tcPr>
          <w:p w:rsidR="00AB1F70" w:rsidRPr="00542BA9" w:rsidRDefault="00AB1F70" w:rsidP="001D2D9E">
            <w:pPr>
              <w:spacing w:line="240" w:lineRule="atLeast"/>
            </w:pPr>
            <w:r w:rsidRPr="00542BA9">
              <w:br/>
              <w:t>Школьник знает и понимает общественную жизнь (1 класс)</w:t>
            </w:r>
          </w:p>
        </w:tc>
        <w:tc>
          <w:tcPr>
            <w:tcW w:w="4536" w:type="dxa"/>
          </w:tcPr>
          <w:p w:rsidR="00AB1F70" w:rsidRPr="00542BA9" w:rsidRDefault="00AB1F70" w:rsidP="001D2D9E">
            <w:pPr>
              <w:spacing w:line="240" w:lineRule="atLeast"/>
            </w:pPr>
            <w:r w:rsidRPr="00542BA9">
              <w:br/>
              <w:t>Школьник ценит общественную жизнь (2-3 классы)</w:t>
            </w:r>
          </w:p>
        </w:tc>
        <w:tc>
          <w:tcPr>
            <w:tcW w:w="3290" w:type="dxa"/>
          </w:tcPr>
          <w:p w:rsidR="00AB1F70" w:rsidRPr="00542BA9" w:rsidRDefault="00AB1F70" w:rsidP="001D2D9E">
            <w:pPr>
              <w:spacing w:line="240" w:lineRule="atLeast"/>
            </w:pPr>
            <w:r w:rsidRPr="00542BA9">
              <w:br/>
              <w:t>Школьник самостоятельно действует в общественной жизни (4 класс)</w:t>
            </w:r>
          </w:p>
        </w:tc>
      </w:tr>
      <w:tr w:rsidR="00AB1F70" w:rsidRPr="00542BA9" w:rsidTr="001D2D9E">
        <w:tc>
          <w:tcPr>
            <w:tcW w:w="6957" w:type="dxa"/>
          </w:tcPr>
          <w:p w:rsidR="00AB1F70" w:rsidRPr="00542BA9" w:rsidRDefault="00AB1F70" w:rsidP="001D2D9E">
            <w:pPr>
              <w:spacing w:line="240" w:lineRule="atLeast"/>
              <w:jc w:val="both"/>
            </w:pPr>
            <w:r w:rsidRPr="00542BA9">
              <w:t>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понимание социальной реальности и повседневной жизни.</w:t>
            </w:r>
          </w:p>
        </w:tc>
        <w:tc>
          <w:tcPr>
            <w:tcW w:w="4536" w:type="dxa"/>
          </w:tcPr>
          <w:p w:rsidR="00AB1F70" w:rsidRPr="00542BA9" w:rsidRDefault="00AB1F70" w:rsidP="001D2D9E">
            <w:pPr>
              <w:spacing w:line="240" w:lineRule="atLeast"/>
              <w:jc w:val="both"/>
            </w:pPr>
            <w:proofErr w:type="gramStart"/>
            <w:r w:rsidRPr="00542BA9">
              <w:t>Формирование позитивных отношений школьников к базовым ценностям общества (человек, семья, Отечество, природа, мир, знание, труд, культура).</w:t>
            </w:r>
            <w:proofErr w:type="gramEnd"/>
          </w:p>
        </w:tc>
        <w:tc>
          <w:tcPr>
            <w:tcW w:w="3290" w:type="dxa"/>
          </w:tcPr>
          <w:p w:rsidR="00AB1F70" w:rsidRPr="00542BA9" w:rsidRDefault="00AB1F70" w:rsidP="001D2D9E">
            <w:pPr>
              <w:spacing w:line="240" w:lineRule="atLeast"/>
              <w:jc w:val="both"/>
            </w:pPr>
            <w:r w:rsidRPr="00542BA9">
              <w:t>Получение школьником опыта самостоятельного социального действия.</w:t>
            </w:r>
          </w:p>
        </w:tc>
      </w:tr>
    </w:tbl>
    <w:p w:rsidR="00AB1F70" w:rsidRPr="00542BA9" w:rsidRDefault="00AB1F70" w:rsidP="00AB1F70">
      <w:pPr>
        <w:spacing w:line="240" w:lineRule="atLeast"/>
        <w:jc w:val="both"/>
        <w:rPr>
          <w:b/>
          <w:bCs/>
        </w:rPr>
        <w:sectPr w:rsidR="00AB1F70" w:rsidRPr="00542BA9" w:rsidSect="001D2D9E">
          <w:pgSz w:w="16838" w:h="11906" w:orient="landscape"/>
          <w:pgMar w:top="567" w:right="567" w:bottom="567" w:left="1701" w:header="709" w:footer="709" w:gutter="0"/>
          <w:cols w:space="708"/>
          <w:docGrid w:linePitch="360"/>
        </w:sectPr>
      </w:pPr>
    </w:p>
    <w:p w:rsidR="00AB1F70" w:rsidRPr="00542BA9" w:rsidRDefault="00AB1F70" w:rsidP="00AB1F70">
      <w:pPr>
        <w:tabs>
          <w:tab w:val="left" w:pos="567"/>
        </w:tabs>
        <w:ind w:firstLine="284"/>
        <w:jc w:val="both"/>
      </w:pPr>
      <w:r w:rsidRPr="00542BA9">
        <w:lastRenderedPageBreak/>
        <w:t>Понимание взаимосвязи результатов и форм внеурочной деятельности должно позволить педагогам:</w:t>
      </w:r>
    </w:p>
    <w:p w:rsidR="00AB1F70" w:rsidRPr="00542BA9" w:rsidRDefault="00AB1F70" w:rsidP="00EE3C23">
      <w:pPr>
        <w:pStyle w:val="affd"/>
        <w:numPr>
          <w:ilvl w:val="0"/>
          <w:numId w:val="42"/>
        </w:numPr>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разрабатывать образовательные программы внеурочной деятельности с чётким и внятным представлением о результате;</w:t>
      </w:r>
    </w:p>
    <w:p w:rsidR="00AB1F70" w:rsidRPr="00542BA9" w:rsidRDefault="00AB1F70" w:rsidP="00EE3C23">
      <w:pPr>
        <w:pStyle w:val="affd"/>
        <w:numPr>
          <w:ilvl w:val="0"/>
          <w:numId w:val="42"/>
        </w:numPr>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подбирать такие формы внеурочной деятельности, которые гарантируют достижение результата определённого уровня;</w:t>
      </w:r>
    </w:p>
    <w:p w:rsidR="00AB1F70" w:rsidRPr="00542BA9" w:rsidRDefault="00AB1F70" w:rsidP="00EE3C23">
      <w:pPr>
        <w:pStyle w:val="affd"/>
        <w:numPr>
          <w:ilvl w:val="0"/>
          <w:numId w:val="42"/>
        </w:numPr>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выстраивать логику перехода от результатов одного уровня к результатам другого;</w:t>
      </w:r>
    </w:p>
    <w:p w:rsidR="00AB1F70" w:rsidRPr="00542BA9" w:rsidRDefault="00AB1F70" w:rsidP="00AB1F70">
      <w:pPr>
        <w:pStyle w:val="affd"/>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 xml:space="preserve"> диагностировать результативность и эффективность внеурочной деятельности;</w:t>
      </w:r>
    </w:p>
    <w:p w:rsidR="00AB1F70" w:rsidRPr="00542BA9" w:rsidRDefault="00AB1F70" w:rsidP="00EE3C23">
      <w:pPr>
        <w:pStyle w:val="affd"/>
        <w:numPr>
          <w:ilvl w:val="0"/>
          <w:numId w:val="42"/>
        </w:numPr>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 xml:space="preserve">оценивать качество программ внеурочной деятельности (по тому, на какой результат они претендуют, соответствуют ли избранные формы предполагаемым результатам и т.д.). </w:t>
      </w:r>
    </w:p>
    <w:p w:rsidR="00AB1F70" w:rsidRPr="00542BA9" w:rsidRDefault="00AB1F70" w:rsidP="00AB1F70">
      <w:pPr>
        <w:tabs>
          <w:tab w:val="left" w:pos="567"/>
        </w:tabs>
        <w:ind w:firstLine="284"/>
        <w:jc w:val="both"/>
      </w:pPr>
      <w:r w:rsidRPr="00542BA9">
        <w:rPr>
          <w:b/>
          <w:bCs/>
        </w:rPr>
        <w:t>Цель мониторинговых исследований:</w:t>
      </w:r>
      <w:r w:rsidRPr="00542BA9">
        <w:t xml:space="preserve"> создание системы организации, сбора, обработки и распространения информации, отражающей результативность модернизации внеурочной деятельности и дополнительного образования по следующим критериям: </w:t>
      </w:r>
    </w:p>
    <w:p w:rsidR="00AB1F70" w:rsidRPr="00542BA9" w:rsidRDefault="00AB1F70" w:rsidP="00EE3C23">
      <w:pPr>
        <w:numPr>
          <w:ilvl w:val="0"/>
          <w:numId w:val="43"/>
        </w:numPr>
        <w:tabs>
          <w:tab w:val="left" w:pos="567"/>
        </w:tabs>
        <w:ind w:left="0" w:firstLine="284"/>
        <w:jc w:val="both"/>
      </w:pPr>
      <w:r w:rsidRPr="00542BA9">
        <w:t xml:space="preserve">рост активности </w:t>
      </w:r>
      <w:proofErr w:type="gramStart"/>
      <w:r w:rsidRPr="00542BA9">
        <w:t>обучающихся</w:t>
      </w:r>
      <w:proofErr w:type="gramEnd"/>
      <w:r w:rsidRPr="00542BA9">
        <w:t>; рост мотивации к активной познавательной деятельности;</w:t>
      </w:r>
    </w:p>
    <w:p w:rsidR="00AB1F70" w:rsidRPr="00542BA9" w:rsidRDefault="00AB1F70" w:rsidP="00EE3C23">
      <w:pPr>
        <w:numPr>
          <w:ilvl w:val="0"/>
          <w:numId w:val="43"/>
        </w:numPr>
        <w:tabs>
          <w:tab w:val="left" w:pos="567"/>
        </w:tabs>
        <w:ind w:left="0" w:firstLine="284"/>
        <w:jc w:val="both"/>
      </w:pPr>
      <w:r w:rsidRPr="00542BA9">
        <w:t xml:space="preserve">уровень достижения </w:t>
      </w:r>
      <w:proofErr w:type="gramStart"/>
      <w:r w:rsidRPr="00542BA9">
        <w:t>обучающимися</w:t>
      </w:r>
      <w:proofErr w:type="gramEnd"/>
      <w:r w:rsidRPr="00542BA9">
        <w:t xml:space="preserve"> таких образовательных результатов, как сформированность коммуникативных и исследовательских компетентностей, креативных и организационных способностей, рефлексивных навыков; </w:t>
      </w:r>
    </w:p>
    <w:p w:rsidR="00AB1F70" w:rsidRPr="00542BA9" w:rsidRDefault="00AB1F70" w:rsidP="00EE3C23">
      <w:pPr>
        <w:numPr>
          <w:ilvl w:val="0"/>
          <w:numId w:val="43"/>
        </w:numPr>
        <w:tabs>
          <w:tab w:val="left" w:pos="567"/>
        </w:tabs>
        <w:ind w:left="0" w:firstLine="284"/>
        <w:jc w:val="both"/>
      </w:pPr>
      <w:r w:rsidRPr="00542BA9">
        <w:t>качественное изменение в личностном развитии;</w:t>
      </w:r>
    </w:p>
    <w:p w:rsidR="00AB1F70" w:rsidRPr="00542BA9" w:rsidRDefault="00AB1F70" w:rsidP="00EE3C23">
      <w:pPr>
        <w:numPr>
          <w:ilvl w:val="0"/>
          <w:numId w:val="43"/>
        </w:numPr>
        <w:tabs>
          <w:tab w:val="left" w:pos="567"/>
        </w:tabs>
        <w:ind w:left="0" w:firstLine="284"/>
        <w:jc w:val="both"/>
      </w:pPr>
      <w:r w:rsidRPr="00542BA9">
        <w:t>удовлетворенность учащихся и родителей жиз</w:t>
      </w:r>
      <w:r w:rsidRPr="00542BA9">
        <w:softHyphen/>
        <w:t>недеятельно</w:t>
      </w:r>
      <w:r w:rsidRPr="00542BA9">
        <w:softHyphen/>
        <w:t>стью школы.</w:t>
      </w:r>
    </w:p>
    <w:p w:rsidR="00AB1F70" w:rsidRPr="00542BA9" w:rsidRDefault="00AB1F70" w:rsidP="00AB1F70">
      <w:pPr>
        <w:tabs>
          <w:tab w:val="left" w:pos="567"/>
        </w:tabs>
        <w:ind w:firstLine="284"/>
        <w:jc w:val="both"/>
      </w:pPr>
      <w:r w:rsidRPr="00542BA9">
        <w:rPr>
          <w:b/>
          <w:bCs/>
        </w:rPr>
        <w:t>Способы определения результативности программы:</w:t>
      </w:r>
    </w:p>
    <w:p w:rsidR="00AB1F70" w:rsidRPr="00542BA9" w:rsidRDefault="00AB1F70" w:rsidP="00AB1F70">
      <w:pPr>
        <w:tabs>
          <w:tab w:val="left" w:pos="567"/>
        </w:tabs>
        <w:ind w:firstLine="284"/>
        <w:jc w:val="both"/>
      </w:pPr>
      <w:r w:rsidRPr="00542BA9">
        <w:t>Диагностика, проводимая в начале и в конце каждого года обучения в виде естественно-педагогического наблюдения, анкетирования обучающихся, родителей.</w:t>
      </w:r>
    </w:p>
    <w:p w:rsidR="00AB1F70" w:rsidRPr="00542BA9" w:rsidRDefault="00AB1F70" w:rsidP="00AB1F70">
      <w:pPr>
        <w:tabs>
          <w:tab w:val="left" w:pos="567"/>
        </w:tabs>
        <w:ind w:firstLine="284"/>
        <w:jc w:val="both"/>
      </w:pPr>
      <w:r w:rsidRPr="00542BA9">
        <w:rPr>
          <w:b/>
        </w:rPr>
        <w:t xml:space="preserve">Показатели </w:t>
      </w:r>
      <w:r w:rsidRPr="00542BA9">
        <w:rPr>
          <w:b/>
          <w:bCs/>
        </w:rPr>
        <w:t>оценки эффективности занятий</w:t>
      </w:r>
      <w:r w:rsidRPr="00542BA9">
        <w:t xml:space="preserve">: </w:t>
      </w:r>
    </w:p>
    <w:p w:rsidR="00AB1F70" w:rsidRPr="00542BA9" w:rsidRDefault="00AB1F70" w:rsidP="00EE3C23">
      <w:pPr>
        <w:numPr>
          <w:ilvl w:val="0"/>
          <w:numId w:val="44"/>
        </w:numPr>
        <w:tabs>
          <w:tab w:val="left" w:pos="567"/>
        </w:tabs>
        <w:ind w:left="0" w:firstLine="284"/>
        <w:jc w:val="both"/>
      </w:pPr>
      <w:r w:rsidRPr="00542BA9">
        <w:t xml:space="preserve">активность посещения </w:t>
      </w:r>
      <w:proofErr w:type="gramStart"/>
      <w:r w:rsidRPr="00542BA9">
        <w:t>обучающимися</w:t>
      </w:r>
      <w:proofErr w:type="gramEnd"/>
      <w:r w:rsidRPr="00542BA9">
        <w:t xml:space="preserve"> занятий;</w:t>
      </w:r>
    </w:p>
    <w:p w:rsidR="00AB1F70" w:rsidRPr="00542BA9" w:rsidRDefault="00AB1F70" w:rsidP="00EE3C23">
      <w:pPr>
        <w:numPr>
          <w:ilvl w:val="0"/>
          <w:numId w:val="44"/>
        </w:numPr>
        <w:tabs>
          <w:tab w:val="left" w:pos="567"/>
        </w:tabs>
        <w:ind w:left="0" w:firstLine="284"/>
        <w:jc w:val="both"/>
      </w:pPr>
      <w:r w:rsidRPr="00542BA9">
        <w:t>поведение детей на занятиях: живость, активность, заинтересованность обеспечивают положительные результаты;</w:t>
      </w:r>
    </w:p>
    <w:p w:rsidR="00AB1F70" w:rsidRPr="00542BA9" w:rsidRDefault="00AB1F70" w:rsidP="00EE3C23">
      <w:pPr>
        <w:numPr>
          <w:ilvl w:val="0"/>
          <w:numId w:val="44"/>
        </w:numPr>
        <w:tabs>
          <w:tab w:val="left" w:pos="567"/>
        </w:tabs>
        <w:ind w:left="0" w:firstLine="284"/>
        <w:jc w:val="both"/>
      </w:pPr>
      <w:r w:rsidRPr="00542BA9">
        <w:t>результаты выполнения тестовых заданий и заданий из конкурса эрудитов, при выполнении которых выявляется, справляются ли ученики с ними самостоятельно;</w:t>
      </w:r>
    </w:p>
    <w:p w:rsidR="00AB1F70" w:rsidRPr="00542BA9" w:rsidRDefault="00AB1F70" w:rsidP="00EE3C23">
      <w:pPr>
        <w:numPr>
          <w:ilvl w:val="0"/>
          <w:numId w:val="44"/>
        </w:numPr>
        <w:tabs>
          <w:tab w:val="left" w:pos="567"/>
        </w:tabs>
        <w:ind w:left="0" w:firstLine="284"/>
        <w:jc w:val="both"/>
      </w:pPr>
      <w:r w:rsidRPr="00542BA9">
        <w:t>косвенным показателем эффективности занятий может быть повышение качества успеваемости по математике, русскому языку, окружающему миру, литературному чтению и др.</w:t>
      </w:r>
    </w:p>
    <w:p w:rsidR="00AB1F70" w:rsidRPr="00542BA9" w:rsidRDefault="00AB1F70" w:rsidP="00AB1F70">
      <w:pPr>
        <w:tabs>
          <w:tab w:val="left" w:pos="567"/>
        </w:tabs>
        <w:ind w:firstLine="284"/>
        <w:jc w:val="both"/>
      </w:pPr>
    </w:p>
    <w:p w:rsidR="001B3C6C" w:rsidRDefault="001B3C6C" w:rsidP="001B3C6C">
      <w:pPr>
        <w:ind w:left="708"/>
      </w:pPr>
    </w:p>
    <w:p w:rsidR="001E4538" w:rsidRDefault="001E4538" w:rsidP="001E4538">
      <w:pPr>
        <w:jc w:val="center"/>
        <w:rPr>
          <w:b/>
          <w:sz w:val="28"/>
        </w:rPr>
      </w:pPr>
    </w:p>
    <w:p w:rsidR="001E4538" w:rsidRPr="00F46EFF" w:rsidRDefault="001E4538" w:rsidP="001E4538">
      <w:pPr>
        <w:jc w:val="center"/>
        <w:rPr>
          <w:b/>
          <w:sz w:val="28"/>
        </w:rPr>
      </w:pPr>
      <w:r w:rsidRPr="00F46EFF">
        <w:rPr>
          <w:b/>
          <w:sz w:val="28"/>
        </w:rPr>
        <w:t>План по внеурочной деятельности</w:t>
      </w:r>
    </w:p>
    <w:p w:rsidR="001E4538" w:rsidRPr="00452A6D" w:rsidRDefault="001E4538" w:rsidP="001E4538">
      <w:pPr>
        <w:jc w:val="center"/>
        <w:rPr>
          <w:b/>
          <w:sz w:val="28"/>
        </w:rPr>
      </w:pPr>
      <w:r w:rsidRPr="00F46EFF">
        <w:rPr>
          <w:b/>
          <w:sz w:val="28"/>
        </w:rPr>
        <w:t>на 202</w:t>
      </w:r>
      <w:r>
        <w:rPr>
          <w:b/>
          <w:sz w:val="28"/>
        </w:rPr>
        <w:t>2</w:t>
      </w:r>
      <w:r w:rsidRPr="00F46EFF">
        <w:rPr>
          <w:b/>
          <w:sz w:val="28"/>
        </w:rPr>
        <w:t>-202</w:t>
      </w:r>
      <w:r>
        <w:rPr>
          <w:b/>
          <w:sz w:val="28"/>
        </w:rPr>
        <w:t>3 учебный год для 1</w:t>
      </w:r>
      <w:r w:rsidRPr="00F46EFF">
        <w:rPr>
          <w:b/>
          <w:sz w:val="28"/>
        </w:rPr>
        <w:t xml:space="preserve"> класса, </w:t>
      </w:r>
      <w:r>
        <w:rPr>
          <w:b/>
          <w:sz w:val="28"/>
        </w:rPr>
        <w:t>(</w:t>
      </w:r>
      <w:proofErr w:type="gramStart"/>
      <w:r>
        <w:rPr>
          <w:b/>
          <w:sz w:val="28"/>
        </w:rPr>
        <w:t>обновленный</w:t>
      </w:r>
      <w:proofErr w:type="gramEnd"/>
      <w:r>
        <w:rPr>
          <w:b/>
          <w:sz w:val="28"/>
        </w:rPr>
        <w:t xml:space="preserve"> </w:t>
      </w:r>
      <w:r w:rsidRPr="00F46EFF">
        <w:rPr>
          <w:b/>
          <w:sz w:val="28"/>
        </w:rPr>
        <w:t xml:space="preserve"> ФГОС НОО</w:t>
      </w:r>
      <w:r>
        <w:rPr>
          <w:b/>
          <w:sz w:val="28"/>
        </w:rPr>
        <w:t>)</w:t>
      </w:r>
    </w:p>
    <w:tbl>
      <w:tblPr>
        <w:tblW w:w="4125" w:type="pct"/>
        <w:jc w:val="center"/>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30"/>
        <w:gridCol w:w="4367"/>
      </w:tblGrid>
      <w:tr w:rsidR="001E4538" w:rsidRPr="009F7FD1" w:rsidTr="001E4538">
        <w:trPr>
          <w:trHeight w:val="317"/>
          <w:jc w:val="center"/>
        </w:trPr>
        <w:tc>
          <w:tcPr>
            <w:tcW w:w="2460"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9F7FD1" w:rsidRDefault="001E4538" w:rsidP="001E4538">
            <w:pPr>
              <w:jc w:val="center"/>
              <w:rPr>
                <w:b/>
              </w:rPr>
            </w:pPr>
            <w:r w:rsidRPr="009F7FD1">
              <w:rPr>
                <w:b/>
              </w:rPr>
              <w:t xml:space="preserve">Направления </w:t>
            </w:r>
          </w:p>
        </w:tc>
        <w:tc>
          <w:tcPr>
            <w:tcW w:w="2540"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9F7FD1" w:rsidRDefault="001E4538" w:rsidP="001E4538">
            <w:pPr>
              <w:tabs>
                <w:tab w:val="left" w:pos="4500"/>
                <w:tab w:val="left" w:pos="9180"/>
                <w:tab w:val="left" w:pos="9360"/>
              </w:tabs>
              <w:jc w:val="center"/>
              <w:rPr>
                <w:b/>
                <w:bCs/>
              </w:rPr>
            </w:pPr>
            <w:r>
              <w:rPr>
                <w:b/>
                <w:bCs/>
                <w:sz w:val="22"/>
                <w:szCs w:val="22"/>
              </w:rPr>
              <w:t xml:space="preserve">1 </w:t>
            </w:r>
            <w:r w:rsidRPr="009F7FD1">
              <w:rPr>
                <w:b/>
                <w:bCs/>
                <w:sz w:val="22"/>
                <w:szCs w:val="22"/>
              </w:rPr>
              <w:t>класс</w:t>
            </w:r>
          </w:p>
        </w:tc>
      </w:tr>
      <w:tr w:rsidR="001E4538" w:rsidRPr="009F7FD1" w:rsidTr="001E4538">
        <w:trPr>
          <w:trHeight w:val="538"/>
          <w:jc w:val="center"/>
        </w:trPr>
        <w:tc>
          <w:tcPr>
            <w:tcW w:w="2460" w:type="pct"/>
            <w:tcBorders>
              <w:top w:val="single" w:sz="4" w:space="0" w:color="000000"/>
              <w:left w:val="single" w:sz="4" w:space="0" w:color="000000"/>
              <w:right w:val="single" w:sz="4" w:space="0" w:color="000000"/>
            </w:tcBorders>
          </w:tcPr>
          <w:p w:rsidR="001E4538" w:rsidRPr="009F7FD1" w:rsidRDefault="001E4538" w:rsidP="001E4538">
            <w:pPr>
              <w:rPr>
                <w:b/>
                <w:bCs/>
              </w:rPr>
            </w:pPr>
            <w:r w:rsidRPr="009F7FD1">
              <w:rPr>
                <w:b/>
                <w:bCs/>
                <w:sz w:val="22"/>
              </w:rPr>
              <w:t>Художественно-эстетическое  направление</w:t>
            </w:r>
          </w:p>
        </w:tc>
        <w:tc>
          <w:tcPr>
            <w:tcW w:w="2540" w:type="pct"/>
            <w:tcBorders>
              <w:top w:val="single" w:sz="4" w:space="0" w:color="000000"/>
              <w:left w:val="single" w:sz="4" w:space="0" w:color="000000"/>
              <w:bottom w:val="single" w:sz="4" w:space="0" w:color="auto"/>
              <w:right w:val="single" w:sz="4" w:space="0" w:color="000000"/>
            </w:tcBorders>
          </w:tcPr>
          <w:p w:rsidR="001E4538" w:rsidRDefault="001E4538" w:rsidP="001E4538">
            <w:pPr>
              <w:ind w:right="-182"/>
            </w:pPr>
            <w:r w:rsidRPr="009F7FD1">
              <w:rPr>
                <w:sz w:val="22"/>
              </w:rPr>
              <w:t xml:space="preserve">«Умелые ручки»; </w:t>
            </w:r>
          </w:p>
          <w:p w:rsidR="001E4538" w:rsidRDefault="001E4538" w:rsidP="001E4538">
            <w:pPr>
              <w:ind w:right="-182"/>
            </w:pPr>
            <w:r w:rsidRPr="009F7FD1">
              <w:rPr>
                <w:sz w:val="22"/>
              </w:rPr>
              <w:t xml:space="preserve"> «Риторика» </w:t>
            </w:r>
          </w:p>
          <w:p w:rsidR="001E4538" w:rsidRPr="009F7FD1" w:rsidRDefault="001E4538" w:rsidP="001E4538">
            <w:pPr>
              <w:ind w:right="-182"/>
            </w:pPr>
            <w:r w:rsidRPr="009F7FD1">
              <w:rPr>
                <w:sz w:val="22"/>
              </w:rPr>
              <w:t>«Театральный»</w:t>
            </w:r>
          </w:p>
        </w:tc>
      </w:tr>
      <w:tr w:rsidR="001E4538" w:rsidRPr="009F7FD1" w:rsidTr="001E4538">
        <w:trPr>
          <w:trHeight w:val="644"/>
          <w:jc w:val="center"/>
        </w:trPr>
        <w:tc>
          <w:tcPr>
            <w:tcW w:w="2460"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rPr>
                <w:b/>
                <w:bCs/>
              </w:rPr>
            </w:pPr>
            <w:r w:rsidRPr="009F7FD1">
              <w:rPr>
                <w:b/>
                <w:bCs/>
                <w:sz w:val="22"/>
              </w:rPr>
              <w:t>Научно - познавательное направление</w:t>
            </w:r>
          </w:p>
        </w:tc>
        <w:tc>
          <w:tcPr>
            <w:tcW w:w="2540" w:type="pct"/>
            <w:tcBorders>
              <w:top w:val="single" w:sz="4" w:space="0" w:color="000000"/>
              <w:left w:val="single" w:sz="4" w:space="0" w:color="000000"/>
              <w:bottom w:val="single" w:sz="4" w:space="0" w:color="auto"/>
              <w:right w:val="single" w:sz="4" w:space="0" w:color="000000"/>
            </w:tcBorders>
          </w:tcPr>
          <w:p w:rsidR="001E4538" w:rsidRDefault="001E4538" w:rsidP="001E4538">
            <w:pPr>
              <w:ind w:left="-45" w:right="-182"/>
            </w:pPr>
            <w:r w:rsidRPr="009F7FD1">
              <w:rPr>
                <w:sz w:val="22"/>
              </w:rPr>
              <w:t xml:space="preserve"> «</w:t>
            </w:r>
            <w:r>
              <w:rPr>
                <w:sz w:val="22"/>
              </w:rPr>
              <w:t xml:space="preserve">Разговор о </w:t>
            </w:r>
            <w:proofErr w:type="gramStart"/>
            <w:r>
              <w:rPr>
                <w:sz w:val="22"/>
              </w:rPr>
              <w:t>важном</w:t>
            </w:r>
            <w:proofErr w:type="gramEnd"/>
            <w:r w:rsidRPr="009F7FD1">
              <w:rPr>
                <w:sz w:val="22"/>
              </w:rPr>
              <w:t xml:space="preserve">»; </w:t>
            </w:r>
          </w:p>
          <w:p w:rsidR="001E4538" w:rsidRPr="009F7FD1" w:rsidRDefault="001E4538" w:rsidP="001E4538">
            <w:pPr>
              <w:ind w:left="-45" w:right="-182"/>
            </w:pPr>
            <w:r w:rsidRPr="009F7FD1">
              <w:rPr>
                <w:sz w:val="22"/>
              </w:rPr>
              <w:t>«</w:t>
            </w:r>
            <w:r>
              <w:rPr>
                <w:sz w:val="22"/>
              </w:rPr>
              <w:t>Функциональная грамотность</w:t>
            </w:r>
            <w:r w:rsidRPr="009F7FD1">
              <w:rPr>
                <w:sz w:val="22"/>
              </w:rPr>
              <w:t>»</w:t>
            </w:r>
          </w:p>
        </w:tc>
      </w:tr>
      <w:tr w:rsidR="001E4538" w:rsidRPr="009F7FD1" w:rsidTr="001E4538">
        <w:trPr>
          <w:trHeight w:val="518"/>
          <w:jc w:val="center"/>
        </w:trPr>
        <w:tc>
          <w:tcPr>
            <w:tcW w:w="2460" w:type="pct"/>
            <w:tcBorders>
              <w:top w:val="single" w:sz="4" w:space="0" w:color="auto"/>
              <w:left w:val="single" w:sz="4" w:space="0" w:color="000000"/>
              <w:right w:val="single" w:sz="4" w:space="0" w:color="000000"/>
            </w:tcBorders>
          </w:tcPr>
          <w:p w:rsidR="001E4538" w:rsidRPr="009F7FD1" w:rsidRDefault="001E4538" w:rsidP="001E4538">
            <w:pPr>
              <w:rPr>
                <w:b/>
                <w:bCs/>
              </w:rPr>
            </w:pPr>
            <w:r w:rsidRPr="009F7FD1">
              <w:rPr>
                <w:b/>
                <w:bCs/>
                <w:sz w:val="22"/>
              </w:rPr>
              <w:t>Военно – патриотическое  направление</w:t>
            </w:r>
          </w:p>
        </w:tc>
        <w:tc>
          <w:tcPr>
            <w:tcW w:w="2540" w:type="pct"/>
            <w:tcBorders>
              <w:top w:val="single" w:sz="4" w:space="0" w:color="auto"/>
              <w:left w:val="single" w:sz="4" w:space="0" w:color="000000"/>
              <w:bottom w:val="single" w:sz="4" w:space="0" w:color="auto"/>
              <w:right w:val="single" w:sz="4" w:space="0" w:color="000000"/>
            </w:tcBorders>
          </w:tcPr>
          <w:p w:rsidR="001E4538" w:rsidRPr="009F7FD1" w:rsidRDefault="001E4538" w:rsidP="001E4538">
            <w:pPr>
              <w:ind w:left="-112"/>
            </w:pPr>
            <w:r w:rsidRPr="009F7FD1">
              <w:rPr>
                <w:sz w:val="22"/>
              </w:rPr>
              <w:t xml:space="preserve"> «Доноведение»</w:t>
            </w:r>
          </w:p>
        </w:tc>
      </w:tr>
      <w:tr w:rsidR="001E4538" w:rsidRPr="009F7FD1" w:rsidTr="001E4538">
        <w:trPr>
          <w:trHeight w:val="495"/>
          <w:jc w:val="center"/>
        </w:trPr>
        <w:tc>
          <w:tcPr>
            <w:tcW w:w="2460" w:type="pct"/>
            <w:tcBorders>
              <w:top w:val="single" w:sz="4" w:space="0" w:color="000000"/>
              <w:left w:val="single" w:sz="4" w:space="0" w:color="000000"/>
              <w:bottom w:val="single" w:sz="4" w:space="0" w:color="000000"/>
              <w:right w:val="single" w:sz="4" w:space="0" w:color="000000"/>
            </w:tcBorders>
          </w:tcPr>
          <w:p w:rsidR="001E4538" w:rsidRPr="009F7FD1" w:rsidRDefault="001E4538" w:rsidP="001E4538">
            <w:pPr>
              <w:rPr>
                <w:b/>
                <w:bCs/>
              </w:rPr>
            </w:pPr>
            <w:r w:rsidRPr="009F7FD1">
              <w:rPr>
                <w:b/>
                <w:bCs/>
                <w:sz w:val="22"/>
              </w:rPr>
              <w:t>Спортивно-оздоровительное направление</w:t>
            </w:r>
          </w:p>
        </w:tc>
        <w:tc>
          <w:tcPr>
            <w:tcW w:w="2540" w:type="pct"/>
            <w:tcBorders>
              <w:top w:val="single" w:sz="4" w:space="0" w:color="000000"/>
              <w:left w:val="single" w:sz="4" w:space="0" w:color="000000"/>
              <w:bottom w:val="single" w:sz="4" w:space="0" w:color="000000"/>
              <w:right w:val="single" w:sz="4" w:space="0" w:color="000000"/>
            </w:tcBorders>
            <w:vAlign w:val="center"/>
          </w:tcPr>
          <w:p w:rsidR="001E4538" w:rsidRDefault="001E4538" w:rsidP="001E4538">
            <w:pPr>
              <w:tabs>
                <w:tab w:val="left" w:pos="4500"/>
                <w:tab w:val="left" w:pos="9180"/>
                <w:tab w:val="left" w:pos="9360"/>
              </w:tabs>
              <w:ind w:left="-129"/>
            </w:pPr>
            <w:r w:rsidRPr="009F7FD1">
              <w:rPr>
                <w:sz w:val="22"/>
              </w:rPr>
              <w:t>«Разговор о правильном питании»</w:t>
            </w:r>
          </w:p>
          <w:p w:rsidR="001E4538" w:rsidRPr="009F7FD1" w:rsidRDefault="001E4538" w:rsidP="001E4538">
            <w:pPr>
              <w:tabs>
                <w:tab w:val="left" w:pos="4500"/>
                <w:tab w:val="left" w:pos="9180"/>
                <w:tab w:val="left" w:pos="9360"/>
              </w:tabs>
              <w:ind w:left="-129"/>
              <w:rPr>
                <w:bCs/>
              </w:rPr>
            </w:pPr>
            <w:r w:rsidRPr="009F7FD1">
              <w:rPr>
                <w:sz w:val="22"/>
              </w:rPr>
              <w:t xml:space="preserve"> «Шахматы»</w:t>
            </w:r>
          </w:p>
        </w:tc>
      </w:tr>
      <w:tr w:rsidR="001E4538" w:rsidRPr="00EF2645" w:rsidTr="001E4538">
        <w:trPr>
          <w:trHeight w:val="268"/>
          <w:jc w:val="center"/>
        </w:trPr>
        <w:tc>
          <w:tcPr>
            <w:tcW w:w="2460" w:type="pct"/>
            <w:tcBorders>
              <w:top w:val="single" w:sz="4" w:space="0" w:color="000000"/>
              <w:left w:val="single" w:sz="4" w:space="0" w:color="000000"/>
              <w:right w:val="single" w:sz="4" w:space="0" w:color="000000"/>
            </w:tcBorders>
          </w:tcPr>
          <w:p w:rsidR="001E4538" w:rsidRPr="009F7FD1" w:rsidRDefault="001E4538" w:rsidP="001E4538">
            <w:pPr>
              <w:jc w:val="center"/>
              <w:rPr>
                <w:b/>
                <w:bCs/>
              </w:rPr>
            </w:pPr>
            <w:r w:rsidRPr="009F7FD1">
              <w:rPr>
                <w:b/>
                <w:bCs/>
                <w:sz w:val="22"/>
              </w:rPr>
              <w:t>ИТОГО</w:t>
            </w:r>
          </w:p>
        </w:tc>
        <w:tc>
          <w:tcPr>
            <w:tcW w:w="2540"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tabs>
                <w:tab w:val="left" w:pos="4500"/>
                <w:tab w:val="left" w:pos="9180"/>
                <w:tab w:val="left" w:pos="9360"/>
              </w:tabs>
              <w:ind w:left="-129"/>
              <w:jc w:val="center"/>
            </w:pPr>
            <w:r>
              <w:rPr>
                <w:sz w:val="22"/>
              </w:rPr>
              <w:t>8</w:t>
            </w:r>
          </w:p>
        </w:tc>
      </w:tr>
    </w:tbl>
    <w:p w:rsidR="001B3C6C" w:rsidRDefault="001B3C6C" w:rsidP="001B3C6C">
      <w:pPr>
        <w:ind w:left="708"/>
      </w:pPr>
    </w:p>
    <w:p w:rsidR="001E4538" w:rsidRDefault="001E4538" w:rsidP="001B3C6C">
      <w:pPr>
        <w:ind w:left="708"/>
      </w:pPr>
    </w:p>
    <w:p w:rsidR="001E4538" w:rsidRPr="001E4538" w:rsidRDefault="001E4538" w:rsidP="001B3C6C">
      <w:pPr>
        <w:ind w:left="708"/>
      </w:pPr>
    </w:p>
    <w:p w:rsidR="001B3C6C" w:rsidRDefault="001B3C6C" w:rsidP="001B3C6C">
      <w:pPr>
        <w:ind w:left="708"/>
      </w:pPr>
    </w:p>
    <w:p w:rsidR="001E4538" w:rsidRPr="00F46EFF" w:rsidRDefault="001E4538" w:rsidP="001E4538">
      <w:pPr>
        <w:jc w:val="center"/>
        <w:rPr>
          <w:b/>
          <w:sz w:val="28"/>
        </w:rPr>
      </w:pPr>
      <w:r w:rsidRPr="00F46EFF">
        <w:rPr>
          <w:b/>
          <w:sz w:val="28"/>
        </w:rPr>
        <w:lastRenderedPageBreak/>
        <w:t>План по внеурочной деятельности</w:t>
      </w:r>
    </w:p>
    <w:p w:rsidR="001E4538" w:rsidRPr="00452A6D" w:rsidRDefault="001E4538" w:rsidP="001E4538">
      <w:pPr>
        <w:jc w:val="center"/>
        <w:rPr>
          <w:b/>
          <w:sz w:val="28"/>
        </w:rPr>
      </w:pPr>
      <w:r w:rsidRPr="00F46EFF">
        <w:rPr>
          <w:b/>
          <w:sz w:val="28"/>
        </w:rPr>
        <w:t>на 202</w:t>
      </w:r>
      <w:r>
        <w:rPr>
          <w:b/>
          <w:sz w:val="28"/>
        </w:rPr>
        <w:t>2</w:t>
      </w:r>
      <w:r w:rsidRPr="00F46EFF">
        <w:rPr>
          <w:b/>
          <w:sz w:val="28"/>
        </w:rPr>
        <w:t>-202</w:t>
      </w:r>
      <w:r>
        <w:rPr>
          <w:b/>
          <w:sz w:val="28"/>
        </w:rPr>
        <w:t>3</w:t>
      </w:r>
      <w:r w:rsidRPr="00F46EFF">
        <w:rPr>
          <w:b/>
          <w:sz w:val="28"/>
        </w:rPr>
        <w:t xml:space="preserve"> учебный год для </w:t>
      </w:r>
      <w:r>
        <w:rPr>
          <w:b/>
          <w:sz w:val="28"/>
        </w:rPr>
        <w:t>2</w:t>
      </w:r>
      <w:r w:rsidRPr="00F46EFF">
        <w:rPr>
          <w:b/>
          <w:sz w:val="28"/>
        </w:rPr>
        <w:t>-4 класса,  ФГОС НОО</w:t>
      </w:r>
    </w:p>
    <w:tbl>
      <w:tblPr>
        <w:tblW w:w="5000" w:type="pct"/>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896"/>
        <w:gridCol w:w="2604"/>
        <w:gridCol w:w="2605"/>
        <w:gridCol w:w="2316"/>
      </w:tblGrid>
      <w:tr w:rsidR="001E4538" w:rsidRPr="009F7FD1" w:rsidTr="001E4538">
        <w:trPr>
          <w:trHeight w:val="317"/>
        </w:trPr>
        <w:tc>
          <w:tcPr>
            <w:tcW w:w="1389"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9F7FD1" w:rsidRDefault="001E4538" w:rsidP="001E4538">
            <w:pPr>
              <w:jc w:val="center"/>
              <w:rPr>
                <w:b/>
              </w:rPr>
            </w:pPr>
            <w:r w:rsidRPr="009F7FD1">
              <w:rPr>
                <w:b/>
              </w:rPr>
              <w:t xml:space="preserve">Направления </w:t>
            </w:r>
          </w:p>
        </w:tc>
        <w:tc>
          <w:tcPr>
            <w:tcW w:w="1249"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9F7FD1" w:rsidRDefault="001E4538" w:rsidP="001E4538">
            <w:pPr>
              <w:tabs>
                <w:tab w:val="left" w:pos="4500"/>
                <w:tab w:val="left" w:pos="9180"/>
                <w:tab w:val="left" w:pos="9360"/>
              </w:tabs>
              <w:jc w:val="center"/>
              <w:rPr>
                <w:b/>
                <w:bCs/>
                <w:sz w:val="22"/>
                <w:szCs w:val="22"/>
              </w:rPr>
            </w:pPr>
            <w:r w:rsidRPr="009F7FD1">
              <w:rPr>
                <w:b/>
                <w:bCs/>
                <w:sz w:val="22"/>
                <w:szCs w:val="22"/>
              </w:rPr>
              <w:t>2 класс</w:t>
            </w:r>
          </w:p>
        </w:tc>
        <w:tc>
          <w:tcPr>
            <w:tcW w:w="1250"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9F7FD1" w:rsidRDefault="001E4538" w:rsidP="001E4538">
            <w:pPr>
              <w:tabs>
                <w:tab w:val="left" w:pos="4500"/>
                <w:tab w:val="left" w:pos="9180"/>
                <w:tab w:val="left" w:pos="9360"/>
              </w:tabs>
              <w:jc w:val="center"/>
              <w:rPr>
                <w:b/>
                <w:bCs/>
                <w:sz w:val="22"/>
                <w:szCs w:val="22"/>
              </w:rPr>
            </w:pPr>
            <w:r w:rsidRPr="009F7FD1">
              <w:rPr>
                <w:b/>
                <w:bCs/>
                <w:sz w:val="22"/>
                <w:szCs w:val="22"/>
              </w:rPr>
              <w:t xml:space="preserve">3 класс </w:t>
            </w:r>
          </w:p>
        </w:tc>
        <w:tc>
          <w:tcPr>
            <w:tcW w:w="1111" w:type="pct"/>
            <w:tcBorders>
              <w:top w:val="single" w:sz="4" w:space="0" w:color="000000"/>
              <w:left w:val="single" w:sz="4" w:space="0" w:color="000000"/>
              <w:bottom w:val="single" w:sz="4" w:space="0" w:color="000000"/>
              <w:right w:val="single" w:sz="4" w:space="0" w:color="000000"/>
            </w:tcBorders>
            <w:shd w:val="clear" w:color="auto" w:fill="C2D69B"/>
            <w:vAlign w:val="center"/>
          </w:tcPr>
          <w:p w:rsidR="001E4538" w:rsidRPr="009F7FD1" w:rsidRDefault="001E4538" w:rsidP="001E4538">
            <w:pPr>
              <w:tabs>
                <w:tab w:val="left" w:pos="4500"/>
                <w:tab w:val="left" w:pos="9180"/>
                <w:tab w:val="left" w:pos="9360"/>
              </w:tabs>
              <w:jc w:val="center"/>
              <w:rPr>
                <w:b/>
                <w:bCs/>
                <w:sz w:val="22"/>
                <w:szCs w:val="22"/>
              </w:rPr>
            </w:pPr>
            <w:r w:rsidRPr="009F7FD1">
              <w:rPr>
                <w:b/>
                <w:bCs/>
                <w:sz w:val="22"/>
                <w:szCs w:val="22"/>
              </w:rPr>
              <w:t xml:space="preserve">4 класс </w:t>
            </w:r>
          </w:p>
        </w:tc>
      </w:tr>
      <w:tr w:rsidR="001E4538" w:rsidRPr="009F7FD1" w:rsidTr="001E4538">
        <w:trPr>
          <w:trHeight w:val="538"/>
        </w:trPr>
        <w:tc>
          <w:tcPr>
            <w:tcW w:w="1389" w:type="pct"/>
            <w:tcBorders>
              <w:top w:val="single" w:sz="4" w:space="0" w:color="000000"/>
              <w:left w:val="single" w:sz="4" w:space="0" w:color="000000"/>
              <w:right w:val="single" w:sz="4" w:space="0" w:color="000000"/>
            </w:tcBorders>
          </w:tcPr>
          <w:p w:rsidR="001E4538" w:rsidRPr="009F7FD1" w:rsidRDefault="001E4538" w:rsidP="001E4538">
            <w:pPr>
              <w:rPr>
                <w:b/>
                <w:bCs/>
                <w:sz w:val="22"/>
              </w:rPr>
            </w:pPr>
            <w:r w:rsidRPr="009F7FD1">
              <w:rPr>
                <w:b/>
                <w:bCs/>
                <w:sz w:val="22"/>
              </w:rPr>
              <w:t>Художественно-эстетическое  направление</w:t>
            </w:r>
          </w:p>
        </w:tc>
        <w:tc>
          <w:tcPr>
            <w:tcW w:w="1249"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ind w:right="-182"/>
              <w:rPr>
                <w:sz w:val="22"/>
              </w:rPr>
            </w:pPr>
            <w:r w:rsidRPr="009F7FD1">
              <w:rPr>
                <w:sz w:val="22"/>
              </w:rPr>
              <w:t>«Умелые ручки»; «Риторика» «Театральный»</w:t>
            </w:r>
          </w:p>
        </w:tc>
        <w:tc>
          <w:tcPr>
            <w:tcW w:w="1250"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ind w:right="-182"/>
              <w:rPr>
                <w:sz w:val="22"/>
              </w:rPr>
            </w:pPr>
            <w:r w:rsidRPr="009F7FD1">
              <w:rPr>
                <w:sz w:val="22"/>
              </w:rPr>
              <w:t>«Умелые ручки»; «Риторика» «Театральный»</w:t>
            </w:r>
          </w:p>
        </w:tc>
        <w:tc>
          <w:tcPr>
            <w:tcW w:w="1111"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ind w:right="-182"/>
              <w:rPr>
                <w:sz w:val="22"/>
              </w:rPr>
            </w:pPr>
            <w:r w:rsidRPr="009F7FD1">
              <w:rPr>
                <w:sz w:val="22"/>
              </w:rPr>
              <w:t>«Умелые ручки»; «Риторика» «Театральный»</w:t>
            </w:r>
          </w:p>
        </w:tc>
      </w:tr>
      <w:tr w:rsidR="001E4538" w:rsidRPr="009F7FD1" w:rsidTr="001E4538">
        <w:trPr>
          <w:trHeight w:val="644"/>
        </w:trPr>
        <w:tc>
          <w:tcPr>
            <w:tcW w:w="1389"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rPr>
                <w:b/>
                <w:bCs/>
                <w:sz w:val="22"/>
              </w:rPr>
            </w:pPr>
            <w:r w:rsidRPr="009F7FD1">
              <w:rPr>
                <w:b/>
                <w:bCs/>
                <w:sz w:val="22"/>
              </w:rPr>
              <w:t>Научно - познавательное направление</w:t>
            </w:r>
          </w:p>
        </w:tc>
        <w:tc>
          <w:tcPr>
            <w:tcW w:w="1249"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ind w:left="-45" w:right="-182"/>
              <w:rPr>
                <w:sz w:val="22"/>
              </w:rPr>
            </w:pPr>
            <w:r w:rsidRPr="009F7FD1">
              <w:rPr>
                <w:sz w:val="22"/>
              </w:rPr>
              <w:t xml:space="preserve"> «</w:t>
            </w:r>
            <w:r>
              <w:rPr>
                <w:sz w:val="22"/>
              </w:rPr>
              <w:t>Функциональная грамотность</w:t>
            </w:r>
            <w:r w:rsidRPr="009F7FD1">
              <w:rPr>
                <w:sz w:val="22"/>
              </w:rPr>
              <w:t>»</w:t>
            </w:r>
          </w:p>
        </w:tc>
        <w:tc>
          <w:tcPr>
            <w:tcW w:w="1250"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ind w:left="-45" w:right="-182"/>
              <w:rPr>
                <w:sz w:val="22"/>
              </w:rPr>
            </w:pPr>
            <w:r w:rsidRPr="009F7FD1">
              <w:rPr>
                <w:sz w:val="22"/>
              </w:rPr>
              <w:t xml:space="preserve"> «</w:t>
            </w:r>
            <w:r>
              <w:rPr>
                <w:sz w:val="22"/>
              </w:rPr>
              <w:t>Функциональная грамотность</w:t>
            </w:r>
            <w:r w:rsidRPr="009F7FD1">
              <w:rPr>
                <w:sz w:val="22"/>
              </w:rPr>
              <w:t>»</w:t>
            </w:r>
          </w:p>
        </w:tc>
        <w:tc>
          <w:tcPr>
            <w:tcW w:w="1111"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ind w:left="-45" w:right="-182"/>
              <w:rPr>
                <w:sz w:val="22"/>
              </w:rPr>
            </w:pPr>
            <w:r w:rsidRPr="009F7FD1">
              <w:rPr>
                <w:sz w:val="22"/>
              </w:rPr>
              <w:t xml:space="preserve"> «</w:t>
            </w:r>
            <w:r>
              <w:rPr>
                <w:sz w:val="22"/>
              </w:rPr>
              <w:t>Функциональная грамотность</w:t>
            </w:r>
            <w:r w:rsidRPr="009F7FD1">
              <w:rPr>
                <w:sz w:val="22"/>
              </w:rPr>
              <w:t>»</w:t>
            </w:r>
          </w:p>
        </w:tc>
      </w:tr>
      <w:tr w:rsidR="001E4538" w:rsidRPr="009F7FD1" w:rsidTr="001E4538">
        <w:trPr>
          <w:trHeight w:val="518"/>
        </w:trPr>
        <w:tc>
          <w:tcPr>
            <w:tcW w:w="1389" w:type="pct"/>
            <w:tcBorders>
              <w:top w:val="single" w:sz="4" w:space="0" w:color="auto"/>
              <w:left w:val="single" w:sz="4" w:space="0" w:color="000000"/>
              <w:right w:val="single" w:sz="4" w:space="0" w:color="000000"/>
            </w:tcBorders>
          </w:tcPr>
          <w:p w:rsidR="001E4538" w:rsidRPr="009F7FD1" w:rsidRDefault="001E4538" w:rsidP="001E4538">
            <w:pPr>
              <w:rPr>
                <w:b/>
                <w:bCs/>
                <w:sz w:val="22"/>
              </w:rPr>
            </w:pPr>
            <w:r w:rsidRPr="009F7FD1">
              <w:rPr>
                <w:b/>
                <w:bCs/>
                <w:sz w:val="22"/>
              </w:rPr>
              <w:t>Военно – патриотическое  направление</w:t>
            </w:r>
          </w:p>
        </w:tc>
        <w:tc>
          <w:tcPr>
            <w:tcW w:w="1249" w:type="pct"/>
            <w:tcBorders>
              <w:top w:val="single" w:sz="4" w:space="0" w:color="auto"/>
              <w:left w:val="single" w:sz="4" w:space="0" w:color="000000"/>
              <w:bottom w:val="single" w:sz="4" w:space="0" w:color="auto"/>
              <w:right w:val="single" w:sz="4" w:space="0" w:color="000000"/>
            </w:tcBorders>
          </w:tcPr>
          <w:p w:rsidR="001E4538" w:rsidRPr="009F7FD1" w:rsidRDefault="001E4538" w:rsidP="001E4538">
            <w:pPr>
              <w:rPr>
                <w:sz w:val="22"/>
              </w:rPr>
            </w:pPr>
            <w:r>
              <w:rPr>
                <w:sz w:val="22"/>
              </w:rPr>
              <w:t xml:space="preserve">«Разговор о важном» </w:t>
            </w:r>
            <w:r w:rsidRPr="009F7FD1">
              <w:rPr>
                <w:sz w:val="22"/>
              </w:rPr>
              <w:t>«Доноведение»</w:t>
            </w:r>
          </w:p>
        </w:tc>
        <w:tc>
          <w:tcPr>
            <w:tcW w:w="1250" w:type="pct"/>
            <w:tcBorders>
              <w:top w:val="single" w:sz="4" w:space="0" w:color="auto"/>
              <w:left w:val="single" w:sz="4" w:space="0" w:color="000000"/>
              <w:bottom w:val="single" w:sz="4" w:space="0" w:color="auto"/>
              <w:right w:val="single" w:sz="4" w:space="0" w:color="000000"/>
            </w:tcBorders>
          </w:tcPr>
          <w:p w:rsidR="001E4538" w:rsidRPr="009F7FD1" w:rsidRDefault="001E4538" w:rsidP="001E4538">
            <w:pPr>
              <w:rPr>
                <w:sz w:val="22"/>
              </w:rPr>
            </w:pPr>
            <w:r>
              <w:rPr>
                <w:sz w:val="22"/>
              </w:rPr>
              <w:t xml:space="preserve">«Разговор о важном» </w:t>
            </w:r>
            <w:r w:rsidRPr="009F7FD1">
              <w:rPr>
                <w:sz w:val="22"/>
              </w:rPr>
              <w:t>«Доноведение»</w:t>
            </w:r>
          </w:p>
        </w:tc>
        <w:tc>
          <w:tcPr>
            <w:tcW w:w="1111" w:type="pct"/>
            <w:tcBorders>
              <w:top w:val="single" w:sz="4" w:space="0" w:color="000000"/>
              <w:left w:val="single" w:sz="4" w:space="0" w:color="000000"/>
              <w:bottom w:val="single" w:sz="4" w:space="0" w:color="auto"/>
              <w:right w:val="single" w:sz="4" w:space="0" w:color="000000"/>
            </w:tcBorders>
          </w:tcPr>
          <w:p w:rsidR="001E4538" w:rsidRPr="009F7FD1" w:rsidRDefault="001E4538" w:rsidP="001E4538">
            <w:pPr>
              <w:rPr>
                <w:sz w:val="22"/>
              </w:rPr>
            </w:pPr>
            <w:r>
              <w:rPr>
                <w:sz w:val="22"/>
              </w:rPr>
              <w:t xml:space="preserve">«Разговор о важном» </w:t>
            </w:r>
            <w:r w:rsidRPr="009F7FD1">
              <w:rPr>
                <w:sz w:val="22"/>
              </w:rPr>
              <w:t>«Доноведение»</w:t>
            </w:r>
          </w:p>
        </w:tc>
      </w:tr>
      <w:tr w:rsidR="001E4538" w:rsidRPr="009F7FD1" w:rsidTr="001E4538">
        <w:trPr>
          <w:trHeight w:val="495"/>
        </w:trPr>
        <w:tc>
          <w:tcPr>
            <w:tcW w:w="1389" w:type="pct"/>
            <w:tcBorders>
              <w:top w:val="single" w:sz="4" w:space="0" w:color="000000"/>
              <w:left w:val="single" w:sz="4" w:space="0" w:color="000000"/>
              <w:bottom w:val="single" w:sz="4" w:space="0" w:color="000000"/>
              <w:right w:val="single" w:sz="4" w:space="0" w:color="000000"/>
            </w:tcBorders>
          </w:tcPr>
          <w:p w:rsidR="001E4538" w:rsidRPr="009F7FD1" w:rsidRDefault="001E4538" w:rsidP="001E4538">
            <w:pPr>
              <w:rPr>
                <w:b/>
                <w:bCs/>
                <w:sz w:val="22"/>
              </w:rPr>
            </w:pPr>
            <w:r w:rsidRPr="009F7FD1">
              <w:rPr>
                <w:b/>
                <w:bCs/>
                <w:sz w:val="22"/>
              </w:rPr>
              <w:t>Спортивно-оздоровительное направление</w:t>
            </w:r>
          </w:p>
        </w:tc>
        <w:tc>
          <w:tcPr>
            <w:tcW w:w="1249" w:type="pct"/>
            <w:tcBorders>
              <w:top w:val="single" w:sz="4" w:space="0" w:color="000000"/>
              <w:left w:val="single" w:sz="4" w:space="0" w:color="000000"/>
              <w:bottom w:val="single" w:sz="4" w:space="0" w:color="000000"/>
              <w:right w:val="single" w:sz="4" w:space="0" w:color="000000"/>
            </w:tcBorders>
            <w:vAlign w:val="center"/>
          </w:tcPr>
          <w:p w:rsidR="001E4538" w:rsidRPr="009F7FD1" w:rsidRDefault="001E4538" w:rsidP="001E4538">
            <w:pPr>
              <w:jc w:val="center"/>
              <w:rPr>
                <w:sz w:val="22"/>
              </w:rPr>
            </w:pPr>
            <w:r w:rsidRPr="009F7FD1">
              <w:rPr>
                <w:sz w:val="22"/>
              </w:rPr>
              <w:t>«Разговор о прав</w:t>
            </w:r>
            <w:proofErr w:type="gramStart"/>
            <w:r>
              <w:rPr>
                <w:sz w:val="22"/>
              </w:rPr>
              <w:t>.</w:t>
            </w:r>
            <w:proofErr w:type="gramEnd"/>
            <w:r w:rsidRPr="009F7FD1">
              <w:rPr>
                <w:sz w:val="22"/>
              </w:rPr>
              <w:t xml:space="preserve"> </w:t>
            </w:r>
            <w:proofErr w:type="gramStart"/>
            <w:r w:rsidRPr="009F7FD1">
              <w:rPr>
                <w:sz w:val="22"/>
              </w:rPr>
              <w:t>п</w:t>
            </w:r>
            <w:proofErr w:type="gramEnd"/>
            <w:r w:rsidRPr="009F7FD1">
              <w:rPr>
                <w:sz w:val="22"/>
              </w:rPr>
              <w:t>итании» «Шахматы»</w:t>
            </w:r>
          </w:p>
        </w:tc>
        <w:tc>
          <w:tcPr>
            <w:tcW w:w="1250" w:type="pct"/>
            <w:tcBorders>
              <w:top w:val="single" w:sz="4" w:space="0" w:color="000000"/>
              <w:left w:val="single" w:sz="4" w:space="0" w:color="000000"/>
              <w:bottom w:val="single" w:sz="4" w:space="0" w:color="000000"/>
              <w:right w:val="single" w:sz="4" w:space="0" w:color="000000"/>
            </w:tcBorders>
            <w:vAlign w:val="center"/>
          </w:tcPr>
          <w:p w:rsidR="001E4538" w:rsidRPr="009F7FD1" w:rsidRDefault="001E4538" w:rsidP="001E4538">
            <w:pPr>
              <w:jc w:val="center"/>
              <w:rPr>
                <w:sz w:val="22"/>
              </w:rPr>
            </w:pPr>
            <w:r w:rsidRPr="009F7FD1">
              <w:rPr>
                <w:sz w:val="22"/>
              </w:rPr>
              <w:t>«Разговор о прав</w:t>
            </w:r>
            <w:proofErr w:type="gramStart"/>
            <w:r>
              <w:rPr>
                <w:sz w:val="22"/>
              </w:rPr>
              <w:t>.</w:t>
            </w:r>
            <w:proofErr w:type="gramEnd"/>
            <w:r w:rsidRPr="009F7FD1">
              <w:rPr>
                <w:sz w:val="22"/>
              </w:rPr>
              <w:t xml:space="preserve"> </w:t>
            </w:r>
            <w:proofErr w:type="gramStart"/>
            <w:r w:rsidRPr="009F7FD1">
              <w:rPr>
                <w:sz w:val="22"/>
              </w:rPr>
              <w:t>п</w:t>
            </w:r>
            <w:proofErr w:type="gramEnd"/>
            <w:r w:rsidRPr="009F7FD1">
              <w:rPr>
                <w:sz w:val="22"/>
              </w:rPr>
              <w:t>итании» «Шахматы»</w:t>
            </w:r>
          </w:p>
        </w:tc>
        <w:tc>
          <w:tcPr>
            <w:tcW w:w="1111" w:type="pct"/>
            <w:tcBorders>
              <w:top w:val="single" w:sz="4" w:space="0" w:color="000000"/>
              <w:left w:val="single" w:sz="4" w:space="0" w:color="000000"/>
              <w:bottom w:val="single" w:sz="4" w:space="0" w:color="000000"/>
              <w:right w:val="single" w:sz="4" w:space="0" w:color="000000"/>
            </w:tcBorders>
            <w:vAlign w:val="center"/>
          </w:tcPr>
          <w:p w:rsidR="001E4538" w:rsidRPr="009F7FD1" w:rsidRDefault="001E4538" w:rsidP="001E4538">
            <w:pPr>
              <w:jc w:val="center"/>
              <w:rPr>
                <w:sz w:val="22"/>
              </w:rPr>
            </w:pPr>
            <w:r w:rsidRPr="009F7FD1">
              <w:rPr>
                <w:sz w:val="22"/>
              </w:rPr>
              <w:t>«Разговор о прав</w:t>
            </w:r>
            <w:proofErr w:type="gramStart"/>
            <w:r>
              <w:rPr>
                <w:sz w:val="22"/>
              </w:rPr>
              <w:t>.</w:t>
            </w:r>
            <w:proofErr w:type="gramEnd"/>
            <w:r w:rsidRPr="009F7FD1">
              <w:rPr>
                <w:sz w:val="22"/>
              </w:rPr>
              <w:t xml:space="preserve"> </w:t>
            </w:r>
            <w:proofErr w:type="gramStart"/>
            <w:r w:rsidRPr="009F7FD1">
              <w:rPr>
                <w:sz w:val="22"/>
              </w:rPr>
              <w:t>п</w:t>
            </w:r>
            <w:proofErr w:type="gramEnd"/>
            <w:r w:rsidRPr="009F7FD1">
              <w:rPr>
                <w:sz w:val="22"/>
              </w:rPr>
              <w:t>итании» «Шахматы»</w:t>
            </w:r>
          </w:p>
        </w:tc>
      </w:tr>
      <w:tr w:rsidR="001E4538" w:rsidRPr="00EF2645" w:rsidTr="001E4538">
        <w:trPr>
          <w:trHeight w:val="268"/>
        </w:trPr>
        <w:tc>
          <w:tcPr>
            <w:tcW w:w="1389" w:type="pct"/>
            <w:tcBorders>
              <w:top w:val="single" w:sz="4" w:space="0" w:color="000000"/>
              <w:left w:val="single" w:sz="4" w:space="0" w:color="000000"/>
              <w:right w:val="single" w:sz="4" w:space="0" w:color="000000"/>
            </w:tcBorders>
          </w:tcPr>
          <w:p w:rsidR="001E4538" w:rsidRPr="009F7FD1" w:rsidRDefault="001E4538" w:rsidP="001E4538">
            <w:pPr>
              <w:jc w:val="center"/>
              <w:rPr>
                <w:b/>
                <w:bCs/>
                <w:sz w:val="22"/>
              </w:rPr>
            </w:pPr>
            <w:r w:rsidRPr="009F7FD1">
              <w:rPr>
                <w:b/>
                <w:bCs/>
                <w:sz w:val="22"/>
              </w:rPr>
              <w:t>ИТОГО</w:t>
            </w:r>
          </w:p>
        </w:tc>
        <w:tc>
          <w:tcPr>
            <w:tcW w:w="1249" w:type="pct"/>
            <w:tcBorders>
              <w:top w:val="single" w:sz="4" w:space="0" w:color="000000"/>
              <w:left w:val="single" w:sz="4" w:space="0" w:color="000000"/>
              <w:bottom w:val="single" w:sz="4" w:space="0" w:color="auto"/>
              <w:right w:val="single" w:sz="4" w:space="0" w:color="000000"/>
            </w:tcBorders>
          </w:tcPr>
          <w:p w:rsidR="001E4538" w:rsidRPr="00F41FBD" w:rsidRDefault="001E4538" w:rsidP="001E4538">
            <w:pPr>
              <w:jc w:val="center"/>
              <w:rPr>
                <w:sz w:val="22"/>
              </w:rPr>
            </w:pPr>
            <w:r>
              <w:rPr>
                <w:sz w:val="22"/>
              </w:rPr>
              <w:t>8</w:t>
            </w:r>
          </w:p>
        </w:tc>
        <w:tc>
          <w:tcPr>
            <w:tcW w:w="1250" w:type="pct"/>
            <w:tcBorders>
              <w:top w:val="single" w:sz="4" w:space="0" w:color="000000"/>
              <w:left w:val="single" w:sz="4" w:space="0" w:color="000000"/>
              <w:bottom w:val="single" w:sz="4" w:space="0" w:color="auto"/>
              <w:right w:val="single" w:sz="4" w:space="0" w:color="000000"/>
            </w:tcBorders>
          </w:tcPr>
          <w:p w:rsidR="001E4538" w:rsidRPr="00F41FBD" w:rsidRDefault="001E4538" w:rsidP="001E4538">
            <w:pPr>
              <w:jc w:val="center"/>
              <w:rPr>
                <w:sz w:val="22"/>
              </w:rPr>
            </w:pPr>
            <w:r>
              <w:rPr>
                <w:sz w:val="22"/>
              </w:rPr>
              <w:t>8</w:t>
            </w:r>
          </w:p>
        </w:tc>
        <w:tc>
          <w:tcPr>
            <w:tcW w:w="1111" w:type="pct"/>
            <w:tcBorders>
              <w:top w:val="single" w:sz="4" w:space="0" w:color="000000"/>
              <w:left w:val="single" w:sz="4" w:space="0" w:color="000000"/>
              <w:bottom w:val="single" w:sz="4" w:space="0" w:color="auto"/>
              <w:right w:val="single" w:sz="4" w:space="0" w:color="000000"/>
            </w:tcBorders>
          </w:tcPr>
          <w:p w:rsidR="001E4538" w:rsidRPr="00F41FBD" w:rsidRDefault="001E4538" w:rsidP="001E4538">
            <w:pPr>
              <w:jc w:val="center"/>
              <w:rPr>
                <w:sz w:val="22"/>
              </w:rPr>
            </w:pPr>
            <w:r>
              <w:rPr>
                <w:sz w:val="22"/>
              </w:rPr>
              <w:t>8</w:t>
            </w:r>
          </w:p>
        </w:tc>
      </w:tr>
    </w:tbl>
    <w:p w:rsidR="001E4538" w:rsidRDefault="001E4538" w:rsidP="001E4538">
      <w:pPr>
        <w:rPr>
          <w:b/>
          <w:sz w:val="28"/>
        </w:rPr>
      </w:pPr>
    </w:p>
    <w:p w:rsidR="001E4538" w:rsidRPr="001E4538" w:rsidRDefault="001E4538" w:rsidP="001B3C6C">
      <w:pPr>
        <w:ind w:left="708"/>
      </w:pPr>
    </w:p>
    <w:p w:rsidR="00051F2A" w:rsidRPr="00542BA9" w:rsidRDefault="00051F2A" w:rsidP="00B96A4E">
      <w:pPr>
        <w:pStyle w:val="a3"/>
        <w:spacing w:line="240" w:lineRule="auto"/>
        <w:ind w:firstLine="0"/>
        <w:contextualSpacing/>
        <w:rPr>
          <w:color w:val="auto"/>
          <w:sz w:val="24"/>
          <w:szCs w:val="24"/>
        </w:rPr>
      </w:pPr>
    </w:p>
    <w:p w:rsidR="005A3E89" w:rsidRPr="00542BA9" w:rsidRDefault="005A3E89" w:rsidP="00133436">
      <w:pPr>
        <w:pStyle w:val="a3"/>
        <w:numPr>
          <w:ilvl w:val="1"/>
          <w:numId w:val="24"/>
        </w:numPr>
        <w:spacing w:line="240" w:lineRule="auto"/>
        <w:contextualSpacing/>
        <w:jc w:val="center"/>
        <w:rPr>
          <w:rFonts w:ascii="Times New Roman" w:hAnsi="Times New Roman"/>
          <w:color w:val="auto"/>
          <w:sz w:val="32"/>
          <w:szCs w:val="24"/>
        </w:rPr>
      </w:pPr>
      <w:r w:rsidRPr="00542BA9">
        <w:rPr>
          <w:rFonts w:eastAsia="Calibri"/>
          <w:b/>
          <w:bCs/>
          <w:color w:val="auto"/>
          <w:sz w:val="28"/>
          <w:szCs w:val="24"/>
          <w:lang w:eastAsia="ar-SA"/>
        </w:rPr>
        <w:t>Сист</w:t>
      </w:r>
      <w:r w:rsidR="00B807AE" w:rsidRPr="00542BA9">
        <w:rPr>
          <w:rFonts w:eastAsia="Calibri"/>
          <w:b/>
          <w:bCs/>
          <w:color w:val="auto"/>
          <w:sz w:val="28"/>
          <w:szCs w:val="24"/>
          <w:lang w:eastAsia="ar-SA"/>
        </w:rPr>
        <w:t>ема условий реализации основной образовательной программы начального</w:t>
      </w:r>
      <w:r w:rsidRPr="00542BA9">
        <w:rPr>
          <w:rFonts w:eastAsia="Calibri"/>
          <w:b/>
          <w:bCs/>
          <w:color w:val="auto"/>
          <w:sz w:val="28"/>
          <w:szCs w:val="24"/>
          <w:lang w:eastAsia="ar-SA"/>
        </w:rPr>
        <w:t xml:space="preserve"> </w:t>
      </w:r>
      <w:r w:rsidR="00B807AE" w:rsidRPr="00542BA9">
        <w:rPr>
          <w:rFonts w:eastAsia="Calibri"/>
          <w:b/>
          <w:bCs/>
          <w:color w:val="auto"/>
          <w:sz w:val="28"/>
          <w:szCs w:val="24"/>
          <w:lang w:eastAsia="ar-SA"/>
        </w:rPr>
        <w:t>общего образования</w:t>
      </w:r>
      <w:r w:rsidRPr="00542BA9">
        <w:rPr>
          <w:rFonts w:eastAsia="Calibri"/>
          <w:b/>
          <w:bCs/>
          <w:color w:val="auto"/>
          <w:sz w:val="28"/>
          <w:szCs w:val="24"/>
          <w:lang w:eastAsia="ar-SA"/>
        </w:rPr>
        <w:t xml:space="preserve"> </w:t>
      </w:r>
    </w:p>
    <w:p w:rsidR="00E2052F" w:rsidRPr="00542BA9" w:rsidRDefault="00E2052F" w:rsidP="00E2052F">
      <w:pPr>
        <w:tabs>
          <w:tab w:val="left" w:pos="567"/>
        </w:tabs>
        <w:rPr>
          <w:b/>
        </w:rPr>
      </w:pPr>
    </w:p>
    <w:p w:rsidR="00E2052F" w:rsidRPr="00542BA9" w:rsidRDefault="00E2052F" w:rsidP="00E2052F">
      <w:pPr>
        <w:pStyle w:val="affd"/>
        <w:shd w:val="clear" w:color="auto" w:fill="FFFFFF"/>
        <w:tabs>
          <w:tab w:val="left" w:pos="567"/>
        </w:tabs>
        <w:spacing w:after="0" w:line="240" w:lineRule="auto"/>
        <w:ind w:left="0" w:firstLine="284"/>
        <w:jc w:val="both"/>
        <w:rPr>
          <w:rFonts w:ascii="Times New Roman" w:hAnsi="Times New Roman"/>
          <w:b/>
          <w:sz w:val="28"/>
          <w:szCs w:val="24"/>
        </w:rPr>
      </w:pPr>
      <w:r w:rsidRPr="00542BA9">
        <w:rPr>
          <w:rFonts w:ascii="Times New Roman" w:hAnsi="Times New Roman"/>
          <w:b/>
          <w:sz w:val="24"/>
          <w:szCs w:val="24"/>
        </w:rPr>
        <w:t xml:space="preserve">Общая  характеристика условий реализации  ООП  НОО в </w:t>
      </w:r>
      <w:r w:rsidRPr="00542BA9">
        <w:rPr>
          <w:rFonts w:ascii="Times New Roman" w:hAnsi="Times New Roman"/>
          <w:b/>
          <w:bCs/>
          <w:sz w:val="24"/>
        </w:rPr>
        <w:t>МБОУ СОШ №22</w:t>
      </w:r>
    </w:p>
    <w:p w:rsidR="00E2052F" w:rsidRPr="00542BA9" w:rsidRDefault="00E2052F" w:rsidP="00E2052F">
      <w:pPr>
        <w:pStyle w:val="affd"/>
        <w:shd w:val="clear" w:color="auto" w:fill="FFFFFF"/>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 xml:space="preserve">Система условий реализации ООП НОО в </w:t>
      </w:r>
      <w:r w:rsidRPr="00542BA9">
        <w:rPr>
          <w:rFonts w:ascii="Times New Roman" w:hAnsi="Times New Roman"/>
          <w:bCs/>
          <w:sz w:val="24"/>
        </w:rPr>
        <w:t xml:space="preserve">МБОУ СОШ №22 </w:t>
      </w:r>
      <w:r w:rsidRPr="00542BA9">
        <w:rPr>
          <w:rFonts w:ascii="Times New Roman" w:hAnsi="Times New Roman"/>
          <w:sz w:val="24"/>
          <w:szCs w:val="24"/>
        </w:rPr>
        <w:t>разработана  в соответствии с требованиями Стандарта (далее — система условий)  и обеспечивает достижение планируемых результатов освоения ООП НОО.</w:t>
      </w:r>
    </w:p>
    <w:p w:rsidR="00E2052F" w:rsidRPr="00542BA9" w:rsidRDefault="00E2052F" w:rsidP="00E2052F">
      <w:pPr>
        <w:shd w:val="clear" w:color="auto" w:fill="FFFFFF"/>
        <w:tabs>
          <w:tab w:val="left" w:pos="567"/>
        </w:tabs>
        <w:ind w:firstLine="284"/>
        <w:jc w:val="both"/>
      </w:pPr>
      <w:r w:rsidRPr="00542BA9">
        <w:t xml:space="preserve">Система условий учитывает особенности </w:t>
      </w:r>
      <w:r w:rsidRPr="00542BA9">
        <w:rPr>
          <w:bCs/>
        </w:rPr>
        <w:t>МБОУ СОШ №22</w:t>
      </w:r>
      <w:r w:rsidRPr="00542BA9">
        <w:t>, а также ее взаимодействие с социальными партнёрами (как внутри системы образования, так и в рамках межведомственного взаимодействия).</w:t>
      </w:r>
    </w:p>
    <w:p w:rsidR="00E2052F" w:rsidRPr="00542BA9" w:rsidRDefault="00E2052F" w:rsidP="00E2052F">
      <w:pPr>
        <w:shd w:val="clear" w:color="auto" w:fill="FFFFFF"/>
        <w:tabs>
          <w:tab w:val="left" w:pos="567"/>
        </w:tabs>
        <w:ind w:firstLine="284"/>
        <w:jc w:val="both"/>
      </w:pPr>
      <w:r w:rsidRPr="00542BA9">
        <w:t>Система условий содержит:</w:t>
      </w:r>
    </w:p>
    <w:p w:rsidR="00E2052F" w:rsidRPr="00542BA9" w:rsidRDefault="00E2052F" w:rsidP="00EE3C23">
      <w:pPr>
        <w:pStyle w:val="affd"/>
        <w:numPr>
          <w:ilvl w:val="0"/>
          <w:numId w:val="56"/>
        </w:numPr>
        <w:shd w:val="clear" w:color="auto" w:fill="FFFFFF"/>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 xml:space="preserve">описание имеющихся условий: </w:t>
      </w:r>
      <w:r w:rsidR="005C3E1B" w:rsidRPr="00542BA9">
        <w:rPr>
          <w:rFonts w:ascii="Times New Roman" w:hAnsi="Times New Roman"/>
          <w:sz w:val="24"/>
          <w:szCs w:val="24"/>
        </w:rPr>
        <w:t xml:space="preserve">финансовых, материально-технических, учебно - методического и информационного обеспечения, кадровых, а также  </w:t>
      </w:r>
      <w:r w:rsidRPr="00542BA9">
        <w:rPr>
          <w:rFonts w:ascii="Times New Roman" w:hAnsi="Times New Roman"/>
          <w:sz w:val="24"/>
          <w:szCs w:val="24"/>
        </w:rPr>
        <w:t>психолого-педагогическ</w:t>
      </w:r>
      <w:r w:rsidR="005C3E1B" w:rsidRPr="00542BA9">
        <w:rPr>
          <w:rFonts w:ascii="Times New Roman" w:hAnsi="Times New Roman"/>
          <w:sz w:val="24"/>
          <w:szCs w:val="24"/>
        </w:rPr>
        <w:t>их</w:t>
      </w:r>
      <w:r w:rsidRPr="00542BA9">
        <w:rPr>
          <w:rFonts w:ascii="Times New Roman" w:hAnsi="Times New Roman"/>
          <w:sz w:val="24"/>
          <w:szCs w:val="24"/>
        </w:rPr>
        <w:t>;</w:t>
      </w:r>
    </w:p>
    <w:p w:rsidR="00E2052F" w:rsidRPr="00542BA9" w:rsidRDefault="00E2052F" w:rsidP="00EE3C23">
      <w:pPr>
        <w:pStyle w:val="affd"/>
        <w:numPr>
          <w:ilvl w:val="0"/>
          <w:numId w:val="56"/>
        </w:numPr>
        <w:shd w:val="clear" w:color="auto" w:fill="FFFFFF"/>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p>
    <w:p w:rsidR="00E2052F" w:rsidRPr="00542BA9" w:rsidRDefault="00E2052F" w:rsidP="00EE3C23">
      <w:pPr>
        <w:pStyle w:val="affd"/>
        <w:numPr>
          <w:ilvl w:val="0"/>
          <w:numId w:val="56"/>
        </w:numPr>
        <w:shd w:val="clear" w:color="auto" w:fill="FFFFFF"/>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механизмы достижения целевых ориентиров в системе условий;</w:t>
      </w:r>
    </w:p>
    <w:p w:rsidR="00E2052F" w:rsidRPr="00542BA9" w:rsidRDefault="00E2052F" w:rsidP="00EE3C23">
      <w:pPr>
        <w:pStyle w:val="affd"/>
        <w:numPr>
          <w:ilvl w:val="0"/>
          <w:numId w:val="56"/>
        </w:numPr>
        <w:shd w:val="clear" w:color="auto" w:fill="FFFFFF"/>
        <w:tabs>
          <w:tab w:val="left" w:pos="567"/>
        </w:tabs>
        <w:spacing w:after="0" w:line="240" w:lineRule="auto"/>
        <w:ind w:left="0" w:firstLine="284"/>
        <w:jc w:val="both"/>
        <w:rPr>
          <w:rFonts w:ascii="Times New Roman" w:hAnsi="Times New Roman"/>
          <w:sz w:val="24"/>
          <w:szCs w:val="24"/>
        </w:rPr>
      </w:pPr>
      <w:r w:rsidRPr="00542BA9">
        <w:rPr>
          <w:rFonts w:ascii="Times New Roman" w:hAnsi="Times New Roman"/>
          <w:sz w:val="24"/>
          <w:szCs w:val="24"/>
        </w:rPr>
        <w:t>сетевой график (дорожную карту) по формированию необходимой системы условий;</w:t>
      </w:r>
    </w:p>
    <w:p w:rsidR="00E2052F" w:rsidRPr="00542BA9" w:rsidRDefault="00E2052F" w:rsidP="00EE3C23">
      <w:pPr>
        <w:pStyle w:val="affd"/>
        <w:numPr>
          <w:ilvl w:val="0"/>
          <w:numId w:val="56"/>
        </w:numPr>
        <w:shd w:val="clear" w:color="auto" w:fill="FFFFFF"/>
        <w:tabs>
          <w:tab w:val="left" w:pos="567"/>
        </w:tabs>
        <w:spacing w:after="0" w:line="240" w:lineRule="auto"/>
        <w:ind w:left="0" w:firstLine="284"/>
        <w:jc w:val="both"/>
        <w:rPr>
          <w:rFonts w:ascii="Times New Roman" w:hAnsi="Times New Roman"/>
          <w:sz w:val="24"/>
          <w:szCs w:val="24"/>
        </w:rPr>
      </w:pPr>
      <w:proofErr w:type="gramStart"/>
      <w:r w:rsidRPr="00542BA9">
        <w:rPr>
          <w:rFonts w:ascii="Times New Roman" w:hAnsi="Times New Roman"/>
          <w:sz w:val="24"/>
          <w:szCs w:val="24"/>
        </w:rPr>
        <w:t>контроль за</w:t>
      </w:r>
      <w:proofErr w:type="gramEnd"/>
      <w:r w:rsidRPr="00542BA9">
        <w:rPr>
          <w:rFonts w:ascii="Times New Roman" w:hAnsi="Times New Roman"/>
          <w:sz w:val="24"/>
          <w:szCs w:val="24"/>
        </w:rPr>
        <w:t xml:space="preserve"> </w:t>
      </w:r>
      <w:r w:rsidRPr="00542BA9">
        <w:rPr>
          <w:rStyle w:val="affff4"/>
          <w:rFonts w:ascii="Times New Roman" w:hAnsi="Times New Roman"/>
          <w:i w:val="0"/>
          <w:color w:val="auto"/>
          <w:sz w:val="24"/>
        </w:rPr>
        <w:t>состоянием</w:t>
      </w:r>
      <w:r w:rsidRPr="00542BA9">
        <w:rPr>
          <w:rFonts w:ascii="Times New Roman" w:hAnsi="Times New Roman"/>
          <w:i/>
          <w:sz w:val="28"/>
          <w:szCs w:val="24"/>
        </w:rPr>
        <w:t xml:space="preserve"> </w:t>
      </w:r>
      <w:r w:rsidRPr="00542BA9">
        <w:rPr>
          <w:rFonts w:ascii="Times New Roman" w:hAnsi="Times New Roman"/>
          <w:sz w:val="24"/>
          <w:szCs w:val="24"/>
        </w:rPr>
        <w:t>системы условий.</w:t>
      </w:r>
    </w:p>
    <w:p w:rsidR="00F40074" w:rsidRPr="00542BA9" w:rsidRDefault="00F40074" w:rsidP="00E2052F">
      <w:pPr>
        <w:tabs>
          <w:tab w:val="left" w:pos="567"/>
        </w:tabs>
        <w:ind w:firstLine="284"/>
        <w:rPr>
          <w:b/>
        </w:rPr>
      </w:pPr>
    </w:p>
    <w:p w:rsidR="00E2052F" w:rsidRPr="00542BA9" w:rsidRDefault="00E2052F" w:rsidP="00E2052F">
      <w:pPr>
        <w:tabs>
          <w:tab w:val="left" w:pos="567"/>
        </w:tabs>
        <w:ind w:firstLine="284"/>
      </w:pPr>
      <w:r w:rsidRPr="00542BA9">
        <w:rPr>
          <w:b/>
        </w:rPr>
        <w:t>При формировании и реализации ООП НОО в школе</w:t>
      </w:r>
      <w:r w:rsidRPr="00542BA9">
        <w:t>:</w:t>
      </w:r>
    </w:p>
    <w:p w:rsidR="00E2052F" w:rsidRPr="00542BA9" w:rsidRDefault="00E2052F" w:rsidP="00EE3C23">
      <w:pPr>
        <w:numPr>
          <w:ilvl w:val="0"/>
          <w:numId w:val="57"/>
        </w:numPr>
        <w:tabs>
          <w:tab w:val="num" w:pos="284"/>
          <w:tab w:val="left" w:pos="567"/>
        </w:tabs>
        <w:ind w:left="0" w:firstLine="284"/>
        <w:jc w:val="both"/>
      </w:pPr>
      <w:proofErr w:type="gramStart"/>
      <w:r w:rsidRPr="00542BA9">
        <w:t>сформулированы и конкретизированы  педагогами через рабочие учебные программы  курсов и образовательных модулей образовательные результаты по годам обучения по трем составляющим: предметные знания и умения (учебно-предметные компетентности), основы ключевых компетентностей (информационная, учебная и коммуникативная грамотность) и социальный опыт (личностные результаты);</w:t>
      </w:r>
      <w:proofErr w:type="gramEnd"/>
    </w:p>
    <w:p w:rsidR="00E2052F" w:rsidRPr="00542BA9" w:rsidRDefault="00E2052F" w:rsidP="00EE3C23">
      <w:pPr>
        <w:numPr>
          <w:ilvl w:val="0"/>
          <w:numId w:val="57"/>
        </w:numPr>
        <w:tabs>
          <w:tab w:val="num" w:pos="284"/>
          <w:tab w:val="left" w:pos="567"/>
        </w:tabs>
        <w:ind w:left="0" w:firstLine="284"/>
        <w:jc w:val="both"/>
      </w:pPr>
      <w:r w:rsidRPr="00542BA9">
        <w:t xml:space="preserve">созданы </w:t>
      </w:r>
      <w:proofErr w:type="gramStart"/>
      <w:r w:rsidRPr="00542BA9">
        <w:t>условия</w:t>
      </w:r>
      <w:proofErr w:type="gramEnd"/>
      <w:r w:rsidRPr="00542BA9">
        <w:t xml:space="preserve"> обеспечивающие эффективную самостоятельную работу (основы индивидуальной учебной деятельность) обучающихся в сочетании с совершенствованием управления ею со стороны педагогов;</w:t>
      </w:r>
    </w:p>
    <w:p w:rsidR="00E2052F" w:rsidRPr="00542BA9" w:rsidRDefault="00E2052F" w:rsidP="00EE3C23">
      <w:pPr>
        <w:numPr>
          <w:ilvl w:val="0"/>
          <w:numId w:val="57"/>
        </w:numPr>
        <w:tabs>
          <w:tab w:val="num" w:pos="284"/>
          <w:tab w:val="left" w:pos="567"/>
        </w:tabs>
        <w:ind w:left="0" w:firstLine="284"/>
        <w:jc w:val="both"/>
      </w:pPr>
      <w:r w:rsidRPr="00542BA9">
        <w:t>предоставляется возможность обучающимся и их родителям использовать разные формы получения начального  общего образования через использование  информационной среды школы;</w:t>
      </w:r>
    </w:p>
    <w:p w:rsidR="00E2052F" w:rsidRPr="00542BA9" w:rsidRDefault="00E2052F" w:rsidP="00EE3C23">
      <w:pPr>
        <w:numPr>
          <w:ilvl w:val="0"/>
          <w:numId w:val="57"/>
        </w:numPr>
        <w:tabs>
          <w:tab w:val="num" w:pos="284"/>
          <w:tab w:val="left" w:pos="567"/>
        </w:tabs>
        <w:ind w:left="0" w:firstLine="284"/>
        <w:jc w:val="both"/>
      </w:pPr>
      <w:r w:rsidRPr="00542BA9">
        <w:lastRenderedPageBreak/>
        <w:t>предусматривается  использование в образовательном процессе активных и интерактивных форм проведения занятий (ролевых игр, тренингов, групповых дискуссий и т.п.) в сочетании с внеурочной работой для формирования современного качества образования.</w:t>
      </w:r>
    </w:p>
    <w:p w:rsidR="00E2052F" w:rsidRPr="00542BA9" w:rsidRDefault="00E2052F" w:rsidP="00E2052F">
      <w:pPr>
        <w:tabs>
          <w:tab w:val="left" w:pos="567"/>
        </w:tabs>
        <w:ind w:firstLine="284"/>
        <w:jc w:val="both"/>
      </w:pPr>
      <w:r w:rsidRPr="00542BA9">
        <w:t>Наряду с правами и обязанностями, установленными законодательными и другими нормативными актами, участники реализации ООП имеют следующие права и обязанности, которые закреплены в  Уставе школы и локальных нормативных актах образовательн</w:t>
      </w:r>
      <w:r w:rsidR="002F1918" w:rsidRPr="00542BA9">
        <w:t>ой  организации.</w:t>
      </w:r>
    </w:p>
    <w:p w:rsidR="008E0994" w:rsidRPr="00542BA9" w:rsidRDefault="008E0994" w:rsidP="00532DD1">
      <w:pPr>
        <w:tabs>
          <w:tab w:val="left" w:pos="567"/>
        </w:tabs>
        <w:jc w:val="both"/>
      </w:pPr>
    </w:p>
    <w:p w:rsidR="00E2052F" w:rsidRPr="00542BA9" w:rsidRDefault="00E2052F" w:rsidP="00E2052F">
      <w:pPr>
        <w:spacing w:line="240" w:lineRule="atLeast"/>
        <w:jc w:val="center"/>
        <w:rPr>
          <w:b/>
        </w:rPr>
      </w:pPr>
      <w:r w:rsidRPr="00542BA9">
        <w:rPr>
          <w:b/>
        </w:rPr>
        <w:t>Основные права и обязанности участников реализации ООП НОО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82"/>
        <w:gridCol w:w="7565"/>
      </w:tblGrid>
      <w:tr w:rsidR="00E2052F" w:rsidRPr="00542BA9" w:rsidTr="00E2052F">
        <w:trPr>
          <w:jc w:val="center"/>
        </w:trPr>
        <w:tc>
          <w:tcPr>
            <w:tcW w:w="2182"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jc w:val="center"/>
              <w:rPr>
                <w:b/>
                <w:lang w:eastAsia="en-US"/>
              </w:rPr>
            </w:pPr>
            <w:r w:rsidRPr="00542BA9">
              <w:rPr>
                <w:b/>
                <w:lang w:eastAsia="en-US"/>
              </w:rPr>
              <w:t xml:space="preserve">Категория участников </w:t>
            </w:r>
          </w:p>
        </w:tc>
        <w:tc>
          <w:tcPr>
            <w:tcW w:w="7565"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jc w:val="center"/>
              <w:rPr>
                <w:b/>
                <w:lang w:eastAsia="en-US"/>
              </w:rPr>
            </w:pPr>
            <w:r w:rsidRPr="00542BA9">
              <w:rPr>
                <w:b/>
                <w:lang w:eastAsia="en-US"/>
              </w:rPr>
              <w:t>Основные права и обязанности</w:t>
            </w:r>
          </w:p>
          <w:p w:rsidR="00E2052F" w:rsidRPr="00542BA9" w:rsidRDefault="00E2052F" w:rsidP="00E2052F">
            <w:pPr>
              <w:spacing w:line="240" w:lineRule="atLeast"/>
              <w:jc w:val="center"/>
              <w:rPr>
                <w:b/>
                <w:lang w:eastAsia="en-US"/>
              </w:rPr>
            </w:pPr>
          </w:p>
        </w:tc>
      </w:tr>
      <w:tr w:rsidR="00E2052F" w:rsidRPr="00542BA9" w:rsidTr="00E2052F">
        <w:trPr>
          <w:jc w:val="center"/>
        </w:trPr>
        <w:tc>
          <w:tcPr>
            <w:tcW w:w="2182"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Учитель начальной школы</w:t>
            </w:r>
          </w:p>
        </w:tc>
        <w:tc>
          <w:tcPr>
            <w:tcW w:w="7565"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 участвует в разработке и обсуждении отдельных содержательных разделов ООП (учебного плана, рабочих учебных программ</w:t>
            </w:r>
            <w:r w:rsidR="00C4588A" w:rsidRPr="00542BA9">
              <w:rPr>
                <w:lang w:eastAsia="en-US"/>
              </w:rPr>
              <w:t xml:space="preserve"> по предметам, курсам внеурочной деятельности</w:t>
            </w:r>
            <w:r w:rsidRPr="00542BA9">
              <w:rPr>
                <w:lang w:eastAsia="en-US"/>
              </w:rPr>
              <w:t>);</w:t>
            </w:r>
          </w:p>
          <w:p w:rsidR="00E2052F" w:rsidRPr="00542BA9" w:rsidRDefault="00E2052F" w:rsidP="00E2052F">
            <w:pPr>
              <w:spacing w:line="240" w:lineRule="atLeast"/>
              <w:rPr>
                <w:lang w:eastAsia="en-US"/>
              </w:rPr>
            </w:pPr>
            <w:r w:rsidRPr="00542BA9">
              <w:rPr>
                <w:lang w:eastAsia="en-US"/>
              </w:rPr>
              <w:t>- участвует в разработке контрольно-измерительных матери</w:t>
            </w:r>
            <w:r w:rsidR="00EE03C2" w:rsidRPr="00542BA9">
              <w:rPr>
                <w:lang w:eastAsia="en-US"/>
              </w:rPr>
              <w:t>алов по отдельным учебным предметам</w:t>
            </w:r>
            <w:r w:rsidRPr="00542BA9">
              <w:rPr>
                <w:lang w:eastAsia="en-US"/>
              </w:rPr>
              <w:t>;</w:t>
            </w:r>
          </w:p>
          <w:p w:rsidR="00E2052F" w:rsidRPr="00542BA9" w:rsidRDefault="00E2052F" w:rsidP="00E2052F">
            <w:pPr>
              <w:spacing w:line="240" w:lineRule="atLeast"/>
              <w:rPr>
                <w:lang w:eastAsia="en-US"/>
              </w:rPr>
            </w:pPr>
            <w:r w:rsidRPr="00542BA9">
              <w:rPr>
                <w:lang w:eastAsia="en-US"/>
              </w:rPr>
              <w:t>- участвует в оценке выполнения и коррекции программы</w:t>
            </w:r>
          </w:p>
        </w:tc>
      </w:tr>
      <w:tr w:rsidR="00E2052F" w:rsidRPr="00542BA9" w:rsidTr="00E2052F">
        <w:trPr>
          <w:jc w:val="center"/>
        </w:trPr>
        <w:tc>
          <w:tcPr>
            <w:tcW w:w="2182"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 xml:space="preserve">Методическое объединение учителей </w:t>
            </w:r>
          </w:p>
        </w:tc>
        <w:tc>
          <w:tcPr>
            <w:tcW w:w="7565"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 разрабатывает основное содержание ООП НОО: формирует учебный план, разрабатывает и обсуждает рабочие программы учебных</w:t>
            </w:r>
            <w:r w:rsidR="00C4588A" w:rsidRPr="00542BA9">
              <w:rPr>
                <w:lang w:eastAsia="en-US"/>
              </w:rPr>
              <w:t xml:space="preserve"> предметов</w:t>
            </w:r>
            <w:r w:rsidRPr="00542BA9">
              <w:rPr>
                <w:lang w:eastAsia="en-US"/>
              </w:rPr>
              <w:t xml:space="preserve">, развивающих курсов </w:t>
            </w:r>
            <w:r w:rsidR="00C4588A" w:rsidRPr="00542BA9">
              <w:rPr>
                <w:lang w:eastAsia="en-US"/>
              </w:rPr>
              <w:t>по внеурочной деятельности</w:t>
            </w:r>
            <w:r w:rsidRPr="00542BA9">
              <w:rPr>
                <w:lang w:eastAsia="en-US"/>
              </w:rPr>
              <w:t>;</w:t>
            </w:r>
          </w:p>
          <w:p w:rsidR="00E2052F" w:rsidRPr="00542BA9" w:rsidRDefault="00E2052F" w:rsidP="00E2052F">
            <w:pPr>
              <w:spacing w:line="240" w:lineRule="atLeast"/>
              <w:rPr>
                <w:lang w:eastAsia="en-US"/>
              </w:rPr>
            </w:pPr>
            <w:r w:rsidRPr="00542BA9">
              <w:rPr>
                <w:lang w:eastAsia="en-US"/>
              </w:rPr>
              <w:t>- участвует в мониторинге реализации программы, обсуждает его итоги, вносит коррективы в программу на очередной учебный год;</w:t>
            </w:r>
          </w:p>
          <w:p w:rsidR="00E2052F" w:rsidRPr="00542BA9" w:rsidRDefault="00E2052F" w:rsidP="00E2052F">
            <w:pPr>
              <w:spacing w:line="240" w:lineRule="atLeast"/>
              <w:rPr>
                <w:lang w:eastAsia="en-US"/>
              </w:rPr>
            </w:pPr>
            <w:r w:rsidRPr="00542BA9">
              <w:rPr>
                <w:lang w:eastAsia="en-US"/>
              </w:rPr>
              <w:t>- обеспечивает разработку учебно-методической документации, локальных нормативных актов;</w:t>
            </w:r>
          </w:p>
          <w:p w:rsidR="00E2052F" w:rsidRPr="00542BA9" w:rsidRDefault="00E2052F" w:rsidP="00E2052F">
            <w:pPr>
              <w:spacing w:line="240" w:lineRule="atLeast"/>
              <w:rPr>
                <w:lang w:eastAsia="en-US"/>
              </w:rPr>
            </w:pPr>
            <w:r w:rsidRPr="00542BA9">
              <w:rPr>
                <w:lang w:eastAsia="en-US"/>
              </w:rPr>
              <w:t>- разрабатывает и обсуждает контрольно-измерительные материалы в соответствии с планируемыми результатами начального образования</w:t>
            </w:r>
          </w:p>
        </w:tc>
      </w:tr>
      <w:tr w:rsidR="00E2052F" w:rsidRPr="00542BA9" w:rsidTr="00E2052F">
        <w:trPr>
          <w:jc w:val="center"/>
        </w:trPr>
        <w:tc>
          <w:tcPr>
            <w:tcW w:w="2182"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Педагогический совет</w:t>
            </w:r>
          </w:p>
        </w:tc>
        <w:tc>
          <w:tcPr>
            <w:tcW w:w="7565"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 рассматривает и обсуждает основные положения и разделы ООП НОО;</w:t>
            </w:r>
          </w:p>
          <w:p w:rsidR="00E2052F" w:rsidRPr="00542BA9" w:rsidRDefault="00E2052F" w:rsidP="00E2052F">
            <w:pPr>
              <w:spacing w:line="240" w:lineRule="atLeast"/>
              <w:rPr>
                <w:lang w:eastAsia="en-US"/>
              </w:rPr>
            </w:pPr>
            <w:r w:rsidRPr="00542BA9">
              <w:rPr>
                <w:lang w:eastAsia="en-US"/>
              </w:rPr>
              <w:t>- выносит те</w:t>
            </w:r>
            <w:proofErr w:type="gramStart"/>
            <w:r w:rsidRPr="00542BA9">
              <w:rPr>
                <w:lang w:eastAsia="en-US"/>
              </w:rPr>
              <w:t>кст пр</w:t>
            </w:r>
            <w:proofErr w:type="gramEnd"/>
            <w:r w:rsidRPr="00542BA9">
              <w:rPr>
                <w:lang w:eastAsia="en-US"/>
              </w:rPr>
              <w:t xml:space="preserve">ограммы на рассмотрение и утверждение высшим управляющим органом образовательного учреждения </w:t>
            </w:r>
          </w:p>
        </w:tc>
      </w:tr>
      <w:tr w:rsidR="00E2052F" w:rsidRPr="00542BA9" w:rsidTr="00E2052F">
        <w:trPr>
          <w:jc w:val="center"/>
        </w:trPr>
        <w:tc>
          <w:tcPr>
            <w:tcW w:w="2182"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 xml:space="preserve">Администрация </w:t>
            </w:r>
          </w:p>
        </w:tc>
        <w:tc>
          <w:tcPr>
            <w:tcW w:w="7565"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 организует всю процедуру формирования, обсуждения и утверждения ООП;</w:t>
            </w:r>
          </w:p>
          <w:p w:rsidR="00E2052F" w:rsidRPr="00542BA9" w:rsidRDefault="00E2052F" w:rsidP="00E2052F">
            <w:pPr>
              <w:spacing w:line="240" w:lineRule="atLeast"/>
              <w:rPr>
                <w:lang w:eastAsia="en-US"/>
              </w:rPr>
            </w:pPr>
            <w:r w:rsidRPr="00542BA9">
              <w:rPr>
                <w:lang w:eastAsia="en-US"/>
              </w:rPr>
              <w:t>- участвует в разработке и обсуждении программы;</w:t>
            </w:r>
          </w:p>
          <w:p w:rsidR="00E2052F" w:rsidRPr="00542BA9" w:rsidRDefault="00E2052F" w:rsidP="00E2052F">
            <w:pPr>
              <w:spacing w:line="240" w:lineRule="atLeast"/>
              <w:rPr>
                <w:lang w:eastAsia="en-US"/>
              </w:rPr>
            </w:pPr>
            <w:r w:rsidRPr="00542BA9">
              <w:rPr>
                <w:lang w:eastAsia="en-US"/>
              </w:rPr>
              <w:t xml:space="preserve">- осуществляет контроль над выполнением </w:t>
            </w:r>
            <w:proofErr w:type="gramStart"/>
            <w:r w:rsidRPr="00542BA9">
              <w:rPr>
                <w:lang w:eastAsia="en-US"/>
              </w:rPr>
              <w:t>программы</w:t>
            </w:r>
            <w:proofErr w:type="gramEnd"/>
            <w:r w:rsidRPr="00542BA9">
              <w:rPr>
                <w:lang w:eastAsia="en-US"/>
              </w:rPr>
              <w:t xml:space="preserve"> и производят оценку достижений отдельных результатов ее выполнения;</w:t>
            </w:r>
          </w:p>
          <w:p w:rsidR="00E2052F" w:rsidRPr="00542BA9" w:rsidRDefault="00E2052F" w:rsidP="00E2052F">
            <w:pPr>
              <w:spacing w:line="240" w:lineRule="atLeast"/>
              <w:rPr>
                <w:lang w:eastAsia="en-US"/>
              </w:rPr>
            </w:pPr>
            <w:r w:rsidRPr="00542BA9">
              <w:rPr>
                <w:lang w:eastAsia="en-US"/>
              </w:rPr>
              <w:t xml:space="preserve">- организует проведение промежуточной аттестации и определения итоговой оценки </w:t>
            </w:r>
            <w:proofErr w:type="gramStart"/>
            <w:r w:rsidRPr="00542BA9">
              <w:rPr>
                <w:lang w:eastAsia="en-US"/>
              </w:rPr>
              <w:t>обучающихся</w:t>
            </w:r>
            <w:proofErr w:type="gramEnd"/>
            <w:r w:rsidRPr="00542BA9">
              <w:rPr>
                <w:lang w:eastAsia="en-US"/>
              </w:rPr>
              <w:t xml:space="preserve"> по итогам выполнения ООП НОО;</w:t>
            </w:r>
          </w:p>
          <w:p w:rsidR="00E2052F" w:rsidRPr="00542BA9" w:rsidRDefault="00E2052F" w:rsidP="00E2052F">
            <w:pPr>
              <w:spacing w:line="240" w:lineRule="atLeast"/>
              <w:rPr>
                <w:lang w:eastAsia="en-US"/>
              </w:rPr>
            </w:pPr>
            <w:r w:rsidRPr="00542BA9">
              <w:rPr>
                <w:lang w:eastAsia="en-US"/>
              </w:rPr>
              <w:t>- обеспечивает условия для реализации программы</w:t>
            </w:r>
          </w:p>
        </w:tc>
      </w:tr>
      <w:tr w:rsidR="00E2052F" w:rsidRPr="00542BA9" w:rsidTr="00E2052F">
        <w:trPr>
          <w:jc w:val="center"/>
        </w:trPr>
        <w:tc>
          <w:tcPr>
            <w:tcW w:w="2182"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 xml:space="preserve">Родители (законные представители) </w:t>
            </w:r>
            <w:proofErr w:type="gramStart"/>
            <w:r w:rsidRPr="00542BA9">
              <w:rPr>
                <w:lang w:eastAsia="en-US"/>
              </w:rPr>
              <w:t>обучающихся</w:t>
            </w:r>
            <w:proofErr w:type="gramEnd"/>
          </w:p>
        </w:tc>
        <w:tc>
          <w:tcPr>
            <w:tcW w:w="7565"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 формулируют запрос педагогическому коллективу на расширение состава внеурочной образовательной деятельности и их соотношение;</w:t>
            </w:r>
          </w:p>
          <w:p w:rsidR="00E2052F" w:rsidRPr="00542BA9" w:rsidRDefault="00E2052F" w:rsidP="00E2052F">
            <w:pPr>
              <w:spacing w:line="240" w:lineRule="atLeast"/>
              <w:rPr>
                <w:lang w:eastAsia="en-US"/>
              </w:rPr>
            </w:pPr>
            <w:r w:rsidRPr="00542BA9">
              <w:rPr>
                <w:lang w:eastAsia="en-US"/>
              </w:rPr>
              <w:t>- принимают участие в обсуждении и реализации ООП</w:t>
            </w:r>
          </w:p>
        </w:tc>
      </w:tr>
      <w:tr w:rsidR="00E2052F" w:rsidRPr="00542BA9" w:rsidTr="00E2052F">
        <w:trPr>
          <w:jc w:val="center"/>
        </w:trPr>
        <w:tc>
          <w:tcPr>
            <w:tcW w:w="2182"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Обучающийся</w:t>
            </w:r>
          </w:p>
        </w:tc>
        <w:tc>
          <w:tcPr>
            <w:tcW w:w="7565" w:type="dxa"/>
            <w:tcBorders>
              <w:top w:val="single" w:sz="4" w:space="0" w:color="auto"/>
              <w:left w:val="single" w:sz="4" w:space="0" w:color="auto"/>
              <w:bottom w:val="single" w:sz="4" w:space="0" w:color="auto"/>
              <w:right w:val="single" w:sz="4" w:space="0" w:color="auto"/>
            </w:tcBorders>
          </w:tcPr>
          <w:p w:rsidR="00E2052F" w:rsidRPr="00542BA9" w:rsidRDefault="00E2052F" w:rsidP="00E2052F">
            <w:pPr>
              <w:spacing w:line="240" w:lineRule="atLeast"/>
              <w:rPr>
                <w:lang w:eastAsia="en-US"/>
              </w:rPr>
            </w:pPr>
            <w:r w:rsidRPr="00542BA9">
              <w:rPr>
                <w:lang w:eastAsia="en-US"/>
              </w:rPr>
              <w:t>- обязаны выполнять в установленные сроки все задания, предусмотренные ООП</w:t>
            </w:r>
          </w:p>
        </w:tc>
      </w:tr>
    </w:tbl>
    <w:p w:rsidR="00E2052F" w:rsidRPr="00542BA9" w:rsidRDefault="00E2052F" w:rsidP="00E2052F">
      <w:pPr>
        <w:spacing w:line="240" w:lineRule="atLeast"/>
        <w:ind w:firstLine="567"/>
        <w:rPr>
          <w:b/>
        </w:rPr>
      </w:pPr>
    </w:p>
    <w:p w:rsidR="00E2052F" w:rsidRPr="00542BA9" w:rsidRDefault="00E2052F" w:rsidP="00E2052F">
      <w:pPr>
        <w:tabs>
          <w:tab w:val="left" w:pos="567"/>
        </w:tabs>
        <w:ind w:firstLine="284"/>
        <w:jc w:val="both"/>
      </w:pPr>
      <w:r w:rsidRPr="00542BA9">
        <w:t xml:space="preserve">Основная образовательная программа  начального  общего образования  </w:t>
      </w:r>
      <w:r w:rsidRPr="00542BA9">
        <w:rPr>
          <w:bCs/>
        </w:rPr>
        <w:t xml:space="preserve">МБОУ </w:t>
      </w:r>
      <w:r w:rsidR="00EE03C2" w:rsidRPr="00542BA9">
        <w:rPr>
          <w:bCs/>
        </w:rPr>
        <w:t>СО</w:t>
      </w:r>
      <w:r w:rsidRPr="00542BA9">
        <w:rPr>
          <w:bCs/>
        </w:rPr>
        <w:t>Ш</w:t>
      </w:r>
      <w:r w:rsidR="00EE03C2" w:rsidRPr="00542BA9">
        <w:rPr>
          <w:bCs/>
        </w:rPr>
        <w:t xml:space="preserve"> №22</w:t>
      </w:r>
      <w:r w:rsidRPr="00542BA9">
        <w:t xml:space="preserve"> полностью соответствует существующим гигиеническим нормативам и соответствует  объемам государственного  бюджетного  финансирования.</w:t>
      </w:r>
    </w:p>
    <w:p w:rsidR="00E2052F" w:rsidRPr="00542BA9" w:rsidRDefault="00E2052F" w:rsidP="00E2052F">
      <w:pPr>
        <w:tabs>
          <w:tab w:val="left" w:pos="567"/>
        </w:tabs>
        <w:ind w:firstLine="284"/>
        <w:jc w:val="both"/>
      </w:pPr>
      <w:r w:rsidRPr="00542BA9">
        <w:t xml:space="preserve">Прежде всего, ООП НОО соответствует  гигиеническим  требованиям к максимальным величинам образовательной нагрузки  учащихся (пункт 10.5.СанПиН 2.4.2.2821-10). </w:t>
      </w:r>
    </w:p>
    <w:p w:rsidR="00E2052F" w:rsidRPr="00542BA9" w:rsidRDefault="00E2052F" w:rsidP="00E2052F">
      <w:pPr>
        <w:tabs>
          <w:tab w:val="left" w:pos="567"/>
        </w:tabs>
        <w:ind w:firstLine="284"/>
        <w:jc w:val="both"/>
      </w:pPr>
      <w:r w:rsidRPr="00542BA9">
        <w:lastRenderedPageBreak/>
        <w:t xml:space="preserve">Новая  система оплаты труда  предполагает  учет разных форм участия  учителя в образовательном процессе. Это находит отражение в ООП НОО, которая предусматривает возможность оплаты работы  учителя и других работников школы </w:t>
      </w:r>
      <w:proofErr w:type="gramStart"/>
      <w:r w:rsidRPr="00542BA9">
        <w:t>с</w:t>
      </w:r>
      <w:proofErr w:type="gramEnd"/>
      <w:r w:rsidRPr="00542BA9">
        <w:t xml:space="preserve"> обучающимися.</w:t>
      </w:r>
    </w:p>
    <w:p w:rsidR="00E2052F" w:rsidRPr="00542BA9" w:rsidRDefault="00E2052F" w:rsidP="00E2052F">
      <w:pPr>
        <w:pStyle w:val="aff"/>
        <w:widowControl w:val="0"/>
        <w:tabs>
          <w:tab w:val="left" w:pos="567"/>
        </w:tabs>
        <w:spacing w:before="0" w:beforeAutospacing="0" w:after="0"/>
        <w:ind w:firstLine="284"/>
        <w:jc w:val="both"/>
        <w:rPr>
          <w:spacing w:val="-3"/>
        </w:rPr>
      </w:pPr>
      <w:r w:rsidRPr="00542BA9">
        <w:rPr>
          <w:spacing w:val="-3"/>
        </w:rPr>
        <w:t>Особые требования в ходе реализации ООП НОО предъявляются к использованию современных образовательных технологий.</w:t>
      </w:r>
    </w:p>
    <w:p w:rsidR="00E2052F" w:rsidRPr="00542BA9" w:rsidRDefault="00E2052F" w:rsidP="00E2052F">
      <w:pPr>
        <w:tabs>
          <w:tab w:val="left" w:pos="567"/>
        </w:tabs>
        <w:ind w:firstLine="284"/>
        <w:jc w:val="both"/>
      </w:pPr>
      <w:r w:rsidRPr="00542BA9">
        <w:t>При выборе форм, способов и методов обучения и воспитания (образовательных технологий) в начальной школе педагоги школы обязаны руководствоваться возрастными особенностями и возможностями младших школьников и  должны обеспечивать образовательный процесс с учетом этих факторов:</w:t>
      </w:r>
    </w:p>
    <w:p w:rsidR="00E2052F" w:rsidRPr="00542BA9" w:rsidRDefault="00E2052F" w:rsidP="00EE3C23">
      <w:pPr>
        <w:pStyle w:val="afff5"/>
        <w:numPr>
          <w:ilvl w:val="0"/>
          <w:numId w:val="58"/>
        </w:numPr>
        <w:tabs>
          <w:tab w:val="clear" w:pos="927"/>
          <w:tab w:val="num" w:pos="0"/>
          <w:tab w:val="left" w:pos="567"/>
        </w:tabs>
        <w:spacing w:after="0"/>
        <w:ind w:left="0" w:firstLine="284"/>
        <w:jc w:val="both"/>
      </w:pPr>
      <w:r w:rsidRPr="00542BA9">
        <w:t>расширение деятельностных форм обучения, предполагающих приоритетное развитие творческой и поисковой активности в учебной и во всех остальных сферах школьной жизни;</w:t>
      </w:r>
    </w:p>
    <w:p w:rsidR="00E2052F" w:rsidRPr="00542BA9" w:rsidRDefault="00E2052F" w:rsidP="00EE3C23">
      <w:pPr>
        <w:pStyle w:val="afff5"/>
        <w:numPr>
          <w:ilvl w:val="0"/>
          <w:numId w:val="58"/>
        </w:numPr>
        <w:tabs>
          <w:tab w:val="clear" w:pos="927"/>
          <w:tab w:val="num" w:pos="0"/>
          <w:tab w:val="left" w:pos="567"/>
        </w:tabs>
        <w:spacing w:after="0"/>
        <w:ind w:left="0" w:firstLine="284"/>
        <w:jc w:val="both"/>
      </w:pPr>
      <w:r w:rsidRPr="00542BA9">
        <w:t xml:space="preserve">организацию образовательного процесса с использованием технологий учебного сотрудничества, обеспечивающих расширение видов групповой работы обучающихся, их коммуникативного опыта в совместной </w:t>
      </w:r>
      <w:proofErr w:type="gramStart"/>
      <w:r w:rsidRPr="00542BA9">
        <w:t>деятельности</w:t>
      </w:r>
      <w:proofErr w:type="gramEnd"/>
      <w:r w:rsidRPr="00542BA9">
        <w:t xml:space="preserve"> как в одновозрастных, так и в разновозрастных группах, постепенный переход от устных видов коммуникации к письменным, в том числе с использованием возможностей информационных и коммуникативных технологий;</w:t>
      </w:r>
    </w:p>
    <w:p w:rsidR="00E2052F" w:rsidRPr="00542BA9" w:rsidRDefault="00E2052F" w:rsidP="00EE3C23">
      <w:pPr>
        <w:pStyle w:val="afff5"/>
        <w:numPr>
          <w:ilvl w:val="0"/>
          <w:numId w:val="58"/>
        </w:numPr>
        <w:tabs>
          <w:tab w:val="clear" w:pos="927"/>
          <w:tab w:val="num" w:pos="0"/>
          <w:tab w:val="left" w:pos="567"/>
        </w:tabs>
        <w:spacing w:after="0"/>
        <w:ind w:left="0" w:firstLine="284"/>
        <w:jc w:val="both"/>
      </w:pPr>
      <w:r w:rsidRPr="00542BA9">
        <w:t>использование игровых технологий, способствующих решению основных учебных задач на уроке;</w:t>
      </w:r>
    </w:p>
    <w:p w:rsidR="00E2052F" w:rsidRPr="00542BA9" w:rsidRDefault="00E2052F" w:rsidP="00EE3C23">
      <w:pPr>
        <w:pStyle w:val="afff5"/>
        <w:numPr>
          <w:ilvl w:val="0"/>
          <w:numId w:val="58"/>
        </w:numPr>
        <w:tabs>
          <w:tab w:val="clear" w:pos="927"/>
          <w:tab w:val="num" w:pos="0"/>
          <w:tab w:val="left" w:pos="567"/>
        </w:tabs>
        <w:spacing w:after="0"/>
        <w:ind w:left="0" w:firstLine="284"/>
        <w:jc w:val="both"/>
      </w:pPr>
      <w:r w:rsidRPr="00542BA9">
        <w:t>использование во всех классах (годах обучения) начальной школы оценочной системы, ориентированной на обучение детей само - и взаимооцениванию (выбор конкретной технологии оценивания осуществляется ОУ).</w:t>
      </w:r>
    </w:p>
    <w:p w:rsidR="00E2052F" w:rsidRPr="00542BA9" w:rsidRDefault="00E2052F" w:rsidP="00E2052F">
      <w:pPr>
        <w:tabs>
          <w:tab w:val="left" w:pos="567"/>
        </w:tabs>
        <w:ind w:firstLine="284"/>
        <w:jc w:val="both"/>
      </w:pPr>
      <w:r w:rsidRPr="00542BA9">
        <w:t>При выборе применяемых  образовательных технологий необходимо учитывать, что все технологии, используемые в школьном образовании, должны решать задачи образования данной возрастной группы учащихся и обеспечивать преемственность и плавность перехода учащихся от одного уровня образования к другому.</w:t>
      </w:r>
    </w:p>
    <w:p w:rsidR="00E2052F" w:rsidRPr="00542BA9" w:rsidRDefault="00E2052F" w:rsidP="00E2052F">
      <w:pPr>
        <w:tabs>
          <w:tab w:val="left" w:pos="567"/>
        </w:tabs>
        <w:ind w:firstLine="284"/>
        <w:jc w:val="both"/>
      </w:pPr>
      <w:r w:rsidRPr="00542BA9">
        <w:rPr>
          <w:iCs/>
        </w:rPr>
        <w:t>Реализация системно-деятельностного подхода должна предусматривать широкое использование учащимися и педагогами в образовательном процессе современных образовательных и информационно-коммуникационных технологий с учетом особенностей начального уровня образования.</w:t>
      </w:r>
    </w:p>
    <w:p w:rsidR="00E2052F" w:rsidRPr="00542BA9" w:rsidRDefault="00E2052F" w:rsidP="00E2052F">
      <w:pPr>
        <w:tabs>
          <w:tab w:val="left" w:pos="567"/>
        </w:tabs>
        <w:ind w:firstLine="284"/>
        <w:jc w:val="both"/>
      </w:pPr>
      <w:r w:rsidRPr="00542BA9">
        <w:t>Информатизация начального образования  ориентирована на ознакомление младших школьников с конкретными информационными технологиями и на формирование у них информационной культуры, т.е. обобщенных навыков работы с информацией.</w:t>
      </w:r>
    </w:p>
    <w:p w:rsidR="00E2052F" w:rsidRPr="00542BA9" w:rsidRDefault="00E2052F" w:rsidP="00E2052F">
      <w:pPr>
        <w:tabs>
          <w:tab w:val="left" w:pos="567"/>
        </w:tabs>
        <w:ind w:firstLine="284"/>
        <w:jc w:val="both"/>
      </w:pPr>
      <w:r w:rsidRPr="00542BA9">
        <w:t xml:space="preserve">Информационная компетентность формируется при естественном, осмысленном и полифункциональном включении компьютерных технологий в образовательный процесс в урочное время и во внеучебных формах школьной жизни. Сценарии включения средств ИКТ в процесс обучения предусматривают </w:t>
      </w:r>
      <w:proofErr w:type="gramStart"/>
      <w:r w:rsidRPr="00542BA9">
        <w:t>индивидуальную</w:t>
      </w:r>
      <w:proofErr w:type="gramEnd"/>
      <w:r w:rsidRPr="00542BA9">
        <w:t xml:space="preserve"> и групповые формы работы обучающихся.</w:t>
      </w:r>
    </w:p>
    <w:p w:rsidR="00AC4C9C" w:rsidRPr="00542BA9" w:rsidRDefault="00AC4C9C" w:rsidP="00AC4C9C">
      <w:pPr>
        <w:ind w:firstLine="567"/>
        <w:jc w:val="center"/>
        <w:rPr>
          <w:rStyle w:val="Zag11"/>
          <w:rFonts w:eastAsia="@Arial Unicode MS"/>
          <w:b/>
          <w:color w:val="auto"/>
        </w:rPr>
      </w:pPr>
    </w:p>
    <w:p w:rsidR="00F40074" w:rsidRPr="00542BA9" w:rsidRDefault="00F40074" w:rsidP="00C4588A">
      <w:pPr>
        <w:spacing w:after="75"/>
        <w:contextualSpacing/>
      </w:pPr>
    </w:p>
    <w:p w:rsidR="00F40074" w:rsidRPr="00542BA9" w:rsidRDefault="00F40074" w:rsidP="00F40074">
      <w:pPr>
        <w:spacing w:after="75"/>
        <w:ind w:firstLine="567"/>
        <w:contextualSpacing/>
      </w:pPr>
      <w:r w:rsidRPr="00542BA9">
        <w:t> </w:t>
      </w:r>
      <w:r w:rsidRPr="00542BA9">
        <w:rPr>
          <w:b/>
          <w:bCs/>
        </w:rPr>
        <w:t>Финансово-экономические условия реализации основной образовательной программы основного общего образования</w:t>
      </w:r>
      <w:r w:rsidRPr="00542BA9">
        <w:t xml:space="preserve"> </w:t>
      </w:r>
      <w:r w:rsidRPr="00542BA9">
        <w:rPr>
          <w:b/>
          <w:bCs/>
        </w:rPr>
        <w:t>обеспечивают</w:t>
      </w:r>
      <w:r w:rsidRPr="00542BA9">
        <w:t>:</w:t>
      </w:r>
    </w:p>
    <w:p w:rsidR="00F40074" w:rsidRPr="00542BA9" w:rsidRDefault="00F40074" w:rsidP="00EE3C23">
      <w:pPr>
        <w:numPr>
          <w:ilvl w:val="0"/>
          <w:numId w:val="59"/>
        </w:numPr>
        <w:spacing w:before="100" w:beforeAutospacing="1" w:after="100" w:afterAutospacing="1"/>
        <w:ind w:left="0" w:firstLine="567"/>
        <w:contextualSpacing/>
        <w:jc w:val="both"/>
      </w:pPr>
      <w:r w:rsidRPr="00542BA9">
        <w:t xml:space="preserve">государственные гарантии прав граждан на получение бесплатного общедоступного основного общего образования; </w:t>
      </w:r>
    </w:p>
    <w:p w:rsidR="00F40074" w:rsidRPr="00542BA9" w:rsidRDefault="00F40074" w:rsidP="00EE3C23">
      <w:pPr>
        <w:numPr>
          <w:ilvl w:val="0"/>
          <w:numId w:val="59"/>
        </w:numPr>
        <w:spacing w:before="100" w:beforeAutospacing="1" w:after="100" w:afterAutospacing="1"/>
        <w:ind w:left="0" w:firstLine="567"/>
        <w:contextualSpacing/>
        <w:jc w:val="both"/>
      </w:pPr>
      <w:r w:rsidRPr="00542BA9">
        <w:t xml:space="preserve">возможность исполнения требований Стандарта; </w:t>
      </w:r>
    </w:p>
    <w:p w:rsidR="00F40074" w:rsidRPr="00542BA9" w:rsidRDefault="00F40074" w:rsidP="00EE3C23">
      <w:pPr>
        <w:numPr>
          <w:ilvl w:val="0"/>
          <w:numId w:val="59"/>
        </w:numPr>
        <w:spacing w:before="100" w:beforeAutospacing="1" w:after="100" w:afterAutospacing="1"/>
        <w:ind w:left="0" w:firstLine="567"/>
        <w:contextualSpacing/>
        <w:jc w:val="both"/>
      </w:pPr>
      <w:r w:rsidRPr="00542BA9">
        <w:t xml:space="preserve">реализацию обязательной части основной образовательной программы основного общего образования и части, формируемой участниками образовательного процесса, включая внеурочную деятельность; </w:t>
      </w:r>
    </w:p>
    <w:p w:rsidR="00F40074" w:rsidRPr="00542BA9" w:rsidRDefault="00F40074" w:rsidP="00F40074">
      <w:pPr>
        <w:spacing w:after="75"/>
        <w:ind w:firstLine="567"/>
        <w:contextualSpacing/>
        <w:jc w:val="both"/>
      </w:pPr>
      <w:r w:rsidRPr="00542BA9">
        <w:t>и отражают структуру и объем расходов, необходимых для реализации основной образовательной программы основного общего образования, а также механизм их формирования.</w:t>
      </w:r>
    </w:p>
    <w:p w:rsidR="00F40074" w:rsidRPr="00542BA9" w:rsidRDefault="00F40074" w:rsidP="00F40074">
      <w:pPr>
        <w:spacing w:after="75"/>
        <w:ind w:firstLine="567"/>
        <w:contextualSpacing/>
        <w:jc w:val="both"/>
      </w:pPr>
      <w:r w:rsidRPr="00542BA9">
        <w:t xml:space="preserve">Финансовое обеспечение реализации основной образовательной программы основного общего образования бюджетного учреждения осуществляется исходя из расходных обязательств </w:t>
      </w:r>
      <w:r w:rsidRPr="00542BA9">
        <w:lastRenderedPageBreak/>
        <w:t>на основе государственного (муниципального) задания учредителя по оказанию государственных (муниципальных) образовательных услуг в соответствии с требованиями Стандарта.</w:t>
      </w:r>
    </w:p>
    <w:p w:rsidR="00F40074" w:rsidRPr="00542BA9" w:rsidRDefault="00F40074" w:rsidP="00F40074">
      <w:pPr>
        <w:spacing w:after="75"/>
        <w:ind w:firstLine="567"/>
        <w:contextualSpacing/>
        <w:jc w:val="both"/>
      </w:pPr>
      <w:r w:rsidRPr="00542BA9">
        <w:t xml:space="preserve">Государственное (муниципальное) задание учредителя по оказанию государственных (муниципальных) образовательных услуг  обеспечивает соответствие показателей объемов и </w:t>
      </w:r>
      <w:proofErr w:type="gramStart"/>
      <w:r w:rsidRPr="00542BA9">
        <w:t>качества</w:t>
      </w:r>
      <w:proofErr w:type="gramEnd"/>
      <w:r w:rsidRPr="00542BA9">
        <w:t xml:space="preserve"> предоставляемых образовательными учреждениями данных услуг размерам направляемых на эти цели средств бюджета соответствующего уровня.</w:t>
      </w:r>
    </w:p>
    <w:p w:rsidR="00F40074" w:rsidRPr="00542BA9" w:rsidRDefault="00F40074" w:rsidP="00F40074">
      <w:pPr>
        <w:spacing w:after="75"/>
        <w:ind w:firstLine="567"/>
        <w:contextualSpacing/>
        <w:jc w:val="both"/>
      </w:pPr>
      <w:r w:rsidRPr="00542BA9">
        <w:t>Формирование государственного (муниципального) задания по оказанию образовательных услуг   осуществляется в порядке, установленном  Правительством Российской Федерации, органами исполнительной власти субъектов Российской Федерации и органами местного самоуправления на срок  1 год.</w:t>
      </w:r>
    </w:p>
    <w:p w:rsidR="00F40074" w:rsidRPr="00542BA9" w:rsidRDefault="00F40074" w:rsidP="00F40074">
      <w:pPr>
        <w:spacing w:after="75"/>
        <w:ind w:firstLine="567"/>
        <w:contextualSpacing/>
        <w:jc w:val="both"/>
      </w:pPr>
      <w:r w:rsidRPr="00542BA9">
        <w:t>Осуществление учреждением приносящей доход деятельности не влечет за собой снижение нормативов финансового обеспечения образовательных услуг за счет средств бюджетов бюджетной системы Российской Федерации.</w:t>
      </w:r>
    </w:p>
    <w:p w:rsidR="00F40074" w:rsidRPr="00542BA9" w:rsidRDefault="00F40074" w:rsidP="00F40074">
      <w:pPr>
        <w:spacing w:after="75"/>
        <w:ind w:firstLine="567"/>
        <w:contextualSpacing/>
        <w:jc w:val="both"/>
      </w:pPr>
      <w:r w:rsidRPr="00542BA9">
        <w:t>Органы местного самоуправления вправе осуществлять за счет средств местных бюджетов финансовое обеспечение предоставления общего образования муниципальными образовательными учреждениями в части расходов на оплату труда работников образовательных организаций, расходов на учебники и учебные пособия, технические средства обучения, расходные материалы и хозяйственные нужды сверх норматива финансового обеспечения, установленного субъектом Российской Федерации.</w:t>
      </w:r>
    </w:p>
    <w:p w:rsidR="00F40074" w:rsidRPr="00542BA9" w:rsidRDefault="00F40074" w:rsidP="00F40074">
      <w:pPr>
        <w:spacing w:after="75"/>
        <w:ind w:firstLine="567"/>
        <w:contextualSpacing/>
        <w:jc w:val="both"/>
      </w:pPr>
      <w:r w:rsidRPr="00542BA9">
        <w:t>Структура расходов, необходимых для реализации основной образовательной программы начального общего образования и достижения планируемых результатов за счёт средств бюджета:</w:t>
      </w:r>
    </w:p>
    <w:p w:rsidR="00F40074" w:rsidRPr="00542BA9" w:rsidRDefault="00F40074" w:rsidP="00EE3C23">
      <w:pPr>
        <w:numPr>
          <w:ilvl w:val="0"/>
          <w:numId w:val="60"/>
        </w:numPr>
        <w:spacing w:before="100" w:beforeAutospacing="1" w:after="100" w:afterAutospacing="1"/>
        <w:ind w:left="0" w:firstLine="567"/>
        <w:contextualSpacing/>
        <w:jc w:val="both"/>
      </w:pPr>
      <w:r w:rsidRPr="00542BA9">
        <w:t xml:space="preserve">расходы на оплату труда работников образовательного учреждения: оплата труда производится по НСОТ (новая система оплаты труда). </w:t>
      </w:r>
      <w:proofErr w:type="gramStart"/>
      <w:r w:rsidRPr="00542BA9">
        <w:t>Оклад (должностной оклад) педагогического работника определяется исходя из стандартной стоимости бюджетной образовательной услуги на одного обучающегося в зависимости от ступеней обучения, численности обучающихся в классах по состоянию на начало учебного года, среднемесячного количества учебных часов (часы аудиторной занятости)  по учебному плану и повышающих коэффициентов к стандартной стоимости бюджетной образовательной услуги;</w:t>
      </w:r>
      <w:proofErr w:type="gramEnd"/>
      <w:r w:rsidRPr="00542BA9">
        <w:t xml:space="preserve"> для поощрения работников используются стимулирующие надбавки по существующему положению «О стимулирующей части заработной платы работников МБОУ СОШ №45», на основании которых осуществляется выплата учителям по системе баллов и специальные надбавки на основании положения «О специальной части заработной платы работников МБОУ СОШ №45»; </w:t>
      </w:r>
    </w:p>
    <w:p w:rsidR="00F40074" w:rsidRPr="00542BA9" w:rsidRDefault="00F40074" w:rsidP="00EE3C23">
      <w:pPr>
        <w:numPr>
          <w:ilvl w:val="0"/>
          <w:numId w:val="60"/>
        </w:numPr>
        <w:spacing w:before="100" w:beforeAutospacing="1" w:after="100" w:afterAutospacing="1"/>
        <w:ind w:left="0" w:firstLine="567"/>
        <w:contextualSpacing/>
        <w:jc w:val="both"/>
      </w:pPr>
      <w:r w:rsidRPr="00542BA9">
        <w:t xml:space="preserve">расходы на приобретение учебной и методической литературы; </w:t>
      </w:r>
    </w:p>
    <w:p w:rsidR="00F40074" w:rsidRPr="00542BA9" w:rsidRDefault="00F40074" w:rsidP="00EE3C23">
      <w:pPr>
        <w:numPr>
          <w:ilvl w:val="0"/>
          <w:numId w:val="60"/>
        </w:numPr>
        <w:spacing w:before="100" w:beforeAutospacing="1" w:after="100" w:afterAutospacing="1"/>
        <w:ind w:left="0" w:firstLine="567"/>
        <w:contextualSpacing/>
        <w:jc w:val="both"/>
      </w:pPr>
      <w:r w:rsidRPr="00542BA9">
        <w:t xml:space="preserve">расходы на повышение квалификации педагогических работников; </w:t>
      </w:r>
    </w:p>
    <w:p w:rsidR="00F40074" w:rsidRPr="00542BA9" w:rsidRDefault="00F40074" w:rsidP="00EE3C23">
      <w:pPr>
        <w:numPr>
          <w:ilvl w:val="0"/>
          <w:numId w:val="60"/>
        </w:numPr>
        <w:spacing w:before="100" w:beforeAutospacing="1" w:after="100" w:afterAutospacing="1"/>
        <w:ind w:left="0" w:firstLine="567"/>
        <w:contextualSpacing/>
        <w:jc w:val="both"/>
      </w:pPr>
      <w:r w:rsidRPr="00542BA9">
        <w:t>затраты на приобретение расходных материалов и хозяйственные расходы (за исключением расходов на содержание зданий и коммунальных расходов).</w:t>
      </w:r>
    </w:p>
    <w:p w:rsidR="00F40074" w:rsidRPr="00542BA9" w:rsidRDefault="00F40074" w:rsidP="00F40074">
      <w:pPr>
        <w:spacing w:after="75"/>
        <w:ind w:firstLine="567"/>
        <w:contextualSpacing/>
        <w:jc w:val="both"/>
      </w:pPr>
      <w:r w:rsidRPr="00542BA9">
        <w:t> </w:t>
      </w:r>
    </w:p>
    <w:p w:rsidR="00F40074" w:rsidRPr="00542BA9" w:rsidRDefault="00F40074" w:rsidP="00F40074">
      <w:pPr>
        <w:spacing w:after="75"/>
        <w:ind w:firstLine="567"/>
        <w:contextualSpacing/>
        <w:jc w:val="both"/>
      </w:pPr>
      <w:r w:rsidRPr="00542BA9">
        <w:rPr>
          <w:b/>
          <w:bCs/>
        </w:rPr>
        <w:t>Материально-технические условия реализации основной образовательной программы</w:t>
      </w:r>
    </w:p>
    <w:p w:rsidR="00F40074" w:rsidRPr="00542BA9" w:rsidRDefault="00F40074" w:rsidP="00F40074">
      <w:pPr>
        <w:spacing w:after="75"/>
        <w:ind w:firstLine="567"/>
        <w:contextualSpacing/>
        <w:jc w:val="both"/>
      </w:pPr>
      <w:r w:rsidRPr="00542BA9">
        <w:t>Материально-технические условия реализации основной образовательной программы основного общего образования должны обеспечивают:</w:t>
      </w:r>
    </w:p>
    <w:p w:rsidR="00F40074" w:rsidRPr="00542BA9" w:rsidRDefault="00F40074" w:rsidP="00F40074">
      <w:pPr>
        <w:spacing w:after="75"/>
        <w:ind w:firstLine="567"/>
        <w:contextualSpacing/>
        <w:jc w:val="both"/>
      </w:pPr>
      <w:r w:rsidRPr="00542BA9">
        <w:t>1) 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w:t>
      </w:r>
    </w:p>
    <w:p w:rsidR="00F40074" w:rsidRPr="00542BA9" w:rsidRDefault="00F40074" w:rsidP="00F40074">
      <w:pPr>
        <w:spacing w:after="75"/>
        <w:ind w:firstLine="567"/>
        <w:contextualSpacing/>
        <w:jc w:val="both"/>
      </w:pPr>
      <w:r w:rsidRPr="00542BA9">
        <w:t>2) соблюдение:</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t xml:space="preserve">санитарно-гигиенических норм образовательного процесса (требования к водоснабжению, канализации, освещению, воздушно-тепловому режиму, размещению и архитектурным особенностям здания образовательного учреждения, его территории, отдельным помещениям, средствам обучения, учебному оборудованию; </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t xml:space="preserve">требований к санитарно-бытовым условиям (оборудование гардеробов, санузлов, мест личной гигиены); </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lastRenderedPageBreak/>
        <w:t>требований к социально-бытовым условиям (оборудование в учебных кабинетах и</w:t>
      </w:r>
      <w:proofErr w:type="gramStart"/>
      <w:r w:rsidRPr="00542BA9">
        <w:t xml:space="preserve"> ,</w:t>
      </w:r>
      <w:proofErr w:type="gramEnd"/>
      <w:r w:rsidRPr="00542BA9">
        <w:t xml:space="preserve"> лабораториях рабочих мест учителя и каждого обучающегося; учительской с рабочей зоной и местами для отдыха; комнат психологической разгрузки; административных кабинетов (помещений); помещений для питания обучающихся, хранения и приготовления пищи, а также, при необходимости, транспортное обеспечение обслуживания обучающихся); </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t xml:space="preserve">строительных норм и правил; </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t xml:space="preserve">требований </w:t>
      </w:r>
      <w:proofErr w:type="gramStart"/>
      <w:r w:rsidRPr="00542BA9">
        <w:t>пожарной</w:t>
      </w:r>
      <w:proofErr w:type="gramEnd"/>
      <w:r w:rsidRPr="00542BA9">
        <w:t xml:space="preserve"> и электробезопасности; </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t xml:space="preserve">требований охраны здоровья обучающихся и охраны труда работников образовательных учреждений; </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t xml:space="preserve">требований к транспортному обслуживанию обучающихся; </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t xml:space="preserve">требований к организации безопасной эксплуатации улично-дорожной сети и технических средств организации дорожного движения в местах расположения общеобразовательных учреждений; </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t xml:space="preserve">требований к организации безопасной эксплуатации спортивных сооружений, спортивного инвентаря и оборудования, используемого в общеобразовательных учреждениях; </w:t>
      </w:r>
    </w:p>
    <w:p w:rsidR="00F40074" w:rsidRPr="00542BA9" w:rsidRDefault="00F40074" w:rsidP="00EE3C23">
      <w:pPr>
        <w:numPr>
          <w:ilvl w:val="0"/>
          <w:numId w:val="61"/>
        </w:numPr>
        <w:spacing w:before="100" w:beforeAutospacing="1" w:after="100" w:afterAutospacing="1" w:line="312" w:lineRule="atLeast"/>
        <w:ind w:left="0" w:firstLine="567"/>
        <w:jc w:val="both"/>
      </w:pPr>
      <w:r w:rsidRPr="00542BA9">
        <w:t>своевременных сроков и необходимых объемов текущего и капитального ремонта.</w:t>
      </w:r>
    </w:p>
    <w:p w:rsidR="00F40074" w:rsidRPr="00542BA9" w:rsidRDefault="00F40074" w:rsidP="00F40074">
      <w:pPr>
        <w:spacing w:after="75" w:line="312" w:lineRule="atLeast"/>
        <w:ind w:firstLine="567"/>
        <w:jc w:val="both"/>
      </w:pPr>
      <w:proofErr w:type="gramStart"/>
      <w:r w:rsidRPr="00542BA9">
        <w:t>Здание образовательного учреждения, набор и размещение помещений для осуществления образовательного процесса, активной деятельности, отдыха, питания и медицинского обслуживания обучающихся, их площадь, освещенность и воздушно – тепловой режим, расположение и размеры рабочих, учебных зон и зон для индивидуальных занятий  обеспечивают возможность безопасной и комфортной организации всех видов учебной и внеурочной деятельности для всех участников образовательного процесса.</w:t>
      </w:r>
      <w:proofErr w:type="gramEnd"/>
    </w:p>
    <w:p w:rsidR="00F40074" w:rsidRPr="00542BA9" w:rsidRDefault="00F40074" w:rsidP="00F40074">
      <w:pPr>
        <w:spacing w:after="75" w:line="312" w:lineRule="atLeast"/>
        <w:ind w:firstLine="567"/>
        <w:jc w:val="both"/>
      </w:pPr>
      <w:r w:rsidRPr="00542BA9">
        <w:t xml:space="preserve">Начальная школа расположена в отдельном блоке (1 этаж), имеющем 4 </w:t>
      </w:r>
      <w:proofErr w:type="gramStart"/>
      <w:r w:rsidRPr="00542BA9">
        <w:t>учебных</w:t>
      </w:r>
      <w:proofErr w:type="gramEnd"/>
      <w:r w:rsidRPr="00542BA9">
        <w:t xml:space="preserve"> кабинета.</w:t>
      </w:r>
    </w:p>
    <w:p w:rsidR="00F40074" w:rsidRPr="00542BA9" w:rsidRDefault="00F40074" w:rsidP="00F40074">
      <w:pPr>
        <w:spacing w:after="75" w:line="312" w:lineRule="atLeast"/>
        <w:ind w:firstLine="567"/>
        <w:jc w:val="both"/>
      </w:pPr>
      <w:proofErr w:type="gramStart"/>
      <w:r w:rsidRPr="00542BA9">
        <w:t>Учебное пространство классных комнат оснащено комплектами учебной мебели в соответствии с требованиями СанПиН стеллажами с раздаточным учебным материалом, находящимся в свободном доступе для детей; учебными книгами и лабораторным оборудованием, центральной доской с возможностью проецирования на доску со стационарного или мобильного компьютеров с потолочным размещением проектора без напольной проводки, средствами цифровой фото-видео-аудио-фиксации;</w:t>
      </w:r>
      <w:proofErr w:type="gramEnd"/>
      <w:r w:rsidRPr="00542BA9">
        <w:t xml:space="preserve"> местом для выставок ученических работ, а также дополнительными досками </w:t>
      </w:r>
      <w:proofErr w:type="gramStart"/>
      <w:r w:rsidRPr="00542BA9">
        <w:t>для</w:t>
      </w:r>
      <w:proofErr w:type="gramEnd"/>
      <w:r w:rsidRPr="00542BA9">
        <w:t xml:space="preserve"> </w:t>
      </w:r>
      <w:r w:rsidR="002F1918" w:rsidRPr="00542BA9">
        <w:t>об</w:t>
      </w:r>
      <w:r w:rsidRPr="00542BA9">
        <w:t>уча</w:t>
      </w:r>
      <w:r w:rsidR="002F1918" w:rsidRPr="00542BA9">
        <w:t>ю</w:t>
      </w:r>
      <w:r w:rsidRPr="00542BA9">
        <w:t>щихся.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60"/>
        <w:gridCol w:w="4860"/>
      </w:tblGrid>
      <w:tr w:rsidR="00F40074" w:rsidRPr="00542BA9" w:rsidTr="002F1918">
        <w:trPr>
          <w:jc w:val="center"/>
        </w:trPr>
        <w:tc>
          <w:tcPr>
            <w:tcW w:w="4860" w:type="dxa"/>
          </w:tcPr>
          <w:p w:rsidR="00F40074" w:rsidRPr="00542BA9" w:rsidRDefault="00F40074" w:rsidP="009C577D">
            <w:pPr>
              <w:spacing w:after="75" w:line="312" w:lineRule="atLeast"/>
              <w:jc w:val="both"/>
            </w:pPr>
            <w:r w:rsidRPr="00542BA9">
              <w:t>Техническое обрудование</w:t>
            </w:r>
          </w:p>
        </w:tc>
        <w:tc>
          <w:tcPr>
            <w:tcW w:w="4860" w:type="dxa"/>
          </w:tcPr>
          <w:p w:rsidR="00F40074" w:rsidRPr="00542BA9" w:rsidRDefault="00F40074" w:rsidP="009C577D">
            <w:pPr>
              <w:spacing w:after="75" w:line="312" w:lineRule="atLeast"/>
              <w:jc w:val="both"/>
            </w:pPr>
            <w:r w:rsidRPr="00542BA9">
              <w:t xml:space="preserve">Количество </w:t>
            </w:r>
          </w:p>
        </w:tc>
      </w:tr>
      <w:tr w:rsidR="00F40074" w:rsidRPr="00542BA9" w:rsidTr="002F1918">
        <w:trPr>
          <w:jc w:val="center"/>
        </w:trPr>
        <w:tc>
          <w:tcPr>
            <w:tcW w:w="4860" w:type="dxa"/>
          </w:tcPr>
          <w:p w:rsidR="00F40074" w:rsidRPr="00542BA9" w:rsidRDefault="00F40074" w:rsidP="009C577D">
            <w:pPr>
              <w:spacing w:after="75" w:line="312" w:lineRule="atLeast"/>
              <w:jc w:val="both"/>
            </w:pPr>
            <w:r w:rsidRPr="00542BA9">
              <w:t>Стационарный компьютер</w:t>
            </w:r>
          </w:p>
        </w:tc>
        <w:tc>
          <w:tcPr>
            <w:tcW w:w="4860" w:type="dxa"/>
          </w:tcPr>
          <w:p w:rsidR="00F40074" w:rsidRPr="00542BA9" w:rsidRDefault="00296B79" w:rsidP="009C577D">
            <w:pPr>
              <w:spacing w:after="75" w:line="312" w:lineRule="atLeast"/>
              <w:jc w:val="both"/>
            </w:pPr>
            <w:r w:rsidRPr="00542BA9">
              <w:t>22</w:t>
            </w:r>
            <w:r w:rsidR="00F40074" w:rsidRPr="00542BA9">
              <w:t xml:space="preserve"> шт.</w:t>
            </w:r>
          </w:p>
        </w:tc>
      </w:tr>
      <w:tr w:rsidR="00F40074" w:rsidRPr="00542BA9" w:rsidTr="002F1918">
        <w:trPr>
          <w:jc w:val="center"/>
        </w:trPr>
        <w:tc>
          <w:tcPr>
            <w:tcW w:w="4860" w:type="dxa"/>
          </w:tcPr>
          <w:p w:rsidR="00F40074" w:rsidRPr="00542BA9" w:rsidRDefault="00F40074" w:rsidP="009C577D">
            <w:pPr>
              <w:spacing w:after="75" w:line="312" w:lineRule="atLeast"/>
              <w:jc w:val="both"/>
            </w:pPr>
            <w:r w:rsidRPr="00542BA9">
              <w:t xml:space="preserve">Ноутбуки </w:t>
            </w:r>
          </w:p>
        </w:tc>
        <w:tc>
          <w:tcPr>
            <w:tcW w:w="4860" w:type="dxa"/>
          </w:tcPr>
          <w:p w:rsidR="00F40074" w:rsidRPr="00542BA9" w:rsidRDefault="00F40074" w:rsidP="00296B79">
            <w:pPr>
              <w:spacing w:after="75" w:line="312" w:lineRule="atLeast"/>
              <w:jc w:val="both"/>
            </w:pPr>
            <w:r w:rsidRPr="00542BA9">
              <w:t xml:space="preserve"> </w:t>
            </w:r>
            <w:r w:rsidR="00296B79" w:rsidRPr="00542BA9">
              <w:t xml:space="preserve">36 </w:t>
            </w:r>
            <w:r w:rsidRPr="00542BA9">
              <w:t>шт.</w:t>
            </w:r>
          </w:p>
        </w:tc>
      </w:tr>
      <w:tr w:rsidR="00F40074" w:rsidRPr="00542BA9" w:rsidTr="002F1918">
        <w:trPr>
          <w:jc w:val="center"/>
        </w:trPr>
        <w:tc>
          <w:tcPr>
            <w:tcW w:w="4860" w:type="dxa"/>
          </w:tcPr>
          <w:p w:rsidR="00F40074" w:rsidRPr="00542BA9" w:rsidRDefault="00F40074" w:rsidP="009C577D">
            <w:pPr>
              <w:spacing w:after="75" w:line="312" w:lineRule="atLeast"/>
              <w:jc w:val="both"/>
            </w:pPr>
            <w:r w:rsidRPr="00542BA9">
              <w:t>Многофункциональное устройство</w:t>
            </w:r>
          </w:p>
        </w:tc>
        <w:tc>
          <w:tcPr>
            <w:tcW w:w="4860" w:type="dxa"/>
          </w:tcPr>
          <w:p w:rsidR="00F40074" w:rsidRPr="00542BA9" w:rsidRDefault="00296B79" w:rsidP="009C577D">
            <w:pPr>
              <w:spacing w:after="75" w:line="312" w:lineRule="atLeast"/>
              <w:jc w:val="both"/>
            </w:pPr>
            <w:r w:rsidRPr="00542BA9">
              <w:t>8</w:t>
            </w:r>
            <w:r w:rsidR="00F40074" w:rsidRPr="00542BA9">
              <w:t xml:space="preserve"> шт.</w:t>
            </w:r>
          </w:p>
        </w:tc>
      </w:tr>
      <w:tr w:rsidR="00F40074" w:rsidRPr="00542BA9" w:rsidTr="002F1918">
        <w:trPr>
          <w:jc w:val="center"/>
        </w:trPr>
        <w:tc>
          <w:tcPr>
            <w:tcW w:w="4860" w:type="dxa"/>
          </w:tcPr>
          <w:p w:rsidR="00F40074" w:rsidRPr="00542BA9" w:rsidRDefault="00F40074" w:rsidP="009C577D">
            <w:pPr>
              <w:spacing w:after="75" w:line="312" w:lineRule="atLeast"/>
              <w:jc w:val="both"/>
            </w:pPr>
            <w:r w:rsidRPr="00542BA9">
              <w:t>Цветной лазерный принтер</w:t>
            </w:r>
          </w:p>
        </w:tc>
        <w:tc>
          <w:tcPr>
            <w:tcW w:w="4860" w:type="dxa"/>
          </w:tcPr>
          <w:p w:rsidR="00F40074" w:rsidRPr="00542BA9" w:rsidRDefault="00F40074" w:rsidP="009C577D">
            <w:pPr>
              <w:spacing w:after="75" w:line="312" w:lineRule="atLeast"/>
              <w:jc w:val="both"/>
            </w:pPr>
            <w:r w:rsidRPr="00542BA9">
              <w:t>2 шт.</w:t>
            </w:r>
          </w:p>
        </w:tc>
      </w:tr>
      <w:tr w:rsidR="00F40074" w:rsidRPr="00542BA9" w:rsidTr="002F1918">
        <w:trPr>
          <w:jc w:val="center"/>
        </w:trPr>
        <w:tc>
          <w:tcPr>
            <w:tcW w:w="4860" w:type="dxa"/>
          </w:tcPr>
          <w:p w:rsidR="00F40074" w:rsidRPr="00542BA9" w:rsidRDefault="00F40074" w:rsidP="009C577D">
            <w:pPr>
              <w:spacing w:after="75" w:line="312" w:lineRule="atLeast"/>
              <w:jc w:val="both"/>
            </w:pPr>
            <w:r w:rsidRPr="00542BA9">
              <w:t>Мультимедиа-проектор с потолочным креплением</w:t>
            </w:r>
          </w:p>
        </w:tc>
        <w:tc>
          <w:tcPr>
            <w:tcW w:w="4860" w:type="dxa"/>
          </w:tcPr>
          <w:p w:rsidR="00F40074" w:rsidRPr="00542BA9" w:rsidRDefault="00296B79" w:rsidP="009C577D">
            <w:pPr>
              <w:spacing w:after="75" w:line="312" w:lineRule="atLeast"/>
              <w:jc w:val="both"/>
            </w:pPr>
            <w:r w:rsidRPr="00542BA9">
              <w:t>11</w:t>
            </w:r>
            <w:r w:rsidR="00F40074" w:rsidRPr="00542BA9">
              <w:t xml:space="preserve"> шт.</w:t>
            </w:r>
          </w:p>
        </w:tc>
      </w:tr>
      <w:tr w:rsidR="00F40074" w:rsidRPr="00542BA9" w:rsidTr="002F1918">
        <w:trPr>
          <w:jc w:val="center"/>
        </w:trPr>
        <w:tc>
          <w:tcPr>
            <w:tcW w:w="4860" w:type="dxa"/>
          </w:tcPr>
          <w:p w:rsidR="00F40074" w:rsidRPr="00542BA9" w:rsidRDefault="00F40074" w:rsidP="009C577D">
            <w:pPr>
              <w:spacing w:after="75" w:line="312" w:lineRule="atLeast"/>
              <w:jc w:val="both"/>
            </w:pPr>
            <w:r w:rsidRPr="00542BA9">
              <w:t>Интерактивная доска</w:t>
            </w:r>
          </w:p>
        </w:tc>
        <w:tc>
          <w:tcPr>
            <w:tcW w:w="4860" w:type="dxa"/>
          </w:tcPr>
          <w:p w:rsidR="00F40074" w:rsidRPr="00542BA9" w:rsidRDefault="00296B79" w:rsidP="009C577D">
            <w:pPr>
              <w:spacing w:after="75" w:line="312" w:lineRule="atLeast"/>
              <w:jc w:val="both"/>
            </w:pPr>
            <w:r w:rsidRPr="00542BA9">
              <w:t>11</w:t>
            </w:r>
            <w:r w:rsidR="00F40074" w:rsidRPr="00542BA9">
              <w:t xml:space="preserve"> шт.</w:t>
            </w:r>
          </w:p>
        </w:tc>
      </w:tr>
      <w:tr w:rsidR="00F40074" w:rsidRPr="00542BA9" w:rsidTr="002F1918">
        <w:trPr>
          <w:jc w:val="center"/>
        </w:trPr>
        <w:tc>
          <w:tcPr>
            <w:tcW w:w="4860" w:type="dxa"/>
          </w:tcPr>
          <w:p w:rsidR="00F40074" w:rsidRPr="00542BA9" w:rsidRDefault="00F40074" w:rsidP="009C577D">
            <w:pPr>
              <w:spacing w:after="75" w:line="312" w:lineRule="atLeast"/>
              <w:jc w:val="both"/>
            </w:pPr>
            <w:r w:rsidRPr="00542BA9">
              <w:t xml:space="preserve">Телевизор </w:t>
            </w:r>
          </w:p>
        </w:tc>
        <w:tc>
          <w:tcPr>
            <w:tcW w:w="4860" w:type="dxa"/>
          </w:tcPr>
          <w:p w:rsidR="00F40074" w:rsidRPr="00542BA9" w:rsidRDefault="00F40074" w:rsidP="009C577D">
            <w:pPr>
              <w:spacing w:after="75" w:line="312" w:lineRule="atLeast"/>
              <w:jc w:val="both"/>
            </w:pPr>
            <w:r w:rsidRPr="00542BA9">
              <w:t>2 шт.</w:t>
            </w:r>
          </w:p>
        </w:tc>
      </w:tr>
      <w:tr w:rsidR="00F40074" w:rsidRPr="00542BA9" w:rsidTr="002F1918">
        <w:trPr>
          <w:jc w:val="center"/>
        </w:trPr>
        <w:tc>
          <w:tcPr>
            <w:tcW w:w="4860" w:type="dxa"/>
          </w:tcPr>
          <w:p w:rsidR="00F40074" w:rsidRPr="00542BA9" w:rsidRDefault="00F40074" w:rsidP="009C577D">
            <w:pPr>
              <w:spacing w:after="75" w:line="312" w:lineRule="atLeast"/>
              <w:jc w:val="both"/>
            </w:pPr>
            <w:r w:rsidRPr="00542BA9">
              <w:t xml:space="preserve">Аудиоаппаратура </w:t>
            </w:r>
          </w:p>
        </w:tc>
        <w:tc>
          <w:tcPr>
            <w:tcW w:w="4860" w:type="dxa"/>
          </w:tcPr>
          <w:p w:rsidR="00F40074" w:rsidRPr="00542BA9" w:rsidRDefault="00F40074" w:rsidP="009C577D">
            <w:pPr>
              <w:spacing w:after="75" w:line="312" w:lineRule="atLeast"/>
              <w:jc w:val="both"/>
            </w:pPr>
            <w:r w:rsidRPr="00542BA9">
              <w:t>1 комплект</w:t>
            </w:r>
          </w:p>
        </w:tc>
      </w:tr>
      <w:tr w:rsidR="00F40074" w:rsidRPr="00542BA9" w:rsidTr="002F1918">
        <w:trPr>
          <w:jc w:val="center"/>
        </w:trPr>
        <w:tc>
          <w:tcPr>
            <w:tcW w:w="4860" w:type="dxa"/>
          </w:tcPr>
          <w:p w:rsidR="00F40074" w:rsidRPr="00542BA9" w:rsidRDefault="00F40074" w:rsidP="009C577D">
            <w:pPr>
              <w:spacing w:after="75" w:line="312" w:lineRule="atLeast"/>
              <w:jc w:val="both"/>
            </w:pPr>
            <w:r w:rsidRPr="00542BA9">
              <w:t>Локальная сеть с выходом в Интернет</w:t>
            </w:r>
          </w:p>
        </w:tc>
        <w:tc>
          <w:tcPr>
            <w:tcW w:w="4860" w:type="dxa"/>
          </w:tcPr>
          <w:p w:rsidR="00F40074" w:rsidRPr="00542BA9" w:rsidRDefault="00F40074" w:rsidP="009C577D">
            <w:pPr>
              <w:spacing w:after="75" w:line="312" w:lineRule="atLeast"/>
              <w:jc w:val="both"/>
            </w:pPr>
            <w:r w:rsidRPr="00542BA9">
              <w:t xml:space="preserve">Имеется </w:t>
            </w:r>
          </w:p>
        </w:tc>
      </w:tr>
    </w:tbl>
    <w:p w:rsidR="00F40074" w:rsidRPr="00542BA9" w:rsidRDefault="00F40074" w:rsidP="00F40074">
      <w:pPr>
        <w:spacing w:after="75" w:line="312" w:lineRule="atLeast"/>
        <w:ind w:firstLine="567"/>
        <w:jc w:val="both"/>
      </w:pPr>
    </w:p>
    <w:p w:rsidR="00F40074" w:rsidRPr="00542BA9" w:rsidRDefault="00F40074" w:rsidP="002F1918">
      <w:pPr>
        <w:spacing w:line="312" w:lineRule="atLeast"/>
        <w:ind w:firstLine="426"/>
        <w:jc w:val="both"/>
      </w:pPr>
      <w:r w:rsidRPr="00542BA9">
        <w:t>Для организации всех видов деятельности младших школьников класс имеет доступ по расписанию в следующие помещения:</w:t>
      </w:r>
    </w:p>
    <w:p w:rsidR="00F40074" w:rsidRPr="00542BA9" w:rsidRDefault="00F40074" w:rsidP="00EE3C23">
      <w:pPr>
        <w:numPr>
          <w:ilvl w:val="0"/>
          <w:numId w:val="62"/>
        </w:numPr>
        <w:spacing w:before="100" w:beforeAutospacing="1" w:line="312" w:lineRule="atLeast"/>
        <w:ind w:left="0" w:firstLine="426"/>
        <w:jc w:val="both"/>
      </w:pPr>
      <w:r w:rsidRPr="00542BA9">
        <w:t>кабинет иностранного языка;</w:t>
      </w:r>
    </w:p>
    <w:p w:rsidR="00F40074" w:rsidRPr="00542BA9" w:rsidRDefault="00F40074" w:rsidP="00EE3C23">
      <w:pPr>
        <w:numPr>
          <w:ilvl w:val="0"/>
          <w:numId w:val="62"/>
        </w:numPr>
        <w:spacing w:before="100" w:beforeAutospacing="1" w:line="312" w:lineRule="atLeast"/>
        <w:ind w:left="0" w:firstLine="426"/>
        <w:jc w:val="both"/>
      </w:pPr>
      <w:r w:rsidRPr="00542BA9">
        <w:t>спортивный зал (наличие</w:t>
      </w:r>
      <w:r w:rsidR="00296B79" w:rsidRPr="00542BA9">
        <w:t xml:space="preserve"> </w:t>
      </w:r>
      <w:proofErr w:type="gramStart"/>
      <w:r w:rsidR="00296B79" w:rsidRPr="00542BA9">
        <w:t>спортивного</w:t>
      </w:r>
      <w:proofErr w:type="gramEnd"/>
      <w:r w:rsidR="00296B79" w:rsidRPr="00542BA9">
        <w:t xml:space="preserve"> оборудование</w:t>
      </w:r>
      <w:r w:rsidRPr="00542BA9">
        <w:t>);</w:t>
      </w:r>
    </w:p>
    <w:p w:rsidR="00F40074" w:rsidRPr="00542BA9" w:rsidRDefault="00F40074" w:rsidP="00EE3C23">
      <w:pPr>
        <w:numPr>
          <w:ilvl w:val="0"/>
          <w:numId w:val="62"/>
        </w:numPr>
        <w:spacing w:before="100" w:beforeAutospacing="1" w:line="312" w:lineRule="atLeast"/>
        <w:ind w:left="0" w:firstLine="426"/>
        <w:jc w:val="both"/>
      </w:pPr>
      <w:r w:rsidRPr="00542BA9">
        <w:t xml:space="preserve">кабинеты </w:t>
      </w:r>
      <w:r w:rsidR="00296B79" w:rsidRPr="00542BA9">
        <w:t>биологии</w:t>
      </w:r>
      <w:r w:rsidRPr="00542BA9">
        <w:t xml:space="preserve"> с лабораторным оборудованием, включающим:</w:t>
      </w:r>
      <w:r w:rsidR="00296B79" w:rsidRPr="00542BA9">
        <w:t xml:space="preserve"> </w:t>
      </w:r>
      <w:r w:rsidRPr="00542BA9">
        <w:t>приборы для наблюдений за погодой и погодными явлениями (измерения температуры воздуха и атмосферного давления);</w:t>
      </w:r>
    </w:p>
    <w:p w:rsidR="00F40074" w:rsidRPr="00542BA9" w:rsidRDefault="00F40074" w:rsidP="00EE3C23">
      <w:pPr>
        <w:numPr>
          <w:ilvl w:val="0"/>
          <w:numId w:val="62"/>
        </w:numPr>
        <w:spacing w:line="312" w:lineRule="atLeast"/>
        <w:ind w:left="0" w:firstLine="426"/>
        <w:jc w:val="both"/>
      </w:pPr>
      <w:r w:rsidRPr="00542BA9">
        <w:t>приборы для измерения длины, массы, температуры и времени, в том числе цифровые; приборы для изучения световых, звуковых, механических и тепловых явлений),</w:t>
      </w:r>
    </w:p>
    <w:p w:rsidR="00F40074" w:rsidRPr="00542BA9" w:rsidRDefault="00F40074" w:rsidP="00EE3C23">
      <w:pPr>
        <w:numPr>
          <w:ilvl w:val="0"/>
          <w:numId w:val="62"/>
        </w:numPr>
        <w:spacing w:line="312" w:lineRule="atLeast"/>
        <w:ind w:left="0" w:firstLine="426"/>
        <w:jc w:val="both"/>
      </w:pPr>
      <w:r w:rsidRPr="00542BA9">
        <w:t>лупы и цифровые микроскопы;</w:t>
      </w:r>
    </w:p>
    <w:p w:rsidR="00F40074" w:rsidRPr="00542BA9" w:rsidRDefault="00F40074" w:rsidP="00EE3C23">
      <w:pPr>
        <w:numPr>
          <w:ilvl w:val="0"/>
          <w:numId w:val="63"/>
        </w:numPr>
        <w:spacing w:before="100" w:beforeAutospacing="1" w:after="100" w:afterAutospacing="1" w:line="312" w:lineRule="atLeast"/>
        <w:ind w:left="0" w:firstLine="567"/>
        <w:jc w:val="both"/>
      </w:pPr>
      <w:r w:rsidRPr="00542BA9">
        <w:t>кабинеты начальной школы, оборудованные интерактивными досками, обеспечивающие  информационную  среду для эксперимента и наглядной деятельности с основными математическими объектами, в том числе с предметами для пересчета, представления чисел в пределах тысячи, наглядного представления цепочек и совокупностей, математическими играми.</w:t>
      </w:r>
    </w:p>
    <w:p w:rsidR="00296B79" w:rsidRPr="00542BA9" w:rsidRDefault="00296B79" w:rsidP="00EE3C23">
      <w:pPr>
        <w:numPr>
          <w:ilvl w:val="0"/>
          <w:numId w:val="63"/>
        </w:numPr>
        <w:spacing w:before="100" w:beforeAutospacing="1" w:after="100" w:afterAutospacing="1" w:line="312" w:lineRule="atLeast"/>
        <w:ind w:left="0" w:firstLine="567"/>
        <w:jc w:val="both"/>
      </w:pPr>
      <w:r w:rsidRPr="00542BA9">
        <w:t>б</w:t>
      </w:r>
      <w:r w:rsidR="00F40074" w:rsidRPr="00542BA9">
        <w:t>иблиотека</w:t>
      </w:r>
      <w:r w:rsidRPr="00542BA9">
        <w:t>;</w:t>
      </w:r>
      <w:r w:rsidR="00F40074" w:rsidRPr="00542BA9">
        <w:t xml:space="preserve"> </w:t>
      </w:r>
    </w:p>
    <w:p w:rsidR="00F40074" w:rsidRPr="00542BA9" w:rsidRDefault="00F40074" w:rsidP="00EE3C23">
      <w:pPr>
        <w:numPr>
          <w:ilvl w:val="0"/>
          <w:numId w:val="63"/>
        </w:numPr>
        <w:spacing w:before="100" w:beforeAutospacing="1" w:after="100" w:afterAutospacing="1" w:line="312" w:lineRule="atLeast"/>
        <w:ind w:left="0" w:firstLine="567"/>
        <w:jc w:val="both"/>
      </w:pPr>
      <w:r w:rsidRPr="00542BA9">
        <w:t>актовый зал, имеющий оборудование для проведения массовых мероприятий, микрофоны, колонки</w:t>
      </w:r>
      <w:r w:rsidR="00296B79" w:rsidRPr="00542BA9">
        <w:t>.</w:t>
      </w:r>
      <w:r w:rsidRPr="00542BA9">
        <w:t xml:space="preserve"> </w:t>
      </w:r>
    </w:p>
    <w:p w:rsidR="00F40074" w:rsidRPr="00542BA9" w:rsidRDefault="00F40074" w:rsidP="00F40074">
      <w:pPr>
        <w:spacing w:after="75" w:line="312" w:lineRule="atLeast"/>
        <w:ind w:firstLine="567"/>
        <w:jc w:val="both"/>
      </w:pPr>
      <w:r w:rsidRPr="00542BA9">
        <w:t xml:space="preserve">Кабинеты начальной школы имеют наборы для занятий техническим трудом моделированием и конструированием (ножницы, клей, цветная бумага и картон, чертежно-измерительные инструменты, швейные принадлежности, пленка, технологические карты конструкторы и </w:t>
      </w:r>
      <w:proofErr w:type="gramStart"/>
      <w:r w:rsidRPr="00542BA9">
        <w:t>др</w:t>
      </w:r>
      <w:proofErr w:type="gramEnd"/>
      <w:r w:rsidRPr="00542BA9">
        <w:t>), для занятий изобразительным искусством (акварельные краски, гуашь, альбомы, кисти) по количеству обучающихся.</w:t>
      </w:r>
    </w:p>
    <w:p w:rsidR="00F40074" w:rsidRPr="00542BA9" w:rsidRDefault="00F40074" w:rsidP="00F40074">
      <w:pPr>
        <w:spacing w:after="75" w:line="312" w:lineRule="atLeast"/>
        <w:ind w:firstLine="567"/>
        <w:jc w:val="both"/>
      </w:pPr>
      <w:r w:rsidRPr="00542BA9">
        <w:t>Все указанные виды деятельности   обеспечены расходными материалами.</w:t>
      </w:r>
    </w:p>
    <w:p w:rsidR="00F40074" w:rsidRPr="00542BA9" w:rsidRDefault="00F40074" w:rsidP="00F40074">
      <w:pPr>
        <w:spacing w:after="75" w:line="312" w:lineRule="atLeast"/>
        <w:ind w:firstLine="567"/>
        <w:jc w:val="both"/>
        <w:rPr>
          <w:b/>
          <w:bCs/>
        </w:rPr>
      </w:pPr>
    </w:p>
    <w:p w:rsidR="00F40074" w:rsidRPr="00542BA9" w:rsidRDefault="00F40074" w:rsidP="00296B79">
      <w:pPr>
        <w:spacing w:after="75" w:line="312" w:lineRule="atLeast"/>
        <w:ind w:firstLine="567"/>
        <w:jc w:val="center"/>
      </w:pPr>
      <w:r w:rsidRPr="00542BA9">
        <w:rPr>
          <w:b/>
          <w:bCs/>
        </w:rPr>
        <w:t>Учебно-методическое и информационное обеспечение реализации основной образовательной программы</w:t>
      </w:r>
    </w:p>
    <w:p w:rsidR="00F40074" w:rsidRPr="00542BA9" w:rsidRDefault="00F40074" w:rsidP="00F40074">
      <w:pPr>
        <w:spacing w:after="75" w:line="312" w:lineRule="atLeast"/>
        <w:ind w:firstLine="567"/>
        <w:jc w:val="both"/>
      </w:pPr>
      <w:r w:rsidRPr="00542BA9">
        <w:t>Образовательное  учреждение обеспечено учебниками,  учебно-методической литературой и материалами  по всем учебным дисциплинам  ООП. ОУ  также  имеет доступ к печатным и электронным образовательным ресурсам (ОЭР), в том числе к электронным образовательным ресурсам, размещенным в федеральных и региональных базах данных ЭОР.</w:t>
      </w:r>
    </w:p>
    <w:p w:rsidR="00F40074" w:rsidRPr="00542BA9" w:rsidRDefault="00F40074" w:rsidP="00F40074">
      <w:pPr>
        <w:spacing w:after="75" w:line="312" w:lineRule="atLeast"/>
        <w:ind w:firstLine="567"/>
        <w:jc w:val="both"/>
      </w:pPr>
      <w:r w:rsidRPr="00542BA9">
        <w:t>Информационно-образовательная среда образовательного учреждения обеспечивает возможность осуществлять в следующие виды деятельности:</w:t>
      </w:r>
    </w:p>
    <w:p w:rsidR="00F40074" w:rsidRPr="00542BA9" w:rsidRDefault="00F40074" w:rsidP="00F40074">
      <w:pPr>
        <w:spacing w:after="75" w:line="312" w:lineRule="atLeast"/>
        <w:ind w:firstLine="567"/>
        <w:jc w:val="both"/>
      </w:pPr>
      <w:r w:rsidRPr="00542BA9">
        <w:t>- планирование образовательного процесса;</w:t>
      </w:r>
    </w:p>
    <w:p w:rsidR="00F40074" w:rsidRPr="00542BA9" w:rsidRDefault="00F40074" w:rsidP="00F40074">
      <w:pPr>
        <w:spacing w:after="75" w:line="312" w:lineRule="atLeast"/>
        <w:ind w:firstLine="567"/>
        <w:jc w:val="both"/>
      </w:pPr>
      <w:r w:rsidRPr="00542BA9">
        <w:t>- размещение и сохранение материалов образовательного процесса, в том числе - работ обучающихся и педагогов, используемых участниками образовательного процесса информационных ресурсов;</w:t>
      </w:r>
    </w:p>
    <w:p w:rsidR="00F40074" w:rsidRPr="00542BA9" w:rsidRDefault="00F40074" w:rsidP="00F40074">
      <w:pPr>
        <w:spacing w:after="75" w:line="312" w:lineRule="atLeast"/>
        <w:ind w:firstLine="567"/>
        <w:jc w:val="both"/>
      </w:pPr>
      <w:r w:rsidRPr="00542BA9">
        <w:t>- фиксацию хода образовательного процесса и результатов освоения основной образовательной программы начального общего образования;</w:t>
      </w:r>
    </w:p>
    <w:p w:rsidR="00F40074" w:rsidRPr="00542BA9" w:rsidRDefault="00F40074" w:rsidP="00F40074">
      <w:pPr>
        <w:spacing w:after="75" w:line="312" w:lineRule="atLeast"/>
        <w:ind w:firstLine="567"/>
        <w:jc w:val="both"/>
      </w:pPr>
      <w:r w:rsidRPr="00542BA9">
        <w:lastRenderedPageBreak/>
        <w:t>- контролируемый доступ участников образовательного процесса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F40074" w:rsidRPr="00542BA9" w:rsidRDefault="00F40074" w:rsidP="00F40074">
      <w:pPr>
        <w:spacing w:after="75" w:line="312" w:lineRule="atLeast"/>
        <w:ind w:firstLine="567"/>
        <w:jc w:val="both"/>
      </w:pPr>
      <w:r w:rsidRPr="00542BA9">
        <w:t>- проведения мониторинга успеваемости и здоровья учащихся;</w:t>
      </w:r>
    </w:p>
    <w:p w:rsidR="00F40074" w:rsidRPr="00542BA9" w:rsidRDefault="00F40074" w:rsidP="00F40074">
      <w:pPr>
        <w:spacing w:after="75" w:line="312" w:lineRule="atLeast"/>
        <w:ind w:firstLine="567"/>
        <w:jc w:val="both"/>
      </w:pPr>
      <w:r w:rsidRPr="00542BA9">
        <w:t>- взаимодействие образовательного учреждения с органами, осуществляющими управление в сфере образования и с другими образовательными учреждениями, организациями.</w:t>
      </w:r>
    </w:p>
    <w:p w:rsidR="00F40074" w:rsidRPr="00542BA9" w:rsidRDefault="00F40074" w:rsidP="00F40074">
      <w:pPr>
        <w:spacing w:after="75" w:line="312" w:lineRule="atLeast"/>
        <w:ind w:firstLine="567"/>
        <w:jc w:val="both"/>
      </w:pPr>
      <w:r w:rsidRPr="00542BA9">
        <w:t xml:space="preserve">В школе функционирует </w:t>
      </w:r>
      <w:r w:rsidR="00116A0E" w:rsidRPr="00542BA9">
        <w:t xml:space="preserve">школьный </w:t>
      </w:r>
      <w:r w:rsidRPr="00542BA9">
        <w:t xml:space="preserve">сайт </w:t>
      </w:r>
      <w:hyperlink r:id="rId19" w:history="1">
        <w:r w:rsidR="00532DD1" w:rsidRPr="00624FC3">
          <w:rPr>
            <w:rStyle w:val="afff1"/>
            <w:lang w:val="en-US"/>
          </w:rPr>
          <w:t>http</w:t>
        </w:r>
        <w:r w:rsidR="00532DD1" w:rsidRPr="00624FC3">
          <w:rPr>
            <w:rStyle w:val="afff1"/>
          </w:rPr>
          <w:t>://</w:t>
        </w:r>
        <w:r w:rsidR="00532DD1" w:rsidRPr="00624FC3">
          <w:rPr>
            <w:rStyle w:val="afff1"/>
            <w:lang w:val="en-US"/>
          </w:rPr>
          <w:t>www</w:t>
        </w:r>
        <w:r w:rsidR="00532DD1" w:rsidRPr="00624FC3">
          <w:rPr>
            <w:rStyle w:val="afff1"/>
          </w:rPr>
          <w:t>.</w:t>
        </w:r>
        <w:r w:rsidR="00532DD1" w:rsidRPr="00624FC3">
          <w:rPr>
            <w:rStyle w:val="afff1"/>
            <w:lang w:val="en-US"/>
          </w:rPr>
          <w:t>school</w:t>
        </w:r>
        <w:r w:rsidR="00532DD1" w:rsidRPr="00624FC3">
          <w:rPr>
            <w:rStyle w:val="afff1"/>
          </w:rPr>
          <w:t>1922.</w:t>
        </w:r>
        <w:r w:rsidR="00532DD1" w:rsidRPr="00624FC3">
          <w:rPr>
            <w:rStyle w:val="afff1"/>
            <w:lang w:val="en-US"/>
          </w:rPr>
          <w:t>ru</w:t>
        </w:r>
      </w:hyperlink>
      <w:r w:rsidR="00532DD1">
        <w:t xml:space="preserve"> </w:t>
      </w:r>
      <w:r w:rsidRPr="00542BA9">
        <w:t xml:space="preserve"> </w:t>
      </w:r>
      <w:r w:rsidR="00116A0E" w:rsidRPr="00542BA9">
        <w:t xml:space="preserve">о результатах текущего </w:t>
      </w:r>
      <w:proofErr w:type="gramStart"/>
      <w:r w:rsidR="00116A0E" w:rsidRPr="00542BA9">
        <w:t>контроля</w:t>
      </w:r>
      <w:proofErr w:type="gramEnd"/>
      <w:r w:rsidR="00116A0E" w:rsidRPr="00542BA9">
        <w:t xml:space="preserve"> за успеваемостью обучающихся и итогах промежуточной аттестации информирует сайт  сегмент ГИС Контингент</w:t>
      </w:r>
      <w:r w:rsidRPr="00542BA9">
        <w:t>.</w:t>
      </w:r>
    </w:p>
    <w:p w:rsidR="00F40074" w:rsidRPr="00542BA9" w:rsidRDefault="00F40074" w:rsidP="00F40074">
      <w:pPr>
        <w:spacing w:after="75" w:line="312" w:lineRule="atLeast"/>
        <w:ind w:firstLine="567"/>
        <w:jc w:val="both"/>
      </w:pPr>
      <w:r w:rsidRPr="00542BA9">
        <w:t>Во всех помещениях начальной школы, где  осуществляется образовательный процесс, обеспечен доступ педагогов и обучающихся к информационной среде учреждения через локальную сеть и  к глобальной информационной среде через подключение к сети Интернет.</w:t>
      </w:r>
    </w:p>
    <w:p w:rsidR="00F40074" w:rsidRPr="00542BA9" w:rsidRDefault="00F40074" w:rsidP="00F40074">
      <w:pPr>
        <w:jc w:val="center"/>
        <w:rPr>
          <w:b/>
          <w:bCs/>
        </w:rPr>
      </w:pPr>
    </w:p>
    <w:p w:rsidR="00F40074" w:rsidRPr="00542BA9" w:rsidRDefault="00F40074" w:rsidP="00F40074">
      <w:pPr>
        <w:jc w:val="center"/>
      </w:pPr>
      <w:r w:rsidRPr="00542BA9">
        <w:rPr>
          <w:b/>
          <w:bCs/>
        </w:rPr>
        <w:t>УЧЕБНО - МЕТОДИЧЕСКОЕ ОБЕСПЕЧЕНИЕ</w:t>
      </w:r>
      <w:r w:rsidRPr="00542BA9">
        <w:rPr>
          <w:b/>
          <w:bCs/>
          <w:i/>
          <w:iCs/>
        </w:rPr>
        <w:t xml:space="preserve"> </w:t>
      </w:r>
    </w:p>
    <w:p w:rsidR="00F40074" w:rsidRPr="00542BA9" w:rsidRDefault="00F40074" w:rsidP="00F40074">
      <w:pPr>
        <w:jc w:val="center"/>
      </w:pPr>
      <w:r w:rsidRPr="00542BA9">
        <w:rPr>
          <w:b/>
          <w:bCs/>
        </w:rPr>
        <w:t>начального общего образования</w:t>
      </w:r>
    </w:p>
    <w:p w:rsidR="00F40074" w:rsidRPr="00542BA9" w:rsidRDefault="00F40074" w:rsidP="00F40074">
      <w:r w:rsidRPr="00542BA9">
        <w:t xml:space="preserve">   </w:t>
      </w:r>
    </w:p>
    <w:tbl>
      <w:tblPr>
        <w:tblW w:w="9923" w:type="dxa"/>
        <w:tblInd w:w="108" w:type="dxa"/>
        <w:tblCellMar>
          <w:left w:w="0" w:type="dxa"/>
          <w:right w:w="0" w:type="dxa"/>
        </w:tblCellMar>
        <w:tblLook w:val="04A0"/>
      </w:tblPr>
      <w:tblGrid>
        <w:gridCol w:w="2268"/>
        <w:gridCol w:w="1276"/>
        <w:gridCol w:w="6379"/>
      </w:tblGrid>
      <w:tr w:rsidR="00F40074" w:rsidRPr="00542BA9" w:rsidTr="007C7380">
        <w:trPr>
          <w:trHeight w:val="151"/>
        </w:trPr>
        <w:tc>
          <w:tcPr>
            <w:tcW w:w="2268"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rsidR="00F40074" w:rsidRPr="00542BA9" w:rsidRDefault="00F40074" w:rsidP="009C577D">
            <w:pPr>
              <w:spacing w:before="100" w:beforeAutospacing="1" w:line="153" w:lineRule="atLeast"/>
            </w:pPr>
            <w:r w:rsidRPr="00542BA9">
              <w:rPr>
                <w:b/>
                <w:bCs/>
              </w:rPr>
              <w:t>       Предмет</w:t>
            </w:r>
          </w:p>
        </w:tc>
        <w:tc>
          <w:tcPr>
            <w:tcW w:w="1276"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tcPr>
          <w:p w:rsidR="00F40074" w:rsidRPr="00542BA9" w:rsidRDefault="007C7380" w:rsidP="00116A0E">
            <w:pPr>
              <w:spacing w:line="153" w:lineRule="atLeast"/>
              <w:ind w:firstLine="108"/>
              <w:jc w:val="center"/>
            </w:pPr>
            <w:r w:rsidRPr="00542BA9">
              <w:rPr>
                <w:b/>
                <w:bCs/>
              </w:rPr>
              <w:t>К</w:t>
            </w:r>
            <w:r w:rsidR="00F40074" w:rsidRPr="00542BA9">
              <w:rPr>
                <w:b/>
                <w:bCs/>
              </w:rPr>
              <w:t>лассы</w:t>
            </w:r>
            <w:r w:rsidRPr="00542BA9">
              <w:rPr>
                <w:b/>
                <w:bCs/>
              </w:rPr>
              <w:t xml:space="preserve"> </w:t>
            </w:r>
          </w:p>
        </w:tc>
        <w:tc>
          <w:tcPr>
            <w:tcW w:w="6379"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tcPr>
          <w:p w:rsidR="00F40074" w:rsidRPr="00542BA9" w:rsidRDefault="00116A0E" w:rsidP="00116A0E">
            <w:pPr>
              <w:spacing w:before="100" w:beforeAutospacing="1" w:line="153" w:lineRule="atLeast"/>
              <w:jc w:val="center"/>
            </w:pPr>
            <w:r w:rsidRPr="00542BA9">
              <w:rPr>
                <w:b/>
                <w:bCs/>
              </w:rPr>
              <w:t xml:space="preserve">Учебник, автор </w:t>
            </w:r>
          </w:p>
        </w:tc>
      </w:tr>
      <w:tr w:rsidR="008E0994" w:rsidRPr="00542BA9" w:rsidTr="00A879A2">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E0994" w:rsidRPr="00542BA9" w:rsidRDefault="008E0994" w:rsidP="009C577D">
            <w:pPr>
              <w:spacing w:before="100" w:beforeAutospacing="1"/>
              <w:rPr>
                <w:b/>
                <w:bCs/>
              </w:rPr>
            </w:pPr>
            <w:r w:rsidRPr="00542BA9">
              <w:rPr>
                <w:b/>
                <w:bCs/>
              </w:rPr>
              <w:t>Русский язык</w:t>
            </w:r>
          </w:p>
        </w:tc>
        <w:tc>
          <w:tcPr>
            <w:tcW w:w="1276" w:type="dxa"/>
            <w:vMerge w:val="restart"/>
            <w:tcBorders>
              <w:top w:val="single" w:sz="4" w:space="0" w:color="auto"/>
              <w:left w:val="nil"/>
              <w:right w:val="single" w:sz="8" w:space="0" w:color="auto"/>
            </w:tcBorders>
            <w:vAlign w:val="center"/>
          </w:tcPr>
          <w:p w:rsidR="008E0994" w:rsidRPr="00542BA9" w:rsidRDefault="008E0994" w:rsidP="00116A0E">
            <w:pPr>
              <w:jc w:val="center"/>
            </w:pPr>
            <w:r>
              <w:t>1-</w:t>
            </w:r>
            <w:r w:rsidR="00A879A2">
              <w:t>4</w:t>
            </w: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8E0994" w:rsidP="008E0994">
            <w:pPr>
              <w:spacing w:before="100" w:beforeAutospacing="1"/>
            </w:pPr>
            <w:r w:rsidRPr="00542BA9">
              <w:t>Канакина В.П., Горецкий В.Г. – М.:Просвещение/учебник</w:t>
            </w:r>
          </w:p>
        </w:tc>
      </w:tr>
      <w:tr w:rsidR="008E0994" w:rsidRPr="00542BA9" w:rsidTr="00A879A2">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E0994" w:rsidRPr="00542BA9" w:rsidRDefault="008E0994" w:rsidP="008E0994">
            <w:pPr>
              <w:spacing w:before="100" w:beforeAutospacing="1" w:line="153" w:lineRule="atLeast"/>
              <w:rPr>
                <w:b/>
                <w:bCs/>
              </w:rPr>
            </w:pPr>
            <w:r w:rsidRPr="00542BA9">
              <w:rPr>
                <w:b/>
                <w:bCs/>
              </w:rPr>
              <w:t>Литературное чтение</w:t>
            </w:r>
          </w:p>
        </w:tc>
        <w:tc>
          <w:tcPr>
            <w:tcW w:w="1276" w:type="dxa"/>
            <w:vMerge/>
            <w:tcBorders>
              <w:left w:val="nil"/>
              <w:right w:val="single" w:sz="8" w:space="0" w:color="auto"/>
            </w:tcBorders>
            <w:vAlign w:val="center"/>
          </w:tcPr>
          <w:p w:rsidR="008E0994" w:rsidRPr="00542BA9" w:rsidRDefault="008E0994" w:rsidP="00116A0E">
            <w:pPr>
              <w:jc w:val="center"/>
            </w:pP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8E0994" w:rsidP="008E0994">
            <w:pPr>
              <w:spacing w:before="100" w:beforeAutospacing="1"/>
            </w:pPr>
            <w:r w:rsidRPr="00542BA9">
              <w:t>Климанова Л.Ф., Горецкий В.Г., Голованова М.В., Виноградская Л.А., Бойкина М.В.  В 2-х частях. М.:Просвещение/учебник</w:t>
            </w:r>
            <w:r>
              <w:t>.</w:t>
            </w:r>
          </w:p>
        </w:tc>
      </w:tr>
      <w:tr w:rsidR="008E0994" w:rsidRPr="00542BA9" w:rsidTr="00A879A2">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E0994" w:rsidRPr="00542BA9" w:rsidRDefault="008E0994" w:rsidP="009C577D">
            <w:pPr>
              <w:spacing w:before="100" w:beforeAutospacing="1"/>
              <w:rPr>
                <w:b/>
                <w:bCs/>
              </w:rPr>
            </w:pPr>
            <w:r w:rsidRPr="00542BA9">
              <w:rPr>
                <w:b/>
                <w:bCs/>
              </w:rPr>
              <w:t>Математика</w:t>
            </w:r>
          </w:p>
        </w:tc>
        <w:tc>
          <w:tcPr>
            <w:tcW w:w="1276" w:type="dxa"/>
            <w:vMerge/>
            <w:tcBorders>
              <w:left w:val="nil"/>
              <w:right w:val="single" w:sz="8" w:space="0" w:color="auto"/>
            </w:tcBorders>
            <w:vAlign w:val="center"/>
          </w:tcPr>
          <w:p w:rsidR="008E0994" w:rsidRPr="00542BA9" w:rsidRDefault="008E0994" w:rsidP="00116A0E">
            <w:pPr>
              <w:jc w:val="center"/>
            </w:pP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8E0994" w:rsidP="00A879A2">
            <w:pPr>
              <w:spacing w:before="100" w:beforeAutospacing="1" w:line="153" w:lineRule="atLeast"/>
            </w:pPr>
            <w:r w:rsidRPr="00542BA9">
              <w:t>Моро М.И., Волкова С.И., Степанова С.В. В 2-хчастях. - М.:Просвещение/учебник</w:t>
            </w:r>
            <w:r>
              <w:t>.</w:t>
            </w:r>
          </w:p>
        </w:tc>
      </w:tr>
      <w:tr w:rsidR="008E0994" w:rsidRPr="00542BA9" w:rsidTr="00A879A2">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E0994" w:rsidRPr="00542BA9" w:rsidRDefault="008E0994" w:rsidP="009C577D">
            <w:pPr>
              <w:spacing w:before="100" w:beforeAutospacing="1"/>
              <w:rPr>
                <w:b/>
                <w:bCs/>
              </w:rPr>
            </w:pPr>
            <w:r w:rsidRPr="00542BA9">
              <w:rPr>
                <w:b/>
                <w:bCs/>
              </w:rPr>
              <w:t>Окружающий мир</w:t>
            </w:r>
          </w:p>
        </w:tc>
        <w:tc>
          <w:tcPr>
            <w:tcW w:w="1276" w:type="dxa"/>
            <w:vMerge/>
            <w:tcBorders>
              <w:left w:val="nil"/>
              <w:right w:val="single" w:sz="8" w:space="0" w:color="auto"/>
            </w:tcBorders>
            <w:vAlign w:val="center"/>
          </w:tcPr>
          <w:p w:rsidR="008E0994" w:rsidRPr="00542BA9" w:rsidRDefault="008E0994" w:rsidP="00116A0E">
            <w:pPr>
              <w:jc w:val="center"/>
            </w:pP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8E0994" w:rsidP="008E0994">
            <w:pPr>
              <w:spacing w:before="100" w:beforeAutospacing="1"/>
            </w:pPr>
            <w:r w:rsidRPr="00542BA9">
              <w:t>Плешаков А.А. В 2-хчастях.  - М.:Просвещение/учебник</w:t>
            </w:r>
            <w:r>
              <w:t>.</w:t>
            </w:r>
          </w:p>
        </w:tc>
      </w:tr>
      <w:tr w:rsidR="008E0994" w:rsidRPr="00542BA9" w:rsidTr="000D4188">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E0994" w:rsidRPr="00542BA9" w:rsidRDefault="008E0994" w:rsidP="009C577D">
            <w:pPr>
              <w:spacing w:before="100" w:beforeAutospacing="1"/>
              <w:rPr>
                <w:b/>
                <w:bCs/>
              </w:rPr>
            </w:pPr>
            <w:r w:rsidRPr="00542BA9">
              <w:rPr>
                <w:b/>
                <w:bCs/>
              </w:rPr>
              <w:t>Технология</w:t>
            </w:r>
          </w:p>
        </w:tc>
        <w:tc>
          <w:tcPr>
            <w:tcW w:w="1276" w:type="dxa"/>
            <w:vMerge/>
            <w:tcBorders>
              <w:left w:val="nil"/>
              <w:bottom w:val="single" w:sz="4" w:space="0" w:color="auto"/>
              <w:right w:val="single" w:sz="8" w:space="0" w:color="auto"/>
            </w:tcBorders>
            <w:vAlign w:val="center"/>
          </w:tcPr>
          <w:p w:rsidR="008E0994" w:rsidRPr="00542BA9" w:rsidRDefault="008E0994" w:rsidP="00116A0E">
            <w:pPr>
              <w:jc w:val="center"/>
            </w:pPr>
          </w:p>
        </w:tc>
        <w:tc>
          <w:tcPr>
            <w:tcW w:w="6379" w:type="dxa"/>
            <w:tcBorders>
              <w:top w:val="nil"/>
              <w:left w:val="nil"/>
              <w:bottom w:val="single" w:sz="4" w:space="0" w:color="auto"/>
              <w:right w:val="single" w:sz="8" w:space="0" w:color="auto"/>
            </w:tcBorders>
            <w:tcMar>
              <w:top w:w="0" w:type="dxa"/>
              <w:left w:w="108" w:type="dxa"/>
              <w:bottom w:w="0" w:type="dxa"/>
              <w:right w:w="108" w:type="dxa"/>
            </w:tcMar>
          </w:tcPr>
          <w:p w:rsidR="008E0994" w:rsidRPr="00542BA9" w:rsidRDefault="008E0994" w:rsidP="008E0994">
            <w:pPr>
              <w:spacing w:before="100" w:beforeAutospacing="1"/>
            </w:pPr>
            <w:r w:rsidRPr="00542BA9">
              <w:t>Лутцева Е.А., Зуева Т.П.-М.:Просвещение/учебник</w:t>
            </w:r>
            <w:r>
              <w:t>.</w:t>
            </w:r>
          </w:p>
        </w:tc>
      </w:tr>
      <w:tr w:rsidR="008E0994" w:rsidRPr="00542BA9" w:rsidTr="000D4188">
        <w:trPr>
          <w:trHeight w:val="524"/>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E0994" w:rsidRPr="00542BA9" w:rsidRDefault="008E0994" w:rsidP="00A879A2">
            <w:pPr>
              <w:spacing w:before="100" w:beforeAutospacing="1"/>
              <w:rPr>
                <w:b/>
                <w:bCs/>
              </w:rPr>
            </w:pPr>
            <w:r w:rsidRPr="00542BA9">
              <w:rPr>
                <w:b/>
                <w:bCs/>
              </w:rPr>
              <w:t>Изобразительное искусство</w:t>
            </w:r>
          </w:p>
        </w:tc>
        <w:tc>
          <w:tcPr>
            <w:tcW w:w="1276" w:type="dxa"/>
            <w:tcBorders>
              <w:top w:val="single" w:sz="4" w:space="0" w:color="auto"/>
              <w:left w:val="nil"/>
              <w:bottom w:val="single" w:sz="8" w:space="0" w:color="auto"/>
              <w:right w:val="single" w:sz="8" w:space="0" w:color="auto"/>
            </w:tcBorders>
            <w:vAlign w:val="center"/>
          </w:tcPr>
          <w:p w:rsidR="008E0994" w:rsidRPr="00542BA9" w:rsidRDefault="000D4188" w:rsidP="00116A0E">
            <w:pPr>
              <w:jc w:val="center"/>
            </w:pPr>
            <w:r>
              <w:t>1</w:t>
            </w:r>
            <w:r w:rsidR="00756B3B">
              <w:t>-4</w:t>
            </w:r>
          </w:p>
        </w:tc>
        <w:tc>
          <w:tcPr>
            <w:tcW w:w="6379"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8E0994" w:rsidRPr="00542BA9" w:rsidRDefault="008E0994" w:rsidP="008E0994">
            <w:pPr>
              <w:spacing w:before="100" w:beforeAutospacing="1"/>
            </w:pPr>
            <w:r w:rsidRPr="00542BA9">
              <w:t>Неменская Л.А., под ред</w:t>
            </w:r>
            <w:proofErr w:type="gramStart"/>
            <w:r w:rsidRPr="00542BA9">
              <w:t>.Н</w:t>
            </w:r>
            <w:proofErr w:type="gramEnd"/>
            <w:r w:rsidRPr="00542BA9">
              <w:t>еменского Б.М. - М.:Просвещение/учебник</w:t>
            </w:r>
            <w:r>
              <w:t>.</w:t>
            </w:r>
          </w:p>
        </w:tc>
      </w:tr>
      <w:tr w:rsidR="008E0994" w:rsidRPr="00542BA9" w:rsidTr="007C7380">
        <w:trPr>
          <w:trHeight w:val="151"/>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E0994" w:rsidRPr="00542BA9" w:rsidRDefault="008E0994" w:rsidP="009C577D">
            <w:pPr>
              <w:spacing w:before="100" w:beforeAutospacing="1" w:line="153" w:lineRule="atLeast"/>
            </w:pPr>
            <w:r w:rsidRPr="00542BA9">
              <w:rPr>
                <w:b/>
                <w:bCs/>
              </w:rPr>
              <w:t>Музыка</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756B3B" w:rsidP="00116A0E">
            <w:pPr>
              <w:spacing w:before="100" w:beforeAutospacing="1" w:line="153" w:lineRule="atLeast"/>
              <w:jc w:val="center"/>
            </w:pPr>
            <w:r>
              <w:t>1-</w:t>
            </w:r>
            <w:r w:rsidR="008E0994" w:rsidRPr="00542BA9">
              <w:t>4</w:t>
            </w: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8E0994" w:rsidP="000D4188">
            <w:pPr>
              <w:pStyle w:val="aff"/>
            </w:pPr>
            <w:r w:rsidRPr="00542BA9">
              <w:rPr>
                <w:rStyle w:val="afff4"/>
                <w:rFonts w:eastAsia="Calibri"/>
              </w:rPr>
              <w:t xml:space="preserve">Критская Е. Д.  </w:t>
            </w:r>
            <w:r w:rsidRPr="00542BA9">
              <w:t>Музыка: 1—4 классы: Методическое пособие / Е. Д. Критская, Г. П. Серге</w:t>
            </w:r>
            <w:r w:rsidR="000D4188">
              <w:t>ева, Т. С. Шмагина.</w:t>
            </w:r>
          </w:p>
        </w:tc>
      </w:tr>
      <w:tr w:rsidR="008E0994" w:rsidRPr="00542BA9" w:rsidTr="007C7380">
        <w:trPr>
          <w:trHeight w:val="827"/>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E0994" w:rsidRPr="00542BA9" w:rsidRDefault="008E0994" w:rsidP="009C577D">
            <w:pPr>
              <w:spacing w:before="100" w:beforeAutospacing="1"/>
            </w:pPr>
            <w:r w:rsidRPr="00542BA9">
              <w:rPr>
                <w:b/>
                <w:bCs/>
              </w:rPr>
              <w:t>Физическая культура</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8E0994" w:rsidP="00116A0E">
            <w:pPr>
              <w:spacing w:before="100" w:beforeAutospacing="1"/>
              <w:jc w:val="center"/>
            </w:pPr>
            <w:r w:rsidRPr="00542BA9">
              <w:t>1-4</w:t>
            </w: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8E0994" w:rsidP="009C577D">
            <w:pPr>
              <w:spacing w:before="100" w:beforeAutospacing="1"/>
              <w:jc w:val="both"/>
            </w:pPr>
            <w:r w:rsidRPr="00542BA9">
              <w:t>Лях В.И. Физическая культура: 1 - 4 классы общеобразоват. учреждений. / 9-е изд. – М.: Просвещение</w:t>
            </w:r>
            <w:r w:rsidR="000D4188">
              <w:t>.</w:t>
            </w:r>
          </w:p>
        </w:tc>
      </w:tr>
      <w:tr w:rsidR="008E0994" w:rsidRPr="00542BA9" w:rsidTr="007C7380">
        <w:trPr>
          <w:trHeight w:val="712"/>
        </w:trPr>
        <w:tc>
          <w:tcPr>
            <w:tcW w:w="22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E0994" w:rsidRPr="00542BA9" w:rsidRDefault="008E0994" w:rsidP="009C577D">
            <w:pPr>
              <w:spacing w:before="100" w:beforeAutospacing="1"/>
            </w:pPr>
            <w:r w:rsidRPr="00542BA9">
              <w:rPr>
                <w:b/>
                <w:bCs/>
              </w:rPr>
              <w:t>Иностранный язык (английский)</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8E0994" w:rsidP="00116A0E">
            <w:pPr>
              <w:spacing w:before="100" w:beforeAutospacing="1"/>
              <w:jc w:val="center"/>
            </w:pPr>
            <w:r w:rsidRPr="00542BA9">
              <w:t>2-4</w:t>
            </w:r>
          </w:p>
        </w:tc>
        <w:tc>
          <w:tcPr>
            <w:tcW w:w="6379" w:type="dxa"/>
            <w:tcBorders>
              <w:top w:val="nil"/>
              <w:left w:val="nil"/>
              <w:bottom w:val="single" w:sz="8" w:space="0" w:color="auto"/>
              <w:right w:val="single" w:sz="8" w:space="0" w:color="auto"/>
            </w:tcBorders>
            <w:tcMar>
              <w:top w:w="0" w:type="dxa"/>
              <w:left w:w="108" w:type="dxa"/>
              <w:bottom w:w="0" w:type="dxa"/>
              <w:right w:w="108" w:type="dxa"/>
            </w:tcMar>
          </w:tcPr>
          <w:p w:rsidR="008E0994" w:rsidRPr="00542BA9" w:rsidRDefault="008E0994" w:rsidP="009C577D">
            <w:pPr>
              <w:spacing w:before="100" w:beforeAutospacing="1"/>
              <w:jc w:val="both"/>
            </w:pPr>
            <w:r w:rsidRPr="00542BA9">
              <w:t xml:space="preserve">Быкова Н.А., Дули Д., Поспелова М.Д., Эванс </w:t>
            </w:r>
            <w:r w:rsidR="000D4188">
              <w:t>В. М.: Просвещение.</w:t>
            </w:r>
          </w:p>
        </w:tc>
      </w:tr>
    </w:tbl>
    <w:p w:rsidR="00F40074" w:rsidRPr="00542BA9" w:rsidRDefault="00F40074" w:rsidP="000D4188">
      <w:pPr>
        <w:spacing w:after="75" w:line="312" w:lineRule="atLeast"/>
        <w:jc w:val="center"/>
      </w:pPr>
      <w:r w:rsidRPr="00542BA9">
        <w:rPr>
          <w:b/>
          <w:bCs/>
        </w:rPr>
        <w:t>Кадровые условия реализации основной образовательной программы</w:t>
      </w:r>
    </w:p>
    <w:p w:rsidR="00F40074" w:rsidRPr="00542BA9" w:rsidRDefault="00F40074" w:rsidP="00F40074">
      <w:pPr>
        <w:spacing w:after="75" w:line="312" w:lineRule="atLeast"/>
        <w:ind w:firstLine="567"/>
        <w:jc w:val="both"/>
      </w:pPr>
      <w:r w:rsidRPr="00542BA9">
        <w:t xml:space="preserve">Кадровое обеспечение образовательной программы строится на основе социального заказа системы педагогического образования и соответствует требованиям к подготовке нового поколения педагогов, способных к инновационной профессиональной деятельности, обладающих высоким уровнем методологической культуры и сформированной готовностью к непрерывному процессу образования. Педагогические сотрудники МБОУ СОШ №22 имеют базовое образование, соответствующее профилю преподаваемой дисциплины, и систематически занимаются научно-методической деятельностью. В педагогическом коллективе есть все необходимые </w:t>
      </w:r>
      <w:r w:rsidRPr="00542BA9">
        <w:lastRenderedPageBreak/>
        <w:t>специалисты</w:t>
      </w:r>
      <w:proofErr w:type="gramStart"/>
      <w:r w:rsidRPr="00542BA9">
        <w:t>:</w:t>
      </w:r>
      <w:r w:rsidR="007C7380" w:rsidRPr="00542BA9">
        <w:t>у</w:t>
      </w:r>
      <w:proofErr w:type="gramEnd"/>
      <w:r w:rsidR="007C7380" w:rsidRPr="00542BA9">
        <w:t>чителя начальных классов,</w:t>
      </w:r>
      <w:r w:rsidRPr="00542BA9">
        <w:t xml:space="preserve"> учителя-предметники, социальный педагог, </w:t>
      </w:r>
      <w:r w:rsidR="007C7380" w:rsidRPr="00542BA9">
        <w:t xml:space="preserve">педагог-психолог, логопед, </w:t>
      </w:r>
      <w:r w:rsidRPr="00542BA9">
        <w:t>библиотекарь, педагог дополнительного образования.</w:t>
      </w:r>
    </w:p>
    <w:p w:rsidR="00F40074" w:rsidRPr="00542BA9" w:rsidRDefault="00F40074" w:rsidP="00F40074">
      <w:pPr>
        <w:spacing w:after="75" w:line="312" w:lineRule="atLeast"/>
        <w:ind w:firstLine="567"/>
        <w:jc w:val="both"/>
      </w:pPr>
      <w:r w:rsidRPr="00542BA9">
        <w:t>Укомплектованность образовательного учреждения квалифицированными  педагогическими, руководящими и иными работниками</w:t>
      </w:r>
      <w:r w:rsidR="007C7380" w:rsidRPr="00542BA9">
        <w:t xml:space="preserve"> </w:t>
      </w:r>
      <w:r w:rsidRPr="00542BA9">
        <w:t>- 100%.</w:t>
      </w:r>
    </w:p>
    <w:p w:rsidR="00F40074" w:rsidRPr="00542BA9" w:rsidRDefault="00F40074" w:rsidP="00F40074">
      <w:pPr>
        <w:spacing w:after="75" w:line="312" w:lineRule="atLeast"/>
        <w:ind w:firstLine="567"/>
        <w:jc w:val="both"/>
      </w:pPr>
      <w:r w:rsidRPr="00542BA9">
        <w:t>Уровень квалификации работников образовательного учреждения, реализующего основную образовательную программу основного общего образования, для каждой занимаемой должности  соответствует квалификационным характеристикам по соответствующей должности, а   также квалификационной категории.</w:t>
      </w:r>
    </w:p>
    <w:p w:rsidR="00F40074" w:rsidRPr="00542BA9" w:rsidRDefault="00F40074" w:rsidP="00F40074">
      <w:pPr>
        <w:spacing w:after="75" w:line="312" w:lineRule="atLeast"/>
        <w:ind w:firstLine="567"/>
        <w:jc w:val="both"/>
      </w:pPr>
      <w:r w:rsidRPr="00542BA9">
        <w:t>Соответствие уровня квалификации работников образовательного учреждения, реализующего основную образовательную программу основного общего образования, требованиям, предъявляемым к квалификационным категориям (первой или высшей), а также занимаемым ими должностям устанавливается при их аттестации не реже, чем 1 раз в 5 лет.</w:t>
      </w:r>
    </w:p>
    <w:p w:rsidR="00F40074" w:rsidRPr="00542BA9" w:rsidRDefault="00F40074" w:rsidP="00F40074">
      <w:pPr>
        <w:spacing w:after="75" w:line="312" w:lineRule="atLeast"/>
        <w:ind w:firstLine="567"/>
        <w:jc w:val="both"/>
      </w:pPr>
      <w:proofErr w:type="gramStart"/>
      <w:r w:rsidRPr="00542BA9">
        <w:t xml:space="preserve">Непрерывность профессионального развития педагогических работников образовательного учреждения, реализующего основную образовательную программу основного общего образования, обеспечивается освоением ими дополнительных профессиональных образовательных программ в объеме не менее 72 часов и не реже одного раза в </w:t>
      </w:r>
      <w:r w:rsidR="009B3C25" w:rsidRPr="00542BA9">
        <w:t xml:space="preserve">три года </w:t>
      </w:r>
      <w:r w:rsidRPr="00542BA9">
        <w:t>в образовательных учреждениях, имеющих лицензию на право ведения данного вида образовательной деятельности, а также программ стажировки на базе инновационных общеобразовательных учреждений, в том числе с</w:t>
      </w:r>
      <w:proofErr w:type="gramEnd"/>
      <w:r w:rsidRPr="00542BA9">
        <w:t xml:space="preserve"> использованием дистанционных образовательных технологий.</w:t>
      </w:r>
    </w:p>
    <w:p w:rsidR="00F40074" w:rsidRPr="00542BA9" w:rsidRDefault="00F40074" w:rsidP="009B3C25">
      <w:pPr>
        <w:pStyle w:val="aff1"/>
        <w:spacing w:line="200" w:lineRule="atLeast"/>
        <w:jc w:val="center"/>
      </w:pPr>
      <w:r w:rsidRPr="00542BA9">
        <w:t> </w:t>
      </w:r>
    </w:p>
    <w:p w:rsidR="00F40074" w:rsidRPr="00542BA9" w:rsidRDefault="00F40074" w:rsidP="00F40074">
      <w:pPr>
        <w:pStyle w:val="aff1"/>
        <w:spacing w:line="200" w:lineRule="atLeast"/>
        <w:jc w:val="center"/>
        <w:rPr>
          <w:b/>
          <w:bCs/>
        </w:rPr>
      </w:pPr>
      <w:r w:rsidRPr="00542BA9">
        <w:t> </w:t>
      </w:r>
      <w:r w:rsidRPr="00542BA9">
        <w:rPr>
          <w:b/>
          <w:bCs/>
        </w:rPr>
        <w:t>Кадровые условия реализации ООП НОО включают:</w:t>
      </w:r>
    </w:p>
    <w:p w:rsidR="00F40074" w:rsidRPr="00542BA9" w:rsidRDefault="00F40074" w:rsidP="00F40074">
      <w:pPr>
        <w:pStyle w:val="aff1"/>
        <w:spacing w:line="200" w:lineRule="atLeast"/>
        <w:jc w:val="center"/>
        <w:rPr>
          <w:b/>
          <w:bCs/>
        </w:rPr>
      </w:pPr>
    </w:p>
    <w:tbl>
      <w:tblPr>
        <w:tblW w:w="0" w:type="auto"/>
        <w:tblInd w:w="55" w:type="dxa"/>
        <w:tblCellMar>
          <w:top w:w="55" w:type="dxa"/>
          <w:left w:w="55" w:type="dxa"/>
          <w:bottom w:w="55" w:type="dxa"/>
          <w:right w:w="55" w:type="dxa"/>
        </w:tblCellMar>
        <w:tblLook w:val="0000"/>
      </w:tblPr>
      <w:tblGrid>
        <w:gridCol w:w="2865"/>
        <w:gridCol w:w="1954"/>
        <w:gridCol w:w="2409"/>
        <w:gridCol w:w="2427"/>
      </w:tblGrid>
      <w:tr w:rsidR="00F40074" w:rsidRPr="00542BA9" w:rsidTr="009C577D">
        <w:tc>
          <w:tcPr>
            <w:tcW w:w="2865" w:type="dxa"/>
            <w:tcBorders>
              <w:top w:val="single" w:sz="1" w:space="0" w:color="000000"/>
              <w:left w:val="single" w:sz="1" w:space="0" w:color="000000"/>
              <w:bottom w:val="single" w:sz="1" w:space="0" w:color="000000"/>
            </w:tcBorders>
            <w:shd w:val="clear" w:color="auto" w:fill="auto"/>
          </w:tcPr>
          <w:p w:rsidR="00F40074" w:rsidRPr="00542BA9" w:rsidRDefault="009B3C25" w:rsidP="009C577D">
            <w:pPr>
              <w:pStyle w:val="affff2"/>
              <w:snapToGrid w:val="0"/>
              <w:spacing w:line="200" w:lineRule="atLeast"/>
              <w:jc w:val="center"/>
            </w:pPr>
            <w:r w:rsidRPr="00542BA9">
              <w:t>С</w:t>
            </w:r>
            <w:r w:rsidR="00F40074" w:rsidRPr="00542BA9">
              <w:t>пециалисты</w:t>
            </w:r>
            <w:r w:rsidRPr="00542BA9">
              <w:t xml:space="preserve"> </w:t>
            </w:r>
          </w:p>
        </w:tc>
        <w:tc>
          <w:tcPr>
            <w:tcW w:w="1954" w:type="dxa"/>
            <w:tcBorders>
              <w:top w:val="single" w:sz="1" w:space="0" w:color="000000"/>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r w:rsidRPr="00542BA9">
              <w:t>ФИО</w:t>
            </w:r>
          </w:p>
        </w:tc>
        <w:tc>
          <w:tcPr>
            <w:tcW w:w="2409" w:type="dxa"/>
            <w:tcBorders>
              <w:top w:val="single" w:sz="1" w:space="0" w:color="000000"/>
              <w:left w:val="single" w:sz="1" w:space="0" w:color="000000"/>
              <w:bottom w:val="single" w:sz="1" w:space="0" w:color="000000"/>
            </w:tcBorders>
            <w:shd w:val="clear" w:color="auto" w:fill="auto"/>
          </w:tcPr>
          <w:p w:rsidR="00F40074" w:rsidRPr="00542BA9" w:rsidRDefault="000D4188" w:rsidP="009C577D">
            <w:pPr>
              <w:pStyle w:val="affff2"/>
              <w:snapToGrid w:val="0"/>
              <w:spacing w:line="200" w:lineRule="atLeast"/>
              <w:jc w:val="center"/>
            </w:pPr>
            <w:r w:rsidRPr="00542BA9">
              <w:t>Ф</w:t>
            </w:r>
            <w:r w:rsidR="00F40074" w:rsidRPr="00542BA9">
              <w:t>ункции</w:t>
            </w:r>
            <w:r>
              <w:t xml:space="preserve"> </w:t>
            </w:r>
          </w:p>
        </w:tc>
        <w:tc>
          <w:tcPr>
            <w:tcW w:w="2427" w:type="dxa"/>
            <w:tcBorders>
              <w:top w:val="single" w:sz="1" w:space="0" w:color="000000"/>
              <w:left w:val="single" w:sz="1" w:space="0" w:color="000000"/>
              <w:bottom w:val="single" w:sz="1" w:space="0" w:color="000000"/>
              <w:right w:val="single" w:sz="1" w:space="0" w:color="000000"/>
            </w:tcBorders>
            <w:shd w:val="clear" w:color="auto" w:fill="auto"/>
          </w:tcPr>
          <w:p w:rsidR="000D4188" w:rsidRDefault="000D4188" w:rsidP="000D4188">
            <w:pPr>
              <w:pStyle w:val="affff2"/>
              <w:snapToGrid w:val="0"/>
              <w:spacing w:line="200" w:lineRule="atLeast"/>
              <w:jc w:val="center"/>
            </w:pPr>
            <w:r>
              <w:t xml:space="preserve">Квалификация </w:t>
            </w:r>
          </w:p>
          <w:p w:rsidR="00F40074" w:rsidRPr="00542BA9" w:rsidRDefault="00F40074" w:rsidP="000D4188">
            <w:pPr>
              <w:pStyle w:val="affff2"/>
              <w:snapToGrid w:val="0"/>
              <w:spacing w:line="200" w:lineRule="atLeast"/>
              <w:jc w:val="center"/>
            </w:pPr>
            <w:r w:rsidRPr="00542BA9">
              <w:t>(ФГОС НОО)</w:t>
            </w:r>
          </w:p>
        </w:tc>
      </w:tr>
      <w:tr w:rsidR="00F40074" w:rsidRPr="00542BA9" w:rsidTr="009C577D">
        <w:tc>
          <w:tcPr>
            <w:tcW w:w="2865"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r w:rsidRPr="00542BA9">
              <w:t>Учитель/ классный руководитель</w:t>
            </w:r>
          </w:p>
        </w:tc>
        <w:tc>
          <w:tcPr>
            <w:tcW w:w="1954" w:type="dxa"/>
            <w:tcBorders>
              <w:left w:val="single" w:sz="1" w:space="0" w:color="000000"/>
              <w:bottom w:val="single" w:sz="1" w:space="0" w:color="000000"/>
            </w:tcBorders>
            <w:shd w:val="clear" w:color="auto" w:fill="auto"/>
          </w:tcPr>
          <w:p w:rsidR="00F40074" w:rsidRPr="00542BA9" w:rsidRDefault="009B3C25" w:rsidP="009C577D">
            <w:pPr>
              <w:pStyle w:val="affff2"/>
              <w:snapToGrid w:val="0"/>
              <w:spacing w:line="200" w:lineRule="atLeast"/>
            </w:pPr>
            <w:r w:rsidRPr="00542BA9">
              <w:t>Тихомирова Е.А.</w:t>
            </w:r>
          </w:p>
          <w:p w:rsidR="009B3C25" w:rsidRPr="00542BA9" w:rsidRDefault="009B3C25" w:rsidP="009C577D">
            <w:pPr>
              <w:pStyle w:val="affff2"/>
              <w:snapToGrid w:val="0"/>
              <w:spacing w:line="200" w:lineRule="atLeast"/>
            </w:pPr>
          </w:p>
          <w:p w:rsidR="00F40074" w:rsidRPr="00542BA9" w:rsidRDefault="00F40074" w:rsidP="009C577D">
            <w:pPr>
              <w:pStyle w:val="affff2"/>
              <w:snapToGrid w:val="0"/>
              <w:spacing w:line="200" w:lineRule="atLeast"/>
            </w:pPr>
            <w:r w:rsidRPr="00542BA9">
              <w:t>Фирсова О. Г.</w:t>
            </w:r>
          </w:p>
          <w:p w:rsidR="00F40074" w:rsidRPr="00542BA9" w:rsidRDefault="00F40074" w:rsidP="009C577D">
            <w:pPr>
              <w:pStyle w:val="affff2"/>
              <w:snapToGrid w:val="0"/>
              <w:spacing w:line="200" w:lineRule="atLeast"/>
            </w:pPr>
          </w:p>
          <w:p w:rsidR="00F40074" w:rsidRPr="00542BA9" w:rsidRDefault="009B3C25" w:rsidP="009C577D">
            <w:pPr>
              <w:pStyle w:val="affff2"/>
              <w:snapToGrid w:val="0"/>
              <w:spacing w:line="200" w:lineRule="atLeast"/>
            </w:pPr>
            <w:r w:rsidRPr="00542BA9">
              <w:t>Вознякова И.В.</w:t>
            </w:r>
          </w:p>
          <w:p w:rsidR="00F40074" w:rsidRPr="00542BA9" w:rsidRDefault="00F40074" w:rsidP="009C577D">
            <w:pPr>
              <w:pStyle w:val="affff2"/>
              <w:snapToGrid w:val="0"/>
              <w:spacing w:line="200" w:lineRule="atLeast"/>
            </w:pPr>
          </w:p>
          <w:p w:rsidR="00F40074" w:rsidRDefault="00F40074" w:rsidP="009C577D">
            <w:pPr>
              <w:pStyle w:val="affff2"/>
              <w:snapToGrid w:val="0"/>
              <w:spacing w:line="200" w:lineRule="atLeast"/>
            </w:pPr>
            <w:r w:rsidRPr="00542BA9">
              <w:t>Ковтун Т. А.</w:t>
            </w:r>
          </w:p>
          <w:p w:rsidR="00477FBF" w:rsidRDefault="00477FBF" w:rsidP="009C577D">
            <w:pPr>
              <w:pStyle w:val="affff2"/>
              <w:snapToGrid w:val="0"/>
              <w:spacing w:line="200" w:lineRule="atLeast"/>
            </w:pPr>
          </w:p>
          <w:p w:rsidR="00477FBF" w:rsidRPr="00542BA9" w:rsidRDefault="001E4538" w:rsidP="009C577D">
            <w:pPr>
              <w:pStyle w:val="affff2"/>
              <w:snapToGrid w:val="0"/>
              <w:spacing w:line="200" w:lineRule="atLeast"/>
            </w:pPr>
            <w:r>
              <w:t>Минхайрова Е.С.</w:t>
            </w:r>
          </w:p>
        </w:tc>
        <w:tc>
          <w:tcPr>
            <w:tcW w:w="2409"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pPr>
            <w:r w:rsidRPr="00542BA9">
              <w:t>Организует условия для успешного продвижения ребенка в рамках образовательного процесса;</w:t>
            </w:r>
          </w:p>
          <w:p w:rsidR="00F40074" w:rsidRPr="00542BA9" w:rsidRDefault="00F40074" w:rsidP="009C577D">
            <w:pPr>
              <w:pStyle w:val="affff2"/>
              <w:spacing w:line="200" w:lineRule="atLeast"/>
            </w:pPr>
            <w:r w:rsidRPr="00542BA9">
              <w:t>осуществляет индивидуальное или групповое педагогическое сопровождение образовательного процесса</w:t>
            </w:r>
          </w:p>
        </w:tc>
        <w:tc>
          <w:tcPr>
            <w:tcW w:w="2427"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spacing w:line="200" w:lineRule="atLeast"/>
            </w:pPr>
            <w:r w:rsidRPr="00542BA9">
              <w:t xml:space="preserve"> </w:t>
            </w:r>
            <w:r w:rsidR="000D4188">
              <w:t>Первая категория</w:t>
            </w:r>
          </w:p>
          <w:p w:rsidR="00F40074" w:rsidRPr="00542BA9" w:rsidRDefault="00F40074" w:rsidP="009C577D"/>
          <w:p w:rsidR="00F40074" w:rsidRPr="00542BA9" w:rsidRDefault="000D4188" w:rsidP="009C577D">
            <w:r>
              <w:t>Первая  категория</w:t>
            </w:r>
          </w:p>
          <w:p w:rsidR="00F40074" w:rsidRPr="00542BA9" w:rsidRDefault="00F40074" w:rsidP="009C577D"/>
          <w:p w:rsidR="000D4188" w:rsidRPr="00542BA9" w:rsidRDefault="000D4188" w:rsidP="000D4188">
            <w:r>
              <w:t>Первая  категория</w:t>
            </w:r>
          </w:p>
          <w:p w:rsidR="000D4188" w:rsidRDefault="000D4188" w:rsidP="009C577D"/>
          <w:p w:rsidR="00F40074" w:rsidRDefault="000D4188" w:rsidP="009C577D">
            <w:r w:rsidRPr="00542BA9">
              <w:t>В</w:t>
            </w:r>
            <w:r w:rsidR="009B3C25" w:rsidRPr="00542BA9">
              <w:t>ысшая</w:t>
            </w:r>
            <w:r>
              <w:t xml:space="preserve"> категория</w:t>
            </w:r>
          </w:p>
          <w:p w:rsidR="00477FBF" w:rsidRDefault="00477FBF" w:rsidP="009C577D"/>
          <w:p w:rsidR="00477FBF" w:rsidRPr="00542BA9" w:rsidRDefault="00477FBF" w:rsidP="009C577D">
            <w:r>
              <w:t>Не имеет</w:t>
            </w:r>
          </w:p>
          <w:p w:rsidR="00F40074" w:rsidRPr="00542BA9" w:rsidRDefault="00F40074" w:rsidP="009C577D"/>
          <w:p w:rsidR="00F40074" w:rsidRPr="00542BA9" w:rsidRDefault="00F40074" w:rsidP="009C577D"/>
        </w:tc>
      </w:tr>
      <w:tr w:rsidR="00F40074" w:rsidRPr="00542BA9" w:rsidTr="009C577D">
        <w:tc>
          <w:tcPr>
            <w:tcW w:w="2865"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r w:rsidRPr="00542BA9">
              <w:t>Социальный педагог</w:t>
            </w:r>
          </w:p>
        </w:tc>
        <w:tc>
          <w:tcPr>
            <w:tcW w:w="1954" w:type="dxa"/>
            <w:tcBorders>
              <w:left w:val="single" w:sz="1" w:space="0" w:color="000000"/>
              <w:bottom w:val="single" w:sz="1" w:space="0" w:color="000000"/>
            </w:tcBorders>
            <w:shd w:val="clear" w:color="auto" w:fill="auto"/>
          </w:tcPr>
          <w:p w:rsidR="00F40074" w:rsidRPr="00542BA9" w:rsidRDefault="00477FBF" w:rsidP="009C577D">
            <w:pPr>
              <w:pStyle w:val="affff2"/>
              <w:snapToGrid w:val="0"/>
              <w:spacing w:line="200" w:lineRule="atLeast"/>
            </w:pPr>
            <w:r>
              <w:t>Рахманина А.А.</w:t>
            </w:r>
          </w:p>
        </w:tc>
        <w:tc>
          <w:tcPr>
            <w:tcW w:w="2409"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pPr>
            <w:r w:rsidRPr="00542BA9">
              <w:t xml:space="preserve">Отвечает за организацию условий, при которых ребенок может освоить внеучебное пространство как пространство взаимоотношений и </w:t>
            </w:r>
            <w:r w:rsidRPr="00542BA9">
              <w:lastRenderedPageBreak/>
              <w:t xml:space="preserve">взаимодействия между людьми, Обеспечивает сопровождение учащихся социально-незащищенных категорий  и их семей </w:t>
            </w:r>
          </w:p>
        </w:tc>
        <w:tc>
          <w:tcPr>
            <w:tcW w:w="2427" w:type="dxa"/>
            <w:tcBorders>
              <w:left w:val="single" w:sz="1" w:space="0" w:color="000000"/>
              <w:bottom w:val="single" w:sz="1" w:space="0" w:color="000000"/>
              <w:right w:val="single" w:sz="1" w:space="0" w:color="000000"/>
            </w:tcBorders>
            <w:shd w:val="clear" w:color="auto" w:fill="auto"/>
          </w:tcPr>
          <w:p w:rsidR="00F40074" w:rsidRPr="00542BA9" w:rsidRDefault="00756B3B" w:rsidP="009C577D">
            <w:pPr>
              <w:pStyle w:val="affff2"/>
              <w:snapToGrid w:val="0"/>
              <w:spacing w:line="200" w:lineRule="atLeast"/>
              <w:jc w:val="center"/>
            </w:pPr>
            <w:r>
              <w:lastRenderedPageBreak/>
              <w:t>Соответствие занимаемой должности</w:t>
            </w:r>
            <w:r w:rsidR="00F40074" w:rsidRPr="00542BA9">
              <w:t xml:space="preserve"> </w:t>
            </w:r>
          </w:p>
        </w:tc>
      </w:tr>
      <w:tr w:rsidR="00F40074" w:rsidRPr="00542BA9" w:rsidTr="009C577D">
        <w:tc>
          <w:tcPr>
            <w:tcW w:w="2865"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r w:rsidRPr="00542BA9">
              <w:lastRenderedPageBreak/>
              <w:t>Старшая вожатая</w:t>
            </w:r>
          </w:p>
        </w:tc>
        <w:tc>
          <w:tcPr>
            <w:tcW w:w="1954" w:type="dxa"/>
            <w:tcBorders>
              <w:left w:val="single" w:sz="1" w:space="0" w:color="000000"/>
              <w:bottom w:val="single" w:sz="1" w:space="0" w:color="000000"/>
            </w:tcBorders>
            <w:shd w:val="clear" w:color="auto" w:fill="auto"/>
          </w:tcPr>
          <w:p w:rsidR="00F40074" w:rsidRPr="00542BA9" w:rsidRDefault="00756B3B" w:rsidP="009C577D">
            <w:pPr>
              <w:pStyle w:val="affff2"/>
              <w:snapToGrid w:val="0"/>
              <w:spacing w:line="200" w:lineRule="atLeast"/>
            </w:pPr>
            <w:r>
              <w:t>Корнева И.А.</w:t>
            </w:r>
          </w:p>
        </w:tc>
        <w:tc>
          <w:tcPr>
            <w:tcW w:w="2409"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pPr>
            <w:r w:rsidRPr="00542BA9">
              <w:t>Отвечает за организацию внеучебных видов деятльности школьников во внеурочное время</w:t>
            </w:r>
          </w:p>
        </w:tc>
        <w:tc>
          <w:tcPr>
            <w:tcW w:w="2427"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spacing w:line="200" w:lineRule="atLeast"/>
              <w:jc w:val="center"/>
            </w:pPr>
          </w:p>
        </w:tc>
      </w:tr>
      <w:tr w:rsidR="00F40074" w:rsidRPr="00542BA9" w:rsidTr="009C577D">
        <w:tc>
          <w:tcPr>
            <w:tcW w:w="2865" w:type="dxa"/>
            <w:tcBorders>
              <w:left w:val="single" w:sz="1" w:space="0" w:color="000000"/>
              <w:bottom w:val="single" w:sz="1" w:space="0" w:color="000000"/>
            </w:tcBorders>
            <w:shd w:val="clear" w:color="auto" w:fill="auto"/>
          </w:tcPr>
          <w:p w:rsidR="00F40074" w:rsidRPr="00542BA9" w:rsidRDefault="009B3C25" w:rsidP="009C577D">
            <w:pPr>
              <w:pStyle w:val="affff2"/>
              <w:snapToGrid w:val="0"/>
              <w:spacing w:line="200" w:lineRule="atLeast"/>
              <w:jc w:val="center"/>
            </w:pPr>
            <w:r w:rsidRPr="00542BA9">
              <w:t>Б</w:t>
            </w:r>
            <w:r w:rsidR="00F40074" w:rsidRPr="00542BA9">
              <w:t>иблиотекарь</w:t>
            </w:r>
            <w:r w:rsidRPr="00542BA9">
              <w:t xml:space="preserve"> </w:t>
            </w:r>
          </w:p>
        </w:tc>
        <w:tc>
          <w:tcPr>
            <w:tcW w:w="1954"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r w:rsidRPr="00542BA9">
              <w:t>Кубышкина В. Г.</w:t>
            </w:r>
          </w:p>
        </w:tc>
        <w:tc>
          <w:tcPr>
            <w:tcW w:w="2409"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pPr>
            <w:r w:rsidRPr="00542BA9">
              <w:t>Обеспечивает интеллектуальный и физический доступ к информации, участвует в процессе воспитания, культурного и гражданского самосознания, содействует формированию информационной компетентности уч-ся путем обучения поиску, анализу, оценке и обработке информации</w:t>
            </w:r>
          </w:p>
        </w:tc>
        <w:tc>
          <w:tcPr>
            <w:tcW w:w="2427"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spacing w:line="200" w:lineRule="atLeast"/>
              <w:jc w:val="center"/>
            </w:pPr>
          </w:p>
        </w:tc>
      </w:tr>
      <w:tr w:rsidR="00F40074" w:rsidRPr="00542BA9" w:rsidTr="009C577D">
        <w:tc>
          <w:tcPr>
            <w:tcW w:w="2865"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r w:rsidRPr="00542BA9">
              <w:t>Учитель музыки</w:t>
            </w:r>
          </w:p>
          <w:p w:rsidR="00F40074" w:rsidRPr="00542BA9" w:rsidRDefault="00F40074" w:rsidP="009C577D">
            <w:pPr>
              <w:pStyle w:val="affff2"/>
              <w:snapToGrid w:val="0"/>
              <w:spacing w:line="200" w:lineRule="atLeast"/>
              <w:jc w:val="center"/>
            </w:pPr>
            <w:r w:rsidRPr="00542BA9">
              <w:t>(педагог дополнительного образования)</w:t>
            </w:r>
          </w:p>
        </w:tc>
        <w:tc>
          <w:tcPr>
            <w:tcW w:w="1954" w:type="dxa"/>
            <w:tcBorders>
              <w:left w:val="single" w:sz="1" w:space="0" w:color="000000"/>
              <w:bottom w:val="single" w:sz="1" w:space="0" w:color="000000"/>
            </w:tcBorders>
            <w:shd w:val="clear" w:color="auto" w:fill="auto"/>
          </w:tcPr>
          <w:p w:rsidR="00F40074" w:rsidRPr="00542BA9" w:rsidRDefault="009B3C25" w:rsidP="009C577D">
            <w:pPr>
              <w:pStyle w:val="affff2"/>
              <w:snapToGrid w:val="0"/>
              <w:spacing w:line="200" w:lineRule="atLeast"/>
              <w:jc w:val="center"/>
            </w:pPr>
            <w:r w:rsidRPr="00542BA9">
              <w:t>Горбунова В.В.</w:t>
            </w:r>
          </w:p>
        </w:tc>
        <w:tc>
          <w:tcPr>
            <w:tcW w:w="2409"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pPr>
            <w:r w:rsidRPr="00542BA9">
              <w:t>Организация условий для успешного продвижения ребенка в рамках образовательного процесса.</w:t>
            </w:r>
          </w:p>
        </w:tc>
        <w:tc>
          <w:tcPr>
            <w:tcW w:w="2427"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spacing w:line="200" w:lineRule="atLeast"/>
              <w:jc w:val="center"/>
            </w:pPr>
          </w:p>
        </w:tc>
      </w:tr>
      <w:tr w:rsidR="00F40074" w:rsidRPr="00542BA9" w:rsidTr="009C577D">
        <w:tc>
          <w:tcPr>
            <w:tcW w:w="2865"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r w:rsidRPr="00542BA9">
              <w:t>Учитель иностранного языка</w:t>
            </w:r>
          </w:p>
        </w:tc>
        <w:tc>
          <w:tcPr>
            <w:tcW w:w="1954" w:type="dxa"/>
            <w:tcBorders>
              <w:left w:val="single" w:sz="1" w:space="0" w:color="000000"/>
              <w:bottom w:val="single" w:sz="1" w:space="0" w:color="000000"/>
            </w:tcBorders>
            <w:shd w:val="clear" w:color="auto" w:fill="auto"/>
          </w:tcPr>
          <w:p w:rsidR="00F40074" w:rsidRDefault="00477FBF" w:rsidP="009C577D">
            <w:pPr>
              <w:pStyle w:val="affff2"/>
              <w:snapToGrid w:val="0"/>
              <w:spacing w:line="200" w:lineRule="atLeast"/>
              <w:jc w:val="center"/>
            </w:pPr>
            <w:r>
              <w:t>Кривошея Е.В. Шапранова М.А.</w:t>
            </w:r>
          </w:p>
          <w:p w:rsidR="00756B3B" w:rsidRPr="00542BA9" w:rsidRDefault="00756B3B" w:rsidP="009C577D">
            <w:pPr>
              <w:pStyle w:val="affff2"/>
              <w:snapToGrid w:val="0"/>
              <w:spacing w:line="200" w:lineRule="atLeast"/>
              <w:jc w:val="center"/>
            </w:pPr>
          </w:p>
        </w:tc>
        <w:tc>
          <w:tcPr>
            <w:tcW w:w="2409"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pPr>
            <w:r w:rsidRPr="00542BA9">
              <w:t>Организация условий для успешного продвижения ребенка в рамках образовательного процесса.</w:t>
            </w:r>
          </w:p>
        </w:tc>
        <w:tc>
          <w:tcPr>
            <w:tcW w:w="2427" w:type="dxa"/>
            <w:tcBorders>
              <w:left w:val="single" w:sz="1" w:space="0" w:color="000000"/>
              <w:bottom w:val="single" w:sz="1" w:space="0" w:color="000000"/>
              <w:right w:val="single" w:sz="1" w:space="0" w:color="000000"/>
            </w:tcBorders>
            <w:shd w:val="clear" w:color="auto" w:fill="auto"/>
          </w:tcPr>
          <w:p w:rsidR="009B3C25" w:rsidRDefault="00756B3B" w:rsidP="009B3C25">
            <w:pPr>
              <w:pStyle w:val="affff2"/>
              <w:snapToGrid w:val="0"/>
              <w:spacing w:line="200" w:lineRule="atLeast"/>
              <w:jc w:val="center"/>
            </w:pPr>
            <w:r>
              <w:t xml:space="preserve">Соответствие </w:t>
            </w:r>
          </w:p>
          <w:p w:rsidR="00756B3B" w:rsidRPr="00542BA9" w:rsidRDefault="00756B3B" w:rsidP="009B3C25">
            <w:pPr>
              <w:pStyle w:val="affff2"/>
              <w:snapToGrid w:val="0"/>
              <w:spacing w:line="200" w:lineRule="atLeast"/>
              <w:jc w:val="center"/>
            </w:pPr>
            <w:r>
              <w:t>Первая категория</w:t>
            </w:r>
          </w:p>
          <w:p w:rsidR="00F40074" w:rsidRPr="00542BA9" w:rsidRDefault="00F40074" w:rsidP="009C577D">
            <w:pPr>
              <w:pStyle w:val="affff2"/>
              <w:snapToGrid w:val="0"/>
              <w:spacing w:line="200" w:lineRule="atLeast"/>
              <w:jc w:val="center"/>
            </w:pPr>
          </w:p>
        </w:tc>
      </w:tr>
      <w:tr w:rsidR="00F40074" w:rsidRPr="00542BA9" w:rsidTr="00F40074">
        <w:tc>
          <w:tcPr>
            <w:tcW w:w="2865"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r w:rsidRPr="00542BA9">
              <w:t>Педагог-психолог</w:t>
            </w:r>
          </w:p>
        </w:tc>
        <w:tc>
          <w:tcPr>
            <w:tcW w:w="1954" w:type="dxa"/>
            <w:tcBorders>
              <w:left w:val="single" w:sz="1" w:space="0" w:color="000000"/>
              <w:bottom w:val="single" w:sz="1" w:space="0" w:color="000000"/>
            </w:tcBorders>
            <w:shd w:val="clear" w:color="auto" w:fill="auto"/>
          </w:tcPr>
          <w:p w:rsidR="00F40074" w:rsidRPr="00542BA9" w:rsidRDefault="009B3C25" w:rsidP="009C577D">
            <w:pPr>
              <w:pStyle w:val="affff2"/>
              <w:snapToGrid w:val="0"/>
              <w:spacing w:line="200" w:lineRule="atLeast"/>
              <w:jc w:val="center"/>
            </w:pPr>
            <w:r w:rsidRPr="00542BA9">
              <w:t>Тихомирова Е.А.</w:t>
            </w:r>
          </w:p>
        </w:tc>
        <w:tc>
          <w:tcPr>
            <w:tcW w:w="2409"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pPr>
            <w:r w:rsidRPr="00542BA9">
              <w:t>Организация условий для успешного продвижения ребенка в рамках образовательного процесса.</w:t>
            </w:r>
          </w:p>
        </w:tc>
        <w:tc>
          <w:tcPr>
            <w:tcW w:w="2427"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spacing w:line="200" w:lineRule="atLeast"/>
              <w:jc w:val="center"/>
            </w:pPr>
          </w:p>
        </w:tc>
      </w:tr>
      <w:tr w:rsidR="00F40074" w:rsidRPr="00542BA9" w:rsidTr="00F40074">
        <w:tc>
          <w:tcPr>
            <w:tcW w:w="2865"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r w:rsidRPr="00542BA9">
              <w:lastRenderedPageBreak/>
              <w:t>Административный персонал:</w:t>
            </w:r>
          </w:p>
          <w:p w:rsidR="00F40074" w:rsidRPr="00542BA9" w:rsidRDefault="00F40074" w:rsidP="009C577D">
            <w:pPr>
              <w:pStyle w:val="affff2"/>
              <w:snapToGrid w:val="0"/>
              <w:spacing w:line="200" w:lineRule="atLeast"/>
              <w:jc w:val="center"/>
            </w:pPr>
            <w:r w:rsidRPr="00542BA9">
              <w:t>директор</w:t>
            </w:r>
          </w:p>
          <w:p w:rsidR="00F40074" w:rsidRPr="00542BA9" w:rsidRDefault="00F40074" w:rsidP="009C577D">
            <w:pPr>
              <w:pStyle w:val="affff2"/>
              <w:snapToGrid w:val="0"/>
              <w:spacing w:line="200" w:lineRule="atLeast"/>
              <w:jc w:val="center"/>
            </w:pPr>
          </w:p>
          <w:p w:rsidR="00F40074" w:rsidRPr="00542BA9" w:rsidRDefault="009B3C25" w:rsidP="009C577D">
            <w:pPr>
              <w:pStyle w:val="affff2"/>
              <w:snapToGrid w:val="0"/>
              <w:spacing w:line="200" w:lineRule="atLeast"/>
              <w:jc w:val="center"/>
            </w:pPr>
            <w:r w:rsidRPr="00542BA9">
              <w:t>зам директора по У</w:t>
            </w:r>
            <w:r w:rsidR="00F40074" w:rsidRPr="00542BA9">
              <w:t>Р</w:t>
            </w:r>
          </w:p>
          <w:p w:rsidR="00F40074" w:rsidRPr="00542BA9" w:rsidRDefault="00F40074" w:rsidP="009C577D">
            <w:pPr>
              <w:pStyle w:val="affff2"/>
              <w:snapToGrid w:val="0"/>
              <w:spacing w:line="200" w:lineRule="atLeast"/>
              <w:jc w:val="center"/>
            </w:pPr>
          </w:p>
          <w:p w:rsidR="00F40074" w:rsidRPr="00542BA9" w:rsidRDefault="00F40074" w:rsidP="009C577D">
            <w:pPr>
              <w:pStyle w:val="affff2"/>
              <w:snapToGrid w:val="0"/>
              <w:spacing w:line="200" w:lineRule="atLeast"/>
              <w:jc w:val="center"/>
            </w:pPr>
            <w:r w:rsidRPr="00542BA9">
              <w:t>зам директора по ВР</w:t>
            </w:r>
          </w:p>
        </w:tc>
        <w:tc>
          <w:tcPr>
            <w:tcW w:w="1954"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jc w:val="center"/>
            </w:pPr>
          </w:p>
          <w:p w:rsidR="00F40074" w:rsidRPr="00542BA9" w:rsidRDefault="00F40074" w:rsidP="009C577D">
            <w:pPr>
              <w:pStyle w:val="affff2"/>
              <w:snapToGrid w:val="0"/>
              <w:spacing w:line="200" w:lineRule="atLeast"/>
              <w:jc w:val="center"/>
            </w:pPr>
          </w:p>
          <w:p w:rsidR="00F40074" w:rsidRPr="00542BA9" w:rsidRDefault="00F40074" w:rsidP="009C577D">
            <w:pPr>
              <w:pStyle w:val="affff2"/>
              <w:snapToGrid w:val="0"/>
              <w:spacing w:line="200" w:lineRule="atLeast"/>
              <w:jc w:val="center"/>
            </w:pPr>
            <w:r w:rsidRPr="00542BA9">
              <w:t>Тоткалова Г.И.</w:t>
            </w:r>
          </w:p>
          <w:p w:rsidR="001E4538" w:rsidRDefault="001E4538" w:rsidP="009C577D">
            <w:pPr>
              <w:pStyle w:val="affff2"/>
              <w:snapToGrid w:val="0"/>
              <w:spacing w:line="200" w:lineRule="atLeast"/>
              <w:jc w:val="center"/>
            </w:pPr>
            <w:r>
              <w:t>\</w:t>
            </w:r>
          </w:p>
          <w:p w:rsidR="00F40074" w:rsidRPr="00542BA9" w:rsidRDefault="001E4538" w:rsidP="009C577D">
            <w:pPr>
              <w:pStyle w:val="affff2"/>
              <w:snapToGrid w:val="0"/>
              <w:spacing w:line="200" w:lineRule="atLeast"/>
              <w:jc w:val="center"/>
            </w:pPr>
            <w:r>
              <w:t xml:space="preserve">Холодова </w:t>
            </w:r>
            <w:r w:rsidR="009B3C25" w:rsidRPr="00542BA9">
              <w:t xml:space="preserve"> Н.А.</w:t>
            </w:r>
          </w:p>
          <w:p w:rsidR="00F40074" w:rsidRPr="00542BA9" w:rsidRDefault="00F40074" w:rsidP="009C577D">
            <w:pPr>
              <w:pStyle w:val="affff2"/>
              <w:snapToGrid w:val="0"/>
              <w:spacing w:line="200" w:lineRule="atLeast"/>
              <w:jc w:val="center"/>
            </w:pPr>
          </w:p>
          <w:p w:rsidR="00F40074" w:rsidRPr="00542BA9" w:rsidRDefault="00477FBF" w:rsidP="009C577D">
            <w:pPr>
              <w:pStyle w:val="affff2"/>
              <w:snapToGrid w:val="0"/>
              <w:spacing w:line="200" w:lineRule="atLeast"/>
              <w:jc w:val="center"/>
            </w:pPr>
            <w:r>
              <w:t>Рахманина А.А.</w:t>
            </w:r>
          </w:p>
        </w:tc>
        <w:tc>
          <w:tcPr>
            <w:tcW w:w="2409" w:type="dxa"/>
            <w:tcBorders>
              <w:left w:val="single" w:sz="1" w:space="0" w:color="000000"/>
              <w:bottom w:val="single" w:sz="1" w:space="0" w:color="000000"/>
            </w:tcBorders>
            <w:shd w:val="clear" w:color="auto" w:fill="auto"/>
          </w:tcPr>
          <w:p w:rsidR="00F40074" w:rsidRPr="00542BA9" w:rsidRDefault="00F40074" w:rsidP="009C577D">
            <w:pPr>
              <w:pStyle w:val="affff2"/>
              <w:snapToGrid w:val="0"/>
              <w:spacing w:line="200" w:lineRule="atLeast"/>
            </w:pPr>
            <w:r w:rsidRPr="00542BA9">
              <w:t>Обеспечивает для  специалистов ОУ условия для эффективной работы, осуществляет контроль и текущую организационную работу</w:t>
            </w:r>
          </w:p>
        </w:tc>
        <w:tc>
          <w:tcPr>
            <w:tcW w:w="2427"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spacing w:line="200" w:lineRule="atLeast"/>
              <w:jc w:val="center"/>
            </w:pPr>
          </w:p>
          <w:p w:rsidR="00F40074" w:rsidRPr="00542BA9" w:rsidRDefault="00F40074" w:rsidP="009C577D">
            <w:pPr>
              <w:pStyle w:val="affff2"/>
              <w:snapToGrid w:val="0"/>
              <w:spacing w:line="200" w:lineRule="atLeast"/>
              <w:jc w:val="center"/>
            </w:pPr>
          </w:p>
          <w:p w:rsidR="00F40074" w:rsidRPr="00542BA9" w:rsidRDefault="00F40074" w:rsidP="009C577D">
            <w:pPr>
              <w:pStyle w:val="affff2"/>
              <w:snapToGrid w:val="0"/>
              <w:spacing w:line="200" w:lineRule="atLeast"/>
              <w:jc w:val="center"/>
            </w:pPr>
          </w:p>
        </w:tc>
      </w:tr>
    </w:tbl>
    <w:p w:rsidR="00AC4C9C" w:rsidRPr="00542BA9" w:rsidRDefault="00AC4C9C" w:rsidP="00F40074">
      <w:pPr>
        <w:ind w:firstLine="567"/>
        <w:contextualSpacing/>
      </w:pPr>
    </w:p>
    <w:p w:rsidR="00F40074" w:rsidRPr="00542BA9" w:rsidRDefault="00F40074" w:rsidP="00F40074">
      <w:pPr>
        <w:ind w:firstLine="567"/>
        <w:contextualSpacing/>
      </w:pPr>
    </w:p>
    <w:p w:rsidR="00F40074" w:rsidRPr="00542BA9" w:rsidRDefault="00F40074" w:rsidP="00F40074">
      <w:pPr>
        <w:pStyle w:val="aff1"/>
        <w:spacing w:line="200" w:lineRule="atLeast"/>
        <w:jc w:val="center"/>
        <w:rPr>
          <w:b/>
          <w:bCs/>
        </w:rPr>
      </w:pPr>
      <w:r w:rsidRPr="00542BA9">
        <w:rPr>
          <w:b/>
          <w:bCs/>
        </w:rPr>
        <w:t>Психолого-педагогические условия</w:t>
      </w:r>
    </w:p>
    <w:p w:rsidR="00F40074" w:rsidRPr="00542BA9" w:rsidRDefault="00F40074" w:rsidP="00F40074">
      <w:pPr>
        <w:jc w:val="both"/>
      </w:pPr>
      <w:r w:rsidRPr="00542BA9">
        <w:t>Психолого-педагогическое сопровождение – это целостная, системно организованная деятельность, в процессе которой создаются социально-психологические и педагогические условия для успешного обучения и развития каждого ребенка в школьной среде.</w:t>
      </w:r>
    </w:p>
    <w:p w:rsidR="00F40074" w:rsidRPr="00542BA9" w:rsidRDefault="00F40074" w:rsidP="00F40074">
      <w:pPr>
        <w:jc w:val="both"/>
      </w:pPr>
      <w:r w:rsidRPr="00542BA9">
        <w:t>Задачи сопровождения:</w:t>
      </w:r>
    </w:p>
    <w:p w:rsidR="00F40074" w:rsidRPr="00542BA9" w:rsidRDefault="00F40074" w:rsidP="00EE3C23">
      <w:pPr>
        <w:widowControl w:val="0"/>
        <w:numPr>
          <w:ilvl w:val="0"/>
          <w:numId w:val="64"/>
        </w:numPr>
        <w:suppressAutoHyphens/>
        <w:jc w:val="both"/>
        <w:rPr>
          <w:bCs/>
        </w:rPr>
      </w:pPr>
      <w:r w:rsidRPr="00542BA9">
        <w:rPr>
          <w:bCs/>
        </w:rPr>
        <w:t>Систематическое отслеживание уровня развития и обучения каждого школьника</w:t>
      </w:r>
    </w:p>
    <w:p w:rsidR="00F40074" w:rsidRPr="00542BA9" w:rsidRDefault="00F40074" w:rsidP="00EE3C23">
      <w:pPr>
        <w:widowControl w:val="0"/>
        <w:numPr>
          <w:ilvl w:val="0"/>
          <w:numId w:val="64"/>
        </w:numPr>
        <w:suppressAutoHyphens/>
        <w:jc w:val="both"/>
        <w:rPr>
          <w:bCs/>
        </w:rPr>
      </w:pPr>
      <w:r w:rsidRPr="00542BA9">
        <w:rPr>
          <w:bCs/>
        </w:rPr>
        <w:t>Создание социально-психологических условий для развития познавательных возможностей учащегося и его успешного обучения</w:t>
      </w:r>
    </w:p>
    <w:p w:rsidR="00F40074" w:rsidRPr="00542BA9" w:rsidRDefault="00F40074" w:rsidP="00EE3C23">
      <w:pPr>
        <w:widowControl w:val="0"/>
        <w:numPr>
          <w:ilvl w:val="0"/>
          <w:numId w:val="64"/>
        </w:numPr>
        <w:suppressAutoHyphens/>
        <w:spacing w:line="200" w:lineRule="atLeast"/>
        <w:jc w:val="both"/>
        <w:rPr>
          <w:bCs/>
        </w:rPr>
      </w:pPr>
      <w:r w:rsidRPr="00542BA9">
        <w:rPr>
          <w:bCs/>
        </w:rPr>
        <w:t>Организация помощи детям, имеющим проблемы в психологическом развитии и обучении.</w:t>
      </w:r>
    </w:p>
    <w:tbl>
      <w:tblPr>
        <w:tblW w:w="9675" w:type="dxa"/>
        <w:tblInd w:w="55" w:type="dxa"/>
        <w:tblCellMar>
          <w:top w:w="55" w:type="dxa"/>
          <w:left w:w="55" w:type="dxa"/>
          <w:bottom w:w="55" w:type="dxa"/>
          <w:right w:w="55" w:type="dxa"/>
        </w:tblCellMar>
        <w:tblLook w:val="0000"/>
      </w:tblPr>
      <w:tblGrid>
        <w:gridCol w:w="4572"/>
        <w:gridCol w:w="5103"/>
      </w:tblGrid>
      <w:tr w:rsidR="00F40074" w:rsidRPr="00542BA9" w:rsidTr="009C577D">
        <w:trPr>
          <w:trHeight w:val="145"/>
        </w:trPr>
        <w:tc>
          <w:tcPr>
            <w:tcW w:w="4572" w:type="dxa"/>
            <w:tcBorders>
              <w:top w:val="single" w:sz="1" w:space="0" w:color="000000"/>
              <w:left w:val="single" w:sz="1" w:space="0" w:color="000000"/>
              <w:bottom w:val="single" w:sz="1" w:space="0" w:color="000000"/>
            </w:tcBorders>
            <w:shd w:val="clear" w:color="auto" w:fill="auto"/>
          </w:tcPr>
          <w:p w:rsidR="00F40074" w:rsidRPr="00542BA9" w:rsidRDefault="00F40074" w:rsidP="009C577D">
            <w:pPr>
              <w:snapToGrid w:val="0"/>
              <w:rPr>
                <w:b/>
                <w:bCs/>
              </w:rPr>
            </w:pPr>
            <w:r w:rsidRPr="00542BA9">
              <w:rPr>
                <w:b/>
                <w:bCs/>
              </w:rPr>
              <w:t>Психолого-педагогические условия реализации основной образовательной программы начального общего образования должны обеспечивать:</w:t>
            </w:r>
          </w:p>
        </w:tc>
        <w:tc>
          <w:tcPr>
            <w:tcW w:w="5103" w:type="dxa"/>
            <w:tcBorders>
              <w:top w:val="single" w:sz="1" w:space="0" w:color="000000"/>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ind w:left="-2091"/>
              <w:jc w:val="center"/>
              <w:rPr>
                <w:b/>
                <w:bCs/>
              </w:rPr>
            </w:pPr>
            <w:r w:rsidRPr="00542BA9">
              <w:rPr>
                <w:b/>
                <w:bCs/>
              </w:rPr>
              <w:t>Реализация в школе</w:t>
            </w:r>
          </w:p>
        </w:tc>
      </w:tr>
      <w:tr w:rsidR="00F40074" w:rsidRPr="00542BA9" w:rsidTr="009C577D">
        <w:trPr>
          <w:trHeight w:val="145"/>
        </w:trPr>
        <w:tc>
          <w:tcPr>
            <w:tcW w:w="4572" w:type="dxa"/>
            <w:tcBorders>
              <w:left w:val="single" w:sz="1" w:space="0" w:color="000000"/>
              <w:bottom w:val="single" w:sz="1" w:space="0" w:color="000000"/>
            </w:tcBorders>
            <w:shd w:val="clear" w:color="auto" w:fill="auto"/>
          </w:tcPr>
          <w:p w:rsidR="00F40074" w:rsidRPr="00542BA9" w:rsidRDefault="00F40074" w:rsidP="009C577D">
            <w:pPr>
              <w:snapToGrid w:val="0"/>
            </w:pPr>
            <w:r w:rsidRPr="00542BA9">
              <w:t>преемственность содержания и форм организации образовательного процесса, обеспечивающих реализацию основных образовательных программ дошкольного образования и начального общего образования;</w:t>
            </w:r>
          </w:p>
        </w:tc>
        <w:tc>
          <w:tcPr>
            <w:tcW w:w="5103"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jc w:val="center"/>
            </w:pPr>
            <w:r w:rsidRPr="00542BA9">
              <w:t>+</w:t>
            </w:r>
          </w:p>
        </w:tc>
      </w:tr>
      <w:tr w:rsidR="00F40074" w:rsidRPr="00542BA9" w:rsidTr="009C577D">
        <w:trPr>
          <w:trHeight w:val="145"/>
        </w:trPr>
        <w:tc>
          <w:tcPr>
            <w:tcW w:w="4572" w:type="dxa"/>
            <w:tcBorders>
              <w:left w:val="single" w:sz="1" w:space="0" w:color="000000"/>
              <w:bottom w:val="single" w:sz="1" w:space="0" w:color="000000"/>
            </w:tcBorders>
            <w:shd w:val="clear" w:color="auto" w:fill="auto"/>
          </w:tcPr>
          <w:p w:rsidR="00F40074" w:rsidRPr="00542BA9" w:rsidRDefault="00F40074" w:rsidP="009C577D">
            <w:pPr>
              <w:snapToGrid w:val="0"/>
            </w:pPr>
            <w:r w:rsidRPr="00542BA9">
              <w:t xml:space="preserve">учет специфики возрастного психофизического развития </w:t>
            </w:r>
            <w:proofErr w:type="gramStart"/>
            <w:r w:rsidRPr="00542BA9">
              <w:t>обучающихся</w:t>
            </w:r>
            <w:proofErr w:type="gramEnd"/>
            <w:r w:rsidRPr="00542BA9">
              <w:t>;</w:t>
            </w:r>
          </w:p>
        </w:tc>
        <w:tc>
          <w:tcPr>
            <w:tcW w:w="5103"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jc w:val="center"/>
            </w:pPr>
            <w:r w:rsidRPr="00542BA9">
              <w:t>+</w:t>
            </w:r>
          </w:p>
        </w:tc>
      </w:tr>
      <w:tr w:rsidR="00F40074" w:rsidRPr="00542BA9" w:rsidTr="009C577D">
        <w:trPr>
          <w:trHeight w:val="145"/>
        </w:trPr>
        <w:tc>
          <w:tcPr>
            <w:tcW w:w="4572" w:type="dxa"/>
            <w:tcBorders>
              <w:left w:val="single" w:sz="1" w:space="0" w:color="000000"/>
              <w:bottom w:val="single" w:sz="1" w:space="0" w:color="000000"/>
            </w:tcBorders>
            <w:shd w:val="clear" w:color="auto" w:fill="auto"/>
          </w:tcPr>
          <w:p w:rsidR="00F40074" w:rsidRPr="00542BA9" w:rsidRDefault="00F40074" w:rsidP="009C577D">
            <w:pPr>
              <w:snapToGrid w:val="0"/>
            </w:pPr>
            <w:proofErr w:type="gramStart"/>
            <w:r w:rsidRPr="00542BA9">
              <w:t>вариативность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 среде и среде сверстников; поддержка детских объединений, ученического са</w:t>
            </w:r>
            <w:r w:rsidR="009B3C25" w:rsidRPr="00542BA9">
              <w:t>моуправления);</w:t>
            </w:r>
            <w:proofErr w:type="gramEnd"/>
          </w:p>
        </w:tc>
        <w:tc>
          <w:tcPr>
            <w:tcW w:w="5103"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pStyle w:val="affff2"/>
              <w:snapToGrid w:val="0"/>
              <w:jc w:val="center"/>
            </w:pPr>
            <w:r w:rsidRPr="00542BA9">
              <w:t>+</w:t>
            </w:r>
          </w:p>
        </w:tc>
      </w:tr>
      <w:tr w:rsidR="00F40074" w:rsidRPr="00542BA9" w:rsidTr="009B3C25">
        <w:trPr>
          <w:trHeight w:val="1186"/>
        </w:trPr>
        <w:tc>
          <w:tcPr>
            <w:tcW w:w="4572" w:type="dxa"/>
            <w:tcBorders>
              <w:left w:val="single" w:sz="1" w:space="0" w:color="000000"/>
              <w:bottom w:val="single" w:sz="1" w:space="0" w:color="000000"/>
            </w:tcBorders>
            <w:shd w:val="clear" w:color="auto" w:fill="auto"/>
          </w:tcPr>
          <w:p w:rsidR="00F40074" w:rsidRPr="00542BA9" w:rsidRDefault="00F40074" w:rsidP="009C577D">
            <w:pPr>
              <w:snapToGrid w:val="0"/>
            </w:pPr>
            <w:r w:rsidRPr="00542BA9">
              <w:lastRenderedPageBreak/>
              <w:t>диверсификацию уровней психолого-педагогического сопровождения (индивидуальный, групповой, уровень класса, уровень учреждения);</w:t>
            </w:r>
          </w:p>
        </w:tc>
        <w:tc>
          <w:tcPr>
            <w:tcW w:w="5103" w:type="dxa"/>
            <w:tcBorders>
              <w:left w:val="single" w:sz="1" w:space="0" w:color="000000"/>
              <w:bottom w:val="single" w:sz="1" w:space="0" w:color="000000"/>
              <w:right w:val="single" w:sz="1" w:space="0" w:color="000000"/>
            </w:tcBorders>
            <w:shd w:val="clear" w:color="auto" w:fill="auto"/>
          </w:tcPr>
          <w:p w:rsidR="00F40074" w:rsidRPr="00542BA9" w:rsidRDefault="00F40074" w:rsidP="009C577D">
            <w:pPr>
              <w:snapToGrid w:val="0"/>
              <w:jc w:val="both"/>
            </w:pPr>
            <w:r w:rsidRPr="00542BA9">
              <w:t>диагностика, анализ динамики успеваемости и познавательного развития ученика, его школьной мотивации</w:t>
            </w:r>
          </w:p>
        </w:tc>
      </w:tr>
    </w:tbl>
    <w:p w:rsidR="00F40074" w:rsidRPr="00542BA9" w:rsidRDefault="00F40074" w:rsidP="00F40074">
      <w:pPr>
        <w:ind w:firstLine="567"/>
        <w:contextualSpacing/>
      </w:pPr>
    </w:p>
    <w:p w:rsidR="00F40074" w:rsidRDefault="00F40074" w:rsidP="00F40074">
      <w:pPr>
        <w:ind w:firstLine="567"/>
        <w:contextualSpacing/>
      </w:pPr>
    </w:p>
    <w:p w:rsidR="00756B3B" w:rsidRDefault="00756B3B" w:rsidP="00F40074">
      <w:pPr>
        <w:ind w:firstLine="567"/>
        <w:contextualSpacing/>
      </w:pPr>
    </w:p>
    <w:p w:rsidR="00756B3B" w:rsidRDefault="00756B3B" w:rsidP="00F40074">
      <w:pPr>
        <w:ind w:firstLine="567"/>
        <w:contextualSpacing/>
      </w:pPr>
    </w:p>
    <w:p w:rsidR="00756B3B" w:rsidRPr="00542BA9" w:rsidRDefault="00756B3B" w:rsidP="00F40074">
      <w:pPr>
        <w:ind w:firstLine="567"/>
        <w:contextualSpacing/>
      </w:pPr>
    </w:p>
    <w:p w:rsidR="00F40074" w:rsidRPr="00542BA9" w:rsidRDefault="00F40074" w:rsidP="009B3C25">
      <w:pPr>
        <w:spacing w:after="75" w:line="312" w:lineRule="atLeast"/>
        <w:ind w:firstLine="567"/>
        <w:jc w:val="center"/>
      </w:pPr>
      <w:r w:rsidRPr="00542BA9">
        <w:rPr>
          <w:b/>
          <w:bCs/>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p>
    <w:p w:rsidR="00F40074" w:rsidRPr="00542BA9" w:rsidRDefault="00F40074" w:rsidP="00F40074">
      <w:pPr>
        <w:spacing w:after="75" w:line="312" w:lineRule="atLeast"/>
        <w:ind w:firstLine="567"/>
      </w:pPr>
      <w:r w:rsidRPr="00542BA9">
        <w:t>С целью учета приоритетов основной образовательной программы начального общего образования образовательного учреждения необходимо:</w:t>
      </w:r>
    </w:p>
    <w:p w:rsidR="00F40074" w:rsidRPr="00542BA9" w:rsidRDefault="00F40074" w:rsidP="00F40074">
      <w:pPr>
        <w:spacing w:after="75" w:line="312" w:lineRule="atLeast"/>
        <w:ind w:firstLine="567"/>
      </w:pPr>
      <w:r w:rsidRPr="00542BA9">
        <w:t>1) наладить регулярное информирование родителей и общественности о процессе реализации ООП НОО;</w:t>
      </w:r>
    </w:p>
    <w:p w:rsidR="00F40074" w:rsidRPr="00542BA9" w:rsidRDefault="00F40074" w:rsidP="00F40074">
      <w:pPr>
        <w:spacing w:after="75" w:line="312" w:lineRule="atLeast"/>
        <w:ind w:firstLine="567"/>
      </w:pPr>
      <w:r w:rsidRPr="00542BA9">
        <w:t>2)</w:t>
      </w:r>
      <w:r w:rsidR="009B3C25" w:rsidRPr="00542BA9">
        <w:t xml:space="preserve"> </w:t>
      </w:r>
      <w:r w:rsidRPr="00542BA9">
        <w:t xml:space="preserve">вести мониторинг развития </w:t>
      </w:r>
      <w:proofErr w:type="gramStart"/>
      <w:r w:rsidRPr="00542BA9">
        <w:t>обучающихся</w:t>
      </w:r>
      <w:proofErr w:type="gramEnd"/>
      <w:r w:rsidRPr="00542BA9">
        <w:t xml:space="preserve"> в соответствии с основными приоритетами программы;</w:t>
      </w:r>
    </w:p>
    <w:p w:rsidR="00F40074" w:rsidRPr="00542BA9" w:rsidRDefault="00F40074" w:rsidP="00F40074">
      <w:pPr>
        <w:spacing w:after="75" w:line="312" w:lineRule="atLeast"/>
        <w:ind w:firstLine="567"/>
      </w:pPr>
      <w:r w:rsidRPr="00542BA9">
        <w:t>3)</w:t>
      </w:r>
      <w:r w:rsidR="009B3C25" w:rsidRPr="00542BA9">
        <w:t xml:space="preserve"> </w:t>
      </w:r>
      <w:r w:rsidRPr="00542BA9">
        <w:t>укреплять материальную базу школы.</w:t>
      </w:r>
    </w:p>
    <w:p w:rsidR="00F40074" w:rsidRPr="00542BA9" w:rsidRDefault="00F40074" w:rsidP="00F40074">
      <w:pPr>
        <w:spacing w:after="75" w:line="312" w:lineRule="atLeast"/>
        <w:ind w:firstLine="567"/>
      </w:pPr>
      <w:r w:rsidRPr="00542BA9">
        <w:t> </w:t>
      </w:r>
    </w:p>
    <w:p w:rsidR="00F40074" w:rsidRPr="00542BA9" w:rsidRDefault="00F40074" w:rsidP="009B3C25">
      <w:pPr>
        <w:spacing w:after="75" w:line="312" w:lineRule="atLeast"/>
        <w:ind w:firstLine="567"/>
        <w:jc w:val="center"/>
      </w:pPr>
      <w:r w:rsidRPr="00542BA9">
        <w:rPr>
          <w:b/>
          <w:bCs/>
        </w:rPr>
        <w:t>Механизмы достижения целевых ориентиров в системе условий</w:t>
      </w:r>
    </w:p>
    <w:p w:rsidR="00F40074" w:rsidRPr="00542BA9" w:rsidRDefault="00F40074" w:rsidP="00F40074">
      <w:pPr>
        <w:spacing w:after="75" w:line="312" w:lineRule="atLeast"/>
        <w:ind w:firstLine="567"/>
      </w:pPr>
      <w:r w:rsidRPr="00542BA9">
        <w:t>Основным механизмом достижения целевых ориентиров в системе условий является чёткое взаимодействие всех участников образовательного процесса.</w:t>
      </w:r>
    </w:p>
    <w:p w:rsidR="00F40074" w:rsidRPr="00542BA9" w:rsidRDefault="00F40074" w:rsidP="000D4188">
      <w:pPr>
        <w:spacing w:after="75" w:line="312" w:lineRule="atLeast"/>
        <w:ind w:firstLine="567"/>
      </w:pPr>
      <w:r w:rsidRPr="00542BA9">
        <w:t> </w:t>
      </w:r>
    </w:p>
    <w:p w:rsidR="00F40074" w:rsidRPr="00542BA9" w:rsidRDefault="00F40074" w:rsidP="009B3C25">
      <w:pPr>
        <w:spacing w:after="75" w:line="312" w:lineRule="atLeast"/>
        <w:ind w:firstLine="567"/>
        <w:jc w:val="center"/>
      </w:pPr>
      <w:r w:rsidRPr="00542BA9">
        <w:rPr>
          <w:b/>
          <w:bCs/>
        </w:rPr>
        <w:t xml:space="preserve">Сетевой график (дорожная карта) </w:t>
      </w:r>
      <w:r w:rsidRPr="00542BA9">
        <w:br/>
      </w:r>
      <w:r w:rsidRPr="00542BA9">
        <w:rPr>
          <w:b/>
          <w:bCs/>
        </w:rPr>
        <w:t>по формированию необходимой системы условий реализации ООП ООО</w:t>
      </w:r>
    </w:p>
    <w:p w:rsidR="00F40074" w:rsidRPr="00542BA9" w:rsidRDefault="00F40074" w:rsidP="00F40074">
      <w:pPr>
        <w:ind w:firstLine="567"/>
        <w:contextualSpacing/>
      </w:pPr>
    </w:p>
    <w:tbl>
      <w:tblPr>
        <w:tblW w:w="0" w:type="auto"/>
        <w:tblCellSpacing w:w="0" w:type="dxa"/>
        <w:tblCellMar>
          <w:left w:w="0" w:type="dxa"/>
          <w:right w:w="0" w:type="dxa"/>
        </w:tblCellMar>
        <w:tblLook w:val="04A0"/>
      </w:tblPr>
      <w:tblGrid>
        <w:gridCol w:w="1845"/>
        <w:gridCol w:w="6645"/>
        <w:gridCol w:w="1098"/>
      </w:tblGrid>
      <w:tr w:rsidR="00F40074" w:rsidRPr="00542BA9" w:rsidTr="00C027F1">
        <w:trPr>
          <w:tblCellSpacing w:w="0" w:type="dxa"/>
        </w:trPr>
        <w:tc>
          <w:tcPr>
            <w:tcW w:w="18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ind w:firstLine="567"/>
            </w:pPr>
            <w:r w:rsidRPr="00542BA9">
              <w:br/>
              <w:t>Направление мероприятий</w:t>
            </w:r>
          </w:p>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ind w:firstLine="567"/>
            </w:pPr>
            <w:r w:rsidRPr="00542BA9">
              <w:t>Мероприятия</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 xml:space="preserve">Сроки </w:t>
            </w:r>
            <w:r w:rsidRPr="00542BA9">
              <w:br/>
              <w:t>реал</w:t>
            </w:r>
            <w:proofErr w:type="gramStart"/>
            <w:r w:rsidRPr="00542BA9">
              <w:t>и-</w:t>
            </w:r>
            <w:proofErr w:type="gramEnd"/>
            <w:r w:rsidRPr="00542BA9">
              <w:br/>
              <w:t>зации</w:t>
            </w:r>
          </w:p>
        </w:tc>
      </w:tr>
      <w:tr w:rsidR="00F40074" w:rsidRPr="00542BA9" w:rsidTr="00C027F1">
        <w:trPr>
          <w:tblCellSpacing w:w="0" w:type="dxa"/>
        </w:trPr>
        <w:tc>
          <w:tcPr>
            <w:tcW w:w="1845" w:type="dxa"/>
            <w:vMerge w:val="restart"/>
            <w:tcBorders>
              <w:top w:val="outset" w:sz="6" w:space="0" w:color="auto"/>
              <w:left w:val="outset" w:sz="6" w:space="0" w:color="auto"/>
              <w:bottom w:val="outset" w:sz="6" w:space="0" w:color="auto"/>
              <w:right w:val="outset" w:sz="6" w:space="0" w:color="auto"/>
            </w:tcBorders>
            <w:hideMark/>
          </w:tcPr>
          <w:p w:rsidR="00F40074" w:rsidRPr="00542BA9" w:rsidRDefault="00F40074" w:rsidP="00756B3B">
            <w:pPr>
              <w:spacing w:line="312" w:lineRule="atLeast"/>
            </w:pPr>
            <w:r w:rsidRPr="00542BA9">
              <w:t xml:space="preserve">1.Нормативное обеспечение введения ФГОС </w:t>
            </w:r>
            <w:r w:rsidR="00756B3B">
              <w:t>Н</w:t>
            </w:r>
            <w:r w:rsidRPr="00542BA9">
              <w:t>ОО</w:t>
            </w:r>
          </w:p>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 xml:space="preserve">1.Наличие решения органа государственно-общественного управления о введении </w:t>
            </w:r>
            <w:r w:rsidR="00C027F1" w:rsidRPr="00542BA9">
              <w:t xml:space="preserve">(изменения и дополнения) </w:t>
            </w:r>
            <w:r w:rsidRPr="00542BA9">
              <w:t>ФГОС ООО</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Ежегодно</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C027F1" w:rsidP="00756B3B">
            <w:pPr>
              <w:spacing w:line="312" w:lineRule="atLeast"/>
            </w:pPr>
            <w:r w:rsidRPr="00542BA9">
              <w:t>2</w:t>
            </w:r>
            <w:r w:rsidR="00F40074" w:rsidRPr="00542BA9">
              <w:t xml:space="preserve">.Разработка ООП </w:t>
            </w:r>
            <w:r w:rsidR="00756B3B">
              <w:t>Н</w:t>
            </w:r>
            <w:r w:rsidR="00F40074" w:rsidRPr="00542BA9">
              <w:t>ОО</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0D4188" w:rsidP="00C027F1">
            <w:pPr>
              <w:spacing w:line="312" w:lineRule="atLeast"/>
            </w:pPr>
            <w:r>
              <w:t xml:space="preserve">Август </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3</w:t>
            </w:r>
            <w:r w:rsidR="00F40074" w:rsidRPr="00542BA9">
              <w:t>.Утверждение ООП ООО</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0D4188" w:rsidP="009C577D">
            <w:pPr>
              <w:spacing w:line="312" w:lineRule="atLeast"/>
            </w:pPr>
            <w:r>
              <w:t xml:space="preserve">Август </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4</w:t>
            </w:r>
            <w:r w:rsidR="00F40074" w:rsidRPr="00542BA9">
              <w:t>.Обеспечение соответствия нормативной базы ОУ требованиям ФГОС</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 xml:space="preserve">Ежегодно </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5</w:t>
            </w:r>
            <w:r w:rsidR="00F40074" w:rsidRPr="00542BA9">
              <w:t>.Приведение должностных инструкций работников ОУ в соответствие требованиям ФГОС и тарифно-квалификационным характеристикам</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C027F1" w:rsidP="00C027F1">
            <w:pPr>
              <w:spacing w:line="312" w:lineRule="atLeast"/>
            </w:pPr>
            <w:r w:rsidRPr="00542BA9">
              <w:t xml:space="preserve">Ежегодно </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6.</w:t>
            </w:r>
            <w:r w:rsidR="00F40074" w:rsidRPr="00542BA9">
              <w:t>Разработка и утверждение плана-графика введения ФГОС ООО</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 xml:space="preserve">Ежегодно </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7</w:t>
            </w:r>
            <w:r w:rsidR="00F40074" w:rsidRPr="00542BA9">
              <w:t xml:space="preserve">.Определение списка учебников и учебных пособий, используемых в образовательном процессе в соответствии с </w:t>
            </w:r>
            <w:r w:rsidR="00F40074" w:rsidRPr="00542BA9">
              <w:lastRenderedPageBreak/>
              <w:t>ФГОС ООО</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lastRenderedPageBreak/>
              <w:t xml:space="preserve">Ежегодно </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8</w:t>
            </w:r>
            <w:r w:rsidR="00F40074" w:rsidRPr="00542BA9">
              <w:t>.Разработка:</w:t>
            </w:r>
            <w:r w:rsidR="00F40074" w:rsidRPr="00542BA9">
              <w:br/>
              <w:t>- учебного плана;</w:t>
            </w:r>
            <w:r w:rsidR="00F40074" w:rsidRPr="00542BA9">
              <w:br/>
              <w:t>- годового календарного учебного графика;</w:t>
            </w:r>
            <w:r w:rsidR="00F40074" w:rsidRPr="00542BA9">
              <w:br/>
              <w:t>- рабочих программ учебных курсов;</w:t>
            </w:r>
            <w:r w:rsidR="00F40074" w:rsidRPr="00542BA9">
              <w:br/>
              <w:t xml:space="preserve">- положения об организации текущей и итоговой оценки достижения </w:t>
            </w:r>
            <w:proofErr w:type="gramStart"/>
            <w:r w:rsidR="00F40074" w:rsidRPr="00542BA9">
              <w:t>обучающимися</w:t>
            </w:r>
            <w:proofErr w:type="gramEnd"/>
            <w:r w:rsidR="00F40074" w:rsidRPr="00542BA9">
              <w:t xml:space="preserve"> планируемых результатов освоения ООП;</w:t>
            </w:r>
            <w:r w:rsidR="00F40074" w:rsidRPr="00542BA9">
              <w:br/>
              <w:t>- положения о формах получения образования.</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 xml:space="preserve">Ежегодно </w:t>
            </w:r>
          </w:p>
        </w:tc>
      </w:tr>
      <w:tr w:rsidR="00F40074" w:rsidRPr="00542BA9" w:rsidTr="00C027F1">
        <w:trPr>
          <w:tblCellSpacing w:w="0" w:type="dxa"/>
        </w:trPr>
        <w:tc>
          <w:tcPr>
            <w:tcW w:w="1845" w:type="dxa"/>
            <w:vMerge w:val="restart"/>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2.Финансовое обеспечение введения ФГОС ООО</w:t>
            </w:r>
          </w:p>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1.Определение объёма расходов, необходимых для реализации ООП</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Еже</w:t>
            </w:r>
            <w:r w:rsidR="00F40074" w:rsidRPr="00542BA9">
              <w:t>годно</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2.Внесение изменений в локальные акты, регламентирующие установление заработной платы работникам ОУ, в том числе, стимулирующих надбавок и доплат, порядка и размеров премирования</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 </w:t>
            </w:r>
          </w:p>
        </w:tc>
      </w:tr>
      <w:tr w:rsidR="00F40074" w:rsidRPr="00542BA9" w:rsidTr="00756B3B">
        <w:trPr>
          <w:trHeight w:val="679"/>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3.Заключение дополнительных соглашений к трудовому договору с работниками ОУ</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C027F1" w:rsidP="009C577D">
            <w:pPr>
              <w:spacing w:line="312" w:lineRule="atLeast"/>
            </w:pPr>
            <w:r w:rsidRPr="00542BA9">
              <w:t>Е</w:t>
            </w:r>
            <w:r w:rsidR="00F40074" w:rsidRPr="00542BA9">
              <w:t>жегодно</w:t>
            </w:r>
            <w:r w:rsidRPr="00542BA9">
              <w:t xml:space="preserve"> </w:t>
            </w:r>
          </w:p>
        </w:tc>
      </w:tr>
      <w:tr w:rsidR="00A6062D" w:rsidRPr="00542BA9" w:rsidTr="00B4045A">
        <w:trPr>
          <w:tblCellSpacing w:w="0" w:type="dxa"/>
        </w:trPr>
        <w:tc>
          <w:tcPr>
            <w:tcW w:w="1845" w:type="dxa"/>
            <w:vMerge w:val="restart"/>
            <w:tcBorders>
              <w:top w:val="outset" w:sz="6" w:space="0" w:color="auto"/>
              <w:left w:val="outset" w:sz="6" w:space="0" w:color="auto"/>
              <w:right w:val="outset" w:sz="6" w:space="0" w:color="auto"/>
            </w:tcBorders>
            <w:hideMark/>
          </w:tcPr>
          <w:p w:rsidR="00A6062D" w:rsidRPr="00542BA9" w:rsidRDefault="00A6062D" w:rsidP="009C577D">
            <w:pPr>
              <w:spacing w:line="312" w:lineRule="atLeast"/>
            </w:pPr>
            <w:r w:rsidRPr="00542BA9">
              <w:t>3.Организац</w:t>
            </w:r>
            <w:proofErr w:type="gramStart"/>
            <w:r w:rsidRPr="00542BA9">
              <w:t>и-</w:t>
            </w:r>
            <w:proofErr w:type="gramEnd"/>
            <w:r w:rsidRPr="00542BA9">
              <w:br/>
              <w:t>онное обеспечение введения ФГОС ООО</w:t>
            </w:r>
          </w:p>
          <w:p w:rsidR="00A6062D" w:rsidRPr="00542BA9" w:rsidRDefault="00A6062D" w:rsidP="009C577D">
            <w:pPr>
              <w:spacing w:line="312" w:lineRule="atLeast"/>
            </w:pPr>
            <w:r w:rsidRPr="00542BA9">
              <w:t> </w:t>
            </w:r>
          </w:p>
        </w:tc>
        <w:tc>
          <w:tcPr>
            <w:tcW w:w="6645" w:type="dxa"/>
            <w:vMerge w:val="restart"/>
            <w:tcBorders>
              <w:top w:val="outset" w:sz="6" w:space="0" w:color="auto"/>
              <w:left w:val="outset" w:sz="6" w:space="0" w:color="auto"/>
              <w:right w:val="outset" w:sz="6" w:space="0" w:color="auto"/>
            </w:tcBorders>
            <w:hideMark/>
          </w:tcPr>
          <w:p w:rsidR="00A6062D" w:rsidRPr="00542BA9" w:rsidRDefault="00A6062D" w:rsidP="00A6062D">
            <w:pPr>
              <w:spacing w:line="312" w:lineRule="atLeast"/>
            </w:pPr>
            <w:r w:rsidRPr="00542BA9">
              <w:t xml:space="preserve">1. Разработка и реализация мониторинга образовательных потребностей обучающихся и родителей (законных </w:t>
            </w:r>
            <w:proofErr w:type="gramStart"/>
            <w:r w:rsidRPr="00542BA9">
              <w:t>представителе</w:t>
            </w:r>
            <w:proofErr w:type="gramEnd"/>
            <w:r w:rsidRPr="00542BA9">
              <w:t>) по использованию часов вариативной части ШУП и внеурочной деятельности</w:t>
            </w: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p>
        </w:tc>
      </w:tr>
      <w:tr w:rsidR="00A6062D" w:rsidRPr="00542BA9" w:rsidTr="00B4045A">
        <w:trPr>
          <w:tblCellSpacing w:w="0" w:type="dxa"/>
        </w:trPr>
        <w:tc>
          <w:tcPr>
            <w:tcW w:w="0" w:type="auto"/>
            <w:vMerge/>
            <w:tcBorders>
              <w:left w:val="outset" w:sz="6" w:space="0" w:color="auto"/>
              <w:right w:val="outset" w:sz="6" w:space="0" w:color="auto"/>
            </w:tcBorders>
            <w:vAlign w:val="center"/>
            <w:hideMark/>
          </w:tcPr>
          <w:p w:rsidR="00A6062D" w:rsidRPr="00542BA9" w:rsidRDefault="00A6062D" w:rsidP="009C577D">
            <w:pPr>
              <w:spacing w:line="312" w:lineRule="atLeast"/>
            </w:pPr>
          </w:p>
        </w:tc>
        <w:tc>
          <w:tcPr>
            <w:tcW w:w="6645" w:type="dxa"/>
            <w:vMerge/>
            <w:tcBorders>
              <w:left w:val="outset" w:sz="6" w:space="0" w:color="auto"/>
              <w:bottom w:val="outset" w:sz="6" w:space="0" w:color="auto"/>
              <w:right w:val="outset" w:sz="6" w:space="0" w:color="auto"/>
            </w:tcBorders>
            <w:hideMark/>
          </w:tcPr>
          <w:p w:rsidR="00A6062D" w:rsidRPr="00542BA9" w:rsidRDefault="00A6062D" w:rsidP="009C577D">
            <w:pPr>
              <w:spacing w:line="312" w:lineRule="atLeast"/>
            </w:pP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 xml:space="preserve">Ежегодно </w:t>
            </w:r>
          </w:p>
        </w:tc>
      </w:tr>
      <w:tr w:rsidR="00A6062D" w:rsidRPr="00542BA9" w:rsidTr="00B4045A">
        <w:trPr>
          <w:tblCellSpacing w:w="0" w:type="dxa"/>
        </w:trPr>
        <w:tc>
          <w:tcPr>
            <w:tcW w:w="0" w:type="auto"/>
            <w:vMerge/>
            <w:tcBorders>
              <w:left w:val="outset" w:sz="6" w:space="0" w:color="auto"/>
              <w:right w:val="outset" w:sz="6" w:space="0" w:color="auto"/>
            </w:tcBorders>
            <w:vAlign w:val="center"/>
            <w:hideMark/>
          </w:tcPr>
          <w:p w:rsidR="00A6062D" w:rsidRPr="00542BA9" w:rsidRDefault="00A6062D" w:rsidP="009C577D">
            <w:pPr>
              <w:spacing w:line="312" w:lineRule="atLeast"/>
            </w:pPr>
          </w:p>
        </w:tc>
        <w:tc>
          <w:tcPr>
            <w:tcW w:w="6645" w:type="dxa"/>
            <w:tcBorders>
              <w:top w:val="outset" w:sz="6" w:space="0" w:color="auto"/>
              <w:left w:val="outset" w:sz="6" w:space="0" w:color="auto"/>
              <w:bottom w:val="outset" w:sz="6" w:space="0" w:color="auto"/>
              <w:right w:val="outset" w:sz="6" w:space="0" w:color="auto"/>
            </w:tcBorders>
            <w:hideMark/>
          </w:tcPr>
          <w:p w:rsidR="00A6062D" w:rsidRPr="00542BA9" w:rsidRDefault="00A6062D" w:rsidP="00A6062D">
            <w:pPr>
              <w:spacing w:line="312" w:lineRule="atLeast"/>
            </w:pPr>
            <w:r w:rsidRPr="00542BA9">
              <w:t>2. Разработка и реализация  модели психолого-педагогического сопровождения участников образовательного процесса на ступени основного общего образования в условиях введения ФГОС</w:t>
            </w: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 xml:space="preserve">Ежегодно </w:t>
            </w:r>
          </w:p>
        </w:tc>
      </w:tr>
      <w:tr w:rsidR="00F40074" w:rsidRPr="00542BA9" w:rsidTr="00C027F1">
        <w:trPr>
          <w:tblCellSpacing w:w="0" w:type="dxa"/>
        </w:trPr>
        <w:tc>
          <w:tcPr>
            <w:tcW w:w="1845" w:type="dxa"/>
            <w:vMerge w:val="restart"/>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4.Кадровое обеспечение введения ФГОС ООО</w:t>
            </w:r>
          </w:p>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1.Анализ кадрового обеспечения и реализации ФГОС ООО</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A6062D" w:rsidP="009C577D">
            <w:pPr>
              <w:spacing w:line="312" w:lineRule="atLeast"/>
            </w:pPr>
            <w:r w:rsidRPr="00542BA9">
              <w:t>Е</w:t>
            </w:r>
            <w:r w:rsidR="00F40074" w:rsidRPr="00542BA9">
              <w:t>жегодно</w:t>
            </w:r>
            <w:r w:rsidRPr="00542BA9">
              <w:t xml:space="preserve"> </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2.Создание и корректировка плана-графика повышения квалификации педагогических и руководящих работников ОУ в связи с введением ФГОС ООО</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A6062D" w:rsidP="00A6062D">
            <w:pPr>
              <w:spacing w:line="312" w:lineRule="atLeast"/>
            </w:pPr>
            <w:r w:rsidRPr="00542BA9">
              <w:t xml:space="preserve">Ежегодно </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3.Разработка и корректировка плана методической работы ОУ в рамках введения ФГОС ООО</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A6062D" w:rsidP="009C577D">
            <w:pPr>
              <w:spacing w:line="312" w:lineRule="atLeast"/>
            </w:pPr>
            <w:r w:rsidRPr="00542BA9">
              <w:t>Еже</w:t>
            </w:r>
            <w:r w:rsidR="00F40074" w:rsidRPr="00542BA9">
              <w:t>годно</w:t>
            </w:r>
          </w:p>
        </w:tc>
      </w:tr>
      <w:tr w:rsidR="00F40074" w:rsidRPr="00542BA9" w:rsidTr="00C027F1">
        <w:trPr>
          <w:tblCellSpacing w:w="0" w:type="dxa"/>
        </w:trPr>
        <w:tc>
          <w:tcPr>
            <w:tcW w:w="1845" w:type="dxa"/>
            <w:vMerge w:val="restart"/>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5.Информац</w:t>
            </w:r>
            <w:proofErr w:type="gramStart"/>
            <w:r w:rsidRPr="00542BA9">
              <w:t>и-</w:t>
            </w:r>
            <w:proofErr w:type="gramEnd"/>
            <w:r w:rsidRPr="00542BA9">
              <w:br/>
              <w:t>онное обеспечение введения ФГОС ООО</w:t>
            </w:r>
          </w:p>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1.Размещение на сайте ОУ информационных материалов о введении ФГОС ООО</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A6062D" w:rsidP="009C577D">
            <w:pPr>
              <w:spacing w:line="312" w:lineRule="atLeast"/>
            </w:pPr>
            <w:r w:rsidRPr="00542BA9">
              <w:t>Еже</w:t>
            </w:r>
            <w:r w:rsidR="00F40074" w:rsidRPr="00542BA9">
              <w:t>годно</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F40074" w:rsidP="009C577D">
            <w:pPr>
              <w:spacing w:line="312" w:lineRule="atLeast"/>
            </w:pPr>
            <w:r w:rsidRPr="00542BA9">
              <w:t>2.Широкое информирование родительской общественности о подготовке к введению и порядке перехода на новые стандарты</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A6062D" w:rsidP="009C577D">
            <w:pPr>
              <w:spacing w:line="312" w:lineRule="atLeast"/>
            </w:pPr>
            <w:r w:rsidRPr="00542BA9">
              <w:t>Еже</w:t>
            </w:r>
            <w:r w:rsidR="00F40074" w:rsidRPr="00542BA9">
              <w:t>годно</w:t>
            </w:r>
          </w:p>
        </w:tc>
      </w:tr>
      <w:tr w:rsidR="00F40074"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F40074" w:rsidRPr="00542BA9" w:rsidRDefault="00F40074" w:rsidP="009C577D"/>
        </w:tc>
        <w:tc>
          <w:tcPr>
            <w:tcW w:w="6645" w:type="dxa"/>
            <w:tcBorders>
              <w:top w:val="outset" w:sz="6" w:space="0" w:color="auto"/>
              <w:left w:val="outset" w:sz="6" w:space="0" w:color="auto"/>
              <w:bottom w:val="outset" w:sz="6" w:space="0" w:color="auto"/>
              <w:right w:val="outset" w:sz="6" w:space="0" w:color="auto"/>
            </w:tcBorders>
            <w:hideMark/>
          </w:tcPr>
          <w:p w:rsidR="00F40074" w:rsidRPr="00542BA9" w:rsidRDefault="00A6062D" w:rsidP="009C577D">
            <w:pPr>
              <w:spacing w:line="312" w:lineRule="atLeast"/>
            </w:pPr>
            <w:r w:rsidRPr="00542BA9">
              <w:t>3</w:t>
            </w:r>
            <w:r w:rsidR="00F40074" w:rsidRPr="00542BA9">
              <w:t>.Разработка рекомендаций для педагогических работников:</w:t>
            </w:r>
            <w:r w:rsidR="00F40074" w:rsidRPr="00542BA9">
              <w:br/>
              <w:t>- об организации внеурочной деятельности обучающихся;</w:t>
            </w:r>
            <w:r w:rsidR="00F40074" w:rsidRPr="00542BA9">
              <w:br/>
              <w:t>- об организации текущей и итоговой оценки достижения планируемых результатов;</w:t>
            </w:r>
            <w:r w:rsidR="00F40074" w:rsidRPr="00542BA9">
              <w:br/>
              <w:t xml:space="preserve">- по использованию ресурсов времени для организации домашней </w:t>
            </w:r>
            <w:proofErr w:type="gramStart"/>
            <w:r w:rsidR="00F40074" w:rsidRPr="00542BA9">
              <w:t>работы</w:t>
            </w:r>
            <w:proofErr w:type="gramEnd"/>
            <w:r w:rsidR="00F40074" w:rsidRPr="00542BA9">
              <w:t xml:space="preserve"> обучающихся;</w:t>
            </w:r>
            <w:r w:rsidR="00F40074" w:rsidRPr="00542BA9">
              <w:br/>
              <w:t>- по организации проектной деятельности обучающихся;</w:t>
            </w:r>
            <w:r w:rsidR="00F40074" w:rsidRPr="00542BA9">
              <w:br/>
              <w:t>- по использованию педагогических технологий</w:t>
            </w:r>
          </w:p>
        </w:tc>
        <w:tc>
          <w:tcPr>
            <w:tcW w:w="1098" w:type="dxa"/>
            <w:tcBorders>
              <w:top w:val="outset" w:sz="6" w:space="0" w:color="auto"/>
              <w:left w:val="outset" w:sz="6" w:space="0" w:color="auto"/>
              <w:bottom w:val="outset" w:sz="6" w:space="0" w:color="auto"/>
              <w:right w:val="outset" w:sz="6" w:space="0" w:color="auto"/>
            </w:tcBorders>
            <w:hideMark/>
          </w:tcPr>
          <w:p w:rsidR="00F40074" w:rsidRPr="00542BA9" w:rsidRDefault="00A6062D" w:rsidP="009C577D">
            <w:pPr>
              <w:spacing w:line="312" w:lineRule="atLeast"/>
            </w:pPr>
            <w:r w:rsidRPr="00542BA9">
              <w:t xml:space="preserve">Ежегодно </w:t>
            </w:r>
          </w:p>
        </w:tc>
      </w:tr>
      <w:tr w:rsidR="00A6062D" w:rsidRPr="00542BA9" w:rsidTr="00C027F1">
        <w:trPr>
          <w:tblCellSpacing w:w="0" w:type="dxa"/>
        </w:trPr>
        <w:tc>
          <w:tcPr>
            <w:tcW w:w="1845" w:type="dxa"/>
            <w:vMerge w:val="restart"/>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6.Материально-</w:t>
            </w:r>
            <w:r w:rsidRPr="00542BA9">
              <w:lastRenderedPageBreak/>
              <w:t>техническое обеспечение введения ФГОС ООО</w:t>
            </w:r>
          </w:p>
        </w:tc>
        <w:tc>
          <w:tcPr>
            <w:tcW w:w="6645" w:type="dxa"/>
            <w:tcBorders>
              <w:top w:val="outset" w:sz="6" w:space="0" w:color="auto"/>
              <w:left w:val="outset" w:sz="6" w:space="0" w:color="auto"/>
              <w:bottom w:val="outset" w:sz="6" w:space="0" w:color="auto"/>
              <w:right w:val="outset" w:sz="6" w:space="0" w:color="auto"/>
            </w:tcBorders>
            <w:hideMark/>
          </w:tcPr>
          <w:p w:rsidR="00A6062D" w:rsidRPr="00542BA9" w:rsidRDefault="00A6062D" w:rsidP="00B4045A">
            <w:pPr>
              <w:spacing w:line="312" w:lineRule="atLeast"/>
            </w:pPr>
            <w:r w:rsidRPr="00542BA9">
              <w:lastRenderedPageBreak/>
              <w:t xml:space="preserve">1.Обеспечение соответствия материально-технической базы ОУ </w:t>
            </w:r>
            <w:r w:rsidRPr="00542BA9">
              <w:lastRenderedPageBreak/>
              <w:t>требованиям ФГОС</w:t>
            </w: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B4045A">
            <w:pPr>
              <w:spacing w:line="312" w:lineRule="atLeast"/>
            </w:pPr>
            <w:r w:rsidRPr="00542BA9">
              <w:lastRenderedPageBreak/>
              <w:t>Ежегодно</w:t>
            </w:r>
          </w:p>
        </w:tc>
      </w:tr>
      <w:tr w:rsidR="00A6062D"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A6062D" w:rsidRPr="00542BA9" w:rsidRDefault="00A6062D" w:rsidP="009C577D"/>
        </w:tc>
        <w:tc>
          <w:tcPr>
            <w:tcW w:w="6645"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p>
        </w:tc>
      </w:tr>
      <w:tr w:rsidR="00A6062D"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A6062D" w:rsidRPr="00542BA9" w:rsidRDefault="00A6062D" w:rsidP="009C577D"/>
        </w:tc>
        <w:tc>
          <w:tcPr>
            <w:tcW w:w="6645"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2.Обеспечение соответствия санитарно-гигиенических условий требованиям ФГОС</w:t>
            </w: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Ежегодно</w:t>
            </w:r>
          </w:p>
        </w:tc>
      </w:tr>
      <w:tr w:rsidR="00A6062D"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A6062D" w:rsidRPr="00542BA9" w:rsidRDefault="00A6062D" w:rsidP="009C577D"/>
        </w:tc>
        <w:tc>
          <w:tcPr>
            <w:tcW w:w="6645"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3.Обеспечение условий реализации ООП ООО противопожарным нормам, нормам охраны труда работников ОУ</w:t>
            </w: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Ежегодно</w:t>
            </w:r>
          </w:p>
        </w:tc>
      </w:tr>
      <w:tr w:rsidR="00A6062D"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A6062D" w:rsidRPr="00542BA9" w:rsidRDefault="00A6062D" w:rsidP="009C577D"/>
        </w:tc>
        <w:tc>
          <w:tcPr>
            <w:tcW w:w="6645"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4.Обеспечение соответствия информационно-образовательной среды требованиям ФГОС</w:t>
            </w: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Ежегодно</w:t>
            </w:r>
          </w:p>
        </w:tc>
      </w:tr>
      <w:tr w:rsidR="00A6062D"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A6062D" w:rsidRPr="00542BA9" w:rsidRDefault="00A6062D" w:rsidP="009C577D"/>
        </w:tc>
        <w:tc>
          <w:tcPr>
            <w:tcW w:w="6645"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5.Обеспечение учебниками и учебными пособиями, обеспечивающими реализацию ФГОС ООО</w:t>
            </w: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ежегодно</w:t>
            </w:r>
          </w:p>
        </w:tc>
      </w:tr>
      <w:tr w:rsidR="00A6062D" w:rsidRPr="00542BA9" w:rsidTr="00C027F1">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A6062D" w:rsidRPr="00542BA9" w:rsidRDefault="00A6062D" w:rsidP="009C577D"/>
        </w:tc>
        <w:tc>
          <w:tcPr>
            <w:tcW w:w="6645"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6.Наличие доступа ОУ к электронным образовательным ресурсам, размещённым в федеральных и региональных базах данных</w:t>
            </w:r>
          </w:p>
        </w:tc>
        <w:tc>
          <w:tcPr>
            <w:tcW w:w="1098"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постоянно</w:t>
            </w:r>
          </w:p>
        </w:tc>
      </w:tr>
      <w:tr w:rsidR="00A6062D" w:rsidRPr="00542BA9" w:rsidTr="009C577D">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A6062D" w:rsidRPr="00542BA9" w:rsidRDefault="00A6062D" w:rsidP="009C577D"/>
        </w:tc>
        <w:tc>
          <w:tcPr>
            <w:tcW w:w="6645" w:type="dxa"/>
            <w:tcBorders>
              <w:top w:val="outset" w:sz="6" w:space="0" w:color="auto"/>
              <w:left w:val="outset" w:sz="6" w:space="0" w:color="auto"/>
              <w:bottom w:val="outset" w:sz="6" w:space="0" w:color="auto"/>
              <w:right w:val="outset" w:sz="6" w:space="0" w:color="auto"/>
            </w:tcBorders>
            <w:hideMark/>
          </w:tcPr>
          <w:p w:rsidR="00A6062D" w:rsidRPr="00542BA9" w:rsidRDefault="00A6062D" w:rsidP="009C577D">
            <w:pPr>
              <w:spacing w:line="312" w:lineRule="atLeast"/>
            </w:pPr>
            <w:r w:rsidRPr="00542BA9">
              <w:t>7.Обеспечение контролируемого доступа участников образовательного процесса к информационным ресурсам</w:t>
            </w:r>
          </w:p>
        </w:tc>
        <w:tc>
          <w:tcPr>
            <w:tcW w:w="0" w:type="auto"/>
            <w:tcBorders>
              <w:top w:val="outset" w:sz="6" w:space="0" w:color="auto"/>
              <w:left w:val="outset" w:sz="6" w:space="0" w:color="auto"/>
              <w:bottom w:val="outset" w:sz="6" w:space="0" w:color="auto"/>
              <w:right w:val="outset" w:sz="6" w:space="0" w:color="auto"/>
            </w:tcBorders>
            <w:vAlign w:val="center"/>
            <w:hideMark/>
          </w:tcPr>
          <w:p w:rsidR="00A6062D" w:rsidRPr="00542BA9" w:rsidRDefault="00A6062D" w:rsidP="009C577D">
            <w:pPr>
              <w:spacing w:line="312" w:lineRule="atLeast"/>
            </w:pPr>
            <w:r w:rsidRPr="00542BA9">
              <w:t>постоянно</w:t>
            </w:r>
          </w:p>
        </w:tc>
      </w:tr>
    </w:tbl>
    <w:p w:rsidR="00F40074" w:rsidRPr="00542BA9" w:rsidRDefault="00F40074" w:rsidP="00F40074">
      <w:pPr>
        <w:ind w:firstLine="567"/>
        <w:contextualSpacing/>
      </w:pPr>
    </w:p>
    <w:p w:rsidR="00F40074" w:rsidRPr="00542BA9" w:rsidRDefault="00F40074" w:rsidP="00A6062D">
      <w:pPr>
        <w:spacing w:after="75" w:line="312" w:lineRule="atLeast"/>
        <w:ind w:firstLine="567"/>
      </w:pPr>
      <w:proofErr w:type="gramStart"/>
      <w:r w:rsidRPr="00542BA9">
        <w:rPr>
          <w:b/>
          <w:bCs/>
        </w:rPr>
        <w:t>Контроль за</w:t>
      </w:r>
      <w:proofErr w:type="gramEnd"/>
      <w:r w:rsidRPr="00542BA9">
        <w:rPr>
          <w:b/>
          <w:bCs/>
        </w:rPr>
        <w:t xml:space="preserve"> состоянием системы условий</w:t>
      </w:r>
    </w:p>
    <w:p w:rsidR="00F40074" w:rsidRPr="00542BA9" w:rsidRDefault="00F40074" w:rsidP="00F40074">
      <w:pPr>
        <w:ind w:firstLine="567"/>
        <w:contextualSpacing/>
      </w:pPr>
      <w:proofErr w:type="gramStart"/>
      <w:r w:rsidRPr="00542BA9">
        <w:t>Контроль за</w:t>
      </w:r>
      <w:proofErr w:type="gramEnd"/>
      <w:r w:rsidRPr="00542BA9">
        <w:t xml:space="preserve"> состоянием системы условий осуществляется директором образовательного учреждения.</w:t>
      </w:r>
    </w:p>
    <w:p w:rsidR="00AC4C9C" w:rsidRPr="00542BA9" w:rsidRDefault="00AC4C9C" w:rsidP="00F40074">
      <w:pPr>
        <w:ind w:firstLine="567"/>
        <w:contextualSpacing/>
        <w:jc w:val="center"/>
        <w:rPr>
          <w:rStyle w:val="Zag11"/>
          <w:rFonts w:eastAsia="@Arial Unicode MS"/>
          <w:color w:val="auto"/>
        </w:rPr>
      </w:pPr>
    </w:p>
    <w:p w:rsidR="00AC4C9C" w:rsidRPr="00542BA9" w:rsidRDefault="00AC4C9C" w:rsidP="00F40074">
      <w:pPr>
        <w:ind w:firstLine="567"/>
        <w:contextualSpacing/>
        <w:jc w:val="center"/>
        <w:rPr>
          <w:rStyle w:val="Zag11"/>
          <w:rFonts w:eastAsia="@Arial Unicode MS"/>
          <w:color w:val="auto"/>
        </w:rPr>
      </w:pPr>
    </w:p>
    <w:p w:rsidR="00653A76" w:rsidRPr="00542BA9" w:rsidRDefault="00653A76" w:rsidP="00F40074">
      <w:pPr>
        <w:tabs>
          <w:tab w:val="left" w:pos="567"/>
        </w:tabs>
        <w:ind w:firstLine="284"/>
        <w:contextualSpacing/>
        <w:jc w:val="both"/>
      </w:pPr>
    </w:p>
    <w:sectPr w:rsidR="00653A76" w:rsidRPr="00542BA9" w:rsidSect="00D9720A">
      <w:footerReference w:type="even" r:id="rId20"/>
      <w:footerReference w:type="default" r:id="rId21"/>
      <w:pgSz w:w="11906" w:h="16838" w:code="9"/>
      <w:pgMar w:top="1276" w:right="567" w:bottom="828" w:left="1134"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3713" w:rsidRDefault="00073713">
      <w:r>
        <w:separator/>
      </w:r>
    </w:p>
  </w:endnote>
  <w:endnote w:type="continuationSeparator" w:id="0">
    <w:p w:rsidR="00073713" w:rsidRDefault="0007371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60000287" w:usb1="00000001" w:usb2="00000000" w:usb3="00000000" w:csb0="0000019F" w:csb1="00000000"/>
  </w:font>
  <w:font w:name="Lucida Grande CY">
    <w:charset w:val="59"/>
    <w:family w:val="auto"/>
    <w:pitch w:val="variable"/>
    <w:sig w:usb0="E1000AEF" w:usb1="5000A1FF" w:usb2="00000000" w:usb3="00000000" w:csb0="000001BF" w:csb1="00000000"/>
  </w:font>
  <w:font w:name="Cambria">
    <w:panose1 w:val="02040503050406030204"/>
    <w:charset w:val="CC"/>
    <w:family w:val="roman"/>
    <w:pitch w:val="variable"/>
    <w:sig w:usb0="E00002FF" w:usb1="400004FF"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Times">
    <w:panose1 w:val="02020603050405020304"/>
    <w:charset w:val="CC"/>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Consultant Cyr">
    <w:panose1 w:val="00000000000000000000"/>
    <w:charset w:val="CC"/>
    <w:family w:val="modern"/>
    <w:notTrueType/>
    <w:pitch w:val="fixed"/>
    <w:sig w:usb0="00000201" w:usb1="00000000" w:usb2="00000000" w:usb3="00000000" w:csb0="00000004" w:csb1="00000000"/>
  </w:font>
  <w:font w:name="ArialMT">
    <w:altName w:val="Arial Unicode MS"/>
    <w:charset w:val="80"/>
    <w:family w:val="swiss"/>
    <w:pitch w:val="default"/>
    <w:sig w:usb0="00000201" w:usb1="00000000" w:usb2="00000000" w:usb3="00000000" w:csb0="00000004"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715321"/>
      <w:docPartObj>
        <w:docPartGallery w:val="Page Numbers (Bottom of Page)"/>
        <w:docPartUnique/>
      </w:docPartObj>
    </w:sdtPr>
    <w:sdtContent>
      <w:p w:rsidR="001E4538" w:rsidRDefault="001E4538">
        <w:pPr>
          <w:pStyle w:val="af3"/>
          <w:jc w:val="right"/>
        </w:pPr>
        <w:fldSimple w:instr=" PAGE   \* MERGEFORMAT ">
          <w:r w:rsidR="004649C0">
            <w:rPr>
              <w:noProof/>
            </w:rPr>
            <w:t>2</w:t>
          </w:r>
        </w:fldSimple>
      </w:p>
    </w:sdtContent>
  </w:sdt>
  <w:p w:rsidR="001E4538" w:rsidRDefault="001E4538">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4538" w:rsidRDefault="001E4538" w:rsidP="00E32AC6">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251</w:t>
    </w:r>
    <w:r>
      <w:rPr>
        <w:rStyle w:val="af5"/>
      </w:rPr>
      <w:fldChar w:fldCharType="end"/>
    </w:r>
  </w:p>
  <w:p w:rsidR="001E4538" w:rsidRDefault="001E4538" w:rsidP="00BD7394">
    <w:pPr>
      <w:pStyle w:val="af3"/>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715319"/>
      <w:docPartObj>
        <w:docPartGallery w:val="Page Numbers (Bottom of Page)"/>
        <w:docPartUnique/>
      </w:docPartObj>
    </w:sdtPr>
    <w:sdtContent>
      <w:p w:rsidR="001E4538" w:rsidRDefault="001E4538">
        <w:pPr>
          <w:pStyle w:val="af3"/>
          <w:jc w:val="right"/>
        </w:pPr>
        <w:fldSimple w:instr=" PAGE   \* MERGEFORMAT ">
          <w:r>
            <w:rPr>
              <w:noProof/>
            </w:rPr>
            <w:t>234</w:t>
          </w:r>
        </w:fldSimple>
      </w:p>
    </w:sdtContent>
  </w:sdt>
  <w:p w:rsidR="001E4538" w:rsidRDefault="001E4538" w:rsidP="00AE7AED">
    <w:pPr>
      <w:pStyle w:val="af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3713" w:rsidRDefault="00073713">
      <w:r>
        <w:separator/>
      </w:r>
    </w:p>
  </w:footnote>
  <w:footnote w:type="continuationSeparator" w:id="0">
    <w:p w:rsidR="00073713" w:rsidRDefault="00073713">
      <w:r>
        <w:continuationSeparator/>
      </w:r>
    </w:p>
  </w:footnote>
  <w:footnote w:id="1">
    <w:p w:rsidR="001E4538" w:rsidRPr="00A94410" w:rsidRDefault="001E4538" w:rsidP="00413904">
      <w:pPr>
        <w:pStyle w:val="affa"/>
        <w:rPr>
          <w:sz w:val="22"/>
          <w:szCs w:val="22"/>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4538" w:rsidRDefault="001E4538">
    <w:pPr>
      <w:pStyle w:val="aff5"/>
      <w:jc w:val="right"/>
    </w:pPr>
  </w:p>
  <w:p w:rsidR="001E4538" w:rsidRDefault="001E4538">
    <w:pPr>
      <w:pStyle w:val="aff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429"/>
        </w:tabs>
        <w:ind w:left="1429" w:hanging="360"/>
      </w:pPr>
      <w:rPr>
        <w:rFonts w:ascii="Symbol" w:hAnsi="Symbol"/>
      </w:rPr>
    </w:lvl>
  </w:abstractNum>
  <w:abstractNum w:abstractNumId="1">
    <w:nsid w:val="00000003"/>
    <w:multiLevelType w:val="multilevel"/>
    <w:tmpl w:val="00000003"/>
    <w:name w:val="WW8Num3"/>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5"/>
    <w:multiLevelType w:val="singleLevel"/>
    <w:tmpl w:val="00000005"/>
    <w:name w:val="WW8Num5"/>
    <w:lvl w:ilvl="0">
      <w:start w:val="1"/>
      <w:numFmt w:val="bullet"/>
      <w:lvlText w:val=""/>
      <w:lvlJc w:val="left"/>
      <w:pPr>
        <w:tabs>
          <w:tab w:val="num" w:pos="1429"/>
        </w:tabs>
        <w:ind w:left="1429" w:hanging="360"/>
      </w:pPr>
      <w:rPr>
        <w:rFonts w:ascii="Symbol" w:hAnsi="Symbol"/>
      </w:rPr>
    </w:lvl>
  </w:abstractNum>
  <w:abstractNum w:abstractNumId="3">
    <w:nsid w:val="0000000A"/>
    <w:multiLevelType w:val="multilevel"/>
    <w:tmpl w:val="0000000A"/>
    <w:name w:val="WW8Num21"/>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4">
    <w:nsid w:val="00000021"/>
    <w:multiLevelType w:val="singleLevel"/>
    <w:tmpl w:val="00000021"/>
    <w:name w:val="WW8Num33"/>
    <w:lvl w:ilvl="0">
      <w:start w:val="1"/>
      <w:numFmt w:val="bullet"/>
      <w:lvlText w:val=""/>
      <w:lvlJc w:val="left"/>
      <w:pPr>
        <w:tabs>
          <w:tab w:val="num" w:pos="0"/>
        </w:tabs>
        <w:ind w:left="1146" w:hanging="360"/>
      </w:pPr>
      <w:rPr>
        <w:rFonts w:ascii="Symbol" w:hAnsi="Symbol" w:cs="Symbol" w:hint="default"/>
      </w:rPr>
    </w:lvl>
  </w:abstractNum>
  <w:abstractNum w:abstractNumId="5">
    <w:nsid w:val="0000004F"/>
    <w:multiLevelType w:val="singleLevel"/>
    <w:tmpl w:val="0000004F"/>
    <w:name w:val="WW8Num79"/>
    <w:lvl w:ilvl="0">
      <w:start w:val="1"/>
      <w:numFmt w:val="bullet"/>
      <w:lvlText w:val=""/>
      <w:lvlJc w:val="left"/>
      <w:pPr>
        <w:tabs>
          <w:tab w:val="num" w:pos="0"/>
        </w:tabs>
        <w:ind w:left="1146" w:hanging="360"/>
      </w:pPr>
      <w:rPr>
        <w:rFonts w:ascii="Symbol" w:hAnsi="Symbol" w:cs="Symbol" w:hint="default"/>
      </w:rPr>
    </w:lvl>
  </w:abstractNum>
  <w:abstractNum w:abstractNumId="6">
    <w:nsid w:val="00000063"/>
    <w:multiLevelType w:val="singleLevel"/>
    <w:tmpl w:val="00000063"/>
    <w:name w:val="WW8Num99"/>
    <w:lvl w:ilvl="0">
      <w:start w:val="1"/>
      <w:numFmt w:val="bullet"/>
      <w:lvlText w:val=""/>
      <w:lvlJc w:val="left"/>
      <w:pPr>
        <w:tabs>
          <w:tab w:val="num" w:pos="0"/>
        </w:tabs>
        <w:ind w:left="1146" w:hanging="360"/>
      </w:pPr>
      <w:rPr>
        <w:rFonts w:ascii="Symbol" w:hAnsi="Symbol" w:cs="Symbol" w:hint="default"/>
      </w:rPr>
    </w:lvl>
  </w:abstractNum>
  <w:abstractNum w:abstractNumId="7">
    <w:nsid w:val="00000099"/>
    <w:multiLevelType w:val="singleLevel"/>
    <w:tmpl w:val="00000099"/>
    <w:name w:val="WW8Num161"/>
    <w:lvl w:ilvl="0">
      <w:start w:val="1"/>
      <w:numFmt w:val="bullet"/>
      <w:lvlText w:val=""/>
      <w:lvlJc w:val="left"/>
      <w:pPr>
        <w:tabs>
          <w:tab w:val="num" w:pos="927"/>
        </w:tabs>
        <w:ind w:left="927" w:hanging="360"/>
      </w:pPr>
      <w:rPr>
        <w:rFonts w:ascii="Symbol" w:hAnsi="Symbol"/>
        <w:color w:val="auto"/>
      </w:rPr>
    </w:lvl>
  </w:abstractNum>
  <w:abstractNum w:abstractNumId="8">
    <w:nsid w:val="00000120"/>
    <w:multiLevelType w:val="hybridMultilevel"/>
    <w:tmpl w:val="10561D7C"/>
    <w:lvl w:ilvl="0" w:tplc="9048874A">
      <w:start w:val="1"/>
      <w:numFmt w:val="bullet"/>
      <w:lvlText w:val="-"/>
      <w:lvlJc w:val="left"/>
    </w:lvl>
    <w:lvl w:ilvl="1" w:tplc="9296FE5E">
      <w:numFmt w:val="decimal"/>
      <w:lvlText w:val=""/>
      <w:lvlJc w:val="left"/>
    </w:lvl>
    <w:lvl w:ilvl="2" w:tplc="070A5216">
      <w:numFmt w:val="decimal"/>
      <w:lvlText w:val=""/>
      <w:lvlJc w:val="left"/>
    </w:lvl>
    <w:lvl w:ilvl="3" w:tplc="A7A61726">
      <w:numFmt w:val="decimal"/>
      <w:lvlText w:val=""/>
      <w:lvlJc w:val="left"/>
    </w:lvl>
    <w:lvl w:ilvl="4" w:tplc="5F48CA48">
      <w:numFmt w:val="decimal"/>
      <w:lvlText w:val=""/>
      <w:lvlJc w:val="left"/>
    </w:lvl>
    <w:lvl w:ilvl="5" w:tplc="DB167A4A">
      <w:numFmt w:val="decimal"/>
      <w:lvlText w:val=""/>
      <w:lvlJc w:val="left"/>
    </w:lvl>
    <w:lvl w:ilvl="6" w:tplc="F580D03A">
      <w:numFmt w:val="decimal"/>
      <w:lvlText w:val=""/>
      <w:lvlJc w:val="left"/>
    </w:lvl>
    <w:lvl w:ilvl="7" w:tplc="DA4AE864">
      <w:numFmt w:val="decimal"/>
      <w:lvlText w:val=""/>
      <w:lvlJc w:val="left"/>
    </w:lvl>
    <w:lvl w:ilvl="8" w:tplc="CA243BD0">
      <w:numFmt w:val="decimal"/>
      <w:lvlText w:val=""/>
      <w:lvlJc w:val="left"/>
    </w:lvl>
  </w:abstractNum>
  <w:abstractNum w:abstractNumId="9">
    <w:nsid w:val="0000012A"/>
    <w:multiLevelType w:val="singleLevel"/>
    <w:tmpl w:val="0000012A"/>
    <w:name w:val="WW8Num298"/>
    <w:lvl w:ilvl="0">
      <w:start w:val="1"/>
      <w:numFmt w:val="bullet"/>
      <w:lvlText w:val=""/>
      <w:lvlJc w:val="left"/>
      <w:pPr>
        <w:tabs>
          <w:tab w:val="num" w:pos="0"/>
        </w:tabs>
        <w:ind w:left="5400" w:hanging="360"/>
      </w:pPr>
      <w:rPr>
        <w:rFonts w:ascii="Symbol" w:hAnsi="Symbol" w:cs="Symbol" w:hint="default"/>
        <w:sz w:val="24"/>
        <w:szCs w:val="24"/>
      </w:rPr>
    </w:lvl>
  </w:abstractNum>
  <w:abstractNum w:abstractNumId="10">
    <w:nsid w:val="0000030A"/>
    <w:multiLevelType w:val="hybridMultilevel"/>
    <w:tmpl w:val="2D28E76E"/>
    <w:lvl w:ilvl="0" w:tplc="03E6CB1E">
      <w:start w:val="1"/>
      <w:numFmt w:val="bullet"/>
      <w:lvlText w:val="-"/>
      <w:lvlJc w:val="left"/>
    </w:lvl>
    <w:lvl w:ilvl="1" w:tplc="F5C06044">
      <w:numFmt w:val="decimal"/>
      <w:lvlText w:val=""/>
      <w:lvlJc w:val="left"/>
    </w:lvl>
    <w:lvl w:ilvl="2" w:tplc="8130AEB6">
      <w:numFmt w:val="decimal"/>
      <w:lvlText w:val=""/>
      <w:lvlJc w:val="left"/>
    </w:lvl>
    <w:lvl w:ilvl="3" w:tplc="1AAA2A72">
      <w:numFmt w:val="decimal"/>
      <w:lvlText w:val=""/>
      <w:lvlJc w:val="left"/>
    </w:lvl>
    <w:lvl w:ilvl="4" w:tplc="CDD28154">
      <w:numFmt w:val="decimal"/>
      <w:lvlText w:val=""/>
      <w:lvlJc w:val="left"/>
    </w:lvl>
    <w:lvl w:ilvl="5" w:tplc="F05C7B58">
      <w:numFmt w:val="decimal"/>
      <w:lvlText w:val=""/>
      <w:lvlJc w:val="left"/>
    </w:lvl>
    <w:lvl w:ilvl="6" w:tplc="501CBB68">
      <w:numFmt w:val="decimal"/>
      <w:lvlText w:val=""/>
      <w:lvlJc w:val="left"/>
    </w:lvl>
    <w:lvl w:ilvl="7" w:tplc="1B3C56B6">
      <w:numFmt w:val="decimal"/>
      <w:lvlText w:val=""/>
      <w:lvlJc w:val="left"/>
    </w:lvl>
    <w:lvl w:ilvl="8" w:tplc="1C321E1A">
      <w:numFmt w:val="decimal"/>
      <w:lvlText w:val=""/>
      <w:lvlJc w:val="left"/>
    </w:lvl>
  </w:abstractNum>
  <w:abstractNum w:abstractNumId="11">
    <w:nsid w:val="00000732"/>
    <w:multiLevelType w:val="hybridMultilevel"/>
    <w:tmpl w:val="F10624C2"/>
    <w:lvl w:ilvl="0" w:tplc="7E1A3B84">
      <w:start w:val="3"/>
      <w:numFmt w:val="decimal"/>
      <w:lvlText w:val="%1."/>
      <w:lvlJc w:val="left"/>
    </w:lvl>
    <w:lvl w:ilvl="1" w:tplc="ADBA25FA">
      <w:numFmt w:val="decimal"/>
      <w:lvlText w:val=""/>
      <w:lvlJc w:val="left"/>
    </w:lvl>
    <w:lvl w:ilvl="2" w:tplc="5D8E7F1C">
      <w:numFmt w:val="decimal"/>
      <w:lvlText w:val=""/>
      <w:lvlJc w:val="left"/>
    </w:lvl>
    <w:lvl w:ilvl="3" w:tplc="E08E384E">
      <w:numFmt w:val="decimal"/>
      <w:lvlText w:val=""/>
      <w:lvlJc w:val="left"/>
    </w:lvl>
    <w:lvl w:ilvl="4" w:tplc="5A04AB92">
      <w:numFmt w:val="decimal"/>
      <w:lvlText w:val=""/>
      <w:lvlJc w:val="left"/>
    </w:lvl>
    <w:lvl w:ilvl="5" w:tplc="A1DCF0F8">
      <w:numFmt w:val="decimal"/>
      <w:lvlText w:val=""/>
      <w:lvlJc w:val="left"/>
    </w:lvl>
    <w:lvl w:ilvl="6" w:tplc="F14EE3FE">
      <w:numFmt w:val="decimal"/>
      <w:lvlText w:val=""/>
      <w:lvlJc w:val="left"/>
    </w:lvl>
    <w:lvl w:ilvl="7" w:tplc="06FADE36">
      <w:numFmt w:val="decimal"/>
      <w:lvlText w:val=""/>
      <w:lvlJc w:val="left"/>
    </w:lvl>
    <w:lvl w:ilvl="8" w:tplc="3B9E93D0">
      <w:numFmt w:val="decimal"/>
      <w:lvlText w:val=""/>
      <w:lvlJc w:val="left"/>
    </w:lvl>
  </w:abstractNum>
  <w:abstractNum w:abstractNumId="12">
    <w:nsid w:val="00000822"/>
    <w:multiLevelType w:val="hybridMultilevel"/>
    <w:tmpl w:val="CE5665D8"/>
    <w:lvl w:ilvl="0" w:tplc="8B32651A">
      <w:start w:val="1"/>
      <w:numFmt w:val="bullet"/>
      <w:lvlText w:val="и"/>
      <w:lvlJc w:val="left"/>
    </w:lvl>
    <w:lvl w:ilvl="1" w:tplc="F676CCBA">
      <w:numFmt w:val="decimal"/>
      <w:lvlText w:val=""/>
      <w:lvlJc w:val="left"/>
    </w:lvl>
    <w:lvl w:ilvl="2" w:tplc="9EEAE14A">
      <w:numFmt w:val="decimal"/>
      <w:lvlText w:val=""/>
      <w:lvlJc w:val="left"/>
    </w:lvl>
    <w:lvl w:ilvl="3" w:tplc="714832F4">
      <w:numFmt w:val="decimal"/>
      <w:lvlText w:val=""/>
      <w:lvlJc w:val="left"/>
    </w:lvl>
    <w:lvl w:ilvl="4" w:tplc="362CAF18">
      <w:numFmt w:val="decimal"/>
      <w:lvlText w:val=""/>
      <w:lvlJc w:val="left"/>
    </w:lvl>
    <w:lvl w:ilvl="5" w:tplc="D97E6476">
      <w:numFmt w:val="decimal"/>
      <w:lvlText w:val=""/>
      <w:lvlJc w:val="left"/>
    </w:lvl>
    <w:lvl w:ilvl="6" w:tplc="98F8DCB6">
      <w:numFmt w:val="decimal"/>
      <w:lvlText w:val=""/>
      <w:lvlJc w:val="left"/>
    </w:lvl>
    <w:lvl w:ilvl="7" w:tplc="F19CB6EC">
      <w:numFmt w:val="decimal"/>
      <w:lvlText w:val=""/>
      <w:lvlJc w:val="left"/>
    </w:lvl>
    <w:lvl w:ilvl="8" w:tplc="21041886">
      <w:numFmt w:val="decimal"/>
      <w:lvlText w:val=""/>
      <w:lvlJc w:val="left"/>
    </w:lvl>
  </w:abstractNum>
  <w:abstractNum w:abstractNumId="13">
    <w:nsid w:val="00000BDB"/>
    <w:multiLevelType w:val="hybridMultilevel"/>
    <w:tmpl w:val="0CAA42F4"/>
    <w:lvl w:ilvl="0" w:tplc="07245128">
      <w:start w:val="1"/>
      <w:numFmt w:val="decimal"/>
      <w:lvlText w:val="%1)"/>
      <w:lvlJc w:val="left"/>
      <w:rPr>
        <w:b w:val="0"/>
        <w:sz w:val="28"/>
        <w:szCs w:val="28"/>
      </w:rPr>
    </w:lvl>
    <w:lvl w:ilvl="1" w:tplc="DADE230A">
      <w:numFmt w:val="decimal"/>
      <w:lvlText w:val=""/>
      <w:lvlJc w:val="left"/>
    </w:lvl>
    <w:lvl w:ilvl="2" w:tplc="C09461BE">
      <w:numFmt w:val="decimal"/>
      <w:lvlText w:val=""/>
      <w:lvlJc w:val="left"/>
    </w:lvl>
    <w:lvl w:ilvl="3" w:tplc="52DC21BE">
      <w:numFmt w:val="decimal"/>
      <w:lvlText w:val=""/>
      <w:lvlJc w:val="left"/>
    </w:lvl>
    <w:lvl w:ilvl="4" w:tplc="FF6C9258">
      <w:numFmt w:val="decimal"/>
      <w:lvlText w:val=""/>
      <w:lvlJc w:val="left"/>
    </w:lvl>
    <w:lvl w:ilvl="5" w:tplc="B8A8800A">
      <w:numFmt w:val="decimal"/>
      <w:lvlText w:val=""/>
      <w:lvlJc w:val="left"/>
    </w:lvl>
    <w:lvl w:ilvl="6" w:tplc="9C8C34E6">
      <w:numFmt w:val="decimal"/>
      <w:lvlText w:val=""/>
      <w:lvlJc w:val="left"/>
    </w:lvl>
    <w:lvl w:ilvl="7" w:tplc="CDF83F0E">
      <w:numFmt w:val="decimal"/>
      <w:lvlText w:val=""/>
      <w:lvlJc w:val="left"/>
    </w:lvl>
    <w:lvl w:ilvl="8" w:tplc="631A4162">
      <w:numFmt w:val="decimal"/>
      <w:lvlText w:val=""/>
      <w:lvlJc w:val="left"/>
    </w:lvl>
  </w:abstractNum>
  <w:abstractNum w:abstractNumId="14">
    <w:nsid w:val="000015A1"/>
    <w:multiLevelType w:val="hybridMultilevel"/>
    <w:tmpl w:val="6A64F7AC"/>
    <w:lvl w:ilvl="0" w:tplc="1332BABE">
      <w:start w:val="1"/>
      <w:numFmt w:val="bullet"/>
      <w:lvlText w:val="-"/>
      <w:lvlJc w:val="left"/>
    </w:lvl>
    <w:lvl w:ilvl="1" w:tplc="8E8C071A">
      <w:numFmt w:val="decimal"/>
      <w:lvlText w:val=""/>
      <w:lvlJc w:val="left"/>
    </w:lvl>
    <w:lvl w:ilvl="2" w:tplc="B474792A">
      <w:numFmt w:val="decimal"/>
      <w:lvlText w:val=""/>
      <w:lvlJc w:val="left"/>
    </w:lvl>
    <w:lvl w:ilvl="3" w:tplc="BBDC60DC">
      <w:numFmt w:val="decimal"/>
      <w:lvlText w:val=""/>
      <w:lvlJc w:val="left"/>
    </w:lvl>
    <w:lvl w:ilvl="4" w:tplc="4822AF16">
      <w:numFmt w:val="decimal"/>
      <w:lvlText w:val=""/>
      <w:lvlJc w:val="left"/>
    </w:lvl>
    <w:lvl w:ilvl="5" w:tplc="75CECB6C">
      <w:numFmt w:val="decimal"/>
      <w:lvlText w:val=""/>
      <w:lvlJc w:val="left"/>
    </w:lvl>
    <w:lvl w:ilvl="6" w:tplc="6C58CE7C">
      <w:numFmt w:val="decimal"/>
      <w:lvlText w:val=""/>
      <w:lvlJc w:val="left"/>
    </w:lvl>
    <w:lvl w:ilvl="7" w:tplc="13724654">
      <w:numFmt w:val="decimal"/>
      <w:lvlText w:val=""/>
      <w:lvlJc w:val="left"/>
    </w:lvl>
    <w:lvl w:ilvl="8" w:tplc="85D835D8">
      <w:numFmt w:val="decimal"/>
      <w:lvlText w:val=""/>
      <w:lvlJc w:val="left"/>
    </w:lvl>
  </w:abstractNum>
  <w:abstractNum w:abstractNumId="15">
    <w:nsid w:val="00001A49"/>
    <w:multiLevelType w:val="hybridMultilevel"/>
    <w:tmpl w:val="49D03A32"/>
    <w:lvl w:ilvl="0" w:tplc="E8FEE3E2">
      <w:start w:val="1"/>
      <w:numFmt w:val="bullet"/>
      <w:lvlText w:val="-"/>
      <w:lvlJc w:val="left"/>
    </w:lvl>
    <w:lvl w:ilvl="1" w:tplc="F5D6C14E">
      <w:numFmt w:val="decimal"/>
      <w:lvlText w:val=""/>
      <w:lvlJc w:val="left"/>
    </w:lvl>
    <w:lvl w:ilvl="2" w:tplc="66A43852">
      <w:numFmt w:val="decimal"/>
      <w:lvlText w:val=""/>
      <w:lvlJc w:val="left"/>
    </w:lvl>
    <w:lvl w:ilvl="3" w:tplc="EB1666E0">
      <w:numFmt w:val="decimal"/>
      <w:lvlText w:val=""/>
      <w:lvlJc w:val="left"/>
    </w:lvl>
    <w:lvl w:ilvl="4" w:tplc="288CECC4">
      <w:numFmt w:val="decimal"/>
      <w:lvlText w:val=""/>
      <w:lvlJc w:val="left"/>
    </w:lvl>
    <w:lvl w:ilvl="5" w:tplc="995ABE18">
      <w:numFmt w:val="decimal"/>
      <w:lvlText w:val=""/>
      <w:lvlJc w:val="left"/>
    </w:lvl>
    <w:lvl w:ilvl="6" w:tplc="4D80B40E">
      <w:numFmt w:val="decimal"/>
      <w:lvlText w:val=""/>
      <w:lvlJc w:val="left"/>
    </w:lvl>
    <w:lvl w:ilvl="7" w:tplc="07106908">
      <w:numFmt w:val="decimal"/>
      <w:lvlText w:val=""/>
      <w:lvlJc w:val="left"/>
    </w:lvl>
    <w:lvl w:ilvl="8" w:tplc="B1A82054">
      <w:numFmt w:val="decimal"/>
      <w:lvlText w:val=""/>
      <w:lvlJc w:val="left"/>
    </w:lvl>
  </w:abstractNum>
  <w:abstractNum w:abstractNumId="16">
    <w:nsid w:val="00001CD0"/>
    <w:multiLevelType w:val="hybridMultilevel"/>
    <w:tmpl w:val="65C0E216"/>
    <w:lvl w:ilvl="0" w:tplc="210E7782">
      <w:start w:val="1"/>
      <w:numFmt w:val="bullet"/>
      <w:lvlText w:val="-"/>
      <w:lvlJc w:val="left"/>
    </w:lvl>
    <w:lvl w:ilvl="1" w:tplc="333CFDEC">
      <w:numFmt w:val="decimal"/>
      <w:lvlText w:val=""/>
      <w:lvlJc w:val="left"/>
    </w:lvl>
    <w:lvl w:ilvl="2" w:tplc="D0F4D5D6">
      <w:numFmt w:val="decimal"/>
      <w:lvlText w:val=""/>
      <w:lvlJc w:val="left"/>
    </w:lvl>
    <w:lvl w:ilvl="3" w:tplc="E910C182">
      <w:numFmt w:val="decimal"/>
      <w:lvlText w:val=""/>
      <w:lvlJc w:val="left"/>
    </w:lvl>
    <w:lvl w:ilvl="4" w:tplc="4DFE5ADE">
      <w:numFmt w:val="decimal"/>
      <w:lvlText w:val=""/>
      <w:lvlJc w:val="left"/>
    </w:lvl>
    <w:lvl w:ilvl="5" w:tplc="537C1F54">
      <w:numFmt w:val="decimal"/>
      <w:lvlText w:val=""/>
      <w:lvlJc w:val="left"/>
    </w:lvl>
    <w:lvl w:ilvl="6" w:tplc="51B88806">
      <w:numFmt w:val="decimal"/>
      <w:lvlText w:val=""/>
      <w:lvlJc w:val="left"/>
    </w:lvl>
    <w:lvl w:ilvl="7" w:tplc="B3D803FC">
      <w:numFmt w:val="decimal"/>
      <w:lvlText w:val=""/>
      <w:lvlJc w:val="left"/>
    </w:lvl>
    <w:lvl w:ilvl="8" w:tplc="42DC4914">
      <w:numFmt w:val="decimal"/>
      <w:lvlText w:val=""/>
      <w:lvlJc w:val="left"/>
    </w:lvl>
  </w:abstractNum>
  <w:abstractNum w:abstractNumId="17">
    <w:nsid w:val="00002213"/>
    <w:multiLevelType w:val="hybridMultilevel"/>
    <w:tmpl w:val="C530684E"/>
    <w:lvl w:ilvl="0" w:tplc="ED546AA4">
      <w:start w:val="1"/>
      <w:numFmt w:val="decimal"/>
      <w:lvlText w:val="%1)"/>
      <w:lvlJc w:val="left"/>
    </w:lvl>
    <w:lvl w:ilvl="1" w:tplc="A0AEE07A">
      <w:numFmt w:val="decimal"/>
      <w:lvlText w:val=""/>
      <w:lvlJc w:val="left"/>
    </w:lvl>
    <w:lvl w:ilvl="2" w:tplc="59683CDC">
      <w:numFmt w:val="decimal"/>
      <w:lvlText w:val=""/>
      <w:lvlJc w:val="left"/>
    </w:lvl>
    <w:lvl w:ilvl="3" w:tplc="293E8CDA">
      <w:numFmt w:val="decimal"/>
      <w:lvlText w:val=""/>
      <w:lvlJc w:val="left"/>
    </w:lvl>
    <w:lvl w:ilvl="4" w:tplc="1890C2A4">
      <w:numFmt w:val="decimal"/>
      <w:lvlText w:val=""/>
      <w:lvlJc w:val="left"/>
    </w:lvl>
    <w:lvl w:ilvl="5" w:tplc="A0F0B56C">
      <w:numFmt w:val="decimal"/>
      <w:lvlText w:val=""/>
      <w:lvlJc w:val="left"/>
    </w:lvl>
    <w:lvl w:ilvl="6" w:tplc="6E6237CC">
      <w:numFmt w:val="decimal"/>
      <w:lvlText w:val=""/>
      <w:lvlJc w:val="left"/>
    </w:lvl>
    <w:lvl w:ilvl="7" w:tplc="12CA2EE6">
      <w:numFmt w:val="decimal"/>
      <w:lvlText w:val=""/>
      <w:lvlJc w:val="left"/>
    </w:lvl>
    <w:lvl w:ilvl="8" w:tplc="B5945FD8">
      <w:numFmt w:val="decimal"/>
      <w:lvlText w:val=""/>
      <w:lvlJc w:val="left"/>
    </w:lvl>
  </w:abstractNum>
  <w:abstractNum w:abstractNumId="18">
    <w:nsid w:val="000022EE"/>
    <w:multiLevelType w:val="hybridMultilevel"/>
    <w:tmpl w:val="8BF2356C"/>
    <w:lvl w:ilvl="0" w:tplc="EB3E3926">
      <w:start w:val="2"/>
      <w:numFmt w:val="decimal"/>
      <w:lvlText w:val="%1."/>
      <w:lvlJc w:val="left"/>
    </w:lvl>
    <w:lvl w:ilvl="1" w:tplc="BF104510">
      <w:numFmt w:val="decimal"/>
      <w:lvlText w:val=""/>
      <w:lvlJc w:val="left"/>
    </w:lvl>
    <w:lvl w:ilvl="2" w:tplc="E52AFFE0">
      <w:numFmt w:val="decimal"/>
      <w:lvlText w:val=""/>
      <w:lvlJc w:val="left"/>
    </w:lvl>
    <w:lvl w:ilvl="3" w:tplc="C6BE03B8">
      <w:numFmt w:val="decimal"/>
      <w:lvlText w:val=""/>
      <w:lvlJc w:val="left"/>
    </w:lvl>
    <w:lvl w:ilvl="4" w:tplc="F6FE304A">
      <w:numFmt w:val="decimal"/>
      <w:lvlText w:val=""/>
      <w:lvlJc w:val="left"/>
    </w:lvl>
    <w:lvl w:ilvl="5" w:tplc="025A9662">
      <w:numFmt w:val="decimal"/>
      <w:lvlText w:val=""/>
      <w:lvlJc w:val="left"/>
    </w:lvl>
    <w:lvl w:ilvl="6" w:tplc="B56460EA">
      <w:numFmt w:val="decimal"/>
      <w:lvlText w:val=""/>
      <w:lvlJc w:val="left"/>
    </w:lvl>
    <w:lvl w:ilvl="7" w:tplc="48B0E516">
      <w:numFmt w:val="decimal"/>
      <w:lvlText w:val=""/>
      <w:lvlJc w:val="left"/>
    </w:lvl>
    <w:lvl w:ilvl="8" w:tplc="3BC42BB8">
      <w:numFmt w:val="decimal"/>
      <w:lvlText w:val=""/>
      <w:lvlJc w:val="left"/>
    </w:lvl>
  </w:abstractNum>
  <w:abstractNum w:abstractNumId="19">
    <w:nsid w:val="00002350"/>
    <w:multiLevelType w:val="hybridMultilevel"/>
    <w:tmpl w:val="5C9AE2E2"/>
    <w:lvl w:ilvl="0" w:tplc="9940D2F0">
      <w:start w:val="1"/>
      <w:numFmt w:val="bullet"/>
      <w:lvlText w:val="-"/>
      <w:lvlJc w:val="left"/>
    </w:lvl>
    <w:lvl w:ilvl="1" w:tplc="B9D246F0">
      <w:numFmt w:val="decimal"/>
      <w:lvlText w:val=""/>
      <w:lvlJc w:val="left"/>
    </w:lvl>
    <w:lvl w:ilvl="2" w:tplc="E20A4D76">
      <w:numFmt w:val="decimal"/>
      <w:lvlText w:val=""/>
      <w:lvlJc w:val="left"/>
    </w:lvl>
    <w:lvl w:ilvl="3" w:tplc="2E361FC0">
      <w:numFmt w:val="decimal"/>
      <w:lvlText w:val=""/>
      <w:lvlJc w:val="left"/>
    </w:lvl>
    <w:lvl w:ilvl="4" w:tplc="7B06F2A2">
      <w:numFmt w:val="decimal"/>
      <w:lvlText w:val=""/>
      <w:lvlJc w:val="left"/>
    </w:lvl>
    <w:lvl w:ilvl="5" w:tplc="CF686296">
      <w:numFmt w:val="decimal"/>
      <w:lvlText w:val=""/>
      <w:lvlJc w:val="left"/>
    </w:lvl>
    <w:lvl w:ilvl="6" w:tplc="88F45988">
      <w:numFmt w:val="decimal"/>
      <w:lvlText w:val=""/>
      <w:lvlJc w:val="left"/>
    </w:lvl>
    <w:lvl w:ilvl="7" w:tplc="30105DC0">
      <w:numFmt w:val="decimal"/>
      <w:lvlText w:val=""/>
      <w:lvlJc w:val="left"/>
    </w:lvl>
    <w:lvl w:ilvl="8" w:tplc="0EEA684C">
      <w:numFmt w:val="decimal"/>
      <w:lvlText w:val=""/>
      <w:lvlJc w:val="left"/>
    </w:lvl>
  </w:abstractNum>
  <w:abstractNum w:abstractNumId="20">
    <w:nsid w:val="0000260D"/>
    <w:multiLevelType w:val="hybridMultilevel"/>
    <w:tmpl w:val="4774C2E6"/>
    <w:lvl w:ilvl="0" w:tplc="AAE24EF6">
      <w:start w:val="1"/>
      <w:numFmt w:val="decimal"/>
      <w:lvlText w:val="%1."/>
      <w:lvlJc w:val="left"/>
    </w:lvl>
    <w:lvl w:ilvl="1" w:tplc="B47EC5F0">
      <w:start w:val="1"/>
      <w:numFmt w:val="bullet"/>
      <w:lvlText w:val="-"/>
      <w:lvlJc w:val="left"/>
    </w:lvl>
    <w:lvl w:ilvl="2" w:tplc="382A2122">
      <w:numFmt w:val="decimal"/>
      <w:lvlText w:val=""/>
      <w:lvlJc w:val="left"/>
    </w:lvl>
    <w:lvl w:ilvl="3" w:tplc="7932FEC8">
      <w:numFmt w:val="decimal"/>
      <w:lvlText w:val=""/>
      <w:lvlJc w:val="left"/>
    </w:lvl>
    <w:lvl w:ilvl="4" w:tplc="039013B6">
      <w:numFmt w:val="decimal"/>
      <w:lvlText w:val=""/>
      <w:lvlJc w:val="left"/>
    </w:lvl>
    <w:lvl w:ilvl="5" w:tplc="943415C6">
      <w:numFmt w:val="decimal"/>
      <w:lvlText w:val=""/>
      <w:lvlJc w:val="left"/>
    </w:lvl>
    <w:lvl w:ilvl="6" w:tplc="D142800E">
      <w:numFmt w:val="decimal"/>
      <w:lvlText w:val=""/>
      <w:lvlJc w:val="left"/>
    </w:lvl>
    <w:lvl w:ilvl="7" w:tplc="1BECAD90">
      <w:numFmt w:val="decimal"/>
      <w:lvlText w:val=""/>
      <w:lvlJc w:val="left"/>
    </w:lvl>
    <w:lvl w:ilvl="8" w:tplc="1318F584">
      <w:numFmt w:val="decimal"/>
      <w:lvlText w:val=""/>
      <w:lvlJc w:val="left"/>
    </w:lvl>
  </w:abstractNum>
  <w:abstractNum w:abstractNumId="21">
    <w:nsid w:val="00002C3B"/>
    <w:multiLevelType w:val="hybridMultilevel"/>
    <w:tmpl w:val="42DEC30A"/>
    <w:lvl w:ilvl="0" w:tplc="D56E7EBA">
      <w:start w:val="1"/>
      <w:numFmt w:val="bullet"/>
      <w:lvlText w:val="к"/>
      <w:lvlJc w:val="left"/>
    </w:lvl>
    <w:lvl w:ilvl="1" w:tplc="06368294">
      <w:start w:val="1"/>
      <w:numFmt w:val="bullet"/>
      <w:lvlText w:val="-"/>
      <w:lvlJc w:val="left"/>
    </w:lvl>
    <w:lvl w:ilvl="2" w:tplc="E3FAA928">
      <w:numFmt w:val="decimal"/>
      <w:lvlText w:val=""/>
      <w:lvlJc w:val="left"/>
    </w:lvl>
    <w:lvl w:ilvl="3" w:tplc="DCA42758">
      <w:numFmt w:val="decimal"/>
      <w:lvlText w:val=""/>
      <w:lvlJc w:val="left"/>
    </w:lvl>
    <w:lvl w:ilvl="4" w:tplc="9FF4F4F6">
      <w:numFmt w:val="decimal"/>
      <w:lvlText w:val=""/>
      <w:lvlJc w:val="left"/>
    </w:lvl>
    <w:lvl w:ilvl="5" w:tplc="385686C2">
      <w:numFmt w:val="decimal"/>
      <w:lvlText w:val=""/>
      <w:lvlJc w:val="left"/>
    </w:lvl>
    <w:lvl w:ilvl="6" w:tplc="4A18D98C">
      <w:numFmt w:val="decimal"/>
      <w:lvlText w:val=""/>
      <w:lvlJc w:val="left"/>
    </w:lvl>
    <w:lvl w:ilvl="7" w:tplc="609EE6C6">
      <w:numFmt w:val="decimal"/>
      <w:lvlText w:val=""/>
      <w:lvlJc w:val="left"/>
    </w:lvl>
    <w:lvl w:ilvl="8" w:tplc="E2BCD5AA">
      <w:numFmt w:val="decimal"/>
      <w:lvlText w:val=""/>
      <w:lvlJc w:val="left"/>
    </w:lvl>
  </w:abstractNum>
  <w:abstractNum w:abstractNumId="22">
    <w:nsid w:val="00002E40"/>
    <w:multiLevelType w:val="hybridMultilevel"/>
    <w:tmpl w:val="696CF248"/>
    <w:lvl w:ilvl="0" w:tplc="5CF6CF3C">
      <w:start w:val="1"/>
      <w:numFmt w:val="bullet"/>
      <w:lvlText w:val="В"/>
      <w:lvlJc w:val="left"/>
    </w:lvl>
    <w:lvl w:ilvl="1" w:tplc="C736E80A">
      <w:numFmt w:val="decimal"/>
      <w:lvlText w:val=""/>
      <w:lvlJc w:val="left"/>
    </w:lvl>
    <w:lvl w:ilvl="2" w:tplc="67D84818">
      <w:numFmt w:val="decimal"/>
      <w:lvlText w:val=""/>
      <w:lvlJc w:val="left"/>
    </w:lvl>
    <w:lvl w:ilvl="3" w:tplc="3AF098BC">
      <w:numFmt w:val="decimal"/>
      <w:lvlText w:val=""/>
      <w:lvlJc w:val="left"/>
    </w:lvl>
    <w:lvl w:ilvl="4" w:tplc="D5A83F98">
      <w:numFmt w:val="decimal"/>
      <w:lvlText w:val=""/>
      <w:lvlJc w:val="left"/>
    </w:lvl>
    <w:lvl w:ilvl="5" w:tplc="2FCC21E2">
      <w:numFmt w:val="decimal"/>
      <w:lvlText w:val=""/>
      <w:lvlJc w:val="left"/>
    </w:lvl>
    <w:lvl w:ilvl="6" w:tplc="5BD2F384">
      <w:numFmt w:val="decimal"/>
      <w:lvlText w:val=""/>
      <w:lvlJc w:val="left"/>
    </w:lvl>
    <w:lvl w:ilvl="7" w:tplc="C4B4AA20">
      <w:numFmt w:val="decimal"/>
      <w:lvlText w:val=""/>
      <w:lvlJc w:val="left"/>
    </w:lvl>
    <w:lvl w:ilvl="8" w:tplc="0F6C0CFE">
      <w:numFmt w:val="decimal"/>
      <w:lvlText w:val=""/>
      <w:lvlJc w:val="left"/>
    </w:lvl>
  </w:abstractNum>
  <w:abstractNum w:abstractNumId="23">
    <w:nsid w:val="0000301C"/>
    <w:multiLevelType w:val="hybridMultilevel"/>
    <w:tmpl w:val="290408B6"/>
    <w:lvl w:ilvl="0" w:tplc="9D16EDD2">
      <w:start w:val="1"/>
      <w:numFmt w:val="bullet"/>
      <w:lvlText w:val="-"/>
      <w:lvlJc w:val="left"/>
    </w:lvl>
    <w:lvl w:ilvl="1" w:tplc="30A483E4">
      <w:numFmt w:val="decimal"/>
      <w:lvlText w:val=""/>
      <w:lvlJc w:val="left"/>
    </w:lvl>
    <w:lvl w:ilvl="2" w:tplc="24CAE5B8">
      <w:numFmt w:val="decimal"/>
      <w:lvlText w:val=""/>
      <w:lvlJc w:val="left"/>
    </w:lvl>
    <w:lvl w:ilvl="3" w:tplc="6406CB96">
      <w:numFmt w:val="decimal"/>
      <w:lvlText w:val=""/>
      <w:lvlJc w:val="left"/>
    </w:lvl>
    <w:lvl w:ilvl="4" w:tplc="C584D9AC">
      <w:numFmt w:val="decimal"/>
      <w:lvlText w:val=""/>
      <w:lvlJc w:val="left"/>
    </w:lvl>
    <w:lvl w:ilvl="5" w:tplc="231E95FE">
      <w:numFmt w:val="decimal"/>
      <w:lvlText w:val=""/>
      <w:lvlJc w:val="left"/>
    </w:lvl>
    <w:lvl w:ilvl="6" w:tplc="DEBEB164">
      <w:numFmt w:val="decimal"/>
      <w:lvlText w:val=""/>
      <w:lvlJc w:val="left"/>
    </w:lvl>
    <w:lvl w:ilvl="7" w:tplc="D9EE4162">
      <w:numFmt w:val="decimal"/>
      <w:lvlText w:val=""/>
      <w:lvlJc w:val="left"/>
    </w:lvl>
    <w:lvl w:ilvl="8" w:tplc="98C681D6">
      <w:numFmt w:val="decimal"/>
      <w:lvlText w:val=""/>
      <w:lvlJc w:val="left"/>
    </w:lvl>
  </w:abstractNum>
  <w:abstractNum w:abstractNumId="24">
    <w:nsid w:val="0000314F"/>
    <w:multiLevelType w:val="hybridMultilevel"/>
    <w:tmpl w:val="F8625904"/>
    <w:lvl w:ilvl="0" w:tplc="0419000F">
      <w:start w:val="1"/>
      <w:numFmt w:val="decimal"/>
      <w:lvlText w:val="%1."/>
      <w:lvlJc w:val="left"/>
    </w:lvl>
    <w:lvl w:ilvl="1" w:tplc="3F703F84">
      <w:start w:val="1"/>
      <w:numFmt w:val="bullet"/>
      <w:lvlText w:val="С"/>
      <w:lvlJc w:val="left"/>
    </w:lvl>
    <w:lvl w:ilvl="2" w:tplc="2800DAF2">
      <w:numFmt w:val="decimal"/>
      <w:lvlText w:val=""/>
      <w:lvlJc w:val="left"/>
    </w:lvl>
    <w:lvl w:ilvl="3" w:tplc="1B4A4AC6">
      <w:numFmt w:val="decimal"/>
      <w:lvlText w:val=""/>
      <w:lvlJc w:val="left"/>
    </w:lvl>
    <w:lvl w:ilvl="4" w:tplc="20CCB7FE">
      <w:numFmt w:val="decimal"/>
      <w:lvlText w:val=""/>
      <w:lvlJc w:val="left"/>
    </w:lvl>
    <w:lvl w:ilvl="5" w:tplc="3282FE20">
      <w:numFmt w:val="decimal"/>
      <w:lvlText w:val=""/>
      <w:lvlJc w:val="left"/>
    </w:lvl>
    <w:lvl w:ilvl="6" w:tplc="BFEC5C8C">
      <w:numFmt w:val="decimal"/>
      <w:lvlText w:val=""/>
      <w:lvlJc w:val="left"/>
    </w:lvl>
    <w:lvl w:ilvl="7" w:tplc="C4440D8A">
      <w:numFmt w:val="decimal"/>
      <w:lvlText w:val=""/>
      <w:lvlJc w:val="left"/>
    </w:lvl>
    <w:lvl w:ilvl="8" w:tplc="D0F62856">
      <w:numFmt w:val="decimal"/>
      <w:lvlText w:val=""/>
      <w:lvlJc w:val="left"/>
    </w:lvl>
  </w:abstractNum>
  <w:abstractNum w:abstractNumId="25">
    <w:nsid w:val="0000323B"/>
    <w:multiLevelType w:val="hybridMultilevel"/>
    <w:tmpl w:val="DE8E68F4"/>
    <w:lvl w:ilvl="0" w:tplc="D076EE98">
      <w:start w:val="2"/>
      <w:numFmt w:val="decimal"/>
      <w:lvlText w:val="%1."/>
      <w:lvlJc w:val="left"/>
    </w:lvl>
    <w:lvl w:ilvl="1" w:tplc="FDB83E48">
      <w:numFmt w:val="decimal"/>
      <w:lvlText w:val=""/>
      <w:lvlJc w:val="left"/>
    </w:lvl>
    <w:lvl w:ilvl="2" w:tplc="E23E201C">
      <w:numFmt w:val="decimal"/>
      <w:lvlText w:val=""/>
      <w:lvlJc w:val="left"/>
    </w:lvl>
    <w:lvl w:ilvl="3" w:tplc="2DF45BE6">
      <w:numFmt w:val="decimal"/>
      <w:lvlText w:val=""/>
      <w:lvlJc w:val="left"/>
    </w:lvl>
    <w:lvl w:ilvl="4" w:tplc="1F2C2C88">
      <w:numFmt w:val="decimal"/>
      <w:lvlText w:val=""/>
      <w:lvlJc w:val="left"/>
    </w:lvl>
    <w:lvl w:ilvl="5" w:tplc="B59A6EB8">
      <w:numFmt w:val="decimal"/>
      <w:lvlText w:val=""/>
      <w:lvlJc w:val="left"/>
    </w:lvl>
    <w:lvl w:ilvl="6" w:tplc="1568BD04">
      <w:numFmt w:val="decimal"/>
      <w:lvlText w:val=""/>
      <w:lvlJc w:val="left"/>
    </w:lvl>
    <w:lvl w:ilvl="7" w:tplc="C2F81606">
      <w:numFmt w:val="decimal"/>
      <w:lvlText w:val=""/>
      <w:lvlJc w:val="left"/>
    </w:lvl>
    <w:lvl w:ilvl="8" w:tplc="4D08A8E4">
      <w:numFmt w:val="decimal"/>
      <w:lvlText w:val=""/>
      <w:lvlJc w:val="left"/>
    </w:lvl>
  </w:abstractNum>
  <w:abstractNum w:abstractNumId="26">
    <w:nsid w:val="0000387C"/>
    <w:multiLevelType w:val="hybridMultilevel"/>
    <w:tmpl w:val="0C569230"/>
    <w:lvl w:ilvl="0" w:tplc="A4DAABAC">
      <w:start w:val="1"/>
      <w:numFmt w:val="bullet"/>
      <w:lvlText w:val="-"/>
      <w:lvlJc w:val="left"/>
    </w:lvl>
    <w:lvl w:ilvl="1" w:tplc="59242404">
      <w:numFmt w:val="decimal"/>
      <w:lvlText w:val=""/>
      <w:lvlJc w:val="left"/>
    </w:lvl>
    <w:lvl w:ilvl="2" w:tplc="2334D114">
      <w:numFmt w:val="decimal"/>
      <w:lvlText w:val=""/>
      <w:lvlJc w:val="left"/>
    </w:lvl>
    <w:lvl w:ilvl="3" w:tplc="9E3AC296">
      <w:numFmt w:val="decimal"/>
      <w:lvlText w:val=""/>
      <w:lvlJc w:val="left"/>
    </w:lvl>
    <w:lvl w:ilvl="4" w:tplc="7A827310">
      <w:numFmt w:val="decimal"/>
      <w:lvlText w:val=""/>
      <w:lvlJc w:val="left"/>
    </w:lvl>
    <w:lvl w:ilvl="5" w:tplc="9442133A">
      <w:numFmt w:val="decimal"/>
      <w:lvlText w:val=""/>
      <w:lvlJc w:val="left"/>
    </w:lvl>
    <w:lvl w:ilvl="6" w:tplc="F6E2021C">
      <w:numFmt w:val="decimal"/>
      <w:lvlText w:val=""/>
      <w:lvlJc w:val="left"/>
    </w:lvl>
    <w:lvl w:ilvl="7" w:tplc="45DECD36">
      <w:numFmt w:val="decimal"/>
      <w:lvlText w:val=""/>
      <w:lvlJc w:val="left"/>
    </w:lvl>
    <w:lvl w:ilvl="8" w:tplc="3A38D826">
      <w:numFmt w:val="decimal"/>
      <w:lvlText w:val=""/>
      <w:lvlJc w:val="left"/>
    </w:lvl>
  </w:abstractNum>
  <w:abstractNum w:abstractNumId="27">
    <w:nsid w:val="00003A9E"/>
    <w:multiLevelType w:val="hybridMultilevel"/>
    <w:tmpl w:val="5B50793C"/>
    <w:lvl w:ilvl="0" w:tplc="8F787C1C">
      <w:start w:val="1"/>
      <w:numFmt w:val="bullet"/>
      <w:lvlText w:val="-"/>
      <w:lvlJc w:val="left"/>
    </w:lvl>
    <w:lvl w:ilvl="1" w:tplc="9EC42AE4">
      <w:numFmt w:val="decimal"/>
      <w:lvlText w:val=""/>
      <w:lvlJc w:val="left"/>
    </w:lvl>
    <w:lvl w:ilvl="2" w:tplc="F79A7B9E">
      <w:numFmt w:val="decimal"/>
      <w:lvlText w:val=""/>
      <w:lvlJc w:val="left"/>
    </w:lvl>
    <w:lvl w:ilvl="3" w:tplc="C12AD87C">
      <w:numFmt w:val="decimal"/>
      <w:lvlText w:val=""/>
      <w:lvlJc w:val="left"/>
    </w:lvl>
    <w:lvl w:ilvl="4" w:tplc="B1405C02">
      <w:numFmt w:val="decimal"/>
      <w:lvlText w:val=""/>
      <w:lvlJc w:val="left"/>
    </w:lvl>
    <w:lvl w:ilvl="5" w:tplc="367EDB28">
      <w:numFmt w:val="decimal"/>
      <w:lvlText w:val=""/>
      <w:lvlJc w:val="left"/>
    </w:lvl>
    <w:lvl w:ilvl="6" w:tplc="3DEC02D2">
      <w:numFmt w:val="decimal"/>
      <w:lvlText w:val=""/>
      <w:lvlJc w:val="left"/>
    </w:lvl>
    <w:lvl w:ilvl="7" w:tplc="749E4A60">
      <w:numFmt w:val="decimal"/>
      <w:lvlText w:val=""/>
      <w:lvlJc w:val="left"/>
    </w:lvl>
    <w:lvl w:ilvl="8" w:tplc="A53A2012">
      <w:numFmt w:val="decimal"/>
      <w:lvlText w:val=""/>
      <w:lvlJc w:val="left"/>
    </w:lvl>
  </w:abstractNum>
  <w:abstractNum w:abstractNumId="28">
    <w:nsid w:val="00003E12"/>
    <w:multiLevelType w:val="hybridMultilevel"/>
    <w:tmpl w:val="E13E9376"/>
    <w:lvl w:ilvl="0" w:tplc="89E465FA">
      <w:start w:val="1"/>
      <w:numFmt w:val="bullet"/>
      <w:lvlText w:val="-"/>
      <w:lvlJc w:val="left"/>
    </w:lvl>
    <w:lvl w:ilvl="1" w:tplc="A582E8BC">
      <w:numFmt w:val="decimal"/>
      <w:lvlText w:val=""/>
      <w:lvlJc w:val="left"/>
    </w:lvl>
    <w:lvl w:ilvl="2" w:tplc="1C3C99FC">
      <w:numFmt w:val="decimal"/>
      <w:lvlText w:val=""/>
      <w:lvlJc w:val="left"/>
    </w:lvl>
    <w:lvl w:ilvl="3" w:tplc="F49231A8">
      <w:numFmt w:val="decimal"/>
      <w:lvlText w:val=""/>
      <w:lvlJc w:val="left"/>
    </w:lvl>
    <w:lvl w:ilvl="4" w:tplc="424E0EE2">
      <w:numFmt w:val="decimal"/>
      <w:lvlText w:val=""/>
      <w:lvlJc w:val="left"/>
    </w:lvl>
    <w:lvl w:ilvl="5" w:tplc="35EE7C3A">
      <w:numFmt w:val="decimal"/>
      <w:lvlText w:val=""/>
      <w:lvlJc w:val="left"/>
    </w:lvl>
    <w:lvl w:ilvl="6" w:tplc="34B68D50">
      <w:numFmt w:val="decimal"/>
      <w:lvlText w:val=""/>
      <w:lvlJc w:val="left"/>
    </w:lvl>
    <w:lvl w:ilvl="7" w:tplc="B6DC8E30">
      <w:numFmt w:val="decimal"/>
      <w:lvlText w:val=""/>
      <w:lvlJc w:val="left"/>
    </w:lvl>
    <w:lvl w:ilvl="8" w:tplc="67A6C62E">
      <w:numFmt w:val="decimal"/>
      <w:lvlText w:val=""/>
      <w:lvlJc w:val="left"/>
    </w:lvl>
  </w:abstractNum>
  <w:abstractNum w:abstractNumId="29">
    <w:nsid w:val="00004461"/>
    <w:multiLevelType w:val="hybridMultilevel"/>
    <w:tmpl w:val="A5C4B9E2"/>
    <w:lvl w:ilvl="0" w:tplc="950A0782">
      <w:start w:val="1"/>
      <w:numFmt w:val="bullet"/>
      <w:lvlText w:val=""/>
      <w:lvlJc w:val="left"/>
    </w:lvl>
    <w:lvl w:ilvl="1" w:tplc="6E82D4FC">
      <w:numFmt w:val="decimal"/>
      <w:lvlText w:val=""/>
      <w:lvlJc w:val="left"/>
    </w:lvl>
    <w:lvl w:ilvl="2" w:tplc="7BAC102E">
      <w:numFmt w:val="decimal"/>
      <w:lvlText w:val=""/>
      <w:lvlJc w:val="left"/>
    </w:lvl>
    <w:lvl w:ilvl="3" w:tplc="F9BAF320">
      <w:numFmt w:val="decimal"/>
      <w:lvlText w:val=""/>
      <w:lvlJc w:val="left"/>
    </w:lvl>
    <w:lvl w:ilvl="4" w:tplc="929AABCC">
      <w:numFmt w:val="decimal"/>
      <w:lvlText w:val=""/>
      <w:lvlJc w:val="left"/>
    </w:lvl>
    <w:lvl w:ilvl="5" w:tplc="2A86B0C6">
      <w:numFmt w:val="decimal"/>
      <w:lvlText w:val=""/>
      <w:lvlJc w:val="left"/>
    </w:lvl>
    <w:lvl w:ilvl="6" w:tplc="1EF04AB4">
      <w:numFmt w:val="decimal"/>
      <w:lvlText w:val=""/>
      <w:lvlJc w:val="left"/>
    </w:lvl>
    <w:lvl w:ilvl="7" w:tplc="4E5A5632">
      <w:numFmt w:val="decimal"/>
      <w:lvlText w:val=""/>
      <w:lvlJc w:val="left"/>
    </w:lvl>
    <w:lvl w:ilvl="8" w:tplc="51A2391E">
      <w:numFmt w:val="decimal"/>
      <w:lvlText w:val=""/>
      <w:lvlJc w:val="left"/>
    </w:lvl>
  </w:abstractNum>
  <w:abstractNum w:abstractNumId="30">
    <w:nsid w:val="00004944"/>
    <w:multiLevelType w:val="hybridMultilevel"/>
    <w:tmpl w:val="5734DC18"/>
    <w:lvl w:ilvl="0" w:tplc="07DCF952">
      <w:start w:val="1"/>
      <w:numFmt w:val="bullet"/>
      <w:lvlText w:val="в"/>
      <w:lvlJc w:val="left"/>
    </w:lvl>
    <w:lvl w:ilvl="1" w:tplc="68167696">
      <w:start w:val="1"/>
      <w:numFmt w:val="bullet"/>
      <w:lvlText w:val="-"/>
      <w:lvlJc w:val="left"/>
    </w:lvl>
    <w:lvl w:ilvl="2" w:tplc="D6702C48">
      <w:start w:val="1"/>
      <w:numFmt w:val="bullet"/>
      <w:lvlText w:val="-"/>
      <w:lvlJc w:val="left"/>
    </w:lvl>
    <w:lvl w:ilvl="3" w:tplc="20D629E8">
      <w:numFmt w:val="decimal"/>
      <w:lvlText w:val=""/>
      <w:lvlJc w:val="left"/>
    </w:lvl>
    <w:lvl w:ilvl="4" w:tplc="F3D6DC6C">
      <w:numFmt w:val="decimal"/>
      <w:lvlText w:val=""/>
      <w:lvlJc w:val="left"/>
    </w:lvl>
    <w:lvl w:ilvl="5" w:tplc="AE4E6A30">
      <w:numFmt w:val="decimal"/>
      <w:lvlText w:val=""/>
      <w:lvlJc w:val="left"/>
    </w:lvl>
    <w:lvl w:ilvl="6" w:tplc="37C61660">
      <w:numFmt w:val="decimal"/>
      <w:lvlText w:val=""/>
      <w:lvlJc w:val="left"/>
    </w:lvl>
    <w:lvl w:ilvl="7" w:tplc="D6B443B0">
      <w:numFmt w:val="decimal"/>
      <w:lvlText w:val=""/>
      <w:lvlJc w:val="left"/>
    </w:lvl>
    <w:lvl w:ilvl="8" w:tplc="41D015AA">
      <w:numFmt w:val="decimal"/>
      <w:lvlText w:val=""/>
      <w:lvlJc w:val="left"/>
    </w:lvl>
  </w:abstractNum>
  <w:abstractNum w:abstractNumId="31">
    <w:nsid w:val="00004B40"/>
    <w:multiLevelType w:val="hybridMultilevel"/>
    <w:tmpl w:val="7E2AB7DE"/>
    <w:lvl w:ilvl="0" w:tplc="40A43936">
      <w:start w:val="4"/>
      <w:numFmt w:val="decimal"/>
      <w:lvlText w:val="%1."/>
      <w:lvlJc w:val="left"/>
    </w:lvl>
    <w:lvl w:ilvl="1" w:tplc="2B30197C">
      <w:numFmt w:val="decimal"/>
      <w:lvlText w:val=""/>
      <w:lvlJc w:val="left"/>
    </w:lvl>
    <w:lvl w:ilvl="2" w:tplc="1278CA70">
      <w:numFmt w:val="decimal"/>
      <w:lvlText w:val=""/>
      <w:lvlJc w:val="left"/>
    </w:lvl>
    <w:lvl w:ilvl="3" w:tplc="AF1073DE">
      <w:numFmt w:val="decimal"/>
      <w:lvlText w:val=""/>
      <w:lvlJc w:val="left"/>
    </w:lvl>
    <w:lvl w:ilvl="4" w:tplc="89D41504">
      <w:numFmt w:val="decimal"/>
      <w:lvlText w:val=""/>
      <w:lvlJc w:val="left"/>
    </w:lvl>
    <w:lvl w:ilvl="5" w:tplc="C0BC68D2">
      <w:numFmt w:val="decimal"/>
      <w:lvlText w:val=""/>
      <w:lvlJc w:val="left"/>
    </w:lvl>
    <w:lvl w:ilvl="6" w:tplc="D7545F52">
      <w:numFmt w:val="decimal"/>
      <w:lvlText w:val=""/>
      <w:lvlJc w:val="left"/>
    </w:lvl>
    <w:lvl w:ilvl="7" w:tplc="3462070A">
      <w:numFmt w:val="decimal"/>
      <w:lvlText w:val=""/>
      <w:lvlJc w:val="left"/>
    </w:lvl>
    <w:lvl w:ilvl="8" w:tplc="6B2279C4">
      <w:numFmt w:val="decimal"/>
      <w:lvlText w:val=""/>
      <w:lvlJc w:val="left"/>
    </w:lvl>
  </w:abstractNum>
  <w:abstractNum w:abstractNumId="32">
    <w:nsid w:val="00004DF2"/>
    <w:multiLevelType w:val="hybridMultilevel"/>
    <w:tmpl w:val="7EEEF436"/>
    <w:lvl w:ilvl="0" w:tplc="70C4ABE6">
      <w:start w:val="1"/>
      <w:numFmt w:val="bullet"/>
      <w:lvlText w:val="-"/>
      <w:lvlJc w:val="left"/>
    </w:lvl>
    <w:lvl w:ilvl="1" w:tplc="1CC077AE">
      <w:numFmt w:val="decimal"/>
      <w:lvlText w:val=""/>
      <w:lvlJc w:val="left"/>
    </w:lvl>
    <w:lvl w:ilvl="2" w:tplc="AD96E6BC">
      <w:numFmt w:val="decimal"/>
      <w:lvlText w:val=""/>
      <w:lvlJc w:val="left"/>
    </w:lvl>
    <w:lvl w:ilvl="3" w:tplc="6058A824">
      <w:numFmt w:val="decimal"/>
      <w:lvlText w:val=""/>
      <w:lvlJc w:val="left"/>
    </w:lvl>
    <w:lvl w:ilvl="4" w:tplc="DC5C3120">
      <w:numFmt w:val="decimal"/>
      <w:lvlText w:val=""/>
      <w:lvlJc w:val="left"/>
    </w:lvl>
    <w:lvl w:ilvl="5" w:tplc="2410DA32">
      <w:numFmt w:val="decimal"/>
      <w:lvlText w:val=""/>
      <w:lvlJc w:val="left"/>
    </w:lvl>
    <w:lvl w:ilvl="6" w:tplc="289C647C">
      <w:numFmt w:val="decimal"/>
      <w:lvlText w:val=""/>
      <w:lvlJc w:val="left"/>
    </w:lvl>
    <w:lvl w:ilvl="7" w:tplc="63A29B8A">
      <w:numFmt w:val="decimal"/>
      <w:lvlText w:val=""/>
      <w:lvlJc w:val="left"/>
    </w:lvl>
    <w:lvl w:ilvl="8" w:tplc="6E7C0716">
      <w:numFmt w:val="decimal"/>
      <w:lvlText w:val=""/>
      <w:lvlJc w:val="left"/>
    </w:lvl>
  </w:abstractNum>
  <w:abstractNum w:abstractNumId="33">
    <w:nsid w:val="000056AE"/>
    <w:multiLevelType w:val="hybridMultilevel"/>
    <w:tmpl w:val="C41AA9AA"/>
    <w:lvl w:ilvl="0" w:tplc="509AA9AA">
      <w:start w:val="3"/>
      <w:numFmt w:val="decimal"/>
      <w:lvlText w:val="%1)"/>
      <w:lvlJc w:val="left"/>
    </w:lvl>
    <w:lvl w:ilvl="1" w:tplc="7F267C54">
      <w:numFmt w:val="decimal"/>
      <w:lvlText w:val=""/>
      <w:lvlJc w:val="left"/>
    </w:lvl>
    <w:lvl w:ilvl="2" w:tplc="1D48BE6E">
      <w:numFmt w:val="decimal"/>
      <w:lvlText w:val=""/>
      <w:lvlJc w:val="left"/>
    </w:lvl>
    <w:lvl w:ilvl="3" w:tplc="22FEC386">
      <w:numFmt w:val="decimal"/>
      <w:lvlText w:val=""/>
      <w:lvlJc w:val="left"/>
    </w:lvl>
    <w:lvl w:ilvl="4" w:tplc="9E628004">
      <w:numFmt w:val="decimal"/>
      <w:lvlText w:val=""/>
      <w:lvlJc w:val="left"/>
    </w:lvl>
    <w:lvl w:ilvl="5" w:tplc="8BE8BBC8">
      <w:numFmt w:val="decimal"/>
      <w:lvlText w:val=""/>
      <w:lvlJc w:val="left"/>
    </w:lvl>
    <w:lvl w:ilvl="6" w:tplc="5B8A2252">
      <w:numFmt w:val="decimal"/>
      <w:lvlText w:val=""/>
      <w:lvlJc w:val="left"/>
    </w:lvl>
    <w:lvl w:ilvl="7" w:tplc="30C8C200">
      <w:numFmt w:val="decimal"/>
      <w:lvlText w:val=""/>
      <w:lvlJc w:val="left"/>
    </w:lvl>
    <w:lvl w:ilvl="8" w:tplc="ED7A023C">
      <w:numFmt w:val="decimal"/>
      <w:lvlText w:val=""/>
      <w:lvlJc w:val="left"/>
    </w:lvl>
  </w:abstractNum>
  <w:abstractNum w:abstractNumId="34">
    <w:nsid w:val="00005878"/>
    <w:multiLevelType w:val="hybridMultilevel"/>
    <w:tmpl w:val="E40638F4"/>
    <w:lvl w:ilvl="0" w:tplc="507054C2">
      <w:start w:val="1"/>
      <w:numFmt w:val="bullet"/>
      <w:lvlText w:val="-"/>
      <w:lvlJc w:val="left"/>
    </w:lvl>
    <w:lvl w:ilvl="1" w:tplc="F1981B64">
      <w:numFmt w:val="decimal"/>
      <w:lvlText w:val=""/>
      <w:lvlJc w:val="left"/>
    </w:lvl>
    <w:lvl w:ilvl="2" w:tplc="416085F0">
      <w:numFmt w:val="decimal"/>
      <w:lvlText w:val=""/>
      <w:lvlJc w:val="left"/>
    </w:lvl>
    <w:lvl w:ilvl="3" w:tplc="A7E69166">
      <w:numFmt w:val="decimal"/>
      <w:lvlText w:val=""/>
      <w:lvlJc w:val="left"/>
    </w:lvl>
    <w:lvl w:ilvl="4" w:tplc="9A44875C">
      <w:numFmt w:val="decimal"/>
      <w:lvlText w:val=""/>
      <w:lvlJc w:val="left"/>
    </w:lvl>
    <w:lvl w:ilvl="5" w:tplc="4E9C397E">
      <w:numFmt w:val="decimal"/>
      <w:lvlText w:val=""/>
      <w:lvlJc w:val="left"/>
    </w:lvl>
    <w:lvl w:ilvl="6" w:tplc="2054866E">
      <w:numFmt w:val="decimal"/>
      <w:lvlText w:val=""/>
      <w:lvlJc w:val="left"/>
    </w:lvl>
    <w:lvl w:ilvl="7" w:tplc="A8F41486">
      <w:numFmt w:val="decimal"/>
      <w:lvlText w:val=""/>
      <w:lvlJc w:val="left"/>
    </w:lvl>
    <w:lvl w:ilvl="8" w:tplc="A27AA1A6">
      <w:numFmt w:val="decimal"/>
      <w:lvlText w:val=""/>
      <w:lvlJc w:val="left"/>
    </w:lvl>
  </w:abstractNum>
  <w:abstractNum w:abstractNumId="35">
    <w:nsid w:val="00005CFD"/>
    <w:multiLevelType w:val="hybridMultilevel"/>
    <w:tmpl w:val="4788BBB4"/>
    <w:lvl w:ilvl="0" w:tplc="70AABBFA">
      <w:start w:val="1"/>
      <w:numFmt w:val="bullet"/>
      <w:lvlText w:val="-"/>
      <w:lvlJc w:val="left"/>
    </w:lvl>
    <w:lvl w:ilvl="1" w:tplc="D722B1F2">
      <w:numFmt w:val="decimal"/>
      <w:lvlText w:val=""/>
      <w:lvlJc w:val="left"/>
    </w:lvl>
    <w:lvl w:ilvl="2" w:tplc="46A22CB4">
      <w:numFmt w:val="decimal"/>
      <w:lvlText w:val=""/>
      <w:lvlJc w:val="left"/>
    </w:lvl>
    <w:lvl w:ilvl="3" w:tplc="51DE2CA4">
      <w:numFmt w:val="decimal"/>
      <w:lvlText w:val=""/>
      <w:lvlJc w:val="left"/>
    </w:lvl>
    <w:lvl w:ilvl="4" w:tplc="D6DE9A84">
      <w:numFmt w:val="decimal"/>
      <w:lvlText w:val=""/>
      <w:lvlJc w:val="left"/>
    </w:lvl>
    <w:lvl w:ilvl="5" w:tplc="4DF0749E">
      <w:numFmt w:val="decimal"/>
      <w:lvlText w:val=""/>
      <w:lvlJc w:val="left"/>
    </w:lvl>
    <w:lvl w:ilvl="6" w:tplc="5934A822">
      <w:numFmt w:val="decimal"/>
      <w:lvlText w:val=""/>
      <w:lvlJc w:val="left"/>
    </w:lvl>
    <w:lvl w:ilvl="7" w:tplc="CDD05C28">
      <w:numFmt w:val="decimal"/>
      <w:lvlText w:val=""/>
      <w:lvlJc w:val="left"/>
    </w:lvl>
    <w:lvl w:ilvl="8" w:tplc="E9003A0A">
      <w:numFmt w:val="decimal"/>
      <w:lvlText w:val=""/>
      <w:lvlJc w:val="left"/>
    </w:lvl>
  </w:abstractNum>
  <w:abstractNum w:abstractNumId="36">
    <w:nsid w:val="00005E14"/>
    <w:multiLevelType w:val="hybridMultilevel"/>
    <w:tmpl w:val="D5CEE3A8"/>
    <w:lvl w:ilvl="0" w:tplc="5D6670F8">
      <w:start w:val="4"/>
      <w:numFmt w:val="decimal"/>
      <w:lvlText w:val="%1."/>
      <w:lvlJc w:val="left"/>
    </w:lvl>
    <w:lvl w:ilvl="1" w:tplc="4B66DF40">
      <w:numFmt w:val="decimal"/>
      <w:lvlText w:val=""/>
      <w:lvlJc w:val="left"/>
    </w:lvl>
    <w:lvl w:ilvl="2" w:tplc="4EFEE514">
      <w:numFmt w:val="decimal"/>
      <w:lvlText w:val=""/>
      <w:lvlJc w:val="left"/>
    </w:lvl>
    <w:lvl w:ilvl="3" w:tplc="EA381226">
      <w:numFmt w:val="decimal"/>
      <w:lvlText w:val=""/>
      <w:lvlJc w:val="left"/>
    </w:lvl>
    <w:lvl w:ilvl="4" w:tplc="BC22150A">
      <w:numFmt w:val="decimal"/>
      <w:lvlText w:val=""/>
      <w:lvlJc w:val="left"/>
    </w:lvl>
    <w:lvl w:ilvl="5" w:tplc="640E0A6C">
      <w:numFmt w:val="decimal"/>
      <w:lvlText w:val=""/>
      <w:lvlJc w:val="left"/>
    </w:lvl>
    <w:lvl w:ilvl="6" w:tplc="181AEB36">
      <w:numFmt w:val="decimal"/>
      <w:lvlText w:val=""/>
      <w:lvlJc w:val="left"/>
    </w:lvl>
    <w:lvl w:ilvl="7" w:tplc="270A2956">
      <w:numFmt w:val="decimal"/>
      <w:lvlText w:val=""/>
      <w:lvlJc w:val="left"/>
    </w:lvl>
    <w:lvl w:ilvl="8" w:tplc="16FE4EA4">
      <w:numFmt w:val="decimal"/>
      <w:lvlText w:val=""/>
      <w:lvlJc w:val="left"/>
    </w:lvl>
  </w:abstractNum>
  <w:abstractNum w:abstractNumId="37">
    <w:nsid w:val="00005F32"/>
    <w:multiLevelType w:val="hybridMultilevel"/>
    <w:tmpl w:val="A5F2A8BA"/>
    <w:lvl w:ilvl="0" w:tplc="6A14DE42">
      <w:start w:val="1"/>
      <w:numFmt w:val="bullet"/>
      <w:lvlText w:val="-"/>
      <w:lvlJc w:val="left"/>
    </w:lvl>
    <w:lvl w:ilvl="1" w:tplc="29DAD7D6">
      <w:numFmt w:val="decimal"/>
      <w:lvlText w:val=""/>
      <w:lvlJc w:val="left"/>
    </w:lvl>
    <w:lvl w:ilvl="2" w:tplc="DD10584A">
      <w:numFmt w:val="decimal"/>
      <w:lvlText w:val=""/>
      <w:lvlJc w:val="left"/>
    </w:lvl>
    <w:lvl w:ilvl="3" w:tplc="788E5EE2">
      <w:numFmt w:val="decimal"/>
      <w:lvlText w:val=""/>
      <w:lvlJc w:val="left"/>
    </w:lvl>
    <w:lvl w:ilvl="4" w:tplc="940C08F2">
      <w:numFmt w:val="decimal"/>
      <w:lvlText w:val=""/>
      <w:lvlJc w:val="left"/>
    </w:lvl>
    <w:lvl w:ilvl="5" w:tplc="8252E362">
      <w:numFmt w:val="decimal"/>
      <w:lvlText w:val=""/>
      <w:lvlJc w:val="left"/>
    </w:lvl>
    <w:lvl w:ilvl="6" w:tplc="DE40EB36">
      <w:numFmt w:val="decimal"/>
      <w:lvlText w:val=""/>
      <w:lvlJc w:val="left"/>
    </w:lvl>
    <w:lvl w:ilvl="7" w:tplc="09BCD1A0">
      <w:numFmt w:val="decimal"/>
      <w:lvlText w:val=""/>
      <w:lvlJc w:val="left"/>
    </w:lvl>
    <w:lvl w:ilvl="8" w:tplc="A0A2E226">
      <w:numFmt w:val="decimal"/>
      <w:lvlText w:val=""/>
      <w:lvlJc w:val="left"/>
    </w:lvl>
  </w:abstractNum>
  <w:abstractNum w:abstractNumId="38">
    <w:nsid w:val="00006032"/>
    <w:multiLevelType w:val="hybridMultilevel"/>
    <w:tmpl w:val="D77416A0"/>
    <w:lvl w:ilvl="0" w:tplc="4330F876">
      <w:start w:val="4"/>
      <w:numFmt w:val="decimal"/>
      <w:lvlText w:val="%1."/>
      <w:lvlJc w:val="left"/>
    </w:lvl>
    <w:lvl w:ilvl="1" w:tplc="93AA55A8">
      <w:numFmt w:val="decimal"/>
      <w:lvlText w:val=""/>
      <w:lvlJc w:val="left"/>
    </w:lvl>
    <w:lvl w:ilvl="2" w:tplc="7BE43AC0">
      <w:numFmt w:val="decimal"/>
      <w:lvlText w:val=""/>
      <w:lvlJc w:val="left"/>
    </w:lvl>
    <w:lvl w:ilvl="3" w:tplc="3B92CB7C">
      <w:numFmt w:val="decimal"/>
      <w:lvlText w:val=""/>
      <w:lvlJc w:val="left"/>
    </w:lvl>
    <w:lvl w:ilvl="4" w:tplc="08FCE768">
      <w:numFmt w:val="decimal"/>
      <w:lvlText w:val=""/>
      <w:lvlJc w:val="left"/>
    </w:lvl>
    <w:lvl w:ilvl="5" w:tplc="42D660FC">
      <w:numFmt w:val="decimal"/>
      <w:lvlText w:val=""/>
      <w:lvlJc w:val="left"/>
    </w:lvl>
    <w:lvl w:ilvl="6" w:tplc="2ACC2E44">
      <w:numFmt w:val="decimal"/>
      <w:lvlText w:val=""/>
      <w:lvlJc w:val="left"/>
    </w:lvl>
    <w:lvl w:ilvl="7" w:tplc="6A8CE47C">
      <w:numFmt w:val="decimal"/>
      <w:lvlText w:val=""/>
      <w:lvlJc w:val="left"/>
    </w:lvl>
    <w:lvl w:ilvl="8" w:tplc="EB6C4F64">
      <w:numFmt w:val="decimal"/>
      <w:lvlText w:val=""/>
      <w:lvlJc w:val="left"/>
    </w:lvl>
  </w:abstractNum>
  <w:abstractNum w:abstractNumId="39">
    <w:nsid w:val="00006B36"/>
    <w:multiLevelType w:val="hybridMultilevel"/>
    <w:tmpl w:val="F1DC49A2"/>
    <w:lvl w:ilvl="0" w:tplc="1E725A0C">
      <w:start w:val="1"/>
      <w:numFmt w:val="bullet"/>
      <w:lvlText w:val="-"/>
      <w:lvlJc w:val="left"/>
    </w:lvl>
    <w:lvl w:ilvl="1" w:tplc="00E2186C">
      <w:numFmt w:val="decimal"/>
      <w:lvlText w:val=""/>
      <w:lvlJc w:val="left"/>
    </w:lvl>
    <w:lvl w:ilvl="2" w:tplc="49F6E112">
      <w:numFmt w:val="decimal"/>
      <w:lvlText w:val=""/>
      <w:lvlJc w:val="left"/>
    </w:lvl>
    <w:lvl w:ilvl="3" w:tplc="2366601C">
      <w:numFmt w:val="decimal"/>
      <w:lvlText w:val=""/>
      <w:lvlJc w:val="left"/>
    </w:lvl>
    <w:lvl w:ilvl="4" w:tplc="79040B40">
      <w:numFmt w:val="decimal"/>
      <w:lvlText w:val=""/>
      <w:lvlJc w:val="left"/>
    </w:lvl>
    <w:lvl w:ilvl="5" w:tplc="D8D4EA0E">
      <w:numFmt w:val="decimal"/>
      <w:lvlText w:val=""/>
      <w:lvlJc w:val="left"/>
    </w:lvl>
    <w:lvl w:ilvl="6" w:tplc="E2C411EE">
      <w:numFmt w:val="decimal"/>
      <w:lvlText w:val=""/>
      <w:lvlJc w:val="left"/>
    </w:lvl>
    <w:lvl w:ilvl="7" w:tplc="1CBCCC4C">
      <w:numFmt w:val="decimal"/>
      <w:lvlText w:val=""/>
      <w:lvlJc w:val="left"/>
    </w:lvl>
    <w:lvl w:ilvl="8" w:tplc="1C50A1D0">
      <w:numFmt w:val="decimal"/>
      <w:lvlText w:val=""/>
      <w:lvlJc w:val="left"/>
    </w:lvl>
  </w:abstractNum>
  <w:abstractNum w:abstractNumId="40">
    <w:nsid w:val="00006B89"/>
    <w:multiLevelType w:val="hybridMultilevel"/>
    <w:tmpl w:val="51AC83A0"/>
    <w:lvl w:ilvl="0" w:tplc="30DA8A66">
      <w:start w:val="1"/>
      <w:numFmt w:val="bullet"/>
      <w:lvlText w:val="и"/>
      <w:lvlJc w:val="left"/>
    </w:lvl>
    <w:lvl w:ilvl="1" w:tplc="DA6E32AA">
      <w:start w:val="1"/>
      <w:numFmt w:val="decimal"/>
      <w:lvlText w:val="%2."/>
      <w:lvlJc w:val="left"/>
    </w:lvl>
    <w:lvl w:ilvl="2" w:tplc="35C2DAA8">
      <w:start w:val="1"/>
      <w:numFmt w:val="bullet"/>
      <w:lvlText w:val="-"/>
      <w:lvlJc w:val="left"/>
    </w:lvl>
    <w:lvl w:ilvl="3" w:tplc="EDD0D016">
      <w:numFmt w:val="decimal"/>
      <w:lvlText w:val=""/>
      <w:lvlJc w:val="left"/>
    </w:lvl>
    <w:lvl w:ilvl="4" w:tplc="5892351C">
      <w:numFmt w:val="decimal"/>
      <w:lvlText w:val=""/>
      <w:lvlJc w:val="left"/>
    </w:lvl>
    <w:lvl w:ilvl="5" w:tplc="D3D883E8">
      <w:numFmt w:val="decimal"/>
      <w:lvlText w:val=""/>
      <w:lvlJc w:val="left"/>
    </w:lvl>
    <w:lvl w:ilvl="6" w:tplc="CDC23F50">
      <w:numFmt w:val="decimal"/>
      <w:lvlText w:val=""/>
      <w:lvlJc w:val="left"/>
    </w:lvl>
    <w:lvl w:ilvl="7" w:tplc="52F639A4">
      <w:numFmt w:val="decimal"/>
      <w:lvlText w:val=""/>
      <w:lvlJc w:val="left"/>
    </w:lvl>
    <w:lvl w:ilvl="8" w:tplc="D2965EE6">
      <w:numFmt w:val="decimal"/>
      <w:lvlText w:val=""/>
      <w:lvlJc w:val="left"/>
    </w:lvl>
  </w:abstractNum>
  <w:abstractNum w:abstractNumId="41">
    <w:nsid w:val="0000759A"/>
    <w:multiLevelType w:val="hybridMultilevel"/>
    <w:tmpl w:val="13B67A3E"/>
    <w:lvl w:ilvl="0" w:tplc="0A7C74AA">
      <w:start w:val="3"/>
      <w:numFmt w:val="decimal"/>
      <w:lvlText w:val="%1."/>
      <w:lvlJc w:val="left"/>
    </w:lvl>
    <w:lvl w:ilvl="1" w:tplc="4344F370">
      <w:numFmt w:val="decimal"/>
      <w:lvlText w:val=""/>
      <w:lvlJc w:val="left"/>
    </w:lvl>
    <w:lvl w:ilvl="2" w:tplc="AC70CEDA">
      <w:numFmt w:val="decimal"/>
      <w:lvlText w:val=""/>
      <w:lvlJc w:val="left"/>
    </w:lvl>
    <w:lvl w:ilvl="3" w:tplc="16C25A34">
      <w:numFmt w:val="decimal"/>
      <w:lvlText w:val=""/>
      <w:lvlJc w:val="left"/>
    </w:lvl>
    <w:lvl w:ilvl="4" w:tplc="CE926372">
      <w:numFmt w:val="decimal"/>
      <w:lvlText w:val=""/>
      <w:lvlJc w:val="left"/>
    </w:lvl>
    <w:lvl w:ilvl="5" w:tplc="9410AF06">
      <w:numFmt w:val="decimal"/>
      <w:lvlText w:val=""/>
      <w:lvlJc w:val="left"/>
    </w:lvl>
    <w:lvl w:ilvl="6" w:tplc="23D27D60">
      <w:numFmt w:val="decimal"/>
      <w:lvlText w:val=""/>
      <w:lvlJc w:val="left"/>
    </w:lvl>
    <w:lvl w:ilvl="7" w:tplc="3D84714C">
      <w:numFmt w:val="decimal"/>
      <w:lvlText w:val=""/>
      <w:lvlJc w:val="left"/>
    </w:lvl>
    <w:lvl w:ilvl="8" w:tplc="072C8400">
      <w:numFmt w:val="decimal"/>
      <w:lvlText w:val=""/>
      <w:lvlJc w:val="left"/>
    </w:lvl>
  </w:abstractNum>
  <w:abstractNum w:abstractNumId="42">
    <w:nsid w:val="00007EB7"/>
    <w:multiLevelType w:val="hybridMultilevel"/>
    <w:tmpl w:val="037891C2"/>
    <w:lvl w:ilvl="0" w:tplc="5220EA3C">
      <w:start w:val="1"/>
      <w:numFmt w:val="bullet"/>
      <w:lvlText w:val="-"/>
      <w:lvlJc w:val="left"/>
    </w:lvl>
    <w:lvl w:ilvl="1" w:tplc="9F725972">
      <w:numFmt w:val="decimal"/>
      <w:lvlText w:val=""/>
      <w:lvlJc w:val="left"/>
    </w:lvl>
    <w:lvl w:ilvl="2" w:tplc="F552DBB8">
      <w:numFmt w:val="decimal"/>
      <w:lvlText w:val=""/>
      <w:lvlJc w:val="left"/>
    </w:lvl>
    <w:lvl w:ilvl="3" w:tplc="A5D8BA70">
      <w:numFmt w:val="decimal"/>
      <w:lvlText w:val=""/>
      <w:lvlJc w:val="left"/>
    </w:lvl>
    <w:lvl w:ilvl="4" w:tplc="F28EF5DA">
      <w:numFmt w:val="decimal"/>
      <w:lvlText w:val=""/>
      <w:lvlJc w:val="left"/>
    </w:lvl>
    <w:lvl w:ilvl="5" w:tplc="3D288E26">
      <w:numFmt w:val="decimal"/>
      <w:lvlText w:val=""/>
      <w:lvlJc w:val="left"/>
    </w:lvl>
    <w:lvl w:ilvl="6" w:tplc="B3508562">
      <w:numFmt w:val="decimal"/>
      <w:lvlText w:val=""/>
      <w:lvlJc w:val="left"/>
    </w:lvl>
    <w:lvl w:ilvl="7" w:tplc="67EEB4DA">
      <w:numFmt w:val="decimal"/>
      <w:lvlText w:val=""/>
      <w:lvlJc w:val="left"/>
    </w:lvl>
    <w:lvl w:ilvl="8" w:tplc="9B6E48E4">
      <w:numFmt w:val="decimal"/>
      <w:lvlText w:val=""/>
      <w:lvlJc w:val="left"/>
    </w:lvl>
  </w:abstractNum>
  <w:abstractNum w:abstractNumId="43">
    <w:nsid w:val="0A0A51DF"/>
    <w:multiLevelType w:val="hybridMultilevel"/>
    <w:tmpl w:val="25C6705E"/>
    <w:lvl w:ilvl="0" w:tplc="40D6BE1E">
      <w:numFmt w:val="bullet"/>
      <w:lvlText w:val=""/>
      <w:lvlJc w:val="left"/>
      <w:pPr>
        <w:ind w:left="692" w:hanging="721"/>
      </w:pPr>
      <w:rPr>
        <w:rFonts w:ascii="Symbol" w:eastAsia="Symbol" w:hAnsi="Symbol" w:cs="Symbol" w:hint="default"/>
        <w:w w:val="99"/>
        <w:sz w:val="26"/>
        <w:szCs w:val="26"/>
        <w:lang w:val="ru-RU" w:eastAsia="en-US" w:bidi="ar-SA"/>
      </w:rPr>
    </w:lvl>
    <w:lvl w:ilvl="1" w:tplc="1B34F338">
      <w:numFmt w:val="bullet"/>
      <w:lvlText w:val="-"/>
      <w:lvlJc w:val="left"/>
      <w:pPr>
        <w:ind w:left="692" w:hanging="720"/>
      </w:pPr>
      <w:rPr>
        <w:rFonts w:ascii="Times New Roman" w:eastAsia="Times New Roman" w:hAnsi="Times New Roman" w:cs="Times New Roman" w:hint="default"/>
        <w:w w:val="100"/>
        <w:sz w:val="28"/>
        <w:szCs w:val="28"/>
        <w:lang w:val="ru-RU" w:eastAsia="en-US" w:bidi="ar-SA"/>
      </w:rPr>
    </w:lvl>
    <w:lvl w:ilvl="2" w:tplc="31282C5A">
      <w:numFmt w:val="bullet"/>
      <w:lvlText w:val="•"/>
      <w:lvlJc w:val="left"/>
      <w:pPr>
        <w:ind w:left="2701" w:hanging="720"/>
      </w:pPr>
      <w:rPr>
        <w:rFonts w:hint="default"/>
        <w:lang w:val="ru-RU" w:eastAsia="en-US" w:bidi="ar-SA"/>
      </w:rPr>
    </w:lvl>
    <w:lvl w:ilvl="3" w:tplc="BDE0E5F0">
      <w:numFmt w:val="bullet"/>
      <w:lvlText w:val="•"/>
      <w:lvlJc w:val="left"/>
      <w:pPr>
        <w:ind w:left="3701" w:hanging="720"/>
      </w:pPr>
      <w:rPr>
        <w:rFonts w:hint="default"/>
        <w:lang w:val="ru-RU" w:eastAsia="en-US" w:bidi="ar-SA"/>
      </w:rPr>
    </w:lvl>
    <w:lvl w:ilvl="4" w:tplc="CB90017A">
      <w:numFmt w:val="bullet"/>
      <w:lvlText w:val="•"/>
      <w:lvlJc w:val="left"/>
      <w:pPr>
        <w:ind w:left="4702" w:hanging="720"/>
      </w:pPr>
      <w:rPr>
        <w:rFonts w:hint="default"/>
        <w:lang w:val="ru-RU" w:eastAsia="en-US" w:bidi="ar-SA"/>
      </w:rPr>
    </w:lvl>
    <w:lvl w:ilvl="5" w:tplc="181085FA">
      <w:numFmt w:val="bullet"/>
      <w:lvlText w:val="•"/>
      <w:lvlJc w:val="left"/>
      <w:pPr>
        <w:ind w:left="5703" w:hanging="720"/>
      </w:pPr>
      <w:rPr>
        <w:rFonts w:hint="default"/>
        <w:lang w:val="ru-RU" w:eastAsia="en-US" w:bidi="ar-SA"/>
      </w:rPr>
    </w:lvl>
    <w:lvl w:ilvl="6" w:tplc="6C14D164">
      <w:numFmt w:val="bullet"/>
      <w:lvlText w:val="•"/>
      <w:lvlJc w:val="left"/>
      <w:pPr>
        <w:ind w:left="6703" w:hanging="720"/>
      </w:pPr>
      <w:rPr>
        <w:rFonts w:hint="default"/>
        <w:lang w:val="ru-RU" w:eastAsia="en-US" w:bidi="ar-SA"/>
      </w:rPr>
    </w:lvl>
    <w:lvl w:ilvl="7" w:tplc="74487A38">
      <w:numFmt w:val="bullet"/>
      <w:lvlText w:val="•"/>
      <w:lvlJc w:val="left"/>
      <w:pPr>
        <w:ind w:left="7704" w:hanging="720"/>
      </w:pPr>
      <w:rPr>
        <w:rFonts w:hint="default"/>
        <w:lang w:val="ru-RU" w:eastAsia="en-US" w:bidi="ar-SA"/>
      </w:rPr>
    </w:lvl>
    <w:lvl w:ilvl="8" w:tplc="5762A3AA">
      <w:numFmt w:val="bullet"/>
      <w:lvlText w:val="•"/>
      <w:lvlJc w:val="left"/>
      <w:pPr>
        <w:ind w:left="8705" w:hanging="720"/>
      </w:pPr>
      <w:rPr>
        <w:rFonts w:hint="default"/>
        <w:lang w:val="ru-RU" w:eastAsia="en-US" w:bidi="ar-SA"/>
      </w:rPr>
    </w:lvl>
  </w:abstractNum>
  <w:abstractNum w:abstractNumId="44">
    <w:nsid w:val="0C722281"/>
    <w:multiLevelType w:val="multilevel"/>
    <w:tmpl w:val="D22C6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0CBB0D3F"/>
    <w:multiLevelType w:val="multilevel"/>
    <w:tmpl w:val="A5FE8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0D8F58A5"/>
    <w:multiLevelType w:val="hybridMultilevel"/>
    <w:tmpl w:val="13BA0466"/>
    <w:lvl w:ilvl="0" w:tplc="617E81F4">
      <w:start w:val="1"/>
      <w:numFmt w:val="decimal"/>
      <w:lvlText w:val="%1."/>
      <w:lvlJc w:val="left"/>
      <w:pPr>
        <w:ind w:left="1155" w:hanging="360"/>
      </w:pPr>
      <w:rPr>
        <w:rFonts w:hint="default"/>
      </w:rPr>
    </w:lvl>
    <w:lvl w:ilvl="1" w:tplc="04190019" w:tentative="1">
      <w:start w:val="1"/>
      <w:numFmt w:val="lowerLetter"/>
      <w:lvlText w:val="%2."/>
      <w:lvlJc w:val="left"/>
      <w:pPr>
        <w:ind w:left="1875" w:hanging="360"/>
      </w:pPr>
    </w:lvl>
    <w:lvl w:ilvl="2" w:tplc="0419001B" w:tentative="1">
      <w:start w:val="1"/>
      <w:numFmt w:val="lowerRoman"/>
      <w:lvlText w:val="%3."/>
      <w:lvlJc w:val="right"/>
      <w:pPr>
        <w:ind w:left="2595" w:hanging="180"/>
      </w:pPr>
    </w:lvl>
    <w:lvl w:ilvl="3" w:tplc="0419000F" w:tentative="1">
      <w:start w:val="1"/>
      <w:numFmt w:val="decimal"/>
      <w:lvlText w:val="%4."/>
      <w:lvlJc w:val="left"/>
      <w:pPr>
        <w:ind w:left="3315" w:hanging="360"/>
      </w:pPr>
    </w:lvl>
    <w:lvl w:ilvl="4" w:tplc="04190019" w:tentative="1">
      <w:start w:val="1"/>
      <w:numFmt w:val="lowerLetter"/>
      <w:lvlText w:val="%5."/>
      <w:lvlJc w:val="left"/>
      <w:pPr>
        <w:ind w:left="4035" w:hanging="360"/>
      </w:pPr>
    </w:lvl>
    <w:lvl w:ilvl="5" w:tplc="0419001B" w:tentative="1">
      <w:start w:val="1"/>
      <w:numFmt w:val="lowerRoman"/>
      <w:lvlText w:val="%6."/>
      <w:lvlJc w:val="right"/>
      <w:pPr>
        <w:ind w:left="4755" w:hanging="180"/>
      </w:pPr>
    </w:lvl>
    <w:lvl w:ilvl="6" w:tplc="0419000F" w:tentative="1">
      <w:start w:val="1"/>
      <w:numFmt w:val="decimal"/>
      <w:lvlText w:val="%7."/>
      <w:lvlJc w:val="left"/>
      <w:pPr>
        <w:ind w:left="5475" w:hanging="360"/>
      </w:pPr>
    </w:lvl>
    <w:lvl w:ilvl="7" w:tplc="04190019" w:tentative="1">
      <w:start w:val="1"/>
      <w:numFmt w:val="lowerLetter"/>
      <w:lvlText w:val="%8."/>
      <w:lvlJc w:val="left"/>
      <w:pPr>
        <w:ind w:left="6195" w:hanging="360"/>
      </w:pPr>
    </w:lvl>
    <w:lvl w:ilvl="8" w:tplc="0419001B" w:tentative="1">
      <w:start w:val="1"/>
      <w:numFmt w:val="lowerRoman"/>
      <w:lvlText w:val="%9."/>
      <w:lvlJc w:val="right"/>
      <w:pPr>
        <w:ind w:left="6915" w:hanging="180"/>
      </w:pPr>
    </w:lvl>
  </w:abstractNum>
  <w:abstractNum w:abstractNumId="47">
    <w:nsid w:val="0E6B5633"/>
    <w:multiLevelType w:val="hybridMultilevel"/>
    <w:tmpl w:val="3DBA95C0"/>
    <w:lvl w:ilvl="0" w:tplc="77D8F95A">
      <w:start w:val="1"/>
      <w:numFmt w:val="bullet"/>
      <w:lvlText w:val=""/>
      <w:lvlJc w:val="left"/>
      <w:pPr>
        <w:ind w:left="79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8">
    <w:nsid w:val="0ED525C5"/>
    <w:multiLevelType w:val="hybridMultilevel"/>
    <w:tmpl w:val="5F70DA4A"/>
    <w:lvl w:ilvl="0" w:tplc="83F2500C">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1632383"/>
    <w:multiLevelType w:val="hybridMultilevel"/>
    <w:tmpl w:val="22461BC0"/>
    <w:lvl w:ilvl="0" w:tplc="DC6CA0D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0">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1">
    <w:nsid w:val="11DE239A"/>
    <w:multiLevelType w:val="hybridMultilevel"/>
    <w:tmpl w:val="51E6625C"/>
    <w:lvl w:ilvl="0" w:tplc="E88E277E">
      <w:start w:val="1"/>
      <w:numFmt w:val="bullet"/>
      <w:lvlText w:val=""/>
      <w:lvlJc w:val="left"/>
      <w:pPr>
        <w:tabs>
          <w:tab w:val="num" w:pos="720"/>
        </w:tabs>
        <w:ind w:left="720" w:hanging="360"/>
      </w:pPr>
      <w:rPr>
        <w:rFonts w:ascii="Wingdings" w:hAnsi="Wingdings"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124B0DAB"/>
    <w:multiLevelType w:val="hybridMultilevel"/>
    <w:tmpl w:val="3650E4F2"/>
    <w:lvl w:ilvl="0" w:tplc="04190001">
      <w:start w:val="1"/>
      <w:numFmt w:val="bullet"/>
      <w:lvlText w:val=""/>
      <w:lvlJc w:val="left"/>
      <w:pPr>
        <w:tabs>
          <w:tab w:val="num" w:pos="927"/>
        </w:tabs>
        <w:ind w:left="927"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3">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54">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5">
    <w:nsid w:val="16F60B0D"/>
    <w:multiLevelType w:val="hybridMultilevel"/>
    <w:tmpl w:val="C3B467EC"/>
    <w:lvl w:ilvl="0" w:tplc="04190001">
      <w:start w:val="1"/>
      <w:numFmt w:val="bullet"/>
      <w:lvlText w:val=""/>
      <w:lvlJc w:val="left"/>
      <w:pPr>
        <w:ind w:left="64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6">
    <w:nsid w:val="177224C9"/>
    <w:multiLevelType w:val="hybridMultilevel"/>
    <w:tmpl w:val="E58CC672"/>
    <w:lvl w:ilvl="0" w:tplc="83F2500C">
      <w:start w:val="1"/>
      <w:numFmt w:val="bullet"/>
      <w:lvlText w:val="−"/>
      <w:lvlJc w:val="left"/>
      <w:pPr>
        <w:ind w:left="1440" w:hanging="360"/>
      </w:pPr>
      <w:rPr>
        <w:rFonts w:ascii="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7">
    <w:nsid w:val="17DE6728"/>
    <w:multiLevelType w:val="hybridMultilevel"/>
    <w:tmpl w:val="E44489BE"/>
    <w:lvl w:ilvl="0" w:tplc="04190001">
      <w:start w:val="1"/>
      <w:numFmt w:val="bullet"/>
      <w:lvlText w:val=""/>
      <w:lvlJc w:val="left"/>
      <w:pPr>
        <w:ind w:left="42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8">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9">
    <w:nsid w:val="1A0314E5"/>
    <w:multiLevelType w:val="hybridMultilevel"/>
    <w:tmpl w:val="4F96C6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1A4C03B3"/>
    <w:multiLevelType w:val="multilevel"/>
    <w:tmpl w:val="42E487D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1">
    <w:nsid w:val="1B9E340A"/>
    <w:multiLevelType w:val="multilevel"/>
    <w:tmpl w:val="398AD87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2">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3">
    <w:nsid w:val="1D3812D9"/>
    <w:multiLevelType w:val="hybridMultilevel"/>
    <w:tmpl w:val="A9746A50"/>
    <w:lvl w:ilvl="0" w:tplc="77D8F95A">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4">
    <w:nsid w:val="1E2235ED"/>
    <w:multiLevelType w:val="hybridMultilevel"/>
    <w:tmpl w:val="C686BC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1EC4777F"/>
    <w:multiLevelType w:val="hybridMultilevel"/>
    <w:tmpl w:val="4DE8135E"/>
    <w:lvl w:ilvl="0" w:tplc="04190011">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6">
    <w:nsid w:val="20341F53"/>
    <w:multiLevelType w:val="hybridMultilevel"/>
    <w:tmpl w:val="B0486EB2"/>
    <w:lvl w:ilvl="0" w:tplc="04190001">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7">
    <w:nsid w:val="2109146E"/>
    <w:multiLevelType w:val="hybridMultilevel"/>
    <w:tmpl w:val="4DE8135E"/>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8">
    <w:nsid w:val="21A73A1E"/>
    <w:multiLevelType w:val="multilevel"/>
    <w:tmpl w:val="9684EB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9">
    <w:nsid w:val="25F60D37"/>
    <w:multiLevelType w:val="hybridMultilevel"/>
    <w:tmpl w:val="3E081AB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262B6CD0"/>
    <w:multiLevelType w:val="hybridMultilevel"/>
    <w:tmpl w:val="77E4C12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1">
    <w:nsid w:val="26570E12"/>
    <w:multiLevelType w:val="hybridMultilevel"/>
    <w:tmpl w:val="31448AFC"/>
    <w:lvl w:ilvl="0" w:tplc="04090001">
      <w:start w:val="1"/>
      <w:numFmt w:val="bullet"/>
      <w:lvlText w:val=""/>
      <w:lvlJc w:val="left"/>
      <w:pPr>
        <w:ind w:left="720" w:hanging="360"/>
      </w:pPr>
      <w:rPr>
        <w:rFonts w:ascii="Symbol" w:hAnsi="Symbol" w:hint="default"/>
      </w:rPr>
    </w:lvl>
    <w:lvl w:ilvl="1" w:tplc="48EC0F46">
      <w:numFmt w:val="bullet"/>
      <w:lvlText w:val="•"/>
      <w:lvlJc w:val="left"/>
      <w:pPr>
        <w:ind w:left="1785" w:hanging="705"/>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3">
    <w:nsid w:val="282836BC"/>
    <w:multiLevelType w:val="hybridMultilevel"/>
    <w:tmpl w:val="243ED496"/>
    <w:lvl w:ilvl="0" w:tplc="0419000D">
      <w:start w:val="1"/>
      <w:numFmt w:val="bullet"/>
      <w:lvlText w:val=""/>
      <w:lvlJc w:val="left"/>
      <w:pPr>
        <w:ind w:left="1346" w:hanging="360"/>
      </w:pPr>
      <w:rPr>
        <w:rFonts w:ascii="Wingdings" w:hAnsi="Wingdings" w:hint="default"/>
      </w:rPr>
    </w:lvl>
    <w:lvl w:ilvl="1" w:tplc="04190003" w:tentative="1">
      <w:start w:val="1"/>
      <w:numFmt w:val="bullet"/>
      <w:lvlText w:val="o"/>
      <w:lvlJc w:val="left"/>
      <w:pPr>
        <w:ind w:left="2066" w:hanging="360"/>
      </w:pPr>
      <w:rPr>
        <w:rFonts w:ascii="Courier New" w:hAnsi="Courier New" w:cs="Courier New" w:hint="default"/>
      </w:rPr>
    </w:lvl>
    <w:lvl w:ilvl="2" w:tplc="04190005" w:tentative="1">
      <w:start w:val="1"/>
      <w:numFmt w:val="bullet"/>
      <w:lvlText w:val=""/>
      <w:lvlJc w:val="left"/>
      <w:pPr>
        <w:ind w:left="2786" w:hanging="360"/>
      </w:pPr>
      <w:rPr>
        <w:rFonts w:ascii="Wingdings" w:hAnsi="Wingdings" w:hint="default"/>
      </w:rPr>
    </w:lvl>
    <w:lvl w:ilvl="3" w:tplc="04190001" w:tentative="1">
      <w:start w:val="1"/>
      <w:numFmt w:val="bullet"/>
      <w:lvlText w:val=""/>
      <w:lvlJc w:val="left"/>
      <w:pPr>
        <w:ind w:left="3506" w:hanging="360"/>
      </w:pPr>
      <w:rPr>
        <w:rFonts w:ascii="Symbol" w:hAnsi="Symbol" w:hint="default"/>
      </w:rPr>
    </w:lvl>
    <w:lvl w:ilvl="4" w:tplc="04190003" w:tentative="1">
      <w:start w:val="1"/>
      <w:numFmt w:val="bullet"/>
      <w:lvlText w:val="o"/>
      <w:lvlJc w:val="left"/>
      <w:pPr>
        <w:ind w:left="4226" w:hanging="360"/>
      </w:pPr>
      <w:rPr>
        <w:rFonts w:ascii="Courier New" w:hAnsi="Courier New" w:cs="Courier New" w:hint="default"/>
      </w:rPr>
    </w:lvl>
    <w:lvl w:ilvl="5" w:tplc="04190005" w:tentative="1">
      <w:start w:val="1"/>
      <w:numFmt w:val="bullet"/>
      <w:lvlText w:val=""/>
      <w:lvlJc w:val="left"/>
      <w:pPr>
        <w:ind w:left="4946" w:hanging="360"/>
      </w:pPr>
      <w:rPr>
        <w:rFonts w:ascii="Wingdings" w:hAnsi="Wingdings" w:hint="default"/>
      </w:rPr>
    </w:lvl>
    <w:lvl w:ilvl="6" w:tplc="04190001" w:tentative="1">
      <w:start w:val="1"/>
      <w:numFmt w:val="bullet"/>
      <w:lvlText w:val=""/>
      <w:lvlJc w:val="left"/>
      <w:pPr>
        <w:ind w:left="5666" w:hanging="360"/>
      </w:pPr>
      <w:rPr>
        <w:rFonts w:ascii="Symbol" w:hAnsi="Symbol" w:hint="default"/>
      </w:rPr>
    </w:lvl>
    <w:lvl w:ilvl="7" w:tplc="04190003" w:tentative="1">
      <w:start w:val="1"/>
      <w:numFmt w:val="bullet"/>
      <w:lvlText w:val="o"/>
      <w:lvlJc w:val="left"/>
      <w:pPr>
        <w:ind w:left="6386" w:hanging="360"/>
      </w:pPr>
      <w:rPr>
        <w:rFonts w:ascii="Courier New" w:hAnsi="Courier New" w:cs="Courier New" w:hint="default"/>
      </w:rPr>
    </w:lvl>
    <w:lvl w:ilvl="8" w:tplc="04190005" w:tentative="1">
      <w:start w:val="1"/>
      <w:numFmt w:val="bullet"/>
      <w:lvlText w:val=""/>
      <w:lvlJc w:val="left"/>
      <w:pPr>
        <w:ind w:left="7106" w:hanging="360"/>
      </w:pPr>
      <w:rPr>
        <w:rFonts w:ascii="Wingdings" w:hAnsi="Wingdings" w:hint="default"/>
      </w:rPr>
    </w:lvl>
  </w:abstractNum>
  <w:abstractNum w:abstractNumId="74">
    <w:nsid w:val="2AA77D98"/>
    <w:multiLevelType w:val="hybridMultilevel"/>
    <w:tmpl w:val="34FE826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5">
    <w:nsid w:val="2B2A308B"/>
    <w:multiLevelType w:val="hybridMultilevel"/>
    <w:tmpl w:val="445266C8"/>
    <w:lvl w:ilvl="0" w:tplc="83F2500C">
      <w:start w:val="1"/>
      <w:numFmt w:val="bullet"/>
      <w:lvlText w:val="−"/>
      <w:lvlJc w:val="left"/>
      <w:pPr>
        <w:ind w:left="360" w:hanging="360"/>
      </w:pPr>
      <w:rPr>
        <w:rFonts w:ascii="Times New Roman" w:hAnsi="Times New Roman" w:hint="default"/>
      </w:rPr>
    </w:lvl>
    <w:lvl w:ilvl="1" w:tplc="04190019" w:tentative="1">
      <w:start w:val="1"/>
      <w:numFmt w:val="lowerLetter"/>
      <w:lvlText w:val="%2."/>
      <w:lvlJc w:val="left"/>
      <w:pPr>
        <w:ind w:left="1397" w:hanging="360"/>
      </w:pPr>
      <w:rPr>
        <w:rFonts w:cs="Times New Roman"/>
      </w:rPr>
    </w:lvl>
    <w:lvl w:ilvl="2" w:tplc="0419001B" w:tentative="1">
      <w:start w:val="1"/>
      <w:numFmt w:val="lowerRoman"/>
      <w:lvlText w:val="%3."/>
      <w:lvlJc w:val="right"/>
      <w:pPr>
        <w:ind w:left="2117" w:hanging="180"/>
      </w:pPr>
      <w:rPr>
        <w:rFonts w:cs="Times New Roman"/>
      </w:rPr>
    </w:lvl>
    <w:lvl w:ilvl="3" w:tplc="0419000F" w:tentative="1">
      <w:start w:val="1"/>
      <w:numFmt w:val="decimal"/>
      <w:lvlText w:val="%4."/>
      <w:lvlJc w:val="left"/>
      <w:pPr>
        <w:ind w:left="2837" w:hanging="360"/>
      </w:pPr>
      <w:rPr>
        <w:rFonts w:cs="Times New Roman"/>
      </w:rPr>
    </w:lvl>
    <w:lvl w:ilvl="4" w:tplc="04190019" w:tentative="1">
      <w:start w:val="1"/>
      <w:numFmt w:val="lowerLetter"/>
      <w:lvlText w:val="%5."/>
      <w:lvlJc w:val="left"/>
      <w:pPr>
        <w:ind w:left="3557" w:hanging="360"/>
      </w:pPr>
      <w:rPr>
        <w:rFonts w:cs="Times New Roman"/>
      </w:rPr>
    </w:lvl>
    <w:lvl w:ilvl="5" w:tplc="0419001B" w:tentative="1">
      <w:start w:val="1"/>
      <w:numFmt w:val="lowerRoman"/>
      <w:lvlText w:val="%6."/>
      <w:lvlJc w:val="right"/>
      <w:pPr>
        <w:ind w:left="4277" w:hanging="180"/>
      </w:pPr>
      <w:rPr>
        <w:rFonts w:cs="Times New Roman"/>
      </w:rPr>
    </w:lvl>
    <w:lvl w:ilvl="6" w:tplc="0419000F" w:tentative="1">
      <w:start w:val="1"/>
      <w:numFmt w:val="decimal"/>
      <w:lvlText w:val="%7."/>
      <w:lvlJc w:val="left"/>
      <w:pPr>
        <w:ind w:left="4997" w:hanging="360"/>
      </w:pPr>
      <w:rPr>
        <w:rFonts w:cs="Times New Roman"/>
      </w:rPr>
    </w:lvl>
    <w:lvl w:ilvl="7" w:tplc="04190019" w:tentative="1">
      <w:start w:val="1"/>
      <w:numFmt w:val="lowerLetter"/>
      <w:lvlText w:val="%8."/>
      <w:lvlJc w:val="left"/>
      <w:pPr>
        <w:ind w:left="5717" w:hanging="360"/>
      </w:pPr>
      <w:rPr>
        <w:rFonts w:cs="Times New Roman"/>
      </w:rPr>
    </w:lvl>
    <w:lvl w:ilvl="8" w:tplc="0419001B" w:tentative="1">
      <w:start w:val="1"/>
      <w:numFmt w:val="lowerRoman"/>
      <w:lvlText w:val="%9."/>
      <w:lvlJc w:val="right"/>
      <w:pPr>
        <w:ind w:left="6437" w:hanging="180"/>
      </w:pPr>
      <w:rPr>
        <w:rFonts w:cs="Times New Roman"/>
      </w:rPr>
    </w:lvl>
  </w:abstractNum>
  <w:abstractNum w:abstractNumId="76">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7">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8">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32720EEB"/>
    <w:multiLevelType w:val="multilevel"/>
    <w:tmpl w:val="1D385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33EE6EBB"/>
    <w:multiLevelType w:val="multilevel"/>
    <w:tmpl w:val="94AC00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1">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2">
    <w:nsid w:val="35CD3FA5"/>
    <w:multiLevelType w:val="hybridMultilevel"/>
    <w:tmpl w:val="E1AAB34C"/>
    <w:lvl w:ilvl="0" w:tplc="DC6CA0D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3">
    <w:nsid w:val="36E777B3"/>
    <w:multiLevelType w:val="hybridMultilevel"/>
    <w:tmpl w:val="CD8E5E08"/>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4">
    <w:nsid w:val="386A6C21"/>
    <w:multiLevelType w:val="hybridMultilevel"/>
    <w:tmpl w:val="15B65E7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5">
    <w:nsid w:val="39825D20"/>
    <w:multiLevelType w:val="hybridMultilevel"/>
    <w:tmpl w:val="8B24541A"/>
    <w:lvl w:ilvl="0" w:tplc="0419000F">
      <w:start w:val="1"/>
      <w:numFmt w:val="decimal"/>
      <w:lvlText w:val="%1."/>
      <w:lvlJc w:val="left"/>
      <w:pPr>
        <w:ind w:left="720" w:hanging="360"/>
      </w:pPr>
      <w:rPr>
        <w:rFonts w:cs="Times New Roman"/>
      </w:rPr>
    </w:lvl>
    <w:lvl w:ilvl="1" w:tplc="77D8F95A">
      <w:start w:val="1"/>
      <w:numFmt w:val="bullet"/>
      <w:lvlText w:val=""/>
      <w:lvlJc w:val="left"/>
      <w:pPr>
        <w:tabs>
          <w:tab w:val="num" w:pos="1440"/>
        </w:tabs>
        <w:ind w:left="1440" w:hanging="360"/>
      </w:pPr>
      <w:rPr>
        <w:rFonts w:ascii="Wingdings" w:hAnsi="Wingdings" w:hint="default"/>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6">
    <w:nsid w:val="3C747F91"/>
    <w:multiLevelType w:val="hybridMultilevel"/>
    <w:tmpl w:val="FDA420CC"/>
    <w:lvl w:ilvl="0" w:tplc="064E261A">
      <w:start w:val="1"/>
      <w:numFmt w:val="decimal"/>
      <w:lvlText w:val="%1."/>
      <w:lvlJc w:val="left"/>
      <w:pPr>
        <w:tabs>
          <w:tab w:val="num" w:pos="825"/>
        </w:tabs>
        <w:ind w:left="825" w:hanging="46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8">
    <w:nsid w:val="3F0F54E2"/>
    <w:multiLevelType w:val="hybridMultilevel"/>
    <w:tmpl w:val="569E6C8C"/>
    <w:lvl w:ilvl="0" w:tplc="04190001">
      <w:start w:val="1"/>
      <w:numFmt w:val="bullet"/>
      <w:lvlText w:val=""/>
      <w:lvlJc w:val="left"/>
      <w:pPr>
        <w:ind w:left="135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9">
    <w:nsid w:val="3FDC1697"/>
    <w:multiLevelType w:val="multilevel"/>
    <w:tmpl w:val="869EE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1">
    <w:nsid w:val="41F51E7E"/>
    <w:multiLevelType w:val="hybridMultilevel"/>
    <w:tmpl w:val="4F96C6F0"/>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2">
    <w:nsid w:val="445129D1"/>
    <w:multiLevelType w:val="hybridMultilevel"/>
    <w:tmpl w:val="F3908FB4"/>
    <w:lvl w:ilvl="0" w:tplc="04190001">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93">
    <w:nsid w:val="449132DA"/>
    <w:multiLevelType w:val="hybridMultilevel"/>
    <w:tmpl w:val="1E5647AE"/>
    <w:lvl w:ilvl="0" w:tplc="DC6CA0D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4">
    <w:nsid w:val="44D72E56"/>
    <w:multiLevelType w:val="hybridMultilevel"/>
    <w:tmpl w:val="A1F0F44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5">
    <w:nsid w:val="48187712"/>
    <w:multiLevelType w:val="multilevel"/>
    <w:tmpl w:val="5D74BA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6">
    <w:nsid w:val="49E94548"/>
    <w:multiLevelType w:val="hybridMultilevel"/>
    <w:tmpl w:val="4A96C3D0"/>
    <w:lvl w:ilvl="0" w:tplc="0419000D">
      <w:start w:val="1"/>
      <w:numFmt w:val="bullet"/>
      <w:lvlText w:val=""/>
      <w:lvlJc w:val="left"/>
      <w:pPr>
        <w:ind w:left="892" w:hanging="360"/>
      </w:pPr>
      <w:rPr>
        <w:rFonts w:ascii="Wingdings" w:hAnsi="Wingdings" w:hint="default"/>
      </w:rPr>
    </w:lvl>
    <w:lvl w:ilvl="1" w:tplc="04190003" w:tentative="1">
      <w:start w:val="1"/>
      <w:numFmt w:val="bullet"/>
      <w:lvlText w:val="o"/>
      <w:lvlJc w:val="left"/>
      <w:pPr>
        <w:ind w:left="1612" w:hanging="360"/>
      </w:pPr>
      <w:rPr>
        <w:rFonts w:ascii="Courier New" w:hAnsi="Courier New" w:cs="Courier New" w:hint="default"/>
      </w:rPr>
    </w:lvl>
    <w:lvl w:ilvl="2" w:tplc="04190005" w:tentative="1">
      <w:start w:val="1"/>
      <w:numFmt w:val="bullet"/>
      <w:lvlText w:val=""/>
      <w:lvlJc w:val="left"/>
      <w:pPr>
        <w:ind w:left="2332" w:hanging="360"/>
      </w:pPr>
      <w:rPr>
        <w:rFonts w:ascii="Wingdings" w:hAnsi="Wingdings" w:hint="default"/>
      </w:rPr>
    </w:lvl>
    <w:lvl w:ilvl="3" w:tplc="04190001" w:tentative="1">
      <w:start w:val="1"/>
      <w:numFmt w:val="bullet"/>
      <w:lvlText w:val=""/>
      <w:lvlJc w:val="left"/>
      <w:pPr>
        <w:ind w:left="3052" w:hanging="360"/>
      </w:pPr>
      <w:rPr>
        <w:rFonts w:ascii="Symbol" w:hAnsi="Symbol" w:hint="default"/>
      </w:rPr>
    </w:lvl>
    <w:lvl w:ilvl="4" w:tplc="04190003" w:tentative="1">
      <w:start w:val="1"/>
      <w:numFmt w:val="bullet"/>
      <w:lvlText w:val="o"/>
      <w:lvlJc w:val="left"/>
      <w:pPr>
        <w:ind w:left="3772" w:hanging="360"/>
      </w:pPr>
      <w:rPr>
        <w:rFonts w:ascii="Courier New" w:hAnsi="Courier New" w:cs="Courier New" w:hint="default"/>
      </w:rPr>
    </w:lvl>
    <w:lvl w:ilvl="5" w:tplc="04190005" w:tentative="1">
      <w:start w:val="1"/>
      <w:numFmt w:val="bullet"/>
      <w:lvlText w:val=""/>
      <w:lvlJc w:val="left"/>
      <w:pPr>
        <w:ind w:left="4492" w:hanging="360"/>
      </w:pPr>
      <w:rPr>
        <w:rFonts w:ascii="Wingdings" w:hAnsi="Wingdings" w:hint="default"/>
      </w:rPr>
    </w:lvl>
    <w:lvl w:ilvl="6" w:tplc="04190001" w:tentative="1">
      <w:start w:val="1"/>
      <w:numFmt w:val="bullet"/>
      <w:lvlText w:val=""/>
      <w:lvlJc w:val="left"/>
      <w:pPr>
        <w:ind w:left="5212" w:hanging="360"/>
      </w:pPr>
      <w:rPr>
        <w:rFonts w:ascii="Symbol" w:hAnsi="Symbol" w:hint="default"/>
      </w:rPr>
    </w:lvl>
    <w:lvl w:ilvl="7" w:tplc="04190003" w:tentative="1">
      <w:start w:val="1"/>
      <w:numFmt w:val="bullet"/>
      <w:lvlText w:val="o"/>
      <w:lvlJc w:val="left"/>
      <w:pPr>
        <w:ind w:left="5932" w:hanging="360"/>
      </w:pPr>
      <w:rPr>
        <w:rFonts w:ascii="Courier New" w:hAnsi="Courier New" w:cs="Courier New" w:hint="default"/>
      </w:rPr>
    </w:lvl>
    <w:lvl w:ilvl="8" w:tplc="04190005" w:tentative="1">
      <w:start w:val="1"/>
      <w:numFmt w:val="bullet"/>
      <w:lvlText w:val=""/>
      <w:lvlJc w:val="left"/>
      <w:pPr>
        <w:ind w:left="6652" w:hanging="360"/>
      </w:pPr>
      <w:rPr>
        <w:rFonts w:ascii="Wingdings" w:hAnsi="Wingdings" w:hint="default"/>
      </w:rPr>
    </w:lvl>
  </w:abstractNum>
  <w:abstractNum w:abstractNumId="97">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8">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9">
    <w:nsid w:val="4C6928F3"/>
    <w:multiLevelType w:val="hybridMultilevel"/>
    <w:tmpl w:val="7E3059D2"/>
    <w:lvl w:ilvl="0" w:tplc="83F2500C">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4D224CE0"/>
    <w:multiLevelType w:val="hybridMultilevel"/>
    <w:tmpl w:val="080C055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1">
    <w:nsid w:val="4DA44324"/>
    <w:multiLevelType w:val="hybridMultilevel"/>
    <w:tmpl w:val="883CDE78"/>
    <w:lvl w:ilvl="0" w:tplc="83F2500C">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50297BC8"/>
    <w:multiLevelType w:val="multilevel"/>
    <w:tmpl w:val="EC6EB9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3">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4">
    <w:nsid w:val="530C4A54"/>
    <w:multiLevelType w:val="hybridMultilevel"/>
    <w:tmpl w:val="71AEAE0C"/>
    <w:lvl w:ilvl="0" w:tplc="8A4E4934">
      <w:numFmt w:val="bullet"/>
      <w:lvlText w:val="•"/>
      <w:lvlJc w:val="left"/>
      <w:pPr>
        <w:ind w:left="692" w:hanging="850"/>
      </w:pPr>
      <w:rPr>
        <w:rFonts w:ascii="Arial" w:eastAsia="Arial" w:hAnsi="Arial" w:cs="Arial" w:hint="default"/>
        <w:w w:val="100"/>
        <w:sz w:val="28"/>
        <w:szCs w:val="28"/>
        <w:lang w:val="ru-RU" w:eastAsia="en-US" w:bidi="ar-SA"/>
      </w:rPr>
    </w:lvl>
    <w:lvl w:ilvl="1" w:tplc="E62E2B10">
      <w:numFmt w:val="bullet"/>
      <w:lvlText w:val="•"/>
      <w:lvlJc w:val="left"/>
      <w:pPr>
        <w:ind w:left="1700" w:hanging="850"/>
      </w:pPr>
      <w:rPr>
        <w:rFonts w:hint="default"/>
        <w:lang w:val="ru-RU" w:eastAsia="en-US" w:bidi="ar-SA"/>
      </w:rPr>
    </w:lvl>
    <w:lvl w:ilvl="2" w:tplc="69348806">
      <w:numFmt w:val="bullet"/>
      <w:lvlText w:val="•"/>
      <w:lvlJc w:val="left"/>
      <w:pPr>
        <w:ind w:left="2701" w:hanging="850"/>
      </w:pPr>
      <w:rPr>
        <w:rFonts w:hint="default"/>
        <w:lang w:val="ru-RU" w:eastAsia="en-US" w:bidi="ar-SA"/>
      </w:rPr>
    </w:lvl>
    <w:lvl w:ilvl="3" w:tplc="C832A2E8">
      <w:numFmt w:val="bullet"/>
      <w:lvlText w:val="•"/>
      <w:lvlJc w:val="left"/>
      <w:pPr>
        <w:ind w:left="3701" w:hanging="850"/>
      </w:pPr>
      <w:rPr>
        <w:rFonts w:hint="default"/>
        <w:lang w:val="ru-RU" w:eastAsia="en-US" w:bidi="ar-SA"/>
      </w:rPr>
    </w:lvl>
    <w:lvl w:ilvl="4" w:tplc="09D0C074">
      <w:numFmt w:val="bullet"/>
      <w:lvlText w:val="•"/>
      <w:lvlJc w:val="left"/>
      <w:pPr>
        <w:ind w:left="4702" w:hanging="850"/>
      </w:pPr>
      <w:rPr>
        <w:rFonts w:hint="default"/>
        <w:lang w:val="ru-RU" w:eastAsia="en-US" w:bidi="ar-SA"/>
      </w:rPr>
    </w:lvl>
    <w:lvl w:ilvl="5" w:tplc="C7861A08">
      <w:numFmt w:val="bullet"/>
      <w:lvlText w:val="•"/>
      <w:lvlJc w:val="left"/>
      <w:pPr>
        <w:ind w:left="5703" w:hanging="850"/>
      </w:pPr>
      <w:rPr>
        <w:rFonts w:hint="default"/>
        <w:lang w:val="ru-RU" w:eastAsia="en-US" w:bidi="ar-SA"/>
      </w:rPr>
    </w:lvl>
    <w:lvl w:ilvl="6" w:tplc="19309E52">
      <w:numFmt w:val="bullet"/>
      <w:lvlText w:val="•"/>
      <w:lvlJc w:val="left"/>
      <w:pPr>
        <w:ind w:left="6703" w:hanging="850"/>
      </w:pPr>
      <w:rPr>
        <w:rFonts w:hint="default"/>
        <w:lang w:val="ru-RU" w:eastAsia="en-US" w:bidi="ar-SA"/>
      </w:rPr>
    </w:lvl>
    <w:lvl w:ilvl="7" w:tplc="183AE458">
      <w:numFmt w:val="bullet"/>
      <w:lvlText w:val="•"/>
      <w:lvlJc w:val="left"/>
      <w:pPr>
        <w:ind w:left="7704" w:hanging="850"/>
      </w:pPr>
      <w:rPr>
        <w:rFonts w:hint="default"/>
        <w:lang w:val="ru-RU" w:eastAsia="en-US" w:bidi="ar-SA"/>
      </w:rPr>
    </w:lvl>
    <w:lvl w:ilvl="8" w:tplc="97948594">
      <w:numFmt w:val="bullet"/>
      <w:lvlText w:val="•"/>
      <w:lvlJc w:val="left"/>
      <w:pPr>
        <w:ind w:left="8705" w:hanging="850"/>
      </w:pPr>
      <w:rPr>
        <w:rFonts w:hint="default"/>
        <w:lang w:val="ru-RU" w:eastAsia="en-US" w:bidi="ar-SA"/>
      </w:rPr>
    </w:lvl>
  </w:abstractNum>
  <w:abstractNum w:abstractNumId="105">
    <w:nsid w:val="55D7717C"/>
    <w:multiLevelType w:val="hybridMultilevel"/>
    <w:tmpl w:val="2660BC2C"/>
    <w:lvl w:ilvl="0" w:tplc="04190011">
      <w:start w:val="1"/>
      <w:numFmt w:val="decimal"/>
      <w:lvlText w:val="%1)"/>
      <w:lvlJc w:val="left"/>
      <w:pPr>
        <w:ind w:left="720" w:hanging="360"/>
      </w:p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56AE2274"/>
    <w:multiLevelType w:val="multilevel"/>
    <w:tmpl w:val="DD9A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108">
    <w:nsid w:val="57912742"/>
    <w:multiLevelType w:val="hybridMultilevel"/>
    <w:tmpl w:val="A1ACF41A"/>
    <w:lvl w:ilvl="0" w:tplc="0EDE9F3A">
      <w:start w:val="1"/>
      <w:numFmt w:val="bullet"/>
      <w:lvlText w:val=""/>
      <w:lvlJc w:val="left"/>
      <w:pPr>
        <w:tabs>
          <w:tab w:val="num" w:pos="1080"/>
        </w:tabs>
        <w:ind w:left="108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9">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0">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5B953FE4"/>
    <w:multiLevelType w:val="hybridMultilevel"/>
    <w:tmpl w:val="7E40C8A2"/>
    <w:lvl w:ilvl="0" w:tplc="92CAD094">
      <w:start w:val="1"/>
      <w:numFmt w:val="bullet"/>
      <w:lvlText w:val=""/>
      <w:lvlJc w:val="left"/>
      <w:pPr>
        <w:ind w:left="360" w:hanging="360"/>
      </w:pPr>
      <w:rPr>
        <w:rFonts w:ascii="Symbol" w:hAnsi="Symbol" w:hint="default"/>
        <w:color w:val="auto"/>
      </w:rPr>
    </w:lvl>
    <w:lvl w:ilvl="1" w:tplc="04190003">
      <w:start w:val="1"/>
      <w:numFmt w:val="bullet"/>
      <w:lvlText w:val="o"/>
      <w:lvlJc w:val="left"/>
      <w:pPr>
        <w:ind w:left="2496" w:hanging="360"/>
      </w:pPr>
      <w:rPr>
        <w:rFonts w:ascii="Courier New" w:hAnsi="Courier New" w:cs="Courier New" w:hint="default"/>
      </w:rPr>
    </w:lvl>
    <w:lvl w:ilvl="2" w:tplc="04190005">
      <w:start w:val="1"/>
      <w:numFmt w:val="bullet"/>
      <w:lvlText w:val=""/>
      <w:lvlJc w:val="left"/>
      <w:pPr>
        <w:ind w:left="3216" w:hanging="360"/>
      </w:pPr>
      <w:rPr>
        <w:rFonts w:ascii="Wingdings" w:hAnsi="Wingdings" w:hint="default"/>
      </w:rPr>
    </w:lvl>
    <w:lvl w:ilvl="3" w:tplc="04190001">
      <w:start w:val="1"/>
      <w:numFmt w:val="bullet"/>
      <w:lvlText w:val=""/>
      <w:lvlJc w:val="left"/>
      <w:pPr>
        <w:ind w:left="3936" w:hanging="360"/>
      </w:pPr>
      <w:rPr>
        <w:rFonts w:ascii="Symbol" w:hAnsi="Symbol" w:hint="default"/>
      </w:rPr>
    </w:lvl>
    <w:lvl w:ilvl="4" w:tplc="04190003">
      <w:start w:val="1"/>
      <w:numFmt w:val="bullet"/>
      <w:lvlText w:val="o"/>
      <w:lvlJc w:val="left"/>
      <w:pPr>
        <w:ind w:left="4656" w:hanging="360"/>
      </w:pPr>
      <w:rPr>
        <w:rFonts w:ascii="Courier New" w:hAnsi="Courier New" w:cs="Courier New" w:hint="default"/>
      </w:rPr>
    </w:lvl>
    <w:lvl w:ilvl="5" w:tplc="04190005">
      <w:start w:val="1"/>
      <w:numFmt w:val="bullet"/>
      <w:lvlText w:val=""/>
      <w:lvlJc w:val="left"/>
      <w:pPr>
        <w:ind w:left="5376" w:hanging="360"/>
      </w:pPr>
      <w:rPr>
        <w:rFonts w:ascii="Wingdings" w:hAnsi="Wingdings" w:hint="default"/>
      </w:rPr>
    </w:lvl>
    <w:lvl w:ilvl="6" w:tplc="04190001">
      <w:start w:val="1"/>
      <w:numFmt w:val="bullet"/>
      <w:lvlText w:val=""/>
      <w:lvlJc w:val="left"/>
      <w:pPr>
        <w:ind w:left="6096" w:hanging="360"/>
      </w:pPr>
      <w:rPr>
        <w:rFonts w:ascii="Symbol" w:hAnsi="Symbol" w:hint="default"/>
      </w:rPr>
    </w:lvl>
    <w:lvl w:ilvl="7" w:tplc="04190003">
      <w:start w:val="1"/>
      <w:numFmt w:val="bullet"/>
      <w:lvlText w:val="o"/>
      <w:lvlJc w:val="left"/>
      <w:pPr>
        <w:ind w:left="6816" w:hanging="360"/>
      </w:pPr>
      <w:rPr>
        <w:rFonts w:ascii="Courier New" w:hAnsi="Courier New" w:cs="Courier New" w:hint="default"/>
      </w:rPr>
    </w:lvl>
    <w:lvl w:ilvl="8" w:tplc="04190005">
      <w:start w:val="1"/>
      <w:numFmt w:val="bullet"/>
      <w:lvlText w:val=""/>
      <w:lvlJc w:val="left"/>
      <w:pPr>
        <w:ind w:left="7536" w:hanging="360"/>
      </w:pPr>
      <w:rPr>
        <w:rFonts w:ascii="Wingdings" w:hAnsi="Wingdings" w:hint="default"/>
      </w:rPr>
    </w:lvl>
  </w:abstractNum>
  <w:abstractNum w:abstractNumId="112">
    <w:nsid w:val="5DAF493D"/>
    <w:multiLevelType w:val="multilevel"/>
    <w:tmpl w:val="CB32C9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3">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4">
    <w:nsid w:val="60D51381"/>
    <w:multiLevelType w:val="multilevel"/>
    <w:tmpl w:val="F3D847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5">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6">
    <w:nsid w:val="6414321B"/>
    <w:multiLevelType w:val="hybridMultilevel"/>
    <w:tmpl w:val="76EA8BFC"/>
    <w:lvl w:ilvl="0" w:tplc="83F2500C">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64E73C39"/>
    <w:multiLevelType w:val="hybridMultilevel"/>
    <w:tmpl w:val="DB10A618"/>
    <w:lvl w:ilvl="0" w:tplc="77D8F95A">
      <w:start w:val="1"/>
      <w:numFmt w:val="bullet"/>
      <w:lvlText w:val=""/>
      <w:lvlJc w:val="left"/>
      <w:pPr>
        <w:tabs>
          <w:tab w:val="num" w:pos="1480"/>
        </w:tabs>
        <w:ind w:left="1480" w:hanging="360"/>
      </w:pPr>
      <w:rPr>
        <w:rFonts w:ascii="Wingdings" w:hAnsi="Wingdings"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118">
    <w:nsid w:val="674626F5"/>
    <w:multiLevelType w:val="hybridMultilevel"/>
    <w:tmpl w:val="F18C52A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9">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0">
    <w:nsid w:val="6E934DAA"/>
    <w:multiLevelType w:val="hybridMultilevel"/>
    <w:tmpl w:val="94A4C22E"/>
    <w:lvl w:ilvl="0" w:tplc="04190001">
      <w:start w:val="1"/>
      <w:numFmt w:val="bullet"/>
      <w:lvlText w:val=""/>
      <w:lvlJc w:val="left"/>
      <w:pPr>
        <w:tabs>
          <w:tab w:val="num" w:pos="786"/>
        </w:tabs>
        <w:ind w:left="78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1">
    <w:nsid w:val="717308B1"/>
    <w:multiLevelType w:val="hybridMultilevel"/>
    <w:tmpl w:val="396A25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71981877"/>
    <w:multiLevelType w:val="hybridMultilevel"/>
    <w:tmpl w:val="698A35AE"/>
    <w:lvl w:ilvl="0" w:tplc="DC6CA0D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3">
    <w:nsid w:val="73A43849"/>
    <w:multiLevelType w:val="hybridMultilevel"/>
    <w:tmpl w:val="0A10889A"/>
    <w:lvl w:ilvl="0" w:tplc="04190001">
      <w:start w:val="1"/>
      <w:numFmt w:val="bullet"/>
      <w:lvlText w:val=""/>
      <w:lvlJc w:val="left"/>
      <w:pPr>
        <w:tabs>
          <w:tab w:val="num" w:pos="927"/>
        </w:tabs>
        <w:ind w:left="927" w:hanging="360"/>
      </w:pPr>
      <w:rPr>
        <w:rFonts w:ascii="Symbol" w:hAnsi="Symbol" w:hint="default"/>
        <w:color w:val="auto"/>
      </w:rPr>
    </w:lvl>
    <w:lvl w:ilvl="1" w:tplc="04190003">
      <w:start w:val="1"/>
      <w:numFmt w:val="decimal"/>
      <w:lvlText w:val="%2."/>
      <w:lvlJc w:val="left"/>
      <w:pPr>
        <w:tabs>
          <w:tab w:val="num" w:pos="1299"/>
        </w:tabs>
        <w:ind w:left="1299" w:hanging="360"/>
      </w:pPr>
    </w:lvl>
    <w:lvl w:ilvl="2" w:tplc="04190005">
      <w:start w:val="1"/>
      <w:numFmt w:val="decimal"/>
      <w:lvlText w:val="%3."/>
      <w:lvlJc w:val="left"/>
      <w:pPr>
        <w:tabs>
          <w:tab w:val="num" w:pos="2019"/>
        </w:tabs>
        <w:ind w:left="2019" w:hanging="360"/>
      </w:pPr>
    </w:lvl>
    <w:lvl w:ilvl="3" w:tplc="04190001">
      <w:start w:val="1"/>
      <w:numFmt w:val="decimal"/>
      <w:lvlText w:val="%4."/>
      <w:lvlJc w:val="left"/>
      <w:pPr>
        <w:tabs>
          <w:tab w:val="num" w:pos="2739"/>
        </w:tabs>
        <w:ind w:left="2739" w:hanging="360"/>
      </w:pPr>
    </w:lvl>
    <w:lvl w:ilvl="4" w:tplc="04190003">
      <w:start w:val="1"/>
      <w:numFmt w:val="decimal"/>
      <w:lvlText w:val="%5."/>
      <w:lvlJc w:val="left"/>
      <w:pPr>
        <w:tabs>
          <w:tab w:val="num" w:pos="3459"/>
        </w:tabs>
        <w:ind w:left="3459" w:hanging="360"/>
      </w:pPr>
    </w:lvl>
    <w:lvl w:ilvl="5" w:tplc="04190005">
      <w:start w:val="1"/>
      <w:numFmt w:val="decimal"/>
      <w:lvlText w:val="%6."/>
      <w:lvlJc w:val="left"/>
      <w:pPr>
        <w:tabs>
          <w:tab w:val="num" w:pos="4179"/>
        </w:tabs>
        <w:ind w:left="4179" w:hanging="360"/>
      </w:pPr>
    </w:lvl>
    <w:lvl w:ilvl="6" w:tplc="04190001">
      <w:start w:val="1"/>
      <w:numFmt w:val="decimal"/>
      <w:lvlText w:val="%7."/>
      <w:lvlJc w:val="left"/>
      <w:pPr>
        <w:tabs>
          <w:tab w:val="num" w:pos="4899"/>
        </w:tabs>
        <w:ind w:left="4899" w:hanging="360"/>
      </w:pPr>
    </w:lvl>
    <w:lvl w:ilvl="7" w:tplc="04190003">
      <w:start w:val="1"/>
      <w:numFmt w:val="decimal"/>
      <w:lvlText w:val="%8."/>
      <w:lvlJc w:val="left"/>
      <w:pPr>
        <w:tabs>
          <w:tab w:val="num" w:pos="5619"/>
        </w:tabs>
        <w:ind w:left="5619" w:hanging="360"/>
      </w:pPr>
    </w:lvl>
    <w:lvl w:ilvl="8" w:tplc="04190005">
      <w:start w:val="1"/>
      <w:numFmt w:val="decimal"/>
      <w:lvlText w:val="%9."/>
      <w:lvlJc w:val="left"/>
      <w:pPr>
        <w:tabs>
          <w:tab w:val="num" w:pos="6339"/>
        </w:tabs>
        <w:ind w:left="6339" w:hanging="360"/>
      </w:pPr>
    </w:lvl>
  </w:abstractNum>
  <w:abstractNum w:abstractNumId="124">
    <w:nsid w:val="773325F3"/>
    <w:multiLevelType w:val="multilevel"/>
    <w:tmpl w:val="47DEA29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5">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6">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7">
    <w:nsid w:val="7E9E4757"/>
    <w:multiLevelType w:val="hybridMultilevel"/>
    <w:tmpl w:val="228E246A"/>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8">
    <w:nsid w:val="7EE86799"/>
    <w:multiLevelType w:val="multilevel"/>
    <w:tmpl w:val="323C8136"/>
    <w:lvl w:ilvl="0">
      <w:start w:val="3"/>
      <w:numFmt w:val="decimal"/>
      <w:lvlText w:val="%1."/>
      <w:lvlJc w:val="left"/>
      <w:pPr>
        <w:ind w:left="450" w:hanging="450"/>
      </w:pPr>
      <w:rPr>
        <w:rFonts w:hint="default"/>
      </w:rPr>
    </w:lvl>
    <w:lvl w:ilvl="1">
      <w:start w:val="2"/>
      <w:numFmt w:val="decimal"/>
      <w:lvlText w:val="%1.%2."/>
      <w:lvlJc w:val="left"/>
      <w:pPr>
        <w:ind w:left="1004" w:hanging="720"/>
      </w:pPr>
      <w:rPr>
        <w:rFonts w:hint="default"/>
        <w:b/>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num w:numId="1">
    <w:abstractNumId w:val="119"/>
  </w:num>
  <w:num w:numId="2">
    <w:abstractNumId w:val="115"/>
  </w:num>
  <w:num w:numId="3">
    <w:abstractNumId w:val="110"/>
  </w:num>
  <w:num w:numId="4">
    <w:abstractNumId w:val="76"/>
  </w:num>
  <w:num w:numId="5">
    <w:abstractNumId w:val="125"/>
  </w:num>
  <w:num w:numId="6">
    <w:abstractNumId w:val="77"/>
  </w:num>
  <w:num w:numId="7">
    <w:abstractNumId w:val="98"/>
  </w:num>
  <w:num w:numId="8">
    <w:abstractNumId w:val="50"/>
  </w:num>
  <w:num w:numId="9">
    <w:abstractNumId w:val="54"/>
  </w:num>
  <w:num w:numId="10">
    <w:abstractNumId w:val="58"/>
  </w:num>
  <w:num w:numId="11">
    <w:abstractNumId w:val="90"/>
  </w:num>
  <w:num w:numId="12">
    <w:abstractNumId w:val="103"/>
  </w:num>
  <w:num w:numId="13">
    <w:abstractNumId w:val="113"/>
  </w:num>
  <w:num w:numId="14">
    <w:abstractNumId w:val="109"/>
  </w:num>
  <w:num w:numId="15">
    <w:abstractNumId w:val="81"/>
  </w:num>
  <w:num w:numId="16">
    <w:abstractNumId w:val="87"/>
  </w:num>
  <w:num w:numId="17">
    <w:abstractNumId w:val="72"/>
  </w:num>
  <w:num w:numId="18">
    <w:abstractNumId w:val="62"/>
  </w:num>
  <w:num w:numId="19">
    <w:abstractNumId w:val="107"/>
  </w:num>
  <w:num w:numId="20">
    <w:abstractNumId w:val="97"/>
  </w:num>
  <w:num w:numId="21">
    <w:abstractNumId w:val="71"/>
  </w:num>
  <w:num w:numId="22">
    <w:abstractNumId w:val="78"/>
  </w:num>
  <w:num w:numId="23">
    <w:abstractNumId w:val="126"/>
  </w:num>
  <w:num w:numId="24">
    <w:abstractNumId w:val="128"/>
  </w:num>
  <w:num w:numId="25">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1"/>
  </w:num>
  <w:num w:numId="29">
    <w:abstractNumId w:val="1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7"/>
  </w:num>
  <w:num w:numId="32">
    <w:abstractNumId w:val="51"/>
  </w:num>
  <w:num w:numId="33">
    <w:abstractNumId w:val="117"/>
  </w:num>
  <w:num w:numId="34">
    <w:abstractNumId w:val="64"/>
  </w:num>
  <w:num w:numId="35">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0"/>
  </w:num>
  <w:num w:numId="4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5"/>
  </w:num>
  <w:num w:numId="60">
    <w:abstractNumId w:val="44"/>
  </w:num>
  <w:num w:numId="61">
    <w:abstractNumId w:val="106"/>
  </w:num>
  <w:num w:numId="62">
    <w:abstractNumId w:val="79"/>
  </w:num>
  <w:num w:numId="63">
    <w:abstractNumId w:val="89"/>
  </w:num>
  <w:num w:numId="64">
    <w:abstractNumId w:val="3"/>
  </w:num>
  <w:num w:numId="65">
    <w:abstractNumId w:val="96"/>
  </w:num>
  <w:num w:numId="66">
    <w:abstractNumId w:val="73"/>
  </w:num>
  <w:num w:numId="67">
    <w:abstractNumId w:val="92"/>
  </w:num>
  <w:num w:numId="68">
    <w:abstractNumId w:val="53"/>
  </w:num>
  <w:num w:numId="69">
    <w:abstractNumId w:val="48"/>
  </w:num>
  <w:num w:numId="70">
    <w:abstractNumId w:val="116"/>
  </w:num>
  <w:num w:numId="71">
    <w:abstractNumId w:val="99"/>
  </w:num>
  <w:num w:numId="72">
    <w:abstractNumId w:val="56"/>
  </w:num>
  <w:num w:numId="73">
    <w:abstractNumId w:val="75"/>
  </w:num>
  <w:num w:numId="74">
    <w:abstractNumId w:val="101"/>
  </w:num>
  <w:num w:numId="75">
    <w:abstractNumId w:val="121"/>
  </w:num>
  <w:num w:numId="76">
    <w:abstractNumId w:val="25"/>
  </w:num>
  <w:num w:numId="77">
    <w:abstractNumId w:val="17"/>
  </w:num>
  <w:num w:numId="78">
    <w:abstractNumId w:val="20"/>
  </w:num>
  <w:num w:numId="79">
    <w:abstractNumId w:val="40"/>
  </w:num>
  <w:num w:numId="80">
    <w:abstractNumId w:val="10"/>
  </w:num>
  <w:num w:numId="81">
    <w:abstractNumId w:val="23"/>
  </w:num>
  <w:num w:numId="82">
    <w:abstractNumId w:val="13"/>
  </w:num>
  <w:num w:numId="83">
    <w:abstractNumId w:val="33"/>
  </w:num>
  <w:num w:numId="84">
    <w:abstractNumId w:val="11"/>
  </w:num>
  <w:num w:numId="85">
    <w:abstractNumId w:val="8"/>
  </w:num>
  <w:num w:numId="86">
    <w:abstractNumId w:val="41"/>
  </w:num>
  <w:num w:numId="87">
    <w:abstractNumId w:val="19"/>
  </w:num>
  <w:num w:numId="88">
    <w:abstractNumId w:val="18"/>
  </w:num>
  <w:num w:numId="89">
    <w:abstractNumId w:val="31"/>
  </w:num>
  <w:num w:numId="90">
    <w:abstractNumId w:val="34"/>
  </w:num>
  <w:num w:numId="91">
    <w:abstractNumId w:val="39"/>
  </w:num>
  <w:num w:numId="92">
    <w:abstractNumId w:val="35"/>
  </w:num>
  <w:num w:numId="93">
    <w:abstractNumId w:val="28"/>
  </w:num>
  <w:num w:numId="94">
    <w:abstractNumId w:val="15"/>
  </w:num>
  <w:num w:numId="95">
    <w:abstractNumId w:val="37"/>
  </w:num>
  <w:num w:numId="96">
    <w:abstractNumId w:val="27"/>
  </w:num>
  <w:num w:numId="97">
    <w:abstractNumId w:val="24"/>
  </w:num>
  <w:num w:numId="98">
    <w:abstractNumId w:val="36"/>
  </w:num>
  <w:num w:numId="99">
    <w:abstractNumId w:val="32"/>
  </w:num>
  <w:num w:numId="100">
    <w:abstractNumId w:val="30"/>
  </w:num>
  <w:num w:numId="101">
    <w:abstractNumId w:val="22"/>
  </w:num>
  <w:num w:numId="102">
    <w:abstractNumId w:val="16"/>
  </w:num>
  <w:num w:numId="103">
    <w:abstractNumId w:val="42"/>
  </w:num>
  <w:num w:numId="104">
    <w:abstractNumId w:val="38"/>
  </w:num>
  <w:num w:numId="105">
    <w:abstractNumId w:val="21"/>
  </w:num>
  <w:num w:numId="106">
    <w:abstractNumId w:val="14"/>
  </w:num>
  <w:num w:numId="107">
    <w:abstractNumId w:val="43"/>
  </w:num>
  <w:num w:numId="108">
    <w:abstractNumId w:val="26"/>
  </w:num>
  <w:num w:numId="109">
    <w:abstractNumId w:val="29"/>
  </w:num>
  <w:num w:numId="110">
    <w:abstractNumId w:val="46"/>
  </w:num>
  <w:num w:numId="111">
    <w:abstractNumId w:val="122"/>
  </w:num>
  <w:num w:numId="112">
    <w:abstractNumId w:val="93"/>
  </w:num>
  <w:num w:numId="113">
    <w:abstractNumId w:val="82"/>
  </w:num>
  <w:num w:numId="114">
    <w:abstractNumId w:val="49"/>
  </w:num>
  <w:num w:numId="115">
    <w:abstractNumId w:val="104"/>
  </w:num>
  <w:num w:numId="116">
    <w:abstractNumId w:val="124"/>
  </w:num>
  <w:num w:numId="117">
    <w:abstractNumId w:val="69"/>
  </w:num>
  <w:num w:numId="118">
    <w:abstractNumId w:val="105"/>
  </w:num>
  <w:num w:numId="119">
    <w:abstractNumId w:val="12"/>
  </w:num>
  <w:num w:numId="120">
    <w:abstractNumId w:val="59"/>
  </w:num>
  <w:num w:numId="121">
    <w:abstractNumId w:val="91"/>
  </w:num>
  <w:numIdMacAtCleanup w:val="1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hideSpellingErrors/>
  <w:hideGrammaticalErrors/>
  <w:proofState w:grammar="clean"/>
  <w:defaultTabStop w:val="708"/>
  <w:characterSpacingControl w:val="doNotCompress"/>
  <w:footnotePr>
    <w:footnote w:id="-1"/>
    <w:footnote w:id="0"/>
  </w:footnotePr>
  <w:endnotePr>
    <w:endnote w:id="-1"/>
    <w:endnote w:id="0"/>
  </w:endnotePr>
  <w:compat/>
  <w:rsids>
    <w:rsidRoot w:val="005D0CB0"/>
    <w:rsid w:val="0000268F"/>
    <w:rsid w:val="00002CC9"/>
    <w:rsid w:val="0000740B"/>
    <w:rsid w:val="00007C55"/>
    <w:rsid w:val="00012122"/>
    <w:rsid w:val="00014268"/>
    <w:rsid w:val="0003523D"/>
    <w:rsid w:val="00036886"/>
    <w:rsid w:val="000411D5"/>
    <w:rsid w:val="000412C3"/>
    <w:rsid w:val="00047A17"/>
    <w:rsid w:val="00051F2A"/>
    <w:rsid w:val="00052A68"/>
    <w:rsid w:val="00056C3C"/>
    <w:rsid w:val="00060374"/>
    <w:rsid w:val="000611DD"/>
    <w:rsid w:val="00067215"/>
    <w:rsid w:val="000672EB"/>
    <w:rsid w:val="00073713"/>
    <w:rsid w:val="00074266"/>
    <w:rsid w:val="00084D25"/>
    <w:rsid w:val="00085C55"/>
    <w:rsid w:val="00086B4E"/>
    <w:rsid w:val="00090448"/>
    <w:rsid w:val="00091CA5"/>
    <w:rsid w:val="0009208D"/>
    <w:rsid w:val="00092A93"/>
    <w:rsid w:val="00092D6A"/>
    <w:rsid w:val="00093742"/>
    <w:rsid w:val="00094B3C"/>
    <w:rsid w:val="000A0AE5"/>
    <w:rsid w:val="000A4723"/>
    <w:rsid w:val="000A6A37"/>
    <w:rsid w:val="000B7831"/>
    <w:rsid w:val="000C27D6"/>
    <w:rsid w:val="000C628C"/>
    <w:rsid w:val="000C6FEE"/>
    <w:rsid w:val="000D2CF2"/>
    <w:rsid w:val="000D4188"/>
    <w:rsid w:val="000E04E3"/>
    <w:rsid w:val="000E1F8D"/>
    <w:rsid w:val="000E4103"/>
    <w:rsid w:val="000F1C05"/>
    <w:rsid w:val="000F3236"/>
    <w:rsid w:val="000F42A9"/>
    <w:rsid w:val="000F56C9"/>
    <w:rsid w:val="000F7B83"/>
    <w:rsid w:val="00104ECF"/>
    <w:rsid w:val="0010788B"/>
    <w:rsid w:val="00110B3B"/>
    <w:rsid w:val="00113267"/>
    <w:rsid w:val="00114C2E"/>
    <w:rsid w:val="001157E9"/>
    <w:rsid w:val="00116486"/>
    <w:rsid w:val="00116A0E"/>
    <w:rsid w:val="00117838"/>
    <w:rsid w:val="00122FE3"/>
    <w:rsid w:val="001261E0"/>
    <w:rsid w:val="00131801"/>
    <w:rsid w:val="00133436"/>
    <w:rsid w:val="00135520"/>
    <w:rsid w:val="00140B24"/>
    <w:rsid w:val="00141EE5"/>
    <w:rsid w:val="00143C7D"/>
    <w:rsid w:val="001631FB"/>
    <w:rsid w:val="00165AA3"/>
    <w:rsid w:val="001661E0"/>
    <w:rsid w:val="00177646"/>
    <w:rsid w:val="00181459"/>
    <w:rsid w:val="001871C3"/>
    <w:rsid w:val="0018732B"/>
    <w:rsid w:val="0019357C"/>
    <w:rsid w:val="00195B65"/>
    <w:rsid w:val="00196657"/>
    <w:rsid w:val="00197615"/>
    <w:rsid w:val="001A24C2"/>
    <w:rsid w:val="001A6738"/>
    <w:rsid w:val="001A734F"/>
    <w:rsid w:val="001B0D37"/>
    <w:rsid w:val="001B2F4F"/>
    <w:rsid w:val="001B3C6C"/>
    <w:rsid w:val="001C68CA"/>
    <w:rsid w:val="001D024A"/>
    <w:rsid w:val="001D2D9E"/>
    <w:rsid w:val="001D3976"/>
    <w:rsid w:val="001D643E"/>
    <w:rsid w:val="001E3976"/>
    <w:rsid w:val="001E4538"/>
    <w:rsid w:val="001E6683"/>
    <w:rsid w:val="001E675B"/>
    <w:rsid w:val="001F004C"/>
    <w:rsid w:val="001F0B28"/>
    <w:rsid w:val="001F1E1D"/>
    <w:rsid w:val="001F3F1E"/>
    <w:rsid w:val="001F481B"/>
    <w:rsid w:val="001F4AE3"/>
    <w:rsid w:val="002045AC"/>
    <w:rsid w:val="0020497F"/>
    <w:rsid w:val="00206E92"/>
    <w:rsid w:val="00214C47"/>
    <w:rsid w:val="00216C94"/>
    <w:rsid w:val="002170A5"/>
    <w:rsid w:val="00220B30"/>
    <w:rsid w:val="002255F8"/>
    <w:rsid w:val="00225AFF"/>
    <w:rsid w:val="0022743E"/>
    <w:rsid w:val="00231EA3"/>
    <w:rsid w:val="00233930"/>
    <w:rsid w:val="002412B9"/>
    <w:rsid w:val="00244714"/>
    <w:rsid w:val="002511E5"/>
    <w:rsid w:val="00261346"/>
    <w:rsid w:val="00264924"/>
    <w:rsid w:val="00264E39"/>
    <w:rsid w:val="00265CCE"/>
    <w:rsid w:val="002713E2"/>
    <w:rsid w:val="00275EAA"/>
    <w:rsid w:val="00276AD1"/>
    <w:rsid w:val="00276FE9"/>
    <w:rsid w:val="0028228E"/>
    <w:rsid w:val="00296B79"/>
    <w:rsid w:val="00297B03"/>
    <w:rsid w:val="002A17D5"/>
    <w:rsid w:val="002A4E7A"/>
    <w:rsid w:val="002A6158"/>
    <w:rsid w:val="002A6861"/>
    <w:rsid w:val="002A6BCD"/>
    <w:rsid w:val="002B0102"/>
    <w:rsid w:val="002B05A1"/>
    <w:rsid w:val="002B2953"/>
    <w:rsid w:val="002B3DDE"/>
    <w:rsid w:val="002B7C72"/>
    <w:rsid w:val="002B7F89"/>
    <w:rsid w:val="002C5232"/>
    <w:rsid w:val="002C6D30"/>
    <w:rsid w:val="002D0462"/>
    <w:rsid w:val="002D12EE"/>
    <w:rsid w:val="002D2C77"/>
    <w:rsid w:val="002D3C39"/>
    <w:rsid w:val="002D6766"/>
    <w:rsid w:val="002E0749"/>
    <w:rsid w:val="002E09D2"/>
    <w:rsid w:val="002E2B62"/>
    <w:rsid w:val="002F1918"/>
    <w:rsid w:val="002F30AF"/>
    <w:rsid w:val="002F36BC"/>
    <w:rsid w:val="002F5DB4"/>
    <w:rsid w:val="002F7E11"/>
    <w:rsid w:val="003008C0"/>
    <w:rsid w:val="00301060"/>
    <w:rsid w:val="00303137"/>
    <w:rsid w:val="003053B8"/>
    <w:rsid w:val="00307AAA"/>
    <w:rsid w:val="003111E3"/>
    <w:rsid w:val="00312574"/>
    <w:rsid w:val="00312CF0"/>
    <w:rsid w:val="0031534D"/>
    <w:rsid w:val="003202F6"/>
    <w:rsid w:val="00321732"/>
    <w:rsid w:val="00326BE3"/>
    <w:rsid w:val="00332A94"/>
    <w:rsid w:val="00333FBC"/>
    <w:rsid w:val="0033585E"/>
    <w:rsid w:val="00340FD8"/>
    <w:rsid w:val="00342051"/>
    <w:rsid w:val="00344140"/>
    <w:rsid w:val="00344B5D"/>
    <w:rsid w:val="00346A81"/>
    <w:rsid w:val="00350836"/>
    <w:rsid w:val="0035100C"/>
    <w:rsid w:val="00362784"/>
    <w:rsid w:val="00362F0D"/>
    <w:rsid w:val="00363109"/>
    <w:rsid w:val="00363A12"/>
    <w:rsid w:val="00363E73"/>
    <w:rsid w:val="00375003"/>
    <w:rsid w:val="00375C5D"/>
    <w:rsid w:val="0038114E"/>
    <w:rsid w:val="00381823"/>
    <w:rsid w:val="003865F8"/>
    <w:rsid w:val="0039584B"/>
    <w:rsid w:val="00395DDA"/>
    <w:rsid w:val="003A7ED6"/>
    <w:rsid w:val="003B28A4"/>
    <w:rsid w:val="003B2B4B"/>
    <w:rsid w:val="003B38C7"/>
    <w:rsid w:val="003B6815"/>
    <w:rsid w:val="003B6E44"/>
    <w:rsid w:val="003C0745"/>
    <w:rsid w:val="003C0EEE"/>
    <w:rsid w:val="003C23C2"/>
    <w:rsid w:val="003C337E"/>
    <w:rsid w:val="003C7CB8"/>
    <w:rsid w:val="003D002F"/>
    <w:rsid w:val="003D1CCD"/>
    <w:rsid w:val="003D3907"/>
    <w:rsid w:val="003D4204"/>
    <w:rsid w:val="003D4A82"/>
    <w:rsid w:val="003D4E86"/>
    <w:rsid w:val="003D6F7D"/>
    <w:rsid w:val="003E1DC1"/>
    <w:rsid w:val="003E66F1"/>
    <w:rsid w:val="003E737C"/>
    <w:rsid w:val="003F1605"/>
    <w:rsid w:val="003F26EF"/>
    <w:rsid w:val="003F3D5C"/>
    <w:rsid w:val="003F45FE"/>
    <w:rsid w:val="003F4DF2"/>
    <w:rsid w:val="003F5A31"/>
    <w:rsid w:val="003F697C"/>
    <w:rsid w:val="003F7807"/>
    <w:rsid w:val="004019C8"/>
    <w:rsid w:val="00404E8A"/>
    <w:rsid w:val="00405455"/>
    <w:rsid w:val="004058DA"/>
    <w:rsid w:val="00410A81"/>
    <w:rsid w:val="00413904"/>
    <w:rsid w:val="0041436B"/>
    <w:rsid w:val="004230E5"/>
    <w:rsid w:val="0042639D"/>
    <w:rsid w:val="0042656B"/>
    <w:rsid w:val="00431939"/>
    <w:rsid w:val="00434F70"/>
    <w:rsid w:val="00436436"/>
    <w:rsid w:val="004464AD"/>
    <w:rsid w:val="00446CE6"/>
    <w:rsid w:val="004532B8"/>
    <w:rsid w:val="004634D4"/>
    <w:rsid w:val="004649C0"/>
    <w:rsid w:val="004652C2"/>
    <w:rsid w:val="0046600D"/>
    <w:rsid w:val="004679A1"/>
    <w:rsid w:val="00471264"/>
    <w:rsid w:val="004743CF"/>
    <w:rsid w:val="00474619"/>
    <w:rsid w:val="00477FBF"/>
    <w:rsid w:val="00480D4F"/>
    <w:rsid w:val="00485181"/>
    <w:rsid w:val="00486477"/>
    <w:rsid w:val="004902B1"/>
    <w:rsid w:val="0049403F"/>
    <w:rsid w:val="004A213F"/>
    <w:rsid w:val="004A5746"/>
    <w:rsid w:val="004A67F3"/>
    <w:rsid w:val="004B1562"/>
    <w:rsid w:val="004B1B0D"/>
    <w:rsid w:val="004B3EC2"/>
    <w:rsid w:val="004B4CC7"/>
    <w:rsid w:val="004B68EC"/>
    <w:rsid w:val="004B6C9F"/>
    <w:rsid w:val="004B6CB9"/>
    <w:rsid w:val="004C0B36"/>
    <w:rsid w:val="004C3979"/>
    <w:rsid w:val="004C605C"/>
    <w:rsid w:val="004C7ED6"/>
    <w:rsid w:val="004E087F"/>
    <w:rsid w:val="004E0BD2"/>
    <w:rsid w:val="004E4D2F"/>
    <w:rsid w:val="004F096D"/>
    <w:rsid w:val="004F0FB5"/>
    <w:rsid w:val="004F15F6"/>
    <w:rsid w:val="004F2C93"/>
    <w:rsid w:val="004F378B"/>
    <w:rsid w:val="004F3E0E"/>
    <w:rsid w:val="004F7C74"/>
    <w:rsid w:val="00500205"/>
    <w:rsid w:val="00502069"/>
    <w:rsid w:val="00505666"/>
    <w:rsid w:val="00506948"/>
    <w:rsid w:val="0051253B"/>
    <w:rsid w:val="00513276"/>
    <w:rsid w:val="00523441"/>
    <w:rsid w:val="00523950"/>
    <w:rsid w:val="0052624C"/>
    <w:rsid w:val="00531FBD"/>
    <w:rsid w:val="00532C09"/>
    <w:rsid w:val="00532DD1"/>
    <w:rsid w:val="00537237"/>
    <w:rsid w:val="005401CC"/>
    <w:rsid w:val="00540C4A"/>
    <w:rsid w:val="00542BA9"/>
    <w:rsid w:val="0054369A"/>
    <w:rsid w:val="005517C2"/>
    <w:rsid w:val="00552072"/>
    <w:rsid w:val="00552E64"/>
    <w:rsid w:val="00553408"/>
    <w:rsid w:val="0055423B"/>
    <w:rsid w:val="00554CE8"/>
    <w:rsid w:val="005554BD"/>
    <w:rsid w:val="00557F36"/>
    <w:rsid w:val="00562826"/>
    <w:rsid w:val="00562DB7"/>
    <w:rsid w:val="00563AB0"/>
    <w:rsid w:val="00563BA8"/>
    <w:rsid w:val="0057003A"/>
    <w:rsid w:val="00571A01"/>
    <w:rsid w:val="00572B37"/>
    <w:rsid w:val="00572E6A"/>
    <w:rsid w:val="00573DE1"/>
    <w:rsid w:val="005745ED"/>
    <w:rsid w:val="00576BBB"/>
    <w:rsid w:val="00577FAA"/>
    <w:rsid w:val="00580912"/>
    <w:rsid w:val="00580ED8"/>
    <w:rsid w:val="005822A5"/>
    <w:rsid w:val="005823D5"/>
    <w:rsid w:val="00583A56"/>
    <w:rsid w:val="00585357"/>
    <w:rsid w:val="00594D06"/>
    <w:rsid w:val="00595145"/>
    <w:rsid w:val="00596323"/>
    <w:rsid w:val="00597FC0"/>
    <w:rsid w:val="005A0CC7"/>
    <w:rsid w:val="005A2748"/>
    <w:rsid w:val="005A3E89"/>
    <w:rsid w:val="005A6DF7"/>
    <w:rsid w:val="005B239F"/>
    <w:rsid w:val="005B482A"/>
    <w:rsid w:val="005B5E9E"/>
    <w:rsid w:val="005B63D8"/>
    <w:rsid w:val="005C3E1B"/>
    <w:rsid w:val="005C4D15"/>
    <w:rsid w:val="005C53A6"/>
    <w:rsid w:val="005C5F90"/>
    <w:rsid w:val="005D0222"/>
    <w:rsid w:val="005D0CB0"/>
    <w:rsid w:val="005D11F0"/>
    <w:rsid w:val="005D4488"/>
    <w:rsid w:val="005D4F86"/>
    <w:rsid w:val="005D53A5"/>
    <w:rsid w:val="005D5883"/>
    <w:rsid w:val="005D66BB"/>
    <w:rsid w:val="005D6928"/>
    <w:rsid w:val="005D7693"/>
    <w:rsid w:val="005E0565"/>
    <w:rsid w:val="005E1B6D"/>
    <w:rsid w:val="005E307F"/>
    <w:rsid w:val="005E3813"/>
    <w:rsid w:val="005E456A"/>
    <w:rsid w:val="005F0115"/>
    <w:rsid w:val="005F2BF9"/>
    <w:rsid w:val="005F46DF"/>
    <w:rsid w:val="005F572A"/>
    <w:rsid w:val="005F6DE7"/>
    <w:rsid w:val="00607B58"/>
    <w:rsid w:val="00611D3D"/>
    <w:rsid w:val="006132D1"/>
    <w:rsid w:val="00630781"/>
    <w:rsid w:val="0063458E"/>
    <w:rsid w:val="00642ABF"/>
    <w:rsid w:val="00644D72"/>
    <w:rsid w:val="006466BA"/>
    <w:rsid w:val="006516AA"/>
    <w:rsid w:val="00653A76"/>
    <w:rsid w:val="00655E3A"/>
    <w:rsid w:val="0065696A"/>
    <w:rsid w:val="006633D5"/>
    <w:rsid w:val="00667C57"/>
    <w:rsid w:val="006755E1"/>
    <w:rsid w:val="006809A6"/>
    <w:rsid w:val="00692211"/>
    <w:rsid w:val="006925A9"/>
    <w:rsid w:val="0069722E"/>
    <w:rsid w:val="006A265B"/>
    <w:rsid w:val="006A2C28"/>
    <w:rsid w:val="006A422A"/>
    <w:rsid w:val="006A6368"/>
    <w:rsid w:val="006B08FF"/>
    <w:rsid w:val="006B110E"/>
    <w:rsid w:val="006C140C"/>
    <w:rsid w:val="006C3398"/>
    <w:rsid w:val="006C5DA7"/>
    <w:rsid w:val="006C66D7"/>
    <w:rsid w:val="006C6D67"/>
    <w:rsid w:val="006D1CBD"/>
    <w:rsid w:val="006D45B2"/>
    <w:rsid w:val="006D6329"/>
    <w:rsid w:val="006D6882"/>
    <w:rsid w:val="006D6B92"/>
    <w:rsid w:val="006D7B6B"/>
    <w:rsid w:val="006E6E8B"/>
    <w:rsid w:val="006F37CE"/>
    <w:rsid w:val="006F4B4E"/>
    <w:rsid w:val="006F51F9"/>
    <w:rsid w:val="006F6B12"/>
    <w:rsid w:val="00700DCD"/>
    <w:rsid w:val="00705211"/>
    <w:rsid w:val="00710B50"/>
    <w:rsid w:val="00710FF4"/>
    <w:rsid w:val="00713E7D"/>
    <w:rsid w:val="007141CA"/>
    <w:rsid w:val="00714AA7"/>
    <w:rsid w:val="00714F42"/>
    <w:rsid w:val="00721E54"/>
    <w:rsid w:val="00724C7C"/>
    <w:rsid w:val="007268A0"/>
    <w:rsid w:val="00726E0E"/>
    <w:rsid w:val="0073048A"/>
    <w:rsid w:val="007338DB"/>
    <w:rsid w:val="00736F8A"/>
    <w:rsid w:val="00744848"/>
    <w:rsid w:val="00745B92"/>
    <w:rsid w:val="00746817"/>
    <w:rsid w:val="007470CB"/>
    <w:rsid w:val="00751306"/>
    <w:rsid w:val="007523C0"/>
    <w:rsid w:val="00754B1F"/>
    <w:rsid w:val="00756A20"/>
    <w:rsid w:val="00756B3B"/>
    <w:rsid w:val="00756C6D"/>
    <w:rsid w:val="00760C91"/>
    <w:rsid w:val="00763050"/>
    <w:rsid w:val="00764D87"/>
    <w:rsid w:val="00765FB6"/>
    <w:rsid w:val="0077029E"/>
    <w:rsid w:val="00775DA5"/>
    <w:rsid w:val="007778F0"/>
    <w:rsid w:val="00780605"/>
    <w:rsid w:val="00781DAF"/>
    <w:rsid w:val="00783B6D"/>
    <w:rsid w:val="0078507A"/>
    <w:rsid w:val="00791A5E"/>
    <w:rsid w:val="00792C8A"/>
    <w:rsid w:val="00793BBA"/>
    <w:rsid w:val="00797ECB"/>
    <w:rsid w:val="007A6BFF"/>
    <w:rsid w:val="007B0404"/>
    <w:rsid w:val="007C0C1F"/>
    <w:rsid w:val="007C25ED"/>
    <w:rsid w:val="007C542E"/>
    <w:rsid w:val="007C7380"/>
    <w:rsid w:val="007D715F"/>
    <w:rsid w:val="007D7617"/>
    <w:rsid w:val="007E312C"/>
    <w:rsid w:val="007E3D6D"/>
    <w:rsid w:val="007E4790"/>
    <w:rsid w:val="007E639C"/>
    <w:rsid w:val="007E65DB"/>
    <w:rsid w:val="007F0C7C"/>
    <w:rsid w:val="007F0E27"/>
    <w:rsid w:val="007F104D"/>
    <w:rsid w:val="007F23AE"/>
    <w:rsid w:val="007F6450"/>
    <w:rsid w:val="007F71DD"/>
    <w:rsid w:val="00801892"/>
    <w:rsid w:val="00802BF4"/>
    <w:rsid w:val="00812D05"/>
    <w:rsid w:val="00817ABC"/>
    <w:rsid w:val="00821939"/>
    <w:rsid w:val="00825DC2"/>
    <w:rsid w:val="0082737D"/>
    <w:rsid w:val="00841BFC"/>
    <w:rsid w:val="00844B16"/>
    <w:rsid w:val="0085137A"/>
    <w:rsid w:val="00861525"/>
    <w:rsid w:val="00863C64"/>
    <w:rsid w:val="00873692"/>
    <w:rsid w:val="0087490D"/>
    <w:rsid w:val="00880217"/>
    <w:rsid w:val="00884BAC"/>
    <w:rsid w:val="0088637D"/>
    <w:rsid w:val="00886A51"/>
    <w:rsid w:val="00886D75"/>
    <w:rsid w:val="00891F5C"/>
    <w:rsid w:val="0089471F"/>
    <w:rsid w:val="00894CBF"/>
    <w:rsid w:val="0089547E"/>
    <w:rsid w:val="0089737F"/>
    <w:rsid w:val="00897BB2"/>
    <w:rsid w:val="008A0743"/>
    <w:rsid w:val="008A1592"/>
    <w:rsid w:val="008A1CDA"/>
    <w:rsid w:val="008A46B8"/>
    <w:rsid w:val="008A6FFE"/>
    <w:rsid w:val="008A76CC"/>
    <w:rsid w:val="008B1EF6"/>
    <w:rsid w:val="008B2D7E"/>
    <w:rsid w:val="008B36A5"/>
    <w:rsid w:val="008B42D9"/>
    <w:rsid w:val="008B6B5F"/>
    <w:rsid w:val="008C014F"/>
    <w:rsid w:val="008C6CAF"/>
    <w:rsid w:val="008C708E"/>
    <w:rsid w:val="008D3004"/>
    <w:rsid w:val="008D3167"/>
    <w:rsid w:val="008D5907"/>
    <w:rsid w:val="008D7A55"/>
    <w:rsid w:val="008E0994"/>
    <w:rsid w:val="008E7D7A"/>
    <w:rsid w:val="008F02C3"/>
    <w:rsid w:val="008F183A"/>
    <w:rsid w:val="008F4BE9"/>
    <w:rsid w:val="008F53CA"/>
    <w:rsid w:val="008F5F9B"/>
    <w:rsid w:val="00900B5A"/>
    <w:rsid w:val="00900B6F"/>
    <w:rsid w:val="00902556"/>
    <w:rsid w:val="009031ED"/>
    <w:rsid w:val="00905811"/>
    <w:rsid w:val="00905A6B"/>
    <w:rsid w:val="00907B98"/>
    <w:rsid w:val="00907EEC"/>
    <w:rsid w:val="009116D7"/>
    <w:rsid w:val="009125E8"/>
    <w:rsid w:val="00913817"/>
    <w:rsid w:val="0092190E"/>
    <w:rsid w:val="00925063"/>
    <w:rsid w:val="009278BF"/>
    <w:rsid w:val="00931CBC"/>
    <w:rsid w:val="00935726"/>
    <w:rsid w:val="00937211"/>
    <w:rsid w:val="00946D62"/>
    <w:rsid w:val="00946E41"/>
    <w:rsid w:val="009530A1"/>
    <w:rsid w:val="009542AF"/>
    <w:rsid w:val="00954634"/>
    <w:rsid w:val="00963A9C"/>
    <w:rsid w:val="00963B80"/>
    <w:rsid w:val="00966CED"/>
    <w:rsid w:val="00967133"/>
    <w:rsid w:val="009765E6"/>
    <w:rsid w:val="00980181"/>
    <w:rsid w:val="0098235B"/>
    <w:rsid w:val="00984629"/>
    <w:rsid w:val="00987F82"/>
    <w:rsid w:val="00991684"/>
    <w:rsid w:val="00995647"/>
    <w:rsid w:val="009A3584"/>
    <w:rsid w:val="009A545C"/>
    <w:rsid w:val="009A634F"/>
    <w:rsid w:val="009A7654"/>
    <w:rsid w:val="009B0659"/>
    <w:rsid w:val="009B0961"/>
    <w:rsid w:val="009B3190"/>
    <w:rsid w:val="009B3C25"/>
    <w:rsid w:val="009B40E9"/>
    <w:rsid w:val="009C031E"/>
    <w:rsid w:val="009C2C13"/>
    <w:rsid w:val="009C38AB"/>
    <w:rsid w:val="009C577D"/>
    <w:rsid w:val="009C620A"/>
    <w:rsid w:val="009C67A9"/>
    <w:rsid w:val="009C6890"/>
    <w:rsid w:val="009D214C"/>
    <w:rsid w:val="009D2578"/>
    <w:rsid w:val="009D5D74"/>
    <w:rsid w:val="009E16C4"/>
    <w:rsid w:val="009E4970"/>
    <w:rsid w:val="009E4C00"/>
    <w:rsid w:val="009F1B43"/>
    <w:rsid w:val="009F232D"/>
    <w:rsid w:val="009F2B8C"/>
    <w:rsid w:val="009F3FAD"/>
    <w:rsid w:val="009F67B5"/>
    <w:rsid w:val="00A02135"/>
    <w:rsid w:val="00A0541E"/>
    <w:rsid w:val="00A0641E"/>
    <w:rsid w:val="00A079EB"/>
    <w:rsid w:val="00A10239"/>
    <w:rsid w:val="00A10E0D"/>
    <w:rsid w:val="00A127A9"/>
    <w:rsid w:val="00A13C5D"/>
    <w:rsid w:val="00A13E7E"/>
    <w:rsid w:val="00A14332"/>
    <w:rsid w:val="00A1453B"/>
    <w:rsid w:val="00A15EDD"/>
    <w:rsid w:val="00A1738B"/>
    <w:rsid w:val="00A22907"/>
    <w:rsid w:val="00A26EB6"/>
    <w:rsid w:val="00A304D9"/>
    <w:rsid w:val="00A30598"/>
    <w:rsid w:val="00A31982"/>
    <w:rsid w:val="00A3436A"/>
    <w:rsid w:val="00A46FD9"/>
    <w:rsid w:val="00A46FF4"/>
    <w:rsid w:val="00A47F10"/>
    <w:rsid w:val="00A5032F"/>
    <w:rsid w:val="00A513A4"/>
    <w:rsid w:val="00A5155B"/>
    <w:rsid w:val="00A5293E"/>
    <w:rsid w:val="00A55FB2"/>
    <w:rsid w:val="00A6062D"/>
    <w:rsid w:val="00A61391"/>
    <w:rsid w:val="00A64E13"/>
    <w:rsid w:val="00A655AC"/>
    <w:rsid w:val="00A7159F"/>
    <w:rsid w:val="00A727AB"/>
    <w:rsid w:val="00A72DEE"/>
    <w:rsid w:val="00A73124"/>
    <w:rsid w:val="00A74738"/>
    <w:rsid w:val="00A8157E"/>
    <w:rsid w:val="00A81AB8"/>
    <w:rsid w:val="00A831DC"/>
    <w:rsid w:val="00A83779"/>
    <w:rsid w:val="00A86930"/>
    <w:rsid w:val="00A879A2"/>
    <w:rsid w:val="00A87A29"/>
    <w:rsid w:val="00A90D4C"/>
    <w:rsid w:val="00A93FB6"/>
    <w:rsid w:val="00AA36C0"/>
    <w:rsid w:val="00AA4F1F"/>
    <w:rsid w:val="00AA6C18"/>
    <w:rsid w:val="00AB1E76"/>
    <w:rsid w:val="00AB1F70"/>
    <w:rsid w:val="00AB5729"/>
    <w:rsid w:val="00AB7897"/>
    <w:rsid w:val="00AC2B8B"/>
    <w:rsid w:val="00AC4C9C"/>
    <w:rsid w:val="00AC5FE2"/>
    <w:rsid w:val="00AC63E5"/>
    <w:rsid w:val="00AC645F"/>
    <w:rsid w:val="00AD45F4"/>
    <w:rsid w:val="00AD64C6"/>
    <w:rsid w:val="00AE25D3"/>
    <w:rsid w:val="00AE452C"/>
    <w:rsid w:val="00AE558D"/>
    <w:rsid w:val="00AE66D3"/>
    <w:rsid w:val="00AE7AED"/>
    <w:rsid w:val="00AF0962"/>
    <w:rsid w:val="00AF301F"/>
    <w:rsid w:val="00AF6C37"/>
    <w:rsid w:val="00AF73CF"/>
    <w:rsid w:val="00B0022E"/>
    <w:rsid w:val="00B005E0"/>
    <w:rsid w:val="00B01DE5"/>
    <w:rsid w:val="00B1400F"/>
    <w:rsid w:val="00B225A8"/>
    <w:rsid w:val="00B22FE2"/>
    <w:rsid w:val="00B24B6C"/>
    <w:rsid w:val="00B25589"/>
    <w:rsid w:val="00B27070"/>
    <w:rsid w:val="00B30DB0"/>
    <w:rsid w:val="00B32198"/>
    <w:rsid w:val="00B32387"/>
    <w:rsid w:val="00B34401"/>
    <w:rsid w:val="00B347E9"/>
    <w:rsid w:val="00B35676"/>
    <w:rsid w:val="00B364BF"/>
    <w:rsid w:val="00B4045A"/>
    <w:rsid w:val="00B420CF"/>
    <w:rsid w:val="00B45D8A"/>
    <w:rsid w:val="00B47F4D"/>
    <w:rsid w:val="00B50C7E"/>
    <w:rsid w:val="00B50E75"/>
    <w:rsid w:val="00B5186E"/>
    <w:rsid w:val="00B527E9"/>
    <w:rsid w:val="00B539E0"/>
    <w:rsid w:val="00B552DC"/>
    <w:rsid w:val="00B630CB"/>
    <w:rsid w:val="00B63789"/>
    <w:rsid w:val="00B70624"/>
    <w:rsid w:val="00B74F25"/>
    <w:rsid w:val="00B77B27"/>
    <w:rsid w:val="00B807AE"/>
    <w:rsid w:val="00B8157B"/>
    <w:rsid w:val="00B90A99"/>
    <w:rsid w:val="00B9257C"/>
    <w:rsid w:val="00B95BEF"/>
    <w:rsid w:val="00B96583"/>
    <w:rsid w:val="00B96A4E"/>
    <w:rsid w:val="00B973FE"/>
    <w:rsid w:val="00BA0A69"/>
    <w:rsid w:val="00BA0A73"/>
    <w:rsid w:val="00BA24FC"/>
    <w:rsid w:val="00BA61B0"/>
    <w:rsid w:val="00BA6511"/>
    <w:rsid w:val="00BB1623"/>
    <w:rsid w:val="00BB5F27"/>
    <w:rsid w:val="00BC663E"/>
    <w:rsid w:val="00BC7A30"/>
    <w:rsid w:val="00BC7AA8"/>
    <w:rsid w:val="00BD04CE"/>
    <w:rsid w:val="00BD3307"/>
    <w:rsid w:val="00BD4926"/>
    <w:rsid w:val="00BD4FBD"/>
    <w:rsid w:val="00BD7394"/>
    <w:rsid w:val="00BD74B0"/>
    <w:rsid w:val="00BD7EA1"/>
    <w:rsid w:val="00BE032D"/>
    <w:rsid w:val="00BE0E3D"/>
    <w:rsid w:val="00BE2221"/>
    <w:rsid w:val="00BE29F2"/>
    <w:rsid w:val="00BE4E0F"/>
    <w:rsid w:val="00BE4EAB"/>
    <w:rsid w:val="00BF0EAD"/>
    <w:rsid w:val="00BF1C73"/>
    <w:rsid w:val="00BF5D96"/>
    <w:rsid w:val="00BF6853"/>
    <w:rsid w:val="00C01503"/>
    <w:rsid w:val="00C027F1"/>
    <w:rsid w:val="00C04A77"/>
    <w:rsid w:val="00C07DD4"/>
    <w:rsid w:val="00C11324"/>
    <w:rsid w:val="00C14E27"/>
    <w:rsid w:val="00C15193"/>
    <w:rsid w:val="00C15EA2"/>
    <w:rsid w:val="00C247D9"/>
    <w:rsid w:val="00C264D1"/>
    <w:rsid w:val="00C27132"/>
    <w:rsid w:val="00C400C8"/>
    <w:rsid w:val="00C411A3"/>
    <w:rsid w:val="00C4588A"/>
    <w:rsid w:val="00C46F9F"/>
    <w:rsid w:val="00C47538"/>
    <w:rsid w:val="00C50095"/>
    <w:rsid w:val="00C53127"/>
    <w:rsid w:val="00C54F2D"/>
    <w:rsid w:val="00C6263C"/>
    <w:rsid w:val="00C643D5"/>
    <w:rsid w:val="00C66541"/>
    <w:rsid w:val="00C667D7"/>
    <w:rsid w:val="00C72975"/>
    <w:rsid w:val="00C8137D"/>
    <w:rsid w:val="00C9201E"/>
    <w:rsid w:val="00C9451A"/>
    <w:rsid w:val="00C9718A"/>
    <w:rsid w:val="00CA0214"/>
    <w:rsid w:val="00CA02D3"/>
    <w:rsid w:val="00CA2265"/>
    <w:rsid w:val="00CA5F93"/>
    <w:rsid w:val="00CA6465"/>
    <w:rsid w:val="00CA6523"/>
    <w:rsid w:val="00CB1D9D"/>
    <w:rsid w:val="00CB6752"/>
    <w:rsid w:val="00CB7EA3"/>
    <w:rsid w:val="00CD0D21"/>
    <w:rsid w:val="00CD1685"/>
    <w:rsid w:val="00CD54B2"/>
    <w:rsid w:val="00CD7C99"/>
    <w:rsid w:val="00CE0626"/>
    <w:rsid w:val="00CE30BD"/>
    <w:rsid w:val="00CE7B3D"/>
    <w:rsid w:val="00CF0F3C"/>
    <w:rsid w:val="00CF1335"/>
    <w:rsid w:val="00CF1940"/>
    <w:rsid w:val="00CF58BA"/>
    <w:rsid w:val="00D00181"/>
    <w:rsid w:val="00D05618"/>
    <w:rsid w:val="00D07486"/>
    <w:rsid w:val="00D07767"/>
    <w:rsid w:val="00D07D97"/>
    <w:rsid w:val="00D12A8C"/>
    <w:rsid w:val="00D12BD0"/>
    <w:rsid w:val="00D14F87"/>
    <w:rsid w:val="00D170ED"/>
    <w:rsid w:val="00D2633B"/>
    <w:rsid w:val="00D32866"/>
    <w:rsid w:val="00D438A4"/>
    <w:rsid w:val="00D44B49"/>
    <w:rsid w:val="00D5166F"/>
    <w:rsid w:val="00D54C21"/>
    <w:rsid w:val="00D56744"/>
    <w:rsid w:val="00D57998"/>
    <w:rsid w:val="00D604C2"/>
    <w:rsid w:val="00D62879"/>
    <w:rsid w:val="00D62E8E"/>
    <w:rsid w:val="00D638C9"/>
    <w:rsid w:val="00D63FCA"/>
    <w:rsid w:val="00D66C0A"/>
    <w:rsid w:val="00D66C92"/>
    <w:rsid w:val="00D676B5"/>
    <w:rsid w:val="00D719E0"/>
    <w:rsid w:val="00D75259"/>
    <w:rsid w:val="00D766E2"/>
    <w:rsid w:val="00D85C02"/>
    <w:rsid w:val="00D918A5"/>
    <w:rsid w:val="00D93053"/>
    <w:rsid w:val="00D934CF"/>
    <w:rsid w:val="00D94903"/>
    <w:rsid w:val="00D9720A"/>
    <w:rsid w:val="00DB0462"/>
    <w:rsid w:val="00DB5642"/>
    <w:rsid w:val="00DB6584"/>
    <w:rsid w:val="00DB76C9"/>
    <w:rsid w:val="00DB791D"/>
    <w:rsid w:val="00DC3DA6"/>
    <w:rsid w:val="00DC6B19"/>
    <w:rsid w:val="00DC7426"/>
    <w:rsid w:val="00DD647D"/>
    <w:rsid w:val="00DE01F3"/>
    <w:rsid w:val="00DE0CD4"/>
    <w:rsid w:val="00DE3664"/>
    <w:rsid w:val="00DE4D9A"/>
    <w:rsid w:val="00DE79C6"/>
    <w:rsid w:val="00DF16DF"/>
    <w:rsid w:val="00DF1B1A"/>
    <w:rsid w:val="00DF266E"/>
    <w:rsid w:val="00DF2916"/>
    <w:rsid w:val="00DF42CB"/>
    <w:rsid w:val="00DF5B72"/>
    <w:rsid w:val="00E00284"/>
    <w:rsid w:val="00E020FC"/>
    <w:rsid w:val="00E029AF"/>
    <w:rsid w:val="00E049B9"/>
    <w:rsid w:val="00E07E85"/>
    <w:rsid w:val="00E10048"/>
    <w:rsid w:val="00E100F5"/>
    <w:rsid w:val="00E15992"/>
    <w:rsid w:val="00E17C7E"/>
    <w:rsid w:val="00E2052F"/>
    <w:rsid w:val="00E21136"/>
    <w:rsid w:val="00E21ECB"/>
    <w:rsid w:val="00E22C50"/>
    <w:rsid w:val="00E2395D"/>
    <w:rsid w:val="00E24AA0"/>
    <w:rsid w:val="00E257B2"/>
    <w:rsid w:val="00E27D98"/>
    <w:rsid w:val="00E30523"/>
    <w:rsid w:val="00E32AC6"/>
    <w:rsid w:val="00E33C49"/>
    <w:rsid w:val="00E349B3"/>
    <w:rsid w:val="00E35818"/>
    <w:rsid w:val="00E35BF7"/>
    <w:rsid w:val="00E40807"/>
    <w:rsid w:val="00E40BB6"/>
    <w:rsid w:val="00E413A6"/>
    <w:rsid w:val="00E417D8"/>
    <w:rsid w:val="00E43046"/>
    <w:rsid w:val="00E43783"/>
    <w:rsid w:val="00E44C81"/>
    <w:rsid w:val="00E4768B"/>
    <w:rsid w:val="00E52870"/>
    <w:rsid w:val="00E52981"/>
    <w:rsid w:val="00E5350D"/>
    <w:rsid w:val="00E55EE9"/>
    <w:rsid w:val="00E60561"/>
    <w:rsid w:val="00E62DE3"/>
    <w:rsid w:val="00E74D56"/>
    <w:rsid w:val="00E74D6E"/>
    <w:rsid w:val="00E74F5B"/>
    <w:rsid w:val="00E8248A"/>
    <w:rsid w:val="00E85EFB"/>
    <w:rsid w:val="00E90763"/>
    <w:rsid w:val="00E90E16"/>
    <w:rsid w:val="00E946EC"/>
    <w:rsid w:val="00E964BC"/>
    <w:rsid w:val="00E96615"/>
    <w:rsid w:val="00EA2641"/>
    <w:rsid w:val="00EA46E0"/>
    <w:rsid w:val="00EB4384"/>
    <w:rsid w:val="00EB5489"/>
    <w:rsid w:val="00EB6123"/>
    <w:rsid w:val="00EB7FED"/>
    <w:rsid w:val="00ED0B3A"/>
    <w:rsid w:val="00ED28C6"/>
    <w:rsid w:val="00ED619F"/>
    <w:rsid w:val="00EE03C2"/>
    <w:rsid w:val="00EE1915"/>
    <w:rsid w:val="00EE2712"/>
    <w:rsid w:val="00EE2D92"/>
    <w:rsid w:val="00EE3C23"/>
    <w:rsid w:val="00EE4A1B"/>
    <w:rsid w:val="00EE6F1B"/>
    <w:rsid w:val="00EF101C"/>
    <w:rsid w:val="00EF3346"/>
    <w:rsid w:val="00EF3564"/>
    <w:rsid w:val="00EF381F"/>
    <w:rsid w:val="00EF4921"/>
    <w:rsid w:val="00EF5E77"/>
    <w:rsid w:val="00F00866"/>
    <w:rsid w:val="00F0499D"/>
    <w:rsid w:val="00F07F17"/>
    <w:rsid w:val="00F13056"/>
    <w:rsid w:val="00F13A07"/>
    <w:rsid w:val="00F16966"/>
    <w:rsid w:val="00F17F7A"/>
    <w:rsid w:val="00F230D9"/>
    <w:rsid w:val="00F24F27"/>
    <w:rsid w:val="00F26E87"/>
    <w:rsid w:val="00F27590"/>
    <w:rsid w:val="00F276A7"/>
    <w:rsid w:val="00F321E5"/>
    <w:rsid w:val="00F37E9D"/>
    <w:rsid w:val="00F40074"/>
    <w:rsid w:val="00F40842"/>
    <w:rsid w:val="00F42A31"/>
    <w:rsid w:val="00F42C7E"/>
    <w:rsid w:val="00F44591"/>
    <w:rsid w:val="00F45951"/>
    <w:rsid w:val="00F46BD3"/>
    <w:rsid w:val="00F47392"/>
    <w:rsid w:val="00F564B0"/>
    <w:rsid w:val="00F6185A"/>
    <w:rsid w:val="00F677ED"/>
    <w:rsid w:val="00F72692"/>
    <w:rsid w:val="00F75BBD"/>
    <w:rsid w:val="00F80165"/>
    <w:rsid w:val="00F8018C"/>
    <w:rsid w:val="00F82559"/>
    <w:rsid w:val="00F85D8E"/>
    <w:rsid w:val="00FA4392"/>
    <w:rsid w:val="00FA4AAB"/>
    <w:rsid w:val="00FB0041"/>
    <w:rsid w:val="00FB04E7"/>
    <w:rsid w:val="00FB0852"/>
    <w:rsid w:val="00FB242B"/>
    <w:rsid w:val="00FB7146"/>
    <w:rsid w:val="00FC2DEE"/>
    <w:rsid w:val="00FD334E"/>
    <w:rsid w:val="00FD6352"/>
    <w:rsid w:val="00FE0D8C"/>
    <w:rsid w:val="00FE3B59"/>
    <w:rsid w:val="00FE4CCE"/>
    <w:rsid w:val="00FE73D9"/>
    <w:rsid w:val="00FE74CE"/>
    <w:rsid w:val="00FF0163"/>
    <w:rsid w:val="00FF3660"/>
    <w:rsid w:val="00FF4761"/>
    <w:rsid w:val="00FF7057"/>
    <w:rsid w:val="00FF77A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1" w:unhideWhenUsed="0" w:qFormat="1"/>
    <w:lsdException w:name="heading 2" w:semiHidden="0" w:uiPriority="9" w:unhideWhenUsed="0" w:qFormat="1"/>
    <w:lsdException w:name="heading 3" w:semiHidden="0" w:unhideWhenUsed="0" w:qFormat="1"/>
    <w:lsdException w:name="heading 4" w:uiPriority="9" w:qFormat="1"/>
    <w:lsdException w:name="heading 5" w:uiPriority="9"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iPriority="1" w:unhideWhenUsed="0" w:qFormat="1"/>
    <w:lsdException w:name="Body Text" w:uiPriority="1" w:qFormat="1"/>
    <w:lsdException w:name="Body Text Indent" w:uiPriority="99"/>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Indent 2" w:uiPriority="99"/>
    <w:lsdException w:name="Hyperlink" w:uiPriority="99"/>
    <w:lsdException w:name="FollowedHyperlink" w:uiPriority="99"/>
    <w:lsdException w:name="Strong" w:semiHidden="0" w:uiPriority="22"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
    <w:name w:val="Normal"/>
    <w:qFormat/>
    <w:rsid w:val="00B347E9"/>
    <w:rPr>
      <w:sz w:val="24"/>
      <w:szCs w:val="24"/>
    </w:rPr>
  </w:style>
  <w:style w:type="paragraph" w:styleId="1">
    <w:name w:val="heading 1"/>
    <w:basedOn w:val="a"/>
    <w:next w:val="a"/>
    <w:link w:val="10"/>
    <w:uiPriority w:val="1"/>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uiPriority w:val="9"/>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paragraph" w:styleId="4">
    <w:name w:val="heading 4"/>
    <w:basedOn w:val="a"/>
    <w:link w:val="40"/>
    <w:uiPriority w:val="9"/>
    <w:semiHidden/>
    <w:unhideWhenUsed/>
    <w:qFormat/>
    <w:rsid w:val="00E2052F"/>
    <w:pPr>
      <w:spacing w:before="100" w:beforeAutospacing="1" w:after="100" w:afterAutospacing="1"/>
      <w:outlineLvl w:val="3"/>
    </w:pPr>
    <w:rPr>
      <w:b/>
      <w:bCs/>
    </w:rPr>
  </w:style>
  <w:style w:type="paragraph" w:styleId="5">
    <w:name w:val="heading 5"/>
    <w:basedOn w:val="a"/>
    <w:link w:val="50"/>
    <w:uiPriority w:val="9"/>
    <w:semiHidden/>
    <w:unhideWhenUsed/>
    <w:qFormat/>
    <w:rsid w:val="00E2052F"/>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1"/>
    <w:rsid w:val="00A83779"/>
    <w:rPr>
      <w:rFonts w:eastAsia="MS Gothic" w:cs="Times New Roman"/>
      <w:b/>
      <w:bCs/>
      <w:caps/>
      <w:kern w:val="32"/>
      <w:sz w:val="28"/>
      <w:szCs w:val="28"/>
    </w:rPr>
  </w:style>
  <w:style w:type="character" w:customStyle="1" w:styleId="20">
    <w:name w:val="Заголовок 2 Знак"/>
    <w:link w:val="2"/>
    <w:uiPriority w:val="9"/>
    <w:rsid w:val="004F096D"/>
    <w:rPr>
      <w:rFonts w:ascii="Calibri" w:eastAsia="MS Gothic" w:hAnsi="Calibri" w:cs="Times New Roman"/>
      <w:b/>
      <w:bCs/>
      <w:i/>
      <w:iCs/>
      <w:sz w:val="28"/>
      <w:szCs w:val="28"/>
    </w:rPr>
  </w:style>
  <w:style w:type="character" w:customStyle="1" w:styleId="30">
    <w:name w:val="Заголовок 3 Знак"/>
    <w:link w:val="3"/>
    <w:rsid w:val="00F17F7A"/>
    <w:rPr>
      <w:b/>
      <w:bCs/>
      <w:sz w:val="28"/>
      <w:szCs w:val="28"/>
    </w:rPr>
  </w:style>
  <w:style w:type="character" w:customStyle="1" w:styleId="40">
    <w:name w:val="Заголовок 4 Знак"/>
    <w:basedOn w:val="a0"/>
    <w:link w:val="4"/>
    <w:uiPriority w:val="9"/>
    <w:semiHidden/>
    <w:rsid w:val="00E2052F"/>
    <w:rPr>
      <w:b/>
      <w:bCs/>
      <w:sz w:val="24"/>
      <w:szCs w:val="24"/>
    </w:rPr>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0F42A9"/>
    <w:rPr>
      <w:rFonts w:ascii="NewtonCSanPin" w:hAnsi="NewtonCSanPin" w:cs="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21">
    <w:name w:val="Заг 2"/>
    <w:basedOn w:val="11"/>
    <w:rsid w:val="00653A76"/>
    <w:pPr>
      <w:pageBreakBefore w:val="0"/>
      <w:spacing w:before="283"/>
    </w:pPr>
    <w:rPr>
      <w:caps w:val="0"/>
    </w:rPr>
  </w:style>
  <w:style w:type="paragraph" w:customStyle="1" w:styleId="31">
    <w:name w:val="Заг 3"/>
    <w:basedOn w:val="21"/>
    <w:rsid w:val="00653A76"/>
    <w:pPr>
      <w:spacing w:before="255" w:after="113" w:line="240" w:lineRule="atLeast"/>
    </w:pPr>
    <w:rPr>
      <w:i/>
      <w:iCs/>
      <w:sz w:val="23"/>
      <w:szCs w:val="23"/>
    </w:rPr>
  </w:style>
  <w:style w:type="paragraph" w:customStyle="1" w:styleId="41">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uiPriority w:val="99"/>
    <w:rsid w:val="00E32AC6"/>
    <w:pPr>
      <w:tabs>
        <w:tab w:val="center" w:pos="4677"/>
        <w:tab w:val="right" w:pos="9355"/>
      </w:tabs>
    </w:pPr>
  </w:style>
  <w:style w:type="character" w:customStyle="1" w:styleId="af4">
    <w:name w:val="Нижний колонтитул Знак"/>
    <w:link w:val="af3"/>
    <w:uiPriority w:val="99"/>
    <w:rsid w:val="00E32AC6"/>
    <w:rPr>
      <w:sz w:val="24"/>
      <w:szCs w:val="24"/>
    </w:rPr>
  </w:style>
  <w:style w:type="character" w:styleId="af5">
    <w:name w:val="page number"/>
    <w:rsid w:val="00E32AC6"/>
  </w:style>
  <w:style w:type="paragraph" w:styleId="af6">
    <w:name w:val="Balloon Text"/>
    <w:basedOn w:val="a"/>
    <w:link w:val="af7"/>
    <w:uiPriority w:val="99"/>
    <w:rsid w:val="00E32AC6"/>
    <w:rPr>
      <w:rFonts w:ascii="Lucida Grande CY" w:hAnsi="Lucida Grande CY"/>
      <w:sz w:val="18"/>
      <w:szCs w:val="18"/>
    </w:rPr>
  </w:style>
  <w:style w:type="character" w:customStyle="1" w:styleId="af7">
    <w:name w:val="Текст выноски Знак"/>
    <w:link w:val="af6"/>
    <w:uiPriority w:val="99"/>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paragraph" w:styleId="afd">
    <w:name w:val="Subtitle"/>
    <w:basedOn w:val="a"/>
    <w:next w:val="a"/>
    <w:link w:val="afe"/>
    <w:uiPriority w:val="11"/>
    <w:qFormat/>
    <w:rsid w:val="00A83779"/>
    <w:pPr>
      <w:spacing w:line="360" w:lineRule="auto"/>
      <w:outlineLvl w:val="1"/>
    </w:pPr>
    <w:rPr>
      <w:rFonts w:eastAsia="MS Gothic"/>
      <w:b/>
      <w:sz w:val="28"/>
    </w:rPr>
  </w:style>
  <w:style w:type="character" w:customStyle="1" w:styleId="afe">
    <w:name w:val="Подзаголовок Знак"/>
    <w:link w:val="afd"/>
    <w:uiPriority w:val="11"/>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0">
    <w:name w:val="Средняя сетка 21"/>
    <w:basedOn w:val="a"/>
    <w:uiPriority w:val="1"/>
    <w:qFormat/>
    <w:rsid w:val="00B45D8A"/>
    <w:pPr>
      <w:spacing w:line="360" w:lineRule="auto"/>
      <w:ind w:left="-112" w:firstLine="680"/>
      <w:contextualSpacing/>
      <w:jc w:val="both"/>
      <w:outlineLvl w:val="1"/>
    </w:pPr>
    <w:rPr>
      <w:sz w:val="28"/>
    </w:rPr>
  </w:style>
  <w:style w:type="paragraph" w:styleId="14">
    <w:name w:val="toc 1"/>
    <w:basedOn w:val="a"/>
    <w:next w:val="a"/>
    <w:autoRedefine/>
    <w:uiPriority w:val="39"/>
    <w:rsid w:val="00FB0852"/>
    <w:pPr>
      <w:tabs>
        <w:tab w:val="left" w:pos="480"/>
        <w:tab w:val="right" w:leader="dot" w:pos="9356"/>
      </w:tabs>
      <w:ind w:right="284"/>
      <w:jc w:val="center"/>
    </w:pPr>
    <w:rPr>
      <w:noProof/>
    </w:rPr>
  </w:style>
  <w:style w:type="paragraph" w:styleId="22">
    <w:name w:val="toc 2"/>
    <w:basedOn w:val="a"/>
    <w:next w:val="a"/>
    <w:autoRedefine/>
    <w:uiPriority w:val="39"/>
    <w:rsid w:val="00233930"/>
    <w:pPr>
      <w:tabs>
        <w:tab w:val="left" w:pos="1068"/>
        <w:tab w:val="left" w:pos="1200"/>
        <w:tab w:val="left" w:pos="2552"/>
        <w:tab w:val="right" w:leader="dot" w:pos="10065"/>
      </w:tabs>
      <w:ind w:left="56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2">
    <w:name w:val="toc 4"/>
    <w:basedOn w:val="a"/>
    <w:next w:val="a"/>
    <w:autoRedefine/>
    <w:uiPriority w:val="39"/>
    <w:rsid w:val="003C0EEE"/>
    <w:pPr>
      <w:ind w:left="720"/>
    </w:pPr>
    <w:rPr>
      <w:rFonts w:ascii="Cambria" w:hAnsi="Cambria"/>
      <w:sz w:val="20"/>
      <w:szCs w:val="20"/>
    </w:rPr>
  </w:style>
  <w:style w:type="paragraph" w:styleId="51">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paragraph" w:styleId="aff">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0"/>
    <w:unhideWhenUsed/>
    <w:rsid w:val="00513276"/>
    <w:pPr>
      <w:spacing w:before="100" w:beforeAutospacing="1" w:after="119"/>
    </w:pPr>
  </w:style>
  <w:style w:type="character" w:customStyle="1" w:styleId="aff0">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
    <w:uiPriority w:val="99"/>
    <w:rsid w:val="001F3F1E"/>
    <w:rPr>
      <w:sz w:val="24"/>
      <w:szCs w:val="24"/>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uiPriority w:val="1"/>
    <w:qFormat/>
    <w:rsid w:val="000F42A9"/>
    <w:pPr>
      <w:jc w:val="both"/>
    </w:pPr>
    <w:rPr>
      <w:sz w:val="28"/>
    </w:rPr>
  </w:style>
  <w:style w:type="character" w:customStyle="1" w:styleId="aff2">
    <w:name w:val="Основной текст Знак"/>
    <w:link w:val="aff1"/>
    <w:uiPriority w:val="1"/>
    <w:rsid w:val="000F42A9"/>
    <w:rPr>
      <w:sz w:val="28"/>
      <w:szCs w:val="24"/>
    </w:rPr>
  </w:style>
  <w:style w:type="paragraph" w:customStyle="1" w:styleId="Zag1">
    <w:name w:val="Zag_1"/>
    <w:basedOn w:val="a"/>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uiPriority w:val="99"/>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uiPriority w:val="99"/>
    <w:rsid w:val="008A1CDA"/>
    <w:pPr>
      <w:tabs>
        <w:tab w:val="center" w:pos="4677"/>
        <w:tab w:val="right" w:pos="9355"/>
      </w:tabs>
    </w:pPr>
  </w:style>
  <w:style w:type="character" w:customStyle="1" w:styleId="aff6">
    <w:name w:val="Верхний колонтитул Знак"/>
    <w:link w:val="aff5"/>
    <w:uiPriority w:val="99"/>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uiPriority w:val="99"/>
    <w:rsid w:val="000D2CF2"/>
    <w:pPr>
      <w:widowControl w:val="0"/>
      <w:autoSpaceDE w:val="0"/>
      <w:autoSpaceDN w:val="0"/>
      <w:adjustRightInd w:val="0"/>
    </w:pPr>
    <w:rPr>
      <w:rFonts w:ascii="Arial" w:hAnsi="Arial" w:cs="Arial"/>
    </w:rPr>
  </w:style>
  <w:style w:type="paragraph" w:customStyle="1" w:styleId="Zag3">
    <w:name w:val="Zag_3"/>
    <w:basedOn w:val="a"/>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paragraph" w:styleId="affa">
    <w:name w:val="footnote text"/>
    <w:aliases w:val="F1"/>
    <w:basedOn w:val="a"/>
    <w:link w:val="affb"/>
    <w:rsid w:val="00500205"/>
  </w:style>
  <w:style w:type="character" w:customStyle="1" w:styleId="affb">
    <w:name w:val="Текст сноски Знак"/>
    <w:aliases w:val="F1 Знак"/>
    <w:link w:val="affa"/>
    <w:rsid w:val="00500205"/>
    <w:rPr>
      <w:sz w:val="24"/>
      <w:szCs w:val="24"/>
    </w:rPr>
  </w:style>
  <w:style w:type="character" w:styleId="affc">
    <w:name w:val="footnote reference"/>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99"/>
    <w:locked/>
    <w:rsid w:val="00954634"/>
    <w:rPr>
      <w:rFonts w:ascii="Calibri" w:eastAsia="Calibri" w:hAnsi="Calibri"/>
      <w:sz w:val="22"/>
      <w:szCs w:val="22"/>
      <w:lang w:eastAsia="en-US"/>
    </w:rPr>
  </w:style>
  <w:style w:type="paragraph" w:customStyle="1" w:styleId="Zag2">
    <w:name w:val="Zag_2"/>
    <w:basedOn w:val="a"/>
    <w:uiPriority w:val="99"/>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styleId="afff">
    <w:name w:val="No Spacing"/>
    <w:link w:val="afff0"/>
    <w:uiPriority w:val="1"/>
    <w:qFormat/>
    <w:rsid w:val="00B95BEF"/>
    <w:pPr>
      <w:suppressAutoHyphens/>
    </w:pPr>
    <w:rPr>
      <w:rFonts w:ascii="Calibri" w:eastAsia="Calibri" w:hAnsi="Calibri"/>
      <w:sz w:val="22"/>
      <w:szCs w:val="22"/>
      <w:lang w:eastAsia="ar-SA"/>
    </w:rPr>
  </w:style>
  <w:style w:type="character" w:customStyle="1" w:styleId="afff0">
    <w:name w:val="Без интервала Знак"/>
    <w:link w:val="afff"/>
    <w:uiPriority w:val="1"/>
    <w:rsid w:val="009B3190"/>
    <w:rPr>
      <w:rFonts w:ascii="Calibri" w:eastAsia="Calibri" w:hAnsi="Calibri"/>
      <w:sz w:val="22"/>
      <w:szCs w:val="22"/>
      <w:lang w:eastAsia="ar-SA"/>
    </w:rPr>
  </w:style>
  <w:style w:type="paragraph" w:customStyle="1" w:styleId="ConsPlusCell">
    <w:name w:val="ConsPlusCell"/>
    <w:uiPriority w:val="99"/>
    <w:rsid w:val="00CB7EA3"/>
    <w:pPr>
      <w:widowControl w:val="0"/>
      <w:autoSpaceDE w:val="0"/>
      <w:autoSpaceDN w:val="0"/>
      <w:adjustRightInd w:val="0"/>
    </w:pPr>
    <w:rPr>
      <w:rFonts w:ascii="Arial" w:hAnsi="Arial" w:cs="Arial"/>
    </w:rPr>
  </w:style>
  <w:style w:type="character" w:customStyle="1" w:styleId="FontStyle19">
    <w:name w:val="Font Style19"/>
    <w:rsid w:val="00CB7EA3"/>
    <w:rPr>
      <w:rFonts w:ascii="Times New Roman" w:hAnsi="Times New Roman" w:cs="Times New Roman"/>
      <w:sz w:val="18"/>
      <w:szCs w:val="18"/>
    </w:rPr>
  </w:style>
  <w:style w:type="paragraph" w:customStyle="1" w:styleId="Style6">
    <w:name w:val="Style6"/>
    <w:basedOn w:val="a"/>
    <w:rsid w:val="00CB7EA3"/>
    <w:pPr>
      <w:widowControl w:val="0"/>
      <w:autoSpaceDE w:val="0"/>
      <w:autoSpaceDN w:val="0"/>
      <w:adjustRightInd w:val="0"/>
    </w:pPr>
    <w:rPr>
      <w:rFonts w:ascii="Franklin Gothic Heavy" w:hAnsi="Franklin Gothic Heavy"/>
    </w:rPr>
  </w:style>
  <w:style w:type="character" w:styleId="afff1">
    <w:name w:val="Hyperlink"/>
    <w:basedOn w:val="a0"/>
    <w:uiPriority w:val="99"/>
    <w:rsid w:val="003C337E"/>
    <w:rPr>
      <w:rFonts w:cs="Times New Roman"/>
      <w:color w:val="0000FF"/>
      <w:u w:val="single"/>
    </w:rPr>
  </w:style>
  <w:style w:type="paragraph" w:customStyle="1" w:styleId="15">
    <w:name w:val="Абзац списка1"/>
    <w:basedOn w:val="a"/>
    <w:uiPriority w:val="99"/>
    <w:rsid w:val="003C337E"/>
    <w:pPr>
      <w:ind w:left="720"/>
      <w:contextualSpacing/>
    </w:pPr>
    <w:rPr>
      <w:rFonts w:eastAsia="Calibri"/>
    </w:rPr>
  </w:style>
  <w:style w:type="table" w:styleId="afff2">
    <w:name w:val="Table Grid"/>
    <w:basedOn w:val="a1"/>
    <w:uiPriority w:val="59"/>
    <w:rsid w:val="003C33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3">
    <w:name w:val="Strong"/>
    <w:basedOn w:val="a0"/>
    <w:uiPriority w:val="22"/>
    <w:qFormat/>
    <w:rsid w:val="00C411A3"/>
    <w:rPr>
      <w:b/>
      <w:bCs/>
    </w:rPr>
  </w:style>
  <w:style w:type="paragraph" w:customStyle="1" w:styleId="16">
    <w:name w:val="Без интервала1"/>
    <w:rsid w:val="00C411A3"/>
    <w:rPr>
      <w:rFonts w:eastAsia="Calibri"/>
      <w:sz w:val="24"/>
      <w:szCs w:val="24"/>
    </w:rPr>
  </w:style>
  <w:style w:type="character" w:styleId="afff4">
    <w:name w:val="Emphasis"/>
    <w:basedOn w:val="a0"/>
    <w:qFormat/>
    <w:rsid w:val="004679A1"/>
    <w:rPr>
      <w:i/>
      <w:iCs/>
    </w:rPr>
  </w:style>
  <w:style w:type="character" w:customStyle="1" w:styleId="fontstyle18">
    <w:name w:val="fontstyle18"/>
    <w:basedOn w:val="a0"/>
    <w:rsid w:val="004679A1"/>
  </w:style>
  <w:style w:type="character" w:customStyle="1" w:styleId="FontStyle180">
    <w:name w:val="Font Style18"/>
    <w:basedOn w:val="a0"/>
    <w:rsid w:val="004679A1"/>
    <w:rPr>
      <w:rFonts w:ascii="Microsoft Sans Serif" w:hAnsi="Microsoft Sans Serif" w:cs="Microsoft Sans Serif"/>
      <w:sz w:val="16"/>
      <w:szCs w:val="16"/>
    </w:rPr>
  </w:style>
  <w:style w:type="character" w:customStyle="1" w:styleId="FontStyle26">
    <w:name w:val="Font Style26"/>
    <w:basedOn w:val="a0"/>
    <w:rsid w:val="004679A1"/>
    <w:rPr>
      <w:rFonts w:ascii="Microsoft Sans Serif" w:hAnsi="Microsoft Sans Serif" w:cs="Microsoft Sans Serif"/>
      <w:b/>
      <w:bCs/>
      <w:sz w:val="18"/>
      <w:szCs w:val="18"/>
    </w:rPr>
  </w:style>
  <w:style w:type="paragraph" w:styleId="afff5">
    <w:name w:val="Body Text Indent"/>
    <w:basedOn w:val="a"/>
    <w:link w:val="afff6"/>
    <w:uiPriority w:val="99"/>
    <w:unhideWhenUsed/>
    <w:rsid w:val="009B3190"/>
    <w:pPr>
      <w:spacing w:after="120"/>
      <w:ind w:left="283"/>
    </w:pPr>
  </w:style>
  <w:style w:type="character" w:customStyle="1" w:styleId="afff6">
    <w:name w:val="Основной текст с отступом Знак"/>
    <w:basedOn w:val="a0"/>
    <w:link w:val="afff5"/>
    <w:uiPriority w:val="99"/>
    <w:rsid w:val="009B3190"/>
    <w:rPr>
      <w:sz w:val="24"/>
      <w:szCs w:val="24"/>
    </w:rPr>
  </w:style>
  <w:style w:type="paragraph" w:customStyle="1" w:styleId="110">
    <w:name w:val="Заголовок 11"/>
    <w:basedOn w:val="a"/>
    <w:rsid w:val="009B3190"/>
    <w:pPr>
      <w:spacing w:before="100" w:beforeAutospacing="1" w:after="100" w:afterAutospacing="1"/>
      <w:outlineLvl w:val="1"/>
    </w:pPr>
    <w:rPr>
      <w:b/>
      <w:bCs/>
      <w:color w:val="003C80"/>
      <w:kern w:val="36"/>
      <w:sz w:val="48"/>
      <w:szCs w:val="48"/>
    </w:rPr>
  </w:style>
  <w:style w:type="paragraph" w:customStyle="1" w:styleId="western">
    <w:name w:val="western"/>
    <w:basedOn w:val="a"/>
    <w:rsid w:val="009B3190"/>
    <w:pPr>
      <w:spacing w:before="100" w:beforeAutospacing="1" w:after="100" w:afterAutospacing="1"/>
    </w:pPr>
  </w:style>
  <w:style w:type="character" w:customStyle="1" w:styleId="highlighthighlightactive">
    <w:name w:val="highlight highlight_active"/>
    <w:rsid w:val="009B3190"/>
  </w:style>
  <w:style w:type="paragraph" w:customStyle="1" w:styleId="afff7">
    <w:name w:val="А ОСН ТЕКСТ"/>
    <w:basedOn w:val="a"/>
    <w:link w:val="afff8"/>
    <w:rsid w:val="00DB791D"/>
    <w:pPr>
      <w:spacing w:line="360" w:lineRule="auto"/>
      <w:ind w:firstLine="454"/>
      <w:jc w:val="both"/>
    </w:pPr>
    <w:rPr>
      <w:color w:val="000000"/>
      <w:sz w:val="28"/>
      <w:szCs w:val="28"/>
      <w:lang w:val="en-US"/>
    </w:rPr>
  </w:style>
  <w:style w:type="character" w:customStyle="1" w:styleId="afff8">
    <w:name w:val="А ОСН ТЕКСТ Знак"/>
    <w:link w:val="afff7"/>
    <w:locked/>
    <w:rsid w:val="00DB791D"/>
    <w:rPr>
      <w:color w:val="000000"/>
      <w:sz w:val="28"/>
      <w:szCs w:val="28"/>
      <w:lang w:val="en-US"/>
    </w:rPr>
  </w:style>
  <w:style w:type="paragraph" w:styleId="afff9">
    <w:name w:val="Title"/>
    <w:basedOn w:val="a"/>
    <w:link w:val="afffa"/>
    <w:uiPriority w:val="1"/>
    <w:qFormat/>
    <w:rsid w:val="00DB791D"/>
    <w:pPr>
      <w:jc w:val="center"/>
    </w:pPr>
    <w:rPr>
      <w:b/>
      <w:bCs/>
      <w:lang w:val="en-US"/>
    </w:rPr>
  </w:style>
  <w:style w:type="character" w:customStyle="1" w:styleId="afffa">
    <w:name w:val="Название Знак"/>
    <w:basedOn w:val="a0"/>
    <w:link w:val="afff9"/>
    <w:uiPriority w:val="1"/>
    <w:rsid w:val="00DB791D"/>
    <w:rPr>
      <w:b/>
      <w:bCs/>
      <w:sz w:val="24"/>
      <w:szCs w:val="24"/>
      <w:lang w:val="en-US"/>
    </w:rPr>
  </w:style>
  <w:style w:type="character" w:customStyle="1" w:styleId="50">
    <w:name w:val="Заголовок 5 Знак"/>
    <w:basedOn w:val="a0"/>
    <w:link w:val="5"/>
    <w:uiPriority w:val="9"/>
    <w:semiHidden/>
    <w:rsid w:val="00E2052F"/>
    <w:rPr>
      <w:b/>
      <w:bCs/>
    </w:rPr>
  </w:style>
  <w:style w:type="character" w:customStyle="1" w:styleId="120">
    <w:name w:val="Основной текст (12)_"/>
    <w:link w:val="121"/>
    <w:semiHidden/>
    <w:rsid w:val="00E2052F"/>
    <w:rPr>
      <w:rFonts w:ascii="Century Schoolbook" w:hAnsi="Century Schoolbook"/>
      <w:b/>
      <w:bCs/>
      <w:i/>
      <w:iCs/>
      <w:spacing w:val="10"/>
      <w:sz w:val="28"/>
      <w:szCs w:val="28"/>
      <w:shd w:val="clear" w:color="auto" w:fill="FFFFFF"/>
    </w:rPr>
  </w:style>
  <w:style w:type="paragraph" w:customStyle="1" w:styleId="121">
    <w:name w:val="Основной текст (12)1"/>
    <w:basedOn w:val="a"/>
    <w:link w:val="120"/>
    <w:semiHidden/>
    <w:rsid w:val="00E2052F"/>
    <w:pPr>
      <w:shd w:val="clear" w:color="auto" w:fill="FFFFFF"/>
      <w:spacing w:after="180" w:line="240" w:lineRule="atLeast"/>
    </w:pPr>
    <w:rPr>
      <w:rFonts w:ascii="Century Schoolbook" w:hAnsi="Century Schoolbook"/>
      <w:b/>
      <w:bCs/>
      <w:i/>
      <w:iCs/>
      <w:spacing w:val="10"/>
      <w:sz w:val="28"/>
      <w:szCs w:val="28"/>
    </w:rPr>
  </w:style>
  <w:style w:type="character" w:customStyle="1" w:styleId="90">
    <w:name w:val="Основной текст + Полужирный9"/>
    <w:rsid w:val="00E2052F"/>
    <w:rPr>
      <w:rFonts w:ascii="Times New Roman" w:hAnsi="Times New Roman" w:cs="Times New Roman"/>
      <w:b/>
      <w:bCs/>
      <w:spacing w:val="0"/>
      <w:sz w:val="22"/>
      <w:szCs w:val="22"/>
      <w:lang w:bidi="ar-SA"/>
    </w:rPr>
  </w:style>
  <w:style w:type="character" w:customStyle="1" w:styleId="81">
    <w:name w:val="Основной текст + Полужирный8"/>
    <w:aliases w:val="Курсив10"/>
    <w:rsid w:val="00E2052F"/>
    <w:rPr>
      <w:rFonts w:ascii="Times New Roman" w:hAnsi="Times New Roman" w:cs="Times New Roman"/>
      <w:b/>
      <w:bCs/>
      <w:i/>
      <w:iCs/>
      <w:spacing w:val="0"/>
      <w:sz w:val="22"/>
      <w:szCs w:val="22"/>
      <w:lang w:bidi="ar-SA"/>
    </w:rPr>
  </w:style>
  <w:style w:type="character" w:customStyle="1" w:styleId="43">
    <w:name w:val="Основной текст + Курсив4"/>
    <w:rsid w:val="00E2052F"/>
    <w:rPr>
      <w:rFonts w:ascii="Times New Roman" w:hAnsi="Times New Roman" w:cs="Times New Roman"/>
      <w:i/>
      <w:iCs/>
      <w:spacing w:val="0"/>
      <w:sz w:val="22"/>
      <w:szCs w:val="22"/>
      <w:lang w:bidi="ar-SA"/>
    </w:rPr>
  </w:style>
  <w:style w:type="character" w:customStyle="1" w:styleId="52">
    <w:name w:val="Основной текст + Курсив5"/>
    <w:rsid w:val="00E2052F"/>
    <w:rPr>
      <w:rFonts w:ascii="Times New Roman" w:hAnsi="Times New Roman" w:cs="Times New Roman"/>
      <w:i/>
      <w:iCs/>
      <w:spacing w:val="0"/>
      <w:sz w:val="22"/>
      <w:szCs w:val="22"/>
      <w:lang w:bidi="ar-SA"/>
    </w:rPr>
  </w:style>
  <w:style w:type="character" w:customStyle="1" w:styleId="70">
    <w:name w:val="Основной текст + Полужирный7"/>
    <w:aliases w:val="Курсив9"/>
    <w:rsid w:val="00E2052F"/>
    <w:rPr>
      <w:rFonts w:ascii="Times New Roman" w:hAnsi="Times New Roman" w:cs="Times New Roman"/>
      <w:b/>
      <w:bCs/>
      <w:i/>
      <w:iCs/>
      <w:spacing w:val="0"/>
      <w:sz w:val="22"/>
      <w:szCs w:val="22"/>
      <w:lang w:bidi="ar-SA"/>
    </w:rPr>
  </w:style>
  <w:style w:type="character" w:customStyle="1" w:styleId="123">
    <w:name w:val="Основной текст (12)3"/>
    <w:rsid w:val="00E2052F"/>
    <w:rPr>
      <w:rFonts w:ascii="Times New Roman" w:hAnsi="Times New Roman" w:cs="Times New Roman"/>
      <w:b w:val="0"/>
      <w:bCs w:val="0"/>
      <w:i w:val="0"/>
      <w:iCs w:val="0"/>
      <w:spacing w:val="0"/>
      <w:sz w:val="22"/>
      <w:szCs w:val="22"/>
      <w:lang w:bidi="ar-SA"/>
    </w:rPr>
  </w:style>
  <w:style w:type="paragraph" w:customStyle="1" w:styleId="Default">
    <w:name w:val="Default"/>
    <w:rsid w:val="00E2052F"/>
    <w:pPr>
      <w:autoSpaceDE w:val="0"/>
      <w:autoSpaceDN w:val="0"/>
      <w:adjustRightInd w:val="0"/>
    </w:pPr>
    <w:rPr>
      <w:rFonts w:eastAsia="Calibri"/>
      <w:color w:val="000000"/>
      <w:sz w:val="24"/>
      <w:szCs w:val="24"/>
      <w:lang w:eastAsia="en-US"/>
    </w:rPr>
  </w:style>
  <w:style w:type="paragraph" w:customStyle="1" w:styleId="afffb">
    <w:name w:val="Новый"/>
    <w:basedOn w:val="a"/>
    <w:rsid w:val="00E2052F"/>
    <w:pPr>
      <w:spacing w:line="360" w:lineRule="auto"/>
      <w:ind w:firstLine="454"/>
      <w:jc w:val="both"/>
    </w:pPr>
    <w:rPr>
      <w:sz w:val="28"/>
    </w:rPr>
  </w:style>
  <w:style w:type="paragraph" w:customStyle="1" w:styleId="afffc">
    <w:name w:val="Базовый"/>
    <w:rsid w:val="00E2052F"/>
    <w:pPr>
      <w:tabs>
        <w:tab w:val="left" w:pos="709"/>
      </w:tabs>
      <w:suppressAutoHyphens/>
      <w:spacing w:after="200" w:line="276" w:lineRule="auto"/>
    </w:pPr>
    <w:rPr>
      <w:sz w:val="24"/>
      <w:szCs w:val="24"/>
      <w:lang w:eastAsia="ar-SA"/>
    </w:rPr>
  </w:style>
  <w:style w:type="character" w:customStyle="1" w:styleId="23">
    <w:name w:val="Основной текст 2 Знак"/>
    <w:basedOn w:val="a0"/>
    <w:link w:val="24"/>
    <w:uiPriority w:val="99"/>
    <w:semiHidden/>
    <w:rsid w:val="00E2052F"/>
    <w:rPr>
      <w:sz w:val="24"/>
      <w:szCs w:val="24"/>
    </w:rPr>
  </w:style>
  <w:style w:type="paragraph" w:styleId="24">
    <w:name w:val="Body Text 2"/>
    <w:basedOn w:val="a"/>
    <w:link w:val="211"/>
    <w:uiPriority w:val="99"/>
    <w:semiHidden/>
    <w:unhideWhenUsed/>
    <w:rsid w:val="00E2052F"/>
    <w:pPr>
      <w:overflowPunct w:val="0"/>
      <w:autoSpaceDE w:val="0"/>
      <w:autoSpaceDN w:val="0"/>
      <w:adjustRightInd w:val="0"/>
      <w:spacing w:after="120"/>
      <w:ind w:left="283"/>
    </w:pPr>
    <w:rPr>
      <w:sz w:val="20"/>
      <w:szCs w:val="20"/>
    </w:rPr>
  </w:style>
  <w:style w:type="character" w:customStyle="1" w:styleId="211">
    <w:name w:val="Основной текст 2 Знак1"/>
    <w:link w:val="24"/>
    <w:uiPriority w:val="99"/>
    <w:semiHidden/>
    <w:locked/>
    <w:rsid w:val="00E2052F"/>
  </w:style>
  <w:style w:type="paragraph" w:styleId="25">
    <w:name w:val="Body Text Indent 2"/>
    <w:basedOn w:val="a"/>
    <w:link w:val="212"/>
    <w:uiPriority w:val="99"/>
    <w:semiHidden/>
    <w:unhideWhenUsed/>
    <w:rsid w:val="00E2052F"/>
    <w:pPr>
      <w:spacing w:after="120" w:line="480" w:lineRule="auto"/>
      <w:ind w:left="283"/>
    </w:pPr>
  </w:style>
  <w:style w:type="character" w:customStyle="1" w:styleId="212">
    <w:name w:val="Основной текст с отступом 2 Знак1"/>
    <w:link w:val="25"/>
    <w:uiPriority w:val="99"/>
    <w:semiHidden/>
    <w:locked/>
    <w:rsid w:val="00E2052F"/>
    <w:rPr>
      <w:sz w:val="24"/>
      <w:szCs w:val="24"/>
    </w:rPr>
  </w:style>
  <w:style w:type="character" w:customStyle="1" w:styleId="26">
    <w:name w:val="Основной текст с отступом 2 Знак"/>
    <w:basedOn w:val="a0"/>
    <w:link w:val="25"/>
    <w:uiPriority w:val="99"/>
    <w:semiHidden/>
    <w:rsid w:val="00E2052F"/>
    <w:rPr>
      <w:sz w:val="24"/>
      <w:szCs w:val="24"/>
    </w:rPr>
  </w:style>
  <w:style w:type="paragraph" w:customStyle="1" w:styleId="17">
    <w:name w:val="Основной текст1"/>
    <w:basedOn w:val="a"/>
    <w:rsid w:val="00E2052F"/>
    <w:pPr>
      <w:shd w:val="clear" w:color="auto" w:fill="FFFFFF"/>
      <w:spacing w:line="293" w:lineRule="exact"/>
      <w:jc w:val="both"/>
    </w:pPr>
    <w:rPr>
      <w:rFonts w:ascii="Calibri" w:eastAsia="Calibri" w:hAnsi="Calibri"/>
      <w:sz w:val="23"/>
      <w:szCs w:val="23"/>
      <w:lang w:val="en-US"/>
    </w:rPr>
  </w:style>
  <w:style w:type="character" w:customStyle="1" w:styleId="34">
    <w:name w:val="Основной текст (3)_"/>
    <w:link w:val="35"/>
    <w:locked/>
    <w:rsid w:val="00E2052F"/>
    <w:rPr>
      <w:shd w:val="clear" w:color="auto" w:fill="FFFFFF"/>
    </w:rPr>
  </w:style>
  <w:style w:type="paragraph" w:customStyle="1" w:styleId="35">
    <w:name w:val="Основной текст (3)"/>
    <w:basedOn w:val="a"/>
    <w:link w:val="34"/>
    <w:rsid w:val="00E2052F"/>
    <w:pPr>
      <w:shd w:val="clear" w:color="auto" w:fill="FFFFFF"/>
      <w:spacing w:line="0" w:lineRule="atLeast"/>
    </w:pPr>
    <w:rPr>
      <w:sz w:val="20"/>
      <w:szCs w:val="20"/>
    </w:rPr>
  </w:style>
  <w:style w:type="character" w:customStyle="1" w:styleId="18">
    <w:name w:val="Заголовок №1_"/>
    <w:link w:val="19"/>
    <w:locked/>
    <w:rsid w:val="00E2052F"/>
    <w:rPr>
      <w:shd w:val="clear" w:color="auto" w:fill="FFFFFF"/>
    </w:rPr>
  </w:style>
  <w:style w:type="paragraph" w:customStyle="1" w:styleId="19">
    <w:name w:val="Заголовок №1"/>
    <w:basedOn w:val="a"/>
    <w:link w:val="18"/>
    <w:rsid w:val="00E2052F"/>
    <w:pPr>
      <w:shd w:val="clear" w:color="auto" w:fill="FFFFFF"/>
      <w:spacing w:before="300" w:line="298" w:lineRule="exact"/>
      <w:ind w:firstLine="300"/>
      <w:jc w:val="both"/>
      <w:outlineLvl w:val="0"/>
    </w:pPr>
    <w:rPr>
      <w:sz w:val="20"/>
      <w:szCs w:val="20"/>
    </w:rPr>
  </w:style>
  <w:style w:type="character" w:customStyle="1" w:styleId="apple-converted-space">
    <w:name w:val="apple-converted-space"/>
    <w:basedOn w:val="a0"/>
    <w:rsid w:val="00E2052F"/>
  </w:style>
  <w:style w:type="character" w:customStyle="1" w:styleId="submenu-table">
    <w:name w:val="submenu-table"/>
    <w:basedOn w:val="a0"/>
    <w:rsid w:val="00E2052F"/>
  </w:style>
  <w:style w:type="character" w:customStyle="1" w:styleId="butback">
    <w:name w:val="butback"/>
    <w:basedOn w:val="a0"/>
    <w:rsid w:val="00E2052F"/>
  </w:style>
  <w:style w:type="character" w:customStyle="1" w:styleId="afffd">
    <w:name w:val="Основной текст + Курсив"/>
    <w:rsid w:val="00E2052F"/>
    <w:rPr>
      <w:rFonts w:ascii="Times New Roman" w:eastAsia="Times New Roman" w:hAnsi="Times New Roman" w:cs="Times New Roman" w:hint="default"/>
      <w:b w:val="0"/>
      <w:bCs w:val="0"/>
      <w:i/>
      <w:iCs/>
      <w:smallCaps w:val="0"/>
      <w:strike w:val="0"/>
      <w:dstrike w:val="0"/>
      <w:spacing w:val="0"/>
      <w:sz w:val="22"/>
      <w:szCs w:val="22"/>
      <w:u w:val="none"/>
      <w:effect w:val="none"/>
      <w:shd w:val="clear" w:color="auto" w:fill="FFFFFF"/>
      <w:lang w:bidi="ar-SA"/>
    </w:rPr>
  </w:style>
  <w:style w:type="paragraph" w:customStyle="1" w:styleId="1a">
    <w:name w:val="Текст1"/>
    <w:basedOn w:val="a"/>
    <w:rsid w:val="00E2052F"/>
    <w:pPr>
      <w:overflowPunct w:val="0"/>
      <w:autoSpaceDE w:val="0"/>
      <w:autoSpaceDN w:val="0"/>
      <w:adjustRightInd w:val="0"/>
      <w:textAlignment w:val="baseline"/>
    </w:pPr>
    <w:rPr>
      <w:rFonts w:ascii="Courier New" w:hAnsi="Courier New"/>
      <w:sz w:val="20"/>
      <w:szCs w:val="20"/>
    </w:rPr>
  </w:style>
  <w:style w:type="paragraph" w:styleId="36">
    <w:name w:val="Body Text 3"/>
    <w:basedOn w:val="a"/>
    <w:link w:val="37"/>
    <w:rsid w:val="00E2052F"/>
    <w:pPr>
      <w:spacing w:after="120"/>
    </w:pPr>
    <w:rPr>
      <w:sz w:val="16"/>
      <w:szCs w:val="16"/>
    </w:rPr>
  </w:style>
  <w:style w:type="character" w:customStyle="1" w:styleId="37">
    <w:name w:val="Основной текст 3 Знак"/>
    <w:basedOn w:val="a0"/>
    <w:link w:val="36"/>
    <w:rsid w:val="00E2052F"/>
    <w:rPr>
      <w:sz w:val="16"/>
      <w:szCs w:val="16"/>
    </w:rPr>
  </w:style>
  <w:style w:type="paragraph" w:styleId="afffe">
    <w:name w:val="Intense Quote"/>
    <w:basedOn w:val="a"/>
    <w:next w:val="a"/>
    <w:link w:val="affff"/>
    <w:qFormat/>
    <w:rsid w:val="00E2052F"/>
    <w:pPr>
      <w:pBdr>
        <w:bottom w:val="single" w:sz="4" w:space="4" w:color="4F81BD"/>
      </w:pBdr>
      <w:spacing w:before="200" w:after="280"/>
      <w:ind w:left="936" w:right="936"/>
    </w:pPr>
    <w:rPr>
      <w:rFonts w:ascii="Calibri" w:eastAsia="Calibri" w:hAnsi="Calibri"/>
      <w:b/>
      <w:bCs/>
      <w:i/>
      <w:iCs/>
      <w:color w:val="4F81BD"/>
    </w:rPr>
  </w:style>
  <w:style w:type="character" w:customStyle="1" w:styleId="affff">
    <w:name w:val="Выделенная цитата Знак"/>
    <w:basedOn w:val="a0"/>
    <w:link w:val="afffe"/>
    <w:rsid w:val="00E2052F"/>
    <w:rPr>
      <w:rFonts w:ascii="Calibri" w:eastAsia="Calibri" w:hAnsi="Calibri"/>
      <w:b/>
      <w:bCs/>
      <w:i/>
      <w:iCs/>
      <w:color w:val="4F81BD"/>
      <w:sz w:val="24"/>
      <w:szCs w:val="24"/>
    </w:rPr>
  </w:style>
  <w:style w:type="paragraph" w:customStyle="1" w:styleId="affff0">
    <w:name w:val="Заголовок таблицы"/>
    <w:basedOn w:val="a"/>
    <w:rsid w:val="00E2052F"/>
    <w:pPr>
      <w:widowControl w:val="0"/>
      <w:suppressLineNumbers/>
      <w:suppressAutoHyphens/>
      <w:jc w:val="center"/>
    </w:pPr>
    <w:rPr>
      <w:rFonts w:ascii="Times" w:eastAsia="Times" w:hAnsi="Times"/>
      <w:b/>
      <w:bCs/>
      <w:szCs w:val="20"/>
      <w:lang w:val="en-US"/>
    </w:rPr>
  </w:style>
  <w:style w:type="paragraph" w:styleId="affff1">
    <w:name w:val="TOC Heading"/>
    <w:basedOn w:val="1"/>
    <w:next w:val="a"/>
    <w:qFormat/>
    <w:rsid w:val="00E2052F"/>
    <w:pPr>
      <w:keepLines/>
      <w:spacing w:before="480" w:line="276" w:lineRule="auto"/>
      <w:outlineLvl w:val="9"/>
    </w:pPr>
    <w:rPr>
      <w:rFonts w:ascii="Cambria" w:eastAsia="Calibri" w:hAnsi="Cambria"/>
      <w:caps w:val="0"/>
      <w:color w:val="365F91"/>
      <w:kern w:val="0"/>
      <w:lang w:eastAsia="en-US"/>
    </w:rPr>
  </w:style>
  <w:style w:type="paragraph" w:customStyle="1" w:styleId="u-2-msonormal">
    <w:name w:val="u-2-msonormal"/>
    <w:basedOn w:val="a"/>
    <w:rsid w:val="00E2052F"/>
    <w:pPr>
      <w:spacing w:before="100" w:beforeAutospacing="1" w:after="100" w:afterAutospacing="1"/>
    </w:pPr>
  </w:style>
  <w:style w:type="paragraph" w:customStyle="1" w:styleId="msg-header-from">
    <w:name w:val="msg-header-from"/>
    <w:basedOn w:val="a"/>
    <w:rsid w:val="00E2052F"/>
    <w:pPr>
      <w:spacing w:before="100" w:beforeAutospacing="1" w:after="100" w:afterAutospacing="1"/>
    </w:pPr>
  </w:style>
  <w:style w:type="character" w:customStyle="1" w:styleId="FontStyle15">
    <w:name w:val="Font Style15"/>
    <w:basedOn w:val="a0"/>
    <w:uiPriority w:val="99"/>
    <w:rsid w:val="00E2052F"/>
    <w:rPr>
      <w:rFonts w:ascii="Times New Roman" w:hAnsi="Times New Roman" w:cs="Times New Roman"/>
      <w:sz w:val="22"/>
      <w:szCs w:val="22"/>
    </w:rPr>
  </w:style>
  <w:style w:type="paragraph" w:customStyle="1" w:styleId="affff2">
    <w:name w:val="Содержимое таблицы"/>
    <w:basedOn w:val="a"/>
    <w:rsid w:val="00AC4C9C"/>
    <w:pPr>
      <w:widowControl w:val="0"/>
      <w:suppressLineNumbers/>
      <w:suppressAutoHyphens/>
    </w:pPr>
    <w:rPr>
      <w:rFonts w:eastAsia="SimSun" w:cs="Mangal"/>
      <w:kern w:val="1"/>
      <w:lang w:eastAsia="hi-IN" w:bidi="hi-IN"/>
    </w:rPr>
  </w:style>
  <w:style w:type="character" w:styleId="affff3">
    <w:name w:val="FollowedHyperlink"/>
    <w:basedOn w:val="a0"/>
    <w:uiPriority w:val="99"/>
    <w:semiHidden/>
    <w:unhideWhenUsed/>
    <w:rsid w:val="00296B79"/>
    <w:rPr>
      <w:color w:val="800080" w:themeColor="followedHyperlink"/>
      <w:u w:val="single"/>
    </w:rPr>
  </w:style>
  <w:style w:type="character" w:styleId="affff4">
    <w:name w:val="Subtle Emphasis"/>
    <w:basedOn w:val="a0"/>
    <w:uiPriority w:val="19"/>
    <w:qFormat/>
    <w:rsid w:val="004743CF"/>
    <w:rPr>
      <w:i/>
      <w:iCs/>
      <w:color w:val="808080" w:themeColor="text1" w:themeTint="7F"/>
    </w:rPr>
  </w:style>
  <w:style w:type="paragraph" w:customStyle="1" w:styleId="27">
    <w:name w:val="Номер 2"/>
    <w:basedOn w:val="3"/>
    <w:qFormat/>
    <w:rsid w:val="003F697C"/>
    <w:pPr>
      <w:spacing w:before="120" w:after="120" w:line="360" w:lineRule="auto"/>
    </w:pPr>
    <w:rPr>
      <w:rFonts w:cs="Arial"/>
    </w:rPr>
  </w:style>
  <w:style w:type="character" w:customStyle="1" w:styleId="smst-bltx">
    <w:name w:val="smst-bltx"/>
    <w:basedOn w:val="a0"/>
    <w:rsid w:val="00B24B6C"/>
  </w:style>
  <w:style w:type="paragraph" w:customStyle="1" w:styleId="affff5">
    <w:name w:val="Заголовок"/>
    <w:basedOn w:val="a"/>
    <w:next w:val="aff1"/>
    <w:rsid w:val="00B24B6C"/>
    <w:pPr>
      <w:keepNext/>
      <w:widowControl w:val="0"/>
      <w:suppressAutoHyphens/>
      <w:spacing w:before="240" w:after="120"/>
    </w:pPr>
    <w:rPr>
      <w:rFonts w:ascii="Arial" w:eastAsia="Lucida Sans Unicode" w:hAnsi="Arial" w:cs="Tahoma"/>
      <w:kern w:val="1"/>
      <w:sz w:val="28"/>
      <w:szCs w:val="28"/>
      <w:lang w:eastAsia="hi-IN" w:bidi="hi-IN"/>
    </w:rPr>
  </w:style>
  <w:style w:type="paragraph" w:customStyle="1" w:styleId="28">
    <w:name w:val="Абзац списка2"/>
    <w:basedOn w:val="a"/>
    <w:uiPriority w:val="99"/>
    <w:rsid w:val="00D75259"/>
    <w:pPr>
      <w:spacing w:after="200" w:line="276" w:lineRule="auto"/>
      <w:ind w:left="720"/>
      <w:contextualSpacing/>
    </w:pPr>
    <w:rPr>
      <w:rFonts w:ascii="Calibri" w:hAnsi="Calibri"/>
      <w:sz w:val="22"/>
      <w:szCs w:val="22"/>
    </w:rPr>
  </w:style>
  <w:style w:type="paragraph" w:customStyle="1" w:styleId="38">
    <w:name w:val="Абзац списка3"/>
    <w:basedOn w:val="a"/>
    <w:uiPriority w:val="99"/>
    <w:rsid w:val="00D75259"/>
    <w:pPr>
      <w:spacing w:after="200" w:line="276" w:lineRule="auto"/>
      <w:ind w:left="720"/>
      <w:contextualSpacing/>
    </w:pPr>
    <w:rPr>
      <w:rFonts w:ascii="Calibri" w:hAnsi="Calibri"/>
      <w:sz w:val="22"/>
      <w:szCs w:val="22"/>
    </w:rPr>
  </w:style>
  <w:style w:type="paragraph" w:customStyle="1" w:styleId="71">
    <w:name w:val="Абзац списка7"/>
    <w:basedOn w:val="a"/>
    <w:uiPriority w:val="99"/>
    <w:rsid w:val="00F276A7"/>
    <w:pPr>
      <w:spacing w:after="200" w:line="276" w:lineRule="auto"/>
      <w:ind w:left="720"/>
      <w:contextualSpacing/>
    </w:pPr>
    <w:rPr>
      <w:rFonts w:ascii="Calibri" w:hAnsi="Calibri"/>
      <w:sz w:val="22"/>
      <w:szCs w:val="22"/>
    </w:rPr>
  </w:style>
  <w:style w:type="character" w:customStyle="1" w:styleId="FontStyle46">
    <w:name w:val="Font Style46"/>
    <w:uiPriority w:val="99"/>
    <w:rsid w:val="00301060"/>
    <w:rPr>
      <w:rFonts w:ascii="Times New Roman" w:hAnsi="Times New Roman" w:cs="Times New Roman"/>
      <w:color w:val="000000"/>
      <w:sz w:val="22"/>
      <w:szCs w:val="22"/>
    </w:rPr>
  </w:style>
  <w:style w:type="character" w:customStyle="1" w:styleId="CharAttribute501">
    <w:name w:val="CharAttribute501"/>
    <w:uiPriority w:val="99"/>
    <w:rsid w:val="004B1B0D"/>
    <w:rPr>
      <w:rFonts w:ascii="Times New Roman" w:eastAsia="Times New Roman"/>
      <w:i/>
      <w:sz w:val="28"/>
      <w:u w:val="single"/>
    </w:rPr>
  </w:style>
  <w:style w:type="paragraph" w:customStyle="1" w:styleId="TableParagraph">
    <w:name w:val="Table Paragraph"/>
    <w:basedOn w:val="a"/>
    <w:uiPriority w:val="1"/>
    <w:qFormat/>
    <w:rsid w:val="004B1B0D"/>
    <w:pPr>
      <w:widowControl w:val="0"/>
      <w:autoSpaceDE w:val="0"/>
      <w:autoSpaceDN w:val="0"/>
      <w:ind w:left="108"/>
    </w:pPr>
    <w:rPr>
      <w:sz w:val="22"/>
      <w:szCs w:val="22"/>
      <w:lang w:eastAsia="en-US"/>
    </w:rPr>
  </w:style>
  <w:style w:type="paragraph" w:customStyle="1" w:styleId="ParaAttribute38">
    <w:name w:val="ParaAttribute38"/>
    <w:rsid w:val="004B1B0D"/>
    <w:pPr>
      <w:ind w:right="-1"/>
      <w:jc w:val="both"/>
    </w:pPr>
    <w:rPr>
      <w:rFonts w:eastAsia="№Е"/>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F17F7A"/>
    <w:pPr>
      <w:tabs>
        <w:tab w:val="left" w:pos="1068"/>
        <w:tab w:val="left" w:pos="1200"/>
        <w:tab w:val="left" w:pos="1985"/>
        <w:tab w:val="right" w:leader="dot" w:pos="9923"/>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styleId="afff">
    <w:name w:val="No Spacing"/>
    <w:qFormat/>
    <w:rsid w:val="00B95BEF"/>
    <w:pPr>
      <w:suppressAutoHyphens/>
    </w:pPr>
    <w:rPr>
      <w:rFonts w:ascii="Calibri" w:eastAsia="Calibri" w:hAnsi="Calibri"/>
      <w:sz w:val="22"/>
      <w:szCs w:val="22"/>
      <w:lang w:eastAsia="ar-SA"/>
    </w:rPr>
  </w:style>
  <w:style w:type="paragraph" w:customStyle="1" w:styleId="ConsPlusCell">
    <w:name w:val="ConsPlusCell"/>
    <w:uiPriority w:val="99"/>
    <w:rsid w:val="00CB7EA3"/>
    <w:pPr>
      <w:widowControl w:val="0"/>
      <w:autoSpaceDE w:val="0"/>
      <w:autoSpaceDN w:val="0"/>
      <w:adjustRightInd w:val="0"/>
    </w:pPr>
    <w:rPr>
      <w:rFonts w:ascii="Arial" w:hAnsi="Arial" w:cs="Arial"/>
    </w:rPr>
  </w:style>
  <w:style w:type="character" w:customStyle="1" w:styleId="FontStyle19">
    <w:name w:val="Font Style19"/>
    <w:rsid w:val="00CB7EA3"/>
    <w:rPr>
      <w:rFonts w:ascii="Times New Roman" w:hAnsi="Times New Roman" w:cs="Times New Roman"/>
      <w:sz w:val="18"/>
      <w:szCs w:val="18"/>
    </w:rPr>
  </w:style>
  <w:style w:type="paragraph" w:customStyle="1" w:styleId="Style6">
    <w:name w:val="Style6"/>
    <w:basedOn w:val="a"/>
    <w:rsid w:val="00CB7EA3"/>
    <w:pPr>
      <w:widowControl w:val="0"/>
      <w:autoSpaceDE w:val="0"/>
      <w:autoSpaceDN w:val="0"/>
      <w:adjustRightInd w:val="0"/>
    </w:pPr>
    <w:rPr>
      <w:rFonts w:ascii="Franklin Gothic Heavy" w:hAnsi="Franklin Gothic Heavy"/>
    </w:rPr>
  </w:style>
  <w:style w:type="character" w:styleId="afff0">
    <w:name w:val="Hyperlink"/>
    <w:basedOn w:val="a0"/>
    <w:rsid w:val="003C337E"/>
    <w:rPr>
      <w:rFonts w:cs="Times New Roman"/>
      <w:color w:val="0000FF"/>
      <w:u w:val="single"/>
    </w:rPr>
  </w:style>
  <w:style w:type="paragraph" w:customStyle="1" w:styleId="15">
    <w:name w:val="Абзац списка1"/>
    <w:basedOn w:val="a"/>
    <w:rsid w:val="003C337E"/>
    <w:pPr>
      <w:ind w:left="720"/>
      <w:contextualSpacing/>
    </w:pPr>
    <w:rPr>
      <w:rFonts w:eastAsia="Calibri"/>
    </w:rPr>
  </w:style>
  <w:style w:type="table" w:styleId="afff1">
    <w:name w:val="Table Grid"/>
    <w:basedOn w:val="a1"/>
    <w:rsid w:val="003C33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2">
    <w:name w:val="Strong"/>
    <w:basedOn w:val="a0"/>
    <w:qFormat/>
    <w:rsid w:val="00C411A3"/>
    <w:rPr>
      <w:b/>
      <w:bCs/>
    </w:rPr>
  </w:style>
  <w:style w:type="paragraph" w:customStyle="1" w:styleId="16">
    <w:name w:val="Без интервала1"/>
    <w:rsid w:val="00C411A3"/>
    <w:rPr>
      <w:rFonts w:eastAsia="Calibri"/>
      <w:sz w:val="24"/>
      <w:szCs w:val="24"/>
    </w:rPr>
  </w:style>
</w:styles>
</file>

<file path=word/webSettings.xml><?xml version="1.0" encoding="utf-8"?>
<w:webSettings xmlns:r="http://schemas.openxmlformats.org/officeDocument/2006/relationships" xmlns:w="http://schemas.openxmlformats.org/wordprocessingml/2006/main">
  <w:divs>
    <w:div w:id="39213570">
      <w:bodyDiv w:val="1"/>
      <w:marLeft w:val="0"/>
      <w:marRight w:val="0"/>
      <w:marTop w:val="0"/>
      <w:marBottom w:val="0"/>
      <w:divBdr>
        <w:top w:val="none" w:sz="0" w:space="0" w:color="auto"/>
        <w:left w:val="none" w:sz="0" w:space="0" w:color="auto"/>
        <w:bottom w:val="none" w:sz="0" w:space="0" w:color="auto"/>
        <w:right w:val="none" w:sz="0" w:space="0" w:color="auto"/>
      </w:divBdr>
    </w:div>
    <w:div w:id="47145426">
      <w:bodyDiv w:val="1"/>
      <w:marLeft w:val="0"/>
      <w:marRight w:val="0"/>
      <w:marTop w:val="0"/>
      <w:marBottom w:val="0"/>
      <w:divBdr>
        <w:top w:val="none" w:sz="0" w:space="0" w:color="auto"/>
        <w:left w:val="none" w:sz="0" w:space="0" w:color="auto"/>
        <w:bottom w:val="none" w:sz="0" w:space="0" w:color="auto"/>
        <w:right w:val="none" w:sz="0" w:space="0" w:color="auto"/>
      </w:divBdr>
    </w:div>
    <w:div w:id="899903220">
      <w:bodyDiv w:val="1"/>
      <w:marLeft w:val="0"/>
      <w:marRight w:val="0"/>
      <w:marTop w:val="0"/>
      <w:marBottom w:val="0"/>
      <w:divBdr>
        <w:top w:val="none" w:sz="0" w:space="0" w:color="auto"/>
        <w:left w:val="none" w:sz="0" w:space="0" w:color="auto"/>
        <w:bottom w:val="none" w:sz="0" w:space="0" w:color="auto"/>
        <w:right w:val="none" w:sz="0" w:space="0" w:color="auto"/>
      </w:divBdr>
    </w:div>
    <w:div w:id="1141965594">
      <w:bodyDiv w:val="1"/>
      <w:marLeft w:val="0"/>
      <w:marRight w:val="0"/>
      <w:marTop w:val="0"/>
      <w:marBottom w:val="0"/>
      <w:divBdr>
        <w:top w:val="none" w:sz="0" w:space="0" w:color="auto"/>
        <w:left w:val="none" w:sz="0" w:space="0" w:color="auto"/>
        <w:bottom w:val="none" w:sz="0" w:space="0" w:color="auto"/>
        <w:right w:val="none" w:sz="0" w:space="0" w:color="auto"/>
      </w:divBdr>
    </w:div>
    <w:div w:id="1147743134">
      <w:bodyDiv w:val="1"/>
      <w:marLeft w:val="0"/>
      <w:marRight w:val="0"/>
      <w:marTop w:val="0"/>
      <w:marBottom w:val="0"/>
      <w:divBdr>
        <w:top w:val="none" w:sz="0" w:space="0" w:color="auto"/>
        <w:left w:val="none" w:sz="0" w:space="0" w:color="auto"/>
        <w:bottom w:val="none" w:sz="0" w:space="0" w:color="auto"/>
        <w:right w:val="none" w:sz="0" w:space="0" w:color="auto"/>
      </w:divBdr>
    </w:div>
    <w:div w:id="1261524655">
      <w:bodyDiv w:val="1"/>
      <w:marLeft w:val="0"/>
      <w:marRight w:val="0"/>
      <w:marTop w:val="0"/>
      <w:marBottom w:val="0"/>
      <w:divBdr>
        <w:top w:val="none" w:sz="0" w:space="0" w:color="auto"/>
        <w:left w:val="none" w:sz="0" w:space="0" w:color="auto"/>
        <w:bottom w:val="none" w:sz="0" w:space="0" w:color="auto"/>
        <w:right w:val="none" w:sz="0" w:space="0" w:color="auto"/>
      </w:divBdr>
    </w:div>
    <w:div w:id="1534540334">
      <w:bodyDiv w:val="1"/>
      <w:marLeft w:val="0"/>
      <w:marRight w:val="0"/>
      <w:marTop w:val="0"/>
      <w:marBottom w:val="0"/>
      <w:divBdr>
        <w:top w:val="none" w:sz="0" w:space="0" w:color="auto"/>
        <w:left w:val="none" w:sz="0" w:space="0" w:color="auto"/>
        <w:bottom w:val="none" w:sz="0" w:space="0" w:color="auto"/>
        <w:right w:val="none" w:sz="0" w:space="0" w:color="auto"/>
      </w:divBdr>
    </w:div>
    <w:div w:id="1672373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hool1922.ru"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publication.pravo.gov.ru/Document/View/0001202107050028"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publication.pravo.gov.ru/Document/View/0001202107050028"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www.school1922.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publication.pravo.gov.ru/Document/View/0001202107050028"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5ED573-02E9-4593-9DC4-CB5B07D09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2067</TotalTime>
  <Pages>247</Pages>
  <Words>105824</Words>
  <Characters>603198</Characters>
  <Application>Microsoft Office Word</Application>
  <DocSecurity>0</DocSecurity>
  <Lines>5026</Lines>
  <Paragraphs>1415</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707607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Лидия</cp:lastModifiedBy>
  <cp:revision>65</cp:revision>
  <cp:lastPrinted>2021-12-14T10:23:00Z</cp:lastPrinted>
  <dcterms:created xsi:type="dcterms:W3CDTF">2018-02-05T14:21:00Z</dcterms:created>
  <dcterms:modified xsi:type="dcterms:W3CDTF">2023-02-13T13:57:00Z</dcterms:modified>
</cp:coreProperties>
</file>