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F1A" w:rsidRDefault="00F45F1A">
      <w:pPr>
        <w:pStyle w:val="a3"/>
        <w:spacing w:before="88"/>
      </w:pPr>
    </w:p>
    <w:p w:rsidR="00F45F1A" w:rsidRDefault="002F74B4" w:rsidP="00460D92">
      <w:pPr>
        <w:pStyle w:val="a3"/>
        <w:spacing w:before="1"/>
        <w:ind w:left="1079" w:right="949"/>
        <w:jc w:val="center"/>
      </w:pPr>
      <w:r>
        <w:t>муниципальное</w:t>
      </w:r>
      <w:r>
        <w:rPr>
          <w:spacing w:val="-7"/>
        </w:rPr>
        <w:t xml:space="preserve"> </w:t>
      </w:r>
      <w:r w:rsidR="00460D92">
        <w:t xml:space="preserve">бюджетное </w:t>
      </w:r>
      <w:r>
        <w:t>общеобразовательное</w:t>
      </w:r>
      <w:r>
        <w:rPr>
          <w:spacing w:val="-7"/>
        </w:rPr>
        <w:t xml:space="preserve"> </w:t>
      </w:r>
      <w:r>
        <w:t>учреждение</w:t>
      </w:r>
    </w:p>
    <w:p w:rsidR="00460D92" w:rsidRDefault="00460D92">
      <w:pPr>
        <w:pStyle w:val="a3"/>
        <w:ind w:left="1917" w:right="1780"/>
        <w:jc w:val="center"/>
      </w:pPr>
      <w:r>
        <w:t>с</w:t>
      </w:r>
      <w:r w:rsidR="002F74B4">
        <w:t>редняя</w:t>
      </w:r>
      <w:r w:rsidR="002F74B4">
        <w:rPr>
          <w:spacing w:val="-6"/>
        </w:rPr>
        <w:t xml:space="preserve"> </w:t>
      </w:r>
      <w:r w:rsidR="002F74B4">
        <w:t>общеобразовательная</w:t>
      </w:r>
      <w:r w:rsidR="002F74B4">
        <w:rPr>
          <w:spacing w:val="-6"/>
        </w:rPr>
        <w:t xml:space="preserve"> </w:t>
      </w:r>
      <w:r w:rsidR="002F74B4">
        <w:t>школа</w:t>
      </w:r>
      <w:r w:rsidR="002F74B4">
        <w:rPr>
          <w:spacing w:val="-6"/>
        </w:rPr>
        <w:t xml:space="preserve"> </w:t>
      </w:r>
      <w:r w:rsidR="002F74B4">
        <w:t>№</w:t>
      </w:r>
      <w:r>
        <w:t>22</w:t>
      </w:r>
    </w:p>
    <w:p w:rsidR="00F45F1A" w:rsidRDefault="00460D92">
      <w:pPr>
        <w:pStyle w:val="a3"/>
        <w:ind w:left="1917" w:right="1780"/>
        <w:jc w:val="center"/>
      </w:pPr>
      <w:r>
        <w:t>(МБО</w:t>
      </w:r>
      <w:r w:rsidR="002F74B4">
        <w:t xml:space="preserve">У СОШ № </w:t>
      </w:r>
      <w:r>
        <w:t>22</w:t>
      </w:r>
      <w:r w:rsidR="002F74B4">
        <w:t>)</w:t>
      </w:r>
    </w:p>
    <w:tbl>
      <w:tblPr>
        <w:tblStyle w:val="a8"/>
        <w:tblW w:w="9922" w:type="dxa"/>
        <w:tblInd w:w="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19"/>
        <w:gridCol w:w="5103"/>
      </w:tblGrid>
      <w:tr w:rsidR="00460D92" w:rsidTr="006D102A">
        <w:tc>
          <w:tcPr>
            <w:tcW w:w="4819" w:type="dxa"/>
          </w:tcPr>
          <w:p w:rsidR="006D102A" w:rsidRDefault="006D102A">
            <w:pPr>
              <w:pStyle w:val="a3"/>
            </w:pPr>
            <w:r>
              <w:rPr>
                <w:spacing w:val="-2"/>
              </w:rPr>
              <w:t>СОГЛАСОВАНО</w:t>
            </w:r>
            <w:r>
              <w:t xml:space="preserve"> </w:t>
            </w:r>
          </w:p>
          <w:p w:rsidR="006D102A" w:rsidRDefault="006D102A">
            <w:pPr>
              <w:pStyle w:val="a3"/>
            </w:pPr>
            <w:r>
              <w:t xml:space="preserve">Педагогическим советом </w:t>
            </w:r>
          </w:p>
          <w:p w:rsidR="006D102A" w:rsidRDefault="006D102A" w:rsidP="006D102A">
            <w:pPr>
              <w:pStyle w:val="a3"/>
              <w:spacing w:before="9"/>
              <w:contextualSpacing/>
            </w:pPr>
            <w:r>
              <w:t xml:space="preserve">МБОУ СОШ № 22 </w:t>
            </w:r>
          </w:p>
          <w:p w:rsidR="006D102A" w:rsidRDefault="006D102A" w:rsidP="006D102A">
            <w:pPr>
              <w:pStyle w:val="a3"/>
              <w:spacing w:before="9"/>
              <w:contextualSpacing/>
              <w:rPr>
                <w:spacing w:val="-5"/>
              </w:rPr>
            </w:pPr>
            <w:r>
              <w:t>протокол</w:t>
            </w:r>
            <w:r>
              <w:rPr>
                <w:spacing w:val="-2"/>
              </w:rPr>
              <w:t xml:space="preserve"> </w:t>
            </w:r>
            <w:r>
              <w:t>от</w:t>
            </w:r>
            <w:r>
              <w:rPr>
                <w:spacing w:val="-1"/>
              </w:rPr>
              <w:t xml:space="preserve"> </w:t>
            </w:r>
            <w:r>
              <w:t>18.04.2025</w:t>
            </w:r>
            <w:r>
              <w:rPr>
                <w:spacing w:val="-1"/>
              </w:rPr>
              <w:t xml:space="preserve"> </w:t>
            </w:r>
            <w:r>
              <w:t>№</w:t>
            </w:r>
            <w:r>
              <w:rPr>
                <w:spacing w:val="-1"/>
              </w:rPr>
              <w:t xml:space="preserve"> 6</w:t>
            </w:r>
          </w:p>
          <w:p w:rsidR="00460D92" w:rsidRDefault="00460D92">
            <w:pPr>
              <w:pStyle w:val="a3"/>
            </w:pPr>
          </w:p>
        </w:tc>
        <w:tc>
          <w:tcPr>
            <w:tcW w:w="5103" w:type="dxa"/>
          </w:tcPr>
          <w:p w:rsidR="006D102A" w:rsidRDefault="006D102A" w:rsidP="006D102A">
            <w:pPr>
              <w:pStyle w:val="a3"/>
              <w:ind w:left="1735"/>
              <w:rPr>
                <w:spacing w:val="-2"/>
              </w:rPr>
            </w:pPr>
            <w:r>
              <w:rPr>
                <w:spacing w:val="-2"/>
              </w:rPr>
              <w:t>УТВЕРЖДАЮ</w:t>
            </w:r>
          </w:p>
          <w:p w:rsidR="00460D92" w:rsidRDefault="006D102A" w:rsidP="006D102A">
            <w:pPr>
              <w:pStyle w:val="a3"/>
              <w:ind w:left="1735"/>
            </w:pPr>
            <w:r>
              <w:t xml:space="preserve"> Директор</w:t>
            </w:r>
            <w:r>
              <w:rPr>
                <w:spacing w:val="-9"/>
              </w:rPr>
              <w:t xml:space="preserve"> </w:t>
            </w:r>
            <w:r>
              <w:t>МБОУ</w:t>
            </w:r>
            <w:r>
              <w:rPr>
                <w:spacing w:val="-9"/>
              </w:rPr>
              <w:t xml:space="preserve"> </w:t>
            </w:r>
            <w:r>
              <w:t>СОШ</w:t>
            </w:r>
            <w:r>
              <w:rPr>
                <w:spacing w:val="-9"/>
              </w:rPr>
              <w:t xml:space="preserve"> </w:t>
            </w:r>
            <w:r>
              <w:t>№22</w:t>
            </w:r>
          </w:p>
          <w:p w:rsidR="006D102A" w:rsidRDefault="006D102A" w:rsidP="006D102A">
            <w:pPr>
              <w:pStyle w:val="a3"/>
              <w:ind w:left="1735"/>
            </w:pPr>
            <w:proofErr w:type="spellStart"/>
            <w:r>
              <w:t>_________Г.И.Тоткалова</w:t>
            </w:r>
            <w:proofErr w:type="spellEnd"/>
          </w:p>
          <w:p w:rsidR="006D102A" w:rsidRDefault="006D102A" w:rsidP="006D102A">
            <w:pPr>
              <w:pStyle w:val="a3"/>
              <w:ind w:left="1735"/>
            </w:pPr>
            <w:r>
              <w:t>Приказ от 18.04.2025 №56-ОД</w:t>
            </w:r>
          </w:p>
        </w:tc>
      </w:tr>
    </w:tbl>
    <w:p w:rsidR="00F45F1A" w:rsidRDefault="00F45F1A">
      <w:pPr>
        <w:pStyle w:val="a3"/>
      </w:pPr>
    </w:p>
    <w:p w:rsidR="00F45F1A" w:rsidRDefault="00F45F1A">
      <w:pPr>
        <w:pStyle w:val="a3"/>
        <w:spacing w:before="83"/>
      </w:pPr>
    </w:p>
    <w:p w:rsidR="00F45F1A" w:rsidRDefault="002F74B4" w:rsidP="00B41D30">
      <w:pPr>
        <w:pStyle w:val="a3"/>
        <w:tabs>
          <w:tab w:val="left" w:pos="8315"/>
        </w:tabs>
        <w:ind w:left="1133"/>
        <w:contextualSpacing/>
      </w:pPr>
      <w:r>
        <w:tab/>
      </w:r>
    </w:p>
    <w:p w:rsidR="00F45F1A" w:rsidRDefault="00F45F1A" w:rsidP="006D102A">
      <w:pPr>
        <w:pStyle w:val="a3"/>
        <w:tabs>
          <w:tab w:val="left" w:pos="7115"/>
        </w:tabs>
        <w:ind w:right="1228"/>
        <w:contextualSpacing/>
      </w:pPr>
    </w:p>
    <w:p w:rsidR="00460D92" w:rsidRDefault="00460D92" w:rsidP="00460D92">
      <w:pPr>
        <w:pStyle w:val="a3"/>
        <w:spacing w:before="9"/>
        <w:ind w:left="1133"/>
        <w:contextualSpacing/>
        <w:rPr>
          <w:spacing w:val="-5"/>
        </w:rPr>
      </w:pPr>
    </w:p>
    <w:p w:rsidR="00460D92" w:rsidRDefault="00460D92" w:rsidP="00460D92">
      <w:pPr>
        <w:pStyle w:val="a3"/>
        <w:spacing w:before="9"/>
        <w:ind w:left="1133"/>
        <w:contextualSpacing/>
        <w:rPr>
          <w:spacing w:val="-5"/>
        </w:rPr>
      </w:pPr>
    </w:p>
    <w:p w:rsidR="00460D92" w:rsidRDefault="00460D92" w:rsidP="00460D92">
      <w:pPr>
        <w:pStyle w:val="a3"/>
        <w:spacing w:before="9"/>
        <w:ind w:left="1133"/>
        <w:contextualSpacing/>
      </w:pPr>
    </w:p>
    <w:p w:rsidR="00F45F1A" w:rsidRDefault="002F74B4">
      <w:pPr>
        <w:pStyle w:val="Heading2"/>
        <w:ind w:left="1082" w:right="942"/>
        <w:jc w:val="center"/>
      </w:pPr>
      <w:r>
        <w:rPr>
          <w:spacing w:val="-2"/>
        </w:rPr>
        <w:t>ОТЧЕТ</w:t>
      </w:r>
    </w:p>
    <w:p w:rsidR="00F45F1A" w:rsidRDefault="002F74B4">
      <w:pPr>
        <w:ind w:left="1080" w:right="942"/>
        <w:jc w:val="center"/>
        <w:rPr>
          <w:b/>
          <w:sz w:val="24"/>
        </w:rPr>
      </w:pPr>
      <w:r>
        <w:rPr>
          <w:b/>
          <w:sz w:val="24"/>
        </w:rPr>
        <w:t>О</w:t>
      </w:r>
      <w:r>
        <w:rPr>
          <w:b/>
          <w:spacing w:val="-3"/>
          <w:sz w:val="24"/>
        </w:rPr>
        <w:t xml:space="preserve"> </w:t>
      </w:r>
      <w:r>
        <w:rPr>
          <w:b/>
          <w:sz w:val="24"/>
        </w:rPr>
        <w:t>РЕЗУЛЬТАТАХ</w:t>
      </w:r>
      <w:r>
        <w:rPr>
          <w:b/>
          <w:spacing w:val="-2"/>
          <w:sz w:val="24"/>
        </w:rPr>
        <w:t xml:space="preserve"> САМООБСЛЕДОВАНИЯ</w:t>
      </w:r>
    </w:p>
    <w:p w:rsidR="006D102A" w:rsidRDefault="006D102A">
      <w:pPr>
        <w:pStyle w:val="Heading3"/>
        <w:ind w:left="1082" w:right="942"/>
        <w:jc w:val="center"/>
      </w:pPr>
      <w:r>
        <w:t>МБОУ СОШ №22</w:t>
      </w:r>
    </w:p>
    <w:p w:rsidR="00F45F1A" w:rsidRDefault="002F74B4">
      <w:pPr>
        <w:pStyle w:val="Heading3"/>
        <w:ind w:left="1082" w:right="942"/>
        <w:jc w:val="center"/>
      </w:pPr>
      <w:r>
        <w:t xml:space="preserve">за 2024 </w:t>
      </w:r>
      <w:r>
        <w:rPr>
          <w:spacing w:val="-5"/>
        </w:rPr>
        <w:t>год</w:t>
      </w:r>
    </w:p>
    <w:p w:rsidR="00F45F1A" w:rsidRDefault="00F45F1A">
      <w:pPr>
        <w:pStyle w:val="a3"/>
        <w:spacing w:before="236"/>
        <w:rPr>
          <w:b/>
        </w:rPr>
      </w:pPr>
    </w:p>
    <w:p w:rsidR="00F45F1A" w:rsidRDefault="002F74B4">
      <w:pPr>
        <w:pStyle w:val="a4"/>
      </w:pPr>
      <w:r>
        <w:rPr>
          <w:color w:val="252525"/>
          <w:spacing w:val="-2"/>
        </w:rPr>
        <w:t>АНАЛИТИЧЕСКАЯ ЧАСТЬ</w:t>
      </w:r>
    </w:p>
    <w:p w:rsidR="00F45F1A" w:rsidRDefault="002F74B4">
      <w:pPr>
        <w:pStyle w:val="Heading2"/>
        <w:numPr>
          <w:ilvl w:val="0"/>
          <w:numId w:val="48"/>
        </w:numPr>
        <w:tabs>
          <w:tab w:val="left" w:pos="2182"/>
        </w:tabs>
        <w:spacing w:before="280"/>
        <w:ind w:hanging="213"/>
        <w:jc w:val="left"/>
      </w:pPr>
      <w:r>
        <w:t>ОБЩИЕ</w:t>
      </w:r>
      <w:r>
        <w:rPr>
          <w:spacing w:val="-7"/>
        </w:rPr>
        <w:t xml:space="preserve"> </w:t>
      </w:r>
      <w:r>
        <w:t>СВЕДЕНИЯ</w:t>
      </w:r>
      <w:r>
        <w:rPr>
          <w:spacing w:val="-4"/>
        </w:rPr>
        <w:t xml:space="preserve"> </w:t>
      </w:r>
      <w:r>
        <w:t>ОБ</w:t>
      </w:r>
      <w:r>
        <w:rPr>
          <w:spacing w:val="-5"/>
        </w:rPr>
        <w:t xml:space="preserve"> </w:t>
      </w:r>
      <w:r>
        <w:t>ОБРАЗОВАТЕЛЬНОЙ</w:t>
      </w:r>
      <w:r>
        <w:rPr>
          <w:spacing w:val="-4"/>
        </w:rPr>
        <w:t xml:space="preserve"> </w:t>
      </w:r>
      <w:r>
        <w:rPr>
          <w:spacing w:val="-2"/>
        </w:rPr>
        <w:t>ОРГАНИЗАЦИИ</w:t>
      </w:r>
    </w:p>
    <w:p w:rsidR="00F45F1A" w:rsidRDefault="00F45F1A">
      <w:pPr>
        <w:pStyle w:val="a3"/>
        <w:spacing w:before="42"/>
        <w:rPr>
          <w:b/>
          <w:sz w:val="20"/>
        </w:rPr>
      </w:pPr>
    </w:p>
    <w:tbl>
      <w:tblPr>
        <w:tblStyle w:val="TableNormal"/>
        <w:tblW w:w="0" w:type="auto"/>
        <w:tblInd w:w="10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753"/>
        <w:gridCol w:w="5103"/>
      </w:tblGrid>
      <w:tr w:rsidR="00F45F1A" w:rsidTr="006D102A">
        <w:trPr>
          <w:trHeight w:val="950"/>
        </w:trPr>
        <w:tc>
          <w:tcPr>
            <w:tcW w:w="4753" w:type="dxa"/>
          </w:tcPr>
          <w:p w:rsidR="00F45F1A" w:rsidRDefault="002F74B4" w:rsidP="006D102A">
            <w:pPr>
              <w:pStyle w:val="TableParagraph"/>
              <w:ind w:right="1378"/>
              <w:rPr>
                <w:sz w:val="24"/>
              </w:rPr>
            </w:pPr>
            <w:r>
              <w:rPr>
                <w:sz w:val="24"/>
              </w:rPr>
              <w:t>Наименование</w:t>
            </w:r>
            <w:r>
              <w:rPr>
                <w:spacing w:val="-15"/>
                <w:sz w:val="24"/>
              </w:rPr>
              <w:t xml:space="preserve"> </w:t>
            </w:r>
            <w:r>
              <w:rPr>
                <w:sz w:val="24"/>
              </w:rPr>
              <w:t xml:space="preserve">образовательной </w:t>
            </w:r>
            <w:r>
              <w:rPr>
                <w:spacing w:val="-2"/>
                <w:sz w:val="24"/>
              </w:rPr>
              <w:t>организации</w:t>
            </w:r>
          </w:p>
        </w:tc>
        <w:tc>
          <w:tcPr>
            <w:tcW w:w="5103" w:type="dxa"/>
          </w:tcPr>
          <w:p w:rsidR="00F45F1A" w:rsidRDefault="002F74B4" w:rsidP="006D102A">
            <w:pPr>
              <w:pStyle w:val="TableParagraph"/>
              <w:rPr>
                <w:sz w:val="24"/>
              </w:rPr>
            </w:pPr>
            <w:r>
              <w:rPr>
                <w:sz w:val="24"/>
              </w:rPr>
              <w:t xml:space="preserve">муниципальное </w:t>
            </w:r>
            <w:r w:rsidR="006D102A">
              <w:rPr>
                <w:sz w:val="24"/>
              </w:rPr>
              <w:t xml:space="preserve">бюджетное </w:t>
            </w:r>
            <w:r>
              <w:rPr>
                <w:sz w:val="24"/>
              </w:rPr>
              <w:t xml:space="preserve">общеобразовательное учреждение </w:t>
            </w:r>
            <w:r w:rsidR="006D102A">
              <w:rPr>
                <w:sz w:val="24"/>
              </w:rPr>
              <w:t>с</w:t>
            </w:r>
            <w:r>
              <w:rPr>
                <w:sz w:val="24"/>
              </w:rPr>
              <w:t>редняя</w:t>
            </w:r>
            <w:r>
              <w:rPr>
                <w:spacing w:val="-15"/>
                <w:sz w:val="24"/>
              </w:rPr>
              <w:t xml:space="preserve"> </w:t>
            </w:r>
            <w:r>
              <w:rPr>
                <w:sz w:val="24"/>
              </w:rPr>
              <w:t>общеобразовательная школа №</w:t>
            </w:r>
            <w:r w:rsidR="006D102A">
              <w:rPr>
                <w:sz w:val="24"/>
              </w:rPr>
              <w:t>22</w:t>
            </w:r>
          </w:p>
        </w:tc>
      </w:tr>
      <w:tr w:rsidR="00F45F1A">
        <w:trPr>
          <w:trHeight w:val="705"/>
        </w:trPr>
        <w:tc>
          <w:tcPr>
            <w:tcW w:w="4753" w:type="dxa"/>
          </w:tcPr>
          <w:p w:rsidR="00F45F1A" w:rsidRDefault="00F45F1A">
            <w:pPr>
              <w:pStyle w:val="TableParagraph"/>
              <w:spacing w:before="86"/>
              <w:rPr>
                <w:b/>
                <w:sz w:val="24"/>
              </w:rPr>
            </w:pPr>
          </w:p>
          <w:p w:rsidR="00F45F1A" w:rsidRDefault="002F74B4">
            <w:pPr>
              <w:pStyle w:val="TableParagraph"/>
              <w:ind w:left="75"/>
              <w:rPr>
                <w:sz w:val="24"/>
              </w:rPr>
            </w:pPr>
            <w:r>
              <w:rPr>
                <w:spacing w:val="-2"/>
                <w:sz w:val="24"/>
              </w:rPr>
              <w:t>Руководитель</w:t>
            </w:r>
          </w:p>
        </w:tc>
        <w:tc>
          <w:tcPr>
            <w:tcW w:w="5103" w:type="dxa"/>
          </w:tcPr>
          <w:p w:rsidR="00F45F1A" w:rsidRDefault="00F45F1A">
            <w:pPr>
              <w:pStyle w:val="TableParagraph"/>
              <w:spacing w:before="86"/>
              <w:rPr>
                <w:b/>
                <w:sz w:val="24"/>
              </w:rPr>
            </w:pPr>
          </w:p>
          <w:p w:rsidR="00F45F1A" w:rsidRDefault="006D102A">
            <w:pPr>
              <w:pStyle w:val="TableParagraph"/>
              <w:ind w:left="75"/>
              <w:rPr>
                <w:sz w:val="24"/>
              </w:rPr>
            </w:pPr>
            <w:proofErr w:type="spellStart"/>
            <w:r>
              <w:rPr>
                <w:sz w:val="24"/>
              </w:rPr>
              <w:t>Тоткалова</w:t>
            </w:r>
            <w:proofErr w:type="spellEnd"/>
            <w:r>
              <w:rPr>
                <w:sz w:val="24"/>
              </w:rPr>
              <w:t xml:space="preserve"> Галина Ивановна</w:t>
            </w:r>
          </w:p>
        </w:tc>
      </w:tr>
      <w:tr w:rsidR="00F45F1A">
        <w:trPr>
          <w:trHeight w:val="705"/>
        </w:trPr>
        <w:tc>
          <w:tcPr>
            <w:tcW w:w="4753" w:type="dxa"/>
          </w:tcPr>
          <w:p w:rsidR="00F45F1A" w:rsidRDefault="00F45F1A">
            <w:pPr>
              <w:pStyle w:val="TableParagraph"/>
              <w:spacing w:before="86"/>
              <w:rPr>
                <w:b/>
                <w:sz w:val="24"/>
              </w:rPr>
            </w:pPr>
          </w:p>
          <w:p w:rsidR="00F45F1A" w:rsidRDefault="002F74B4">
            <w:pPr>
              <w:pStyle w:val="TableParagraph"/>
              <w:ind w:left="75"/>
              <w:rPr>
                <w:sz w:val="24"/>
              </w:rPr>
            </w:pPr>
            <w:r>
              <w:rPr>
                <w:sz w:val="24"/>
              </w:rPr>
              <w:t>Адрес</w:t>
            </w:r>
            <w:r>
              <w:rPr>
                <w:spacing w:val="-3"/>
                <w:sz w:val="24"/>
              </w:rPr>
              <w:t xml:space="preserve"> </w:t>
            </w:r>
            <w:r>
              <w:rPr>
                <w:spacing w:val="-2"/>
                <w:sz w:val="24"/>
              </w:rPr>
              <w:t>организации</w:t>
            </w:r>
          </w:p>
        </w:tc>
        <w:tc>
          <w:tcPr>
            <w:tcW w:w="5103" w:type="dxa"/>
          </w:tcPr>
          <w:p w:rsidR="00F45F1A" w:rsidRDefault="00F45F1A">
            <w:pPr>
              <w:pStyle w:val="TableParagraph"/>
              <w:spacing w:before="86"/>
              <w:rPr>
                <w:b/>
                <w:sz w:val="24"/>
              </w:rPr>
            </w:pPr>
          </w:p>
          <w:p w:rsidR="00F45F1A" w:rsidRDefault="006D102A">
            <w:pPr>
              <w:pStyle w:val="TableParagraph"/>
              <w:ind w:left="75"/>
              <w:rPr>
                <w:sz w:val="24"/>
              </w:rPr>
            </w:pPr>
            <w:r>
              <w:rPr>
                <w:sz w:val="24"/>
              </w:rPr>
              <w:t xml:space="preserve">Ростовская область, </w:t>
            </w:r>
            <w:proofErr w:type="spellStart"/>
            <w:r>
              <w:rPr>
                <w:sz w:val="24"/>
              </w:rPr>
              <w:t>Красносулинский</w:t>
            </w:r>
            <w:proofErr w:type="spellEnd"/>
            <w:r>
              <w:rPr>
                <w:sz w:val="24"/>
              </w:rPr>
              <w:t xml:space="preserve"> район, р.п</w:t>
            </w:r>
            <w:proofErr w:type="gramStart"/>
            <w:r>
              <w:rPr>
                <w:sz w:val="24"/>
              </w:rPr>
              <w:t>.Г</w:t>
            </w:r>
            <w:proofErr w:type="gramEnd"/>
            <w:r>
              <w:rPr>
                <w:sz w:val="24"/>
              </w:rPr>
              <w:t xml:space="preserve">орный, ул. </w:t>
            </w:r>
            <w:proofErr w:type="spellStart"/>
            <w:r>
              <w:rPr>
                <w:sz w:val="24"/>
              </w:rPr>
              <w:t>Соцтруда</w:t>
            </w:r>
            <w:proofErr w:type="spellEnd"/>
            <w:r>
              <w:rPr>
                <w:sz w:val="24"/>
              </w:rPr>
              <w:t>, 1-В</w:t>
            </w:r>
          </w:p>
        </w:tc>
      </w:tr>
      <w:tr w:rsidR="00F45F1A">
        <w:trPr>
          <w:trHeight w:val="705"/>
        </w:trPr>
        <w:tc>
          <w:tcPr>
            <w:tcW w:w="4753" w:type="dxa"/>
          </w:tcPr>
          <w:p w:rsidR="00F45F1A" w:rsidRDefault="00F45F1A">
            <w:pPr>
              <w:pStyle w:val="TableParagraph"/>
              <w:spacing w:before="86"/>
              <w:rPr>
                <w:b/>
                <w:sz w:val="24"/>
              </w:rPr>
            </w:pPr>
          </w:p>
          <w:p w:rsidR="00F45F1A" w:rsidRDefault="002F74B4">
            <w:pPr>
              <w:pStyle w:val="TableParagraph"/>
              <w:ind w:left="75"/>
              <w:rPr>
                <w:sz w:val="24"/>
              </w:rPr>
            </w:pPr>
            <w:r>
              <w:rPr>
                <w:sz w:val="24"/>
              </w:rPr>
              <w:t>Телефон</w:t>
            </w:r>
          </w:p>
        </w:tc>
        <w:tc>
          <w:tcPr>
            <w:tcW w:w="5103" w:type="dxa"/>
          </w:tcPr>
          <w:p w:rsidR="00F45F1A" w:rsidRDefault="00F45F1A">
            <w:pPr>
              <w:pStyle w:val="TableParagraph"/>
              <w:spacing w:before="86"/>
              <w:rPr>
                <w:b/>
                <w:sz w:val="24"/>
              </w:rPr>
            </w:pPr>
          </w:p>
          <w:p w:rsidR="00F45F1A" w:rsidRDefault="006D102A">
            <w:pPr>
              <w:pStyle w:val="TableParagraph"/>
              <w:ind w:left="75"/>
              <w:rPr>
                <w:sz w:val="24"/>
              </w:rPr>
            </w:pPr>
            <w:r>
              <w:rPr>
                <w:sz w:val="24"/>
              </w:rPr>
              <w:t>89287564171</w:t>
            </w:r>
          </w:p>
        </w:tc>
      </w:tr>
      <w:tr w:rsidR="00F45F1A">
        <w:trPr>
          <w:trHeight w:val="705"/>
        </w:trPr>
        <w:tc>
          <w:tcPr>
            <w:tcW w:w="4753" w:type="dxa"/>
          </w:tcPr>
          <w:p w:rsidR="00F45F1A" w:rsidRDefault="00F45F1A">
            <w:pPr>
              <w:pStyle w:val="TableParagraph"/>
              <w:spacing w:before="86"/>
              <w:rPr>
                <w:b/>
                <w:sz w:val="24"/>
              </w:rPr>
            </w:pPr>
          </w:p>
          <w:p w:rsidR="00F45F1A" w:rsidRDefault="002F74B4">
            <w:pPr>
              <w:pStyle w:val="TableParagraph"/>
              <w:ind w:left="75"/>
              <w:rPr>
                <w:sz w:val="24"/>
              </w:rPr>
            </w:pPr>
            <w:r>
              <w:rPr>
                <w:sz w:val="24"/>
              </w:rPr>
              <w:t>Адрес</w:t>
            </w:r>
            <w:r>
              <w:rPr>
                <w:spacing w:val="-8"/>
                <w:sz w:val="24"/>
              </w:rPr>
              <w:t xml:space="preserve"> </w:t>
            </w:r>
            <w:r>
              <w:rPr>
                <w:sz w:val="24"/>
              </w:rPr>
              <w:t>электронной</w:t>
            </w:r>
            <w:r>
              <w:rPr>
                <w:spacing w:val="-5"/>
                <w:sz w:val="24"/>
              </w:rPr>
              <w:t xml:space="preserve"> </w:t>
            </w:r>
            <w:r>
              <w:rPr>
                <w:spacing w:val="-2"/>
                <w:sz w:val="24"/>
              </w:rPr>
              <w:t>почты</w:t>
            </w:r>
          </w:p>
        </w:tc>
        <w:tc>
          <w:tcPr>
            <w:tcW w:w="5103" w:type="dxa"/>
          </w:tcPr>
          <w:p w:rsidR="00F45F1A" w:rsidRDefault="00F45F1A">
            <w:pPr>
              <w:pStyle w:val="TableParagraph"/>
              <w:spacing w:before="86"/>
              <w:rPr>
                <w:b/>
                <w:sz w:val="24"/>
              </w:rPr>
            </w:pPr>
          </w:p>
          <w:p w:rsidR="006D102A" w:rsidRPr="00076D89" w:rsidRDefault="006D102A" w:rsidP="006D102A">
            <w:pPr>
              <w:spacing w:line="276" w:lineRule="auto"/>
            </w:pPr>
            <w:proofErr w:type="spellStart"/>
            <w:r>
              <w:rPr>
                <w:lang w:val="en-US"/>
              </w:rPr>
              <w:t>gtotkalova</w:t>
            </w:r>
            <w:proofErr w:type="spellEnd"/>
            <w:r w:rsidRPr="00E020FA">
              <w:t>_</w:t>
            </w:r>
            <w:proofErr w:type="spellStart"/>
            <w:r>
              <w:rPr>
                <w:lang w:val="en-US"/>
              </w:rPr>
              <w:t>oo</w:t>
            </w:r>
            <w:proofErr w:type="spellEnd"/>
            <w:r w:rsidRPr="00E020FA">
              <w:t>22_</w:t>
            </w:r>
            <w:proofErr w:type="spellStart"/>
            <w:r>
              <w:rPr>
                <w:lang w:val="en-US"/>
              </w:rPr>
              <w:t>kr</w:t>
            </w:r>
            <w:proofErr w:type="spellEnd"/>
            <w:r w:rsidRPr="00076D89">
              <w:t>@</w:t>
            </w:r>
            <w:r w:rsidRPr="00076D89">
              <w:rPr>
                <w:lang w:val="en-US"/>
              </w:rPr>
              <w:t>mail</w:t>
            </w:r>
            <w:r w:rsidRPr="00076D89">
              <w:t>.</w:t>
            </w:r>
            <w:proofErr w:type="spellStart"/>
            <w:r w:rsidRPr="00076D89">
              <w:rPr>
                <w:lang w:val="en-US"/>
              </w:rPr>
              <w:t>ru</w:t>
            </w:r>
            <w:proofErr w:type="spellEnd"/>
          </w:p>
          <w:p w:rsidR="00F45F1A" w:rsidRDefault="00F45F1A">
            <w:pPr>
              <w:pStyle w:val="TableParagraph"/>
              <w:ind w:left="75"/>
              <w:rPr>
                <w:sz w:val="24"/>
              </w:rPr>
            </w:pPr>
          </w:p>
        </w:tc>
      </w:tr>
      <w:tr w:rsidR="00F45F1A">
        <w:trPr>
          <w:trHeight w:val="1257"/>
        </w:trPr>
        <w:tc>
          <w:tcPr>
            <w:tcW w:w="4753" w:type="dxa"/>
          </w:tcPr>
          <w:p w:rsidR="00F45F1A" w:rsidRDefault="00F45F1A">
            <w:pPr>
              <w:pStyle w:val="TableParagraph"/>
              <w:spacing w:before="86"/>
              <w:rPr>
                <w:b/>
                <w:sz w:val="24"/>
              </w:rPr>
            </w:pPr>
          </w:p>
          <w:p w:rsidR="00F45F1A" w:rsidRDefault="002F74B4">
            <w:pPr>
              <w:pStyle w:val="TableParagraph"/>
              <w:ind w:left="75"/>
              <w:rPr>
                <w:sz w:val="24"/>
              </w:rPr>
            </w:pPr>
            <w:r>
              <w:rPr>
                <w:spacing w:val="-2"/>
                <w:sz w:val="24"/>
              </w:rPr>
              <w:t>Учредитель</w:t>
            </w:r>
          </w:p>
        </w:tc>
        <w:tc>
          <w:tcPr>
            <w:tcW w:w="5103" w:type="dxa"/>
          </w:tcPr>
          <w:p w:rsidR="00F45F1A" w:rsidRDefault="006D102A">
            <w:pPr>
              <w:pStyle w:val="TableParagraph"/>
              <w:ind w:left="75"/>
              <w:rPr>
                <w:sz w:val="24"/>
              </w:rPr>
            </w:pPr>
            <w:r w:rsidRPr="00076D89">
              <w:t xml:space="preserve">Управления образования </w:t>
            </w:r>
            <w:proofErr w:type="spellStart"/>
            <w:r w:rsidRPr="00076D89">
              <w:t>Красносулинского</w:t>
            </w:r>
            <w:proofErr w:type="spellEnd"/>
            <w:r w:rsidRPr="00076D89">
              <w:t xml:space="preserve"> района</w:t>
            </w:r>
          </w:p>
        </w:tc>
      </w:tr>
    </w:tbl>
    <w:p w:rsidR="00F45F1A" w:rsidRDefault="00F45F1A">
      <w:pPr>
        <w:pStyle w:val="TableParagraph"/>
        <w:rPr>
          <w:sz w:val="24"/>
        </w:rPr>
        <w:sectPr w:rsidR="00F45F1A">
          <w:type w:val="continuous"/>
          <w:pgSz w:w="11910" w:h="16840"/>
          <w:pgMar w:top="1920" w:right="141" w:bottom="280" w:left="425" w:header="720" w:footer="720" w:gutter="0"/>
          <w:cols w:space="720"/>
        </w:sectPr>
      </w:pPr>
    </w:p>
    <w:p w:rsidR="00F45F1A" w:rsidRDefault="00F45F1A">
      <w:pPr>
        <w:pStyle w:val="a3"/>
        <w:spacing w:before="2"/>
        <w:rPr>
          <w:b/>
          <w:sz w:val="2"/>
        </w:rPr>
      </w:pPr>
    </w:p>
    <w:tbl>
      <w:tblPr>
        <w:tblStyle w:val="TableNormal"/>
        <w:tblW w:w="0" w:type="auto"/>
        <w:tblInd w:w="10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753"/>
        <w:gridCol w:w="5103"/>
      </w:tblGrid>
      <w:tr w:rsidR="00F45F1A">
        <w:trPr>
          <w:trHeight w:val="705"/>
        </w:trPr>
        <w:tc>
          <w:tcPr>
            <w:tcW w:w="4753" w:type="dxa"/>
          </w:tcPr>
          <w:p w:rsidR="00F45F1A" w:rsidRDefault="00F45F1A">
            <w:pPr>
              <w:pStyle w:val="TableParagraph"/>
              <w:spacing w:before="86"/>
              <w:rPr>
                <w:b/>
                <w:sz w:val="24"/>
              </w:rPr>
            </w:pPr>
          </w:p>
          <w:p w:rsidR="00F45F1A" w:rsidRDefault="002F74B4">
            <w:pPr>
              <w:pStyle w:val="TableParagraph"/>
              <w:ind w:left="75"/>
              <w:rPr>
                <w:sz w:val="24"/>
              </w:rPr>
            </w:pPr>
            <w:r>
              <w:rPr>
                <w:sz w:val="24"/>
              </w:rPr>
              <w:t>Дата</w:t>
            </w:r>
            <w:r>
              <w:rPr>
                <w:spacing w:val="-2"/>
                <w:sz w:val="24"/>
              </w:rPr>
              <w:t xml:space="preserve"> создания</w:t>
            </w:r>
          </w:p>
        </w:tc>
        <w:tc>
          <w:tcPr>
            <w:tcW w:w="5103" w:type="dxa"/>
          </w:tcPr>
          <w:p w:rsidR="00F45F1A" w:rsidRDefault="00F45F1A">
            <w:pPr>
              <w:pStyle w:val="TableParagraph"/>
              <w:spacing w:before="86"/>
              <w:rPr>
                <w:b/>
                <w:sz w:val="24"/>
              </w:rPr>
            </w:pPr>
          </w:p>
          <w:p w:rsidR="00F45F1A" w:rsidRDefault="002F74B4" w:rsidP="006D102A">
            <w:pPr>
              <w:pStyle w:val="TableParagraph"/>
              <w:ind w:left="75"/>
              <w:rPr>
                <w:sz w:val="24"/>
              </w:rPr>
            </w:pPr>
            <w:r>
              <w:rPr>
                <w:sz w:val="24"/>
              </w:rPr>
              <w:t>19</w:t>
            </w:r>
            <w:r w:rsidR="006D102A">
              <w:rPr>
                <w:sz w:val="24"/>
              </w:rPr>
              <w:t>22</w:t>
            </w:r>
            <w:r>
              <w:rPr>
                <w:sz w:val="24"/>
              </w:rPr>
              <w:t xml:space="preserve"> </w:t>
            </w:r>
            <w:r>
              <w:rPr>
                <w:spacing w:val="-5"/>
                <w:sz w:val="24"/>
              </w:rPr>
              <w:t>год</w:t>
            </w:r>
          </w:p>
        </w:tc>
      </w:tr>
      <w:tr w:rsidR="00F45F1A">
        <w:trPr>
          <w:trHeight w:val="981"/>
        </w:trPr>
        <w:tc>
          <w:tcPr>
            <w:tcW w:w="4753" w:type="dxa"/>
          </w:tcPr>
          <w:p w:rsidR="00F45F1A" w:rsidRDefault="00F45F1A">
            <w:pPr>
              <w:pStyle w:val="TableParagraph"/>
              <w:spacing w:before="86"/>
              <w:rPr>
                <w:b/>
                <w:sz w:val="24"/>
              </w:rPr>
            </w:pPr>
          </w:p>
          <w:p w:rsidR="00F45F1A" w:rsidRDefault="002F74B4">
            <w:pPr>
              <w:pStyle w:val="TableParagraph"/>
              <w:ind w:left="75"/>
              <w:rPr>
                <w:sz w:val="24"/>
              </w:rPr>
            </w:pPr>
            <w:r>
              <w:rPr>
                <w:spacing w:val="-2"/>
                <w:sz w:val="24"/>
              </w:rPr>
              <w:t>Лицензия</w:t>
            </w:r>
          </w:p>
        </w:tc>
        <w:tc>
          <w:tcPr>
            <w:tcW w:w="5103" w:type="dxa"/>
          </w:tcPr>
          <w:p w:rsidR="00F45F1A" w:rsidRDefault="006D102A">
            <w:pPr>
              <w:pStyle w:val="TableParagraph"/>
              <w:spacing w:before="82"/>
              <w:ind w:left="75"/>
              <w:rPr>
                <w:sz w:val="24"/>
              </w:rPr>
            </w:pPr>
            <w:r>
              <w:t xml:space="preserve">№ </w:t>
            </w:r>
            <w:r w:rsidR="001A64BD">
              <w:t xml:space="preserve">4087 </w:t>
            </w:r>
            <w:r w:rsidRPr="00076D89">
              <w:t xml:space="preserve">от </w:t>
            </w:r>
            <w:r>
              <w:t>05.11.2014</w:t>
            </w:r>
            <w:r w:rsidRPr="00076D89">
              <w:t xml:space="preserve"> г.</w:t>
            </w:r>
          </w:p>
        </w:tc>
      </w:tr>
      <w:tr w:rsidR="00F45F1A">
        <w:trPr>
          <w:trHeight w:val="981"/>
        </w:trPr>
        <w:tc>
          <w:tcPr>
            <w:tcW w:w="4753" w:type="dxa"/>
          </w:tcPr>
          <w:p w:rsidR="00F45F1A" w:rsidRDefault="00F45F1A">
            <w:pPr>
              <w:pStyle w:val="TableParagraph"/>
              <w:spacing w:before="86"/>
              <w:rPr>
                <w:b/>
                <w:sz w:val="24"/>
              </w:rPr>
            </w:pPr>
          </w:p>
          <w:p w:rsidR="00F45F1A" w:rsidRDefault="002F74B4">
            <w:pPr>
              <w:pStyle w:val="TableParagraph"/>
              <w:ind w:left="75"/>
              <w:rPr>
                <w:sz w:val="24"/>
              </w:rPr>
            </w:pPr>
            <w:r>
              <w:rPr>
                <w:sz w:val="24"/>
              </w:rPr>
              <w:t>Свидетельство</w:t>
            </w:r>
            <w:r>
              <w:rPr>
                <w:spacing w:val="-15"/>
                <w:sz w:val="24"/>
              </w:rPr>
              <w:t xml:space="preserve"> </w:t>
            </w:r>
            <w:r>
              <w:rPr>
                <w:sz w:val="24"/>
              </w:rPr>
              <w:t>о</w:t>
            </w:r>
            <w:r>
              <w:rPr>
                <w:spacing w:val="-15"/>
                <w:sz w:val="24"/>
              </w:rPr>
              <w:t xml:space="preserve"> </w:t>
            </w:r>
            <w:r>
              <w:rPr>
                <w:sz w:val="24"/>
              </w:rPr>
              <w:t xml:space="preserve">государственной </w:t>
            </w:r>
            <w:r>
              <w:rPr>
                <w:spacing w:val="-2"/>
                <w:sz w:val="24"/>
              </w:rPr>
              <w:t>аккредитации</w:t>
            </w:r>
          </w:p>
        </w:tc>
        <w:tc>
          <w:tcPr>
            <w:tcW w:w="5103" w:type="dxa"/>
          </w:tcPr>
          <w:p w:rsidR="00F45F1A" w:rsidRPr="001A64BD" w:rsidRDefault="001A64BD">
            <w:pPr>
              <w:pStyle w:val="TableParagraph"/>
              <w:spacing w:before="86"/>
              <w:rPr>
                <w:sz w:val="24"/>
              </w:rPr>
            </w:pPr>
            <w:r>
              <w:rPr>
                <w:sz w:val="24"/>
              </w:rPr>
              <w:t xml:space="preserve"> </w:t>
            </w:r>
            <w:r w:rsidRPr="001A64BD">
              <w:rPr>
                <w:sz w:val="24"/>
              </w:rPr>
              <w:t>№1430 от 21.02.2012</w:t>
            </w:r>
          </w:p>
          <w:p w:rsidR="00F45F1A" w:rsidRDefault="00F45F1A">
            <w:pPr>
              <w:pStyle w:val="TableParagraph"/>
              <w:ind w:left="75"/>
              <w:rPr>
                <w:sz w:val="24"/>
              </w:rPr>
            </w:pPr>
          </w:p>
        </w:tc>
      </w:tr>
    </w:tbl>
    <w:p w:rsidR="00F45F1A" w:rsidRDefault="002F74B4" w:rsidP="00430197">
      <w:pPr>
        <w:pStyle w:val="a3"/>
        <w:spacing w:before="11" w:line="360" w:lineRule="auto"/>
        <w:ind w:left="1133"/>
        <w:contextualSpacing/>
      </w:pPr>
      <w:r>
        <w:t>Основным</w:t>
      </w:r>
      <w:r>
        <w:rPr>
          <w:spacing w:val="40"/>
        </w:rPr>
        <w:t xml:space="preserve"> </w:t>
      </w:r>
      <w:r>
        <w:t>видом</w:t>
      </w:r>
      <w:r>
        <w:rPr>
          <w:spacing w:val="40"/>
        </w:rPr>
        <w:t xml:space="preserve"> </w:t>
      </w:r>
      <w:r>
        <w:t>деятельности</w:t>
      </w:r>
      <w:r>
        <w:rPr>
          <w:spacing w:val="40"/>
        </w:rPr>
        <w:t xml:space="preserve"> </w:t>
      </w:r>
      <w:r w:rsidR="006D102A">
        <w:t>МБ</w:t>
      </w:r>
      <w:r>
        <w:t>ОУ</w:t>
      </w:r>
      <w:r>
        <w:rPr>
          <w:spacing w:val="40"/>
        </w:rPr>
        <w:t xml:space="preserve"> </w:t>
      </w:r>
      <w:r>
        <w:t>СОШ</w:t>
      </w:r>
      <w:r>
        <w:rPr>
          <w:spacing w:val="40"/>
        </w:rPr>
        <w:t xml:space="preserve"> </w:t>
      </w:r>
      <w:r>
        <w:t>№</w:t>
      </w:r>
      <w:r w:rsidR="006D102A">
        <w:t>22</w:t>
      </w:r>
      <w:r>
        <w:rPr>
          <w:spacing w:val="40"/>
        </w:rPr>
        <w:t xml:space="preserve"> </w:t>
      </w:r>
      <w:r>
        <w:t>(далее</w:t>
      </w:r>
      <w:r>
        <w:rPr>
          <w:spacing w:val="40"/>
        </w:rPr>
        <w:t xml:space="preserve"> </w:t>
      </w:r>
      <w:r>
        <w:t>–</w:t>
      </w:r>
      <w:r>
        <w:rPr>
          <w:spacing w:val="40"/>
        </w:rPr>
        <w:t xml:space="preserve"> </w:t>
      </w:r>
      <w:r>
        <w:t>Школа)</w:t>
      </w:r>
      <w:r>
        <w:rPr>
          <w:spacing w:val="40"/>
        </w:rPr>
        <w:t xml:space="preserve"> </w:t>
      </w:r>
      <w:r>
        <w:t>является</w:t>
      </w:r>
      <w:r>
        <w:rPr>
          <w:spacing w:val="40"/>
        </w:rPr>
        <w:t xml:space="preserve"> </w:t>
      </w:r>
      <w:r>
        <w:t>реализация общеобразовательных программ:</w:t>
      </w:r>
    </w:p>
    <w:p w:rsidR="00F45F1A" w:rsidRDefault="002F74B4" w:rsidP="00430197">
      <w:pPr>
        <w:pStyle w:val="a5"/>
        <w:numPr>
          <w:ilvl w:val="0"/>
          <w:numId w:val="47"/>
        </w:numPr>
        <w:tabs>
          <w:tab w:val="left" w:pos="1853"/>
        </w:tabs>
        <w:spacing w:line="360" w:lineRule="auto"/>
        <w:ind w:left="1853"/>
        <w:contextualSpacing/>
        <w:rPr>
          <w:sz w:val="24"/>
        </w:rPr>
      </w:pPr>
      <w:r>
        <w:rPr>
          <w:sz w:val="24"/>
        </w:rPr>
        <w:t>основной</w:t>
      </w:r>
      <w:r>
        <w:rPr>
          <w:spacing w:val="-6"/>
          <w:sz w:val="24"/>
        </w:rPr>
        <w:t xml:space="preserve"> </w:t>
      </w:r>
      <w:r>
        <w:rPr>
          <w:sz w:val="24"/>
        </w:rPr>
        <w:t>образовательной</w:t>
      </w:r>
      <w:r>
        <w:rPr>
          <w:spacing w:val="-6"/>
          <w:sz w:val="24"/>
        </w:rPr>
        <w:t xml:space="preserve"> </w:t>
      </w:r>
      <w:r>
        <w:rPr>
          <w:sz w:val="24"/>
        </w:rPr>
        <w:t>программы</w:t>
      </w:r>
      <w:r>
        <w:rPr>
          <w:spacing w:val="-5"/>
          <w:sz w:val="24"/>
        </w:rPr>
        <w:t xml:space="preserve"> </w:t>
      </w:r>
      <w:r>
        <w:rPr>
          <w:sz w:val="24"/>
        </w:rPr>
        <w:t>начального</w:t>
      </w:r>
      <w:r>
        <w:rPr>
          <w:spacing w:val="-6"/>
          <w:sz w:val="24"/>
        </w:rPr>
        <w:t xml:space="preserve"> </w:t>
      </w:r>
      <w:r>
        <w:rPr>
          <w:sz w:val="24"/>
        </w:rPr>
        <w:t>общего</w:t>
      </w:r>
      <w:r>
        <w:rPr>
          <w:spacing w:val="-5"/>
          <w:sz w:val="24"/>
        </w:rPr>
        <w:t xml:space="preserve"> </w:t>
      </w:r>
      <w:r>
        <w:rPr>
          <w:spacing w:val="-2"/>
          <w:sz w:val="24"/>
        </w:rPr>
        <w:t>образования;</w:t>
      </w:r>
    </w:p>
    <w:p w:rsidR="00F45F1A" w:rsidRDefault="002F74B4" w:rsidP="00430197">
      <w:pPr>
        <w:pStyle w:val="a5"/>
        <w:numPr>
          <w:ilvl w:val="0"/>
          <w:numId w:val="47"/>
        </w:numPr>
        <w:tabs>
          <w:tab w:val="left" w:pos="1853"/>
        </w:tabs>
        <w:spacing w:line="360" w:lineRule="auto"/>
        <w:ind w:left="1853"/>
        <w:contextualSpacing/>
        <w:rPr>
          <w:sz w:val="24"/>
        </w:rPr>
      </w:pPr>
      <w:r>
        <w:rPr>
          <w:sz w:val="24"/>
        </w:rPr>
        <w:t>основной</w:t>
      </w:r>
      <w:r>
        <w:rPr>
          <w:spacing w:val="-6"/>
          <w:sz w:val="24"/>
        </w:rPr>
        <w:t xml:space="preserve"> </w:t>
      </w:r>
      <w:r>
        <w:rPr>
          <w:sz w:val="24"/>
        </w:rPr>
        <w:t>образовательной</w:t>
      </w:r>
      <w:r>
        <w:rPr>
          <w:spacing w:val="-6"/>
          <w:sz w:val="24"/>
        </w:rPr>
        <w:t xml:space="preserve"> </w:t>
      </w:r>
      <w:r>
        <w:rPr>
          <w:sz w:val="24"/>
        </w:rPr>
        <w:t>программы</w:t>
      </w:r>
      <w:r>
        <w:rPr>
          <w:spacing w:val="-5"/>
          <w:sz w:val="24"/>
        </w:rPr>
        <w:t xml:space="preserve"> </w:t>
      </w:r>
      <w:r>
        <w:rPr>
          <w:sz w:val="24"/>
        </w:rPr>
        <w:t>основного</w:t>
      </w:r>
      <w:r>
        <w:rPr>
          <w:spacing w:val="-6"/>
          <w:sz w:val="24"/>
        </w:rPr>
        <w:t xml:space="preserve"> </w:t>
      </w:r>
      <w:r>
        <w:rPr>
          <w:sz w:val="24"/>
        </w:rPr>
        <w:t>общего</w:t>
      </w:r>
      <w:r>
        <w:rPr>
          <w:spacing w:val="-5"/>
          <w:sz w:val="24"/>
        </w:rPr>
        <w:t xml:space="preserve"> </w:t>
      </w:r>
      <w:r>
        <w:rPr>
          <w:spacing w:val="-2"/>
          <w:sz w:val="24"/>
        </w:rPr>
        <w:t>образования;</w:t>
      </w:r>
    </w:p>
    <w:p w:rsidR="00F45F1A" w:rsidRDefault="002F74B4" w:rsidP="00430197">
      <w:pPr>
        <w:pStyle w:val="a5"/>
        <w:numPr>
          <w:ilvl w:val="0"/>
          <w:numId w:val="47"/>
        </w:numPr>
        <w:tabs>
          <w:tab w:val="left" w:pos="1853"/>
        </w:tabs>
        <w:spacing w:line="360" w:lineRule="auto"/>
        <w:ind w:left="1853"/>
        <w:contextualSpacing/>
        <w:rPr>
          <w:sz w:val="24"/>
        </w:rPr>
      </w:pPr>
      <w:r>
        <w:rPr>
          <w:sz w:val="24"/>
        </w:rPr>
        <w:t>основной</w:t>
      </w:r>
      <w:r>
        <w:rPr>
          <w:spacing w:val="-6"/>
          <w:sz w:val="24"/>
        </w:rPr>
        <w:t xml:space="preserve"> </w:t>
      </w:r>
      <w:r>
        <w:rPr>
          <w:sz w:val="24"/>
        </w:rPr>
        <w:t>образовательной</w:t>
      </w:r>
      <w:r>
        <w:rPr>
          <w:spacing w:val="-6"/>
          <w:sz w:val="24"/>
        </w:rPr>
        <w:t xml:space="preserve"> </w:t>
      </w:r>
      <w:r>
        <w:rPr>
          <w:sz w:val="24"/>
        </w:rPr>
        <w:t>программы</w:t>
      </w:r>
      <w:r>
        <w:rPr>
          <w:spacing w:val="-6"/>
          <w:sz w:val="24"/>
        </w:rPr>
        <w:t xml:space="preserve"> </w:t>
      </w:r>
      <w:r>
        <w:rPr>
          <w:sz w:val="24"/>
        </w:rPr>
        <w:t>среднего</w:t>
      </w:r>
      <w:r>
        <w:rPr>
          <w:spacing w:val="-6"/>
          <w:sz w:val="24"/>
        </w:rPr>
        <w:t xml:space="preserve"> </w:t>
      </w:r>
      <w:r>
        <w:rPr>
          <w:sz w:val="24"/>
        </w:rPr>
        <w:t>общего</w:t>
      </w:r>
      <w:r>
        <w:rPr>
          <w:spacing w:val="-6"/>
          <w:sz w:val="24"/>
        </w:rPr>
        <w:t xml:space="preserve"> </w:t>
      </w:r>
      <w:r>
        <w:rPr>
          <w:spacing w:val="-2"/>
          <w:sz w:val="24"/>
        </w:rPr>
        <w:t>образования.</w:t>
      </w:r>
    </w:p>
    <w:p w:rsidR="00F45F1A" w:rsidRDefault="002F74B4" w:rsidP="00430197">
      <w:pPr>
        <w:pStyle w:val="a3"/>
        <w:spacing w:line="360" w:lineRule="auto"/>
        <w:ind w:left="1133"/>
        <w:contextualSpacing/>
        <w:jc w:val="both"/>
      </w:pPr>
      <w:r>
        <w:t>Также</w:t>
      </w:r>
      <w:r>
        <w:rPr>
          <w:spacing w:val="-2"/>
        </w:rPr>
        <w:t xml:space="preserve"> </w:t>
      </w:r>
      <w:r>
        <w:t>Школа</w:t>
      </w:r>
      <w:r>
        <w:rPr>
          <w:spacing w:val="-1"/>
        </w:rPr>
        <w:t xml:space="preserve"> </w:t>
      </w:r>
      <w:r>
        <w:rPr>
          <w:spacing w:val="-2"/>
        </w:rPr>
        <w:t>реализует:</w:t>
      </w:r>
    </w:p>
    <w:p w:rsidR="00F45F1A" w:rsidRDefault="002F74B4" w:rsidP="00430197">
      <w:pPr>
        <w:pStyle w:val="a3"/>
        <w:spacing w:line="360" w:lineRule="auto"/>
        <w:ind w:left="1133" w:right="996" w:firstLine="60"/>
        <w:contextualSpacing/>
        <w:jc w:val="both"/>
      </w:pPr>
      <w:r>
        <w:t>- адаптированную основную общеобразовательную программу начального общего образования</w:t>
      </w:r>
      <w:r>
        <w:rPr>
          <w:spacing w:val="-11"/>
        </w:rPr>
        <w:t xml:space="preserve"> </w:t>
      </w:r>
      <w:r>
        <w:t>обучающихся</w:t>
      </w:r>
      <w:r>
        <w:rPr>
          <w:spacing w:val="-11"/>
        </w:rPr>
        <w:t xml:space="preserve"> </w:t>
      </w:r>
      <w:r>
        <w:t>для</w:t>
      </w:r>
      <w:r>
        <w:rPr>
          <w:spacing w:val="-11"/>
        </w:rPr>
        <w:t xml:space="preserve"> </w:t>
      </w:r>
      <w:r>
        <w:t>детей</w:t>
      </w:r>
      <w:r>
        <w:rPr>
          <w:spacing w:val="-11"/>
        </w:rPr>
        <w:t xml:space="preserve"> </w:t>
      </w:r>
      <w:r>
        <w:t>с</w:t>
      </w:r>
      <w:r>
        <w:rPr>
          <w:spacing w:val="-11"/>
        </w:rPr>
        <w:t xml:space="preserve"> </w:t>
      </w:r>
      <w:r>
        <w:t>задержкой</w:t>
      </w:r>
      <w:r>
        <w:rPr>
          <w:spacing w:val="-11"/>
        </w:rPr>
        <w:t xml:space="preserve"> </w:t>
      </w:r>
      <w:r>
        <w:t>психического</w:t>
      </w:r>
      <w:r>
        <w:rPr>
          <w:spacing w:val="-11"/>
        </w:rPr>
        <w:t xml:space="preserve"> </w:t>
      </w:r>
      <w:r>
        <w:t>развити</w:t>
      </w:r>
      <w:proofErr w:type="gramStart"/>
      <w:r>
        <w:t>я(</w:t>
      </w:r>
      <w:proofErr w:type="gramEnd"/>
      <w:r>
        <w:t>вариант</w:t>
      </w:r>
      <w:r>
        <w:rPr>
          <w:spacing w:val="-11"/>
        </w:rPr>
        <w:t xml:space="preserve"> </w:t>
      </w:r>
      <w:r>
        <w:t>7.2)</w:t>
      </w:r>
    </w:p>
    <w:p w:rsidR="00F45F1A" w:rsidRDefault="002F74B4" w:rsidP="00430197">
      <w:pPr>
        <w:pStyle w:val="a3"/>
        <w:spacing w:line="360" w:lineRule="auto"/>
        <w:ind w:left="1133" w:right="996"/>
        <w:contextualSpacing/>
        <w:jc w:val="both"/>
      </w:pPr>
      <w:r>
        <w:t xml:space="preserve">-адаптированную основную общеобразовательную программу </w:t>
      </w:r>
      <w:r w:rsidR="006D102A">
        <w:t>основного</w:t>
      </w:r>
      <w:r>
        <w:t xml:space="preserve"> общего образования с нарушениями опорно-двигательного аппарата (НОДА)</w:t>
      </w:r>
    </w:p>
    <w:p w:rsidR="00F45F1A" w:rsidRDefault="002F74B4" w:rsidP="00430197">
      <w:pPr>
        <w:pStyle w:val="a3"/>
        <w:spacing w:line="360" w:lineRule="auto"/>
        <w:ind w:left="1133" w:right="996"/>
        <w:contextualSpacing/>
        <w:jc w:val="both"/>
      </w:pPr>
      <w:r>
        <w:t xml:space="preserve">-адаптированную основную общеобразовательную программу </w:t>
      </w:r>
      <w:r w:rsidR="006D102A">
        <w:t xml:space="preserve">основного </w:t>
      </w:r>
      <w:r>
        <w:t>общего образования с тяжелыми нар</w:t>
      </w:r>
      <w:r w:rsidR="006D102A">
        <w:t xml:space="preserve">ушениями речи (ТНР) (вариант </w:t>
      </w:r>
      <w:r>
        <w:t>2)</w:t>
      </w:r>
    </w:p>
    <w:p w:rsidR="00F45F1A" w:rsidRDefault="002F74B4" w:rsidP="00430197">
      <w:pPr>
        <w:pStyle w:val="a5"/>
        <w:numPr>
          <w:ilvl w:val="0"/>
          <w:numId w:val="46"/>
        </w:numPr>
        <w:tabs>
          <w:tab w:val="left" w:pos="1457"/>
        </w:tabs>
        <w:spacing w:line="360" w:lineRule="auto"/>
        <w:ind w:left="1133" w:right="996" w:firstLine="60"/>
        <w:contextualSpacing/>
        <w:jc w:val="both"/>
        <w:rPr>
          <w:sz w:val="24"/>
        </w:rPr>
      </w:pPr>
      <w:r>
        <w:rPr>
          <w:sz w:val="24"/>
        </w:rPr>
        <w:t xml:space="preserve">адаптированную основную общеобразовательную программу основного общего образования </w:t>
      </w:r>
      <w:proofErr w:type="gramStart"/>
      <w:r>
        <w:rPr>
          <w:sz w:val="24"/>
        </w:rPr>
        <w:t>обучающихся</w:t>
      </w:r>
      <w:proofErr w:type="gramEnd"/>
      <w:r>
        <w:rPr>
          <w:sz w:val="24"/>
        </w:rPr>
        <w:t xml:space="preserve"> с ЗПР</w:t>
      </w:r>
    </w:p>
    <w:p w:rsidR="00F45F1A" w:rsidRDefault="002F74B4" w:rsidP="00430197">
      <w:pPr>
        <w:pStyle w:val="a5"/>
        <w:numPr>
          <w:ilvl w:val="0"/>
          <w:numId w:val="46"/>
        </w:numPr>
        <w:tabs>
          <w:tab w:val="left" w:pos="1399"/>
        </w:tabs>
        <w:spacing w:line="360" w:lineRule="auto"/>
        <w:ind w:left="1133" w:right="996" w:firstLine="0"/>
        <w:contextualSpacing/>
        <w:jc w:val="both"/>
        <w:rPr>
          <w:sz w:val="24"/>
        </w:rPr>
      </w:pPr>
      <w:r>
        <w:rPr>
          <w:sz w:val="24"/>
        </w:rPr>
        <w:t>адаптированную основную общеобразовательную программу для детей с ОВЗ обучающихся с УО (вариант</w:t>
      </w:r>
      <w:proofErr w:type="gramStart"/>
      <w:r>
        <w:rPr>
          <w:sz w:val="24"/>
        </w:rPr>
        <w:t>1</w:t>
      </w:r>
      <w:proofErr w:type="gramEnd"/>
      <w:r>
        <w:rPr>
          <w:sz w:val="24"/>
        </w:rPr>
        <w:t>)</w:t>
      </w:r>
    </w:p>
    <w:p w:rsidR="006D102A" w:rsidRPr="00430197" w:rsidRDefault="002F74B4" w:rsidP="00430197">
      <w:pPr>
        <w:pStyle w:val="a5"/>
        <w:numPr>
          <w:ilvl w:val="0"/>
          <w:numId w:val="46"/>
        </w:numPr>
        <w:tabs>
          <w:tab w:val="left" w:pos="1331"/>
        </w:tabs>
        <w:spacing w:line="360" w:lineRule="auto"/>
        <w:ind w:left="1133" w:right="997" w:firstLine="627"/>
        <w:contextualSpacing/>
        <w:jc w:val="both"/>
      </w:pPr>
      <w:r>
        <w:rPr>
          <w:sz w:val="24"/>
        </w:rPr>
        <w:t xml:space="preserve">дополнительные образовательные программы: </w:t>
      </w:r>
      <w:r w:rsidR="00430197">
        <w:rPr>
          <w:sz w:val="24"/>
        </w:rPr>
        <w:t xml:space="preserve"> </w:t>
      </w:r>
      <w:proofErr w:type="gramStart"/>
      <w:r w:rsidR="00430197">
        <w:rPr>
          <w:sz w:val="24"/>
        </w:rPr>
        <w:t>«</w:t>
      </w:r>
      <w:proofErr w:type="spellStart"/>
      <w:r w:rsidR="00430197">
        <w:rPr>
          <w:sz w:val="24"/>
        </w:rPr>
        <w:t>Русоведы</w:t>
      </w:r>
      <w:proofErr w:type="spellEnd"/>
      <w:r w:rsidR="00430197">
        <w:rPr>
          <w:sz w:val="24"/>
        </w:rPr>
        <w:t>», «Краеведение», «Юный математик», «Занимательный английский», «Юный эколог», «Литературная гостиная», «Лепка», «Юные театралы», «Театральная мастерская», «Основы рисования», «Рисунок, живопись, композиция», «Конструирование и моделирование», «Патриоты России», «Школьный спортивный клуб», «</w:t>
      </w:r>
      <w:proofErr w:type="spellStart"/>
      <w:r w:rsidR="00430197">
        <w:rPr>
          <w:sz w:val="24"/>
        </w:rPr>
        <w:t>Светофорчики</w:t>
      </w:r>
      <w:proofErr w:type="spellEnd"/>
      <w:r w:rsidR="00430197">
        <w:rPr>
          <w:sz w:val="24"/>
        </w:rPr>
        <w:t>».</w:t>
      </w:r>
      <w:proofErr w:type="gramEnd"/>
    </w:p>
    <w:p w:rsidR="00430197" w:rsidRDefault="00430197" w:rsidP="00430197">
      <w:pPr>
        <w:tabs>
          <w:tab w:val="left" w:pos="1331"/>
        </w:tabs>
        <w:ind w:right="997"/>
        <w:jc w:val="both"/>
      </w:pPr>
    </w:p>
    <w:p w:rsidR="00430197" w:rsidRDefault="00430197" w:rsidP="00430197">
      <w:pPr>
        <w:tabs>
          <w:tab w:val="left" w:pos="1331"/>
        </w:tabs>
        <w:ind w:right="997"/>
        <w:jc w:val="both"/>
      </w:pPr>
    </w:p>
    <w:p w:rsidR="00430197" w:rsidRDefault="00430197">
      <w:pPr>
        <w:pStyle w:val="a3"/>
      </w:pPr>
    </w:p>
    <w:p w:rsidR="00F45F1A" w:rsidRDefault="002F74B4">
      <w:pPr>
        <w:pStyle w:val="Heading2"/>
        <w:numPr>
          <w:ilvl w:val="0"/>
          <w:numId w:val="48"/>
        </w:numPr>
        <w:tabs>
          <w:tab w:val="left" w:pos="379"/>
        </w:tabs>
        <w:ind w:left="379" w:hanging="243"/>
        <w:jc w:val="center"/>
        <w:rPr>
          <w:sz w:val="22"/>
        </w:rPr>
      </w:pPr>
      <w:r>
        <w:t>СИСТЕМА</w:t>
      </w:r>
      <w:r>
        <w:rPr>
          <w:spacing w:val="-6"/>
        </w:rPr>
        <w:t xml:space="preserve"> </w:t>
      </w:r>
      <w:r>
        <w:t>УПРАВЛЕНИЯ</w:t>
      </w:r>
      <w:r>
        <w:rPr>
          <w:spacing w:val="-4"/>
        </w:rPr>
        <w:t xml:space="preserve"> </w:t>
      </w:r>
      <w:r>
        <w:rPr>
          <w:spacing w:val="-2"/>
        </w:rPr>
        <w:t>ОРГАНИЗАЦИЕЙ</w:t>
      </w:r>
    </w:p>
    <w:p w:rsidR="00F45F1A" w:rsidRDefault="002F74B4">
      <w:pPr>
        <w:pStyle w:val="a3"/>
        <w:ind w:right="101"/>
        <w:jc w:val="center"/>
      </w:pPr>
      <w:r>
        <w:t>Управление</w:t>
      </w:r>
      <w:r>
        <w:rPr>
          <w:spacing w:val="-7"/>
        </w:rPr>
        <w:t xml:space="preserve"> </w:t>
      </w:r>
      <w:r>
        <w:t>осуществляется</w:t>
      </w:r>
      <w:r>
        <w:rPr>
          <w:spacing w:val="-5"/>
        </w:rPr>
        <w:t xml:space="preserve"> </w:t>
      </w:r>
      <w:r>
        <w:t>на</w:t>
      </w:r>
      <w:r>
        <w:rPr>
          <w:spacing w:val="-5"/>
        </w:rPr>
        <w:t xml:space="preserve"> </w:t>
      </w:r>
      <w:r>
        <w:t>принципах</w:t>
      </w:r>
      <w:r>
        <w:rPr>
          <w:spacing w:val="-5"/>
        </w:rPr>
        <w:t xml:space="preserve"> </w:t>
      </w:r>
      <w:r>
        <w:t>единоначалия</w:t>
      </w:r>
      <w:r>
        <w:rPr>
          <w:spacing w:val="-5"/>
        </w:rPr>
        <w:t xml:space="preserve"> </w:t>
      </w:r>
      <w:r>
        <w:t>и</w:t>
      </w:r>
      <w:r>
        <w:rPr>
          <w:spacing w:val="-4"/>
        </w:rPr>
        <w:t xml:space="preserve"> </w:t>
      </w:r>
      <w:r>
        <w:rPr>
          <w:spacing w:val="-2"/>
        </w:rPr>
        <w:t>самоуправления.</w:t>
      </w:r>
    </w:p>
    <w:p w:rsidR="00F45F1A" w:rsidRDefault="002F74B4">
      <w:pPr>
        <w:pStyle w:val="Heading3"/>
        <w:jc w:val="both"/>
      </w:pPr>
      <w:r>
        <w:t>Таблица</w:t>
      </w:r>
      <w:r>
        <w:rPr>
          <w:spacing w:val="-5"/>
        </w:rPr>
        <w:t xml:space="preserve"> </w:t>
      </w:r>
      <w:r>
        <w:t>1.</w:t>
      </w:r>
      <w:r>
        <w:rPr>
          <w:spacing w:val="-3"/>
        </w:rPr>
        <w:t xml:space="preserve"> </w:t>
      </w:r>
      <w:r>
        <w:t>Органы</w:t>
      </w:r>
      <w:r>
        <w:rPr>
          <w:spacing w:val="-3"/>
        </w:rPr>
        <w:t xml:space="preserve"> </w:t>
      </w:r>
      <w:r>
        <w:t>управления,</w:t>
      </w:r>
      <w:r>
        <w:rPr>
          <w:spacing w:val="-3"/>
        </w:rPr>
        <w:t xml:space="preserve"> </w:t>
      </w:r>
      <w:r>
        <w:t>действующие</w:t>
      </w:r>
      <w:r>
        <w:rPr>
          <w:spacing w:val="-3"/>
        </w:rPr>
        <w:t xml:space="preserve"> </w:t>
      </w:r>
      <w:r>
        <w:t>в</w:t>
      </w:r>
      <w:r>
        <w:rPr>
          <w:spacing w:val="-3"/>
        </w:rPr>
        <w:t xml:space="preserve"> </w:t>
      </w:r>
      <w:r>
        <w:rPr>
          <w:spacing w:val="-2"/>
        </w:rPr>
        <w:t>Школе</w:t>
      </w:r>
    </w:p>
    <w:p w:rsidR="00F45F1A" w:rsidRDefault="00F45F1A">
      <w:pPr>
        <w:pStyle w:val="Heading3"/>
        <w:jc w:val="both"/>
        <w:sectPr w:rsidR="00F45F1A">
          <w:pgSz w:w="11910" w:h="16840"/>
          <w:pgMar w:top="1140" w:right="141" w:bottom="280" w:left="425" w:header="720" w:footer="720" w:gutter="0"/>
          <w:cols w:space="720"/>
        </w:sectPr>
      </w:pPr>
    </w:p>
    <w:p w:rsidR="00F45F1A" w:rsidRDefault="00F45F1A">
      <w:pPr>
        <w:pStyle w:val="a3"/>
        <w:spacing w:before="2"/>
        <w:rPr>
          <w:b/>
          <w:sz w:val="2"/>
        </w:rPr>
      </w:pPr>
    </w:p>
    <w:tbl>
      <w:tblPr>
        <w:tblStyle w:val="TableNormal"/>
        <w:tblW w:w="0" w:type="auto"/>
        <w:tblInd w:w="10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202"/>
        <w:gridCol w:w="7162"/>
      </w:tblGrid>
      <w:tr w:rsidR="00F45F1A">
        <w:trPr>
          <w:trHeight w:val="701"/>
        </w:trPr>
        <w:tc>
          <w:tcPr>
            <w:tcW w:w="2202" w:type="dxa"/>
          </w:tcPr>
          <w:p w:rsidR="00F45F1A" w:rsidRDefault="002F74B4">
            <w:pPr>
              <w:pStyle w:val="TableParagraph"/>
              <w:spacing w:before="82"/>
              <w:ind w:left="75"/>
              <w:rPr>
                <w:b/>
                <w:sz w:val="24"/>
              </w:rPr>
            </w:pPr>
            <w:r>
              <w:rPr>
                <w:b/>
                <w:spacing w:val="-2"/>
                <w:sz w:val="24"/>
              </w:rPr>
              <w:t>Наименование органа</w:t>
            </w:r>
          </w:p>
        </w:tc>
        <w:tc>
          <w:tcPr>
            <w:tcW w:w="7162" w:type="dxa"/>
          </w:tcPr>
          <w:p w:rsidR="00F45F1A" w:rsidRDefault="002F74B4">
            <w:pPr>
              <w:pStyle w:val="TableParagraph"/>
              <w:spacing w:before="220"/>
              <w:ind w:left="74"/>
              <w:rPr>
                <w:b/>
                <w:sz w:val="24"/>
              </w:rPr>
            </w:pPr>
            <w:r>
              <w:rPr>
                <w:b/>
                <w:spacing w:val="-2"/>
                <w:sz w:val="24"/>
              </w:rPr>
              <w:t>Функции</w:t>
            </w:r>
          </w:p>
        </w:tc>
      </w:tr>
      <w:tr w:rsidR="00F45F1A">
        <w:trPr>
          <w:trHeight w:val="1253"/>
        </w:trPr>
        <w:tc>
          <w:tcPr>
            <w:tcW w:w="2202" w:type="dxa"/>
          </w:tcPr>
          <w:p w:rsidR="00F45F1A" w:rsidRDefault="002F74B4">
            <w:pPr>
              <w:pStyle w:val="TableParagraph"/>
              <w:spacing w:before="82"/>
              <w:ind w:left="75"/>
              <w:rPr>
                <w:b/>
                <w:sz w:val="24"/>
              </w:rPr>
            </w:pPr>
            <w:r>
              <w:rPr>
                <w:b/>
                <w:spacing w:val="-2"/>
                <w:sz w:val="24"/>
              </w:rPr>
              <w:t>Директор</w:t>
            </w:r>
          </w:p>
        </w:tc>
        <w:tc>
          <w:tcPr>
            <w:tcW w:w="7162" w:type="dxa"/>
          </w:tcPr>
          <w:p w:rsidR="00F45F1A" w:rsidRDefault="002F74B4">
            <w:pPr>
              <w:pStyle w:val="TableParagraph"/>
              <w:spacing w:before="82"/>
              <w:ind w:left="74"/>
              <w:rPr>
                <w:sz w:val="24"/>
              </w:rPr>
            </w:pPr>
            <w:r>
              <w:rPr>
                <w:sz w:val="24"/>
              </w:rPr>
              <w:t>Контролирует работу и обеспечивает эффективное взаимодействие структурных подразделений организации, утверждает штатное расписание,</w:t>
            </w:r>
            <w:r>
              <w:rPr>
                <w:spacing w:val="-9"/>
                <w:sz w:val="24"/>
              </w:rPr>
              <w:t xml:space="preserve"> </w:t>
            </w:r>
            <w:r>
              <w:rPr>
                <w:sz w:val="24"/>
              </w:rPr>
              <w:t>отчетные</w:t>
            </w:r>
            <w:r>
              <w:rPr>
                <w:spacing w:val="-9"/>
                <w:sz w:val="24"/>
              </w:rPr>
              <w:t xml:space="preserve"> </w:t>
            </w:r>
            <w:r>
              <w:rPr>
                <w:sz w:val="24"/>
              </w:rPr>
              <w:t>документы</w:t>
            </w:r>
            <w:r>
              <w:rPr>
                <w:spacing w:val="-9"/>
                <w:sz w:val="24"/>
              </w:rPr>
              <w:t xml:space="preserve"> </w:t>
            </w:r>
            <w:r>
              <w:rPr>
                <w:sz w:val="24"/>
              </w:rPr>
              <w:t>организации,</w:t>
            </w:r>
            <w:r>
              <w:rPr>
                <w:spacing w:val="-9"/>
                <w:sz w:val="24"/>
              </w:rPr>
              <w:t xml:space="preserve"> </w:t>
            </w:r>
            <w:r>
              <w:rPr>
                <w:sz w:val="24"/>
              </w:rPr>
              <w:t>осуществляет</w:t>
            </w:r>
            <w:r>
              <w:rPr>
                <w:spacing w:val="-9"/>
                <w:sz w:val="24"/>
              </w:rPr>
              <w:t xml:space="preserve"> </w:t>
            </w:r>
            <w:r>
              <w:rPr>
                <w:sz w:val="24"/>
              </w:rPr>
              <w:t>общее руководство Школой</w:t>
            </w:r>
          </w:p>
        </w:tc>
      </w:tr>
      <w:tr w:rsidR="00F45F1A">
        <w:trPr>
          <w:trHeight w:val="1253"/>
        </w:trPr>
        <w:tc>
          <w:tcPr>
            <w:tcW w:w="2202" w:type="dxa"/>
          </w:tcPr>
          <w:p w:rsidR="00F45F1A" w:rsidRDefault="002F74B4">
            <w:pPr>
              <w:pStyle w:val="TableParagraph"/>
              <w:spacing w:before="82"/>
              <w:ind w:left="75"/>
              <w:rPr>
                <w:b/>
                <w:sz w:val="24"/>
              </w:rPr>
            </w:pPr>
            <w:r>
              <w:rPr>
                <w:b/>
                <w:spacing w:val="-2"/>
                <w:sz w:val="24"/>
              </w:rPr>
              <w:t xml:space="preserve">Управляющий </w:t>
            </w:r>
            <w:r>
              <w:rPr>
                <w:b/>
                <w:spacing w:val="-4"/>
                <w:sz w:val="24"/>
              </w:rPr>
              <w:t>совет</w:t>
            </w:r>
          </w:p>
        </w:tc>
        <w:tc>
          <w:tcPr>
            <w:tcW w:w="7162" w:type="dxa"/>
          </w:tcPr>
          <w:p w:rsidR="00F45F1A" w:rsidRDefault="002F74B4">
            <w:pPr>
              <w:pStyle w:val="TableParagraph"/>
              <w:spacing w:before="82"/>
              <w:ind w:left="74"/>
              <w:rPr>
                <w:sz w:val="24"/>
              </w:rPr>
            </w:pPr>
            <w:r>
              <w:rPr>
                <w:sz w:val="24"/>
              </w:rPr>
              <w:t>Рассматривает</w:t>
            </w:r>
            <w:r>
              <w:rPr>
                <w:spacing w:val="-6"/>
                <w:sz w:val="24"/>
              </w:rPr>
              <w:t xml:space="preserve"> </w:t>
            </w:r>
            <w:r>
              <w:rPr>
                <w:spacing w:val="-2"/>
                <w:sz w:val="24"/>
              </w:rPr>
              <w:t>вопросы:</w:t>
            </w:r>
          </w:p>
          <w:p w:rsidR="00F45F1A" w:rsidRDefault="002F74B4">
            <w:pPr>
              <w:pStyle w:val="TableParagraph"/>
              <w:numPr>
                <w:ilvl w:val="0"/>
                <w:numId w:val="45"/>
              </w:numPr>
              <w:tabs>
                <w:tab w:val="left" w:pos="794"/>
              </w:tabs>
              <w:ind w:left="794" w:hanging="299"/>
              <w:rPr>
                <w:sz w:val="24"/>
              </w:rPr>
            </w:pPr>
            <w:r>
              <w:rPr>
                <w:sz w:val="24"/>
              </w:rPr>
              <w:t>развития</w:t>
            </w:r>
            <w:r>
              <w:rPr>
                <w:spacing w:val="-9"/>
                <w:sz w:val="24"/>
              </w:rPr>
              <w:t xml:space="preserve"> </w:t>
            </w:r>
            <w:r>
              <w:rPr>
                <w:sz w:val="24"/>
              </w:rPr>
              <w:t>образовательной</w:t>
            </w:r>
            <w:r>
              <w:rPr>
                <w:spacing w:val="-8"/>
                <w:sz w:val="24"/>
              </w:rPr>
              <w:t xml:space="preserve"> </w:t>
            </w:r>
            <w:r>
              <w:rPr>
                <w:spacing w:val="-2"/>
                <w:sz w:val="24"/>
              </w:rPr>
              <w:t>организации;</w:t>
            </w:r>
          </w:p>
          <w:p w:rsidR="00F45F1A" w:rsidRDefault="002F74B4">
            <w:pPr>
              <w:pStyle w:val="TableParagraph"/>
              <w:numPr>
                <w:ilvl w:val="0"/>
                <w:numId w:val="45"/>
              </w:numPr>
              <w:tabs>
                <w:tab w:val="left" w:pos="794"/>
              </w:tabs>
              <w:ind w:left="794" w:hanging="299"/>
              <w:rPr>
                <w:sz w:val="24"/>
              </w:rPr>
            </w:pPr>
            <w:r>
              <w:rPr>
                <w:spacing w:val="-2"/>
                <w:sz w:val="24"/>
              </w:rPr>
              <w:t>финансово-хозяйственной</w:t>
            </w:r>
            <w:r>
              <w:rPr>
                <w:spacing w:val="30"/>
                <w:sz w:val="24"/>
              </w:rPr>
              <w:t xml:space="preserve"> </w:t>
            </w:r>
            <w:r>
              <w:rPr>
                <w:spacing w:val="-2"/>
                <w:sz w:val="24"/>
              </w:rPr>
              <w:t>деятельности;</w:t>
            </w:r>
          </w:p>
          <w:p w:rsidR="00F45F1A" w:rsidRDefault="002F74B4">
            <w:pPr>
              <w:pStyle w:val="TableParagraph"/>
              <w:numPr>
                <w:ilvl w:val="0"/>
                <w:numId w:val="45"/>
              </w:numPr>
              <w:tabs>
                <w:tab w:val="left" w:pos="794"/>
              </w:tabs>
              <w:ind w:left="794" w:hanging="299"/>
              <w:rPr>
                <w:sz w:val="24"/>
              </w:rPr>
            </w:pPr>
            <w:r>
              <w:rPr>
                <w:sz w:val="24"/>
              </w:rPr>
              <w:t>материально-технического</w:t>
            </w:r>
            <w:r>
              <w:rPr>
                <w:spacing w:val="-13"/>
                <w:sz w:val="24"/>
              </w:rPr>
              <w:t xml:space="preserve"> </w:t>
            </w:r>
            <w:r>
              <w:rPr>
                <w:spacing w:val="-2"/>
                <w:sz w:val="24"/>
              </w:rPr>
              <w:t>обеспечения</w:t>
            </w:r>
          </w:p>
        </w:tc>
      </w:tr>
      <w:tr w:rsidR="00F45F1A">
        <w:trPr>
          <w:trHeight w:val="3461"/>
        </w:trPr>
        <w:tc>
          <w:tcPr>
            <w:tcW w:w="2202" w:type="dxa"/>
          </w:tcPr>
          <w:p w:rsidR="00F45F1A" w:rsidRDefault="002F74B4">
            <w:pPr>
              <w:pStyle w:val="TableParagraph"/>
              <w:spacing w:before="82"/>
              <w:ind w:left="75"/>
              <w:rPr>
                <w:b/>
                <w:sz w:val="24"/>
              </w:rPr>
            </w:pPr>
            <w:r>
              <w:rPr>
                <w:b/>
                <w:spacing w:val="-2"/>
                <w:sz w:val="24"/>
              </w:rPr>
              <w:t xml:space="preserve">Педагогический </w:t>
            </w:r>
            <w:r>
              <w:rPr>
                <w:b/>
                <w:spacing w:val="-4"/>
                <w:sz w:val="24"/>
              </w:rPr>
              <w:t>совет</w:t>
            </w:r>
          </w:p>
        </w:tc>
        <w:tc>
          <w:tcPr>
            <w:tcW w:w="7162" w:type="dxa"/>
          </w:tcPr>
          <w:p w:rsidR="00F45F1A" w:rsidRDefault="002F74B4">
            <w:pPr>
              <w:pStyle w:val="TableParagraph"/>
              <w:spacing w:before="82"/>
              <w:ind w:left="74" w:right="83"/>
              <w:rPr>
                <w:sz w:val="24"/>
              </w:rPr>
            </w:pPr>
            <w:r>
              <w:rPr>
                <w:sz w:val="24"/>
              </w:rPr>
              <w:t>Осуществляет текущее руководство образовательной деятельностью</w:t>
            </w:r>
            <w:r>
              <w:rPr>
                <w:spacing w:val="-7"/>
                <w:sz w:val="24"/>
              </w:rPr>
              <w:t xml:space="preserve"> </w:t>
            </w:r>
            <w:r>
              <w:rPr>
                <w:sz w:val="24"/>
              </w:rPr>
              <w:t>Школы,</w:t>
            </w:r>
            <w:r>
              <w:rPr>
                <w:spacing w:val="-7"/>
                <w:sz w:val="24"/>
              </w:rPr>
              <w:t xml:space="preserve"> </w:t>
            </w:r>
            <w:r>
              <w:rPr>
                <w:sz w:val="24"/>
              </w:rPr>
              <w:t>в</w:t>
            </w:r>
            <w:r>
              <w:rPr>
                <w:spacing w:val="-7"/>
                <w:sz w:val="24"/>
              </w:rPr>
              <w:t xml:space="preserve"> </w:t>
            </w:r>
            <w:r>
              <w:rPr>
                <w:sz w:val="24"/>
              </w:rPr>
              <w:t>том</w:t>
            </w:r>
            <w:r>
              <w:rPr>
                <w:spacing w:val="-7"/>
                <w:sz w:val="24"/>
              </w:rPr>
              <w:t xml:space="preserve"> </w:t>
            </w:r>
            <w:r>
              <w:rPr>
                <w:sz w:val="24"/>
              </w:rPr>
              <w:t>числе</w:t>
            </w:r>
            <w:r>
              <w:rPr>
                <w:spacing w:val="-7"/>
                <w:sz w:val="24"/>
              </w:rPr>
              <w:t xml:space="preserve"> </w:t>
            </w:r>
            <w:r>
              <w:rPr>
                <w:sz w:val="24"/>
              </w:rPr>
              <w:t>рассматривает</w:t>
            </w:r>
            <w:r>
              <w:rPr>
                <w:spacing w:val="-7"/>
                <w:sz w:val="24"/>
              </w:rPr>
              <w:t xml:space="preserve"> </w:t>
            </w:r>
            <w:r>
              <w:rPr>
                <w:sz w:val="24"/>
              </w:rPr>
              <w:t>вопросы:</w:t>
            </w:r>
          </w:p>
          <w:p w:rsidR="00F45F1A" w:rsidRDefault="002F74B4">
            <w:pPr>
              <w:pStyle w:val="TableParagraph"/>
              <w:numPr>
                <w:ilvl w:val="0"/>
                <w:numId w:val="44"/>
              </w:numPr>
              <w:tabs>
                <w:tab w:val="left" w:pos="794"/>
              </w:tabs>
              <w:ind w:left="794" w:hanging="299"/>
              <w:rPr>
                <w:sz w:val="24"/>
              </w:rPr>
            </w:pPr>
            <w:r>
              <w:rPr>
                <w:sz w:val="24"/>
              </w:rPr>
              <w:t>развития</w:t>
            </w:r>
            <w:r>
              <w:rPr>
                <w:spacing w:val="-8"/>
                <w:sz w:val="24"/>
              </w:rPr>
              <w:t xml:space="preserve"> </w:t>
            </w:r>
            <w:r>
              <w:rPr>
                <w:sz w:val="24"/>
              </w:rPr>
              <w:t>образовательных</w:t>
            </w:r>
            <w:r>
              <w:rPr>
                <w:spacing w:val="-8"/>
                <w:sz w:val="24"/>
              </w:rPr>
              <w:t xml:space="preserve"> </w:t>
            </w:r>
            <w:r>
              <w:rPr>
                <w:spacing w:val="-2"/>
                <w:sz w:val="24"/>
              </w:rPr>
              <w:t>услуг;</w:t>
            </w:r>
          </w:p>
          <w:p w:rsidR="00F45F1A" w:rsidRDefault="002F74B4">
            <w:pPr>
              <w:pStyle w:val="TableParagraph"/>
              <w:numPr>
                <w:ilvl w:val="0"/>
                <w:numId w:val="44"/>
              </w:numPr>
              <w:tabs>
                <w:tab w:val="left" w:pos="794"/>
              </w:tabs>
              <w:ind w:left="794" w:hanging="299"/>
              <w:rPr>
                <w:sz w:val="24"/>
              </w:rPr>
            </w:pPr>
            <w:r>
              <w:rPr>
                <w:sz w:val="24"/>
              </w:rPr>
              <w:t>регламентации</w:t>
            </w:r>
            <w:r>
              <w:rPr>
                <w:spacing w:val="-11"/>
                <w:sz w:val="24"/>
              </w:rPr>
              <w:t xml:space="preserve"> </w:t>
            </w:r>
            <w:r>
              <w:rPr>
                <w:sz w:val="24"/>
              </w:rPr>
              <w:t>образовательных</w:t>
            </w:r>
            <w:r>
              <w:rPr>
                <w:spacing w:val="-9"/>
                <w:sz w:val="24"/>
              </w:rPr>
              <w:t xml:space="preserve"> </w:t>
            </w:r>
            <w:r>
              <w:rPr>
                <w:spacing w:val="-2"/>
                <w:sz w:val="24"/>
              </w:rPr>
              <w:t>отношений;</w:t>
            </w:r>
          </w:p>
          <w:p w:rsidR="00F45F1A" w:rsidRDefault="002F74B4">
            <w:pPr>
              <w:pStyle w:val="TableParagraph"/>
              <w:numPr>
                <w:ilvl w:val="0"/>
                <w:numId w:val="44"/>
              </w:numPr>
              <w:tabs>
                <w:tab w:val="left" w:pos="794"/>
              </w:tabs>
              <w:ind w:left="794" w:hanging="299"/>
              <w:rPr>
                <w:sz w:val="24"/>
              </w:rPr>
            </w:pPr>
            <w:r>
              <w:rPr>
                <w:sz w:val="24"/>
              </w:rPr>
              <w:t>разработки</w:t>
            </w:r>
            <w:r>
              <w:rPr>
                <w:spacing w:val="-8"/>
                <w:sz w:val="24"/>
              </w:rPr>
              <w:t xml:space="preserve"> </w:t>
            </w:r>
            <w:r>
              <w:rPr>
                <w:sz w:val="24"/>
              </w:rPr>
              <w:t>образовательных</w:t>
            </w:r>
            <w:r>
              <w:rPr>
                <w:spacing w:val="-8"/>
                <w:sz w:val="24"/>
              </w:rPr>
              <w:t xml:space="preserve"> </w:t>
            </w:r>
            <w:r>
              <w:rPr>
                <w:spacing w:val="-2"/>
                <w:sz w:val="24"/>
              </w:rPr>
              <w:t>программ;</w:t>
            </w:r>
          </w:p>
          <w:p w:rsidR="00F45F1A" w:rsidRDefault="002F74B4">
            <w:pPr>
              <w:pStyle w:val="TableParagraph"/>
              <w:numPr>
                <w:ilvl w:val="0"/>
                <w:numId w:val="44"/>
              </w:numPr>
              <w:tabs>
                <w:tab w:val="left" w:pos="794"/>
                <w:tab w:val="left" w:pos="855"/>
              </w:tabs>
              <w:ind w:right="457" w:hanging="360"/>
              <w:rPr>
                <w:sz w:val="24"/>
              </w:rPr>
            </w:pPr>
            <w:r>
              <w:rPr>
                <w:sz w:val="24"/>
              </w:rPr>
              <w:t>выбора</w:t>
            </w:r>
            <w:r>
              <w:rPr>
                <w:spacing w:val="-7"/>
                <w:sz w:val="24"/>
              </w:rPr>
              <w:t xml:space="preserve"> </w:t>
            </w:r>
            <w:r>
              <w:rPr>
                <w:sz w:val="24"/>
              </w:rPr>
              <w:t>учебников,</w:t>
            </w:r>
            <w:r>
              <w:rPr>
                <w:spacing w:val="-7"/>
                <w:sz w:val="24"/>
              </w:rPr>
              <w:t xml:space="preserve"> </w:t>
            </w:r>
            <w:r>
              <w:rPr>
                <w:sz w:val="24"/>
              </w:rPr>
              <w:t>учебных</w:t>
            </w:r>
            <w:r>
              <w:rPr>
                <w:spacing w:val="-7"/>
                <w:sz w:val="24"/>
              </w:rPr>
              <w:t xml:space="preserve"> </w:t>
            </w:r>
            <w:r>
              <w:rPr>
                <w:sz w:val="24"/>
              </w:rPr>
              <w:t>пособий,</w:t>
            </w:r>
            <w:r>
              <w:rPr>
                <w:spacing w:val="-7"/>
                <w:sz w:val="24"/>
              </w:rPr>
              <w:t xml:space="preserve"> </w:t>
            </w:r>
            <w:r>
              <w:rPr>
                <w:sz w:val="24"/>
              </w:rPr>
              <w:t>средств</w:t>
            </w:r>
            <w:r>
              <w:rPr>
                <w:spacing w:val="-7"/>
                <w:sz w:val="24"/>
              </w:rPr>
              <w:t xml:space="preserve"> </w:t>
            </w:r>
            <w:r>
              <w:rPr>
                <w:sz w:val="24"/>
              </w:rPr>
              <w:t>обучения</w:t>
            </w:r>
            <w:r>
              <w:rPr>
                <w:spacing w:val="-7"/>
                <w:sz w:val="24"/>
              </w:rPr>
              <w:t xml:space="preserve"> </w:t>
            </w:r>
            <w:r>
              <w:rPr>
                <w:sz w:val="24"/>
              </w:rPr>
              <w:t xml:space="preserve">и </w:t>
            </w:r>
            <w:r>
              <w:rPr>
                <w:spacing w:val="-2"/>
                <w:sz w:val="24"/>
              </w:rPr>
              <w:t>воспитания;</w:t>
            </w:r>
          </w:p>
          <w:p w:rsidR="00F45F1A" w:rsidRDefault="002F74B4">
            <w:pPr>
              <w:pStyle w:val="TableParagraph"/>
              <w:numPr>
                <w:ilvl w:val="0"/>
                <w:numId w:val="44"/>
              </w:numPr>
              <w:tabs>
                <w:tab w:val="left" w:pos="794"/>
                <w:tab w:val="left" w:pos="855"/>
              </w:tabs>
              <w:ind w:right="380" w:hanging="360"/>
              <w:rPr>
                <w:sz w:val="24"/>
              </w:rPr>
            </w:pPr>
            <w:r>
              <w:rPr>
                <w:sz w:val="24"/>
              </w:rPr>
              <w:t>материально-технического</w:t>
            </w:r>
            <w:r>
              <w:rPr>
                <w:spacing w:val="-15"/>
                <w:sz w:val="24"/>
              </w:rPr>
              <w:t xml:space="preserve"> </w:t>
            </w:r>
            <w:r>
              <w:rPr>
                <w:sz w:val="24"/>
              </w:rPr>
              <w:t>обеспечения</w:t>
            </w:r>
            <w:r>
              <w:rPr>
                <w:spacing w:val="-15"/>
                <w:sz w:val="24"/>
              </w:rPr>
              <w:t xml:space="preserve"> </w:t>
            </w:r>
            <w:r>
              <w:rPr>
                <w:sz w:val="24"/>
              </w:rPr>
              <w:t xml:space="preserve">образовательного </w:t>
            </w:r>
            <w:r>
              <w:rPr>
                <w:spacing w:val="-2"/>
                <w:sz w:val="24"/>
              </w:rPr>
              <w:t>процесса;</w:t>
            </w:r>
          </w:p>
          <w:p w:rsidR="00F45F1A" w:rsidRDefault="002F74B4">
            <w:pPr>
              <w:pStyle w:val="TableParagraph"/>
              <w:numPr>
                <w:ilvl w:val="0"/>
                <w:numId w:val="44"/>
              </w:numPr>
              <w:tabs>
                <w:tab w:val="left" w:pos="794"/>
                <w:tab w:val="left" w:pos="855"/>
              </w:tabs>
              <w:ind w:right="721" w:hanging="360"/>
              <w:rPr>
                <w:sz w:val="24"/>
              </w:rPr>
            </w:pPr>
            <w:r>
              <w:rPr>
                <w:sz w:val="24"/>
              </w:rPr>
              <w:t>аттестации,</w:t>
            </w:r>
            <w:r>
              <w:rPr>
                <w:spacing w:val="-14"/>
                <w:sz w:val="24"/>
              </w:rPr>
              <w:t xml:space="preserve"> </w:t>
            </w:r>
            <w:r>
              <w:rPr>
                <w:sz w:val="24"/>
              </w:rPr>
              <w:t>повышения</w:t>
            </w:r>
            <w:r>
              <w:rPr>
                <w:spacing w:val="-14"/>
                <w:sz w:val="24"/>
              </w:rPr>
              <w:t xml:space="preserve"> </w:t>
            </w:r>
            <w:r>
              <w:rPr>
                <w:sz w:val="24"/>
              </w:rPr>
              <w:t>квалификации</w:t>
            </w:r>
            <w:r>
              <w:rPr>
                <w:spacing w:val="-14"/>
                <w:sz w:val="24"/>
              </w:rPr>
              <w:t xml:space="preserve"> </w:t>
            </w:r>
            <w:r>
              <w:rPr>
                <w:sz w:val="24"/>
              </w:rPr>
              <w:t xml:space="preserve">педагогических </w:t>
            </w:r>
            <w:r>
              <w:rPr>
                <w:spacing w:val="-2"/>
                <w:sz w:val="24"/>
              </w:rPr>
              <w:t>работников;</w:t>
            </w:r>
          </w:p>
          <w:p w:rsidR="00F45F1A" w:rsidRDefault="002F74B4">
            <w:pPr>
              <w:pStyle w:val="TableParagraph"/>
              <w:numPr>
                <w:ilvl w:val="0"/>
                <w:numId w:val="44"/>
              </w:numPr>
              <w:tabs>
                <w:tab w:val="left" w:pos="794"/>
              </w:tabs>
              <w:ind w:left="794" w:hanging="299"/>
              <w:rPr>
                <w:sz w:val="24"/>
              </w:rPr>
            </w:pPr>
            <w:r>
              <w:rPr>
                <w:sz w:val="24"/>
              </w:rPr>
              <w:t>координации</w:t>
            </w:r>
            <w:r>
              <w:rPr>
                <w:spacing w:val="-7"/>
                <w:sz w:val="24"/>
              </w:rPr>
              <w:t xml:space="preserve"> </w:t>
            </w:r>
            <w:r>
              <w:rPr>
                <w:sz w:val="24"/>
              </w:rPr>
              <w:t>деятельности</w:t>
            </w:r>
            <w:r>
              <w:rPr>
                <w:spacing w:val="-7"/>
                <w:sz w:val="24"/>
              </w:rPr>
              <w:t xml:space="preserve"> </w:t>
            </w:r>
            <w:r>
              <w:rPr>
                <w:sz w:val="24"/>
              </w:rPr>
              <w:t>методических</w:t>
            </w:r>
            <w:r>
              <w:rPr>
                <w:spacing w:val="-6"/>
                <w:sz w:val="24"/>
              </w:rPr>
              <w:t xml:space="preserve"> </w:t>
            </w:r>
            <w:r>
              <w:rPr>
                <w:spacing w:val="-2"/>
                <w:sz w:val="24"/>
              </w:rPr>
              <w:t>объединений</w:t>
            </w:r>
          </w:p>
        </w:tc>
      </w:tr>
      <w:tr w:rsidR="00F45F1A">
        <w:trPr>
          <w:trHeight w:val="3737"/>
        </w:trPr>
        <w:tc>
          <w:tcPr>
            <w:tcW w:w="2202" w:type="dxa"/>
          </w:tcPr>
          <w:p w:rsidR="00F45F1A" w:rsidRDefault="002F74B4">
            <w:pPr>
              <w:pStyle w:val="TableParagraph"/>
              <w:spacing w:before="82"/>
              <w:ind w:left="75" w:right="341"/>
              <w:rPr>
                <w:b/>
                <w:sz w:val="24"/>
              </w:rPr>
            </w:pPr>
            <w:r>
              <w:rPr>
                <w:b/>
                <w:sz w:val="24"/>
              </w:rPr>
              <w:t>Общее</w:t>
            </w:r>
            <w:r>
              <w:rPr>
                <w:b/>
                <w:spacing w:val="-15"/>
                <w:sz w:val="24"/>
              </w:rPr>
              <w:t xml:space="preserve"> </w:t>
            </w:r>
            <w:r>
              <w:rPr>
                <w:b/>
                <w:sz w:val="24"/>
              </w:rPr>
              <w:t xml:space="preserve">собрание </w:t>
            </w:r>
            <w:r>
              <w:rPr>
                <w:b/>
                <w:spacing w:val="-2"/>
                <w:sz w:val="24"/>
              </w:rPr>
              <w:t>работников</w:t>
            </w:r>
          </w:p>
        </w:tc>
        <w:tc>
          <w:tcPr>
            <w:tcW w:w="7162" w:type="dxa"/>
          </w:tcPr>
          <w:p w:rsidR="00F45F1A" w:rsidRDefault="002F74B4">
            <w:pPr>
              <w:pStyle w:val="TableParagraph"/>
              <w:spacing w:before="82"/>
              <w:ind w:left="74"/>
              <w:rPr>
                <w:sz w:val="24"/>
              </w:rPr>
            </w:pPr>
            <w:r>
              <w:rPr>
                <w:sz w:val="24"/>
              </w:rPr>
              <w:t>Реализует</w:t>
            </w:r>
            <w:r>
              <w:rPr>
                <w:spacing w:val="-9"/>
                <w:sz w:val="24"/>
              </w:rPr>
              <w:t xml:space="preserve"> </w:t>
            </w:r>
            <w:r>
              <w:rPr>
                <w:sz w:val="24"/>
              </w:rPr>
              <w:t>право</w:t>
            </w:r>
            <w:r>
              <w:rPr>
                <w:spacing w:val="-9"/>
                <w:sz w:val="24"/>
              </w:rPr>
              <w:t xml:space="preserve"> </w:t>
            </w:r>
            <w:r>
              <w:rPr>
                <w:sz w:val="24"/>
              </w:rPr>
              <w:t>работников</w:t>
            </w:r>
            <w:r>
              <w:rPr>
                <w:spacing w:val="-9"/>
                <w:sz w:val="24"/>
              </w:rPr>
              <w:t xml:space="preserve"> </w:t>
            </w:r>
            <w:r>
              <w:rPr>
                <w:sz w:val="24"/>
              </w:rPr>
              <w:t>участвовать</w:t>
            </w:r>
            <w:r>
              <w:rPr>
                <w:spacing w:val="-9"/>
                <w:sz w:val="24"/>
              </w:rPr>
              <w:t xml:space="preserve"> </w:t>
            </w:r>
            <w:r>
              <w:rPr>
                <w:sz w:val="24"/>
              </w:rPr>
              <w:t>в</w:t>
            </w:r>
            <w:r>
              <w:rPr>
                <w:spacing w:val="-9"/>
                <w:sz w:val="24"/>
              </w:rPr>
              <w:t xml:space="preserve"> </w:t>
            </w:r>
            <w:r>
              <w:rPr>
                <w:sz w:val="24"/>
              </w:rPr>
              <w:t>управлении образовательной организацией, в том числе:</w:t>
            </w:r>
          </w:p>
          <w:p w:rsidR="00F45F1A" w:rsidRDefault="002F74B4">
            <w:pPr>
              <w:pStyle w:val="TableParagraph"/>
              <w:numPr>
                <w:ilvl w:val="0"/>
                <w:numId w:val="43"/>
              </w:numPr>
              <w:tabs>
                <w:tab w:val="left" w:pos="794"/>
                <w:tab w:val="left" w:pos="855"/>
              </w:tabs>
              <w:ind w:right="765" w:hanging="360"/>
              <w:rPr>
                <w:sz w:val="24"/>
              </w:rPr>
            </w:pPr>
            <w:r>
              <w:rPr>
                <w:sz w:val="24"/>
              </w:rPr>
              <w:t>участвовать в разработке и принятии коллективного договора,</w:t>
            </w:r>
            <w:r>
              <w:rPr>
                <w:spacing w:val="-9"/>
                <w:sz w:val="24"/>
              </w:rPr>
              <w:t xml:space="preserve"> </w:t>
            </w:r>
            <w:r>
              <w:rPr>
                <w:sz w:val="24"/>
              </w:rPr>
              <w:t>Правил</w:t>
            </w:r>
            <w:r>
              <w:rPr>
                <w:spacing w:val="-9"/>
                <w:sz w:val="24"/>
              </w:rPr>
              <w:t xml:space="preserve"> </w:t>
            </w:r>
            <w:r>
              <w:rPr>
                <w:sz w:val="24"/>
              </w:rPr>
              <w:t>трудового</w:t>
            </w:r>
            <w:r>
              <w:rPr>
                <w:spacing w:val="-9"/>
                <w:sz w:val="24"/>
              </w:rPr>
              <w:t xml:space="preserve"> </w:t>
            </w:r>
            <w:r>
              <w:rPr>
                <w:sz w:val="24"/>
              </w:rPr>
              <w:t>распорядка,</w:t>
            </w:r>
            <w:r>
              <w:rPr>
                <w:spacing w:val="-9"/>
                <w:sz w:val="24"/>
              </w:rPr>
              <w:t xml:space="preserve"> </w:t>
            </w:r>
            <w:r>
              <w:rPr>
                <w:sz w:val="24"/>
              </w:rPr>
              <w:t>изменений</w:t>
            </w:r>
            <w:r>
              <w:rPr>
                <w:spacing w:val="-9"/>
                <w:sz w:val="24"/>
              </w:rPr>
              <w:t xml:space="preserve"> </w:t>
            </w:r>
            <w:r>
              <w:rPr>
                <w:sz w:val="24"/>
              </w:rPr>
              <w:t>и дополнений к ним;</w:t>
            </w:r>
          </w:p>
          <w:p w:rsidR="00F45F1A" w:rsidRDefault="002F74B4">
            <w:pPr>
              <w:pStyle w:val="TableParagraph"/>
              <w:numPr>
                <w:ilvl w:val="0"/>
                <w:numId w:val="43"/>
              </w:numPr>
              <w:tabs>
                <w:tab w:val="left" w:pos="794"/>
                <w:tab w:val="left" w:pos="855"/>
              </w:tabs>
              <w:ind w:right="580" w:hanging="360"/>
              <w:rPr>
                <w:sz w:val="24"/>
              </w:rPr>
            </w:pPr>
            <w:r>
              <w:rPr>
                <w:sz w:val="24"/>
              </w:rPr>
              <w:t>принимать локальные акты, которые регламентируют деятельность</w:t>
            </w:r>
            <w:r>
              <w:rPr>
                <w:spacing w:val="-9"/>
                <w:sz w:val="24"/>
              </w:rPr>
              <w:t xml:space="preserve"> </w:t>
            </w:r>
            <w:r>
              <w:rPr>
                <w:sz w:val="24"/>
              </w:rPr>
              <w:t>образовательной</w:t>
            </w:r>
            <w:r>
              <w:rPr>
                <w:spacing w:val="-9"/>
                <w:sz w:val="24"/>
              </w:rPr>
              <w:t xml:space="preserve"> </w:t>
            </w:r>
            <w:r>
              <w:rPr>
                <w:sz w:val="24"/>
              </w:rPr>
              <w:t>организации</w:t>
            </w:r>
            <w:r>
              <w:rPr>
                <w:spacing w:val="-9"/>
                <w:sz w:val="24"/>
              </w:rPr>
              <w:t xml:space="preserve"> </w:t>
            </w:r>
            <w:r>
              <w:rPr>
                <w:sz w:val="24"/>
              </w:rPr>
              <w:t>и</w:t>
            </w:r>
            <w:r>
              <w:rPr>
                <w:spacing w:val="-9"/>
                <w:sz w:val="24"/>
              </w:rPr>
              <w:t xml:space="preserve"> </w:t>
            </w:r>
            <w:r>
              <w:rPr>
                <w:sz w:val="24"/>
              </w:rPr>
              <w:t>связаны</w:t>
            </w:r>
            <w:r>
              <w:rPr>
                <w:spacing w:val="-9"/>
                <w:sz w:val="24"/>
              </w:rPr>
              <w:t xml:space="preserve"> </w:t>
            </w:r>
            <w:r>
              <w:rPr>
                <w:sz w:val="24"/>
              </w:rPr>
              <w:t>с правами и обязанностями работников;</w:t>
            </w:r>
          </w:p>
          <w:p w:rsidR="00F45F1A" w:rsidRDefault="002F74B4">
            <w:pPr>
              <w:pStyle w:val="TableParagraph"/>
              <w:numPr>
                <w:ilvl w:val="0"/>
                <w:numId w:val="43"/>
              </w:numPr>
              <w:tabs>
                <w:tab w:val="left" w:pos="794"/>
                <w:tab w:val="left" w:pos="855"/>
              </w:tabs>
              <w:ind w:right="534" w:hanging="360"/>
              <w:rPr>
                <w:sz w:val="24"/>
              </w:rPr>
            </w:pPr>
            <w:r>
              <w:rPr>
                <w:sz w:val="24"/>
              </w:rPr>
              <w:t>разрешать</w:t>
            </w:r>
            <w:r>
              <w:rPr>
                <w:spacing w:val="-9"/>
                <w:sz w:val="24"/>
              </w:rPr>
              <w:t xml:space="preserve"> </w:t>
            </w:r>
            <w:r>
              <w:rPr>
                <w:sz w:val="24"/>
              </w:rPr>
              <w:t>конфликтные</w:t>
            </w:r>
            <w:r>
              <w:rPr>
                <w:spacing w:val="-9"/>
                <w:sz w:val="24"/>
              </w:rPr>
              <w:t xml:space="preserve"> </w:t>
            </w:r>
            <w:r>
              <w:rPr>
                <w:sz w:val="24"/>
              </w:rPr>
              <w:t>ситуации</w:t>
            </w:r>
            <w:r>
              <w:rPr>
                <w:spacing w:val="-9"/>
                <w:sz w:val="24"/>
              </w:rPr>
              <w:t xml:space="preserve"> </w:t>
            </w:r>
            <w:r>
              <w:rPr>
                <w:sz w:val="24"/>
              </w:rPr>
              <w:t>между</w:t>
            </w:r>
            <w:r>
              <w:rPr>
                <w:spacing w:val="-9"/>
                <w:sz w:val="24"/>
              </w:rPr>
              <w:t xml:space="preserve"> </w:t>
            </w:r>
            <w:r>
              <w:rPr>
                <w:sz w:val="24"/>
              </w:rPr>
              <w:t>работниками</w:t>
            </w:r>
            <w:r>
              <w:rPr>
                <w:spacing w:val="-9"/>
                <w:sz w:val="24"/>
              </w:rPr>
              <w:t xml:space="preserve"> </w:t>
            </w:r>
            <w:r>
              <w:rPr>
                <w:sz w:val="24"/>
              </w:rPr>
              <w:t>и администрацией образовательной организации;</w:t>
            </w:r>
          </w:p>
          <w:p w:rsidR="00F45F1A" w:rsidRDefault="002F74B4">
            <w:pPr>
              <w:pStyle w:val="TableParagraph"/>
              <w:numPr>
                <w:ilvl w:val="0"/>
                <w:numId w:val="43"/>
              </w:numPr>
              <w:tabs>
                <w:tab w:val="left" w:pos="794"/>
                <w:tab w:val="left" w:pos="855"/>
              </w:tabs>
              <w:ind w:right="325" w:hanging="360"/>
              <w:rPr>
                <w:sz w:val="24"/>
              </w:rPr>
            </w:pPr>
            <w:r>
              <w:rPr>
                <w:sz w:val="24"/>
              </w:rPr>
              <w:t>вносить предложения по корректировке плана мероприятий</w:t>
            </w:r>
            <w:r>
              <w:rPr>
                <w:spacing w:val="-11"/>
                <w:sz w:val="24"/>
              </w:rPr>
              <w:t xml:space="preserve"> </w:t>
            </w:r>
            <w:r>
              <w:rPr>
                <w:sz w:val="24"/>
              </w:rPr>
              <w:t>организации,</w:t>
            </w:r>
            <w:r>
              <w:rPr>
                <w:spacing w:val="-11"/>
                <w:sz w:val="24"/>
              </w:rPr>
              <w:t xml:space="preserve"> </w:t>
            </w:r>
            <w:r>
              <w:rPr>
                <w:sz w:val="24"/>
              </w:rPr>
              <w:t>совершенствованию</w:t>
            </w:r>
            <w:r>
              <w:rPr>
                <w:spacing w:val="-11"/>
                <w:sz w:val="24"/>
              </w:rPr>
              <w:t xml:space="preserve"> </w:t>
            </w:r>
            <w:r>
              <w:rPr>
                <w:sz w:val="24"/>
              </w:rPr>
              <w:t>ее</w:t>
            </w:r>
            <w:r>
              <w:rPr>
                <w:spacing w:val="-11"/>
                <w:sz w:val="24"/>
              </w:rPr>
              <w:t xml:space="preserve"> </w:t>
            </w:r>
            <w:r>
              <w:rPr>
                <w:sz w:val="24"/>
              </w:rPr>
              <w:t>работы и развитию материальной базы</w:t>
            </w:r>
          </w:p>
        </w:tc>
      </w:tr>
    </w:tbl>
    <w:p w:rsidR="00F45F1A" w:rsidRDefault="00F45F1A">
      <w:pPr>
        <w:pStyle w:val="a3"/>
        <w:spacing w:before="12"/>
        <w:rPr>
          <w:b/>
        </w:rPr>
      </w:pPr>
    </w:p>
    <w:p w:rsidR="00F45F1A" w:rsidRDefault="002F74B4">
      <w:pPr>
        <w:pStyle w:val="a3"/>
        <w:ind w:left="1133" w:firstLine="567"/>
      </w:pPr>
      <w:r>
        <w:t>Для</w:t>
      </w:r>
      <w:r>
        <w:rPr>
          <w:spacing w:val="-5"/>
        </w:rPr>
        <w:t xml:space="preserve"> </w:t>
      </w:r>
      <w:r>
        <w:t>осуществления</w:t>
      </w:r>
      <w:r>
        <w:rPr>
          <w:spacing w:val="-5"/>
        </w:rPr>
        <w:t xml:space="preserve"> </w:t>
      </w:r>
      <w:r>
        <w:t>учебно-методической</w:t>
      </w:r>
      <w:r>
        <w:rPr>
          <w:spacing w:val="-6"/>
        </w:rPr>
        <w:t xml:space="preserve"> </w:t>
      </w:r>
      <w:r>
        <w:t>работы</w:t>
      </w:r>
      <w:r>
        <w:rPr>
          <w:spacing w:val="-5"/>
        </w:rPr>
        <w:t xml:space="preserve"> </w:t>
      </w:r>
      <w:r>
        <w:t>в</w:t>
      </w:r>
      <w:r>
        <w:rPr>
          <w:spacing w:val="-5"/>
        </w:rPr>
        <w:t xml:space="preserve"> </w:t>
      </w:r>
      <w:r>
        <w:t>Школе</w:t>
      </w:r>
      <w:r>
        <w:rPr>
          <w:spacing w:val="-6"/>
        </w:rPr>
        <w:t xml:space="preserve"> </w:t>
      </w:r>
      <w:r>
        <w:t>создано</w:t>
      </w:r>
      <w:r>
        <w:rPr>
          <w:spacing w:val="-5"/>
        </w:rPr>
        <w:t xml:space="preserve"> </w:t>
      </w:r>
      <w:r w:rsidR="00430197">
        <w:rPr>
          <w:spacing w:val="-5"/>
        </w:rPr>
        <w:t>5</w:t>
      </w:r>
      <w:r>
        <w:rPr>
          <w:spacing w:val="-5"/>
        </w:rPr>
        <w:t xml:space="preserve"> </w:t>
      </w:r>
      <w:proofErr w:type="gramStart"/>
      <w:r>
        <w:t>предметных</w:t>
      </w:r>
      <w:proofErr w:type="gramEnd"/>
      <w:r>
        <w:t xml:space="preserve"> методических объединения:</w:t>
      </w:r>
    </w:p>
    <w:p w:rsidR="00F45F1A" w:rsidRDefault="002F74B4">
      <w:pPr>
        <w:pStyle w:val="a5"/>
        <w:numPr>
          <w:ilvl w:val="0"/>
          <w:numId w:val="42"/>
        </w:numPr>
        <w:tabs>
          <w:tab w:val="left" w:pos="2573"/>
        </w:tabs>
        <w:ind w:left="2573" w:hanging="92"/>
        <w:rPr>
          <w:sz w:val="24"/>
        </w:rPr>
      </w:pPr>
      <w:r>
        <w:rPr>
          <w:sz w:val="24"/>
        </w:rPr>
        <w:t>МО</w:t>
      </w:r>
      <w:r>
        <w:rPr>
          <w:spacing w:val="-4"/>
          <w:sz w:val="24"/>
        </w:rPr>
        <w:t xml:space="preserve"> </w:t>
      </w:r>
      <w:r w:rsidR="00430197">
        <w:rPr>
          <w:sz w:val="24"/>
        </w:rPr>
        <w:t xml:space="preserve">учителей </w:t>
      </w:r>
      <w:r>
        <w:rPr>
          <w:spacing w:val="-4"/>
          <w:sz w:val="24"/>
        </w:rPr>
        <w:t xml:space="preserve"> </w:t>
      </w:r>
      <w:r>
        <w:rPr>
          <w:sz w:val="24"/>
        </w:rPr>
        <w:t>гуманитарн</w:t>
      </w:r>
      <w:r w:rsidR="00430197">
        <w:rPr>
          <w:sz w:val="24"/>
        </w:rPr>
        <w:t>ого цикла</w:t>
      </w:r>
    </w:p>
    <w:p w:rsidR="00430197" w:rsidRDefault="00430197">
      <w:pPr>
        <w:pStyle w:val="a5"/>
        <w:numPr>
          <w:ilvl w:val="0"/>
          <w:numId w:val="42"/>
        </w:numPr>
        <w:tabs>
          <w:tab w:val="left" w:pos="2573"/>
        </w:tabs>
        <w:ind w:left="2573" w:hanging="92"/>
        <w:rPr>
          <w:sz w:val="24"/>
        </w:rPr>
      </w:pPr>
      <w:r>
        <w:rPr>
          <w:sz w:val="24"/>
        </w:rPr>
        <w:t>МО учителей политехнического цикла</w:t>
      </w:r>
    </w:p>
    <w:p w:rsidR="00F45F1A" w:rsidRDefault="002F74B4">
      <w:pPr>
        <w:pStyle w:val="a5"/>
        <w:numPr>
          <w:ilvl w:val="0"/>
          <w:numId w:val="42"/>
        </w:numPr>
        <w:tabs>
          <w:tab w:val="left" w:pos="2573"/>
        </w:tabs>
        <w:ind w:left="2573" w:hanging="92"/>
        <w:rPr>
          <w:sz w:val="24"/>
        </w:rPr>
      </w:pPr>
      <w:r>
        <w:rPr>
          <w:sz w:val="24"/>
        </w:rPr>
        <w:t>МО</w:t>
      </w:r>
      <w:r>
        <w:rPr>
          <w:spacing w:val="-7"/>
          <w:sz w:val="24"/>
        </w:rPr>
        <w:t xml:space="preserve"> </w:t>
      </w:r>
      <w:r w:rsidR="00430197">
        <w:rPr>
          <w:sz w:val="24"/>
        </w:rPr>
        <w:t xml:space="preserve">учителей </w:t>
      </w:r>
      <w:r>
        <w:rPr>
          <w:sz w:val="24"/>
        </w:rPr>
        <w:t>естественно</w:t>
      </w:r>
      <w:r w:rsidR="00430197">
        <w:rPr>
          <w:sz w:val="24"/>
        </w:rPr>
        <w:t>го</w:t>
      </w:r>
      <w:r w:rsidR="00430197">
        <w:rPr>
          <w:spacing w:val="-2"/>
          <w:sz w:val="24"/>
        </w:rPr>
        <w:t xml:space="preserve"> цикла</w:t>
      </w:r>
    </w:p>
    <w:p w:rsidR="00F45F1A" w:rsidRDefault="002F74B4">
      <w:pPr>
        <w:pStyle w:val="a5"/>
        <w:numPr>
          <w:ilvl w:val="0"/>
          <w:numId w:val="42"/>
        </w:numPr>
        <w:tabs>
          <w:tab w:val="left" w:pos="2573"/>
        </w:tabs>
        <w:ind w:left="2573" w:hanging="92"/>
        <w:rPr>
          <w:sz w:val="24"/>
        </w:rPr>
      </w:pPr>
      <w:r>
        <w:rPr>
          <w:sz w:val="24"/>
        </w:rPr>
        <w:t>МО</w:t>
      </w:r>
      <w:r w:rsidR="00430197">
        <w:rPr>
          <w:sz w:val="24"/>
        </w:rPr>
        <w:t xml:space="preserve"> учителей </w:t>
      </w:r>
      <w:r>
        <w:rPr>
          <w:spacing w:val="-3"/>
          <w:sz w:val="24"/>
        </w:rPr>
        <w:t xml:space="preserve"> </w:t>
      </w:r>
      <w:r>
        <w:rPr>
          <w:sz w:val="24"/>
        </w:rPr>
        <w:t>начальн</w:t>
      </w:r>
      <w:r w:rsidR="00430197">
        <w:rPr>
          <w:sz w:val="24"/>
        </w:rPr>
        <w:t>ых</w:t>
      </w:r>
      <w:r>
        <w:rPr>
          <w:spacing w:val="-2"/>
          <w:sz w:val="24"/>
        </w:rPr>
        <w:t xml:space="preserve"> </w:t>
      </w:r>
      <w:r w:rsidR="00430197">
        <w:rPr>
          <w:spacing w:val="-2"/>
          <w:sz w:val="24"/>
        </w:rPr>
        <w:t>классов</w:t>
      </w:r>
    </w:p>
    <w:p w:rsidR="00F45F1A" w:rsidRDefault="002F74B4">
      <w:pPr>
        <w:pStyle w:val="a5"/>
        <w:numPr>
          <w:ilvl w:val="0"/>
          <w:numId w:val="42"/>
        </w:numPr>
        <w:tabs>
          <w:tab w:val="left" w:pos="2573"/>
        </w:tabs>
        <w:ind w:left="2573" w:hanging="92"/>
        <w:rPr>
          <w:sz w:val="24"/>
        </w:rPr>
      </w:pPr>
      <w:r>
        <w:rPr>
          <w:sz w:val="24"/>
        </w:rPr>
        <w:t>МО</w:t>
      </w:r>
      <w:r>
        <w:rPr>
          <w:spacing w:val="-2"/>
          <w:sz w:val="24"/>
        </w:rPr>
        <w:t xml:space="preserve"> </w:t>
      </w:r>
      <w:r>
        <w:rPr>
          <w:sz w:val="24"/>
        </w:rPr>
        <w:t>классных</w:t>
      </w:r>
      <w:r>
        <w:rPr>
          <w:spacing w:val="-1"/>
          <w:sz w:val="24"/>
        </w:rPr>
        <w:t xml:space="preserve"> </w:t>
      </w:r>
      <w:r>
        <w:rPr>
          <w:spacing w:val="-2"/>
          <w:sz w:val="24"/>
        </w:rPr>
        <w:t>руководителей</w:t>
      </w:r>
    </w:p>
    <w:p w:rsidR="00F45F1A" w:rsidRDefault="00F45F1A">
      <w:pPr>
        <w:pStyle w:val="a3"/>
        <w:spacing w:before="4"/>
      </w:pPr>
    </w:p>
    <w:p w:rsidR="00430197" w:rsidRDefault="00430197">
      <w:pPr>
        <w:pStyle w:val="a3"/>
        <w:spacing w:before="4"/>
      </w:pPr>
    </w:p>
    <w:p w:rsidR="00430197" w:rsidRDefault="00430197">
      <w:pPr>
        <w:pStyle w:val="a3"/>
        <w:spacing w:before="4"/>
      </w:pPr>
    </w:p>
    <w:p w:rsidR="00430197" w:rsidRDefault="00430197">
      <w:pPr>
        <w:pStyle w:val="a3"/>
        <w:spacing w:before="4"/>
      </w:pPr>
    </w:p>
    <w:p w:rsidR="00430197" w:rsidRDefault="00430197">
      <w:pPr>
        <w:pStyle w:val="a3"/>
        <w:spacing w:before="4"/>
      </w:pPr>
    </w:p>
    <w:p w:rsidR="00430197" w:rsidRDefault="00430197">
      <w:pPr>
        <w:pStyle w:val="a3"/>
        <w:spacing w:before="4"/>
      </w:pPr>
    </w:p>
    <w:p w:rsidR="00430197" w:rsidRDefault="00430197">
      <w:pPr>
        <w:pStyle w:val="a3"/>
        <w:spacing w:before="4"/>
      </w:pPr>
    </w:p>
    <w:p w:rsidR="00430197" w:rsidRDefault="00430197">
      <w:pPr>
        <w:pStyle w:val="a3"/>
        <w:spacing w:before="4"/>
      </w:pPr>
    </w:p>
    <w:p w:rsidR="00430197" w:rsidRDefault="00430197">
      <w:pPr>
        <w:pStyle w:val="a3"/>
        <w:spacing w:before="4"/>
      </w:pPr>
    </w:p>
    <w:p w:rsidR="00F45F1A" w:rsidRDefault="002F74B4">
      <w:pPr>
        <w:pStyle w:val="Heading2"/>
        <w:numPr>
          <w:ilvl w:val="0"/>
          <w:numId w:val="48"/>
        </w:numPr>
        <w:tabs>
          <w:tab w:val="left" w:pos="3057"/>
        </w:tabs>
        <w:ind w:left="3057" w:hanging="400"/>
        <w:jc w:val="left"/>
      </w:pPr>
      <w:r>
        <w:lastRenderedPageBreak/>
        <w:t>ОЦЕНКА</w:t>
      </w:r>
      <w:r>
        <w:rPr>
          <w:spacing w:val="-7"/>
        </w:rPr>
        <w:t xml:space="preserve"> </w:t>
      </w:r>
      <w:r>
        <w:t>ОБРАЗОВАТЕЛЬНОЙ</w:t>
      </w:r>
      <w:r>
        <w:rPr>
          <w:spacing w:val="-7"/>
        </w:rPr>
        <w:t xml:space="preserve"> </w:t>
      </w:r>
      <w:r>
        <w:rPr>
          <w:spacing w:val="-2"/>
        </w:rPr>
        <w:t>ДЕЯТЕЛЬНОСТИ</w:t>
      </w:r>
    </w:p>
    <w:p w:rsidR="00F45F1A" w:rsidRDefault="002F74B4">
      <w:pPr>
        <w:pStyle w:val="a3"/>
        <w:spacing w:before="73"/>
        <w:ind w:left="1133"/>
        <w:jc w:val="both"/>
      </w:pPr>
      <w:r>
        <w:t>Образовательная</w:t>
      </w:r>
      <w:r>
        <w:rPr>
          <w:spacing w:val="-7"/>
        </w:rPr>
        <w:t xml:space="preserve"> </w:t>
      </w:r>
      <w:r>
        <w:t>деятельность</w:t>
      </w:r>
      <w:r>
        <w:rPr>
          <w:spacing w:val="-6"/>
        </w:rPr>
        <w:t xml:space="preserve"> </w:t>
      </w:r>
      <w:r>
        <w:t>организуется</w:t>
      </w:r>
      <w:r>
        <w:rPr>
          <w:spacing w:val="-6"/>
        </w:rPr>
        <w:t xml:space="preserve"> </w:t>
      </w:r>
      <w:r>
        <w:t>в</w:t>
      </w:r>
      <w:r>
        <w:rPr>
          <w:spacing w:val="-6"/>
        </w:rPr>
        <w:t xml:space="preserve"> </w:t>
      </w:r>
      <w:r>
        <w:rPr>
          <w:spacing w:val="-2"/>
        </w:rPr>
        <w:t>соответствии:</w:t>
      </w:r>
    </w:p>
    <w:p w:rsidR="00F45F1A" w:rsidRDefault="00F45F1A">
      <w:pPr>
        <w:pStyle w:val="a3"/>
        <w:spacing w:before="4"/>
      </w:pPr>
    </w:p>
    <w:p w:rsidR="00F45F1A" w:rsidRDefault="002F74B4">
      <w:pPr>
        <w:pStyle w:val="a5"/>
        <w:numPr>
          <w:ilvl w:val="0"/>
          <w:numId w:val="41"/>
        </w:numPr>
        <w:tabs>
          <w:tab w:val="left" w:pos="1852"/>
          <w:tab w:val="left" w:pos="1913"/>
        </w:tabs>
        <w:ind w:left="1913" w:right="1176" w:hanging="360"/>
        <w:jc w:val="both"/>
        <w:rPr>
          <w:rFonts w:ascii="Segoe UI Symbol" w:hAnsi="Segoe UI Symbol"/>
          <w:sz w:val="20"/>
        </w:rPr>
      </w:pPr>
      <w:r>
        <w:rPr>
          <w:sz w:val="24"/>
        </w:rPr>
        <w:t xml:space="preserve">с Федеральным законом от 29.12.2012 № 273-ФЗ «Об образовании в Российской </w:t>
      </w:r>
      <w:r>
        <w:rPr>
          <w:spacing w:val="-2"/>
          <w:sz w:val="24"/>
        </w:rPr>
        <w:t>Федерации»;</w:t>
      </w:r>
    </w:p>
    <w:p w:rsidR="00F45F1A" w:rsidRDefault="002F74B4">
      <w:pPr>
        <w:pStyle w:val="a5"/>
        <w:numPr>
          <w:ilvl w:val="0"/>
          <w:numId w:val="41"/>
        </w:numPr>
        <w:tabs>
          <w:tab w:val="left" w:pos="1852"/>
          <w:tab w:val="left" w:pos="1913"/>
        </w:tabs>
        <w:ind w:left="1913" w:right="1175" w:hanging="360"/>
        <w:jc w:val="both"/>
        <w:rPr>
          <w:rFonts w:ascii="Segoe UI Symbol" w:hAnsi="Segoe UI Symbol"/>
          <w:sz w:val="20"/>
        </w:rPr>
      </w:pPr>
      <w:r>
        <w:rPr>
          <w:sz w:val="24"/>
        </w:rPr>
        <w:t>приказом</w:t>
      </w:r>
      <w:r>
        <w:rPr>
          <w:spacing w:val="-2"/>
          <w:sz w:val="24"/>
        </w:rPr>
        <w:t xml:space="preserve"> </w:t>
      </w:r>
      <w:proofErr w:type="spellStart"/>
      <w:r>
        <w:rPr>
          <w:sz w:val="24"/>
        </w:rPr>
        <w:t>Минпросвещения</w:t>
      </w:r>
      <w:proofErr w:type="spellEnd"/>
      <w:r>
        <w:rPr>
          <w:sz w:val="24"/>
        </w:rPr>
        <w:t xml:space="preserve"> России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F45F1A" w:rsidRDefault="00F45F1A">
      <w:pPr>
        <w:pStyle w:val="a3"/>
        <w:spacing w:before="4"/>
      </w:pPr>
    </w:p>
    <w:p w:rsidR="00F45F1A" w:rsidRDefault="002F74B4">
      <w:pPr>
        <w:pStyle w:val="a5"/>
        <w:numPr>
          <w:ilvl w:val="0"/>
          <w:numId w:val="41"/>
        </w:numPr>
        <w:tabs>
          <w:tab w:val="left" w:pos="1852"/>
          <w:tab w:val="left" w:pos="1913"/>
        </w:tabs>
        <w:ind w:left="1913" w:right="1175" w:hanging="360"/>
        <w:jc w:val="both"/>
        <w:rPr>
          <w:rFonts w:ascii="Segoe UI Symbol" w:hAnsi="Segoe UI Symbol"/>
          <w:sz w:val="20"/>
        </w:rPr>
      </w:pPr>
      <w:r>
        <w:rPr>
          <w:sz w:val="24"/>
        </w:rPr>
        <w:t>приказом</w:t>
      </w:r>
      <w:r>
        <w:rPr>
          <w:spacing w:val="-2"/>
          <w:sz w:val="24"/>
        </w:rPr>
        <w:t xml:space="preserve"> </w:t>
      </w:r>
      <w:proofErr w:type="spellStart"/>
      <w:r>
        <w:rPr>
          <w:sz w:val="24"/>
        </w:rPr>
        <w:t>Минпросвещения</w:t>
      </w:r>
      <w:proofErr w:type="spellEnd"/>
      <w:r>
        <w:rPr>
          <w:sz w:val="24"/>
        </w:rPr>
        <w:t xml:space="preserve"> России от 18.05.2023 № 372 «Об утверждении федеральной образовательной программы начального общего образования» (далее – ФОП НОО);</w:t>
      </w:r>
    </w:p>
    <w:p w:rsidR="00F45F1A" w:rsidRDefault="00F45F1A">
      <w:pPr>
        <w:pStyle w:val="a3"/>
        <w:spacing w:before="4"/>
      </w:pPr>
    </w:p>
    <w:p w:rsidR="00F45F1A" w:rsidRDefault="002F74B4">
      <w:pPr>
        <w:pStyle w:val="a5"/>
        <w:numPr>
          <w:ilvl w:val="0"/>
          <w:numId w:val="41"/>
        </w:numPr>
        <w:tabs>
          <w:tab w:val="left" w:pos="1852"/>
          <w:tab w:val="left" w:pos="1913"/>
        </w:tabs>
        <w:ind w:left="1913" w:right="1175" w:hanging="360"/>
        <w:jc w:val="both"/>
        <w:rPr>
          <w:rFonts w:ascii="Segoe UI Symbol" w:hAnsi="Segoe UI Symbol"/>
          <w:sz w:val="20"/>
        </w:rPr>
      </w:pPr>
      <w:r>
        <w:rPr>
          <w:sz w:val="24"/>
        </w:rPr>
        <w:t>приказом</w:t>
      </w:r>
      <w:r>
        <w:rPr>
          <w:spacing w:val="-2"/>
          <w:sz w:val="24"/>
        </w:rPr>
        <w:t xml:space="preserve"> </w:t>
      </w:r>
      <w:proofErr w:type="spellStart"/>
      <w:r>
        <w:rPr>
          <w:sz w:val="24"/>
        </w:rPr>
        <w:t>Минпросвещения</w:t>
      </w:r>
      <w:proofErr w:type="spellEnd"/>
      <w:r>
        <w:rPr>
          <w:sz w:val="24"/>
        </w:rPr>
        <w:t xml:space="preserve"> России от 18.05.2023 № 370 «Об утверждении федеральной образовательной программы основного общего образования» (далее – ФОП ООО);</w:t>
      </w:r>
    </w:p>
    <w:p w:rsidR="00F45F1A" w:rsidRDefault="00F45F1A">
      <w:pPr>
        <w:pStyle w:val="a3"/>
        <w:spacing w:before="4"/>
      </w:pPr>
    </w:p>
    <w:p w:rsidR="00F45F1A" w:rsidRDefault="002F74B4">
      <w:pPr>
        <w:pStyle w:val="a5"/>
        <w:numPr>
          <w:ilvl w:val="0"/>
          <w:numId w:val="41"/>
        </w:numPr>
        <w:tabs>
          <w:tab w:val="left" w:pos="1852"/>
          <w:tab w:val="left" w:pos="1913"/>
        </w:tabs>
        <w:ind w:left="1913" w:right="1175" w:hanging="360"/>
        <w:jc w:val="both"/>
        <w:rPr>
          <w:rFonts w:ascii="Segoe UI Symbol" w:hAnsi="Segoe UI Symbol"/>
          <w:sz w:val="20"/>
        </w:rPr>
      </w:pPr>
      <w:r>
        <w:rPr>
          <w:sz w:val="24"/>
        </w:rPr>
        <w:t>приказом</w:t>
      </w:r>
      <w:r>
        <w:rPr>
          <w:spacing w:val="-2"/>
          <w:sz w:val="24"/>
        </w:rPr>
        <w:t xml:space="preserve"> </w:t>
      </w:r>
      <w:proofErr w:type="spellStart"/>
      <w:r>
        <w:rPr>
          <w:sz w:val="24"/>
        </w:rPr>
        <w:t>Минпросвещения</w:t>
      </w:r>
      <w:proofErr w:type="spellEnd"/>
      <w:r>
        <w:rPr>
          <w:sz w:val="24"/>
        </w:rPr>
        <w:t xml:space="preserve"> России от 18.05.2023 № 371 «Об утверждении федеральной</w:t>
      </w:r>
      <w:r>
        <w:rPr>
          <w:spacing w:val="-7"/>
          <w:sz w:val="24"/>
        </w:rPr>
        <w:t xml:space="preserve"> </w:t>
      </w:r>
      <w:r>
        <w:rPr>
          <w:sz w:val="24"/>
        </w:rPr>
        <w:t>образовательной</w:t>
      </w:r>
      <w:r>
        <w:rPr>
          <w:spacing w:val="-7"/>
          <w:sz w:val="24"/>
        </w:rPr>
        <w:t xml:space="preserve"> </w:t>
      </w:r>
      <w:r>
        <w:rPr>
          <w:sz w:val="24"/>
        </w:rPr>
        <w:t>программы</w:t>
      </w:r>
      <w:r>
        <w:rPr>
          <w:spacing w:val="-7"/>
          <w:sz w:val="24"/>
        </w:rPr>
        <w:t xml:space="preserve"> </w:t>
      </w:r>
      <w:r>
        <w:rPr>
          <w:sz w:val="24"/>
        </w:rPr>
        <w:t>среднего</w:t>
      </w:r>
      <w:r>
        <w:rPr>
          <w:spacing w:val="-7"/>
          <w:sz w:val="24"/>
        </w:rPr>
        <w:t xml:space="preserve"> </w:t>
      </w:r>
      <w:r>
        <w:rPr>
          <w:sz w:val="24"/>
        </w:rPr>
        <w:t>общего</w:t>
      </w:r>
      <w:r>
        <w:rPr>
          <w:spacing w:val="-7"/>
          <w:sz w:val="24"/>
        </w:rPr>
        <w:t xml:space="preserve"> </w:t>
      </w:r>
      <w:r>
        <w:rPr>
          <w:sz w:val="24"/>
        </w:rPr>
        <w:t>образования»</w:t>
      </w:r>
      <w:r>
        <w:rPr>
          <w:spacing w:val="-7"/>
          <w:sz w:val="24"/>
        </w:rPr>
        <w:t xml:space="preserve"> </w:t>
      </w:r>
      <w:r>
        <w:rPr>
          <w:sz w:val="24"/>
        </w:rPr>
        <w:t>(далее – ФОП СОО);</w:t>
      </w:r>
    </w:p>
    <w:p w:rsidR="00F45F1A" w:rsidRDefault="00F45F1A">
      <w:pPr>
        <w:pStyle w:val="a3"/>
        <w:spacing w:before="4"/>
      </w:pPr>
    </w:p>
    <w:p w:rsidR="00F45F1A" w:rsidRDefault="002F74B4">
      <w:pPr>
        <w:pStyle w:val="a5"/>
        <w:numPr>
          <w:ilvl w:val="0"/>
          <w:numId w:val="41"/>
        </w:numPr>
        <w:tabs>
          <w:tab w:val="left" w:pos="1852"/>
          <w:tab w:val="left" w:pos="1913"/>
        </w:tabs>
        <w:ind w:left="1913" w:right="1175" w:hanging="360"/>
        <w:jc w:val="both"/>
        <w:rPr>
          <w:rFonts w:ascii="Segoe UI Symbol" w:hAnsi="Segoe UI Symbol"/>
          <w:sz w:val="20"/>
        </w:rPr>
      </w:pPr>
      <w:r>
        <w:rPr>
          <w:sz w:val="24"/>
        </w:rPr>
        <w:t xml:space="preserve">приказом </w:t>
      </w:r>
      <w:proofErr w:type="spellStart"/>
      <w:r>
        <w:rPr>
          <w:sz w:val="24"/>
        </w:rPr>
        <w:t>Минпросвещения</w:t>
      </w:r>
      <w:proofErr w:type="spellEnd"/>
      <w:r>
        <w:rPr>
          <w:sz w:val="24"/>
        </w:rPr>
        <w:t xml:space="preserve"> России от 31.05.2021 № 286 «Об утверждении федерального</w:t>
      </w:r>
      <w:r>
        <w:rPr>
          <w:spacing w:val="-9"/>
          <w:sz w:val="24"/>
        </w:rPr>
        <w:t xml:space="preserve"> </w:t>
      </w:r>
      <w:r>
        <w:rPr>
          <w:sz w:val="24"/>
        </w:rPr>
        <w:t>государственного</w:t>
      </w:r>
      <w:r>
        <w:rPr>
          <w:spacing w:val="-9"/>
          <w:sz w:val="24"/>
        </w:rPr>
        <w:t xml:space="preserve"> </w:t>
      </w:r>
      <w:r>
        <w:rPr>
          <w:sz w:val="24"/>
        </w:rPr>
        <w:t>образовательного</w:t>
      </w:r>
      <w:r>
        <w:rPr>
          <w:spacing w:val="-9"/>
          <w:sz w:val="24"/>
        </w:rPr>
        <w:t xml:space="preserve"> </w:t>
      </w:r>
      <w:r>
        <w:rPr>
          <w:sz w:val="24"/>
        </w:rPr>
        <w:t>стандарта</w:t>
      </w:r>
      <w:r>
        <w:rPr>
          <w:spacing w:val="-9"/>
          <w:sz w:val="24"/>
        </w:rPr>
        <w:t xml:space="preserve"> </w:t>
      </w:r>
      <w:r>
        <w:rPr>
          <w:sz w:val="24"/>
        </w:rPr>
        <w:t>начального</w:t>
      </w:r>
      <w:r>
        <w:rPr>
          <w:spacing w:val="-9"/>
          <w:sz w:val="24"/>
        </w:rPr>
        <w:t xml:space="preserve"> </w:t>
      </w:r>
      <w:r>
        <w:rPr>
          <w:sz w:val="24"/>
        </w:rPr>
        <w:t xml:space="preserve">общего </w:t>
      </w:r>
      <w:r>
        <w:rPr>
          <w:spacing w:val="-2"/>
          <w:sz w:val="24"/>
        </w:rPr>
        <w:t>образования»;</w:t>
      </w:r>
    </w:p>
    <w:p w:rsidR="00F45F1A" w:rsidRDefault="00F45F1A">
      <w:pPr>
        <w:pStyle w:val="a3"/>
        <w:spacing w:before="4"/>
      </w:pPr>
    </w:p>
    <w:p w:rsidR="00F45F1A" w:rsidRDefault="002F74B4">
      <w:pPr>
        <w:pStyle w:val="a5"/>
        <w:numPr>
          <w:ilvl w:val="0"/>
          <w:numId w:val="41"/>
        </w:numPr>
        <w:tabs>
          <w:tab w:val="left" w:pos="1852"/>
          <w:tab w:val="left" w:pos="1913"/>
        </w:tabs>
        <w:ind w:left="1913" w:right="1175" w:hanging="360"/>
        <w:jc w:val="both"/>
        <w:rPr>
          <w:rFonts w:ascii="Segoe UI Symbol" w:hAnsi="Segoe UI Symbol"/>
          <w:sz w:val="20"/>
        </w:rPr>
      </w:pPr>
      <w:r>
        <w:rPr>
          <w:sz w:val="24"/>
        </w:rPr>
        <w:t xml:space="preserve">приказом </w:t>
      </w:r>
      <w:proofErr w:type="spellStart"/>
      <w:r>
        <w:rPr>
          <w:sz w:val="24"/>
        </w:rPr>
        <w:t>Минпросвещения</w:t>
      </w:r>
      <w:proofErr w:type="spellEnd"/>
      <w:r>
        <w:rPr>
          <w:sz w:val="24"/>
        </w:rPr>
        <w:t xml:space="preserve"> России от 31.05.2021 № 287 «Об утверждении федерального государственного образовательного стандарта основного общего </w:t>
      </w:r>
      <w:r>
        <w:rPr>
          <w:spacing w:val="-2"/>
          <w:sz w:val="24"/>
        </w:rPr>
        <w:t>образования»;</w:t>
      </w:r>
    </w:p>
    <w:p w:rsidR="00F45F1A" w:rsidRDefault="00F45F1A">
      <w:pPr>
        <w:pStyle w:val="a3"/>
        <w:spacing w:before="4"/>
      </w:pPr>
    </w:p>
    <w:p w:rsidR="00F45F1A" w:rsidRDefault="002F74B4">
      <w:pPr>
        <w:pStyle w:val="a5"/>
        <w:numPr>
          <w:ilvl w:val="0"/>
          <w:numId w:val="41"/>
        </w:numPr>
        <w:tabs>
          <w:tab w:val="left" w:pos="1852"/>
          <w:tab w:val="left" w:pos="1913"/>
        </w:tabs>
        <w:ind w:left="1913" w:right="1175" w:hanging="360"/>
        <w:jc w:val="both"/>
        <w:rPr>
          <w:rFonts w:ascii="Segoe UI Symbol" w:hAnsi="Segoe UI Symbol"/>
          <w:sz w:val="20"/>
        </w:rPr>
      </w:pPr>
      <w:r>
        <w:rPr>
          <w:sz w:val="24"/>
        </w:rPr>
        <w:t xml:space="preserve">приказом </w:t>
      </w:r>
      <w:proofErr w:type="spellStart"/>
      <w:r>
        <w:rPr>
          <w:sz w:val="24"/>
        </w:rPr>
        <w:t>Минобрнауки</w:t>
      </w:r>
      <w:proofErr w:type="spellEnd"/>
      <w:r>
        <w:rPr>
          <w:sz w:val="24"/>
        </w:rPr>
        <w:t xml:space="preserve"> от 17.05.2012 № 413 «Об утверждении федерального государственного образовательного стандарта среднего общего образования»;</w:t>
      </w:r>
    </w:p>
    <w:p w:rsidR="00F45F1A" w:rsidRDefault="00F45F1A">
      <w:pPr>
        <w:pStyle w:val="a3"/>
        <w:spacing w:before="4"/>
      </w:pPr>
    </w:p>
    <w:p w:rsidR="00F45F1A" w:rsidRDefault="002F74B4">
      <w:pPr>
        <w:pStyle w:val="a5"/>
        <w:numPr>
          <w:ilvl w:val="0"/>
          <w:numId w:val="41"/>
        </w:numPr>
        <w:tabs>
          <w:tab w:val="left" w:pos="1852"/>
          <w:tab w:val="left" w:pos="1913"/>
        </w:tabs>
        <w:ind w:left="1913" w:right="1178" w:hanging="360"/>
        <w:jc w:val="both"/>
        <w:rPr>
          <w:rFonts w:ascii="Segoe UI Symbol" w:hAnsi="Segoe UI Symbol"/>
          <w:sz w:val="20"/>
        </w:rPr>
      </w:pPr>
      <w:r>
        <w:rPr>
          <w:sz w:val="24"/>
        </w:rPr>
        <w:t>СП 2.4.3648-20</w:t>
      </w:r>
      <w:r>
        <w:rPr>
          <w:spacing w:val="-4"/>
          <w:sz w:val="24"/>
        </w:rPr>
        <w:t xml:space="preserve"> </w:t>
      </w:r>
      <w:r>
        <w:rPr>
          <w:sz w:val="24"/>
        </w:rPr>
        <w:t>«Санитарно-эпидемиологические требования к организациям воспитания и обучения, отдыха и оздоровления детей и молодежи»;</w:t>
      </w:r>
    </w:p>
    <w:p w:rsidR="00F45F1A" w:rsidRDefault="00F45F1A">
      <w:pPr>
        <w:pStyle w:val="a3"/>
        <w:spacing w:before="4"/>
      </w:pPr>
    </w:p>
    <w:p w:rsidR="00F45F1A" w:rsidRDefault="002F74B4">
      <w:pPr>
        <w:pStyle w:val="a5"/>
        <w:numPr>
          <w:ilvl w:val="0"/>
          <w:numId w:val="41"/>
        </w:numPr>
        <w:tabs>
          <w:tab w:val="left" w:pos="1852"/>
          <w:tab w:val="left" w:pos="1913"/>
        </w:tabs>
        <w:ind w:left="1913" w:right="1176" w:hanging="360"/>
        <w:jc w:val="both"/>
        <w:rPr>
          <w:rFonts w:ascii="Segoe UI Symbol" w:hAnsi="Segoe UI Symbol"/>
          <w:sz w:val="20"/>
        </w:rPr>
      </w:pPr>
      <w:proofErr w:type="spellStart"/>
      <w:r>
        <w:rPr>
          <w:sz w:val="24"/>
        </w:rPr>
        <w:t>СанПиН</w:t>
      </w:r>
      <w:proofErr w:type="spellEnd"/>
      <w:r>
        <w:rPr>
          <w:sz w:val="24"/>
        </w:rPr>
        <w:t xml:space="preserve"> 1.2.3685-21 «Гигиенические нормативы и требования к обеспечению безопасности и (или) безвредности для человека факторов среды обитания» (действуют с 01.03.2021);</w:t>
      </w:r>
    </w:p>
    <w:p w:rsidR="00F45F1A" w:rsidRDefault="00F45F1A">
      <w:pPr>
        <w:pStyle w:val="a3"/>
        <w:spacing w:before="4"/>
      </w:pPr>
    </w:p>
    <w:p w:rsidR="00F45F1A" w:rsidRDefault="002F74B4">
      <w:pPr>
        <w:pStyle w:val="a5"/>
        <w:numPr>
          <w:ilvl w:val="0"/>
          <w:numId w:val="41"/>
        </w:numPr>
        <w:tabs>
          <w:tab w:val="left" w:pos="1852"/>
          <w:tab w:val="left" w:pos="1913"/>
        </w:tabs>
        <w:ind w:left="1913" w:right="1176" w:hanging="360"/>
        <w:jc w:val="both"/>
        <w:rPr>
          <w:rFonts w:ascii="Segoe UI Symbol" w:hAnsi="Segoe UI Symbol"/>
          <w:sz w:val="20"/>
        </w:rPr>
      </w:pPr>
      <w:r>
        <w:rPr>
          <w:sz w:val="24"/>
        </w:rPr>
        <w:t>основными образовательными программами по уровням образования, включая рабочие программы воспитания, учебные планы, планы внеурочной деятельности, календарные учебные графики, календарные планы воспитательной работы;</w:t>
      </w:r>
    </w:p>
    <w:p w:rsidR="00F45F1A" w:rsidRDefault="00F45F1A">
      <w:pPr>
        <w:pStyle w:val="a3"/>
        <w:spacing w:before="4"/>
      </w:pPr>
    </w:p>
    <w:p w:rsidR="00F45F1A" w:rsidRDefault="002F74B4">
      <w:pPr>
        <w:pStyle w:val="a5"/>
        <w:numPr>
          <w:ilvl w:val="0"/>
          <w:numId w:val="41"/>
        </w:numPr>
        <w:tabs>
          <w:tab w:val="left" w:pos="1853"/>
        </w:tabs>
        <w:ind w:left="1853"/>
        <w:rPr>
          <w:rFonts w:ascii="Segoe UI Symbol" w:hAnsi="Segoe UI Symbol"/>
          <w:sz w:val="20"/>
        </w:rPr>
      </w:pPr>
      <w:r>
        <w:rPr>
          <w:sz w:val="24"/>
        </w:rPr>
        <w:t>расписанием</w:t>
      </w:r>
      <w:r>
        <w:rPr>
          <w:spacing w:val="-5"/>
          <w:sz w:val="24"/>
        </w:rPr>
        <w:t xml:space="preserve"> </w:t>
      </w:r>
      <w:r>
        <w:rPr>
          <w:spacing w:val="-2"/>
          <w:sz w:val="24"/>
        </w:rPr>
        <w:t>занятий.</w:t>
      </w:r>
    </w:p>
    <w:p w:rsidR="00F45F1A" w:rsidRDefault="00F45F1A">
      <w:pPr>
        <w:pStyle w:val="a3"/>
        <w:spacing w:before="4"/>
      </w:pPr>
    </w:p>
    <w:p w:rsidR="00F45F1A" w:rsidRDefault="002F74B4">
      <w:pPr>
        <w:pStyle w:val="a3"/>
        <w:ind w:left="1133" w:right="996"/>
        <w:jc w:val="both"/>
      </w:pPr>
      <w:r>
        <w:t>С</w:t>
      </w:r>
      <w:r>
        <w:rPr>
          <w:spacing w:val="-3"/>
        </w:rPr>
        <w:t xml:space="preserve"> </w:t>
      </w:r>
      <w:r>
        <w:t>1</w:t>
      </w:r>
      <w:r>
        <w:rPr>
          <w:spacing w:val="-3"/>
        </w:rPr>
        <w:t xml:space="preserve"> </w:t>
      </w:r>
      <w:r>
        <w:t>сентября 2024 года М</w:t>
      </w:r>
      <w:r w:rsidR="00430197">
        <w:t>Б</w:t>
      </w:r>
      <w:r>
        <w:t>ОУ СОШ №</w:t>
      </w:r>
      <w:r w:rsidR="00430197">
        <w:t>22</w:t>
      </w:r>
      <w:r>
        <w:t xml:space="preserve"> приступила к</w:t>
      </w:r>
      <w:r>
        <w:rPr>
          <w:spacing w:val="-3"/>
        </w:rPr>
        <w:t xml:space="preserve"> </w:t>
      </w:r>
      <w:r>
        <w:t>реализации ООП всех уровней образования</w:t>
      </w:r>
      <w:r>
        <w:rPr>
          <w:spacing w:val="40"/>
        </w:rPr>
        <w:t xml:space="preserve"> </w:t>
      </w:r>
      <w:r>
        <w:t>с</w:t>
      </w:r>
      <w:r>
        <w:rPr>
          <w:spacing w:val="-2"/>
        </w:rPr>
        <w:t xml:space="preserve"> </w:t>
      </w:r>
      <w:r>
        <w:t>учетом</w:t>
      </w:r>
      <w:r>
        <w:rPr>
          <w:spacing w:val="40"/>
        </w:rPr>
        <w:t xml:space="preserve"> </w:t>
      </w:r>
      <w:r>
        <w:t>поправок</w:t>
      </w:r>
      <w:r>
        <w:rPr>
          <w:spacing w:val="40"/>
        </w:rPr>
        <w:t xml:space="preserve"> </w:t>
      </w:r>
      <w:r>
        <w:t>во</w:t>
      </w:r>
      <w:r>
        <w:rPr>
          <w:spacing w:val="-2"/>
        </w:rPr>
        <w:t xml:space="preserve"> </w:t>
      </w:r>
      <w:r>
        <w:t>ФГОС</w:t>
      </w:r>
      <w:r>
        <w:rPr>
          <w:spacing w:val="40"/>
        </w:rPr>
        <w:t xml:space="preserve"> </w:t>
      </w:r>
      <w:r>
        <w:t>и</w:t>
      </w:r>
      <w:r>
        <w:rPr>
          <w:spacing w:val="-2"/>
        </w:rPr>
        <w:t xml:space="preserve"> </w:t>
      </w:r>
      <w:r>
        <w:t>ФОП.</w:t>
      </w:r>
      <w:r>
        <w:rPr>
          <w:spacing w:val="40"/>
        </w:rPr>
        <w:t xml:space="preserve"> </w:t>
      </w:r>
      <w:r>
        <w:t>На</w:t>
      </w:r>
      <w:r>
        <w:rPr>
          <w:spacing w:val="-2"/>
        </w:rPr>
        <w:t xml:space="preserve"> </w:t>
      </w:r>
      <w:r>
        <w:t>педсовете</w:t>
      </w:r>
      <w:r>
        <w:rPr>
          <w:spacing w:val="40"/>
        </w:rPr>
        <w:t xml:space="preserve"> </w:t>
      </w:r>
      <w:r w:rsidR="00430197">
        <w:t>30</w:t>
      </w:r>
      <w:r>
        <w:t>.08.2024</w:t>
      </w:r>
      <w:r>
        <w:rPr>
          <w:spacing w:val="40"/>
        </w:rPr>
        <w:t xml:space="preserve"> </w:t>
      </w:r>
      <w:r>
        <w:t>были утверждены</w:t>
      </w:r>
      <w:r>
        <w:rPr>
          <w:spacing w:val="34"/>
        </w:rPr>
        <w:t xml:space="preserve"> </w:t>
      </w:r>
      <w:r>
        <w:t>новые</w:t>
      </w:r>
      <w:r>
        <w:rPr>
          <w:spacing w:val="34"/>
        </w:rPr>
        <w:t xml:space="preserve"> </w:t>
      </w:r>
      <w:r>
        <w:t>редакции</w:t>
      </w:r>
      <w:r>
        <w:rPr>
          <w:spacing w:val="34"/>
        </w:rPr>
        <w:t xml:space="preserve"> </w:t>
      </w:r>
      <w:r>
        <w:t>ООП</w:t>
      </w:r>
      <w:r>
        <w:rPr>
          <w:spacing w:val="34"/>
        </w:rPr>
        <w:t xml:space="preserve"> </w:t>
      </w:r>
      <w:r>
        <w:t>уровней</w:t>
      </w:r>
      <w:r>
        <w:rPr>
          <w:spacing w:val="34"/>
        </w:rPr>
        <w:t xml:space="preserve"> </w:t>
      </w:r>
      <w:r>
        <w:t>образования</w:t>
      </w:r>
      <w:r>
        <w:rPr>
          <w:spacing w:val="34"/>
        </w:rPr>
        <w:t xml:space="preserve"> </w:t>
      </w:r>
      <w:r>
        <w:t>по</w:t>
      </w:r>
      <w:r>
        <w:rPr>
          <w:spacing w:val="-3"/>
        </w:rPr>
        <w:t xml:space="preserve"> </w:t>
      </w:r>
      <w:r>
        <w:t>новым</w:t>
      </w:r>
      <w:r>
        <w:rPr>
          <w:spacing w:val="34"/>
        </w:rPr>
        <w:t xml:space="preserve"> </w:t>
      </w:r>
      <w:r>
        <w:t>требованиям</w:t>
      </w:r>
      <w:r>
        <w:rPr>
          <w:spacing w:val="34"/>
        </w:rPr>
        <w:t xml:space="preserve"> </w:t>
      </w:r>
      <w:r>
        <w:t>ФГОС и ФОП.</w:t>
      </w:r>
    </w:p>
    <w:p w:rsidR="00F45F1A" w:rsidRDefault="00F45F1A">
      <w:pPr>
        <w:pStyle w:val="a3"/>
        <w:jc w:val="both"/>
        <w:sectPr w:rsidR="00F45F1A">
          <w:pgSz w:w="11910" w:h="16840"/>
          <w:pgMar w:top="1100" w:right="141" w:bottom="280" w:left="425" w:header="720" w:footer="720" w:gutter="0"/>
          <w:cols w:space="720"/>
        </w:sectPr>
      </w:pPr>
    </w:p>
    <w:p w:rsidR="00F45F1A" w:rsidRDefault="002F74B4">
      <w:pPr>
        <w:pStyle w:val="a3"/>
        <w:spacing w:before="73"/>
        <w:ind w:left="1133" w:right="994"/>
        <w:jc w:val="both"/>
      </w:pPr>
      <w:r>
        <w:rPr>
          <w:color w:val="212121"/>
        </w:rPr>
        <w:lastRenderedPageBreak/>
        <w:t>На</w:t>
      </w:r>
      <w:r>
        <w:rPr>
          <w:color w:val="212121"/>
          <w:spacing w:val="-5"/>
        </w:rPr>
        <w:t xml:space="preserve"> </w:t>
      </w:r>
      <w:r>
        <w:rPr>
          <w:color w:val="212121"/>
        </w:rPr>
        <w:t>педсовете</w:t>
      </w:r>
      <w:r>
        <w:rPr>
          <w:color w:val="212121"/>
          <w:spacing w:val="-4"/>
        </w:rPr>
        <w:t xml:space="preserve"> </w:t>
      </w:r>
      <w:r w:rsidR="00430197">
        <w:rPr>
          <w:color w:val="212121"/>
        </w:rPr>
        <w:t>30</w:t>
      </w:r>
      <w:r>
        <w:rPr>
          <w:color w:val="212121"/>
        </w:rPr>
        <w:t>.08.2024</w:t>
      </w:r>
      <w:r>
        <w:rPr>
          <w:color w:val="212121"/>
          <w:spacing w:val="-4"/>
        </w:rPr>
        <w:t xml:space="preserve"> </w:t>
      </w:r>
      <w:r>
        <w:rPr>
          <w:color w:val="212121"/>
        </w:rPr>
        <w:t>были</w:t>
      </w:r>
      <w:r>
        <w:rPr>
          <w:color w:val="212121"/>
          <w:spacing w:val="-5"/>
        </w:rPr>
        <w:t xml:space="preserve"> </w:t>
      </w:r>
      <w:r>
        <w:rPr>
          <w:color w:val="212121"/>
        </w:rPr>
        <w:t>утверждены</w:t>
      </w:r>
      <w:r>
        <w:rPr>
          <w:color w:val="212121"/>
          <w:spacing w:val="-5"/>
        </w:rPr>
        <w:t xml:space="preserve"> </w:t>
      </w:r>
      <w:r>
        <w:rPr>
          <w:color w:val="212121"/>
        </w:rPr>
        <w:t>новые</w:t>
      </w:r>
      <w:r>
        <w:rPr>
          <w:color w:val="212121"/>
          <w:spacing w:val="-5"/>
        </w:rPr>
        <w:t xml:space="preserve"> </w:t>
      </w:r>
      <w:r>
        <w:rPr>
          <w:color w:val="212121"/>
        </w:rPr>
        <w:t>редакции</w:t>
      </w:r>
      <w:r>
        <w:rPr>
          <w:color w:val="212121"/>
          <w:spacing w:val="-5"/>
        </w:rPr>
        <w:t xml:space="preserve"> </w:t>
      </w:r>
      <w:r>
        <w:rPr>
          <w:color w:val="212121"/>
        </w:rPr>
        <w:t>ООП</w:t>
      </w:r>
      <w:r>
        <w:rPr>
          <w:color w:val="212121"/>
          <w:spacing w:val="-5"/>
        </w:rPr>
        <w:t xml:space="preserve"> </w:t>
      </w:r>
      <w:r>
        <w:rPr>
          <w:color w:val="212121"/>
        </w:rPr>
        <w:t>уровней</w:t>
      </w:r>
      <w:r>
        <w:rPr>
          <w:color w:val="212121"/>
          <w:spacing w:val="-5"/>
        </w:rPr>
        <w:t xml:space="preserve"> </w:t>
      </w:r>
      <w:r>
        <w:rPr>
          <w:color w:val="212121"/>
        </w:rPr>
        <w:t>образования</w:t>
      </w:r>
      <w:r>
        <w:rPr>
          <w:color w:val="212121"/>
          <w:spacing w:val="-5"/>
        </w:rPr>
        <w:t xml:space="preserve"> </w:t>
      </w:r>
      <w:r>
        <w:rPr>
          <w:color w:val="212121"/>
        </w:rPr>
        <w:t xml:space="preserve">по новым требованиям ФГОС и ФОП. </w:t>
      </w:r>
      <w:r>
        <w:t>В</w:t>
      </w:r>
      <w:r>
        <w:rPr>
          <w:spacing w:val="-3"/>
        </w:rPr>
        <w:t xml:space="preserve"> </w:t>
      </w:r>
      <w:r>
        <w:t>ООП ООО актуализировали содержание федеральных рабочих программ по</w:t>
      </w:r>
      <w:r>
        <w:rPr>
          <w:spacing w:val="-2"/>
        </w:rPr>
        <w:t xml:space="preserve"> </w:t>
      </w:r>
      <w:r>
        <w:t>литературе и</w:t>
      </w:r>
      <w:r>
        <w:rPr>
          <w:spacing w:val="-2"/>
        </w:rPr>
        <w:t xml:space="preserve"> </w:t>
      </w:r>
      <w:r>
        <w:t>географии из-за изменившейся геополитической обстановки. Так, в</w:t>
      </w:r>
      <w:r>
        <w:rPr>
          <w:spacing w:val="-2"/>
        </w:rPr>
        <w:t xml:space="preserve"> </w:t>
      </w:r>
      <w:r>
        <w:t>ФРП по</w:t>
      </w:r>
      <w:r>
        <w:rPr>
          <w:spacing w:val="-2"/>
        </w:rPr>
        <w:t xml:space="preserve"> </w:t>
      </w:r>
      <w:r>
        <w:t>литературе скорректировали список литературных произведений, которые должны изучить</w:t>
      </w:r>
      <w:r w:rsidR="00430197">
        <w:t xml:space="preserve"> школьники. </w:t>
      </w:r>
      <w:r>
        <w:t>Привели учебные планы ООП всех уровней в</w:t>
      </w:r>
      <w:r>
        <w:rPr>
          <w:spacing w:val="-3"/>
        </w:rPr>
        <w:t xml:space="preserve"> </w:t>
      </w:r>
      <w:r>
        <w:t>соответствие с</w:t>
      </w:r>
      <w:r>
        <w:rPr>
          <w:spacing w:val="-3"/>
        </w:rPr>
        <w:t xml:space="preserve"> </w:t>
      </w:r>
      <w:r>
        <w:t>ФГОС и</w:t>
      </w:r>
      <w:r>
        <w:rPr>
          <w:spacing w:val="-3"/>
        </w:rPr>
        <w:t xml:space="preserve"> </w:t>
      </w:r>
      <w:r>
        <w:t>ФОП. В</w:t>
      </w:r>
      <w:r>
        <w:rPr>
          <w:spacing w:val="-3"/>
        </w:rPr>
        <w:t xml:space="preserve"> </w:t>
      </w:r>
      <w:r>
        <w:t>ООП ООО разделили физкультуру</w:t>
      </w:r>
      <w:r>
        <w:rPr>
          <w:spacing w:val="40"/>
        </w:rPr>
        <w:t xml:space="preserve">  </w:t>
      </w:r>
      <w:r>
        <w:t>и</w:t>
      </w:r>
      <w:r>
        <w:rPr>
          <w:spacing w:val="-1"/>
        </w:rPr>
        <w:t xml:space="preserve"> </w:t>
      </w:r>
      <w:r>
        <w:t>ОБЗР</w:t>
      </w:r>
      <w:r>
        <w:rPr>
          <w:spacing w:val="40"/>
        </w:rPr>
        <w:t xml:space="preserve">  </w:t>
      </w:r>
      <w:r>
        <w:t>на</w:t>
      </w:r>
      <w:r>
        <w:rPr>
          <w:spacing w:val="-1"/>
        </w:rPr>
        <w:t xml:space="preserve"> </w:t>
      </w:r>
      <w:r>
        <w:t>две</w:t>
      </w:r>
      <w:r>
        <w:rPr>
          <w:spacing w:val="40"/>
        </w:rPr>
        <w:t xml:space="preserve">  </w:t>
      </w:r>
      <w:r>
        <w:t>предметные</w:t>
      </w:r>
      <w:r>
        <w:rPr>
          <w:spacing w:val="40"/>
        </w:rPr>
        <w:t xml:space="preserve">  </w:t>
      </w:r>
      <w:r>
        <w:t>области,</w:t>
      </w:r>
      <w:r>
        <w:rPr>
          <w:spacing w:val="40"/>
        </w:rPr>
        <w:t xml:space="preserve">  </w:t>
      </w:r>
      <w:r>
        <w:t>в</w:t>
      </w:r>
      <w:r>
        <w:rPr>
          <w:spacing w:val="-1"/>
        </w:rPr>
        <w:t xml:space="preserve"> </w:t>
      </w:r>
      <w:r>
        <w:t>ООП</w:t>
      </w:r>
      <w:r>
        <w:rPr>
          <w:spacing w:val="40"/>
        </w:rPr>
        <w:t xml:space="preserve">  </w:t>
      </w:r>
      <w:r>
        <w:t>НОО</w:t>
      </w:r>
      <w:r>
        <w:rPr>
          <w:spacing w:val="40"/>
        </w:rPr>
        <w:t xml:space="preserve">  </w:t>
      </w:r>
      <w:proofErr w:type="gramStart"/>
      <w:r>
        <w:t>и</w:t>
      </w:r>
      <w:r>
        <w:rPr>
          <w:spacing w:val="-1"/>
        </w:rPr>
        <w:t xml:space="preserve"> </w:t>
      </w:r>
      <w:r>
        <w:t>ООО</w:t>
      </w:r>
      <w:r>
        <w:rPr>
          <w:spacing w:val="40"/>
        </w:rPr>
        <w:t xml:space="preserve">  </w:t>
      </w:r>
      <w:r>
        <w:t>у</w:t>
      </w:r>
      <w:proofErr w:type="gramEnd"/>
      <w:r>
        <w:t>казали в</w:t>
      </w:r>
      <w:r>
        <w:rPr>
          <w:spacing w:val="-4"/>
        </w:rPr>
        <w:t xml:space="preserve"> </w:t>
      </w:r>
      <w:r>
        <w:t>предметной</w:t>
      </w:r>
      <w:r>
        <w:rPr>
          <w:spacing w:val="-6"/>
        </w:rPr>
        <w:t xml:space="preserve"> </w:t>
      </w:r>
      <w:r>
        <w:t>области</w:t>
      </w:r>
      <w:r>
        <w:rPr>
          <w:spacing w:val="-6"/>
        </w:rPr>
        <w:t xml:space="preserve"> </w:t>
      </w:r>
      <w:r>
        <w:t>«Технология»</w:t>
      </w:r>
      <w:r>
        <w:rPr>
          <w:spacing w:val="-6"/>
        </w:rPr>
        <w:t xml:space="preserve"> </w:t>
      </w:r>
      <w:r>
        <w:t>учебный</w:t>
      </w:r>
      <w:r>
        <w:rPr>
          <w:spacing w:val="-6"/>
        </w:rPr>
        <w:t xml:space="preserve"> </w:t>
      </w:r>
      <w:r>
        <w:t>предмет</w:t>
      </w:r>
      <w:r>
        <w:rPr>
          <w:spacing w:val="-6"/>
        </w:rPr>
        <w:t xml:space="preserve"> </w:t>
      </w:r>
      <w:r>
        <w:t>«Труд</w:t>
      </w:r>
      <w:r>
        <w:rPr>
          <w:spacing w:val="-6"/>
        </w:rPr>
        <w:t xml:space="preserve"> </w:t>
      </w:r>
      <w:r>
        <w:t>(технология)».</w:t>
      </w:r>
      <w:r>
        <w:rPr>
          <w:spacing w:val="-6"/>
        </w:rPr>
        <w:t xml:space="preserve"> </w:t>
      </w:r>
      <w:r>
        <w:t>В</w:t>
      </w:r>
      <w:r>
        <w:rPr>
          <w:spacing w:val="-4"/>
        </w:rPr>
        <w:t xml:space="preserve"> </w:t>
      </w:r>
      <w:r>
        <w:t>ООП</w:t>
      </w:r>
      <w:r>
        <w:rPr>
          <w:spacing w:val="-6"/>
        </w:rPr>
        <w:t xml:space="preserve"> </w:t>
      </w:r>
      <w:r>
        <w:t xml:space="preserve">НОО </w:t>
      </w:r>
      <w:proofErr w:type="gramStart"/>
      <w:r>
        <w:t>и</w:t>
      </w:r>
      <w:r>
        <w:rPr>
          <w:spacing w:val="-3"/>
        </w:rPr>
        <w:t xml:space="preserve"> </w:t>
      </w:r>
      <w:r>
        <w:t>ООО</w:t>
      </w:r>
      <w:proofErr w:type="gramEnd"/>
      <w:r>
        <w:t xml:space="preserve"> включили рабочие программы учебного предмета «Труд (технология)» (приказ </w:t>
      </w:r>
      <w:proofErr w:type="spellStart"/>
      <w:r>
        <w:t>Минпросвещения</w:t>
      </w:r>
      <w:proofErr w:type="spellEnd"/>
      <w:r>
        <w:rPr>
          <w:spacing w:val="40"/>
        </w:rPr>
        <w:t xml:space="preserve"> </w:t>
      </w:r>
      <w:r>
        <w:t>от</w:t>
      </w:r>
      <w:r>
        <w:rPr>
          <w:spacing w:val="-2"/>
        </w:rPr>
        <w:t xml:space="preserve"> </w:t>
      </w:r>
      <w:r>
        <w:t>19.03.2024</w:t>
      </w:r>
      <w:r>
        <w:rPr>
          <w:spacing w:val="40"/>
        </w:rPr>
        <w:t xml:space="preserve"> </w:t>
      </w:r>
      <w:r>
        <w:t>№</w:t>
      </w:r>
      <w:r>
        <w:rPr>
          <w:spacing w:val="-2"/>
        </w:rPr>
        <w:t xml:space="preserve"> </w:t>
      </w:r>
      <w:r>
        <w:t>171).</w:t>
      </w:r>
      <w:r>
        <w:rPr>
          <w:spacing w:val="40"/>
        </w:rPr>
        <w:t xml:space="preserve"> </w:t>
      </w:r>
      <w:r>
        <w:t>В</w:t>
      </w:r>
      <w:r>
        <w:rPr>
          <w:spacing w:val="-2"/>
        </w:rPr>
        <w:t xml:space="preserve"> </w:t>
      </w:r>
      <w:r>
        <w:t>ООП</w:t>
      </w:r>
      <w:r>
        <w:rPr>
          <w:spacing w:val="40"/>
        </w:rPr>
        <w:t xml:space="preserve"> </w:t>
      </w:r>
      <w:r>
        <w:t>ООО</w:t>
      </w:r>
      <w:r>
        <w:rPr>
          <w:spacing w:val="40"/>
        </w:rPr>
        <w:t xml:space="preserve"> </w:t>
      </w:r>
      <w:r>
        <w:t>ввели</w:t>
      </w:r>
      <w:r>
        <w:rPr>
          <w:spacing w:val="40"/>
        </w:rPr>
        <w:t xml:space="preserve"> </w:t>
      </w:r>
      <w:r>
        <w:t>предметные результаты</w:t>
      </w:r>
      <w:r>
        <w:rPr>
          <w:spacing w:val="-14"/>
        </w:rPr>
        <w:t xml:space="preserve"> </w:t>
      </w:r>
      <w:r>
        <w:t>освоения</w:t>
      </w:r>
      <w:r>
        <w:rPr>
          <w:spacing w:val="-14"/>
        </w:rPr>
        <w:t xml:space="preserve"> </w:t>
      </w:r>
      <w:r>
        <w:t>нового</w:t>
      </w:r>
      <w:r>
        <w:rPr>
          <w:spacing w:val="-14"/>
        </w:rPr>
        <w:t xml:space="preserve"> </w:t>
      </w:r>
      <w:r>
        <w:t>предмета</w:t>
      </w:r>
      <w:r>
        <w:rPr>
          <w:spacing w:val="-14"/>
        </w:rPr>
        <w:t xml:space="preserve"> </w:t>
      </w:r>
      <w:r>
        <w:t>«Основы</w:t>
      </w:r>
      <w:r>
        <w:rPr>
          <w:spacing w:val="-14"/>
        </w:rPr>
        <w:t xml:space="preserve"> </w:t>
      </w:r>
      <w:r>
        <w:t>безопасности</w:t>
      </w:r>
      <w:r>
        <w:rPr>
          <w:spacing w:val="-14"/>
        </w:rPr>
        <w:t xml:space="preserve"> </w:t>
      </w:r>
      <w:r>
        <w:t>и</w:t>
      </w:r>
      <w:r>
        <w:rPr>
          <w:spacing w:val="-4"/>
        </w:rPr>
        <w:t xml:space="preserve"> </w:t>
      </w:r>
      <w:r>
        <w:t>защиты</w:t>
      </w:r>
      <w:r>
        <w:rPr>
          <w:spacing w:val="-14"/>
        </w:rPr>
        <w:t xml:space="preserve"> </w:t>
      </w:r>
      <w:r>
        <w:t>Родины».</w:t>
      </w:r>
      <w:r>
        <w:rPr>
          <w:spacing w:val="-14"/>
        </w:rPr>
        <w:t xml:space="preserve"> </w:t>
      </w:r>
      <w:r>
        <w:t>Рабочие программы</w:t>
      </w:r>
      <w:r>
        <w:rPr>
          <w:spacing w:val="57"/>
        </w:rPr>
        <w:t xml:space="preserve"> </w:t>
      </w:r>
      <w:r>
        <w:t>по</w:t>
      </w:r>
      <w:r>
        <w:rPr>
          <w:spacing w:val="-2"/>
        </w:rPr>
        <w:t xml:space="preserve"> </w:t>
      </w:r>
      <w:r>
        <w:t>ОБЖ</w:t>
      </w:r>
      <w:r>
        <w:rPr>
          <w:spacing w:val="60"/>
        </w:rPr>
        <w:t xml:space="preserve"> </w:t>
      </w:r>
      <w:r>
        <w:t>заменили</w:t>
      </w:r>
      <w:r>
        <w:rPr>
          <w:spacing w:val="59"/>
        </w:rPr>
        <w:t xml:space="preserve"> </w:t>
      </w:r>
      <w:r>
        <w:t>рабочими</w:t>
      </w:r>
      <w:r>
        <w:rPr>
          <w:spacing w:val="60"/>
        </w:rPr>
        <w:t xml:space="preserve"> </w:t>
      </w:r>
      <w:r>
        <w:t>программами</w:t>
      </w:r>
      <w:r>
        <w:rPr>
          <w:spacing w:val="59"/>
        </w:rPr>
        <w:t xml:space="preserve"> </w:t>
      </w:r>
      <w:r>
        <w:t>по</w:t>
      </w:r>
      <w:r>
        <w:rPr>
          <w:spacing w:val="-1"/>
        </w:rPr>
        <w:t xml:space="preserve"> </w:t>
      </w:r>
      <w:r>
        <w:t>новому</w:t>
      </w:r>
      <w:r>
        <w:rPr>
          <w:spacing w:val="59"/>
        </w:rPr>
        <w:t xml:space="preserve"> </w:t>
      </w:r>
      <w:r>
        <w:t>учебному</w:t>
      </w:r>
      <w:r>
        <w:rPr>
          <w:spacing w:val="60"/>
        </w:rPr>
        <w:t xml:space="preserve"> </w:t>
      </w:r>
      <w:r>
        <w:rPr>
          <w:spacing w:val="-2"/>
        </w:rPr>
        <w:t>предмету</w:t>
      </w:r>
    </w:p>
    <w:p w:rsidR="00F45F1A" w:rsidRDefault="002F74B4">
      <w:pPr>
        <w:pStyle w:val="a3"/>
        <w:ind w:left="1133"/>
        <w:jc w:val="both"/>
      </w:pPr>
      <w:r>
        <w:t>«Основы</w:t>
      </w:r>
      <w:r>
        <w:rPr>
          <w:spacing w:val="-17"/>
        </w:rPr>
        <w:t xml:space="preserve"> </w:t>
      </w:r>
      <w:r>
        <w:t>безопасности</w:t>
      </w:r>
      <w:r>
        <w:rPr>
          <w:spacing w:val="-15"/>
        </w:rPr>
        <w:t xml:space="preserve"> </w:t>
      </w:r>
      <w:r>
        <w:t>и</w:t>
      </w:r>
      <w:r>
        <w:rPr>
          <w:spacing w:val="-15"/>
        </w:rPr>
        <w:t xml:space="preserve"> </w:t>
      </w:r>
      <w:r>
        <w:t>защиты</w:t>
      </w:r>
      <w:r>
        <w:rPr>
          <w:spacing w:val="-15"/>
        </w:rPr>
        <w:t xml:space="preserve"> </w:t>
      </w:r>
      <w:r>
        <w:t>Родины»</w:t>
      </w:r>
      <w:r>
        <w:rPr>
          <w:spacing w:val="-15"/>
        </w:rPr>
        <w:t xml:space="preserve"> </w:t>
      </w:r>
      <w:r>
        <w:t>(приказ</w:t>
      </w:r>
      <w:r>
        <w:rPr>
          <w:spacing w:val="-15"/>
        </w:rPr>
        <w:t xml:space="preserve"> </w:t>
      </w:r>
      <w:proofErr w:type="spellStart"/>
      <w:r>
        <w:t>Минпросвещения</w:t>
      </w:r>
      <w:proofErr w:type="spellEnd"/>
      <w:r>
        <w:rPr>
          <w:spacing w:val="-15"/>
        </w:rPr>
        <w:t xml:space="preserve"> </w:t>
      </w:r>
      <w:r>
        <w:t>от</w:t>
      </w:r>
      <w:r>
        <w:rPr>
          <w:spacing w:val="-15"/>
        </w:rPr>
        <w:t xml:space="preserve"> </w:t>
      </w:r>
      <w:r>
        <w:t>01.02.2024</w:t>
      </w:r>
      <w:r>
        <w:rPr>
          <w:spacing w:val="-15"/>
        </w:rPr>
        <w:t xml:space="preserve"> </w:t>
      </w:r>
      <w:r>
        <w:t>№</w:t>
      </w:r>
      <w:r>
        <w:rPr>
          <w:spacing w:val="-5"/>
        </w:rPr>
        <w:t xml:space="preserve"> </w:t>
      </w:r>
      <w:r>
        <w:rPr>
          <w:spacing w:val="-4"/>
        </w:rPr>
        <w:t>62).</w:t>
      </w:r>
    </w:p>
    <w:p w:rsidR="00F45F1A" w:rsidRDefault="00F45F1A">
      <w:pPr>
        <w:pStyle w:val="a3"/>
        <w:spacing w:before="4"/>
      </w:pPr>
    </w:p>
    <w:p w:rsidR="00F45F1A" w:rsidRDefault="002F74B4">
      <w:pPr>
        <w:pStyle w:val="a3"/>
        <w:ind w:left="1133" w:right="997" w:firstLine="567"/>
        <w:jc w:val="both"/>
      </w:pPr>
      <w:r>
        <w:t>Школа разработала и</w:t>
      </w:r>
      <w:r>
        <w:rPr>
          <w:spacing w:val="-4"/>
        </w:rPr>
        <w:t xml:space="preserve"> </w:t>
      </w:r>
      <w:r>
        <w:t xml:space="preserve">приняла на педагогическом совете </w:t>
      </w:r>
      <w:r w:rsidR="00430197">
        <w:t>30</w:t>
      </w:r>
      <w:r>
        <w:t>.08.2024</w:t>
      </w:r>
      <w:r>
        <w:rPr>
          <w:spacing w:val="-4"/>
        </w:rPr>
        <w:t xml:space="preserve"> </w:t>
      </w:r>
      <w:r>
        <w:t>(протокол № 1) основные общеобразовательные программы – начального общего, основного общего и среднего общего образования, отвечающие требованиям федеральных образовательных программ, а также определила направления работы с участниками образовательных отношений для достижения планируемых результатов.</w:t>
      </w:r>
    </w:p>
    <w:p w:rsidR="00F45F1A" w:rsidRDefault="002F74B4">
      <w:pPr>
        <w:pStyle w:val="a3"/>
        <w:ind w:left="1133" w:right="999"/>
        <w:jc w:val="both"/>
      </w:pPr>
      <w:r>
        <w:t xml:space="preserve">С 1 сентября 2024 года школа реализует </w:t>
      </w:r>
      <w:r w:rsidR="00430197">
        <w:t>2</w:t>
      </w:r>
      <w:r>
        <w:t xml:space="preserve"> основные общеобразовательные программы, </w:t>
      </w:r>
      <w:proofErr w:type="spellStart"/>
      <w:r>
        <w:t>разработанныех</w:t>
      </w:r>
      <w:proofErr w:type="spellEnd"/>
      <w:r>
        <w:t xml:space="preserve"> в соответствии с</w:t>
      </w:r>
      <w:r>
        <w:rPr>
          <w:spacing w:val="40"/>
        </w:rPr>
        <w:t xml:space="preserve"> </w:t>
      </w:r>
      <w:r>
        <w:t>и ФГОС уровня образования:</w:t>
      </w:r>
    </w:p>
    <w:p w:rsidR="00F45F1A" w:rsidRDefault="002F74B4">
      <w:pPr>
        <w:pStyle w:val="a5"/>
        <w:numPr>
          <w:ilvl w:val="0"/>
          <w:numId w:val="41"/>
        </w:numPr>
        <w:tabs>
          <w:tab w:val="left" w:pos="1853"/>
        </w:tabs>
        <w:spacing w:before="150"/>
        <w:ind w:left="1853" w:right="994" w:hanging="360"/>
        <w:jc w:val="both"/>
        <w:rPr>
          <w:rFonts w:ascii="Segoe UI Symbol" w:hAnsi="Segoe UI Symbol"/>
          <w:sz w:val="20"/>
        </w:rPr>
      </w:pPr>
      <w:r>
        <w:rPr>
          <w:sz w:val="24"/>
        </w:rPr>
        <w:t xml:space="preserve">Для 1-4 классов – ООП НОО, </w:t>
      </w:r>
      <w:proofErr w:type="gramStart"/>
      <w:r>
        <w:rPr>
          <w:sz w:val="24"/>
        </w:rPr>
        <w:t>разработанную</w:t>
      </w:r>
      <w:proofErr w:type="gramEnd"/>
      <w:r>
        <w:rPr>
          <w:sz w:val="24"/>
        </w:rPr>
        <w:t xml:space="preserve"> в соответствии с ФГОС НОО, утвержденную приказом </w:t>
      </w:r>
      <w:proofErr w:type="spellStart"/>
      <w:r>
        <w:rPr>
          <w:sz w:val="24"/>
        </w:rPr>
        <w:t>Минпросвещения</w:t>
      </w:r>
      <w:proofErr w:type="spellEnd"/>
      <w:r>
        <w:rPr>
          <w:sz w:val="24"/>
        </w:rPr>
        <w:t xml:space="preserve"> России от 18.07.2022 №569</w:t>
      </w:r>
      <w:r>
        <w:rPr>
          <w:spacing w:val="40"/>
          <w:sz w:val="24"/>
        </w:rPr>
        <w:t xml:space="preserve"> </w:t>
      </w:r>
      <w:r>
        <w:rPr>
          <w:sz w:val="24"/>
        </w:rPr>
        <w:t xml:space="preserve">и ФОП НОО, утвержденной приказом </w:t>
      </w:r>
      <w:proofErr w:type="spellStart"/>
      <w:r>
        <w:rPr>
          <w:sz w:val="24"/>
        </w:rPr>
        <w:t>Минпросвещения</w:t>
      </w:r>
      <w:proofErr w:type="spellEnd"/>
      <w:r>
        <w:rPr>
          <w:sz w:val="24"/>
        </w:rPr>
        <w:t xml:space="preserve"> России от 18.05.2023 № 372</w:t>
      </w:r>
    </w:p>
    <w:p w:rsidR="00F45F1A" w:rsidRDefault="002F74B4">
      <w:pPr>
        <w:pStyle w:val="a5"/>
        <w:numPr>
          <w:ilvl w:val="0"/>
          <w:numId w:val="41"/>
        </w:numPr>
        <w:tabs>
          <w:tab w:val="left" w:pos="1853"/>
        </w:tabs>
        <w:spacing w:before="150"/>
        <w:ind w:left="1853" w:right="994" w:hanging="360"/>
        <w:jc w:val="both"/>
        <w:rPr>
          <w:rFonts w:ascii="Segoe UI Symbol" w:hAnsi="Segoe UI Symbol"/>
          <w:sz w:val="20"/>
        </w:rPr>
      </w:pPr>
      <w:r>
        <w:rPr>
          <w:sz w:val="24"/>
        </w:rPr>
        <w:t>Для 5-9</w:t>
      </w:r>
      <w:r>
        <w:rPr>
          <w:spacing w:val="-2"/>
          <w:sz w:val="24"/>
        </w:rPr>
        <w:t xml:space="preserve"> </w:t>
      </w:r>
      <w:r>
        <w:rPr>
          <w:sz w:val="24"/>
        </w:rPr>
        <w:t>классов – ООП ООО,</w:t>
      </w:r>
      <w:r>
        <w:rPr>
          <w:spacing w:val="-2"/>
          <w:sz w:val="24"/>
        </w:rPr>
        <w:t xml:space="preserve"> </w:t>
      </w:r>
      <w:proofErr w:type="gramStart"/>
      <w:r>
        <w:rPr>
          <w:sz w:val="24"/>
        </w:rPr>
        <w:t>разработанную</w:t>
      </w:r>
      <w:proofErr w:type="gramEnd"/>
      <w:r>
        <w:rPr>
          <w:spacing w:val="-2"/>
          <w:sz w:val="24"/>
        </w:rPr>
        <w:t xml:space="preserve"> </w:t>
      </w:r>
      <w:r>
        <w:rPr>
          <w:sz w:val="24"/>
        </w:rPr>
        <w:t>в соответствии с ФГОС ООО, утвержденным</w:t>
      </w:r>
      <w:r>
        <w:rPr>
          <w:spacing w:val="-3"/>
          <w:sz w:val="24"/>
        </w:rPr>
        <w:t xml:space="preserve"> </w:t>
      </w:r>
      <w:hyperlink r:id="rId6">
        <w:r>
          <w:rPr>
            <w:sz w:val="24"/>
            <w:u w:val="single"/>
          </w:rPr>
          <w:t>приказом</w:t>
        </w:r>
        <w:r>
          <w:rPr>
            <w:spacing w:val="-3"/>
            <w:sz w:val="24"/>
            <w:u w:val="single"/>
          </w:rPr>
          <w:t xml:space="preserve"> </w:t>
        </w:r>
        <w:proofErr w:type="spellStart"/>
        <w:r>
          <w:rPr>
            <w:sz w:val="24"/>
            <w:u w:val="single"/>
          </w:rPr>
          <w:t>Минпросвещения</w:t>
        </w:r>
        <w:proofErr w:type="spellEnd"/>
        <w:r>
          <w:rPr>
            <w:sz w:val="24"/>
            <w:u w:val="single"/>
          </w:rPr>
          <w:t xml:space="preserve"> России от 31.05.2021 № 287</w:t>
        </w:r>
      </w:hyperlink>
      <w:r>
        <w:rPr>
          <w:spacing w:val="-3"/>
          <w:sz w:val="24"/>
        </w:rPr>
        <w:t xml:space="preserve"> </w:t>
      </w:r>
      <w:r>
        <w:rPr>
          <w:sz w:val="24"/>
        </w:rPr>
        <w:t xml:space="preserve">и ФОП ООО, утвержденной </w:t>
      </w:r>
      <w:hyperlink r:id="rId7">
        <w:r>
          <w:rPr>
            <w:sz w:val="24"/>
            <w:u w:val="single"/>
          </w:rPr>
          <w:t xml:space="preserve">приказом </w:t>
        </w:r>
        <w:proofErr w:type="spellStart"/>
        <w:r>
          <w:rPr>
            <w:sz w:val="24"/>
            <w:u w:val="single"/>
          </w:rPr>
          <w:t>Минпросвещения</w:t>
        </w:r>
        <w:proofErr w:type="spellEnd"/>
        <w:r>
          <w:rPr>
            <w:sz w:val="24"/>
            <w:u w:val="single"/>
          </w:rPr>
          <w:t xml:space="preserve"> России от 18.05.2023 № 370</w:t>
        </w:r>
      </w:hyperlink>
      <w:r>
        <w:rPr>
          <w:sz w:val="24"/>
        </w:rPr>
        <w:t>;</w:t>
      </w:r>
    </w:p>
    <w:p w:rsidR="00F45F1A" w:rsidRDefault="002F74B4">
      <w:pPr>
        <w:pStyle w:val="a3"/>
        <w:spacing w:before="150"/>
        <w:ind w:left="1133" w:right="995"/>
        <w:jc w:val="both"/>
      </w:pPr>
      <w:r>
        <w:t>Учебные</w:t>
      </w:r>
      <w:r>
        <w:rPr>
          <w:spacing w:val="-2"/>
        </w:rPr>
        <w:t xml:space="preserve"> </w:t>
      </w:r>
      <w:r>
        <w:t xml:space="preserve">планы 1–4-х классов ориентированы на четырехлетний нормативный срок освоения основной образовательной программы начального общего образования (реализация обновленного ФГОС НОО и ФОП НОО), 5-9-х классов – на пятилетний нормативный срок освоения основной образовательной программы основного общего образования (реализация ФГОС-2021 и ФОП ООО), </w:t>
      </w:r>
    </w:p>
    <w:p w:rsidR="00F45F1A" w:rsidRDefault="002F74B4">
      <w:pPr>
        <w:pStyle w:val="a3"/>
        <w:ind w:left="1133" w:right="7220"/>
      </w:pPr>
      <w:r>
        <w:t>Форма обучения: очная. Язык</w:t>
      </w:r>
      <w:r>
        <w:rPr>
          <w:spacing w:val="-3"/>
        </w:rPr>
        <w:t xml:space="preserve"> </w:t>
      </w:r>
      <w:r>
        <w:t>обучения:</w:t>
      </w:r>
      <w:r>
        <w:rPr>
          <w:spacing w:val="-3"/>
        </w:rPr>
        <w:t xml:space="preserve"> </w:t>
      </w:r>
      <w:r>
        <w:rPr>
          <w:spacing w:val="-2"/>
        </w:rPr>
        <w:t>русский.</w:t>
      </w:r>
    </w:p>
    <w:p w:rsidR="00F45F1A" w:rsidRDefault="00F45F1A">
      <w:pPr>
        <w:pStyle w:val="a3"/>
      </w:pPr>
    </w:p>
    <w:p w:rsidR="00F45F1A" w:rsidRDefault="002F74B4">
      <w:pPr>
        <w:pStyle w:val="Heading3"/>
        <w:ind w:right="1228"/>
      </w:pPr>
      <w:r>
        <w:t>Таблица</w:t>
      </w:r>
      <w:r>
        <w:rPr>
          <w:spacing w:val="-7"/>
        </w:rPr>
        <w:t xml:space="preserve"> </w:t>
      </w:r>
      <w:r>
        <w:t>2.</w:t>
      </w:r>
      <w:r>
        <w:rPr>
          <w:spacing w:val="-7"/>
        </w:rPr>
        <w:t xml:space="preserve"> </w:t>
      </w:r>
      <w:r>
        <w:t>Общая</w:t>
      </w:r>
      <w:r>
        <w:rPr>
          <w:spacing w:val="-7"/>
        </w:rPr>
        <w:t xml:space="preserve"> </w:t>
      </w:r>
      <w:r>
        <w:t>численность</w:t>
      </w:r>
      <w:r>
        <w:rPr>
          <w:spacing w:val="-7"/>
        </w:rPr>
        <w:t xml:space="preserve"> </w:t>
      </w:r>
      <w:proofErr w:type="gramStart"/>
      <w:r>
        <w:t>обучающихся</w:t>
      </w:r>
      <w:proofErr w:type="gramEnd"/>
      <w:r>
        <w:t>,</w:t>
      </w:r>
      <w:r>
        <w:rPr>
          <w:spacing w:val="-7"/>
        </w:rPr>
        <w:t xml:space="preserve"> </w:t>
      </w:r>
      <w:r>
        <w:t>осваивающих</w:t>
      </w:r>
      <w:r>
        <w:rPr>
          <w:spacing w:val="-7"/>
        </w:rPr>
        <w:t xml:space="preserve"> </w:t>
      </w:r>
      <w:r>
        <w:t>образовательные программы на 31.12.2024 году</w:t>
      </w:r>
    </w:p>
    <w:tbl>
      <w:tblPr>
        <w:tblStyle w:val="TableNormal"/>
        <w:tblW w:w="0" w:type="auto"/>
        <w:tblInd w:w="10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7315"/>
        <w:gridCol w:w="2049"/>
      </w:tblGrid>
      <w:tr w:rsidR="00F45F1A">
        <w:trPr>
          <w:trHeight w:val="981"/>
        </w:trPr>
        <w:tc>
          <w:tcPr>
            <w:tcW w:w="7315" w:type="dxa"/>
          </w:tcPr>
          <w:p w:rsidR="00F45F1A" w:rsidRDefault="00F45F1A">
            <w:pPr>
              <w:pStyle w:val="TableParagraph"/>
              <w:spacing w:before="79"/>
              <w:rPr>
                <w:b/>
                <w:sz w:val="24"/>
              </w:rPr>
            </w:pPr>
          </w:p>
          <w:p w:rsidR="00F45F1A" w:rsidRDefault="002F74B4">
            <w:pPr>
              <w:pStyle w:val="TableParagraph"/>
              <w:ind w:left="75"/>
              <w:rPr>
                <w:b/>
                <w:sz w:val="24"/>
              </w:rPr>
            </w:pPr>
            <w:r>
              <w:rPr>
                <w:b/>
                <w:sz w:val="24"/>
              </w:rPr>
              <w:t>Название</w:t>
            </w:r>
            <w:r>
              <w:rPr>
                <w:b/>
                <w:spacing w:val="-11"/>
                <w:sz w:val="24"/>
              </w:rPr>
              <w:t xml:space="preserve"> </w:t>
            </w:r>
            <w:r>
              <w:rPr>
                <w:b/>
                <w:sz w:val="24"/>
              </w:rPr>
              <w:t>образовательной</w:t>
            </w:r>
            <w:r>
              <w:rPr>
                <w:b/>
                <w:spacing w:val="-9"/>
                <w:sz w:val="24"/>
              </w:rPr>
              <w:t xml:space="preserve"> </w:t>
            </w:r>
            <w:r>
              <w:rPr>
                <w:b/>
                <w:spacing w:val="-2"/>
                <w:sz w:val="24"/>
              </w:rPr>
              <w:t>программы</w:t>
            </w:r>
          </w:p>
        </w:tc>
        <w:tc>
          <w:tcPr>
            <w:tcW w:w="2049" w:type="dxa"/>
          </w:tcPr>
          <w:p w:rsidR="00F45F1A" w:rsidRDefault="00F45F1A">
            <w:pPr>
              <w:pStyle w:val="TableParagraph"/>
              <w:spacing w:before="79"/>
              <w:rPr>
                <w:b/>
                <w:sz w:val="24"/>
              </w:rPr>
            </w:pPr>
          </w:p>
          <w:p w:rsidR="00F45F1A" w:rsidRDefault="002F74B4">
            <w:pPr>
              <w:pStyle w:val="TableParagraph"/>
              <w:ind w:left="75" w:right="462"/>
              <w:rPr>
                <w:b/>
                <w:sz w:val="24"/>
              </w:rPr>
            </w:pPr>
            <w:r>
              <w:rPr>
                <w:b/>
                <w:spacing w:val="-2"/>
                <w:sz w:val="24"/>
              </w:rPr>
              <w:t xml:space="preserve">Численность </w:t>
            </w:r>
            <w:proofErr w:type="gramStart"/>
            <w:r>
              <w:rPr>
                <w:b/>
                <w:spacing w:val="-2"/>
                <w:sz w:val="24"/>
              </w:rPr>
              <w:t>обучающихся</w:t>
            </w:r>
            <w:proofErr w:type="gramEnd"/>
          </w:p>
        </w:tc>
      </w:tr>
      <w:tr w:rsidR="00F45F1A" w:rsidTr="001A07F7">
        <w:trPr>
          <w:trHeight w:val="1149"/>
        </w:trPr>
        <w:tc>
          <w:tcPr>
            <w:tcW w:w="7315" w:type="dxa"/>
          </w:tcPr>
          <w:p w:rsidR="00F45F1A" w:rsidRDefault="002F74B4" w:rsidP="001A07F7">
            <w:pPr>
              <w:pStyle w:val="TableParagraph"/>
              <w:ind w:left="225" w:right="44"/>
              <w:rPr>
                <w:sz w:val="24"/>
              </w:rPr>
            </w:pPr>
            <w:r>
              <w:rPr>
                <w:sz w:val="24"/>
              </w:rPr>
              <w:t xml:space="preserve">Основная образовательная программа начального общего образования по ФГОС начального общего образования, </w:t>
            </w:r>
            <w:proofErr w:type="gramStart"/>
            <w:r>
              <w:rPr>
                <w:sz w:val="24"/>
              </w:rPr>
              <w:t>утвержденному</w:t>
            </w:r>
            <w:proofErr w:type="gramEnd"/>
            <w:r>
              <w:rPr>
                <w:spacing w:val="-8"/>
                <w:sz w:val="24"/>
              </w:rPr>
              <w:t xml:space="preserve"> </w:t>
            </w:r>
            <w:r>
              <w:rPr>
                <w:sz w:val="24"/>
              </w:rPr>
              <w:t>приказом</w:t>
            </w:r>
            <w:r>
              <w:rPr>
                <w:spacing w:val="-8"/>
                <w:sz w:val="24"/>
              </w:rPr>
              <w:t xml:space="preserve"> </w:t>
            </w:r>
            <w:proofErr w:type="spellStart"/>
            <w:r>
              <w:rPr>
                <w:sz w:val="24"/>
              </w:rPr>
              <w:t>Минпросвещения</w:t>
            </w:r>
            <w:proofErr w:type="spellEnd"/>
            <w:r>
              <w:rPr>
                <w:spacing w:val="-8"/>
                <w:sz w:val="24"/>
              </w:rPr>
              <w:t xml:space="preserve"> </w:t>
            </w:r>
            <w:r>
              <w:rPr>
                <w:sz w:val="24"/>
              </w:rPr>
              <w:t>России</w:t>
            </w:r>
            <w:r>
              <w:rPr>
                <w:spacing w:val="-8"/>
                <w:sz w:val="24"/>
              </w:rPr>
              <w:t xml:space="preserve"> </w:t>
            </w:r>
            <w:r>
              <w:rPr>
                <w:sz w:val="24"/>
              </w:rPr>
              <w:t>от</w:t>
            </w:r>
            <w:r>
              <w:rPr>
                <w:spacing w:val="-8"/>
                <w:sz w:val="24"/>
              </w:rPr>
              <w:t xml:space="preserve"> </w:t>
            </w:r>
            <w:r>
              <w:rPr>
                <w:sz w:val="24"/>
              </w:rPr>
              <w:t>31.05.2021</w:t>
            </w:r>
            <w:r>
              <w:rPr>
                <w:spacing w:val="-8"/>
                <w:sz w:val="24"/>
              </w:rPr>
              <w:t xml:space="preserve"> </w:t>
            </w:r>
            <w:r>
              <w:rPr>
                <w:sz w:val="24"/>
              </w:rPr>
              <w:t xml:space="preserve">№ </w:t>
            </w:r>
            <w:r>
              <w:rPr>
                <w:spacing w:val="-4"/>
                <w:sz w:val="24"/>
              </w:rPr>
              <w:t>286</w:t>
            </w:r>
          </w:p>
        </w:tc>
        <w:tc>
          <w:tcPr>
            <w:tcW w:w="2049" w:type="dxa"/>
          </w:tcPr>
          <w:p w:rsidR="00F45F1A" w:rsidRDefault="00F45F1A">
            <w:pPr>
              <w:pStyle w:val="TableParagraph"/>
              <w:spacing w:before="79"/>
              <w:rPr>
                <w:b/>
                <w:sz w:val="24"/>
              </w:rPr>
            </w:pPr>
          </w:p>
          <w:p w:rsidR="00F45F1A" w:rsidRDefault="001A07F7">
            <w:pPr>
              <w:pStyle w:val="TableParagraph"/>
              <w:ind w:left="15"/>
              <w:jc w:val="center"/>
              <w:rPr>
                <w:sz w:val="24"/>
              </w:rPr>
            </w:pPr>
            <w:r>
              <w:rPr>
                <w:spacing w:val="-5"/>
                <w:sz w:val="24"/>
              </w:rPr>
              <w:t>93</w:t>
            </w:r>
          </w:p>
        </w:tc>
      </w:tr>
    </w:tbl>
    <w:p w:rsidR="00F45F1A" w:rsidRDefault="00F45F1A">
      <w:pPr>
        <w:pStyle w:val="TableParagraph"/>
        <w:jc w:val="center"/>
        <w:rPr>
          <w:sz w:val="24"/>
        </w:rPr>
        <w:sectPr w:rsidR="00F45F1A">
          <w:pgSz w:w="11910" w:h="16840"/>
          <w:pgMar w:top="1100" w:right="141" w:bottom="280" w:left="425" w:header="720" w:footer="720" w:gutter="0"/>
          <w:cols w:space="720"/>
        </w:sectPr>
      </w:pPr>
    </w:p>
    <w:p w:rsidR="00F45F1A" w:rsidRDefault="00F45F1A">
      <w:pPr>
        <w:pStyle w:val="a3"/>
        <w:spacing w:before="2"/>
        <w:rPr>
          <w:b/>
          <w:sz w:val="2"/>
        </w:rPr>
      </w:pPr>
    </w:p>
    <w:tbl>
      <w:tblPr>
        <w:tblStyle w:val="TableNormal"/>
        <w:tblW w:w="0" w:type="auto"/>
        <w:tblInd w:w="10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7315"/>
        <w:gridCol w:w="2049"/>
      </w:tblGrid>
      <w:tr w:rsidR="00F45F1A">
        <w:trPr>
          <w:trHeight w:val="1257"/>
        </w:trPr>
        <w:tc>
          <w:tcPr>
            <w:tcW w:w="7315" w:type="dxa"/>
          </w:tcPr>
          <w:p w:rsidR="00F45F1A" w:rsidRDefault="00F45F1A">
            <w:pPr>
              <w:pStyle w:val="TableParagraph"/>
              <w:spacing w:before="86"/>
              <w:rPr>
                <w:b/>
                <w:sz w:val="24"/>
              </w:rPr>
            </w:pPr>
          </w:p>
          <w:p w:rsidR="00F45F1A" w:rsidRDefault="002F74B4">
            <w:pPr>
              <w:pStyle w:val="TableParagraph"/>
              <w:ind w:left="70" w:right="60"/>
              <w:jc w:val="center"/>
              <w:rPr>
                <w:sz w:val="24"/>
              </w:rPr>
            </w:pPr>
            <w:r>
              <w:rPr>
                <w:sz w:val="24"/>
              </w:rPr>
              <w:t>Основная</w:t>
            </w:r>
            <w:r>
              <w:rPr>
                <w:spacing w:val="-9"/>
                <w:sz w:val="24"/>
              </w:rPr>
              <w:t xml:space="preserve"> </w:t>
            </w:r>
            <w:r>
              <w:rPr>
                <w:sz w:val="24"/>
              </w:rPr>
              <w:t>образовательная</w:t>
            </w:r>
            <w:r>
              <w:rPr>
                <w:spacing w:val="-9"/>
                <w:sz w:val="24"/>
              </w:rPr>
              <w:t xml:space="preserve"> </w:t>
            </w:r>
            <w:r>
              <w:rPr>
                <w:sz w:val="24"/>
              </w:rPr>
              <w:t>программа</w:t>
            </w:r>
            <w:r>
              <w:rPr>
                <w:spacing w:val="-9"/>
                <w:sz w:val="24"/>
              </w:rPr>
              <w:t xml:space="preserve"> </w:t>
            </w:r>
            <w:r>
              <w:rPr>
                <w:sz w:val="24"/>
              </w:rPr>
              <w:t>основного</w:t>
            </w:r>
            <w:r>
              <w:rPr>
                <w:spacing w:val="-9"/>
                <w:sz w:val="24"/>
              </w:rPr>
              <w:t xml:space="preserve"> </w:t>
            </w:r>
            <w:r>
              <w:rPr>
                <w:sz w:val="24"/>
              </w:rPr>
              <w:t>общего</w:t>
            </w:r>
            <w:r>
              <w:rPr>
                <w:spacing w:val="-9"/>
                <w:sz w:val="24"/>
              </w:rPr>
              <w:t xml:space="preserve"> </w:t>
            </w:r>
            <w:r>
              <w:rPr>
                <w:sz w:val="24"/>
              </w:rPr>
              <w:t xml:space="preserve">образования по ФГОС основного общего образования, </w:t>
            </w:r>
            <w:proofErr w:type="gramStart"/>
            <w:r>
              <w:rPr>
                <w:sz w:val="24"/>
              </w:rPr>
              <w:t>утвержденному</w:t>
            </w:r>
            <w:proofErr w:type="gramEnd"/>
            <w:r>
              <w:rPr>
                <w:sz w:val="24"/>
              </w:rPr>
              <w:t xml:space="preserve"> приказом </w:t>
            </w:r>
            <w:proofErr w:type="spellStart"/>
            <w:r>
              <w:rPr>
                <w:sz w:val="24"/>
              </w:rPr>
              <w:t>Минпросвещения</w:t>
            </w:r>
            <w:proofErr w:type="spellEnd"/>
            <w:r>
              <w:rPr>
                <w:sz w:val="24"/>
              </w:rPr>
              <w:t xml:space="preserve"> России от 31.05.2021 № 287</w:t>
            </w:r>
          </w:p>
        </w:tc>
        <w:tc>
          <w:tcPr>
            <w:tcW w:w="2049" w:type="dxa"/>
          </w:tcPr>
          <w:p w:rsidR="00F45F1A" w:rsidRDefault="00F45F1A">
            <w:pPr>
              <w:pStyle w:val="TableParagraph"/>
              <w:spacing w:before="86"/>
              <w:rPr>
                <w:b/>
                <w:sz w:val="24"/>
              </w:rPr>
            </w:pPr>
          </w:p>
          <w:p w:rsidR="00F45F1A" w:rsidRDefault="001A07F7">
            <w:pPr>
              <w:pStyle w:val="TableParagraph"/>
              <w:ind w:left="15"/>
              <w:jc w:val="center"/>
              <w:rPr>
                <w:sz w:val="24"/>
              </w:rPr>
            </w:pPr>
            <w:r>
              <w:rPr>
                <w:spacing w:val="-5"/>
                <w:sz w:val="24"/>
              </w:rPr>
              <w:t>116</w:t>
            </w:r>
          </w:p>
        </w:tc>
      </w:tr>
    </w:tbl>
    <w:p w:rsidR="00F45F1A" w:rsidRDefault="002F74B4">
      <w:pPr>
        <w:pStyle w:val="a3"/>
        <w:spacing w:before="10"/>
        <w:ind w:left="1133" w:firstLine="709"/>
      </w:pPr>
      <w:r>
        <w:t>Всего</w:t>
      </w:r>
      <w:r>
        <w:rPr>
          <w:spacing w:val="40"/>
        </w:rPr>
        <w:t xml:space="preserve"> </w:t>
      </w:r>
      <w:r>
        <w:t>в</w:t>
      </w:r>
      <w:r>
        <w:rPr>
          <w:spacing w:val="40"/>
        </w:rPr>
        <w:t xml:space="preserve"> </w:t>
      </w:r>
      <w:r>
        <w:t>2024</w:t>
      </w:r>
      <w:r>
        <w:rPr>
          <w:spacing w:val="-2"/>
        </w:rPr>
        <w:t xml:space="preserve"> </w:t>
      </w:r>
      <w:r>
        <w:t>году</w:t>
      </w:r>
      <w:r>
        <w:rPr>
          <w:spacing w:val="40"/>
        </w:rPr>
        <w:t xml:space="preserve"> </w:t>
      </w:r>
      <w:r>
        <w:t>в</w:t>
      </w:r>
      <w:r>
        <w:rPr>
          <w:spacing w:val="40"/>
        </w:rPr>
        <w:t xml:space="preserve"> </w:t>
      </w:r>
      <w:r>
        <w:t>образовательной</w:t>
      </w:r>
      <w:r>
        <w:rPr>
          <w:spacing w:val="40"/>
        </w:rPr>
        <w:t xml:space="preserve"> </w:t>
      </w:r>
      <w:r>
        <w:t>организации</w:t>
      </w:r>
      <w:r>
        <w:rPr>
          <w:spacing w:val="40"/>
        </w:rPr>
        <w:t xml:space="preserve"> </w:t>
      </w:r>
      <w:r>
        <w:t>получали</w:t>
      </w:r>
      <w:r>
        <w:rPr>
          <w:spacing w:val="40"/>
        </w:rPr>
        <w:t xml:space="preserve"> </w:t>
      </w:r>
      <w:r>
        <w:t>образование</w:t>
      </w:r>
      <w:r>
        <w:rPr>
          <w:spacing w:val="40"/>
        </w:rPr>
        <w:t xml:space="preserve"> </w:t>
      </w:r>
      <w:r w:rsidR="001A07F7">
        <w:t xml:space="preserve">209  </w:t>
      </w:r>
      <w:proofErr w:type="gramStart"/>
      <w:r>
        <w:rPr>
          <w:spacing w:val="-2"/>
        </w:rPr>
        <w:t>обучающихся</w:t>
      </w:r>
      <w:proofErr w:type="gramEnd"/>
      <w:r w:rsidR="001A07F7">
        <w:rPr>
          <w:spacing w:val="-2"/>
        </w:rPr>
        <w:t>.</w:t>
      </w:r>
    </w:p>
    <w:p w:rsidR="00F45F1A" w:rsidRDefault="002F74B4">
      <w:pPr>
        <w:pStyle w:val="a3"/>
        <w:spacing w:line="259" w:lineRule="exact"/>
        <w:ind w:left="1133"/>
      </w:pPr>
      <w:r>
        <w:t>Кроме</w:t>
      </w:r>
      <w:r>
        <w:rPr>
          <w:spacing w:val="-6"/>
        </w:rPr>
        <w:t xml:space="preserve"> </w:t>
      </w:r>
      <w:r>
        <w:t>того</w:t>
      </w:r>
      <w:r>
        <w:rPr>
          <w:spacing w:val="-5"/>
        </w:rPr>
        <w:t xml:space="preserve"> </w:t>
      </w:r>
      <w:r>
        <w:t>Школа</w:t>
      </w:r>
      <w:r>
        <w:rPr>
          <w:spacing w:val="-6"/>
        </w:rPr>
        <w:t xml:space="preserve"> </w:t>
      </w:r>
      <w:r>
        <w:t>реализует</w:t>
      </w:r>
      <w:r>
        <w:rPr>
          <w:spacing w:val="-5"/>
        </w:rPr>
        <w:t xml:space="preserve"> </w:t>
      </w:r>
      <w:r>
        <w:t>следующие</w:t>
      </w:r>
      <w:r>
        <w:rPr>
          <w:spacing w:val="-5"/>
        </w:rPr>
        <w:t xml:space="preserve"> </w:t>
      </w:r>
      <w:r>
        <w:t>адаптированные</w:t>
      </w:r>
      <w:r>
        <w:rPr>
          <w:spacing w:val="-6"/>
        </w:rPr>
        <w:t xml:space="preserve"> </w:t>
      </w:r>
      <w:r>
        <w:t>образовательные</w:t>
      </w:r>
      <w:r>
        <w:rPr>
          <w:spacing w:val="-5"/>
        </w:rPr>
        <w:t xml:space="preserve"> </w:t>
      </w:r>
      <w:r>
        <w:t>программы</w:t>
      </w:r>
      <w:proofErr w:type="gramStart"/>
      <w:r>
        <w:rPr>
          <w:spacing w:val="-5"/>
        </w:rPr>
        <w:t xml:space="preserve"> </w:t>
      </w:r>
      <w:r>
        <w:rPr>
          <w:spacing w:val="-10"/>
        </w:rPr>
        <w:t>:</w:t>
      </w:r>
      <w:proofErr w:type="gramEnd"/>
    </w:p>
    <w:p w:rsidR="00F45F1A" w:rsidRDefault="002F74B4">
      <w:pPr>
        <w:pStyle w:val="a5"/>
        <w:numPr>
          <w:ilvl w:val="0"/>
          <w:numId w:val="41"/>
        </w:numPr>
        <w:tabs>
          <w:tab w:val="left" w:pos="1842"/>
        </w:tabs>
        <w:spacing w:line="232" w:lineRule="auto"/>
        <w:ind w:left="1842" w:right="996" w:hanging="360"/>
        <w:rPr>
          <w:rFonts w:ascii="Segoe UI Symbol" w:hAnsi="Segoe UI Symbol"/>
          <w:sz w:val="24"/>
        </w:rPr>
      </w:pPr>
      <w:r>
        <w:rPr>
          <w:sz w:val="24"/>
        </w:rPr>
        <w:t xml:space="preserve">адаптированную основную общеобразовательную программу начального общего образования </w:t>
      </w:r>
      <w:proofErr w:type="gramStart"/>
      <w:r>
        <w:rPr>
          <w:sz w:val="24"/>
        </w:rPr>
        <w:t>обучающихся</w:t>
      </w:r>
      <w:proofErr w:type="gramEnd"/>
      <w:r>
        <w:rPr>
          <w:sz w:val="24"/>
        </w:rPr>
        <w:t xml:space="preserve"> с ЗПР;</w:t>
      </w:r>
    </w:p>
    <w:p w:rsidR="00F45F1A" w:rsidRDefault="002F74B4">
      <w:pPr>
        <w:pStyle w:val="a5"/>
        <w:numPr>
          <w:ilvl w:val="0"/>
          <w:numId w:val="41"/>
        </w:numPr>
        <w:tabs>
          <w:tab w:val="left" w:pos="1842"/>
        </w:tabs>
        <w:spacing w:line="276" w:lineRule="exact"/>
        <w:ind w:left="1842" w:right="996" w:hanging="360"/>
        <w:rPr>
          <w:rFonts w:ascii="Segoe UI Symbol" w:hAnsi="Segoe UI Symbol"/>
          <w:sz w:val="24"/>
        </w:rPr>
      </w:pPr>
      <w:r>
        <w:rPr>
          <w:sz w:val="24"/>
        </w:rPr>
        <w:t xml:space="preserve">адаптированную основную общеобразовательную программу начального общего образования </w:t>
      </w:r>
      <w:proofErr w:type="gramStart"/>
      <w:r>
        <w:rPr>
          <w:sz w:val="24"/>
        </w:rPr>
        <w:t>обучающихся</w:t>
      </w:r>
      <w:proofErr w:type="gramEnd"/>
      <w:r>
        <w:rPr>
          <w:sz w:val="24"/>
        </w:rPr>
        <w:t xml:space="preserve"> с НОДА</w:t>
      </w:r>
      <w:r w:rsidR="001A07F7">
        <w:rPr>
          <w:sz w:val="24"/>
        </w:rPr>
        <w:t xml:space="preserve"> с ДЦП</w:t>
      </w:r>
      <w:r>
        <w:rPr>
          <w:sz w:val="24"/>
        </w:rPr>
        <w:t>;</w:t>
      </w:r>
    </w:p>
    <w:p w:rsidR="00F45F1A" w:rsidRDefault="002F74B4">
      <w:pPr>
        <w:pStyle w:val="a5"/>
        <w:numPr>
          <w:ilvl w:val="0"/>
          <w:numId w:val="41"/>
        </w:numPr>
        <w:tabs>
          <w:tab w:val="left" w:pos="1853"/>
        </w:tabs>
        <w:spacing w:before="267"/>
        <w:ind w:left="1853" w:right="996" w:hanging="360"/>
        <w:rPr>
          <w:rFonts w:ascii="Segoe UI Symbol" w:hAnsi="Segoe UI Symbol"/>
          <w:sz w:val="20"/>
        </w:rPr>
      </w:pPr>
      <w:r>
        <w:rPr>
          <w:sz w:val="24"/>
        </w:rPr>
        <w:t>адаптированную</w:t>
      </w:r>
      <w:r>
        <w:rPr>
          <w:spacing w:val="39"/>
          <w:sz w:val="24"/>
        </w:rPr>
        <w:t xml:space="preserve"> </w:t>
      </w:r>
      <w:r>
        <w:rPr>
          <w:sz w:val="24"/>
        </w:rPr>
        <w:t>основную</w:t>
      </w:r>
      <w:r>
        <w:rPr>
          <w:spacing w:val="39"/>
          <w:sz w:val="24"/>
        </w:rPr>
        <w:t xml:space="preserve"> </w:t>
      </w:r>
      <w:r>
        <w:rPr>
          <w:sz w:val="24"/>
        </w:rPr>
        <w:t>общеобразовательную</w:t>
      </w:r>
      <w:r>
        <w:rPr>
          <w:spacing w:val="39"/>
          <w:sz w:val="24"/>
        </w:rPr>
        <w:t xml:space="preserve"> </w:t>
      </w:r>
      <w:r>
        <w:rPr>
          <w:sz w:val="24"/>
        </w:rPr>
        <w:t>программу</w:t>
      </w:r>
      <w:r>
        <w:rPr>
          <w:spacing w:val="39"/>
          <w:sz w:val="24"/>
        </w:rPr>
        <w:t xml:space="preserve"> </w:t>
      </w:r>
      <w:r>
        <w:rPr>
          <w:sz w:val="24"/>
        </w:rPr>
        <w:t>основного</w:t>
      </w:r>
      <w:r>
        <w:rPr>
          <w:spacing w:val="39"/>
          <w:sz w:val="24"/>
        </w:rPr>
        <w:t xml:space="preserve"> </w:t>
      </w:r>
      <w:r>
        <w:rPr>
          <w:sz w:val="24"/>
        </w:rPr>
        <w:t>общего обр</w:t>
      </w:r>
      <w:r w:rsidR="001A07F7">
        <w:rPr>
          <w:sz w:val="24"/>
        </w:rPr>
        <w:t>азования обучающихся с ЗПР для 5</w:t>
      </w:r>
      <w:r>
        <w:rPr>
          <w:sz w:val="24"/>
        </w:rPr>
        <w:t>-9 классов</w:t>
      </w:r>
    </w:p>
    <w:p w:rsidR="00F45F1A" w:rsidRDefault="002F74B4">
      <w:pPr>
        <w:pStyle w:val="a5"/>
        <w:numPr>
          <w:ilvl w:val="0"/>
          <w:numId w:val="41"/>
        </w:numPr>
        <w:tabs>
          <w:tab w:val="left" w:pos="1853"/>
        </w:tabs>
        <w:ind w:left="1853" w:right="996" w:hanging="360"/>
        <w:rPr>
          <w:rFonts w:ascii="Segoe UI Symbol" w:hAnsi="Segoe UI Symbol"/>
          <w:sz w:val="20"/>
        </w:rPr>
      </w:pPr>
      <w:r>
        <w:rPr>
          <w:sz w:val="24"/>
        </w:rPr>
        <w:t>-</w:t>
      </w:r>
      <w:r>
        <w:rPr>
          <w:spacing w:val="32"/>
          <w:sz w:val="24"/>
        </w:rPr>
        <w:t xml:space="preserve"> </w:t>
      </w:r>
      <w:r>
        <w:rPr>
          <w:sz w:val="24"/>
        </w:rPr>
        <w:t>адаптированную</w:t>
      </w:r>
      <w:r>
        <w:rPr>
          <w:spacing w:val="32"/>
          <w:sz w:val="24"/>
        </w:rPr>
        <w:t xml:space="preserve"> </w:t>
      </w:r>
      <w:r>
        <w:rPr>
          <w:sz w:val="24"/>
        </w:rPr>
        <w:t>основную</w:t>
      </w:r>
      <w:r>
        <w:rPr>
          <w:spacing w:val="32"/>
          <w:sz w:val="24"/>
        </w:rPr>
        <w:t xml:space="preserve"> </w:t>
      </w:r>
      <w:r>
        <w:rPr>
          <w:sz w:val="24"/>
        </w:rPr>
        <w:t>общеобразовательную</w:t>
      </w:r>
      <w:r>
        <w:rPr>
          <w:spacing w:val="32"/>
          <w:sz w:val="24"/>
        </w:rPr>
        <w:t xml:space="preserve"> </w:t>
      </w:r>
      <w:r>
        <w:rPr>
          <w:sz w:val="24"/>
        </w:rPr>
        <w:t>программу</w:t>
      </w:r>
      <w:r>
        <w:rPr>
          <w:spacing w:val="32"/>
          <w:sz w:val="24"/>
        </w:rPr>
        <w:t xml:space="preserve"> </w:t>
      </w:r>
      <w:r>
        <w:rPr>
          <w:sz w:val="24"/>
        </w:rPr>
        <w:t>для</w:t>
      </w:r>
      <w:r>
        <w:rPr>
          <w:spacing w:val="32"/>
          <w:sz w:val="24"/>
        </w:rPr>
        <w:t xml:space="preserve"> </w:t>
      </w:r>
      <w:r>
        <w:rPr>
          <w:sz w:val="24"/>
        </w:rPr>
        <w:t>детей</w:t>
      </w:r>
      <w:r>
        <w:rPr>
          <w:spacing w:val="32"/>
          <w:sz w:val="24"/>
        </w:rPr>
        <w:t xml:space="preserve"> </w:t>
      </w:r>
      <w:r>
        <w:rPr>
          <w:sz w:val="24"/>
        </w:rPr>
        <w:t>с</w:t>
      </w:r>
      <w:r>
        <w:rPr>
          <w:spacing w:val="32"/>
          <w:sz w:val="24"/>
        </w:rPr>
        <w:t xml:space="preserve"> </w:t>
      </w:r>
      <w:r>
        <w:rPr>
          <w:sz w:val="24"/>
        </w:rPr>
        <w:t>ОВЗ ЗПР обучающихся с УО (вариант</w:t>
      </w:r>
      <w:proofErr w:type="gramStart"/>
      <w:r>
        <w:rPr>
          <w:sz w:val="24"/>
        </w:rPr>
        <w:t>1</w:t>
      </w:r>
      <w:proofErr w:type="gramEnd"/>
      <w:r>
        <w:rPr>
          <w:sz w:val="24"/>
        </w:rPr>
        <w:t>)</w:t>
      </w:r>
    </w:p>
    <w:p w:rsidR="00F45F1A" w:rsidRDefault="002F74B4">
      <w:pPr>
        <w:pStyle w:val="a5"/>
        <w:numPr>
          <w:ilvl w:val="0"/>
          <w:numId w:val="41"/>
        </w:numPr>
        <w:tabs>
          <w:tab w:val="left" w:pos="1853"/>
        </w:tabs>
        <w:ind w:left="1853" w:right="996" w:hanging="360"/>
        <w:rPr>
          <w:rFonts w:ascii="Segoe UI Symbol" w:hAnsi="Segoe UI Symbol"/>
          <w:sz w:val="20"/>
        </w:rPr>
      </w:pPr>
      <w:r>
        <w:rPr>
          <w:sz w:val="24"/>
        </w:rPr>
        <w:t>- адаптированную основную общеобразовательную программу основного общего обр</w:t>
      </w:r>
      <w:r w:rsidR="001A07F7">
        <w:rPr>
          <w:sz w:val="24"/>
        </w:rPr>
        <w:t xml:space="preserve">азования обучающихся с НОДА </w:t>
      </w:r>
      <w:r>
        <w:rPr>
          <w:sz w:val="24"/>
        </w:rPr>
        <w:t xml:space="preserve">для </w:t>
      </w:r>
      <w:r w:rsidR="001A07F7">
        <w:rPr>
          <w:sz w:val="24"/>
        </w:rPr>
        <w:t>9</w:t>
      </w:r>
      <w:r>
        <w:rPr>
          <w:sz w:val="24"/>
        </w:rPr>
        <w:t xml:space="preserve"> классов</w:t>
      </w:r>
    </w:p>
    <w:p w:rsidR="00F45F1A" w:rsidRDefault="002F74B4">
      <w:pPr>
        <w:pStyle w:val="a5"/>
        <w:numPr>
          <w:ilvl w:val="0"/>
          <w:numId w:val="41"/>
        </w:numPr>
        <w:tabs>
          <w:tab w:val="left" w:pos="1852"/>
        </w:tabs>
        <w:ind w:left="1852" w:hanging="299"/>
        <w:jc w:val="both"/>
        <w:rPr>
          <w:rFonts w:ascii="Segoe UI Symbol" w:hAnsi="Segoe UI Symbol"/>
          <w:sz w:val="20"/>
        </w:rPr>
      </w:pPr>
      <w:r>
        <w:rPr>
          <w:sz w:val="24"/>
        </w:rPr>
        <w:t>дополнительные</w:t>
      </w:r>
      <w:r>
        <w:rPr>
          <w:spacing w:val="-11"/>
          <w:sz w:val="24"/>
        </w:rPr>
        <w:t xml:space="preserve"> </w:t>
      </w:r>
      <w:proofErr w:type="spellStart"/>
      <w:r>
        <w:rPr>
          <w:sz w:val="24"/>
        </w:rPr>
        <w:t>общеразвивающие</w:t>
      </w:r>
      <w:proofErr w:type="spellEnd"/>
      <w:r>
        <w:rPr>
          <w:spacing w:val="-11"/>
          <w:sz w:val="24"/>
        </w:rPr>
        <w:t xml:space="preserve"> </w:t>
      </w:r>
      <w:r>
        <w:rPr>
          <w:spacing w:val="-2"/>
          <w:sz w:val="24"/>
        </w:rPr>
        <w:t>программы.</w:t>
      </w:r>
    </w:p>
    <w:p w:rsidR="00F45F1A" w:rsidRDefault="00F45F1A">
      <w:pPr>
        <w:pStyle w:val="a3"/>
        <w:spacing w:before="4"/>
      </w:pPr>
    </w:p>
    <w:p w:rsidR="00F45F1A" w:rsidRDefault="002F74B4">
      <w:pPr>
        <w:ind w:left="565"/>
        <w:jc w:val="center"/>
        <w:rPr>
          <w:b/>
          <w:sz w:val="21"/>
        </w:rPr>
      </w:pPr>
      <w:r>
        <w:rPr>
          <w:b/>
          <w:color w:val="212121"/>
          <w:sz w:val="21"/>
        </w:rPr>
        <w:t>РЕАЛИЗАЦИЯ</w:t>
      </w:r>
      <w:r>
        <w:rPr>
          <w:b/>
          <w:color w:val="212121"/>
          <w:spacing w:val="-4"/>
          <w:sz w:val="21"/>
        </w:rPr>
        <w:t xml:space="preserve"> </w:t>
      </w:r>
      <w:r>
        <w:rPr>
          <w:b/>
          <w:color w:val="212121"/>
          <w:sz w:val="21"/>
        </w:rPr>
        <w:t>ФГОС</w:t>
      </w:r>
      <w:r>
        <w:rPr>
          <w:b/>
          <w:color w:val="212121"/>
          <w:spacing w:val="-4"/>
          <w:sz w:val="21"/>
        </w:rPr>
        <w:t xml:space="preserve"> </w:t>
      </w:r>
      <w:r>
        <w:rPr>
          <w:b/>
          <w:color w:val="212121"/>
          <w:sz w:val="21"/>
        </w:rPr>
        <w:t>И</w:t>
      </w:r>
      <w:r>
        <w:rPr>
          <w:b/>
          <w:color w:val="212121"/>
          <w:spacing w:val="-3"/>
          <w:sz w:val="21"/>
        </w:rPr>
        <w:t xml:space="preserve"> </w:t>
      </w:r>
      <w:r>
        <w:rPr>
          <w:b/>
          <w:color w:val="212121"/>
          <w:spacing w:val="-5"/>
          <w:sz w:val="21"/>
        </w:rPr>
        <w:t>ФОП</w:t>
      </w:r>
    </w:p>
    <w:p w:rsidR="00F45F1A" w:rsidRDefault="00F45F1A">
      <w:pPr>
        <w:pStyle w:val="a3"/>
        <w:rPr>
          <w:b/>
          <w:sz w:val="21"/>
        </w:rPr>
      </w:pPr>
    </w:p>
    <w:p w:rsidR="00F45F1A" w:rsidRDefault="002F74B4">
      <w:pPr>
        <w:pStyle w:val="a3"/>
        <w:ind w:left="1133" w:right="999"/>
        <w:jc w:val="both"/>
      </w:pPr>
      <w:r>
        <w:rPr>
          <w:color w:val="212121"/>
        </w:rPr>
        <w:t>С 1 сентября 2024 года школа реализует 3 основные общеобразовательные программы, разработанные в соответствии с ФОП уровня образования:</w:t>
      </w:r>
    </w:p>
    <w:p w:rsidR="00F45F1A" w:rsidRDefault="002F74B4">
      <w:pPr>
        <w:pStyle w:val="a5"/>
        <w:numPr>
          <w:ilvl w:val="0"/>
          <w:numId w:val="41"/>
        </w:numPr>
        <w:tabs>
          <w:tab w:val="left" w:pos="1853"/>
        </w:tabs>
        <w:ind w:left="1853" w:right="991" w:hanging="360"/>
        <w:jc w:val="both"/>
        <w:rPr>
          <w:rFonts w:ascii="Segoe UI Symbol" w:hAnsi="Segoe UI Symbol"/>
          <w:sz w:val="20"/>
        </w:rPr>
      </w:pPr>
      <w:r>
        <w:rPr>
          <w:color w:val="212121"/>
          <w:sz w:val="24"/>
        </w:rPr>
        <w:t xml:space="preserve">для 1–4-х классов – ООП НОО, </w:t>
      </w:r>
      <w:proofErr w:type="gramStart"/>
      <w:r>
        <w:rPr>
          <w:color w:val="212121"/>
          <w:sz w:val="24"/>
        </w:rPr>
        <w:t>разработанную</w:t>
      </w:r>
      <w:proofErr w:type="gramEnd"/>
      <w:r>
        <w:rPr>
          <w:color w:val="212121"/>
          <w:sz w:val="24"/>
        </w:rPr>
        <w:t xml:space="preserve"> в соответствии с ФГОС НОО, утвержденным</w:t>
      </w:r>
      <w:r>
        <w:rPr>
          <w:color w:val="212121"/>
          <w:spacing w:val="-2"/>
          <w:sz w:val="24"/>
        </w:rPr>
        <w:t xml:space="preserve"> </w:t>
      </w:r>
      <w:hyperlink r:id="rId8">
        <w:r>
          <w:rPr>
            <w:color w:val="00735B"/>
            <w:sz w:val="24"/>
            <w:u w:val="single" w:color="00735B"/>
          </w:rPr>
          <w:t xml:space="preserve">приказом </w:t>
        </w:r>
        <w:proofErr w:type="spellStart"/>
        <w:r>
          <w:rPr>
            <w:color w:val="00735B"/>
            <w:sz w:val="24"/>
            <w:u w:val="single" w:color="00735B"/>
          </w:rPr>
          <w:t>Минпросвещения</w:t>
        </w:r>
        <w:proofErr w:type="spellEnd"/>
        <w:r>
          <w:rPr>
            <w:color w:val="00735B"/>
            <w:sz w:val="24"/>
            <w:u w:val="single" w:color="00735B"/>
          </w:rPr>
          <w:t xml:space="preserve"> России от 31.05.2021 № 286</w:t>
        </w:r>
      </w:hyperlink>
      <w:r>
        <w:rPr>
          <w:color w:val="00735B"/>
          <w:sz w:val="24"/>
        </w:rPr>
        <w:t xml:space="preserve"> </w:t>
      </w:r>
      <w:r>
        <w:rPr>
          <w:color w:val="212121"/>
          <w:sz w:val="24"/>
        </w:rPr>
        <w:t xml:space="preserve">и ФОП НОО, утвержденной </w:t>
      </w:r>
      <w:hyperlink r:id="rId9">
        <w:r>
          <w:rPr>
            <w:color w:val="00735B"/>
            <w:sz w:val="24"/>
            <w:u w:val="single" w:color="00735B"/>
          </w:rPr>
          <w:t xml:space="preserve">приказа </w:t>
        </w:r>
        <w:proofErr w:type="spellStart"/>
        <w:r>
          <w:rPr>
            <w:color w:val="00735B"/>
            <w:sz w:val="24"/>
            <w:u w:val="single" w:color="00735B"/>
          </w:rPr>
          <w:t>Минпросвещения</w:t>
        </w:r>
        <w:proofErr w:type="spellEnd"/>
        <w:r>
          <w:rPr>
            <w:color w:val="00735B"/>
            <w:sz w:val="24"/>
            <w:u w:val="single" w:color="00735B"/>
          </w:rPr>
          <w:t xml:space="preserve"> России от 18.05.2023 № 372</w:t>
        </w:r>
      </w:hyperlink>
      <w:r>
        <w:rPr>
          <w:color w:val="212121"/>
          <w:sz w:val="24"/>
        </w:rPr>
        <w:t>;</w:t>
      </w:r>
    </w:p>
    <w:p w:rsidR="00F45F1A" w:rsidRDefault="002F74B4">
      <w:pPr>
        <w:pStyle w:val="a5"/>
        <w:numPr>
          <w:ilvl w:val="0"/>
          <w:numId w:val="41"/>
        </w:numPr>
        <w:tabs>
          <w:tab w:val="left" w:pos="1853"/>
        </w:tabs>
        <w:ind w:left="1853" w:right="991" w:hanging="360"/>
        <w:jc w:val="both"/>
        <w:rPr>
          <w:rFonts w:ascii="Segoe UI Symbol" w:hAnsi="Segoe UI Symbol"/>
          <w:sz w:val="20"/>
        </w:rPr>
      </w:pPr>
      <w:r>
        <w:rPr>
          <w:color w:val="212121"/>
          <w:sz w:val="24"/>
        </w:rPr>
        <w:t xml:space="preserve">для 5–9-х классов – ООП ООО, </w:t>
      </w:r>
      <w:proofErr w:type="gramStart"/>
      <w:r>
        <w:rPr>
          <w:color w:val="212121"/>
          <w:sz w:val="24"/>
        </w:rPr>
        <w:t>разработанную</w:t>
      </w:r>
      <w:proofErr w:type="gramEnd"/>
      <w:r>
        <w:rPr>
          <w:color w:val="212121"/>
          <w:sz w:val="24"/>
        </w:rPr>
        <w:t xml:space="preserve"> в соответствии с ФГОС ООО, утвержденным</w:t>
      </w:r>
      <w:r>
        <w:rPr>
          <w:color w:val="212121"/>
          <w:spacing w:val="-2"/>
          <w:sz w:val="24"/>
        </w:rPr>
        <w:t xml:space="preserve"> </w:t>
      </w:r>
      <w:hyperlink r:id="rId10">
        <w:r>
          <w:rPr>
            <w:color w:val="00735B"/>
            <w:sz w:val="24"/>
            <w:u w:val="single" w:color="00735B"/>
          </w:rPr>
          <w:t xml:space="preserve">приказом </w:t>
        </w:r>
        <w:proofErr w:type="spellStart"/>
        <w:r>
          <w:rPr>
            <w:color w:val="00735B"/>
            <w:sz w:val="24"/>
            <w:u w:val="single" w:color="00735B"/>
          </w:rPr>
          <w:t>Минпросвещения</w:t>
        </w:r>
        <w:proofErr w:type="spellEnd"/>
        <w:r>
          <w:rPr>
            <w:color w:val="00735B"/>
            <w:sz w:val="24"/>
            <w:u w:val="single" w:color="00735B"/>
          </w:rPr>
          <w:t xml:space="preserve"> России от 31.05.2021 № 287</w:t>
        </w:r>
      </w:hyperlink>
      <w:r>
        <w:rPr>
          <w:color w:val="00735B"/>
          <w:sz w:val="24"/>
        </w:rPr>
        <w:t xml:space="preserve"> </w:t>
      </w:r>
      <w:r>
        <w:rPr>
          <w:color w:val="212121"/>
          <w:sz w:val="24"/>
        </w:rPr>
        <w:t xml:space="preserve">и ФОП ООО, утвержденной </w:t>
      </w:r>
      <w:hyperlink r:id="rId11">
        <w:r>
          <w:rPr>
            <w:color w:val="00735B"/>
            <w:sz w:val="24"/>
            <w:u w:val="single" w:color="00735B"/>
          </w:rPr>
          <w:t xml:space="preserve">приказом </w:t>
        </w:r>
        <w:proofErr w:type="spellStart"/>
        <w:r>
          <w:rPr>
            <w:color w:val="00735B"/>
            <w:sz w:val="24"/>
            <w:u w:val="single" w:color="00735B"/>
          </w:rPr>
          <w:t>Минпросвещения</w:t>
        </w:r>
        <w:proofErr w:type="spellEnd"/>
        <w:r>
          <w:rPr>
            <w:color w:val="00735B"/>
            <w:sz w:val="24"/>
            <w:u w:val="single" w:color="00735B"/>
          </w:rPr>
          <w:t xml:space="preserve"> России от 18.05.2023 № 370</w:t>
        </w:r>
      </w:hyperlink>
      <w:r>
        <w:rPr>
          <w:color w:val="212121"/>
          <w:sz w:val="24"/>
        </w:rPr>
        <w:t>;</w:t>
      </w:r>
    </w:p>
    <w:p w:rsidR="00F45F1A" w:rsidRDefault="002F74B4">
      <w:pPr>
        <w:pStyle w:val="a3"/>
        <w:ind w:left="1133" w:right="996"/>
        <w:jc w:val="both"/>
      </w:pPr>
      <w:r>
        <w:rPr>
          <w:color w:val="212121"/>
        </w:rPr>
        <w:t>С 1 сентября 2024 года</w:t>
      </w:r>
      <w:r>
        <w:rPr>
          <w:color w:val="212121"/>
          <w:spacing w:val="40"/>
        </w:rPr>
        <w:t xml:space="preserve"> </w:t>
      </w:r>
      <w:r>
        <w:rPr>
          <w:color w:val="212121"/>
        </w:rPr>
        <w:t>МАОУ СОШ № 11</w:t>
      </w:r>
      <w:r>
        <w:rPr>
          <w:color w:val="212121"/>
          <w:spacing w:val="-3"/>
        </w:rPr>
        <w:t xml:space="preserve"> </w:t>
      </w:r>
      <w:r>
        <w:rPr>
          <w:color w:val="212121"/>
        </w:rPr>
        <w:t>приступила к реализации ООП всех уровней образования с учетом поправок во ФГОС и ФОП. На педсовете</w:t>
      </w:r>
      <w:r>
        <w:rPr>
          <w:color w:val="212121"/>
          <w:spacing w:val="-2"/>
        </w:rPr>
        <w:t xml:space="preserve"> </w:t>
      </w:r>
      <w:r w:rsidR="001A07F7">
        <w:rPr>
          <w:color w:val="212121"/>
          <w:spacing w:val="-2"/>
        </w:rPr>
        <w:t>30</w:t>
      </w:r>
      <w:r>
        <w:rPr>
          <w:color w:val="212121"/>
        </w:rPr>
        <w:t>.08.2024</w:t>
      </w:r>
      <w:r>
        <w:rPr>
          <w:color w:val="212121"/>
          <w:spacing w:val="-2"/>
        </w:rPr>
        <w:t xml:space="preserve"> </w:t>
      </w:r>
      <w:r>
        <w:rPr>
          <w:color w:val="212121"/>
        </w:rPr>
        <w:t xml:space="preserve">были утверждены новые редакции ООП уровней образования по новым требованиям ФГОС и </w:t>
      </w:r>
      <w:r>
        <w:rPr>
          <w:color w:val="212121"/>
          <w:spacing w:val="-4"/>
        </w:rPr>
        <w:t>ФОП.</w:t>
      </w:r>
    </w:p>
    <w:p w:rsidR="00F45F1A" w:rsidRDefault="002F74B4">
      <w:pPr>
        <w:pStyle w:val="a3"/>
        <w:spacing w:before="73"/>
        <w:ind w:left="1133" w:right="997" w:firstLine="567"/>
        <w:jc w:val="both"/>
      </w:pPr>
      <w:r>
        <w:rPr>
          <w:color w:val="212121"/>
        </w:rPr>
        <w:t>В ООП ООО и СОО актуализировали содержание федеральных рабочих программ по</w:t>
      </w:r>
      <w:r>
        <w:rPr>
          <w:color w:val="212121"/>
          <w:spacing w:val="-2"/>
        </w:rPr>
        <w:t xml:space="preserve"> </w:t>
      </w:r>
      <w:r>
        <w:rPr>
          <w:color w:val="212121"/>
        </w:rPr>
        <w:t>литературе</w:t>
      </w:r>
      <w:r>
        <w:rPr>
          <w:color w:val="212121"/>
          <w:spacing w:val="-2"/>
        </w:rPr>
        <w:t xml:space="preserve"> </w:t>
      </w:r>
      <w:r>
        <w:rPr>
          <w:color w:val="212121"/>
        </w:rPr>
        <w:t>и</w:t>
      </w:r>
      <w:r>
        <w:rPr>
          <w:color w:val="212121"/>
          <w:spacing w:val="-2"/>
        </w:rPr>
        <w:t xml:space="preserve"> </w:t>
      </w:r>
      <w:r>
        <w:rPr>
          <w:color w:val="212121"/>
        </w:rPr>
        <w:t>географии</w:t>
      </w:r>
      <w:r>
        <w:rPr>
          <w:color w:val="212121"/>
          <w:spacing w:val="-2"/>
        </w:rPr>
        <w:t xml:space="preserve"> </w:t>
      </w:r>
      <w:r>
        <w:rPr>
          <w:color w:val="212121"/>
        </w:rPr>
        <w:t>из-за</w:t>
      </w:r>
      <w:r>
        <w:rPr>
          <w:color w:val="212121"/>
          <w:spacing w:val="-2"/>
        </w:rPr>
        <w:t xml:space="preserve"> </w:t>
      </w:r>
      <w:r>
        <w:rPr>
          <w:color w:val="212121"/>
        </w:rPr>
        <w:t>изменившейся</w:t>
      </w:r>
      <w:r>
        <w:rPr>
          <w:color w:val="212121"/>
          <w:spacing w:val="-2"/>
        </w:rPr>
        <w:t xml:space="preserve"> </w:t>
      </w:r>
      <w:r>
        <w:rPr>
          <w:color w:val="212121"/>
        </w:rPr>
        <w:t>геополитической</w:t>
      </w:r>
      <w:r>
        <w:rPr>
          <w:color w:val="212121"/>
          <w:spacing w:val="-2"/>
        </w:rPr>
        <w:t xml:space="preserve"> </w:t>
      </w:r>
      <w:r>
        <w:rPr>
          <w:color w:val="212121"/>
        </w:rPr>
        <w:t>обстановки.</w:t>
      </w:r>
      <w:r>
        <w:rPr>
          <w:color w:val="212121"/>
          <w:spacing w:val="-2"/>
        </w:rPr>
        <w:t xml:space="preserve"> </w:t>
      </w:r>
      <w:r>
        <w:rPr>
          <w:color w:val="212121"/>
        </w:rPr>
        <w:t>Так,</w:t>
      </w:r>
      <w:r>
        <w:rPr>
          <w:color w:val="212121"/>
          <w:spacing w:val="-2"/>
        </w:rPr>
        <w:t xml:space="preserve"> </w:t>
      </w:r>
      <w:r>
        <w:rPr>
          <w:color w:val="212121"/>
        </w:rPr>
        <w:t>в</w:t>
      </w:r>
      <w:r>
        <w:rPr>
          <w:color w:val="212121"/>
          <w:spacing w:val="-2"/>
        </w:rPr>
        <w:t xml:space="preserve"> </w:t>
      </w:r>
      <w:r>
        <w:rPr>
          <w:color w:val="212121"/>
        </w:rPr>
        <w:t>ФРП по литературе скорректировали список литературных произведений, которые должны изучить школьники.</w:t>
      </w:r>
    </w:p>
    <w:p w:rsidR="00F45F1A" w:rsidRDefault="002F74B4">
      <w:pPr>
        <w:pStyle w:val="a3"/>
        <w:ind w:left="1133" w:right="997" w:firstLine="567"/>
        <w:jc w:val="both"/>
      </w:pPr>
      <w:r>
        <w:rPr>
          <w:color w:val="212121"/>
        </w:rPr>
        <w:t>В</w:t>
      </w:r>
      <w:r>
        <w:rPr>
          <w:color w:val="212121"/>
          <w:spacing w:val="-1"/>
        </w:rPr>
        <w:t xml:space="preserve"> </w:t>
      </w:r>
      <w:r>
        <w:rPr>
          <w:color w:val="212121"/>
        </w:rPr>
        <w:t>ООП</w:t>
      </w:r>
      <w:r>
        <w:rPr>
          <w:color w:val="212121"/>
          <w:spacing w:val="-1"/>
        </w:rPr>
        <w:t xml:space="preserve"> </w:t>
      </w:r>
      <w:r>
        <w:rPr>
          <w:color w:val="212121"/>
        </w:rPr>
        <w:t>всех</w:t>
      </w:r>
      <w:r>
        <w:rPr>
          <w:color w:val="212121"/>
          <w:spacing w:val="-1"/>
        </w:rPr>
        <w:t xml:space="preserve"> </w:t>
      </w:r>
      <w:r>
        <w:rPr>
          <w:color w:val="212121"/>
        </w:rPr>
        <w:t>уровней</w:t>
      </w:r>
      <w:r>
        <w:rPr>
          <w:color w:val="212121"/>
          <w:spacing w:val="-1"/>
        </w:rPr>
        <w:t xml:space="preserve"> </w:t>
      </w:r>
      <w:r>
        <w:rPr>
          <w:color w:val="212121"/>
        </w:rPr>
        <w:t>в</w:t>
      </w:r>
      <w:r>
        <w:rPr>
          <w:color w:val="212121"/>
          <w:spacing w:val="-1"/>
        </w:rPr>
        <w:t xml:space="preserve"> </w:t>
      </w:r>
      <w:r>
        <w:rPr>
          <w:color w:val="212121"/>
        </w:rPr>
        <w:t>программах</w:t>
      </w:r>
      <w:r>
        <w:rPr>
          <w:color w:val="212121"/>
          <w:spacing w:val="-1"/>
        </w:rPr>
        <w:t xml:space="preserve"> </w:t>
      </w:r>
      <w:r>
        <w:rPr>
          <w:color w:val="212121"/>
        </w:rPr>
        <w:t>по</w:t>
      </w:r>
      <w:r>
        <w:rPr>
          <w:color w:val="212121"/>
          <w:spacing w:val="-1"/>
        </w:rPr>
        <w:t xml:space="preserve"> </w:t>
      </w:r>
      <w:r>
        <w:rPr>
          <w:color w:val="212121"/>
        </w:rPr>
        <w:t>физкультуре</w:t>
      </w:r>
      <w:r>
        <w:rPr>
          <w:color w:val="212121"/>
          <w:spacing w:val="-1"/>
        </w:rPr>
        <w:t xml:space="preserve"> </w:t>
      </w:r>
      <w:r>
        <w:rPr>
          <w:color w:val="212121"/>
        </w:rPr>
        <w:t>расширили</w:t>
      </w:r>
      <w:r>
        <w:rPr>
          <w:color w:val="212121"/>
          <w:spacing w:val="-1"/>
        </w:rPr>
        <w:t xml:space="preserve"> </w:t>
      </w:r>
      <w:r>
        <w:rPr>
          <w:color w:val="212121"/>
        </w:rPr>
        <w:t>количество</w:t>
      </w:r>
      <w:r>
        <w:rPr>
          <w:color w:val="212121"/>
          <w:spacing w:val="-1"/>
        </w:rPr>
        <w:t xml:space="preserve"> </w:t>
      </w:r>
      <w:r>
        <w:rPr>
          <w:color w:val="212121"/>
        </w:rPr>
        <w:t>модулей по отдельным видам спорта.</w:t>
      </w:r>
    </w:p>
    <w:p w:rsidR="00F45F1A" w:rsidRDefault="002F74B4">
      <w:pPr>
        <w:pStyle w:val="a3"/>
        <w:ind w:left="1133" w:right="991" w:firstLine="567"/>
        <w:jc w:val="both"/>
      </w:pPr>
      <w:r>
        <w:rPr>
          <w:color w:val="212121"/>
        </w:rPr>
        <w:t xml:space="preserve">В ООП НОО </w:t>
      </w:r>
      <w:proofErr w:type="gramStart"/>
      <w:r>
        <w:rPr>
          <w:color w:val="212121"/>
        </w:rPr>
        <w:t>и ООО</w:t>
      </w:r>
      <w:proofErr w:type="gramEnd"/>
      <w:r>
        <w:rPr>
          <w:color w:val="212121"/>
        </w:rPr>
        <w:t xml:space="preserve"> включили рабочие программы учебного предмета «Труд (технология)» (</w:t>
      </w:r>
      <w:hyperlink r:id="rId12">
        <w:r>
          <w:rPr>
            <w:color w:val="00735B"/>
            <w:u w:val="single" w:color="00735B"/>
          </w:rPr>
          <w:t xml:space="preserve">приказ </w:t>
        </w:r>
        <w:proofErr w:type="spellStart"/>
        <w:r>
          <w:rPr>
            <w:color w:val="00735B"/>
            <w:u w:val="single" w:color="00735B"/>
          </w:rPr>
          <w:t>Минпросвещения</w:t>
        </w:r>
        <w:proofErr w:type="spellEnd"/>
        <w:r>
          <w:rPr>
            <w:color w:val="00735B"/>
            <w:u w:val="single" w:color="00735B"/>
          </w:rPr>
          <w:t xml:space="preserve"> от 19.03.2024 № 171</w:t>
        </w:r>
      </w:hyperlink>
      <w:r>
        <w:rPr>
          <w:color w:val="212121"/>
        </w:rPr>
        <w:t>). В ООП ООО  — ввели</w:t>
      </w:r>
      <w:r>
        <w:rPr>
          <w:color w:val="212121"/>
          <w:spacing w:val="-13"/>
        </w:rPr>
        <w:t xml:space="preserve"> </w:t>
      </w:r>
      <w:r>
        <w:rPr>
          <w:color w:val="212121"/>
        </w:rPr>
        <w:t>предметные</w:t>
      </w:r>
      <w:r>
        <w:rPr>
          <w:color w:val="212121"/>
          <w:spacing w:val="-13"/>
        </w:rPr>
        <w:t xml:space="preserve"> </w:t>
      </w:r>
      <w:r>
        <w:rPr>
          <w:color w:val="212121"/>
        </w:rPr>
        <w:t>результаты</w:t>
      </w:r>
      <w:r>
        <w:rPr>
          <w:color w:val="212121"/>
          <w:spacing w:val="-13"/>
        </w:rPr>
        <w:t xml:space="preserve"> </w:t>
      </w:r>
      <w:r>
        <w:rPr>
          <w:color w:val="212121"/>
        </w:rPr>
        <w:t>освоения</w:t>
      </w:r>
      <w:r>
        <w:rPr>
          <w:color w:val="212121"/>
          <w:spacing w:val="-13"/>
        </w:rPr>
        <w:t xml:space="preserve"> </w:t>
      </w:r>
      <w:r>
        <w:rPr>
          <w:color w:val="212121"/>
        </w:rPr>
        <w:t>нового</w:t>
      </w:r>
      <w:r>
        <w:rPr>
          <w:color w:val="212121"/>
          <w:spacing w:val="-13"/>
        </w:rPr>
        <w:t xml:space="preserve"> </w:t>
      </w:r>
      <w:r>
        <w:rPr>
          <w:color w:val="212121"/>
        </w:rPr>
        <w:t>предмета</w:t>
      </w:r>
      <w:r>
        <w:rPr>
          <w:color w:val="212121"/>
          <w:spacing w:val="-13"/>
        </w:rPr>
        <w:t xml:space="preserve"> </w:t>
      </w:r>
      <w:r>
        <w:rPr>
          <w:color w:val="212121"/>
        </w:rPr>
        <w:t>«Основы</w:t>
      </w:r>
      <w:r>
        <w:rPr>
          <w:color w:val="212121"/>
          <w:spacing w:val="-13"/>
        </w:rPr>
        <w:t xml:space="preserve"> </w:t>
      </w:r>
      <w:r>
        <w:rPr>
          <w:color w:val="212121"/>
        </w:rPr>
        <w:t>безопасности</w:t>
      </w:r>
      <w:r>
        <w:rPr>
          <w:color w:val="212121"/>
          <w:spacing w:val="-13"/>
        </w:rPr>
        <w:t xml:space="preserve"> </w:t>
      </w:r>
      <w:r>
        <w:rPr>
          <w:color w:val="212121"/>
        </w:rPr>
        <w:t>и</w:t>
      </w:r>
      <w:r>
        <w:rPr>
          <w:color w:val="212121"/>
          <w:spacing w:val="-13"/>
        </w:rPr>
        <w:t xml:space="preserve"> </w:t>
      </w:r>
      <w:r>
        <w:rPr>
          <w:color w:val="212121"/>
        </w:rPr>
        <w:t>защиты Родины». Рабочие программы по ОБЖ заменили рабочими программами по новому учебному предмету «Основы безопасности и защиты Родины» (</w:t>
      </w:r>
      <w:hyperlink r:id="rId13">
        <w:r>
          <w:rPr>
            <w:color w:val="00735B"/>
            <w:u w:val="single" w:color="00735B"/>
          </w:rPr>
          <w:t xml:space="preserve">приказ </w:t>
        </w:r>
        <w:proofErr w:type="spellStart"/>
        <w:r>
          <w:rPr>
            <w:color w:val="00735B"/>
            <w:u w:val="single" w:color="00735B"/>
          </w:rPr>
          <w:t>Минпросвещения</w:t>
        </w:r>
        <w:proofErr w:type="spellEnd"/>
      </w:hyperlink>
      <w:r>
        <w:rPr>
          <w:color w:val="00735B"/>
        </w:rPr>
        <w:t xml:space="preserve"> </w:t>
      </w:r>
      <w:hyperlink r:id="rId14">
        <w:r>
          <w:rPr>
            <w:color w:val="00735B"/>
            <w:u w:val="single" w:color="00735B"/>
          </w:rPr>
          <w:t>от 01.02.2024 № 62</w:t>
        </w:r>
      </w:hyperlink>
      <w:r>
        <w:rPr>
          <w:color w:val="212121"/>
        </w:rPr>
        <w:t>).</w:t>
      </w:r>
    </w:p>
    <w:p w:rsidR="00F45F1A" w:rsidRDefault="002F74B4">
      <w:pPr>
        <w:pStyle w:val="a3"/>
        <w:ind w:left="1133" w:right="995" w:firstLine="567"/>
        <w:jc w:val="both"/>
      </w:pPr>
      <w:r>
        <w:rPr>
          <w:color w:val="212121"/>
        </w:rPr>
        <w:t xml:space="preserve">Привели учебные планы ООП всех уровней в соответствие с ФГОС и ФОП. В ООП ООО  — разделили физкультуру и ОБЗР на две предметные области, в ООП НОО </w:t>
      </w:r>
      <w:proofErr w:type="gramStart"/>
      <w:r>
        <w:rPr>
          <w:color w:val="212121"/>
        </w:rPr>
        <w:t>и ООО</w:t>
      </w:r>
      <w:proofErr w:type="gramEnd"/>
      <w:r>
        <w:rPr>
          <w:color w:val="212121"/>
        </w:rPr>
        <w:t xml:space="preserve"> — указали в предметной области «Технология» учебный предмет «Труд </w:t>
      </w:r>
      <w:r>
        <w:rPr>
          <w:color w:val="212121"/>
          <w:spacing w:val="-2"/>
        </w:rPr>
        <w:t>(технология)».</w:t>
      </w:r>
    </w:p>
    <w:p w:rsidR="001A07F7" w:rsidRDefault="001A07F7">
      <w:pPr>
        <w:ind w:left="1133"/>
        <w:rPr>
          <w:b/>
          <w:color w:val="212121"/>
          <w:sz w:val="24"/>
        </w:rPr>
      </w:pPr>
    </w:p>
    <w:p w:rsidR="00F45F1A" w:rsidRDefault="002F74B4">
      <w:pPr>
        <w:ind w:left="1133"/>
        <w:rPr>
          <w:b/>
          <w:sz w:val="24"/>
        </w:rPr>
      </w:pPr>
      <w:r>
        <w:rPr>
          <w:b/>
          <w:color w:val="212121"/>
          <w:sz w:val="24"/>
        </w:rPr>
        <w:t>Внедрение</w:t>
      </w:r>
      <w:r>
        <w:rPr>
          <w:b/>
          <w:color w:val="212121"/>
          <w:spacing w:val="-2"/>
          <w:sz w:val="24"/>
        </w:rPr>
        <w:t xml:space="preserve"> </w:t>
      </w:r>
      <w:r>
        <w:rPr>
          <w:b/>
          <w:color w:val="212121"/>
          <w:sz w:val="24"/>
        </w:rPr>
        <w:t>новых</w:t>
      </w:r>
      <w:r>
        <w:rPr>
          <w:b/>
          <w:color w:val="212121"/>
          <w:spacing w:val="-2"/>
          <w:sz w:val="24"/>
        </w:rPr>
        <w:t xml:space="preserve"> </w:t>
      </w:r>
      <w:r>
        <w:rPr>
          <w:b/>
          <w:color w:val="212121"/>
          <w:sz w:val="24"/>
        </w:rPr>
        <w:t>учебных</w:t>
      </w:r>
      <w:r>
        <w:rPr>
          <w:b/>
          <w:color w:val="212121"/>
          <w:spacing w:val="-1"/>
          <w:sz w:val="24"/>
        </w:rPr>
        <w:t xml:space="preserve"> </w:t>
      </w:r>
      <w:r>
        <w:rPr>
          <w:b/>
          <w:color w:val="212121"/>
          <w:spacing w:val="-2"/>
          <w:sz w:val="24"/>
        </w:rPr>
        <w:t>предметов</w:t>
      </w:r>
    </w:p>
    <w:p w:rsidR="00F45F1A" w:rsidRDefault="002F74B4">
      <w:pPr>
        <w:pStyle w:val="a3"/>
        <w:ind w:left="1133" w:right="1228"/>
      </w:pPr>
      <w:r>
        <w:rPr>
          <w:color w:val="212121"/>
        </w:rPr>
        <w:t>С 1 сентября 2024 года</w:t>
      </w:r>
      <w:r>
        <w:rPr>
          <w:color w:val="212121"/>
          <w:spacing w:val="-3"/>
        </w:rPr>
        <w:t xml:space="preserve"> </w:t>
      </w:r>
      <w:r>
        <w:rPr>
          <w:color w:val="212121"/>
        </w:rPr>
        <w:t>М</w:t>
      </w:r>
      <w:r w:rsidR="001A07F7">
        <w:rPr>
          <w:color w:val="212121"/>
        </w:rPr>
        <w:t>Б</w:t>
      </w:r>
      <w:r>
        <w:rPr>
          <w:color w:val="212121"/>
        </w:rPr>
        <w:t>ОУ СОШ №</w:t>
      </w:r>
      <w:r w:rsidR="001A07F7">
        <w:rPr>
          <w:color w:val="212121"/>
        </w:rPr>
        <w:t>22</w:t>
      </w:r>
      <w:r>
        <w:rPr>
          <w:color w:val="212121"/>
          <w:spacing w:val="-3"/>
        </w:rPr>
        <w:t xml:space="preserve"> </w:t>
      </w:r>
      <w:r>
        <w:rPr>
          <w:color w:val="212121"/>
        </w:rPr>
        <w:t>внедряет в образовательный процесс новые</w:t>
      </w:r>
      <w:r>
        <w:rPr>
          <w:color w:val="212121"/>
          <w:spacing w:val="80"/>
        </w:rPr>
        <w:t xml:space="preserve"> </w:t>
      </w:r>
      <w:r>
        <w:rPr>
          <w:color w:val="212121"/>
        </w:rPr>
        <w:t>учебные предметы «Труд (технология)» и «Основы безопасности и защиты Родины».</w:t>
      </w:r>
    </w:p>
    <w:p w:rsidR="00F45F1A" w:rsidRDefault="002F74B4">
      <w:pPr>
        <w:pStyle w:val="a3"/>
        <w:ind w:left="1133"/>
      </w:pPr>
      <w:r>
        <w:rPr>
          <w:color w:val="212121"/>
        </w:rPr>
        <w:t>С</w:t>
      </w:r>
      <w:r>
        <w:rPr>
          <w:color w:val="212121"/>
          <w:spacing w:val="-5"/>
        </w:rPr>
        <w:t xml:space="preserve"> </w:t>
      </w:r>
      <w:r>
        <w:rPr>
          <w:color w:val="212121"/>
        </w:rPr>
        <w:t>целью</w:t>
      </w:r>
      <w:r>
        <w:rPr>
          <w:color w:val="212121"/>
          <w:spacing w:val="-4"/>
        </w:rPr>
        <w:t xml:space="preserve"> </w:t>
      </w:r>
      <w:r>
        <w:rPr>
          <w:color w:val="212121"/>
        </w:rPr>
        <w:t>внедрения</w:t>
      </w:r>
      <w:r>
        <w:rPr>
          <w:color w:val="212121"/>
          <w:spacing w:val="-4"/>
        </w:rPr>
        <w:t xml:space="preserve"> </w:t>
      </w:r>
      <w:r>
        <w:rPr>
          <w:color w:val="212121"/>
        </w:rPr>
        <w:t>новых</w:t>
      </w:r>
      <w:r>
        <w:rPr>
          <w:color w:val="212121"/>
          <w:spacing w:val="-5"/>
        </w:rPr>
        <w:t xml:space="preserve"> </w:t>
      </w:r>
      <w:r>
        <w:rPr>
          <w:color w:val="212121"/>
        </w:rPr>
        <w:t>предметов</w:t>
      </w:r>
      <w:r>
        <w:rPr>
          <w:color w:val="212121"/>
          <w:spacing w:val="-4"/>
        </w:rPr>
        <w:t xml:space="preserve"> </w:t>
      </w:r>
      <w:r>
        <w:rPr>
          <w:color w:val="212121"/>
        </w:rPr>
        <w:t>разработаны</w:t>
      </w:r>
      <w:r>
        <w:rPr>
          <w:color w:val="212121"/>
          <w:spacing w:val="-4"/>
        </w:rPr>
        <w:t xml:space="preserve"> </w:t>
      </w:r>
      <w:r>
        <w:rPr>
          <w:color w:val="212121"/>
        </w:rPr>
        <w:t>дорожные</w:t>
      </w:r>
      <w:r>
        <w:rPr>
          <w:color w:val="212121"/>
          <w:spacing w:val="-4"/>
        </w:rPr>
        <w:t xml:space="preserve"> </w:t>
      </w:r>
      <w:r>
        <w:rPr>
          <w:color w:val="212121"/>
          <w:spacing w:val="-2"/>
        </w:rPr>
        <w:t>карты:</w:t>
      </w:r>
    </w:p>
    <w:p w:rsidR="00F45F1A" w:rsidRDefault="003B5C70">
      <w:pPr>
        <w:pStyle w:val="a5"/>
        <w:numPr>
          <w:ilvl w:val="0"/>
          <w:numId w:val="41"/>
        </w:numPr>
        <w:tabs>
          <w:tab w:val="left" w:pos="1853"/>
        </w:tabs>
        <w:ind w:left="1853" w:hanging="360"/>
        <w:rPr>
          <w:rFonts w:ascii="Segoe UI Symbol" w:hAnsi="Segoe UI Symbol"/>
          <w:sz w:val="20"/>
        </w:rPr>
      </w:pPr>
      <w:hyperlink r:id="rId15">
        <w:r w:rsidR="002F74B4">
          <w:rPr>
            <w:color w:val="0046B2"/>
            <w:sz w:val="24"/>
            <w:u w:val="single" w:color="0046B2"/>
          </w:rPr>
          <w:t>дорожная</w:t>
        </w:r>
        <w:r w:rsidR="002F74B4">
          <w:rPr>
            <w:color w:val="0046B2"/>
            <w:spacing w:val="-6"/>
            <w:sz w:val="24"/>
            <w:u w:val="single" w:color="0046B2"/>
          </w:rPr>
          <w:t xml:space="preserve"> </w:t>
        </w:r>
        <w:r w:rsidR="002F74B4">
          <w:rPr>
            <w:color w:val="0046B2"/>
            <w:sz w:val="24"/>
            <w:u w:val="single" w:color="0046B2"/>
          </w:rPr>
          <w:t>карта</w:t>
        </w:r>
        <w:r w:rsidR="002F74B4">
          <w:rPr>
            <w:color w:val="0046B2"/>
            <w:spacing w:val="-3"/>
            <w:sz w:val="24"/>
            <w:u w:val="single" w:color="0046B2"/>
          </w:rPr>
          <w:t xml:space="preserve"> </w:t>
        </w:r>
        <w:r w:rsidR="002F74B4">
          <w:rPr>
            <w:color w:val="0046B2"/>
            <w:sz w:val="24"/>
            <w:u w:val="single" w:color="0046B2"/>
          </w:rPr>
          <w:t>по</w:t>
        </w:r>
        <w:r w:rsidR="002F74B4">
          <w:rPr>
            <w:color w:val="0046B2"/>
            <w:spacing w:val="-3"/>
            <w:sz w:val="24"/>
            <w:u w:val="single" w:color="0046B2"/>
          </w:rPr>
          <w:t xml:space="preserve"> </w:t>
        </w:r>
        <w:r w:rsidR="002F74B4">
          <w:rPr>
            <w:color w:val="0046B2"/>
            <w:sz w:val="24"/>
            <w:u w:val="single" w:color="0046B2"/>
          </w:rPr>
          <w:t>введению</w:t>
        </w:r>
        <w:r w:rsidR="002F74B4">
          <w:rPr>
            <w:color w:val="0046B2"/>
            <w:spacing w:val="-4"/>
            <w:sz w:val="24"/>
            <w:u w:val="single" w:color="0046B2"/>
          </w:rPr>
          <w:t xml:space="preserve"> </w:t>
        </w:r>
        <w:r w:rsidR="002F74B4">
          <w:rPr>
            <w:color w:val="0046B2"/>
            <w:sz w:val="24"/>
            <w:u w:val="single" w:color="0046B2"/>
          </w:rPr>
          <w:t>предмета</w:t>
        </w:r>
        <w:r w:rsidR="002F74B4">
          <w:rPr>
            <w:color w:val="0046B2"/>
            <w:spacing w:val="-3"/>
            <w:sz w:val="24"/>
            <w:u w:val="single" w:color="0046B2"/>
          </w:rPr>
          <w:t xml:space="preserve"> </w:t>
        </w:r>
        <w:r w:rsidR="002F74B4">
          <w:rPr>
            <w:color w:val="0046B2"/>
            <w:sz w:val="24"/>
            <w:u w:val="single" w:color="0046B2"/>
          </w:rPr>
          <w:t>«Труд</w:t>
        </w:r>
        <w:r w:rsidR="002F74B4">
          <w:rPr>
            <w:color w:val="0046B2"/>
            <w:spacing w:val="-3"/>
            <w:sz w:val="24"/>
            <w:u w:val="single" w:color="0046B2"/>
          </w:rPr>
          <w:t xml:space="preserve"> </w:t>
        </w:r>
        <w:r w:rsidR="002F74B4">
          <w:rPr>
            <w:color w:val="0046B2"/>
            <w:spacing w:val="-2"/>
            <w:sz w:val="24"/>
            <w:u w:val="single" w:color="0046B2"/>
          </w:rPr>
          <w:t>(технология)»</w:t>
        </w:r>
      </w:hyperlink>
      <w:r w:rsidR="002F74B4">
        <w:rPr>
          <w:color w:val="212121"/>
          <w:spacing w:val="-2"/>
          <w:sz w:val="24"/>
        </w:rPr>
        <w:t>;</w:t>
      </w:r>
    </w:p>
    <w:p w:rsidR="00F45F1A" w:rsidRDefault="003B5C70">
      <w:pPr>
        <w:pStyle w:val="a5"/>
        <w:numPr>
          <w:ilvl w:val="0"/>
          <w:numId w:val="41"/>
        </w:numPr>
        <w:tabs>
          <w:tab w:val="left" w:pos="1853"/>
        </w:tabs>
        <w:ind w:left="1133" w:right="996" w:firstLine="360"/>
        <w:jc w:val="right"/>
        <w:rPr>
          <w:rFonts w:ascii="Segoe UI Symbol" w:hAnsi="Segoe UI Symbol"/>
          <w:sz w:val="20"/>
        </w:rPr>
      </w:pPr>
      <w:hyperlink r:id="rId16">
        <w:r w:rsidR="002F74B4">
          <w:rPr>
            <w:color w:val="0046B2"/>
            <w:sz w:val="24"/>
            <w:u w:val="single" w:color="0046B2"/>
          </w:rPr>
          <w:t>дорожная</w:t>
        </w:r>
        <w:r w:rsidR="002F74B4">
          <w:rPr>
            <w:color w:val="0046B2"/>
            <w:spacing w:val="-1"/>
            <w:sz w:val="24"/>
            <w:u w:val="single" w:color="0046B2"/>
          </w:rPr>
          <w:t xml:space="preserve"> </w:t>
        </w:r>
        <w:r w:rsidR="002F74B4">
          <w:rPr>
            <w:color w:val="0046B2"/>
            <w:sz w:val="24"/>
            <w:u w:val="single" w:color="0046B2"/>
          </w:rPr>
          <w:t>карта</w:t>
        </w:r>
        <w:r w:rsidR="002F74B4">
          <w:rPr>
            <w:color w:val="0046B2"/>
            <w:spacing w:val="-1"/>
            <w:sz w:val="24"/>
            <w:u w:val="single" w:color="0046B2"/>
          </w:rPr>
          <w:t xml:space="preserve"> </w:t>
        </w:r>
        <w:r w:rsidR="002F74B4">
          <w:rPr>
            <w:color w:val="0046B2"/>
            <w:sz w:val="24"/>
            <w:u w:val="single" w:color="0046B2"/>
          </w:rPr>
          <w:t>по</w:t>
        </w:r>
        <w:r w:rsidR="002F74B4">
          <w:rPr>
            <w:color w:val="0046B2"/>
            <w:spacing w:val="-1"/>
            <w:sz w:val="24"/>
            <w:u w:val="single" w:color="0046B2"/>
          </w:rPr>
          <w:t xml:space="preserve"> </w:t>
        </w:r>
        <w:r w:rsidR="002F74B4">
          <w:rPr>
            <w:color w:val="0046B2"/>
            <w:sz w:val="24"/>
            <w:u w:val="single" w:color="0046B2"/>
          </w:rPr>
          <w:t>введению</w:t>
        </w:r>
        <w:r w:rsidR="002F74B4">
          <w:rPr>
            <w:color w:val="0046B2"/>
            <w:spacing w:val="-1"/>
            <w:sz w:val="24"/>
            <w:u w:val="single" w:color="0046B2"/>
          </w:rPr>
          <w:t xml:space="preserve"> </w:t>
        </w:r>
        <w:r w:rsidR="002F74B4">
          <w:rPr>
            <w:color w:val="0046B2"/>
            <w:sz w:val="24"/>
            <w:u w:val="single" w:color="0046B2"/>
          </w:rPr>
          <w:t>предмета</w:t>
        </w:r>
        <w:r w:rsidR="002F74B4">
          <w:rPr>
            <w:color w:val="0046B2"/>
            <w:spacing w:val="-1"/>
            <w:sz w:val="24"/>
            <w:u w:val="single" w:color="0046B2"/>
          </w:rPr>
          <w:t xml:space="preserve"> </w:t>
        </w:r>
        <w:r w:rsidR="002F74B4">
          <w:rPr>
            <w:color w:val="0046B2"/>
            <w:sz w:val="24"/>
            <w:u w:val="single" w:color="0046B2"/>
          </w:rPr>
          <w:t>«Основы</w:t>
        </w:r>
        <w:r w:rsidR="002F74B4">
          <w:rPr>
            <w:color w:val="0046B2"/>
            <w:spacing w:val="-1"/>
            <w:sz w:val="24"/>
            <w:u w:val="single" w:color="0046B2"/>
          </w:rPr>
          <w:t xml:space="preserve"> </w:t>
        </w:r>
        <w:r w:rsidR="002F74B4">
          <w:rPr>
            <w:color w:val="0046B2"/>
            <w:sz w:val="24"/>
            <w:u w:val="single" w:color="0046B2"/>
          </w:rPr>
          <w:t>безопасности</w:t>
        </w:r>
        <w:r w:rsidR="002F74B4">
          <w:rPr>
            <w:color w:val="0046B2"/>
            <w:spacing w:val="-1"/>
            <w:sz w:val="24"/>
            <w:u w:val="single" w:color="0046B2"/>
          </w:rPr>
          <w:t xml:space="preserve"> </w:t>
        </w:r>
        <w:r w:rsidR="002F74B4">
          <w:rPr>
            <w:color w:val="0046B2"/>
            <w:sz w:val="24"/>
            <w:u w:val="single" w:color="0046B2"/>
          </w:rPr>
          <w:t>и</w:t>
        </w:r>
        <w:r w:rsidR="002F74B4">
          <w:rPr>
            <w:color w:val="0046B2"/>
            <w:spacing w:val="-1"/>
            <w:sz w:val="24"/>
            <w:u w:val="single" w:color="0046B2"/>
          </w:rPr>
          <w:t xml:space="preserve"> </w:t>
        </w:r>
        <w:r w:rsidR="002F74B4">
          <w:rPr>
            <w:color w:val="0046B2"/>
            <w:sz w:val="24"/>
            <w:u w:val="single" w:color="0046B2"/>
          </w:rPr>
          <w:t>защиты</w:t>
        </w:r>
        <w:r w:rsidR="002F74B4">
          <w:rPr>
            <w:color w:val="0046B2"/>
            <w:spacing w:val="-1"/>
            <w:sz w:val="24"/>
            <w:u w:val="single" w:color="0046B2"/>
          </w:rPr>
          <w:t xml:space="preserve"> </w:t>
        </w:r>
        <w:r w:rsidR="002F74B4">
          <w:rPr>
            <w:color w:val="0046B2"/>
            <w:sz w:val="24"/>
            <w:u w:val="single" w:color="0046B2"/>
          </w:rPr>
          <w:t>Родины»</w:t>
        </w:r>
      </w:hyperlink>
      <w:r w:rsidR="002F74B4">
        <w:rPr>
          <w:color w:val="212121"/>
          <w:sz w:val="24"/>
        </w:rPr>
        <w:t>. В</w:t>
      </w:r>
      <w:r w:rsidR="002F74B4">
        <w:rPr>
          <w:color w:val="212121"/>
          <w:spacing w:val="80"/>
          <w:sz w:val="24"/>
        </w:rPr>
        <w:t xml:space="preserve"> </w:t>
      </w:r>
      <w:r w:rsidR="002F74B4">
        <w:rPr>
          <w:color w:val="212121"/>
          <w:sz w:val="24"/>
        </w:rPr>
        <w:t>соответствии</w:t>
      </w:r>
      <w:r w:rsidR="002F74B4">
        <w:rPr>
          <w:color w:val="212121"/>
          <w:spacing w:val="80"/>
          <w:sz w:val="24"/>
        </w:rPr>
        <w:t xml:space="preserve"> </w:t>
      </w:r>
      <w:r w:rsidR="002F74B4">
        <w:rPr>
          <w:color w:val="212121"/>
          <w:sz w:val="24"/>
        </w:rPr>
        <w:t>с</w:t>
      </w:r>
      <w:r w:rsidR="002F74B4">
        <w:rPr>
          <w:color w:val="212121"/>
          <w:spacing w:val="80"/>
          <w:sz w:val="24"/>
        </w:rPr>
        <w:t xml:space="preserve"> </w:t>
      </w:r>
      <w:r w:rsidR="002F74B4">
        <w:rPr>
          <w:color w:val="212121"/>
          <w:sz w:val="24"/>
        </w:rPr>
        <w:t>дорожными</w:t>
      </w:r>
      <w:r w:rsidR="002F74B4">
        <w:rPr>
          <w:color w:val="212121"/>
          <w:spacing w:val="80"/>
          <w:sz w:val="24"/>
        </w:rPr>
        <w:t xml:space="preserve"> </w:t>
      </w:r>
      <w:r w:rsidR="002F74B4">
        <w:rPr>
          <w:color w:val="212121"/>
          <w:sz w:val="24"/>
        </w:rPr>
        <w:t>картами</w:t>
      </w:r>
      <w:r w:rsidR="002F74B4">
        <w:rPr>
          <w:color w:val="212121"/>
          <w:spacing w:val="80"/>
          <w:sz w:val="24"/>
        </w:rPr>
        <w:t xml:space="preserve"> </w:t>
      </w:r>
      <w:r w:rsidR="002F74B4">
        <w:rPr>
          <w:color w:val="212121"/>
          <w:sz w:val="24"/>
        </w:rPr>
        <w:t>в</w:t>
      </w:r>
      <w:r w:rsidR="002F74B4">
        <w:rPr>
          <w:color w:val="212121"/>
          <w:spacing w:val="80"/>
          <w:sz w:val="24"/>
        </w:rPr>
        <w:t xml:space="preserve"> </w:t>
      </w:r>
      <w:r w:rsidR="002F74B4">
        <w:rPr>
          <w:color w:val="212121"/>
          <w:sz w:val="24"/>
        </w:rPr>
        <w:t>2024</w:t>
      </w:r>
      <w:r w:rsidR="002F74B4">
        <w:rPr>
          <w:color w:val="212121"/>
          <w:spacing w:val="80"/>
          <w:sz w:val="24"/>
        </w:rPr>
        <w:t xml:space="preserve"> </w:t>
      </w:r>
      <w:r w:rsidR="002F74B4">
        <w:rPr>
          <w:color w:val="212121"/>
          <w:sz w:val="24"/>
        </w:rPr>
        <w:t>году</w:t>
      </w:r>
      <w:r w:rsidR="002F74B4">
        <w:rPr>
          <w:color w:val="212121"/>
          <w:spacing w:val="80"/>
          <w:sz w:val="24"/>
        </w:rPr>
        <w:t xml:space="preserve"> </w:t>
      </w:r>
      <w:r w:rsidR="002F74B4">
        <w:rPr>
          <w:color w:val="212121"/>
          <w:sz w:val="24"/>
        </w:rPr>
        <w:t>провели</w:t>
      </w:r>
      <w:r w:rsidR="002F74B4">
        <w:rPr>
          <w:color w:val="212121"/>
          <w:spacing w:val="80"/>
          <w:sz w:val="24"/>
        </w:rPr>
        <w:t xml:space="preserve"> </w:t>
      </w:r>
      <w:r w:rsidR="002F74B4">
        <w:rPr>
          <w:color w:val="212121"/>
          <w:sz w:val="24"/>
        </w:rPr>
        <w:t>мероприятия</w:t>
      </w:r>
      <w:r w:rsidR="002F74B4">
        <w:rPr>
          <w:color w:val="212121"/>
          <w:spacing w:val="80"/>
          <w:sz w:val="24"/>
        </w:rPr>
        <w:t xml:space="preserve"> </w:t>
      </w:r>
      <w:r w:rsidR="002F74B4">
        <w:rPr>
          <w:color w:val="212121"/>
          <w:sz w:val="24"/>
        </w:rPr>
        <w:t xml:space="preserve">по </w:t>
      </w:r>
      <w:r w:rsidR="002F74B4">
        <w:rPr>
          <w:color w:val="212121"/>
          <w:spacing w:val="-2"/>
          <w:sz w:val="24"/>
        </w:rPr>
        <w:t>внедрению</w:t>
      </w:r>
      <w:r w:rsidR="002F74B4">
        <w:rPr>
          <w:color w:val="212121"/>
          <w:spacing w:val="3"/>
          <w:sz w:val="24"/>
        </w:rPr>
        <w:t xml:space="preserve"> </w:t>
      </w:r>
      <w:r w:rsidR="002F74B4">
        <w:rPr>
          <w:color w:val="212121"/>
          <w:spacing w:val="-2"/>
          <w:sz w:val="24"/>
        </w:rPr>
        <w:t>новых</w:t>
      </w:r>
      <w:r w:rsidR="002F74B4">
        <w:rPr>
          <w:color w:val="212121"/>
          <w:spacing w:val="3"/>
          <w:sz w:val="24"/>
        </w:rPr>
        <w:t xml:space="preserve"> </w:t>
      </w:r>
      <w:r w:rsidR="002F74B4">
        <w:rPr>
          <w:color w:val="212121"/>
          <w:spacing w:val="-2"/>
          <w:sz w:val="24"/>
        </w:rPr>
        <w:t>предметов:</w:t>
      </w:r>
      <w:r w:rsidR="002F74B4">
        <w:rPr>
          <w:color w:val="212121"/>
          <w:spacing w:val="4"/>
          <w:sz w:val="24"/>
        </w:rPr>
        <w:t xml:space="preserve"> </w:t>
      </w:r>
      <w:r w:rsidR="002F74B4">
        <w:rPr>
          <w:color w:val="212121"/>
          <w:spacing w:val="-2"/>
          <w:sz w:val="24"/>
        </w:rPr>
        <w:t>актуализировали</w:t>
      </w:r>
      <w:r w:rsidR="002F74B4">
        <w:rPr>
          <w:color w:val="212121"/>
          <w:spacing w:val="3"/>
          <w:sz w:val="24"/>
        </w:rPr>
        <w:t xml:space="preserve"> </w:t>
      </w:r>
      <w:r w:rsidR="002F74B4">
        <w:rPr>
          <w:color w:val="212121"/>
          <w:spacing w:val="-2"/>
          <w:sz w:val="24"/>
        </w:rPr>
        <w:t>ООП,</w:t>
      </w:r>
      <w:r w:rsidR="002F74B4">
        <w:rPr>
          <w:color w:val="212121"/>
          <w:spacing w:val="4"/>
          <w:sz w:val="24"/>
        </w:rPr>
        <w:t xml:space="preserve"> </w:t>
      </w:r>
      <w:r w:rsidR="002F74B4">
        <w:rPr>
          <w:color w:val="212121"/>
          <w:spacing w:val="-2"/>
          <w:sz w:val="24"/>
        </w:rPr>
        <w:t>организовали</w:t>
      </w:r>
      <w:r w:rsidR="002F74B4">
        <w:rPr>
          <w:color w:val="212121"/>
          <w:spacing w:val="3"/>
          <w:sz w:val="24"/>
        </w:rPr>
        <w:t xml:space="preserve"> </w:t>
      </w:r>
      <w:r w:rsidR="002F74B4">
        <w:rPr>
          <w:color w:val="212121"/>
          <w:spacing w:val="-2"/>
          <w:sz w:val="24"/>
        </w:rPr>
        <w:t>подготовку</w:t>
      </w:r>
      <w:r w:rsidR="002F74B4">
        <w:rPr>
          <w:color w:val="212121"/>
          <w:spacing w:val="4"/>
          <w:sz w:val="24"/>
        </w:rPr>
        <w:t xml:space="preserve"> </w:t>
      </w:r>
      <w:r w:rsidR="002F74B4">
        <w:rPr>
          <w:color w:val="212121"/>
          <w:spacing w:val="-2"/>
          <w:sz w:val="24"/>
        </w:rPr>
        <w:t>педагогов,</w:t>
      </w:r>
    </w:p>
    <w:p w:rsidR="00F45F1A" w:rsidRDefault="002F74B4">
      <w:pPr>
        <w:pStyle w:val="a3"/>
        <w:ind w:left="1133"/>
        <w:jc w:val="both"/>
      </w:pPr>
      <w:r>
        <w:rPr>
          <w:color w:val="212121"/>
        </w:rPr>
        <w:t>информационное</w:t>
      </w:r>
      <w:r>
        <w:rPr>
          <w:color w:val="212121"/>
          <w:spacing w:val="-8"/>
        </w:rPr>
        <w:t xml:space="preserve"> </w:t>
      </w:r>
      <w:r>
        <w:rPr>
          <w:color w:val="212121"/>
        </w:rPr>
        <w:t>сопровождение</w:t>
      </w:r>
      <w:r>
        <w:rPr>
          <w:color w:val="212121"/>
          <w:spacing w:val="-5"/>
        </w:rPr>
        <w:t xml:space="preserve"> </w:t>
      </w:r>
      <w:r>
        <w:rPr>
          <w:color w:val="212121"/>
        </w:rPr>
        <w:t>и</w:t>
      </w:r>
      <w:r>
        <w:rPr>
          <w:color w:val="212121"/>
          <w:spacing w:val="-5"/>
        </w:rPr>
        <w:t xml:space="preserve"> </w:t>
      </w:r>
      <w:r>
        <w:rPr>
          <w:color w:val="212121"/>
        </w:rPr>
        <w:t>создали</w:t>
      </w:r>
      <w:r>
        <w:rPr>
          <w:color w:val="212121"/>
          <w:spacing w:val="-6"/>
        </w:rPr>
        <w:t xml:space="preserve"> </w:t>
      </w:r>
      <w:r>
        <w:rPr>
          <w:color w:val="212121"/>
        </w:rPr>
        <w:t>условия</w:t>
      </w:r>
      <w:r>
        <w:rPr>
          <w:color w:val="212121"/>
          <w:spacing w:val="-5"/>
        </w:rPr>
        <w:t xml:space="preserve"> </w:t>
      </w:r>
      <w:r>
        <w:rPr>
          <w:color w:val="212121"/>
        </w:rPr>
        <w:t>для</w:t>
      </w:r>
      <w:r>
        <w:rPr>
          <w:color w:val="212121"/>
          <w:spacing w:val="-5"/>
        </w:rPr>
        <w:t xml:space="preserve"> </w:t>
      </w:r>
      <w:r>
        <w:rPr>
          <w:color w:val="212121"/>
        </w:rPr>
        <w:t>реализации</w:t>
      </w:r>
      <w:r>
        <w:rPr>
          <w:color w:val="212121"/>
          <w:spacing w:val="-5"/>
        </w:rPr>
        <w:t xml:space="preserve"> </w:t>
      </w:r>
      <w:r>
        <w:rPr>
          <w:color w:val="212121"/>
          <w:spacing w:val="-2"/>
        </w:rPr>
        <w:t>программ.</w:t>
      </w:r>
    </w:p>
    <w:p w:rsidR="00F45F1A" w:rsidRDefault="002F74B4">
      <w:pPr>
        <w:pStyle w:val="a3"/>
        <w:ind w:left="1133" w:right="998" w:firstLine="567"/>
        <w:jc w:val="both"/>
      </w:pPr>
      <w:r>
        <w:rPr>
          <w:color w:val="212121"/>
        </w:rPr>
        <w:t xml:space="preserve">Преподавание учебных предметов «Труд (технология)» и «Основы безопасности и защиты Родины» ведется с непосредственным применением федеральных рабочих </w:t>
      </w:r>
      <w:r>
        <w:rPr>
          <w:color w:val="212121"/>
          <w:spacing w:val="-2"/>
        </w:rPr>
        <w:t>программ.</w:t>
      </w:r>
    </w:p>
    <w:p w:rsidR="00F45F1A" w:rsidRDefault="002F74B4">
      <w:pPr>
        <w:pStyle w:val="a3"/>
        <w:tabs>
          <w:tab w:val="left" w:pos="2481"/>
          <w:tab w:val="left" w:pos="4123"/>
          <w:tab w:val="left" w:pos="4887"/>
          <w:tab w:val="left" w:pos="5110"/>
          <w:tab w:val="left" w:pos="6173"/>
          <w:tab w:val="left" w:pos="7626"/>
          <w:tab w:val="left" w:pos="7781"/>
          <w:tab w:val="left" w:pos="8812"/>
          <w:tab w:val="left" w:pos="9610"/>
        </w:tabs>
        <w:ind w:left="1133" w:right="991" w:firstLine="567"/>
        <w:jc w:val="right"/>
      </w:pPr>
      <w:r>
        <w:rPr>
          <w:color w:val="212121"/>
        </w:rPr>
        <w:t xml:space="preserve">Образовательный процесс по предмету «Труд «Технология» организован с учетом требований </w:t>
      </w:r>
      <w:hyperlink r:id="rId17">
        <w:r>
          <w:rPr>
            <w:color w:val="0046B2"/>
            <w:u w:val="single" w:color="0046B2"/>
          </w:rPr>
          <w:t>ФГОС</w:t>
        </w:r>
      </w:hyperlink>
      <w:r>
        <w:rPr>
          <w:color w:val="212121"/>
        </w:rPr>
        <w:t xml:space="preserve">, </w:t>
      </w:r>
      <w:hyperlink r:id="rId18">
        <w:r>
          <w:rPr>
            <w:color w:val="0046B2"/>
            <w:u w:val="single" w:color="0046B2"/>
          </w:rPr>
          <w:t>ФОП</w:t>
        </w:r>
      </w:hyperlink>
      <w:r>
        <w:rPr>
          <w:color w:val="212121"/>
        </w:rPr>
        <w:t xml:space="preserve">, </w:t>
      </w:r>
      <w:hyperlink r:id="rId19">
        <w:r>
          <w:rPr>
            <w:color w:val="00735B"/>
            <w:u w:val="single" w:color="00735B"/>
          </w:rPr>
          <w:t>СП</w:t>
        </w:r>
        <w:r>
          <w:rPr>
            <w:color w:val="00735B"/>
            <w:u w:val="single" w:color="00735B"/>
          </w:rPr>
          <w:tab/>
          <w:t>2.4.3648-20</w:t>
        </w:r>
      </w:hyperlink>
      <w:r>
        <w:rPr>
          <w:color w:val="212121"/>
        </w:rPr>
        <w:t xml:space="preserve">, </w:t>
      </w:r>
      <w:hyperlink r:id="rId20">
        <w:proofErr w:type="spellStart"/>
        <w:r>
          <w:rPr>
            <w:color w:val="00735B"/>
            <w:u w:val="single" w:color="00735B"/>
          </w:rPr>
          <w:t>СанПиН</w:t>
        </w:r>
        <w:proofErr w:type="spellEnd"/>
        <w:r>
          <w:rPr>
            <w:color w:val="00735B"/>
            <w:u w:val="single" w:color="00735B"/>
          </w:rPr>
          <w:tab/>
        </w:r>
        <w:r>
          <w:rPr>
            <w:color w:val="00735B"/>
            <w:u w:val="single" w:color="00735B"/>
          </w:rPr>
          <w:tab/>
          <w:t>1.2.3685-21</w:t>
        </w:r>
      </w:hyperlink>
      <w:r>
        <w:rPr>
          <w:color w:val="00735B"/>
          <w:spacing w:val="-15"/>
        </w:rPr>
        <w:t xml:space="preserve"> </w:t>
      </w:r>
      <w:r>
        <w:rPr>
          <w:color w:val="212121"/>
        </w:rPr>
        <w:t>и</w:t>
      </w:r>
      <w:r>
        <w:rPr>
          <w:color w:val="212121"/>
          <w:spacing w:val="-15"/>
        </w:rPr>
        <w:t xml:space="preserve"> </w:t>
      </w:r>
      <w:hyperlink r:id="rId21">
        <w:r>
          <w:rPr>
            <w:color w:val="0046B2"/>
            <w:u w:val="single" w:color="0046B2"/>
          </w:rPr>
          <w:t>Концепции</w:t>
        </w:r>
      </w:hyperlink>
      <w:r>
        <w:rPr>
          <w:color w:val="0046B2"/>
        </w:rPr>
        <w:t xml:space="preserve"> </w:t>
      </w:r>
      <w:hyperlink r:id="rId22">
        <w:r>
          <w:rPr>
            <w:color w:val="0046B2"/>
            <w:u w:val="single" w:color="0046B2"/>
          </w:rPr>
          <w:t>преподавания</w:t>
        </w:r>
        <w:r>
          <w:rPr>
            <w:color w:val="0046B2"/>
            <w:spacing w:val="40"/>
            <w:u w:val="single" w:color="0046B2"/>
          </w:rPr>
          <w:t xml:space="preserve"> </w:t>
        </w:r>
        <w:r>
          <w:rPr>
            <w:color w:val="0046B2"/>
            <w:u w:val="single" w:color="0046B2"/>
          </w:rPr>
          <w:t>предметной</w:t>
        </w:r>
        <w:r>
          <w:rPr>
            <w:color w:val="0046B2"/>
            <w:spacing w:val="40"/>
            <w:u w:val="single" w:color="0046B2"/>
          </w:rPr>
          <w:t xml:space="preserve"> </w:t>
        </w:r>
        <w:r>
          <w:rPr>
            <w:color w:val="0046B2"/>
            <w:u w:val="single" w:color="0046B2"/>
          </w:rPr>
          <w:t>области</w:t>
        </w:r>
        <w:r>
          <w:rPr>
            <w:color w:val="0046B2"/>
            <w:spacing w:val="40"/>
            <w:u w:val="single" w:color="0046B2"/>
          </w:rPr>
          <w:t xml:space="preserve"> </w:t>
        </w:r>
        <w:r>
          <w:rPr>
            <w:color w:val="0046B2"/>
            <w:u w:val="single" w:color="0046B2"/>
          </w:rPr>
          <w:t>«Технология»</w:t>
        </w:r>
      </w:hyperlink>
      <w:r>
        <w:rPr>
          <w:color w:val="212121"/>
        </w:rPr>
        <w:t>.</w:t>
      </w:r>
      <w:r>
        <w:rPr>
          <w:color w:val="212121"/>
          <w:spacing w:val="40"/>
        </w:rPr>
        <w:t xml:space="preserve"> </w:t>
      </w:r>
      <w:r>
        <w:rPr>
          <w:color w:val="212121"/>
        </w:rPr>
        <w:t>Все</w:t>
      </w:r>
      <w:r>
        <w:rPr>
          <w:color w:val="212121"/>
          <w:spacing w:val="40"/>
        </w:rPr>
        <w:t xml:space="preserve"> </w:t>
      </w:r>
      <w:r>
        <w:rPr>
          <w:color w:val="212121"/>
        </w:rPr>
        <w:t>педагоги</w:t>
      </w:r>
      <w:r>
        <w:rPr>
          <w:color w:val="212121"/>
          <w:spacing w:val="40"/>
        </w:rPr>
        <w:t xml:space="preserve"> </w:t>
      </w:r>
      <w:r>
        <w:rPr>
          <w:color w:val="212121"/>
        </w:rPr>
        <w:t>реализуют</w:t>
      </w:r>
      <w:r>
        <w:rPr>
          <w:color w:val="212121"/>
          <w:spacing w:val="40"/>
        </w:rPr>
        <w:t xml:space="preserve"> </w:t>
      </w:r>
      <w:r>
        <w:rPr>
          <w:color w:val="212121"/>
        </w:rPr>
        <w:t>в</w:t>
      </w:r>
      <w:r>
        <w:rPr>
          <w:color w:val="212121"/>
          <w:spacing w:val="40"/>
        </w:rPr>
        <w:t xml:space="preserve"> </w:t>
      </w:r>
      <w:r>
        <w:rPr>
          <w:color w:val="212121"/>
        </w:rPr>
        <w:t>полном объеме</w:t>
      </w:r>
      <w:r>
        <w:rPr>
          <w:color w:val="212121"/>
          <w:spacing w:val="80"/>
        </w:rPr>
        <w:t xml:space="preserve"> </w:t>
      </w:r>
      <w:r>
        <w:rPr>
          <w:color w:val="212121"/>
        </w:rPr>
        <w:t>практическую</w:t>
      </w:r>
      <w:r>
        <w:rPr>
          <w:color w:val="212121"/>
          <w:spacing w:val="80"/>
        </w:rPr>
        <w:t xml:space="preserve"> </w:t>
      </w:r>
      <w:r>
        <w:rPr>
          <w:color w:val="212121"/>
        </w:rPr>
        <w:t>часть</w:t>
      </w:r>
      <w:r>
        <w:rPr>
          <w:color w:val="212121"/>
          <w:spacing w:val="80"/>
        </w:rPr>
        <w:t xml:space="preserve"> </w:t>
      </w:r>
      <w:r>
        <w:rPr>
          <w:color w:val="212121"/>
        </w:rPr>
        <w:t>инвариантных</w:t>
      </w:r>
      <w:r>
        <w:rPr>
          <w:color w:val="212121"/>
          <w:spacing w:val="80"/>
        </w:rPr>
        <w:t xml:space="preserve"> </w:t>
      </w:r>
      <w:r>
        <w:rPr>
          <w:color w:val="212121"/>
        </w:rPr>
        <w:t>модулей.</w:t>
      </w:r>
      <w:r>
        <w:rPr>
          <w:color w:val="212121"/>
          <w:spacing w:val="80"/>
        </w:rPr>
        <w:t xml:space="preserve"> </w:t>
      </w:r>
      <w:r>
        <w:rPr>
          <w:color w:val="212121"/>
        </w:rPr>
        <w:t>При</w:t>
      </w:r>
      <w:r>
        <w:rPr>
          <w:color w:val="212121"/>
          <w:spacing w:val="80"/>
        </w:rPr>
        <w:t xml:space="preserve"> </w:t>
      </w:r>
      <w:r>
        <w:rPr>
          <w:color w:val="212121"/>
        </w:rPr>
        <w:t>отсутствии</w:t>
      </w:r>
      <w:r>
        <w:rPr>
          <w:color w:val="212121"/>
          <w:spacing w:val="80"/>
        </w:rPr>
        <w:t xml:space="preserve"> </w:t>
      </w:r>
      <w:r>
        <w:rPr>
          <w:color w:val="212121"/>
        </w:rPr>
        <w:t xml:space="preserve">возможности </w:t>
      </w:r>
      <w:r>
        <w:rPr>
          <w:color w:val="212121"/>
          <w:spacing w:val="-2"/>
        </w:rPr>
        <w:t>выполнять</w:t>
      </w:r>
      <w:r>
        <w:rPr>
          <w:color w:val="212121"/>
        </w:rPr>
        <w:tab/>
      </w:r>
      <w:r>
        <w:rPr>
          <w:color w:val="212121"/>
          <w:spacing w:val="-2"/>
        </w:rPr>
        <w:t>практические</w:t>
      </w:r>
      <w:r>
        <w:rPr>
          <w:color w:val="212121"/>
        </w:rPr>
        <w:tab/>
      </w:r>
      <w:r>
        <w:rPr>
          <w:color w:val="212121"/>
          <w:spacing w:val="-2"/>
        </w:rPr>
        <w:t>работы</w:t>
      </w:r>
      <w:r>
        <w:rPr>
          <w:color w:val="212121"/>
        </w:rPr>
        <w:tab/>
      </w:r>
      <w:r>
        <w:rPr>
          <w:color w:val="212121"/>
        </w:rPr>
        <w:tab/>
      </w:r>
      <w:r>
        <w:rPr>
          <w:color w:val="212121"/>
          <w:spacing w:val="-2"/>
        </w:rPr>
        <w:t>учителя</w:t>
      </w:r>
      <w:r>
        <w:rPr>
          <w:color w:val="212121"/>
        </w:rPr>
        <w:tab/>
      </w:r>
      <w:r>
        <w:rPr>
          <w:color w:val="212121"/>
          <w:spacing w:val="-2"/>
        </w:rPr>
        <w:t>организуют</w:t>
      </w:r>
      <w:r>
        <w:rPr>
          <w:color w:val="212121"/>
        </w:rPr>
        <w:tab/>
      </w:r>
      <w:r>
        <w:rPr>
          <w:color w:val="212121"/>
          <w:spacing w:val="-2"/>
        </w:rPr>
        <w:t>изучение</w:t>
      </w:r>
      <w:r>
        <w:rPr>
          <w:color w:val="212121"/>
        </w:rPr>
        <w:tab/>
      </w:r>
      <w:r>
        <w:rPr>
          <w:color w:val="212121"/>
          <w:spacing w:val="-2"/>
        </w:rPr>
        <w:t>всего</w:t>
      </w:r>
      <w:r>
        <w:rPr>
          <w:color w:val="212121"/>
        </w:rPr>
        <w:tab/>
      </w:r>
      <w:r>
        <w:rPr>
          <w:color w:val="212121"/>
          <w:spacing w:val="-2"/>
        </w:rPr>
        <w:t xml:space="preserve">объема </w:t>
      </w:r>
      <w:r>
        <w:rPr>
          <w:color w:val="212121"/>
        </w:rPr>
        <w:t>теоретического</w:t>
      </w:r>
      <w:r>
        <w:rPr>
          <w:color w:val="212121"/>
          <w:spacing w:val="80"/>
        </w:rPr>
        <w:t xml:space="preserve"> </w:t>
      </w:r>
      <w:r>
        <w:rPr>
          <w:color w:val="212121"/>
        </w:rPr>
        <w:t>материала</w:t>
      </w:r>
      <w:r>
        <w:rPr>
          <w:color w:val="212121"/>
          <w:spacing w:val="80"/>
        </w:rPr>
        <w:t xml:space="preserve"> </w:t>
      </w:r>
      <w:r>
        <w:rPr>
          <w:color w:val="212121"/>
        </w:rPr>
        <w:t>модуля.</w:t>
      </w:r>
      <w:r>
        <w:rPr>
          <w:color w:val="212121"/>
          <w:spacing w:val="80"/>
        </w:rPr>
        <w:t xml:space="preserve"> </w:t>
      </w:r>
      <w:r>
        <w:rPr>
          <w:color w:val="212121"/>
        </w:rPr>
        <w:t>Подавляющее</w:t>
      </w:r>
      <w:r>
        <w:rPr>
          <w:color w:val="212121"/>
          <w:spacing w:val="80"/>
        </w:rPr>
        <w:t xml:space="preserve"> </w:t>
      </w:r>
      <w:r>
        <w:rPr>
          <w:color w:val="212121"/>
        </w:rPr>
        <w:t>большинство</w:t>
      </w:r>
      <w:r>
        <w:rPr>
          <w:color w:val="212121"/>
          <w:spacing w:val="80"/>
        </w:rPr>
        <w:t xml:space="preserve"> </w:t>
      </w:r>
      <w:proofErr w:type="gramStart"/>
      <w:r>
        <w:rPr>
          <w:color w:val="212121"/>
        </w:rPr>
        <w:t>обучающихся</w:t>
      </w:r>
      <w:proofErr w:type="gramEnd"/>
      <w:r>
        <w:rPr>
          <w:color w:val="212121"/>
          <w:spacing w:val="80"/>
        </w:rPr>
        <w:t xml:space="preserve"> </w:t>
      </w:r>
      <w:r>
        <w:rPr>
          <w:color w:val="212121"/>
        </w:rPr>
        <w:t>имеет положительную</w:t>
      </w:r>
      <w:r>
        <w:rPr>
          <w:color w:val="212121"/>
          <w:spacing w:val="-15"/>
        </w:rPr>
        <w:t xml:space="preserve"> </w:t>
      </w:r>
      <w:r>
        <w:rPr>
          <w:color w:val="212121"/>
        </w:rPr>
        <w:t>учебную</w:t>
      </w:r>
      <w:r>
        <w:rPr>
          <w:color w:val="212121"/>
          <w:spacing w:val="-15"/>
        </w:rPr>
        <w:t xml:space="preserve"> </w:t>
      </w:r>
      <w:r>
        <w:rPr>
          <w:color w:val="212121"/>
        </w:rPr>
        <w:t>мотивацию</w:t>
      </w:r>
      <w:r>
        <w:rPr>
          <w:color w:val="212121"/>
          <w:spacing w:val="-15"/>
        </w:rPr>
        <w:t xml:space="preserve"> </w:t>
      </w:r>
      <w:r>
        <w:rPr>
          <w:color w:val="212121"/>
        </w:rPr>
        <w:t>к</w:t>
      </w:r>
      <w:r>
        <w:rPr>
          <w:color w:val="212121"/>
          <w:spacing w:val="-15"/>
        </w:rPr>
        <w:t xml:space="preserve"> </w:t>
      </w:r>
      <w:r>
        <w:rPr>
          <w:color w:val="212121"/>
        </w:rPr>
        <w:t>изучению</w:t>
      </w:r>
      <w:r>
        <w:rPr>
          <w:color w:val="212121"/>
          <w:spacing w:val="-15"/>
        </w:rPr>
        <w:t xml:space="preserve"> </w:t>
      </w:r>
      <w:r>
        <w:rPr>
          <w:color w:val="212121"/>
        </w:rPr>
        <w:t>учебного</w:t>
      </w:r>
      <w:r>
        <w:rPr>
          <w:color w:val="212121"/>
          <w:spacing w:val="-15"/>
        </w:rPr>
        <w:t xml:space="preserve"> </w:t>
      </w:r>
      <w:r>
        <w:rPr>
          <w:color w:val="212121"/>
        </w:rPr>
        <w:t>предмета</w:t>
      </w:r>
      <w:r>
        <w:rPr>
          <w:color w:val="212121"/>
          <w:spacing w:val="-15"/>
        </w:rPr>
        <w:t xml:space="preserve"> </w:t>
      </w:r>
      <w:r>
        <w:rPr>
          <w:color w:val="212121"/>
        </w:rPr>
        <w:t>«Труд</w:t>
      </w:r>
      <w:r>
        <w:rPr>
          <w:color w:val="212121"/>
          <w:spacing w:val="-15"/>
        </w:rPr>
        <w:t xml:space="preserve"> </w:t>
      </w:r>
      <w:r>
        <w:rPr>
          <w:color w:val="212121"/>
        </w:rPr>
        <w:t>(технология)». Образовательный процесс по предмету «Основы безопасности и защиты Родины»</w:t>
      </w:r>
    </w:p>
    <w:p w:rsidR="00F45F1A" w:rsidRDefault="002F74B4">
      <w:pPr>
        <w:pStyle w:val="a3"/>
        <w:ind w:left="1133"/>
        <w:jc w:val="both"/>
      </w:pPr>
      <w:proofErr w:type="gramStart"/>
      <w:r>
        <w:rPr>
          <w:color w:val="212121"/>
        </w:rPr>
        <w:t>организован</w:t>
      </w:r>
      <w:proofErr w:type="gramEnd"/>
      <w:r>
        <w:rPr>
          <w:color w:val="212121"/>
          <w:spacing w:val="-3"/>
        </w:rPr>
        <w:t xml:space="preserve"> </w:t>
      </w:r>
      <w:r>
        <w:rPr>
          <w:color w:val="212121"/>
        </w:rPr>
        <w:t>с</w:t>
      </w:r>
      <w:r>
        <w:rPr>
          <w:color w:val="212121"/>
          <w:spacing w:val="-3"/>
        </w:rPr>
        <w:t xml:space="preserve"> </w:t>
      </w:r>
      <w:r>
        <w:rPr>
          <w:color w:val="212121"/>
        </w:rPr>
        <w:t>учетом</w:t>
      </w:r>
      <w:r>
        <w:rPr>
          <w:color w:val="212121"/>
          <w:spacing w:val="-3"/>
        </w:rPr>
        <w:t xml:space="preserve"> </w:t>
      </w:r>
      <w:r>
        <w:rPr>
          <w:color w:val="212121"/>
        </w:rPr>
        <w:t>требований</w:t>
      </w:r>
      <w:r>
        <w:rPr>
          <w:color w:val="212121"/>
          <w:spacing w:val="-1"/>
        </w:rPr>
        <w:t xml:space="preserve"> </w:t>
      </w:r>
      <w:hyperlink r:id="rId23">
        <w:r>
          <w:rPr>
            <w:color w:val="0046B2"/>
            <w:u w:val="single" w:color="0046B2"/>
          </w:rPr>
          <w:t>ФГОС</w:t>
        </w:r>
      </w:hyperlink>
      <w:r>
        <w:rPr>
          <w:color w:val="212121"/>
        </w:rPr>
        <w:t>,</w:t>
      </w:r>
      <w:r>
        <w:rPr>
          <w:color w:val="212121"/>
          <w:spacing w:val="-3"/>
        </w:rPr>
        <w:t xml:space="preserve"> </w:t>
      </w:r>
      <w:hyperlink r:id="rId24">
        <w:r>
          <w:rPr>
            <w:color w:val="0046B2"/>
            <w:u w:val="single" w:color="0046B2"/>
          </w:rPr>
          <w:t>ФОП</w:t>
        </w:r>
      </w:hyperlink>
      <w:r>
        <w:rPr>
          <w:color w:val="212121"/>
        </w:rPr>
        <w:t>,</w:t>
      </w:r>
      <w:r>
        <w:rPr>
          <w:color w:val="212121"/>
          <w:spacing w:val="-3"/>
        </w:rPr>
        <w:t xml:space="preserve"> </w:t>
      </w:r>
      <w:hyperlink r:id="rId25">
        <w:r>
          <w:rPr>
            <w:color w:val="00735B"/>
            <w:u w:val="single" w:color="00735B"/>
          </w:rPr>
          <w:t>СП</w:t>
        </w:r>
        <w:r>
          <w:rPr>
            <w:color w:val="00735B"/>
            <w:spacing w:val="-3"/>
            <w:u w:val="single" w:color="00735B"/>
          </w:rPr>
          <w:t xml:space="preserve"> </w:t>
        </w:r>
        <w:r>
          <w:rPr>
            <w:color w:val="00735B"/>
            <w:u w:val="single" w:color="00735B"/>
          </w:rPr>
          <w:t>2.4.3648-20</w:t>
        </w:r>
      </w:hyperlink>
      <w:r>
        <w:rPr>
          <w:color w:val="212121"/>
        </w:rPr>
        <w:t>,</w:t>
      </w:r>
      <w:r>
        <w:rPr>
          <w:color w:val="212121"/>
          <w:spacing w:val="-3"/>
        </w:rPr>
        <w:t xml:space="preserve"> </w:t>
      </w:r>
      <w:hyperlink r:id="rId26">
        <w:proofErr w:type="spellStart"/>
        <w:r>
          <w:rPr>
            <w:color w:val="00735B"/>
            <w:u w:val="single" w:color="00735B"/>
          </w:rPr>
          <w:t>СанПиН</w:t>
        </w:r>
        <w:proofErr w:type="spellEnd"/>
        <w:r>
          <w:rPr>
            <w:color w:val="00735B"/>
            <w:spacing w:val="-2"/>
            <w:u w:val="single" w:color="00735B"/>
          </w:rPr>
          <w:t xml:space="preserve"> </w:t>
        </w:r>
        <w:r>
          <w:rPr>
            <w:color w:val="00735B"/>
            <w:u w:val="single" w:color="00735B"/>
          </w:rPr>
          <w:t>1.2.3685-</w:t>
        </w:r>
        <w:r>
          <w:rPr>
            <w:color w:val="00735B"/>
            <w:spacing w:val="-5"/>
            <w:u w:val="single" w:color="00735B"/>
          </w:rPr>
          <w:t>21</w:t>
        </w:r>
      </w:hyperlink>
      <w:r>
        <w:rPr>
          <w:color w:val="212121"/>
          <w:spacing w:val="-5"/>
        </w:rPr>
        <w:t>.</w:t>
      </w:r>
    </w:p>
    <w:p w:rsidR="00F45F1A" w:rsidRDefault="00F45F1A">
      <w:pPr>
        <w:pStyle w:val="a3"/>
        <w:spacing w:before="241"/>
      </w:pPr>
    </w:p>
    <w:p w:rsidR="00F45F1A" w:rsidRDefault="002F74B4">
      <w:pPr>
        <w:pStyle w:val="Heading3"/>
        <w:ind w:left="2689"/>
        <w:jc w:val="both"/>
      </w:pPr>
      <w:r>
        <w:t>Реализация</w:t>
      </w:r>
      <w:r>
        <w:rPr>
          <w:spacing w:val="-8"/>
        </w:rPr>
        <w:t xml:space="preserve"> </w:t>
      </w:r>
      <w:r>
        <w:t>Концепции</w:t>
      </w:r>
      <w:r>
        <w:rPr>
          <w:spacing w:val="-7"/>
        </w:rPr>
        <w:t xml:space="preserve"> </w:t>
      </w:r>
      <w:r>
        <w:t>информационной</w:t>
      </w:r>
      <w:r>
        <w:rPr>
          <w:spacing w:val="-7"/>
        </w:rPr>
        <w:t xml:space="preserve"> </w:t>
      </w:r>
      <w:r>
        <w:t>безопасности</w:t>
      </w:r>
      <w:r>
        <w:rPr>
          <w:spacing w:val="-7"/>
        </w:rPr>
        <w:t xml:space="preserve"> </w:t>
      </w:r>
      <w:r>
        <w:rPr>
          <w:spacing w:val="-2"/>
        </w:rPr>
        <w:t>детей</w:t>
      </w:r>
    </w:p>
    <w:p w:rsidR="001A07F7" w:rsidRDefault="001A07F7">
      <w:pPr>
        <w:pStyle w:val="a3"/>
        <w:ind w:left="1133" w:right="684" w:firstLine="567"/>
        <w:jc w:val="both"/>
      </w:pPr>
      <w:r>
        <w:t>С 1 сентября 2023 года МБ</w:t>
      </w:r>
      <w:r w:rsidR="002F74B4">
        <w:t xml:space="preserve">ОУ СОШ № </w:t>
      </w:r>
      <w:r>
        <w:t>22</w:t>
      </w:r>
      <w:r w:rsidR="002F74B4">
        <w:t xml:space="preserve"> внедряет в образовательный процесс уроки и проводит различные мероприятия</w:t>
      </w:r>
      <w:r w:rsidR="002F74B4">
        <w:rPr>
          <w:spacing w:val="40"/>
        </w:rPr>
        <w:t xml:space="preserve"> </w:t>
      </w:r>
      <w:r w:rsidR="002F74B4">
        <w:t>по информационной безопасности.</w:t>
      </w:r>
      <w:r w:rsidR="002F74B4">
        <w:rPr>
          <w:spacing w:val="40"/>
        </w:rPr>
        <w:t xml:space="preserve"> </w:t>
      </w:r>
      <w:r w:rsidR="002F74B4">
        <w:t>Каждый учебный год разрабатывается дорожная карта (план) по разработке и</w:t>
      </w:r>
      <w:r w:rsidR="002F74B4">
        <w:rPr>
          <w:spacing w:val="40"/>
        </w:rPr>
        <w:t xml:space="preserve"> </w:t>
      </w:r>
      <w:r w:rsidR="002F74B4">
        <w:t xml:space="preserve">реализации мероприятий по информационной безопасности. </w:t>
      </w:r>
    </w:p>
    <w:p w:rsidR="00F45F1A" w:rsidRDefault="002F74B4" w:rsidP="001A07F7">
      <w:pPr>
        <w:pStyle w:val="a3"/>
        <w:ind w:left="1133" w:right="684" w:firstLine="567"/>
        <w:jc w:val="both"/>
      </w:pPr>
      <w:r>
        <w:t>Создана</w:t>
      </w:r>
      <w:r>
        <w:rPr>
          <w:spacing w:val="69"/>
          <w:w w:val="150"/>
        </w:rPr>
        <w:t xml:space="preserve">  </w:t>
      </w:r>
      <w:r>
        <w:t>страница</w:t>
      </w:r>
      <w:r>
        <w:rPr>
          <w:spacing w:val="69"/>
          <w:w w:val="150"/>
        </w:rPr>
        <w:t xml:space="preserve">  </w:t>
      </w:r>
      <w:r>
        <w:t>на</w:t>
      </w:r>
      <w:r>
        <w:rPr>
          <w:spacing w:val="69"/>
          <w:w w:val="150"/>
        </w:rPr>
        <w:t xml:space="preserve">  </w:t>
      </w:r>
      <w:r>
        <w:t>школьном</w:t>
      </w:r>
      <w:r>
        <w:rPr>
          <w:spacing w:val="69"/>
          <w:w w:val="150"/>
        </w:rPr>
        <w:t xml:space="preserve">  </w:t>
      </w:r>
      <w:r>
        <w:t>сайте</w:t>
      </w:r>
      <w:r>
        <w:rPr>
          <w:spacing w:val="69"/>
          <w:w w:val="150"/>
        </w:rPr>
        <w:t xml:space="preserve">  </w:t>
      </w:r>
      <w:r>
        <w:t>«Информационная</w:t>
      </w:r>
      <w:r>
        <w:rPr>
          <w:spacing w:val="69"/>
          <w:w w:val="150"/>
        </w:rPr>
        <w:t xml:space="preserve">  </w:t>
      </w:r>
      <w:r>
        <w:t xml:space="preserve">безопасность» </w:t>
      </w:r>
      <w:hyperlink r:id="rId27" w:history="1">
        <w:r w:rsidR="001A07F7" w:rsidRPr="00C2136A">
          <w:rPr>
            <w:rStyle w:val="a9"/>
          </w:rPr>
          <w:t>https://school1922.ru/informatsionnaya-bezopasnost.html</w:t>
        </w:r>
      </w:hyperlink>
      <w:r w:rsidR="001A07F7">
        <w:t xml:space="preserve">, </w:t>
      </w:r>
      <w:r>
        <w:t>где собран материал для включения педагогами</w:t>
      </w:r>
      <w:r>
        <w:rPr>
          <w:spacing w:val="40"/>
        </w:rPr>
        <w:t xml:space="preserve"> </w:t>
      </w:r>
      <w:r>
        <w:t>в свою урочную и внеурочную деятельность.</w:t>
      </w:r>
    </w:p>
    <w:p w:rsidR="00F45F1A" w:rsidRDefault="002F74B4">
      <w:pPr>
        <w:pStyle w:val="a3"/>
        <w:spacing w:before="73"/>
        <w:ind w:left="1133" w:right="691" w:firstLine="567"/>
        <w:jc w:val="both"/>
      </w:pPr>
      <w:r>
        <w:t>В</w:t>
      </w:r>
      <w:r>
        <w:rPr>
          <w:spacing w:val="-13"/>
        </w:rPr>
        <w:t xml:space="preserve"> </w:t>
      </w:r>
      <w:r>
        <w:t>соответствии</w:t>
      </w:r>
      <w:r>
        <w:rPr>
          <w:spacing w:val="-13"/>
        </w:rPr>
        <w:t xml:space="preserve"> </w:t>
      </w:r>
      <w:r>
        <w:t>с</w:t>
      </w:r>
      <w:r>
        <w:rPr>
          <w:spacing w:val="-13"/>
        </w:rPr>
        <w:t xml:space="preserve"> </w:t>
      </w:r>
      <w:r>
        <w:t>планом</w:t>
      </w:r>
      <w:r>
        <w:rPr>
          <w:spacing w:val="-13"/>
        </w:rPr>
        <w:t xml:space="preserve"> </w:t>
      </w:r>
      <w:r>
        <w:t>проводятся</w:t>
      </w:r>
      <w:r>
        <w:rPr>
          <w:spacing w:val="-13"/>
        </w:rPr>
        <w:t xml:space="preserve"> </w:t>
      </w:r>
      <w:r>
        <w:t>мероприятия</w:t>
      </w:r>
      <w:r>
        <w:rPr>
          <w:spacing w:val="-13"/>
        </w:rPr>
        <w:t xml:space="preserve"> </w:t>
      </w:r>
      <w:r>
        <w:t>и</w:t>
      </w:r>
      <w:r>
        <w:rPr>
          <w:spacing w:val="-13"/>
        </w:rPr>
        <w:t xml:space="preserve"> </w:t>
      </w:r>
      <w:r>
        <w:t>уроки</w:t>
      </w:r>
      <w:r>
        <w:rPr>
          <w:spacing w:val="-13"/>
        </w:rPr>
        <w:t xml:space="preserve"> </w:t>
      </w:r>
      <w:r>
        <w:t>по</w:t>
      </w:r>
      <w:r>
        <w:rPr>
          <w:spacing w:val="-13"/>
        </w:rPr>
        <w:t xml:space="preserve"> </w:t>
      </w:r>
      <w:r>
        <w:t>безопасности</w:t>
      </w:r>
      <w:r>
        <w:rPr>
          <w:spacing w:val="-13"/>
        </w:rPr>
        <w:t xml:space="preserve"> </w:t>
      </w:r>
      <w:r>
        <w:t>детей</w:t>
      </w:r>
      <w:r>
        <w:rPr>
          <w:spacing w:val="-13"/>
        </w:rPr>
        <w:t xml:space="preserve"> </w:t>
      </w:r>
      <w:r>
        <w:t>в</w:t>
      </w:r>
      <w:r>
        <w:rPr>
          <w:spacing w:val="-13"/>
        </w:rPr>
        <w:t xml:space="preserve"> </w:t>
      </w:r>
      <w:r>
        <w:t>се</w:t>
      </w:r>
      <w:r w:rsidR="001A07F7">
        <w:t>ти интернет, чтобы обучить детей</w:t>
      </w:r>
      <w:r>
        <w:rPr>
          <w:rFonts w:ascii="Microsoft Sans Serif" w:hAnsi="Microsoft Sans Serif"/>
        </w:rPr>
        <w:t xml:space="preserve"> </w:t>
      </w:r>
      <w:r>
        <w:t xml:space="preserve">навыкам ответственного поведения в </w:t>
      </w:r>
      <w:proofErr w:type="spellStart"/>
      <w:r>
        <w:t>цифровои</w:t>
      </w:r>
      <w:proofErr w:type="spellEnd"/>
      <w:r>
        <w:rPr>
          <w:rFonts w:ascii="Microsoft Sans Serif" w:hAnsi="Microsoft Sans Serif"/>
        </w:rPr>
        <w:t xml:space="preserve">̆ </w:t>
      </w:r>
      <w:r>
        <w:t>среде.</w:t>
      </w:r>
    </w:p>
    <w:p w:rsidR="00F45F1A" w:rsidRDefault="002F74B4">
      <w:pPr>
        <w:pStyle w:val="a3"/>
        <w:ind w:left="1133" w:right="689" w:firstLine="567"/>
        <w:jc w:val="both"/>
      </w:pPr>
      <w:r>
        <w:t>Проводятся также уроки цифры всероссийского образовательного проекта в сфере цифровой экономики, которые включают в себя и уроки информационной безопасности и грамотно в увлекательной форме рассказывают о различных технологиях в сфере IT и цифровой среды.</w:t>
      </w:r>
    </w:p>
    <w:p w:rsidR="00F45F1A" w:rsidRDefault="002F74B4">
      <w:pPr>
        <w:pStyle w:val="a3"/>
        <w:ind w:left="1133" w:right="691" w:firstLine="567"/>
        <w:jc w:val="both"/>
      </w:pPr>
      <w:r>
        <w:t>Методическими объединениями предложены темы по информационной безопасности, которые</w:t>
      </w:r>
      <w:r>
        <w:rPr>
          <w:spacing w:val="80"/>
        </w:rPr>
        <w:t xml:space="preserve"> </w:t>
      </w:r>
      <w:r>
        <w:t>можно</w:t>
      </w:r>
      <w:r>
        <w:rPr>
          <w:spacing w:val="80"/>
        </w:rPr>
        <w:t xml:space="preserve"> </w:t>
      </w:r>
      <w:r>
        <w:t>включить</w:t>
      </w:r>
      <w:r>
        <w:rPr>
          <w:spacing w:val="80"/>
        </w:rPr>
        <w:t xml:space="preserve"> </w:t>
      </w:r>
      <w:r>
        <w:t>в</w:t>
      </w:r>
      <w:r>
        <w:rPr>
          <w:spacing w:val="80"/>
        </w:rPr>
        <w:t xml:space="preserve"> </w:t>
      </w:r>
      <w:r>
        <w:t>рабочие</w:t>
      </w:r>
      <w:r>
        <w:rPr>
          <w:spacing w:val="80"/>
        </w:rPr>
        <w:t xml:space="preserve"> </w:t>
      </w:r>
      <w:r>
        <w:t>программы</w:t>
      </w:r>
      <w:r>
        <w:rPr>
          <w:spacing w:val="80"/>
        </w:rPr>
        <w:t xml:space="preserve"> </w:t>
      </w:r>
      <w:r>
        <w:t>учебных</w:t>
      </w:r>
      <w:r>
        <w:rPr>
          <w:spacing w:val="80"/>
        </w:rPr>
        <w:t xml:space="preserve"> </w:t>
      </w:r>
      <w:r>
        <w:t>предметов</w:t>
      </w:r>
      <w:r>
        <w:rPr>
          <w:spacing w:val="80"/>
        </w:rPr>
        <w:t xml:space="preserve"> </w:t>
      </w:r>
      <w:r>
        <w:t>«Информатика»,</w:t>
      </w:r>
    </w:p>
    <w:p w:rsidR="00F45F1A" w:rsidRDefault="002F74B4">
      <w:pPr>
        <w:pStyle w:val="a3"/>
        <w:ind w:left="1133"/>
      </w:pPr>
      <w:r>
        <w:rPr>
          <w:spacing w:val="-2"/>
        </w:rPr>
        <w:t>«Технология».</w:t>
      </w:r>
    </w:p>
    <w:p w:rsidR="00F45F1A" w:rsidRDefault="002F74B4">
      <w:pPr>
        <w:pStyle w:val="a3"/>
        <w:tabs>
          <w:tab w:val="left" w:pos="3214"/>
          <w:tab w:val="left" w:pos="3553"/>
          <w:tab w:val="left" w:pos="4808"/>
          <w:tab w:val="left" w:pos="5342"/>
          <w:tab w:val="left" w:pos="6985"/>
          <w:tab w:val="left" w:pos="8910"/>
          <w:tab w:val="left" w:pos="10042"/>
        </w:tabs>
        <w:ind w:left="1133" w:right="690" w:firstLine="567"/>
      </w:pPr>
      <w:r>
        <w:rPr>
          <w:spacing w:val="-2"/>
        </w:rPr>
        <w:t>Разработаны</w:t>
      </w:r>
      <w:r>
        <w:tab/>
      </w:r>
      <w:r>
        <w:rPr>
          <w:spacing w:val="-10"/>
        </w:rPr>
        <w:t>и</w:t>
      </w:r>
      <w:r>
        <w:tab/>
      </w:r>
      <w:r>
        <w:rPr>
          <w:spacing w:val="-2"/>
        </w:rPr>
        <w:t>включены</w:t>
      </w:r>
      <w:r>
        <w:tab/>
      </w:r>
      <w:r>
        <w:rPr>
          <w:spacing w:val="-10"/>
        </w:rPr>
        <w:t>в</w:t>
      </w:r>
      <w:r>
        <w:tab/>
      </w:r>
      <w:r>
        <w:rPr>
          <w:spacing w:val="-2"/>
        </w:rPr>
        <w:t>планирование</w:t>
      </w:r>
      <w:r>
        <w:tab/>
      </w:r>
      <w:r>
        <w:rPr>
          <w:spacing w:val="-2"/>
        </w:rPr>
        <w:t>воспитательного</w:t>
      </w:r>
      <w:r>
        <w:tab/>
      </w:r>
      <w:r>
        <w:rPr>
          <w:spacing w:val="-2"/>
        </w:rPr>
        <w:t>процесса</w:t>
      </w:r>
      <w:r>
        <w:tab/>
      </w:r>
      <w:r>
        <w:rPr>
          <w:spacing w:val="-2"/>
        </w:rPr>
        <w:t xml:space="preserve">уроки </w:t>
      </w:r>
      <w:r>
        <w:t>информационной безопасности и цифровой грамотности.</w:t>
      </w:r>
    </w:p>
    <w:p w:rsidR="00F45F1A" w:rsidRDefault="00F45F1A">
      <w:pPr>
        <w:pStyle w:val="a3"/>
      </w:pPr>
    </w:p>
    <w:p w:rsidR="00F45F1A" w:rsidRDefault="00F45F1A">
      <w:pPr>
        <w:pStyle w:val="a3"/>
        <w:spacing w:before="4"/>
      </w:pPr>
    </w:p>
    <w:p w:rsidR="00F45F1A" w:rsidRDefault="00F45F1A">
      <w:pPr>
        <w:pStyle w:val="a3"/>
        <w:spacing w:before="5"/>
        <w:rPr>
          <w:sz w:val="2"/>
        </w:rPr>
      </w:pPr>
    </w:p>
    <w:p w:rsidR="00F45F1A" w:rsidRDefault="002F74B4" w:rsidP="001A07F7">
      <w:pPr>
        <w:pStyle w:val="Heading3"/>
        <w:spacing w:before="276"/>
        <w:ind w:left="0"/>
        <w:jc w:val="center"/>
      </w:pPr>
      <w:r>
        <w:t>Внеурочная</w:t>
      </w:r>
      <w:r>
        <w:rPr>
          <w:spacing w:val="-4"/>
        </w:rPr>
        <w:t xml:space="preserve"> </w:t>
      </w:r>
      <w:r>
        <w:rPr>
          <w:spacing w:val="-2"/>
        </w:rPr>
        <w:t>деятельность</w:t>
      </w:r>
    </w:p>
    <w:p w:rsidR="00F45F1A" w:rsidRDefault="002F74B4">
      <w:pPr>
        <w:pStyle w:val="a3"/>
        <w:ind w:left="1133" w:right="998" w:firstLine="567"/>
        <w:jc w:val="both"/>
      </w:pPr>
      <w:r>
        <w:t>Организация внеурочной деятельности соответствует требованиям ФГОС уровней общего образования. Структура рабочих программ внеурочной деятельности соответствует требованиям стандартов к структуре рабочих программ внеурочной деятельности. Все рабочие программы имеют аннотации и размещены на официальном сайте Школы.</w:t>
      </w:r>
    </w:p>
    <w:p w:rsidR="00F45F1A" w:rsidRDefault="002F74B4">
      <w:pPr>
        <w:pStyle w:val="a3"/>
        <w:ind w:left="1133" w:right="997" w:firstLine="567"/>
        <w:jc w:val="both"/>
      </w:pPr>
      <w:r>
        <w:t>С 1 сентября 2024</w:t>
      </w:r>
      <w:r>
        <w:rPr>
          <w:spacing w:val="-3"/>
        </w:rPr>
        <w:t xml:space="preserve"> </w:t>
      </w:r>
      <w:r>
        <w:t xml:space="preserve">года в планах внеурочной деятельности уровней образования выделено направление – еженедельные информационно-просветительские занятия патриотической, нравственной и экологической направленности «Разговоры о </w:t>
      </w:r>
      <w:proofErr w:type="gramStart"/>
      <w:r>
        <w:t>важном</w:t>
      </w:r>
      <w:proofErr w:type="gramEnd"/>
      <w:r>
        <w:t xml:space="preserve">». </w:t>
      </w:r>
      <w:proofErr w:type="gramStart"/>
      <w:r>
        <w:t>Внеурочные занятия «Разговоры о важном» были включены в планы внеурочной деятельности всех уровней образования в объеме 34 часов.</w:t>
      </w:r>
      <w:proofErr w:type="gramEnd"/>
    </w:p>
    <w:p w:rsidR="00F45F1A" w:rsidRDefault="002F74B4">
      <w:pPr>
        <w:pStyle w:val="a3"/>
        <w:ind w:left="1133" w:right="996" w:firstLine="567"/>
        <w:jc w:val="both"/>
      </w:pPr>
      <w:r>
        <w:t>Рабочая программа, разработанная Институтом стратегии развития образ</w:t>
      </w:r>
      <w:r w:rsidR="001A07F7">
        <w:t>ования, успешно реализуется в МБ</w:t>
      </w:r>
      <w:r>
        <w:t>ОУ СОШ №</w:t>
      </w:r>
      <w:r w:rsidR="001A07F7">
        <w:t>22</w:t>
      </w:r>
      <w:r>
        <w:t>.</w:t>
      </w:r>
      <w:r>
        <w:rPr>
          <w:spacing w:val="40"/>
        </w:rPr>
        <w:t xml:space="preserve"> </w:t>
      </w:r>
      <w:r>
        <w:t xml:space="preserve">Внеурочные занятия «Разговоры о </w:t>
      </w:r>
      <w:proofErr w:type="gramStart"/>
      <w:r>
        <w:t>важном</w:t>
      </w:r>
      <w:proofErr w:type="gramEnd"/>
      <w:r>
        <w:t xml:space="preserve">» внесены в расписание и проводятся по понедельникам первым уроком еженедельно. Ответственными за организацию и проведение внеурочных занятий «Разговоры о </w:t>
      </w:r>
      <w:proofErr w:type="gramStart"/>
      <w:r>
        <w:lastRenderedPageBreak/>
        <w:t>важном</w:t>
      </w:r>
      <w:proofErr w:type="gramEnd"/>
      <w:r>
        <w:t>» являются классные руководители.</w:t>
      </w:r>
    </w:p>
    <w:p w:rsidR="00F45F1A" w:rsidRDefault="002F74B4">
      <w:pPr>
        <w:pStyle w:val="a3"/>
        <w:ind w:left="1133" w:right="995" w:firstLine="567"/>
        <w:jc w:val="both"/>
      </w:pPr>
      <w:r>
        <w:t>В 2024 году проведено</w:t>
      </w:r>
      <w:r>
        <w:rPr>
          <w:spacing w:val="40"/>
        </w:rPr>
        <w:t xml:space="preserve"> </w:t>
      </w:r>
      <w:r>
        <w:t xml:space="preserve">занятий в каждом классе </w:t>
      </w:r>
      <w:proofErr w:type="gramStart"/>
      <w:r>
        <w:t>согласно расписания</w:t>
      </w:r>
      <w:proofErr w:type="gramEnd"/>
      <w:r>
        <w:t>. Внеурочные зан</w:t>
      </w:r>
      <w:r w:rsidR="001A07F7">
        <w:t xml:space="preserve">ятия «Разговоры о </w:t>
      </w:r>
      <w:proofErr w:type="gramStart"/>
      <w:r w:rsidR="001A07F7">
        <w:t>важном</w:t>
      </w:r>
      <w:proofErr w:type="gramEnd"/>
      <w:r w:rsidR="001A07F7">
        <w:t>» в 1–9</w:t>
      </w:r>
      <w:r>
        <w:t>-х классах:</w:t>
      </w:r>
    </w:p>
    <w:p w:rsidR="00F45F1A" w:rsidRDefault="002F74B4">
      <w:pPr>
        <w:pStyle w:val="a5"/>
        <w:numPr>
          <w:ilvl w:val="0"/>
          <w:numId w:val="41"/>
        </w:numPr>
        <w:tabs>
          <w:tab w:val="left" w:pos="1853"/>
        </w:tabs>
        <w:spacing w:line="271" w:lineRule="exact"/>
        <w:ind w:left="1853" w:hanging="360"/>
        <w:rPr>
          <w:rFonts w:ascii="Segoe UI Symbol" w:hAnsi="Segoe UI Symbol"/>
        </w:rPr>
      </w:pPr>
      <w:r>
        <w:rPr>
          <w:sz w:val="24"/>
        </w:rPr>
        <w:t>фактически</w:t>
      </w:r>
      <w:r>
        <w:rPr>
          <w:spacing w:val="-4"/>
          <w:sz w:val="24"/>
        </w:rPr>
        <w:t xml:space="preserve"> </w:t>
      </w:r>
      <w:proofErr w:type="gramStart"/>
      <w:r>
        <w:rPr>
          <w:sz w:val="24"/>
        </w:rPr>
        <w:t>проведены</w:t>
      </w:r>
      <w:proofErr w:type="gramEnd"/>
      <w:r>
        <w:rPr>
          <w:spacing w:val="-3"/>
          <w:sz w:val="24"/>
        </w:rPr>
        <w:t xml:space="preserve"> </w:t>
      </w:r>
      <w:r>
        <w:rPr>
          <w:sz w:val="24"/>
        </w:rPr>
        <w:t>в</w:t>
      </w:r>
      <w:r>
        <w:rPr>
          <w:spacing w:val="-3"/>
          <w:sz w:val="24"/>
        </w:rPr>
        <w:t xml:space="preserve"> </w:t>
      </w:r>
      <w:r>
        <w:rPr>
          <w:sz w:val="24"/>
        </w:rPr>
        <w:t>соответствии</w:t>
      </w:r>
      <w:r>
        <w:rPr>
          <w:spacing w:val="-3"/>
          <w:sz w:val="24"/>
        </w:rPr>
        <w:t xml:space="preserve"> </w:t>
      </w:r>
      <w:r>
        <w:rPr>
          <w:sz w:val="24"/>
        </w:rPr>
        <w:t>с</w:t>
      </w:r>
      <w:r>
        <w:rPr>
          <w:spacing w:val="-3"/>
          <w:sz w:val="24"/>
        </w:rPr>
        <w:t xml:space="preserve"> </w:t>
      </w:r>
      <w:r>
        <w:rPr>
          <w:spacing w:val="-2"/>
          <w:sz w:val="24"/>
        </w:rPr>
        <w:t>расписанием;</w:t>
      </w:r>
    </w:p>
    <w:p w:rsidR="00F45F1A" w:rsidRDefault="002F74B4">
      <w:pPr>
        <w:pStyle w:val="a5"/>
        <w:numPr>
          <w:ilvl w:val="0"/>
          <w:numId w:val="41"/>
        </w:numPr>
        <w:tabs>
          <w:tab w:val="left" w:pos="1853"/>
        </w:tabs>
        <w:spacing w:line="276" w:lineRule="exact"/>
        <w:ind w:left="1853" w:hanging="360"/>
        <w:rPr>
          <w:rFonts w:ascii="Segoe UI Symbol" w:hAnsi="Segoe UI Symbol"/>
        </w:rPr>
      </w:pPr>
      <w:r>
        <w:rPr>
          <w:sz w:val="24"/>
        </w:rPr>
        <w:t>темы</w:t>
      </w:r>
      <w:r>
        <w:rPr>
          <w:spacing w:val="-6"/>
          <w:sz w:val="24"/>
        </w:rPr>
        <w:t xml:space="preserve"> </w:t>
      </w:r>
      <w:r>
        <w:rPr>
          <w:sz w:val="24"/>
        </w:rPr>
        <w:t>занятий</w:t>
      </w:r>
      <w:r>
        <w:rPr>
          <w:spacing w:val="-4"/>
          <w:sz w:val="24"/>
        </w:rPr>
        <w:t xml:space="preserve"> </w:t>
      </w:r>
      <w:r>
        <w:rPr>
          <w:sz w:val="24"/>
        </w:rPr>
        <w:t>соответствуют</w:t>
      </w:r>
      <w:r>
        <w:rPr>
          <w:spacing w:val="-4"/>
          <w:sz w:val="24"/>
        </w:rPr>
        <w:t xml:space="preserve"> </w:t>
      </w:r>
      <w:r>
        <w:rPr>
          <w:sz w:val="24"/>
        </w:rPr>
        <w:t>тематическим</w:t>
      </w:r>
      <w:r>
        <w:rPr>
          <w:spacing w:val="-4"/>
          <w:sz w:val="24"/>
        </w:rPr>
        <w:t xml:space="preserve"> </w:t>
      </w:r>
      <w:r>
        <w:rPr>
          <w:sz w:val="24"/>
        </w:rPr>
        <w:t>планам</w:t>
      </w:r>
      <w:r>
        <w:rPr>
          <w:spacing w:val="-3"/>
          <w:sz w:val="24"/>
        </w:rPr>
        <w:t xml:space="preserve"> </w:t>
      </w:r>
      <w:proofErr w:type="spellStart"/>
      <w:r>
        <w:rPr>
          <w:spacing w:val="-2"/>
          <w:sz w:val="24"/>
        </w:rPr>
        <w:t>Минпросвещения</w:t>
      </w:r>
      <w:proofErr w:type="spellEnd"/>
      <w:r>
        <w:rPr>
          <w:spacing w:val="-2"/>
          <w:sz w:val="24"/>
        </w:rPr>
        <w:t>;</w:t>
      </w:r>
    </w:p>
    <w:p w:rsidR="00F45F1A" w:rsidRDefault="002F74B4">
      <w:pPr>
        <w:pStyle w:val="a5"/>
        <w:numPr>
          <w:ilvl w:val="0"/>
          <w:numId w:val="41"/>
        </w:numPr>
        <w:tabs>
          <w:tab w:val="left" w:pos="1853"/>
        </w:tabs>
        <w:spacing w:line="284" w:lineRule="exact"/>
        <w:ind w:left="1853" w:hanging="360"/>
        <w:rPr>
          <w:rFonts w:ascii="Segoe UI Symbol" w:hAnsi="Segoe UI Symbol"/>
        </w:rPr>
      </w:pPr>
      <w:r>
        <w:rPr>
          <w:sz w:val="24"/>
        </w:rPr>
        <w:t>формы</w:t>
      </w:r>
      <w:r>
        <w:rPr>
          <w:spacing w:val="-5"/>
          <w:sz w:val="24"/>
        </w:rPr>
        <w:t xml:space="preserve"> </w:t>
      </w:r>
      <w:r>
        <w:rPr>
          <w:sz w:val="24"/>
        </w:rPr>
        <w:t>проведения</w:t>
      </w:r>
      <w:r>
        <w:rPr>
          <w:spacing w:val="-5"/>
          <w:sz w:val="24"/>
        </w:rPr>
        <w:t xml:space="preserve"> </w:t>
      </w:r>
      <w:r>
        <w:rPr>
          <w:sz w:val="24"/>
        </w:rPr>
        <w:t>занятий</w:t>
      </w:r>
      <w:r>
        <w:rPr>
          <w:spacing w:val="-5"/>
          <w:sz w:val="24"/>
        </w:rPr>
        <w:t xml:space="preserve"> </w:t>
      </w:r>
      <w:r>
        <w:rPr>
          <w:sz w:val="24"/>
        </w:rPr>
        <w:t>соответствуют</w:t>
      </w:r>
      <w:r>
        <w:rPr>
          <w:spacing w:val="-4"/>
          <w:sz w:val="24"/>
        </w:rPr>
        <w:t xml:space="preserve"> </w:t>
      </w:r>
      <w:proofErr w:type="gramStart"/>
      <w:r>
        <w:rPr>
          <w:spacing w:val="-2"/>
          <w:sz w:val="24"/>
        </w:rPr>
        <w:t>рекомендованным</w:t>
      </w:r>
      <w:proofErr w:type="gramEnd"/>
      <w:r>
        <w:rPr>
          <w:spacing w:val="-2"/>
          <w:sz w:val="24"/>
        </w:rPr>
        <w:t>.</w:t>
      </w:r>
    </w:p>
    <w:p w:rsidR="00F45F1A" w:rsidRDefault="002F74B4">
      <w:pPr>
        <w:pStyle w:val="a3"/>
        <w:spacing w:before="66"/>
        <w:ind w:left="1133" w:firstLine="359"/>
      </w:pPr>
      <w:r>
        <w:t xml:space="preserve">Обязательным звеном внеурочной деятельности является </w:t>
      </w:r>
      <w:proofErr w:type="spellStart"/>
      <w:r>
        <w:t>профориентационный</w:t>
      </w:r>
      <w:proofErr w:type="spellEnd"/>
      <w:r>
        <w:t xml:space="preserve"> курс внеурочных</w:t>
      </w:r>
      <w:r>
        <w:rPr>
          <w:spacing w:val="7"/>
        </w:rPr>
        <w:t xml:space="preserve"> </w:t>
      </w:r>
      <w:r>
        <w:t>занятий</w:t>
      </w:r>
      <w:r>
        <w:rPr>
          <w:spacing w:val="8"/>
        </w:rPr>
        <w:t xml:space="preserve"> </w:t>
      </w:r>
      <w:r>
        <w:t>«Россия</w:t>
      </w:r>
      <w:r>
        <w:rPr>
          <w:spacing w:val="8"/>
        </w:rPr>
        <w:t xml:space="preserve"> </w:t>
      </w:r>
      <w:r>
        <w:t>–</w:t>
      </w:r>
      <w:r>
        <w:rPr>
          <w:spacing w:val="8"/>
        </w:rPr>
        <w:t xml:space="preserve"> </w:t>
      </w:r>
      <w:r>
        <w:t>мои</w:t>
      </w:r>
      <w:r>
        <w:rPr>
          <w:spacing w:val="8"/>
        </w:rPr>
        <w:t xml:space="preserve"> </w:t>
      </w:r>
      <w:r>
        <w:t>горизонты».</w:t>
      </w:r>
      <w:r>
        <w:rPr>
          <w:spacing w:val="7"/>
        </w:rPr>
        <w:t xml:space="preserve"> </w:t>
      </w:r>
      <w:r>
        <w:t>Занятия</w:t>
      </w:r>
      <w:r>
        <w:rPr>
          <w:spacing w:val="8"/>
        </w:rPr>
        <w:t xml:space="preserve"> </w:t>
      </w:r>
      <w:r>
        <w:t>проводятся</w:t>
      </w:r>
      <w:r>
        <w:rPr>
          <w:spacing w:val="8"/>
        </w:rPr>
        <w:t xml:space="preserve"> </w:t>
      </w:r>
      <w:r>
        <w:t>в</w:t>
      </w:r>
      <w:r>
        <w:rPr>
          <w:spacing w:val="8"/>
        </w:rPr>
        <w:t xml:space="preserve"> </w:t>
      </w:r>
      <w:r>
        <w:t>6–</w:t>
      </w:r>
      <w:r w:rsidR="001A07F7">
        <w:t>9</w:t>
      </w:r>
      <w:r>
        <w:t>-х</w:t>
      </w:r>
      <w:r>
        <w:rPr>
          <w:spacing w:val="8"/>
        </w:rPr>
        <w:t xml:space="preserve"> </w:t>
      </w:r>
      <w:r>
        <w:t>классах</w:t>
      </w:r>
      <w:r>
        <w:rPr>
          <w:spacing w:val="8"/>
        </w:rPr>
        <w:t xml:space="preserve"> </w:t>
      </w:r>
      <w:proofErr w:type="gramStart"/>
      <w:r>
        <w:rPr>
          <w:spacing w:val="-5"/>
        </w:rPr>
        <w:t>по</w:t>
      </w:r>
      <w:proofErr w:type="gramEnd"/>
    </w:p>
    <w:p w:rsidR="001A07F7" w:rsidRPr="001A07F7" w:rsidRDefault="002F74B4" w:rsidP="001A07F7">
      <w:pPr>
        <w:pStyle w:val="a5"/>
        <w:numPr>
          <w:ilvl w:val="0"/>
          <w:numId w:val="39"/>
        </w:numPr>
        <w:tabs>
          <w:tab w:val="left" w:pos="1425"/>
          <w:tab w:val="left" w:pos="2260"/>
          <w:tab w:val="left" w:pos="3236"/>
          <w:tab w:val="left" w:pos="4057"/>
          <w:tab w:val="left" w:pos="4772"/>
          <w:tab w:val="left" w:pos="6314"/>
          <w:tab w:val="left" w:pos="7733"/>
          <w:tab w:val="left" w:pos="9136"/>
        </w:tabs>
        <w:ind w:left="1133" w:right="996" w:firstLine="720"/>
      </w:pPr>
      <w:r>
        <w:rPr>
          <w:sz w:val="24"/>
        </w:rPr>
        <w:t>часу</w:t>
      </w:r>
      <w:r w:rsidRPr="001A07F7">
        <w:rPr>
          <w:spacing w:val="80"/>
          <w:sz w:val="24"/>
        </w:rPr>
        <w:t xml:space="preserve"> </w:t>
      </w:r>
      <w:r>
        <w:rPr>
          <w:sz w:val="24"/>
        </w:rPr>
        <w:t>в</w:t>
      </w:r>
      <w:r w:rsidRPr="001A07F7">
        <w:rPr>
          <w:spacing w:val="80"/>
          <w:sz w:val="24"/>
        </w:rPr>
        <w:t xml:space="preserve"> </w:t>
      </w:r>
      <w:r>
        <w:rPr>
          <w:sz w:val="24"/>
        </w:rPr>
        <w:t>неделю.</w:t>
      </w:r>
      <w:r w:rsidRPr="001A07F7">
        <w:rPr>
          <w:spacing w:val="80"/>
          <w:sz w:val="24"/>
        </w:rPr>
        <w:t xml:space="preserve"> </w:t>
      </w:r>
    </w:p>
    <w:p w:rsidR="00F45F1A" w:rsidRDefault="002F74B4" w:rsidP="001A07F7">
      <w:pPr>
        <w:tabs>
          <w:tab w:val="left" w:pos="1425"/>
          <w:tab w:val="left" w:pos="2260"/>
          <w:tab w:val="left" w:pos="3236"/>
          <w:tab w:val="left" w:pos="4057"/>
          <w:tab w:val="left" w:pos="4772"/>
          <w:tab w:val="left" w:pos="6314"/>
          <w:tab w:val="left" w:pos="7733"/>
          <w:tab w:val="left" w:pos="9136"/>
        </w:tabs>
        <w:ind w:left="1133" w:right="996"/>
      </w:pPr>
      <w:r w:rsidRPr="001A07F7">
        <w:rPr>
          <w:spacing w:val="-10"/>
        </w:rPr>
        <w:t>В</w:t>
      </w:r>
      <w:r>
        <w:tab/>
      </w:r>
      <w:r w:rsidR="001A07F7">
        <w:rPr>
          <w:spacing w:val="-4"/>
        </w:rPr>
        <w:t>МБ</w:t>
      </w:r>
      <w:r w:rsidRPr="001A07F7">
        <w:rPr>
          <w:spacing w:val="-4"/>
        </w:rPr>
        <w:t>ОУ</w:t>
      </w:r>
      <w:r>
        <w:tab/>
      </w:r>
      <w:r w:rsidRPr="001A07F7">
        <w:rPr>
          <w:spacing w:val="-4"/>
        </w:rPr>
        <w:t>СОШ</w:t>
      </w:r>
      <w:r>
        <w:tab/>
      </w:r>
      <w:r w:rsidRPr="001A07F7">
        <w:rPr>
          <w:spacing w:val="-4"/>
        </w:rPr>
        <w:t>№</w:t>
      </w:r>
      <w:r w:rsidR="001A07F7">
        <w:rPr>
          <w:spacing w:val="-4"/>
        </w:rPr>
        <w:t>22</w:t>
      </w:r>
      <w:r>
        <w:tab/>
      </w:r>
      <w:r w:rsidRPr="001A07F7">
        <w:rPr>
          <w:spacing w:val="-2"/>
        </w:rPr>
        <w:t>реализуются</w:t>
      </w:r>
      <w:r>
        <w:tab/>
      </w:r>
      <w:r w:rsidRPr="001A07F7">
        <w:rPr>
          <w:spacing w:val="-2"/>
        </w:rPr>
        <w:t>следующие</w:t>
      </w:r>
      <w:r>
        <w:tab/>
      </w:r>
      <w:r w:rsidRPr="001A07F7">
        <w:rPr>
          <w:spacing w:val="-2"/>
        </w:rPr>
        <w:t>программы</w:t>
      </w:r>
      <w:r>
        <w:tab/>
      </w:r>
      <w:r w:rsidRPr="001A07F7">
        <w:rPr>
          <w:spacing w:val="-2"/>
        </w:rPr>
        <w:t xml:space="preserve">внеурочной </w:t>
      </w:r>
      <w:r>
        <w:t>деятельности, направленные на углубление предметных знаний:</w:t>
      </w:r>
    </w:p>
    <w:tbl>
      <w:tblPr>
        <w:tblStyle w:val="TableNormal"/>
        <w:tblW w:w="0" w:type="auto"/>
        <w:tblInd w:w="11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3067"/>
        <w:gridCol w:w="1951"/>
        <w:gridCol w:w="4252"/>
      </w:tblGrid>
      <w:tr w:rsidR="001A07F7">
        <w:trPr>
          <w:trHeight w:val="555"/>
        </w:trPr>
        <w:tc>
          <w:tcPr>
            <w:tcW w:w="3067" w:type="dxa"/>
          </w:tcPr>
          <w:p w:rsidR="001A07F7" w:rsidRDefault="001A07F7">
            <w:pPr>
              <w:pStyle w:val="TableParagraph"/>
              <w:spacing w:before="4"/>
              <w:rPr>
                <w:sz w:val="24"/>
              </w:rPr>
            </w:pPr>
          </w:p>
          <w:p w:rsidR="001A07F7" w:rsidRDefault="001A07F7">
            <w:pPr>
              <w:pStyle w:val="TableParagraph"/>
              <w:ind w:left="107"/>
              <w:rPr>
                <w:sz w:val="24"/>
              </w:rPr>
            </w:pPr>
            <w:r>
              <w:rPr>
                <w:sz w:val="24"/>
              </w:rPr>
              <w:t>ООП</w:t>
            </w:r>
            <w:r>
              <w:rPr>
                <w:spacing w:val="-2"/>
                <w:sz w:val="24"/>
              </w:rPr>
              <w:t xml:space="preserve"> </w:t>
            </w:r>
            <w:r w:rsidR="007A1A56">
              <w:rPr>
                <w:spacing w:val="-2"/>
                <w:sz w:val="24"/>
              </w:rPr>
              <w:t xml:space="preserve"> </w:t>
            </w:r>
            <w:r>
              <w:rPr>
                <w:spacing w:val="-5"/>
                <w:sz w:val="24"/>
              </w:rPr>
              <w:t>НОО</w:t>
            </w:r>
          </w:p>
          <w:p w:rsidR="001A07F7" w:rsidRDefault="001A07F7">
            <w:pPr>
              <w:pStyle w:val="TableParagraph"/>
              <w:ind w:left="107"/>
              <w:rPr>
                <w:sz w:val="24"/>
              </w:rPr>
            </w:pPr>
          </w:p>
        </w:tc>
        <w:tc>
          <w:tcPr>
            <w:tcW w:w="1951" w:type="dxa"/>
          </w:tcPr>
          <w:p w:rsidR="001A07F7" w:rsidRDefault="001A07F7">
            <w:pPr>
              <w:pStyle w:val="TableParagraph"/>
              <w:spacing w:before="4"/>
              <w:rPr>
                <w:sz w:val="24"/>
              </w:rPr>
            </w:pPr>
          </w:p>
          <w:p w:rsidR="001A07F7" w:rsidRDefault="001A07F7">
            <w:pPr>
              <w:pStyle w:val="TableParagraph"/>
              <w:spacing w:before="27"/>
            </w:pPr>
          </w:p>
          <w:p w:rsidR="001A07F7" w:rsidRDefault="001A07F7">
            <w:pPr>
              <w:pStyle w:val="TableParagraph"/>
              <w:ind w:left="108"/>
            </w:pPr>
            <w:r>
              <w:t xml:space="preserve">1-4 </w:t>
            </w:r>
            <w:r>
              <w:rPr>
                <w:spacing w:val="-2"/>
              </w:rPr>
              <w:t>классы</w:t>
            </w:r>
          </w:p>
          <w:p w:rsidR="001A07F7" w:rsidRDefault="001A07F7">
            <w:pPr>
              <w:pStyle w:val="TableParagraph"/>
              <w:spacing w:before="4"/>
              <w:rPr>
                <w:sz w:val="24"/>
              </w:rPr>
            </w:pPr>
          </w:p>
          <w:p w:rsidR="001A07F7" w:rsidRDefault="001A07F7" w:rsidP="00B663E9">
            <w:pPr>
              <w:pStyle w:val="TableParagraph"/>
              <w:ind w:left="108"/>
              <w:rPr>
                <w:sz w:val="24"/>
              </w:rPr>
            </w:pPr>
          </w:p>
        </w:tc>
        <w:tc>
          <w:tcPr>
            <w:tcW w:w="4252" w:type="dxa"/>
          </w:tcPr>
          <w:p w:rsidR="001A07F7" w:rsidRDefault="007A1A56" w:rsidP="007A1A56">
            <w:pPr>
              <w:pStyle w:val="TableParagraph"/>
              <w:spacing w:line="256" w:lineRule="exact"/>
            </w:pPr>
            <w:r>
              <w:rPr>
                <w:sz w:val="24"/>
              </w:rPr>
              <w:t xml:space="preserve">    </w:t>
            </w:r>
            <w:r w:rsidR="001A07F7" w:rsidRPr="009F7FD1">
              <w:t>«Театральный»</w:t>
            </w:r>
          </w:p>
          <w:p w:rsidR="007A1A56" w:rsidRDefault="007A1A56" w:rsidP="007A1A56">
            <w:pPr>
              <w:pStyle w:val="TableParagraph"/>
              <w:spacing w:line="256" w:lineRule="exact"/>
              <w:ind w:left="370"/>
            </w:pPr>
            <w:r w:rsidRPr="009F7FD1">
              <w:t>«Занимательный английский»; «</w:t>
            </w:r>
            <w:proofErr w:type="spellStart"/>
            <w:r w:rsidRPr="009F7FD1">
              <w:t>Доноведение</w:t>
            </w:r>
            <w:proofErr w:type="spellEnd"/>
            <w:r w:rsidRPr="009F7FD1">
              <w:t>»</w:t>
            </w:r>
          </w:p>
          <w:p w:rsidR="007A1A56" w:rsidRDefault="007A1A56" w:rsidP="007A1A56">
            <w:pPr>
              <w:pStyle w:val="TableParagraph"/>
              <w:spacing w:line="256" w:lineRule="exact"/>
              <w:ind w:left="370"/>
            </w:pPr>
            <w:r w:rsidRPr="009F7FD1">
              <w:t>«Разговор о правильном питании»</w:t>
            </w:r>
          </w:p>
          <w:p w:rsidR="007A1A56" w:rsidRDefault="007A1A56" w:rsidP="007A1A56">
            <w:pPr>
              <w:pStyle w:val="TableParagraph"/>
              <w:spacing w:line="256" w:lineRule="exact"/>
              <w:ind w:left="370"/>
            </w:pPr>
            <w:r w:rsidRPr="009F7FD1">
              <w:t>«Шахматы»</w:t>
            </w:r>
          </w:p>
          <w:p w:rsidR="007A1A56" w:rsidRDefault="007A1A56" w:rsidP="007A1A56">
            <w:pPr>
              <w:pStyle w:val="TableParagraph"/>
              <w:spacing w:line="256" w:lineRule="exact"/>
              <w:ind w:left="370"/>
            </w:pPr>
            <w:r>
              <w:t>«Функциональная грамотность»</w:t>
            </w:r>
          </w:p>
          <w:p w:rsidR="007A1A56" w:rsidRDefault="007A1A56" w:rsidP="007A1A56">
            <w:pPr>
              <w:pStyle w:val="TableParagraph"/>
              <w:spacing w:line="256" w:lineRule="exact"/>
              <w:ind w:left="370"/>
            </w:pPr>
            <w:r>
              <w:t>«Подвижные игры»</w:t>
            </w:r>
          </w:p>
          <w:p w:rsidR="007A1A56" w:rsidRDefault="007A1A56" w:rsidP="007A1A56">
            <w:pPr>
              <w:pStyle w:val="TableParagraph"/>
              <w:spacing w:line="256" w:lineRule="exact"/>
              <w:ind w:left="370"/>
            </w:pPr>
            <w:r>
              <w:t>«Природа и мы»</w:t>
            </w:r>
          </w:p>
          <w:p w:rsidR="007A1A56" w:rsidRDefault="007A1A56" w:rsidP="007A1A56">
            <w:pPr>
              <w:pStyle w:val="TableParagraph"/>
              <w:spacing w:line="256" w:lineRule="exact"/>
              <w:ind w:left="370"/>
              <w:rPr>
                <w:sz w:val="24"/>
              </w:rPr>
            </w:pPr>
            <w:r>
              <w:t>«Орлята России»</w:t>
            </w:r>
          </w:p>
        </w:tc>
      </w:tr>
      <w:tr w:rsidR="00F45F1A">
        <w:trPr>
          <w:trHeight w:val="1088"/>
        </w:trPr>
        <w:tc>
          <w:tcPr>
            <w:tcW w:w="3067" w:type="dxa"/>
          </w:tcPr>
          <w:p w:rsidR="00F45F1A" w:rsidRDefault="00F45F1A">
            <w:pPr>
              <w:pStyle w:val="TableParagraph"/>
              <w:spacing w:before="4"/>
              <w:rPr>
                <w:sz w:val="24"/>
              </w:rPr>
            </w:pPr>
          </w:p>
          <w:p w:rsidR="00F45F1A" w:rsidRDefault="002F74B4">
            <w:pPr>
              <w:pStyle w:val="TableParagraph"/>
              <w:ind w:left="107"/>
              <w:rPr>
                <w:sz w:val="24"/>
              </w:rPr>
            </w:pPr>
            <w:r>
              <w:rPr>
                <w:sz w:val="24"/>
              </w:rPr>
              <w:t>ООП</w:t>
            </w:r>
            <w:r>
              <w:rPr>
                <w:spacing w:val="-2"/>
                <w:sz w:val="24"/>
              </w:rPr>
              <w:t xml:space="preserve"> </w:t>
            </w:r>
            <w:r>
              <w:rPr>
                <w:spacing w:val="-5"/>
                <w:sz w:val="24"/>
              </w:rPr>
              <w:t>ООО</w:t>
            </w:r>
          </w:p>
        </w:tc>
        <w:tc>
          <w:tcPr>
            <w:tcW w:w="1951" w:type="dxa"/>
          </w:tcPr>
          <w:p w:rsidR="00F45F1A" w:rsidRDefault="00F45F1A">
            <w:pPr>
              <w:pStyle w:val="TableParagraph"/>
              <w:spacing w:before="4"/>
              <w:rPr>
                <w:sz w:val="24"/>
              </w:rPr>
            </w:pPr>
          </w:p>
          <w:p w:rsidR="00F45F1A" w:rsidRDefault="007A1A56">
            <w:pPr>
              <w:pStyle w:val="TableParagraph"/>
              <w:ind w:left="108"/>
              <w:rPr>
                <w:sz w:val="24"/>
              </w:rPr>
            </w:pPr>
            <w:r>
              <w:rPr>
                <w:sz w:val="24"/>
              </w:rPr>
              <w:t xml:space="preserve">5 </w:t>
            </w:r>
            <w:r w:rsidR="002F74B4">
              <w:rPr>
                <w:spacing w:val="-2"/>
                <w:sz w:val="24"/>
              </w:rPr>
              <w:t>класс</w:t>
            </w:r>
          </w:p>
        </w:tc>
        <w:tc>
          <w:tcPr>
            <w:tcW w:w="4252" w:type="dxa"/>
          </w:tcPr>
          <w:p w:rsidR="00F45F1A" w:rsidRDefault="007A1A56" w:rsidP="007A1A56">
            <w:pPr>
              <w:pStyle w:val="TableParagraph"/>
              <w:rPr>
                <w:sz w:val="24"/>
              </w:rPr>
            </w:pPr>
            <w:r>
              <w:rPr>
                <w:sz w:val="24"/>
              </w:rPr>
              <w:t xml:space="preserve">  </w:t>
            </w:r>
            <w:r w:rsidR="002F74B4">
              <w:rPr>
                <w:sz w:val="24"/>
              </w:rPr>
              <w:t>Функциональная</w:t>
            </w:r>
            <w:r w:rsidR="002F74B4">
              <w:rPr>
                <w:spacing w:val="-9"/>
                <w:sz w:val="24"/>
              </w:rPr>
              <w:t xml:space="preserve"> </w:t>
            </w:r>
            <w:r w:rsidR="002F74B4">
              <w:rPr>
                <w:sz w:val="24"/>
              </w:rPr>
              <w:t>грамотность</w:t>
            </w:r>
          </w:p>
          <w:p w:rsidR="007A1A56" w:rsidRDefault="007A1A56" w:rsidP="007A1A56">
            <w:pPr>
              <w:pStyle w:val="TableParagraph"/>
              <w:ind w:left="108"/>
              <w:rPr>
                <w:sz w:val="24"/>
              </w:rPr>
            </w:pPr>
            <w:r>
              <w:rPr>
                <w:sz w:val="24"/>
              </w:rPr>
              <w:t>Физика вокруг нас</w:t>
            </w:r>
          </w:p>
          <w:p w:rsidR="007A1A56" w:rsidRDefault="007A1A56" w:rsidP="007A1A56">
            <w:pPr>
              <w:pStyle w:val="TableParagraph"/>
              <w:ind w:left="108"/>
              <w:rPr>
                <w:sz w:val="24"/>
              </w:rPr>
            </w:pPr>
            <w:proofErr w:type="spellStart"/>
            <w:r>
              <w:rPr>
                <w:sz w:val="24"/>
              </w:rPr>
              <w:t>Экологика</w:t>
            </w:r>
            <w:proofErr w:type="spellEnd"/>
          </w:p>
          <w:p w:rsidR="007A1A56" w:rsidRDefault="007A1A56" w:rsidP="007A1A56">
            <w:pPr>
              <w:pStyle w:val="TableParagraph"/>
              <w:ind w:left="108"/>
              <w:rPr>
                <w:sz w:val="24"/>
              </w:rPr>
            </w:pPr>
            <w:r>
              <w:rPr>
                <w:sz w:val="24"/>
              </w:rPr>
              <w:t>Разговор о правильном питании</w:t>
            </w:r>
          </w:p>
          <w:p w:rsidR="007A1A56" w:rsidRDefault="007A1A56" w:rsidP="007A1A56">
            <w:pPr>
              <w:pStyle w:val="TableParagraph"/>
              <w:ind w:left="108"/>
              <w:rPr>
                <w:sz w:val="24"/>
              </w:rPr>
            </w:pPr>
            <w:proofErr w:type="spellStart"/>
            <w:r>
              <w:rPr>
                <w:sz w:val="24"/>
              </w:rPr>
              <w:t>Медиаграмотность</w:t>
            </w:r>
            <w:proofErr w:type="spellEnd"/>
            <w:r>
              <w:rPr>
                <w:sz w:val="24"/>
              </w:rPr>
              <w:t xml:space="preserve"> </w:t>
            </w:r>
          </w:p>
          <w:p w:rsidR="007A1A56" w:rsidRDefault="007A1A56" w:rsidP="007A1A56">
            <w:pPr>
              <w:pStyle w:val="TableParagraph"/>
              <w:ind w:left="108"/>
              <w:rPr>
                <w:sz w:val="24"/>
              </w:rPr>
            </w:pPr>
            <w:r>
              <w:rPr>
                <w:sz w:val="24"/>
              </w:rPr>
              <w:t>Шахматы</w:t>
            </w:r>
          </w:p>
          <w:p w:rsidR="007A1A56" w:rsidRDefault="007A1A56" w:rsidP="007A1A56">
            <w:pPr>
              <w:pStyle w:val="TableParagraph"/>
              <w:ind w:left="108"/>
              <w:rPr>
                <w:sz w:val="24"/>
              </w:rPr>
            </w:pPr>
            <w:r>
              <w:rPr>
                <w:sz w:val="24"/>
              </w:rPr>
              <w:t xml:space="preserve">Театральный </w:t>
            </w:r>
          </w:p>
          <w:p w:rsidR="007A1A56" w:rsidRDefault="007A1A56" w:rsidP="007A1A56">
            <w:pPr>
              <w:pStyle w:val="TableParagraph"/>
              <w:ind w:left="108"/>
              <w:rPr>
                <w:sz w:val="24"/>
              </w:rPr>
            </w:pPr>
            <w:r>
              <w:rPr>
                <w:sz w:val="24"/>
              </w:rPr>
              <w:t>Быть гражданином</w:t>
            </w:r>
          </w:p>
          <w:p w:rsidR="007A1A56" w:rsidRDefault="007A1A56" w:rsidP="007A1A56">
            <w:pPr>
              <w:pStyle w:val="TableParagraph"/>
              <w:rPr>
                <w:sz w:val="24"/>
              </w:rPr>
            </w:pPr>
            <w:r>
              <w:rPr>
                <w:sz w:val="24"/>
              </w:rPr>
              <w:t xml:space="preserve">  Спортивные игры</w:t>
            </w:r>
          </w:p>
          <w:p w:rsidR="00335CD8" w:rsidRDefault="00335CD8" w:rsidP="007A1A56">
            <w:pPr>
              <w:pStyle w:val="TableParagraph"/>
              <w:rPr>
                <w:sz w:val="24"/>
              </w:rPr>
            </w:pPr>
            <w:r>
              <w:rPr>
                <w:sz w:val="24"/>
              </w:rPr>
              <w:t>ОДНКНР</w:t>
            </w:r>
          </w:p>
        </w:tc>
      </w:tr>
    </w:tbl>
    <w:p w:rsidR="00F45F1A" w:rsidRDefault="00F45F1A">
      <w:pPr>
        <w:pStyle w:val="a3"/>
        <w:spacing w:before="33"/>
      </w:pPr>
    </w:p>
    <w:p w:rsidR="00F45F1A" w:rsidRDefault="002F74B4">
      <w:pPr>
        <w:pStyle w:val="a3"/>
        <w:spacing w:before="276"/>
        <w:ind w:left="1133" w:right="690" w:firstLine="567"/>
      </w:pPr>
      <w:r>
        <w:rPr>
          <w:b/>
        </w:rPr>
        <w:t xml:space="preserve">Вывод. </w:t>
      </w:r>
      <w:r>
        <w:t>Планы</w:t>
      </w:r>
      <w:r>
        <w:rPr>
          <w:spacing w:val="-3"/>
        </w:rPr>
        <w:t xml:space="preserve"> </w:t>
      </w:r>
      <w:r>
        <w:t xml:space="preserve">внеурочной деятельности НОО, ООО выполнены в полном </w:t>
      </w:r>
      <w:r>
        <w:rPr>
          <w:spacing w:val="-2"/>
        </w:rPr>
        <w:t>объеме.</w:t>
      </w:r>
    </w:p>
    <w:p w:rsidR="00F45F1A" w:rsidRDefault="002F74B4">
      <w:pPr>
        <w:pStyle w:val="Heading3"/>
        <w:spacing w:before="276"/>
        <w:ind w:left="1081" w:right="942"/>
        <w:jc w:val="center"/>
      </w:pPr>
      <w:r>
        <w:t>Воспитательная</w:t>
      </w:r>
      <w:r>
        <w:rPr>
          <w:spacing w:val="-6"/>
        </w:rPr>
        <w:t xml:space="preserve"> </w:t>
      </w:r>
      <w:r>
        <w:rPr>
          <w:spacing w:val="-2"/>
        </w:rPr>
        <w:t>работа</w:t>
      </w:r>
    </w:p>
    <w:p w:rsidR="00F45F1A" w:rsidRDefault="002F74B4">
      <w:pPr>
        <w:pStyle w:val="a3"/>
        <w:spacing w:before="276"/>
        <w:ind w:left="1133" w:right="689" w:firstLine="284"/>
        <w:jc w:val="both"/>
      </w:pPr>
      <w:r>
        <w:t xml:space="preserve">Воспитательная работа в 2024 году осуществлялась в соответствии с рабочими программами воспитания, которые были разработаны для каждого уровня и включены </w:t>
      </w:r>
      <w:proofErr w:type="gramStart"/>
      <w:r>
        <w:t>в</w:t>
      </w:r>
      <w:proofErr w:type="gramEnd"/>
      <w:r>
        <w:t xml:space="preserve"> соответствующие ООП.</w:t>
      </w:r>
    </w:p>
    <w:p w:rsidR="00F45F1A" w:rsidRDefault="002F74B4">
      <w:pPr>
        <w:pStyle w:val="a3"/>
        <w:ind w:left="1133" w:right="691" w:firstLine="284"/>
        <w:jc w:val="both"/>
      </w:pPr>
      <w:r>
        <w:t>Воспитательная работа по рабочим программам воспитания осуществляется по следующим модулям:</w:t>
      </w:r>
    </w:p>
    <w:p w:rsidR="00F45F1A" w:rsidRDefault="002F74B4">
      <w:pPr>
        <w:pStyle w:val="a5"/>
        <w:numPr>
          <w:ilvl w:val="1"/>
          <w:numId w:val="39"/>
        </w:numPr>
        <w:tabs>
          <w:tab w:val="left" w:pos="2573"/>
        </w:tabs>
        <w:ind w:right="690" w:firstLine="284"/>
        <w:jc w:val="both"/>
        <w:rPr>
          <w:sz w:val="24"/>
        </w:rPr>
      </w:pPr>
      <w:r>
        <w:rPr>
          <w:sz w:val="24"/>
        </w:rPr>
        <w:t>инвариантные</w:t>
      </w:r>
      <w:r>
        <w:rPr>
          <w:spacing w:val="-4"/>
          <w:sz w:val="24"/>
        </w:rPr>
        <w:t xml:space="preserve"> </w:t>
      </w:r>
      <w:r>
        <w:rPr>
          <w:sz w:val="24"/>
        </w:rPr>
        <w:t>–</w:t>
      </w:r>
      <w:r>
        <w:rPr>
          <w:spacing w:val="-4"/>
          <w:sz w:val="24"/>
        </w:rPr>
        <w:t xml:space="preserve"> </w:t>
      </w:r>
      <w:r>
        <w:rPr>
          <w:sz w:val="24"/>
        </w:rPr>
        <w:t>«Классное</w:t>
      </w:r>
      <w:r>
        <w:rPr>
          <w:spacing w:val="-4"/>
          <w:sz w:val="24"/>
        </w:rPr>
        <w:t xml:space="preserve"> </w:t>
      </w:r>
      <w:r>
        <w:rPr>
          <w:sz w:val="24"/>
        </w:rPr>
        <w:t>руководство»,</w:t>
      </w:r>
      <w:r>
        <w:rPr>
          <w:spacing w:val="-4"/>
          <w:sz w:val="24"/>
        </w:rPr>
        <w:t xml:space="preserve"> </w:t>
      </w:r>
      <w:r>
        <w:rPr>
          <w:sz w:val="24"/>
        </w:rPr>
        <w:t>«Урочная</w:t>
      </w:r>
      <w:r>
        <w:rPr>
          <w:spacing w:val="-4"/>
          <w:sz w:val="24"/>
        </w:rPr>
        <w:t xml:space="preserve"> </w:t>
      </w:r>
      <w:r>
        <w:rPr>
          <w:sz w:val="24"/>
        </w:rPr>
        <w:t>деятельность»</w:t>
      </w:r>
      <w:r>
        <w:rPr>
          <w:spacing w:val="-4"/>
          <w:sz w:val="24"/>
        </w:rPr>
        <w:t xml:space="preserve"> </w:t>
      </w:r>
      <w:r>
        <w:rPr>
          <w:sz w:val="24"/>
        </w:rPr>
        <w:t>(по</w:t>
      </w:r>
      <w:r>
        <w:rPr>
          <w:spacing w:val="-4"/>
          <w:sz w:val="24"/>
        </w:rPr>
        <w:t xml:space="preserve"> </w:t>
      </w:r>
      <w:r>
        <w:rPr>
          <w:sz w:val="24"/>
        </w:rPr>
        <w:t>ФГОС- 2021);, «Внеурочная деятельность» (по ФГОС-2021); «Взаимодействие с родителями» (по ФГОС-2021);</w:t>
      </w:r>
      <w:r>
        <w:rPr>
          <w:spacing w:val="40"/>
          <w:sz w:val="24"/>
        </w:rPr>
        <w:t xml:space="preserve"> </w:t>
      </w:r>
      <w:r>
        <w:rPr>
          <w:sz w:val="24"/>
        </w:rPr>
        <w:t>«Самоуправление», «Профориентация», «Ключевые школьные дела», «Внешкольные мероприятия», «Организация предметн</w:t>
      </w:r>
      <w:proofErr w:type="gramStart"/>
      <w:r>
        <w:rPr>
          <w:sz w:val="24"/>
        </w:rPr>
        <w:t>о-</w:t>
      </w:r>
      <w:proofErr w:type="gramEnd"/>
      <w:r>
        <w:rPr>
          <w:sz w:val="24"/>
        </w:rPr>
        <w:t xml:space="preserve"> эстетической среды», «Профилактика и безопасность», «Социальное партнерство»,«Детские общественные объединения» ;</w:t>
      </w:r>
    </w:p>
    <w:p w:rsidR="00335CD8" w:rsidRPr="00335CD8" w:rsidRDefault="002F74B4" w:rsidP="00335CD8">
      <w:pPr>
        <w:pStyle w:val="a5"/>
        <w:numPr>
          <w:ilvl w:val="1"/>
          <w:numId w:val="39"/>
        </w:numPr>
        <w:tabs>
          <w:tab w:val="left" w:pos="2572"/>
        </w:tabs>
        <w:ind w:left="2572" w:hanging="375"/>
        <w:jc w:val="both"/>
        <w:rPr>
          <w:sz w:val="24"/>
        </w:rPr>
      </w:pPr>
      <w:r>
        <w:rPr>
          <w:sz w:val="24"/>
        </w:rPr>
        <w:t>вариативные</w:t>
      </w:r>
      <w:r>
        <w:rPr>
          <w:spacing w:val="57"/>
          <w:sz w:val="24"/>
        </w:rPr>
        <w:t xml:space="preserve"> </w:t>
      </w:r>
      <w:r>
        <w:rPr>
          <w:sz w:val="24"/>
        </w:rPr>
        <w:t>–</w:t>
      </w:r>
      <w:r>
        <w:rPr>
          <w:spacing w:val="60"/>
          <w:sz w:val="24"/>
        </w:rPr>
        <w:t xml:space="preserve">  </w:t>
      </w:r>
      <w:r>
        <w:rPr>
          <w:sz w:val="24"/>
        </w:rPr>
        <w:t>«Школьные</w:t>
      </w:r>
      <w:r>
        <w:rPr>
          <w:spacing w:val="60"/>
          <w:sz w:val="24"/>
        </w:rPr>
        <w:t xml:space="preserve"> </w:t>
      </w:r>
      <w:proofErr w:type="spellStart"/>
      <w:r>
        <w:rPr>
          <w:sz w:val="24"/>
        </w:rPr>
        <w:t>медиа</w:t>
      </w:r>
      <w:proofErr w:type="spellEnd"/>
      <w:r>
        <w:rPr>
          <w:sz w:val="24"/>
        </w:rPr>
        <w:t>»,</w:t>
      </w:r>
      <w:r>
        <w:rPr>
          <w:spacing w:val="60"/>
          <w:sz w:val="24"/>
        </w:rPr>
        <w:t xml:space="preserve"> </w:t>
      </w:r>
      <w:r>
        <w:rPr>
          <w:sz w:val="24"/>
        </w:rPr>
        <w:t>«</w:t>
      </w:r>
      <w:proofErr w:type="spellStart"/>
      <w:r>
        <w:rPr>
          <w:sz w:val="24"/>
        </w:rPr>
        <w:t>Волонтерство</w:t>
      </w:r>
      <w:proofErr w:type="spellEnd"/>
      <w:r>
        <w:rPr>
          <w:sz w:val="24"/>
        </w:rPr>
        <w:t>»,</w:t>
      </w:r>
    </w:p>
    <w:p w:rsidR="00335CD8" w:rsidRDefault="002F74B4" w:rsidP="00335CD8">
      <w:pPr>
        <w:tabs>
          <w:tab w:val="left" w:pos="2572"/>
        </w:tabs>
        <w:ind w:left="2197"/>
        <w:jc w:val="both"/>
      </w:pPr>
      <w:r>
        <w:t>«Школьный</w:t>
      </w:r>
      <w:r w:rsidRPr="00335CD8">
        <w:rPr>
          <w:spacing w:val="-6"/>
        </w:rPr>
        <w:t xml:space="preserve"> </w:t>
      </w:r>
      <w:r>
        <w:t>спортивный</w:t>
      </w:r>
      <w:r w:rsidRPr="00335CD8">
        <w:rPr>
          <w:spacing w:val="-4"/>
        </w:rPr>
        <w:t xml:space="preserve"> </w:t>
      </w:r>
      <w:r>
        <w:t>клуб»,</w:t>
      </w:r>
      <w:r w:rsidRPr="00335CD8">
        <w:rPr>
          <w:spacing w:val="-4"/>
        </w:rPr>
        <w:t xml:space="preserve"> </w:t>
      </w:r>
      <w:r>
        <w:t>«Школьный</w:t>
      </w:r>
      <w:r w:rsidRPr="00335CD8">
        <w:rPr>
          <w:spacing w:val="-4"/>
        </w:rPr>
        <w:t xml:space="preserve"> </w:t>
      </w:r>
      <w:r>
        <w:t>театр»,</w:t>
      </w:r>
      <w:r w:rsidR="00335CD8">
        <w:t xml:space="preserve"> «Школьный музей», </w:t>
      </w:r>
    </w:p>
    <w:p w:rsidR="00F45F1A" w:rsidRPr="00335CD8" w:rsidRDefault="002F74B4" w:rsidP="00335CD8">
      <w:pPr>
        <w:tabs>
          <w:tab w:val="left" w:pos="2572"/>
        </w:tabs>
        <w:ind w:left="2197"/>
        <w:jc w:val="both"/>
        <w:rPr>
          <w:sz w:val="24"/>
        </w:rPr>
      </w:pPr>
      <w:r w:rsidRPr="00335CD8">
        <w:rPr>
          <w:spacing w:val="-4"/>
        </w:rPr>
        <w:t xml:space="preserve"> </w:t>
      </w:r>
      <w:r w:rsidRPr="00335CD8">
        <w:rPr>
          <w:spacing w:val="-2"/>
        </w:rPr>
        <w:t>«Наставничество».</w:t>
      </w:r>
    </w:p>
    <w:p w:rsidR="00F45F1A" w:rsidRDefault="002F74B4">
      <w:pPr>
        <w:pStyle w:val="a3"/>
        <w:ind w:left="1133" w:right="688" w:firstLine="284"/>
        <w:jc w:val="both"/>
      </w:pPr>
      <w:r>
        <w:t>Воспитательные события в школе проводятся в соответствии с календарными планами воспитательной работы НОО, ООО. Они конкретизируют воспитательную работу модулей рабочей программы воспитания по уровням образования. Виды и формы организации совместной воспитательной деятельности педагогов, школьников и их родителей разнообразны:</w:t>
      </w:r>
    </w:p>
    <w:p w:rsidR="00F45F1A" w:rsidRDefault="002F74B4">
      <w:pPr>
        <w:pStyle w:val="a5"/>
        <w:numPr>
          <w:ilvl w:val="1"/>
          <w:numId w:val="39"/>
        </w:numPr>
        <w:tabs>
          <w:tab w:val="left" w:pos="2573"/>
        </w:tabs>
        <w:ind w:left="2573"/>
        <w:rPr>
          <w:sz w:val="24"/>
        </w:rPr>
      </w:pPr>
      <w:r>
        <w:rPr>
          <w:sz w:val="24"/>
        </w:rPr>
        <w:t>коллективные</w:t>
      </w:r>
      <w:r>
        <w:rPr>
          <w:spacing w:val="-6"/>
          <w:sz w:val="24"/>
        </w:rPr>
        <w:t xml:space="preserve"> </w:t>
      </w:r>
      <w:r>
        <w:rPr>
          <w:sz w:val="24"/>
        </w:rPr>
        <w:t>школьные</w:t>
      </w:r>
      <w:r>
        <w:rPr>
          <w:spacing w:val="-6"/>
          <w:sz w:val="24"/>
        </w:rPr>
        <w:t xml:space="preserve"> </w:t>
      </w:r>
      <w:r>
        <w:rPr>
          <w:spacing w:val="-4"/>
          <w:sz w:val="24"/>
        </w:rPr>
        <w:t>дела;</w:t>
      </w:r>
    </w:p>
    <w:p w:rsidR="00F45F1A" w:rsidRDefault="002F74B4">
      <w:pPr>
        <w:pStyle w:val="a5"/>
        <w:numPr>
          <w:ilvl w:val="1"/>
          <w:numId w:val="39"/>
        </w:numPr>
        <w:tabs>
          <w:tab w:val="left" w:pos="2573"/>
        </w:tabs>
        <w:ind w:left="2573"/>
        <w:rPr>
          <w:sz w:val="24"/>
        </w:rPr>
      </w:pPr>
      <w:r>
        <w:rPr>
          <w:spacing w:val="-2"/>
          <w:sz w:val="24"/>
        </w:rPr>
        <w:lastRenderedPageBreak/>
        <w:t>акции;</w:t>
      </w:r>
    </w:p>
    <w:p w:rsidR="00F45F1A" w:rsidRDefault="002F74B4">
      <w:pPr>
        <w:pStyle w:val="a5"/>
        <w:numPr>
          <w:ilvl w:val="1"/>
          <w:numId w:val="39"/>
        </w:numPr>
        <w:tabs>
          <w:tab w:val="left" w:pos="2573"/>
        </w:tabs>
        <w:ind w:left="2573"/>
        <w:rPr>
          <w:sz w:val="24"/>
        </w:rPr>
      </w:pPr>
      <w:r>
        <w:rPr>
          <w:sz w:val="24"/>
        </w:rPr>
        <w:t>Длительные</w:t>
      </w:r>
      <w:r>
        <w:rPr>
          <w:spacing w:val="-8"/>
          <w:sz w:val="24"/>
        </w:rPr>
        <w:t xml:space="preserve"> </w:t>
      </w:r>
      <w:r>
        <w:rPr>
          <w:sz w:val="24"/>
        </w:rPr>
        <w:t>воспитывающие</w:t>
      </w:r>
      <w:r>
        <w:rPr>
          <w:spacing w:val="-8"/>
          <w:sz w:val="24"/>
        </w:rPr>
        <w:t xml:space="preserve"> </w:t>
      </w:r>
      <w:r>
        <w:rPr>
          <w:spacing w:val="-4"/>
          <w:sz w:val="24"/>
        </w:rPr>
        <w:t>игры</w:t>
      </w:r>
    </w:p>
    <w:p w:rsidR="00F45F1A" w:rsidRDefault="002F74B4">
      <w:pPr>
        <w:pStyle w:val="a5"/>
        <w:numPr>
          <w:ilvl w:val="1"/>
          <w:numId w:val="39"/>
        </w:numPr>
        <w:tabs>
          <w:tab w:val="left" w:pos="2573"/>
        </w:tabs>
        <w:ind w:left="2573"/>
        <w:rPr>
          <w:sz w:val="24"/>
        </w:rPr>
      </w:pPr>
      <w:r>
        <w:rPr>
          <w:sz w:val="24"/>
        </w:rPr>
        <w:t>Игра</w:t>
      </w:r>
      <w:r>
        <w:rPr>
          <w:spacing w:val="-2"/>
          <w:sz w:val="24"/>
        </w:rPr>
        <w:t xml:space="preserve"> </w:t>
      </w:r>
      <w:r>
        <w:rPr>
          <w:sz w:val="24"/>
        </w:rPr>
        <w:t>“Путь</w:t>
      </w:r>
      <w:r>
        <w:rPr>
          <w:spacing w:val="-2"/>
          <w:sz w:val="24"/>
        </w:rPr>
        <w:t xml:space="preserve"> </w:t>
      </w:r>
      <w:r>
        <w:rPr>
          <w:sz w:val="24"/>
        </w:rPr>
        <w:t>к</w:t>
      </w:r>
      <w:r>
        <w:rPr>
          <w:spacing w:val="-2"/>
          <w:sz w:val="24"/>
        </w:rPr>
        <w:t xml:space="preserve"> успеху”</w:t>
      </w:r>
    </w:p>
    <w:p w:rsidR="00F45F1A" w:rsidRDefault="002F74B4">
      <w:pPr>
        <w:pStyle w:val="a5"/>
        <w:numPr>
          <w:ilvl w:val="1"/>
          <w:numId w:val="39"/>
        </w:numPr>
        <w:tabs>
          <w:tab w:val="left" w:pos="2573"/>
        </w:tabs>
        <w:ind w:left="2573"/>
        <w:rPr>
          <w:sz w:val="24"/>
        </w:rPr>
      </w:pPr>
      <w:r>
        <w:rPr>
          <w:sz w:val="24"/>
        </w:rPr>
        <w:t>Экскурсионные</w:t>
      </w:r>
      <w:r>
        <w:rPr>
          <w:spacing w:val="-7"/>
          <w:sz w:val="24"/>
        </w:rPr>
        <w:t xml:space="preserve"> </w:t>
      </w:r>
      <w:r>
        <w:rPr>
          <w:spacing w:val="-2"/>
          <w:sz w:val="24"/>
        </w:rPr>
        <w:t>вы</w:t>
      </w:r>
      <w:r w:rsidR="00335CD8">
        <w:rPr>
          <w:spacing w:val="-2"/>
          <w:sz w:val="24"/>
        </w:rPr>
        <w:t>езды</w:t>
      </w:r>
    </w:p>
    <w:p w:rsidR="00F45F1A" w:rsidRDefault="002F74B4">
      <w:pPr>
        <w:pStyle w:val="a5"/>
        <w:numPr>
          <w:ilvl w:val="1"/>
          <w:numId w:val="39"/>
        </w:numPr>
        <w:tabs>
          <w:tab w:val="left" w:pos="2573"/>
        </w:tabs>
        <w:ind w:left="2573"/>
        <w:rPr>
          <w:sz w:val="24"/>
        </w:rPr>
      </w:pPr>
      <w:r>
        <w:rPr>
          <w:sz w:val="24"/>
        </w:rPr>
        <w:t>Музейные</w:t>
      </w:r>
      <w:r>
        <w:rPr>
          <w:spacing w:val="-5"/>
          <w:sz w:val="24"/>
        </w:rPr>
        <w:t xml:space="preserve"> </w:t>
      </w:r>
      <w:r>
        <w:rPr>
          <w:spacing w:val="-2"/>
          <w:sz w:val="24"/>
        </w:rPr>
        <w:t>уроки</w:t>
      </w:r>
    </w:p>
    <w:p w:rsidR="00F45F1A" w:rsidRDefault="002F74B4">
      <w:pPr>
        <w:pStyle w:val="a5"/>
        <w:numPr>
          <w:ilvl w:val="1"/>
          <w:numId w:val="39"/>
        </w:numPr>
        <w:tabs>
          <w:tab w:val="left" w:pos="2573"/>
        </w:tabs>
        <w:ind w:left="2573"/>
        <w:rPr>
          <w:sz w:val="24"/>
        </w:rPr>
      </w:pPr>
      <w:r>
        <w:rPr>
          <w:sz w:val="24"/>
        </w:rPr>
        <w:t>Воспитательные</w:t>
      </w:r>
      <w:r>
        <w:rPr>
          <w:spacing w:val="-8"/>
          <w:sz w:val="24"/>
        </w:rPr>
        <w:t xml:space="preserve"> </w:t>
      </w:r>
      <w:r>
        <w:rPr>
          <w:spacing w:val="-2"/>
          <w:sz w:val="24"/>
        </w:rPr>
        <w:t>проекты</w:t>
      </w:r>
    </w:p>
    <w:p w:rsidR="00F45F1A" w:rsidRDefault="002F74B4">
      <w:pPr>
        <w:pStyle w:val="a3"/>
        <w:spacing w:before="276"/>
        <w:ind w:left="1418"/>
        <w:jc w:val="both"/>
      </w:pPr>
      <w:r>
        <w:t>Анализ</w:t>
      </w:r>
      <w:r>
        <w:rPr>
          <w:spacing w:val="-6"/>
        </w:rPr>
        <w:t xml:space="preserve"> </w:t>
      </w:r>
      <w:r>
        <w:t>планов</w:t>
      </w:r>
      <w:r>
        <w:rPr>
          <w:spacing w:val="-4"/>
        </w:rPr>
        <w:t xml:space="preserve"> </w:t>
      </w:r>
      <w:r>
        <w:t>воспитательной</w:t>
      </w:r>
      <w:r>
        <w:rPr>
          <w:spacing w:val="-4"/>
        </w:rPr>
        <w:t xml:space="preserve"> </w:t>
      </w:r>
      <w:r>
        <w:t>работы</w:t>
      </w:r>
      <w:r>
        <w:rPr>
          <w:spacing w:val="-4"/>
        </w:rPr>
        <w:t xml:space="preserve"> </w:t>
      </w:r>
      <w:r w:rsidR="00335CD8">
        <w:t>1–9</w:t>
      </w:r>
      <w:r>
        <w:t>-х</w:t>
      </w:r>
      <w:r>
        <w:rPr>
          <w:spacing w:val="-4"/>
        </w:rPr>
        <w:t xml:space="preserve"> </w:t>
      </w:r>
      <w:r>
        <w:t>классов</w:t>
      </w:r>
      <w:r>
        <w:rPr>
          <w:spacing w:val="-4"/>
        </w:rPr>
        <w:t xml:space="preserve"> </w:t>
      </w:r>
      <w:r>
        <w:t>показал</w:t>
      </w:r>
      <w:r>
        <w:rPr>
          <w:spacing w:val="-4"/>
        </w:rPr>
        <w:t xml:space="preserve"> </w:t>
      </w:r>
      <w:r>
        <w:t>следующие</w:t>
      </w:r>
      <w:r>
        <w:rPr>
          <w:spacing w:val="-3"/>
        </w:rPr>
        <w:t xml:space="preserve"> </w:t>
      </w:r>
      <w:r>
        <w:rPr>
          <w:spacing w:val="-2"/>
        </w:rPr>
        <w:t>результаты:</w:t>
      </w:r>
    </w:p>
    <w:p w:rsidR="00F45F1A" w:rsidRDefault="002F74B4">
      <w:pPr>
        <w:pStyle w:val="a5"/>
        <w:numPr>
          <w:ilvl w:val="1"/>
          <w:numId w:val="39"/>
        </w:numPr>
        <w:tabs>
          <w:tab w:val="left" w:pos="2573"/>
        </w:tabs>
        <w:ind w:right="691" w:firstLine="284"/>
        <w:jc w:val="both"/>
        <w:rPr>
          <w:sz w:val="24"/>
        </w:rPr>
      </w:pPr>
      <w:r>
        <w:rPr>
          <w:sz w:val="24"/>
        </w:rPr>
        <w:t xml:space="preserve">планы воспитательной работы составлены с учетом возрастных особенностей </w:t>
      </w:r>
      <w:r>
        <w:rPr>
          <w:spacing w:val="-2"/>
          <w:sz w:val="24"/>
        </w:rPr>
        <w:t>обучающихся;</w:t>
      </w:r>
    </w:p>
    <w:p w:rsidR="00F45F1A" w:rsidRDefault="002F74B4">
      <w:pPr>
        <w:pStyle w:val="a5"/>
        <w:numPr>
          <w:ilvl w:val="1"/>
          <w:numId w:val="39"/>
        </w:numPr>
        <w:tabs>
          <w:tab w:val="left" w:pos="2573"/>
        </w:tabs>
        <w:ind w:right="691" w:firstLine="284"/>
        <w:jc w:val="both"/>
        <w:rPr>
          <w:sz w:val="24"/>
        </w:rPr>
      </w:pPr>
      <w:r>
        <w:rPr>
          <w:sz w:val="24"/>
        </w:rPr>
        <w:t>в планах воспитательной работы предусмотрены различные виды и формы организации воспитательной работы по гражданско-патриотическому воспитанию, которые направлены на всестороннее развитие личности обучающегося и расширение его кругозора;</w:t>
      </w:r>
    </w:p>
    <w:p w:rsidR="00F45F1A" w:rsidRDefault="002F74B4">
      <w:pPr>
        <w:pStyle w:val="a5"/>
        <w:numPr>
          <w:ilvl w:val="1"/>
          <w:numId w:val="39"/>
        </w:numPr>
        <w:tabs>
          <w:tab w:val="left" w:pos="2573"/>
        </w:tabs>
        <w:ind w:right="690" w:firstLine="284"/>
        <w:jc w:val="both"/>
        <w:rPr>
          <w:sz w:val="24"/>
        </w:rPr>
      </w:pPr>
      <w:r>
        <w:rPr>
          <w:sz w:val="24"/>
        </w:rPr>
        <w:t>наиболее содержательная и интересная внеурочная воспитательная деятельность в гражданско-патриотическом направлении отмечена у следующих классных</w:t>
      </w:r>
      <w:r>
        <w:rPr>
          <w:spacing w:val="-2"/>
          <w:sz w:val="24"/>
        </w:rPr>
        <w:t xml:space="preserve"> </w:t>
      </w:r>
      <w:r>
        <w:rPr>
          <w:sz w:val="24"/>
        </w:rPr>
        <w:t>руководителей:</w:t>
      </w:r>
      <w:r>
        <w:rPr>
          <w:spacing w:val="-2"/>
          <w:sz w:val="24"/>
        </w:rPr>
        <w:t xml:space="preserve"> </w:t>
      </w:r>
      <w:r w:rsidR="00335CD8">
        <w:rPr>
          <w:sz w:val="24"/>
        </w:rPr>
        <w:t xml:space="preserve">Фирсова О.Г., </w:t>
      </w:r>
      <w:proofErr w:type="spellStart"/>
      <w:r w:rsidR="00335CD8">
        <w:rPr>
          <w:sz w:val="24"/>
        </w:rPr>
        <w:t>Гранкина</w:t>
      </w:r>
      <w:proofErr w:type="spellEnd"/>
      <w:r w:rsidR="00335CD8">
        <w:rPr>
          <w:sz w:val="24"/>
        </w:rPr>
        <w:t xml:space="preserve"> Т.А., </w:t>
      </w:r>
      <w:proofErr w:type="spellStart"/>
      <w:r w:rsidR="00335CD8">
        <w:rPr>
          <w:sz w:val="24"/>
        </w:rPr>
        <w:t>Беличенко</w:t>
      </w:r>
      <w:proofErr w:type="spellEnd"/>
      <w:r w:rsidR="00335CD8">
        <w:rPr>
          <w:sz w:val="24"/>
        </w:rPr>
        <w:t xml:space="preserve"> С.В., Оноприенко Л.С.</w:t>
      </w:r>
    </w:p>
    <w:p w:rsidR="00F45F1A" w:rsidRDefault="002F74B4">
      <w:pPr>
        <w:pStyle w:val="a3"/>
        <w:spacing w:before="73"/>
        <w:ind w:left="1133" w:right="732" w:firstLine="284"/>
        <w:jc w:val="both"/>
      </w:pPr>
      <w:r>
        <w:t>Посещенные</w:t>
      </w:r>
      <w:r>
        <w:rPr>
          <w:spacing w:val="-6"/>
        </w:rPr>
        <w:t xml:space="preserve"> </w:t>
      </w:r>
      <w:r>
        <w:t>классные</w:t>
      </w:r>
      <w:r>
        <w:rPr>
          <w:spacing w:val="-6"/>
        </w:rPr>
        <w:t xml:space="preserve"> </w:t>
      </w:r>
      <w:r>
        <w:t>мероприятия</w:t>
      </w:r>
      <w:r>
        <w:rPr>
          <w:spacing w:val="-6"/>
        </w:rPr>
        <w:t xml:space="preserve"> </w:t>
      </w:r>
      <w:r>
        <w:t>показывают,</w:t>
      </w:r>
      <w:r>
        <w:rPr>
          <w:spacing w:val="-6"/>
        </w:rPr>
        <w:t xml:space="preserve"> </w:t>
      </w:r>
      <w:r>
        <w:t>что</w:t>
      </w:r>
      <w:r>
        <w:rPr>
          <w:spacing w:val="-6"/>
        </w:rPr>
        <w:t xml:space="preserve"> </w:t>
      </w:r>
      <w:r>
        <w:t>в</w:t>
      </w:r>
      <w:r>
        <w:rPr>
          <w:spacing w:val="-6"/>
        </w:rPr>
        <w:t xml:space="preserve"> </w:t>
      </w:r>
      <w:r>
        <w:t>основном</w:t>
      </w:r>
      <w:r>
        <w:rPr>
          <w:spacing w:val="-6"/>
        </w:rPr>
        <w:t xml:space="preserve"> </w:t>
      </w:r>
      <w:r>
        <w:t>классные</w:t>
      </w:r>
      <w:r>
        <w:rPr>
          <w:spacing w:val="-6"/>
        </w:rPr>
        <w:t xml:space="preserve"> </w:t>
      </w:r>
      <w:r>
        <w:t>руководители проводят классные мероприятия на достаточно высоком уровне.</w:t>
      </w:r>
    </w:p>
    <w:p w:rsidR="00F45F1A" w:rsidRDefault="002F74B4">
      <w:pPr>
        <w:pStyle w:val="a3"/>
        <w:ind w:left="1133" w:right="690" w:firstLine="284"/>
        <w:jc w:val="both"/>
      </w:pPr>
      <w:r>
        <w:t>Работа по гражданско-патриотич</w:t>
      </w:r>
      <w:r w:rsidR="00335CD8">
        <w:t>ескому воспитанию обучающихся МБ</w:t>
      </w:r>
      <w:r>
        <w:t>ОУ СОШ №</w:t>
      </w:r>
      <w:r w:rsidR="00335CD8">
        <w:t>22</w:t>
      </w:r>
      <w:r>
        <w:t xml:space="preserve"> организуется</w:t>
      </w:r>
      <w:r>
        <w:rPr>
          <w:spacing w:val="-15"/>
        </w:rPr>
        <w:t xml:space="preserve"> </w:t>
      </w:r>
      <w:r>
        <w:t>в</w:t>
      </w:r>
      <w:r>
        <w:rPr>
          <w:spacing w:val="-15"/>
        </w:rPr>
        <w:t xml:space="preserve"> </w:t>
      </w:r>
      <w:r>
        <w:t>рамках</w:t>
      </w:r>
      <w:r>
        <w:rPr>
          <w:spacing w:val="-15"/>
        </w:rPr>
        <w:t xml:space="preserve"> </w:t>
      </w:r>
      <w:r>
        <w:t>реализации</w:t>
      </w:r>
      <w:r>
        <w:rPr>
          <w:spacing w:val="-15"/>
        </w:rPr>
        <w:t xml:space="preserve"> </w:t>
      </w:r>
      <w:r>
        <w:t>рабочей</w:t>
      </w:r>
      <w:r>
        <w:rPr>
          <w:spacing w:val="-15"/>
        </w:rPr>
        <w:t xml:space="preserve"> </w:t>
      </w:r>
      <w:r>
        <w:t>программы</w:t>
      </w:r>
      <w:r>
        <w:rPr>
          <w:spacing w:val="-15"/>
        </w:rPr>
        <w:t xml:space="preserve"> </w:t>
      </w:r>
      <w:r>
        <w:t>воспитания,</w:t>
      </w:r>
      <w:r>
        <w:rPr>
          <w:spacing w:val="-15"/>
        </w:rPr>
        <w:t xml:space="preserve"> </w:t>
      </w:r>
      <w:r>
        <w:t>в</w:t>
      </w:r>
      <w:r>
        <w:rPr>
          <w:spacing w:val="-15"/>
        </w:rPr>
        <w:t xml:space="preserve"> </w:t>
      </w:r>
      <w:r>
        <w:t>частности</w:t>
      </w:r>
      <w:r>
        <w:rPr>
          <w:spacing w:val="-15"/>
        </w:rPr>
        <w:t xml:space="preserve"> </w:t>
      </w:r>
      <w:r>
        <w:t xml:space="preserve">вариативного модуля «Классное руководство», «Ключевые школьные дела», «Внеурочная деятельность (Разговоры о </w:t>
      </w:r>
      <w:proofErr w:type="gramStart"/>
      <w:r>
        <w:t>важном</w:t>
      </w:r>
      <w:proofErr w:type="gramEnd"/>
      <w:r>
        <w:t xml:space="preserve">)». Деятельность носит системный характер и направлена на </w:t>
      </w:r>
      <w:r>
        <w:rPr>
          <w:spacing w:val="-2"/>
        </w:rPr>
        <w:t>формирование:</w:t>
      </w:r>
    </w:p>
    <w:p w:rsidR="00F45F1A" w:rsidRDefault="002F74B4">
      <w:pPr>
        <w:pStyle w:val="a5"/>
        <w:numPr>
          <w:ilvl w:val="1"/>
          <w:numId w:val="39"/>
        </w:numPr>
        <w:tabs>
          <w:tab w:val="left" w:pos="2572"/>
        </w:tabs>
        <w:ind w:left="2572" w:hanging="375"/>
        <w:jc w:val="both"/>
        <w:rPr>
          <w:sz w:val="24"/>
        </w:rPr>
      </w:pPr>
      <w:r>
        <w:rPr>
          <w:sz w:val="24"/>
        </w:rPr>
        <w:t>гражданского</w:t>
      </w:r>
      <w:r>
        <w:rPr>
          <w:spacing w:val="-4"/>
          <w:sz w:val="24"/>
        </w:rPr>
        <w:t xml:space="preserve"> </w:t>
      </w:r>
      <w:r>
        <w:rPr>
          <w:spacing w:val="-2"/>
          <w:sz w:val="24"/>
        </w:rPr>
        <w:t>правосознания;</w:t>
      </w:r>
    </w:p>
    <w:p w:rsidR="00F45F1A" w:rsidRDefault="002F74B4">
      <w:pPr>
        <w:pStyle w:val="a5"/>
        <w:numPr>
          <w:ilvl w:val="1"/>
          <w:numId w:val="39"/>
        </w:numPr>
        <w:tabs>
          <w:tab w:val="left" w:pos="2572"/>
        </w:tabs>
        <w:ind w:left="2572" w:hanging="375"/>
        <w:jc w:val="both"/>
        <w:rPr>
          <w:sz w:val="24"/>
        </w:rPr>
      </w:pPr>
      <w:r>
        <w:rPr>
          <w:sz w:val="24"/>
        </w:rPr>
        <w:t>патриотизма</w:t>
      </w:r>
      <w:r>
        <w:rPr>
          <w:spacing w:val="-8"/>
          <w:sz w:val="24"/>
        </w:rPr>
        <w:t xml:space="preserve"> </w:t>
      </w:r>
      <w:r>
        <w:rPr>
          <w:sz w:val="24"/>
        </w:rPr>
        <w:t>и</w:t>
      </w:r>
      <w:r>
        <w:rPr>
          <w:spacing w:val="-8"/>
          <w:sz w:val="24"/>
        </w:rPr>
        <w:t xml:space="preserve"> </w:t>
      </w:r>
      <w:r>
        <w:rPr>
          <w:sz w:val="24"/>
        </w:rPr>
        <w:t>духовно-нравственных</w:t>
      </w:r>
      <w:r>
        <w:rPr>
          <w:spacing w:val="-8"/>
          <w:sz w:val="24"/>
        </w:rPr>
        <w:t xml:space="preserve"> </w:t>
      </w:r>
      <w:r>
        <w:rPr>
          <w:spacing w:val="-2"/>
          <w:sz w:val="24"/>
        </w:rPr>
        <w:t>ценностей;</w:t>
      </w:r>
    </w:p>
    <w:p w:rsidR="00F45F1A" w:rsidRDefault="002F74B4">
      <w:pPr>
        <w:pStyle w:val="a5"/>
        <w:numPr>
          <w:ilvl w:val="1"/>
          <w:numId w:val="39"/>
        </w:numPr>
        <w:tabs>
          <w:tab w:val="left" w:pos="2572"/>
        </w:tabs>
        <w:ind w:left="1913" w:right="801" w:firstLine="284"/>
        <w:jc w:val="both"/>
        <w:rPr>
          <w:sz w:val="24"/>
        </w:rPr>
      </w:pPr>
      <w:r>
        <w:rPr>
          <w:sz w:val="24"/>
        </w:rPr>
        <w:t>экологической</w:t>
      </w:r>
      <w:r>
        <w:rPr>
          <w:spacing w:val="-6"/>
          <w:sz w:val="24"/>
        </w:rPr>
        <w:t xml:space="preserve"> </w:t>
      </w:r>
      <w:r>
        <w:rPr>
          <w:sz w:val="24"/>
        </w:rPr>
        <w:t>культуры</w:t>
      </w:r>
      <w:r>
        <w:rPr>
          <w:spacing w:val="-6"/>
          <w:sz w:val="24"/>
        </w:rPr>
        <w:t xml:space="preserve"> </w:t>
      </w:r>
      <w:r>
        <w:rPr>
          <w:sz w:val="24"/>
        </w:rPr>
        <w:t>как</w:t>
      </w:r>
      <w:r>
        <w:rPr>
          <w:spacing w:val="-6"/>
          <w:sz w:val="24"/>
        </w:rPr>
        <w:t xml:space="preserve"> </w:t>
      </w:r>
      <w:r>
        <w:rPr>
          <w:sz w:val="24"/>
        </w:rPr>
        <w:t>залога</w:t>
      </w:r>
      <w:r>
        <w:rPr>
          <w:spacing w:val="-6"/>
          <w:sz w:val="24"/>
        </w:rPr>
        <w:t xml:space="preserve"> </w:t>
      </w:r>
      <w:r>
        <w:rPr>
          <w:sz w:val="24"/>
        </w:rPr>
        <w:t>сохранения</w:t>
      </w:r>
      <w:r>
        <w:rPr>
          <w:spacing w:val="-6"/>
          <w:sz w:val="24"/>
        </w:rPr>
        <w:t xml:space="preserve"> </w:t>
      </w:r>
      <w:r>
        <w:rPr>
          <w:sz w:val="24"/>
        </w:rPr>
        <w:t>человечества</w:t>
      </w:r>
      <w:r>
        <w:rPr>
          <w:spacing w:val="-6"/>
          <w:sz w:val="24"/>
        </w:rPr>
        <w:t xml:space="preserve"> </w:t>
      </w:r>
      <w:r>
        <w:rPr>
          <w:sz w:val="24"/>
        </w:rPr>
        <w:t>и</w:t>
      </w:r>
      <w:r>
        <w:rPr>
          <w:spacing w:val="-6"/>
          <w:sz w:val="24"/>
        </w:rPr>
        <w:t xml:space="preserve"> </w:t>
      </w:r>
      <w:r>
        <w:rPr>
          <w:sz w:val="24"/>
        </w:rPr>
        <w:t xml:space="preserve">окружающего </w:t>
      </w:r>
      <w:r>
        <w:rPr>
          <w:spacing w:val="-4"/>
          <w:sz w:val="24"/>
        </w:rPr>
        <w:t>мира;</w:t>
      </w:r>
    </w:p>
    <w:p w:rsidR="00F45F1A" w:rsidRDefault="002F74B4">
      <w:pPr>
        <w:pStyle w:val="a5"/>
        <w:numPr>
          <w:ilvl w:val="1"/>
          <w:numId w:val="39"/>
        </w:numPr>
        <w:tabs>
          <w:tab w:val="left" w:pos="2572"/>
        </w:tabs>
        <w:ind w:left="2572" w:hanging="375"/>
        <w:jc w:val="both"/>
        <w:rPr>
          <w:sz w:val="24"/>
        </w:rPr>
      </w:pPr>
      <w:r>
        <w:rPr>
          <w:sz w:val="24"/>
        </w:rPr>
        <w:t>активной</w:t>
      </w:r>
      <w:r>
        <w:rPr>
          <w:spacing w:val="-6"/>
          <w:sz w:val="24"/>
        </w:rPr>
        <w:t xml:space="preserve"> </w:t>
      </w:r>
      <w:r>
        <w:rPr>
          <w:sz w:val="24"/>
        </w:rPr>
        <w:t>гражданской</w:t>
      </w:r>
      <w:r>
        <w:rPr>
          <w:spacing w:val="-4"/>
          <w:sz w:val="24"/>
        </w:rPr>
        <w:t xml:space="preserve"> </w:t>
      </w:r>
      <w:r>
        <w:rPr>
          <w:sz w:val="24"/>
        </w:rPr>
        <w:t>позиции</w:t>
      </w:r>
      <w:r>
        <w:rPr>
          <w:spacing w:val="-4"/>
          <w:sz w:val="24"/>
        </w:rPr>
        <w:t xml:space="preserve"> </w:t>
      </w:r>
      <w:r>
        <w:rPr>
          <w:sz w:val="24"/>
        </w:rPr>
        <w:t>через</w:t>
      </w:r>
      <w:r>
        <w:rPr>
          <w:spacing w:val="-3"/>
          <w:sz w:val="24"/>
        </w:rPr>
        <w:t xml:space="preserve"> </w:t>
      </w:r>
      <w:r>
        <w:rPr>
          <w:sz w:val="24"/>
        </w:rPr>
        <w:t>участие</w:t>
      </w:r>
      <w:r>
        <w:rPr>
          <w:spacing w:val="-4"/>
          <w:sz w:val="24"/>
        </w:rPr>
        <w:t xml:space="preserve"> </w:t>
      </w:r>
      <w:r>
        <w:rPr>
          <w:sz w:val="24"/>
        </w:rPr>
        <w:t>в</w:t>
      </w:r>
      <w:r>
        <w:rPr>
          <w:spacing w:val="-4"/>
          <w:sz w:val="24"/>
        </w:rPr>
        <w:t xml:space="preserve"> </w:t>
      </w:r>
      <w:r>
        <w:rPr>
          <w:sz w:val="24"/>
        </w:rPr>
        <w:t>школьном</w:t>
      </w:r>
      <w:r>
        <w:rPr>
          <w:spacing w:val="-3"/>
          <w:sz w:val="24"/>
        </w:rPr>
        <w:t xml:space="preserve"> </w:t>
      </w:r>
      <w:r>
        <w:rPr>
          <w:spacing w:val="-2"/>
          <w:sz w:val="24"/>
        </w:rPr>
        <w:t>самоуправлении.</w:t>
      </w:r>
    </w:p>
    <w:p w:rsidR="00F45F1A" w:rsidRDefault="002F74B4">
      <w:pPr>
        <w:pStyle w:val="a3"/>
        <w:ind w:left="1133" w:right="1228" w:firstLine="284"/>
      </w:pPr>
      <w:r>
        <w:t>В</w:t>
      </w:r>
      <w:r>
        <w:rPr>
          <w:spacing w:val="-4"/>
        </w:rPr>
        <w:t xml:space="preserve"> </w:t>
      </w:r>
      <w:r>
        <w:t>2024</w:t>
      </w:r>
      <w:r>
        <w:rPr>
          <w:spacing w:val="-4"/>
        </w:rPr>
        <w:t xml:space="preserve"> </w:t>
      </w:r>
      <w:r>
        <w:t>году</w:t>
      </w:r>
      <w:r>
        <w:rPr>
          <w:spacing w:val="-4"/>
        </w:rPr>
        <w:t xml:space="preserve"> </w:t>
      </w:r>
      <w:r>
        <w:t>в</w:t>
      </w:r>
      <w:r>
        <w:rPr>
          <w:spacing w:val="-4"/>
        </w:rPr>
        <w:t xml:space="preserve"> </w:t>
      </w:r>
      <w:r>
        <w:t>школе</w:t>
      </w:r>
      <w:r>
        <w:rPr>
          <w:spacing w:val="-4"/>
        </w:rPr>
        <w:t xml:space="preserve"> </w:t>
      </w:r>
      <w:r>
        <w:t>проведено</w:t>
      </w:r>
      <w:r>
        <w:rPr>
          <w:spacing w:val="-4"/>
        </w:rPr>
        <w:t xml:space="preserve"> </w:t>
      </w:r>
      <w:r>
        <w:t>9</w:t>
      </w:r>
      <w:r>
        <w:rPr>
          <w:spacing w:val="-4"/>
        </w:rPr>
        <w:t xml:space="preserve"> </w:t>
      </w:r>
      <w:r>
        <w:t>общешкольных</w:t>
      </w:r>
      <w:r>
        <w:rPr>
          <w:spacing w:val="-4"/>
        </w:rPr>
        <w:t xml:space="preserve"> </w:t>
      </w:r>
      <w:r>
        <w:t>мероприятия,</w:t>
      </w:r>
      <w:r>
        <w:rPr>
          <w:spacing w:val="-4"/>
        </w:rPr>
        <w:t xml:space="preserve"> </w:t>
      </w:r>
      <w:r>
        <w:t>10</w:t>
      </w:r>
      <w:r>
        <w:rPr>
          <w:spacing w:val="-4"/>
        </w:rPr>
        <w:t xml:space="preserve"> </w:t>
      </w:r>
      <w:r>
        <w:t>единых</w:t>
      </w:r>
      <w:r>
        <w:rPr>
          <w:spacing w:val="-4"/>
        </w:rPr>
        <w:t xml:space="preserve"> </w:t>
      </w:r>
      <w:r>
        <w:t>классных часов, 8 акции гражданско-патриотической направленности.</w:t>
      </w:r>
    </w:p>
    <w:p w:rsidR="00F45F1A" w:rsidRDefault="002F74B4">
      <w:pPr>
        <w:pStyle w:val="a3"/>
        <w:ind w:left="1133" w:right="708" w:firstLine="284"/>
      </w:pPr>
      <w:r>
        <w:t>В 2024 году в школе создана первичная ячейка «Движение первых»</w:t>
      </w:r>
      <w:r w:rsidR="004332C0">
        <w:t xml:space="preserve">. </w:t>
      </w:r>
      <w:r>
        <w:rPr>
          <w:spacing w:val="-4"/>
        </w:rPr>
        <w:t xml:space="preserve"> </w:t>
      </w:r>
      <w:r>
        <w:t>В</w:t>
      </w:r>
      <w:r>
        <w:rPr>
          <w:spacing w:val="-4"/>
        </w:rPr>
        <w:t xml:space="preserve"> </w:t>
      </w:r>
      <w:r>
        <w:t>составе</w:t>
      </w:r>
      <w:r>
        <w:rPr>
          <w:spacing w:val="-4"/>
        </w:rPr>
        <w:t xml:space="preserve"> </w:t>
      </w:r>
      <w:r>
        <w:t>«Движения</w:t>
      </w:r>
      <w:proofErr w:type="gramStart"/>
      <w:r>
        <w:rPr>
          <w:spacing w:val="-4"/>
        </w:rPr>
        <w:t xml:space="preserve"> </w:t>
      </w:r>
      <w:r>
        <w:t>П</w:t>
      </w:r>
      <w:proofErr w:type="gramEnd"/>
      <w:r>
        <w:t>ервых»</w:t>
      </w:r>
      <w:r>
        <w:rPr>
          <w:spacing w:val="-4"/>
        </w:rPr>
        <w:t xml:space="preserve"> </w:t>
      </w:r>
      <w:r>
        <w:t>на</w:t>
      </w:r>
      <w:r>
        <w:rPr>
          <w:spacing w:val="-4"/>
        </w:rPr>
        <w:t xml:space="preserve"> </w:t>
      </w:r>
      <w:r>
        <w:t>сегодняшний</w:t>
      </w:r>
      <w:r>
        <w:rPr>
          <w:spacing w:val="-4"/>
        </w:rPr>
        <w:t xml:space="preserve"> </w:t>
      </w:r>
      <w:r>
        <w:t>день</w:t>
      </w:r>
      <w:r w:rsidR="004332C0">
        <w:rPr>
          <w:spacing w:val="-4"/>
        </w:rPr>
        <w:t xml:space="preserve"> 25 </w:t>
      </w:r>
      <w:r>
        <w:rPr>
          <w:spacing w:val="-4"/>
        </w:rPr>
        <w:t xml:space="preserve"> </w:t>
      </w:r>
      <w:r>
        <w:t>обучающихся</w:t>
      </w:r>
      <w:r>
        <w:rPr>
          <w:spacing w:val="-4"/>
        </w:rPr>
        <w:t xml:space="preserve"> </w:t>
      </w:r>
      <w:r>
        <w:t>5- 9-х классов. Ответственным за работу первичного школьного отделения «Движения</w:t>
      </w:r>
      <w:proofErr w:type="gramStart"/>
      <w:r>
        <w:t xml:space="preserve"> П</w:t>
      </w:r>
      <w:proofErr w:type="gramEnd"/>
      <w:r>
        <w:t xml:space="preserve">ервых» назначен советник директора по воспитанию </w:t>
      </w:r>
      <w:r w:rsidR="00335CD8">
        <w:t>Кривошея Е.В.</w:t>
      </w:r>
    </w:p>
    <w:p w:rsidR="00F45F1A" w:rsidRDefault="002F74B4">
      <w:pPr>
        <w:pStyle w:val="a3"/>
        <w:ind w:left="1133" w:right="690" w:firstLine="284"/>
      </w:pPr>
      <w:r>
        <w:t>Деятельность первичного отделения осуществляется в рамках вариативного модуля рабочей программы воспитания «Детские общественные объединения». Конкретные воспитательные</w:t>
      </w:r>
      <w:r>
        <w:rPr>
          <w:spacing w:val="-6"/>
        </w:rPr>
        <w:t xml:space="preserve"> </w:t>
      </w:r>
      <w:r>
        <w:t>события,</w:t>
      </w:r>
      <w:r>
        <w:rPr>
          <w:spacing w:val="-6"/>
        </w:rPr>
        <w:t xml:space="preserve"> </w:t>
      </w:r>
      <w:r>
        <w:t>дела</w:t>
      </w:r>
      <w:r>
        <w:rPr>
          <w:spacing w:val="-6"/>
        </w:rPr>
        <w:t xml:space="preserve"> </w:t>
      </w:r>
      <w:r>
        <w:t>и</w:t>
      </w:r>
      <w:r>
        <w:rPr>
          <w:spacing w:val="-6"/>
        </w:rPr>
        <w:t xml:space="preserve"> </w:t>
      </w:r>
      <w:r>
        <w:t>мероприятия</w:t>
      </w:r>
      <w:r>
        <w:rPr>
          <w:spacing w:val="-6"/>
        </w:rPr>
        <w:t xml:space="preserve"> </w:t>
      </w:r>
      <w:r>
        <w:t>отделения</w:t>
      </w:r>
      <w:r>
        <w:rPr>
          <w:spacing w:val="-6"/>
        </w:rPr>
        <w:t xml:space="preserve"> </w:t>
      </w:r>
      <w:r>
        <w:t>конкретизированы</w:t>
      </w:r>
      <w:r>
        <w:rPr>
          <w:spacing w:val="-6"/>
        </w:rPr>
        <w:t xml:space="preserve"> </w:t>
      </w:r>
      <w:r>
        <w:t>в</w:t>
      </w:r>
      <w:r>
        <w:rPr>
          <w:spacing w:val="-6"/>
        </w:rPr>
        <w:t xml:space="preserve"> </w:t>
      </w:r>
      <w:r>
        <w:t>календарном плане воспитательной работы.</w:t>
      </w:r>
    </w:p>
    <w:p w:rsidR="00F45F1A" w:rsidRDefault="002F74B4">
      <w:pPr>
        <w:pStyle w:val="a3"/>
        <w:ind w:left="1133" w:firstLine="284"/>
      </w:pPr>
      <w:r>
        <w:t>В</w:t>
      </w:r>
      <w:r>
        <w:rPr>
          <w:spacing w:val="-15"/>
        </w:rPr>
        <w:t xml:space="preserve"> </w:t>
      </w:r>
      <w:r>
        <w:t>2024</w:t>
      </w:r>
      <w:r>
        <w:rPr>
          <w:spacing w:val="-15"/>
        </w:rPr>
        <w:t xml:space="preserve"> </w:t>
      </w:r>
      <w:r>
        <w:t>году</w:t>
      </w:r>
      <w:r>
        <w:rPr>
          <w:spacing w:val="-15"/>
        </w:rPr>
        <w:t xml:space="preserve"> </w:t>
      </w:r>
      <w:r>
        <w:t>в</w:t>
      </w:r>
      <w:r>
        <w:rPr>
          <w:spacing w:val="-15"/>
        </w:rPr>
        <w:t xml:space="preserve"> </w:t>
      </w:r>
      <w:r>
        <w:t>члены</w:t>
      </w:r>
      <w:r>
        <w:rPr>
          <w:spacing w:val="-15"/>
        </w:rPr>
        <w:t xml:space="preserve"> </w:t>
      </w:r>
      <w:r>
        <w:t>первичной</w:t>
      </w:r>
      <w:r>
        <w:rPr>
          <w:spacing w:val="-15"/>
        </w:rPr>
        <w:t xml:space="preserve"> </w:t>
      </w:r>
      <w:r>
        <w:t>ячейки</w:t>
      </w:r>
      <w:r>
        <w:rPr>
          <w:spacing w:val="-15"/>
        </w:rPr>
        <w:t xml:space="preserve"> </w:t>
      </w:r>
      <w:r>
        <w:t>включились</w:t>
      </w:r>
      <w:r>
        <w:rPr>
          <w:spacing w:val="-15"/>
        </w:rPr>
        <w:t xml:space="preserve"> </w:t>
      </w:r>
      <w:r>
        <w:t>во</w:t>
      </w:r>
      <w:r>
        <w:rPr>
          <w:spacing w:val="-15"/>
        </w:rPr>
        <w:t xml:space="preserve"> </w:t>
      </w:r>
      <w:r>
        <w:t>Всероссийские</w:t>
      </w:r>
      <w:r>
        <w:rPr>
          <w:spacing w:val="-15"/>
        </w:rPr>
        <w:t xml:space="preserve"> </w:t>
      </w:r>
      <w:r>
        <w:t>проекты</w:t>
      </w:r>
      <w:r>
        <w:rPr>
          <w:spacing w:val="-15"/>
        </w:rPr>
        <w:t xml:space="preserve"> </w:t>
      </w:r>
      <w:r>
        <w:t>«Движения</w:t>
      </w:r>
      <w:proofErr w:type="gramStart"/>
      <w:r>
        <w:t xml:space="preserve"> П</w:t>
      </w:r>
      <w:proofErr w:type="gramEnd"/>
      <w:r>
        <w:t>ервых»:</w:t>
      </w:r>
      <w:r>
        <w:rPr>
          <w:spacing w:val="18"/>
        </w:rPr>
        <w:t xml:space="preserve"> </w:t>
      </w:r>
      <w:r>
        <w:t>«На</w:t>
      </w:r>
      <w:r>
        <w:rPr>
          <w:spacing w:val="21"/>
        </w:rPr>
        <w:t xml:space="preserve"> </w:t>
      </w:r>
      <w:r>
        <w:t>связи</w:t>
      </w:r>
      <w:r>
        <w:rPr>
          <w:spacing w:val="21"/>
        </w:rPr>
        <w:t xml:space="preserve"> </w:t>
      </w:r>
      <w:r>
        <w:t>с</w:t>
      </w:r>
      <w:r>
        <w:rPr>
          <w:spacing w:val="21"/>
        </w:rPr>
        <w:t xml:space="preserve"> </w:t>
      </w:r>
      <w:r>
        <w:t>природой»,</w:t>
      </w:r>
      <w:r>
        <w:rPr>
          <w:spacing w:val="21"/>
        </w:rPr>
        <w:t xml:space="preserve"> </w:t>
      </w:r>
      <w:r>
        <w:t>«Елка</w:t>
      </w:r>
      <w:r>
        <w:rPr>
          <w:spacing w:val="21"/>
        </w:rPr>
        <w:t xml:space="preserve"> </w:t>
      </w:r>
      <w:r>
        <w:t>желаний»,</w:t>
      </w:r>
      <w:r>
        <w:rPr>
          <w:spacing w:val="21"/>
        </w:rPr>
        <w:t xml:space="preserve"> </w:t>
      </w:r>
      <w:r>
        <w:t>«</w:t>
      </w:r>
      <w:proofErr w:type="spellStart"/>
      <w:r>
        <w:t>БлагоТвори</w:t>
      </w:r>
      <w:proofErr w:type="spellEnd"/>
      <w:r>
        <w:t>»,</w:t>
      </w:r>
      <w:r>
        <w:rPr>
          <w:spacing w:val="21"/>
        </w:rPr>
        <w:t xml:space="preserve"> </w:t>
      </w:r>
      <w:r>
        <w:t>«Первые</w:t>
      </w:r>
      <w:r>
        <w:rPr>
          <w:spacing w:val="21"/>
        </w:rPr>
        <w:t xml:space="preserve"> </w:t>
      </w:r>
      <w:r>
        <w:t>в</w:t>
      </w:r>
      <w:r>
        <w:rPr>
          <w:spacing w:val="21"/>
        </w:rPr>
        <w:t xml:space="preserve"> </w:t>
      </w:r>
      <w:r>
        <w:rPr>
          <w:spacing w:val="-2"/>
        </w:rPr>
        <w:t>профессии»,</w:t>
      </w:r>
    </w:p>
    <w:p w:rsidR="00F45F1A" w:rsidRDefault="002F74B4">
      <w:pPr>
        <w:pStyle w:val="a3"/>
        <w:ind w:left="1133"/>
      </w:pPr>
      <w:r>
        <w:t>«Мы</w:t>
      </w:r>
      <w:r>
        <w:rPr>
          <w:spacing w:val="78"/>
        </w:rPr>
        <w:t xml:space="preserve"> </w:t>
      </w:r>
      <w:r>
        <w:t>–</w:t>
      </w:r>
      <w:r>
        <w:rPr>
          <w:spacing w:val="78"/>
        </w:rPr>
        <w:t xml:space="preserve"> </w:t>
      </w:r>
      <w:r>
        <w:t>граждане</w:t>
      </w:r>
      <w:r>
        <w:rPr>
          <w:spacing w:val="79"/>
        </w:rPr>
        <w:t xml:space="preserve"> </w:t>
      </w:r>
      <w:r>
        <w:t>России»,</w:t>
      </w:r>
      <w:r>
        <w:rPr>
          <w:spacing w:val="78"/>
        </w:rPr>
        <w:t xml:space="preserve"> </w:t>
      </w:r>
      <w:r>
        <w:t>«Хранители</w:t>
      </w:r>
      <w:r>
        <w:rPr>
          <w:spacing w:val="79"/>
        </w:rPr>
        <w:t xml:space="preserve"> </w:t>
      </w:r>
      <w:r>
        <w:t>истории»</w:t>
      </w:r>
      <w:r>
        <w:rPr>
          <w:spacing w:val="78"/>
        </w:rPr>
        <w:t xml:space="preserve"> </w:t>
      </w:r>
      <w:r>
        <w:t>и</w:t>
      </w:r>
      <w:r>
        <w:rPr>
          <w:spacing w:val="79"/>
        </w:rPr>
        <w:t xml:space="preserve"> </w:t>
      </w:r>
      <w:r>
        <w:t>многие</w:t>
      </w:r>
      <w:r>
        <w:rPr>
          <w:spacing w:val="78"/>
        </w:rPr>
        <w:t xml:space="preserve"> </w:t>
      </w:r>
      <w:r>
        <w:t>другие.</w:t>
      </w:r>
      <w:r>
        <w:rPr>
          <w:spacing w:val="79"/>
        </w:rPr>
        <w:t xml:space="preserve"> </w:t>
      </w:r>
      <w:r>
        <w:t>В</w:t>
      </w:r>
      <w:r>
        <w:rPr>
          <w:spacing w:val="78"/>
        </w:rPr>
        <w:t xml:space="preserve"> </w:t>
      </w:r>
      <w:r>
        <w:t>рамках</w:t>
      </w:r>
      <w:r>
        <w:rPr>
          <w:spacing w:val="79"/>
        </w:rPr>
        <w:t xml:space="preserve"> </w:t>
      </w:r>
      <w:r>
        <w:rPr>
          <w:spacing w:val="-2"/>
        </w:rPr>
        <w:t>проекта</w:t>
      </w:r>
    </w:p>
    <w:p w:rsidR="00F45F1A" w:rsidRDefault="002F74B4">
      <w:pPr>
        <w:pStyle w:val="a3"/>
        <w:ind w:left="1133"/>
      </w:pPr>
      <w:r>
        <w:t>«</w:t>
      </w:r>
      <w:proofErr w:type="spellStart"/>
      <w:r>
        <w:t>БлагоТвори</w:t>
      </w:r>
      <w:proofErr w:type="spellEnd"/>
      <w:r>
        <w:t>»</w:t>
      </w:r>
      <w:r>
        <w:rPr>
          <w:spacing w:val="-4"/>
        </w:rPr>
        <w:t xml:space="preserve"> </w:t>
      </w:r>
      <w:r>
        <w:t>создан</w:t>
      </w:r>
      <w:r>
        <w:rPr>
          <w:spacing w:val="-4"/>
        </w:rPr>
        <w:t xml:space="preserve"> </w:t>
      </w:r>
      <w:r>
        <w:t>волонтерский</w:t>
      </w:r>
      <w:r>
        <w:rPr>
          <w:spacing w:val="52"/>
        </w:rPr>
        <w:t xml:space="preserve"> </w:t>
      </w:r>
      <w:r>
        <w:rPr>
          <w:spacing w:val="-2"/>
        </w:rPr>
        <w:t>отряд.</w:t>
      </w:r>
    </w:p>
    <w:p w:rsidR="00F45F1A" w:rsidRDefault="002F74B4">
      <w:pPr>
        <w:pStyle w:val="a3"/>
        <w:ind w:left="1133" w:right="995"/>
        <w:jc w:val="both"/>
      </w:pPr>
      <w:r>
        <w:t xml:space="preserve">В рамках реализации Федерального проекта «Успех каждого ребенка» национального проекта «Образование» и в соответствии с Методическими рекомендациями и Порядком реализации </w:t>
      </w:r>
      <w:proofErr w:type="spellStart"/>
      <w:r>
        <w:t>профориентационного</w:t>
      </w:r>
      <w:proofErr w:type="spellEnd"/>
      <w:r>
        <w:t xml:space="preserve"> минимума в 2023/24 учебном году в 2023/24 учебном году</w:t>
      </w:r>
      <w:r>
        <w:rPr>
          <w:spacing w:val="-8"/>
        </w:rPr>
        <w:t xml:space="preserve"> </w:t>
      </w:r>
      <w:r w:rsidR="00335CD8">
        <w:t>МБ</w:t>
      </w:r>
      <w:r>
        <w:t>ОУ</w:t>
      </w:r>
      <w:r>
        <w:rPr>
          <w:spacing w:val="-8"/>
        </w:rPr>
        <w:t xml:space="preserve"> </w:t>
      </w:r>
      <w:r>
        <w:t>СОШ</w:t>
      </w:r>
      <w:r>
        <w:rPr>
          <w:spacing w:val="40"/>
        </w:rPr>
        <w:t xml:space="preserve"> </w:t>
      </w:r>
      <w:r>
        <w:t>№</w:t>
      </w:r>
      <w:r>
        <w:rPr>
          <w:spacing w:val="-8"/>
        </w:rPr>
        <w:t xml:space="preserve"> </w:t>
      </w:r>
      <w:r w:rsidR="00335CD8">
        <w:rPr>
          <w:spacing w:val="-8"/>
        </w:rPr>
        <w:t>22</w:t>
      </w:r>
      <w:r>
        <w:t>»</w:t>
      </w:r>
      <w:r>
        <w:rPr>
          <w:spacing w:val="-8"/>
        </w:rPr>
        <w:t xml:space="preserve"> </w:t>
      </w:r>
      <w:r>
        <w:t>введен</w:t>
      </w:r>
      <w:r>
        <w:rPr>
          <w:spacing w:val="-8"/>
        </w:rPr>
        <w:t xml:space="preserve"> </w:t>
      </w:r>
      <w:proofErr w:type="spellStart"/>
      <w:r>
        <w:t>профориентационный</w:t>
      </w:r>
      <w:proofErr w:type="spellEnd"/>
      <w:r>
        <w:rPr>
          <w:spacing w:val="-8"/>
        </w:rPr>
        <w:t xml:space="preserve"> </w:t>
      </w:r>
      <w:r>
        <w:t>минимум</w:t>
      </w:r>
      <w:r>
        <w:rPr>
          <w:spacing w:val="-8"/>
        </w:rPr>
        <w:t xml:space="preserve"> </w:t>
      </w:r>
      <w:r>
        <w:t>для</w:t>
      </w:r>
      <w:r>
        <w:rPr>
          <w:spacing w:val="-8"/>
        </w:rPr>
        <w:t xml:space="preserve"> </w:t>
      </w:r>
      <w:r>
        <w:t>обучающихся</w:t>
      </w:r>
      <w:r>
        <w:rPr>
          <w:spacing w:val="-8"/>
        </w:rPr>
        <w:t xml:space="preserve"> </w:t>
      </w:r>
      <w:r>
        <w:t>6–</w:t>
      </w:r>
      <w:r w:rsidR="00335CD8">
        <w:t>9</w:t>
      </w:r>
      <w:r>
        <w:t xml:space="preserve">- </w:t>
      </w:r>
      <w:proofErr w:type="spellStart"/>
      <w:r>
        <w:t>х</w:t>
      </w:r>
      <w:proofErr w:type="spellEnd"/>
      <w:r>
        <w:t xml:space="preserve"> классов.</w:t>
      </w:r>
    </w:p>
    <w:p w:rsidR="00F45F1A" w:rsidRDefault="002F74B4">
      <w:pPr>
        <w:pStyle w:val="a3"/>
        <w:ind w:left="1133" w:right="998"/>
        <w:jc w:val="both"/>
      </w:pPr>
      <w:r>
        <w:t>В</w:t>
      </w:r>
      <w:r>
        <w:rPr>
          <w:spacing w:val="-13"/>
        </w:rPr>
        <w:t xml:space="preserve"> </w:t>
      </w:r>
      <w:r>
        <w:t>2023/24</w:t>
      </w:r>
      <w:r>
        <w:rPr>
          <w:spacing w:val="-13"/>
        </w:rPr>
        <w:t xml:space="preserve"> </w:t>
      </w:r>
      <w:r>
        <w:t>учебном</w:t>
      </w:r>
      <w:r>
        <w:rPr>
          <w:spacing w:val="-13"/>
        </w:rPr>
        <w:t xml:space="preserve"> </w:t>
      </w:r>
      <w:r>
        <w:t>году</w:t>
      </w:r>
      <w:r>
        <w:rPr>
          <w:spacing w:val="-13"/>
        </w:rPr>
        <w:t xml:space="preserve"> </w:t>
      </w:r>
      <w:r>
        <w:t>школа</w:t>
      </w:r>
      <w:r>
        <w:rPr>
          <w:spacing w:val="-13"/>
        </w:rPr>
        <w:t xml:space="preserve"> </w:t>
      </w:r>
      <w:r>
        <w:t>реализует</w:t>
      </w:r>
      <w:r>
        <w:rPr>
          <w:spacing w:val="-13"/>
        </w:rPr>
        <w:t xml:space="preserve"> </w:t>
      </w:r>
      <w:proofErr w:type="spellStart"/>
      <w:r>
        <w:t>профориентационный</w:t>
      </w:r>
      <w:proofErr w:type="spellEnd"/>
      <w:r>
        <w:rPr>
          <w:spacing w:val="-13"/>
        </w:rPr>
        <w:t xml:space="preserve"> </w:t>
      </w:r>
      <w:r>
        <w:t>минимум</w:t>
      </w:r>
      <w:r>
        <w:rPr>
          <w:spacing w:val="-13"/>
        </w:rPr>
        <w:t xml:space="preserve"> </w:t>
      </w:r>
      <w:r>
        <w:t>на</w:t>
      </w:r>
      <w:r>
        <w:rPr>
          <w:spacing w:val="-13"/>
        </w:rPr>
        <w:t xml:space="preserve"> </w:t>
      </w:r>
      <w:r>
        <w:t xml:space="preserve">продвинутом уровне. Школа реализует </w:t>
      </w:r>
      <w:proofErr w:type="spellStart"/>
      <w:r>
        <w:t>профориентационный</w:t>
      </w:r>
      <w:proofErr w:type="spellEnd"/>
      <w:r>
        <w:t xml:space="preserve"> минимум на продвинутом уровне в полном объеме. План мероприятий включает все необходимые мероприятия, предусмотренные для </w:t>
      </w:r>
      <w:proofErr w:type="gramStart"/>
      <w:r>
        <w:t>продвинутом</w:t>
      </w:r>
      <w:proofErr w:type="gramEnd"/>
      <w:r>
        <w:t xml:space="preserve"> уровня.</w:t>
      </w:r>
    </w:p>
    <w:p w:rsidR="00F45F1A" w:rsidRDefault="002F74B4">
      <w:pPr>
        <w:pStyle w:val="a3"/>
        <w:ind w:left="1133" w:right="996"/>
        <w:jc w:val="both"/>
      </w:pPr>
      <w:r>
        <w:t>Для реализаци</w:t>
      </w:r>
      <w:r w:rsidR="00335CD8">
        <w:t>и программы базового уровня в МБ</w:t>
      </w:r>
      <w:r>
        <w:t xml:space="preserve">ОУ СОШ </w:t>
      </w:r>
      <w:r w:rsidR="00335CD8">
        <w:t>№22 для участия обучающихся 6–9</w:t>
      </w:r>
      <w:r>
        <w:t xml:space="preserve">-х классов в </w:t>
      </w:r>
      <w:proofErr w:type="spellStart"/>
      <w:r>
        <w:t>профориентационной</w:t>
      </w:r>
      <w:proofErr w:type="spellEnd"/>
      <w:r>
        <w:t xml:space="preserve"> деятельности созданы следующие </w:t>
      </w:r>
      <w:r>
        <w:lastRenderedPageBreak/>
        <w:t>организационные и методические условия:</w:t>
      </w:r>
    </w:p>
    <w:p w:rsidR="00F45F1A" w:rsidRDefault="002F74B4">
      <w:pPr>
        <w:pStyle w:val="a5"/>
        <w:numPr>
          <w:ilvl w:val="0"/>
          <w:numId w:val="38"/>
        </w:numPr>
        <w:tabs>
          <w:tab w:val="left" w:pos="1852"/>
          <w:tab w:val="left" w:pos="1913"/>
        </w:tabs>
        <w:ind w:left="1913" w:right="1177" w:hanging="360"/>
        <w:jc w:val="both"/>
        <w:rPr>
          <w:sz w:val="24"/>
        </w:rPr>
      </w:pPr>
      <w:r>
        <w:rPr>
          <w:sz w:val="24"/>
        </w:rPr>
        <w:t xml:space="preserve">назначен ответственный по профориентации – заместитель директора по воспитательной работе – </w:t>
      </w:r>
      <w:proofErr w:type="spellStart"/>
      <w:r w:rsidR="00335CD8">
        <w:rPr>
          <w:sz w:val="24"/>
        </w:rPr>
        <w:t>Рахманина</w:t>
      </w:r>
      <w:proofErr w:type="spellEnd"/>
      <w:r w:rsidR="00335CD8">
        <w:rPr>
          <w:sz w:val="24"/>
        </w:rPr>
        <w:t xml:space="preserve"> А.А.</w:t>
      </w:r>
    </w:p>
    <w:p w:rsidR="00F45F1A" w:rsidRDefault="002F74B4">
      <w:pPr>
        <w:pStyle w:val="a5"/>
        <w:numPr>
          <w:ilvl w:val="0"/>
          <w:numId w:val="38"/>
        </w:numPr>
        <w:tabs>
          <w:tab w:val="left" w:pos="1852"/>
          <w:tab w:val="left" w:pos="1913"/>
        </w:tabs>
        <w:ind w:left="1913" w:right="1176" w:hanging="360"/>
        <w:jc w:val="both"/>
        <w:rPr>
          <w:sz w:val="24"/>
        </w:rPr>
      </w:pPr>
      <w:r>
        <w:rPr>
          <w:sz w:val="24"/>
        </w:rPr>
        <w:t xml:space="preserve">определены ответственные специалисты по организации </w:t>
      </w:r>
      <w:proofErr w:type="spellStart"/>
      <w:r>
        <w:rPr>
          <w:sz w:val="24"/>
        </w:rPr>
        <w:t>профориентационной</w:t>
      </w:r>
      <w:proofErr w:type="spellEnd"/>
      <w:r>
        <w:rPr>
          <w:sz w:val="24"/>
        </w:rPr>
        <w:t xml:space="preserve"> ра</w:t>
      </w:r>
      <w:r w:rsidR="00335CD8">
        <w:rPr>
          <w:sz w:val="24"/>
        </w:rPr>
        <w:t>боты – классные руководители 6–9</w:t>
      </w:r>
      <w:r>
        <w:rPr>
          <w:sz w:val="24"/>
        </w:rPr>
        <w:t xml:space="preserve">-х классов, педагог-психолог </w:t>
      </w:r>
      <w:r w:rsidR="00335CD8">
        <w:rPr>
          <w:sz w:val="24"/>
        </w:rPr>
        <w:t>Тихомирова Е.А.</w:t>
      </w:r>
    </w:p>
    <w:p w:rsidR="00F45F1A" w:rsidRDefault="002F74B4">
      <w:pPr>
        <w:pStyle w:val="a5"/>
        <w:numPr>
          <w:ilvl w:val="0"/>
          <w:numId w:val="38"/>
        </w:numPr>
        <w:tabs>
          <w:tab w:val="left" w:pos="1852"/>
          <w:tab w:val="left" w:pos="1913"/>
        </w:tabs>
        <w:ind w:left="1913" w:right="1178" w:hanging="360"/>
        <w:jc w:val="both"/>
        <w:rPr>
          <w:sz w:val="24"/>
        </w:rPr>
      </w:pPr>
      <w:r>
        <w:rPr>
          <w:sz w:val="24"/>
        </w:rPr>
        <w:t xml:space="preserve">сформированы учебные группы для участия в </w:t>
      </w:r>
      <w:proofErr w:type="spellStart"/>
      <w:r>
        <w:rPr>
          <w:sz w:val="24"/>
        </w:rPr>
        <w:t>профориентационных</w:t>
      </w:r>
      <w:proofErr w:type="spellEnd"/>
      <w:r>
        <w:rPr>
          <w:sz w:val="24"/>
        </w:rPr>
        <w:t xml:space="preserve"> мероприятиях из числа обучающихся 6–</w:t>
      </w:r>
      <w:r w:rsidR="00335CD8">
        <w:rPr>
          <w:sz w:val="24"/>
        </w:rPr>
        <w:t>9</w:t>
      </w:r>
      <w:r>
        <w:rPr>
          <w:sz w:val="24"/>
        </w:rPr>
        <w:t>-х классов;</w:t>
      </w:r>
    </w:p>
    <w:p w:rsidR="00F45F1A" w:rsidRDefault="002F74B4">
      <w:pPr>
        <w:pStyle w:val="a5"/>
        <w:numPr>
          <w:ilvl w:val="0"/>
          <w:numId w:val="38"/>
        </w:numPr>
        <w:tabs>
          <w:tab w:val="left" w:pos="1852"/>
          <w:tab w:val="left" w:pos="1913"/>
        </w:tabs>
        <w:ind w:left="1913" w:right="1177" w:hanging="360"/>
        <w:jc w:val="both"/>
        <w:rPr>
          <w:sz w:val="24"/>
        </w:rPr>
      </w:pPr>
      <w:r>
        <w:rPr>
          <w:sz w:val="24"/>
        </w:rPr>
        <w:t xml:space="preserve">разработан план </w:t>
      </w:r>
      <w:proofErr w:type="spellStart"/>
      <w:r>
        <w:rPr>
          <w:sz w:val="24"/>
        </w:rPr>
        <w:t>профориентационной</w:t>
      </w:r>
      <w:proofErr w:type="spellEnd"/>
      <w:r>
        <w:rPr>
          <w:sz w:val="24"/>
        </w:rPr>
        <w:t xml:space="preserve"> работы с учетом возрастных и индивидуальных особенностей обучающихся.</w:t>
      </w:r>
    </w:p>
    <w:p w:rsidR="00F45F1A" w:rsidRDefault="002F74B4">
      <w:pPr>
        <w:pStyle w:val="a3"/>
        <w:ind w:left="1133"/>
        <w:jc w:val="both"/>
      </w:pPr>
      <w:r>
        <w:t>Для</w:t>
      </w:r>
      <w:r>
        <w:rPr>
          <w:spacing w:val="-8"/>
        </w:rPr>
        <w:t xml:space="preserve"> </w:t>
      </w:r>
      <w:r>
        <w:t>реализации</w:t>
      </w:r>
      <w:r>
        <w:rPr>
          <w:spacing w:val="-6"/>
        </w:rPr>
        <w:t xml:space="preserve"> </w:t>
      </w:r>
      <w:proofErr w:type="spellStart"/>
      <w:r>
        <w:t>профориентационного</w:t>
      </w:r>
      <w:proofErr w:type="spellEnd"/>
      <w:r>
        <w:rPr>
          <w:spacing w:val="-6"/>
        </w:rPr>
        <w:t xml:space="preserve"> </w:t>
      </w:r>
      <w:r>
        <w:t>минимума</w:t>
      </w:r>
      <w:r>
        <w:rPr>
          <w:spacing w:val="-6"/>
        </w:rPr>
        <w:t xml:space="preserve"> </w:t>
      </w:r>
      <w:r>
        <w:t>привлечены</w:t>
      </w:r>
      <w:r>
        <w:rPr>
          <w:spacing w:val="-5"/>
        </w:rPr>
        <w:t xml:space="preserve"> </w:t>
      </w:r>
      <w:r>
        <w:rPr>
          <w:spacing w:val="-2"/>
        </w:rPr>
        <w:t>партнеры:</w:t>
      </w:r>
    </w:p>
    <w:p w:rsidR="00F45F1A" w:rsidRDefault="002F74B4">
      <w:pPr>
        <w:pStyle w:val="a5"/>
        <w:numPr>
          <w:ilvl w:val="0"/>
          <w:numId w:val="38"/>
        </w:numPr>
        <w:tabs>
          <w:tab w:val="left" w:pos="1852"/>
        </w:tabs>
        <w:ind w:left="1852" w:hanging="299"/>
        <w:jc w:val="both"/>
        <w:rPr>
          <w:sz w:val="24"/>
        </w:rPr>
      </w:pPr>
      <w:r>
        <w:rPr>
          <w:sz w:val="24"/>
        </w:rPr>
        <w:t>Колледж</w:t>
      </w:r>
      <w:r>
        <w:rPr>
          <w:spacing w:val="-3"/>
          <w:sz w:val="24"/>
        </w:rPr>
        <w:t xml:space="preserve"> </w:t>
      </w:r>
      <w:r>
        <w:rPr>
          <w:sz w:val="24"/>
        </w:rPr>
        <w:t>сервиса</w:t>
      </w:r>
      <w:r>
        <w:rPr>
          <w:spacing w:val="-2"/>
          <w:sz w:val="24"/>
        </w:rPr>
        <w:t xml:space="preserve"> </w:t>
      </w:r>
      <w:r>
        <w:rPr>
          <w:sz w:val="24"/>
        </w:rPr>
        <w:t>и</w:t>
      </w:r>
      <w:r>
        <w:rPr>
          <w:spacing w:val="-2"/>
          <w:sz w:val="24"/>
        </w:rPr>
        <w:t xml:space="preserve"> туризма;</w:t>
      </w:r>
    </w:p>
    <w:p w:rsidR="00F45F1A" w:rsidRDefault="002F74B4">
      <w:pPr>
        <w:pStyle w:val="a3"/>
        <w:ind w:left="1133" w:right="690"/>
      </w:pPr>
      <w:r>
        <w:t>Формат</w:t>
      </w:r>
      <w:r>
        <w:rPr>
          <w:spacing w:val="-3"/>
        </w:rPr>
        <w:t xml:space="preserve"> </w:t>
      </w:r>
      <w:r>
        <w:t>привлечения</w:t>
      </w:r>
      <w:r>
        <w:rPr>
          <w:spacing w:val="-3"/>
        </w:rPr>
        <w:t xml:space="preserve"> </w:t>
      </w:r>
      <w:r>
        <w:t>партнеров</w:t>
      </w:r>
      <w:r>
        <w:rPr>
          <w:spacing w:val="-3"/>
        </w:rPr>
        <w:t xml:space="preserve"> </w:t>
      </w:r>
      <w:r>
        <w:t>к</w:t>
      </w:r>
      <w:r>
        <w:rPr>
          <w:spacing w:val="-3"/>
        </w:rPr>
        <w:t xml:space="preserve"> </w:t>
      </w:r>
      <w:r>
        <w:t>реализации</w:t>
      </w:r>
      <w:r>
        <w:rPr>
          <w:spacing w:val="-3"/>
        </w:rPr>
        <w:t xml:space="preserve"> </w:t>
      </w:r>
      <w:proofErr w:type="spellStart"/>
      <w:r>
        <w:t>профориентационного</w:t>
      </w:r>
      <w:proofErr w:type="spellEnd"/>
      <w:r>
        <w:rPr>
          <w:spacing w:val="-3"/>
        </w:rPr>
        <w:t xml:space="preserve"> </w:t>
      </w:r>
      <w:r>
        <w:t>минимума</w:t>
      </w:r>
      <w:r>
        <w:rPr>
          <w:spacing w:val="-3"/>
        </w:rPr>
        <w:t xml:space="preserve"> </w:t>
      </w:r>
      <w:r>
        <w:t>в</w:t>
      </w:r>
      <w:r>
        <w:rPr>
          <w:spacing w:val="-3"/>
        </w:rPr>
        <w:t xml:space="preserve"> </w:t>
      </w:r>
      <w:r>
        <w:t>2023/24 учебном году:</w:t>
      </w:r>
    </w:p>
    <w:p w:rsidR="00F45F1A" w:rsidRDefault="002F74B4">
      <w:pPr>
        <w:pStyle w:val="a5"/>
        <w:numPr>
          <w:ilvl w:val="0"/>
          <w:numId w:val="38"/>
        </w:numPr>
        <w:tabs>
          <w:tab w:val="left" w:pos="1853"/>
          <w:tab w:val="left" w:pos="1914"/>
        </w:tabs>
        <w:ind w:right="1178" w:hanging="360"/>
        <w:rPr>
          <w:sz w:val="24"/>
        </w:rPr>
      </w:pPr>
      <w:r>
        <w:rPr>
          <w:sz w:val="24"/>
        </w:rPr>
        <w:t>организация</w:t>
      </w:r>
      <w:r>
        <w:rPr>
          <w:spacing w:val="80"/>
          <w:sz w:val="24"/>
        </w:rPr>
        <w:t xml:space="preserve"> </w:t>
      </w:r>
      <w:r>
        <w:rPr>
          <w:sz w:val="24"/>
        </w:rPr>
        <w:t>и</w:t>
      </w:r>
      <w:r>
        <w:rPr>
          <w:spacing w:val="80"/>
          <w:sz w:val="24"/>
        </w:rPr>
        <w:t xml:space="preserve"> </w:t>
      </w:r>
      <w:r>
        <w:rPr>
          <w:sz w:val="24"/>
        </w:rPr>
        <w:t>проведение</w:t>
      </w:r>
      <w:r>
        <w:rPr>
          <w:spacing w:val="80"/>
          <w:sz w:val="24"/>
        </w:rPr>
        <w:t xml:space="preserve"> </w:t>
      </w:r>
      <w:r>
        <w:rPr>
          <w:sz w:val="24"/>
        </w:rPr>
        <w:t>профессиональных</w:t>
      </w:r>
      <w:r>
        <w:rPr>
          <w:spacing w:val="80"/>
          <w:sz w:val="24"/>
        </w:rPr>
        <w:t xml:space="preserve"> </w:t>
      </w:r>
      <w:r>
        <w:rPr>
          <w:sz w:val="24"/>
        </w:rPr>
        <w:t>проб</w:t>
      </w:r>
      <w:r>
        <w:rPr>
          <w:spacing w:val="80"/>
          <w:sz w:val="24"/>
        </w:rPr>
        <w:t xml:space="preserve"> </w:t>
      </w:r>
      <w:r>
        <w:rPr>
          <w:sz w:val="24"/>
        </w:rPr>
        <w:t>на</w:t>
      </w:r>
      <w:r>
        <w:rPr>
          <w:spacing w:val="80"/>
          <w:sz w:val="24"/>
        </w:rPr>
        <w:t xml:space="preserve"> </w:t>
      </w:r>
      <w:r>
        <w:rPr>
          <w:sz w:val="24"/>
        </w:rPr>
        <w:t>базе</w:t>
      </w:r>
      <w:r>
        <w:rPr>
          <w:spacing w:val="80"/>
          <w:sz w:val="24"/>
        </w:rPr>
        <w:t xml:space="preserve"> </w:t>
      </w:r>
      <w:r>
        <w:rPr>
          <w:sz w:val="24"/>
        </w:rPr>
        <w:t>организаци</w:t>
      </w:r>
      <w:proofErr w:type="gramStart"/>
      <w:r>
        <w:rPr>
          <w:sz w:val="24"/>
        </w:rPr>
        <w:t>й-</w:t>
      </w:r>
      <w:proofErr w:type="gramEnd"/>
      <w:r>
        <w:rPr>
          <w:spacing w:val="40"/>
          <w:sz w:val="24"/>
        </w:rPr>
        <w:t xml:space="preserve"> </w:t>
      </w:r>
      <w:r>
        <w:rPr>
          <w:spacing w:val="-2"/>
          <w:sz w:val="24"/>
        </w:rPr>
        <w:t>партнеров;</w:t>
      </w:r>
    </w:p>
    <w:p w:rsidR="00F45F1A" w:rsidRDefault="002F74B4">
      <w:pPr>
        <w:pStyle w:val="a5"/>
        <w:numPr>
          <w:ilvl w:val="0"/>
          <w:numId w:val="38"/>
        </w:numPr>
        <w:tabs>
          <w:tab w:val="left" w:pos="1853"/>
          <w:tab w:val="left" w:pos="1914"/>
        </w:tabs>
        <w:ind w:right="1178" w:hanging="360"/>
        <w:rPr>
          <w:sz w:val="24"/>
        </w:rPr>
      </w:pPr>
      <w:r>
        <w:rPr>
          <w:sz w:val="24"/>
        </w:rPr>
        <w:t>организация</w:t>
      </w:r>
      <w:r>
        <w:rPr>
          <w:spacing w:val="40"/>
          <w:sz w:val="24"/>
        </w:rPr>
        <w:t xml:space="preserve"> </w:t>
      </w:r>
      <w:r>
        <w:rPr>
          <w:sz w:val="24"/>
        </w:rPr>
        <w:t>и</w:t>
      </w:r>
      <w:r>
        <w:rPr>
          <w:spacing w:val="40"/>
          <w:sz w:val="24"/>
        </w:rPr>
        <w:t xml:space="preserve"> </w:t>
      </w:r>
      <w:r>
        <w:rPr>
          <w:sz w:val="24"/>
        </w:rPr>
        <w:t>проведение</w:t>
      </w:r>
      <w:r>
        <w:rPr>
          <w:spacing w:val="40"/>
          <w:sz w:val="24"/>
        </w:rPr>
        <w:t xml:space="preserve"> </w:t>
      </w:r>
      <w:r>
        <w:rPr>
          <w:sz w:val="24"/>
        </w:rPr>
        <w:t>тематических</w:t>
      </w:r>
      <w:r>
        <w:rPr>
          <w:spacing w:val="40"/>
          <w:sz w:val="24"/>
        </w:rPr>
        <w:t xml:space="preserve"> </w:t>
      </w:r>
      <w:r>
        <w:rPr>
          <w:sz w:val="24"/>
        </w:rPr>
        <w:t>встреч</w:t>
      </w:r>
      <w:r>
        <w:rPr>
          <w:spacing w:val="40"/>
          <w:sz w:val="24"/>
        </w:rPr>
        <w:t xml:space="preserve"> </w:t>
      </w:r>
      <w:r>
        <w:rPr>
          <w:sz w:val="24"/>
        </w:rPr>
        <w:t>представителей</w:t>
      </w:r>
      <w:r>
        <w:rPr>
          <w:spacing w:val="40"/>
          <w:sz w:val="24"/>
        </w:rPr>
        <w:t xml:space="preserve"> </w:t>
      </w:r>
      <w:r>
        <w:rPr>
          <w:sz w:val="24"/>
        </w:rPr>
        <w:t>организаци</w:t>
      </w:r>
      <w:proofErr w:type="gramStart"/>
      <w:r>
        <w:rPr>
          <w:sz w:val="24"/>
        </w:rPr>
        <w:t>й-</w:t>
      </w:r>
      <w:proofErr w:type="gramEnd"/>
      <w:r>
        <w:rPr>
          <w:sz w:val="24"/>
        </w:rPr>
        <w:t xml:space="preserve"> партнеров с обучающимися школы;</w:t>
      </w:r>
    </w:p>
    <w:p w:rsidR="00F45F1A" w:rsidRDefault="002F74B4">
      <w:pPr>
        <w:pStyle w:val="a5"/>
        <w:numPr>
          <w:ilvl w:val="0"/>
          <w:numId w:val="38"/>
        </w:numPr>
        <w:tabs>
          <w:tab w:val="left" w:pos="1853"/>
          <w:tab w:val="left" w:pos="1914"/>
        </w:tabs>
        <w:ind w:right="1177" w:hanging="360"/>
        <w:rPr>
          <w:sz w:val="24"/>
        </w:rPr>
      </w:pPr>
      <w:r>
        <w:rPr>
          <w:sz w:val="24"/>
        </w:rPr>
        <w:t>привлечение организаций-партнеров к участию в Дне профессии, Дне открытых дверей, Дне выпускника.</w:t>
      </w:r>
    </w:p>
    <w:p w:rsidR="00F45F1A" w:rsidRDefault="002F74B4">
      <w:pPr>
        <w:pStyle w:val="a3"/>
        <w:tabs>
          <w:tab w:val="left" w:pos="3021"/>
          <w:tab w:val="left" w:pos="3590"/>
          <w:tab w:val="left" w:pos="4975"/>
          <w:tab w:val="left" w:pos="7502"/>
          <w:tab w:val="left" w:pos="8786"/>
          <w:tab w:val="left" w:pos="9979"/>
        </w:tabs>
        <w:ind w:left="1133" w:right="998"/>
      </w:pPr>
      <w:proofErr w:type="gramStart"/>
      <w:r>
        <w:rPr>
          <w:spacing w:val="-2"/>
        </w:rPr>
        <w:t>Мероприятиями</w:t>
      </w:r>
      <w:r>
        <w:tab/>
      </w:r>
      <w:r>
        <w:rPr>
          <w:spacing w:val="-4"/>
        </w:rPr>
        <w:t>для</w:t>
      </w:r>
      <w:r>
        <w:tab/>
      </w:r>
      <w:r>
        <w:rPr>
          <w:spacing w:val="-2"/>
        </w:rPr>
        <w:t>реализации</w:t>
      </w:r>
      <w:r>
        <w:tab/>
      </w:r>
      <w:proofErr w:type="spellStart"/>
      <w:r>
        <w:rPr>
          <w:spacing w:val="-2"/>
        </w:rPr>
        <w:t>профориентационного</w:t>
      </w:r>
      <w:proofErr w:type="spellEnd"/>
      <w:r>
        <w:tab/>
      </w:r>
      <w:r>
        <w:rPr>
          <w:spacing w:val="-2"/>
        </w:rPr>
        <w:t>минимума</w:t>
      </w:r>
      <w:r>
        <w:tab/>
      </w:r>
      <w:r>
        <w:rPr>
          <w:spacing w:val="-2"/>
        </w:rPr>
        <w:t>охвачены</w:t>
      </w:r>
      <w:r>
        <w:tab/>
      </w:r>
      <w:r>
        <w:rPr>
          <w:spacing w:val="-4"/>
        </w:rPr>
        <w:t xml:space="preserve">100 </w:t>
      </w:r>
      <w:r>
        <w:t>процентов обучающихся 6–11-х классов.</w:t>
      </w:r>
      <w:proofErr w:type="gramEnd"/>
    </w:p>
    <w:p w:rsidR="00F45F1A" w:rsidRDefault="002F74B4">
      <w:pPr>
        <w:pStyle w:val="a3"/>
        <w:ind w:left="1133"/>
      </w:pPr>
      <w:r>
        <w:t>В</w:t>
      </w:r>
      <w:r>
        <w:rPr>
          <w:spacing w:val="80"/>
        </w:rPr>
        <w:t xml:space="preserve"> </w:t>
      </w:r>
      <w:r>
        <w:t>период</w:t>
      </w:r>
      <w:r>
        <w:rPr>
          <w:spacing w:val="80"/>
        </w:rPr>
        <w:t xml:space="preserve"> </w:t>
      </w:r>
      <w:r>
        <w:t>с</w:t>
      </w:r>
      <w:r>
        <w:rPr>
          <w:spacing w:val="80"/>
          <w:w w:val="150"/>
        </w:rPr>
        <w:t xml:space="preserve"> </w:t>
      </w:r>
      <w:r>
        <w:t>01.09.2024</w:t>
      </w:r>
      <w:r>
        <w:rPr>
          <w:spacing w:val="80"/>
        </w:rPr>
        <w:t xml:space="preserve"> </w:t>
      </w:r>
      <w:r>
        <w:t>до</w:t>
      </w:r>
      <w:r>
        <w:rPr>
          <w:spacing w:val="80"/>
        </w:rPr>
        <w:t xml:space="preserve"> </w:t>
      </w:r>
      <w:r>
        <w:t>31.12.2024</w:t>
      </w:r>
      <w:r>
        <w:rPr>
          <w:spacing w:val="80"/>
        </w:rPr>
        <w:t xml:space="preserve"> </w:t>
      </w:r>
      <w:r>
        <w:t>в</w:t>
      </w:r>
      <w:r>
        <w:rPr>
          <w:spacing w:val="80"/>
        </w:rPr>
        <w:t xml:space="preserve"> </w:t>
      </w:r>
      <w:r>
        <w:t>рамках</w:t>
      </w:r>
      <w:r>
        <w:rPr>
          <w:spacing w:val="80"/>
          <w:w w:val="150"/>
        </w:rPr>
        <w:t xml:space="preserve"> </w:t>
      </w:r>
      <w:proofErr w:type="spellStart"/>
      <w:r>
        <w:t>профориентационного</w:t>
      </w:r>
      <w:proofErr w:type="spellEnd"/>
      <w:r>
        <w:rPr>
          <w:spacing w:val="80"/>
          <w:w w:val="150"/>
        </w:rPr>
        <w:t xml:space="preserve"> </w:t>
      </w:r>
      <w:r>
        <w:t>минимума</w:t>
      </w:r>
      <w:r>
        <w:rPr>
          <w:spacing w:val="40"/>
        </w:rPr>
        <w:t xml:space="preserve"> </w:t>
      </w:r>
      <w:r>
        <w:t>реализованы следующие мероприятия:</w:t>
      </w:r>
    </w:p>
    <w:tbl>
      <w:tblPr>
        <w:tblStyle w:val="TableNormal"/>
        <w:tblW w:w="0" w:type="auto"/>
        <w:tblInd w:w="1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552"/>
        <w:gridCol w:w="4991"/>
        <w:gridCol w:w="2701"/>
      </w:tblGrid>
      <w:tr w:rsidR="00F45F1A">
        <w:trPr>
          <w:trHeight w:val="305"/>
        </w:trPr>
        <w:tc>
          <w:tcPr>
            <w:tcW w:w="1552" w:type="dxa"/>
          </w:tcPr>
          <w:p w:rsidR="00F45F1A" w:rsidRDefault="002F74B4">
            <w:pPr>
              <w:pStyle w:val="TableParagraph"/>
              <w:spacing w:before="15" w:line="271" w:lineRule="exact"/>
              <w:ind w:left="15"/>
              <w:jc w:val="center"/>
              <w:rPr>
                <w:b/>
                <w:sz w:val="24"/>
              </w:rPr>
            </w:pPr>
            <w:r>
              <w:rPr>
                <w:b/>
                <w:spacing w:val="-4"/>
                <w:sz w:val="24"/>
              </w:rPr>
              <w:t>Дата</w:t>
            </w:r>
          </w:p>
        </w:tc>
        <w:tc>
          <w:tcPr>
            <w:tcW w:w="4991" w:type="dxa"/>
          </w:tcPr>
          <w:p w:rsidR="00F45F1A" w:rsidRDefault="002F74B4">
            <w:pPr>
              <w:pStyle w:val="TableParagraph"/>
              <w:spacing w:before="15" w:line="271" w:lineRule="exact"/>
              <w:ind w:left="13"/>
              <w:jc w:val="center"/>
              <w:rPr>
                <w:b/>
                <w:sz w:val="24"/>
              </w:rPr>
            </w:pPr>
            <w:r>
              <w:rPr>
                <w:b/>
                <w:spacing w:val="-2"/>
                <w:sz w:val="24"/>
              </w:rPr>
              <w:t>Мероприятие</w:t>
            </w:r>
          </w:p>
        </w:tc>
        <w:tc>
          <w:tcPr>
            <w:tcW w:w="2701" w:type="dxa"/>
          </w:tcPr>
          <w:p w:rsidR="00F45F1A" w:rsidRDefault="002F74B4">
            <w:pPr>
              <w:pStyle w:val="TableParagraph"/>
              <w:spacing w:before="15" w:line="271" w:lineRule="exact"/>
              <w:ind w:left="489"/>
              <w:rPr>
                <w:b/>
                <w:sz w:val="24"/>
              </w:rPr>
            </w:pPr>
            <w:r>
              <w:rPr>
                <w:b/>
                <w:spacing w:val="-2"/>
                <w:sz w:val="24"/>
              </w:rPr>
              <w:t>Ответственный</w:t>
            </w:r>
          </w:p>
        </w:tc>
      </w:tr>
      <w:tr w:rsidR="00F45F1A">
        <w:trPr>
          <w:trHeight w:val="1253"/>
        </w:trPr>
        <w:tc>
          <w:tcPr>
            <w:tcW w:w="1552" w:type="dxa"/>
          </w:tcPr>
          <w:p w:rsidR="00F45F1A" w:rsidRDefault="002F74B4">
            <w:pPr>
              <w:pStyle w:val="TableParagraph"/>
              <w:spacing w:before="75"/>
              <w:ind w:left="15"/>
              <w:jc w:val="center"/>
              <w:rPr>
                <w:sz w:val="24"/>
              </w:rPr>
            </w:pPr>
            <w:r>
              <w:rPr>
                <w:spacing w:val="-2"/>
                <w:sz w:val="24"/>
              </w:rPr>
              <w:t>01.09.2024</w:t>
            </w:r>
          </w:p>
        </w:tc>
        <w:tc>
          <w:tcPr>
            <w:tcW w:w="4991" w:type="dxa"/>
          </w:tcPr>
          <w:p w:rsidR="00F45F1A" w:rsidRDefault="002F74B4" w:rsidP="00335CD8">
            <w:pPr>
              <w:pStyle w:val="TableParagraph"/>
              <w:spacing w:before="75"/>
              <w:ind w:left="74" w:right="60"/>
              <w:jc w:val="both"/>
              <w:rPr>
                <w:sz w:val="24"/>
              </w:rPr>
            </w:pPr>
            <w:r>
              <w:rPr>
                <w:sz w:val="24"/>
              </w:rPr>
              <w:t>В расписании зан</w:t>
            </w:r>
            <w:r w:rsidR="00335CD8">
              <w:rPr>
                <w:sz w:val="24"/>
              </w:rPr>
              <w:t>ятий внеурочной деятельности 6-9</w:t>
            </w:r>
            <w:r>
              <w:rPr>
                <w:sz w:val="24"/>
              </w:rPr>
              <w:t xml:space="preserve">-х классов предусмотрено проведение </w:t>
            </w:r>
            <w:proofErr w:type="spellStart"/>
            <w:r>
              <w:rPr>
                <w:sz w:val="24"/>
              </w:rPr>
              <w:t>профориентационных</w:t>
            </w:r>
            <w:proofErr w:type="spellEnd"/>
            <w:r>
              <w:rPr>
                <w:sz w:val="24"/>
              </w:rPr>
              <w:t xml:space="preserve"> уроков еженедельно (по четвергам, 1 час).</w:t>
            </w:r>
          </w:p>
        </w:tc>
        <w:tc>
          <w:tcPr>
            <w:tcW w:w="2701" w:type="dxa"/>
          </w:tcPr>
          <w:p w:rsidR="00F45F1A" w:rsidRDefault="004332C0" w:rsidP="00335CD8">
            <w:pPr>
              <w:pStyle w:val="TableParagraph"/>
              <w:tabs>
                <w:tab w:val="left" w:pos="1000"/>
              </w:tabs>
              <w:spacing w:before="75"/>
              <w:ind w:left="74" w:right="59"/>
              <w:jc w:val="both"/>
              <w:rPr>
                <w:sz w:val="24"/>
              </w:rPr>
            </w:pPr>
            <w:r>
              <w:rPr>
                <w:sz w:val="24"/>
              </w:rPr>
              <w:t>Учитель Кривошея Е.В.</w:t>
            </w:r>
            <w:r w:rsidR="002F74B4">
              <w:rPr>
                <w:sz w:val="24"/>
              </w:rPr>
              <w:t xml:space="preserve"> </w:t>
            </w:r>
          </w:p>
        </w:tc>
      </w:tr>
      <w:tr w:rsidR="00F45F1A">
        <w:trPr>
          <w:trHeight w:val="977"/>
        </w:trPr>
        <w:tc>
          <w:tcPr>
            <w:tcW w:w="1552" w:type="dxa"/>
          </w:tcPr>
          <w:p w:rsidR="00F45F1A" w:rsidRDefault="002F74B4">
            <w:pPr>
              <w:pStyle w:val="TableParagraph"/>
              <w:spacing w:before="75"/>
              <w:ind w:left="15"/>
              <w:jc w:val="center"/>
              <w:rPr>
                <w:sz w:val="24"/>
              </w:rPr>
            </w:pPr>
            <w:r>
              <w:rPr>
                <w:spacing w:val="-2"/>
                <w:sz w:val="24"/>
              </w:rPr>
              <w:t>10.09.2024</w:t>
            </w:r>
          </w:p>
        </w:tc>
        <w:tc>
          <w:tcPr>
            <w:tcW w:w="4991" w:type="dxa"/>
          </w:tcPr>
          <w:p w:rsidR="00F45F1A" w:rsidRDefault="002F74B4">
            <w:pPr>
              <w:pStyle w:val="TableParagraph"/>
              <w:tabs>
                <w:tab w:val="left" w:pos="1569"/>
                <w:tab w:val="left" w:pos="2220"/>
                <w:tab w:val="left" w:pos="2495"/>
                <w:tab w:val="left" w:pos="2832"/>
                <w:tab w:val="left" w:pos="3858"/>
                <w:tab w:val="left" w:pos="4798"/>
                <w:tab w:val="right" w:pos="4912"/>
              </w:tabs>
              <w:spacing w:before="75"/>
              <w:ind w:left="74" w:right="61"/>
              <w:rPr>
                <w:sz w:val="24"/>
              </w:rPr>
            </w:pPr>
            <w:r>
              <w:rPr>
                <w:spacing w:val="-2"/>
                <w:sz w:val="24"/>
              </w:rPr>
              <w:t>Регистрация</w:t>
            </w:r>
            <w:r>
              <w:rPr>
                <w:sz w:val="24"/>
              </w:rPr>
              <w:tab/>
            </w:r>
            <w:r>
              <w:rPr>
                <w:spacing w:val="-4"/>
                <w:sz w:val="24"/>
              </w:rPr>
              <w:t>школы</w:t>
            </w:r>
            <w:r>
              <w:rPr>
                <w:sz w:val="24"/>
              </w:rPr>
              <w:tab/>
            </w:r>
            <w:r>
              <w:rPr>
                <w:spacing w:val="-10"/>
                <w:sz w:val="24"/>
              </w:rPr>
              <w:t>в</w:t>
            </w:r>
            <w:r>
              <w:rPr>
                <w:sz w:val="24"/>
              </w:rPr>
              <w:tab/>
            </w:r>
            <w:r>
              <w:rPr>
                <w:spacing w:val="-2"/>
                <w:sz w:val="24"/>
              </w:rPr>
              <w:t>проекте</w:t>
            </w:r>
            <w:r>
              <w:rPr>
                <w:sz w:val="24"/>
              </w:rPr>
              <w:tab/>
            </w:r>
            <w:r>
              <w:rPr>
                <w:spacing w:val="-2"/>
                <w:sz w:val="24"/>
              </w:rPr>
              <w:t>«Билет</w:t>
            </w:r>
            <w:r>
              <w:rPr>
                <w:sz w:val="24"/>
              </w:rPr>
              <w:tab/>
            </w:r>
            <w:r>
              <w:rPr>
                <w:spacing w:val="-10"/>
                <w:sz w:val="24"/>
              </w:rPr>
              <w:t xml:space="preserve">в </w:t>
            </w:r>
            <w:r>
              <w:rPr>
                <w:spacing w:val="-2"/>
                <w:sz w:val="24"/>
              </w:rPr>
              <w:t>будущее»</w:t>
            </w:r>
            <w:r>
              <w:rPr>
                <w:sz w:val="24"/>
              </w:rPr>
              <w:tab/>
            </w:r>
            <w:r>
              <w:rPr>
                <w:spacing w:val="-42"/>
                <w:sz w:val="24"/>
              </w:rPr>
              <w:t xml:space="preserve"> </w:t>
            </w:r>
            <w:r>
              <w:rPr>
                <w:sz w:val="24"/>
              </w:rPr>
              <w:t>–</w:t>
            </w:r>
            <w:r>
              <w:rPr>
                <w:sz w:val="24"/>
              </w:rPr>
              <w:tab/>
            </w:r>
            <w:r>
              <w:rPr>
                <w:spacing w:val="-2"/>
                <w:sz w:val="24"/>
              </w:rPr>
              <w:t>зарегистрировано</w:t>
            </w:r>
            <w:r w:rsidR="00335CD8">
              <w:rPr>
                <w:spacing w:val="-2"/>
                <w:sz w:val="24"/>
              </w:rPr>
              <w:t xml:space="preserve"> </w:t>
            </w:r>
          </w:p>
          <w:p w:rsidR="00F45F1A" w:rsidRDefault="002F74B4" w:rsidP="00335CD8">
            <w:pPr>
              <w:pStyle w:val="TableParagraph"/>
              <w:ind w:left="74"/>
              <w:rPr>
                <w:sz w:val="24"/>
              </w:rPr>
            </w:pPr>
            <w:r>
              <w:rPr>
                <w:sz w:val="24"/>
              </w:rPr>
              <w:t>обучающихся</w:t>
            </w:r>
            <w:r>
              <w:rPr>
                <w:spacing w:val="-4"/>
                <w:sz w:val="24"/>
              </w:rPr>
              <w:t xml:space="preserve"> </w:t>
            </w:r>
            <w:r>
              <w:rPr>
                <w:sz w:val="24"/>
              </w:rPr>
              <w:t>6–</w:t>
            </w:r>
            <w:r w:rsidR="00335CD8">
              <w:rPr>
                <w:sz w:val="24"/>
              </w:rPr>
              <w:t>9</w:t>
            </w:r>
            <w:r>
              <w:rPr>
                <w:sz w:val="24"/>
              </w:rPr>
              <w:t>-х</w:t>
            </w:r>
            <w:r>
              <w:rPr>
                <w:spacing w:val="-3"/>
                <w:sz w:val="24"/>
              </w:rPr>
              <w:t xml:space="preserve"> </w:t>
            </w:r>
            <w:r>
              <w:rPr>
                <w:spacing w:val="-2"/>
                <w:sz w:val="24"/>
              </w:rPr>
              <w:t>классов.</w:t>
            </w:r>
          </w:p>
        </w:tc>
        <w:tc>
          <w:tcPr>
            <w:tcW w:w="2701" w:type="dxa"/>
          </w:tcPr>
          <w:p w:rsidR="00F45F1A" w:rsidRDefault="002F74B4" w:rsidP="001A64BD">
            <w:pPr>
              <w:pStyle w:val="TableParagraph"/>
              <w:tabs>
                <w:tab w:val="left" w:pos="1000"/>
              </w:tabs>
              <w:spacing w:before="75"/>
              <w:ind w:left="74" w:right="59"/>
              <w:jc w:val="both"/>
              <w:rPr>
                <w:sz w:val="24"/>
              </w:rPr>
            </w:pPr>
            <w:r>
              <w:rPr>
                <w:sz w:val="24"/>
              </w:rPr>
              <w:t xml:space="preserve">Заместитель директора </w:t>
            </w:r>
            <w:r>
              <w:rPr>
                <w:spacing w:val="-6"/>
                <w:sz w:val="24"/>
              </w:rPr>
              <w:t>по</w:t>
            </w:r>
            <w:r>
              <w:rPr>
                <w:sz w:val="24"/>
              </w:rPr>
              <w:tab/>
            </w:r>
            <w:r>
              <w:rPr>
                <w:spacing w:val="-2"/>
                <w:sz w:val="24"/>
              </w:rPr>
              <w:t xml:space="preserve">воспитательной </w:t>
            </w:r>
            <w:r>
              <w:rPr>
                <w:sz w:val="24"/>
              </w:rPr>
              <w:t xml:space="preserve">работе </w:t>
            </w:r>
            <w:proofErr w:type="spellStart"/>
            <w:r w:rsidR="001A64BD">
              <w:rPr>
                <w:sz w:val="24"/>
              </w:rPr>
              <w:t>Рахманина</w:t>
            </w:r>
            <w:proofErr w:type="spellEnd"/>
            <w:r w:rsidR="001A64BD">
              <w:rPr>
                <w:sz w:val="24"/>
              </w:rPr>
              <w:t xml:space="preserve"> А.А.</w:t>
            </w:r>
          </w:p>
        </w:tc>
      </w:tr>
      <w:tr w:rsidR="00F45F1A">
        <w:trPr>
          <w:trHeight w:val="1253"/>
        </w:trPr>
        <w:tc>
          <w:tcPr>
            <w:tcW w:w="1552" w:type="dxa"/>
          </w:tcPr>
          <w:p w:rsidR="00F45F1A" w:rsidRDefault="002F74B4">
            <w:pPr>
              <w:pStyle w:val="TableParagraph"/>
              <w:spacing w:before="75"/>
              <w:ind w:left="15"/>
              <w:jc w:val="center"/>
              <w:rPr>
                <w:sz w:val="24"/>
              </w:rPr>
            </w:pPr>
            <w:r>
              <w:rPr>
                <w:spacing w:val="-2"/>
                <w:sz w:val="24"/>
              </w:rPr>
              <w:t>20.09.2024</w:t>
            </w:r>
          </w:p>
        </w:tc>
        <w:tc>
          <w:tcPr>
            <w:tcW w:w="4991" w:type="dxa"/>
          </w:tcPr>
          <w:p w:rsidR="00F45F1A" w:rsidRDefault="002F74B4">
            <w:pPr>
              <w:pStyle w:val="TableParagraph"/>
              <w:spacing w:before="75"/>
              <w:ind w:left="74" w:right="61"/>
              <w:jc w:val="both"/>
              <w:rPr>
                <w:sz w:val="24"/>
              </w:rPr>
            </w:pPr>
            <w:r>
              <w:rPr>
                <w:sz w:val="24"/>
              </w:rPr>
              <w:t xml:space="preserve">Обеспечена возможность участия в </w:t>
            </w:r>
            <w:proofErr w:type="spellStart"/>
            <w:r>
              <w:rPr>
                <w:sz w:val="24"/>
              </w:rPr>
              <w:t>онлай</w:t>
            </w:r>
            <w:proofErr w:type="gramStart"/>
            <w:r>
              <w:rPr>
                <w:sz w:val="24"/>
              </w:rPr>
              <w:t>н</w:t>
            </w:r>
            <w:proofErr w:type="spellEnd"/>
            <w:r>
              <w:rPr>
                <w:sz w:val="24"/>
              </w:rPr>
              <w:t>-</w:t>
            </w:r>
            <w:proofErr w:type="gramEnd"/>
            <w:r>
              <w:rPr>
                <w:sz w:val="24"/>
              </w:rPr>
              <w:t xml:space="preserve"> диагностике обучающихся 6–11-х классов. Приняли участие в диагностике обучающихся 6–11-х классов.</w:t>
            </w:r>
          </w:p>
        </w:tc>
        <w:tc>
          <w:tcPr>
            <w:tcW w:w="2701" w:type="dxa"/>
          </w:tcPr>
          <w:p w:rsidR="00F45F1A" w:rsidRDefault="001A64BD">
            <w:pPr>
              <w:pStyle w:val="TableParagraph"/>
              <w:spacing w:before="75"/>
              <w:ind w:left="74" w:right="60"/>
              <w:rPr>
                <w:sz w:val="24"/>
              </w:rPr>
            </w:pPr>
            <w:r>
              <w:rPr>
                <w:sz w:val="24"/>
              </w:rPr>
              <w:t>Учитель Кривошея Е.В.</w:t>
            </w:r>
          </w:p>
        </w:tc>
      </w:tr>
      <w:tr w:rsidR="00F45F1A">
        <w:trPr>
          <w:trHeight w:val="977"/>
        </w:trPr>
        <w:tc>
          <w:tcPr>
            <w:tcW w:w="1552" w:type="dxa"/>
          </w:tcPr>
          <w:p w:rsidR="00F45F1A" w:rsidRDefault="002F74B4">
            <w:pPr>
              <w:pStyle w:val="TableParagraph"/>
              <w:spacing w:before="75"/>
              <w:ind w:left="176"/>
              <w:rPr>
                <w:sz w:val="24"/>
              </w:rPr>
            </w:pPr>
            <w:r>
              <w:rPr>
                <w:spacing w:val="-2"/>
                <w:sz w:val="24"/>
              </w:rPr>
              <w:t>21.09.2024–</w:t>
            </w:r>
          </w:p>
          <w:p w:rsidR="00F45F1A" w:rsidRDefault="002F74B4">
            <w:pPr>
              <w:pStyle w:val="TableParagraph"/>
              <w:ind w:left="236"/>
              <w:rPr>
                <w:sz w:val="24"/>
              </w:rPr>
            </w:pPr>
            <w:r>
              <w:rPr>
                <w:spacing w:val="-2"/>
                <w:sz w:val="24"/>
              </w:rPr>
              <w:t>27.09.2024</w:t>
            </w:r>
          </w:p>
        </w:tc>
        <w:tc>
          <w:tcPr>
            <w:tcW w:w="4991" w:type="dxa"/>
          </w:tcPr>
          <w:p w:rsidR="00F45F1A" w:rsidRDefault="002F74B4">
            <w:pPr>
              <w:pStyle w:val="TableParagraph"/>
              <w:tabs>
                <w:tab w:val="left" w:pos="2167"/>
                <w:tab w:val="left" w:pos="4101"/>
              </w:tabs>
              <w:spacing w:before="75"/>
              <w:ind w:left="74" w:right="61"/>
              <w:jc w:val="both"/>
              <w:rPr>
                <w:sz w:val="24"/>
              </w:rPr>
            </w:pPr>
            <w:r>
              <w:rPr>
                <w:sz w:val="24"/>
              </w:rPr>
              <w:t xml:space="preserve">Проведены групповые консультации с </w:t>
            </w:r>
            <w:r>
              <w:rPr>
                <w:spacing w:val="-2"/>
                <w:sz w:val="24"/>
              </w:rPr>
              <w:t>обсуждением</w:t>
            </w:r>
            <w:r>
              <w:rPr>
                <w:sz w:val="24"/>
              </w:rPr>
              <w:tab/>
            </w:r>
            <w:r>
              <w:rPr>
                <w:spacing w:val="-2"/>
                <w:sz w:val="24"/>
              </w:rPr>
              <w:t>результатов</w:t>
            </w:r>
            <w:r>
              <w:rPr>
                <w:sz w:val="24"/>
              </w:rPr>
              <w:tab/>
            </w:r>
            <w:proofErr w:type="spellStart"/>
            <w:r>
              <w:rPr>
                <w:spacing w:val="-2"/>
                <w:sz w:val="24"/>
              </w:rPr>
              <w:t>онлай</w:t>
            </w:r>
            <w:proofErr w:type="gramStart"/>
            <w:r>
              <w:rPr>
                <w:spacing w:val="-2"/>
                <w:sz w:val="24"/>
              </w:rPr>
              <w:t>н</w:t>
            </w:r>
            <w:proofErr w:type="spellEnd"/>
            <w:r>
              <w:rPr>
                <w:spacing w:val="-2"/>
                <w:sz w:val="24"/>
              </w:rPr>
              <w:t>-</w:t>
            </w:r>
            <w:proofErr w:type="gramEnd"/>
            <w:r>
              <w:rPr>
                <w:spacing w:val="-2"/>
                <w:sz w:val="24"/>
              </w:rPr>
              <w:t xml:space="preserve"> диагностики.</w:t>
            </w:r>
          </w:p>
        </w:tc>
        <w:tc>
          <w:tcPr>
            <w:tcW w:w="2701" w:type="dxa"/>
          </w:tcPr>
          <w:p w:rsidR="00F45F1A" w:rsidRDefault="001A64BD">
            <w:pPr>
              <w:pStyle w:val="TableParagraph"/>
              <w:spacing w:before="75"/>
              <w:ind w:left="74" w:right="60"/>
              <w:rPr>
                <w:sz w:val="24"/>
              </w:rPr>
            </w:pPr>
            <w:r>
              <w:rPr>
                <w:sz w:val="24"/>
              </w:rPr>
              <w:t>Учитель Кривошея Е.В.</w:t>
            </w:r>
          </w:p>
        </w:tc>
      </w:tr>
      <w:tr w:rsidR="00F45F1A">
        <w:trPr>
          <w:trHeight w:val="977"/>
        </w:trPr>
        <w:tc>
          <w:tcPr>
            <w:tcW w:w="1552" w:type="dxa"/>
            <w:tcBorders>
              <w:bottom w:val="single" w:sz="12" w:space="0" w:color="000000"/>
            </w:tcBorders>
          </w:tcPr>
          <w:p w:rsidR="00F45F1A" w:rsidRDefault="002F74B4">
            <w:pPr>
              <w:pStyle w:val="TableParagraph"/>
              <w:spacing w:before="75"/>
              <w:ind w:left="15"/>
              <w:jc w:val="center"/>
              <w:rPr>
                <w:sz w:val="24"/>
              </w:rPr>
            </w:pPr>
            <w:r>
              <w:rPr>
                <w:spacing w:val="-2"/>
                <w:sz w:val="24"/>
              </w:rPr>
              <w:t>28.09.2024</w:t>
            </w:r>
          </w:p>
        </w:tc>
        <w:tc>
          <w:tcPr>
            <w:tcW w:w="4991" w:type="dxa"/>
            <w:tcBorders>
              <w:bottom w:val="single" w:sz="12" w:space="0" w:color="000000"/>
            </w:tcBorders>
          </w:tcPr>
          <w:p w:rsidR="00F45F1A" w:rsidRDefault="002F74B4">
            <w:pPr>
              <w:pStyle w:val="TableParagraph"/>
              <w:spacing w:before="75"/>
              <w:ind w:left="74" w:right="61"/>
              <w:jc w:val="both"/>
              <w:rPr>
                <w:sz w:val="24"/>
              </w:rPr>
            </w:pPr>
            <w:r>
              <w:rPr>
                <w:sz w:val="24"/>
              </w:rPr>
              <w:t>Обеспечена возможность участия родителей обучающихся 6–11-х классов в родительском собрании по профориентации.</w:t>
            </w:r>
          </w:p>
        </w:tc>
        <w:tc>
          <w:tcPr>
            <w:tcW w:w="2701" w:type="dxa"/>
            <w:tcBorders>
              <w:bottom w:val="single" w:sz="12" w:space="0" w:color="000000"/>
            </w:tcBorders>
          </w:tcPr>
          <w:p w:rsidR="00F45F1A" w:rsidRDefault="002F74B4" w:rsidP="001A64BD">
            <w:pPr>
              <w:pStyle w:val="TableParagraph"/>
              <w:tabs>
                <w:tab w:val="left" w:pos="1580"/>
              </w:tabs>
              <w:spacing w:before="75"/>
              <w:ind w:left="74" w:right="60"/>
              <w:rPr>
                <w:sz w:val="24"/>
              </w:rPr>
            </w:pPr>
            <w:r>
              <w:rPr>
                <w:spacing w:val="-2"/>
                <w:sz w:val="24"/>
              </w:rPr>
              <w:t>Заместитель</w:t>
            </w:r>
            <w:r>
              <w:rPr>
                <w:sz w:val="24"/>
              </w:rPr>
              <w:tab/>
            </w:r>
            <w:r>
              <w:rPr>
                <w:spacing w:val="-2"/>
                <w:sz w:val="24"/>
              </w:rPr>
              <w:t xml:space="preserve">директора </w:t>
            </w:r>
            <w:r>
              <w:rPr>
                <w:sz w:val="24"/>
              </w:rPr>
              <w:t xml:space="preserve">по воспитательной работе </w:t>
            </w:r>
            <w:proofErr w:type="spellStart"/>
            <w:r w:rsidR="001A64BD">
              <w:rPr>
                <w:sz w:val="24"/>
              </w:rPr>
              <w:t>Рахманина</w:t>
            </w:r>
            <w:proofErr w:type="spellEnd"/>
            <w:r w:rsidR="001A64BD">
              <w:rPr>
                <w:sz w:val="24"/>
              </w:rPr>
              <w:t xml:space="preserve"> А.А.</w:t>
            </w:r>
          </w:p>
        </w:tc>
      </w:tr>
    </w:tbl>
    <w:p w:rsidR="00F45F1A" w:rsidRDefault="00F45F1A">
      <w:pPr>
        <w:pStyle w:val="TableParagraph"/>
        <w:rPr>
          <w:sz w:val="24"/>
        </w:rPr>
        <w:sectPr w:rsidR="00F45F1A">
          <w:pgSz w:w="11910" w:h="16840"/>
          <w:pgMar w:top="1100" w:right="141" w:bottom="280" w:left="425" w:header="720" w:footer="720" w:gutter="0"/>
          <w:cols w:space="720"/>
        </w:sectPr>
      </w:pPr>
    </w:p>
    <w:p w:rsidR="00F45F1A" w:rsidRDefault="002F74B4">
      <w:pPr>
        <w:pStyle w:val="a3"/>
        <w:spacing w:before="69"/>
        <w:ind w:left="1133" w:right="689" w:firstLine="720"/>
        <w:jc w:val="both"/>
      </w:pPr>
      <w:r>
        <w:lastRenderedPageBreak/>
        <w:t>Эффективность воспитательной работы школы в 2024 году оценивалась по результатам</w:t>
      </w:r>
      <w:r>
        <w:rPr>
          <w:spacing w:val="-4"/>
        </w:rPr>
        <w:t xml:space="preserve"> </w:t>
      </w:r>
      <w:r>
        <w:t>анкетирования</w:t>
      </w:r>
      <w:r>
        <w:rPr>
          <w:spacing w:val="-4"/>
        </w:rPr>
        <w:t xml:space="preserve"> </w:t>
      </w:r>
      <w:r>
        <w:t>обучающихся</w:t>
      </w:r>
      <w:r>
        <w:rPr>
          <w:spacing w:val="-4"/>
        </w:rPr>
        <w:t xml:space="preserve"> </w:t>
      </w:r>
      <w:r>
        <w:t>и</w:t>
      </w:r>
      <w:r>
        <w:rPr>
          <w:spacing w:val="-4"/>
        </w:rPr>
        <w:t xml:space="preserve"> </w:t>
      </w:r>
      <w:r>
        <w:t>их</w:t>
      </w:r>
      <w:r>
        <w:rPr>
          <w:spacing w:val="-4"/>
        </w:rPr>
        <w:t xml:space="preserve"> </w:t>
      </w:r>
      <w:r>
        <w:t>родителей,</w:t>
      </w:r>
      <w:r>
        <w:rPr>
          <w:spacing w:val="-4"/>
        </w:rPr>
        <w:t xml:space="preserve"> </w:t>
      </w:r>
      <w:r>
        <w:t>анкетирования</w:t>
      </w:r>
      <w:r>
        <w:rPr>
          <w:spacing w:val="-4"/>
        </w:rPr>
        <w:t xml:space="preserve"> </w:t>
      </w:r>
      <w:r>
        <w:t>педагогов,</w:t>
      </w:r>
      <w:r>
        <w:rPr>
          <w:spacing w:val="-4"/>
        </w:rPr>
        <w:t xml:space="preserve"> </w:t>
      </w:r>
      <w:r>
        <w:t>а</w:t>
      </w:r>
      <w:r>
        <w:rPr>
          <w:spacing w:val="-4"/>
        </w:rPr>
        <w:t xml:space="preserve"> </w:t>
      </w:r>
      <w:r>
        <w:t>также по результатам оценки личностных результатов школьников в динамике (по сравнению с предыдущим периодом). На основании этих данных можно сделать вывод об удовлетворительном уровне организации воспитательной работы школы в 2024 году.</w:t>
      </w:r>
    </w:p>
    <w:p w:rsidR="00F45F1A" w:rsidRDefault="002F74B4">
      <w:pPr>
        <w:pStyle w:val="a3"/>
        <w:ind w:left="1133" w:right="691" w:firstLine="284"/>
        <w:jc w:val="both"/>
      </w:pPr>
      <w:r>
        <w:t>Деятельность</w:t>
      </w:r>
      <w:r>
        <w:rPr>
          <w:spacing w:val="-8"/>
        </w:rPr>
        <w:t xml:space="preserve"> </w:t>
      </w:r>
      <w:r>
        <w:t>педагогического</w:t>
      </w:r>
      <w:r>
        <w:rPr>
          <w:spacing w:val="-8"/>
        </w:rPr>
        <w:t xml:space="preserve"> </w:t>
      </w:r>
      <w:r>
        <w:t>коллектива</w:t>
      </w:r>
      <w:r>
        <w:rPr>
          <w:spacing w:val="-8"/>
        </w:rPr>
        <w:t xml:space="preserve"> </w:t>
      </w:r>
      <w:r>
        <w:t>по</w:t>
      </w:r>
      <w:r>
        <w:rPr>
          <w:spacing w:val="-8"/>
        </w:rPr>
        <w:t xml:space="preserve"> </w:t>
      </w:r>
      <w:r>
        <w:t>воспитанию</w:t>
      </w:r>
      <w:r>
        <w:rPr>
          <w:spacing w:val="-8"/>
        </w:rPr>
        <w:t xml:space="preserve"> </w:t>
      </w:r>
      <w:r>
        <w:t>осуществляется</w:t>
      </w:r>
      <w:r>
        <w:rPr>
          <w:spacing w:val="-8"/>
        </w:rPr>
        <w:t xml:space="preserve"> </w:t>
      </w:r>
      <w:r>
        <w:t>в</w:t>
      </w:r>
      <w:r>
        <w:rPr>
          <w:spacing w:val="-8"/>
        </w:rPr>
        <w:t xml:space="preserve"> </w:t>
      </w:r>
      <w:r>
        <w:t>соответствии с поставленными целью и задачами на удовлетворительном уровне. Все запланированные мероприятия реализованы в полном объеме.</w:t>
      </w:r>
    </w:p>
    <w:p w:rsidR="00F45F1A" w:rsidRDefault="00F45F1A">
      <w:pPr>
        <w:pStyle w:val="a3"/>
        <w:spacing w:before="275"/>
      </w:pPr>
    </w:p>
    <w:p w:rsidR="00F45F1A" w:rsidRDefault="002F74B4">
      <w:pPr>
        <w:pStyle w:val="Heading2"/>
        <w:numPr>
          <w:ilvl w:val="0"/>
          <w:numId w:val="48"/>
        </w:numPr>
        <w:tabs>
          <w:tab w:val="left" w:pos="3548"/>
        </w:tabs>
        <w:spacing w:before="1"/>
        <w:ind w:left="3548" w:hanging="386"/>
        <w:jc w:val="left"/>
      </w:pPr>
      <w:r>
        <w:t>ОРГАНИЗАЦИЯ</w:t>
      </w:r>
      <w:r>
        <w:rPr>
          <w:spacing w:val="-7"/>
        </w:rPr>
        <w:t xml:space="preserve"> </w:t>
      </w:r>
      <w:r>
        <w:t>УЧЕБНОГО</w:t>
      </w:r>
      <w:r>
        <w:rPr>
          <w:spacing w:val="-6"/>
        </w:rPr>
        <w:t xml:space="preserve"> </w:t>
      </w:r>
      <w:r>
        <w:rPr>
          <w:spacing w:val="-2"/>
        </w:rPr>
        <w:t>ПРОЦЕССА</w:t>
      </w:r>
    </w:p>
    <w:p w:rsidR="00F45F1A" w:rsidRDefault="002F74B4">
      <w:pPr>
        <w:pStyle w:val="a3"/>
        <w:ind w:left="1133" w:right="526" w:firstLine="567"/>
        <w:jc w:val="both"/>
      </w:pPr>
      <w:r>
        <w:t>Организация учебного процесса в Школе регламентируется режимом занятий, учебным планом, календарным учебным графиком, расписанием занятий, локальными нормативными актами Школы.</w:t>
      </w:r>
    </w:p>
    <w:p w:rsidR="00F45F1A" w:rsidRDefault="002F74B4">
      <w:pPr>
        <w:pStyle w:val="a3"/>
        <w:ind w:left="1700"/>
        <w:jc w:val="both"/>
      </w:pPr>
      <w:r>
        <w:t>Начало</w:t>
      </w:r>
      <w:r>
        <w:rPr>
          <w:spacing w:val="-2"/>
        </w:rPr>
        <w:t xml:space="preserve"> </w:t>
      </w:r>
      <w:r>
        <w:t>учебного</w:t>
      </w:r>
      <w:r>
        <w:rPr>
          <w:spacing w:val="-2"/>
        </w:rPr>
        <w:t xml:space="preserve"> </w:t>
      </w:r>
      <w:r>
        <w:t>года</w:t>
      </w:r>
      <w:r>
        <w:rPr>
          <w:spacing w:val="-1"/>
        </w:rPr>
        <w:t xml:space="preserve"> </w:t>
      </w:r>
      <w:r>
        <w:t>–</w:t>
      </w:r>
      <w:r>
        <w:rPr>
          <w:spacing w:val="-2"/>
        </w:rPr>
        <w:t xml:space="preserve"> </w:t>
      </w:r>
      <w:r>
        <w:t>1</w:t>
      </w:r>
      <w:r>
        <w:rPr>
          <w:spacing w:val="-1"/>
        </w:rPr>
        <w:t xml:space="preserve"> </w:t>
      </w:r>
      <w:r>
        <w:t>сентября,</w:t>
      </w:r>
      <w:r>
        <w:rPr>
          <w:spacing w:val="-2"/>
        </w:rPr>
        <w:t xml:space="preserve"> </w:t>
      </w:r>
      <w:r>
        <w:t>окончание</w:t>
      </w:r>
      <w:r>
        <w:rPr>
          <w:spacing w:val="-1"/>
        </w:rPr>
        <w:t xml:space="preserve"> </w:t>
      </w:r>
      <w:r>
        <w:t>–</w:t>
      </w:r>
      <w:r>
        <w:rPr>
          <w:spacing w:val="-2"/>
        </w:rPr>
        <w:t xml:space="preserve"> </w:t>
      </w:r>
      <w:r>
        <w:t>26</w:t>
      </w:r>
      <w:r>
        <w:rPr>
          <w:spacing w:val="-1"/>
        </w:rPr>
        <w:t xml:space="preserve"> </w:t>
      </w:r>
      <w:r>
        <w:rPr>
          <w:spacing w:val="-4"/>
        </w:rPr>
        <w:t>мая.</w:t>
      </w:r>
    </w:p>
    <w:p w:rsidR="00F45F1A" w:rsidRDefault="002F74B4">
      <w:pPr>
        <w:pStyle w:val="a3"/>
        <w:ind w:left="1133" w:right="525" w:firstLine="567"/>
        <w:jc w:val="both"/>
      </w:pPr>
      <w:r>
        <w:t>Продолжительность учебного года: 1-е классы</w:t>
      </w:r>
      <w:r>
        <w:rPr>
          <w:spacing w:val="-3"/>
        </w:rPr>
        <w:t xml:space="preserve"> </w:t>
      </w:r>
      <w:r>
        <w:t>– 33 недели, 2–8-е классы –</w:t>
      </w:r>
      <w:r>
        <w:rPr>
          <w:spacing w:val="-3"/>
        </w:rPr>
        <w:t xml:space="preserve"> </w:t>
      </w:r>
      <w:r>
        <w:t>34 недели,</w:t>
      </w:r>
      <w:r>
        <w:rPr>
          <w:spacing w:val="-3"/>
        </w:rPr>
        <w:t xml:space="preserve"> </w:t>
      </w:r>
      <w:r>
        <w:t>9- е и 11-е классы – по окончании ГИА.</w:t>
      </w:r>
    </w:p>
    <w:p w:rsidR="00F45F1A" w:rsidRDefault="002F74B4">
      <w:pPr>
        <w:pStyle w:val="a3"/>
        <w:ind w:left="1700"/>
        <w:jc w:val="both"/>
      </w:pPr>
      <w:r>
        <w:t>Продолжительность</w:t>
      </w:r>
      <w:r>
        <w:rPr>
          <w:spacing w:val="-7"/>
        </w:rPr>
        <w:t xml:space="preserve"> </w:t>
      </w:r>
      <w:r>
        <w:t>уроков</w:t>
      </w:r>
      <w:r>
        <w:rPr>
          <w:spacing w:val="-4"/>
        </w:rPr>
        <w:t xml:space="preserve"> </w:t>
      </w:r>
      <w:r>
        <w:t>–</w:t>
      </w:r>
      <w:r>
        <w:rPr>
          <w:spacing w:val="-4"/>
        </w:rPr>
        <w:t xml:space="preserve"> </w:t>
      </w:r>
      <w:r>
        <w:t>40</w:t>
      </w:r>
      <w:r>
        <w:rPr>
          <w:spacing w:val="-4"/>
        </w:rPr>
        <w:t xml:space="preserve"> </w:t>
      </w:r>
      <w:r>
        <w:rPr>
          <w:spacing w:val="-2"/>
        </w:rPr>
        <w:t>минут.</w:t>
      </w:r>
    </w:p>
    <w:p w:rsidR="00F45F1A" w:rsidRDefault="002F74B4">
      <w:pPr>
        <w:pStyle w:val="a3"/>
        <w:ind w:left="1133" w:right="525" w:firstLine="567"/>
        <w:jc w:val="both"/>
      </w:pPr>
      <w:r>
        <w:t>Образовательная</w:t>
      </w:r>
      <w:r>
        <w:rPr>
          <w:spacing w:val="-5"/>
        </w:rPr>
        <w:t xml:space="preserve"> </w:t>
      </w:r>
      <w:r>
        <w:t>деятельность</w:t>
      </w:r>
      <w:r>
        <w:rPr>
          <w:spacing w:val="-5"/>
        </w:rPr>
        <w:t xml:space="preserve"> </w:t>
      </w:r>
      <w:r>
        <w:t>в</w:t>
      </w:r>
      <w:r>
        <w:rPr>
          <w:spacing w:val="-5"/>
        </w:rPr>
        <w:t xml:space="preserve"> </w:t>
      </w:r>
      <w:r>
        <w:t>Школе</w:t>
      </w:r>
      <w:r>
        <w:rPr>
          <w:spacing w:val="-5"/>
        </w:rPr>
        <w:t xml:space="preserve"> </w:t>
      </w:r>
      <w:r>
        <w:t>осуществляется</w:t>
      </w:r>
      <w:r>
        <w:rPr>
          <w:spacing w:val="-5"/>
        </w:rPr>
        <w:t xml:space="preserve"> </w:t>
      </w:r>
      <w:r>
        <w:t>по</w:t>
      </w:r>
      <w:r>
        <w:rPr>
          <w:spacing w:val="-5"/>
        </w:rPr>
        <w:t xml:space="preserve"> </w:t>
      </w:r>
      <w:r>
        <w:t>пятидневной</w:t>
      </w:r>
      <w:r>
        <w:rPr>
          <w:spacing w:val="-5"/>
        </w:rPr>
        <w:t xml:space="preserve"> </w:t>
      </w:r>
      <w:r>
        <w:t>учебной</w:t>
      </w:r>
      <w:r>
        <w:rPr>
          <w:spacing w:val="-5"/>
        </w:rPr>
        <w:t xml:space="preserve"> </w:t>
      </w:r>
      <w:r>
        <w:t>неделе для 1–11-х классов. Занятия проводятся в две смены для обучающихся 2–4, 6-7-х классов, в одну смену — для обучающихся 1-х, 5-х, 8–11-х классов.</w:t>
      </w:r>
    </w:p>
    <w:p w:rsidR="00F45F1A" w:rsidRDefault="002F74B4">
      <w:pPr>
        <w:pStyle w:val="Heading3"/>
        <w:spacing w:before="276"/>
        <w:ind w:left="1700"/>
        <w:jc w:val="both"/>
      </w:pPr>
      <w:r>
        <w:t>Таблица</w:t>
      </w:r>
      <w:r>
        <w:rPr>
          <w:spacing w:val="-4"/>
        </w:rPr>
        <w:t xml:space="preserve"> </w:t>
      </w:r>
      <w:r>
        <w:t>4.</w:t>
      </w:r>
      <w:r>
        <w:rPr>
          <w:spacing w:val="-3"/>
        </w:rPr>
        <w:t xml:space="preserve"> </w:t>
      </w:r>
      <w:r>
        <w:t>Режим</w:t>
      </w:r>
      <w:r>
        <w:rPr>
          <w:spacing w:val="-4"/>
        </w:rPr>
        <w:t xml:space="preserve"> </w:t>
      </w:r>
      <w:r>
        <w:t>образовательной</w:t>
      </w:r>
      <w:r>
        <w:rPr>
          <w:spacing w:val="-3"/>
        </w:rPr>
        <w:t xml:space="preserve"> </w:t>
      </w:r>
      <w:r>
        <w:rPr>
          <w:spacing w:val="-2"/>
        </w:rPr>
        <w:t>деятельности</w:t>
      </w:r>
    </w:p>
    <w:p w:rsidR="00F45F1A" w:rsidRDefault="00F45F1A">
      <w:pPr>
        <w:pStyle w:val="a3"/>
        <w:spacing w:before="38"/>
        <w:rPr>
          <w:b/>
          <w:sz w:val="20"/>
        </w:rPr>
      </w:pPr>
    </w:p>
    <w:tbl>
      <w:tblPr>
        <w:tblStyle w:val="TableNormal"/>
        <w:tblW w:w="0" w:type="auto"/>
        <w:tblInd w:w="10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981"/>
        <w:gridCol w:w="1568"/>
        <w:gridCol w:w="2749"/>
        <w:gridCol w:w="2044"/>
        <w:gridCol w:w="2022"/>
      </w:tblGrid>
      <w:tr w:rsidR="00F45F1A">
        <w:trPr>
          <w:trHeight w:val="1257"/>
        </w:trPr>
        <w:tc>
          <w:tcPr>
            <w:tcW w:w="981" w:type="dxa"/>
          </w:tcPr>
          <w:p w:rsidR="00F45F1A" w:rsidRDefault="00F45F1A">
            <w:pPr>
              <w:pStyle w:val="TableParagraph"/>
              <w:spacing w:before="86"/>
              <w:rPr>
                <w:b/>
                <w:sz w:val="24"/>
              </w:rPr>
            </w:pPr>
          </w:p>
          <w:p w:rsidR="00F45F1A" w:rsidRDefault="002F74B4">
            <w:pPr>
              <w:pStyle w:val="TableParagraph"/>
              <w:ind w:left="15" w:right="3"/>
              <w:jc w:val="center"/>
              <w:rPr>
                <w:b/>
                <w:sz w:val="24"/>
              </w:rPr>
            </w:pPr>
            <w:r>
              <w:rPr>
                <w:b/>
                <w:spacing w:val="-2"/>
                <w:sz w:val="24"/>
              </w:rPr>
              <w:t>Классы</w:t>
            </w:r>
          </w:p>
        </w:tc>
        <w:tc>
          <w:tcPr>
            <w:tcW w:w="1568" w:type="dxa"/>
          </w:tcPr>
          <w:p w:rsidR="00F45F1A" w:rsidRDefault="00F45F1A">
            <w:pPr>
              <w:pStyle w:val="TableParagraph"/>
              <w:spacing w:before="86"/>
              <w:rPr>
                <w:b/>
                <w:sz w:val="24"/>
              </w:rPr>
            </w:pPr>
          </w:p>
          <w:p w:rsidR="00F45F1A" w:rsidRDefault="002F74B4">
            <w:pPr>
              <w:pStyle w:val="TableParagraph"/>
              <w:ind w:left="75"/>
              <w:rPr>
                <w:b/>
                <w:sz w:val="24"/>
              </w:rPr>
            </w:pPr>
            <w:r>
              <w:rPr>
                <w:b/>
                <w:spacing w:val="-2"/>
                <w:sz w:val="24"/>
              </w:rPr>
              <w:t xml:space="preserve">Количество </w:t>
            </w:r>
            <w:r>
              <w:rPr>
                <w:b/>
                <w:spacing w:val="-4"/>
                <w:sz w:val="24"/>
              </w:rPr>
              <w:t>смен</w:t>
            </w:r>
          </w:p>
        </w:tc>
        <w:tc>
          <w:tcPr>
            <w:tcW w:w="2749" w:type="dxa"/>
          </w:tcPr>
          <w:p w:rsidR="00F45F1A" w:rsidRDefault="00F45F1A">
            <w:pPr>
              <w:pStyle w:val="TableParagraph"/>
              <w:spacing w:before="86"/>
              <w:rPr>
                <w:b/>
                <w:sz w:val="24"/>
              </w:rPr>
            </w:pPr>
          </w:p>
          <w:p w:rsidR="00F45F1A" w:rsidRDefault="002F74B4">
            <w:pPr>
              <w:pStyle w:val="TableParagraph"/>
              <w:ind w:left="75"/>
              <w:rPr>
                <w:b/>
                <w:sz w:val="24"/>
              </w:rPr>
            </w:pPr>
            <w:r>
              <w:rPr>
                <w:b/>
                <w:spacing w:val="-2"/>
                <w:sz w:val="24"/>
              </w:rPr>
              <w:t xml:space="preserve">Продолжительность </w:t>
            </w:r>
            <w:r>
              <w:rPr>
                <w:b/>
                <w:sz w:val="24"/>
              </w:rPr>
              <w:t>урока (минут)</w:t>
            </w:r>
          </w:p>
        </w:tc>
        <w:tc>
          <w:tcPr>
            <w:tcW w:w="2044" w:type="dxa"/>
          </w:tcPr>
          <w:p w:rsidR="00F45F1A" w:rsidRDefault="00F45F1A">
            <w:pPr>
              <w:pStyle w:val="TableParagraph"/>
              <w:spacing w:before="86"/>
              <w:rPr>
                <w:b/>
                <w:sz w:val="24"/>
              </w:rPr>
            </w:pPr>
          </w:p>
          <w:p w:rsidR="00F45F1A" w:rsidRDefault="002F74B4">
            <w:pPr>
              <w:pStyle w:val="TableParagraph"/>
              <w:ind w:left="74"/>
              <w:rPr>
                <w:b/>
                <w:sz w:val="24"/>
              </w:rPr>
            </w:pPr>
            <w:r>
              <w:rPr>
                <w:b/>
                <w:spacing w:val="-2"/>
                <w:sz w:val="24"/>
              </w:rPr>
              <w:t xml:space="preserve">Количество </w:t>
            </w:r>
            <w:r>
              <w:rPr>
                <w:b/>
                <w:sz w:val="24"/>
              </w:rPr>
              <w:t>учебных</w:t>
            </w:r>
            <w:r>
              <w:rPr>
                <w:b/>
                <w:spacing w:val="-15"/>
                <w:sz w:val="24"/>
              </w:rPr>
              <w:t xml:space="preserve"> </w:t>
            </w:r>
            <w:r>
              <w:rPr>
                <w:b/>
                <w:sz w:val="24"/>
              </w:rPr>
              <w:t>дней</w:t>
            </w:r>
            <w:r>
              <w:rPr>
                <w:b/>
                <w:spacing w:val="-15"/>
                <w:sz w:val="24"/>
              </w:rPr>
              <w:t xml:space="preserve"> </w:t>
            </w:r>
            <w:r>
              <w:rPr>
                <w:b/>
                <w:sz w:val="24"/>
              </w:rPr>
              <w:t xml:space="preserve">в </w:t>
            </w:r>
            <w:r>
              <w:rPr>
                <w:b/>
                <w:spacing w:val="-2"/>
                <w:sz w:val="24"/>
              </w:rPr>
              <w:t>неделю</w:t>
            </w:r>
          </w:p>
        </w:tc>
        <w:tc>
          <w:tcPr>
            <w:tcW w:w="2022" w:type="dxa"/>
          </w:tcPr>
          <w:p w:rsidR="00F45F1A" w:rsidRDefault="00F45F1A">
            <w:pPr>
              <w:pStyle w:val="TableParagraph"/>
              <w:spacing w:before="86"/>
              <w:rPr>
                <w:b/>
                <w:sz w:val="24"/>
              </w:rPr>
            </w:pPr>
          </w:p>
          <w:p w:rsidR="00F45F1A" w:rsidRDefault="002F74B4">
            <w:pPr>
              <w:pStyle w:val="TableParagraph"/>
              <w:ind w:left="75" w:right="205"/>
              <w:rPr>
                <w:b/>
                <w:sz w:val="24"/>
              </w:rPr>
            </w:pPr>
            <w:r>
              <w:rPr>
                <w:b/>
                <w:spacing w:val="-2"/>
                <w:sz w:val="24"/>
              </w:rPr>
              <w:t xml:space="preserve">Количество </w:t>
            </w:r>
            <w:r>
              <w:rPr>
                <w:b/>
                <w:sz w:val="24"/>
              </w:rPr>
              <w:t>учебных</w:t>
            </w:r>
            <w:r>
              <w:rPr>
                <w:b/>
                <w:spacing w:val="-15"/>
                <w:sz w:val="24"/>
              </w:rPr>
              <w:t xml:space="preserve"> </w:t>
            </w:r>
            <w:r>
              <w:rPr>
                <w:b/>
                <w:sz w:val="24"/>
              </w:rPr>
              <w:t>недель в году</w:t>
            </w:r>
          </w:p>
        </w:tc>
      </w:tr>
      <w:tr w:rsidR="00F45F1A">
        <w:trPr>
          <w:trHeight w:val="1813"/>
        </w:trPr>
        <w:tc>
          <w:tcPr>
            <w:tcW w:w="981" w:type="dxa"/>
          </w:tcPr>
          <w:p w:rsidR="00F45F1A" w:rsidRDefault="00F45F1A">
            <w:pPr>
              <w:pStyle w:val="TableParagraph"/>
              <w:spacing w:before="86"/>
              <w:rPr>
                <w:b/>
                <w:sz w:val="24"/>
              </w:rPr>
            </w:pPr>
          </w:p>
          <w:p w:rsidR="00F45F1A" w:rsidRDefault="002F74B4">
            <w:pPr>
              <w:pStyle w:val="TableParagraph"/>
              <w:ind w:left="15"/>
              <w:jc w:val="center"/>
              <w:rPr>
                <w:sz w:val="24"/>
              </w:rPr>
            </w:pPr>
            <w:r>
              <w:rPr>
                <w:spacing w:val="-10"/>
                <w:sz w:val="24"/>
              </w:rPr>
              <w:t>1</w:t>
            </w:r>
          </w:p>
        </w:tc>
        <w:tc>
          <w:tcPr>
            <w:tcW w:w="1568" w:type="dxa"/>
          </w:tcPr>
          <w:p w:rsidR="00F45F1A" w:rsidRDefault="00F45F1A">
            <w:pPr>
              <w:pStyle w:val="TableParagraph"/>
              <w:spacing w:before="86"/>
              <w:rPr>
                <w:b/>
                <w:sz w:val="24"/>
              </w:rPr>
            </w:pPr>
          </w:p>
          <w:p w:rsidR="00F45F1A" w:rsidRDefault="002F74B4">
            <w:pPr>
              <w:pStyle w:val="TableParagraph"/>
              <w:ind w:left="15"/>
              <w:jc w:val="center"/>
              <w:rPr>
                <w:sz w:val="24"/>
              </w:rPr>
            </w:pPr>
            <w:r>
              <w:rPr>
                <w:spacing w:val="-10"/>
                <w:sz w:val="24"/>
              </w:rPr>
              <w:t>1</w:t>
            </w:r>
          </w:p>
        </w:tc>
        <w:tc>
          <w:tcPr>
            <w:tcW w:w="2749" w:type="dxa"/>
          </w:tcPr>
          <w:p w:rsidR="00F45F1A" w:rsidRDefault="002F74B4">
            <w:pPr>
              <w:pStyle w:val="TableParagraph"/>
              <w:spacing w:before="82"/>
              <w:ind w:left="289"/>
              <w:rPr>
                <w:sz w:val="24"/>
              </w:rPr>
            </w:pPr>
            <w:r>
              <w:rPr>
                <w:sz w:val="24"/>
              </w:rPr>
              <w:t>Ступенчатый</w:t>
            </w:r>
            <w:r>
              <w:rPr>
                <w:spacing w:val="-5"/>
                <w:sz w:val="24"/>
              </w:rPr>
              <w:t xml:space="preserve"> </w:t>
            </w:r>
            <w:r>
              <w:rPr>
                <w:spacing w:val="-2"/>
                <w:sz w:val="24"/>
              </w:rPr>
              <w:t>режим:</w:t>
            </w:r>
          </w:p>
          <w:p w:rsidR="00F45F1A" w:rsidRDefault="00F45F1A">
            <w:pPr>
              <w:pStyle w:val="TableParagraph"/>
              <w:spacing w:before="4"/>
              <w:rPr>
                <w:b/>
                <w:sz w:val="24"/>
              </w:rPr>
            </w:pPr>
          </w:p>
          <w:p w:rsidR="00F45F1A" w:rsidRDefault="002F74B4">
            <w:pPr>
              <w:pStyle w:val="TableParagraph"/>
              <w:ind w:left="255" w:right="421" w:firstLine="2"/>
              <w:jc w:val="center"/>
              <w:rPr>
                <w:sz w:val="24"/>
              </w:rPr>
            </w:pPr>
            <w:r>
              <w:rPr>
                <w:sz w:val="24"/>
              </w:rPr>
              <w:t xml:space="preserve">35 минут </w:t>
            </w:r>
            <w:r>
              <w:rPr>
                <w:spacing w:val="-2"/>
                <w:sz w:val="24"/>
              </w:rPr>
              <w:t>(сентябрь–декабрь);</w:t>
            </w:r>
          </w:p>
          <w:p w:rsidR="00F45F1A" w:rsidRDefault="00F45F1A">
            <w:pPr>
              <w:pStyle w:val="TableParagraph"/>
              <w:spacing w:before="4"/>
              <w:rPr>
                <w:b/>
                <w:sz w:val="24"/>
              </w:rPr>
            </w:pPr>
          </w:p>
          <w:p w:rsidR="00F45F1A" w:rsidRDefault="002F74B4">
            <w:pPr>
              <w:pStyle w:val="TableParagraph"/>
              <w:ind w:left="15" w:right="179"/>
              <w:jc w:val="center"/>
              <w:rPr>
                <w:sz w:val="24"/>
              </w:rPr>
            </w:pPr>
            <w:r>
              <w:rPr>
                <w:sz w:val="24"/>
              </w:rPr>
              <w:t xml:space="preserve">40 минут </w:t>
            </w:r>
            <w:r>
              <w:rPr>
                <w:spacing w:val="-2"/>
                <w:sz w:val="24"/>
              </w:rPr>
              <w:t>(январь–май)</w:t>
            </w:r>
          </w:p>
        </w:tc>
        <w:tc>
          <w:tcPr>
            <w:tcW w:w="2044" w:type="dxa"/>
          </w:tcPr>
          <w:p w:rsidR="00F45F1A" w:rsidRDefault="00F45F1A">
            <w:pPr>
              <w:pStyle w:val="TableParagraph"/>
              <w:spacing w:before="86"/>
              <w:rPr>
                <w:b/>
                <w:sz w:val="24"/>
              </w:rPr>
            </w:pPr>
          </w:p>
          <w:p w:rsidR="00F45F1A" w:rsidRDefault="002F74B4">
            <w:pPr>
              <w:pStyle w:val="TableParagraph"/>
              <w:ind w:left="15"/>
              <w:jc w:val="center"/>
              <w:rPr>
                <w:sz w:val="24"/>
              </w:rPr>
            </w:pPr>
            <w:r>
              <w:rPr>
                <w:spacing w:val="-10"/>
                <w:sz w:val="24"/>
              </w:rPr>
              <w:t>5</w:t>
            </w:r>
          </w:p>
        </w:tc>
        <w:tc>
          <w:tcPr>
            <w:tcW w:w="2022" w:type="dxa"/>
          </w:tcPr>
          <w:p w:rsidR="00F45F1A" w:rsidRDefault="00F45F1A">
            <w:pPr>
              <w:pStyle w:val="TableParagraph"/>
              <w:spacing w:before="86"/>
              <w:rPr>
                <w:b/>
                <w:sz w:val="24"/>
              </w:rPr>
            </w:pPr>
          </w:p>
          <w:p w:rsidR="00F45F1A" w:rsidRDefault="002F74B4">
            <w:pPr>
              <w:pStyle w:val="TableParagraph"/>
              <w:ind w:left="15"/>
              <w:jc w:val="center"/>
              <w:rPr>
                <w:sz w:val="24"/>
              </w:rPr>
            </w:pPr>
            <w:r>
              <w:rPr>
                <w:spacing w:val="-5"/>
                <w:sz w:val="24"/>
              </w:rPr>
              <w:t>33</w:t>
            </w:r>
          </w:p>
        </w:tc>
      </w:tr>
      <w:tr w:rsidR="00F45F1A">
        <w:trPr>
          <w:trHeight w:val="705"/>
        </w:trPr>
        <w:tc>
          <w:tcPr>
            <w:tcW w:w="981" w:type="dxa"/>
          </w:tcPr>
          <w:p w:rsidR="00F45F1A" w:rsidRDefault="00F45F1A">
            <w:pPr>
              <w:pStyle w:val="TableParagraph"/>
              <w:spacing w:before="86"/>
              <w:rPr>
                <w:b/>
                <w:sz w:val="24"/>
              </w:rPr>
            </w:pPr>
          </w:p>
          <w:p w:rsidR="00F45F1A" w:rsidRDefault="002F74B4">
            <w:pPr>
              <w:pStyle w:val="TableParagraph"/>
              <w:ind w:left="15"/>
              <w:jc w:val="center"/>
              <w:rPr>
                <w:sz w:val="24"/>
              </w:rPr>
            </w:pPr>
            <w:r>
              <w:rPr>
                <w:spacing w:val="-4"/>
                <w:sz w:val="24"/>
              </w:rPr>
              <w:t>2–11</w:t>
            </w:r>
          </w:p>
        </w:tc>
        <w:tc>
          <w:tcPr>
            <w:tcW w:w="1568" w:type="dxa"/>
          </w:tcPr>
          <w:p w:rsidR="00F45F1A" w:rsidRDefault="00F45F1A">
            <w:pPr>
              <w:pStyle w:val="TableParagraph"/>
              <w:spacing w:before="86"/>
              <w:rPr>
                <w:b/>
                <w:sz w:val="24"/>
              </w:rPr>
            </w:pPr>
          </w:p>
          <w:p w:rsidR="00F45F1A" w:rsidRDefault="002F74B4">
            <w:pPr>
              <w:pStyle w:val="TableParagraph"/>
              <w:ind w:left="15"/>
              <w:jc w:val="center"/>
              <w:rPr>
                <w:sz w:val="24"/>
              </w:rPr>
            </w:pPr>
            <w:r>
              <w:rPr>
                <w:spacing w:val="-10"/>
                <w:sz w:val="24"/>
              </w:rPr>
              <w:t>1</w:t>
            </w:r>
          </w:p>
        </w:tc>
        <w:tc>
          <w:tcPr>
            <w:tcW w:w="2749" w:type="dxa"/>
          </w:tcPr>
          <w:p w:rsidR="00F45F1A" w:rsidRDefault="00F45F1A">
            <w:pPr>
              <w:pStyle w:val="TableParagraph"/>
              <w:spacing w:before="86"/>
              <w:rPr>
                <w:b/>
                <w:sz w:val="24"/>
              </w:rPr>
            </w:pPr>
          </w:p>
          <w:p w:rsidR="00F45F1A" w:rsidRDefault="002F74B4">
            <w:pPr>
              <w:pStyle w:val="TableParagraph"/>
              <w:ind w:left="15"/>
              <w:jc w:val="center"/>
              <w:rPr>
                <w:sz w:val="24"/>
              </w:rPr>
            </w:pPr>
            <w:r>
              <w:rPr>
                <w:spacing w:val="-5"/>
                <w:sz w:val="24"/>
              </w:rPr>
              <w:t>40</w:t>
            </w:r>
          </w:p>
        </w:tc>
        <w:tc>
          <w:tcPr>
            <w:tcW w:w="2044" w:type="dxa"/>
          </w:tcPr>
          <w:p w:rsidR="00F45F1A" w:rsidRDefault="00F45F1A">
            <w:pPr>
              <w:pStyle w:val="TableParagraph"/>
              <w:spacing w:before="86"/>
              <w:rPr>
                <w:b/>
                <w:sz w:val="24"/>
              </w:rPr>
            </w:pPr>
          </w:p>
          <w:p w:rsidR="00F45F1A" w:rsidRDefault="002F74B4">
            <w:pPr>
              <w:pStyle w:val="TableParagraph"/>
              <w:ind w:left="15"/>
              <w:jc w:val="center"/>
              <w:rPr>
                <w:sz w:val="24"/>
              </w:rPr>
            </w:pPr>
            <w:r>
              <w:rPr>
                <w:spacing w:val="-10"/>
                <w:sz w:val="24"/>
              </w:rPr>
              <w:t>5</w:t>
            </w:r>
          </w:p>
        </w:tc>
        <w:tc>
          <w:tcPr>
            <w:tcW w:w="2022" w:type="dxa"/>
          </w:tcPr>
          <w:p w:rsidR="00F45F1A" w:rsidRDefault="00F45F1A">
            <w:pPr>
              <w:pStyle w:val="TableParagraph"/>
              <w:spacing w:before="86"/>
              <w:rPr>
                <w:b/>
                <w:sz w:val="24"/>
              </w:rPr>
            </w:pPr>
          </w:p>
          <w:p w:rsidR="00F45F1A" w:rsidRDefault="002F74B4">
            <w:pPr>
              <w:pStyle w:val="TableParagraph"/>
              <w:ind w:left="15"/>
              <w:jc w:val="center"/>
              <w:rPr>
                <w:sz w:val="24"/>
              </w:rPr>
            </w:pPr>
            <w:r>
              <w:rPr>
                <w:spacing w:val="-5"/>
                <w:sz w:val="24"/>
              </w:rPr>
              <w:t>34</w:t>
            </w:r>
          </w:p>
        </w:tc>
      </w:tr>
    </w:tbl>
    <w:p w:rsidR="00F45F1A" w:rsidRDefault="00F45F1A">
      <w:pPr>
        <w:pStyle w:val="a3"/>
        <w:spacing w:before="14"/>
        <w:rPr>
          <w:b/>
        </w:rPr>
      </w:pPr>
    </w:p>
    <w:p w:rsidR="00F45F1A" w:rsidRPr="001A64BD" w:rsidRDefault="002F74B4">
      <w:pPr>
        <w:pStyle w:val="a3"/>
        <w:ind w:left="1133" w:right="1071"/>
        <w:rPr>
          <w:b/>
        </w:rPr>
      </w:pPr>
      <w:r>
        <w:t>Начало</w:t>
      </w:r>
      <w:r>
        <w:rPr>
          <w:spacing w:val="-3"/>
        </w:rPr>
        <w:t xml:space="preserve"> </w:t>
      </w:r>
      <w:r>
        <w:t>учебных</w:t>
      </w:r>
      <w:r>
        <w:rPr>
          <w:spacing w:val="-3"/>
        </w:rPr>
        <w:t xml:space="preserve"> </w:t>
      </w:r>
      <w:r>
        <w:t>занятий</w:t>
      </w:r>
      <w:r>
        <w:rPr>
          <w:spacing w:val="-3"/>
        </w:rPr>
        <w:t xml:space="preserve">  </w:t>
      </w:r>
      <w:r>
        <w:t>–</w:t>
      </w:r>
      <w:r>
        <w:rPr>
          <w:spacing w:val="-3"/>
        </w:rPr>
        <w:t xml:space="preserve"> </w:t>
      </w:r>
      <w:r>
        <w:t>8</w:t>
      </w:r>
      <w:r>
        <w:rPr>
          <w:spacing w:val="-3"/>
        </w:rPr>
        <w:t xml:space="preserve"> </w:t>
      </w:r>
      <w:r>
        <w:t>ч</w:t>
      </w:r>
      <w:r>
        <w:rPr>
          <w:spacing w:val="-3"/>
        </w:rPr>
        <w:t xml:space="preserve"> </w:t>
      </w:r>
      <w:r>
        <w:t>15</w:t>
      </w:r>
      <w:r>
        <w:rPr>
          <w:spacing w:val="-3"/>
        </w:rPr>
        <w:t xml:space="preserve"> </w:t>
      </w:r>
      <w:r w:rsidR="001A64BD">
        <w:t>мин.</w:t>
      </w:r>
    </w:p>
    <w:p w:rsidR="00F45F1A" w:rsidRPr="001A64BD" w:rsidRDefault="00F45F1A">
      <w:pPr>
        <w:pStyle w:val="a3"/>
        <w:spacing w:before="4"/>
        <w:rPr>
          <w:b/>
        </w:rPr>
      </w:pPr>
    </w:p>
    <w:p w:rsidR="00F45F1A" w:rsidRDefault="002F74B4">
      <w:pPr>
        <w:pStyle w:val="Heading2"/>
        <w:ind w:left="4592"/>
      </w:pPr>
      <w:r w:rsidRPr="001A64BD">
        <w:t>ПРИМЕНЕНИЕ</w:t>
      </w:r>
      <w:r w:rsidRPr="001A64BD">
        <w:rPr>
          <w:spacing w:val="-3"/>
        </w:rPr>
        <w:t xml:space="preserve"> </w:t>
      </w:r>
      <w:r w:rsidRPr="001A64BD">
        <w:t>ЭО</w:t>
      </w:r>
      <w:r>
        <w:t>Р</w:t>
      </w:r>
      <w:r>
        <w:rPr>
          <w:spacing w:val="-2"/>
        </w:rPr>
        <w:t xml:space="preserve"> </w:t>
      </w:r>
      <w:r>
        <w:t>И</w:t>
      </w:r>
      <w:r>
        <w:rPr>
          <w:spacing w:val="-2"/>
        </w:rPr>
        <w:t xml:space="preserve"> </w:t>
      </w:r>
      <w:r>
        <w:rPr>
          <w:spacing w:val="-5"/>
        </w:rPr>
        <w:t>ЦОР</w:t>
      </w:r>
    </w:p>
    <w:p w:rsidR="00F45F1A" w:rsidRDefault="002F74B4">
      <w:pPr>
        <w:pStyle w:val="a3"/>
        <w:spacing w:before="73"/>
        <w:ind w:left="1133" w:right="689" w:firstLine="567"/>
        <w:jc w:val="both"/>
      </w:pPr>
      <w:r>
        <w:t>В 2024 году была продолжена работа по внедрению цифровой образовательной платформы</w:t>
      </w:r>
      <w:r>
        <w:rPr>
          <w:spacing w:val="-4"/>
        </w:rPr>
        <w:t xml:space="preserve"> </w:t>
      </w:r>
      <w:r>
        <w:t>ФГИС</w:t>
      </w:r>
      <w:r>
        <w:rPr>
          <w:spacing w:val="-4"/>
        </w:rPr>
        <w:t xml:space="preserve"> </w:t>
      </w:r>
      <w:r>
        <w:t>«Моя</w:t>
      </w:r>
      <w:r>
        <w:rPr>
          <w:spacing w:val="-4"/>
        </w:rPr>
        <w:t xml:space="preserve"> </w:t>
      </w:r>
      <w:r>
        <w:t>школа».</w:t>
      </w:r>
      <w:r>
        <w:rPr>
          <w:spacing w:val="-4"/>
        </w:rPr>
        <w:t xml:space="preserve"> </w:t>
      </w:r>
      <w:r>
        <w:t>Организованы</w:t>
      </w:r>
      <w:r>
        <w:rPr>
          <w:spacing w:val="-4"/>
        </w:rPr>
        <w:t xml:space="preserve"> </w:t>
      </w:r>
      <w:r>
        <w:t>три</w:t>
      </w:r>
      <w:r>
        <w:rPr>
          <w:spacing w:val="-4"/>
        </w:rPr>
        <w:t xml:space="preserve"> </w:t>
      </w:r>
      <w:r>
        <w:t>обучающих</w:t>
      </w:r>
      <w:r>
        <w:rPr>
          <w:spacing w:val="-4"/>
        </w:rPr>
        <w:t xml:space="preserve"> </w:t>
      </w:r>
      <w:r>
        <w:t>семинара</w:t>
      </w:r>
      <w:r>
        <w:rPr>
          <w:spacing w:val="-4"/>
        </w:rPr>
        <w:t xml:space="preserve"> </w:t>
      </w:r>
      <w:r>
        <w:t>для</w:t>
      </w:r>
      <w:r>
        <w:rPr>
          <w:spacing w:val="-4"/>
        </w:rPr>
        <w:t xml:space="preserve"> </w:t>
      </w:r>
      <w:r>
        <w:t>педагогов.</w:t>
      </w:r>
      <w:r>
        <w:rPr>
          <w:spacing w:val="-4"/>
        </w:rPr>
        <w:t xml:space="preserve"> </w:t>
      </w:r>
      <w:r>
        <w:t>На мероприятиях педагоги изучили функциональные возможности платформы.</w:t>
      </w:r>
    </w:p>
    <w:p w:rsidR="00F45F1A" w:rsidRDefault="00B663E9">
      <w:pPr>
        <w:pStyle w:val="a3"/>
        <w:ind w:left="1133" w:right="689" w:firstLine="567"/>
        <w:jc w:val="both"/>
      </w:pPr>
      <w:r>
        <w:t>МБ</w:t>
      </w:r>
      <w:r w:rsidR="002F74B4">
        <w:t xml:space="preserve">ОУ СОШ № </w:t>
      </w:r>
      <w:r>
        <w:t>22</w:t>
      </w:r>
      <w:r w:rsidR="002F74B4">
        <w:t xml:space="preserve"> осуществляет реализацию образовательных программ с применением ЭОР, включенных в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(приказ </w:t>
      </w:r>
      <w:proofErr w:type="spellStart"/>
      <w:r w:rsidR="002F74B4">
        <w:t>Минпросвещения</w:t>
      </w:r>
      <w:proofErr w:type="spellEnd"/>
      <w:r w:rsidR="002F74B4">
        <w:t xml:space="preserve"> от 02.08.2022 № 653).</w:t>
      </w:r>
    </w:p>
    <w:p w:rsidR="00F45F1A" w:rsidRDefault="002F74B4">
      <w:pPr>
        <w:pStyle w:val="a3"/>
        <w:ind w:left="1133" w:right="689" w:firstLine="567"/>
        <w:jc w:val="both"/>
      </w:pPr>
      <w:r>
        <w:t xml:space="preserve">В связи с этим в начале 2023-2024 учебного года была проведена ревизия рабочих программ на предмет соответствия ЭОР, указанных в тематическом планировании, федеральному перечню (приказ </w:t>
      </w:r>
      <w:proofErr w:type="spellStart"/>
      <w:r>
        <w:t>Минпросвещения</w:t>
      </w:r>
      <w:proofErr w:type="spellEnd"/>
      <w:r>
        <w:t xml:space="preserve"> от 04.10.2023 № 738). В ходе посещения уроков осуществлялся контроль использования ЭОР.</w:t>
      </w:r>
    </w:p>
    <w:p w:rsidR="00F45F1A" w:rsidRDefault="002F74B4">
      <w:pPr>
        <w:pStyle w:val="a3"/>
        <w:ind w:left="1700"/>
        <w:jc w:val="both"/>
      </w:pPr>
      <w:r>
        <w:t>По</w:t>
      </w:r>
      <w:r>
        <w:rPr>
          <w:spacing w:val="-4"/>
        </w:rPr>
        <w:t xml:space="preserve"> </w:t>
      </w:r>
      <w:r>
        <w:t>итогам</w:t>
      </w:r>
      <w:r>
        <w:rPr>
          <w:spacing w:val="-3"/>
        </w:rPr>
        <w:t xml:space="preserve"> </w:t>
      </w:r>
      <w:r>
        <w:t>контроля</w:t>
      </w:r>
      <w:r>
        <w:rPr>
          <w:spacing w:val="-3"/>
        </w:rPr>
        <w:t xml:space="preserve"> </w:t>
      </w:r>
      <w:r>
        <w:rPr>
          <w:spacing w:val="-2"/>
        </w:rPr>
        <w:t>установлено:</w:t>
      </w:r>
    </w:p>
    <w:p w:rsidR="00F45F1A" w:rsidRDefault="002F74B4">
      <w:pPr>
        <w:pStyle w:val="a5"/>
        <w:numPr>
          <w:ilvl w:val="0"/>
          <w:numId w:val="36"/>
        </w:numPr>
        <w:tabs>
          <w:tab w:val="left" w:pos="3293"/>
        </w:tabs>
        <w:ind w:right="688" w:firstLine="567"/>
        <w:jc w:val="both"/>
        <w:rPr>
          <w:sz w:val="24"/>
        </w:rPr>
      </w:pPr>
      <w:r>
        <w:rPr>
          <w:sz w:val="24"/>
        </w:rPr>
        <w:lastRenderedPageBreak/>
        <w:t xml:space="preserve">Все рабочие программы учебных предметов содержат ЭОР, включенные в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(приказ </w:t>
      </w:r>
      <w:proofErr w:type="spellStart"/>
      <w:r>
        <w:rPr>
          <w:sz w:val="24"/>
        </w:rPr>
        <w:t>Минпросвещения</w:t>
      </w:r>
      <w:proofErr w:type="spellEnd"/>
      <w:r>
        <w:rPr>
          <w:sz w:val="24"/>
        </w:rPr>
        <w:t xml:space="preserve"> от 04.10.2023 № 738).</w:t>
      </w:r>
    </w:p>
    <w:p w:rsidR="00F45F1A" w:rsidRDefault="002F74B4">
      <w:pPr>
        <w:pStyle w:val="a5"/>
        <w:numPr>
          <w:ilvl w:val="0"/>
          <w:numId w:val="36"/>
        </w:numPr>
        <w:tabs>
          <w:tab w:val="left" w:pos="3293"/>
        </w:tabs>
        <w:ind w:right="687" w:firstLine="567"/>
        <w:jc w:val="both"/>
        <w:rPr>
          <w:sz w:val="24"/>
        </w:rPr>
      </w:pPr>
      <w:r>
        <w:rPr>
          <w:sz w:val="24"/>
        </w:rPr>
        <w:t>На уроках учителя используют ЭОР, включенные в федеральный перечень</w:t>
      </w:r>
      <w:r>
        <w:rPr>
          <w:spacing w:val="-14"/>
          <w:sz w:val="24"/>
        </w:rPr>
        <w:t xml:space="preserve"> </w:t>
      </w:r>
      <w:r>
        <w:rPr>
          <w:sz w:val="24"/>
        </w:rPr>
        <w:t>электронных</w:t>
      </w:r>
      <w:r>
        <w:rPr>
          <w:spacing w:val="-14"/>
          <w:sz w:val="24"/>
        </w:rPr>
        <w:t xml:space="preserve"> </w:t>
      </w:r>
      <w:r>
        <w:rPr>
          <w:sz w:val="24"/>
        </w:rPr>
        <w:t>образовательных</w:t>
      </w:r>
      <w:r>
        <w:rPr>
          <w:spacing w:val="-14"/>
          <w:sz w:val="24"/>
        </w:rPr>
        <w:t xml:space="preserve"> </w:t>
      </w:r>
      <w:r>
        <w:rPr>
          <w:sz w:val="24"/>
        </w:rPr>
        <w:t>ресурсов,</w:t>
      </w:r>
      <w:r>
        <w:rPr>
          <w:spacing w:val="-14"/>
          <w:sz w:val="24"/>
        </w:rPr>
        <w:t xml:space="preserve"> </w:t>
      </w:r>
      <w:r>
        <w:rPr>
          <w:sz w:val="24"/>
        </w:rPr>
        <w:t>допущенных</w:t>
      </w:r>
      <w:r>
        <w:rPr>
          <w:spacing w:val="-14"/>
          <w:sz w:val="24"/>
        </w:rPr>
        <w:t xml:space="preserve"> </w:t>
      </w:r>
      <w:r>
        <w:rPr>
          <w:sz w:val="24"/>
        </w:rPr>
        <w:t>к</w:t>
      </w:r>
      <w:r>
        <w:rPr>
          <w:spacing w:val="-14"/>
          <w:sz w:val="24"/>
        </w:rPr>
        <w:t xml:space="preserve"> </w:t>
      </w:r>
      <w:r>
        <w:rPr>
          <w:sz w:val="24"/>
        </w:rPr>
        <w:t>использованию</w:t>
      </w:r>
      <w:r>
        <w:rPr>
          <w:spacing w:val="-14"/>
          <w:sz w:val="24"/>
        </w:rPr>
        <w:t xml:space="preserve"> </w:t>
      </w:r>
      <w:r>
        <w:rPr>
          <w:sz w:val="24"/>
        </w:rPr>
        <w:t xml:space="preserve">при реализации имеющих государственную аккредитацию образовательных программ начального общего, основного общего, среднего общего образования (приказ </w:t>
      </w:r>
      <w:proofErr w:type="spellStart"/>
      <w:r>
        <w:rPr>
          <w:sz w:val="24"/>
        </w:rPr>
        <w:t>Минпросвещения</w:t>
      </w:r>
      <w:proofErr w:type="spellEnd"/>
      <w:r>
        <w:rPr>
          <w:sz w:val="24"/>
        </w:rPr>
        <w:t xml:space="preserve"> от 04.10.2023 № 738).</w:t>
      </w:r>
    </w:p>
    <w:p w:rsidR="00F45F1A" w:rsidRDefault="002F74B4">
      <w:pPr>
        <w:pStyle w:val="a3"/>
        <w:ind w:left="1133" w:right="689" w:firstLine="567"/>
        <w:jc w:val="both"/>
      </w:pPr>
      <w:r>
        <w:t>В целях безопасного общения между участниками образовательного процесса все сотрудники школы, большинство учащихся</w:t>
      </w:r>
      <w:r>
        <w:rPr>
          <w:spacing w:val="40"/>
        </w:rPr>
        <w:t xml:space="preserve"> </w:t>
      </w:r>
      <w:r>
        <w:t>и их родителей</w:t>
      </w:r>
      <w:r>
        <w:rPr>
          <w:spacing w:val="40"/>
        </w:rPr>
        <w:t xml:space="preserve"> </w:t>
      </w:r>
      <w:r>
        <w:t xml:space="preserve">подключены к учебному профилю </w:t>
      </w:r>
      <w:proofErr w:type="spellStart"/>
      <w:r>
        <w:t>Сферум</w:t>
      </w:r>
      <w:proofErr w:type="spellEnd"/>
      <w:r>
        <w:t xml:space="preserve">, закрытое сообщество для общения и проведения </w:t>
      </w:r>
      <w:proofErr w:type="spellStart"/>
      <w:r>
        <w:t>онлайн</w:t>
      </w:r>
      <w:proofErr w:type="spellEnd"/>
      <w:r>
        <w:t xml:space="preserve"> уроков и других мероприятий</w:t>
      </w:r>
      <w:r w:rsidR="00B663E9">
        <w:t>.</w:t>
      </w:r>
    </w:p>
    <w:p w:rsidR="00F45F1A" w:rsidRDefault="002F74B4">
      <w:pPr>
        <w:pStyle w:val="a3"/>
        <w:ind w:left="1133" w:right="688" w:firstLine="567"/>
        <w:jc w:val="both"/>
      </w:pPr>
      <w:r>
        <w:t xml:space="preserve">По состоянию на март 2025 года доля </w:t>
      </w:r>
      <w:proofErr w:type="gramStart"/>
      <w:r>
        <w:t>активных педагогов, использующих СФЕРУМ составляет</w:t>
      </w:r>
      <w:proofErr w:type="gramEnd"/>
      <w:r>
        <w:t xml:space="preserve"> 56,3 %.</w:t>
      </w:r>
    </w:p>
    <w:p w:rsidR="00F45F1A" w:rsidRDefault="00F45F1A">
      <w:pPr>
        <w:pStyle w:val="a3"/>
      </w:pPr>
    </w:p>
    <w:p w:rsidR="00F45F1A" w:rsidRDefault="002F74B4">
      <w:pPr>
        <w:pStyle w:val="a3"/>
        <w:ind w:left="1133" w:right="690" w:firstLine="567"/>
        <w:jc w:val="both"/>
      </w:pPr>
      <w:r>
        <w:t>Идет работа по агитации к присоединению к сообществу школы</w:t>
      </w:r>
      <w:r>
        <w:rPr>
          <w:spacing w:val="40"/>
        </w:rPr>
        <w:t xml:space="preserve"> </w:t>
      </w:r>
      <w:r>
        <w:t xml:space="preserve">на </w:t>
      </w:r>
      <w:proofErr w:type="spellStart"/>
      <w:r>
        <w:t>Сферум</w:t>
      </w:r>
      <w:proofErr w:type="spellEnd"/>
      <w:r>
        <w:t xml:space="preserve"> и ФГИС Моя школа учеников и родителей</w:t>
      </w:r>
      <w:r w:rsidR="00B663E9">
        <w:t>,</w:t>
      </w:r>
      <w:r>
        <w:t xml:space="preserve"> не изъявивших желание использовать эти ресурсы </w:t>
      </w:r>
      <w:proofErr w:type="gramStart"/>
      <w:r>
        <w:t>в</w:t>
      </w:r>
      <w:proofErr w:type="gramEnd"/>
      <w:r>
        <w:t xml:space="preserve"> </w:t>
      </w:r>
      <w:proofErr w:type="gramStart"/>
      <w:r>
        <w:rPr>
          <w:spacing w:val="-2"/>
        </w:rPr>
        <w:t>обучении</w:t>
      </w:r>
      <w:proofErr w:type="gramEnd"/>
      <w:r>
        <w:rPr>
          <w:spacing w:val="-2"/>
        </w:rPr>
        <w:t>.</w:t>
      </w:r>
    </w:p>
    <w:p w:rsidR="00F45F1A" w:rsidRDefault="002F74B4">
      <w:pPr>
        <w:pStyle w:val="a3"/>
        <w:spacing w:before="73"/>
        <w:ind w:left="1133" w:right="689" w:firstLine="567"/>
        <w:jc w:val="both"/>
      </w:pPr>
      <w:r>
        <w:t xml:space="preserve">В школе совместно с провайдером </w:t>
      </w:r>
      <w:proofErr w:type="spellStart"/>
      <w:r>
        <w:t>Ростелеком</w:t>
      </w:r>
      <w:proofErr w:type="spellEnd"/>
      <w:r>
        <w:t>, в рамках проекта развития цифровой образовательной среды (ЦОС) по совместному</w:t>
      </w:r>
      <w:r>
        <w:rPr>
          <w:spacing w:val="40"/>
        </w:rPr>
        <w:t xml:space="preserve"> </w:t>
      </w:r>
      <w:r>
        <w:t>проекту</w:t>
      </w:r>
      <w:r>
        <w:rPr>
          <w:spacing w:val="40"/>
        </w:rPr>
        <w:t xml:space="preserve"> </w:t>
      </w:r>
      <w:proofErr w:type="spellStart"/>
      <w:r>
        <w:t>Минцифры</w:t>
      </w:r>
      <w:proofErr w:type="spellEnd"/>
      <w:r>
        <w:t xml:space="preserve"> и Министерства просвещения РФ,</w:t>
      </w:r>
      <w:r>
        <w:rPr>
          <w:spacing w:val="40"/>
        </w:rPr>
        <w:t xml:space="preserve"> </w:t>
      </w:r>
      <w:r>
        <w:t>установлено различное оборудование в классах и школе. Это и интерактивные панели, МФУ, сетевое оборудование, система видеонаблюдения. Организована</w:t>
      </w:r>
      <w:r>
        <w:rPr>
          <w:spacing w:val="-3"/>
        </w:rPr>
        <w:t xml:space="preserve"> </w:t>
      </w:r>
      <w:r>
        <w:t>единая</w:t>
      </w:r>
      <w:r>
        <w:rPr>
          <w:spacing w:val="-3"/>
        </w:rPr>
        <w:t xml:space="preserve"> </w:t>
      </w:r>
      <w:r>
        <w:t>система</w:t>
      </w:r>
      <w:r>
        <w:rPr>
          <w:spacing w:val="-3"/>
        </w:rPr>
        <w:t xml:space="preserve"> </w:t>
      </w:r>
      <w:r>
        <w:t>передачи</w:t>
      </w:r>
      <w:r>
        <w:rPr>
          <w:spacing w:val="-3"/>
        </w:rPr>
        <w:t xml:space="preserve"> </w:t>
      </w:r>
      <w:r>
        <w:t>данных</w:t>
      </w:r>
      <w:r>
        <w:rPr>
          <w:spacing w:val="-3"/>
        </w:rPr>
        <w:t xml:space="preserve"> </w:t>
      </w:r>
      <w:r>
        <w:t>(ЕСПД).</w:t>
      </w:r>
      <w:r>
        <w:rPr>
          <w:spacing w:val="-3"/>
        </w:rPr>
        <w:t xml:space="preserve"> </w:t>
      </w:r>
      <w:r>
        <w:t>Установлено</w:t>
      </w:r>
      <w:r>
        <w:rPr>
          <w:spacing w:val="-3"/>
        </w:rPr>
        <w:t xml:space="preserve"> </w:t>
      </w:r>
      <w:r>
        <w:t>сетевое</w:t>
      </w:r>
      <w:r>
        <w:rPr>
          <w:spacing w:val="-3"/>
        </w:rPr>
        <w:t xml:space="preserve"> </w:t>
      </w:r>
      <w:r>
        <w:t xml:space="preserve">оборудование с точками доступа к </w:t>
      </w:r>
      <w:proofErr w:type="spellStart"/>
      <w:r>
        <w:t>Wi-Fi</w:t>
      </w:r>
      <w:proofErr w:type="spellEnd"/>
      <w:r>
        <w:t xml:space="preserve">. </w:t>
      </w:r>
      <w:proofErr w:type="gramStart"/>
      <w:r>
        <w:t xml:space="preserve">Осуществляется доступ обучающихся в сеть интернет через прокси-сервер с фильтрацией </w:t>
      </w:r>
      <w:proofErr w:type="spellStart"/>
      <w:r>
        <w:t>контента</w:t>
      </w:r>
      <w:proofErr w:type="spellEnd"/>
      <w:r>
        <w:t>, а учителей через ЕГПУ (Федеральную государственную информационную систему «Единый портал государственных и муниципальных услуг (функций)».</w:t>
      </w:r>
      <w:proofErr w:type="gramEnd"/>
    </w:p>
    <w:p w:rsidR="00F45F1A" w:rsidRDefault="00F45F1A">
      <w:pPr>
        <w:pStyle w:val="a3"/>
      </w:pPr>
    </w:p>
    <w:p w:rsidR="00F45F1A" w:rsidRDefault="002F74B4">
      <w:pPr>
        <w:ind w:left="1079" w:right="944"/>
        <w:jc w:val="center"/>
        <w:rPr>
          <w:b/>
          <w:sz w:val="20"/>
        </w:rPr>
      </w:pPr>
      <w:r>
        <w:rPr>
          <w:b/>
          <w:color w:val="212121"/>
          <w:sz w:val="20"/>
        </w:rPr>
        <w:t>РАБОТА</w:t>
      </w:r>
      <w:r>
        <w:rPr>
          <w:b/>
          <w:color w:val="212121"/>
          <w:spacing w:val="-6"/>
          <w:sz w:val="20"/>
        </w:rPr>
        <w:t xml:space="preserve"> </w:t>
      </w:r>
      <w:r>
        <w:rPr>
          <w:b/>
          <w:color w:val="212121"/>
          <w:sz w:val="20"/>
        </w:rPr>
        <w:t>С</w:t>
      </w:r>
      <w:r>
        <w:rPr>
          <w:b/>
          <w:color w:val="212121"/>
          <w:spacing w:val="-6"/>
          <w:sz w:val="20"/>
        </w:rPr>
        <w:t xml:space="preserve"> </w:t>
      </w:r>
      <w:r>
        <w:rPr>
          <w:b/>
          <w:color w:val="212121"/>
          <w:sz w:val="20"/>
        </w:rPr>
        <w:t>УЧЕНИКАМИ,</w:t>
      </w:r>
      <w:r>
        <w:rPr>
          <w:b/>
          <w:color w:val="212121"/>
          <w:spacing w:val="-5"/>
          <w:sz w:val="20"/>
        </w:rPr>
        <w:t xml:space="preserve"> </w:t>
      </w:r>
      <w:r>
        <w:rPr>
          <w:b/>
          <w:color w:val="212121"/>
          <w:sz w:val="20"/>
        </w:rPr>
        <w:t>ТРЕБУЮЩИМИ</w:t>
      </w:r>
      <w:r>
        <w:rPr>
          <w:b/>
          <w:color w:val="212121"/>
          <w:spacing w:val="-6"/>
          <w:sz w:val="20"/>
        </w:rPr>
        <w:t xml:space="preserve"> </w:t>
      </w:r>
      <w:r>
        <w:rPr>
          <w:b/>
          <w:color w:val="212121"/>
          <w:sz w:val="20"/>
        </w:rPr>
        <w:t>ОСОБОГО</w:t>
      </w:r>
      <w:r>
        <w:rPr>
          <w:b/>
          <w:color w:val="212121"/>
          <w:spacing w:val="-6"/>
          <w:sz w:val="20"/>
        </w:rPr>
        <w:t xml:space="preserve"> </w:t>
      </w:r>
      <w:r>
        <w:rPr>
          <w:b/>
          <w:color w:val="212121"/>
          <w:sz w:val="20"/>
        </w:rPr>
        <w:t>ПЕДАГОГИЧЕСКОГО</w:t>
      </w:r>
      <w:r>
        <w:rPr>
          <w:b/>
          <w:color w:val="212121"/>
          <w:spacing w:val="-5"/>
          <w:sz w:val="20"/>
        </w:rPr>
        <w:t xml:space="preserve"> </w:t>
      </w:r>
      <w:r>
        <w:rPr>
          <w:b/>
          <w:color w:val="212121"/>
          <w:spacing w:val="-2"/>
          <w:sz w:val="20"/>
        </w:rPr>
        <w:t>ВНИМАНИЯ</w:t>
      </w:r>
    </w:p>
    <w:p w:rsidR="00F45F1A" w:rsidRDefault="00F45F1A">
      <w:pPr>
        <w:pStyle w:val="a3"/>
        <w:rPr>
          <w:b/>
          <w:sz w:val="20"/>
        </w:rPr>
      </w:pPr>
    </w:p>
    <w:p w:rsidR="00F45F1A" w:rsidRDefault="002F74B4">
      <w:pPr>
        <w:pStyle w:val="a3"/>
        <w:ind w:left="1133" w:right="995" w:firstLine="567"/>
        <w:jc w:val="both"/>
      </w:pPr>
      <w:r>
        <w:rPr>
          <w:color w:val="212121"/>
        </w:rPr>
        <w:t xml:space="preserve">В 2024 году школа организовала адресную работу с целевыми группами в соответствии с </w:t>
      </w:r>
      <w:hyperlink r:id="rId28">
        <w:r>
          <w:rPr>
            <w:color w:val="00735B"/>
            <w:u w:val="single" w:color="00735B"/>
          </w:rPr>
          <w:t xml:space="preserve">Концепцией </w:t>
        </w:r>
        <w:proofErr w:type="spellStart"/>
        <w:r>
          <w:rPr>
            <w:color w:val="00735B"/>
            <w:u w:val="single" w:color="00735B"/>
          </w:rPr>
          <w:t>Минпросвещения</w:t>
        </w:r>
        <w:proofErr w:type="spellEnd"/>
        <w:r>
          <w:rPr>
            <w:color w:val="00735B"/>
            <w:u w:val="single" w:color="00735B"/>
          </w:rPr>
          <w:t xml:space="preserve"> от 18.06.2024 № СК-13/07вн</w:t>
        </w:r>
      </w:hyperlink>
      <w:r>
        <w:rPr>
          <w:color w:val="212121"/>
        </w:rPr>
        <w:t>.</w:t>
      </w:r>
    </w:p>
    <w:p w:rsidR="00F45F1A" w:rsidRDefault="002F74B4">
      <w:pPr>
        <w:pStyle w:val="a3"/>
        <w:ind w:left="1700"/>
        <w:jc w:val="both"/>
      </w:pPr>
      <w:r>
        <w:rPr>
          <w:color w:val="212121"/>
        </w:rPr>
        <w:t>В</w:t>
      </w:r>
      <w:r>
        <w:rPr>
          <w:color w:val="212121"/>
          <w:spacing w:val="-3"/>
        </w:rPr>
        <w:t xml:space="preserve"> </w:t>
      </w:r>
      <w:r>
        <w:rPr>
          <w:color w:val="212121"/>
        </w:rPr>
        <w:t>школе</w:t>
      </w:r>
      <w:r>
        <w:rPr>
          <w:color w:val="212121"/>
          <w:spacing w:val="-2"/>
        </w:rPr>
        <w:t xml:space="preserve"> </w:t>
      </w:r>
      <w:r>
        <w:rPr>
          <w:color w:val="212121"/>
        </w:rPr>
        <w:t>в</w:t>
      </w:r>
      <w:r>
        <w:rPr>
          <w:color w:val="212121"/>
          <w:spacing w:val="-2"/>
        </w:rPr>
        <w:t xml:space="preserve"> </w:t>
      </w:r>
      <w:r>
        <w:rPr>
          <w:color w:val="212121"/>
        </w:rPr>
        <w:t>2024</w:t>
      </w:r>
      <w:r>
        <w:rPr>
          <w:color w:val="212121"/>
          <w:spacing w:val="-3"/>
        </w:rPr>
        <w:t xml:space="preserve"> </w:t>
      </w:r>
      <w:r>
        <w:rPr>
          <w:color w:val="212121"/>
        </w:rPr>
        <w:t>году</w:t>
      </w:r>
      <w:r>
        <w:rPr>
          <w:color w:val="212121"/>
          <w:spacing w:val="-2"/>
        </w:rPr>
        <w:t xml:space="preserve"> </w:t>
      </w:r>
      <w:r>
        <w:rPr>
          <w:color w:val="212121"/>
        </w:rPr>
        <w:t>выделены</w:t>
      </w:r>
      <w:r>
        <w:rPr>
          <w:color w:val="212121"/>
          <w:spacing w:val="-2"/>
        </w:rPr>
        <w:t xml:space="preserve"> </w:t>
      </w:r>
      <w:r>
        <w:rPr>
          <w:color w:val="212121"/>
        </w:rPr>
        <w:t>следующие</w:t>
      </w:r>
      <w:r>
        <w:rPr>
          <w:color w:val="212121"/>
          <w:spacing w:val="-3"/>
        </w:rPr>
        <w:t xml:space="preserve"> </w:t>
      </w:r>
      <w:r>
        <w:rPr>
          <w:color w:val="212121"/>
        </w:rPr>
        <w:t>целевые</w:t>
      </w:r>
      <w:r>
        <w:rPr>
          <w:color w:val="212121"/>
          <w:spacing w:val="-2"/>
        </w:rPr>
        <w:t xml:space="preserve"> </w:t>
      </w:r>
      <w:r>
        <w:rPr>
          <w:color w:val="212121"/>
        </w:rPr>
        <w:t>группы</w:t>
      </w:r>
      <w:r>
        <w:rPr>
          <w:color w:val="212121"/>
          <w:spacing w:val="-2"/>
        </w:rPr>
        <w:t xml:space="preserve"> </w:t>
      </w:r>
      <w:proofErr w:type="gramStart"/>
      <w:r>
        <w:rPr>
          <w:color w:val="212121"/>
          <w:spacing w:val="-2"/>
        </w:rPr>
        <w:t>обучающихся</w:t>
      </w:r>
      <w:proofErr w:type="gramEnd"/>
      <w:r>
        <w:rPr>
          <w:color w:val="212121"/>
          <w:spacing w:val="-2"/>
        </w:rPr>
        <w:t>:</w:t>
      </w:r>
    </w:p>
    <w:p w:rsidR="00F45F1A" w:rsidRDefault="002F74B4">
      <w:pPr>
        <w:pStyle w:val="a5"/>
        <w:numPr>
          <w:ilvl w:val="0"/>
          <w:numId w:val="35"/>
        </w:numPr>
        <w:tabs>
          <w:tab w:val="left" w:pos="1852"/>
        </w:tabs>
        <w:ind w:left="1852" w:hanging="152"/>
        <w:jc w:val="both"/>
        <w:rPr>
          <w:rFonts w:ascii="Segoe UI Symbol" w:hAnsi="Segoe UI Symbol"/>
          <w:color w:val="212121"/>
          <w:sz w:val="20"/>
        </w:rPr>
      </w:pPr>
      <w:proofErr w:type="gramStart"/>
      <w:r>
        <w:rPr>
          <w:color w:val="212121"/>
          <w:sz w:val="24"/>
        </w:rPr>
        <w:t>обучающиеся</w:t>
      </w:r>
      <w:proofErr w:type="gramEnd"/>
      <w:r>
        <w:rPr>
          <w:color w:val="212121"/>
          <w:spacing w:val="-2"/>
          <w:sz w:val="24"/>
        </w:rPr>
        <w:t xml:space="preserve"> </w:t>
      </w:r>
      <w:r>
        <w:rPr>
          <w:color w:val="212121"/>
          <w:sz w:val="24"/>
        </w:rPr>
        <w:t>с</w:t>
      </w:r>
      <w:r>
        <w:rPr>
          <w:color w:val="212121"/>
          <w:spacing w:val="-2"/>
          <w:sz w:val="24"/>
        </w:rPr>
        <w:t xml:space="preserve"> </w:t>
      </w:r>
      <w:r>
        <w:rPr>
          <w:color w:val="212121"/>
          <w:sz w:val="24"/>
        </w:rPr>
        <w:t>ОВЗ</w:t>
      </w:r>
      <w:r>
        <w:rPr>
          <w:color w:val="212121"/>
          <w:spacing w:val="-2"/>
          <w:sz w:val="24"/>
        </w:rPr>
        <w:t xml:space="preserve"> </w:t>
      </w:r>
      <w:r>
        <w:rPr>
          <w:color w:val="212121"/>
          <w:sz w:val="24"/>
        </w:rPr>
        <w:t>и</w:t>
      </w:r>
      <w:r>
        <w:rPr>
          <w:color w:val="212121"/>
          <w:spacing w:val="-1"/>
          <w:sz w:val="24"/>
        </w:rPr>
        <w:t xml:space="preserve"> </w:t>
      </w:r>
      <w:r>
        <w:rPr>
          <w:color w:val="212121"/>
          <w:spacing w:val="-2"/>
          <w:sz w:val="24"/>
        </w:rPr>
        <w:t>инвалидностью;</w:t>
      </w:r>
    </w:p>
    <w:p w:rsidR="00F45F1A" w:rsidRDefault="002F74B4">
      <w:pPr>
        <w:pStyle w:val="a5"/>
        <w:numPr>
          <w:ilvl w:val="0"/>
          <w:numId w:val="35"/>
        </w:numPr>
        <w:tabs>
          <w:tab w:val="left" w:pos="1852"/>
        </w:tabs>
        <w:ind w:left="1852" w:hanging="152"/>
        <w:jc w:val="both"/>
        <w:rPr>
          <w:rFonts w:ascii="Segoe UI Symbol" w:hAnsi="Segoe UI Symbol"/>
          <w:color w:val="212121"/>
          <w:sz w:val="20"/>
        </w:rPr>
      </w:pPr>
      <w:r>
        <w:rPr>
          <w:color w:val="212121"/>
          <w:sz w:val="24"/>
        </w:rPr>
        <w:t>дети-сироты</w:t>
      </w:r>
      <w:r>
        <w:rPr>
          <w:color w:val="212121"/>
          <w:spacing w:val="-6"/>
          <w:sz w:val="24"/>
        </w:rPr>
        <w:t xml:space="preserve"> </w:t>
      </w:r>
      <w:r>
        <w:rPr>
          <w:color w:val="212121"/>
          <w:sz w:val="24"/>
        </w:rPr>
        <w:t>и</w:t>
      </w:r>
      <w:r>
        <w:rPr>
          <w:color w:val="212121"/>
          <w:spacing w:val="-3"/>
          <w:sz w:val="24"/>
        </w:rPr>
        <w:t xml:space="preserve"> </w:t>
      </w:r>
      <w:r>
        <w:rPr>
          <w:color w:val="212121"/>
          <w:sz w:val="24"/>
        </w:rPr>
        <w:t>дети,</w:t>
      </w:r>
      <w:r>
        <w:rPr>
          <w:color w:val="212121"/>
          <w:spacing w:val="-3"/>
          <w:sz w:val="24"/>
        </w:rPr>
        <w:t xml:space="preserve"> </w:t>
      </w:r>
      <w:r>
        <w:rPr>
          <w:color w:val="212121"/>
          <w:sz w:val="24"/>
        </w:rPr>
        <w:t>оставшиеся</w:t>
      </w:r>
      <w:r>
        <w:rPr>
          <w:color w:val="212121"/>
          <w:spacing w:val="-4"/>
          <w:sz w:val="24"/>
        </w:rPr>
        <w:t xml:space="preserve"> </w:t>
      </w:r>
      <w:r>
        <w:rPr>
          <w:color w:val="212121"/>
          <w:sz w:val="24"/>
        </w:rPr>
        <w:t>без</w:t>
      </w:r>
      <w:r>
        <w:rPr>
          <w:color w:val="212121"/>
          <w:spacing w:val="-3"/>
          <w:sz w:val="24"/>
        </w:rPr>
        <w:t xml:space="preserve"> </w:t>
      </w:r>
      <w:r>
        <w:rPr>
          <w:color w:val="212121"/>
          <w:sz w:val="24"/>
        </w:rPr>
        <w:t>попечения</w:t>
      </w:r>
      <w:r>
        <w:rPr>
          <w:color w:val="212121"/>
          <w:spacing w:val="-3"/>
          <w:sz w:val="24"/>
        </w:rPr>
        <w:t xml:space="preserve"> </w:t>
      </w:r>
      <w:r>
        <w:rPr>
          <w:color w:val="212121"/>
          <w:spacing w:val="-2"/>
          <w:sz w:val="24"/>
        </w:rPr>
        <w:t>родителей;</w:t>
      </w:r>
    </w:p>
    <w:p w:rsidR="00F45F1A" w:rsidRDefault="002F74B4">
      <w:pPr>
        <w:pStyle w:val="a5"/>
        <w:numPr>
          <w:ilvl w:val="0"/>
          <w:numId w:val="35"/>
        </w:numPr>
        <w:tabs>
          <w:tab w:val="left" w:pos="1852"/>
        </w:tabs>
        <w:ind w:left="1133" w:right="996" w:firstLine="567"/>
        <w:jc w:val="both"/>
        <w:rPr>
          <w:rFonts w:ascii="Segoe UI Symbol" w:hAnsi="Segoe UI Symbol"/>
          <w:color w:val="212121"/>
          <w:sz w:val="20"/>
        </w:rPr>
      </w:pPr>
      <w:r>
        <w:rPr>
          <w:color w:val="212121"/>
          <w:sz w:val="24"/>
        </w:rPr>
        <w:t>обучающиеся, испытывающие трудности в освоении основных общеобразовательных программ, развитии и социальной адаптации;</w:t>
      </w:r>
    </w:p>
    <w:p w:rsidR="00F45F1A" w:rsidRDefault="002F74B4">
      <w:pPr>
        <w:pStyle w:val="a5"/>
        <w:numPr>
          <w:ilvl w:val="0"/>
          <w:numId w:val="35"/>
        </w:numPr>
        <w:tabs>
          <w:tab w:val="left" w:pos="1852"/>
        </w:tabs>
        <w:ind w:left="1852" w:hanging="152"/>
        <w:jc w:val="both"/>
        <w:rPr>
          <w:rFonts w:ascii="Segoe UI Symbol" w:hAnsi="Segoe UI Symbol"/>
          <w:color w:val="212121"/>
          <w:sz w:val="20"/>
        </w:rPr>
      </w:pPr>
      <w:r>
        <w:rPr>
          <w:color w:val="212121"/>
          <w:sz w:val="24"/>
        </w:rPr>
        <w:t>дети,</w:t>
      </w:r>
      <w:r>
        <w:rPr>
          <w:color w:val="212121"/>
          <w:spacing w:val="-8"/>
          <w:sz w:val="24"/>
        </w:rPr>
        <w:t xml:space="preserve"> </w:t>
      </w:r>
      <w:r>
        <w:rPr>
          <w:color w:val="212121"/>
          <w:sz w:val="24"/>
        </w:rPr>
        <w:t>проявляющие</w:t>
      </w:r>
      <w:r>
        <w:rPr>
          <w:color w:val="212121"/>
          <w:spacing w:val="-5"/>
          <w:sz w:val="24"/>
        </w:rPr>
        <w:t xml:space="preserve"> </w:t>
      </w:r>
      <w:r>
        <w:rPr>
          <w:color w:val="212121"/>
          <w:sz w:val="24"/>
        </w:rPr>
        <w:t>различные</w:t>
      </w:r>
      <w:r>
        <w:rPr>
          <w:color w:val="212121"/>
          <w:spacing w:val="-5"/>
          <w:sz w:val="24"/>
        </w:rPr>
        <w:t xml:space="preserve"> </w:t>
      </w:r>
      <w:r>
        <w:rPr>
          <w:color w:val="212121"/>
          <w:sz w:val="24"/>
        </w:rPr>
        <w:t>формы</w:t>
      </w:r>
      <w:r>
        <w:rPr>
          <w:color w:val="212121"/>
          <w:spacing w:val="-5"/>
          <w:sz w:val="24"/>
        </w:rPr>
        <w:t xml:space="preserve"> </w:t>
      </w:r>
      <w:r>
        <w:rPr>
          <w:color w:val="212121"/>
          <w:sz w:val="24"/>
        </w:rPr>
        <w:t>отклоняющегося</w:t>
      </w:r>
      <w:r>
        <w:rPr>
          <w:color w:val="212121"/>
          <w:spacing w:val="-5"/>
          <w:sz w:val="24"/>
        </w:rPr>
        <w:t xml:space="preserve"> </w:t>
      </w:r>
      <w:r>
        <w:rPr>
          <w:color w:val="212121"/>
          <w:spacing w:val="-2"/>
          <w:sz w:val="24"/>
        </w:rPr>
        <w:t>поведения;</w:t>
      </w:r>
    </w:p>
    <w:p w:rsidR="00F45F1A" w:rsidRDefault="002F74B4">
      <w:pPr>
        <w:pStyle w:val="a5"/>
        <w:numPr>
          <w:ilvl w:val="0"/>
          <w:numId w:val="35"/>
        </w:numPr>
        <w:tabs>
          <w:tab w:val="left" w:pos="1852"/>
        </w:tabs>
        <w:ind w:left="1852" w:hanging="152"/>
        <w:jc w:val="both"/>
        <w:rPr>
          <w:rFonts w:ascii="Segoe UI Symbol" w:hAnsi="Segoe UI Symbol"/>
          <w:color w:val="212121"/>
          <w:sz w:val="20"/>
        </w:rPr>
      </w:pPr>
      <w:r>
        <w:rPr>
          <w:color w:val="212121"/>
          <w:sz w:val="24"/>
        </w:rPr>
        <w:t>дети</w:t>
      </w:r>
      <w:r>
        <w:rPr>
          <w:color w:val="212121"/>
          <w:spacing w:val="-4"/>
          <w:sz w:val="24"/>
        </w:rPr>
        <w:t xml:space="preserve"> </w:t>
      </w:r>
      <w:r>
        <w:rPr>
          <w:color w:val="212121"/>
          <w:sz w:val="24"/>
        </w:rPr>
        <w:t>участников,</w:t>
      </w:r>
      <w:r>
        <w:rPr>
          <w:color w:val="212121"/>
          <w:spacing w:val="-4"/>
          <w:sz w:val="24"/>
        </w:rPr>
        <w:t xml:space="preserve"> </w:t>
      </w:r>
      <w:r>
        <w:rPr>
          <w:color w:val="212121"/>
          <w:sz w:val="24"/>
        </w:rPr>
        <w:t>ветеранов</w:t>
      </w:r>
      <w:r>
        <w:rPr>
          <w:color w:val="212121"/>
          <w:spacing w:val="-3"/>
          <w:sz w:val="24"/>
        </w:rPr>
        <w:t xml:space="preserve"> </w:t>
      </w:r>
      <w:r>
        <w:rPr>
          <w:color w:val="212121"/>
          <w:spacing w:val="-4"/>
          <w:sz w:val="24"/>
        </w:rPr>
        <w:t>СВО;</w:t>
      </w:r>
    </w:p>
    <w:p w:rsidR="00F45F1A" w:rsidRDefault="002F74B4">
      <w:pPr>
        <w:pStyle w:val="a3"/>
        <w:ind w:left="1133" w:right="998" w:firstLine="567"/>
        <w:jc w:val="both"/>
      </w:pPr>
      <w:r>
        <w:t>Организовано</w:t>
      </w:r>
      <w:r>
        <w:rPr>
          <w:spacing w:val="-15"/>
        </w:rPr>
        <w:t xml:space="preserve"> </w:t>
      </w:r>
      <w:r>
        <w:t>психолого-педагогического</w:t>
      </w:r>
      <w:r>
        <w:rPr>
          <w:spacing w:val="-15"/>
        </w:rPr>
        <w:t xml:space="preserve"> </w:t>
      </w:r>
      <w:r>
        <w:t>сопровождения</w:t>
      </w:r>
      <w:r>
        <w:rPr>
          <w:spacing w:val="-15"/>
        </w:rPr>
        <w:t xml:space="preserve"> </w:t>
      </w:r>
      <w:r>
        <w:t>учеников</w:t>
      </w:r>
      <w:r>
        <w:rPr>
          <w:spacing w:val="-15"/>
        </w:rPr>
        <w:t xml:space="preserve"> </w:t>
      </w:r>
      <w:r>
        <w:t>каждой</w:t>
      </w:r>
      <w:r>
        <w:rPr>
          <w:spacing w:val="-15"/>
        </w:rPr>
        <w:t xml:space="preserve"> </w:t>
      </w:r>
      <w:r>
        <w:t>целевой группы в соответствии с планами психолого-педагогического сопровождения. Разработаны программы психолого-педагогического сопровождения обучающихся целевых групп.</w:t>
      </w:r>
    </w:p>
    <w:p w:rsidR="00F45F1A" w:rsidRDefault="002F74B4">
      <w:pPr>
        <w:pStyle w:val="a3"/>
        <w:ind w:left="1133" w:right="996" w:firstLine="567"/>
        <w:jc w:val="both"/>
      </w:pPr>
      <w:r>
        <w:t xml:space="preserve">В течение второго полугодия 2023/24 и первого полугодия 2024/25 учебного года проводился мониторинг психологического состояния школьников для отслеживания психологического статуса с целью получить информацию о возможных рисках. В ходе мониторинга выявлялись ученики, которые нуждаются в повышенном </w:t>
      </w:r>
      <w:proofErr w:type="spellStart"/>
      <w:r>
        <w:t>психолог</w:t>
      </w:r>
      <w:proofErr w:type="gramStart"/>
      <w:r>
        <w:t>о</w:t>
      </w:r>
      <w:proofErr w:type="spellEnd"/>
      <w:r>
        <w:t>-</w:t>
      </w:r>
      <w:proofErr w:type="gramEnd"/>
      <w:r>
        <w:t xml:space="preserve"> педагогическом внимании.</w:t>
      </w:r>
    </w:p>
    <w:p w:rsidR="00F45F1A" w:rsidRDefault="002F74B4">
      <w:pPr>
        <w:pStyle w:val="a3"/>
        <w:ind w:left="1133" w:right="999" w:firstLine="567"/>
        <w:jc w:val="both"/>
      </w:pPr>
      <w:r>
        <w:t xml:space="preserve">Для обучающихся, нуждающихся в </w:t>
      </w:r>
      <w:proofErr w:type="spellStart"/>
      <w:proofErr w:type="gramStart"/>
      <w:r>
        <w:t>в</w:t>
      </w:r>
      <w:proofErr w:type="spellEnd"/>
      <w:proofErr w:type="gramEnd"/>
      <w:r>
        <w:t xml:space="preserve"> повышенном психолого-педагогическом внимании, составлены индивидуальные планы работы и организовано индивидуальное сопровождение, включающее:</w:t>
      </w:r>
    </w:p>
    <w:p w:rsidR="00F45F1A" w:rsidRDefault="002F74B4">
      <w:pPr>
        <w:pStyle w:val="a5"/>
        <w:numPr>
          <w:ilvl w:val="0"/>
          <w:numId w:val="35"/>
        </w:numPr>
        <w:tabs>
          <w:tab w:val="left" w:pos="1852"/>
        </w:tabs>
        <w:ind w:left="1852" w:hanging="152"/>
        <w:jc w:val="both"/>
        <w:rPr>
          <w:rFonts w:ascii="Segoe UI Symbol" w:hAnsi="Segoe UI Symbol"/>
          <w:sz w:val="20"/>
        </w:rPr>
      </w:pPr>
      <w:r>
        <w:rPr>
          <w:sz w:val="24"/>
        </w:rPr>
        <w:t>индивидуальные</w:t>
      </w:r>
      <w:r>
        <w:rPr>
          <w:spacing w:val="-11"/>
          <w:sz w:val="24"/>
        </w:rPr>
        <w:t xml:space="preserve"> </w:t>
      </w:r>
      <w:r>
        <w:rPr>
          <w:spacing w:val="-2"/>
          <w:sz w:val="24"/>
        </w:rPr>
        <w:t>консультации;</w:t>
      </w:r>
    </w:p>
    <w:p w:rsidR="00F45F1A" w:rsidRDefault="002F74B4">
      <w:pPr>
        <w:pStyle w:val="a5"/>
        <w:numPr>
          <w:ilvl w:val="0"/>
          <w:numId w:val="35"/>
        </w:numPr>
        <w:tabs>
          <w:tab w:val="left" w:pos="1852"/>
        </w:tabs>
        <w:ind w:left="1852" w:hanging="152"/>
        <w:jc w:val="both"/>
        <w:rPr>
          <w:rFonts w:ascii="Segoe UI Symbol" w:hAnsi="Segoe UI Symbol"/>
          <w:sz w:val="20"/>
        </w:rPr>
      </w:pPr>
      <w:r>
        <w:rPr>
          <w:sz w:val="24"/>
        </w:rPr>
        <w:t>индивидуальные</w:t>
      </w:r>
      <w:r>
        <w:rPr>
          <w:spacing w:val="-7"/>
          <w:sz w:val="24"/>
        </w:rPr>
        <w:t xml:space="preserve"> </w:t>
      </w:r>
      <w:r>
        <w:rPr>
          <w:sz w:val="24"/>
        </w:rPr>
        <w:t>и</w:t>
      </w:r>
      <w:r>
        <w:rPr>
          <w:spacing w:val="-6"/>
          <w:sz w:val="24"/>
        </w:rPr>
        <w:t xml:space="preserve"> </w:t>
      </w:r>
      <w:r>
        <w:rPr>
          <w:sz w:val="24"/>
        </w:rPr>
        <w:t>групповые</w:t>
      </w:r>
      <w:r>
        <w:rPr>
          <w:spacing w:val="-7"/>
          <w:sz w:val="24"/>
        </w:rPr>
        <w:t xml:space="preserve"> </w:t>
      </w:r>
      <w:r>
        <w:rPr>
          <w:sz w:val="24"/>
        </w:rPr>
        <w:t>коррекционные</w:t>
      </w:r>
      <w:r>
        <w:rPr>
          <w:spacing w:val="-6"/>
          <w:sz w:val="24"/>
        </w:rPr>
        <w:t xml:space="preserve"> </w:t>
      </w:r>
      <w:r>
        <w:rPr>
          <w:spacing w:val="-2"/>
          <w:sz w:val="24"/>
        </w:rPr>
        <w:t>занятия.</w:t>
      </w:r>
    </w:p>
    <w:p w:rsidR="00F45F1A" w:rsidRDefault="002F74B4">
      <w:pPr>
        <w:pStyle w:val="a3"/>
        <w:ind w:left="1133" w:right="998" w:firstLine="567"/>
        <w:jc w:val="both"/>
      </w:pPr>
      <w:r>
        <w:lastRenderedPageBreak/>
        <w:t>Организована</w:t>
      </w:r>
      <w:r>
        <w:rPr>
          <w:spacing w:val="-15"/>
        </w:rPr>
        <w:t xml:space="preserve"> </w:t>
      </w:r>
      <w:r>
        <w:t>работа</w:t>
      </w:r>
      <w:r>
        <w:rPr>
          <w:spacing w:val="-15"/>
        </w:rPr>
        <w:t xml:space="preserve"> </w:t>
      </w:r>
      <w:r>
        <w:t>по</w:t>
      </w:r>
      <w:r>
        <w:rPr>
          <w:spacing w:val="-15"/>
        </w:rPr>
        <w:t xml:space="preserve"> </w:t>
      </w:r>
      <w:r>
        <w:t>подготовке</w:t>
      </w:r>
      <w:r>
        <w:rPr>
          <w:spacing w:val="-15"/>
        </w:rPr>
        <w:t xml:space="preserve"> </w:t>
      </w:r>
      <w:r>
        <w:t>педагогов</w:t>
      </w:r>
      <w:r>
        <w:rPr>
          <w:spacing w:val="-15"/>
        </w:rPr>
        <w:t xml:space="preserve"> </w:t>
      </w:r>
      <w:r>
        <w:t>–</w:t>
      </w:r>
      <w:r>
        <w:rPr>
          <w:spacing w:val="-15"/>
        </w:rPr>
        <w:t xml:space="preserve"> </w:t>
      </w:r>
      <w:r>
        <w:t>учителей</w:t>
      </w:r>
      <w:r>
        <w:rPr>
          <w:spacing w:val="-15"/>
        </w:rPr>
        <w:t xml:space="preserve"> </w:t>
      </w:r>
      <w:r>
        <w:t>и</w:t>
      </w:r>
      <w:r>
        <w:rPr>
          <w:spacing w:val="-15"/>
        </w:rPr>
        <w:t xml:space="preserve"> </w:t>
      </w:r>
      <w:r>
        <w:t>классных</w:t>
      </w:r>
      <w:r>
        <w:rPr>
          <w:spacing w:val="-15"/>
        </w:rPr>
        <w:t xml:space="preserve"> </w:t>
      </w:r>
      <w:r>
        <w:t xml:space="preserve">руководителей </w:t>
      </w:r>
      <w:r>
        <w:rPr>
          <w:spacing w:val="-2"/>
        </w:rPr>
        <w:t>– к работе с учениками, требующими повышенного психолого-педагогического внимания:</w:t>
      </w:r>
    </w:p>
    <w:p w:rsidR="00F45F1A" w:rsidRDefault="002F74B4">
      <w:pPr>
        <w:pStyle w:val="a5"/>
        <w:numPr>
          <w:ilvl w:val="0"/>
          <w:numId w:val="35"/>
        </w:numPr>
        <w:tabs>
          <w:tab w:val="left" w:pos="1852"/>
        </w:tabs>
        <w:ind w:left="1133" w:right="998" w:firstLine="567"/>
        <w:jc w:val="both"/>
        <w:rPr>
          <w:rFonts w:ascii="Segoe UI Symbol" w:hAnsi="Segoe UI Symbol"/>
          <w:sz w:val="20"/>
        </w:rPr>
      </w:pPr>
      <w:r>
        <w:rPr>
          <w:sz w:val="24"/>
        </w:rPr>
        <w:t xml:space="preserve">подготовлены памятки и методические материалы для педагогов, как действовать в ситуациях кризисного состояния ученика на основе рекомендаций </w:t>
      </w:r>
      <w:proofErr w:type="spellStart"/>
      <w:r>
        <w:rPr>
          <w:sz w:val="24"/>
        </w:rPr>
        <w:t>Минпросвещения</w:t>
      </w:r>
      <w:proofErr w:type="spellEnd"/>
      <w:r>
        <w:rPr>
          <w:sz w:val="24"/>
        </w:rPr>
        <w:t xml:space="preserve"> (</w:t>
      </w:r>
      <w:hyperlink r:id="rId29">
        <w:r>
          <w:rPr>
            <w:sz w:val="24"/>
            <w:u w:val="single"/>
          </w:rPr>
          <w:t xml:space="preserve">письмо </w:t>
        </w:r>
        <w:proofErr w:type="spellStart"/>
        <w:r>
          <w:rPr>
            <w:sz w:val="24"/>
            <w:u w:val="single"/>
          </w:rPr>
          <w:t>Минобрнауки</w:t>
        </w:r>
        <w:proofErr w:type="spellEnd"/>
        <w:r>
          <w:rPr>
            <w:sz w:val="24"/>
            <w:u w:val="single"/>
          </w:rPr>
          <w:t xml:space="preserve">, </w:t>
        </w:r>
        <w:proofErr w:type="spellStart"/>
        <w:r>
          <w:rPr>
            <w:sz w:val="24"/>
            <w:u w:val="single"/>
          </w:rPr>
          <w:t>Минпросвещения</w:t>
        </w:r>
        <w:proofErr w:type="spellEnd"/>
        <w:r>
          <w:rPr>
            <w:sz w:val="24"/>
            <w:u w:val="single"/>
          </w:rPr>
          <w:t xml:space="preserve"> от 11.08.2023 № АБ-3386/07</w:t>
        </w:r>
      </w:hyperlink>
      <w:r>
        <w:rPr>
          <w:sz w:val="24"/>
        </w:rPr>
        <w:t>).</w:t>
      </w:r>
    </w:p>
    <w:p w:rsidR="00F45F1A" w:rsidRDefault="002F74B4">
      <w:pPr>
        <w:pStyle w:val="a5"/>
        <w:numPr>
          <w:ilvl w:val="0"/>
          <w:numId w:val="35"/>
        </w:numPr>
        <w:tabs>
          <w:tab w:val="left" w:pos="1852"/>
        </w:tabs>
        <w:ind w:left="1852" w:hanging="152"/>
        <w:jc w:val="both"/>
        <w:rPr>
          <w:rFonts w:ascii="Segoe UI Symbol" w:hAnsi="Segoe UI Symbol"/>
          <w:sz w:val="20"/>
        </w:rPr>
      </w:pPr>
      <w:r>
        <w:rPr>
          <w:sz w:val="24"/>
        </w:rPr>
        <w:t>организованы</w:t>
      </w:r>
      <w:r>
        <w:rPr>
          <w:spacing w:val="-6"/>
          <w:sz w:val="24"/>
        </w:rPr>
        <w:t xml:space="preserve"> </w:t>
      </w:r>
      <w:r>
        <w:rPr>
          <w:sz w:val="24"/>
        </w:rPr>
        <w:t>консультации</w:t>
      </w:r>
      <w:r>
        <w:rPr>
          <w:spacing w:val="-4"/>
          <w:sz w:val="24"/>
        </w:rPr>
        <w:t xml:space="preserve"> </w:t>
      </w:r>
      <w:r>
        <w:rPr>
          <w:sz w:val="24"/>
        </w:rPr>
        <w:t>по</w:t>
      </w:r>
      <w:r>
        <w:rPr>
          <w:spacing w:val="-4"/>
          <w:sz w:val="24"/>
        </w:rPr>
        <w:t xml:space="preserve"> </w:t>
      </w:r>
      <w:r>
        <w:rPr>
          <w:sz w:val="24"/>
        </w:rPr>
        <w:t>работе</w:t>
      </w:r>
      <w:r>
        <w:rPr>
          <w:spacing w:val="-4"/>
          <w:sz w:val="24"/>
        </w:rPr>
        <w:t xml:space="preserve"> </w:t>
      </w:r>
      <w:r>
        <w:rPr>
          <w:sz w:val="24"/>
        </w:rPr>
        <w:t>с</w:t>
      </w:r>
      <w:r>
        <w:rPr>
          <w:spacing w:val="-4"/>
          <w:sz w:val="24"/>
        </w:rPr>
        <w:t xml:space="preserve"> </w:t>
      </w:r>
      <w:r>
        <w:rPr>
          <w:sz w:val="24"/>
        </w:rPr>
        <w:t>учениками</w:t>
      </w:r>
      <w:r>
        <w:rPr>
          <w:spacing w:val="-4"/>
          <w:sz w:val="24"/>
        </w:rPr>
        <w:t xml:space="preserve"> </w:t>
      </w:r>
      <w:r>
        <w:rPr>
          <w:sz w:val="24"/>
        </w:rPr>
        <w:t>разных</w:t>
      </w:r>
      <w:r>
        <w:rPr>
          <w:spacing w:val="-4"/>
          <w:sz w:val="24"/>
        </w:rPr>
        <w:t xml:space="preserve"> </w:t>
      </w:r>
      <w:r>
        <w:rPr>
          <w:sz w:val="24"/>
        </w:rPr>
        <w:t>целевых</w:t>
      </w:r>
      <w:r>
        <w:rPr>
          <w:spacing w:val="-3"/>
          <w:sz w:val="24"/>
        </w:rPr>
        <w:t xml:space="preserve"> </w:t>
      </w:r>
      <w:r>
        <w:rPr>
          <w:spacing w:val="-2"/>
          <w:sz w:val="24"/>
        </w:rPr>
        <w:t>групп;</w:t>
      </w:r>
    </w:p>
    <w:p w:rsidR="00F45F1A" w:rsidRDefault="002F74B4">
      <w:pPr>
        <w:pStyle w:val="a5"/>
        <w:numPr>
          <w:ilvl w:val="0"/>
          <w:numId w:val="35"/>
        </w:numPr>
        <w:tabs>
          <w:tab w:val="left" w:pos="1852"/>
        </w:tabs>
        <w:ind w:left="1133" w:right="998" w:firstLine="567"/>
        <w:jc w:val="both"/>
        <w:rPr>
          <w:rFonts w:ascii="Segoe UI Symbol" w:hAnsi="Segoe UI Symbol"/>
          <w:sz w:val="20"/>
        </w:rPr>
      </w:pPr>
      <w:r>
        <w:rPr>
          <w:sz w:val="24"/>
        </w:rPr>
        <w:t>сформирован банк сценариев воспитательных мероприятий для организации воспитательной работы с учениками целевых групп.</w:t>
      </w:r>
    </w:p>
    <w:p w:rsidR="00F45F1A" w:rsidRDefault="00F45F1A">
      <w:pPr>
        <w:pStyle w:val="a3"/>
      </w:pPr>
    </w:p>
    <w:p w:rsidR="00F45F1A" w:rsidRDefault="00F45F1A">
      <w:pPr>
        <w:pStyle w:val="a3"/>
      </w:pPr>
    </w:p>
    <w:p w:rsidR="00F45F1A" w:rsidRDefault="00F45F1A">
      <w:pPr>
        <w:pStyle w:val="a3"/>
        <w:spacing w:before="8"/>
      </w:pPr>
    </w:p>
    <w:p w:rsidR="00F45F1A" w:rsidRDefault="002F74B4">
      <w:pPr>
        <w:pStyle w:val="Heading2"/>
        <w:numPr>
          <w:ilvl w:val="0"/>
          <w:numId w:val="48"/>
        </w:numPr>
        <w:tabs>
          <w:tab w:val="left" w:pos="2175"/>
        </w:tabs>
        <w:ind w:left="2175" w:hanging="293"/>
        <w:jc w:val="left"/>
      </w:pPr>
      <w:r>
        <w:t>СОДЕРЖАНИЕ</w:t>
      </w:r>
      <w:r>
        <w:rPr>
          <w:spacing w:val="-4"/>
        </w:rPr>
        <w:t xml:space="preserve"> </w:t>
      </w:r>
      <w:r>
        <w:t>И</w:t>
      </w:r>
      <w:r>
        <w:rPr>
          <w:spacing w:val="-4"/>
        </w:rPr>
        <w:t xml:space="preserve"> </w:t>
      </w:r>
      <w:r>
        <w:t>КАЧЕСТВО</w:t>
      </w:r>
      <w:r>
        <w:rPr>
          <w:spacing w:val="-4"/>
        </w:rPr>
        <w:t xml:space="preserve"> </w:t>
      </w:r>
      <w:r>
        <w:t>ПОДГОТОВКИ</w:t>
      </w:r>
      <w:r>
        <w:rPr>
          <w:spacing w:val="-3"/>
        </w:rPr>
        <w:t xml:space="preserve"> </w:t>
      </w:r>
      <w:proofErr w:type="gramStart"/>
      <w:r>
        <w:rPr>
          <w:spacing w:val="-2"/>
        </w:rPr>
        <w:t>ОБУЧАЮЩИХСЯ</w:t>
      </w:r>
      <w:proofErr w:type="gramEnd"/>
    </w:p>
    <w:p w:rsidR="00F45F1A" w:rsidRDefault="00F45F1A">
      <w:pPr>
        <w:pStyle w:val="a3"/>
        <w:spacing w:before="4"/>
        <w:rPr>
          <w:b/>
        </w:rPr>
      </w:pPr>
    </w:p>
    <w:p w:rsidR="00F45F1A" w:rsidRDefault="002F74B4">
      <w:pPr>
        <w:pStyle w:val="a3"/>
        <w:ind w:left="1133" w:right="383" w:firstLine="709"/>
        <w:jc w:val="both"/>
      </w:pPr>
      <w:r>
        <w:t>Проведен</w:t>
      </w:r>
      <w:r>
        <w:rPr>
          <w:spacing w:val="80"/>
        </w:rPr>
        <w:t xml:space="preserve"> </w:t>
      </w:r>
      <w:r>
        <w:t>анализ</w:t>
      </w:r>
      <w:r>
        <w:rPr>
          <w:spacing w:val="80"/>
        </w:rPr>
        <w:t xml:space="preserve"> </w:t>
      </w:r>
      <w:r>
        <w:t>успеваемости</w:t>
      </w:r>
      <w:r>
        <w:rPr>
          <w:spacing w:val="80"/>
        </w:rPr>
        <w:t xml:space="preserve"> </w:t>
      </w:r>
      <w:r>
        <w:t>и</w:t>
      </w:r>
      <w:r>
        <w:rPr>
          <w:spacing w:val="80"/>
        </w:rPr>
        <w:t xml:space="preserve"> </w:t>
      </w:r>
      <w:r>
        <w:t>качества</w:t>
      </w:r>
      <w:r>
        <w:rPr>
          <w:spacing w:val="80"/>
        </w:rPr>
        <w:t xml:space="preserve"> </w:t>
      </w:r>
      <w:r>
        <w:t>знаний</w:t>
      </w:r>
      <w:r>
        <w:rPr>
          <w:spacing w:val="80"/>
        </w:rPr>
        <w:t xml:space="preserve"> </w:t>
      </w:r>
      <w:r>
        <w:t>по</w:t>
      </w:r>
      <w:r>
        <w:rPr>
          <w:spacing w:val="80"/>
        </w:rPr>
        <w:t xml:space="preserve"> </w:t>
      </w:r>
      <w:r>
        <w:t>итогам</w:t>
      </w:r>
      <w:r>
        <w:rPr>
          <w:spacing w:val="80"/>
        </w:rPr>
        <w:t xml:space="preserve"> </w:t>
      </w:r>
      <w:r>
        <w:t>2023/24</w:t>
      </w:r>
      <w:r>
        <w:rPr>
          <w:spacing w:val="-2"/>
        </w:rPr>
        <w:t xml:space="preserve"> </w:t>
      </w:r>
      <w:r>
        <w:t>учебного года.</w:t>
      </w:r>
      <w:r>
        <w:rPr>
          <w:spacing w:val="-2"/>
        </w:rPr>
        <w:t xml:space="preserve"> </w:t>
      </w:r>
      <w:r>
        <w:t xml:space="preserve">Статистические данные свидетельствуют об успешном освоении </w:t>
      </w:r>
      <w:proofErr w:type="gramStart"/>
      <w:r>
        <w:t>обучающимися</w:t>
      </w:r>
      <w:proofErr w:type="gramEnd"/>
      <w:r>
        <w:t xml:space="preserve"> основных образовательных программ.</w:t>
      </w:r>
    </w:p>
    <w:p w:rsidR="00F45F1A" w:rsidRDefault="002F74B4">
      <w:pPr>
        <w:pStyle w:val="Heading3"/>
        <w:spacing w:before="73"/>
      </w:pPr>
      <w:r>
        <w:t>Таблица</w:t>
      </w:r>
      <w:r>
        <w:rPr>
          <w:spacing w:val="-2"/>
        </w:rPr>
        <w:t xml:space="preserve"> </w:t>
      </w:r>
      <w:r>
        <w:t>5.</w:t>
      </w:r>
      <w:r>
        <w:rPr>
          <w:spacing w:val="-2"/>
        </w:rPr>
        <w:t xml:space="preserve"> </w:t>
      </w:r>
      <w:r>
        <w:t>Статистика</w:t>
      </w:r>
      <w:r>
        <w:rPr>
          <w:spacing w:val="-2"/>
        </w:rPr>
        <w:t xml:space="preserve"> </w:t>
      </w:r>
      <w:r>
        <w:t>показателей</w:t>
      </w:r>
      <w:r>
        <w:rPr>
          <w:spacing w:val="-2"/>
        </w:rPr>
        <w:t xml:space="preserve"> </w:t>
      </w:r>
      <w:r>
        <w:t>за</w:t>
      </w:r>
      <w:r>
        <w:rPr>
          <w:spacing w:val="-2"/>
        </w:rPr>
        <w:t xml:space="preserve"> </w:t>
      </w:r>
      <w:r>
        <w:t>2023-2024</w:t>
      </w:r>
      <w:r>
        <w:rPr>
          <w:spacing w:val="-2"/>
        </w:rPr>
        <w:t xml:space="preserve"> </w:t>
      </w:r>
      <w:r>
        <w:rPr>
          <w:spacing w:val="-5"/>
        </w:rPr>
        <w:t>год</w:t>
      </w:r>
    </w:p>
    <w:p w:rsidR="00F45F1A" w:rsidRDefault="00F45F1A">
      <w:pPr>
        <w:pStyle w:val="a3"/>
        <w:spacing w:before="38"/>
        <w:rPr>
          <w:b/>
          <w:sz w:val="20"/>
        </w:rPr>
      </w:pPr>
    </w:p>
    <w:tbl>
      <w:tblPr>
        <w:tblStyle w:val="TableNormal"/>
        <w:tblW w:w="0" w:type="auto"/>
        <w:tblInd w:w="10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999"/>
        <w:gridCol w:w="5463"/>
        <w:gridCol w:w="2418"/>
      </w:tblGrid>
      <w:tr w:rsidR="00B663E9" w:rsidTr="006E5C80">
        <w:trPr>
          <w:trHeight w:val="701"/>
        </w:trPr>
        <w:tc>
          <w:tcPr>
            <w:tcW w:w="999" w:type="dxa"/>
          </w:tcPr>
          <w:p w:rsidR="00B663E9" w:rsidRDefault="00B663E9">
            <w:pPr>
              <w:pStyle w:val="TableParagraph"/>
              <w:spacing w:before="220"/>
              <w:ind w:left="75"/>
              <w:rPr>
                <w:b/>
                <w:sz w:val="24"/>
              </w:rPr>
            </w:pPr>
            <w:r>
              <w:rPr>
                <w:b/>
                <w:sz w:val="24"/>
              </w:rPr>
              <w:t xml:space="preserve">№ </w:t>
            </w:r>
            <w:proofErr w:type="spellStart"/>
            <w:proofErr w:type="gramStart"/>
            <w:r>
              <w:rPr>
                <w:b/>
                <w:spacing w:val="-5"/>
                <w:sz w:val="24"/>
              </w:rPr>
              <w:t>п</w:t>
            </w:r>
            <w:proofErr w:type="spellEnd"/>
            <w:proofErr w:type="gramEnd"/>
            <w:r>
              <w:rPr>
                <w:b/>
                <w:spacing w:val="-5"/>
                <w:sz w:val="24"/>
              </w:rPr>
              <w:t>/</w:t>
            </w:r>
            <w:proofErr w:type="spellStart"/>
            <w:r>
              <w:rPr>
                <w:b/>
                <w:spacing w:val="-5"/>
                <w:sz w:val="24"/>
              </w:rPr>
              <w:t>п</w:t>
            </w:r>
            <w:proofErr w:type="spellEnd"/>
          </w:p>
        </w:tc>
        <w:tc>
          <w:tcPr>
            <w:tcW w:w="5463" w:type="dxa"/>
          </w:tcPr>
          <w:p w:rsidR="00B663E9" w:rsidRDefault="00B663E9">
            <w:pPr>
              <w:pStyle w:val="TableParagraph"/>
              <w:spacing w:before="220"/>
              <w:ind w:left="75"/>
              <w:rPr>
                <w:b/>
                <w:sz w:val="24"/>
              </w:rPr>
            </w:pPr>
            <w:r>
              <w:rPr>
                <w:b/>
                <w:sz w:val="24"/>
              </w:rPr>
              <w:t>Параметры</w:t>
            </w:r>
            <w:r>
              <w:rPr>
                <w:b/>
                <w:spacing w:val="-7"/>
                <w:sz w:val="24"/>
              </w:rPr>
              <w:t xml:space="preserve"> </w:t>
            </w:r>
            <w:r>
              <w:rPr>
                <w:b/>
                <w:spacing w:val="-2"/>
                <w:sz w:val="24"/>
              </w:rPr>
              <w:t>статистики</w:t>
            </w:r>
          </w:p>
        </w:tc>
        <w:tc>
          <w:tcPr>
            <w:tcW w:w="2418" w:type="dxa"/>
          </w:tcPr>
          <w:p w:rsidR="00B663E9" w:rsidRDefault="00B663E9" w:rsidP="00B663E9">
            <w:pPr>
              <w:pStyle w:val="TableParagraph"/>
              <w:spacing w:before="82"/>
              <w:ind w:left="14"/>
              <w:jc w:val="center"/>
              <w:rPr>
                <w:b/>
                <w:sz w:val="24"/>
              </w:rPr>
            </w:pPr>
            <w:r>
              <w:rPr>
                <w:b/>
                <w:sz w:val="24"/>
              </w:rPr>
              <w:t>2023-</w:t>
            </w:r>
            <w:r>
              <w:rPr>
                <w:b/>
                <w:spacing w:val="-4"/>
                <w:sz w:val="24"/>
              </w:rPr>
              <w:t>2024</w:t>
            </w:r>
          </w:p>
          <w:p w:rsidR="00B663E9" w:rsidRDefault="00B663E9" w:rsidP="00B663E9">
            <w:pPr>
              <w:pStyle w:val="TableParagraph"/>
              <w:ind w:left="14"/>
              <w:jc w:val="center"/>
              <w:rPr>
                <w:b/>
                <w:sz w:val="24"/>
              </w:rPr>
            </w:pPr>
            <w:r>
              <w:rPr>
                <w:b/>
                <w:sz w:val="24"/>
              </w:rPr>
              <w:t>учебный</w:t>
            </w:r>
            <w:r>
              <w:rPr>
                <w:b/>
                <w:spacing w:val="-4"/>
                <w:sz w:val="24"/>
              </w:rPr>
              <w:t xml:space="preserve"> </w:t>
            </w:r>
            <w:r>
              <w:rPr>
                <w:b/>
                <w:spacing w:val="-5"/>
                <w:sz w:val="24"/>
              </w:rPr>
              <w:t>год</w:t>
            </w:r>
          </w:p>
        </w:tc>
      </w:tr>
      <w:tr w:rsidR="00B663E9" w:rsidTr="006E5C80">
        <w:trPr>
          <w:trHeight w:val="977"/>
        </w:trPr>
        <w:tc>
          <w:tcPr>
            <w:tcW w:w="999" w:type="dxa"/>
            <w:vMerge w:val="restart"/>
          </w:tcPr>
          <w:p w:rsidR="00B663E9" w:rsidRDefault="00B663E9">
            <w:pPr>
              <w:pStyle w:val="TableParagraph"/>
              <w:rPr>
                <w:b/>
                <w:sz w:val="24"/>
              </w:rPr>
            </w:pPr>
          </w:p>
          <w:p w:rsidR="00B663E9" w:rsidRDefault="00B663E9">
            <w:pPr>
              <w:pStyle w:val="TableParagraph"/>
              <w:rPr>
                <w:b/>
                <w:sz w:val="24"/>
              </w:rPr>
            </w:pPr>
          </w:p>
          <w:p w:rsidR="00B663E9" w:rsidRDefault="00B663E9">
            <w:pPr>
              <w:pStyle w:val="TableParagraph"/>
              <w:spacing w:before="267"/>
              <w:rPr>
                <w:b/>
                <w:sz w:val="24"/>
              </w:rPr>
            </w:pPr>
          </w:p>
          <w:p w:rsidR="00B663E9" w:rsidRDefault="00B663E9">
            <w:pPr>
              <w:pStyle w:val="TableParagraph"/>
              <w:ind w:left="75"/>
              <w:rPr>
                <w:sz w:val="24"/>
              </w:rPr>
            </w:pPr>
            <w:r>
              <w:rPr>
                <w:spacing w:val="-10"/>
                <w:sz w:val="24"/>
              </w:rPr>
              <w:t>1</w:t>
            </w:r>
          </w:p>
        </w:tc>
        <w:tc>
          <w:tcPr>
            <w:tcW w:w="5463" w:type="dxa"/>
          </w:tcPr>
          <w:p w:rsidR="00B663E9" w:rsidRDefault="00B663E9">
            <w:pPr>
              <w:pStyle w:val="TableParagraph"/>
              <w:spacing w:before="82"/>
              <w:ind w:left="75" w:right="101"/>
              <w:rPr>
                <w:sz w:val="24"/>
              </w:rPr>
            </w:pPr>
            <w:r>
              <w:rPr>
                <w:sz w:val="24"/>
              </w:rPr>
              <w:t>Количество</w:t>
            </w:r>
            <w:r>
              <w:rPr>
                <w:spacing w:val="-15"/>
                <w:sz w:val="24"/>
              </w:rPr>
              <w:t xml:space="preserve"> </w:t>
            </w:r>
            <w:r>
              <w:rPr>
                <w:sz w:val="24"/>
              </w:rPr>
              <w:t>детей,</w:t>
            </w:r>
            <w:r>
              <w:rPr>
                <w:spacing w:val="-15"/>
                <w:sz w:val="24"/>
              </w:rPr>
              <w:t xml:space="preserve"> </w:t>
            </w:r>
            <w:r>
              <w:rPr>
                <w:sz w:val="24"/>
              </w:rPr>
              <w:t>обучавшихся на конец учебного года (для 2023/24), в том числе:</w:t>
            </w:r>
          </w:p>
        </w:tc>
        <w:tc>
          <w:tcPr>
            <w:tcW w:w="2418" w:type="dxa"/>
          </w:tcPr>
          <w:p w:rsidR="00B663E9" w:rsidRDefault="00B663E9">
            <w:pPr>
              <w:pStyle w:val="TableParagraph"/>
            </w:pPr>
          </w:p>
        </w:tc>
      </w:tr>
      <w:tr w:rsidR="00B663E9" w:rsidTr="006E5C80">
        <w:trPr>
          <w:trHeight w:val="425"/>
        </w:trPr>
        <w:tc>
          <w:tcPr>
            <w:tcW w:w="999" w:type="dxa"/>
            <w:vMerge/>
            <w:tcBorders>
              <w:top w:val="nil"/>
            </w:tcBorders>
          </w:tcPr>
          <w:p w:rsidR="00B663E9" w:rsidRDefault="00B663E9">
            <w:pPr>
              <w:rPr>
                <w:sz w:val="2"/>
                <w:szCs w:val="2"/>
              </w:rPr>
            </w:pPr>
          </w:p>
        </w:tc>
        <w:tc>
          <w:tcPr>
            <w:tcW w:w="5463" w:type="dxa"/>
          </w:tcPr>
          <w:p w:rsidR="00B663E9" w:rsidRDefault="00B663E9">
            <w:pPr>
              <w:pStyle w:val="TableParagraph"/>
              <w:spacing w:before="82"/>
              <w:ind w:left="75"/>
              <w:rPr>
                <w:sz w:val="24"/>
              </w:rPr>
            </w:pPr>
            <w:r>
              <w:rPr>
                <w:sz w:val="24"/>
              </w:rPr>
              <w:t>–</w:t>
            </w:r>
            <w:r>
              <w:rPr>
                <w:spacing w:val="-2"/>
                <w:sz w:val="24"/>
              </w:rPr>
              <w:t xml:space="preserve"> </w:t>
            </w:r>
            <w:r>
              <w:rPr>
                <w:sz w:val="24"/>
              </w:rPr>
              <w:t>начальная</w:t>
            </w:r>
            <w:r>
              <w:rPr>
                <w:spacing w:val="-2"/>
                <w:sz w:val="24"/>
              </w:rPr>
              <w:t xml:space="preserve"> школа</w:t>
            </w:r>
          </w:p>
        </w:tc>
        <w:tc>
          <w:tcPr>
            <w:tcW w:w="2418" w:type="dxa"/>
          </w:tcPr>
          <w:p w:rsidR="00B663E9" w:rsidRDefault="006E5C80">
            <w:pPr>
              <w:pStyle w:val="TableParagraph"/>
              <w:spacing w:before="82"/>
              <w:ind w:left="15"/>
              <w:jc w:val="center"/>
              <w:rPr>
                <w:sz w:val="24"/>
              </w:rPr>
            </w:pPr>
            <w:r>
              <w:rPr>
                <w:spacing w:val="-5"/>
                <w:sz w:val="24"/>
              </w:rPr>
              <w:t>93</w:t>
            </w:r>
          </w:p>
        </w:tc>
      </w:tr>
      <w:tr w:rsidR="00B663E9" w:rsidTr="006E5C80">
        <w:trPr>
          <w:trHeight w:val="425"/>
        </w:trPr>
        <w:tc>
          <w:tcPr>
            <w:tcW w:w="999" w:type="dxa"/>
            <w:vMerge/>
            <w:tcBorders>
              <w:top w:val="nil"/>
            </w:tcBorders>
          </w:tcPr>
          <w:p w:rsidR="00B663E9" w:rsidRDefault="00B663E9">
            <w:pPr>
              <w:rPr>
                <w:sz w:val="2"/>
                <w:szCs w:val="2"/>
              </w:rPr>
            </w:pPr>
          </w:p>
        </w:tc>
        <w:tc>
          <w:tcPr>
            <w:tcW w:w="5463" w:type="dxa"/>
          </w:tcPr>
          <w:p w:rsidR="00B663E9" w:rsidRDefault="00B663E9">
            <w:pPr>
              <w:pStyle w:val="TableParagraph"/>
              <w:spacing w:before="82"/>
              <w:ind w:left="75"/>
              <w:rPr>
                <w:sz w:val="24"/>
              </w:rPr>
            </w:pPr>
            <w:r>
              <w:rPr>
                <w:sz w:val="24"/>
              </w:rPr>
              <w:t>–</w:t>
            </w:r>
            <w:r>
              <w:rPr>
                <w:spacing w:val="-3"/>
                <w:sz w:val="24"/>
              </w:rPr>
              <w:t xml:space="preserve"> </w:t>
            </w:r>
            <w:r>
              <w:rPr>
                <w:sz w:val="24"/>
              </w:rPr>
              <w:t>основная</w:t>
            </w:r>
            <w:r>
              <w:rPr>
                <w:spacing w:val="-2"/>
                <w:sz w:val="24"/>
              </w:rPr>
              <w:t xml:space="preserve"> </w:t>
            </w:r>
            <w:r>
              <w:rPr>
                <w:spacing w:val="-4"/>
                <w:sz w:val="24"/>
              </w:rPr>
              <w:t>школа</w:t>
            </w:r>
          </w:p>
        </w:tc>
        <w:tc>
          <w:tcPr>
            <w:tcW w:w="2418" w:type="dxa"/>
          </w:tcPr>
          <w:p w:rsidR="00B663E9" w:rsidRDefault="006E5C80">
            <w:pPr>
              <w:pStyle w:val="TableParagraph"/>
              <w:spacing w:before="82"/>
              <w:ind w:left="15"/>
              <w:jc w:val="center"/>
              <w:rPr>
                <w:sz w:val="24"/>
              </w:rPr>
            </w:pPr>
            <w:r>
              <w:rPr>
                <w:spacing w:val="-5"/>
                <w:sz w:val="24"/>
              </w:rPr>
              <w:t>116</w:t>
            </w:r>
          </w:p>
        </w:tc>
      </w:tr>
      <w:tr w:rsidR="00B663E9" w:rsidTr="006E5C80">
        <w:trPr>
          <w:trHeight w:val="425"/>
        </w:trPr>
        <w:tc>
          <w:tcPr>
            <w:tcW w:w="999" w:type="dxa"/>
            <w:vMerge/>
            <w:tcBorders>
              <w:top w:val="nil"/>
            </w:tcBorders>
          </w:tcPr>
          <w:p w:rsidR="00B663E9" w:rsidRDefault="00B663E9">
            <w:pPr>
              <w:rPr>
                <w:sz w:val="2"/>
                <w:szCs w:val="2"/>
              </w:rPr>
            </w:pPr>
          </w:p>
        </w:tc>
        <w:tc>
          <w:tcPr>
            <w:tcW w:w="5463" w:type="dxa"/>
          </w:tcPr>
          <w:p w:rsidR="00B663E9" w:rsidRDefault="00B663E9">
            <w:pPr>
              <w:pStyle w:val="TableParagraph"/>
              <w:spacing w:before="82"/>
              <w:ind w:left="75"/>
              <w:rPr>
                <w:sz w:val="24"/>
              </w:rPr>
            </w:pPr>
            <w:r>
              <w:rPr>
                <w:sz w:val="24"/>
              </w:rPr>
              <w:t>–</w:t>
            </w:r>
            <w:r>
              <w:rPr>
                <w:spacing w:val="-4"/>
                <w:sz w:val="24"/>
              </w:rPr>
              <w:t xml:space="preserve"> </w:t>
            </w:r>
            <w:r>
              <w:rPr>
                <w:sz w:val="24"/>
              </w:rPr>
              <w:t>средняя</w:t>
            </w:r>
            <w:r>
              <w:rPr>
                <w:spacing w:val="-1"/>
                <w:sz w:val="24"/>
              </w:rPr>
              <w:t xml:space="preserve"> </w:t>
            </w:r>
            <w:r>
              <w:rPr>
                <w:spacing w:val="-2"/>
                <w:sz w:val="24"/>
              </w:rPr>
              <w:t>школа</w:t>
            </w:r>
          </w:p>
        </w:tc>
        <w:tc>
          <w:tcPr>
            <w:tcW w:w="2418" w:type="dxa"/>
          </w:tcPr>
          <w:p w:rsidR="00B663E9" w:rsidRDefault="006E5C80">
            <w:pPr>
              <w:pStyle w:val="TableParagraph"/>
              <w:spacing w:before="82"/>
              <w:ind w:left="15"/>
              <w:jc w:val="center"/>
              <w:rPr>
                <w:sz w:val="24"/>
              </w:rPr>
            </w:pPr>
            <w:r>
              <w:rPr>
                <w:spacing w:val="-5"/>
                <w:sz w:val="24"/>
              </w:rPr>
              <w:t>0</w:t>
            </w:r>
          </w:p>
        </w:tc>
      </w:tr>
      <w:tr w:rsidR="00B663E9" w:rsidTr="006E5C80">
        <w:trPr>
          <w:trHeight w:val="695"/>
        </w:trPr>
        <w:tc>
          <w:tcPr>
            <w:tcW w:w="999" w:type="dxa"/>
            <w:vMerge w:val="restart"/>
          </w:tcPr>
          <w:p w:rsidR="00B663E9" w:rsidRDefault="00B663E9">
            <w:pPr>
              <w:pStyle w:val="TableParagraph"/>
              <w:rPr>
                <w:b/>
                <w:sz w:val="24"/>
              </w:rPr>
            </w:pPr>
          </w:p>
          <w:p w:rsidR="00B663E9" w:rsidRDefault="00B663E9">
            <w:pPr>
              <w:pStyle w:val="TableParagraph"/>
              <w:rPr>
                <w:b/>
                <w:sz w:val="24"/>
              </w:rPr>
            </w:pPr>
          </w:p>
          <w:p w:rsidR="00B663E9" w:rsidRDefault="00B663E9">
            <w:pPr>
              <w:pStyle w:val="TableParagraph"/>
              <w:spacing w:before="267"/>
              <w:rPr>
                <w:b/>
                <w:sz w:val="24"/>
              </w:rPr>
            </w:pPr>
          </w:p>
          <w:p w:rsidR="00B663E9" w:rsidRDefault="00B663E9">
            <w:pPr>
              <w:pStyle w:val="TableParagraph"/>
              <w:ind w:left="75"/>
              <w:rPr>
                <w:sz w:val="24"/>
              </w:rPr>
            </w:pPr>
            <w:r>
              <w:rPr>
                <w:spacing w:val="-10"/>
                <w:sz w:val="24"/>
              </w:rPr>
              <w:t>2</w:t>
            </w:r>
          </w:p>
        </w:tc>
        <w:tc>
          <w:tcPr>
            <w:tcW w:w="5463" w:type="dxa"/>
          </w:tcPr>
          <w:p w:rsidR="00B663E9" w:rsidRDefault="00B663E9">
            <w:pPr>
              <w:pStyle w:val="TableParagraph"/>
              <w:spacing w:before="82"/>
              <w:ind w:left="75" w:right="783"/>
              <w:jc w:val="both"/>
              <w:rPr>
                <w:sz w:val="24"/>
              </w:rPr>
            </w:pPr>
            <w:r>
              <w:rPr>
                <w:sz w:val="24"/>
              </w:rPr>
              <w:t>Количество</w:t>
            </w:r>
            <w:r>
              <w:rPr>
                <w:spacing w:val="-15"/>
                <w:sz w:val="24"/>
              </w:rPr>
              <w:t xml:space="preserve"> </w:t>
            </w:r>
            <w:proofErr w:type="gramStart"/>
            <w:r>
              <w:rPr>
                <w:sz w:val="24"/>
              </w:rPr>
              <w:t>обучающихся</w:t>
            </w:r>
            <w:proofErr w:type="gramEnd"/>
            <w:r>
              <w:rPr>
                <w:sz w:val="24"/>
              </w:rPr>
              <w:t>, оставленных</w:t>
            </w:r>
            <w:r>
              <w:rPr>
                <w:spacing w:val="-15"/>
                <w:sz w:val="24"/>
              </w:rPr>
              <w:t xml:space="preserve"> </w:t>
            </w:r>
            <w:r>
              <w:rPr>
                <w:sz w:val="24"/>
              </w:rPr>
              <w:t>на</w:t>
            </w:r>
            <w:r>
              <w:rPr>
                <w:spacing w:val="-15"/>
                <w:sz w:val="24"/>
              </w:rPr>
              <w:t xml:space="preserve"> </w:t>
            </w:r>
            <w:r>
              <w:rPr>
                <w:sz w:val="24"/>
              </w:rPr>
              <w:t xml:space="preserve">повторное </w:t>
            </w:r>
            <w:r>
              <w:rPr>
                <w:spacing w:val="-2"/>
                <w:sz w:val="24"/>
              </w:rPr>
              <w:t>обучение:</w:t>
            </w:r>
          </w:p>
        </w:tc>
        <w:tc>
          <w:tcPr>
            <w:tcW w:w="2418" w:type="dxa"/>
          </w:tcPr>
          <w:p w:rsidR="00B663E9" w:rsidRDefault="00B663E9">
            <w:pPr>
              <w:pStyle w:val="TableParagraph"/>
            </w:pPr>
          </w:p>
        </w:tc>
      </w:tr>
      <w:tr w:rsidR="00B663E9" w:rsidTr="006E5C80">
        <w:trPr>
          <w:trHeight w:val="425"/>
        </w:trPr>
        <w:tc>
          <w:tcPr>
            <w:tcW w:w="999" w:type="dxa"/>
            <w:vMerge/>
            <w:tcBorders>
              <w:top w:val="nil"/>
            </w:tcBorders>
          </w:tcPr>
          <w:p w:rsidR="00B663E9" w:rsidRDefault="00B663E9">
            <w:pPr>
              <w:rPr>
                <w:sz w:val="2"/>
                <w:szCs w:val="2"/>
              </w:rPr>
            </w:pPr>
          </w:p>
        </w:tc>
        <w:tc>
          <w:tcPr>
            <w:tcW w:w="5463" w:type="dxa"/>
          </w:tcPr>
          <w:p w:rsidR="00B663E9" w:rsidRDefault="00B663E9">
            <w:pPr>
              <w:pStyle w:val="TableParagraph"/>
              <w:spacing w:before="82"/>
              <w:ind w:left="75"/>
              <w:rPr>
                <w:sz w:val="24"/>
              </w:rPr>
            </w:pPr>
            <w:r>
              <w:rPr>
                <w:sz w:val="24"/>
              </w:rPr>
              <w:t>–</w:t>
            </w:r>
            <w:r>
              <w:rPr>
                <w:spacing w:val="-2"/>
                <w:sz w:val="24"/>
              </w:rPr>
              <w:t xml:space="preserve"> </w:t>
            </w:r>
            <w:r>
              <w:rPr>
                <w:sz w:val="24"/>
              </w:rPr>
              <w:t>начальная</w:t>
            </w:r>
            <w:r>
              <w:rPr>
                <w:spacing w:val="-2"/>
                <w:sz w:val="24"/>
              </w:rPr>
              <w:t xml:space="preserve"> школа</w:t>
            </w:r>
          </w:p>
        </w:tc>
        <w:tc>
          <w:tcPr>
            <w:tcW w:w="2418" w:type="dxa"/>
          </w:tcPr>
          <w:p w:rsidR="00B663E9" w:rsidRDefault="00B663E9">
            <w:pPr>
              <w:pStyle w:val="TableParagraph"/>
              <w:spacing w:before="82"/>
              <w:ind w:left="15"/>
              <w:jc w:val="center"/>
              <w:rPr>
                <w:sz w:val="24"/>
              </w:rPr>
            </w:pPr>
            <w:r>
              <w:rPr>
                <w:spacing w:val="-10"/>
                <w:sz w:val="24"/>
              </w:rPr>
              <w:t>2</w:t>
            </w:r>
          </w:p>
        </w:tc>
      </w:tr>
      <w:tr w:rsidR="00B663E9" w:rsidTr="006E5C80">
        <w:trPr>
          <w:trHeight w:val="425"/>
        </w:trPr>
        <w:tc>
          <w:tcPr>
            <w:tcW w:w="999" w:type="dxa"/>
            <w:vMerge/>
            <w:tcBorders>
              <w:top w:val="nil"/>
            </w:tcBorders>
          </w:tcPr>
          <w:p w:rsidR="00B663E9" w:rsidRDefault="00B663E9">
            <w:pPr>
              <w:rPr>
                <w:sz w:val="2"/>
                <w:szCs w:val="2"/>
              </w:rPr>
            </w:pPr>
          </w:p>
        </w:tc>
        <w:tc>
          <w:tcPr>
            <w:tcW w:w="5463" w:type="dxa"/>
          </w:tcPr>
          <w:p w:rsidR="00B663E9" w:rsidRDefault="00B663E9">
            <w:pPr>
              <w:pStyle w:val="TableParagraph"/>
              <w:spacing w:before="82"/>
              <w:ind w:left="75"/>
              <w:rPr>
                <w:sz w:val="24"/>
              </w:rPr>
            </w:pPr>
            <w:r>
              <w:rPr>
                <w:sz w:val="24"/>
              </w:rPr>
              <w:t>–</w:t>
            </w:r>
            <w:r>
              <w:rPr>
                <w:spacing w:val="-3"/>
                <w:sz w:val="24"/>
              </w:rPr>
              <w:t xml:space="preserve"> </w:t>
            </w:r>
            <w:r>
              <w:rPr>
                <w:sz w:val="24"/>
              </w:rPr>
              <w:t>основная</w:t>
            </w:r>
            <w:r>
              <w:rPr>
                <w:spacing w:val="-2"/>
                <w:sz w:val="24"/>
              </w:rPr>
              <w:t xml:space="preserve"> </w:t>
            </w:r>
            <w:r>
              <w:rPr>
                <w:spacing w:val="-4"/>
                <w:sz w:val="24"/>
              </w:rPr>
              <w:t>школа</w:t>
            </w:r>
          </w:p>
        </w:tc>
        <w:tc>
          <w:tcPr>
            <w:tcW w:w="2418" w:type="dxa"/>
          </w:tcPr>
          <w:p w:rsidR="00B663E9" w:rsidRDefault="006E5C80">
            <w:pPr>
              <w:pStyle w:val="TableParagraph"/>
              <w:spacing w:before="82"/>
              <w:ind w:left="15"/>
              <w:jc w:val="center"/>
              <w:rPr>
                <w:sz w:val="24"/>
              </w:rPr>
            </w:pPr>
            <w:r>
              <w:rPr>
                <w:spacing w:val="-10"/>
                <w:sz w:val="24"/>
              </w:rPr>
              <w:t>0</w:t>
            </w:r>
          </w:p>
        </w:tc>
      </w:tr>
      <w:tr w:rsidR="00B663E9" w:rsidTr="006E5C80">
        <w:trPr>
          <w:trHeight w:val="425"/>
        </w:trPr>
        <w:tc>
          <w:tcPr>
            <w:tcW w:w="999" w:type="dxa"/>
            <w:vMerge/>
            <w:tcBorders>
              <w:top w:val="nil"/>
            </w:tcBorders>
          </w:tcPr>
          <w:p w:rsidR="00B663E9" w:rsidRDefault="00B663E9">
            <w:pPr>
              <w:rPr>
                <w:sz w:val="2"/>
                <w:szCs w:val="2"/>
              </w:rPr>
            </w:pPr>
          </w:p>
        </w:tc>
        <w:tc>
          <w:tcPr>
            <w:tcW w:w="5463" w:type="dxa"/>
          </w:tcPr>
          <w:p w:rsidR="00B663E9" w:rsidRDefault="00B663E9">
            <w:pPr>
              <w:pStyle w:val="TableParagraph"/>
              <w:spacing w:before="82"/>
              <w:ind w:left="75"/>
              <w:rPr>
                <w:sz w:val="24"/>
              </w:rPr>
            </w:pPr>
            <w:r>
              <w:rPr>
                <w:sz w:val="24"/>
              </w:rPr>
              <w:t>–</w:t>
            </w:r>
            <w:r>
              <w:rPr>
                <w:spacing w:val="-4"/>
                <w:sz w:val="24"/>
              </w:rPr>
              <w:t xml:space="preserve"> </w:t>
            </w:r>
            <w:r>
              <w:rPr>
                <w:sz w:val="24"/>
              </w:rPr>
              <w:t>средняя</w:t>
            </w:r>
            <w:r>
              <w:rPr>
                <w:spacing w:val="-1"/>
                <w:sz w:val="24"/>
              </w:rPr>
              <w:t xml:space="preserve"> </w:t>
            </w:r>
            <w:r>
              <w:rPr>
                <w:spacing w:val="-2"/>
                <w:sz w:val="24"/>
              </w:rPr>
              <w:t>школа</w:t>
            </w:r>
          </w:p>
        </w:tc>
        <w:tc>
          <w:tcPr>
            <w:tcW w:w="2418" w:type="dxa"/>
          </w:tcPr>
          <w:p w:rsidR="00B663E9" w:rsidRDefault="00B663E9">
            <w:pPr>
              <w:pStyle w:val="TableParagraph"/>
              <w:spacing w:before="82"/>
              <w:ind w:left="15"/>
              <w:jc w:val="center"/>
              <w:rPr>
                <w:sz w:val="24"/>
              </w:rPr>
            </w:pPr>
            <w:r>
              <w:rPr>
                <w:spacing w:val="-10"/>
                <w:sz w:val="24"/>
              </w:rPr>
              <w:t>0</w:t>
            </w:r>
          </w:p>
        </w:tc>
      </w:tr>
      <w:tr w:rsidR="00B663E9" w:rsidTr="006E5C80">
        <w:trPr>
          <w:trHeight w:val="425"/>
        </w:trPr>
        <w:tc>
          <w:tcPr>
            <w:tcW w:w="999" w:type="dxa"/>
            <w:vMerge w:val="restart"/>
          </w:tcPr>
          <w:p w:rsidR="00B663E9" w:rsidRDefault="00B663E9">
            <w:pPr>
              <w:pStyle w:val="TableParagraph"/>
              <w:rPr>
                <w:b/>
                <w:sz w:val="24"/>
              </w:rPr>
            </w:pPr>
          </w:p>
          <w:p w:rsidR="00B663E9" w:rsidRDefault="00B663E9">
            <w:pPr>
              <w:pStyle w:val="TableParagraph"/>
              <w:spacing w:before="184"/>
              <w:rPr>
                <w:b/>
                <w:sz w:val="24"/>
              </w:rPr>
            </w:pPr>
          </w:p>
          <w:p w:rsidR="00B663E9" w:rsidRDefault="00B663E9">
            <w:pPr>
              <w:pStyle w:val="TableParagraph"/>
              <w:ind w:left="75"/>
              <w:rPr>
                <w:sz w:val="24"/>
              </w:rPr>
            </w:pPr>
            <w:r>
              <w:rPr>
                <w:spacing w:val="-10"/>
                <w:sz w:val="24"/>
              </w:rPr>
              <w:t>3</w:t>
            </w:r>
          </w:p>
        </w:tc>
        <w:tc>
          <w:tcPr>
            <w:tcW w:w="5463" w:type="dxa"/>
          </w:tcPr>
          <w:p w:rsidR="00B663E9" w:rsidRDefault="00B663E9">
            <w:pPr>
              <w:pStyle w:val="TableParagraph"/>
              <w:spacing w:before="82"/>
              <w:ind w:left="75"/>
              <w:rPr>
                <w:sz w:val="24"/>
              </w:rPr>
            </w:pPr>
            <w:r>
              <w:rPr>
                <w:sz w:val="24"/>
              </w:rPr>
              <w:t>Не</w:t>
            </w:r>
            <w:r>
              <w:rPr>
                <w:spacing w:val="-4"/>
                <w:sz w:val="24"/>
              </w:rPr>
              <w:t xml:space="preserve"> </w:t>
            </w:r>
            <w:r>
              <w:rPr>
                <w:sz w:val="24"/>
              </w:rPr>
              <w:t>получили</w:t>
            </w:r>
            <w:r>
              <w:rPr>
                <w:spacing w:val="-3"/>
                <w:sz w:val="24"/>
              </w:rPr>
              <w:t xml:space="preserve"> </w:t>
            </w:r>
            <w:r>
              <w:rPr>
                <w:spacing w:val="-2"/>
                <w:sz w:val="24"/>
              </w:rPr>
              <w:t>аттестата:</w:t>
            </w:r>
          </w:p>
        </w:tc>
        <w:tc>
          <w:tcPr>
            <w:tcW w:w="2418" w:type="dxa"/>
          </w:tcPr>
          <w:p w:rsidR="00B663E9" w:rsidRDefault="00B663E9">
            <w:pPr>
              <w:pStyle w:val="TableParagraph"/>
            </w:pPr>
          </w:p>
        </w:tc>
      </w:tr>
      <w:tr w:rsidR="00B663E9" w:rsidTr="006E5C80">
        <w:trPr>
          <w:trHeight w:val="491"/>
        </w:trPr>
        <w:tc>
          <w:tcPr>
            <w:tcW w:w="999" w:type="dxa"/>
            <w:vMerge/>
            <w:tcBorders>
              <w:top w:val="nil"/>
            </w:tcBorders>
          </w:tcPr>
          <w:p w:rsidR="00B663E9" w:rsidRDefault="00B663E9">
            <w:pPr>
              <w:rPr>
                <w:sz w:val="2"/>
                <w:szCs w:val="2"/>
              </w:rPr>
            </w:pPr>
          </w:p>
        </w:tc>
        <w:tc>
          <w:tcPr>
            <w:tcW w:w="5463" w:type="dxa"/>
          </w:tcPr>
          <w:p w:rsidR="00B663E9" w:rsidRDefault="00B663E9">
            <w:pPr>
              <w:pStyle w:val="TableParagraph"/>
              <w:spacing w:before="82"/>
              <w:ind w:left="75" w:right="101"/>
              <w:rPr>
                <w:sz w:val="24"/>
              </w:rPr>
            </w:pPr>
            <w:r>
              <w:rPr>
                <w:sz w:val="24"/>
              </w:rPr>
              <w:t>–</w:t>
            </w:r>
            <w:r>
              <w:rPr>
                <w:spacing w:val="-14"/>
                <w:sz w:val="24"/>
              </w:rPr>
              <w:t xml:space="preserve"> </w:t>
            </w:r>
            <w:r>
              <w:rPr>
                <w:sz w:val="24"/>
              </w:rPr>
              <w:t>об</w:t>
            </w:r>
            <w:r>
              <w:rPr>
                <w:spacing w:val="-14"/>
                <w:sz w:val="24"/>
              </w:rPr>
              <w:t xml:space="preserve"> </w:t>
            </w:r>
            <w:r>
              <w:rPr>
                <w:sz w:val="24"/>
              </w:rPr>
              <w:t>основном</w:t>
            </w:r>
            <w:r>
              <w:rPr>
                <w:spacing w:val="-14"/>
                <w:sz w:val="24"/>
              </w:rPr>
              <w:t xml:space="preserve"> </w:t>
            </w:r>
            <w:r>
              <w:rPr>
                <w:sz w:val="24"/>
              </w:rPr>
              <w:t xml:space="preserve">общем </w:t>
            </w:r>
            <w:r>
              <w:rPr>
                <w:spacing w:val="-2"/>
                <w:sz w:val="24"/>
              </w:rPr>
              <w:t>образовании</w:t>
            </w:r>
          </w:p>
        </w:tc>
        <w:tc>
          <w:tcPr>
            <w:tcW w:w="2418" w:type="dxa"/>
          </w:tcPr>
          <w:p w:rsidR="00B663E9" w:rsidRDefault="00B663E9">
            <w:pPr>
              <w:pStyle w:val="TableParagraph"/>
              <w:spacing w:before="82"/>
              <w:ind w:left="15"/>
              <w:jc w:val="center"/>
              <w:rPr>
                <w:sz w:val="24"/>
              </w:rPr>
            </w:pPr>
            <w:r>
              <w:rPr>
                <w:spacing w:val="-10"/>
                <w:sz w:val="24"/>
              </w:rPr>
              <w:t>0</w:t>
            </w:r>
          </w:p>
        </w:tc>
      </w:tr>
      <w:tr w:rsidR="00B663E9" w:rsidTr="006E5C80">
        <w:trPr>
          <w:trHeight w:val="425"/>
        </w:trPr>
        <w:tc>
          <w:tcPr>
            <w:tcW w:w="999" w:type="dxa"/>
            <w:vMerge/>
            <w:tcBorders>
              <w:top w:val="nil"/>
            </w:tcBorders>
          </w:tcPr>
          <w:p w:rsidR="00B663E9" w:rsidRDefault="00B663E9">
            <w:pPr>
              <w:rPr>
                <w:sz w:val="2"/>
                <w:szCs w:val="2"/>
              </w:rPr>
            </w:pPr>
          </w:p>
        </w:tc>
        <w:tc>
          <w:tcPr>
            <w:tcW w:w="5463" w:type="dxa"/>
          </w:tcPr>
          <w:p w:rsidR="00B663E9" w:rsidRDefault="00B663E9">
            <w:pPr>
              <w:pStyle w:val="TableParagraph"/>
              <w:spacing w:before="82"/>
              <w:ind w:left="75"/>
              <w:rPr>
                <w:sz w:val="24"/>
              </w:rPr>
            </w:pPr>
            <w:r>
              <w:rPr>
                <w:sz w:val="24"/>
              </w:rPr>
              <w:t>–</w:t>
            </w:r>
            <w:r>
              <w:rPr>
                <w:spacing w:val="-2"/>
                <w:sz w:val="24"/>
              </w:rPr>
              <w:t xml:space="preserve"> </w:t>
            </w:r>
            <w:r>
              <w:rPr>
                <w:sz w:val="24"/>
              </w:rPr>
              <w:t>о</w:t>
            </w:r>
            <w:r>
              <w:rPr>
                <w:spacing w:val="-1"/>
                <w:sz w:val="24"/>
              </w:rPr>
              <w:t xml:space="preserve"> </w:t>
            </w:r>
            <w:r>
              <w:rPr>
                <w:sz w:val="24"/>
              </w:rPr>
              <w:t>среднем</w:t>
            </w:r>
            <w:r>
              <w:rPr>
                <w:spacing w:val="-2"/>
                <w:sz w:val="24"/>
              </w:rPr>
              <w:t xml:space="preserve"> </w:t>
            </w:r>
            <w:r>
              <w:rPr>
                <w:sz w:val="24"/>
              </w:rPr>
              <w:t>общем</w:t>
            </w:r>
            <w:r>
              <w:rPr>
                <w:spacing w:val="-1"/>
                <w:sz w:val="24"/>
              </w:rPr>
              <w:t xml:space="preserve"> </w:t>
            </w:r>
            <w:r>
              <w:rPr>
                <w:spacing w:val="-2"/>
                <w:sz w:val="24"/>
              </w:rPr>
              <w:t>образовании</w:t>
            </w:r>
          </w:p>
        </w:tc>
        <w:tc>
          <w:tcPr>
            <w:tcW w:w="2418" w:type="dxa"/>
          </w:tcPr>
          <w:p w:rsidR="00B663E9" w:rsidRDefault="00B663E9">
            <w:pPr>
              <w:pStyle w:val="TableParagraph"/>
              <w:spacing w:before="82"/>
              <w:ind w:left="15"/>
              <w:jc w:val="center"/>
              <w:rPr>
                <w:sz w:val="24"/>
              </w:rPr>
            </w:pPr>
            <w:r>
              <w:rPr>
                <w:spacing w:val="-10"/>
                <w:sz w:val="24"/>
              </w:rPr>
              <w:t>0</w:t>
            </w:r>
          </w:p>
        </w:tc>
      </w:tr>
      <w:tr w:rsidR="00B663E9" w:rsidTr="006E5C80">
        <w:trPr>
          <w:trHeight w:val="404"/>
        </w:trPr>
        <w:tc>
          <w:tcPr>
            <w:tcW w:w="999" w:type="dxa"/>
            <w:vMerge w:val="restart"/>
          </w:tcPr>
          <w:p w:rsidR="00B663E9" w:rsidRDefault="00B663E9">
            <w:pPr>
              <w:pStyle w:val="TableParagraph"/>
              <w:rPr>
                <w:b/>
                <w:sz w:val="24"/>
              </w:rPr>
            </w:pPr>
          </w:p>
          <w:p w:rsidR="00B663E9" w:rsidRDefault="00B663E9">
            <w:pPr>
              <w:pStyle w:val="TableParagraph"/>
              <w:spacing w:before="184"/>
              <w:rPr>
                <w:b/>
                <w:sz w:val="24"/>
              </w:rPr>
            </w:pPr>
          </w:p>
          <w:p w:rsidR="00B663E9" w:rsidRDefault="00B663E9">
            <w:pPr>
              <w:pStyle w:val="TableParagraph"/>
              <w:ind w:left="75"/>
              <w:rPr>
                <w:sz w:val="24"/>
              </w:rPr>
            </w:pPr>
            <w:r>
              <w:rPr>
                <w:spacing w:val="-10"/>
                <w:sz w:val="24"/>
              </w:rPr>
              <w:t>4</w:t>
            </w:r>
          </w:p>
        </w:tc>
        <w:tc>
          <w:tcPr>
            <w:tcW w:w="5463" w:type="dxa"/>
          </w:tcPr>
          <w:p w:rsidR="00B663E9" w:rsidRDefault="00B663E9">
            <w:pPr>
              <w:pStyle w:val="TableParagraph"/>
              <w:spacing w:before="82"/>
              <w:ind w:left="75"/>
              <w:rPr>
                <w:sz w:val="24"/>
              </w:rPr>
            </w:pPr>
            <w:r>
              <w:rPr>
                <w:sz w:val="24"/>
              </w:rPr>
              <w:t>Окончили</w:t>
            </w:r>
            <w:r>
              <w:rPr>
                <w:spacing w:val="-14"/>
                <w:sz w:val="24"/>
              </w:rPr>
              <w:t xml:space="preserve"> </w:t>
            </w:r>
            <w:r>
              <w:rPr>
                <w:sz w:val="24"/>
              </w:rPr>
              <w:t>Школу</w:t>
            </w:r>
            <w:r>
              <w:rPr>
                <w:spacing w:val="-14"/>
                <w:sz w:val="24"/>
              </w:rPr>
              <w:t xml:space="preserve"> </w:t>
            </w:r>
            <w:r>
              <w:rPr>
                <w:sz w:val="24"/>
              </w:rPr>
              <w:t>с</w:t>
            </w:r>
            <w:r>
              <w:rPr>
                <w:spacing w:val="-14"/>
                <w:sz w:val="24"/>
              </w:rPr>
              <w:t xml:space="preserve"> </w:t>
            </w:r>
            <w:r>
              <w:rPr>
                <w:sz w:val="24"/>
              </w:rPr>
              <w:t>аттестатом особого образца:</w:t>
            </w:r>
          </w:p>
        </w:tc>
        <w:tc>
          <w:tcPr>
            <w:tcW w:w="2418" w:type="dxa"/>
          </w:tcPr>
          <w:p w:rsidR="00B663E9" w:rsidRDefault="00B663E9">
            <w:pPr>
              <w:pStyle w:val="TableParagraph"/>
            </w:pPr>
          </w:p>
        </w:tc>
      </w:tr>
      <w:tr w:rsidR="00B663E9" w:rsidTr="006E5C80">
        <w:trPr>
          <w:trHeight w:val="425"/>
        </w:trPr>
        <w:tc>
          <w:tcPr>
            <w:tcW w:w="999" w:type="dxa"/>
            <w:vMerge/>
            <w:tcBorders>
              <w:top w:val="nil"/>
            </w:tcBorders>
          </w:tcPr>
          <w:p w:rsidR="00B663E9" w:rsidRDefault="00B663E9">
            <w:pPr>
              <w:rPr>
                <w:sz w:val="2"/>
                <w:szCs w:val="2"/>
              </w:rPr>
            </w:pPr>
          </w:p>
        </w:tc>
        <w:tc>
          <w:tcPr>
            <w:tcW w:w="5463" w:type="dxa"/>
          </w:tcPr>
          <w:p w:rsidR="00B663E9" w:rsidRDefault="00B663E9">
            <w:pPr>
              <w:pStyle w:val="TableParagraph"/>
              <w:spacing w:before="82"/>
              <w:ind w:left="75"/>
              <w:rPr>
                <w:sz w:val="24"/>
              </w:rPr>
            </w:pPr>
            <w:r>
              <w:rPr>
                <w:sz w:val="24"/>
              </w:rPr>
              <w:t>–</w:t>
            </w:r>
            <w:r>
              <w:rPr>
                <w:spacing w:val="-2"/>
                <w:sz w:val="24"/>
              </w:rPr>
              <w:t xml:space="preserve"> </w:t>
            </w:r>
            <w:r>
              <w:rPr>
                <w:sz w:val="24"/>
              </w:rPr>
              <w:t>в</w:t>
            </w:r>
            <w:r>
              <w:rPr>
                <w:spacing w:val="-2"/>
                <w:sz w:val="24"/>
              </w:rPr>
              <w:t xml:space="preserve"> </w:t>
            </w:r>
            <w:r>
              <w:rPr>
                <w:sz w:val="24"/>
              </w:rPr>
              <w:t>основной</w:t>
            </w:r>
            <w:r>
              <w:rPr>
                <w:spacing w:val="-2"/>
                <w:sz w:val="24"/>
              </w:rPr>
              <w:t xml:space="preserve"> </w:t>
            </w:r>
            <w:r>
              <w:rPr>
                <w:spacing w:val="-4"/>
                <w:sz w:val="24"/>
              </w:rPr>
              <w:t>школе</w:t>
            </w:r>
          </w:p>
        </w:tc>
        <w:tc>
          <w:tcPr>
            <w:tcW w:w="2418" w:type="dxa"/>
          </w:tcPr>
          <w:p w:rsidR="00B663E9" w:rsidRDefault="00B663E9">
            <w:pPr>
              <w:pStyle w:val="TableParagraph"/>
              <w:spacing w:before="82"/>
              <w:ind w:left="15"/>
              <w:jc w:val="center"/>
              <w:rPr>
                <w:sz w:val="24"/>
              </w:rPr>
            </w:pPr>
            <w:r>
              <w:rPr>
                <w:spacing w:val="-10"/>
                <w:sz w:val="24"/>
              </w:rPr>
              <w:t>6</w:t>
            </w:r>
          </w:p>
        </w:tc>
      </w:tr>
      <w:tr w:rsidR="00B663E9" w:rsidTr="006E5C80">
        <w:trPr>
          <w:trHeight w:val="425"/>
        </w:trPr>
        <w:tc>
          <w:tcPr>
            <w:tcW w:w="999" w:type="dxa"/>
            <w:vMerge/>
            <w:tcBorders>
              <w:top w:val="nil"/>
            </w:tcBorders>
          </w:tcPr>
          <w:p w:rsidR="00B663E9" w:rsidRDefault="00B663E9">
            <w:pPr>
              <w:rPr>
                <w:sz w:val="2"/>
                <w:szCs w:val="2"/>
              </w:rPr>
            </w:pPr>
          </w:p>
        </w:tc>
        <w:tc>
          <w:tcPr>
            <w:tcW w:w="5463" w:type="dxa"/>
          </w:tcPr>
          <w:p w:rsidR="00B663E9" w:rsidRDefault="00B663E9">
            <w:pPr>
              <w:pStyle w:val="TableParagraph"/>
              <w:spacing w:before="82"/>
              <w:ind w:left="75"/>
              <w:rPr>
                <w:sz w:val="24"/>
              </w:rPr>
            </w:pPr>
            <w:r>
              <w:rPr>
                <w:sz w:val="24"/>
              </w:rPr>
              <w:t>–</w:t>
            </w:r>
            <w:r>
              <w:rPr>
                <w:spacing w:val="-1"/>
                <w:sz w:val="24"/>
              </w:rPr>
              <w:t xml:space="preserve"> </w:t>
            </w:r>
            <w:r>
              <w:rPr>
                <w:sz w:val="24"/>
              </w:rPr>
              <w:t>в</w:t>
            </w:r>
            <w:r>
              <w:rPr>
                <w:spacing w:val="-1"/>
                <w:sz w:val="24"/>
              </w:rPr>
              <w:t xml:space="preserve"> </w:t>
            </w:r>
            <w:r>
              <w:rPr>
                <w:sz w:val="24"/>
              </w:rPr>
              <w:t>средней</w:t>
            </w:r>
            <w:r>
              <w:rPr>
                <w:spacing w:val="-1"/>
                <w:sz w:val="24"/>
              </w:rPr>
              <w:t xml:space="preserve"> </w:t>
            </w:r>
            <w:r>
              <w:rPr>
                <w:spacing w:val="-4"/>
                <w:sz w:val="24"/>
              </w:rPr>
              <w:t>школе</w:t>
            </w:r>
          </w:p>
        </w:tc>
        <w:tc>
          <w:tcPr>
            <w:tcW w:w="2418" w:type="dxa"/>
          </w:tcPr>
          <w:p w:rsidR="00B663E9" w:rsidRDefault="00B663E9">
            <w:pPr>
              <w:pStyle w:val="TableParagraph"/>
              <w:spacing w:before="82"/>
              <w:ind w:left="15"/>
              <w:jc w:val="center"/>
              <w:rPr>
                <w:sz w:val="24"/>
              </w:rPr>
            </w:pPr>
            <w:r>
              <w:rPr>
                <w:spacing w:val="-10"/>
                <w:sz w:val="24"/>
              </w:rPr>
              <w:t>5</w:t>
            </w:r>
          </w:p>
        </w:tc>
      </w:tr>
    </w:tbl>
    <w:p w:rsidR="00F45F1A" w:rsidRDefault="002F74B4">
      <w:pPr>
        <w:pStyle w:val="a3"/>
        <w:spacing w:before="22"/>
        <w:ind w:left="1133" w:firstLine="567"/>
      </w:pPr>
      <w:r>
        <w:t>Приведенная статистика показывает, что положительная динамика успешного освоения основных образовательных программ сохраняется.</w:t>
      </w:r>
    </w:p>
    <w:p w:rsidR="00F45F1A" w:rsidRDefault="00F45F1A">
      <w:pPr>
        <w:pStyle w:val="a3"/>
        <w:sectPr w:rsidR="00F45F1A">
          <w:pgSz w:w="11910" w:h="16840"/>
          <w:pgMar w:top="1140" w:right="141" w:bottom="280" w:left="425" w:header="720" w:footer="720" w:gutter="0"/>
          <w:cols w:space="720"/>
        </w:sectPr>
      </w:pPr>
    </w:p>
    <w:p w:rsidR="00F45F1A" w:rsidRDefault="00F45F1A">
      <w:pPr>
        <w:pStyle w:val="a3"/>
        <w:ind w:left="1134"/>
        <w:rPr>
          <w:sz w:val="20"/>
        </w:rPr>
      </w:pPr>
    </w:p>
    <w:p w:rsidR="00F45F1A" w:rsidRDefault="002F74B4">
      <w:pPr>
        <w:pStyle w:val="Heading3"/>
        <w:ind w:left="4537"/>
        <w:jc w:val="both"/>
      </w:pPr>
      <w:r>
        <w:t>Результаты</w:t>
      </w:r>
      <w:r>
        <w:rPr>
          <w:spacing w:val="-6"/>
        </w:rPr>
        <w:t xml:space="preserve"> </w:t>
      </w:r>
      <w:r>
        <w:t>ГИА-</w:t>
      </w:r>
      <w:r>
        <w:rPr>
          <w:spacing w:val="-4"/>
        </w:rPr>
        <w:t>2024</w:t>
      </w:r>
    </w:p>
    <w:p w:rsidR="00F45F1A" w:rsidRDefault="002F74B4">
      <w:pPr>
        <w:pStyle w:val="a3"/>
        <w:ind w:left="1133" w:right="570" w:firstLine="567"/>
        <w:jc w:val="both"/>
      </w:pPr>
      <w:r>
        <w:rPr>
          <w:color w:val="212121"/>
        </w:rPr>
        <w:t>В</w:t>
      </w:r>
      <w:r>
        <w:rPr>
          <w:color w:val="212121"/>
          <w:spacing w:val="-9"/>
        </w:rPr>
        <w:t xml:space="preserve"> </w:t>
      </w:r>
      <w:r>
        <w:rPr>
          <w:color w:val="212121"/>
        </w:rPr>
        <w:t>2024</w:t>
      </w:r>
      <w:r>
        <w:rPr>
          <w:color w:val="212121"/>
          <w:spacing w:val="-9"/>
        </w:rPr>
        <w:t xml:space="preserve"> </w:t>
      </w:r>
      <w:r>
        <w:rPr>
          <w:color w:val="212121"/>
        </w:rPr>
        <w:t>году</w:t>
      </w:r>
      <w:r>
        <w:rPr>
          <w:color w:val="212121"/>
          <w:spacing w:val="-9"/>
        </w:rPr>
        <w:t xml:space="preserve"> </w:t>
      </w:r>
      <w:r>
        <w:rPr>
          <w:color w:val="212121"/>
        </w:rPr>
        <w:t>ГИА</w:t>
      </w:r>
      <w:r>
        <w:rPr>
          <w:color w:val="212121"/>
          <w:spacing w:val="-9"/>
        </w:rPr>
        <w:t xml:space="preserve"> </w:t>
      </w:r>
      <w:r>
        <w:rPr>
          <w:color w:val="212121"/>
        </w:rPr>
        <w:t>прошла</w:t>
      </w:r>
      <w:r>
        <w:rPr>
          <w:color w:val="212121"/>
          <w:spacing w:val="-9"/>
        </w:rPr>
        <w:t xml:space="preserve"> </w:t>
      </w:r>
      <w:r>
        <w:rPr>
          <w:color w:val="212121"/>
        </w:rPr>
        <w:t>в</w:t>
      </w:r>
      <w:r>
        <w:rPr>
          <w:color w:val="212121"/>
          <w:spacing w:val="-9"/>
        </w:rPr>
        <w:t xml:space="preserve"> </w:t>
      </w:r>
      <w:r>
        <w:rPr>
          <w:color w:val="212121"/>
        </w:rPr>
        <w:t>обычном</w:t>
      </w:r>
      <w:r>
        <w:rPr>
          <w:color w:val="212121"/>
          <w:spacing w:val="-9"/>
        </w:rPr>
        <w:t xml:space="preserve"> </w:t>
      </w:r>
      <w:r>
        <w:rPr>
          <w:color w:val="212121"/>
        </w:rPr>
        <w:t>формате</w:t>
      </w:r>
      <w:r>
        <w:rPr>
          <w:color w:val="212121"/>
          <w:spacing w:val="-9"/>
        </w:rPr>
        <w:t xml:space="preserve"> </w:t>
      </w:r>
      <w:r>
        <w:rPr>
          <w:color w:val="212121"/>
        </w:rPr>
        <w:t>в</w:t>
      </w:r>
      <w:r>
        <w:rPr>
          <w:color w:val="212121"/>
          <w:spacing w:val="-9"/>
        </w:rPr>
        <w:t xml:space="preserve"> </w:t>
      </w:r>
      <w:r>
        <w:rPr>
          <w:color w:val="212121"/>
        </w:rPr>
        <w:t>соответствии</w:t>
      </w:r>
      <w:r>
        <w:rPr>
          <w:color w:val="212121"/>
          <w:spacing w:val="-9"/>
        </w:rPr>
        <w:t xml:space="preserve"> </w:t>
      </w:r>
      <w:r>
        <w:rPr>
          <w:color w:val="212121"/>
        </w:rPr>
        <w:t>с</w:t>
      </w:r>
      <w:r>
        <w:rPr>
          <w:color w:val="212121"/>
          <w:spacing w:val="-9"/>
        </w:rPr>
        <w:t xml:space="preserve"> </w:t>
      </w:r>
      <w:r>
        <w:rPr>
          <w:color w:val="212121"/>
        </w:rPr>
        <w:t>новыми</w:t>
      </w:r>
      <w:r>
        <w:rPr>
          <w:color w:val="212121"/>
          <w:spacing w:val="-9"/>
        </w:rPr>
        <w:t xml:space="preserve"> </w:t>
      </w:r>
      <w:r>
        <w:rPr>
          <w:color w:val="212121"/>
        </w:rPr>
        <w:t>Порядками</w:t>
      </w:r>
      <w:r>
        <w:rPr>
          <w:color w:val="212121"/>
          <w:spacing w:val="-9"/>
        </w:rPr>
        <w:t xml:space="preserve"> </w:t>
      </w:r>
      <w:r>
        <w:rPr>
          <w:color w:val="212121"/>
        </w:rPr>
        <w:t>ГИА- 9</w:t>
      </w:r>
      <w:r>
        <w:rPr>
          <w:color w:val="212121"/>
          <w:spacing w:val="-5"/>
        </w:rPr>
        <w:t xml:space="preserve"> </w:t>
      </w:r>
      <w:r>
        <w:rPr>
          <w:color w:val="212121"/>
        </w:rPr>
        <w:t>и</w:t>
      </w:r>
      <w:r>
        <w:rPr>
          <w:color w:val="212121"/>
          <w:spacing w:val="-5"/>
        </w:rPr>
        <w:t xml:space="preserve"> </w:t>
      </w:r>
      <w:r>
        <w:rPr>
          <w:color w:val="212121"/>
        </w:rPr>
        <w:t>ГИА-11.</w:t>
      </w:r>
      <w:r>
        <w:rPr>
          <w:color w:val="212121"/>
          <w:spacing w:val="-5"/>
        </w:rPr>
        <w:t xml:space="preserve"> </w:t>
      </w:r>
      <w:r>
        <w:rPr>
          <w:color w:val="212121"/>
        </w:rPr>
        <w:t>Девятиклассники</w:t>
      </w:r>
      <w:r>
        <w:rPr>
          <w:color w:val="212121"/>
          <w:spacing w:val="-5"/>
        </w:rPr>
        <w:t xml:space="preserve"> </w:t>
      </w:r>
      <w:r>
        <w:rPr>
          <w:color w:val="212121"/>
        </w:rPr>
        <w:t>сдавали</w:t>
      </w:r>
      <w:r>
        <w:rPr>
          <w:color w:val="212121"/>
          <w:spacing w:val="-5"/>
        </w:rPr>
        <w:t xml:space="preserve"> </w:t>
      </w:r>
      <w:r>
        <w:rPr>
          <w:color w:val="212121"/>
        </w:rPr>
        <w:t>ОГЭ</w:t>
      </w:r>
      <w:r>
        <w:rPr>
          <w:color w:val="212121"/>
          <w:spacing w:val="-5"/>
        </w:rPr>
        <w:t xml:space="preserve"> </w:t>
      </w:r>
      <w:r>
        <w:rPr>
          <w:color w:val="212121"/>
        </w:rPr>
        <w:t>по</w:t>
      </w:r>
      <w:r>
        <w:rPr>
          <w:color w:val="212121"/>
          <w:spacing w:val="-5"/>
        </w:rPr>
        <w:t xml:space="preserve"> </w:t>
      </w:r>
      <w:r>
        <w:rPr>
          <w:color w:val="212121"/>
        </w:rPr>
        <w:t>русскому</w:t>
      </w:r>
      <w:r>
        <w:rPr>
          <w:color w:val="212121"/>
          <w:spacing w:val="-5"/>
        </w:rPr>
        <w:t xml:space="preserve"> </w:t>
      </w:r>
      <w:r>
        <w:rPr>
          <w:color w:val="212121"/>
        </w:rPr>
        <w:t>языку</w:t>
      </w:r>
      <w:r>
        <w:rPr>
          <w:color w:val="212121"/>
          <w:spacing w:val="-5"/>
        </w:rPr>
        <w:t xml:space="preserve"> </w:t>
      </w:r>
      <w:r>
        <w:rPr>
          <w:color w:val="212121"/>
        </w:rPr>
        <w:t>и</w:t>
      </w:r>
      <w:r>
        <w:rPr>
          <w:color w:val="212121"/>
          <w:spacing w:val="-5"/>
        </w:rPr>
        <w:t xml:space="preserve"> </w:t>
      </w:r>
      <w:r>
        <w:rPr>
          <w:color w:val="212121"/>
        </w:rPr>
        <w:t>математике,</w:t>
      </w:r>
      <w:r>
        <w:rPr>
          <w:color w:val="212121"/>
          <w:spacing w:val="-5"/>
        </w:rPr>
        <w:t xml:space="preserve"> </w:t>
      </w:r>
      <w:r>
        <w:rPr>
          <w:color w:val="212121"/>
        </w:rPr>
        <w:t>а</w:t>
      </w:r>
      <w:r>
        <w:rPr>
          <w:color w:val="212121"/>
          <w:spacing w:val="-5"/>
        </w:rPr>
        <w:t xml:space="preserve"> </w:t>
      </w:r>
      <w:r>
        <w:rPr>
          <w:color w:val="212121"/>
        </w:rPr>
        <w:t>также</w:t>
      </w:r>
      <w:r>
        <w:rPr>
          <w:color w:val="212121"/>
          <w:spacing w:val="-5"/>
        </w:rPr>
        <w:t xml:space="preserve"> </w:t>
      </w:r>
      <w:r>
        <w:rPr>
          <w:color w:val="212121"/>
        </w:rPr>
        <w:t>по</w:t>
      </w:r>
      <w:r>
        <w:rPr>
          <w:color w:val="212121"/>
          <w:spacing w:val="-5"/>
        </w:rPr>
        <w:t xml:space="preserve"> </w:t>
      </w:r>
      <w:r>
        <w:rPr>
          <w:color w:val="212121"/>
        </w:rPr>
        <w:t xml:space="preserve">двум предметам на выбор. </w:t>
      </w:r>
      <w:proofErr w:type="spellStart"/>
      <w:r>
        <w:rPr>
          <w:color w:val="212121"/>
        </w:rPr>
        <w:t>Одиннадцатиклассники</w:t>
      </w:r>
      <w:proofErr w:type="spellEnd"/>
      <w:r>
        <w:rPr>
          <w:color w:val="212121"/>
        </w:rPr>
        <w:t xml:space="preserve"> сдавали ЕГЭ по двум обязательным предметам – русскому языку и математике – и при желании по предметам по выбору.</w:t>
      </w:r>
    </w:p>
    <w:p w:rsidR="00F45F1A" w:rsidRDefault="002F74B4">
      <w:pPr>
        <w:pStyle w:val="a3"/>
        <w:ind w:left="1133" w:right="566" w:firstLine="567"/>
        <w:jc w:val="both"/>
      </w:pPr>
      <w:r>
        <w:rPr>
          <w:color w:val="212121"/>
        </w:rPr>
        <w:t>В 2024 году ГИА-11 проходила по новому Порядку ГИА (</w:t>
      </w:r>
      <w:hyperlink r:id="rId30">
        <w:r>
          <w:rPr>
            <w:color w:val="00735B"/>
            <w:u w:val="single" w:color="00735B"/>
          </w:rPr>
          <w:t xml:space="preserve">приказ </w:t>
        </w:r>
        <w:proofErr w:type="spellStart"/>
        <w:r>
          <w:rPr>
            <w:color w:val="00735B"/>
            <w:u w:val="single" w:color="00735B"/>
          </w:rPr>
          <w:t>Минпросвещения</w:t>
        </w:r>
        <w:proofErr w:type="spellEnd"/>
        <w:r>
          <w:rPr>
            <w:color w:val="00735B"/>
            <w:u w:val="single" w:color="00735B"/>
          </w:rPr>
          <w:t>,</w:t>
        </w:r>
      </w:hyperlink>
      <w:r>
        <w:rPr>
          <w:color w:val="00735B"/>
        </w:rPr>
        <w:t xml:space="preserve"> </w:t>
      </w:r>
      <w:hyperlink r:id="rId31">
        <w:proofErr w:type="spellStart"/>
        <w:r>
          <w:rPr>
            <w:color w:val="00735B"/>
            <w:u w:val="single" w:color="00735B"/>
          </w:rPr>
          <w:t>Рособрнадзора</w:t>
        </w:r>
        <w:proofErr w:type="spellEnd"/>
        <w:r>
          <w:rPr>
            <w:color w:val="00735B"/>
            <w:u w:val="single" w:color="00735B"/>
          </w:rPr>
          <w:t xml:space="preserve"> от 04.04.2023 № 233/552</w:t>
        </w:r>
      </w:hyperlink>
      <w:r>
        <w:rPr>
          <w:color w:val="212121"/>
        </w:rPr>
        <w:t>). В 2024 году по поручению Президента в Порядок ГИА-11</w:t>
      </w:r>
      <w:r>
        <w:rPr>
          <w:color w:val="212121"/>
          <w:spacing w:val="-8"/>
        </w:rPr>
        <w:t xml:space="preserve"> </w:t>
      </w:r>
      <w:r>
        <w:rPr>
          <w:color w:val="212121"/>
        </w:rPr>
        <w:t>внесли</w:t>
      </w:r>
      <w:r>
        <w:rPr>
          <w:color w:val="212121"/>
          <w:spacing w:val="-8"/>
        </w:rPr>
        <w:t xml:space="preserve"> </w:t>
      </w:r>
      <w:r>
        <w:rPr>
          <w:color w:val="212121"/>
        </w:rPr>
        <w:t>дополнение,</w:t>
      </w:r>
      <w:r>
        <w:rPr>
          <w:color w:val="212121"/>
          <w:spacing w:val="-8"/>
        </w:rPr>
        <w:t xml:space="preserve"> </w:t>
      </w:r>
      <w:r>
        <w:rPr>
          <w:color w:val="212121"/>
        </w:rPr>
        <w:t>которое</w:t>
      </w:r>
      <w:r>
        <w:rPr>
          <w:color w:val="212121"/>
          <w:spacing w:val="-8"/>
        </w:rPr>
        <w:t xml:space="preserve"> </w:t>
      </w:r>
      <w:r>
        <w:rPr>
          <w:color w:val="212121"/>
        </w:rPr>
        <w:t>позволяет</w:t>
      </w:r>
      <w:r>
        <w:rPr>
          <w:color w:val="212121"/>
          <w:spacing w:val="-8"/>
        </w:rPr>
        <w:t xml:space="preserve"> </w:t>
      </w:r>
      <w:r>
        <w:rPr>
          <w:color w:val="212121"/>
        </w:rPr>
        <w:t>выпускникам</w:t>
      </w:r>
      <w:r>
        <w:rPr>
          <w:color w:val="212121"/>
          <w:spacing w:val="-8"/>
        </w:rPr>
        <w:t xml:space="preserve"> </w:t>
      </w:r>
      <w:r>
        <w:rPr>
          <w:color w:val="212121"/>
        </w:rPr>
        <w:t>пересдать</w:t>
      </w:r>
      <w:r>
        <w:rPr>
          <w:color w:val="212121"/>
          <w:spacing w:val="-8"/>
        </w:rPr>
        <w:t xml:space="preserve"> </w:t>
      </w:r>
      <w:r>
        <w:rPr>
          <w:color w:val="212121"/>
        </w:rPr>
        <w:t>ЕГЭ,</w:t>
      </w:r>
      <w:r>
        <w:rPr>
          <w:color w:val="212121"/>
          <w:spacing w:val="-8"/>
        </w:rPr>
        <w:t xml:space="preserve"> </w:t>
      </w:r>
      <w:r>
        <w:rPr>
          <w:color w:val="212121"/>
        </w:rPr>
        <w:t>чтобы</w:t>
      </w:r>
      <w:r>
        <w:rPr>
          <w:color w:val="212121"/>
          <w:spacing w:val="-8"/>
        </w:rPr>
        <w:t xml:space="preserve"> </w:t>
      </w:r>
      <w:r>
        <w:rPr>
          <w:color w:val="212121"/>
        </w:rPr>
        <w:t>улучшить результат (</w:t>
      </w:r>
      <w:hyperlink r:id="rId32">
        <w:r>
          <w:rPr>
            <w:color w:val="00735B"/>
            <w:u w:val="single" w:color="00735B"/>
          </w:rPr>
          <w:t xml:space="preserve">приказ </w:t>
        </w:r>
        <w:proofErr w:type="spellStart"/>
        <w:r>
          <w:rPr>
            <w:color w:val="00735B"/>
            <w:u w:val="single" w:color="00735B"/>
          </w:rPr>
          <w:t>Минпросвещения</w:t>
        </w:r>
        <w:proofErr w:type="spellEnd"/>
        <w:r>
          <w:rPr>
            <w:color w:val="00735B"/>
            <w:u w:val="single" w:color="00735B"/>
          </w:rPr>
          <w:t xml:space="preserve">, </w:t>
        </w:r>
        <w:proofErr w:type="spellStart"/>
        <w:r>
          <w:rPr>
            <w:color w:val="00735B"/>
            <w:u w:val="single" w:color="00735B"/>
          </w:rPr>
          <w:t>Рособрнадзора</w:t>
        </w:r>
        <w:proofErr w:type="spellEnd"/>
        <w:r>
          <w:rPr>
            <w:color w:val="00735B"/>
            <w:u w:val="single" w:color="00735B"/>
          </w:rPr>
          <w:t xml:space="preserve"> от 12.04.2024 № 243/802</w:t>
        </w:r>
      </w:hyperlink>
      <w:r>
        <w:rPr>
          <w:color w:val="212121"/>
        </w:rPr>
        <w:t>). Теперь в основном периоде помимо резервных сроков закрепили дополнительные дни (</w:t>
      </w:r>
      <w:hyperlink r:id="rId33">
        <w:r>
          <w:rPr>
            <w:color w:val="00735B"/>
            <w:u w:val="single" w:color="00735B"/>
          </w:rPr>
          <w:t>п. 47 Порядка</w:t>
        </w:r>
      </w:hyperlink>
      <w:r>
        <w:rPr>
          <w:color w:val="00735B"/>
        </w:rPr>
        <w:t xml:space="preserve"> </w:t>
      </w:r>
      <w:hyperlink r:id="rId34">
        <w:r>
          <w:rPr>
            <w:color w:val="00735B"/>
            <w:spacing w:val="-2"/>
            <w:u w:val="single" w:color="00735B"/>
          </w:rPr>
          <w:t>ГИА-11</w:t>
        </w:r>
      </w:hyperlink>
      <w:r>
        <w:rPr>
          <w:color w:val="212121"/>
          <w:spacing w:val="-2"/>
        </w:rPr>
        <w:t>).</w:t>
      </w:r>
    </w:p>
    <w:p w:rsidR="00F45F1A" w:rsidRDefault="00F45F1A">
      <w:pPr>
        <w:pStyle w:val="a3"/>
      </w:pPr>
    </w:p>
    <w:p w:rsidR="00F45F1A" w:rsidRDefault="00F45F1A">
      <w:pPr>
        <w:pStyle w:val="a3"/>
      </w:pPr>
    </w:p>
    <w:p w:rsidR="00F45F1A" w:rsidRDefault="00F45F1A">
      <w:pPr>
        <w:pStyle w:val="a3"/>
        <w:spacing w:before="180"/>
      </w:pPr>
    </w:p>
    <w:p w:rsidR="00F45F1A" w:rsidRDefault="002F74B4">
      <w:pPr>
        <w:pStyle w:val="Heading3"/>
      </w:pPr>
      <w:r>
        <w:t>Таблица</w:t>
      </w:r>
      <w:r>
        <w:rPr>
          <w:spacing w:val="-2"/>
        </w:rPr>
        <w:t xml:space="preserve"> </w:t>
      </w:r>
      <w:r>
        <w:t>9.</w:t>
      </w:r>
      <w:r>
        <w:rPr>
          <w:spacing w:val="-2"/>
        </w:rPr>
        <w:t xml:space="preserve"> </w:t>
      </w:r>
      <w:r>
        <w:t>Общая</w:t>
      </w:r>
      <w:r>
        <w:rPr>
          <w:spacing w:val="-2"/>
        </w:rPr>
        <w:t xml:space="preserve"> </w:t>
      </w:r>
      <w:r>
        <w:t>численность</w:t>
      </w:r>
      <w:r>
        <w:rPr>
          <w:spacing w:val="-2"/>
        </w:rPr>
        <w:t xml:space="preserve"> </w:t>
      </w:r>
      <w:r>
        <w:t>выпускников</w:t>
      </w:r>
      <w:r>
        <w:rPr>
          <w:spacing w:val="-2"/>
        </w:rPr>
        <w:t xml:space="preserve"> </w:t>
      </w:r>
      <w:r>
        <w:t>учебного</w:t>
      </w:r>
      <w:r>
        <w:rPr>
          <w:spacing w:val="-1"/>
        </w:rPr>
        <w:t xml:space="preserve"> </w:t>
      </w:r>
      <w:r>
        <w:rPr>
          <w:spacing w:val="-4"/>
        </w:rPr>
        <w:t>года</w:t>
      </w:r>
    </w:p>
    <w:p w:rsidR="00F45F1A" w:rsidRDefault="00F45F1A">
      <w:pPr>
        <w:pStyle w:val="a3"/>
        <w:spacing w:before="85"/>
        <w:rPr>
          <w:b/>
          <w:sz w:val="20"/>
        </w:rPr>
      </w:pPr>
    </w:p>
    <w:tbl>
      <w:tblPr>
        <w:tblStyle w:val="TableNormal"/>
        <w:tblW w:w="0" w:type="auto"/>
        <w:tblInd w:w="10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202"/>
        <w:gridCol w:w="1559"/>
      </w:tblGrid>
      <w:tr w:rsidR="006E5C80" w:rsidTr="006E5C80">
        <w:trPr>
          <w:trHeight w:val="839"/>
        </w:trPr>
        <w:tc>
          <w:tcPr>
            <w:tcW w:w="3202" w:type="dxa"/>
          </w:tcPr>
          <w:p w:rsidR="006E5C80" w:rsidRDefault="006E5C80">
            <w:pPr>
              <w:pStyle w:val="TableParagraph"/>
            </w:pPr>
          </w:p>
        </w:tc>
        <w:tc>
          <w:tcPr>
            <w:tcW w:w="1559" w:type="dxa"/>
          </w:tcPr>
          <w:p w:rsidR="006E5C80" w:rsidRDefault="006E5C80">
            <w:pPr>
              <w:pStyle w:val="TableParagraph"/>
              <w:spacing w:before="82"/>
              <w:ind w:left="69" w:right="52" w:hanging="1"/>
              <w:jc w:val="center"/>
              <w:rPr>
                <w:b/>
                <w:sz w:val="20"/>
              </w:rPr>
            </w:pPr>
            <w:r>
              <w:rPr>
                <w:b/>
                <w:spacing w:val="-4"/>
                <w:sz w:val="20"/>
              </w:rPr>
              <w:t xml:space="preserve">9-е </w:t>
            </w:r>
            <w:r>
              <w:rPr>
                <w:b/>
                <w:spacing w:val="-2"/>
                <w:sz w:val="20"/>
              </w:rPr>
              <w:t xml:space="preserve">классы, </w:t>
            </w:r>
            <w:r>
              <w:rPr>
                <w:b/>
                <w:spacing w:val="-4"/>
                <w:sz w:val="20"/>
              </w:rPr>
              <w:t>2024</w:t>
            </w:r>
          </w:p>
        </w:tc>
      </w:tr>
      <w:tr w:rsidR="006E5C80" w:rsidTr="006E5C80">
        <w:trPr>
          <w:trHeight w:val="702"/>
        </w:trPr>
        <w:tc>
          <w:tcPr>
            <w:tcW w:w="3202" w:type="dxa"/>
          </w:tcPr>
          <w:p w:rsidR="006E5C80" w:rsidRDefault="006E5C80">
            <w:pPr>
              <w:pStyle w:val="TableParagraph"/>
              <w:spacing w:before="82"/>
              <w:ind w:left="75" w:right="196"/>
              <w:rPr>
                <w:sz w:val="24"/>
              </w:rPr>
            </w:pPr>
            <w:r>
              <w:rPr>
                <w:sz w:val="24"/>
              </w:rPr>
              <w:t>Общее</w:t>
            </w:r>
            <w:r>
              <w:rPr>
                <w:spacing w:val="-15"/>
                <w:sz w:val="24"/>
              </w:rPr>
              <w:t xml:space="preserve"> </w:t>
            </w:r>
            <w:r>
              <w:rPr>
                <w:sz w:val="24"/>
              </w:rPr>
              <w:t xml:space="preserve">количество </w:t>
            </w:r>
            <w:r>
              <w:rPr>
                <w:spacing w:val="-2"/>
                <w:sz w:val="24"/>
              </w:rPr>
              <w:t>выпускников</w:t>
            </w:r>
          </w:p>
        </w:tc>
        <w:tc>
          <w:tcPr>
            <w:tcW w:w="1559" w:type="dxa"/>
          </w:tcPr>
          <w:p w:rsidR="006E5C80" w:rsidRDefault="006E5C80">
            <w:pPr>
              <w:pStyle w:val="TableParagraph"/>
              <w:spacing w:before="82"/>
              <w:ind w:left="21" w:right="6"/>
              <w:jc w:val="center"/>
              <w:rPr>
                <w:sz w:val="24"/>
              </w:rPr>
            </w:pPr>
            <w:r>
              <w:rPr>
                <w:spacing w:val="-5"/>
                <w:sz w:val="24"/>
              </w:rPr>
              <w:t>25</w:t>
            </w:r>
          </w:p>
          <w:p w:rsidR="006E5C80" w:rsidRDefault="006E5C80">
            <w:pPr>
              <w:pStyle w:val="TableParagraph"/>
              <w:ind w:left="21" w:right="7"/>
              <w:jc w:val="center"/>
              <w:rPr>
                <w:sz w:val="24"/>
              </w:rPr>
            </w:pPr>
            <w:r>
              <w:rPr>
                <w:sz w:val="24"/>
              </w:rPr>
              <w:t xml:space="preserve">1 </w:t>
            </w:r>
            <w:r>
              <w:rPr>
                <w:spacing w:val="-5"/>
                <w:sz w:val="24"/>
              </w:rPr>
              <w:t>ОВЗ</w:t>
            </w:r>
          </w:p>
        </w:tc>
      </w:tr>
    </w:tbl>
    <w:p w:rsidR="00F45F1A" w:rsidRDefault="00F45F1A">
      <w:pPr>
        <w:pStyle w:val="a3"/>
        <w:spacing w:before="2"/>
        <w:rPr>
          <w:b/>
          <w:sz w:val="2"/>
        </w:rPr>
      </w:pPr>
    </w:p>
    <w:tbl>
      <w:tblPr>
        <w:tblStyle w:val="TableNormal"/>
        <w:tblW w:w="0" w:type="auto"/>
        <w:tblInd w:w="10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202"/>
        <w:gridCol w:w="1567"/>
      </w:tblGrid>
      <w:tr w:rsidR="006E5C80" w:rsidTr="002C149D">
        <w:trPr>
          <w:trHeight w:val="736"/>
        </w:trPr>
        <w:tc>
          <w:tcPr>
            <w:tcW w:w="3202" w:type="dxa"/>
          </w:tcPr>
          <w:p w:rsidR="006E5C80" w:rsidRDefault="006E5C80">
            <w:pPr>
              <w:pStyle w:val="TableParagraph"/>
              <w:spacing w:before="82"/>
              <w:ind w:left="75" w:right="393"/>
              <w:rPr>
                <w:sz w:val="24"/>
              </w:rPr>
            </w:pPr>
            <w:r>
              <w:rPr>
                <w:spacing w:val="-2"/>
                <w:sz w:val="24"/>
              </w:rPr>
              <w:t xml:space="preserve">Количество </w:t>
            </w:r>
            <w:proofErr w:type="gramStart"/>
            <w:r>
              <w:rPr>
                <w:sz w:val="24"/>
              </w:rPr>
              <w:t>обучающихся</w:t>
            </w:r>
            <w:proofErr w:type="gramEnd"/>
            <w:r>
              <w:rPr>
                <w:spacing w:val="-15"/>
                <w:sz w:val="24"/>
              </w:rPr>
              <w:t xml:space="preserve"> </w:t>
            </w:r>
            <w:r>
              <w:rPr>
                <w:sz w:val="24"/>
              </w:rPr>
              <w:t xml:space="preserve">на </w:t>
            </w:r>
            <w:r>
              <w:rPr>
                <w:spacing w:val="-2"/>
                <w:sz w:val="24"/>
              </w:rPr>
              <w:t>семейном образовании</w:t>
            </w:r>
          </w:p>
        </w:tc>
        <w:tc>
          <w:tcPr>
            <w:tcW w:w="1567" w:type="dxa"/>
          </w:tcPr>
          <w:p w:rsidR="006E5C80" w:rsidRDefault="006E5C80">
            <w:pPr>
              <w:pStyle w:val="TableParagraph"/>
              <w:spacing w:before="82"/>
              <w:ind w:left="21" w:right="6"/>
              <w:jc w:val="center"/>
              <w:rPr>
                <w:sz w:val="24"/>
              </w:rPr>
            </w:pPr>
            <w:r>
              <w:rPr>
                <w:spacing w:val="-10"/>
                <w:sz w:val="24"/>
              </w:rPr>
              <w:t>0</w:t>
            </w:r>
          </w:p>
        </w:tc>
      </w:tr>
      <w:tr w:rsidR="006E5C80" w:rsidTr="002C149D">
        <w:trPr>
          <w:trHeight w:val="612"/>
        </w:trPr>
        <w:tc>
          <w:tcPr>
            <w:tcW w:w="3202" w:type="dxa"/>
          </w:tcPr>
          <w:p w:rsidR="006E5C80" w:rsidRDefault="006E5C80">
            <w:pPr>
              <w:pStyle w:val="TableParagraph"/>
              <w:spacing w:before="82"/>
              <w:ind w:left="75" w:right="521"/>
              <w:rPr>
                <w:sz w:val="24"/>
              </w:rPr>
            </w:pPr>
            <w:r>
              <w:rPr>
                <w:spacing w:val="-2"/>
                <w:sz w:val="24"/>
              </w:rPr>
              <w:t xml:space="preserve">Количество </w:t>
            </w:r>
            <w:proofErr w:type="gramStart"/>
            <w:r>
              <w:rPr>
                <w:sz w:val="24"/>
              </w:rPr>
              <w:t>обучающихся</w:t>
            </w:r>
            <w:proofErr w:type="gramEnd"/>
            <w:r>
              <w:rPr>
                <w:spacing w:val="-15"/>
                <w:sz w:val="24"/>
              </w:rPr>
              <w:t xml:space="preserve"> </w:t>
            </w:r>
            <w:r>
              <w:rPr>
                <w:sz w:val="24"/>
              </w:rPr>
              <w:t xml:space="preserve">с </w:t>
            </w:r>
            <w:r>
              <w:rPr>
                <w:spacing w:val="-4"/>
                <w:sz w:val="24"/>
              </w:rPr>
              <w:t>ОВЗ</w:t>
            </w:r>
          </w:p>
        </w:tc>
        <w:tc>
          <w:tcPr>
            <w:tcW w:w="1567" w:type="dxa"/>
          </w:tcPr>
          <w:p w:rsidR="006E5C80" w:rsidRDefault="006E5C80">
            <w:pPr>
              <w:pStyle w:val="TableParagraph"/>
              <w:spacing w:before="82"/>
              <w:ind w:left="21" w:right="6"/>
              <w:jc w:val="center"/>
              <w:rPr>
                <w:sz w:val="24"/>
              </w:rPr>
            </w:pPr>
            <w:r>
              <w:rPr>
                <w:spacing w:val="-10"/>
                <w:sz w:val="24"/>
              </w:rPr>
              <w:t>2</w:t>
            </w:r>
          </w:p>
        </w:tc>
      </w:tr>
      <w:tr w:rsidR="006E5C80" w:rsidTr="002C149D">
        <w:trPr>
          <w:trHeight w:val="1307"/>
        </w:trPr>
        <w:tc>
          <w:tcPr>
            <w:tcW w:w="3202" w:type="dxa"/>
          </w:tcPr>
          <w:p w:rsidR="006E5C80" w:rsidRDefault="006E5C80">
            <w:pPr>
              <w:pStyle w:val="TableParagraph"/>
              <w:spacing w:before="82"/>
              <w:ind w:left="75"/>
              <w:rPr>
                <w:sz w:val="24"/>
              </w:rPr>
            </w:pPr>
            <w:r>
              <w:rPr>
                <w:spacing w:val="-2"/>
                <w:sz w:val="24"/>
              </w:rPr>
              <w:t xml:space="preserve">Количество </w:t>
            </w:r>
            <w:proofErr w:type="gramStart"/>
            <w:r>
              <w:rPr>
                <w:spacing w:val="-2"/>
                <w:sz w:val="24"/>
              </w:rPr>
              <w:t>обучающихся</w:t>
            </w:r>
            <w:proofErr w:type="gramEnd"/>
            <w:r>
              <w:rPr>
                <w:spacing w:val="-2"/>
                <w:sz w:val="24"/>
              </w:rPr>
              <w:t>, получивших</w:t>
            </w:r>
          </w:p>
          <w:p w:rsidR="006E5C80" w:rsidRDefault="006E5C80">
            <w:pPr>
              <w:pStyle w:val="TableParagraph"/>
              <w:ind w:left="75" w:right="116"/>
              <w:rPr>
                <w:sz w:val="24"/>
              </w:rPr>
            </w:pPr>
            <w:r>
              <w:rPr>
                <w:sz w:val="24"/>
              </w:rPr>
              <w:t>«зачет» за</w:t>
            </w:r>
            <w:r>
              <w:rPr>
                <w:spacing w:val="40"/>
                <w:sz w:val="24"/>
              </w:rPr>
              <w:t xml:space="preserve"> </w:t>
            </w:r>
            <w:r>
              <w:rPr>
                <w:sz w:val="24"/>
              </w:rPr>
              <w:t>итоговое</w:t>
            </w:r>
            <w:r>
              <w:rPr>
                <w:spacing w:val="-15"/>
                <w:sz w:val="24"/>
              </w:rPr>
              <w:t xml:space="preserve"> </w:t>
            </w:r>
            <w:r w:rsidR="002C149D">
              <w:rPr>
                <w:sz w:val="24"/>
              </w:rPr>
              <w:t>собеседов</w:t>
            </w:r>
            <w:r>
              <w:rPr>
                <w:sz w:val="24"/>
              </w:rPr>
              <w:t>ание / сочинение</w:t>
            </w:r>
          </w:p>
        </w:tc>
        <w:tc>
          <w:tcPr>
            <w:tcW w:w="1567" w:type="dxa"/>
          </w:tcPr>
          <w:p w:rsidR="006E5C80" w:rsidRDefault="006E5C80">
            <w:pPr>
              <w:pStyle w:val="TableParagraph"/>
              <w:spacing w:before="82"/>
              <w:ind w:left="21" w:right="6"/>
              <w:jc w:val="center"/>
              <w:rPr>
                <w:sz w:val="24"/>
              </w:rPr>
            </w:pPr>
            <w:r>
              <w:rPr>
                <w:spacing w:val="-5"/>
                <w:sz w:val="24"/>
              </w:rPr>
              <w:t>25</w:t>
            </w:r>
          </w:p>
        </w:tc>
      </w:tr>
      <w:tr w:rsidR="006E5C80" w:rsidTr="002C149D">
        <w:trPr>
          <w:trHeight w:val="704"/>
        </w:trPr>
        <w:tc>
          <w:tcPr>
            <w:tcW w:w="3202" w:type="dxa"/>
          </w:tcPr>
          <w:p w:rsidR="006E5C80" w:rsidRDefault="006E5C80">
            <w:pPr>
              <w:pStyle w:val="TableParagraph"/>
              <w:spacing w:before="82"/>
              <w:ind w:left="75"/>
              <w:rPr>
                <w:sz w:val="24"/>
              </w:rPr>
            </w:pPr>
            <w:r>
              <w:rPr>
                <w:spacing w:val="-2"/>
                <w:sz w:val="24"/>
              </w:rPr>
              <w:t xml:space="preserve">Количество </w:t>
            </w:r>
            <w:proofErr w:type="gramStart"/>
            <w:r>
              <w:rPr>
                <w:sz w:val="24"/>
              </w:rPr>
              <w:t>обучающихся</w:t>
            </w:r>
            <w:proofErr w:type="gramEnd"/>
            <w:r>
              <w:rPr>
                <w:sz w:val="24"/>
              </w:rPr>
              <w:t>, не допущенных</w:t>
            </w:r>
            <w:r>
              <w:rPr>
                <w:spacing w:val="-15"/>
                <w:sz w:val="24"/>
              </w:rPr>
              <w:t xml:space="preserve"> </w:t>
            </w:r>
            <w:r>
              <w:rPr>
                <w:sz w:val="24"/>
              </w:rPr>
              <w:t>к</w:t>
            </w:r>
            <w:r>
              <w:rPr>
                <w:spacing w:val="-15"/>
                <w:sz w:val="24"/>
              </w:rPr>
              <w:t xml:space="preserve"> </w:t>
            </w:r>
            <w:r>
              <w:rPr>
                <w:sz w:val="24"/>
              </w:rPr>
              <w:t>ГИА</w:t>
            </w:r>
          </w:p>
        </w:tc>
        <w:tc>
          <w:tcPr>
            <w:tcW w:w="1567" w:type="dxa"/>
          </w:tcPr>
          <w:p w:rsidR="006E5C80" w:rsidRDefault="006E5C80">
            <w:pPr>
              <w:pStyle w:val="TableParagraph"/>
              <w:spacing w:before="82"/>
              <w:ind w:left="21" w:right="6"/>
              <w:jc w:val="center"/>
              <w:rPr>
                <w:sz w:val="24"/>
              </w:rPr>
            </w:pPr>
            <w:r>
              <w:rPr>
                <w:spacing w:val="-10"/>
                <w:sz w:val="24"/>
              </w:rPr>
              <w:t>0</w:t>
            </w:r>
          </w:p>
        </w:tc>
      </w:tr>
      <w:tr w:rsidR="006E5C80" w:rsidTr="006E5C80">
        <w:trPr>
          <w:trHeight w:val="1253"/>
        </w:trPr>
        <w:tc>
          <w:tcPr>
            <w:tcW w:w="3202" w:type="dxa"/>
          </w:tcPr>
          <w:p w:rsidR="006E5C80" w:rsidRDefault="006E5C80">
            <w:pPr>
              <w:pStyle w:val="TableParagraph"/>
              <w:spacing w:before="82"/>
              <w:ind w:left="75" w:right="476"/>
              <w:rPr>
                <w:sz w:val="24"/>
              </w:rPr>
            </w:pPr>
            <w:r>
              <w:rPr>
                <w:spacing w:val="-2"/>
                <w:sz w:val="24"/>
              </w:rPr>
              <w:t xml:space="preserve">Количество </w:t>
            </w:r>
            <w:proofErr w:type="gramStart"/>
            <w:r>
              <w:rPr>
                <w:spacing w:val="-2"/>
                <w:sz w:val="24"/>
              </w:rPr>
              <w:t>обучающихся</w:t>
            </w:r>
            <w:proofErr w:type="gramEnd"/>
            <w:r>
              <w:rPr>
                <w:spacing w:val="-2"/>
                <w:sz w:val="24"/>
              </w:rPr>
              <w:t xml:space="preserve">, проходивших </w:t>
            </w:r>
            <w:r>
              <w:rPr>
                <w:sz w:val="24"/>
              </w:rPr>
              <w:t>процедуру</w:t>
            </w:r>
            <w:r>
              <w:rPr>
                <w:spacing w:val="-15"/>
                <w:sz w:val="24"/>
              </w:rPr>
              <w:t xml:space="preserve"> </w:t>
            </w:r>
            <w:r>
              <w:rPr>
                <w:sz w:val="24"/>
              </w:rPr>
              <w:t>ГИА</w:t>
            </w:r>
          </w:p>
        </w:tc>
        <w:tc>
          <w:tcPr>
            <w:tcW w:w="1567" w:type="dxa"/>
          </w:tcPr>
          <w:p w:rsidR="006E5C80" w:rsidRDefault="006E5C80">
            <w:pPr>
              <w:pStyle w:val="TableParagraph"/>
              <w:spacing w:before="82"/>
              <w:ind w:left="21" w:right="6"/>
              <w:jc w:val="center"/>
            </w:pPr>
            <w:r>
              <w:rPr>
                <w:spacing w:val="-5"/>
              </w:rPr>
              <w:t>25</w:t>
            </w:r>
          </w:p>
        </w:tc>
      </w:tr>
      <w:tr w:rsidR="006E5C80" w:rsidTr="002C149D">
        <w:trPr>
          <w:trHeight w:val="717"/>
        </w:trPr>
        <w:tc>
          <w:tcPr>
            <w:tcW w:w="3202" w:type="dxa"/>
          </w:tcPr>
          <w:p w:rsidR="006E5C80" w:rsidRDefault="006E5C80">
            <w:pPr>
              <w:pStyle w:val="TableParagraph"/>
              <w:spacing w:before="82"/>
              <w:ind w:left="75" w:right="341"/>
              <w:rPr>
                <w:sz w:val="24"/>
              </w:rPr>
            </w:pPr>
            <w:r>
              <w:rPr>
                <w:spacing w:val="-2"/>
                <w:sz w:val="24"/>
              </w:rPr>
              <w:t xml:space="preserve">Количество </w:t>
            </w:r>
            <w:proofErr w:type="gramStart"/>
            <w:r>
              <w:rPr>
                <w:spacing w:val="-2"/>
                <w:sz w:val="24"/>
              </w:rPr>
              <w:t>обучающихся</w:t>
            </w:r>
            <w:proofErr w:type="gramEnd"/>
            <w:r>
              <w:rPr>
                <w:spacing w:val="-2"/>
                <w:sz w:val="24"/>
              </w:rPr>
              <w:t>, получивших аттестат</w:t>
            </w:r>
          </w:p>
        </w:tc>
        <w:tc>
          <w:tcPr>
            <w:tcW w:w="1567" w:type="dxa"/>
          </w:tcPr>
          <w:p w:rsidR="006E5C80" w:rsidRDefault="006E5C80">
            <w:pPr>
              <w:pStyle w:val="TableParagraph"/>
              <w:spacing w:before="82"/>
              <w:ind w:left="21" w:right="6"/>
              <w:jc w:val="center"/>
              <w:rPr>
                <w:sz w:val="24"/>
              </w:rPr>
            </w:pPr>
            <w:r>
              <w:rPr>
                <w:spacing w:val="-5"/>
                <w:sz w:val="24"/>
              </w:rPr>
              <w:t>25</w:t>
            </w:r>
          </w:p>
        </w:tc>
      </w:tr>
      <w:tr w:rsidR="006E5C80" w:rsidTr="006E5C80">
        <w:trPr>
          <w:trHeight w:val="1529"/>
        </w:trPr>
        <w:tc>
          <w:tcPr>
            <w:tcW w:w="3202" w:type="dxa"/>
          </w:tcPr>
          <w:p w:rsidR="006E5C80" w:rsidRDefault="006E5C80">
            <w:pPr>
              <w:pStyle w:val="TableParagraph"/>
              <w:spacing w:before="82"/>
              <w:ind w:left="75" w:right="342"/>
              <w:rPr>
                <w:sz w:val="24"/>
              </w:rPr>
            </w:pPr>
            <w:r>
              <w:rPr>
                <w:spacing w:val="-2"/>
                <w:sz w:val="24"/>
              </w:rPr>
              <w:t xml:space="preserve">Кол-во </w:t>
            </w:r>
            <w:r>
              <w:rPr>
                <w:sz w:val="24"/>
              </w:rPr>
              <w:t>обучающихся</w:t>
            </w:r>
            <w:proofErr w:type="gramStart"/>
            <w:r>
              <w:rPr>
                <w:sz w:val="24"/>
              </w:rPr>
              <w:t xml:space="preserve"> ,</w:t>
            </w:r>
            <w:proofErr w:type="gramEnd"/>
            <w:r>
              <w:rPr>
                <w:sz w:val="24"/>
              </w:rPr>
              <w:t xml:space="preserve"> </w:t>
            </w:r>
            <w:r>
              <w:rPr>
                <w:spacing w:val="-2"/>
                <w:sz w:val="24"/>
              </w:rPr>
              <w:t xml:space="preserve">получивших </w:t>
            </w:r>
            <w:r>
              <w:rPr>
                <w:sz w:val="24"/>
              </w:rPr>
              <w:t>свидетельство</w:t>
            </w:r>
            <w:r>
              <w:rPr>
                <w:spacing w:val="-15"/>
                <w:sz w:val="24"/>
              </w:rPr>
              <w:t xml:space="preserve"> </w:t>
            </w:r>
            <w:r>
              <w:rPr>
                <w:sz w:val="24"/>
              </w:rPr>
              <w:t xml:space="preserve">об </w:t>
            </w:r>
            <w:r>
              <w:rPr>
                <w:spacing w:val="-2"/>
                <w:sz w:val="24"/>
              </w:rPr>
              <w:t>образовании</w:t>
            </w:r>
          </w:p>
        </w:tc>
        <w:tc>
          <w:tcPr>
            <w:tcW w:w="1567" w:type="dxa"/>
          </w:tcPr>
          <w:p w:rsidR="006E5C80" w:rsidRDefault="006E5C80">
            <w:pPr>
              <w:pStyle w:val="TableParagraph"/>
              <w:spacing w:before="82"/>
              <w:ind w:left="21" w:right="6"/>
              <w:jc w:val="center"/>
              <w:rPr>
                <w:sz w:val="24"/>
              </w:rPr>
            </w:pPr>
            <w:r>
              <w:rPr>
                <w:spacing w:val="-10"/>
                <w:sz w:val="24"/>
              </w:rPr>
              <w:t>0</w:t>
            </w:r>
          </w:p>
        </w:tc>
      </w:tr>
    </w:tbl>
    <w:p w:rsidR="00F45F1A" w:rsidRDefault="00F45F1A">
      <w:pPr>
        <w:pStyle w:val="a3"/>
        <w:rPr>
          <w:b/>
          <w:sz w:val="20"/>
        </w:rPr>
      </w:pPr>
    </w:p>
    <w:p w:rsidR="00F45F1A" w:rsidRDefault="00F45F1A">
      <w:pPr>
        <w:pStyle w:val="a3"/>
        <w:rPr>
          <w:b/>
          <w:sz w:val="20"/>
        </w:rPr>
      </w:pPr>
    </w:p>
    <w:p w:rsidR="00F45F1A" w:rsidRDefault="00F45F1A">
      <w:pPr>
        <w:pStyle w:val="a3"/>
        <w:spacing w:before="61"/>
        <w:rPr>
          <w:b/>
          <w:sz w:val="20"/>
        </w:rPr>
      </w:pPr>
    </w:p>
    <w:p w:rsidR="00F45F1A" w:rsidRDefault="00F45F1A">
      <w:pPr>
        <w:pStyle w:val="a3"/>
        <w:jc w:val="both"/>
        <w:sectPr w:rsidR="00F45F1A">
          <w:pgSz w:w="11910" w:h="16840"/>
          <w:pgMar w:top="1140" w:right="141" w:bottom="280" w:left="425" w:header="720" w:footer="720" w:gutter="0"/>
          <w:cols w:space="720"/>
        </w:sectPr>
      </w:pPr>
    </w:p>
    <w:p w:rsidR="00F45F1A" w:rsidRDefault="002F74B4">
      <w:pPr>
        <w:pStyle w:val="Heading3"/>
        <w:spacing w:before="1"/>
        <w:ind w:left="2362"/>
      </w:pPr>
      <w:r>
        <w:lastRenderedPageBreak/>
        <w:t>ФУНКЦИОНАЛЬНАЯ</w:t>
      </w:r>
      <w:r>
        <w:rPr>
          <w:spacing w:val="-7"/>
        </w:rPr>
        <w:t xml:space="preserve"> </w:t>
      </w:r>
      <w:r>
        <w:t>ГРАМОТНОСТЬ.</w:t>
      </w:r>
      <w:r>
        <w:rPr>
          <w:spacing w:val="-4"/>
        </w:rPr>
        <w:t xml:space="preserve"> </w:t>
      </w:r>
      <w:r>
        <w:t>8-</w:t>
      </w:r>
      <w:r>
        <w:rPr>
          <w:spacing w:val="-4"/>
        </w:rPr>
        <w:t xml:space="preserve"> </w:t>
      </w:r>
      <w:r>
        <w:t>9</w:t>
      </w:r>
      <w:r>
        <w:rPr>
          <w:spacing w:val="-4"/>
        </w:rPr>
        <w:t xml:space="preserve"> </w:t>
      </w:r>
      <w:r>
        <w:t>КЛАССЫ</w:t>
      </w:r>
      <w:r>
        <w:rPr>
          <w:spacing w:val="-4"/>
        </w:rPr>
        <w:t xml:space="preserve"> </w:t>
      </w:r>
      <w:r>
        <w:t>(май</w:t>
      </w:r>
      <w:r>
        <w:rPr>
          <w:spacing w:val="-4"/>
        </w:rPr>
        <w:t xml:space="preserve"> </w:t>
      </w:r>
      <w:r>
        <w:rPr>
          <w:spacing w:val="-2"/>
        </w:rPr>
        <w:t>2024г)</w:t>
      </w:r>
    </w:p>
    <w:p w:rsidR="00F45F1A" w:rsidRDefault="002F74B4">
      <w:pPr>
        <w:pStyle w:val="a3"/>
        <w:ind w:left="1133" w:right="712" w:firstLine="709"/>
        <w:jc w:val="both"/>
      </w:pPr>
      <w:r>
        <w:t>В целях</w:t>
      </w:r>
      <w:r w:rsidR="002C149D">
        <w:t xml:space="preserve"> организации проведения в МБОУ СОШ №22</w:t>
      </w:r>
      <w:r>
        <w:t xml:space="preserve"> диагностики функциональной грамотности</w:t>
      </w:r>
      <w:r>
        <w:rPr>
          <w:spacing w:val="-12"/>
        </w:rPr>
        <w:t xml:space="preserve"> </w:t>
      </w:r>
      <w:r>
        <w:t>обучающихся</w:t>
      </w:r>
      <w:r>
        <w:rPr>
          <w:spacing w:val="-12"/>
        </w:rPr>
        <w:t xml:space="preserve"> </w:t>
      </w:r>
      <w:r>
        <w:t>8-х</w:t>
      </w:r>
      <w:r>
        <w:rPr>
          <w:spacing w:val="-12"/>
        </w:rPr>
        <w:t xml:space="preserve"> </w:t>
      </w:r>
      <w:r>
        <w:t>и</w:t>
      </w:r>
      <w:r>
        <w:rPr>
          <w:spacing w:val="-12"/>
        </w:rPr>
        <w:t xml:space="preserve"> </w:t>
      </w:r>
      <w:r>
        <w:t>9-х</w:t>
      </w:r>
      <w:r>
        <w:rPr>
          <w:spacing w:val="-12"/>
        </w:rPr>
        <w:t xml:space="preserve"> </w:t>
      </w:r>
      <w:r>
        <w:t>классов</w:t>
      </w:r>
      <w:r>
        <w:rPr>
          <w:spacing w:val="-12"/>
        </w:rPr>
        <w:t xml:space="preserve"> </w:t>
      </w:r>
      <w:r>
        <w:t>в</w:t>
      </w:r>
      <w:r>
        <w:rPr>
          <w:spacing w:val="-12"/>
        </w:rPr>
        <w:t xml:space="preserve"> </w:t>
      </w:r>
      <w:r>
        <w:t>2023/2024</w:t>
      </w:r>
      <w:r>
        <w:rPr>
          <w:spacing w:val="-12"/>
        </w:rPr>
        <w:t xml:space="preserve"> </w:t>
      </w:r>
      <w:r>
        <w:t>учебном</w:t>
      </w:r>
      <w:r>
        <w:rPr>
          <w:spacing w:val="-12"/>
        </w:rPr>
        <w:t xml:space="preserve"> </w:t>
      </w:r>
      <w:r>
        <w:t>году</w:t>
      </w:r>
      <w:r>
        <w:rPr>
          <w:spacing w:val="-12"/>
        </w:rPr>
        <w:t xml:space="preserve"> </w:t>
      </w:r>
      <w:r>
        <w:t>был</w:t>
      </w:r>
      <w:r>
        <w:rPr>
          <w:spacing w:val="-12"/>
        </w:rPr>
        <w:t xml:space="preserve"> </w:t>
      </w:r>
      <w:r>
        <w:t>составлен</w:t>
      </w:r>
      <w:r>
        <w:rPr>
          <w:spacing w:val="-12"/>
        </w:rPr>
        <w:t xml:space="preserve"> </w:t>
      </w:r>
      <w:r>
        <w:t xml:space="preserve">график проведения диагностических работ и определены сроки и место в учебном процессе: в рамках расписания занятий внеурочной деятельности в соответствии с федеральным </w:t>
      </w:r>
      <w:r>
        <w:rPr>
          <w:spacing w:val="-2"/>
        </w:rPr>
        <w:t>графиком.</w:t>
      </w:r>
    </w:p>
    <w:p w:rsidR="00F45F1A" w:rsidRDefault="002F74B4">
      <w:pPr>
        <w:pStyle w:val="a3"/>
        <w:ind w:left="1133" w:right="712" w:firstLine="709"/>
        <w:jc w:val="both"/>
      </w:pPr>
      <w:r>
        <w:t>В мае 2024 года были проведены диагностические работы по математической</w:t>
      </w:r>
      <w:proofErr w:type="gramStart"/>
      <w:r>
        <w:t xml:space="preserve"> ,</w:t>
      </w:r>
      <w:proofErr w:type="gramEnd"/>
      <w:r>
        <w:t xml:space="preserve"> </w:t>
      </w:r>
      <w:proofErr w:type="spellStart"/>
      <w:r>
        <w:t>естественно-научной</w:t>
      </w:r>
      <w:proofErr w:type="spellEnd"/>
      <w:r>
        <w:t xml:space="preserve"> в 8</w:t>
      </w:r>
      <w:r w:rsidR="002C149D">
        <w:t>-</w:t>
      </w:r>
      <w:r>
        <w:t>х классах и по читательской грамотности в 8-9 классах.</w:t>
      </w:r>
    </w:p>
    <w:p w:rsidR="00F45F1A" w:rsidRDefault="002F74B4">
      <w:pPr>
        <w:pStyle w:val="a3"/>
        <w:ind w:left="1133" w:right="713" w:firstLine="709"/>
        <w:jc w:val="both"/>
      </w:pPr>
      <w:r>
        <w:t>Указанные</w:t>
      </w:r>
      <w:r>
        <w:rPr>
          <w:spacing w:val="-12"/>
        </w:rPr>
        <w:t xml:space="preserve"> </w:t>
      </w:r>
      <w:r>
        <w:t>сроки</w:t>
      </w:r>
      <w:r>
        <w:rPr>
          <w:spacing w:val="-12"/>
        </w:rPr>
        <w:t xml:space="preserve"> </w:t>
      </w:r>
      <w:r>
        <w:t>проведения</w:t>
      </w:r>
      <w:r>
        <w:rPr>
          <w:spacing w:val="-12"/>
        </w:rPr>
        <w:t xml:space="preserve"> </w:t>
      </w:r>
      <w:r>
        <w:t>диагностики</w:t>
      </w:r>
      <w:r>
        <w:rPr>
          <w:spacing w:val="-12"/>
        </w:rPr>
        <w:t xml:space="preserve"> </w:t>
      </w:r>
      <w:r>
        <w:t>обучающихся</w:t>
      </w:r>
      <w:r>
        <w:rPr>
          <w:spacing w:val="-12"/>
        </w:rPr>
        <w:t xml:space="preserve"> </w:t>
      </w:r>
      <w:r>
        <w:t>8-9</w:t>
      </w:r>
      <w:r>
        <w:rPr>
          <w:spacing w:val="-12"/>
        </w:rPr>
        <w:t xml:space="preserve"> </w:t>
      </w:r>
      <w:r>
        <w:t>классов</w:t>
      </w:r>
      <w:r>
        <w:rPr>
          <w:spacing w:val="-12"/>
        </w:rPr>
        <w:t xml:space="preserve"> </w:t>
      </w:r>
      <w:r>
        <w:t>включают</w:t>
      </w:r>
      <w:r>
        <w:rPr>
          <w:spacing w:val="-12"/>
        </w:rPr>
        <w:t xml:space="preserve"> </w:t>
      </w:r>
      <w:r>
        <w:t>в</w:t>
      </w:r>
      <w:r>
        <w:rPr>
          <w:spacing w:val="-12"/>
        </w:rPr>
        <w:t xml:space="preserve"> </w:t>
      </w:r>
      <w:r>
        <w:t>себя все процедуры в рамках диагностических работ: выполнение работ обучающимися и проверку работ учителями.</w:t>
      </w:r>
    </w:p>
    <w:p w:rsidR="00F45F1A" w:rsidRDefault="002F74B4">
      <w:pPr>
        <w:pStyle w:val="a3"/>
        <w:ind w:left="1133" w:right="713" w:firstLine="709"/>
        <w:jc w:val="both"/>
      </w:pPr>
      <w:r>
        <w:t>Результаты</w:t>
      </w:r>
      <w:r>
        <w:rPr>
          <w:spacing w:val="-15"/>
        </w:rPr>
        <w:t xml:space="preserve"> </w:t>
      </w:r>
      <w:r>
        <w:t>диагностических</w:t>
      </w:r>
      <w:r>
        <w:rPr>
          <w:spacing w:val="-15"/>
        </w:rPr>
        <w:t xml:space="preserve"> </w:t>
      </w:r>
      <w:r>
        <w:t>работ</w:t>
      </w:r>
      <w:r>
        <w:rPr>
          <w:spacing w:val="-15"/>
        </w:rPr>
        <w:t xml:space="preserve"> </w:t>
      </w:r>
      <w:r>
        <w:t>могут</w:t>
      </w:r>
      <w:r>
        <w:rPr>
          <w:spacing w:val="-15"/>
        </w:rPr>
        <w:t xml:space="preserve"> </w:t>
      </w:r>
      <w:r>
        <w:t>быть</w:t>
      </w:r>
      <w:r>
        <w:rPr>
          <w:spacing w:val="-15"/>
        </w:rPr>
        <w:t xml:space="preserve"> </w:t>
      </w:r>
      <w:r>
        <w:t>использованы</w:t>
      </w:r>
      <w:r>
        <w:rPr>
          <w:spacing w:val="-15"/>
        </w:rPr>
        <w:t xml:space="preserve"> </w:t>
      </w:r>
      <w:r>
        <w:t>для</w:t>
      </w:r>
      <w:r>
        <w:rPr>
          <w:spacing w:val="-15"/>
        </w:rPr>
        <w:t xml:space="preserve"> </w:t>
      </w:r>
      <w:r>
        <w:t>организации</w:t>
      </w:r>
      <w:r>
        <w:rPr>
          <w:spacing w:val="-15"/>
        </w:rPr>
        <w:t xml:space="preserve"> </w:t>
      </w:r>
      <w:r>
        <w:t>работы с</w:t>
      </w:r>
      <w:r>
        <w:rPr>
          <w:spacing w:val="8"/>
        </w:rPr>
        <w:t xml:space="preserve"> </w:t>
      </w:r>
      <w:r>
        <w:t>учащимися</w:t>
      </w:r>
      <w:r>
        <w:rPr>
          <w:spacing w:val="10"/>
        </w:rPr>
        <w:t xml:space="preserve"> </w:t>
      </w:r>
      <w:r>
        <w:t>по</w:t>
      </w:r>
      <w:r>
        <w:rPr>
          <w:spacing w:val="10"/>
        </w:rPr>
        <w:t xml:space="preserve"> </w:t>
      </w:r>
      <w:r>
        <w:t>повышению</w:t>
      </w:r>
      <w:r>
        <w:rPr>
          <w:spacing w:val="11"/>
        </w:rPr>
        <w:t xml:space="preserve"> </w:t>
      </w:r>
      <w:r>
        <w:t>осознанности</w:t>
      </w:r>
      <w:r>
        <w:rPr>
          <w:spacing w:val="10"/>
        </w:rPr>
        <w:t xml:space="preserve"> </w:t>
      </w:r>
      <w:r>
        <w:t>и</w:t>
      </w:r>
      <w:r>
        <w:rPr>
          <w:spacing w:val="10"/>
        </w:rPr>
        <w:t xml:space="preserve"> </w:t>
      </w:r>
      <w:r>
        <w:t>мотивации</w:t>
      </w:r>
      <w:r>
        <w:rPr>
          <w:spacing w:val="10"/>
        </w:rPr>
        <w:t xml:space="preserve"> </w:t>
      </w:r>
      <w:r>
        <w:t>к</w:t>
      </w:r>
      <w:r>
        <w:rPr>
          <w:spacing w:val="11"/>
        </w:rPr>
        <w:t xml:space="preserve"> </w:t>
      </w:r>
      <w:r>
        <w:t>обучению,</w:t>
      </w:r>
      <w:r>
        <w:rPr>
          <w:spacing w:val="10"/>
        </w:rPr>
        <w:t xml:space="preserve"> </w:t>
      </w:r>
      <w:r>
        <w:t>а</w:t>
      </w:r>
      <w:r>
        <w:rPr>
          <w:spacing w:val="10"/>
        </w:rPr>
        <w:t xml:space="preserve"> </w:t>
      </w:r>
      <w:r>
        <w:t>также</w:t>
      </w:r>
      <w:r>
        <w:rPr>
          <w:spacing w:val="11"/>
        </w:rPr>
        <w:t xml:space="preserve"> </w:t>
      </w:r>
      <w:r>
        <w:rPr>
          <w:spacing w:val="-2"/>
        </w:rPr>
        <w:t>актуализации</w:t>
      </w:r>
    </w:p>
    <w:p w:rsidR="00F45F1A" w:rsidRDefault="002F74B4">
      <w:pPr>
        <w:pStyle w:val="a3"/>
        <w:spacing w:before="73"/>
        <w:ind w:left="1133"/>
        <w:rPr>
          <w:rFonts w:ascii="Microsoft Sans Serif" w:hAnsi="Microsoft Sans Serif"/>
          <w:sz w:val="21"/>
        </w:rPr>
      </w:pPr>
      <w:r>
        <w:t>работы</w:t>
      </w:r>
      <w:r>
        <w:rPr>
          <w:spacing w:val="80"/>
        </w:rPr>
        <w:t xml:space="preserve"> </w:t>
      </w:r>
      <w:r>
        <w:t>педагогического</w:t>
      </w:r>
      <w:r>
        <w:rPr>
          <w:spacing w:val="80"/>
        </w:rPr>
        <w:t xml:space="preserve"> </w:t>
      </w:r>
      <w:r>
        <w:t>коллектива</w:t>
      </w:r>
      <w:r>
        <w:rPr>
          <w:spacing w:val="80"/>
        </w:rPr>
        <w:t xml:space="preserve"> </w:t>
      </w:r>
      <w:r>
        <w:t>по</w:t>
      </w:r>
      <w:r>
        <w:rPr>
          <w:spacing w:val="80"/>
        </w:rPr>
        <w:t xml:space="preserve"> </w:t>
      </w:r>
      <w:r>
        <w:t>формированию</w:t>
      </w:r>
      <w:r>
        <w:rPr>
          <w:spacing w:val="80"/>
        </w:rPr>
        <w:t xml:space="preserve"> </w:t>
      </w:r>
      <w:r>
        <w:t>функциональной</w:t>
      </w:r>
      <w:r>
        <w:rPr>
          <w:spacing w:val="80"/>
        </w:rPr>
        <w:t xml:space="preserve"> </w:t>
      </w:r>
      <w:r>
        <w:t xml:space="preserve">грамотности </w:t>
      </w:r>
      <w:proofErr w:type="gramStart"/>
      <w:r>
        <w:rPr>
          <w:spacing w:val="-2"/>
        </w:rPr>
        <w:t>обучающихся</w:t>
      </w:r>
      <w:proofErr w:type="gramEnd"/>
      <w:r>
        <w:rPr>
          <w:rFonts w:ascii="Microsoft Sans Serif" w:hAnsi="Microsoft Sans Serif"/>
          <w:spacing w:val="-2"/>
          <w:sz w:val="21"/>
        </w:rPr>
        <w:t>.</w:t>
      </w:r>
    </w:p>
    <w:p w:rsidR="00F45F1A" w:rsidRDefault="00F45F1A">
      <w:pPr>
        <w:pStyle w:val="a3"/>
        <w:spacing w:before="4"/>
        <w:rPr>
          <w:rFonts w:ascii="Microsoft Sans Serif"/>
        </w:rPr>
      </w:pPr>
    </w:p>
    <w:p w:rsidR="00F45F1A" w:rsidRDefault="002F74B4">
      <w:pPr>
        <w:ind w:left="2932"/>
        <w:rPr>
          <w:b/>
        </w:rPr>
      </w:pPr>
      <w:r>
        <w:rPr>
          <w:b/>
        </w:rPr>
        <w:t>ОСОБЕННОСТИ</w:t>
      </w:r>
      <w:r>
        <w:rPr>
          <w:b/>
          <w:spacing w:val="-12"/>
        </w:rPr>
        <w:t xml:space="preserve"> </w:t>
      </w:r>
      <w:r>
        <w:rPr>
          <w:b/>
        </w:rPr>
        <w:t>ИСПОЛЬЗУЕМОГО</w:t>
      </w:r>
      <w:r>
        <w:rPr>
          <w:b/>
          <w:spacing w:val="-9"/>
        </w:rPr>
        <w:t xml:space="preserve"> </w:t>
      </w:r>
      <w:r>
        <w:rPr>
          <w:b/>
          <w:spacing w:val="-2"/>
        </w:rPr>
        <w:t>ИНСТРУМЕНТАРИЯ</w:t>
      </w:r>
    </w:p>
    <w:p w:rsidR="00F45F1A" w:rsidRDefault="002F74B4">
      <w:pPr>
        <w:pStyle w:val="a3"/>
        <w:ind w:left="1133" w:right="385" w:firstLine="567"/>
        <w:jc w:val="both"/>
      </w:pPr>
      <w:r>
        <w:t xml:space="preserve">На выполнение тестирования по каждому направлению отводилось 45 минут. Тестовые задания представлены по всем 3 уровням сложностям, в соответствии со шкалой умелости, принятой в международных исследованиях PISA. В тестировании представлены </w:t>
      </w:r>
      <w:proofErr w:type="gramStart"/>
      <w:r>
        <w:t>вопросы</w:t>
      </w:r>
      <w:proofErr w:type="gramEnd"/>
      <w:r>
        <w:t xml:space="preserve"> как с простым, так и множественным выбором вариантов ответа. Ответы на закрытые вопросы и простые открытые оценивает сама платформа. Часть вопросов требуют дать полный развернутый ответ, они подлежали оценке со стороны экспертов.</w:t>
      </w:r>
    </w:p>
    <w:p w:rsidR="00F45F1A" w:rsidRDefault="002F74B4">
      <w:pPr>
        <w:pStyle w:val="Heading3"/>
        <w:ind w:left="1700"/>
        <w:jc w:val="both"/>
      </w:pPr>
      <w:r>
        <w:t>Результаты</w:t>
      </w:r>
      <w:r>
        <w:rPr>
          <w:spacing w:val="-6"/>
        </w:rPr>
        <w:t xml:space="preserve"> </w:t>
      </w:r>
      <w:r>
        <w:t>диагностической</w:t>
      </w:r>
      <w:r>
        <w:rPr>
          <w:spacing w:val="-4"/>
        </w:rPr>
        <w:t xml:space="preserve"> </w:t>
      </w:r>
      <w:r>
        <w:t>работы</w:t>
      </w:r>
      <w:r>
        <w:rPr>
          <w:spacing w:val="-4"/>
        </w:rPr>
        <w:t xml:space="preserve"> </w:t>
      </w:r>
      <w:r>
        <w:t>в</w:t>
      </w:r>
      <w:r>
        <w:rPr>
          <w:spacing w:val="-4"/>
        </w:rPr>
        <w:t xml:space="preserve"> </w:t>
      </w:r>
      <w:r>
        <w:t>целом</w:t>
      </w:r>
      <w:r>
        <w:rPr>
          <w:spacing w:val="-4"/>
        </w:rPr>
        <w:t xml:space="preserve"> </w:t>
      </w:r>
      <w:r>
        <w:t>по</w:t>
      </w:r>
      <w:r>
        <w:rPr>
          <w:spacing w:val="-3"/>
        </w:rPr>
        <w:t xml:space="preserve"> </w:t>
      </w:r>
      <w:r>
        <w:rPr>
          <w:spacing w:val="-2"/>
        </w:rPr>
        <w:t>школе</w:t>
      </w:r>
    </w:p>
    <w:p w:rsidR="00F45F1A" w:rsidRDefault="002F74B4">
      <w:pPr>
        <w:pStyle w:val="a3"/>
        <w:ind w:left="1133" w:right="387" w:firstLine="567"/>
        <w:jc w:val="both"/>
      </w:pPr>
      <w:r>
        <w:t>Особенность</w:t>
      </w:r>
      <w:r>
        <w:rPr>
          <w:spacing w:val="-7"/>
        </w:rPr>
        <w:t xml:space="preserve"> </w:t>
      </w:r>
      <w:r>
        <w:t>работы</w:t>
      </w:r>
      <w:r>
        <w:rPr>
          <w:spacing w:val="-7"/>
        </w:rPr>
        <w:t xml:space="preserve"> </w:t>
      </w:r>
      <w:r>
        <w:t>заключалась</w:t>
      </w:r>
      <w:r>
        <w:rPr>
          <w:spacing w:val="-7"/>
        </w:rPr>
        <w:t xml:space="preserve"> </w:t>
      </w:r>
      <w:r>
        <w:t>в</w:t>
      </w:r>
      <w:r>
        <w:rPr>
          <w:spacing w:val="-7"/>
        </w:rPr>
        <w:t xml:space="preserve"> </w:t>
      </w:r>
      <w:r>
        <w:t>том,</w:t>
      </w:r>
      <w:r>
        <w:rPr>
          <w:spacing w:val="-7"/>
        </w:rPr>
        <w:t xml:space="preserve"> </w:t>
      </w:r>
      <w:r>
        <w:t>что</w:t>
      </w:r>
      <w:r>
        <w:rPr>
          <w:spacing w:val="-7"/>
        </w:rPr>
        <w:t xml:space="preserve"> </w:t>
      </w:r>
      <w:r>
        <w:t>она</w:t>
      </w:r>
      <w:r>
        <w:rPr>
          <w:spacing w:val="-7"/>
        </w:rPr>
        <w:t xml:space="preserve"> </w:t>
      </w:r>
      <w:r>
        <w:t>направлена</w:t>
      </w:r>
      <w:r>
        <w:rPr>
          <w:spacing w:val="-7"/>
        </w:rPr>
        <w:t xml:space="preserve"> </w:t>
      </w:r>
      <w:r>
        <w:t>не</w:t>
      </w:r>
      <w:r>
        <w:rPr>
          <w:spacing w:val="-7"/>
        </w:rPr>
        <w:t xml:space="preserve"> </w:t>
      </w:r>
      <w:r>
        <w:t>только</w:t>
      </w:r>
      <w:r>
        <w:rPr>
          <w:spacing w:val="-7"/>
        </w:rPr>
        <w:t xml:space="preserve"> </w:t>
      </w:r>
      <w:r>
        <w:t>на</w:t>
      </w:r>
      <w:r>
        <w:rPr>
          <w:spacing w:val="-7"/>
        </w:rPr>
        <w:t xml:space="preserve"> </w:t>
      </w:r>
      <w:r>
        <w:t>проверку</w:t>
      </w:r>
      <w:r>
        <w:rPr>
          <w:spacing w:val="-7"/>
        </w:rPr>
        <w:t xml:space="preserve"> </w:t>
      </w:r>
      <w:r>
        <w:t>уровня сформированности математической грамотности, но и на ее формирование.</w:t>
      </w:r>
    </w:p>
    <w:p w:rsidR="00F45F1A" w:rsidRDefault="002F74B4">
      <w:pPr>
        <w:pStyle w:val="a3"/>
        <w:ind w:left="1700"/>
        <w:jc w:val="both"/>
      </w:pPr>
      <w:r>
        <w:t>Структура</w:t>
      </w:r>
      <w:r>
        <w:rPr>
          <w:spacing w:val="-8"/>
        </w:rPr>
        <w:t xml:space="preserve"> </w:t>
      </w:r>
      <w:r>
        <w:t>диагностической</w:t>
      </w:r>
      <w:r>
        <w:rPr>
          <w:spacing w:val="-6"/>
        </w:rPr>
        <w:t xml:space="preserve"> </w:t>
      </w:r>
      <w:r>
        <w:t>работы</w:t>
      </w:r>
      <w:r>
        <w:rPr>
          <w:spacing w:val="-6"/>
        </w:rPr>
        <w:t xml:space="preserve"> </w:t>
      </w:r>
      <w:r>
        <w:t>обеспечивала</w:t>
      </w:r>
      <w:r>
        <w:rPr>
          <w:spacing w:val="-6"/>
        </w:rPr>
        <w:t xml:space="preserve"> </w:t>
      </w:r>
      <w:r>
        <w:rPr>
          <w:spacing w:val="-2"/>
        </w:rPr>
        <w:t>возможности:</w:t>
      </w:r>
    </w:p>
    <w:p w:rsidR="00F45F1A" w:rsidRDefault="002F74B4">
      <w:pPr>
        <w:pStyle w:val="a3"/>
        <w:ind w:left="1925"/>
        <w:jc w:val="both"/>
      </w:pPr>
      <w:r>
        <w:rPr>
          <w:spacing w:val="-2"/>
        </w:rPr>
        <w:t>-выявления</w:t>
      </w:r>
      <w:r>
        <w:rPr>
          <w:spacing w:val="-1"/>
        </w:rPr>
        <w:t xml:space="preserve"> </w:t>
      </w:r>
      <w:r>
        <w:rPr>
          <w:spacing w:val="-2"/>
        </w:rPr>
        <w:t>индивидуального</w:t>
      </w:r>
      <w:r>
        <w:rPr>
          <w:spacing w:val="1"/>
        </w:rPr>
        <w:t xml:space="preserve"> </w:t>
      </w:r>
      <w:r>
        <w:rPr>
          <w:spacing w:val="-2"/>
        </w:rPr>
        <w:t>уровня</w:t>
      </w:r>
      <w:r>
        <w:rPr>
          <w:spacing w:val="2"/>
        </w:rPr>
        <w:t xml:space="preserve"> </w:t>
      </w:r>
      <w:r>
        <w:rPr>
          <w:spacing w:val="-2"/>
        </w:rPr>
        <w:t>сформированности</w:t>
      </w:r>
      <w:r>
        <w:rPr>
          <w:spacing w:val="1"/>
        </w:rPr>
        <w:t xml:space="preserve"> </w:t>
      </w:r>
      <w:r>
        <w:rPr>
          <w:spacing w:val="-2"/>
        </w:rPr>
        <w:t>функциональной</w:t>
      </w:r>
      <w:r>
        <w:rPr>
          <w:spacing w:val="2"/>
        </w:rPr>
        <w:t xml:space="preserve"> </w:t>
      </w:r>
      <w:r>
        <w:rPr>
          <w:spacing w:val="-2"/>
        </w:rPr>
        <w:t>грамотности;</w:t>
      </w:r>
    </w:p>
    <w:p w:rsidR="00F45F1A" w:rsidRDefault="002F74B4">
      <w:pPr>
        <w:pStyle w:val="a3"/>
        <w:ind w:left="1133" w:right="386" w:firstLine="807"/>
        <w:jc w:val="both"/>
      </w:pPr>
      <w:r>
        <w:t>-определения среднего уровня сформированности читательской, математической и естественнонаучной грамотности всей выборки участников диагностики в целом.</w:t>
      </w:r>
    </w:p>
    <w:p w:rsidR="00F45F1A" w:rsidRDefault="00F45F1A">
      <w:pPr>
        <w:pStyle w:val="a3"/>
      </w:pPr>
    </w:p>
    <w:p w:rsidR="00F45F1A" w:rsidRDefault="002F74B4">
      <w:pPr>
        <w:pStyle w:val="Heading3"/>
        <w:ind w:left="4689"/>
      </w:pPr>
      <w:r>
        <w:t>Математическая</w:t>
      </w:r>
      <w:r>
        <w:rPr>
          <w:spacing w:val="-6"/>
        </w:rPr>
        <w:t xml:space="preserve"> </w:t>
      </w:r>
      <w:r>
        <w:rPr>
          <w:spacing w:val="-2"/>
        </w:rPr>
        <w:t>грамотность</w:t>
      </w:r>
    </w:p>
    <w:p w:rsidR="00F45F1A" w:rsidRDefault="002F74B4">
      <w:pPr>
        <w:pStyle w:val="a3"/>
        <w:ind w:left="1133"/>
      </w:pPr>
      <w:r>
        <w:t>В</w:t>
      </w:r>
      <w:r>
        <w:rPr>
          <w:spacing w:val="-9"/>
        </w:rPr>
        <w:t xml:space="preserve"> </w:t>
      </w:r>
      <w:r>
        <w:t>итоговом</w:t>
      </w:r>
      <w:r>
        <w:rPr>
          <w:spacing w:val="-9"/>
        </w:rPr>
        <w:t xml:space="preserve"> </w:t>
      </w:r>
      <w:r>
        <w:t>мониторинге</w:t>
      </w:r>
      <w:r>
        <w:rPr>
          <w:spacing w:val="-9"/>
        </w:rPr>
        <w:t xml:space="preserve"> </w:t>
      </w:r>
      <w:r>
        <w:t>(май</w:t>
      </w:r>
      <w:r>
        <w:rPr>
          <w:spacing w:val="-9"/>
        </w:rPr>
        <w:t xml:space="preserve"> </w:t>
      </w:r>
      <w:r>
        <w:t>2024г)</w:t>
      </w:r>
      <w:r>
        <w:rPr>
          <w:spacing w:val="-9"/>
        </w:rPr>
        <w:t xml:space="preserve"> </w:t>
      </w:r>
      <w:r>
        <w:t>исследовании</w:t>
      </w:r>
      <w:r>
        <w:rPr>
          <w:spacing w:val="-9"/>
        </w:rPr>
        <w:t xml:space="preserve"> </w:t>
      </w:r>
      <w:r>
        <w:t>по</w:t>
      </w:r>
      <w:r>
        <w:rPr>
          <w:spacing w:val="-9"/>
        </w:rPr>
        <w:t xml:space="preserve"> </w:t>
      </w:r>
      <w:r>
        <w:t>математической</w:t>
      </w:r>
      <w:r>
        <w:rPr>
          <w:spacing w:val="-9"/>
        </w:rPr>
        <w:t xml:space="preserve"> </w:t>
      </w:r>
      <w:r>
        <w:t>грамотности</w:t>
      </w:r>
      <w:r>
        <w:rPr>
          <w:spacing w:val="-9"/>
        </w:rPr>
        <w:t xml:space="preserve"> </w:t>
      </w:r>
      <w:r>
        <w:t>принимало участие 108 (84,4%) обучающихся 8х классов.</w:t>
      </w:r>
    </w:p>
    <w:p w:rsidR="00F45F1A" w:rsidRDefault="002F74B4">
      <w:pPr>
        <w:pStyle w:val="Heading3"/>
      </w:pPr>
      <w:r>
        <w:t>Результаты</w:t>
      </w:r>
      <w:r>
        <w:rPr>
          <w:spacing w:val="-4"/>
        </w:rPr>
        <w:t xml:space="preserve"> </w:t>
      </w:r>
      <w:r>
        <w:t>математической</w:t>
      </w:r>
      <w:r>
        <w:rPr>
          <w:spacing w:val="-4"/>
        </w:rPr>
        <w:t xml:space="preserve"> </w:t>
      </w:r>
      <w:r>
        <w:t>грамотности</w:t>
      </w:r>
      <w:r>
        <w:rPr>
          <w:spacing w:val="-4"/>
        </w:rPr>
        <w:t xml:space="preserve"> </w:t>
      </w:r>
      <w:r>
        <w:t>8</w:t>
      </w:r>
      <w:r>
        <w:rPr>
          <w:spacing w:val="-3"/>
        </w:rPr>
        <w:t xml:space="preserve"> </w:t>
      </w:r>
      <w:r>
        <w:t>кла</w:t>
      </w:r>
      <w:proofErr w:type="gramStart"/>
      <w:r>
        <w:t>сс</w:t>
      </w:r>
      <w:r>
        <w:rPr>
          <w:spacing w:val="-4"/>
        </w:rPr>
        <w:t xml:space="preserve"> </w:t>
      </w:r>
      <w:r>
        <w:t>в</w:t>
      </w:r>
      <w:r>
        <w:rPr>
          <w:spacing w:val="-4"/>
        </w:rPr>
        <w:t xml:space="preserve"> </w:t>
      </w:r>
      <w:r>
        <w:t>ср</w:t>
      </w:r>
      <w:proofErr w:type="gramEnd"/>
      <w:r>
        <w:t>авнении</w:t>
      </w:r>
      <w:r>
        <w:rPr>
          <w:spacing w:val="-3"/>
        </w:rPr>
        <w:t xml:space="preserve"> </w:t>
      </w:r>
      <w:r>
        <w:t>с</w:t>
      </w:r>
      <w:r>
        <w:rPr>
          <w:spacing w:val="-4"/>
        </w:rPr>
        <w:t xml:space="preserve"> </w:t>
      </w:r>
      <w:r>
        <w:t>декабрем</w:t>
      </w:r>
      <w:r>
        <w:rPr>
          <w:spacing w:val="-4"/>
        </w:rPr>
        <w:t xml:space="preserve"> </w:t>
      </w:r>
      <w:r>
        <w:t>2023</w:t>
      </w:r>
      <w:r>
        <w:rPr>
          <w:spacing w:val="-3"/>
        </w:rPr>
        <w:t xml:space="preserve"> </w:t>
      </w:r>
      <w:r>
        <w:rPr>
          <w:spacing w:val="-4"/>
        </w:rPr>
        <w:t>года</w:t>
      </w:r>
    </w:p>
    <w:p w:rsidR="00F45F1A" w:rsidRDefault="00F45F1A">
      <w:pPr>
        <w:pStyle w:val="a3"/>
        <w:spacing w:before="41"/>
        <w:rPr>
          <w:b/>
          <w:sz w:val="20"/>
        </w:rPr>
      </w:pPr>
    </w:p>
    <w:tbl>
      <w:tblPr>
        <w:tblStyle w:val="TableNormal"/>
        <w:tblW w:w="0" w:type="auto"/>
        <w:tblInd w:w="10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67"/>
        <w:gridCol w:w="951"/>
        <w:gridCol w:w="743"/>
        <w:gridCol w:w="420"/>
        <w:gridCol w:w="557"/>
        <w:gridCol w:w="424"/>
        <w:gridCol w:w="423"/>
        <w:gridCol w:w="958"/>
        <w:gridCol w:w="909"/>
        <w:gridCol w:w="666"/>
        <w:gridCol w:w="717"/>
        <w:gridCol w:w="717"/>
        <w:gridCol w:w="717"/>
      </w:tblGrid>
      <w:tr w:rsidR="00F45F1A">
        <w:trPr>
          <w:trHeight w:val="509"/>
        </w:trPr>
        <w:tc>
          <w:tcPr>
            <w:tcW w:w="1667" w:type="dxa"/>
          </w:tcPr>
          <w:p w:rsidR="00F45F1A" w:rsidRDefault="00F45F1A">
            <w:pPr>
              <w:pStyle w:val="TableParagraph"/>
            </w:pPr>
          </w:p>
        </w:tc>
        <w:tc>
          <w:tcPr>
            <w:tcW w:w="3518" w:type="dxa"/>
            <w:gridSpan w:val="6"/>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2"/>
                <w:sz w:val="20"/>
              </w:rPr>
              <w:t>май.24</w:t>
            </w:r>
          </w:p>
        </w:tc>
        <w:tc>
          <w:tcPr>
            <w:tcW w:w="4684" w:type="dxa"/>
            <w:gridSpan w:val="6"/>
          </w:tcPr>
          <w:p w:rsidR="00F45F1A" w:rsidRDefault="00F45F1A">
            <w:pPr>
              <w:pStyle w:val="TableParagraph"/>
              <w:spacing w:before="55"/>
              <w:rPr>
                <w:b/>
                <w:sz w:val="20"/>
              </w:rPr>
            </w:pPr>
          </w:p>
          <w:p w:rsidR="00F45F1A" w:rsidRDefault="002F74B4">
            <w:pPr>
              <w:pStyle w:val="TableParagraph"/>
              <w:spacing w:line="205" w:lineRule="exact"/>
              <w:ind w:left="10"/>
              <w:jc w:val="center"/>
              <w:rPr>
                <w:b/>
                <w:sz w:val="20"/>
              </w:rPr>
            </w:pPr>
            <w:r>
              <w:rPr>
                <w:b/>
                <w:spacing w:val="-2"/>
                <w:sz w:val="20"/>
              </w:rPr>
              <w:t>дек.23</w:t>
            </w:r>
          </w:p>
        </w:tc>
      </w:tr>
      <w:tr w:rsidR="00F45F1A">
        <w:trPr>
          <w:trHeight w:val="693"/>
        </w:trPr>
        <w:tc>
          <w:tcPr>
            <w:tcW w:w="1667" w:type="dxa"/>
            <w:shd w:val="clear" w:color="auto" w:fill="DFDFDF"/>
          </w:tcPr>
          <w:p w:rsidR="00F45F1A" w:rsidRDefault="00F45F1A">
            <w:pPr>
              <w:pStyle w:val="TableParagraph"/>
              <w:spacing w:before="181"/>
              <w:rPr>
                <w:b/>
                <w:sz w:val="18"/>
              </w:rPr>
            </w:pPr>
          </w:p>
          <w:p w:rsidR="00F45F1A" w:rsidRDefault="002F74B4">
            <w:pPr>
              <w:pStyle w:val="TableParagraph"/>
              <w:ind w:left="107"/>
              <w:rPr>
                <w:b/>
                <w:sz w:val="18"/>
              </w:rPr>
            </w:pPr>
            <w:r>
              <w:rPr>
                <w:b/>
                <w:spacing w:val="-2"/>
                <w:sz w:val="18"/>
              </w:rPr>
              <w:t>Уровень</w:t>
            </w:r>
          </w:p>
        </w:tc>
        <w:tc>
          <w:tcPr>
            <w:tcW w:w="951" w:type="dxa"/>
            <w:shd w:val="clear" w:color="auto" w:fill="DFDFDF"/>
          </w:tcPr>
          <w:p w:rsidR="00F45F1A" w:rsidRDefault="00F45F1A">
            <w:pPr>
              <w:pStyle w:val="TableParagraph"/>
              <w:spacing w:before="53"/>
              <w:rPr>
                <w:b/>
                <w:sz w:val="18"/>
              </w:rPr>
            </w:pPr>
          </w:p>
          <w:p w:rsidR="00F45F1A" w:rsidRDefault="002F74B4">
            <w:pPr>
              <w:pStyle w:val="TableParagraph"/>
              <w:spacing w:line="200" w:lineRule="atLeast"/>
              <w:ind w:left="124" w:right="109" w:firstLine="235"/>
              <w:rPr>
                <w:b/>
                <w:sz w:val="18"/>
              </w:rPr>
            </w:pPr>
            <w:r>
              <w:rPr>
                <w:b/>
                <w:spacing w:val="-6"/>
                <w:sz w:val="18"/>
              </w:rPr>
              <w:t>По</w:t>
            </w:r>
            <w:r>
              <w:rPr>
                <w:b/>
                <w:spacing w:val="-2"/>
                <w:sz w:val="18"/>
              </w:rPr>
              <w:t xml:space="preserve"> выборке</w:t>
            </w:r>
          </w:p>
        </w:tc>
        <w:tc>
          <w:tcPr>
            <w:tcW w:w="743" w:type="dxa"/>
            <w:shd w:val="clear" w:color="auto" w:fill="DFDFDF"/>
          </w:tcPr>
          <w:p w:rsidR="00F45F1A" w:rsidRDefault="00F45F1A">
            <w:pPr>
              <w:pStyle w:val="TableParagraph"/>
              <w:spacing w:before="53"/>
              <w:rPr>
                <w:b/>
                <w:sz w:val="18"/>
              </w:rPr>
            </w:pPr>
          </w:p>
          <w:p w:rsidR="00F45F1A" w:rsidRDefault="002F74B4">
            <w:pPr>
              <w:pStyle w:val="TableParagraph"/>
              <w:spacing w:line="200" w:lineRule="atLeast"/>
              <w:ind w:left="108" w:right="96" w:firstLine="166"/>
              <w:rPr>
                <w:b/>
                <w:sz w:val="18"/>
              </w:rPr>
            </w:pPr>
            <w:r>
              <w:rPr>
                <w:b/>
                <w:spacing w:val="-6"/>
                <w:sz w:val="18"/>
              </w:rPr>
              <w:t>по</w:t>
            </w:r>
            <w:r>
              <w:rPr>
                <w:b/>
                <w:spacing w:val="-2"/>
                <w:sz w:val="18"/>
              </w:rPr>
              <w:t xml:space="preserve"> школе</w:t>
            </w:r>
          </w:p>
        </w:tc>
        <w:tc>
          <w:tcPr>
            <w:tcW w:w="420" w:type="dxa"/>
            <w:shd w:val="clear" w:color="auto" w:fill="D8D8D8"/>
          </w:tcPr>
          <w:p w:rsidR="00F45F1A" w:rsidRDefault="00F45F1A">
            <w:pPr>
              <w:pStyle w:val="TableParagraph"/>
              <w:spacing w:before="181"/>
              <w:rPr>
                <w:b/>
                <w:sz w:val="18"/>
              </w:rPr>
            </w:pPr>
          </w:p>
          <w:p w:rsidR="00F45F1A" w:rsidRDefault="002F74B4">
            <w:pPr>
              <w:pStyle w:val="TableParagraph"/>
              <w:ind w:left="10"/>
              <w:jc w:val="center"/>
              <w:rPr>
                <w:b/>
                <w:sz w:val="18"/>
              </w:rPr>
            </w:pPr>
            <w:r>
              <w:rPr>
                <w:b/>
                <w:spacing w:val="-5"/>
                <w:sz w:val="18"/>
              </w:rPr>
              <w:t>8а</w:t>
            </w:r>
          </w:p>
        </w:tc>
        <w:tc>
          <w:tcPr>
            <w:tcW w:w="557" w:type="dxa"/>
            <w:shd w:val="clear" w:color="auto" w:fill="D8D8D8"/>
          </w:tcPr>
          <w:p w:rsidR="00F45F1A" w:rsidRDefault="00F45F1A">
            <w:pPr>
              <w:pStyle w:val="TableParagraph"/>
              <w:spacing w:before="181"/>
              <w:rPr>
                <w:b/>
                <w:sz w:val="18"/>
              </w:rPr>
            </w:pPr>
          </w:p>
          <w:p w:rsidR="00F45F1A" w:rsidRDefault="002F74B4">
            <w:pPr>
              <w:pStyle w:val="TableParagraph"/>
              <w:ind w:left="10" w:right="1"/>
              <w:jc w:val="center"/>
              <w:rPr>
                <w:b/>
                <w:sz w:val="18"/>
              </w:rPr>
            </w:pPr>
            <w:r>
              <w:rPr>
                <w:b/>
                <w:spacing w:val="-5"/>
                <w:sz w:val="18"/>
              </w:rPr>
              <w:t>8в</w:t>
            </w:r>
          </w:p>
        </w:tc>
        <w:tc>
          <w:tcPr>
            <w:tcW w:w="424" w:type="dxa"/>
            <w:shd w:val="clear" w:color="auto" w:fill="D8D8D8"/>
          </w:tcPr>
          <w:p w:rsidR="00F45F1A" w:rsidRDefault="00F45F1A">
            <w:pPr>
              <w:pStyle w:val="TableParagraph"/>
              <w:rPr>
                <w:b/>
                <w:sz w:val="18"/>
              </w:rPr>
            </w:pPr>
          </w:p>
          <w:p w:rsidR="00F45F1A" w:rsidRDefault="00F45F1A">
            <w:pPr>
              <w:pStyle w:val="TableParagraph"/>
              <w:spacing w:before="78"/>
              <w:rPr>
                <w:b/>
                <w:sz w:val="18"/>
              </w:rPr>
            </w:pPr>
          </w:p>
          <w:p w:rsidR="00F45F1A" w:rsidRDefault="002F74B4">
            <w:pPr>
              <w:pStyle w:val="TableParagraph"/>
              <w:spacing w:line="182" w:lineRule="exact"/>
              <w:ind w:left="10" w:right="1"/>
              <w:jc w:val="center"/>
              <w:rPr>
                <w:b/>
                <w:sz w:val="18"/>
              </w:rPr>
            </w:pPr>
            <w:r>
              <w:rPr>
                <w:b/>
                <w:spacing w:val="-5"/>
                <w:sz w:val="18"/>
              </w:rPr>
              <w:t>8г</w:t>
            </w:r>
          </w:p>
        </w:tc>
        <w:tc>
          <w:tcPr>
            <w:tcW w:w="423" w:type="dxa"/>
            <w:shd w:val="clear" w:color="auto" w:fill="D8D8D8"/>
          </w:tcPr>
          <w:p w:rsidR="00F45F1A" w:rsidRDefault="00F45F1A">
            <w:pPr>
              <w:pStyle w:val="TableParagraph"/>
              <w:spacing w:before="181"/>
              <w:rPr>
                <w:b/>
                <w:sz w:val="18"/>
              </w:rPr>
            </w:pPr>
          </w:p>
          <w:p w:rsidR="00F45F1A" w:rsidRDefault="002F74B4">
            <w:pPr>
              <w:pStyle w:val="TableParagraph"/>
              <w:ind w:left="10" w:right="1"/>
              <w:jc w:val="center"/>
              <w:rPr>
                <w:b/>
                <w:sz w:val="18"/>
              </w:rPr>
            </w:pPr>
            <w:r>
              <w:rPr>
                <w:b/>
                <w:spacing w:val="-5"/>
                <w:sz w:val="18"/>
              </w:rPr>
              <w:t>8д</w:t>
            </w:r>
          </w:p>
        </w:tc>
        <w:tc>
          <w:tcPr>
            <w:tcW w:w="958" w:type="dxa"/>
            <w:shd w:val="clear" w:color="auto" w:fill="D8D8D8"/>
          </w:tcPr>
          <w:p w:rsidR="00F45F1A" w:rsidRDefault="00F45F1A">
            <w:pPr>
              <w:pStyle w:val="TableParagraph"/>
              <w:spacing w:before="53"/>
              <w:rPr>
                <w:b/>
                <w:sz w:val="18"/>
              </w:rPr>
            </w:pPr>
          </w:p>
          <w:p w:rsidR="00F45F1A" w:rsidRDefault="002F74B4">
            <w:pPr>
              <w:pStyle w:val="TableParagraph"/>
              <w:spacing w:line="200" w:lineRule="atLeast"/>
              <w:ind w:left="107" w:right="133"/>
              <w:rPr>
                <w:b/>
                <w:sz w:val="18"/>
              </w:rPr>
            </w:pPr>
            <w:r>
              <w:rPr>
                <w:b/>
                <w:spacing w:val="-6"/>
                <w:sz w:val="18"/>
              </w:rPr>
              <w:t>по</w:t>
            </w:r>
            <w:r>
              <w:rPr>
                <w:b/>
                <w:spacing w:val="-2"/>
                <w:sz w:val="18"/>
              </w:rPr>
              <w:t xml:space="preserve"> выборке</w:t>
            </w:r>
          </w:p>
        </w:tc>
        <w:tc>
          <w:tcPr>
            <w:tcW w:w="909" w:type="dxa"/>
            <w:shd w:val="clear" w:color="auto" w:fill="D8D8D8"/>
          </w:tcPr>
          <w:p w:rsidR="00F45F1A" w:rsidRDefault="00F45F1A">
            <w:pPr>
              <w:pStyle w:val="TableParagraph"/>
              <w:spacing w:before="53"/>
              <w:rPr>
                <w:b/>
                <w:sz w:val="18"/>
              </w:rPr>
            </w:pPr>
          </w:p>
          <w:p w:rsidR="00F45F1A" w:rsidRDefault="002F74B4">
            <w:pPr>
              <w:pStyle w:val="TableParagraph"/>
              <w:spacing w:line="200" w:lineRule="atLeast"/>
              <w:ind w:left="108" w:right="254"/>
              <w:rPr>
                <w:b/>
                <w:sz w:val="18"/>
              </w:rPr>
            </w:pPr>
            <w:r>
              <w:rPr>
                <w:b/>
                <w:spacing w:val="-6"/>
                <w:sz w:val="18"/>
              </w:rPr>
              <w:t>по</w:t>
            </w:r>
            <w:r>
              <w:rPr>
                <w:b/>
                <w:spacing w:val="-2"/>
                <w:sz w:val="18"/>
              </w:rPr>
              <w:t xml:space="preserve"> школе</w:t>
            </w:r>
          </w:p>
        </w:tc>
        <w:tc>
          <w:tcPr>
            <w:tcW w:w="666" w:type="dxa"/>
            <w:shd w:val="clear" w:color="auto" w:fill="D8D8D8"/>
          </w:tcPr>
          <w:p w:rsidR="00F45F1A" w:rsidRDefault="00F45F1A">
            <w:pPr>
              <w:pStyle w:val="TableParagraph"/>
              <w:spacing w:before="181"/>
              <w:rPr>
                <w:b/>
                <w:sz w:val="18"/>
              </w:rPr>
            </w:pPr>
          </w:p>
          <w:p w:rsidR="00F45F1A" w:rsidRDefault="002F74B4">
            <w:pPr>
              <w:pStyle w:val="TableParagraph"/>
              <w:ind w:left="108"/>
              <w:rPr>
                <w:b/>
                <w:sz w:val="18"/>
              </w:rPr>
            </w:pPr>
            <w:r>
              <w:rPr>
                <w:b/>
                <w:spacing w:val="-5"/>
                <w:sz w:val="18"/>
              </w:rPr>
              <w:t>8а</w:t>
            </w:r>
          </w:p>
        </w:tc>
        <w:tc>
          <w:tcPr>
            <w:tcW w:w="717" w:type="dxa"/>
            <w:shd w:val="clear" w:color="auto" w:fill="D8D8D8"/>
          </w:tcPr>
          <w:p w:rsidR="00F45F1A" w:rsidRDefault="00F45F1A">
            <w:pPr>
              <w:pStyle w:val="TableParagraph"/>
              <w:spacing w:before="181"/>
              <w:rPr>
                <w:b/>
                <w:sz w:val="18"/>
              </w:rPr>
            </w:pPr>
          </w:p>
          <w:p w:rsidR="00F45F1A" w:rsidRDefault="002F74B4">
            <w:pPr>
              <w:pStyle w:val="TableParagraph"/>
              <w:ind w:left="108"/>
              <w:rPr>
                <w:b/>
                <w:sz w:val="18"/>
              </w:rPr>
            </w:pPr>
            <w:r>
              <w:rPr>
                <w:b/>
                <w:spacing w:val="-5"/>
                <w:sz w:val="18"/>
              </w:rPr>
              <w:t>8в</w:t>
            </w:r>
          </w:p>
        </w:tc>
        <w:tc>
          <w:tcPr>
            <w:tcW w:w="717" w:type="dxa"/>
            <w:shd w:val="clear" w:color="auto" w:fill="D8D8D8"/>
          </w:tcPr>
          <w:p w:rsidR="00F45F1A" w:rsidRDefault="00F45F1A">
            <w:pPr>
              <w:pStyle w:val="TableParagraph"/>
              <w:spacing w:before="181"/>
              <w:rPr>
                <w:b/>
                <w:sz w:val="18"/>
              </w:rPr>
            </w:pPr>
          </w:p>
          <w:p w:rsidR="00F45F1A" w:rsidRDefault="002F74B4">
            <w:pPr>
              <w:pStyle w:val="TableParagraph"/>
              <w:ind w:left="107"/>
              <w:rPr>
                <w:b/>
                <w:sz w:val="18"/>
              </w:rPr>
            </w:pPr>
            <w:r>
              <w:rPr>
                <w:b/>
                <w:spacing w:val="-5"/>
                <w:sz w:val="18"/>
              </w:rPr>
              <w:t>8г</w:t>
            </w:r>
          </w:p>
        </w:tc>
        <w:tc>
          <w:tcPr>
            <w:tcW w:w="717" w:type="dxa"/>
            <w:shd w:val="clear" w:color="auto" w:fill="D8D8D8"/>
          </w:tcPr>
          <w:p w:rsidR="00F45F1A" w:rsidRDefault="00F45F1A">
            <w:pPr>
              <w:pStyle w:val="TableParagraph"/>
              <w:spacing w:before="181"/>
              <w:rPr>
                <w:b/>
                <w:sz w:val="18"/>
              </w:rPr>
            </w:pPr>
          </w:p>
          <w:p w:rsidR="00F45F1A" w:rsidRDefault="002F74B4">
            <w:pPr>
              <w:pStyle w:val="TableParagraph"/>
              <w:ind w:left="108"/>
              <w:rPr>
                <w:b/>
                <w:sz w:val="18"/>
              </w:rPr>
            </w:pPr>
            <w:r>
              <w:rPr>
                <w:b/>
                <w:spacing w:val="-5"/>
                <w:sz w:val="18"/>
              </w:rPr>
              <w:t>8д</w:t>
            </w:r>
          </w:p>
        </w:tc>
      </w:tr>
      <w:tr w:rsidR="00F45F1A">
        <w:trPr>
          <w:trHeight w:val="509"/>
        </w:trPr>
        <w:tc>
          <w:tcPr>
            <w:tcW w:w="1667" w:type="dxa"/>
          </w:tcPr>
          <w:p w:rsidR="00F45F1A" w:rsidRDefault="00F45F1A">
            <w:pPr>
              <w:pStyle w:val="TableParagraph"/>
              <w:spacing w:before="123"/>
              <w:rPr>
                <w:b/>
                <w:sz w:val="16"/>
              </w:rPr>
            </w:pPr>
          </w:p>
          <w:p w:rsidR="00F45F1A" w:rsidRDefault="002F74B4">
            <w:pPr>
              <w:pStyle w:val="TableParagraph"/>
              <w:spacing w:before="1"/>
              <w:ind w:left="107"/>
              <w:rPr>
                <w:rFonts w:ascii="Microsoft Sans Serif" w:hAnsi="Microsoft Sans Serif"/>
                <w:sz w:val="16"/>
              </w:rPr>
            </w:pPr>
            <w:r>
              <w:rPr>
                <w:rFonts w:ascii="Microsoft Sans Serif" w:hAnsi="Microsoft Sans Serif"/>
                <w:spacing w:val="-2"/>
                <w:w w:val="115"/>
                <w:sz w:val="16"/>
              </w:rPr>
              <w:t>Недостаточный</w:t>
            </w:r>
          </w:p>
        </w:tc>
        <w:tc>
          <w:tcPr>
            <w:tcW w:w="951" w:type="dxa"/>
          </w:tcPr>
          <w:p w:rsidR="00F45F1A" w:rsidRDefault="00F45F1A">
            <w:pPr>
              <w:pStyle w:val="TableParagraph"/>
              <w:spacing w:before="55"/>
              <w:rPr>
                <w:b/>
                <w:sz w:val="20"/>
              </w:rPr>
            </w:pPr>
          </w:p>
          <w:p w:rsidR="00F45F1A" w:rsidRDefault="002F74B4">
            <w:pPr>
              <w:pStyle w:val="TableParagraph"/>
              <w:spacing w:line="205" w:lineRule="exact"/>
              <w:ind w:left="17" w:right="7"/>
              <w:jc w:val="center"/>
              <w:rPr>
                <w:sz w:val="20"/>
              </w:rPr>
            </w:pPr>
            <w:r>
              <w:rPr>
                <w:spacing w:val="-5"/>
                <w:sz w:val="20"/>
              </w:rPr>
              <w:t>14</w:t>
            </w:r>
          </w:p>
        </w:tc>
        <w:tc>
          <w:tcPr>
            <w:tcW w:w="743"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26</w:t>
            </w:r>
          </w:p>
        </w:tc>
        <w:tc>
          <w:tcPr>
            <w:tcW w:w="420"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17</w:t>
            </w:r>
          </w:p>
        </w:tc>
        <w:tc>
          <w:tcPr>
            <w:tcW w:w="557"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30</w:t>
            </w:r>
          </w:p>
        </w:tc>
        <w:tc>
          <w:tcPr>
            <w:tcW w:w="424"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27</w:t>
            </w:r>
          </w:p>
        </w:tc>
        <w:tc>
          <w:tcPr>
            <w:tcW w:w="423"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29</w:t>
            </w:r>
          </w:p>
        </w:tc>
        <w:tc>
          <w:tcPr>
            <w:tcW w:w="958"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12</w:t>
            </w:r>
          </w:p>
        </w:tc>
        <w:tc>
          <w:tcPr>
            <w:tcW w:w="909" w:type="dxa"/>
          </w:tcPr>
          <w:p w:rsidR="00F45F1A" w:rsidRDefault="00F45F1A">
            <w:pPr>
              <w:pStyle w:val="TableParagraph"/>
              <w:spacing w:before="55"/>
              <w:rPr>
                <w:b/>
                <w:sz w:val="20"/>
              </w:rPr>
            </w:pPr>
          </w:p>
          <w:p w:rsidR="00F45F1A" w:rsidRDefault="002F74B4">
            <w:pPr>
              <w:pStyle w:val="TableParagraph"/>
              <w:spacing w:line="205" w:lineRule="exact"/>
              <w:ind w:left="20" w:right="10"/>
              <w:jc w:val="center"/>
              <w:rPr>
                <w:sz w:val="20"/>
              </w:rPr>
            </w:pPr>
            <w:r>
              <w:rPr>
                <w:spacing w:val="-5"/>
                <w:sz w:val="20"/>
              </w:rPr>
              <w:t>1,6</w:t>
            </w:r>
          </w:p>
        </w:tc>
        <w:tc>
          <w:tcPr>
            <w:tcW w:w="666" w:type="dxa"/>
          </w:tcPr>
          <w:p w:rsidR="00F45F1A" w:rsidRDefault="00F45F1A">
            <w:pPr>
              <w:pStyle w:val="TableParagraph"/>
              <w:spacing w:before="55"/>
              <w:rPr>
                <w:b/>
                <w:sz w:val="20"/>
              </w:rPr>
            </w:pPr>
          </w:p>
          <w:p w:rsidR="00F45F1A" w:rsidRDefault="002F74B4">
            <w:pPr>
              <w:pStyle w:val="TableParagraph"/>
              <w:spacing w:line="205" w:lineRule="exact"/>
              <w:ind w:left="158"/>
              <w:rPr>
                <w:sz w:val="20"/>
              </w:rPr>
            </w:pPr>
            <w:r>
              <w:rPr>
                <w:spacing w:val="-4"/>
                <w:sz w:val="20"/>
              </w:rPr>
              <w:t>6,45</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10"/>
                <w:sz w:val="20"/>
              </w:rPr>
              <w:t>0</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10"/>
                <w:sz w:val="20"/>
              </w:rPr>
              <w:t>0</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10"/>
                <w:sz w:val="20"/>
              </w:rPr>
              <w:t>0</w:t>
            </w:r>
          </w:p>
        </w:tc>
      </w:tr>
      <w:tr w:rsidR="00F45F1A">
        <w:trPr>
          <w:trHeight w:val="509"/>
        </w:trPr>
        <w:tc>
          <w:tcPr>
            <w:tcW w:w="1667" w:type="dxa"/>
          </w:tcPr>
          <w:p w:rsidR="00F45F1A" w:rsidRDefault="00F45F1A">
            <w:pPr>
              <w:pStyle w:val="TableParagraph"/>
              <w:spacing w:before="123"/>
              <w:rPr>
                <w:b/>
                <w:sz w:val="16"/>
              </w:rPr>
            </w:pPr>
          </w:p>
          <w:p w:rsidR="00F45F1A" w:rsidRDefault="002F74B4">
            <w:pPr>
              <w:pStyle w:val="TableParagraph"/>
              <w:spacing w:before="1"/>
              <w:ind w:left="107"/>
              <w:rPr>
                <w:rFonts w:ascii="Microsoft Sans Serif" w:hAnsi="Microsoft Sans Serif"/>
                <w:sz w:val="16"/>
              </w:rPr>
            </w:pPr>
            <w:r>
              <w:rPr>
                <w:rFonts w:ascii="Microsoft Sans Serif" w:hAnsi="Microsoft Sans Serif"/>
                <w:spacing w:val="-2"/>
                <w:w w:val="110"/>
                <w:sz w:val="16"/>
              </w:rPr>
              <w:t>Низкий</w:t>
            </w:r>
          </w:p>
        </w:tc>
        <w:tc>
          <w:tcPr>
            <w:tcW w:w="951" w:type="dxa"/>
          </w:tcPr>
          <w:p w:rsidR="00F45F1A" w:rsidRDefault="00F45F1A">
            <w:pPr>
              <w:pStyle w:val="TableParagraph"/>
              <w:spacing w:before="55"/>
              <w:rPr>
                <w:b/>
                <w:sz w:val="20"/>
              </w:rPr>
            </w:pPr>
          </w:p>
          <w:p w:rsidR="00F45F1A" w:rsidRDefault="002F74B4">
            <w:pPr>
              <w:pStyle w:val="TableParagraph"/>
              <w:spacing w:line="205" w:lineRule="exact"/>
              <w:ind w:left="17" w:right="7"/>
              <w:jc w:val="center"/>
              <w:rPr>
                <w:sz w:val="20"/>
              </w:rPr>
            </w:pPr>
            <w:r>
              <w:rPr>
                <w:spacing w:val="-5"/>
                <w:sz w:val="20"/>
              </w:rPr>
              <w:t>17</w:t>
            </w:r>
          </w:p>
        </w:tc>
        <w:tc>
          <w:tcPr>
            <w:tcW w:w="743"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20</w:t>
            </w:r>
          </w:p>
        </w:tc>
        <w:tc>
          <w:tcPr>
            <w:tcW w:w="420"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10</w:t>
            </w:r>
          </w:p>
        </w:tc>
        <w:tc>
          <w:tcPr>
            <w:tcW w:w="557"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19</w:t>
            </w:r>
          </w:p>
        </w:tc>
        <w:tc>
          <w:tcPr>
            <w:tcW w:w="424"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37</w:t>
            </w:r>
          </w:p>
        </w:tc>
        <w:tc>
          <w:tcPr>
            <w:tcW w:w="423"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14</w:t>
            </w:r>
          </w:p>
        </w:tc>
        <w:tc>
          <w:tcPr>
            <w:tcW w:w="958"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15</w:t>
            </w:r>
          </w:p>
        </w:tc>
        <w:tc>
          <w:tcPr>
            <w:tcW w:w="909" w:type="dxa"/>
          </w:tcPr>
          <w:p w:rsidR="00F45F1A" w:rsidRDefault="00F45F1A">
            <w:pPr>
              <w:pStyle w:val="TableParagraph"/>
              <w:spacing w:before="55"/>
              <w:rPr>
                <w:b/>
                <w:sz w:val="20"/>
              </w:rPr>
            </w:pPr>
          </w:p>
          <w:p w:rsidR="00F45F1A" w:rsidRDefault="002F74B4">
            <w:pPr>
              <w:pStyle w:val="TableParagraph"/>
              <w:spacing w:line="205" w:lineRule="exact"/>
              <w:ind w:left="20" w:right="10"/>
              <w:jc w:val="center"/>
              <w:rPr>
                <w:sz w:val="20"/>
              </w:rPr>
            </w:pPr>
            <w:r>
              <w:rPr>
                <w:spacing w:val="-5"/>
                <w:sz w:val="20"/>
              </w:rPr>
              <w:t>8,3</w:t>
            </w:r>
          </w:p>
        </w:tc>
        <w:tc>
          <w:tcPr>
            <w:tcW w:w="666" w:type="dxa"/>
          </w:tcPr>
          <w:p w:rsidR="00F45F1A" w:rsidRDefault="00F45F1A">
            <w:pPr>
              <w:pStyle w:val="TableParagraph"/>
              <w:spacing w:before="55"/>
              <w:rPr>
                <w:b/>
                <w:sz w:val="20"/>
              </w:rPr>
            </w:pPr>
          </w:p>
          <w:p w:rsidR="00F45F1A" w:rsidRDefault="002F74B4">
            <w:pPr>
              <w:pStyle w:val="TableParagraph"/>
              <w:spacing w:line="205" w:lineRule="exact"/>
              <w:ind w:left="158"/>
              <w:rPr>
                <w:sz w:val="20"/>
              </w:rPr>
            </w:pPr>
            <w:r>
              <w:rPr>
                <w:spacing w:val="-4"/>
                <w:sz w:val="20"/>
              </w:rPr>
              <w:t>6,45</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33"/>
              <w:rPr>
                <w:sz w:val="20"/>
              </w:rPr>
            </w:pPr>
            <w:r>
              <w:rPr>
                <w:spacing w:val="-2"/>
                <w:sz w:val="20"/>
              </w:rPr>
              <w:t>13,33</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10"/>
                <w:sz w:val="20"/>
              </w:rPr>
              <w:t>0</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33"/>
              <w:rPr>
                <w:sz w:val="20"/>
              </w:rPr>
            </w:pPr>
            <w:r>
              <w:rPr>
                <w:spacing w:val="-2"/>
                <w:sz w:val="20"/>
              </w:rPr>
              <w:t>13,33</w:t>
            </w:r>
          </w:p>
        </w:tc>
      </w:tr>
      <w:tr w:rsidR="00F45F1A">
        <w:trPr>
          <w:trHeight w:val="509"/>
        </w:trPr>
        <w:tc>
          <w:tcPr>
            <w:tcW w:w="1667" w:type="dxa"/>
          </w:tcPr>
          <w:p w:rsidR="00F45F1A" w:rsidRDefault="00F45F1A">
            <w:pPr>
              <w:pStyle w:val="TableParagraph"/>
              <w:spacing w:before="123"/>
              <w:rPr>
                <w:b/>
                <w:sz w:val="16"/>
              </w:rPr>
            </w:pPr>
          </w:p>
          <w:p w:rsidR="00F45F1A" w:rsidRDefault="002F74B4">
            <w:pPr>
              <w:pStyle w:val="TableParagraph"/>
              <w:spacing w:before="1"/>
              <w:ind w:left="107"/>
              <w:rPr>
                <w:rFonts w:ascii="Microsoft Sans Serif" w:hAnsi="Microsoft Sans Serif"/>
                <w:sz w:val="16"/>
              </w:rPr>
            </w:pPr>
            <w:r>
              <w:rPr>
                <w:rFonts w:ascii="Microsoft Sans Serif" w:hAnsi="Microsoft Sans Serif"/>
                <w:spacing w:val="-2"/>
                <w:w w:val="110"/>
                <w:sz w:val="16"/>
              </w:rPr>
              <w:t>Средний</w:t>
            </w:r>
          </w:p>
        </w:tc>
        <w:tc>
          <w:tcPr>
            <w:tcW w:w="951" w:type="dxa"/>
          </w:tcPr>
          <w:p w:rsidR="00F45F1A" w:rsidRDefault="00F45F1A">
            <w:pPr>
              <w:pStyle w:val="TableParagraph"/>
              <w:spacing w:before="55"/>
              <w:rPr>
                <w:b/>
                <w:sz w:val="20"/>
              </w:rPr>
            </w:pPr>
          </w:p>
          <w:p w:rsidR="00F45F1A" w:rsidRDefault="002F74B4">
            <w:pPr>
              <w:pStyle w:val="TableParagraph"/>
              <w:spacing w:line="205" w:lineRule="exact"/>
              <w:ind w:left="17" w:right="7"/>
              <w:jc w:val="center"/>
              <w:rPr>
                <w:sz w:val="20"/>
              </w:rPr>
            </w:pPr>
            <w:r>
              <w:rPr>
                <w:spacing w:val="-5"/>
                <w:sz w:val="20"/>
              </w:rPr>
              <w:t>26</w:t>
            </w:r>
          </w:p>
        </w:tc>
        <w:tc>
          <w:tcPr>
            <w:tcW w:w="743"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35</w:t>
            </w:r>
          </w:p>
        </w:tc>
        <w:tc>
          <w:tcPr>
            <w:tcW w:w="420"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40</w:t>
            </w:r>
          </w:p>
        </w:tc>
        <w:tc>
          <w:tcPr>
            <w:tcW w:w="557"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22</w:t>
            </w:r>
          </w:p>
        </w:tc>
        <w:tc>
          <w:tcPr>
            <w:tcW w:w="424"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20</w:t>
            </w:r>
          </w:p>
        </w:tc>
        <w:tc>
          <w:tcPr>
            <w:tcW w:w="423"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57</w:t>
            </w:r>
          </w:p>
        </w:tc>
        <w:tc>
          <w:tcPr>
            <w:tcW w:w="958"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29</w:t>
            </w:r>
          </w:p>
        </w:tc>
        <w:tc>
          <w:tcPr>
            <w:tcW w:w="909" w:type="dxa"/>
          </w:tcPr>
          <w:p w:rsidR="00F45F1A" w:rsidRDefault="00F45F1A">
            <w:pPr>
              <w:pStyle w:val="TableParagraph"/>
              <w:spacing w:before="55"/>
              <w:rPr>
                <w:b/>
                <w:sz w:val="20"/>
              </w:rPr>
            </w:pPr>
          </w:p>
          <w:p w:rsidR="00F45F1A" w:rsidRDefault="002F74B4">
            <w:pPr>
              <w:pStyle w:val="TableParagraph"/>
              <w:spacing w:line="205" w:lineRule="exact"/>
              <w:ind w:left="20" w:right="10"/>
              <w:jc w:val="center"/>
              <w:rPr>
                <w:sz w:val="20"/>
              </w:rPr>
            </w:pPr>
            <w:r>
              <w:rPr>
                <w:spacing w:val="-4"/>
                <w:sz w:val="20"/>
              </w:rPr>
              <w:t>31,2</w:t>
            </w:r>
          </w:p>
        </w:tc>
        <w:tc>
          <w:tcPr>
            <w:tcW w:w="666" w:type="dxa"/>
          </w:tcPr>
          <w:p w:rsidR="00F45F1A" w:rsidRDefault="00F45F1A">
            <w:pPr>
              <w:pStyle w:val="TableParagraph"/>
              <w:spacing w:before="55"/>
              <w:rPr>
                <w:b/>
                <w:sz w:val="20"/>
              </w:rPr>
            </w:pPr>
          </w:p>
          <w:p w:rsidR="00F45F1A" w:rsidRDefault="002F74B4">
            <w:pPr>
              <w:pStyle w:val="TableParagraph"/>
              <w:spacing w:line="205" w:lineRule="exact"/>
              <w:ind w:left="108"/>
              <w:rPr>
                <w:sz w:val="20"/>
              </w:rPr>
            </w:pPr>
            <w:r>
              <w:rPr>
                <w:spacing w:val="-2"/>
                <w:sz w:val="20"/>
              </w:rPr>
              <w:t>22,58</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40</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33"/>
              <w:rPr>
                <w:sz w:val="20"/>
              </w:rPr>
            </w:pPr>
            <w:r>
              <w:rPr>
                <w:spacing w:val="-2"/>
                <w:sz w:val="20"/>
              </w:rPr>
              <w:t>32,14</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30</w:t>
            </w:r>
          </w:p>
        </w:tc>
      </w:tr>
      <w:tr w:rsidR="00F45F1A">
        <w:trPr>
          <w:trHeight w:val="509"/>
        </w:trPr>
        <w:tc>
          <w:tcPr>
            <w:tcW w:w="1667" w:type="dxa"/>
          </w:tcPr>
          <w:p w:rsidR="00F45F1A" w:rsidRDefault="00F45F1A">
            <w:pPr>
              <w:pStyle w:val="TableParagraph"/>
              <w:spacing w:before="123"/>
              <w:rPr>
                <w:b/>
                <w:sz w:val="16"/>
              </w:rPr>
            </w:pPr>
          </w:p>
          <w:p w:rsidR="00F45F1A" w:rsidRDefault="002F74B4">
            <w:pPr>
              <w:pStyle w:val="TableParagraph"/>
              <w:spacing w:before="1"/>
              <w:ind w:left="107"/>
              <w:rPr>
                <w:rFonts w:ascii="Microsoft Sans Serif" w:hAnsi="Microsoft Sans Serif"/>
                <w:sz w:val="16"/>
              </w:rPr>
            </w:pPr>
            <w:r>
              <w:rPr>
                <w:rFonts w:ascii="Microsoft Sans Serif" w:hAnsi="Microsoft Sans Serif"/>
                <w:spacing w:val="-2"/>
                <w:w w:val="110"/>
                <w:sz w:val="16"/>
              </w:rPr>
              <w:t>Повышенный</w:t>
            </w:r>
          </w:p>
        </w:tc>
        <w:tc>
          <w:tcPr>
            <w:tcW w:w="951" w:type="dxa"/>
          </w:tcPr>
          <w:p w:rsidR="00F45F1A" w:rsidRDefault="00F45F1A">
            <w:pPr>
              <w:pStyle w:val="TableParagraph"/>
              <w:spacing w:before="55"/>
              <w:rPr>
                <w:b/>
                <w:sz w:val="20"/>
              </w:rPr>
            </w:pPr>
          </w:p>
          <w:p w:rsidR="00F45F1A" w:rsidRDefault="002F74B4">
            <w:pPr>
              <w:pStyle w:val="TableParagraph"/>
              <w:spacing w:line="205" w:lineRule="exact"/>
              <w:ind w:left="17" w:right="7"/>
              <w:jc w:val="center"/>
              <w:rPr>
                <w:sz w:val="20"/>
              </w:rPr>
            </w:pPr>
            <w:r>
              <w:rPr>
                <w:spacing w:val="-5"/>
                <w:sz w:val="20"/>
              </w:rPr>
              <w:t>27</w:t>
            </w:r>
          </w:p>
        </w:tc>
        <w:tc>
          <w:tcPr>
            <w:tcW w:w="743"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12</w:t>
            </w:r>
          </w:p>
        </w:tc>
        <w:tc>
          <w:tcPr>
            <w:tcW w:w="420"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17</w:t>
            </w:r>
          </w:p>
        </w:tc>
        <w:tc>
          <w:tcPr>
            <w:tcW w:w="557"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22</w:t>
            </w:r>
          </w:p>
        </w:tc>
        <w:tc>
          <w:tcPr>
            <w:tcW w:w="424"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10"/>
                <w:sz w:val="20"/>
              </w:rPr>
              <w:t>7</w:t>
            </w:r>
          </w:p>
        </w:tc>
        <w:tc>
          <w:tcPr>
            <w:tcW w:w="423"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10"/>
                <w:sz w:val="20"/>
              </w:rPr>
              <w:t>0</w:t>
            </w:r>
          </w:p>
        </w:tc>
        <w:tc>
          <w:tcPr>
            <w:tcW w:w="958"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28</w:t>
            </w:r>
          </w:p>
        </w:tc>
        <w:tc>
          <w:tcPr>
            <w:tcW w:w="909" w:type="dxa"/>
          </w:tcPr>
          <w:p w:rsidR="00F45F1A" w:rsidRDefault="00F45F1A">
            <w:pPr>
              <w:pStyle w:val="TableParagraph"/>
              <w:spacing w:before="55"/>
              <w:rPr>
                <w:b/>
                <w:sz w:val="20"/>
              </w:rPr>
            </w:pPr>
          </w:p>
          <w:p w:rsidR="00F45F1A" w:rsidRDefault="002F74B4">
            <w:pPr>
              <w:pStyle w:val="TableParagraph"/>
              <w:spacing w:line="205" w:lineRule="exact"/>
              <w:ind w:left="20" w:right="10"/>
              <w:jc w:val="center"/>
              <w:rPr>
                <w:sz w:val="20"/>
              </w:rPr>
            </w:pPr>
            <w:r>
              <w:rPr>
                <w:spacing w:val="-4"/>
                <w:sz w:val="20"/>
              </w:rPr>
              <w:t>24,1</w:t>
            </w:r>
          </w:p>
        </w:tc>
        <w:tc>
          <w:tcPr>
            <w:tcW w:w="666" w:type="dxa"/>
          </w:tcPr>
          <w:p w:rsidR="00F45F1A" w:rsidRDefault="00F45F1A">
            <w:pPr>
              <w:pStyle w:val="TableParagraph"/>
              <w:spacing w:before="55"/>
              <w:rPr>
                <w:b/>
                <w:sz w:val="20"/>
              </w:rPr>
            </w:pPr>
          </w:p>
          <w:p w:rsidR="00F45F1A" w:rsidRDefault="002F74B4">
            <w:pPr>
              <w:pStyle w:val="TableParagraph"/>
              <w:spacing w:line="205" w:lineRule="exact"/>
              <w:ind w:left="108"/>
              <w:rPr>
                <w:sz w:val="20"/>
              </w:rPr>
            </w:pPr>
            <w:r>
              <w:rPr>
                <w:spacing w:val="-2"/>
                <w:sz w:val="20"/>
              </w:rPr>
              <w:t>48,39</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10</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33"/>
              <w:rPr>
                <w:sz w:val="20"/>
              </w:rPr>
            </w:pPr>
            <w:r>
              <w:rPr>
                <w:spacing w:val="-2"/>
                <w:sz w:val="20"/>
              </w:rPr>
              <w:t>21,43</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33"/>
              <w:rPr>
                <w:sz w:val="20"/>
              </w:rPr>
            </w:pPr>
            <w:r>
              <w:rPr>
                <w:spacing w:val="-2"/>
                <w:sz w:val="20"/>
              </w:rPr>
              <w:t>16,67</w:t>
            </w:r>
          </w:p>
        </w:tc>
      </w:tr>
      <w:tr w:rsidR="00F45F1A">
        <w:trPr>
          <w:trHeight w:val="509"/>
        </w:trPr>
        <w:tc>
          <w:tcPr>
            <w:tcW w:w="1667" w:type="dxa"/>
          </w:tcPr>
          <w:p w:rsidR="00F45F1A" w:rsidRDefault="00F45F1A">
            <w:pPr>
              <w:pStyle w:val="TableParagraph"/>
              <w:spacing w:before="123"/>
              <w:rPr>
                <w:b/>
                <w:sz w:val="16"/>
              </w:rPr>
            </w:pPr>
          </w:p>
          <w:p w:rsidR="00F45F1A" w:rsidRDefault="002F74B4">
            <w:pPr>
              <w:pStyle w:val="TableParagraph"/>
              <w:spacing w:before="1"/>
              <w:ind w:left="107"/>
              <w:rPr>
                <w:rFonts w:ascii="Microsoft Sans Serif" w:hAnsi="Microsoft Sans Serif"/>
                <w:sz w:val="16"/>
              </w:rPr>
            </w:pPr>
            <w:r>
              <w:rPr>
                <w:rFonts w:ascii="Microsoft Sans Serif" w:hAnsi="Microsoft Sans Serif"/>
                <w:spacing w:val="-2"/>
                <w:w w:val="110"/>
                <w:sz w:val="16"/>
              </w:rPr>
              <w:t>Высокий</w:t>
            </w:r>
          </w:p>
        </w:tc>
        <w:tc>
          <w:tcPr>
            <w:tcW w:w="951" w:type="dxa"/>
          </w:tcPr>
          <w:p w:rsidR="00F45F1A" w:rsidRDefault="00F45F1A">
            <w:pPr>
              <w:pStyle w:val="TableParagraph"/>
              <w:spacing w:before="55"/>
              <w:rPr>
                <w:b/>
                <w:sz w:val="20"/>
              </w:rPr>
            </w:pPr>
          </w:p>
          <w:p w:rsidR="00F45F1A" w:rsidRDefault="002F74B4">
            <w:pPr>
              <w:pStyle w:val="TableParagraph"/>
              <w:spacing w:line="205" w:lineRule="exact"/>
              <w:ind w:left="17" w:right="7"/>
              <w:jc w:val="center"/>
              <w:rPr>
                <w:sz w:val="20"/>
              </w:rPr>
            </w:pPr>
            <w:r>
              <w:rPr>
                <w:spacing w:val="-5"/>
                <w:sz w:val="20"/>
              </w:rPr>
              <w:t>16</w:t>
            </w:r>
          </w:p>
        </w:tc>
        <w:tc>
          <w:tcPr>
            <w:tcW w:w="743"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10"/>
                <w:sz w:val="20"/>
              </w:rPr>
              <w:t>9</w:t>
            </w:r>
          </w:p>
        </w:tc>
        <w:tc>
          <w:tcPr>
            <w:tcW w:w="420"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17</w:t>
            </w:r>
          </w:p>
        </w:tc>
        <w:tc>
          <w:tcPr>
            <w:tcW w:w="557"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10"/>
                <w:sz w:val="20"/>
              </w:rPr>
              <w:t>7</w:t>
            </w:r>
          </w:p>
        </w:tc>
        <w:tc>
          <w:tcPr>
            <w:tcW w:w="424"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10</w:t>
            </w:r>
          </w:p>
        </w:tc>
        <w:tc>
          <w:tcPr>
            <w:tcW w:w="423"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10"/>
                <w:sz w:val="20"/>
              </w:rPr>
              <w:t>0</w:t>
            </w:r>
          </w:p>
        </w:tc>
        <w:tc>
          <w:tcPr>
            <w:tcW w:w="958"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15</w:t>
            </w:r>
          </w:p>
        </w:tc>
        <w:tc>
          <w:tcPr>
            <w:tcW w:w="909" w:type="dxa"/>
          </w:tcPr>
          <w:p w:rsidR="00F45F1A" w:rsidRDefault="00F45F1A">
            <w:pPr>
              <w:pStyle w:val="TableParagraph"/>
              <w:spacing w:before="55"/>
              <w:rPr>
                <w:b/>
                <w:sz w:val="20"/>
              </w:rPr>
            </w:pPr>
          </w:p>
          <w:p w:rsidR="00F45F1A" w:rsidRDefault="002F74B4">
            <w:pPr>
              <w:pStyle w:val="TableParagraph"/>
              <w:spacing w:line="205" w:lineRule="exact"/>
              <w:ind w:left="20" w:right="10"/>
              <w:jc w:val="center"/>
              <w:rPr>
                <w:sz w:val="20"/>
              </w:rPr>
            </w:pPr>
            <w:r>
              <w:rPr>
                <w:spacing w:val="-4"/>
                <w:sz w:val="20"/>
              </w:rPr>
              <w:t>34,8</w:t>
            </w:r>
          </w:p>
        </w:tc>
        <w:tc>
          <w:tcPr>
            <w:tcW w:w="666" w:type="dxa"/>
          </w:tcPr>
          <w:p w:rsidR="00F45F1A" w:rsidRDefault="00F45F1A">
            <w:pPr>
              <w:pStyle w:val="TableParagraph"/>
              <w:spacing w:before="55"/>
              <w:rPr>
                <w:b/>
                <w:sz w:val="20"/>
              </w:rPr>
            </w:pPr>
          </w:p>
          <w:p w:rsidR="00F45F1A" w:rsidRDefault="002F74B4">
            <w:pPr>
              <w:pStyle w:val="TableParagraph"/>
              <w:spacing w:line="205" w:lineRule="exact"/>
              <w:ind w:left="108"/>
              <w:rPr>
                <w:sz w:val="20"/>
              </w:rPr>
            </w:pPr>
            <w:r>
              <w:rPr>
                <w:spacing w:val="-2"/>
                <w:sz w:val="20"/>
              </w:rPr>
              <w:t>16,13</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33"/>
              <w:rPr>
                <w:sz w:val="20"/>
              </w:rPr>
            </w:pPr>
            <w:r>
              <w:rPr>
                <w:spacing w:val="-2"/>
                <w:sz w:val="20"/>
              </w:rPr>
              <w:t>36,67</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33"/>
              <w:rPr>
                <w:sz w:val="20"/>
              </w:rPr>
            </w:pPr>
            <w:r>
              <w:rPr>
                <w:spacing w:val="-2"/>
                <w:sz w:val="20"/>
              </w:rPr>
              <w:t>46,43</w:t>
            </w:r>
          </w:p>
        </w:tc>
        <w:tc>
          <w:tcPr>
            <w:tcW w:w="717" w:type="dxa"/>
          </w:tcPr>
          <w:p w:rsidR="00F45F1A" w:rsidRDefault="00F45F1A">
            <w:pPr>
              <w:pStyle w:val="TableParagraph"/>
              <w:spacing w:before="55"/>
              <w:rPr>
                <w:b/>
                <w:sz w:val="20"/>
              </w:rPr>
            </w:pPr>
          </w:p>
          <w:p w:rsidR="00F45F1A" w:rsidRDefault="002F74B4">
            <w:pPr>
              <w:pStyle w:val="TableParagraph"/>
              <w:spacing w:line="205" w:lineRule="exact"/>
              <w:ind w:left="10"/>
              <w:jc w:val="center"/>
              <w:rPr>
                <w:sz w:val="20"/>
              </w:rPr>
            </w:pPr>
            <w:r>
              <w:rPr>
                <w:spacing w:val="-5"/>
                <w:sz w:val="20"/>
              </w:rPr>
              <w:t>40</w:t>
            </w:r>
          </w:p>
        </w:tc>
      </w:tr>
    </w:tbl>
    <w:p w:rsidR="00F45F1A" w:rsidRDefault="00F45F1A">
      <w:pPr>
        <w:pStyle w:val="a3"/>
        <w:spacing w:before="57"/>
        <w:rPr>
          <w:b/>
        </w:rPr>
      </w:pPr>
    </w:p>
    <w:p w:rsidR="00F45F1A" w:rsidRDefault="002F74B4">
      <w:pPr>
        <w:pStyle w:val="a3"/>
        <w:spacing w:before="1"/>
        <w:ind w:left="1133" w:right="996" w:firstLine="567"/>
        <w:jc w:val="both"/>
      </w:pPr>
      <w:r>
        <w:t xml:space="preserve">Сравнивая результаты диагностической работы по ФГ в мае с диагностической работой по МГ в декабре можно отменить, что отсутствует система работы учителей во </w:t>
      </w:r>
      <w:r>
        <w:lastRenderedPageBreak/>
        <w:t>втором полугодии по формированию математической грамотности. Также данные результаты по 8 классам в мае 2024 года говорят об объективности проведения данной работы в-восьмых классах.</w:t>
      </w:r>
    </w:p>
    <w:p w:rsidR="00F45F1A" w:rsidRDefault="002F74B4">
      <w:pPr>
        <w:pStyle w:val="Heading2"/>
        <w:spacing w:before="276"/>
        <w:ind w:left="4396" w:right="2335" w:hanging="1070"/>
      </w:pPr>
      <w:r>
        <w:t>ФУНКЦИОНАЛЬНАЯ</w:t>
      </w:r>
      <w:r>
        <w:rPr>
          <w:spacing w:val="-12"/>
        </w:rPr>
        <w:t xml:space="preserve"> </w:t>
      </w:r>
      <w:r>
        <w:t>ГРАМОТНОСТЬ.</w:t>
      </w:r>
      <w:r>
        <w:rPr>
          <w:spacing w:val="-12"/>
        </w:rPr>
        <w:t xml:space="preserve"> </w:t>
      </w:r>
      <w:r>
        <w:t>9</w:t>
      </w:r>
      <w:r>
        <w:rPr>
          <w:spacing w:val="-12"/>
        </w:rPr>
        <w:t xml:space="preserve"> </w:t>
      </w:r>
      <w:r>
        <w:t>КЛАСС ОКТЯБРЬ-ДЕКАБРЬ 2024 ГОД.</w:t>
      </w:r>
    </w:p>
    <w:p w:rsidR="00F45F1A" w:rsidRDefault="002F74B4">
      <w:pPr>
        <w:pStyle w:val="a3"/>
        <w:ind w:left="1133" w:right="997" w:firstLine="708"/>
        <w:jc w:val="both"/>
      </w:pPr>
      <w:r>
        <w:t>В</w:t>
      </w:r>
      <w:r>
        <w:rPr>
          <w:spacing w:val="-5"/>
        </w:rPr>
        <w:t xml:space="preserve"> </w:t>
      </w:r>
      <w:r>
        <w:t>2024/25</w:t>
      </w:r>
      <w:r>
        <w:rPr>
          <w:spacing w:val="-12"/>
        </w:rPr>
        <w:t xml:space="preserve"> </w:t>
      </w:r>
      <w:r>
        <w:t>учебном</w:t>
      </w:r>
      <w:r>
        <w:rPr>
          <w:spacing w:val="-12"/>
        </w:rPr>
        <w:t xml:space="preserve"> </w:t>
      </w:r>
      <w:r>
        <w:t>году</w:t>
      </w:r>
      <w:r>
        <w:rPr>
          <w:spacing w:val="-12"/>
        </w:rPr>
        <w:t xml:space="preserve"> </w:t>
      </w:r>
      <w:r>
        <w:t>в</w:t>
      </w:r>
      <w:r>
        <w:rPr>
          <w:spacing w:val="-5"/>
        </w:rPr>
        <w:t xml:space="preserve"> </w:t>
      </w:r>
      <w:r>
        <w:t>соответствии</w:t>
      </w:r>
      <w:r>
        <w:rPr>
          <w:spacing w:val="-12"/>
        </w:rPr>
        <w:t xml:space="preserve"> </w:t>
      </w:r>
      <w:r>
        <w:t>с</w:t>
      </w:r>
      <w:r>
        <w:rPr>
          <w:spacing w:val="-12"/>
        </w:rPr>
        <w:t xml:space="preserve"> </w:t>
      </w:r>
      <w:r>
        <w:t>планом</w:t>
      </w:r>
      <w:r>
        <w:rPr>
          <w:spacing w:val="-12"/>
        </w:rPr>
        <w:t xml:space="preserve"> </w:t>
      </w:r>
      <w:r>
        <w:t>ВШК,</w:t>
      </w:r>
      <w:r>
        <w:rPr>
          <w:spacing w:val="-12"/>
        </w:rPr>
        <w:t xml:space="preserve"> </w:t>
      </w:r>
      <w:r>
        <w:t>планом</w:t>
      </w:r>
      <w:r>
        <w:rPr>
          <w:spacing w:val="-12"/>
        </w:rPr>
        <w:t xml:space="preserve"> </w:t>
      </w:r>
      <w:r>
        <w:t>функционирования ВСОКО</w:t>
      </w:r>
      <w:r>
        <w:rPr>
          <w:spacing w:val="40"/>
        </w:rPr>
        <w:t xml:space="preserve">  </w:t>
      </w:r>
      <w:r>
        <w:t>и</w:t>
      </w:r>
      <w:r>
        <w:rPr>
          <w:spacing w:val="-2"/>
        </w:rPr>
        <w:t xml:space="preserve"> </w:t>
      </w:r>
      <w:r>
        <w:t>планом</w:t>
      </w:r>
      <w:r>
        <w:rPr>
          <w:spacing w:val="40"/>
        </w:rPr>
        <w:t xml:space="preserve">  </w:t>
      </w:r>
      <w:r>
        <w:t>мероприятий</w:t>
      </w:r>
      <w:r>
        <w:rPr>
          <w:spacing w:val="40"/>
        </w:rPr>
        <w:t xml:space="preserve">  </w:t>
      </w:r>
      <w:r>
        <w:t>по</w:t>
      </w:r>
      <w:r>
        <w:rPr>
          <w:spacing w:val="-2"/>
        </w:rPr>
        <w:t xml:space="preserve"> </w:t>
      </w:r>
      <w:r>
        <w:t>формированию</w:t>
      </w:r>
      <w:r>
        <w:rPr>
          <w:spacing w:val="40"/>
        </w:rPr>
        <w:t xml:space="preserve">  </w:t>
      </w:r>
      <w:r>
        <w:t>функциональной</w:t>
      </w:r>
      <w:r>
        <w:rPr>
          <w:spacing w:val="40"/>
        </w:rPr>
        <w:t xml:space="preserve">  </w:t>
      </w:r>
      <w:r>
        <w:t>грамотности на 2024/25 учебный год проводился мониторинг уровня сформированности функциональной грамотности в 9-х классах.</w:t>
      </w:r>
    </w:p>
    <w:p w:rsidR="00F45F1A" w:rsidRDefault="002F74B4">
      <w:pPr>
        <w:pStyle w:val="a3"/>
        <w:ind w:left="1841"/>
        <w:jc w:val="both"/>
      </w:pPr>
      <w:r>
        <w:t>Мониторинг</w:t>
      </w:r>
      <w:r>
        <w:rPr>
          <w:spacing w:val="47"/>
        </w:rPr>
        <w:t xml:space="preserve">  </w:t>
      </w:r>
      <w:r>
        <w:t>включал</w:t>
      </w:r>
      <w:r>
        <w:rPr>
          <w:spacing w:val="50"/>
        </w:rPr>
        <w:t xml:space="preserve">  </w:t>
      </w:r>
      <w:r>
        <w:t>проведение</w:t>
      </w:r>
      <w:r>
        <w:rPr>
          <w:spacing w:val="49"/>
        </w:rPr>
        <w:t xml:space="preserve">  </w:t>
      </w:r>
      <w:r>
        <w:t>диагностических</w:t>
      </w:r>
      <w:r>
        <w:rPr>
          <w:spacing w:val="50"/>
        </w:rPr>
        <w:t xml:space="preserve">  </w:t>
      </w:r>
      <w:r>
        <w:t>работ</w:t>
      </w:r>
      <w:r>
        <w:rPr>
          <w:spacing w:val="49"/>
        </w:rPr>
        <w:t xml:space="preserve">  </w:t>
      </w:r>
      <w:r>
        <w:t>в</w:t>
      </w:r>
      <w:r>
        <w:rPr>
          <w:spacing w:val="50"/>
        </w:rPr>
        <w:t xml:space="preserve">  </w:t>
      </w:r>
      <w:r>
        <w:t>9-х</w:t>
      </w:r>
      <w:r>
        <w:rPr>
          <w:spacing w:val="50"/>
        </w:rPr>
        <w:t xml:space="preserve">  </w:t>
      </w:r>
      <w:r>
        <w:rPr>
          <w:spacing w:val="-2"/>
        </w:rPr>
        <w:t>классах.</w:t>
      </w:r>
    </w:p>
    <w:p w:rsidR="00F45F1A" w:rsidRDefault="002F74B4">
      <w:pPr>
        <w:pStyle w:val="a3"/>
        <w:ind w:left="1133"/>
        <w:jc w:val="both"/>
      </w:pPr>
      <w:r>
        <w:t>Информация</w:t>
      </w:r>
      <w:r>
        <w:rPr>
          <w:spacing w:val="-7"/>
        </w:rPr>
        <w:t xml:space="preserve"> </w:t>
      </w:r>
      <w:r>
        <w:t>о</w:t>
      </w:r>
      <w:r>
        <w:rPr>
          <w:spacing w:val="-4"/>
        </w:rPr>
        <w:t xml:space="preserve"> </w:t>
      </w:r>
      <w:r>
        <w:t>проведенных</w:t>
      </w:r>
      <w:r>
        <w:rPr>
          <w:spacing w:val="-4"/>
        </w:rPr>
        <w:t xml:space="preserve"> </w:t>
      </w:r>
      <w:r>
        <w:t>работах</w:t>
      </w:r>
      <w:r>
        <w:rPr>
          <w:spacing w:val="-5"/>
        </w:rPr>
        <w:t xml:space="preserve"> </w:t>
      </w:r>
      <w:r>
        <w:t>представлена</w:t>
      </w:r>
      <w:r>
        <w:rPr>
          <w:spacing w:val="-4"/>
        </w:rPr>
        <w:t xml:space="preserve"> </w:t>
      </w:r>
      <w:r>
        <w:t>в</w:t>
      </w:r>
      <w:r>
        <w:rPr>
          <w:spacing w:val="-4"/>
        </w:rPr>
        <w:t xml:space="preserve"> </w:t>
      </w:r>
      <w:r>
        <w:t>таблице</w:t>
      </w:r>
      <w:r>
        <w:rPr>
          <w:spacing w:val="-4"/>
        </w:rPr>
        <w:t xml:space="preserve"> </w:t>
      </w:r>
      <w:r>
        <w:rPr>
          <w:spacing w:val="-5"/>
        </w:rPr>
        <w:t>1.</w:t>
      </w:r>
    </w:p>
    <w:p w:rsidR="00F45F1A" w:rsidRDefault="002F74B4">
      <w:pPr>
        <w:pStyle w:val="Heading3"/>
        <w:spacing w:before="276"/>
        <w:ind w:right="1161"/>
        <w:jc w:val="both"/>
      </w:pPr>
      <w:r>
        <w:t>Таблица</w:t>
      </w:r>
      <w:r>
        <w:rPr>
          <w:spacing w:val="-4"/>
        </w:rPr>
        <w:t xml:space="preserve"> </w:t>
      </w:r>
      <w:r>
        <w:t>1.</w:t>
      </w:r>
      <w:r>
        <w:rPr>
          <w:spacing w:val="-4"/>
        </w:rPr>
        <w:t xml:space="preserve"> </w:t>
      </w:r>
      <w:r>
        <w:t>Информация</w:t>
      </w:r>
      <w:r>
        <w:rPr>
          <w:spacing w:val="-4"/>
        </w:rPr>
        <w:t xml:space="preserve"> </w:t>
      </w:r>
      <w:r>
        <w:t>о</w:t>
      </w:r>
      <w:r>
        <w:rPr>
          <w:spacing w:val="-4"/>
        </w:rPr>
        <w:t xml:space="preserve"> </w:t>
      </w:r>
      <w:r>
        <w:t>диагностических</w:t>
      </w:r>
      <w:r>
        <w:rPr>
          <w:spacing w:val="-4"/>
        </w:rPr>
        <w:t xml:space="preserve"> </w:t>
      </w:r>
      <w:r>
        <w:t>работах</w:t>
      </w:r>
      <w:r>
        <w:rPr>
          <w:spacing w:val="-4"/>
        </w:rPr>
        <w:t xml:space="preserve"> </w:t>
      </w:r>
      <w:r>
        <w:t>в</w:t>
      </w:r>
      <w:r>
        <w:rPr>
          <w:spacing w:val="-4"/>
        </w:rPr>
        <w:t xml:space="preserve"> </w:t>
      </w:r>
      <w:r>
        <w:t>рамках</w:t>
      </w:r>
      <w:r>
        <w:rPr>
          <w:spacing w:val="-4"/>
        </w:rPr>
        <w:t xml:space="preserve"> </w:t>
      </w:r>
      <w:r>
        <w:t>мониторинга</w:t>
      </w:r>
      <w:r>
        <w:rPr>
          <w:spacing w:val="-4"/>
        </w:rPr>
        <w:t xml:space="preserve"> </w:t>
      </w:r>
      <w:r>
        <w:t>уровня сформированности функциональной грамотности в 2024/25 учебном году</w:t>
      </w:r>
    </w:p>
    <w:tbl>
      <w:tblPr>
        <w:tblStyle w:val="TableNormal"/>
        <w:tblW w:w="0" w:type="auto"/>
        <w:tblInd w:w="11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571"/>
        <w:gridCol w:w="2617"/>
        <w:gridCol w:w="1690"/>
        <w:gridCol w:w="1263"/>
        <w:gridCol w:w="1357"/>
        <w:gridCol w:w="1715"/>
      </w:tblGrid>
      <w:tr w:rsidR="00F45F1A">
        <w:trPr>
          <w:trHeight w:val="891"/>
        </w:trPr>
        <w:tc>
          <w:tcPr>
            <w:tcW w:w="571" w:type="dxa"/>
          </w:tcPr>
          <w:p w:rsidR="00F45F1A" w:rsidRDefault="002F74B4">
            <w:pPr>
              <w:pStyle w:val="TableParagraph"/>
              <w:spacing w:before="161"/>
              <w:ind w:left="95" w:right="68" w:firstLine="69"/>
              <w:rPr>
                <w:b/>
                <w:sz w:val="24"/>
              </w:rPr>
            </w:pPr>
            <w:r>
              <w:rPr>
                <w:b/>
                <w:spacing w:val="-10"/>
                <w:sz w:val="24"/>
              </w:rPr>
              <w:t xml:space="preserve">№ </w:t>
            </w:r>
            <w:proofErr w:type="spellStart"/>
            <w:proofErr w:type="gramStart"/>
            <w:r>
              <w:rPr>
                <w:b/>
                <w:spacing w:val="-4"/>
                <w:sz w:val="24"/>
              </w:rPr>
              <w:t>п</w:t>
            </w:r>
            <w:proofErr w:type="spellEnd"/>
            <w:proofErr w:type="gramEnd"/>
            <w:r>
              <w:rPr>
                <w:rFonts w:ascii="Calibri" w:hAnsi="Calibri"/>
                <w:b/>
                <w:spacing w:val="-4"/>
                <w:sz w:val="24"/>
              </w:rPr>
              <w:t>/</w:t>
            </w:r>
            <w:proofErr w:type="spellStart"/>
            <w:r>
              <w:rPr>
                <w:b/>
                <w:spacing w:val="-4"/>
                <w:sz w:val="24"/>
              </w:rPr>
              <w:t>п</w:t>
            </w:r>
            <w:proofErr w:type="spellEnd"/>
          </w:p>
        </w:tc>
        <w:tc>
          <w:tcPr>
            <w:tcW w:w="2617" w:type="dxa"/>
          </w:tcPr>
          <w:p w:rsidR="00F45F1A" w:rsidRDefault="002F74B4">
            <w:pPr>
              <w:pStyle w:val="TableParagraph"/>
              <w:spacing w:before="170"/>
              <w:ind w:left="942" w:hanging="580"/>
              <w:rPr>
                <w:b/>
                <w:sz w:val="24"/>
              </w:rPr>
            </w:pPr>
            <w:r>
              <w:rPr>
                <w:b/>
                <w:spacing w:val="-2"/>
                <w:sz w:val="24"/>
              </w:rPr>
              <w:t>Диагностическая работа</w:t>
            </w:r>
          </w:p>
        </w:tc>
        <w:tc>
          <w:tcPr>
            <w:tcW w:w="1690" w:type="dxa"/>
          </w:tcPr>
          <w:p w:rsidR="00F45F1A" w:rsidRDefault="002F74B4">
            <w:pPr>
              <w:pStyle w:val="TableParagraph"/>
              <w:spacing w:before="170"/>
              <w:ind w:left="213" w:firstLine="279"/>
              <w:rPr>
                <w:b/>
                <w:sz w:val="24"/>
              </w:rPr>
            </w:pPr>
            <w:r>
              <w:rPr>
                <w:b/>
                <w:spacing w:val="-2"/>
                <w:sz w:val="24"/>
              </w:rPr>
              <w:t>Сроки проведения</w:t>
            </w:r>
          </w:p>
        </w:tc>
        <w:tc>
          <w:tcPr>
            <w:tcW w:w="1263" w:type="dxa"/>
          </w:tcPr>
          <w:p w:rsidR="00F45F1A" w:rsidRDefault="00F45F1A">
            <w:pPr>
              <w:pStyle w:val="TableParagraph"/>
              <w:spacing w:before="32"/>
              <w:rPr>
                <w:b/>
                <w:sz w:val="24"/>
              </w:rPr>
            </w:pPr>
          </w:p>
          <w:p w:rsidR="00F45F1A" w:rsidRDefault="002F74B4">
            <w:pPr>
              <w:pStyle w:val="TableParagraph"/>
              <w:ind w:left="216"/>
              <w:rPr>
                <w:b/>
                <w:sz w:val="24"/>
              </w:rPr>
            </w:pPr>
            <w:r>
              <w:rPr>
                <w:b/>
                <w:spacing w:val="-2"/>
                <w:sz w:val="24"/>
              </w:rPr>
              <w:t>Классы</w:t>
            </w:r>
          </w:p>
        </w:tc>
        <w:tc>
          <w:tcPr>
            <w:tcW w:w="1357" w:type="dxa"/>
          </w:tcPr>
          <w:p w:rsidR="00F45F1A" w:rsidRDefault="002F74B4">
            <w:pPr>
              <w:pStyle w:val="TableParagraph"/>
              <w:spacing w:before="15"/>
              <w:ind w:left="15" w:right="-15" w:hanging="1"/>
              <w:jc w:val="center"/>
              <w:rPr>
                <w:rFonts w:ascii="Calibri" w:hAnsi="Calibri"/>
                <w:b/>
                <w:sz w:val="24"/>
              </w:rPr>
            </w:pPr>
            <w:r>
              <w:rPr>
                <w:b/>
                <w:spacing w:val="-2"/>
                <w:sz w:val="24"/>
              </w:rPr>
              <w:t>Количество участников</w:t>
            </w:r>
            <w:r>
              <w:rPr>
                <w:rFonts w:ascii="Calibri" w:hAnsi="Calibri"/>
                <w:b/>
                <w:spacing w:val="-2"/>
                <w:sz w:val="24"/>
              </w:rPr>
              <w:t>,</w:t>
            </w:r>
          </w:p>
          <w:p w:rsidR="00F45F1A" w:rsidRDefault="002F74B4">
            <w:pPr>
              <w:pStyle w:val="TableParagraph"/>
              <w:spacing w:line="288" w:lineRule="exact"/>
              <w:ind w:left="20"/>
              <w:jc w:val="center"/>
              <w:rPr>
                <w:rFonts w:ascii="Calibri" w:hAnsi="Calibri"/>
                <w:b/>
                <w:sz w:val="24"/>
              </w:rPr>
            </w:pPr>
            <w:r>
              <w:rPr>
                <w:b/>
                <w:spacing w:val="-4"/>
                <w:sz w:val="24"/>
              </w:rPr>
              <w:t>чел</w:t>
            </w:r>
            <w:r>
              <w:rPr>
                <w:rFonts w:ascii="Calibri" w:hAnsi="Calibri"/>
                <w:b/>
                <w:spacing w:val="-4"/>
                <w:sz w:val="24"/>
              </w:rPr>
              <w:t>.</w:t>
            </w:r>
          </w:p>
        </w:tc>
        <w:tc>
          <w:tcPr>
            <w:tcW w:w="1715" w:type="dxa"/>
          </w:tcPr>
          <w:p w:rsidR="00F45F1A" w:rsidRDefault="00F45F1A">
            <w:pPr>
              <w:pStyle w:val="TableParagraph"/>
              <w:spacing w:before="32"/>
              <w:rPr>
                <w:b/>
                <w:sz w:val="24"/>
              </w:rPr>
            </w:pPr>
          </w:p>
          <w:p w:rsidR="00F45F1A" w:rsidRDefault="002F74B4">
            <w:pPr>
              <w:pStyle w:val="TableParagraph"/>
              <w:ind w:left="19"/>
              <w:jc w:val="center"/>
              <w:rPr>
                <w:b/>
                <w:sz w:val="24"/>
              </w:rPr>
            </w:pPr>
            <w:r>
              <w:rPr>
                <w:b/>
                <w:spacing w:val="-2"/>
                <w:sz w:val="24"/>
              </w:rPr>
              <w:t>Уровень</w:t>
            </w:r>
          </w:p>
        </w:tc>
      </w:tr>
      <w:tr w:rsidR="00F45F1A">
        <w:trPr>
          <w:trHeight w:val="977"/>
        </w:trPr>
        <w:tc>
          <w:tcPr>
            <w:tcW w:w="571" w:type="dxa"/>
          </w:tcPr>
          <w:p w:rsidR="00F45F1A" w:rsidRDefault="002F74B4">
            <w:pPr>
              <w:pStyle w:val="TableParagraph"/>
              <w:spacing w:before="75"/>
              <w:ind w:left="75"/>
              <w:rPr>
                <w:rFonts w:ascii="Calibri"/>
                <w:sz w:val="24"/>
              </w:rPr>
            </w:pPr>
            <w:r>
              <w:rPr>
                <w:rFonts w:ascii="Calibri"/>
                <w:spacing w:val="-10"/>
                <w:sz w:val="24"/>
              </w:rPr>
              <w:t>1</w:t>
            </w:r>
          </w:p>
        </w:tc>
        <w:tc>
          <w:tcPr>
            <w:tcW w:w="2617" w:type="dxa"/>
          </w:tcPr>
          <w:p w:rsidR="00F45F1A" w:rsidRDefault="002F74B4">
            <w:pPr>
              <w:pStyle w:val="TableParagraph"/>
              <w:spacing w:before="75"/>
              <w:ind w:left="74" w:right="422"/>
              <w:rPr>
                <w:sz w:val="24"/>
              </w:rPr>
            </w:pPr>
            <w:r>
              <w:rPr>
                <w:sz w:val="24"/>
              </w:rPr>
              <w:t>Комплексная</w:t>
            </w:r>
            <w:r>
              <w:rPr>
                <w:spacing w:val="-15"/>
                <w:sz w:val="24"/>
              </w:rPr>
              <w:t xml:space="preserve"> </w:t>
            </w:r>
            <w:r>
              <w:rPr>
                <w:sz w:val="24"/>
              </w:rPr>
              <w:t xml:space="preserve">работа по математической </w:t>
            </w:r>
            <w:r>
              <w:rPr>
                <w:spacing w:val="-2"/>
                <w:sz w:val="24"/>
              </w:rPr>
              <w:t>грамотности</w:t>
            </w:r>
          </w:p>
        </w:tc>
        <w:tc>
          <w:tcPr>
            <w:tcW w:w="1690" w:type="dxa"/>
          </w:tcPr>
          <w:p w:rsidR="00F45F1A" w:rsidRDefault="002F74B4">
            <w:pPr>
              <w:pStyle w:val="TableParagraph"/>
              <w:spacing w:before="75"/>
              <w:ind w:left="75"/>
              <w:rPr>
                <w:sz w:val="24"/>
              </w:rPr>
            </w:pPr>
            <w:r>
              <w:rPr>
                <w:spacing w:val="-2"/>
                <w:sz w:val="24"/>
              </w:rPr>
              <w:t>21.10.2024</w:t>
            </w:r>
          </w:p>
        </w:tc>
        <w:tc>
          <w:tcPr>
            <w:tcW w:w="1263" w:type="dxa"/>
          </w:tcPr>
          <w:p w:rsidR="00F45F1A" w:rsidRDefault="002F74B4">
            <w:pPr>
              <w:pStyle w:val="TableParagraph"/>
              <w:spacing w:before="75"/>
              <w:ind w:left="75"/>
              <w:rPr>
                <w:sz w:val="24"/>
              </w:rPr>
            </w:pPr>
            <w:r>
              <w:rPr>
                <w:rFonts w:ascii="Calibri" w:hAnsi="Calibri"/>
                <w:spacing w:val="-2"/>
                <w:sz w:val="24"/>
              </w:rPr>
              <w:t>9-</w:t>
            </w:r>
            <w:r>
              <w:rPr>
                <w:spacing w:val="-10"/>
                <w:sz w:val="24"/>
              </w:rPr>
              <w:t>е</w:t>
            </w:r>
          </w:p>
        </w:tc>
        <w:tc>
          <w:tcPr>
            <w:tcW w:w="1357" w:type="dxa"/>
          </w:tcPr>
          <w:p w:rsidR="00F45F1A" w:rsidRDefault="002C149D">
            <w:pPr>
              <w:pStyle w:val="TableParagraph"/>
              <w:spacing w:before="75"/>
              <w:ind w:left="75"/>
              <w:rPr>
                <w:rFonts w:ascii="Calibri"/>
                <w:sz w:val="24"/>
              </w:rPr>
            </w:pPr>
            <w:r>
              <w:rPr>
                <w:rFonts w:ascii="Calibri"/>
                <w:spacing w:val="-5"/>
                <w:sz w:val="24"/>
              </w:rPr>
              <w:t>25</w:t>
            </w:r>
          </w:p>
        </w:tc>
        <w:tc>
          <w:tcPr>
            <w:tcW w:w="1715" w:type="dxa"/>
          </w:tcPr>
          <w:p w:rsidR="00F45F1A" w:rsidRDefault="002F74B4">
            <w:pPr>
              <w:pStyle w:val="TableParagraph"/>
              <w:spacing w:before="75"/>
              <w:ind w:left="19" w:right="94"/>
              <w:jc w:val="center"/>
              <w:rPr>
                <w:sz w:val="24"/>
              </w:rPr>
            </w:pPr>
            <w:r>
              <w:rPr>
                <w:spacing w:val="-2"/>
                <w:sz w:val="24"/>
              </w:rPr>
              <w:t>Региональный</w:t>
            </w:r>
          </w:p>
        </w:tc>
      </w:tr>
      <w:tr w:rsidR="00F45F1A">
        <w:trPr>
          <w:trHeight w:val="977"/>
        </w:trPr>
        <w:tc>
          <w:tcPr>
            <w:tcW w:w="571" w:type="dxa"/>
          </w:tcPr>
          <w:p w:rsidR="00F45F1A" w:rsidRDefault="002F74B4">
            <w:pPr>
              <w:pStyle w:val="TableParagraph"/>
              <w:spacing w:before="75"/>
              <w:ind w:left="75"/>
              <w:rPr>
                <w:rFonts w:ascii="Calibri"/>
                <w:sz w:val="24"/>
              </w:rPr>
            </w:pPr>
            <w:r>
              <w:rPr>
                <w:rFonts w:ascii="Calibri"/>
                <w:spacing w:val="-10"/>
                <w:sz w:val="24"/>
              </w:rPr>
              <w:t>2</w:t>
            </w:r>
          </w:p>
        </w:tc>
        <w:tc>
          <w:tcPr>
            <w:tcW w:w="2617" w:type="dxa"/>
          </w:tcPr>
          <w:p w:rsidR="00F45F1A" w:rsidRDefault="002F74B4">
            <w:pPr>
              <w:pStyle w:val="TableParagraph"/>
              <w:spacing w:before="75"/>
              <w:ind w:left="74" w:right="422"/>
              <w:rPr>
                <w:sz w:val="24"/>
              </w:rPr>
            </w:pPr>
            <w:r>
              <w:rPr>
                <w:sz w:val="24"/>
              </w:rPr>
              <w:t>Комплексная</w:t>
            </w:r>
            <w:r>
              <w:rPr>
                <w:spacing w:val="-15"/>
                <w:sz w:val="24"/>
              </w:rPr>
              <w:t xml:space="preserve"> </w:t>
            </w:r>
            <w:r>
              <w:rPr>
                <w:sz w:val="24"/>
              </w:rPr>
              <w:t xml:space="preserve">работа по математической </w:t>
            </w:r>
            <w:r>
              <w:rPr>
                <w:spacing w:val="-2"/>
                <w:sz w:val="24"/>
              </w:rPr>
              <w:t>грамотности</w:t>
            </w:r>
          </w:p>
        </w:tc>
        <w:tc>
          <w:tcPr>
            <w:tcW w:w="1690" w:type="dxa"/>
          </w:tcPr>
          <w:p w:rsidR="00F45F1A" w:rsidRDefault="002F74B4">
            <w:pPr>
              <w:pStyle w:val="TableParagraph"/>
              <w:spacing w:before="75"/>
              <w:ind w:left="75"/>
              <w:rPr>
                <w:sz w:val="24"/>
              </w:rPr>
            </w:pPr>
            <w:r>
              <w:rPr>
                <w:spacing w:val="-2"/>
                <w:sz w:val="24"/>
              </w:rPr>
              <w:t>11.11.2024</w:t>
            </w:r>
          </w:p>
        </w:tc>
        <w:tc>
          <w:tcPr>
            <w:tcW w:w="1263" w:type="dxa"/>
          </w:tcPr>
          <w:p w:rsidR="00F45F1A" w:rsidRDefault="002F74B4">
            <w:pPr>
              <w:pStyle w:val="TableParagraph"/>
              <w:spacing w:before="75"/>
              <w:ind w:left="75"/>
              <w:rPr>
                <w:sz w:val="24"/>
              </w:rPr>
            </w:pPr>
            <w:r>
              <w:rPr>
                <w:rFonts w:ascii="Calibri" w:hAnsi="Calibri"/>
                <w:spacing w:val="-2"/>
                <w:sz w:val="24"/>
              </w:rPr>
              <w:t>9-</w:t>
            </w:r>
            <w:r>
              <w:rPr>
                <w:spacing w:val="-10"/>
                <w:sz w:val="24"/>
              </w:rPr>
              <w:t>е</w:t>
            </w:r>
          </w:p>
        </w:tc>
        <w:tc>
          <w:tcPr>
            <w:tcW w:w="1357" w:type="dxa"/>
          </w:tcPr>
          <w:p w:rsidR="00F45F1A" w:rsidRDefault="002C149D">
            <w:pPr>
              <w:pStyle w:val="TableParagraph"/>
              <w:spacing w:before="75"/>
              <w:ind w:left="75"/>
              <w:rPr>
                <w:rFonts w:ascii="Calibri"/>
                <w:sz w:val="24"/>
              </w:rPr>
            </w:pPr>
            <w:r>
              <w:rPr>
                <w:rFonts w:ascii="Calibri"/>
                <w:spacing w:val="-5"/>
                <w:sz w:val="24"/>
              </w:rPr>
              <w:t>25</w:t>
            </w:r>
          </w:p>
        </w:tc>
        <w:tc>
          <w:tcPr>
            <w:tcW w:w="1715" w:type="dxa"/>
          </w:tcPr>
          <w:p w:rsidR="00F45F1A" w:rsidRDefault="002F74B4">
            <w:pPr>
              <w:pStyle w:val="TableParagraph"/>
              <w:spacing w:before="75"/>
              <w:ind w:left="19" w:right="94"/>
              <w:jc w:val="center"/>
              <w:rPr>
                <w:sz w:val="24"/>
              </w:rPr>
            </w:pPr>
            <w:r>
              <w:rPr>
                <w:spacing w:val="-2"/>
                <w:sz w:val="24"/>
              </w:rPr>
              <w:t>Региональный</w:t>
            </w:r>
          </w:p>
        </w:tc>
      </w:tr>
      <w:tr w:rsidR="00F45F1A">
        <w:trPr>
          <w:trHeight w:val="719"/>
        </w:trPr>
        <w:tc>
          <w:tcPr>
            <w:tcW w:w="571" w:type="dxa"/>
          </w:tcPr>
          <w:p w:rsidR="00F45F1A" w:rsidRDefault="002F74B4">
            <w:pPr>
              <w:pStyle w:val="TableParagraph"/>
              <w:spacing w:before="75"/>
              <w:ind w:left="75"/>
              <w:rPr>
                <w:rFonts w:ascii="Calibri"/>
                <w:sz w:val="24"/>
              </w:rPr>
            </w:pPr>
            <w:r>
              <w:rPr>
                <w:rFonts w:ascii="Calibri"/>
                <w:spacing w:val="-10"/>
                <w:sz w:val="24"/>
              </w:rPr>
              <w:t>3</w:t>
            </w:r>
          </w:p>
        </w:tc>
        <w:tc>
          <w:tcPr>
            <w:tcW w:w="2617" w:type="dxa"/>
          </w:tcPr>
          <w:p w:rsidR="00F45F1A" w:rsidRDefault="002F74B4">
            <w:pPr>
              <w:pStyle w:val="TableParagraph"/>
              <w:spacing w:before="75"/>
              <w:ind w:left="74"/>
              <w:rPr>
                <w:sz w:val="24"/>
              </w:rPr>
            </w:pPr>
            <w:r>
              <w:rPr>
                <w:sz w:val="24"/>
              </w:rPr>
              <w:t>Комплексная</w:t>
            </w:r>
            <w:r>
              <w:rPr>
                <w:spacing w:val="-11"/>
                <w:sz w:val="24"/>
              </w:rPr>
              <w:t xml:space="preserve"> </w:t>
            </w:r>
            <w:r>
              <w:rPr>
                <w:spacing w:val="-2"/>
                <w:sz w:val="24"/>
              </w:rPr>
              <w:t>работа</w:t>
            </w:r>
          </w:p>
          <w:p w:rsidR="00F45F1A" w:rsidRDefault="002F74B4">
            <w:pPr>
              <w:pStyle w:val="TableParagraph"/>
              <w:ind w:left="74"/>
              <w:rPr>
                <w:sz w:val="24"/>
              </w:rPr>
            </w:pPr>
            <w:r>
              <w:rPr>
                <w:sz w:val="24"/>
              </w:rPr>
              <w:t>по</w:t>
            </w:r>
            <w:r>
              <w:rPr>
                <w:spacing w:val="-3"/>
                <w:sz w:val="24"/>
              </w:rPr>
              <w:t xml:space="preserve"> </w:t>
            </w:r>
            <w:proofErr w:type="spellStart"/>
            <w:proofErr w:type="gramStart"/>
            <w:r>
              <w:rPr>
                <w:sz w:val="24"/>
              </w:rPr>
              <w:t>естественно</w:t>
            </w:r>
            <w:r>
              <w:rPr>
                <w:rFonts w:ascii="Calibri" w:hAnsi="Calibri"/>
                <w:sz w:val="24"/>
              </w:rPr>
              <w:t>-</w:t>
            </w:r>
            <w:r>
              <w:rPr>
                <w:spacing w:val="-2"/>
                <w:sz w:val="24"/>
              </w:rPr>
              <w:t>научной</w:t>
            </w:r>
            <w:proofErr w:type="spellEnd"/>
            <w:proofErr w:type="gramEnd"/>
          </w:p>
        </w:tc>
        <w:tc>
          <w:tcPr>
            <w:tcW w:w="1690" w:type="dxa"/>
          </w:tcPr>
          <w:p w:rsidR="00F45F1A" w:rsidRDefault="002F74B4">
            <w:pPr>
              <w:pStyle w:val="TableParagraph"/>
              <w:spacing w:before="75"/>
              <w:ind w:left="75"/>
              <w:rPr>
                <w:sz w:val="24"/>
              </w:rPr>
            </w:pPr>
            <w:r>
              <w:rPr>
                <w:spacing w:val="-2"/>
                <w:sz w:val="24"/>
              </w:rPr>
              <w:t>15.11.2024</w:t>
            </w:r>
          </w:p>
        </w:tc>
        <w:tc>
          <w:tcPr>
            <w:tcW w:w="1263" w:type="dxa"/>
          </w:tcPr>
          <w:p w:rsidR="00F45F1A" w:rsidRDefault="002F74B4">
            <w:pPr>
              <w:pStyle w:val="TableParagraph"/>
              <w:spacing w:before="75"/>
              <w:ind w:left="75"/>
              <w:rPr>
                <w:sz w:val="24"/>
              </w:rPr>
            </w:pPr>
            <w:r>
              <w:rPr>
                <w:rFonts w:ascii="Calibri" w:hAnsi="Calibri"/>
                <w:spacing w:val="-2"/>
                <w:sz w:val="24"/>
              </w:rPr>
              <w:t>9-</w:t>
            </w:r>
            <w:r>
              <w:rPr>
                <w:spacing w:val="-10"/>
                <w:sz w:val="24"/>
              </w:rPr>
              <w:t>е</w:t>
            </w:r>
          </w:p>
        </w:tc>
        <w:tc>
          <w:tcPr>
            <w:tcW w:w="1357" w:type="dxa"/>
          </w:tcPr>
          <w:p w:rsidR="00F45F1A" w:rsidRDefault="002C149D">
            <w:pPr>
              <w:pStyle w:val="TableParagraph"/>
              <w:spacing w:before="75"/>
              <w:ind w:left="75"/>
              <w:rPr>
                <w:rFonts w:ascii="Calibri"/>
                <w:sz w:val="24"/>
              </w:rPr>
            </w:pPr>
            <w:r>
              <w:rPr>
                <w:rFonts w:ascii="Calibri"/>
                <w:spacing w:val="-5"/>
                <w:sz w:val="24"/>
              </w:rPr>
              <w:t>25</w:t>
            </w:r>
          </w:p>
        </w:tc>
        <w:tc>
          <w:tcPr>
            <w:tcW w:w="1715" w:type="dxa"/>
          </w:tcPr>
          <w:p w:rsidR="00F45F1A" w:rsidRDefault="002F74B4">
            <w:pPr>
              <w:pStyle w:val="TableParagraph"/>
              <w:spacing w:before="75"/>
              <w:ind w:left="19" w:right="94"/>
              <w:jc w:val="center"/>
              <w:rPr>
                <w:sz w:val="24"/>
              </w:rPr>
            </w:pPr>
            <w:r>
              <w:rPr>
                <w:spacing w:val="-2"/>
                <w:sz w:val="24"/>
              </w:rPr>
              <w:t>Региональный</w:t>
            </w:r>
          </w:p>
        </w:tc>
      </w:tr>
    </w:tbl>
    <w:p w:rsidR="00F45F1A" w:rsidRDefault="00F45F1A">
      <w:pPr>
        <w:pStyle w:val="TableParagraph"/>
        <w:jc w:val="center"/>
        <w:rPr>
          <w:sz w:val="24"/>
        </w:rPr>
        <w:sectPr w:rsidR="00F45F1A">
          <w:pgSz w:w="11910" w:h="16840"/>
          <w:pgMar w:top="1100" w:right="141" w:bottom="1027" w:left="425" w:header="720" w:footer="720" w:gutter="0"/>
          <w:cols w:space="720"/>
        </w:sectPr>
      </w:pPr>
    </w:p>
    <w:tbl>
      <w:tblPr>
        <w:tblStyle w:val="TableNormal"/>
        <w:tblW w:w="0" w:type="auto"/>
        <w:tblInd w:w="11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571"/>
        <w:gridCol w:w="2617"/>
        <w:gridCol w:w="1690"/>
        <w:gridCol w:w="1263"/>
        <w:gridCol w:w="1357"/>
        <w:gridCol w:w="1715"/>
      </w:tblGrid>
      <w:tr w:rsidR="00F45F1A">
        <w:trPr>
          <w:trHeight w:val="425"/>
        </w:trPr>
        <w:tc>
          <w:tcPr>
            <w:tcW w:w="571" w:type="dxa"/>
          </w:tcPr>
          <w:p w:rsidR="00F45F1A" w:rsidRDefault="00F45F1A">
            <w:pPr>
              <w:pStyle w:val="TableParagraph"/>
              <w:rPr>
                <w:sz w:val="24"/>
              </w:rPr>
            </w:pPr>
          </w:p>
        </w:tc>
        <w:tc>
          <w:tcPr>
            <w:tcW w:w="2617" w:type="dxa"/>
          </w:tcPr>
          <w:p w:rsidR="00F45F1A" w:rsidRDefault="002F74B4">
            <w:pPr>
              <w:pStyle w:val="TableParagraph"/>
              <w:spacing w:before="85"/>
              <w:ind w:left="74"/>
              <w:rPr>
                <w:sz w:val="24"/>
              </w:rPr>
            </w:pPr>
            <w:r>
              <w:rPr>
                <w:spacing w:val="-2"/>
                <w:sz w:val="24"/>
              </w:rPr>
              <w:t>грамотности</w:t>
            </w:r>
          </w:p>
        </w:tc>
        <w:tc>
          <w:tcPr>
            <w:tcW w:w="1690" w:type="dxa"/>
          </w:tcPr>
          <w:p w:rsidR="00F45F1A" w:rsidRDefault="00F45F1A">
            <w:pPr>
              <w:pStyle w:val="TableParagraph"/>
              <w:rPr>
                <w:sz w:val="24"/>
              </w:rPr>
            </w:pPr>
          </w:p>
        </w:tc>
        <w:tc>
          <w:tcPr>
            <w:tcW w:w="1263" w:type="dxa"/>
          </w:tcPr>
          <w:p w:rsidR="00F45F1A" w:rsidRDefault="00F45F1A">
            <w:pPr>
              <w:pStyle w:val="TableParagraph"/>
              <w:rPr>
                <w:sz w:val="24"/>
              </w:rPr>
            </w:pPr>
          </w:p>
        </w:tc>
        <w:tc>
          <w:tcPr>
            <w:tcW w:w="1357" w:type="dxa"/>
          </w:tcPr>
          <w:p w:rsidR="00F45F1A" w:rsidRDefault="00F45F1A">
            <w:pPr>
              <w:pStyle w:val="TableParagraph"/>
              <w:rPr>
                <w:sz w:val="24"/>
              </w:rPr>
            </w:pPr>
          </w:p>
        </w:tc>
        <w:tc>
          <w:tcPr>
            <w:tcW w:w="1715" w:type="dxa"/>
          </w:tcPr>
          <w:p w:rsidR="00F45F1A" w:rsidRDefault="00F45F1A">
            <w:pPr>
              <w:pStyle w:val="TableParagraph"/>
              <w:rPr>
                <w:sz w:val="24"/>
              </w:rPr>
            </w:pPr>
          </w:p>
        </w:tc>
      </w:tr>
      <w:tr w:rsidR="002C149D">
        <w:trPr>
          <w:trHeight w:val="994"/>
        </w:trPr>
        <w:tc>
          <w:tcPr>
            <w:tcW w:w="571" w:type="dxa"/>
          </w:tcPr>
          <w:p w:rsidR="002C149D" w:rsidRDefault="002C149D">
            <w:pPr>
              <w:pStyle w:val="TableParagraph"/>
              <w:spacing w:before="85"/>
              <w:ind w:left="75"/>
              <w:rPr>
                <w:rFonts w:ascii="Calibri"/>
                <w:sz w:val="24"/>
              </w:rPr>
            </w:pPr>
            <w:r>
              <w:rPr>
                <w:rFonts w:ascii="Calibri"/>
                <w:spacing w:val="-10"/>
                <w:sz w:val="24"/>
              </w:rPr>
              <w:t>4</w:t>
            </w:r>
          </w:p>
        </w:tc>
        <w:tc>
          <w:tcPr>
            <w:tcW w:w="2617" w:type="dxa"/>
          </w:tcPr>
          <w:p w:rsidR="002C149D" w:rsidRDefault="002C149D">
            <w:pPr>
              <w:pStyle w:val="TableParagraph"/>
              <w:spacing w:before="85"/>
              <w:ind w:left="74"/>
              <w:rPr>
                <w:sz w:val="24"/>
              </w:rPr>
            </w:pPr>
            <w:r>
              <w:rPr>
                <w:sz w:val="24"/>
              </w:rPr>
              <w:t>Комплексная</w:t>
            </w:r>
            <w:r>
              <w:rPr>
                <w:spacing w:val="-11"/>
                <w:sz w:val="24"/>
              </w:rPr>
              <w:t xml:space="preserve"> </w:t>
            </w:r>
            <w:r>
              <w:rPr>
                <w:spacing w:val="-2"/>
                <w:sz w:val="24"/>
              </w:rPr>
              <w:t>работа</w:t>
            </w:r>
          </w:p>
          <w:p w:rsidR="002C149D" w:rsidRDefault="002C149D">
            <w:pPr>
              <w:pStyle w:val="TableParagraph"/>
              <w:ind w:left="74" w:right="50"/>
              <w:rPr>
                <w:sz w:val="24"/>
              </w:rPr>
            </w:pPr>
            <w:r>
              <w:rPr>
                <w:sz w:val="24"/>
              </w:rPr>
              <w:t>по</w:t>
            </w:r>
            <w:r>
              <w:rPr>
                <w:spacing w:val="-15"/>
                <w:sz w:val="24"/>
              </w:rPr>
              <w:t xml:space="preserve"> </w:t>
            </w:r>
            <w:proofErr w:type="spellStart"/>
            <w:proofErr w:type="gramStart"/>
            <w:r>
              <w:rPr>
                <w:sz w:val="24"/>
              </w:rPr>
              <w:t>естественно</w:t>
            </w:r>
            <w:r>
              <w:rPr>
                <w:rFonts w:ascii="Calibri" w:hAnsi="Calibri"/>
                <w:sz w:val="24"/>
              </w:rPr>
              <w:t>-</w:t>
            </w:r>
            <w:r>
              <w:rPr>
                <w:sz w:val="24"/>
              </w:rPr>
              <w:t>научной</w:t>
            </w:r>
            <w:proofErr w:type="spellEnd"/>
            <w:proofErr w:type="gramEnd"/>
            <w:r>
              <w:rPr>
                <w:sz w:val="24"/>
              </w:rPr>
              <w:t xml:space="preserve"> </w:t>
            </w:r>
            <w:r>
              <w:rPr>
                <w:spacing w:val="-2"/>
                <w:sz w:val="24"/>
              </w:rPr>
              <w:t>грамотности</w:t>
            </w:r>
          </w:p>
        </w:tc>
        <w:tc>
          <w:tcPr>
            <w:tcW w:w="1690" w:type="dxa"/>
          </w:tcPr>
          <w:p w:rsidR="002C149D" w:rsidRDefault="002C149D">
            <w:pPr>
              <w:pStyle w:val="TableParagraph"/>
              <w:spacing w:before="85"/>
              <w:ind w:left="75"/>
              <w:rPr>
                <w:sz w:val="24"/>
              </w:rPr>
            </w:pPr>
            <w:r>
              <w:rPr>
                <w:spacing w:val="-2"/>
                <w:sz w:val="24"/>
              </w:rPr>
              <w:t>15.12.2024</w:t>
            </w:r>
          </w:p>
        </w:tc>
        <w:tc>
          <w:tcPr>
            <w:tcW w:w="1263" w:type="dxa"/>
          </w:tcPr>
          <w:p w:rsidR="002C149D" w:rsidRDefault="002C149D">
            <w:pPr>
              <w:pStyle w:val="TableParagraph"/>
              <w:spacing w:before="85"/>
              <w:ind w:left="75"/>
              <w:rPr>
                <w:sz w:val="24"/>
              </w:rPr>
            </w:pPr>
            <w:r>
              <w:rPr>
                <w:rFonts w:ascii="Calibri" w:hAnsi="Calibri"/>
                <w:spacing w:val="-2"/>
                <w:sz w:val="24"/>
              </w:rPr>
              <w:t>9-</w:t>
            </w:r>
            <w:r>
              <w:rPr>
                <w:spacing w:val="-10"/>
                <w:sz w:val="24"/>
              </w:rPr>
              <w:t>е</w:t>
            </w:r>
          </w:p>
        </w:tc>
        <w:tc>
          <w:tcPr>
            <w:tcW w:w="1357" w:type="dxa"/>
          </w:tcPr>
          <w:p w:rsidR="002C149D" w:rsidRDefault="002C149D">
            <w:r w:rsidRPr="00207912">
              <w:rPr>
                <w:rFonts w:ascii="Calibri"/>
                <w:spacing w:val="-5"/>
                <w:sz w:val="24"/>
              </w:rPr>
              <w:t>25</w:t>
            </w:r>
          </w:p>
        </w:tc>
        <w:tc>
          <w:tcPr>
            <w:tcW w:w="1715" w:type="dxa"/>
          </w:tcPr>
          <w:p w:rsidR="002C149D" w:rsidRDefault="002C149D">
            <w:pPr>
              <w:pStyle w:val="TableParagraph"/>
              <w:spacing w:before="85"/>
              <w:ind w:left="75"/>
              <w:rPr>
                <w:sz w:val="24"/>
              </w:rPr>
            </w:pPr>
            <w:r>
              <w:rPr>
                <w:spacing w:val="-2"/>
                <w:sz w:val="24"/>
              </w:rPr>
              <w:t>Региональный</w:t>
            </w:r>
          </w:p>
        </w:tc>
      </w:tr>
      <w:tr w:rsidR="002C149D">
        <w:trPr>
          <w:trHeight w:val="1253"/>
        </w:trPr>
        <w:tc>
          <w:tcPr>
            <w:tcW w:w="571" w:type="dxa"/>
          </w:tcPr>
          <w:p w:rsidR="002C149D" w:rsidRDefault="002C149D">
            <w:pPr>
              <w:pStyle w:val="TableParagraph"/>
              <w:spacing w:before="85"/>
              <w:ind w:left="75"/>
              <w:rPr>
                <w:rFonts w:ascii="Calibri"/>
                <w:sz w:val="24"/>
              </w:rPr>
            </w:pPr>
            <w:r>
              <w:rPr>
                <w:rFonts w:ascii="Calibri"/>
                <w:spacing w:val="-10"/>
                <w:sz w:val="24"/>
              </w:rPr>
              <w:t>5</w:t>
            </w:r>
          </w:p>
        </w:tc>
        <w:tc>
          <w:tcPr>
            <w:tcW w:w="2617" w:type="dxa"/>
          </w:tcPr>
          <w:p w:rsidR="002C149D" w:rsidRDefault="002C149D">
            <w:pPr>
              <w:pStyle w:val="TableParagraph"/>
              <w:spacing w:before="85"/>
              <w:ind w:left="74"/>
              <w:rPr>
                <w:sz w:val="24"/>
              </w:rPr>
            </w:pPr>
            <w:r>
              <w:rPr>
                <w:spacing w:val="-2"/>
                <w:sz w:val="24"/>
              </w:rPr>
              <w:t>Комплексная диагностическая</w:t>
            </w:r>
            <w:r>
              <w:rPr>
                <w:spacing w:val="-4"/>
                <w:sz w:val="24"/>
              </w:rPr>
              <w:t xml:space="preserve"> </w:t>
            </w:r>
            <w:r>
              <w:rPr>
                <w:spacing w:val="-2"/>
                <w:sz w:val="24"/>
              </w:rPr>
              <w:t xml:space="preserve">работа </w:t>
            </w:r>
            <w:r>
              <w:rPr>
                <w:sz w:val="24"/>
              </w:rPr>
              <w:t xml:space="preserve">по читательской </w:t>
            </w:r>
            <w:r>
              <w:rPr>
                <w:spacing w:val="-2"/>
                <w:sz w:val="24"/>
              </w:rPr>
              <w:t>грамотности</w:t>
            </w:r>
          </w:p>
        </w:tc>
        <w:tc>
          <w:tcPr>
            <w:tcW w:w="1690" w:type="dxa"/>
          </w:tcPr>
          <w:p w:rsidR="002C149D" w:rsidRDefault="002C149D">
            <w:pPr>
              <w:pStyle w:val="TableParagraph"/>
              <w:spacing w:before="85"/>
              <w:ind w:left="75"/>
              <w:rPr>
                <w:sz w:val="24"/>
              </w:rPr>
            </w:pPr>
            <w:r>
              <w:rPr>
                <w:spacing w:val="-2"/>
                <w:sz w:val="24"/>
              </w:rPr>
              <w:t>25.10.2024</w:t>
            </w:r>
          </w:p>
        </w:tc>
        <w:tc>
          <w:tcPr>
            <w:tcW w:w="1263" w:type="dxa"/>
          </w:tcPr>
          <w:p w:rsidR="002C149D" w:rsidRDefault="002C149D">
            <w:pPr>
              <w:pStyle w:val="TableParagraph"/>
              <w:spacing w:before="85"/>
              <w:ind w:left="75"/>
              <w:rPr>
                <w:sz w:val="24"/>
              </w:rPr>
            </w:pPr>
            <w:r>
              <w:rPr>
                <w:rFonts w:ascii="Calibri" w:hAnsi="Calibri"/>
                <w:spacing w:val="-2"/>
                <w:sz w:val="24"/>
              </w:rPr>
              <w:t>9-</w:t>
            </w:r>
            <w:r>
              <w:rPr>
                <w:spacing w:val="-10"/>
                <w:sz w:val="24"/>
              </w:rPr>
              <w:t>е</w:t>
            </w:r>
          </w:p>
        </w:tc>
        <w:tc>
          <w:tcPr>
            <w:tcW w:w="1357" w:type="dxa"/>
          </w:tcPr>
          <w:p w:rsidR="002C149D" w:rsidRDefault="002C149D">
            <w:r w:rsidRPr="00207912">
              <w:rPr>
                <w:rFonts w:ascii="Calibri"/>
                <w:spacing w:val="-5"/>
                <w:sz w:val="24"/>
              </w:rPr>
              <w:t>25</w:t>
            </w:r>
          </w:p>
        </w:tc>
        <w:tc>
          <w:tcPr>
            <w:tcW w:w="1715" w:type="dxa"/>
          </w:tcPr>
          <w:p w:rsidR="002C149D" w:rsidRDefault="002C149D">
            <w:pPr>
              <w:pStyle w:val="TableParagraph"/>
              <w:spacing w:before="85"/>
              <w:ind w:left="75"/>
              <w:rPr>
                <w:sz w:val="24"/>
              </w:rPr>
            </w:pPr>
            <w:r>
              <w:rPr>
                <w:spacing w:val="-2"/>
                <w:sz w:val="24"/>
              </w:rPr>
              <w:t>Региональный</w:t>
            </w:r>
          </w:p>
        </w:tc>
      </w:tr>
      <w:tr w:rsidR="002C149D">
        <w:trPr>
          <w:trHeight w:val="1253"/>
        </w:trPr>
        <w:tc>
          <w:tcPr>
            <w:tcW w:w="571" w:type="dxa"/>
          </w:tcPr>
          <w:p w:rsidR="002C149D" w:rsidRDefault="002C149D">
            <w:pPr>
              <w:pStyle w:val="TableParagraph"/>
              <w:spacing w:before="85"/>
              <w:ind w:left="75"/>
              <w:rPr>
                <w:rFonts w:ascii="Calibri"/>
                <w:sz w:val="24"/>
              </w:rPr>
            </w:pPr>
            <w:r>
              <w:rPr>
                <w:rFonts w:ascii="Calibri"/>
                <w:spacing w:val="-10"/>
                <w:sz w:val="24"/>
              </w:rPr>
              <w:t>6</w:t>
            </w:r>
          </w:p>
        </w:tc>
        <w:tc>
          <w:tcPr>
            <w:tcW w:w="2617" w:type="dxa"/>
          </w:tcPr>
          <w:p w:rsidR="002C149D" w:rsidRDefault="002C149D">
            <w:pPr>
              <w:pStyle w:val="TableParagraph"/>
              <w:spacing w:before="85"/>
              <w:ind w:left="74"/>
              <w:rPr>
                <w:sz w:val="24"/>
              </w:rPr>
            </w:pPr>
            <w:r>
              <w:rPr>
                <w:spacing w:val="-2"/>
                <w:sz w:val="24"/>
              </w:rPr>
              <w:t xml:space="preserve">Комплексная </w:t>
            </w:r>
            <w:r>
              <w:rPr>
                <w:sz w:val="24"/>
              </w:rPr>
              <w:t>диагностическая</w:t>
            </w:r>
            <w:r>
              <w:rPr>
                <w:spacing w:val="-12"/>
                <w:sz w:val="24"/>
              </w:rPr>
              <w:t xml:space="preserve"> </w:t>
            </w:r>
            <w:r>
              <w:rPr>
                <w:sz w:val="24"/>
              </w:rPr>
              <w:t xml:space="preserve">работа по читательской </w:t>
            </w:r>
            <w:r>
              <w:rPr>
                <w:spacing w:val="-2"/>
                <w:sz w:val="24"/>
              </w:rPr>
              <w:t>грамотности</w:t>
            </w:r>
          </w:p>
        </w:tc>
        <w:tc>
          <w:tcPr>
            <w:tcW w:w="1690" w:type="dxa"/>
          </w:tcPr>
          <w:p w:rsidR="002C149D" w:rsidRDefault="002C149D">
            <w:pPr>
              <w:pStyle w:val="TableParagraph"/>
              <w:spacing w:before="85"/>
              <w:ind w:left="75"/>
              <w:rPr>
                <w:sz w:val="24"/>
              </w:rPr>
            </w:pPr>
            <w:r>
              <w:rPr>
                <w:spacing w:val="-2"/>
                <w:sz w:val="24"/>
              </w:rPr>
              <w:t>19.12.2024</w:t>
            </w:r>
          </w:p>
        </w:tc>
        <w:tc>
          <w:tcPr>
            <w:tcW w:w="1263" w:type="dxa"/>
          </w:tcPr>
          <w:p w:rsidR="002C149D" w:rsidRDefault="002C149D">
            <w:pPr>
              <w:pStyle w:val="TableParagraph"/>
              <w:spacing w:before="85"/>
              <w:ind w:left="75"/>
              <w:rPr>
                <w:sz w:val="24"/>
              </w:rPr>
            </w:pPr>
            <w:r>
              <w:rPr>
                <w:rFonts w:ascii="Calibri" w:hAnsi="Calibri"/>
                <w:spacing w:val="-2"/>
                <w:sz w:val="24"/>
              </w:rPr>
              <w:t>9-</w:t>
            </w:r>
            <w:r>
              <w:rPr>
                <w:spacing w:val="-10"/>
                <w:sz w:val="24"/>
              </w:rPr>
              <w:t>е</w:t>
            </w:r>
          </w:p>
        </w:tc>
        <w:tc>
          <w:tcPr>
            <w:tcW w:w="1357" w:type="dxa"/>
          </w:tcPr>
          <w:p w:rsidR="002C149D" w:rsidRDefault="002C149D">
            <w:r w:rsidRPr="00207912">
              <w:rPr>
                <w:rFonts w:ascii="Calibri"/>
                <w:spacing w:val="-5"/>
                <w:sz w:val="24"/>
              </w:rPr>
              <w:t>25</w:t>
            </w:r>
          </w:p>
        </w:tc>
        <w:tc>
          <w:tcPr>
            <w:tcW w:w="1715" w:type="dxa"/>
          </w:tcPr>
          <w:p w:rsidR="002C149D" w:rsidRDefault="002C149D">
            <w:pPr>
              <w:pStyle w:val="TableParagraph"/>
              <w:spacing w:before="85"/>
              <w:ind w:left="75"/>
              <w:rPr>
                <w:sz w:val="24"/>
              </w:rPr>
            </w:pPr>
            <w:r>
              <w:rPr>
                <w:spacing w:val="-2"/>
                <w:sz w:val="24"/>
              </w:rPr>
              <w:t>Региональный</w:t>
            </w:r>
          </w:p>
        </w:tc>
      </w:tr>
    </w:tbl>
    <w:p w:rsidR="00F45F1A" w:rsidRDefault="00F45F1A">
      <w:pPr>
        <w:pStyle w:val="a3"/>
        <w:spacing w:before="36"/>
        <w:rPr>
          <w:b/>
        </w:rPr>
      </w:pPr>
    </w:p>
    <w:p w:rsidR="00F45F1A" w:rsidRDefault="002F74B4">
      <w:pPr>
        <w:pStyle w:val="a3"/>
        <w:ind w:left="1133" w:right="998" w:firstLine="708"/>
        <w:jc w:val="both"/>
      </w:pPr>
      <w:r>
        <w:t xml:space="preserve">Формирование функциональной грамотности учащихся – одна из основных задач современного образования. Уровень сформированности функциональной грамотности – показатель качества образования в масштабах </w:t>
      </w:r>
      <w:proofErr w:type="gramStart"/>
      <w:r>
        <w:t>от</w:t>
      </w:r>
      <w:proofErr w:type="gramEnd"/>
      <w:r>
        <w:t xml:space="preserve"> школьного до государственного.</w:t>
      </w:r>
    </w:p>
    <w:p w:rsidR="00F45F1A" w:rsidRDefault="002F74B4">
      <w:pPr>
        <w:pStyle w:val="a3"/>
        <w:ind w:left="1133" w:right="997" w:firstLine="708"/>
        <w:jc w:val="both"/>
      </w:pPr>
      <w:proofErr w:type="gramStart"/>
      <w:r>
        <w:t>Цель</w:t>
      </w:r>
      <w:r>
        <w:rPr>
          <w:spacing w:val="32"/>
        </w:rPr>
        <w:t xml:space="preserve"> </w:t>
      </w:r>
      <w:r>
        <w:t>проведения</w:t>
      </w:r>
      <w:r>
        <w:rPr>
          <w:spacing w:val="32"/>
        </w:rPr>
        <w:t xml:space="preserve"> </w:t>
      </w:r>
      <w:r>
        <w:t>диагностических</w:t>
      </w:r>
      <w:r>
        <w:rPr>
          <w:spacing w:val="32"/>
        </w:rPr>
        <w:t xml:space="preserve"> </w:t>
      </w:r>
      <w:r>
        <w:t>работ</w:t>
      </w:r>
      <w:r>
        <w:rPr>
          <w:spacing w:val="-4"/>
        </w:rPr>
        <w:t xml:space="preserve"> </w:t>
      </w:r>
      <w:r>
        <w:t>—</w:t>
      </w:r>
      <w:r>
        <w:rPr>
          <w:spacing w:val="32"/>
        </w:rPr>
        <w:t xml:space="preserve"> </w:t>
      </w:r>
      <w:r>
        <w:t>оценить</w:t>
      </w:r>
      <w:r>
        <w:rPr>
          <w:spacing w:val="32"/>
        </w:rPr>
        <w:t xml:space="preserve"> </w:t>
      </w:r>
      <w:r>
        <w:t>уровень</w:t>
      </w:r>
      <w:r>
        <w:rPr>
          <w:spacing w:val="32"/>
        </w:rPr>
        <w:t xml:space="preserve"> </w:t>
      </w:r>
      <w:r>
        <w:t>сформированности у обучающихся функциональной грамотности.</w:t>
      </w:r>
      <w:proofErr w:type="gramEnd"/>
    </w:p>
    <w:p w:rsidR="00F45F1A" w:rsidRDefault="002F74B4">
      <w:pPr>
        <w:pStyle w:val="a3"/>
        <w:ind w:left="1133" w:right="995" w:firstLine="708"/>
        <w:jc w:val="both"/>
      </w:pPr>
      <w:r>
        <w:t>Всего было проведено 6 диагностических работ, из</w:t>
      </w:r>
      <w:r>
        <w:rPr>
          <w:spacing w:val="-2"/>
        </w:rPr>
        <w:t xml:space="preserve"> </w:t>
      </w:r>
      <w:r>
        <w:t>них 6 работ регионального уровня</w:t>
      </w:r>
      <w:r>
        <w:rPr>
          <w:spacing w:val="80"/>
        </w:rPr>
        <w:t xml:space="preserve"> </w:t>
      </w:r>
      <w:r>
        <w:t>в</w:t>
      </w:r>
      <w:r>
        <w:rPr>
          <w:spacing w:val="-1"/>
        </w:rPr>
        <w:t xml:space="preserve"> </w:t>
      </w:r>
      <w:r>
        <w:t>соответствии</w:t>
      </w:r>
      <w:r>
        <w:rPr>
          <w:spacing w:val="80"/>
        </w:rPr>
        <w:t xml:space="preserve"> </w:t>
      </w:r>
      <w:r>
        <w:t>с</w:t>
      </w:r>
      <w:r>
        <w:rPr>
          <w:spacing w:val="-1"/>
        </w:rPr>
        <w:t xml:space="preserve"> </w:t>
      </w:r>
      <w:r>
        <w:t>приказом</w:t>
      </w:r>
      <w:r>
        <w:rPr>
          <w:spacing w:val="80"/>
        </w:rPr>
        <w:t xml:space="preserve"> </w:t>
      </w:r>
      <w:r>
        <w:t>Министерства</w:t>
      </w:r>
      <w:r>
        <w:rPr>
          <w:spacing w:val="80"/>
        </w:rPr>
        <w:t xml:space="preserve"> </w:t>
      </w:r>
      <w:r>
        <w:t>образования</w:t>
      </w:r>
      <w:r>
        <w:rPr>
          <w:spacing w:val="80"/>
        </w:rPr>
        <w:t xml:space="preserve"> </w:t>
      </w:r>
      <w:r>
        <w:t>и</w:t>
      </w:r>
      <w:r>
        <w:rPr>
          <w:spacing w:val="-1"/>
        </w:rPr>
        <w:t xml:space="preserve"> </w:t>
      </w:r>
      <w:r>
        <w:t>науки Калининградской</w:t>
      </w:r>
      <w:r>
        <w:rPr>
          <w:spacing w:val="40"/>
        </w:rPr>
        <w:t xml:space="preserve"> </w:t>
      </w:r>
      <w:r>
        <w:t>области от</w:t>
      </w:r>
      <w:r>
        <w:rPr>
          <w:spacing w:val="-2"/>
        </w:rPr>
        <w:t xml:space="preserve"> </w:t>
      </w:r>
      <w:r>
        <w:t>8.10.2024 №</w:t>
      </w:r>
      <w:r>
        <w:rPr>
          <w:spacing w:val="-2"/>
        </w:rPr>
        <w:t xml:space="preserve"> </w:t>
      </w:r>
      <w:r>
        <w:t>12225 «О</w:t>
      </w:r>
      <w:r>
        <w:rPr>
          <w:spacing w:val="-2"/>
        </w:rPr>
        <w:t xml:space="preserve"> </w:t>
      </w:r>
      <w:r>
        <w:t>продолжении реализации мер, направленных на формирование функциональной грамотности в 2024/25 учебном году».</w:t>
      </w:r>
    </w:p>
    <w:p w:rsidR="00F45F1A" w:rsidRDefault="002F74B4">
      <w:pPr>
        <w:pStyle w:val="a3"/>
        <w:ind w:left="1133" w:right="998" w:firstLine="708"/>
        <w:jc w:val="both"/>
      </w:pPr>
      <w:r>
        <w:t>Диагностические работы регионального уровня проводились с</w:t>
      </w:r>
      <w:r>
        <w:rPr>
          <w:spacing w:val="-4"/>
        </w:rPr>
        <w:t xml:space="preserve"> </w:t>
      </w:r>
      <w:r>
        <w:t>использованием инструментария электронного банка заданий для оценки функциональной грамотности Российской электронной школы (</w:t>
      </w:r>
      <w:proofErr w:type="spellStart"/>
      <w:r>
        <w:t>fg.resh.edu.ru</w:t>
      </w:r>
      <w:proofErr w:type="spellEnd"/>
      <w:r>
        <w:t>).</w:t>
      </w:r>
    </w:p>
    <w:p w:rsidR="00F45F1A" w:rsidRDefault="002F74B4">
      <w:pPr>
        <w:pStyle w:val="a3"/>
        <w:ind w:left="1133" w:right="998" w:firstLine="708"/>
        <w:jc w:val="both"/>
      </w:pPr>
      <w:r>
        <w:t>Для</w:t>
      </w:r>
      <w:r>
        <w:rPr>
          <w:spacing w:val="80"/>
        </w:rPr>
        <w:t xml:space="preserve"> </w:t>
      </w:r>
      <w:r>
        <w:t>оценивания</w:t>
      </w:r>
      <w:r>
        <w:rPr>
          <w:spacing w:val="80"/>
        </w:rPr>
        <w:t xml:space="preserve"> </w:t>
      </w:r>
      <w:r>
        <w:t>результатов</w:t>
      </w:r>
      <w:r>
        <w:rPr>
          <w:spacing w:val="80"/>
        </w:rPr>
        <w:t xml:space="preserve"> </w:t>
      </w:r>
      <w:r>
        <w:t>выполнения</w:t>
      </w:r>
      <w:r>
        <w:rPr>
          <w:spacing w:val="80"/>
        </w:rPr>
        <w:t xml:space="preserve"> </w:t>
      </w:r>
      <w:r>
        <w:t>работы</w:t>
      </w:r>
      <w:r>
        <w:rPr>
          <w:spacing w:val="80"/>
        </w:rPr>
        <w:t xml:space="preserve"> </w:t>
      </w:r>
      <w:r>
        <w:t>использовался</w:t>
      </w:r>
      <w:r>
        <w:rPr>
          <w:spacing w:val="80"/>
        </w:rPr>
        <w:t xml:space="preserve"> </w:t>
      </w:r>
      <w:r>
        <w:t>общий</w:t>
      </w:r>
      <w:r>
        <w:rPr>
          <w:spacing w:val="80"/>
        </w:rPr>
        <w:t xml:space="preserve"> </w:t>
      </w:r>
      <w:r>
        <w:t>балл по</w:t>
      </w:r>
      <w:r>
        <w:rPr>
          <w:spacing w:val="-4"/>
        </w:rPr>
        <w:t xml:space="preserve"> </w:t>
      </w:r>
      <w:r>
        <w:t>каждому направлению функциональной грамотности. На</w:t>
      </w:r>
      <w:r>
        <w:rPr>
          <w:spacing w:val="-4"/>
        </w:rPr>
        <w:t xml:space="preserve"> </w:t>
      </w:r>
      <w:r>
        <w:t>основе суммарного балла, полученного участниками диагностической работы за</w:t>
      </w:r>
      <w:r>
        <w:rPr>
          <w:spacing w:val="-2"/>
        </w:rPr>
        <w:t xml:space="preserve"> </w:t>
      </w:r>
      <w:r>
        <w:t>выполнение всех заданий, определялся уровень сформированности функциональной грамотности по</w:t>
      </w:r>
      <w:r>
        <w:rPr>
          <w:spacing w:val="-3"/>
        </w:rPr>
        <w:t xml:space="preserve"> </w:t>
      </w:r>
      <w:r>
        <w:t xml:space="preserve">каждому направлению. Выделено пять уровней сформированности функциональной грамотности: </w:t>
      </w:r>
      <w:proofErr w:type="gramStart"/>
      <w:r>
        <w:t>недостаточный</w:t>
      </w:r>
      <w:proofErr w:type="gramEnd"/>
      <w:r>
        <w:t>, низкий, базовый, повышенный и высокий.</w:t>
      </w:r>
    </w:p>
    <w:p w:rsidR="00F45F1A" w:rsidRDefault="002F74B4">
      <w:pPr>
        <w:pStyle w:val="Heading2"/>
        <w:ind w:left="1079" w:right="945"/>
        <w:jc w:val="center"/>
      </w:pPr>
      <w:r>
        <w:t>КРАТКОЕ</w:t>
      </w:r>
      <w:r>
        <w:rPr>
          <w:spacing w:val="-8"/>
        </w:rPr>
        <w:t xml:space="preserve"> </w:t>
      </w:r>
      <w:r>
        <w:t>ОПИСАНИЕ</w:t>
      </w:r>
      <w:r>
        <w:rPr>
          <w:spacing w:val="-6"/>
        </w:rPr>
        <w:t xml:space="preserve"> </w:t>
      </w:r>
      <w:r>
        <w:t>СФЕР</w:t>
      </w:r>
      <w:r>
        <w:rPr>
          <w:spacing w:val="-6"/>
        </w:rPr>
        <w:t xml:space="preserve"> </w:t>
      </w:r>
      <w:r>
        <w:t>ФУНКЦИОНАЛЬНОЙ</w:t>
      </w:r>
      <w:r>
        <w:rPr>
          <w:spacing w:val="-5"/>
        </w:rPr>
        <w:t xml:space="preserve"> </w:t>
      </w:r>
      <w:r>
        <w:rPr>
          <w:spacing w:val="-2"/>
        </w:rPr>
        <w:t>ГРАМОТНОСТИ</w:t>
      </w:r>
    </w:p>
    <w:p w:rsidR="00F45F1A" w:rsidRDefault="002F74B4">
      <w:pPr>
        <w:pStyle w:val="a5"/>
        <w:numPr>
          <w:ilvl w:val="0"/>
          <w:numId w:val="20"/>
        </w:numPr>
        <w:tabs>
          <w:tab w:val="left" w:pos="1586"/>
        </w:tabs>
        <w:ind w:left="1133" w:right="996" w:firstLine="0"/>
        <w:jc w:val="both"/>
        <w:rPr>
          <w:sz w:val="24"/>
        </w:rPr>
      </w:pPr>
      <w:r>
        <w:rPr>
          <w:sz w:val="24"/>
        </w:rPr>
        <w:t>Математическая грамотность – это способность индивидуума проводить математические рассуждения и формулировать, применять, интерпретировать математику для решения проблем в разнообразных контекстах реального мира.</w:t>
      </w:r>
    </w:p>
    <w:p w:rsidR="00F45F1A" w:rsidRDefault="002F74B4">
      <w:pPr>
        <w:pStyle w:val="a3"/>
        <w:ind w:left="1133" w:right="998"/>
        <w:jc w:val="both"/>
      </w:pPr>
      <w:r>
        <w:t xml:space="preserve">Основа организации оценки математической грамотности включает три структурных </w:t>
      </w:r>
      <w:r>
        <w:rPr>
          <w:spacing w:val="-2"/>
        </w:rPr>
        <w:t>компонента:</w:t>
      </w:r>
    </w:p>
    <w:p w:rsidR="00F45F1A" w:rsidRDefault="002F74B4">
      <w:pPr>
        <w:pStyle w:val="a5"/>
        <w:numPr>
          <w:ilvl w:val="1"/>
          <w:numId w:val="20"/>
        </w:numPr>
        <w:tabs>
          <w:tab w:val="left" w:pos="1852"/>
        </w:tabs>
        <w:spacing w:line="263" w:lineRule="exact"/>
        <w:ind w:left="1852" w:hanging="359"/>
        <w:jc w:val="both"/>
        <w:rPr>
          <w:sz w:val="24"/>
        </w:rPr>
      </w:pPr>
      <w:r>
        <w:rPr>
          <w:sz w:val="24"/>
        </w:rPr>
        <w:t>контекст,</w:t>
      </w:r>
      <w:r>
        <w:rPr>
          <w:spacing w:val="-4"/>
          <w:sz w:val="24"/>
        </w:rPr>
        <w:t xml:space="preserve"> </w:t>
      </w:r>
      <w:r>
        <w:rPr>
          <w:sz w:val="24"/>
        </w:rPr>
        <w:t>в</w:t>
      </w:r>
      <w:r>
        <w:rPr>
          <w:spacing w:val="-4"/>
          <w:sz w:val="24"/>
        </w:rPr>
        <w:t xml:space="preserve"> </w:t>
      </w:r>
      <w:r>
        <w:rPr>
          <w:sz w:val="24"/>
        </w:rPr>
        <w:t>котором</w:t>
      </w:r>
      <w:r>
        <w:rPr>
          <w:spacing w:val="-4"/>
          <w:sz w:val="24"/>
        </w:rPr>
        <w:t xml:space="preserve"> </w:t>
      </w:r>
      <w:r>
        <w:rPr>
          <w:sz w:val="24"/>
        </w:rPr>
        <w:t>представлена</w:t>
      </w:r>
      <w:r>
        <w:rPr>
          <w:spacing w:val="-3"/>
          <w:sz w:val="24"/>
        </w:rPr>
        <w:t xml:space="preserve"> </w:t>
      </w:r>
      <w:r>
        <w:rPr>
          <w:spacing w:val="-2"/>
          <w:sz w:val="24"/>
        </w:rPr>
        <w:t>проблема;</w:t>
      </w:r>
    </w:p>
    <w:p w:rsidR="00F45F1A" w:rsidRDefault="002F74B4">
      <w:pPr>
        <w:pStyle w:val="a5"/>
        <w:numPr>
          <w:ilvl w:val="1"/>
          <w:numId w:val="20"/>
        </w:numPr>
        <w:tabs>
          <w:tab w:val="left" w:pos="1852"/>
        </w:tabs>
        <w:spacing w:line="276" w:lineRule="exact"/>
        <w:ind w:left="1852" w:hanging="359"/>
        <w:jc w:val="both"/>
        <w:rPr>
          <w:sz w:val="24"/>
        </w:rPr>
      </w:pPr>
      <w:r>
        <w:rPr>
          <w:sz w:val="24"/>
        </w:rPr>
        <w:t>содержание</w:t>
      </w:r>
      <w:r>
        <w:rPr>
          <w:spacing w:val="-8"/>
          <w:sz w:val="24"/>
        </w:rPr>
        <w:t xml:space="preserve"> </w:t>
      </w:r>
      <w:r>
        <w:rPr>
          <w:sz w:val="24"/>
        </w:rPr>
        <w:t>математического</w:t>
      </w:r>
      <w:r>
        <w:rPr>
          <w:spacing w:val="-5"/>
          <w:sz w:val="24"/>
        </w:rPr>
        <w:t xml:space="preserve"> </w:t>
      </w:r>
      <w:r>
        <w:rPr>
          <w:sz w:val="24"/>
        </w:rPr>
        <w:t>образования,</w:t>
      </w:r>
      <w:r>
        <w:rPr>
          <w:spacing w:val="-5"/>
          <w:sz w:val="24"/>
        </w:rPr>
        <w:t xml:space="preserve"> </w:t>
      </w:r>
      <w:r>
        <w:rPr>
          <w:sz w:val="24"/>
        </w:rPr>
        <w:t>которое</w:t>
      </w:r>
      <w:r>
        <w:rPr>
          <w:spacing w:val="-5"/>
          <w:sz w:val="24"/>
        </w:rPr>
        <w:t xml:space="preserve"> </w:t>
      </w:r>
      <w:r>
        <w:rPr>
          <w:sz w:val="24"/>
        </w:rPr>
        <w:t>используется</w:t>
      </w:r>
      <w:r>
        <w:rPr>
          <w:spacing w:val="-5"/>
          <w:sz w:val="24"/>
        </w:rPr>
        <w:t xml:space="preserve"> </w:t>
      </w:r>
      <w:r>
        <w:rPr>
          <w:sz w:val="24"/>
        </w:rPr>
        <w:t>в</w:t>
      </w:r>
      <w:r>
        <w:rPr>
          <w:spacing w:val="-5"/>
          <w:sz w:val="24"/>
        </w:rPr>
        <w:t xml:space="preserve"> </w:t>
      </w:r>
      <w:r>
        <w:rPr>
          <w:spacing w:val="-2"/>
          <w:sz w:val="24"/>
        </w:rPr>
        <w:t>заданиях;</w:t>
      </w:r>
    </w:p>
    <w:p w:rsidR="00F45F1A" w:rsidRDefault="002F74B4">
      <w:pPr>
        <w:pStyle w:val="a5"/>
        <w:numPr>
          <w:ilvl w:val="1"/>
          <w:numId w:val="20"/>
        </w:numPr>
        <w:tabs>
          <w:tab w:val="left" w:pos="1853"/>
        </w:tabs>
        <w:spacing w:before="17" w:line="276" w:lineRule="exact"/>
        <w:ind w:left="1853" w:right="997"/>
        <w:jc w:val="both"/>
        <w:rPr>
          <w:sz w:val="24"/>
        </w:rPr>
      </w:pPr>
      <w:r>
        <w:rPr>
          <w:sz w:val="24"/>
        </w:rPr>
        <w:t>мыслительная деятельность (</w:t>
      </w:r>
      <w:proofErr w:type="spellStart"/>
      <w:r>
        <w:rPr>
          <w:sz w:val="24"/>
        </w:rPr>
        <w:t>компетентностная</w:t>
      </w:r>
      <w:proofErr w:type="spellEnd"/>
      <w:r>
        <w:rPr>
          <w:sz w:val="24"/>
        </w:rPr>
        <w:t xml:space="preserve"> область), необходимая для того, чтобы связать контекст, в котором представлена проблема, с математическим содержанием, необходимым для ее решения.</w:t>
      </w:r>
    </w:p>
    <w:p w:rsidR="00F45F1A" w:rsidRDefault="002F74B4">
      <w:pPr>
        <w:pStyle w:val="a3"/>
        <w:ind w:left="1133" w:right="997"/>
        <w:jc w:val="both"/>
      </w:pPr>
      <w:r>
        <w:t>Для определения уровня</w:t>
      </w:r>
      <w:r>
        <w:rPr>
          <w:spacing w:val="-3"/>
        </w:rPr>
        <w:t xml:space="preserve"> </w:t>
      </w:r>
      <w:r>
        <w:t>математической грамотности обучающимся</w:t>
      </w:r>
      <w:r>
        <w:rPr>
          <w:spacing w:val="-3"/>
        </w:rPr>
        <w:t xml:space="preserve"> </w:t>
      </w:r>
      <w:r>
        <w:t>предлагаются учебные</w:t>
      </w:r>
      <w:r>
        <w:rPr>
          <w:spacing w:val="-7"/>
        </w:rPr>
        <w:t xml:space="preserve"> </w:t>
      </w:r>
      <w:r>
        <w:t>задачи,</w:t>
      </w:r>
      <w:r>
        <w:rPr>
          <w:spacing w:val="-7"/>
        </w:rPr>
        <w:t xml:space="preserve"> </w:t>
      </w:r>
      <w:r>
        <w:t>содержащие</w:t>
      </w:r>
      <w:r>
        <w:rPr>
          <w:spacing w:val="-7"/>
        </w:rPr>
        <w:t xml:space="preserve"> </w:t>
      </w:r>
      <w:r>
        <w:t>близкие</w:t>
      </w:r>
      <w:r>
        <w:rPr>
          <w:spacing w:val="-7"/>
        </w:rPr>
        <w:t xml:space="preserve"> </w:t>
      </w:r>
      <w:r>
        <w:t>к</w:t>
      </w:r>
      <w:r>
        <w:rPr>
          <w:spacing w:val="-7"/>
        </w:rPr>
        <w:t xml:space="preserve"> </w:t>
      </w:r>
      <w:r>
        <w:t>реальным</w:t>
      </w:r>
      <w:r>
        <w:rPr>
          <w:spacing w:val="-7"/>
        </w:rPr>
        <w:t xml:space="preserve"> </w:t>
      </w:r>
      <w:r>
        <w:t>проблемные</w:t>
      </w:r>
      <w:r>
        <w:rPr>
          <w:spacing w:val="-7"/>
        </w:rPr>
        <w:t xml:space="preserve"> </w:t>
      </w:r>
      <w:r>
        <w:t>ситуации,</w:t>
      </w:r>
      <w:r>
        <w:rPr>
          <w:spacing w:val="-7"/>
        </w:rPr>
        <w:t xml:space="preserve"> </w:t>
      </w:r>
      <w:r>
        <w:t xml:space="preserve">представленные в некотором контексте и разрешаемые доступными </w:t>
      </w:r>
      <w:proofErr w:type="gramStart"/>
      <w:r>
        <w:t>обучающемуся</w:t>
      </w:r>
      <w:proofErr w:type="gramEnd"/>
      <w:r>
        <w:t xml:space="preserve"> средствами </w:t>
      </w:r>
      <w:r>
        <w:rPr>
          <w:spacing w:val="-2"/>
        </w:rPr>
        <w:t>математики.</w:t>
      </w:r>
    </w:p>
    <w:p w:rsidR="00F45F1A" w:rsidRDefault="002F74B4">
      <w:pPr>
        <w:pStyle w:val="a5"/>
        <w:numPr>
          <w:ilvl w:val="0"/>
          <w:numId w:val="20"/>
        </w:numPr>
        <w:tabs>
          <w:tab w:val="left" w:pos="1474"/>
        </w:tabs>
        <w:ind w:left="1133" w:right="997" w:firstLine="0"/>
        <w:jc w:val="both"/>
        <w:rPr>
          <w:sz w:val="24"/>
        </w:rPr>
      </w:pPr>
      <w:r>
        <w:rPr>
          <w:sz w:val="24"/>
        </w:rPr>
        <w:t>Читательская грамотность – это способность человека понимать, использовать, оценивать тексты, размышлять о них и заниматься чтением для того, чтобы достигать своих целей, расширять свои знания и возможности, участвовать в социальной жизни.</w:t>
      </w:r>
    </w:p>
    <w:p w:rsidR="00F45F1A" w:rsidRDefault="002F74B4">
      <w:pPr>
        <w:pStyle w:val="a3"/>
        <w:spacing w:before="73"/>
        <w:ind w:left="1133" w:right="997"/>
        <w:jc w:val="both"/>
      </w:pPr>
      <w:r>
        <w:t>Особое внимание в диагностике читательской грамотности уделяется множественным текстам – текстам, которые взяты из разных источников, имеют разных авторов, опубликованы в разное время, но которые относятся к одной проблематике. При этом одиночные тексты также представлены в диагностических вариантах.</w:t>
      </w:r>
    </w:p>
    <w:p w:rsidR="00F45F1A" w:rsidRDefault="002F74B4">
      <w:pPr>
        <w:pStyle w:val="a5"/>
        <w:numPr>
          <w:ilvl w:val="0"/>
          <w:numId w:val="20"/>
        </w:numPr>
        <w:tabs>
          <w:tab w:val="left" w:pos="1373"/>
        </w:tabs>
        <w:spacing w:line="259" w:lineRule="exact"/>
        <w:ind w:left="1373" w:hanging="240"/>
        <w:jc w:val="both"/>
        <w:rPr>
          <w:sz w:val="24"/>
        </w:rPr>
      </w:pPr>
      <w:proofErr w:type="spellStart"/>
      <w:proofErr w:type="gramStart"/>
      <w:r>
        <w:rPr>
          <w:sz w:val="24"/>
        </w:rPr>
        <w:lastRenderedPageBreak/>
        <w:t>Естественно-научная</w:t>
      </w:r>
      <w:proofErr w:type="spellEnd"/>
      <w:proofErr w:type="gramEnd"/>
      <w:r>
        <w:rPr>
          <w:spacing w:val="-9"/>
          <w:sz w:val="24"/>
        </w:rPr>
        <w:t xml:space="preserve"> </w:t>
      </w:r>
      <w:r>
        <w:rPr>
          <w:sz w:val="24"/>
        </w:rPr>
        <w:t>грамотность</w:t>
      </w:r>
      <w:r>
        <w:rPr>
          <w:spacing w:val="-7"/>
          <w:sz w:val="24"/>
        </w:rPr>
        <w:t xml:space="preserve"> </w:t>
      </w:r>
      <w:r>
        <w:rPr>
          <w:sz w:val="24"/>
        </w:rPr>
        <w:t>определяется</w:t>
      </w:r>
      <w:r>
        <w:rPr>
          <w:spacing w:val="-6"/>
          <w:sz w:val="24"/>
        </w:rPr>
        <w:t xml:space="preserve"> </w:t>
      </w:r>
      <w:r>
        <w:rPr>
          <w:sz w:val="24"/>
        </w:rPr>
        <w:t>тремя</w:t>
      </w:r>
      <w:r>
        <w:rPr>
          <w:spacing w:val="-7"/>
          <w:sz w:val="24"/>
        </w:rPr>
        <w:t xml:space="preserve"> </w:t>
      </w:r>
      <w:r>
        <w:rPr>
          <w:sz w:val="24"/>
        </w:rPr>
        <w:t>основными</w:t>
      </w:r>
      <w:r>
        <w:rPr>
          <w:spacing w:val="-6"/>
          <w:sz w:val="24"/>
        </w:rPr>
        <w:t xml:space="preserve"> </w:t>
      </w:r>
      <w:r>
        <w:rPr>
          <w:spacing w:val="-2"/>
          <w:sz w:val="24"/>
        </w:rPr>
        <w:t>компетенциями:</w:t>
      </w:r>
    </w:p>
    <w:p w:rsidR="00F45F1A" w:rsidRDefault="002F74B4">
      <w:pPr>
        <w:pStyle w:val="a5"/>
        <w:numPr>
          <w:ilvl w:val="1"/>
          <w:numId w:val="20"/>
        </w:numPr>
        <w:tabs>
          <w:tab w:val="left" w:pos="1852"/>
        </w:tabs>
        <w:spacing w:line="280" w:lineRule="exact"/>
        <w:ind w:left="1852" w:hanging="359"/>
        <w:jc w:val="both"/>
        <w:rPr>
          <w:sz w:val="24"/>
        </w:rPr>
      </w:pPr>
      <w:r>
        <w:rPr>
          <w:sz w:val="24"/>
        </w:rPr>
        <w:t>научное</w:t>
      </w:r>
      <w:r>
        <w:rPr>
          <w:spacing w:val="-5"/>
          <w:sz w:val="24"/>
        </w:rPr>
        <w:t xml:space="preserve"> </w:t>
      </w:r>
      <w:r>
        <w:rPr>
          <w:sz w:val="24"/>
        </w:rPr>
        <w:t>объяснение</w:t>
      </w:r>
      <w:r>
        <w:rPr>
          <w:spacing w:val="-5"/>
          <w:sz w:val="24"/>
        </w:rPr>
        <w:t xml:space="preserve"> </w:t>
      </w:r>
      <w:r>
        <w:rPr>
          <w:spacing w:val="-2"/>
          <w:sz w:val="24"/>
        </w:rPr>
        <w:t>явлений;</w:t>
      </w:r>
    </w:p>
    <w:p w:rsidR="00F45F1A" w:rsidRDefault="002F74B4">
      <w:pPr>
        <w:pStyle w:val="a5"/>
        <w:numPr>
          <w:ilvl w:val="1"/>
          <w:numId w:val="20"/>
        </w:numPr>
        <w:tabs>
          <w:tab w:val="left" w:pos="1852"/>
        </w:tabs>
        <w:spacing w:line="276" w:lineRule="exact"/>
        <w:ind w:left="1852" w:hanging="359"/>
        <w:jc w:val="both"/>
        <w:rPr>
          <w:sz w:val="24"/>
        </w:rPr>
      </w:pPr>
      <w:r>
        <w:rPr>
          <w:sz w:val="24"/>
        </w:rPr>
        <w:t>применение</w:t>
      </w:r>
      <w:r>
        <w:rPr>
          <w:spacing w:val="-8"/>
          <w:sz w:val="24"/>
        </w:rPr>
        <w:t xml:space="preserve"> </w:t>
      </w:r>
      <w:proofErr w:type="spellStart"/>
      <w:proofErr w:type="gramStart"/>
      <w:r>
        <w:rPr>
          <w:sz w:val="24"/>
        </w:rPr>
        <w:t>естественно-научных</w:t>
      </w:r>
      <w:proofErr w:type="spellEnd"/>
      <w:proofErr w:type="gramEnd"/>
      <w:r>
        <w:rPr>
          <w:spacing w:val="-7"/>
          <w:sz w:val="24"/>
        </w:rPr>
        <w:t xml:space="preserve"> </w:t>
      </w:r>
      <w:r>
        <w:rPr>
          <w:sz w:val="24"/>
        </w:rPr>
        <w:t>методов</w:t>
      </w:r>
      <w:r>
        <w:rPr>
          <w:spacing w:val="-7"/>
          <w:sz w:val="24"/>
        </w:rPr>
        <w:t xml:space="preserve"> </w:t>
      </w:r>
      <w:r>
        <w:rPr>
          <w:spacing w:val="-2"/>
          <w:sz w:val="24"/>
        </w:rPr>
        <w:t>исследования;</w:t>
      </w:r>
    </w:p>
    <w:p w:rsidR="00F45F1A" w:rsidRDefault="002F74B4">
      <w:pPr>
        <w:pStyle w:val="a5"/>
        <w:numPr>
          <w:ilvl w:val="1"/>
          <w:numId w:val="20"/>
        </w:numPr>
        <w:tabs>
          <w:tab w:val="left" w:pos="1853"/>
        </w:tabs>
        <w:spacing w:line="232" w:lineRule="auto"/>
        <w:ind w:left="1853" w:right="999"/>
        <w:jc w:val="both"/>
        <w:rPr>
          <w:sz w:val="24"/>
        </w:rPr>
      </w:pPr>
      <w:r>
        <w:rPr>
          <w:sz w:val="24"/>
        </w:rPr>
        <w:t>интерпретация данных и использование научных доказатель</w:t>
      </w:r>
      <w:proofErr w:type="gramStart"/>
      <w:r>
        <w:rPr>
          <w:sz w:val="24"/>
        </w:rPr>
        <w:t>ств дл</w:t>
      </w:r>
      <w:proofErr w:type="gramEnd"/>
      <w:r>
        <w:rPr>
          <w:sz w:val="24"/>
        </w:rPr>
        <w:t xml:space="preserve">я получения </w:t>
      </w:r>
      <w:r>
        <w:rPr>
          <w:spacing w:val="-2"/>
          <w:sz w:val="24"/>
        </w:rPr>
        <w:t>выводов.</w:t>
      </w:r>
    </w:p>
    <w:p w:rsidR="00F45F1A" w:rsidRDefault="002F74B4">
      <w:pPr>
        <w:pStyle w:val="a3"/>
        <w:ind w:left="1133" w:right="996"/>
        <w:jc w:val="both"/>
      </w:pPr>
      <w:r>
        <w:t>В заданиях</w:t>
      </w:r>
      <w:r>
        <w:rPr>
          <w:spacing w:val="-3"/>
        </w:rPr>
        <w:t xml:space="preserve"> </w:t>
      </w:r>
      <w:r>
        <w:t xml:space="preserve">диагностики ЕГ эти компетенции выступают в качестве </w:t>
      </w:r>
      <w:proofErr w:type="spellStart"/>
      <w:r>
        <w:t>компетентностной</w:t>
      </w:r>
      <w:proofErr w:type="spellEnd"/>
      <w:r>
        <w:t xml:space="preserve"> области оценки. Объектом оценивания являются отдельные умения, входящие в состав трех основных компетенций ЕГ. Основа организации оценки ЕГ включает три структурных компонента:</w:t>
      </w:r>
    </w:p>
    <w:p w:rsidR="00F45F1A" w:rsidRDefault="002F74B4">
      <w:pPr>
        <w:pStyle w:val="a5"/>
        <w:numPr>
          <w:ilvl w:val="1"/>
          <w:numId w:val="20"/>
        </w:numPr>
        <w:tabs>
          <w:tab w:val="left" w:pos="1852"/>
        </w:tabs>
        <w:spacing w:line="263" w:lineRule="exact"/>
        <w:ind w:left="1852" w:hanging="359"/>
        <w:jc w:val="both"/>
        <w:rPr>
          <w:sz w:val="24"/>
        </w:rPr>
      </w:pPr>
      <w:r>
        <w:rPr>
          <w:sz w:val="24"/>
        </w:rPr>
        <w:t>контекст,</w:t>
      </w:r>
      <w:r>
        <w:rPr>
          <w:spacing w:val="-4"/>
          <w:sz w:val="24"/>
        </w:rPr>
        <w:t xml:space="preserve"> </w:t>
      </w:r>
      <w:r>
        <w:rPr>
          <w:sz w:val="24"/>
        </w:rPr>
        <w:t>в</w:t>
      </w:r>
      <w:r>
        <w:rPr>
          <w:spacing w:val="-4"/>
          <w:sz w:val="24"/>
        </w:rPr>
        <w:t xml:space="preserve"> </w:t>
      </w:r>
      <w:r>
        <w:rPr>
          <w:sz w:val="24"/>
        </w:rPr>
        <w:t>котором</w:t>
      </w:r>
      <w:r>
        <w:rPr>
          <w:spacing w:val="-4"/>
          <w:sz w:val="24"/>
        </w:rPr>
        <w:t xml:space="preserve"> </w:t>
      </w:r>
      <w:r>
        <w:rPr>
          <w:sz w:val="24"/>
        </w:rPr>
        <w:t>представлена</w:t>
      </w:r>
      <w:r>
        <w:rPr>
          <w:spacing w:val="-3"/>
          <w:sz w:val="24"/>
        </w:rPr>
        <w:t xml:space="preserve"> </w:t>
      </w:r>
      <w:r>
        <w:rPr>
          <w:spacing w:val="-2"/>
          <w:sz w:val="24"/>
        </w:rPr>
        <w:t>проблема;</w:t>
      </w:r>
    </w:p>
    <w:p w:rsidR="00F45F1A" w:rsidRDefault="002F74B4">
      <w:pPr>
        <w:pStyle w:val="a5"/>
        <w:numPr>
          <w:ilvl w:val="1"/>
          <w:numId w:val="20"/>
        </w:numPr>
        <w:tabs>
          <w:tab w:val="left" w:pos="1852"/>
        </w:tabs>
        <w:spacing w:line="276" w:lineRule="exact"/>
        <w:ind w:left="1852" w:hanging="359"/>
        <w:jc w:val="both"/>
        <w:rPr>
          <w:sz w:val="24"/>
        </w:rPr>
      </w:pPr>
      <w:r>
        <w:rPr>
          <w:sz w:val="24"/>
        </w:rPr>
        <w:t>содержание</w:t>
      </w:r>
      <w:r>
        <w:rPr>
          <w:spacing w:val="-8"/>
          <w:sz w:val="24"/>
        </w:rPr>
        <w:t xml:space="preserve"> </w:t>
      </w:r>
      <w:proofErr w:type="spellStart"/>
      <w:proofErr w:type="gramStart"/>
      <w:r>
        <w:rPr>
          <w:sz w:val="24"/>
        </w:rPr>
        <w:t>естественно-научного</w:t>
      </w:r>
      <w:proofErr w:type="spellEnd"/>
      <w:proofErr w:type="gramEnd"/>
      <w:r>
        <w:rPr>
          <w:spacing w:val="-6"/>
          <w:sz w:val="24"/>
        </w:rPr>
        <w:t xml:space="preserve"> </w:t>
      </w:r>
      <w:r>
        <w:rPr>
          <w:sz w:val="24"/>
        </w:rPr>
        <w:t>образования,</w:t>
      </w:r>
      <w:r>
        <w:rPr>
          <w:spacing w:val="-6"/>
          <w:sz w:val="24"/>
        </w:rPr>
        <w:t xml:space="preserve"> </w:t>
      </w:r>
      <w:r>
        <w:rPr>
          <w:sz w:val="24"/>
        </w:rPr>
        <w:t>которое</w:t>
      </w:r>
      <w:r>
        <w:rPr>
          <w:spacing w:val="-6"/>
          <w:sz w:val="24"/>
        </w:rPr>
        <w:t xml:space="preserve"> </w:t>
      </w:r>
      <w:r>
        <w:rPr>
          <w:sz w:val="24"/>
        </w:rPr>
        <w:t>используется</w:t>
      </w:r>
      <w:r>
        <w:rPr>
          <w:spacing w:val="-6"/>
          <w:sz w:val="24"/>
        </w:rPr>
        <w:t xml:space="preserve"> </w:t>
      </w:r>
      <w:r>
        <w:rPr>
          <w:sz w:val="24"/>
        </w:rPr>
        <w:t>в</w:t>
      </w:r>
      <w:r>
        <w:rPr>
          <w:spacing w:val="-5"/>
          <w:sz w:val="24"/>
        </w:rPr>
        <w:t xml:space="preserve"> </w:t>
      </w:r>
      <w:r>
        <w:rPr>
          <w:spacing w:val="-2"/>
          <w:sz w:val="24"/>
        </w:rPr>
        <w:t>заданиях;</w:t>
      </w:r>
    </w:p>
    <w:p w:rsidR="00F45F1A" w:rsidRDefault="002F74B4">
      <w:pPr>
        <w:pStyle w:val="a5"/>
        <w:numPr>
          <w:ilvl w:val="1"/>
          <w:numId w:val="20"/>
        </w:numPr>
        <w:tabs>
          <w:tab w:val="left" w:pos="1853"/>
        </w:tabs>
        <w:spacing w:before="4" w:line="276" w:lineRule="exact"/>
        <w:ind w:left="1853" w:right="997"/>
        <w:jc w:val="both"/>
        <w:rPr>
          <w:sz w:val="24"/>
        </w:rPr>
      </w:pPr>
      <w:proofErr w:type="spellStart"/>
      <w:r>
        <w:rPr>
          <w:sz w:val="24"/>
        </w:rPr>
        <w:t>компетентностная</w:t>
      </w:r>
      <w:proofErr w:type="spellEnd"/>
      <w:r>
        <w:rPr>
          <w:sz w:val="24"/>
        </w:rPr>
        <w:t xml:space="preserve"> область, необходимая для того, чтобы связать контекст, в котором представлена проблема, с </w:t>
      </w:r>
      <w:proofErr w:type="spellStart"/>
      <w:proofErr w:type="gramStart"/>
      <w:r>
        <w:rPr>
          <w:sz w:val="24"/>
        </w:rPr>
        <w:t>естественно-научным</w:t>
      </w:r>
      <w:proofErr w:type="spellEnd"/>
      <w:proofErr w:type="gramEnd"/>
      <w:r>
        <w:rPr>
          <w:sz w:val="24"/>
        </w:rPr>
        <w:t xml:space="preserve"> содержанием, необходимым для ее решения.</w:t>
      </w:r>
    </w:p>
    <w:p w:rsidR="00F45F1A" w:rsidRDefault="002F74B4">
      <w:pPr>
        <w:pStyle w:val="a3"/>
        <w:ind w:left="1133" w:right="998"/>
        <w:jc w:val="both"/>
      </w:pPr>
      <w:proofErr w:type="gramStart"/>
      <w:r>
        <w:t xml:space="preserve">Для определения уровня </w:t>
      </w:r>
      <w:proofErr w:type="spellStart"/>
      <w:r>
        <w:t>естественно-научной</w:t>
      </w:r>
      <w:proofErr w:type="spellEnd"/>
      <w:r>
        <w:t xml:space="preserve"> грамотности обучающимся предлагаются близкие к реальным проблемные ситуации, представленные в некотором контексте и разрешаемые доступными учащемуся средствами </w:t>
      </w:r>
      <w:proofErr w:type="spellStart"/>
      <w:r>
        <w:t>естественно-научных</w:t>
      </w:r>
      <w:proofErr w:type="spellEnd"/>
      <w:r>
        <w:t xml:space="preserve"> предметов.</w:t>
      </w:r>
      <w:proofErr w:type="gramEnd"/>
    </w:p>
    <w:p w:rsidR="00F45F1A" w:rsidRDefault="002F74B4">
      <w:pPr>
        <w:pStyle w:val="Heading3"/>
        <w:jc w:val="both"/>
      </w:pPr>
      <w:r>
        <w:t>Типы</w:t>
      </w:r>
      <w:r>
        <w:rPr>
          <w:spacing w:val="-5"/>
        </w:rPr>
        <w:t xml:space="preserve"> </w:t>
      </w:r>
      <w:r>
        <w:t>заданий</w:t>
      </w:r>
      <w:r>
        <w:rPr>
          <w:spacing w:val="-2"/>
        </w:rPr>
        <w:t xml:space="preserve"> </w:t>
      </w:r>
      <w:r>
        <w:t>по</w:t>
      </w:r>
      <w:r>
        <w:rPr>
          <w:spacing w:val="-2"/>
        </w:rPr>
        <w:t xml:space="preserve"> </w:t>
      </w:r>
      <w:r>
        <w:t>форме</w:t>
      </w:r>
      <w:r>
        <w:rPr>
          <w:spacing w:val="-2"/>
        </w:rPr>
        <w:t xml:space="preserve"> ответов</w:t>
      </w:r>
    </w:p>
    <w:p w:rsidR="00F45F1A" w:rsidRDefault="002F74B4">
      <w:pPr>
        <w:pStyle w:val="a3"/>
        <w:spacing w:line="259" w:lineRule="exact"/>
        <w:ind w:left="1133"/>
        <w:jc w:val="both"/>
      </w:pPr>
      <w:r>
        <w:t>Используются</w:t>
      </w:r>
      <w:r>
        <w:rPr>
          <w:spacing w:val="-6"/>
        </w:rPr>
        <w:t xml:space="preserve"> </w:t>
      </w:r>
      <w:r>
        <w:t>следующие</w:t>
      </w:r>
      <w:r>
        <w:rPr>
          <w:spacing w:val="-6"/>
        </w:rPr>
        <w:t xml:space="preserve"> </w:t>
      </w:r>
      <w:r>
        <w:t>типы</w:t>
      </w:r>
      <w:r>
        <w:rPr>
          <w:spacing w:val="-6"/>
        </w:rPr>
        <w:t xml:space="preserve"> </w:t>
      </w:r>
      <w:r>
        <w:rPr>
          <w:spacing w:val="-2"/>
        </w:rPr>
        <w:t>заданий:</w:t>
      </w:r>
    </w:p>
    <w:p w:rsidR="00F45F1A" w:rsidRDefault="002F74B4">
      <w:pPr>
        <w:pStyle w:val="a5"/>
        <w:numPr>
          <w:ilvl w:val="1"/>
          <w:numId w:val="20"/>
        </w:numPr>
        <w:tabs>
          <w:tab w:val="left" w:pos="1853"/>
        </w:tabs>
        <w:spacing w:line="280" w:lineRule="exact"/>
        <w:ind w:left="1853"/>
        <w:rPr>
          <w:sz w:val="24"/>
        </w:rPr>
      </w:pPr>
      <w:r>
        <w:rPr>
          <w:sz w:val="24"/>
        </w:rPr>
        <w:t>с</w:t>
      </w:r>
      <w:r>
        <w:rPr>
          <w:spacing w:val="-5"/>
          <w:sz w:val="24"/>
        </w:rPr>
        <w:t xml:space="preserve"> </w:t>
      </w:r>
      <w:r>
        <w:rPr>
          <w:sz w:val="24"/>
        </w:rPr>
        <w:t>выбором</w:t>
      </w:r>
      <w:r>
        <w:rPr>
          <w:spacing w:val="-3"/>
          <w:sz w:val="24"/>
        </w:rPr>
        <w:t xml:space="preserve"> </w:t>
      </w:r>
      <w:r>
        <w:rPr>
          <w:sz w:val="24"/>
        </w:rPr>
        <w:t>нескольких</w:t>
      </w:r>
      <w:r>
        <w:rPr>
          <w:spacing w:val="-3"/>
          <w:sz w:val="24"/>
        </w:rPr>
        <w:t xml:space="preserve"> </w:t>
      </w:r>
      <w:r>
        <w:rPr>
          <w:sz w:val="24"/>
        </w:rPr>
        <w:t>верных</w:t>
      </w:r>
      <w:r>
        <w:rPr>
          <w:spacing w:val="-3"/>
          <w:sz w:val="24"/>
        </w:rPr>
        <w:t xml:space="preserve"> </w:t>
      </w:r>
      <w:r>
        <w:rPr>
          <w:spacing w:val="-2"/>
          <w:sz w:val="24"/>
        </w:rPr>
        <w:t>ответов;</w:t>
      </w:r>
    </w:p>
    <w:p w:rsidR="00F45F1A" w:rsidRDefault="002F74B4">
      <w:pPr>
        <w:pStyle w:val="a5"/>
        <w:numPr>
          <w:ilvl w:val="1"/>
          <w:numId w:val="20"/>
        </w:numPr>
        <w:tabs>
          <w:tab w:val="left" w:pos="1913"/>
        </w:tabs>
        <w:spacing w:line="276" w:lineRule="exact"/>
        <w:ind w:left="1913" w:hanging="420"/>
        <w:rPr>
          <w:sz w:val="24"/>
        </w:rPr>
      </w:pPr>
      <w:r>
        <w:rPr>
          <w:sz w:val="24"/>
        </w:rPr>
        <w:t>кратким</w:t>
      </w:r>
      <w:r>
        <w:rPr>
          <w:spacing w:val="-3"/>
          <w:sz w:val="24"/>
        </w:rPr>
        <w:t xml:space="preserve"> </w:t>
      </w:r>
      <w:r>
        <w:rPr>
          <w:sz w:val="24"/>
        </w:rPr>
        <w:t>ответом</w:t>
      </w:r>
      <w:r>
        <w:rPr>
          <w:spacing w:val="-2"/>
          <w:sz w:val="24"/>
        </w:rPr>
        <w:t xml:space="preserve"> </w:t>
      </w:r>
      <w:r>
        <w:rPr>
          <w:sz w:val="24"/>
        </w:rPr>
        <w:t>(в</w:t>
      </w:r>
      <w:r>
        <w:rPr>
          <w:spacing w:val="-2"/>
          <w:sz w:val="24"/>
        </w:rPr>
        <w:t xml:space="preserve"> </w:t>
      </w:r>
      <w:r>
        <w:rPr>
          <w:sz w:val="24"/>
        </w:rPr>
        <w:t>виде</w:t>
      </w:r>
      <w:r>
        <w:rPr>
          <w:spacing w:val="-3"/>
          <w:sz w:val="24"/>
        </w:rPr>
        <w:t xml:space="preserve"> </w:t>
      </w:r>
      <w:r>
        <w:rPr>
          <w:sz w:val="24"/>
        </w:rPr>
        <w:t>текста,</w:t>
      </w:r>
      <w:r>
        <w:rPr>
          <w:spacing w:val="-2"/>
          <w:sz w:val="24"/>
        </w:rPr>
        <w:t xml:space="preserve"> </w:t>
      </w:r>
      <w:r>
        <w:rPr>
          <w:sz w:val="24"/>
        </w:rPr>
        <w:t>букв,</w:t>
      </w:r>
      <w:r>
        <w:rPr>
          <w:spacing w:val="-2"/>
          <w:sz w:val="24"/>
        </w:rPr>
        <w:t xml:space="preserve"> </w:t>
      </w:r>
      <w:r>
        <w:rPr>
          <w:sz w:val="24"/>
        </w:rPr>
        <w:t>слов,</w:t>
      </w:r>
      <w:r>
        <w:rPr>
          <w:spacing w:val="-2"/>
          <w:sz w:val="24"/>
        </w:rPr>
        <w:t xml:space="preserve"> цифр);</w:t>
      </w:r>
    </w:p>
    <w:p w:rsidR="00F45F1A" w:rsidRDefault="002F74B4">
      <w:pPr>
        <w:pStyle w:val="a5"/>
        <w:numPr>
          <w:ilvl w:val="1"/>
          <w:numId w:val="20"/>
        </w:numPr>
        <w:tabs>
          <w:tab w:val="left" w:pos="1853"/>
        </w:tabs>
        <w:spacing w:line="276" w:lineRule="exact"/>
        <w:ind w:left="1853"/>
        <w:rPr>
          <w:sz w:val="24"/>
        </w:rPr>
      </w:pPr>
      <w:r>
        <w:rPr>
          <w:sz w:val="24"/>
        </w:rPr>
        <w:t>несколькими</w:t>
      </w:r>
      <w:r>
        <w:rPr>
          <w:spacing w:val="-7"/>
          <w:sz w:val="24"/>
        </w:rPr>
        <w:t xml:space="preserve"> </w:t>
      </w:r>
      <w:r>
        <w:rPr>
          <w:sz w:val="24"/>
        </w:rPr>
        <w:t>краткими</w:t>
      </w:r>
      <w:r>
        <w:rPr>
          <w:spacing w:val="-4"/>
          <w:sz w:val="24"/>
        </w:rPr>
        <w:t xml:space="preserve"> </w:t>
      </w:r>
      <w:r>
        <w:rPr>
          <w:sz w:val="24"/>
        </w:rPr>
        <w:t>ответами</w:t>
      </w:r>
      <w:r>
        <w:rPr>
          <w:spacing w:val="-5"/>
          <w:sz w:val="24"/>
        </w:rPr>
        <w:t xml:space="preserve"> </w:t>
      </w:r>
      <w:r>
        <w:rPr>
          <w:sz w:val="24"/>
        </w:rPr>
        <w:t>(отдельные</w:t>
      </w:r>
      <w:r>
        <w:rPr>
          <w:spacing w:val="-4"/>
          <w:sz w:val="24"/>
        </w:rPr>
        <w:t xml:space="preserve"> </w:t>
      </w:r>
      <w:r>
        <w:rPr>
          <w:sz w:val="24"/>
        </w:rPr>
        <w:t>поля</w:t>
      </w:r>
      <w:r>
        <w:rPr>
          <w:spacing w:val="-5"/>
          <w:sz w:val="24"/>
        </w:rPr>
        <w:t xml:space="preserve"> </w:t>
      </w:r>
      <w:r>
        <w:rPr>
          <w:sz w:val="24"/>
        </w:rPr>
        <w:t>для</w:t>
      </w:r>
      <w:r>
        <w:rPr>
          <w:spacing w:val="-4"/>
          <w:sz w:val="24"/>
        </w:rPr>
        <w:t xml:space="preserve"> </w:t>
      </w:r>
      <w:r>
        <w:rPr>
          <w:spacing w:val="-2"/>
          <w:sz w:val="24"/>
        </w:rPr>
        <w:t>ответов);</w:t>
      </w:r>
    </w:p>
    <w:p w:rsidR="00F45F1A" w:rsidRDefault="002F74B4">
      <w:pPr>
        <w:pStyle w:val="a5"/>
        <w:numPr>
          <w:ilvl w:val="1"/>
          <w:numId w:val="20"/>
        </w:numPr>
        <w:tabs>
          <w:tab w:val="left" w:pos="1853"/>
        </w:tabs>
        <w:spacing w:line="276" w:lineRule="exact"/>
        <w:ind w:left="1853"/>
        <w:rPr>
          <w:sz w:val="24"/>
        </w:rPr>
      </w:pPr>
      <w:r>
        <w:rPr>
          <w:sz w:val="24"/>
        </w:rPr>
        <w:t>развернутым</w:t>
      </w:r>
      <w:r>
        <w:rPr>
          <w:spacing w:val="-7"/>
          <w:sz w:val="24"/>
        </w:rPr>
        <w:t xml:space="preserve"> </w:t>
      </w:r>
      <w:r>
        <w:rPr>
          <w:spacing w:val="-2"/>
          <w:sz w:val="24"/>
        </w:rPr>
        <w:t>ответом;</w:t>
      </w:r>
    </w:p>
    <w:p w:rsidR="00F45F1A" w:rsidRDefault="002F74B4">
      <w:pPr>
        <w:pStyle w:val="a5"/>
        <w:numPr>
          <w:ilvl w:val="1"/>
          <w:numId w:val="20"/>
        </w:numPr>
        <w:tabs>
          <w:tab w:val="left" w:pos="1913"/>
        </w:tabs>
        <w:spacing w:line="276" w:lineRule="exact"/>
        <w:ind w:left="1913" w:hanging="420"/>
        <w:rPr>
          <w:sz w:val="24"/>
        </w:rPr>
      </w:pPr>
      <w:r>
        <w:rPr>
          <w:sz w:val="24"/>
        </w:rPr>
        <w:t>на</w:t>
      </w:r>
      <w:r>
        <w:rPr>
          <w:spacing w:val="-5"/>
          <w:sz w:val="24"/>
        </w:rPr>
        <w:t xml:space="preserve"> </w:t>
      </w:r>
      <w:r>
        <w:rPr>
          <w:sz w:val="24"/>
        </w:rPr>
        <w:t>установление</w:t>
      </w:r>
      <w:r>
        <w:rPr>
          <w:spacing w:val="-4"/>
          <w:sz w:val="24"/>
        </w:rPr>
        <w:t xml:space="preserve"> </w:t>
      </w:r>
      <w:r>
        <w:rPr>
          <w:spacing w:val="-2"/>
          <w:sz w:val="24"/>
        </w:rPr>
        <w:t>последовательности;</w:t>
      </w:r>
    </w:p>
    <w:p w:rsidR="00F45F1A" w:rsidRDefault="002F74B4">
      <w:pPr>
        <w:pStyle w:val="a5"/>
        <w:numPr>
          <w:ilvl w:val="1"/>
          <w:numId w:val="20"/>
        </w:numPr>
        <w:tabs>
          <w:tab w:val="left" w:pos="1913"/>
        </w:tabs>
        <w:spacing w:line="293" w:lineRule="exact"/>
        <w:ind w:left="1913" w:hanging="420"/>
        <w:rPr>
          <w:sz w:val="24"/>
        </w:rPr>
      </w:pPr>
      <w:r>
        <w:rPr>
          <w:sz w:val="24"/>
        </w:rPr>
        <w:t>перетаскивание</w:t>
      </w:r>
      <w:r>
        <w:rPr>
          <w:spacing w:val="-7"/>
          <w:sz w:val="24"/>
        </w:rPr>
        <w:t xml:space="preserve"> </w:t>
      </w:r>
      <w:r>
        <w:rPr>
          <w:spacing w:val="-2"/>
          <w:sz w:val="24"/>
        </w:rPr>
        <w:t>объектов.</w:t>
      </w:r>
    </w:p>
    <w:p w:rsidR="00F45F1A" w:rsidRDefault="002F74B4">
      <w:pPr>
        <w:spacing w:line="272" w:lineRule="exact"/>
        <w:ind w:left="1133"/>
        <w:jc w:val="both"/>
        <w:rPr>
          <w:sz w:val="24"/>
        </w:rPr>
      </w:pPr>
      <w:r>
        <w:rPr>
          <w:b/>
          <w:sz w:val="24"/>
        </w:rPr>
        <w:t>Время</w:t>
      </w:r>
      <w:r>
        <w:rPr>
          <w:b/>
          <w:spacing w:val="-2"/>
          <w:sz w:val="24"/>
        </w:rPr>
        <w:t xml:space="preserve"> </w:t>
      </w:r>
      <w:r>
        <w:rPr>
          <w:b/>
          <w:sz w:val="24"/>
        </w:rPr>
        <w:t>выполнения</w:t>
      </w:r>
      <w:r>
        <w:rPr>
          <w:b/>
          <w:spacing w:val="-2"/>
          <w:sz w:val="24"/>
        </w:rPr>
        <w:t xml:space="preserve"> </w:t>
      </w:r>
      <w:r>
        <w:rPr>
          <w:b/>
          <w:sz w:val="24"/>
        </w:rPr>
        <w:t>диагностической</w:t>
      </w:r>
      <w:r>
        <w:rPr>
          <w:b/>
          <w:spacing w:val="-2"/>
          <w:sz w:val="24"/>
        </w:rPr>
        <w:t xml:space="preserve"> </w:t>
      </w:r>
      <w:r>
        <w:rPr>
          <w:b/>
          <w:sz w:val="24"/>
        </w:rPr>
        <w:t>работы:</w:t>
      </w:r>
      <w:r>
        <w:rPr>
          <w:b/>
          <w:spacing w:val="-1"/>
          <w:sz w:val="24"/>
        </w:rPr>
        <w:t xml:space="preserve"> </w:t>
      </w:r>
      <w:r>
        <w:rPr>
          <w:sz w:val="24"/>
        </w:rPr>
        <w:t>от</w:t>
      </w:r>
      <w:r>
        <w:rPr>
          <w:spacing w:val="-2"/>
          <w:sz w:val="24"/>
        </w:rPr>
        <w:t xml:space="preserve"> </w:t>
      </w:r>
      <w:r>
        <w:rPr>
          <w:sz w:val="24"/>
        </w:rPr>
        <w:t>20</w:t>
      </w:r>
      <w:r>
        <w:rPr>
          <w:spacing w:val="-2"/>
          <w:sz w:val="24"/>
        </w:rPr>
        <w:t xml:space="preserve"> </w:t>
      </w:r>
      <w:r>
        <w:rPr>
          <w:sz w:val="24"/>
        </w:rPr>
        <w:t>до</w:t>
      </w:r>
      <w:r>
        <w:rPr>
          <w:spacing w:val="-1"/>
          <w:sz w:val="24"/>
        </w:rPr>
        <w:t xml:space="preserve"> </w:t>
      </w:r>
      <w:r>
        <w:rPr>
          <w:sz w:val="24"/>
        </w:rPr>
        <w:t>40</w:t>
      </w:r>
      <w:r>
        <w:rPr>
          <w:spacing w:val="-2"/>
          <w:sz w:val="24"/>
        </w:rPr>
        <w:t xml:space="preserve"> минут.</w:t>
      </w:r>
    </w:p>
    <w:p w:rsidR="00F45F1A" w:rsidRDefault="002F74B4">
      <w:pPr>
        <w:pStyle w:val="Heading3"/>
        <w:jc w:val="both"/>
      </w:pPr>
      <w:r>
        <w:t>Система</w:t>
      </w:r>
      <w:r>
        <w:rPr>
          <w:spacing w:val="-6"/>
        </w:rPr>
        <w:t xml:space="preserve"> </w:t>
      </w:r>
      <w:r>
        <w:t>оценки</w:t>
      </w:r>
      <w:r>
        <w:rPr>
          <w:spacing w:val="-5"/>
        </w:rPr>
        <w:t xml:space="preserve"> </w:t>
      </w:r>
      <w:r>
        <w:t>выполнения</w:t>
      </w:r>
      <w:r>
        <w:rPr>
          <w:spacing w:val="-6"/>
        </w:rPr>
        <w:t xml:space="preserve"> </w:t>
      </w:r>
      <w:r>
        <w:t>диагностической</w:t>
      </w:r>
      <w:r>
        <w:rPr>
          <w:spacing w:val="-5"/>
        </w:rPr>
        <w:t xml:space="preserve"> </w:t>
      </w:r>
      <w:r>
        <w:rPr>
          <w:spacing w:val="-2"/>
        </w:rPr>
        <w:t>работы</w:t>
      </w:r>
    </w:p>
    <w:p w:rsidR="00F45F1A" w:rsidRDefault="002F74B4">
      <w:pPr>
        <w:pStyle w:val="a3"/>
        <w:ind w:left="1133" w:right="996"/>
        <w:jc w:val="both"/>
      </w:pPr>
      <w:r>
        <w:t>В</w:t>
      </w:r>
      <w:r>
        <w:rPr>
          <w:spacing w:val="80"/>
          <w:w w:val="150"/>
        </w:rPr>
        <w:t xml:space="preserve"> </w:t>
      </w:r>
      <w:r>
        <w:t>работу</w:t>
      </w:r>
      <w:r>
        <w:rPr>
          <w:spacing w:val="80"/>
          <w:w w:val="150"/>
        </w:rPr>
        <w:t xml:space="preserve"> </w:t>
      </w:r>
      <w:r>
        <w:t>входят</w:t>
      </w:r>
      <w:r>
        <w:rPr>
          <w:spacing w:val="80"/>
          <w:w w:val="150"/>
        </w:rPr>
        <w:t xml:space="preserve"> </w:t>
      </w:r>
      <w:r>
        <w:t>задания,</w:t>
      </w:r>
      <w:r>
        <w:rPr>
          <w:spacing w:val="80"/>
          <w:w w:val="150"/>
        </w:rPr>
        <w:t xml:space="preserve"> </w:t>
      </w:r>
      <w:r>
        <w:t>которые</w:t>
      </w:r>
      <w:r>
        <w:rPr>
          <w:spacing w:val="80"/>
          <w:w w:val="150"/>
        </w:rPr>
        <w:t xml:space="preserve"> </w:t>
      </w:r>
      <w:r>
        <w:t>оцениваются</w:t>
      </w:r>
      <w:r>
        <w:rPr>
          <w:spacing w:val="40"/>
        </w:rPr>
        <w:t xml:space="preserve">  </w:t>
      </w:r>
      <w:r>
        <w:t>0,</w:t>
      </w:r>
      <w:r>
        <w:rPr>
          <w:spacing w:val="80"/>
          <w:w w:val="150"/>
        </w:rPr>
        <w:t xml:space="preserve"> </w:t>
      </w:r>
      <w:r>
        <w:t>одним,</w:t>
      </w:r>
      <w:r>
        <w:rPr>
          <w:spacing w:val="80"/>
          <w:w w:val="150"/>
        </w:rPr>
        <w:t xml:space="preserve"> </w:t>
      </w:r>
      <w:r>
        <w:t>двумя</w:t>
      </w:r>
      <w:r>
        <w:rPr>
          <w:spacing w:val="80"/>
          <w:w w:val="150"/>
        </w:rPr>
        <w:t xml:space="preserve"> </w:t>
      </w:r>
      <w:r>
        <w:t>и</w:t>
      </w:r>
      <w:r>
        <w:rPr>
          <w:spacing w:val="80"/>
          <w:w w:val="150"/>
        </w:rPr>
        <w:t xml:space="preserve"> </w:t>
      </w:r>
      <w:r>
        <w:t>более баллов. Максимальный балл в каждой работе свой.</w:t>
      </w:r>
    </w:p>
    <w:p w:rsidR="00F45F1A" w:rsidRDefault="002F74B4">
      <w:pPr>
        <w:pStyle w:val="a3"/>
        <w:ind w:left="1133" w:right="998"/>
        <w:jc w:val="both"/>
      </w:pPr>
      <w:r>
        <w:t>Выполнение отдельных заданий оценивается автоматически компьютерной программой или экспертом в зависимости от типа заданий.</w:t>
      </w:r>
    </w:p>
    <w:p w:rsidR="00F45F1A" w:rsidRDefault="002F74B4">
      <w:pPr>
        <w:pStyle w:val="a3"/>
        <w:ind w:left="1133" w:right="997"/>
        <w:jc w:val="both"/>
      </w:pPr>
      <w:r>
        <w:t>Задания с выбором нескольких верных ответов, кратким или развернутым ответом оцениваются в 1, 0 или 2, 1, 0 баллов: полный верный ответ – 2 балла, частично верный ответ – 1 балл, неверный ответ –0 баллов.</w:t>
      </w:r>
    </w:p>
    <w:p w:rsidR="00F45F1A" w:rsidRDefault="002F74B4">
      <w:pPr>
        <w:pStyle w:val="a3"/>
        <w:ind w:left="1133" w:right="997"/>
        <w:jc w:val="both"/>
      </w:pPr>
      <w:r>
        <w:t>Уровень сформированности функциональной грамотности обучающегося определяется на основе суммарного балла, полученного учащимся за выполнение всех заданий диагностической работы:</w:t>
      </w:r>
    </w:p>
    <w:p w:rsidR="00F45F1A" w:rsidRDefault="00F45F1A">
      <w:pPr>
        <w:pStyle w:val="a3"/>
        <w:spacing w:before="4"/>
      </w:pPr>
    </w:p>
    <w:p w:rsidR="00F45F1A" w:rsidRDefault="00F45F1A">
      <w:pPr>
        <w:pStyle w:val="a3"/>
      </w:pPr>
    </w:p>
    <w:p w:rsidR="00F45F1A" w:rsidRDefault="00F45F1A">
      <w:pPr>
        <w:pStyle w:val="a3"/>
        <w:spacing w:before="4"/>
      </w:pPr>
    </w:p>
    <w:p w:rsidR="00F45F1A" w:rsidRDefault="00F45F1A">
      <w:pPr>
        <w:pStyle w:val="a3"/>
        <w:jc w:val="both"/>
        <w:sectPr w:rsidR="00F45F1A">
          <w:pgSz w:w="11910" w:h="16840"/>
          <w:pgMar w:top="1100" w:right="141" w:bottom="280" w:left="425" w:header="720" w:footer="720" w:gutter="0"/>
          <w:cols w:space="720"/>
        </w:sectPr>
      </w:pPr>
    </w:p>
    <w:p w:rsidR="00F45F1A" w:rsidRDefault="002F74B4">
      <w:pPr>
        <w:pStyle w:val="Heading1"/>
        <w:spacing w:before="75"/>
        <w:ind w:left="1133"/>
        <w:jc w:val="both"/>
      </w:pPr>
      <w:r>
        <w:lastRenderedPageBreak/>
        <w:t>ВПР-2024</w:t>
      </w:r>
      <w:r>
        <w:rPr>
          <w:spacing w:val="-3"/>
        </w:rPr>
        <w:t xml:space="preserve"> </w:t>
      </w:r>
      <w:r>
        <w:t>года в</w:t>
      </w:r>
      <w:r>
        <w:rPr>
          <w:spacing w:val="-1"/>
        </w:rPr>
        <w:t xml:space="preserve"> </w:t>
      </w:r>
      <w:r>
        <w:t xml:space="preserve">4-х </w:t>
      </w:r>
      <w:r>
        <w:rPr>
          <w:spacing w:val="-2"/>
        </w:rPr>
        <w:t>классах</w:t>
      </w:r>
    </w:p>
    <w:p w:rsidR="00F45F1A" w:rsidRDefault="002F74B4">
      <w:pPr>
        <w:pStyle w:val="a3"/>
        <w:spacing w:before="322"/>
        <w:ind w:left="1133" w:right="994"/>
        <w:jc w:val="both"/>
      </w:pPr>
      <w:proofErr w:type="gramStart"/>
      <w:r>
        <w:t>В</w:t>
      </w:r>
      <w:r>
        <w:rPr>
          <w:spacing w:val="-5"/>
        </w:rPr>
        <w:t xml:space="preserve"> </w:t>
      </w:r>
      <w:r>
        <w:t>соответствии</w:t>
      </w:r>
      <w:r>
        <w:rPr>
          <w:spacing w:val="-5"/>
        </w:rPr>
        <w:t xml:space="preserve"> </w:t>
      </w:r>
      <w:r>
        <w:t>с</w:t>
      </w:r>
      <w:r>
        <w:rPr>
          <w:spacing w:val="-5"/>
        </w:rPr>
        <w:t xml:space="preserve"> </w:t>
      </w:r>
      <w:r>
        <w:t>приказом</w:t>
      </w:r>
      <w:r>
        <w:rPr>
          <w:spacing w:val="-5"/>
        </w:rPr>
        <w:t xml:space="preserve"> </w:t>
      </w:r>
      <w:r>
        <w:t>Федеральной</w:t>
      </w:r>
      <w:r>
        <w:rPr>
          <w:spacing w:val="-5"/>
        </w:rPr>
        <w:t xml:space="preserve"> </w:t>
      </w:r>
      <w:r>
        <w:t>службы</w:t>
      </w:r>
      <w:r>
        <w:rPr>
          <w:spacing w:val="-5"/>
        </w:rPr>
        <w:t xml:space="preserve"> </w:t>
      </w:r>
      <w:r>
        <w:t>по</w:t>
      </w:r>
      <w:r>
        <w:rPr>
          <w:spacing w:val="-5"/>
        </w:rPr>
        <w:t xml:space="preserve"> </w:t>
      </w:r>
      <w:r>
        <w:t>надзору</w:t>
      </w:r>
      <w:r>
        <w:rPr>
          <w:spacing w:val="-5"/>
        </w:rPr>
        <w:t xml:space="preserve"> </w:t>
      </w:r>
      <w:r>
        <w:t>в</w:t>
      </w:r>
      <w:r>
        <w:rPr>
          <w:spacing w:val="-5"/>
        </w:rPr>
        <w:t xml:space="preserve"> </w:t>
      </w:r>
      <w:r>
        <w:t>сфере</w:t>
      </w:r>
      <w:r>
        <w:rPr>
          <w:spacing w:val="-5"/>
        </w:rPr>
        <w:t xml:space="preserve"> </w:t>
      </w:r>
      <w:r>
        <w:t>образования</w:t>
      </w:r>
      <w:r>
        <w:rPr>
          <w:spacing w:val="-5"/>
        </w:rPr>
        <w:t xml:space="preserve"> </w:t>
      </w:r>
      <w:r>
        <w:t>и</w:t>
      </w:r>
      <w:r>
        <w:rPr>
          <w:spacing w:val="-5"/>
        </w:rPr>
        <w:t xml:space="preserve"> </w:t>
      </w:r>
      <w:r>
        <w:t>науки от 21.12.2023 года № 2160 «О проведении Федеральной службой по надзору в сфере образования и науки мониторинга качества подготовки обучающихся общеобразовательных</w:t>
      </w:r>
      <w:r>
        <w:rPr>
          <w:spacing w:val="80"/>
        </w:rPr>
        <w:t xml:space="preserve"> </w:t>
      </w:r>
      <w:r>
        <w:t>организаций</w:t>
      </w:r>
      <w:r>
        <w:rPr>
          <w:spacing w:val="80"/>
        </w:rPr>
        <w:t xml:space="preserve"> </w:t>
      </w:r>
      <w:r>
        <w:t>в</w:t>
      </w:r>
      <w:r>
        <w:rPr>
          <w:spacing w:val="80"/>
        </w:rPr>
        <w:t xml:space="preserve"> </w:t>
      </w:r>
      <w:r>
        <w:t>форме</w:t>
      </w:r>
      <w:r>
        <w:rPr>
          <w:spacing w:val="80"/>
        </w:rPr>
        <w:t xml:space="preserve"> </w:t>
      </w:r>
      <w:r>
        <w:t>всероссийских</w:t>
      </w:r>
      <w:r>
        <w:rPr>
          <w:spacing w:val="80"/>
        </w:rPr>
        <w:t xml:space="preserve"> </w:t>
      </w:r>
      <w:r>
        <w:t>проверочных</w:t>
      </w:r>
      <w:r>
        <w:rPr>
          <w:spacing w:val="80"/>
        </w:rPr>
        <w:t xml:space="preserve"> </w:t>
      </w:r>
      <w:r>
        <w:t>работ</w:t>
      </w:r>
      <w:r>
        <w:rPr>
          <w:spacing w:val="80"/>
        </w:rPr>
        <w:t xml:space="preserve"> </w:t>
      </w:r>
      <w:r>
        <w:t>в 2024</w:t>
      </w:r>
      <w:r>
        <w:rPr>
          <w:spacing w:val="-2"/>
        </w:rPr>
        <w:t xml:space="preserve"> </w:t>
      </w:r>
      <w:r>
        <w:t>году», приказом комитета по образованию от 29.10.2024 года № ПД-КпО-587 «О проведении всероссийских проверочных работ в муниципальных общеобразовательных учреждениях городского</w:t>
      </w:r>
      <w:proofErr w:type="gramEnd"/>
      <w:r>
        <w:t xml:space="preserve"> округа «Город Калининград» в 2024-2025 учебном году», приказом директора МАОУ СОШ № 11 от 27.02.2024 года №49-д “Об участии в проведении</w:t>
      </w:r>
      <w:r>
        <w:rPr>
          <w:spacing w:val="-1"/>
        </w:rPr>
        <w:t xml:space="preserve"> </w:t>
      </w:r>
      <w:r>
        <w:t>Всероссийских</w:t>
      </w:r>
      <w:r>
        <w:rPr>
          <w:spacing w:val="-1"/>
        </w:rPr>
        <w:t xml:space="preserve"> </w:t>
      </w:r>
      <w:proofErr w:type="spellStart"/>
      <w:r>
        <w:t>прроверочных</w:t>
      </w:r>
      <w:proofErr w:type="spellEnd"/>
      <w:r>
        <w:rPr>
          <w:spacing w:val="-1"/>
        </w:rPr>
        <w:t xml:space="preserve"> </w:t>
      </w:r>
      <w:r>
        <w:t>работ</w:t>
      </w:r>
      <w:r>
        <w:rPr>
          <w:spacing w:val="-1"/>
        </w:rPr>
        <w:t xml:space="preserve"> </w:t>
      </w:r>
      <w:r>
        <w:t>в</w:t>
      </w:r>
      <w:r>
        <w:rPr>
          <w:spacing w:val="-1"/>
        </w:rPr>
        <w:t xml:space="preserve"> </w:t>
      </w:r>
      <w:r>
        <w:t>4</w:t>
      </w:r>
      <w:r>
        <w:rPr>
          <w:spacing w:val="-1"/>
        </w:rPr>
        <w:t xml:space="preserve"> </w:t>
      </w:r>
      <w:r>
        <w:t>классах</w:t>
      </w:r>
      <w:proofErr w:type="gramStart"/>
      <w:r>
        <w:t>”б</w:t>
      </w:r>
      <w:proofErr w:type="gramEnd"/>
      <w:r>
        <w:t>ыли</w:t>
      </w:r>
      <w:r>
        <w:rPr>
          <w:spacing w:val="-1"/>
        </w:rPr>
        <w:t xml:space="preserve"> </w:t>
      </w:r>
      <w:r>
        <w:t>проведены</w:t>
      </w:r>
      <w:r>
        <w:rPr>
          <w:spacing w:val="-1"/>
        </w:rPr>
        <w:t xml:space="preserve"> </w:t>
      </w:r>
      <w:r>
        <w:t>в</w:t>
      </w:r>
      <w:r>
        <w:rPr>
          <w:spacing w:val="-1"/>
        </w:rPr>
        <w:t xml:space="preserve"> </w:t>
      </w:r>
      <w:r>
        <w:t>4</w:t>
      </w:r>
      <w:r>
        <w:rPr>
          <w:spacing w:val="-1"/>
        </w:rPr>
        <w:t xml:space="preserve"> </w:t>
      </w:r>
      <w:r>
        <w:t>классах проверочные работы согласно расписания.</w:t>
      </w:r>
    </w:p>
    <w:p w:rsidR="00F45F1A" w:rsidRDefault="002F74B4">
      <w:pPr>
        <w:pStyle w:val="a3"/>
        <w:ind w:left="1133"/>
        <w:jc w:val="both"/>
      </w:pPr>
      <w:r>
        <w:t>Информация</w:t>
      </w:r>
      <w:r>
        <w:rPr>
          <w:spacing w:val="52"/>
        </w:rPr>
        <w:t xml:space="preserve"> </w:t>
      </w:r>
      <w:r>
        <w:t>предоставлена</w:t>
      </w:r>
      <w:r>
        <w:rPr>
          <w:spacing w:val="-4"/>
        </w:rPr>
        <w:t xml:space="preserve"> </w:t>
      </w:r>
      <w:r>
        <w:t>в</w:t>
      </w:r>
      <w:r>
        <w:rPr>
          <w:spacing w:val="-3"/>
        </w:rPr>
        <w:t xml:space="preserve"> </w:t>
      </w:r>
      <w:r>
        <w:rPr>
          <w:spacing w:val="-2"/>
        </w:rPr>
        <w:t>таблице.</w:t>
      </w:r>
    </w:p>
    <w:p w:rsidR="00F45F1A" w:rsidRDefault="002F74B4">
      <w:pPr>
        <w:pStyle w:val="Heading3"/>
        <w:spacing w:before="276"/>
        <w:ind w:left="1079" w:right="942"/>
        <w:jc w:val="center"/>
      </w:pPr>
      <w:r>
        <w:t>Количественный</w:t>
      </w:r>
      <w:r>
        <w:rPr>
          <w:spacing w:val="-3"/>
        </w:rPr>
        <w:t xml:space="preserve"> </w:t>
      </w:r>
      <w:r>
        <w:t>состав</w:t>
      </w:r>
      <w:r>
        <w:rPr>
          <w:spacing w:val="-2"/>
        </w:rPr>
        <w:t xml:space="preserve"> </w:t>
      </w:r>
      <w:r>
        <w:t>участников</w:t>
      </w:r>
      <w:r>
        <w:rPr>
          <w:spacing w:val="-2"/>
        </w:rPr>
        <w:t xml:space="preserve"> </w:t>
      </w:r>
      <w:r>
        <w:t>ВПР</w:t>
      </w:r>
      <w:r>
        <w:rPr>
          <w:spacing w:val="-3"/>
        </w:rPr>
        <w:t xml:space="preserve"> </w:t>
      </w:r>
      <w:r>
        <w:t>(4</w:t>
      </w:r>
      <w:r>
        <w:rPr>
          <w:spacing w:val="-2"/>
        </w:rPr>
        <w:t xml:space="preserve"> </w:t>
      </w:r>
      <w:r>
        <w:t>классы)</w:t>
      </w:r>
      <w:r>
        <w:rPr>
          <w:spacing w:val="-2"/>
        </w:rPr>
        <w:t xml:space="preserve"> </w:t>
      </w:r>
      <w:r>
        <w:t>2023-2024</w:t>
      </w:r>
      <w:r>
        <w:rPr>
          <w:spacing w:val="-2"/>
        </w:rPr>
        <w:t xml:space="preserve"> </w:t>
      </w:r>
      <w:r>
        <w:rPr>
          <w:spacing w:val="-4"/>
        </w:rPr>
        <w:t>года</w:t>
      </w:r>
    </w:p>
    <w:p w:rsidR="00F45F1A" w:rsidRDefault="002F74B4">
      <w:pPr>
        <w:pStyle w:val="a3"/>
        <w:spacing w:before="276"/>
        <w:ind w:left="1133"/>
      </w:pPr>
      <w:r>
        <w:t>Русский</w:t>
      </w:r>
      <w:r>
        <w:rPr>
          <w:spacing w:val="-3"/>
        </w:rPr>
        <w:t xml:space="preserve"> </w:t>
      </w:r>
      <w:r>
        <w:t>язык-177</w:t>
      </w:r>
      <w:r>
        <w:rPr>
          <w:spacing w:val="-2"/>
        </w:rPr>
        <w:t xml:space="preserve"> </w:t>
      </w:r>
      <w:proofErr w:type="gramStart"/>
      <w:r>
        <w:t>обучающихся</w:t>
      </w:r>
      <w:proofErr w:type="gramEnd"/>
      <w:r>
        <w:rPr>
          <w:spacing w:val="-2"/>
        </w:rPr>
        <w:t xml:space="preserve"> </w:t>
      </w:r>
      <w:r>
        <w:t>из</w:t>
      </w:r>
      <w:r>
        <w:rPr>
          <w:spacing w:val="-2"/>
        </w:rPr>
        <w:t xml:space="preserve"> </w:t>
      </w:r>
      <w:r>
        <w:t>184</w:t>
      </w:r>
      <w:r>
        <w:rPr>
          <w:spacing w:val="-2"/>
        </w:rPr>
        <w:t xml:space="preserve"> (96,2%)</w:t>
      </w:r>
    </w:p>
    <w:p w:rsidR="00F45F1A" w:rsidRDefault="002F74B4">
      <w:pPr>
        <w:pStyle w:val="a3"/>
        <w:ind w:left="1133"/>
      </w:pPr>
      <w:r>
        <w:t>Математика-180</w:t>
      </w:r>
      <w:r>
        <w:rPr>
          <w:spacing w:val="-7"/>
        </w:rPr>
        <w:t xml:space="preserve"> </w:t>
      </w:r>
      <w:proofErr w:type="spellStart"/>
      <w:r>
        <w:t>обущающихся</w:t>
      </w:r>
      <w:proofErr w:type="spellEnd"/>
      <w:r>
        <w:rPr>
          <w:spacing w:val="-6"/>
        </w:rPr>
        <w:t xml:space="preserve"> </w:t>
      </w:r>
      <w:r>
        <w:rPr>
          <w:spacing w:val="-2"/>
        </w:rPr>
        <w:t>(97,8%)</w:t>
      </w:r>
    </w:p>
    <w:p w:rsidR="00F45F1A" w:rsidRDefault="002F74B4">
      <w:pPr>
        <w:pStyle w:val="a3"/>
        <w:ind w:left="1133"/>
      </w:pPr>
      <w:r>
        <w:t>Окружающий</w:t>
      </w:r>
      <w:r>
        <w:rPr>
          <w:spacing w:val="-4"/>
        </w:rPr>
        <w:t xml:space="preserve"> </w:t>
      </w:r>
      <w:r>
        <w:t>мир-</w:t>
      </w:r>
      <w:r>
        <w:rPr>
          <w:spacing w:val="-3"/>
        </w:rPr>
        <w:t xml:space="preserve"> </w:t>
      </w:r>
      <w:r>
        <w:t>177</w:t>
      </w:r>
      <w:r>
        <w:rPr>
          <w:spacing w:val="-3"/>
        </w:rPr>
        <w:t xml:space="preserve"> </w:t>
      </w:r>
      <w:proofErr w:type="gramStart"/>
      <w:r>
        <w:t>обучающихся</w:t>
      </w:r>
      <w:proofErr w:type="gramEnd"/>
      <w:r>
        <w:rPr>
          <w:spacing w:val="-3"/>
        </w:rPr>
        <w:t xml:space="preserve"> </w:t>
      </w:r>
      <w:r>
        <w:rPr>
          <w:spacing w:val="-2"/>
        </w:rPr>
        <w:t>(96,2%)</w:t>
      </w:r>
    </w:p>
    <w:p w:rsidR="00F45F1A" w:rsidRDefault="002F74B4">
      <w:pPr>
        <w:pStyle w:val="Heading3"/>
        <w:spacing w:before="276"/>
        <w:ind w:left="1079" w:right="942"/>
        <w:jc w:val="center"/>
      </w:pPr>
      <w:r>
        <w:t>Результаты</w:t>
      </w:r>
      <w:r>
        <w:rPr>
          <w:spacing w:val="-3"/>
        </w:rPr>
        <w:t xml:space="preserve"> </w:t>
      </w:r>
      <w:r>
        <w:t>ВПР</w:t>
      </w:r>
      <w:r>
        <w:rPr>
          <w:spacing w:val="-2"/>
        </w:rPr>
        <w:t xml:space="preserve"> </w:t>
      </w:r>
      <w:r>
        <w:t>4-х</w:t>
      </w:r>
      <w:r>
        <w:rPr>
          <w:spacing w:val="-2"/>
        </w:rPr>
        <w:t xml:space="preserve"> </w:t>
      </w:r>
      <w:r>
        <w:t>классов</w:t>
      </w:r>
      <w:r>
        <w:rPr>
          <w:spacing w:val="-2"/>
        </w:rPr>
        <w:t xml:space="preserve"> </w:t>
      </w:r>
      <w:r>
        <w:t>в</w:t>
      </w:r>
      <w:r>
        <w:rPr>
          <w:spacing w:val="-2"/>
        </w:rPr>
        <w:t xml:space="preserve"> </w:t>
      </w:r>
      <w:r>
        <w:t>сравнении</w:t>
      </w:r>
      <w:r>
        <w:rPr>
          <w:spacing w:val="-2"/>
        </w:rPr>
        <w:t xml:space="preserve"> </w:t>
      </w:r>
      <w:r>
        <w:t>за</w:t>
      </w:r>
      <w:r>
        <w:rPr>
          <w:spacing w:val="-2"/>
        </w:rPr>
        <w:t xml:space="preserve"> </w:t>
      </w:r>
      <w:r>
        <w:t>3</w:t>
      </w:r>
      <w:r>
        <w:rPr>
          <w:spacing w:val="-2"/>
        </w:rPr>
        <w:t xml:space="preserve"> </w:t>
      </w:r>
      <w:r>
        <w:t>последних</w:t>
      </w:r>
      <w:r>
        <w:rPr>
          <w:spacing w:val="-2"/>
        </w:rPr>
        <w:t xml:space="preserve"> </w:t>
      </w:r>
      <w:r>
        <w:rPr>
          <w:spacing w:val="-4"/>
        </w:rPr>
        <w:t>года</w:t>
      </w:r>
    </w:p>
    <w:p w:rsidR="00F45F1A" w:rsidRDefault="00F45F1A">
      <w:pPr>
        <w:pStyle w:val="a3"/>
        <w:spacing w:before="39" w:after="1"/>
        <w:rPr>
          <w:b/>
          <w:sz w:val="20"/>
        </w:rPr>
      </w:pPr>
    </w:p>
    <w:tbl>
      <w:tblPr>
        <w:tblStyle w:val="TableNormal"/>
        <w:tblW w:w="0" w:type="auto"/>
        <w:tblInd w:w="11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1417"/>
        <w:gridCol w:w="820"/>
        <w:gridCol w:w="880"/>
        <w:gridCol w:w="776"/>
        <w:gridCol w:w="784"/>
        <w:gridCol w:w="851"/>
        <w:gridCol w:w="911"/>
        <w:gridCol w:w="789"/>
        <w:gridCol w:w="992"/>
        <w:gridCol w:w="993"/>
      </w:tblGrid>
      <w:tr w:rsidR="00F45F1A">
        <w:trPr>
          <w:trHeight w:val="548"/>
        </w:trPr>
        <w:tc>
          <w:tcPr>
            <w:tcW w:w="1417" w:type="dxa"/>
            <w:vMerge w:val="restart"/>
          </w:tcPr>
          <w:p w:rsidR="00F45F1A" w:rsidRDefault="00F45F1A">
            <w:pPr>
              <w:pStyle w:val="TableParagraph"/>
              <w:spacing w:before="37"/>
              <w:rPr>
                <w:b/>
              </w:rPr>
            </w:pPr>
          </w:p>
          <w:p w:rsidR="00F45F1A" w:rsidRDefault="002F74B4">
            <w:pPr>
              <w:pStyle w:val="TableParagraph"/>
              <w:ind w:left="107"/>
              <w:rPr>
                <w:rFonts w:ascii="Calibri" w:hAnsi="Calibri"/>
              </w:rPr>
            </w:pPr>
            <w:r>
              <w:rPr>
                <w:rFonts w:ascii="Calibri" w:hAnsi="Calibri"/>
                <w:spacing w:val="-2"/>
              </w:rPr>
              <w:t>предметы</w:t>
            </w:r>
          </w:p>
        </w:tc>
        <w:tc>
          <w:tcPr>
            <w:tcW w:w="2476" w:type="dxa"/>
            <w:gridSpan w:val="3"/>
          </w:tcPr>
          <w:p w:rsidR="00F45F1A" w:rsidRDefault="00F45F1A">
            <w:pPr>
              <w:pStyle w:val="TableParagraph"/>
              <w:spacing w:before="37"/>
              <w:rPr>
                <w:b/>
              </w:rPr>
            </w:pPr>
          </w:p>
          <w:p w:rsidR="00F45F1A" w:rsidRDefault="002F74B4">
            <w:pPr>
              <w:pStyle w:val="TableParagraph"/>
              <w:spacing w:line="239" w:lineRule="exact"/>
              <w:ind w:left="108"/>
              <w:rPr>
                <w:rFonts w:ascii="Calibri" w:hAnsi="Calibri"/>
              </w:rPr>
            </w:pPr>
            <w:r>
              <w:rPr>
                <w:rFonts w:ascii="Calibri" w:hAnsi="Calibri"/>
              </w:rPr>
              <w:t>качество</w:t>
            </w:r>
            <w:r>
              <w:rPr>
                <w:rFonts w:ascii="Calibri" w:hAnsi="Calibri"/>
                <w:spacing w:val="-7"/>
              </w:rPr>
              <w:t xml:space="preserve"> </w:t>
            </w:r>
            <w:r>
              <w:rPr>
                <w:rFonts w:ascii="Calibri" w:hAnsi="Calibri"/>
                <w:spacing w:val="-2"/>
              </w:rPr>
              <w:t>знаний</w:t>
            </w:r>
          </w:p>
        </w:tc>
        <w:tc>
          <w:tcPr>
            <w:tcW w:w="2546" w:type="dxa"/>
            <w:gridSpan w:val="3"/>
          </w:tcPr>
          <w:p w:rsidR="00F45F1A" w:rsidRDefault="00F45F1A">
            <w:pPr>
              <w:pStyle w:val="TableParagraph"/>
              <w:spacing w:before="37"/>
              <w:rPr>
                <w:b/>
              </w:rPr>
            </w:pPr>
          </w:p>
          <w:p w:rsidR="00F45F1A" w:rsidRDefault="002F74B4">
            <w:pPr>
              <w:pStyle w:val="TableParagraph"/>
              <w:spacing w:line="239" w:lineRule="exact"/>
              <w:ind w:left="108"/>
              <w:rPr>
                <w:rFonts w:ascii="Calibri" w:hAnsi="Calibri"/>
              </w:rPr>
            </w:pPr>
            <w:r>
              <w:rPr>
                <w:rFonts w:ascii="Calibri" w:hAnsi="Calibri"/>
              </w:rPr>
              <w:t>средний</w:t>
            </w:r>
            <w:r>
              <w:rPr>
                <w:rFonts w:ascii="Calibri" w:hAnsi="Calibri"/>
                <w:spacing w:val="-6"/>
              </w:rPr>
              <w:t xml:space="preserve"> </w:t>
            </w:r>
            <w:r>
              <w:rPr>
                <w:rFonts w:ascii="Calibri" w:hAnsi="Calibri"/>
                <w:spacing w:val="-4"/>
              </w:rPr>
              <w:t>балл</w:t>
            </w:r>
          </w:p>
        </w:tc>
        <w:tc>
          <w:tcPr>
            <w:tcW w:w="2774" w:type="dxa"/>
            <w:gridSpan w:val="3"/>
          </w:tcPr>
          <w:p w:rsidR="00F45F1A" w:rsidRDefault="00F45F1A">
            <w:pPr>
              <w:pStyle w:val="TableParagraph"/>
              <w:spacing w:before="37"/>
              <w:rPr>
                <w:b/>
              </w:rPr>
            </w:pPr>
          </w:p>
          <w:p w:rsidR="00F45F1A" w:rsidRDefault="002F74B4">
            <w:pPr>
              <w:pStyle w:val="TableParagraph"/>
              <w:spacing w:line="239" w:lineRule="exact"/>
              <w:ind w:left="107"/>
              <w:rPr>
                <w:rFonts w:ascii="Calibri" w:hAnsi="Calibri"/>
              </w:rPr>
            </w:pPr>
            <w:r>
              <w:rPr>
                <w:rFonts w:ascii="Calibri" w:hAnsi="Calibri"/>
                <w:spacing w:val="-2"/>
              </w:rPr>
              <w:t>успеваемость</w:t>
            </w:r>
          </w:p>
        </w:tc>
      </w:tr>
      <w:tr w:rsidR="00F45F1A">
        <w:trPr>
          <w:trHeight w:val="548"/>
        </w:trPr>
        <w:tc>
          <w:tcPr>
            <w:tcW w:w="1417" w:type="dxa"/>
            <w:vMerge/>
            <w:tcBorders>
              <w:top w:val="nil"/>
            </w:tcBorders>
          </w:tcPr>
          <w:p w:rsidR="00F45F1A" w:rsidRDefault="00F45F1A">
            <w:pPr>
              <w:rPr>
                <w:sz w:val="2"/>
                <w:szCs w:val="2"/>
              </w:rPr>
            </w:pPr>
          </w:p>
        </w:tc>
        <w:tc>
          <w:tcPr>
            <w:tcW w:w="820" w:type="dxa"/>
          </w:tcPr>
          <w:p w:rsidR="00F45F1A" w:rsidRDefault="00F45F1A">
            <w:pPr>
              <w:pStyle w:val="TableParagraph"/>
              <w:spacing w:before="37"/>
              <w:rPr>
                <w:b/>
              </w:rPr>
            </w:pPr>
          </w:p>
          <w:p w:rsidR="00F45F1A" w:rsidRDefault="002F74B4">
            <w:pPr>
              <w:pStyle w:val="TableParagraph"/>
              <w:spacing w:line="239" w:lineRule="exact"/>
              <w:ind w:left="108"/>
              <w:rPr>
                <w:rFonts w:ascii="Calibri"/>
              </w:rPr>
            </w:pPr>
            <w:r>
              <w:rPr>
                <w:rFonts w:ascii="Calibri"/>
                <w:spacing w:val="-4"/>
              </w:rPr>
              <w:t>2022</w:t>
            </w:r>
          </w:p>
        </w:tc>
        <w:tc>
          <w:tcPr>
            <w:tcW w:w="880" w:type="dxa"/>
          </w:tcPr>
          <w:p w:rsidR="00F45F1A" w:rsidRDefault="00F45F1A">
            <w:pPr>
              <w:pStyle w:val="TableParagraph"/>
              <w:spacing w:before="37"/>
              <w:rPr>
                <w:b/>
              </w:rPr>
            </w:pPr>
          </w:p>
          <w:p w:rsidR="00F45F1A" w:rsidRDefault="002F74B4">
            <w:pPr>
              <w:pStyle w:val="TableParagraph"/>
              <w:spacing w:line="239" w:lineRule="exact"/>
              <w:ind w:left="108"/>
              <w:rPr>
                <w:rFonts w:ascii="Calibri"/>
              </w:rPr>
            </w:pPr>
            <w:r>
              <w:rPr>
                <w:rFonts w:ascii="Calibri"/>
                <w:spacing w:val="-4"/>
              </w:rPr>
              <w:t>2023</w:t>
            </w:r>
          </w:p>
        </w:tc>
        <w:tc>
          <w:tcPr>
            <w:tcW w:w="776" w:type="dxa"/>
          </w:tcPr>
          <w:p w:rsidR="00F45F1A" w:rsidRDefault="00F45F1A">
            <w:pPr>
              <w:pStyle w:val="TableParagraph"/>
              <w:spacing w:before="37"/>
              <w:rPr>
                <w:b/>
              </w:rPr>
            </w:pPr>
          </w:p>
          <w:p w:rsidR="00F45F1A" w:rsidRDefault="002F74B4">
            <w:pPr>
              <w:pStyle w:val="TableParagraph"/>
              <w:spacing w:line="239" w:lineRule="exact"/>
              <w:ind w:left="108"/>
              <w:rPr>
                <w:rFonts w:ascii="Calibri"/>
              </w:rPr>
            </w:pPr>
            <w:r>
              <w:rPr>
                <w:rFonts w:ascii="Calibri"/>
                <w:spacing w:val="-4"/>
              </w:rPr>
              <w:t>2024</w:t>
            </w:r>
          </w:p>
        </w:tc>
        <w:tc>
          <w:tcPr>
            <w:tcW w:w="784" w:type="dxa"/>
          </w:tcPr>
          <w:p w:rsidR="00F45F1A" w:rsidRDefault="00F45F1A">
            <w:pPr>
              <w:pStyle w:val="TableParagraph"/>
              <w:spacing w:before="37"/>
              <w:rPr>
                <w:b/>
              </w:rPr>
            </w:pPr>
          </w:p>
          <w:p w:rsidR="00F45F1A" w:rsidRDefault="002F74B4">
            <w:pPr>
              <w:pStyle w:val="TableParagraph"/>
              <w:spacing w:line="239" w:lineRule="exact"/>
              <w:ind w:right="208"/>
              <w:jc w:val="right"/>
              <w:rPr>
                <w:rFonts w:ascii="Calibri"/>
              </w:rPr>
            </w:pPr>
            <w:r>
              <w:rPr>
                <w:rFonts w:ascii="Calibri"/>
                <w:spacing w:val="-4"/>
              </w:rPr>
              <w:t>2022</w:t>
            </w:r>
          </w:p>
        </w:tc>
        <w:tc>
          <w:tcPr>
            <w:tcW w:w="851" w:type="dxa"/>
          </w:tcPr>
          <w:p w:rsidR="00F45F1A" w:rsidRDefault="00F45F1A">
            <w:pPr>
              <w:pStyle w:val="TableParagraph"/>
              <w:spacing w:before="37"/>
              <w:rPr>
                <w:b/>
              </w:rPr>
            </w:pPr>
          </w:p>
          <w:p w:rsidR="00F45F1A" w:rsidRDefault="002F74B4">
            <w:pPr>
              <w:pStyle w:val="TableParagraph"/>
              <w:spacing w:line="239" w:lineRule="exact"/>
              <w:ind w:left="108"/>
              <w:rPr>
                <w:rFonts w:ascii="Calibri"/>
              </w:rPr>
            </w:pPr>
            <w:r>
              <w:rPr>
                <w:rFonts w:ascii="Calibri"/>
                <w:spacing w:val="-4"/>
              </w:rPr>
              <w:t>2023</w:t>
            </w:r>
          </w:p>
        </w:tc>
        <w:tc>
          <w:tcPr>
            <w:tcW w:w="911" w:type="dxa"/>
          </w:tcPr>
          <w:p w:rsidR="00F45F1A" w:rsidRDefault="00F45F1A">
            <w:pPr>
              <w:pStyle w:val="TableParagraph"/>
              <w:spacing w:before="37"/>
              <w:rPr>
                <w:b/>
              </w:rPr>
            </w:pPr>
          </w:p>
          <w:p w:rsidR="00F45F1A" w:rsidRDefault="002F74B4">
            <w:pPr>
              <w:pStyle w:val="TableParagraph"/>
              <w:spacing w:line="239" w:lineRule="exact"/>
              <w:ind w:right="335"/>
              <w:jc w:val="right"/>
              <w:rPr>
                <w:rFonts w:ascii="Calibri"/>
              </w:rPr>
            </w:pPr>
            <w:r>
              <w:rPr>
                <w:rFonts w:ascii="Calibri"/>
                <w:spacing w:val="-4"/>
              </w:rPr>
              <w:t>2024</w:t>
            </w:r>
          </w:p>
        </w:tc>
        <w:tc>
          <w:tcPr>
            <w:tcW w:w="789" w:type="dxa"/>
          </w:tcPr>
          <w:p w:rsidR="00F45F1A" w:rsidRDefault="00F45F1A">
            <w:pPr>
              <w:pStyle w:val="TableParagraph"/>
              <w:spacing w:before="37"/>
              <w:rPr>
                <w:b/>
              </w:rPr>
            </w:pPr>
          </w:p>
          <w:p w:rsidR="00F45F1A" w:rsidRDefault="002F74B4">
            <w:pPr>
              <w:pStyle w:val="TableParagraph"/>
              <w:spacing w:line="239" w:lineRule="exact"/>
              <w:ind w:left="107"/>
              <w:rPr>
                <w:rFonts w:ascii="Calibri"/>
              </w:rPr>
            </w:pPr>
            <w:r>
              <w:rPr>
                <w:rFonts w:ascii="Calibri"/>
                <w:spacing w:val="-4"/>
              </w:rPr>
              <w:t>2022</w:t>
            </w:r>
          </w:p>
        </w:tc>
        <w:tc>
          <w:tcPr>
            <w:tcW w:w="992" w:type="dxa"/>
          </w:tcPr>
          <w:p w:rsidR="00F45F1A" w:rsidRDefault="00F45F1A">
            <w:pPr>
              <w:pStyle w:val="TableParagraph"/>
              <w:spacing w:before="37"/>
              <w:rPr>
                <w:b/>
              </w:rPr>
            </w:pPr>
          </w:p>
          <w:p w:rsidR="00F45F1A" w:rsidRDefault="002F74B4">
            <w:pPr>
              <w:pStyle w:val="TableParagraph"/>
              <w:spacing w:line="239" w:lineRule="exact"/>
              <w:ind w:left="107"/>
              <w:rPr>
                <w:rFonts w:ascii="Calibri"/>
              </w:rPr>
            </w:pPr>
            <w:r>
              <w:rPr>
                <w:rFonts w:ascii="Calibri"/>
                <w:spacing w:val="-4"/>
              </w:rPr>
              <w:t>2023</w:t>
            </w:r>
          </w:p>
        </w:tc>
        <w:tc>
          <w:tcPr>
            <w:tcW w:w="993" w:type="dxa"/>
          </w:tcPr>
          <w:p w:rsidR="00F45F1A" w:rsidRDefault="00F45F1A">
            <w:pPr>
              <w:pStyle w:val="TableParagraph"/>
              <w:spacing w:before="37"/>
              <w:rPr>
                <w:b/>
              </w:rPr>
            </w:pPr>
          </w:p>
          <w:p w:rsidR="00F45F1A" w:rsidRDefault="002F74B4">
            <w:pPr>
              <w:pStyle w:val="TableParagraph"/>
              <w:spacing w:line="239" w:lineRule="exact"/>
              <w:ind w:left="107"/>
              <w:rPr>
                <w:rFonts w:ascii="Calibri"/>
              </w:rPr>
            </w:pPr>
            <w:r>
              <w:rPr>
                <w:rFonts w:ascii="Calibri"/>
                <w:spacing w:val="-4"/>
              </w:rPr>
              <w:t>2024</w:t>
            </w:r>
          </w:p>
        </w:tc>
      </w:tr>
      <w:tr w:rsidR="00F45F1A">
        <w:trPr>
          <w:trHeight w:val="548"/>
        </w:trPr>
        <w:tc>
          <w:tcPr>
            <w:tcW w:w="1417" w:type="dxa"/>
          </w:tcPr>
          <w:p w:rsidR="00F45F1A" w:rsidRDefault="00F45F1A">
            <w:pPr>
              <w:pStyle w:val="TableParagraph"/>
              <w:spacing w:before="37"/>
              <w:rPr>
                <w:b/>
              </w:rPr>
            </w:pPr>
          </w:p>
          <w:p w:rsidR="00F45F1A" w:rsidRDefault="002F74B4">
            <w:pPr>
              <w:pStyle w:val="TableParagraph"/>
              <w:spacing w:line="239" w:lineRule="exact"/>
              <w:ind w:left="107"/>
              <w:rPr>
                <w:rFonts w:ascii="Calibri" w:hAnsi="Calibri"/>
              </w:rPr>
            </w:pPr>
            <w:r>
              <w:rPr>
                <w:rFonts w:ascii="Calibri" w:hAnsi="Calibri"/>
                <w:spacing w:val="-2"/>
              </w:rPr>
              <w:t>Математика</w:t>
            </w:r>
          </w:p>
        </w:tc>
        <w:tc>
          <w:tcPr>
            <w:tcW w:w="820" w:type="dxa"/>
          </w:tcPr>
          <w:p w:rsidR="00F45F1A" w:rsidRDefault="00F45F1A">
            <w:pPr>
              <w:pStyle w:val="TableParagraph"/>
              <w:spacing w:before="37"/>
              <w:rPr>
                <w:b/>
              </w:rPr>
            </w:pPr>
          </w:p>
          <w:p w:rsidR="00F45F1A" w:rsidRDefault="002F74B4">
            <w:pPr>
              <w:pStyle w:val="TableParagraph"/>
              <w:spacing w:line="239" w:lineRule="exact"/>
              <w:ind w:left="157"/>
              <w:rPr>
                <w:rFonts w:ascii="Calibri"/>
              </w:rPr>
            </w:pPr>
            <w:r>
              <w:rPr>
                <w:rFonts w:ascii="Calibri"/>
                <w:spacing w:val="-4"/>
              </w:rPr>
              <w:t>76,9</w:t>
            </w:r>
          </w:p>
        </w:tc>
        <w:tc>
          <w:tcPr>
            <w:tcW w:w="880" w:type="dxa"/>
          </w:tcPr>
          <w:p w:rsidR="00F45F1A" w:rsidRDefault="00F45F1A">
            <w:pPr>
              <w:pStyle w:val="TableParagraph"/>
              <w:spacing w:before="37"/>
              <w:rPr>
                <w:b/>
              </w:rPr>
            </w:pPr>
          </w:p>
          <w:p w:rsidR="00F45F1A" w:rsidRDefault="002F74B4">
            <w:pPr>
              <w:pStyle w:val="TableParagraph"/>
              <w:spacing w:line="239" w:lineRule="exact"/>
              <w:ind w:left="157"/>
              <w:rPr>
                <w:rFonts w:ascii="Calibri"/>
              </w:rPr>
            </w:pPr>
            <w:r>
              <w:rPr>
                <w:rFonts w:ascii="Calibri"/>
                <w:spacing w:val="-5"/>
              </w:rPr>
              <w:t>78</w:t>
            </w:r>
          </w:p>
        </w:tc>
        <w:tc>
          <w:tcPr>
            <w:tcW w:w="776" w:type="dxa"/>
          </w:tcPr>
          <w:p w:rsidR="00F45F1A" w:rsidRDefault="00F45F1A">
            <w:pPr>
              <w:pStyle w:val="TableParagraph"/>
              <w:spacing w:before="37"/>
              <w:rPr>
                <w:b/>
              </w:rPr>
            </w:pPr>
          </w:p>
          <w:p w:rsidR="00F45F1A" w:rsidRDefault="002F74B4">
            <w:pPr>
              <w:pStyle w:val="TableParagraph"/>
              <w:spacing w:line="239" w:lineRule="exact"/>
              <w:ind w:left="157"/>
              <w:rPr>
                <w:rFonts w:ascii="Calibri"/>
              </w:rPr>
            </w:pPr>
            <w:r>
              <w:rPr>
                <w:rFonts w:ascii="Calibri"/>
                <w:spacing w:val="-4"/>
              </w:rPr>
              <w:t>86,1</w:t>
            </w:r>
          </w:p>
        </w:tc>
        <w:tc>
          <w:tcPr>
            <w:tcW w:w="784" w:type="dxa"/>
          </w:tcPr>
          <w:p w:rsidR="00F45F1A" w:rsidRDefault="00F45F1A">
            <w:pPr>
              <w:pStyle w:val="TableParagraph"/>
              <w:spacing w:before="37"/>
              <w:rPr>
                <w:b/>
              </w:rPr>
            </w:pPr>
          </w:p>
          <w:p w:rsidR="00F45F1A" w:rsidRDefault="002F74B4">
            <w:pPr>
              <w:pStyle w:val="TableParagraph"/>
              <w:spacing w:line="239" w:lineRule="exact"/>
              <w:ind w:right="215"/>
              <w:jc w:val="right"/>
              <w:rPr>
                <w:rFonts w:ascii="Calibri"/>
              </w:rPr>
            </w:pPr>
            <w:r>
              <w:rPr>
                <w:rFonts w:ascii="Calibri"/>
                <w:spacing w:val="-4"/>
              </w:rPr>
              <w:t>4,07</w:t>
            </w:r>
          </w:p>
        </w:tc>
        <w:tc>
          <w:tcPr>
            <w:tcW w:w="851" w:type="dxa"/>
          </w:tcPr>
          <w:p w:rsidR="00F45F1A" w:rsidRDefault="00F45F1A">
            <w:pPr>
              <w:pStyle w:val="TableParagraph"/>
              <w:spacing w:before="37"/>
              <w:rPr>
                <w:b/>
              </w:rPr>
            </w:pPr>
          </w:p>
          <w:p w:rsidR="00F45F1A" w:rsidRDefault="002F74B4">
            <w:pPr>
              <w:pStyle w:val="TableParagraph"/>
              <w:spacing w:line="239" w:lineRule="exact"/>
              <w:ind w:left="157"/>
              <w:rPr>
                <w:rFonts w:ascii="Calibri"/>
              </w:rPr>
            </w:pPr>
            <w:r>
              <w:rPr>
                <w:rFonts w:ascii="Calibri"/>
                <w:spacing w:val="-5"/>
              </w:rPr>
              <w:t>4,1</w:t>
            </w:r>
          </w:p>
        </w:tc>
        <w:tc>
          <w:tcPr>
            <w:tcW w:w="911" w:type="dxa"/>
          </w:tcPr>
          <w:p w:rsidR="00F45F1A" w:rsidRDefault="00F45F1A">
            <w:pPr>
              <w:pStyle w:val="TableParagraph"/>
              <w:spacing w:before="37"/>
              <w:rPr>
                <w:b/>
              </w:rPr>
            </w:pPr>
          </w:p>
          <w:p w:rsidR="00F45F1A" w:rsidRDefault="002F74B4">
            <w:pPr>
              <w:pStyle w:val="TableParagraph"/>
              <w:spacing w:line="239" w:lineRule="exact"/>
              <w:ind w:right="342"/>
              <w:jc w:val="right"/>
              <w:rPr>
                <w:rFonts w:ascii="Calibri"/>
              </w:rPr>
            </w:pPr>
            <w:r>
              <w:rPr>
                <w:rFonts w:ascii="Calibri"/>
                <w:spacing w:val="-4"/>
              </w:rPr>
              <w:t>4,35</w:t>
            </w:r>
          </w:p>
        </w:tc>
        <w:tc>
          <w:tcPr>
            <w:tcW w:w="789" w:type="dxa"/>
          </w:tcPr>
          <w:p w:rsidR="00F45F1A" w:rsidRDefault="00F45F1A">
            <w:pPr>
              <w:pStyle w:val="TableParagraph"/>
              <w:spacing w:before="37"/>
              <w:rPr>
                <w:b/>
              </w:rPr>
            </w:pPr>
          </w:p>
          <w:p w:rsidR="00F45F1A" w:rsidRDefault="002F74B4">
            <w:pPr>
              <w:pStyle w:val="TableParagraph"/>
              <w:spacing w:line="239" w:lineRule="exact"/>
              <w:ind w:left="157"/>
              <w:rPr>
                <w:rFonts w:ascii="Calibri"/>
              </w:rPr>
            </w:pPr>
            <w:r>
              <w:rPr>
                <w:rFonts w:ascii="Calibri"/>
                <w:spacing w:val="-2"/>
              </w:rPr>
              <w:t>94,94</w:t>
            </w:r>
          </w:p>
        </w:tc>
        <w:tc>
          <w:tcPr>
            <w:tcW w:w="992" w:type="dxa"/>
          </w:tcPr>
          <w:p w:rsidR="00F45F1A" w:rsidRDefault="00F45F1A">
            <w:pPr>
              <w:pStyle w:val="TableParagraph"/>
              <w:spacing w:before="37"/>
              <w:rPr>
                <w:b/>
              </w:rPr>
            </w:pPr>
          </w:p>
          <w:p w:rsidR="00F45F1A" w:rsidRDefault="002F74B4">
            <w:pPr>
              <w:pStyle w:val="TableParagraph"/>
              <w:spacing w:line="239" w:lineRule="exact"/>
              <w:ind w:left="157"/>
              <w:rPr>
                <w:rFonts w:ascii="Calibri"/>
              </w:rPr>
            </w:pPr>
            <w:r>
              <w:rPr>
                <w:rFonts w:ascii="Calibri"/>
                <w:spacing w:val="-2"/>
              </w:rPr>
              <w:t>97,75</w:t>
            </w:r>
          </w:p>
        </w:tc>
        <w:tc>
          <w:tcPr>
            <w:tcW w:w="993" w:type="dxa"/>
          </w:tcPr>
          <w:p w:rsidR="00F45F1A" w:rsidRDefault="00F45F1A">
            <w:pPr>
              <w:pStyle w:val="TableParagraph"/>
              <w:spacing w:before="37"/>
              <w:rPr>
                <w:b/>
              </w:rPr>
            </w:pPr>
          </w:p>
          <w:p w:rsidR="00F45F1A" w:rsidRDefault="002F74B4">
            <w:pPr>
              <w:pStyle w:val="TableParagraph"/>
              <w:spacing w:line="239" w:lineRule="exact"/>
              <w:ind w:left="157"/>
              <w:rPr>
                <w:rFonts w:ascii="Calibri"/>
              </w:rPr>
            </w:pPr>
            <w:r>
              <w:rPr>
                <w:rFonts w:ascii="Calibri"/>
                <w:spacing w:val="-4"/>
              </w:rPr>
              <w:t>98,9</w:t>
            </w:r>
          </w:p>
        </w:tc>
      </w:tr>
      <w:tr w:rsidR="00F45F1A">
        <w:trPr>
          <w:trHeight w:val="817"/>
        </w:trPr>
        <w:tc>
          <w:tcPr>
            <w:tcW w:w="1417" w:type="dxa"/>
          </w:tcPr>
          <w:p w:rsidR="00F45F1A" w:rsidRDefault="00F45F1A">
            <w:pPr>
              <w:pStyle w:val="TableParagraph"/>
              <w:spacing w:before="4"/>
              <w:rPr>
                <w:b/>
              </w:rPr>
            </w:pPr>
          </w:p>
          <w:p w:rsidR="00F45F1A" w:rsidRDefault="002F74B4">
            <w:pPr>
              <w:pStyle w:val="TableParagraph"/>
              <w:spacing w:line="270" w:lineRule="atLeast"/>
              <w:ind w:left="107" w:right="544"/>
              <w:rPr>
                <w:rFonts w:ascii="Calibri" w:hAnsi="Calibri"/>
              </w:rPr>
            </w:pPr>
            <w:r>
              <w:rPr>
                <w:rFonts w:ascii="Calibri" w:hAnsi="Calibri"/>
                <w:spacing w:val="-2"/>
              </w:rPr>
              <w:t xml:space="preserve">Русский </w:t>
            </w:r>
            <w:r>
              <w:rPr>
                <w:rFonts w:ascii="Calibri" w:hAnsi="Calibri"/>
                <w:spacing w:val="-4"/>
              </w:rPr>
              <w:t>язык</w:t>
            </w:r>
          </w:p>
        </w:tc>
        <w:tc>
          <w:tcPr>
            <w:tcW w:w="820"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4"/>
              </w:rPr>
              <w:t>46,1</w:t>
            </w:r>
          </w:p>
        </w:tc>
        <w:tc>
          <w:tcPr>
            <w:tcW w:w="880"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2"/>
              </w:rPr>
              <w:t>64,37</w:t>
            </w:r>
          </w:p>
        </w:tc>
        <w:tc>
          <w:tcPr>
            <w:tcW w:w="776"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2"/>
              </w:rPr>
              <w:t>80,23</w:t>
            </w:r>
          </w:p>
        </w:tc>
        <w:tc>
          <w:tcPr>
            <w:tcW w:w="784" w:type="dxa"/>
          </w:tcPr>
          <w:p w:rsidR="00F45F1A" w:rsidRDefault="00F45F1A">
            <w:pPr>
              <w:pStyle w:val="TableParagraph"/>
              <w:spacing w:before="37"/>
              <w:rPr>
                <w:b/>
              </w:rPr>
            </w:pPr>
          </w:p>
          <w:p w:rsidR="00F45F1A" w:rsidRDefault="002F74B4">
            <w:pPr>
              <w:pStyle w:val="TableParagraph"/>
              <w:ind w:right="215"/>
              <w:jc w:val="right"/>
              <w:rPr>
                <w:rFonts w:ascii="Calibri"/>
              </w:rPr>
            </w:pPr>
            <w:r>
              <w:rPr>
                <w:rFonts w:ascii="Calibri"/>
                <w:spacing w:val="-4"/>
              </w:rPr>
              <w:t>3,34</w:t>
            </w:r>
          </w:p>
        </w:tc>
        <w:tc>
          <w:tcPr>
            <w:tcW w:w="851"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4"/>
              </w:rPr>
              <w:t>3,71</w:t>
            </w:r>
          </w:p>
        </w:tc>
        <w:tc>
          <w:tcPr>
            <w:tcW w:w="911" w:type="dxa"/>
          </w:tcPr>
          <w:p w:rsidR="00F45F1A" w:rsidRDefault="00F45F1A">
            <w:pPr>
              <w:pStyle w:val="TableParagraph"/>
              <w:spacing w:before="37"/>
              <w:rPr>
                <w:b/>
              </w:rPr>
            </w:pPr>
          </w:p>
          <w:p w:rsidR="00F45F1A" w:rsidRDefault="002F74B4">
            <w:pPr>
              <w:pStyle w:val="TableParagraph"/>
              <w:ind w:right="342"/>
              <w:jc w:val="right"/>
              <w:rPr>
                <w:rFonts w:ascii="Calibri"/>
              </w:rPr>
            </w:pPr>
            <w:r>
              <w:rPr>
                <w:rFonts w:ascii="Calibri"/>
                <w:spacing w:val="-4"/>
              </w:rPr>
              <w:t>4,02</w:t>
            </w:r>
          </w:p>
        </w:tc>
        <w:tc>
          <w:tcPr>
            <w:tcW w:w="789"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2"/>
              </w:rPr>
              <w:t>83,55</w:t>
            </w:r>
          </w:p>
        </w:tc>
        <w:tc>
          <w:tcPr>
            <w:tcW w:w="992"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2"/>
              </w:rPr>
              <w:t>92,53</w:t>
            </w:r>
          </w:p>
        </w:tc>
        <w:tc>
          <w:tcPr>
            <w:tcW w:w="993"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2"/>
              </w:rPr>
              <w:t>98,87</w:t>
            </w:r>
          </w:p>
        </w:tc>
      </w:tr>
      <w:tr w:rsidR="00F45F1A">
        <w:trPr>
          <w:trHeight w:val="1097"/>
        </w:trPr>
        <w:tc>
          <w:tcPr>
            <w:tcW w:w="1417" w:type="dxa"/>
          </w:tcPr>
          <w:p w:rsidR="00F45F1A" w:rsidRDefault="00F45F1A">
            <w:pPr>
              <w:pStyle w:val="TableParagraph"/>
              <w:spacing w:before="37"/>
              <w:rPr>
                <w:b/>
              </w:rPr>
            </w:pPr>
          </w:p>
          <w:p w:rsidR="00F45F1A" w:rsidRDefault="002F74B4">
            <w:pPr>
              <w:pStyle w:val="TableParagraph"/>
              <w:ind w:left="107" w:right="125"/>
              <w:rPr>
                <w:rFonts w:ascii="Calibri" w:hAnsi="Calibri"/>
              </w:rPr>
            </w:pPr>
            <w:proofErr w:type="spellStart"/>
            <w:proofErr w:type="gramStart"/>
            <w:r>
              <w:rPr>
                <w:rFonts w:ascii="Calibri" w:hAnsi="Calibri"/>
                <w:spacing w:val="-2"/>
              </w:rPr>
              <w:t>Окружающи</w:t>
            </w:r>
            <w:proofErr w:type="spellEnd"/>
            <w:r>
              <w:rPr>
                <w:rFonts w:ascii="Calibri" w:hAnsi="Calibri"/>
                <w:spacing w:val="-2"/>
              </w:rPr>
              <w:t xml:space="preserve"> </w:t>
            </w:r>
            <w:proofErr w:type="spellStart"/>
            <w:r>
              <w:rPr>
                <w:rFonts w:ascii="Calibri" w:hAnsi="Calibri"/>
              </w:rPr>
              <w:t>й</w:t>
            </w:r>
            <w:proofErr w:type="spellEnd"/>
            <w:proofErr w:type="gramEnd"/>
            <w:r>
              <w:rPr>
                <w:rFonts w:ascii="Calibri" w:hAnsi="Calibri"/>
              </w:rPr>
              <w:t xml:space="preserve"> мир</w:t>
            </w:r>
          </w:p>
        </w:tc>
        <w:tc>
          <w:tcPr>
            <w:tcW w:w="820"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2"/>
              </w:rPr>
              <w:t>78,57</w:t>
            </w:r>
          </w:p>
        </w:tc>
        <w:tc>
          <w:tcPr>
            <w:tcW w:w="880"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2"/>
              </w:rPr>
              <w:t>82,27</w:t>
            </w:r>
          </w:p>
        </w:tc>
        <w:tc>
          <w:tcPr>
            <w:tcW w:w="776"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4"/>
              </w:rPr>
              <w:t>88,7</w:t>
            </w:r>
          </w:p>
        </w:tc>
        <w:tc>
          <w:tcPr>
            <w:tcW w:w="784" w:type="dxa"/>
          </w:tcPr>
          <w:p w:rsidR="00F45F1A" w:rsidRDefault="00F45F1A">
            <w:pPr>
              <w:pStyle w:val="TableParagraph"/>
              <w:spacing w:before="37"/>
              <w:rPr>
                <w:b/>
              </w:rPr>
            </w:pPr>
          </w:p>
          <w:p w:rsidR="00F45F1A" w:rsidRDefault="002F74B4">
            <w:pPr>
              <w:pStyle w:val="TableParagraph"/>
              <w:ind w:right="215"/>
              <w:jc w:val="right"/>
              <w:rPr>
                <w:rFonts w:ascii="Calibri"/>
              </w:rPr>
            </w:pPr>
            <w:r>
              <w:rPr>
                <w:rFonts w:ascii="Calibri"/>
                <w:spacing w:val="-4"/>
              </w:rPr>
              <w:t>3,95</w:t>
            </w:r>
          </w:p>
        </w:tc>
        <w:tc>
          <w:tcPr>
            <w:tcW w:w="851"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4"/>
              </w:rPr>
              <w:t>4,12</w:t>
            </w:r>
          </w:p>
        </w:tc>
        <w:tc>
          <w:tcPr>
            <w:tcW w:w="911" w:type="dxa"/>
          </w:tcPr>
          <w:p w:rsidR="00F45F1A" w:rsidRDefault="00F45F1A">
            <w:pPr>
              <w:pStyle w:val="TableParagraph"/>
              <w:spacing w:before="37"/>
              <w:rPr>
                <w:b/>
              </w:rPr>
            </w:pPr>
          </w:p>
          <w:p w:rsidR="00F45F1A" w:rsidRDefault="002F74B4">
            <w:pPr>
              <w:pStyle w:val="TableParagraph"/>
              <w:ind w:right="342"/>
              <w:jc w:val="right"/>
              <w:rPr>
                <w:rFonts w:ascii="Calibri"/>
              </w:rPr>
            </w:pPr>
            <w:r>
              <w:rPr>
                <w:rFonts w:ascii="Calibri"/>
                <w:spacing w:val="-4"/>
              </w:rPr>
              <w:t>4,26</w:t>
            </w:r>
          </w:p>
        </w:tc>
        <w:tc>
          <w:tcPr>
            <w:tcW w:w="789"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5"/>
              </w:rPr>
              <w:t>100</w:t>
            </w:r>
          </w:p>
        </w:tc>
        <w:tc>
          <w:tcPr>
            <w:tcW w:w="992"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2"/>
              </w:rPr>
              <w:t>99,43</w:t>
            </w:r>
          </w:p>
        </w:tc>
        <w:tc>
          <w:tcPr>
            <w:tcW w:w="993" w:type="dxa"/>
          </w:tcPr>
          <w:p w:rsidR="00F45F1A" w:rsidRDefault="00F45F1A">
            <w:pPr>
              <w:pStyle w:val="TableParagraph"/>
              <w:spacing w:before="37"/>
              <w:rPr>
                <w:b/>
              </w:rPr>
            </w:pPr>
          </w:p>
          <w:p w:rsidR="00F45F1A" w:rsidRDefault="002F74B4">
            <w:pPr>
              <w:pStyle w:val="TableParagraph"/>
              <w:ind w:left="157"/>
              <w:rPr>
                <w:rFonts w:ascii="Calibri"/>
              </w:rPr>
            </w:pPr>
            <w:r>
              <w:rPr>
                <w:rFonts w:ascii="Calibri"/>
                <w:spacing w:val="-5"/>
              </w:rPr>
              <w:t>100</w:t>
            </w:r>
          </w:p>
        </w:tc>
      </w:tr>
    </w:tbl>
    <w:p w:rsidR="00F45F1A" w:rsidRDefault="00F45F1A">
      <w:pPr>
        <w:pStyle w:val="a3"/>
        <w:spacing w:before="11"/>
        <w:rPr>
          <w:b/>
        </w:rPr>
      </w:pPr>
    </w:p>
    <w:p w:rsidR="00F45F1A" w:rsidRDefault="002F74B4">
      <w:pPr>
        <w:pStyle w:val="a3"/>
        <w:spacing w:before="1"/>
        <w:ind w:left="1133" w:right="996" w:firstLine="299"/>
      </w:pPr>
      <w:r>
        <w:t>Как видно из таблицы хорошие и отличные результаты по окружающему миру за 3 года:</w:t>
      </w:r>
      <w:r>
        <w:rPr>
          <w:spacing w:val="-4"/>
        </w:rPr>
        <w:t xml:space="preserve"> </w:t>
      </w:r>
      <w:r>
        <w:t>высокий</w:t>
      </w:r>
      <w:r>
        <w:rPr>
          <w:spacing w:val="-4"/>
        </w:rPr>
        <w:t xml:space="preserve"> </w:t>
      </w:r>
      <w:r>
        <w:t>показатель</w:t>
      </w:r>
      <w:r>
        <w:rPr>
          <w:spacing w:val="-4"/>
        </w:rPr>
        <w:t xml:space="preserve"> </w:t>
      </w:r>
      <w:r>
        <w:t>качества</w:t>
      </w:r>
      <w:r>
        <w:rPr>
          <w:spacing w:val="-4"/>
        </w:rPr>
        <w:t xml:space="preserve"> </w:t>
      </w:r>
      <w:r>
        <w:t>и</w:t>
      </w:r>
      <w:r>
        <w:rPr>
          <w:spacing w:val="-4"/>
        </w:rPr>
        <w:t xml:space="preserve"> </w:t>
      </w:r>
      <w:r>
        <w:t>фактически</w:t>
      </w:r>
      <w:r>
        <w:rPr>
          <w:spacing w:val="-4"/>
        </w:rPr>
        <w:t xml:space="preserve"> </w:t>
      </w:r>
      <w:r>
        <w:t>почти</w:t>
      </w:r>
      <w:r>
        <w:rPr>
          <w:spacing w:val="-4"/>
        </w:rPr>
        <w:t xml:space="preserve"> </w:t>
      </w:r>
      <w:r>
        <w:t>100%</w:t>
      </w:r>
      <w:r>
        <w:rPr>
          <w:spacing w:val="-4"/>
        </w:rPr>
        <w:t xml:space="preserve"> </w:t>
      </w:r>
      <w:proofErr w:type="spellStart"/>
      <w:r>
        <w:t>успеваемсоти</w:t>
      </w:r>
      <w:proofErr w:type="spellEnd"/>
      <w:r>
        <w:t>,</w:t>
      </w:r>
      <w:r>
        <w:rPr>
          <w:spacing w:val="-4"/>
        </w:rPr>
        <w:t xml:space="preserve"> </w:t>
      </w:r>
      <w:r>
        <w:t>кроме</w:t>
      </w:r>
      <w:r>
        <w:rPr>
          <w:spacing w:val="-4"/>
        </w:rPr>
        <w:t xml:space="preserve"> </w:t>
      </w:r>
      <w:r>
        <w:t>2023- 2024 учебного года.</w:t>
      </w:r>
    </w:p>
    <w:p w:rsidR="00F45F1A" w:rsidRDefault="002F74B4">
      <w:pPr>
        <w:pStyle w:val="a3"/>
        <w:ind w:left="1133" w:right="1012"/>
      </w:pPr>
      <w:r>
        <w:t>Сравнивая отметки, полученные по математике и русскому языку, можно сделать вывод о</w:t>
      </w:r>
      <w:r>
        <w:rPr>
          <w:spacing w:val="-3"/>
        </w:rPr>
        <w:t xml:space="preserve"> </w:t>
      </w:r>
      <w:proofErr w:type="spellStart"/>
      <w:r>
        <w:t>том</w:t>
      </w:r>
      <w:proofErr w:type="gramStart"/>
      <w:r>
        <w:t>,ч</w:t>
      </w:r>
      <w:proofErr w:type="gramEnd"/>
      <w:r>
        <w:t>то</w:t>
      </w:r>
      <w:proofErr w:type="spellEnd"/>
      <w:r>
        <w:rPr>
          <w:spacing w:val="-3"/>
        </w:rPr>
        <w:t xml:space="preserve"> </w:t>
      </w:r>
      <w:r>
        <w:t>качество</w:t>
      </w:r>
      <w:r>
        <w:rPr>
          <w:spacing w:val="-3"/>
        </w:rPr>
        <w:t xml:space="preserve"> </w:t>
      </w:r>
      <w:r>
        <w:t>знаний,</w:t>
      </w:r>
      <w:r>
        <w:rPr>
          <w:spacing w:val="-3"/>
        </w:rPr>
        <w:t xml:space="preserve"> </w:t>
      </w:r>
      <w:r>
        <w:t>средний</w:t>
      </w:r>
      <w:r>
        <w:rPr>
          <w:spacing w:val="-3"/>
        </w:rPr>
        <w:t xml:space="preserve"> </w:t>
      </w:r>
      <w:r>
        <w:t>балл</w:t>
      </w:r>
      <w:r>
        <w:rPr>
          <w:spacing w:val="-3"/>
        </w:rPr>
        <w:t xml:space="preserve"> </w:t>
      </w:r>
      <w:r>
        <w:t>и</w:t>
      </w:r>
      <w:r>
        <w:rPr>
          <w:spacing w:val="-3"/>
        </w:rPr>
        <w:t xml:space="preserve"> </w:t>
      </w:r>
      <w:r>
        <w:t>успеваемость</w:t>
      </w:r>
      <w:r>
        <w:rPr>
          <w:spacing w:val="40"/>
        </w:rPr>
        <w:t xml:space="preserve"> </w:t>
      </w:r>
      <w:r>
        <w:t>за</w:t>
      </w:r>
      <w:r>
        <w:rPr>
          <w:spacing w:val="-3"/>
        </w:rPr>
        <w:t xml:space="preserve"> </w:t>
      </w:r>
      <w:r>
        <w:t>три</w:t>
      </w:r>
      <w:r>
        <w:rPr>
          <w:spacing w:val="-3"/>
        </w:rPr>
        <w:t xml:space="preserve"> </w:t>
      </w:r>
      <w:r>
        <w:t>последних</w:t>
      </w:r>
      <w:r>
        <w:rPr>
          <w:spacing w:val="-3"/>
        </w:rPr>
        <w:t xml:space="preserve"> </w:t>
      </w:r>
      <w:r>
        <w:t>года</w:t>
      </w:r>
      <w:r>
        <w:rPr>
          <w:spacing w:val="-3"/>
        </w:rPr>
        <w:t xml:space="preserve"> </w:t>
      </w:r>
      <w:r>
        <w:t>выросла.</w:t>
      </w:r>
    </w:p>
    <w:p w:rsidR="00F45F1A" w:rsidRDefault="00F45F1A">
      <w:pPr>
        <w:pStyle w:val="a3"/>
      </w:pPr>
    </w:p>
    <w:p w:rsidR="00F45F1A" w:rsidRDefault="00F45F1A">
      <w:pPr>
        <w:pStyle w:val="a3"/>
        <w:spacing w:before="275"/>
      </w:pPr>
    </w:p>
    <w:p w:rsidR="00F45F1A" w:rsidRDefault="002F74B4">
      <w:pPr>
        <w:spacing w:before="1"/>
        <w:ind w:left="1140" w:right="942"/>
        <w:jc w:val="center"/>
        <w:rPr>
          <w:b/>
          <w:sz w:val="24"/>
        </w:rPr>
      </w:pPr>
      <w:r>
        <w:rPr>
          <w:b/>
          <w:sz w:val="24"/>
        </w:rPr>
        <w:t>Статистические</w:t>
      </w:r>
      <w:r>
        <w:rPr>
          <w:b/>
          <w:spacing w:val="-7"/>
          <w:sz w:val="24"/>
        </w:rPr>
        <w:t xml:space="preserve"> </w:t>
      </w:r>
      <w:r>
        <w:rPr>
          <w:b/>
          <w:sz w:val="24"/>
        </w:rPr>
        <w:t>данные</w:t>
      </w:r>
      <w:r>
        <w:rPr>
          <w:b/>
          <w:spacing w:val="-7"/>
          <w:sz w:val="24"/>
        </w:rPr>
        <w:t xml:space="preserve"> </w:t>
      </w:r>
      <w:r>
        <w:rPr>
          <w:b/>
          <w:sz w:val="24"/>
        </w:rPr>
        <w:t>ВПР-</w:t>
      </w:r>
      <w:r>
        <w:rPr>
          <w:b/>
          <w:spacing w:val="-4"/>
          <w:sz w:val="24"/>
        </w:rPr>
        <w:t>2024</w:t>
      </w:r>
    </w:p>
    <w:p w:rsidR="00F45F1A" w:rsidRDefault="002F74B4">
      <w:pPr>
        <w:pStyle w:val="Heading1"/>
        <w:ind w:left="1082" w:right="942"/>
      </w:pPr>
      <w:r>
        <w:rPr>
          <w:spacing w:val="-2"/>
        </w:rPr>
        <w:t>Математика</w:t>
      </w:r>
    </w:p>
    <w:p w:rsidR="00F45F1A" w:rsidRDefault="00F45F1A">
      <w:pPr>
        <w:pStyle w:val="Heading1"/>
        <w:sectPr w:rsidR="00F45F1A">
          <w:pgSz w:w="11910" w:h="16840"/>
          <w:pgMar w:top="1420" w:right="141" w:bottom="280" w:left="425" w:header="720" w:footer="720" w:gutter="0"/>
          <w:cols w:space="720"/>
        </w:sectPr>
      </w:pPr>
    </w:p>
    <w:p w:rsidR="00F45F1A" w:rsidRDefault="00F45F1A">
      <w:pPr>
        <w:pStyle w:val="a3"/>
        <w:rPr>
          <w:b/>
          <w:sz w:val="28"/>
        </w:rPr>
      </w:pPr>
    </w:p>
    <w:p w:rsidR="00F45F1A" w:rsidRDefault="00F45F1A">
      <w:pPr>
        <w:pStyle w:val="a3"/>
        <w:rPr>
          <w:b/>
          <w:sz w:val="28"/>
        </w:rPr>
      </w:pPr>
    </w:p>
    <w:p w:rsidR="00F45F1A" w:rsidRDefault="00F45F1A">
      <w:pPr>
        <w:pStyle w:val="a3"/>
        <w:spacing w:before="207"/>
        <w:rPr>
          <w:b/>
          <w:sz w:val="28"/>
        </w:rPr>
      </w:pPr>
    </w:p>
    <w:p w:rsidR="00F45F1A" w:rsidRDefault="003B5C70">
      <w:pPr>
        <w:ind w:left="1079" w:right="1011"/>
        <w:jc w:val="center"/>
        <w:rPr>
          <w:b/>
          <w:sz w:val="28"/>
        </w:rPr>
      </w:pPr>
      <w:r>
        <w:rPr>
          <w:b/>
          <w:sz w:val="28"/>
        </w:rPr>
        <w:pict>
          <v:shape id="docshape8" o:spid="_x0000_s1091" style="position:absolute;left:0;text-align:left;margin-left:489.5pt;margin-top:-60.05pt;width:1pt;height:1pt;z-index:15734784;mso-position-horizontal-relative:page" coordorigin="9790,-1201" coordsize="20,20" path="m9790,-1191r3,-7l9800,-1201r7,3l9810,-1191r-3,7l9800,-1181r-7,-3l9790,-1191xe" fillcolor="black" stroked="f">
            <v:path arrowok="t"/>
            <w10:wrap anchorx="page"/>
          </v:shape>
        </w:pict>
      </w:r>
      <w:r>
        <w:rPr>
          <w:b/>
          <w:sz w:val="28"/>
        </w:rPr>
        <w:pict>
          <v:shape id="docshape9" o:spid="_x0000_s1090" style="position:absolute;left:0;text-align:left;margin-left:552.3pt;margin-top:-60.05pt;width:1pt;height:1pt;z-index:15735296;mso-position-horizontal-relative:page" coordorigin="11046,-1201" coordsize="20,20" path="m11046,-1191r3,-7l11056,-1201r7,3l11066,-1191r-3,7l11056,-1181r-7,-3l11046,-1191xe" fillcolor="black" stroked="f">
            <v:path arrowok="t"/>
            <w10:wrap anchorx="page"/>
          </v:shape>
        </w:pict>
      </w:r>
      <w:r>
        <w:rPr>
          <w:b/>
          <w:sz w:val="28"/>
        </w:rPr>
        <w:pict>
          <v:shape id="docshape10" o:spid="_x0000_s1089" style="position:absolute;left:0;text-align:left;margin-left:438.9pt;margin-top:-60.05pt;width:1pt;height:1pt;z-index:15735808;mso-position-horizontal-relative:page" coordorigin="8778,-1201" coordsize="20,20" path="m8778,-1191r3,-7l8788,-1201r7,3l8798,-1191r-3,7l8788,-1181r-7,-3l8778,-1191xe" fillcolor="black" stroked="f">
            <v:path arrowok="t"/>
            <w10:wrap anchorx="page"/>
          </v:shape>
        </w:pict>
      </w:r>
      <w:r>
        <w:rPr>
          <w:b/>
          <w:sz w:val="28"/>
        </w:rPr>
        <w:pict>
          <v:shape id="docshape11" o:spid="_x0000_s1088" style="position:absolute;left:0;text-align:left;margin-left:63.3pt;margin-top:-60.05pt;width:1pt;height:1pt;z-index:15736320;mso-position-horizontal-relative:page" coordorigin="1266,-1201" coordsize="20,20" path="m1266,-1191r3,-7l1276,-1201r7,3l1286,-1191r-3,7l1276,-1181r-7,-3l1266,-1191xe" fillcolor="black" stroked="f">
            <v:path arrowok="t"/>
            <w10:wrap anchorx="page"/>
          </v:shape>
        </w:pict>
      </w:r>
      <w:r>
        <w:rPr>
          <w:b/>
          <w:sz w:val="28"/>
        </w:rPr>
        <w:pict>
          <v:shape id="docshape12" o:spid="_x0000_s1087" style="position:absolute;left:0;text-align:left;margin-left:34.95pt;margin-top:-60.05pt;width:1pt;height:1pt;z-index:15736832;mso-position-horizontal-relative:page" coordorigin="699,-1201" coordsize="20,20" path="m699,-1191r3,-7l709,-1201r7,3l719,-1191r-3,7l709,-1181r-7,-3l699,-1191xe" fillcolor="black" stroked="f">
            <v:path arrowok="t"/>
            <w10:wrap anchorx="page"/>
          </v:shape>
        </w:pict>
      </w:r>
      <w:r w:rsidR="002F74B4">
        <w:rPr>
          <w:b/>
          <w:sz w:val="28"/>
        </w:rPr>
        <w:t>Статистика</w:t>
      </w:r>
      <w:r w:rsidR="002F74B4">
        <w:rPr>
          <w:b/>
          <w:spacing w:val="-3"/>
          <w:sz w:val="28"/>
        </w:rPr>
        <w:t xml:space="preserve"> </w:t>
      </w:r>
      <w:r w:rsidR="002F74B4">
        <w:rPr>
          <w:b/>
          <w:sz w:val="28"/>
        </w:rPr>
        <w:t>по</w:t>
      </w:r>
      <w:r w:rsidR="002F74B4">
        <w:rPr>
          <w:b/>
          <w:spacing w:val="-2"/>
          <w:sz w:val="28"/>
        </w:rPr>
        <w:t xml:space="preserve"> отметкам</w:t>
      </w:r>
    </w:p>
    <w:tbl>
      <w:tblPr>
        <w:tblStyle w:val="TableNormal"/>
        <w:tblW w:w="0" w:type="auto"/>
        <w:tblInd w:w="11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3521"/>
        <w:gridCol w:w="1268"/>
        <w:gridCol w:w="1281"/>
        <w:gridCol w:w="786"/>
        <w:gridCol w:w="786"/>
        <w:gridCol w:w="786"/>
        <w:gridCol w:w="786"/>
      </w:tblGrid>
      <w:tr w:rsidR="00F45F1A">
        <w:trPr>
          <w:trHeight w:val="1075"/>
        </w:trPr>
        <w:tc>
          <w:tcPr>
            <w:tcW w:w="3521" w:type="dxa"/>
            <w:tcBorders>
              <w:top w:val="nil"/>
            </w:tcBorders>
          </w:tcPr>
          <w:p w:rsidR="00F45F1A" w:rsidRDefault="00F45F1A">
            <w:pPr>
              <w:pStyle w:val="TableParagraph"/>
              <w:rPr>
                <w:b/>
              </w:rPr>
            </w:pPr>
          </w:p>
          <w:p w:rsidR="00F45F1A" w:rsidRDefault="00F45F1A">
            <w:pPr>
              <w:pStyle w:val="TableParagraph"/>
              <w:rPr>
                <w:b/>
              </w:rPr>
            </w:pPr>
          </w:p>
          <w:p w:rsidR="00F45F1A" w:rsidRDefault="00F45F1A">
            <w:pPr>
              <w:pStyle w:val="TableParagraph"/>
              <w:spacing w:before="48"/>
              <w:rPr>
                <w:b/>
              </w:rPr>
            </w:pPr>
          </w:p>
          <w:p w:rsidR="00F45F1A" w:rsidRDefault="002F74B4">
            <w:pPr>
              <w:pStyle w:val="TableParagraph"/>
              <w:spacing w:line="248" w:lineRule="exact"/>
              <w:ind w:left="107"/>
              <w:rPr>
                <w:rFonts w:ascii="Calibri" w:hAnsi="Calibri"/>
                <w:b/>
              </w:rPr>
            </w:pPr>
            <w:r>
              <w:rPr>
                <w:rFonts w:ascii="Calibri" w:hAnsi="Calibri"/>
                <w:b/>
              </w:rPr>
              <w:t>Группы</w:t>
            </w:r>
            <w:r>
              <w:rPr>
                <w:rFonts w:ascii="Calibri" w:hAnsi="Calibri"/>
                <w:b/>
                <w:spacing w:val="-5"/>
              </w:rPr>
              <w:t xml:space="preserve"> </w:t>
            </w:r>
            <w:r>
              <w:rPr>
                <w:rFonts w:ascii="Calibri" w:hAnsi="Calibri"/>
                <w:b/>
                <w:spacing w:val="-2"/>
              </w:rPr>
              <w:t>участников</w:t>
            </w:r>
          </w:p>
        </w:tc>
        <w:tc>
          <w:tcPr>
            <w:tcW w:w="1268" w:type="dxa"/>
            <w:tcBorders>
              <w:top w:val="nil"/>
            </w:tcBorders>
          </w:tcPr>
          <w:p w:rsidR="00F45F1A" w:rsidRDefault="00F45F1A">
            <w:pPr>
              <w:pStyle w:val="TableParagraph"/>
              <w:rPr>
                <w:b/>
              </w:rPr>
            </w:pPr>
          </w:p>
          <w:p w:rsidR="00F45F1A" w:rsidRDefault="00F45F1A">
            <w:pPr>
              <w:pStyle w:val="TableParagraph"/>
              <w:rPr>
                <w:b/>
              </w:rPr>
            </w:pPr>
          </w:p>
          <w:p w:rsidR="00F45F1A" w:rsidRDefault="00F45F1A">
            <w:pPr>
              <w:pStyle w:val="TableParagraph"/>
              <w:spacing w:before="48"/>
              <w:rPr>
                <w:b/>
              </w:rPr>
            </w:pPr>
          </w:p>
          <w:p w:rsidR="00F45F1A" w:rsidRDefault="002F74B4">
            <w:pPr>
              <w:pStyle w:val="TableParagraph"/>
              <w:spacing w:line="248" w:lineRule="exact"/>
              <w:ind w:right="139"/>
              <w:jc w:val="right"/>
              <w:rPr>
                <w:rFonts w:ascii="Calibri" w:hAnsi="Calibri"/>
                <w:b/>
              </w:rPr>
            </w:pPr>
            <w:r>
              <w:rPr>
                <w:rFonts w:ascii="Calibri" w:hAnsi="Calibri"/>
                <w:b/>
              </w:rPr>
              <w:t>Кол-во</w:t>
            </w:r>
            <w:r>
              <w:rPr>
                <w:rFonts w:ascii="Calibri" w:hAnsi="Calibri"/>
                <w:b/>
                <w:spacing w:val="-4"/>
              </w:rPr>
              <w:t xml:space="preserve"> </w:t>
            </w:r>
            <w:r>
              <w:rPr>
                <w:rFonts w:ascii="Calibri" w:hAnsi="Calibri"/>
                <w:b/>
                <w:spacing w:val="-5"/>
              </w:rPr>
              <w:t>ОО</w:t>
            </w:r>
          </w:p>
        </w:tc>
        <w:tc>
          <w:tcPr>
            <w:tcW w:w="1281" w:type="dxa"/>
            <w:tcBorders>
              <w:top w:val="nil"/>
            </w:tcBorders>
          </w:tcPr>
          <w:p w:rsidR="00F45F1A" w:rsidRDefault="002F74B4">
            <w:pPr>
              <w:pStyle w:val="TableParagraph"/>
              <w:spacing w:before="245" w:line="270" w:lineRule="atLeast"/>
              <w:ind w:left="107" w:right="184"/>
              <w:rPr>
                <w:rFonts w:ascii="Calibri" w:hAnsi="Calibri"/>
                <w:b/>
              </w:rPr>
            </w:pPr>
            <w:r>
              <w:rPr>
                <w:rFonts w:ascii="Calibri" w:hAnsi="Calibri"/>
                <w:b/>
                <w:spacing w:val="-2"/>
              </w:rPr>
              <w:t xml:space="preserve">Кол-во </w:t>
            </w:r>
            <w:proofErr w:type="spellStart"/>
            <w:proofErr w:type="gramStart"/>
            <w:r>
              <w:rPr>
                <w:rFonts w:ascii="Calibri" w:hAnsi="Calibri"/>
                <w:b/>
                <w:spacing w:val="-2"/>
              </w:rPr>
              <w:t>участнико</w:t>
            </w:r>
            <w:proofErr w:type="spellEnd"/>
            <w:r>
              <w:rPr>
                <w:rFonts w:ascii="Calibri" w:hAnsi="Calibri"/>
                <w:b/>
                <w:spacing w:val="-2"/>
              </w:rPr>
              <w:t xml:space="preserve"> </w:t>
            </w:r>
            <w:r>
              <w:rPr>
                <w:rFonts w:ascii="Calibri" w:hAnsi="Calibri"/>
                <w:b/>
                <w:spacing w:val="-10"/>
              </w:rPr>
              <w:t>в</w:t>
            </w:r>
            <w:proofErr w:type="gramEnd"/>
          </w:p>
        </w:tc>
        <w:tc>
          <w:tcPr>
            <w:tcW w:w="786" w:type="dxa"/>
            <w:tcBorders>
              <w:top w:val="nil"/>
            </w:tcBorders>
          </w:tcPr>
          <w:p w:rsidR="00F45F1A" w:rsidRDefault="00F45F1A">
            <w:pPr>
              <w:pStyle w:val="TableParagraph"/>
              <w:rPr>
                <w:b/>
              </w:rPr>
            </w:pPr>
          </w:p>
          <w:p w:rsidR="00F45F1A" w:rsidRDefault="00F45F1A">
            <w:pPr>
              <w:pStyle w:val="TableParagraph"/>
              <w:rPr>
                <w:b/>
              </w:rPr>
            </w:pPr>
          </w:p>
          <w:p w:rsidR="00F45F1A" w:rsidRDefault="00F45F1A">
            <w:pPr>
              <w:pStyle w:val="TableParagraph"/>
              <w:spacing w:before="48"/>
              <w:rPr>
                <w:b/>
              </w:rPr>
            </w:pPr>
          </w:p>
          <w:p w:rsidR="00F45F1A" w:rsidRDefault="002F74B4">
            <w:pPr>
              <w:pStyle w:val="TableParagraph"/>
              <w:spacing w:line="248" w:lineRule="exact"/>
              <w:ind w:right="86"/>
              <w:jc w:val="right"/>
              <w:rPr>
                <w:rFonts w:ascii="Calibri"/>
                <w:b/>
              </w:rPr>
            </w:pPr>
            <w:r>
              <w:rPr>
                <w:rFonts w:ascii="Calibri"/>
                <w:b/>
                <w:spacing w:val="-10"/>
              </w:rPr>
              <w:t>2</w:t>
            </w:r>
          </w:p>
        </w:tc>
        <w:tc>
          <w:tcPr>
            <w:tcW w:w="786" w:type="dxa"/>
            <w:tcBorders>
              <w:top w:val="nil"/>
            </w:tcBorders>
          </w:tcPr>
          <w:p w:rsidR="00F45F1A" w:rsidRDefault="00F45F1A">
            <w:pPr>
              <w:pStyle w:val="TableParagraph"/>
              <w:rPr>
                <w:b/>
              </w:rPr>
            </w:pPr>
          </w:p>
          <w:p w:rsidR="00F45F1A" w:rsidRDefault="00F45F1A">
            <w:pPr>
              <w:pStyle w:val="TableParagraph"/>
              <w:rPr>
                <w:b/>
              </w:rPr>
            </w:pPr>
          </w:p>
          <w:p w:rsidR="00F45F1A" w:rsidRDefault="00F45F1A">
            <w:pPr>
              <w:pStyle w:val="TableParagraph"/>
              <w:spacing w:before="48"/>
              <w:rPr>
                <w:b/>
              </w:rPr>
            </w:pPr>
          </w:p>
          <w:p w:rsidR="00F45F1A" w:rsidRDefault="002F74B4">
            <w:pPr>
              <w:pStyle w:val="TableParagraph"/>
              <w:spacing w:line="248" w:lineRule="exact"/>
              <w:ind w:right="86"/>
              <w:jc w:val="right"/>
              <w:rPr>
                <w:rFonts w:ascii="Calibri"/>
                <w:b/>
              </w:rPr>
            </w:pPr>
            <w:r>
              <w:rPr>
                <w:rFonts w:ascii="Calibri"/>
                <w:b/>
                <w:spacing w:val="-10"/>
              </w:rPr>
              <w:t>3</w:t>
            </w:r>
          </w:p>
        </w:tc>
        <w:tc>
          <w:tcPr>
            <w:tcW w:w="786" w:type="dxa"/>
            <w:tcBorders>
              <w:top w:val="nil"/>
            </w:tcBorders>
          </w:tcPr>
          <w:p w:rsidR="00F45F1A" w:rsidRDefault="00F45F1A">
            <w:pPr>
              <w:pStyle w:val="TableParagraph"/>
              <w:rPr>
                <w:b/>
              </w:rPr>
            </w:pPr>
          </w:p>
          <w:p w:rsidR="00F45F1A" w:rsidRDefault="00F45F1A">
            <w:pPr>
              <w:pStyle w:val="TableParagraph"/>
              <w:rPr>
                <w:b/>
              </w:rPr>
            </w:pPr>
          </w:p>
          <w:p w:rsidR="00F45F1A" w:rsidRDefault="00F45F1A">
            <w:pPr>
              <w:pStyle w:val="TableParagraph"/>
              <w:spacing w:before="48"/>
              <w:rPr>
                <w:b/>
              </w:rPr>
            </w:pPr>
          </w:p>
          <w:p w:rsidR="00F45F1A" w:rsidRDefault="002F74B4">
            <w:pPr>
              <w:pStyle w:val="TableParagraph"/>
              <w:spacing w:line="248" w:lineRule="exact"/>
              <w:ind w:right="86"/>
              <w:jc w:val="right"/>
              <w:rPr>
                <w:rFonts w:ascii="Calibri"/>
                <w:b/>
              </w:rPr>
            </w:pPr>
            <w:r>
              <w:rPr>
                <w:rFonts w:ascii="Calibri"/>
                <w:b/>
                <w:spacing w:val="-10"/>
              </w:rPr>
              <w:t>4</w:t>
            </w:r>
          </w:p>
        </w:tc>
        <w:tc>
          <w:tcPr>
            <w:tcW w:w="786" w:type="dxa"/>
            <w:tcBorders>
              <w:top w:val="nil"/>
            </w:tcBorders>
          </w:tcPr>
          <w:p w:rsidR="00F45F1A" w:rsidRDefault="00F45F1A">
            <w:pPr>
              <w:pStyle w:val="TableParagraph"/>
              <w:rPr>
                <w:b/>
              </w:rPr>
            </w:pPr>
          </w:p>
          <w:p w:rsidR="00F45F1A" w:rsidRDefault="00F45F1A">
            <w:pPr>
              <w:pStyle w:val="TableParagraph"/>
              <w:rPr>
                <w:b/>
              </w:rPr>
            </w:pPr>
          </w:p>
          <w:p w:rsidR="00F45F1A" w:rsidRDefault="00F45F1A">
            <w:pPr>
              <w:pStyle w:val="TableParagraph"/>
              <w:spacing w:before="48"/>
              <w:rPr>
                <w:b/>
              </w:rPr>
            </w:pPr>
          </w:p>
          <w:p w:rsidR="00F45F1A" w:rsidRDefault="002F74B4">
            <w:pPr>
              <w:pStyle w:val="TableParagraph"/>
              <w:spacing w:line="248" w:lineRule="exact"/>
              <w:ind w:right="88"/>
              <w:jc w:val="right"/>
              <w:rPr>
                <w:rFonts w:ascii="Calibri"/>
                <w:b/>
              </w:rPr>
            </w:pPr>
            <w:r>
              <w:rPr>
                <w:rFonts w:ascii="Calibri"/>
                <w:b/>
                <w:spacing w:val="-10"/>
              </w:rPr>
              <w:t>5</w:t>
            </w:r>
          </w:p>
        </w:tc>
      </w:tr>
      <w:tr w:rsidR="00F45F1A">
        <w:trPr>
          <w:trHeight w:val="299"/>
        </w:trPr>
        <w:tc>
          <w:tcPr>
            <w:tcW w:w="3521" w:type="dxa"/>
          </w:tcPr>
          <w:p w:rsidR="00F45F1A" w:rsidRDefault="002F74B4">
            <w:pPr>
              <w:pStyle w:val="TableParagraph"/>
              <w:spacing w:before="31" w:line="248" w:lineRule="exact"/>
              <w:ind w:left="107"/>
              <w:rPr>
                <w:rFonts w:ascii="Calibri" w:hAnsi="Calibri"/>
              </w:rPr>
            </w:pPr>
            <w:r>
              <w:rPr>
                <w:rFonts w:ascii="Calibri" w:hAnsi="Calibri"/>
              </w:rPr>
              <w:t>Вся</w:t>
            </w:r>
            <w:r>
              <w:rPr>
                <w:rFonts w:ascii="Calibri" w:hAnsi="Calibri"/>
                <w:spacing w:val="-1"/>
              </w:rPr>
              <w:t xml:space="preserve"> </w:t>
            </w:r>
            <w:r>
              <w:rPr>
                <w:rFonts w:ascii="Calibri" w:hAnsi="Calibri"/>
                <w:spacing w:val="-2"/>
              </w:rPr>
              <w:t>выборка</w:t>
            </w:r>
          </w:p>
        </w:tc>
        <w:tc>
          <w:tcPr>
            <w:tcW w:w="1268" w:type="dxa"/>
          </w:tcPr>
          <w:p w:rsidR="00F45F1A" w:rsidRDefault="002F74B4">
            <w:pPr>
              <w:pStyle w:val="TableParagraph"/>
              <w:spacing w:before="31" w:line="248" w:lineRule="exact"/>
              <w:ind w:right="87"/>
              <w:jc w:val="right"/>
              <w:rPr>
                <w:rFonts w:ascii="Calibri"/>
              </w:rPr>
            </w:pPr>
            <w:r>
              <w:rPr>
                <w:rFonts w:ascii="Calibri"/>
                <w:spacing w:val="-2"/>
              </w:rPr>
              <w:t>35926</w:t>
            </w:r>
          </w:p>
        </w:tc>
        <w:tc>
          <w:tcPr>
            <w:tcW w:w="1281" w:type="dxa"/>
          </w:tcPr>
          <w:p w:rsidR="00F45F1A" w:rsidRDefault="002F74B4">
            <w:pPr>
              <w:pStyle w:val="TableParagraph"/>
              <w:spacing w:before="31" w:line="248" w:lineRule="exact"/>
              <w:ind w:right="87"/>
              <w:jc w:val="right"/>
              <w:rPr>
                <w:rFonts w:ascii="Calibri"/>
              </w:rPr>
            </w:pPr>
            <w:r>
              <w:rPr>
                <w:rFonts w:ascii="Calibri"/>
                <w:spacing w:val="-2"/>
              </w:rPr>
              <w:t>1599378</w:t>
            </w:r>
          </w:p>
        </w:tc>
        <w:tc>
          <w:tcPr>
            <w:tcW w:w="786" w:type="dxa"/>
          </w:tcPr>
          <w:p w:rsidR="00F45F1A" w:rsidRDefault="002F74B4">
            <w:pPr>
              <w:pStyle w:val="TableParagraph"/>
              <w:spacing w:before="31" w:line="248" w:lineRule="exact"/>
              <w:ind w:right="87"/>
              <w:jc w:val="right"/>
              <w:rPr>
                <w:rFonts w:ascii="Calibri"/>
              </w:rPr>
            </w:pPr>
            <w:r>
              <w:rPr>
                <w:rFonts w:ascii="Calibri"/>
                <w:spacing w:val="-4"/>
              </w:rPr>
              <w:t>2,69</w:t>
            </w:r>
          </w:p>
        </w:tc>
        <w:tc>
          <w:tcPr>
            <w:tcW w:w="786" w:type="dxa"/>
          </w:tcPr>
          <w:p w:rsidR="00F45F1A" w:rsidRDefault="002F74B4">
            <w:pPr>
              <w:pStyle w:val="TableParagraph"/>
              <w:spacing w:before="31" w:line="248" w:lineRule="exact"/>
              <w:ind w:right="87"/>
              <w:jc w:val="right"/>
              <w:rPr>
                <w:rFonts w:ascii="Calibri"/>
              </w:rPr>
            </w:pPr>
            <w:r>
              <w:rPr>
                <w:rFonts w:ascii="Calibri"/>
                <w:spacing w:val="-2"/>
              </w:rPr>
              <w:t>22,13</w:t>
            </w:r>
          </w:p>
        </w:tc>
        <w:tc>
          <w:tcPr>
            <w:tcW w:w="786" w:type="dxa"/>
          </w:tcPr>
          <w:p w:rsidR="00F45F1A" w:rsidRDefault="002F74B4">
            <w:pPr>
              <w:pStyle w:val="TableParagraph"/>
              <w:spacing w:before="31" w:line="248" w:lineRule="exact"/>
              <w:ind w:right="87"/>
              <w:jc w:val="right"/>
              <w:rPr>
                <w:rFonts w:ascii="Calibri"/>
              </w:rPr>
            </w:pPr>
            <w:r>
              <w:rPr>
                <w:rFonts w:ascii="Calibri"/>
                <w:spacing w:val="-2"/>
              </w:rPr>
              <w:t>44,83</w:t>
            </w:r>
          </w:p>
        </w:tc>
        <w:tc>
          <w:tcPr>
            <w:tcW w:w="786" w:type="dxa"/>
          </w:tcPr>
          <w:p w:rsidR="00F45F1A" w:rsidRDefault="002F74B4">
            <w:pPr>
              <w:pStyle w:val="TableParagraph"/>
              <w:spacing w:before="31" w:line="248" w:lineRule="exact"/>
              <w:ind w:right="87"/>
              <w:jc w:val="right"/>
              <w:rPr>
                <w:rFonts w:ascii="Calibri"/>
              </w:rPr>
            </w:pPr>
            <w:r>
              <w:rPr>
                <w:rFonts w:ascii="Calibri"/>
                <w:spacing w:val="-2"/>
              </w:rPr>
              <w:t>30,35</w:t>
            </w:r>
          </w:p>
        </w:tc>
      </w:tr>
      <w:tr w:rsidR="00F45F1A">
        <w:trPr>
          <w:trHeight w:val="300"/>
        </w:trPr>
        <w:tc>
          <w:tcPr>
            <w:tcW w:w="3521" w:type="dxa"/>
          </w:tcPr>
          <w:p w:rsidR="00F45F1A" w:rsidRDefault="002F74B4">
            <w:pPr>
              <w:pStyle w:val="TableParagraph"/>
              <w:spacing w:before="31" w:line="248" w:lineRule="exact"/>
              <w:ind w:left="107"/>
              <w:rPr>
                <w:rFonts w:ascii="Calibri" w:hAnsi="Calibri"/>
              </w:rPr>
            </w:pPr>
            <w:r>
              <w:rPr>
                <w:rFonts w:ascii="Calibri" w:hAnsi="Calibri"/>
                <w:spacing w:val="-2"/>
              </w:rPr>
              <w:t>Калининградская</w:t>
            </w:r>
            <w:r>
              <w:rPr>
                <w:rFonts w:ascii="Calibri" w:hAnsi="Calibri"/>
                <w:spacing w:val="17"/>
              </w:rPr>
              <w:t xml:space="preserve"> </w:t>
            </w:r>
            <w:r>
              <w:rPr>
                <w:rFonts w:ascii="Calibri" w:hAnsi="Calibri"/>
                <w:spacing w:val="-4"/>
              </w:rPr>
              <w:t>обл.</w:t>
            </w:r>
          </w:p>
        </w:tc>
        <w:tc>
          <w:tcPr>
            <w:tcW w:w="1268" w:type="dxa"/>
          </w:tcPr>
          <w:p w:rsidR="00F45F1A" w:rsidRDefault="002F74B4">
            <w:pPr>
              <w:pStyle w:val="TableParagraph"/>
              <w:spacing w:before="31" w:line="248" w:lineRule="exact"/>
              <w:ind w:right="87"/>
              <w:jc w:val="right"/>
              <w:rPr>
                <w:rFonts w:ascii="Calibri"/>
              </w:rPr>
            </w:pPr>
            <w:r>
              <w:rPr>
                <w:rFonts w:ascii="Calibri"/>
                <w:spacing w:val="-5"/>
              </w:rPr>
              <w:t>158</w:t>
            </w:r>
          </w:p>
        </w:tc>
        <w:tc>
          <w:tcPr>
            <w:tcW w:w="1281" w:type="dxa"/>
          </w:tcPr>
          <w:p w:rsidR="00F45F1A" w:rsidRDefault="002F74B4">
            <w:pPr>
              <w:pStyle w:val="TableParagraph"/>
              <w:spacing w:before="31" w:line="248" w:lineRule="exact"/>
              <w:ind w:right="87"/>
              <w:jc w:val="right"/>
              <w:rPr>
                <w:rFonts w:ascii="Calibri"/>
              </w:rPr>
            </w:pPr>
            <w:r>
              <w:rPr>
                <w:rFonts w:ascii="Calibri"/>
                <w:spacing w:val="-2"/>
              </w:rPr>
              <w:t>12061</w:t>
            </w:r>
          </w:p>
        </w:tc>
        <w:tc>
          <w:tcPr>
            <w:tcW w:w="786" w:type="dxa"/>
          </w:tcPr>
          <w:p w:rsidR="00F45F1A" w:rsidRDefault="002F74B4">
            <w:pPr>
              <w:pStyle w:val="TableParagraph"/>
              <w:spacing w:before="31" w:line="248" w:lineRule="exact"/>
              <w:ind w:right="87"/>
              <w:jc w:val="right"/>
              <w:rPr>
                <w:rFonts w:ascii="Calibri"/>
              </w:rPr>
            </w:pPr>
            <w:r>
              <w:rPr>
                <w:rFonts w:ascii="Calibri"/>
                <w:spacing w:val="-4"/>
              </w:rPr>
              <w:t>1,37</w:t>
            </w:r>
          </w:p>
        </w:tc>
        <w:tc>
          <w:tcPr>
            <w:tcW w:w="786" w:type="dxa"/>
          </w:tcPr>
          <w:p w:rsidR="00F45F1A" w:rsidRDefault="002F74B4">
            <w:pPr>
              <w:pStyle w:val="TableParagraph"/>
              <w:spacing w:before="31" w:line="248" w:lineRule="exact"/>
              <w:ind w:right="87"/>
              <w:jc w:val="right"/>
              <w:rPr>
                <w:rFonts w:ascii="Calibri"/>
              </w:rPr>
            </w:pPr>
            <w:r>
              <w:rPr>
                <w:rFonts w:ascii="Calibri"/>
                <w:spacing w:val="-5"/>
              </w:rPr>
              <w:t>22</w:t>
            </w:r>
          </w:p>
        </w:tc>
        <w:tc>
          <w:tcPr>
            <w:tcW w:w="786" w:type="dxa"/>
          </w:tcPr>
          <w:p w:rsidR="00F45F1A" w:rsidRDefault="002F74B4">
            <w:pPr>
              <w:pStyle w:val="TableParagraph"/>
              <w:spacing w:before="31" w:line="248" w:lineRule="exact"/>
              <w:ind w:right="87"/>
              <w:jc w:val="right"/>
              <w:rPr>
                <w:rFonts w:ascii="Calibri"/>
              </w:rPr>
            </w:pPr>
            <w:r>
              <w:rPr>
                <w:rFonts w:ascii="Calibri"/>
                <w:spacing w:val="-2"/>
              </w:rPr>
              <w:t>46,24</w:t>
            </w:r>
          </w:p>
        </w:tc>
        <w:tc>
          <w:tcPr>
            <w:tcW w:w="786" w:type="dxa"/>
          </w:tcPr>
          <w:p w:rsidR="00F45F1A" w:rsidRDefault="002F74B4">
            <w:pPr>
              <w:pStyle w:val="TableParagraph"/>
              <w:spacing w:before="31" w:line="248" w:lineRule="exact"/>
              <w:ind w:right="87"/>
              <w:jc w:val="right"/>
              <w:rPr>
                <w:rFonts w:ascii="Calibri"/>
              </w:rPr>
            </w:pPr>
            <w:r>
              <w:rPr>
                <w:rFonts w:ascii="Calibri"/>
                <w:spacing w:val="-4"/>
              </w:rPr>
              <w:t>30,4</w:t>
            </w:r>
          </w:p>
        </w:tc>
      </w:tr>
      <w:tr w:rsidR="00F45F1A">
        <w:trPr>
          <w:trHeight w:val="537"/>
        </w:trPr>
        <w:tc>
          <w:tcPr>
            <w:tcW w:w="3521" w:type="dxa"/>
          </w:tcPr>
          <w:p w:rsidR="00F45F1A" w:rsidRDefault="002F74B4">
            <w:pPr>
              <w:pStyle w:val="TableParagraph"/>
              <w:spacing w:line="270" w:lineRule="atLeast"/>
              <w:ind w:left="107"/>
              <w:rPr>
                <w:rFonts w:ascii="Calibri" w:hAnsi="Calibri"/>
              </w:rPr>
            </w:pPr>
            <w:r>
              <w:rPr>
                <w:rFonts w:ascii="Calibri" w:hAnsi="Calibri"/>
              </w:rPr>
              <w:t>Городской</w:t>
            </w:r>
            <w:r>
              <w:rPr>
                <w:rFonts w:ascii="Calibri" w:hAnsi="Calibri"/>
                <w:spacing w:val="-13"/>
              </w:rPr>
              <w:t xml:space="preserve"> </w:t>
            </w:r>
            <w:r>
              <w:rPr>
                <w:rFonts w:ascii="Calibri" w:hAnsi="Calibri"/>
              </w:rPr>
              <w:t>округ</w:t>
            </w:r>
            <w:r>
              <w:rPr>
                <w:rFonts w:ascii="Calibri" w:hAnsi="Calibri"/>
                <w:spacing w:val="-12"/>
              </w:rPr>
              <w:t xml:space="preserve"> </w:t>
            </w:r>
            <w:r>
              <w:rPr>
                <w:rFonts w:ascii="Calibri" w:hAnsi="Calibri"/>
              </w:rPr>
              <w:t xml:space="preserve">«Город </w:t>
            </w:r>
            <w:r>
              <w:rPr>
                <w:rFonts w:ascii="Calibri" w:hAnsi="Calibri"/>
                <w:spacing w:val="-2"/>
              </w:rPr>
              <w:t>Калининград»</w:t>
            </w:r>
          </w:p>
        </w:tc>
        <w:tc>
          <w:tcPr>
            <w:tcW w:w="1268" w:type="dxa"/>
          </w:tcPr>
          <w:p w:rsidR="00F45F1A" w:rsidRDefault="00F45F1A">
            <w:pPr>
              <w:pStyle w:val="TableParagraph"/>
              <w:spacing w:before="15"/>
              <w:rPr>
                <w:b/>
              </w:rPr>
            </w:pPr>
          </w:p>
          <w:p w:rsidR="00F45F1A" w:rsidRDefault="002F74B4">
            <w:pPr>
              <w:pStyle w:val="TableParagraph"/>
              <w:spacing w:line="248" w:lineRule="exact"/>
              <w:ind w:right="86"/>
              <w:jc w:val="right"/>
              <w:rPr>
                <w:rFonts w:ascii="Calibri"/>
              </w:rPr>
            </w:pPr>
            <w:r>
              <w:rPr>
                <w:rFonts w:ascii="Calibri"/>
                <w:spacing w:val="-5"/>
              </w:rPr>
              <w:t>43</w:t>
            </w:r>
          </w:p>
        </w:tc>
        <w:tc>
          <w:tcPr>
            <w:tcW w:w="1281" w:type="dxa"/>
          </w:tcPr>
          <w:p w:rsidR="00F45F1A" w:rsidRDefault="00F45F1A">
            <w:pPr>
              <w:pStyle w:val="TableParagraph"/>
              <w:spacing w:before="15"/>
              <w:rPr>
                <w:b/>
              </w:rPr>
            </w:pPr>
          </w:p>
          <w:p w:rsidR="00F45F1A" w:rsidRDefault="002F74B4">
            <w:pPr>
              <w:pStyle w:val="TableParagraph"/>
              <w:spacing w:line="248" w:lineRule="exact"/>
              <w:ind w:right="87"/>
              <w:jc w:val="right"/>
              <w:rPr>
                <w:rFonts w:ascii="Calibri"/>
              </w:rPr>
            </w:pPr>
            <w:r>
              <w:rPr>
                <w:rFonts w:ascii="Calibri"/>
                <w:spacing w:val="-4"/>
              </w:rPr>
              <w:t>6628</w:t>
            </w:r>
          </w:p>
        </w:tc>
        <w:tc>
          <w:tcPr>
            <w:tcW w:w="786" w:type="dxa"/>
          </w:tcPr>
          <w:p w:rsidR="00F45F1A" w:rsidRDefault="00F45F1A">
            <w:pPr>
              <w:pStyle w:val="TableParagraph"/>
              <w:spacing w:before="15"/>
              <w:rPr>
                <w:b/>
              </w:rPr>
            </w:pPr>
          </w:p>
          <w:p w:rsidR="00F45F1A" w:rsidRDefault="002F74B4">
            <w:pPr>
              <w:pStyle w:val="TableParagraph"/>
              <w:spacing w:line="248" w:lineRule="exact"/>
              <w:ind w:right="87"/>
              <w:jc w:val="right"/>
              <w:rPr>
                <w:rFonts w:ascii="Calibri"/>
              </w:rPr>
            </w:pPr>
            <w:r>
              <w:rPr>
                <w:rFonts w:ascii="Calibri"/>
                <w:spacing w:val="-4"/>
              </w:rPr>
              <w:t>1,16</w:t>
            </w:r>
          </w:p>
        </w:tc>
        <w:tc>
          <w:tcPr>
            <w:tcW w:w="786" w:type="dxa"/>
          </w:tcPr>
          <w:p w:rsidR="00F45F1A" w:rsidRDefault="00F45F1A">
            <w:pPr>
              <w:pStyle w:val="TableParagraph"/>
              <w:spacing w:before="15"/>
              <w:rPr>
                <w:b/>
              </w:rPr>
            </w:pPr>
          </w:p>
          <w:p w:rsidR="00F45F1A" w:rsidRDefault="002F74B4">
            <w:pPr>
              <w:pStyle w:val="TableParagraph"/>
              <w:spacing w:line="248" w:lineRule="exact"/>
              <w:ind w:right="87"/>
              <w:jc w:val="right"/>
              <w:rPr>
                <w:rFonts w:ascii="Calibri"/>
              </w:rPr>
            </w:pPr>
            <w:r>
              <w:rPr>
                <w:rFonts w:ascii="Calibri"/>
                <w:spacing w:val="-2"/>
              </w:rPr>
              <w:t>19,27</w:t>
            </w:r>
          </w:p>
        </w:tc>
        <w:tc>
          <w:tcPr>
            <w:tcW w:w="786" w:type="dxa"/>
          </w:tcPr>
          <w:p w:rsidR="00F45F1A" w:rsidRDefault="00F45F1A">
            <w:pPr>
              <w:pStyle w:val="TableParagraph"/>
              <w:spacing w:before="15"/>
              <w:rPr>
                <w:b/>
              </w:rPr>
            </w:pPr>
          </w:p>
          <w:p w:rsidR="00F45F1A" w:rsidRDefault="002F74B4">
            <w:pPr>
              <w:pStyle w:val="TableParagraph"/>
              <w:spacing w:line="248" w:lineRule="exact"/>
              <w:ind w:right="87"/>
              <w:jc w:val="right"/>
              <w:rPr>
                <w:rFonts w:ascii="Calibri"/>
              </w:rPr>
            </w:pPr>
            <w:r>
              <w:rPr>
                <w:rFonts w:ascii="Calibri"/>
                <w:spacing w:val="-2"/>
              </w:rPr>
              <w:t>46,65</w:t>
            </w:r>
          </w:p>
        </w:tc>
        <w:tc>
          <w:tcPr>
            <w:tcW w:w="786" w:type="dxa"/>
          </w:tcPr>
          <w:p w:rsidR="00F45F1A" w:rsidRDefault="00F45F1A">
            <w:pPr>
              <w:pStyle w:val="TableParagraph"/>
              <w:spacing w:before="15"/>
              <w:rPr>
                <w:b/>
              </w:rPr>
            </w:pPr>
          </w:p>
          <w:p w:rsidR="00F45F1A" w:rsidRDefault="002F74B4">
            <w:pPr>
              <w:pStyle w:val="TableParagraph"/>
              <w:spacing w:line="248" w:lineRule="exact"/>
              <w:ind w:right="87"/>
              <w:jc w:val="right"/>
              <w:rPr>
                <w:rFonts w:ascii="Calibri"/>
              </w:rPr>
            </w:pPr>
            <w:r>
              <w:rPr>
                <w:rFonts w:ascii="Calibri"/>
                <w:spacing w:val="-2"/>
              </w:rPr>
              <w:t>32,92</w:t>
            </w:r>
          </w:p>
        </w:tc>
      </w:tr>
      <w:tr w:rsidR="00F45F1A">
        <w:trPr>
          <w:trHeight w:val="385"/>
        </w:trPr>
        <w:tc>
          <w:tcPr>
            <w:tcW w:w="3521" w:type="dxa"/>
          </w:tcPr>
          <w:p w:rsidR="00F45F1A" w:rsidRDefault="002F74B4">
            <w:pPr>
              <w:pStyle w:val="TableParagraph"/>
              <w:spacing w:before="132" w:line="233" w:lineRule="exact"/>
              <w:ind w:left="107"/>
            </w:pPr>
            <w:r>
              <w:t>МАОУ</w:t>
            </w:r>
            <w:r>
              <w:rPr>
                <w:spacing w:val="-1"/>
              </w:rPr>
              <w:t xml:space="preserve"> </w:t>
            </w:r>
            <w:r>
              <w:t xml:space="preserve">СОШ № </w:t>
            </w:r>
            <w:r>
              <w:rPr>
                <w:spacing w:val="-5"/>
              </w:rPr>
              <w:t>11</w:t>
            </w:r>
          </w:p>
        </w:tc>
        <w:tc>
          <w:tcPr>
            <w:tcW w:w="1268" w:type="dxa"/>
          </w:tcPr>
          <w:p w:rsidR="00F45F1A" w:rsidRDefault="00F45F1A">
            <w:pPr>
              <w:pStyle w:val="TableParagraph"/>
              <w:rPr>
                <w:sz w:val="24"/>
              </w:rPr>
            </w:pPr>
          </w:p>
        </w:tc>
        <w:tc>
          <w:tcPr>
            <w:tcW w:w="1281" w:type="dxa"/>
          </w:tcPr>
          <w:p w:rsidR="00F45F1A" w:rsidRDefault="002F74B4">
            <w:pPr>
              <w:pStyle w:val="TableParagraph"/>
              <w:spacing w:before="116" w:line="248" w:lineRule="exact"/>
              <w:ind w:left="18"/>
              <w:jc w:val="center"/>
              <w:rPr>
                <w:rFonts w:ascii="Calibri"/>
              </w:rPr>
            </w:pPr>
            <w:r>
              <w:rPr>
                <w:rFonts w:ascii="Calibri"/>
                <w:spacing w:val="-5"/>
              </w:rPr>
              <w:t>180</w:t>
            </w:r>
          </w:p>
        </w:tc>
        <w:tc>
          <w:tcPr>
            <w:tcW w:w="786" w:type="dxa"/>
          </w:tcPr>
          <w:p w:rsidR="00F45F1A" w:rsidRDefault="002F74B4">
            <w:pPr>
              <w:pStyle w:val="TableParagraph"/>
              <w:spacing w:before="116" w:line="248" w:lineRule="exact"/>
              <w:ind w:right="87"/>
              <w:jc w:val="right"/>
              <w:rPr>
                <w:rFonts w:ascii="Calibri"/>
              </w:rPr>
            </w:pPr>
            <w:r>
              <w:rPr>
                <w:rFonts w:ascii="Calibri"/>
                <w:spacing w:val="-4"/>
              </w:rPr>
              <w:t>1,11</w:t>
            </w:r>
          </w:p>
        </w:tc>
        <w:tc>
          <w:tcPr>
            <w:tcW w:w="786" w:type="dxa"/>
          </w:tcPr>
          <w:p w:rsidR="00F45F1A" w:rsidRDefault="002F74B4">
            <w:pPr>
              <w:pStyle w:val="TableParagraph"/>
              <w:spacing w:before="116" w:line="248" w:lineRule="exact"/>
              <w:ind w:right="87"/>
              <w:jc w:val="right"/>
              <w:rPr>
                <w:rFonts w:ascii="Calibri"/>
              </w:rPr>
            </w:pPr>
            <w:r>
              <w:rPr>
                <w:rFonts w:ascii="Calibri"/>
                <w:spacing w:val="-2"/>
              </w:rPr>
              <w:t>12,78</w:t>
            </w:r>
          </w:p>
        </w:tc>
        <w:tc>
          <w:tcPr>
            <w:tcW w:w="786" w:type="dxa"/>
          </w:tcPr>
          <w:p w:rsidR="00F45F1A" w:rsidRDefault="002F74B4">
            <w:pPr>
              <w:pStyle w:val="TableParagraph"/>
              <w:spacing w:before="116" w:line="248" w:lineRule="exact"/>
              <w:ind w:right="87"/>
              <w:jc w:val="right"/>
              <w:rPr>
                <w:rFonts w:ascii="Calibri"/>
              </w:rPr>
            </w:pPr>
            <w:r>
              <w:rPr>
                <w:rFonts w:ascii="Calibri"/>
                <w:spacing w:val="-2"/>
              </w:rPr>
              <w:t>58,33</w:t>
            </w:r>
          </w:p>
        </w:tc>
        <w:tc>
          <w:tcPr>
            <w:tcW w:w="786" w:type="dxa"/>
          </w:tcPr>
          <w:p w:rsidR="00F45F1A" w:rsidRDefault="002F74B4">
            <w:pPr>
              <w:pStyle w:val="TableParagraph"/>
              <w:spacing w:before="116" w:line="248" w:lineRule="exact"/>
              <w:ind w:right="87"/>
              <w:jc w:val="right"/>
              <w:rPr>
                <w:rFonts w:ascii="Calibri"/>
              </w:rPr>
            </w:pPr>
            <w:r>
              <w:rPr>
                <w:rFonts w:ascii="Calibri"/>
                <w:spacing w:val="-2"/>
              </w:rPr>
              <w:t>27,78</w:t>
            </w:r>
          </w:p>
        </w:tc>
      </w:tr>
    </w:tbl>
    <w:p w:rsidR="00F45F1A" w:rsidRDefault="00F45F1A">
      <w:pPr>
        <w:pStyle w:val="a3"/>
        <w:rPr>
          <w:b/>
          <w:sz w:val="28"/>
        </w:rPr>
      </w:pPr>
    </w:p>
    <w:p w:rsidR="00F45F1A" w:rsidRDefault="00F45F1A">
      <w:pPr>
        <w:pStyle w:val="a3"/>
        <w:spacing w:before="7"/>
        <w:rPr>
          <w:b/>
          <w:sz w:val="28"/>
        </w:rPr>
      </w:pPr>
    </w:p>
    <w:p w:rsidR="00F45F1A" w:rsidRDefault="002F74B4">
      <w:pPr>
        <w:pStyle w:val="a3"/>
        <w:ind w:left="966"/>
      </w:pPr>
      <w:r>
        <w:t>Как</w:t>
      </w:r>
      <w:r>
        <w:rPr>
          <w:spacing w:val="-10"/>
        </w:rPr>
        <w:t xml:space="preserve"> </w:t>
      </w:r>
      <w:r>
        <w:t>видно</w:t>
      </w:r>
      <w:r>
        <w:rPr>
          <w:spacing w:val="-10"/>
        </w:rPr>
        <w:t xml:space="preserve"> </w:t>
      </w:r>
      <w:r>
        <w:t>из</w:t>
      </w:r>
      <w:r>
        <w:rPr>
          <w:spacing w:val="-9"/>
        </w:rPr>
        <w:t xml:space="preserve"> </w:t>
      </w:r>
      <w:r>
        <w:t>таблицы,</w:t>
      </w:r>
      <w:r>
        <w:rPr>
          <w:spacing w:val="-10"/>
        </w:rPr>
        <w:t xml:space="preserve"> </w:t>
      </w:r>
      <w:r>
        <w:t>по</w:t>
      </w:r>
      <w:r>
        <w:rPr>
          <w:spacing w:val="-9"/>
        </w:rPr>
        <w:t xml:space="preserve"> </w:t>
      </w:r>
      <w:r>
        <w:t>сравнению</w:t>
      </w:r>
      <w:r>
        <w:rPr>
          <w:spacing w:val="-10"/>
        </w:rPr>
        <w:t xml:space="preserve"> </w:t>
      </w:r>
      <w:r>
        <w:t>с</w:t>
      </w:r>
      <w:r>
        <w:rPr>
          <w:spacing w:val="-9"/>
        </w:rPr>
        <w:t xml:space="preserve"> </w:t>
      </w:r>
      <w:r>
        <w:t>областью</w:t>
      </w:r>
      <w:r>
        <w:rPr>
          <w:spacing w:val="-10"/>
        </w:rPr>
        <w:t xml:space="preserve"> </w:t>
      </w:r>
      <w:r>
        <w:t>процент</w:t>
      </w:r>
      <w:r>
        <w:rPr>
          <w:spacing w:val="-9"/>
        </w:rPr>
        <w:t xml:space="preserve"> </w:t>
      </w:r>
      <w:r>
        <w:t>«2»</w:t>
      </w:r>
      <w:r>
        <w:rPr>
          <w:spacing w:val="-10"/>
        </w:rPr>
        <w:t xml:space="preserve"> </w:t>
      </w:r>
      <w:r>
        <w:t>ниже</w:t>
      </w:r>
      <w:r>
        <w:rPr>
          <w:spacing w:val="-9"/>
        </w:rPr>
        <w:t xml:space="preserve"> </w:t>
      </w:r>
      <w:r>
        <w:t>на</w:t>
      </w:r>
      <w:r>
        <w:rPr>
          <w:spacing w:val="-10"/>
        </w:rPr>
        <w:t xml:space="preserve"> </w:t>
      </w:r>
      <w:r>
        <w:t>0,26%,</w:t>
      </w:r>
      <w:r>
        <w:rPr>
          <w:spacing w:val="-9"/>
        </w:rPr>
        <w:t xml:space="preserve"> </w:t>
      </w:r>
      <w:r>
        <w:t>«3»-</w:t>
      </w:r>
      <w:r>
        <w:rPr>
          <w:spacing w:val="-10"/>
        </w:rPr>
        <w:t xml:space="preserve"> </w:t>
      </w:r>
      <w:r>
        <w:t>на</w:t>
      </w:r>
      <w:r>
        <w:rPr>
          <w:spacing w:val="-9"/>
        </w:rPr>
        <w:t xml:space="preserve"> </w:t>
      </w:r>
      <w:r>
        <w:rPr>
          <w:spacing w:val="-2"/>
        </w:rPr>
        <w:t>9,22%,</w:t>
      </w:r>
    </w:p>
    <w:p w:rsidR="00F45F1A" w:rsidRDefault="002F74B4">
      <w:pPr>
        <w:pStyle w:val="a3"/>
        <w:spacing w:before="9"/>
        <w:ind w:left="566"/>
      </w:pPr>
      <w:r>
        <w:t>«4»-</w:t>
      </w:r>
      <w:r>
        <w:rPr>
          <w:spacing w:val="-2"/>
        </w:rPr>
        <w:t xml:space="preserve"> </w:t>
      </w:r>
      <w:r>
        <w:t>выше</w:t>
      </w:r>
      <w:r>
        <w:rPr>
          <w:spacing w:val="-2"/>
        </w:rPr>
        <w:t xml:space="preserve"> </w:t>
      </w:r>
      <w:r>
        <w:t>на</w:t>
      </w:r>
      <w:r>
        <w:rPr>
          <w:spacing w:val="-1"/>
        </w:rPr>
        <w:t xml:space="preserve"> </w:t>
      </w:r>
      <w:r>
        <w:t>12,09%.</w:t>
      </w:r>
      <w:r>
        <w:rPr>
          <w:spacing w:val="-2"/>
        </w:rPr>
        <w:t xml:space="preserve"> </w:t>
      </w:r>
      <w:r>
        <w:t>«5»-ниже</w:t>
      </w:r>
      <w:r>
        <w:rPr>
          <w:spacing w:val="-2"/>
        </w:rPr>
        <w:t xml:space="preserve"> </w:t>
      </w:r>
      <w:r>
        <w:t>на</w:t>
      </w:r>
      <w:r>
        <w:rPr>
          <w:spacing w:val="-1"/>
        </w:rPr>
        <w:t xml:space="preserve"> </w:t>
      </w:r>
      <w:r>
        <w:rPr>
          <w:spacing w:val="-2"/>
        </w:rPr>
        <w:t>2,62%.</w:t>
      </w:r>
    </w:p>
    <w:p w:rsidR="00F45F1A" w:rsidRDefault="002F74B4">
      <w:pPr>
        <w:pStyle w:val="a3"/>
        <w:ind w:left="566"/>
      </w:pPr>
      <w:r>
        <w:t>По</w:t>
      </w:r>
      <w:r>
        <w:rPr>
          <w:spacing w:val="-6"/>
        </w:rPr>
        <w:t xml:space="preserve"> </w:t>
      </w:r>
      <w:r>
        <w:t>сравнению</w:t>
      </w:r>
      <w:r>
        <w:rPr>
          <w:spacing w:val="-3"/>
        </w:rPr>
        <w:t xml:space="preserve"> </w:t>
      </w:r>
      <w:r>
        <w:t>с</w:t>
      </w:r>
      <w:r>
        <w:rPr>
          <w:spacing w:val="-4"/>
        </w:rPr>
        <w:t xml:space="preserve"> </w:t>
      </w:r>
      <w:r>
        <w:t>городом</w:t>
      </w:r>
      <w:r>
        <w:rPr>
          <w:spacing w:val="-3"/>
        </w:rPr>
        <w:t xml:space="preserve"> </w:t>
      </w:r>
      <w:r>
        <w:t>процент</w:t>
      </w:r>
      <w:r>
        <w:rPr>
          <w:spacing w:val="-3"/>
        </w:rPr>
        <w:t xml:space="preserve"> </w:t>
      </w:r>
      <w:r>
        <w:t>«2»</w:t>
      </w:r>
      <w:r>
        <w:rPr>
          <w:spacing w:val="-4"/>
        </w:rPr>
        <w:t xml:space="preserve"> </w:t>
      </w:r>
      <w:r>
        <w:t>ниже</w:t>
      </w:r>
      <w:r>
        <w:rPr>
          <w:spacing w:val="-3"/>
        </w:rPr>
        <w:t xml:space="preserve"> </w:t>
      </w:r>
      <w:r>
        <w:t>на</w:t>
      </w:r>
      <w:r>
        <w:rPr>
          <w:spacing w:val="-3"/>
        </w:rPr>
        <w:t xml:space="preserve"> </w:t>
      </w:r>
      <w:r>
        <w:t>0,05%,</w:t>
      </w:r>
      <w:r>
        <w:rPr>
          <w:spacing w:val="-4"/>
        </w:rPr>
        <w:t xml:space="preserve"> </w:t>
      </w:r>
      <w:r>
        <w:t>«3»-</w:t>
      </w:r>
      <w:r>
        <w:rPr>
          <w:spacing w:val="-3"/>
        </w:rPr>
        <w:t xml:space="preserve"> </w:t>
      </w:r>
      <w:r>
        <w:t>на</w:t>
      </w:r>
      <w:r>
        <w:rPr>
          <w:spacing w:val="-4"/>
        </w:rPr>
        <w:t xml:space="preserve"> </w:t>
      </w:r>
      <w:r>
        <w:t>6,49%,</w:t>
      </w:r>
      <w:r>
        <w:rPr>
          <w:spacing w:val="-3"/>
        </w:rPr>
        <w:t xml:space="preserve"> </w:t>
      </w:r>
      <w:r>
        <w:t>«4»-</w:t>
      </w:r>
      <w:r>
        <w:rPr>
          <w:spacing w:val="-3"/>
        </w:rPr>
        <w:t xml:space="preserve"> </w:t>
      </w:r>
      <w:r>
        <w:t>выше</w:t>
      </w:r>
      <w:r>
        <w:rPr>
          <w:spacing w:val="-4"/>
        </w:rPr>
        <w:t xml:space="preserve"> </w:t>
      </w:r>
      <w:r>
        <w:t>на</w:t>
      </w:r>
      <w:r>
        <w:rPr>
          <w:spacing w:val="-3"/>
        </w:rPr>
        <w:t xml:space="preserve"> </w:t>
      </w:r>
      <w:r>
        <w:t>11,68%.</w:t>
      </w:r>
      <w:r>
        <w:rPr>
          <w:spacing w:val="-3"/>
        </w:rPr>
        <w:t xml:space="preserve"> </w:t>
      </w:r>
      <w:r>
        <w:rPr>
          <w:spacing w:val="-4"/>
        </w:rPr>
        <w:t>«5»-</w:t>
      </w:r>
    </w:p>
    <w:p w:rsidR="00F45F1A" w:rsidRDefault="002F74B4">
      <w:pPr>
        <w:pStyle w:val="a3"/>
        <w:ind w:left="566"/>
      </w:pPr>
      <w:r>
        <w:t>ниже</w:t>
      </w:r>
      <w:r>
        <w:rPr>
          <w:spacing w:val="-2"/>
        </w:rPr>
        <w:t xml:space="preserve"> </w:t>
      </w:r>
      <w:r>
        <w:t>на</w:t>
      </w:r>
      <w:r>
        <w:rPr>
          <w:spacing w:val="-1"/>
        </w:rPr>
        <w:t xml:space="preserve"> </w:t>
      </w:r>
      <w:r>
        <w:rPr>
          <w:spacing w:val="-2"/>
        </w:rPr>
        <w:t>5,14%.</w:t>
      </w:r>
    </w:p>
    <w:p w:rsidR="00F45F1A" w:rsidRDefault="002F74B4">
      <w:pPr>
        <w:pStyle w:val="a3"/>
        <w:ind w:left="566" w:right="996" w:firstLine="54"/>
      </w:pPr>
      <w:r>
        <w:t>Не соответствуют отметки в классном журнале</w:t>
      </w:r>
      <w:r>
        <w:rPr>
          <w:spacing w:val="40"/>
        </w:rPr>
        <w:t xml:space="preserve"> </w:t>
      </w:r>
      <w:r>
        <w:t>с полученными завышенными результатами ВПР у 38.3% учащихся, что указывает на несоответствие при опросе учащихся на уроке.</w:t>
      </w:r>
    </w:p>
    <w:p w:rsidR="00F45F1A" w:rsidRDefault="002F74B4">
      <w:pPr>
        <w:pStyle w:val="Heading1"/>
        <w:spacing w:line="448" w:lineRule="auto"/>
        <w:ind w:left="4314" w:right="1228" w:hanging="1315"/>
        <w:jc w:val="left"/>
      </w:pPr>
      <w:r>
        <w:t>Сравнение</w:t>
      </w:r>
      <w:r>
        <w:rPr>
          <w:spacing w:val="-8"/>
        </w:rPr>
        <w:t xml:space="preserve"> </w:t>
      </w:r>
      <w:r>
        <w:t>показателей</w:t>
      </w:r>
      <w:r>
        <w:rPr>
          <w:spacing w:val="-8"/>
        </w:rPr>
        <w:t xml:space="preserve"> </w:t>
      </w:r>
      <w:r>
        <w:t>итоговых</w:t>
      </w:r>
      <w:r>
        <w:rPr>
          <w:spacing w:val="-8"/>
        </w:rPr>
        <w:t xml:space="preserve"> </w:t>
      </w:r>
      <w:r>
        <w:t>отметок</w:t>
      </w:r>
      <w:r>
        <w:rPr>
          <w:spacing w:val="-8"/>
        </w:rPr>
        <w:t xml:space="preserve"> </w:t>
      </w:r>
      <w:r>
        <w:t>за</w:t>
      </w:r>
      <w:r>
        <w:rPr>
          <w:spacing w:val="-8"/>
        </w:rPr>
        <w:t xml:space="preserve"> </w:t>
      </w:r>
      <w:r>
        <w:t>год (школьный уровень) с</w:t>
      </w:r>
      <w:r>
        <w:rPr>
          <w:spacing w:val="40"/>
        </w:rPr>
        <w:t xml:space="preserve"> </w:t>
      </w:r>
      <w:r>
        <w:t>ВПР</w:t>
      </w:r>
    </w:p>
    <w:tbl>
      <w:tblPr>
        <w:tblStyle w:val="TableNormal"/>
        <w:tblW w:w="0" w:type="auto"/>
        <w:tblInd w:w="11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2294"/>
        <w:gridCol w:w="2302"/>
        <w:gridCol w:w="2304"/>
        <w:gridCol w:w="2314"/>
      </w:tblGrid>
      <w:tr w:rsidR="00F45F1A">
        <w:trPr>
          <w:trHeight w:val="275"/>
        </w:trPr>
        <w:tc>
          <w:tcPr>
            <w:tcW w:w="2294" w:type="dxa"/>
          </w:tcPr>
          <w:p w:rsidR="00F45F1A" w:rsidRDefault="002F74B4">
            <w:pPr>
              <w:pStyle w:val="TableParagraph"/>
              <w:spacing w:line="256" w:lineRule="exact"/>
              <w:ind w:left="107"/>
              <w:rPr>
                <w:sz w:val="24"/>
              </w:rPr>
            </w:pPr>
            <w:r>
              <w:rPr>
                <w:spacing w:val="-2"/>
                <w:sz w:val="24"/>
              </w:rPr>
              <w:t>классы</w:t>
            </w:r>
          </w:p>
        </w:tc>
        <w:tc>
          <w:tcPr>
            <w:tcW w:w="2302" w:type="dxa"/>
          </w:tcPr>
          <w:p w:rsidR="00F45F1A" w:rsidRDefault="002F74B4">
            <w:pPr>
              <w:pStyle w:val="TableParagraph"/>
              <w:spacing w:line="256" w:lineRule="exact"/>
              <w:ind w:left="107"/>
              <w:rPr>
                <w:sz w:val="24"/>
              </w:rPr>
            </w:pPr>
            <w:r>
              <w:rPr>
                <w:spacing w:val="-2"/>
                <w:sz w:val="24"/>
              </w:rPr>
              <w:t>понизили</w:t>
            </w:r>
          </w:p>
        </w:tc>
        <w:tc>
          <w:tcPr>
            <w:tcW w:w="2304" w:type="dxa"/>
          </w:tcPr>
          <w:p w:rsidR="00F45F1A" w:rsidRDefault="002F74B4">
            <w:pPr>
              <w:pStyle w:val="TableParagraph"/>
              <w:spacing w:line="256" w:lineRule="exact"/>
              <w:ind w:left="107"/>
              <w:rPr>
                <w:sz w:val="24"/>
              </w:rPr>
            </w:pPr>
            <w:r>
              <w:rPr>
                <w:spacing w:val="-2"/>
                <w:sz w:val="24"/>
              </w:rPr>
              <w:t>повысили</w:t>
            </w:r>
          </w:p>
        </w:tc>
        <w:tc>
          <w:tcPr>
            <w:tcW w:w="2314" w:type="dxa"/>
          </w:tcPr>
          <w:p w:rsidR="00F45F1A" w:rsidRDefault="002F74B4">
            <w:pPr>
              <w:pStyle w:val="TableParagraph"/>
              <w:spacing w:line="256" w:lineRule="exact"/>
              <w:ind w:left="107"/>
              <w:rPr>
                <w:sz w:val="24"/>
              </w:rPr>
            </w:pPr>
            <w:r>
              <w:rPr>
                <w:spacing w:val="-2"/>
                <w:sz w:val="24"/>
              </w:rPr>
              <w:t>подтвердили</w:t>
            </w:r>
          </w:p>
        </w:tc>
      </w:tr>
      <w:tr w:rsidR="00F45F1A">
        <w:trPr>
          <w:trHeight w:val="275"/>
        </w:trPr>
        <w:tc>
          <w:tcPr>
            <w:tcW w:w="2294" w:type="dxa"/>
          </w:tcPr>
          <w:p w:rsidR="00F45F1A" w:rsidRDefault="002F74B4">
            <w:pPr>
              <w:pStyle w:val="TableParagraph"/>
              <w:spacing w:line="256" w:lineRule="exact"/>
              <w:ind w:left="107"/>
              <w:rPr>
                <w:sz w:val="24"/>
              </w:rPr>
            </w:pPr>
            <w:r>
              <w:rPr>
                <w:spacing w:val="-5"/>
                <w:sz w:val="24"/>
              </w:rPr>
              <w:t>4а</w:t>
            </w:r>
          </w:p>
        </w:tc>
        <w:tc>
          <w:tcPr>
            <w:tcW w:w="2302" w:type="dxa"/>
          </w:tcPr>
          <w:p w:rsidR="00F45F1A" w:rsidRDefault="002F74B4">
            <w:pPr>
              <w:pStyle w:val="TableParagraph"/>
              <w:spacing w:line="256" w:lineRule="exact"/>
              <w:ind w:left="107"/>
              <w:rPr>
                <w:sz w:val="24"/>
              </w:rPr>
            </w:pPr>
            <w:r>
              <w:rPr>
                <w:spacing w:val="-10"/>
                <w:sz w:val="24"/>
              </w:rPr>
              <w:t>1</w:t>
            </w:r>
          </w:p>
        </w:tc>
        <w:tc>
          <w:tcPr>
            <w:tcW w:w="2304" w:type="dxa"/>
          </w:tcPr>
          <w:p w:rsidR="00F45F1A" w:rsidRDefault="002F74B4">
            <w:pPr>
              <w:pStyle w:val="TableParagraph"/>
              <w:spacing w:line="256" w:lineRule="exact"/>
              <w:ind w:left="107"/>
              <w:rPr>
                <w:sz w:val="24"/>
              </w:rPr>
            </w:pPr>
            <w:r>
              <w:rPr>
                <w:spacing w:val="-5"/>
                <w:sz w:val="24"/>
              </w:rPr>
              <w:t>15</w:t>
            </w:r>
          </w:p>
        </w:tc>
        <w:tc>
          <w:tcPr>
            <w:tcW w:w="2314" w:type="dxa"/>
          </w:tcPr>
          <w:p w:rsidR="00F45F1A" w:rsidRDefault="002F74B4">
            <w:pPr>
              <w:pStyle w:val="TableParagraph"/>
              <w:spacing w:line="256" w:lineRule="exact"/>
              <w:ind w:left="107"/>
              <w:rPr>
                <w:sz w:val="24"/>
              </w:rPr>
            </w:pPr>
            <w:r>
              <w:rPr>
                <w:spacing w:val="-5"/>
                <w:sz w:val="24"/>
              </w:rPr>
              <w:t>18</w:t>
            </w:r>
          </w:p>
        </w:tc>
      </w:tr>
      <w:tr w:rsidR="00F45F1A">
        <w:trPr>
          <w:trHeight w:val="341"/>
        </w:trPr>
        <w:tc>
          <w:tcPr>
            <w:tcW w:w="2294" w:type="dxa"/>
          </w:tcPr>
          <w:p w:rsidR="00F45F1A" w:rsidRDefault="002F74B4">
            <w:pPr>
              <w:pStyle w:val="TableParagraph"/>
              <w:spacing w:line="276" w:lineRule="exact"/>
              <w:ind w:left="107"/>
              <w:rPr>
                <w:sz w:val="24"/>
              </w:rPr>
            </w:pPr>
            <w:r>
              <w:rPr>
                <w:spacing w:val="-5"/>
                <w:sz w:val="24"/>
              </w:rPr>
              <w:t>4б</w:t>
            </w:r>
          </w:p>
        </w:tc>
        <w:tc>
          <w:tcPr>
            <w:tcW w:w="2302" w:type="dxa"/>
          </w:tcPr>
          <w:p w:rsidR="00F45F1A" w:rsidRDefault="002F74B4">
            <w:pPr>
              <w:pStyle w:val="TableParagraph"/>
              <w:spacing w:line="276" w:lineRule="exact"/>
              <w:ind w:left="107"/>
              <w:rPr>
                <w:sz w:val="24"/>
              </w:rPr>
            </w:pPr>
            <w:r>
              <w:rPr>
                <w:spacing w:val="-10"/>
                <w:sz w:val="24"/>
              </w:rPr>
              <w:t>0</w:t>
            </w:r>
          </w:p>
        </w:tc>
        <w:tc>
          <w:tcPr>
            <w:tcW w:w="2304" w:type="dxa"/>
          </w:tcPr>
          <w:p w:rsidR="00F45F1A" w:rsidRDefault="002F74B4">
            <w:pPr>
              <w:pStyle w:val="TableParagraph"/>
              <w:spacing w:line="276" w:lineRule="exact"/>
              <w:ind w:left="107"/>
              <w:rPr>
                <w:sz w:val="24"/>
              </w:rPr>
            </w:pPr>
            <w:r>
              <w:rPr>
                <w:spacing w:val="-5"/>
                <w:sz w:val="24"/>
              </w:rPr>
              <w:t>12</w:t>
            </w:r>
          </w:p>
        </w:tc>
        <w:tc>
          <w:tcPr>
            <w:tcW w:w="2314" w:type="dxa"/>
          </w:tcPr>
          <w:p w:rsidR="00F45F1A" w:rsidRDefault="002F74B4">
            <w:pPr>
              <w:pStyle w:val="TableParagraph"/>
              <w:spacing w:line="276" w:lineRule="exact"/>
              <w:ind w:left="107"/>
              <w:rPr>
                <w:sz w:val="24"/>
              </w:rPr>
            </w:pPr>
            <w:r>
              <w:rPr>
                <w:spacing w:val="-5"/>
                <w:sz w:val="24"/>
              </w:rPr>
              <w:t>21</w:t>
            </w:r>
          </w:p>
        </w:tc>
      </w:tr>
      <w:tr w:rsidR="00F45F1A">
        <w:trPr>
          <w:trHeight w:val="275"/>
        </w:trPr>
        <w:tc>
          <w:tcPr>
            <w:tcW w:w="2294" w:type="dxa"/>
          </w:tcPr>
          <w:p w:rsidR="00F45F1A" w:rsidRDefault="002F74B4">
            <w:pPr>
              <w:pStyle w:val="TableParagraph"/>
              <w:spacing w:line="256" w:lineRule="exact"/>
              <w:ind w:left="107"/>
              <w:rPr>
                <w:sz w:val="24"/>
              </w:rPr>
            </w:pPr>
            <w:r>
              <w:rPr>
                <w:spacing w:val="-5"/>
                <w:sz w:val="24"/>
              </w:rPr>
              <w:t>4в</w:t>
            </w:r>
          </w:p>
        </w:tc>
        <w:tc>
          <w:tcPr>
            <w:tcW w:w="2302" w:type="dxa"/>
          </w:tcPr>
          <w:p w:rsidR="00F45F1A" w:rsidRDefault="002F74B4">
            <w:pPr>
              <w:pStyle w:val="TableParagraph"/>
              <w:spacing w:line="256" w:lineRule="exact"/>
              <w:ind w:left="107"/>
              <w:rPr>
                <w:sz w:val="24"/>
              </w:rPr>
            </w:pPr>
            <w:r>
              <w:rPr>
                <w:spacing w:val="-10"/>
                <w:sz w:val="24"/>
              </w:rPr>
              <w:t>1</w:t>
            </w:r>
          </w:p>
        </w:tc>
        <w:tc>
          <w:tcPr>
            <w:tcW w:w="2304" w:type="dxa"/>
          </w:tcPr>
          <w:p w:rsidR="00F45F1A" w:rsidRDefault="002F74B4">
            <w:pPr>
              <w:pStyle w:val="TableParagraph"/>
              <w:spacing w:line="256" w:lineRule="exact"/>
              <w:ind w:left="107"/>
              <w:rPr>
                <w:sz w:val="24"/>
              </w:rPr>
            </w:pPr>
            <w:r>
              <w:rPr>
                <w:spacing w:val="-5"/>
                <w:sz w:val="24"/>
              </w:rPr>
              <w:t>12</w:t>
            </w:r>
          </w:p>
        </w:tc>
        <w:tc>
          <w:tcPr>
            <w:tcW w:w="2314" w:type="dxa"/>
          </w:tcPr>
          <w:p w:rsidR="00F45F1A" w:rsidRDefault="002F74B4">
            <w:pPr>
              <w:pStyle w:val="TableParagraph"/>
              <w:spacing w:line="256" w:lineRule="exact"/>
              <w:ind w:left="107"/>
              <w:rPr>
                <w:sz w:val="24"/>
              </w:rPr>
            </w:pPr>
            <w:r>
              <w:rPr>
                <w:spacing w:val="-5"/>
                <w:sz w:val="24"/>
              </w:rPr>
              <w:t>20</w:t>
            </w:r>
          </w:p>
        </w:tc>
      </w:tr>
      <w:tr w:rsidR="00F45F1A">
        <w:trPr>
          <w:trHeight w:val="275"/>
        </w:trPr>
        <w:tc>
          <w:tcPr>
            <w:tcW w:w="2294" w:type="dxa"/>
          </w:tcPr>
          <w:p w:rsidR="00F45F1A" w:rsidRDefault="002F74B4">
            <w:pPr>
              <w:pStyle w:val="TableParagraph"/>
              <w:spacing w:line="256" w:lineRule="exact"/>
              <w:ind w:left="107"/>
              <w:rPr>
                <w:sz w:val="24"/>
              </w:rPr>
            </w:pPr>
            <w:r>
              <w:rPr>
                <w:spacing w:val="-5"/>
                <w:sz w:val="24"/>
              </w:rPr>
              <w:t>4г</w:t>
            </w:r>
          </w:p>
        </w:tc>
        <w:tc>
          <w:tcPr>
            <w:tcW w:w="2302" w:type="dxa"/>
          </w:tcPr>
          <w:p w:rsidR="00F45F1A" w:rsidRDefault="002F74B4">
            <w:pPr>
              <w:pStyle w:val="TableParagraph"/>
              <w:spacing w:line="256" w:lineRule="exact"/>
              <w:ind w:left="107"/>
              <w:rPr>
                <w:sz w:val="24"/>
              </w:rPr>
            </w:pPr>
            <w:r>
              <w:rPr>
                <w:spacing w:val="-10"/>
                <w:sz w:val="24"/>
              </w:rPr>
              <w:t>3</w:t>
            </w:r>
          </w:p>
        </w:tc>
        <w:tc>
          <w:tcPr>
            <w:tcW w:w="2304" w:type="dxa"/>
          </w:tcPr>
          <w:p w:rsidR="00F45F1A" w:rsidRDefault="002F74B4">
            <w:pPr>
              <w:pStyle w:val="TableParagraph"/>
              <w:spacing w:line="256" w:lineRule="exact"/>
              <w:ind w:left="107"/>
              <w:rPr>
                <w:sz w:val="24"/>
              </w:rPr>
            </w:pPr>
            <w:r>
              <w:rPr>
                <w:spacing w:val="-10"/>
                <w:sz w:val="24"/>
              </w:rPr>
              <w:t>7</w:t>
            </w:r>
          </w:p>
        </w:tc>
        <w:tc>
          <w:tcPr>
            <w:tcW w:w="2314" w:type="dxa"/>
          </w:tcPr>
          <w:p w:rsidR="00F45F1A" w:rsidRDefault="002F74B4">
            <w:pPr>
              <w:pStyle w:val="TableParagraph"/>
              <w:spacing w:line="256" w:lineRule="exact"/>
              <w:ind w:left="107"/>
              <w:rPr>
                <w:sz w:val="24"/>
              </w:rPr>
            </w:pPr>
            <w:r>
              <w:rPr>
                <w:spacing w:val="-5"/>
                <w:sz w:val="24"/>
              </w:rPr>
              <w:t>14</w:t>
            </w:r>
          </w:p>
        </w:tc>
      </w:tr>
      <w:tr w:rsidR="00F45F1A">
        <w:trPr>
          <w:trHeight w:val="275"/>
        </w:trPr>
        <w:tc>
          <w:tcPr>
            <w:tcW w:w="2294" w:type="dxa"/>
          </w:tcPr>
          <w:p w:rsidR="00F45F1A" w:rsidRDefault="002F74B4">
            <w:pPr>
              <w:pStyle w:val="TableParagraph"/>
              <w:spacing w:line="256" w:lineRule="exact"/>
              <w:ind w:left="107"/>
              <w:rPr>
                <w:sz w:val="24"/>
              </w:rPr>
            </w:pPr>
            <w:r>
              <w:rPr>
                <w:spacing w:val="-5"/>
                <w:sz w:val="24"/>
              </w:rPr>
              <w:t>4д</w:t>
            </w:r>
          </w:p>
        </w:tc>
        <w:tc>
          <w:tcPr>
            <w:tcW w:w="2302" w:type="dxa"/>
          </w:tcPr>
          <w:p w:rsidR="00F45F1A" w:rsidRDefault="002F74B4">
            <w:pPr>
              <w:pStyle w:val="TableParagraph"/>
              <w:spacing w:line="256" w:lineRule="exact"/>
              <w:ind w:left="107"/>
              <w:rPr>
                <w:sz w:val="24"/>
              </w:rPr>
            </w:pPr>
            <w:r>
              <w:rPr>
                <w:spacing w:val="-10"/>
                <w:sz w:val="24"/>
              </w:rPr>
              <w:t>1</w:t>
            </w:r>
          </w:p>
        </w:tc>
        <w:tc>
          <w:tcPr>
            <w:tcW w:w="2304" w:type="dxa"/>
          </w:tcPr>
          <w:p w:rsidR="00F45F1A" w:rsidRDefault="002F74B4">
            <w:pPr>
              <w:pStyle w:val="TableParagraph"/>
              <w:spacing w:line="256" w:lineRule="exact"/>
              <w:ind w:left="107"/>
              <w:rPr>
                <w:sz w:val="24"/>
              </w:rPr>
            </w:pPr>
            <w:r>
              <w:rPr>
                <w:spacing w:val="-5"/>
                <w:sz w:val="24"/>
              </w:rPr>
              <w:t>10</w:t>
            </w:r>
          </w:p>
        </w:tc>
        <w:tc>
          <w:tcPr>
            <w:tcW w:w="2314" w:type="dxa"/>
          </w:tcPr>
          <w:p w:rsidR="00F45F1A" w:rsidRDefault="002F74B4">
            <w:pPr>
              <w:pStyle w:val="TableParagraph"/>
              <w:spacing w:line="256" w:lineRule="exact"/>
              <w:ind w:left="107"/>
              <w:rPr>
                <w:sz w:val="24"/>
              </w:rPr>
            </w:pPr>
            <w:r>
              <w:rPr>
                <w:spacing w:val="-5"/>
                <w:sz w:val="24"/>
              </w:rPr>
              <w:t>17</w:t>
            </w:r>
          </w:p>
        </w:tc>
      </w:tr>
      <w:tr w:rsidR="00F45F1A">
        <w:trPr>
          <w:trHeight w:val="275"/>
        </w:trPr>
        <w:tc>
          <w:tcPr>
            <w:tcW w:w="2294" w:type="dxa"/>
          </w:tcPr>
          <w:p w:rsidR="00F45F1A" w:rsidRDefault="002F74B4">
            <w:pPr>
              <w:pStyle w:val="TableParagraph"/>
              <w:spacing w:line="256" w:lineRule="exact"/>
              <w:ind w:left="107"/>
              <w:rPr>
                <w:sz w:val="24"/>
              </w:rPr>
            </w:pPr>
            <w:r>
              <w:rPr>
                <w:spacing w:val="-5"/>
                <w:sz w:val="24"/>
              </w:rPr>
              <w:t>4е</w:t>
            </w:r>
          </w:p>
        </w:tc>
        <w:tc>
          <w:tcPr>
            <w:tcW w:w="2302" w:type="dxa"/>
          </w:tcPr>
          <w:p w:rsidR="00F45F1A" w:rsidRDefault="002F74B4">
            <w:pPr>
              <w:pStyle w:val="TableParagraph"/>
              <w:spacing w:line="256" w:lineRule="exact"/>
              <w:ind w:left="107"/>
              <w:rPr>
                <w:sz w:val="24"/>
              </w:rPr>
            </w:pPr>
            <w:r>
              <w:rPr>
                <w:spacing w:val="-10"/>
                <w:sz w:val="24"/>
              </w:rPr>
              <w:t>2</w:t>
            </w:r>
          </w:p>
        </w:tc>
        <w:tc>
          <w:tcPr>
            <w:tcW w:w="2304" w:type="dxa"/>
          </w:tcPr>
          <w:p w:rsidR="00F45F1A" w:rsidRDefault="002F74B4">
            <w:pPr>
              <w:pStyle w:val="TableParagraph"/>
              <w:spacing w:line="256" w:lineRule="exact"/>
              <w:ind w:left="107"/>
              <w:rPr>
                <w:sz w:val="24"/>
              </w:rPr>
            </w:pPr>
            <w:r>
              <w:rPr>
                <w:spacing w:val="-5"/>
                <w:sz w:val="24"/>
              </w:rPr>
              <w:t>13</w:t>
            </w:r>
          </w:p>
        </w:tc>
        <w:tc>
          <w:tcPr>
            <w:tcW w:w="2314" w:type="dxa"/>
          </w:tcPr>
          <w:p w:rsidR="00F45F1A" w:rsidRDefault="002F74B4">
            <w:pPr>
              <w:pStyle w:val="TableParagraph"/>
              <w:spacing w:line="256" w:lineRule="exact"/>
              <w:ind w:left="107"/>
              <w:rPr>
                <w:sz w:val="24"/>
              </w:rPr>
            </w:pPr>
            <w:r>
              <w:rPr>
                <w:spacing w:val="-5"/>
                <w:sz w:val="24"/>
              </w:rPr>
              <w:t>13</w:t>
            </w:r>
          </w:p>
        </w:tc>
      </w:tr>
      <w:tr w:rsidR="00F45F1A">
        <w:trPr>
          <w:trHeight w:val="275"/>
        </w:trPr>
        <w:tc>
          <w:tcPr>
            <w:tcW w:w="2294" w:type="dxa"/>
          </w:tcPr>
          <w:p w:rsidR="00F45F1A" w:rsidRDefault="002F74B4">
            <w:pPr>
              <w:pStyle w:val="TableParagraph"/>
              <w:spacing w:line="256" w:lineRule="exact"/>
              <w:ind w:left="107"/>
              <w:rPr>
                <w:sz w:val="24"/>
              </w:rPr>
            </w:pPr>
            <w:r>
              <w:rPr>
                <w:sz w:val="24"/>
              </w:rPr>
              <w:t xml:space="preserve">По </w:t>
            </w:r>
            <w:r>
              <w:rPr>
                <w:spacing w:val="-2"/>
                <w:sz w:val="24"/>
              </w:rPr>
              <w:t>школе</w:t>
            </w:r>
          </w:p>
        </w:tc>
        <w:tc>
          <w:tcPr>
            <w:tcW w:w="2302" w:type="dxa"/>
          </w:tcPr>
          <w:p w:rsidR="00F45F1A" w:rsidRDefault="002F74B4">
            <w:pPr>
              <w:pStyle w:val="TableParagraph"/>
              <w:spacing w:line="256" w:lineRule="exact"/>
              <w:ind w:left="107"/>
              <w:rPr>
                <w:sz w:val="24"/>
              </w:rPr>
            </w:pPr>
            <w:r>
              <w:rPr>
                <w:spacing w:val="-10"/>
                <w:sz w:val="24"/>
              </w:rPr>
              <w:t>8</w:t>
            </w:r>
          </w:p>
        </w:tc>
        <w:tc>
          <w:tcPr>
            <w:tcW w:w="2304" w:type="dxa"/>
          </w:tcPr>
          <w:p w:rsidR="00F45F1A" w:rsidRDefault="002F74B4">
            <w:pPr>
              <w:pStyle w:val="TableParagraph"/>
              <w:spacing w:line="256" w:lineRule="exact"/>
              <w:ind w:left="107"/>
              <w:rPr>
                <w:sz w:val="24"/>
              </w:rPr>
            </w:pPr>
            <w:r>
              <w:rPr>
                <w:spacing w:val="-5"/>
                <w:sz w:val="24"/>
              </w:rPr>
              <w:t>69</w:t>
            </w:r>
          </w:p>
        </w:tc>
        <w:tc>
          <w:tcPr>
            <w:tcW w:w="2314" w:type="dxa"/>
          </w:tcPr>
          <w:p w:rsidR="00F45F1A" w:rsidRDefault="002F74B4">
            <w:pPr>
              <w:pStyle w:val="TableParagraph"/>
              <w:spacing w:line="256" w:lineRule="exact"/>
              <w:ind w:left="107"/>
              <w:rPr>
                <w:sz w:val="24"/>
              </w:rPr>
            </w:pPr>
            <w:r>
              <w:rPr>
                <w:spacing w:val="-5"/>
                <w:sz w:val="24"/>
              </w:rPr>
              <w:t>103</w:t>
            </w:r>
          </w:p>
        </w:tc>
      </w:tr>
    </w:tbl>
    <w:p w:rsidR="00F45F1A" w:rsidRDefault="002F74B4">
      <w:pPr>
        <w:pStyle w:val="a3"/>
        <w:spacing w:before="286"/>
        <w:ind w:left="1133" w:right="996" w:firstLine="60"/>
        <w:jc w:val="both"/>
      </w:pPr>
      <w:r>
        <w:t>Анализ результатов выполнения ВПР позволил выделить несколько недостатков</w:t>
      </w:r>
      <w:r>
        <w:rPr>
          <w:spacing w:val="-2"/>
        </w:rPr>
        <w:t xml:space="preserve"> </w:t>
      </w:r>
      <w:r>
        <w:t>в подготовке выпускников начальной школы по математике: Несмотря на то, что уровень выполнения работы по классу – базовый, результаты проверочной работы показали низкий уровень владения начальными математическими знания для описания и объяснения окружающих предметов, процессов, явлений, для оценки количественных и пространственных отношений предметов, процессов, явлений; умениями исследовать, распознавать и изображать геометрические фигуры; основами пространственного воображения, основами логического мышления.</w:t>
      </w:r>
    </w:p>
    <w:p w:rsidR="00F45F1A" w:rsidRDefault="00F45F1A">
      <w:pPr>
        <w:pStyle w:val="a3"/>
        <w:spacing w:before="4"/>
      </w:pPr>
    </w:p>
    <w:p w:rsidR="00F45F1A" w:rsidRDefault="002F74B4">
      <w:pPr>
        <w:pStyle w:val="Heading1"/>
        <w:spacing w:line="448" w:lineRule="auto"/>
        <w:ind w:left="3037" w:right="2897"/>
      </w:pPr>
      <w:r>
        <w:t>Статистические</w:t>
      </w:r>
      <w:r>
        <w:rPr>
          <w:spacing w:val="-12"/>
        </w:rPr>
        <w:t xml:space="preserve"> </w:t>
      </w:r>
      <w:r>
        <w:t>данные</w:t>
      </w:r>
      <w:r>
        <w:rPr>
          <w:spacing w:val="-12"/>
        </w:rPr>
        <w:t xml:space="preserve"> </w:t>
      </w:r>
      <w:r>
        <w:t>ВПР</w:t>
      </w:r>
      <w:r>
        <w:rPr>
          <w:spacing w:val="-12"/>
        </w:rPr>
        <w:t xml:space="preserve"> </w:t>
      </w:r>
      <w:r>
        <w:t>-2024 Русский язык</w:t>
      </w:r>
    </w:p>
    <w:tbl>
      <w:tblPr>
        <w:tblStyle w:val="TableNormal"/>
        <w:tblW w:w="0" w:type="auto"/>
        <w:tblInd w:w="2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567"/>
        <w:gridCol w:w="1134"/>
        <w:gridCol w:w="1559"/>
        <w:gridCol w:w="1559"/>
        <w:gridCol w:w="1559"/>
        <w:gridCol w:w="1701"/>
        <w:gridCol w:w="1012"/>
        <w:gridCol w:w="1256"/>
      </w:tblGrid>
      <w:tr w:rsidR="00F45F1A">
        <w:trPr>
          <w:trHeight w:val="1387"/>
        </w:trPr>
        <w:tc>
          <w:tcPr>
            <w:tcW w:w="567" w:type="dxa"/>
          </w:tcPr>
          <w:p w:rsidR="00F45F1A" w:rsidRDefault="002F74B4">
            <w:pPr>
              <w:pStyle w:val="TableParagraph"/>
              <w:ind w:left="232" w:right="87" w:hanging="83"/>
              <w:jc w:val="both"/>
              <w:rPr>
                <w:b/>
                <w:sz w:val="24"/>
              </w:rPr>
            </w:pPr>
            <w:r>
              <w:rPr>
                <w:b/>
                <w:spacing w:val="-6"/>
                <w:sz w:val="24"/>
              </w:rPr>
              <w:t xml:space="preserve">Кл ас </w:t>
            </w:r>
            <w:r>
              <w:rPr>
                <w:b/>
                <w:spacing w:val="-10"/>
                <w:sz w:val="24"/>
              </w:rPr>
              <w:t xml:space="preserve">с </w:t>
            </w:r>
            <w:proofErr w:type="spellStart"/>
            <w:r>
              <w:rPr>
                <w:b/>
                <w:spacing w:val="-10"/>
                <w:sz w:val="24"/>
              </w:rPr>
              <w:t>ы</w:t>
            </w:r>
            <w:proofErr w:type="spellEnd"/>
          </w:p>
        </w:tc>
        <w:tc>
          <w:tcPr>
            <w:tcW w:w="1134" w:type="dxa"/>
          </w:tcPr>
          <w:p w:rsidR="00F45F1A" w:rsidRDefault="002F74B4">
            <w:pPr>
              <w:pStyle w:val="TableParagraph"/>
              <w:ind w:left="188" w:right="120" w:hanging="81"/>
              <w:rPr>
                <w:b/>
                <w:sz w:val="24"/>
              </w:rPr>
            </w:pPr>
            <w:proofErr w:type="spellStart"/>
            <w:proofErr w:type="gramStart"/>
            <w:r>
              <w:rPr>
                <w:b/>
                <w:spacing w:val="-2"/>
                <w:sz w:val="24"/>
              </w:rPr>
              <w:t>Выполн</w:t>
            </w:r>
            <w:proofErr w:type="spellEnd"/>
            <w:r>
              <w:rPr>
                <w:b/>
                <w:spacing w:val="-2"/>
                <w:sz w:val="24"/>
              </w:rPr>
              <w:t xml:space="preserve"> </w:t>
            </w:r>
            <w:proofErr w:type="spellStart"/>
            <w:r>
              <w:rPr>
                <w:b/>
                <w:spacing w:val="-4"/>
                <w:sz w:val="24"/>
              </w:rPr>
              <w:t>яли</w:t>
            </w:r>
            <w:proofErr w:type="spellEnd"/>
            <w:proofErr w:type="gramEnd"/>
            <w:r>
              <w:rPr>
                <w:b/>
                <w:spacing w:val="-4"/>
                <w:sz w:val="24"/>
              </w:rPr>
              <w:t xml:space="preserve"> </w:t>
            </w:r>
            <w:r>
              <w:rPr>
                <w:b/>
                <w:spacing w:val="-2"/>
                <w:sz w:val="24"/>
              </w:rPr>
              <w:t>работу</w:t>
            </w:r>
          </w:p>
        </w:tc>
        <w:tc>
          <w:tcPr>
            <w:tcW w:w="1559" w:type="dxa"/>
          </w:tcPr>
          <w:p w:rsidR="00F45F1A" w:rsidRDefault="002F74B4">
            <w:pPr>
              <w:pStyle w:val="TableParagraph"/>
              <w:ind w:left="352" w:right="249" w:hanging="82"/>
              <w:jc w:val="center"/>
              <w:rPr>
                <w:b/>
                <w:sz w:val="24"/>
              </w:rPr>
            </w:pPr>
            <w:r>
              <w:rPr>
                <w:b/>
                <w:spacing w:val="-4"/>
                <w:sz w:val="24"/>
              </w:rPr>
              <w:t xml:space="preserve">Ниже </w:t>
            </w:r>
            <w:r>
              <w:rPr>
                <w:b/>
                <w:spacing w:val="-2"/>
                <w:sz w:val="24"/>
              </w:rPr>
              <w:t>базового уровня («2»)</w:t>
            </w:r>
          </w:p>
          <w:p w:rsidR="00F45F1A" w:rsidRDefault="002F74B4">
            <w:pPr>
              <w:pStyle w:val="TableParagraph"/>
              <w:spacing w:line="263" w:lineRule="exact"/>
              <w:ind w:left="100" w:right="80"/>
              <w:jc w:val="center"/>
              <w:rPr>
                <w:b/>
                <w:sz w:val="24"/>
              </w:rPr>
            </w:pPr>
            <w:r>
              <w:rPr>
                <w:b/>
                <w:sz w:val="24"/>
              </w:rPr>
              <w:t>(0-</w:t>
            </w:r>
            <w:r>
              <w:rPr>
                <w:b/>
                <w:spacing w:val="-2"/>
                <w:sz w:val="24"/>
              </w:rPr>
              <w:t>13</w:t>
            </w:r>
            <w:r>
              <w:rPr>
                <w:spacing w:val="-2"/>
                <w:sz w:val="24"/>
              </w:rPr>
              <w:t>баллов</w:t>
            </w:r>
            <w:r>
              <w:rPr>
                <w:b/>
                <w:spacing w:val="-2"/>
                <w:sz w:val="24"/>
              </w:rPr>
              <w:t>)</w:t>
            </w:r>
          </w:p>
        </w:tc>
        <w:tc>
          <w:tcPr>
            <w:tcW w:w="1559" w:type="dxa"/>
          </w:tcPr>
          <w:p w:rsidR="00F45F1A" w:rsidRDefault="002F74B4">
            <w:pPr>
              <w:pStyle w:val="TableParagraph"/>
              <w:ind w:left="382" w:right="280" w:hanging="79"/>
              <w:jc w:val="both"/>
              <w:rPr>
                <w:b/>
                <w:sz w:val="24"/>
              </w:rPr>
            </w:pPr>
            <w:r>
              <w:rPr>
                <w:b/>
                <w:spacing w:val="-2"/>
                <w:sz w:val="24"/>
              </w:rPr>
              <w:t>Базовый уровень («3»)</w:t>
            </w:r>
          </w:p>
          <w:p w:rsidR="00F45F1A" w:rsidRDefault="002F74B4">
            <w:pPr>
              <w:pStyle w:val="TableParagraph"/>
              <w:ind w:left="132"/>
              <w:rPr>
                <w:b/>
                <w:sz w:val="24"/>
              </w:rPr>
            </w:pPr>
            <w:r>
              <w:rPr>
                <w:b/>
                <w:sz w:val="24"/>
              </w:rPr>
              <w:t>(14-</w:t>
            </w:r>
            <w:r>
              <w:rPr>
                <w:b/>
                <w:spacing w:val="-2"/>
                <w:sz w:val="24"/>
              </w:rPr>
              <w:t>23</w:t>
            </w:r>
            <w:r>
              <w:rPr>
                <w:spacing w:val="-2"/>
                <w:sz w:val="24"/>
              </w:rPr>
              <w:t>балла</w:t>
            </w:r>
            <w:r>
              <w:rPr>
                <w:b/>
                <w:spacing w:val="-2"/>
                <w:sz w:val="24"/>
              </w:rPr>
              <w:t>)</w:t>
            </w:r>
          </w:p>
        </w:tc>
        <w:tc>
          <w:tcPr>
            <w:tcW w:w="1559" w:type="dxa"/>
          </w:tcPr>
          <w:p w:rsidR="00F45F1A" w:rsidRDefault="002F74B4">
            <w:pPr>
              <w:pStyle w:val="TableParagraph"/>
              <w:ind w:left="100" w:right="79"/>
              <w:jc w:val="center"/>
              <w:rPr>
                <w:b/>
                <w:sz w:val="24"/>
              </w:rPr>
            </w:pPr>
            <w:proofErr w:type="gramStart"/>
            <w:r>
              <w:rPr>
                <w:b/>
                <w:spacing w:val="-2"/>
                <w:sz w:val="24"/>
              </w:rPr>
              <w:t xml:space="preserve">Достаточны </w:t>
            </w:r>
            <w:proofErr w:type="spellStart"/>
            <w:r>
              <w:rPr>
                <w:b/>
                <w:sz w:val="24"/>
              </w:rPr>
              <w:t>й</w:t>
            </w:r>
            <w:proofErr w:type="spellEnd"/>
            <w:proofErr w:type="gramEnd"/>
            <w:r>
              <w:rPr>
                <w:b/>
                <w:sz w:val="24"/>
              </w:rPr>
              <w:t xml:space="preserve"> уровень </w:t>
            </w:r>
            <w:r>
              <w:rPr>
                <w:b/>
                <w:spacing w:val="-2"/>
                <w:sz w:val="24"/>
              </w:rPr>
              <w:t>(«4»)</w:t>
            </w:r>
          </w:p>
          <w:p w:rsidR="00F45F1A" w:rsidRDefault="002F74B4">
            <w:pPr>
              <w:pStyle w:val="TableParagraph"/>
              <w:ind w:left="100" w:right="80"/>
              <w:jc w:val="center"/>
              <w:rPr>
                <w:b/>
                <w:sz w:val="24"/>
              </w:rPr>
            </w:pPr>
            <w:proofErr w:type="gramStart"/>
            <w:r>
              <w:rPr>
                <w:b/>
                <w:sz w:val="24"/>
              </w:rPr>
              <w:t>(24-</w:t>
            </w:r>
            <w:r>
              <w:rPr>
                <w:b/>
                <w:spacing w:val="-5"/>
                <w:sz w:val="24"/>
              </w:rPr>
              <w:t>32</w:t>
            </w:r>
            <w:proofErr w:type="gramEnd"/>
          </w:p>
          <w:p w:rsidR="00F45F1A" w:rsidRDefault="002F74B4">
            <w:pPr>
              <w:pStyle w:val="TableParagraph"/>
              <w:spacing w:line="263" w:lineRule="exact"/>
              <w:ind w:left="100"/>
              <w:jc w:val="center"/>
              <w:rPr>
                <w:b/>
                <w:sz w:val="24"/>
              </w:rPr>
            </w:pPr>
            <w:r>
              <w:rPr>
                <w:b/>
                <w:spacing w:val="-2"/>
                <w:sz w:val="24"/>
              </w:rPr>
              <w:t>балла)</w:t>
            </w:r>
          </w:p>
        </w:tc>
        <w:tc>
          <w:tcPr>
            <w:tcW w:w="1701" w:type="dxa"/>
          </w:tcPr>
          <w:p w:rsidR="00F45F1A" w:rsidRDefault="002F74B4">
            <w:pPr>
              <w:pStyle w:val="TableParagraph"/>
              <w:ind w:left="188" w:right="86" w:hanging="81"/>
              <w:rPr>
                <w:b/>
                <w:sz w:val="24"/>
              </w:rPr>
            </w:pPr>
            <w:proofErr w:type="spellStart"/>
            <w:proofErr w:type="gramStart"/>
            <w:r>
              <w:rPr>
                <w:b/>
                <w:spacing w:val="-2"/>
                <w:sz w:val="24"/>
              </w:rPr>
              <w:t>Повышенны</w:t>
            </w:r>
            <w:proofErr w:type="spellEnd"/>
            <w:r>
              <w:rPr>
                <w:b/>
                <w:spacing w:val="-2"/>
                <w:sz w:val="24"/>
              </w:rPr>
              <w:t xml:space="preserve"> </w:t>
            </w:r>
            <w:proofErr w:type="spellStart"/>
            <w:r>
              <w:rPr>
                <w:b/>
                <w:spacing w:val="-10"/>
                <w:sz w:val="24"/>
              </w:rPr>
              <w:t>й</w:t>
            </w:r>
            <w:proofErr w:type="spellEnd"/>
            <w:proofErr w:type="gramEnd"/>
          </w:p>
          <w:p w:rsidR="00F45F1A" w:rsidRDefault="002F74B4">
            <w:pPr>
              <w:pStyle w:val="TableParagraph"/>
              <w:ind w:left="188" w:right="633" w:hanging="21"/>
              <w:rPr>
                <w:b/>
                <w:sz w:val="24"/>
              </w:rPr>
            </w:pPr>
            <w:r>
              <w:rPr>
                <w:b/>
                <w:spacing w:val="-2"/>
                <w:sz w:val="24"/>
              </w:rPr>
              <w:t>уровень («5»)</w:t>
            </w:r>
          </w:p>
          <w:p w:rsidR="00F45F1A" w:rsidRDefault="002F74B4">
            <w:pPr>
              <w:pStyle w:val="TableParagraph"/>
              <w:spacing w:line="263" w:lineRule="exact"/>
              <w:ind w:left="107"/>
              <w:rPr>
                <w:sz w:val="24"/>
              </w:rPr>
            </w:pPr>
            <w:r>
              <w:rPr>
                <w:b/>
                <w:sz w:val="24"/>
              </w:rPr>
              <w:t>(33-38</w:t>
            </w:r>
            <w:r>
              <w:rPr>
                <w:b/>
                <w:spacing w:val="-2"/>
                <w:sz w:val="24"/>
              </w:rPr>
              <w:t xml:space="preserve"> </w:t>
            </w:r>
            <w:r>
              <w:rPr>
                <w:spacing w:val="-2"/>
                <w:sz w:val="24"/>
              </w:rPr>
              <w:t>балла)</w:t>
            </w:r>
          </w:p>
        </w:tc>
        <w:tc>
          <w:tcPr>
            <w:tcW w:w="1012" w:type="dxa"/>
          </w:tcPr>
          <w:p w:rsidR="00F45F1A" w:rsidRDefault="00F45F1A">
            <w:pPr>
              <w:pStyle w:val="TableParagraph"/>
              <w:rPr>
                <w:b/>
                <w:sz w:val="24"/>
              </w:rPr>
            </w:pPr>
          </w:p>
          <w:p w:rsidR="00F45F1A" w:rsidRDefault="00F45F1A">
            <w:pPr>
              <w:pStyle w:val="TableParagraph"/>
              <w:spacing w:before="263"/>
              <w:rPr>
                <w:b/>
                <w:sz w:val="24"/>
              </w:rPr>
            </w:pPr>
          </w:p>
          <w:p w:rsidR="00F45F1A" w:rsidRDefault="002F74B4">
            <w:pPr>
              <w:pStyle w:val="TableParagraph"/>
              <w:spacing w:before="1" w:line="270" w:lineRule="atLeast"/>
              <w:ind w:left="107" w:right="202"/>
              <w:rPr>
                <w:b/>
                <w:sz w:val="24"/>
              </w:rPr>
            </w:pPr>
            <w:proofErr w:type="spellStart"/>
            <w:proofErr w:type="gramStart"/>
            <w:r>
              <w:rPr>
                <w:b/>
                <w:spacing w:val="-2"/>
                <w:sz w:val="24"/>
              </w:rPr>
              <w:t>Средн</w:t>
            </w:r>
            <w:proofErr w:type="spellEnd"/>
            <w:r>
              <w:rPr>
                <w:b/>
                <w:spacing w:val="-2"/>
                <w:sz w:val="24"/>
              </w:rPr>
              <w:t xml:space="preserve"> </w:t>
            </w:r>
            <w:proofErr w:type="spellStart"/>
            <w:r>
              <w:rPr>
                <w:b/>
                <w:spacing w:val="-6"/>
                <w:sz w:val="24"/>
              </w:rPr>
              <w:t>ий</w:t>
            </w:r>
            <w:proofErr w:type="spellEnd"/>
            <w:proofErr w:type="gramEnd"/>
          </w:p>
        </w:tc>
        <w:tc>
          <w:tcPr>
            <w:tcW w:w="1256" w:type="dxa"/>
          </w:tcPr>
          <w:p w:rsidR="00F45F1A" w:rsidRDefault="00F45F1A">
            <w:pPr>
              <w:pStyle w:val="TableParagraph"/>
              <w:rPr>
                <w:sz w:val="24"/>
              </w:rPr>
            </w:pPr>
          </w:p>
        </w:tc>
      </w:tr>
    </w:tbl>
    <w:p w:rsidR="00F45F1A" w:rsidRDefault="00F45F1A">
      <w:pPr>
        <w:pStyle w:val="TableParagraph"/>
        <w:rPr>
          <w:sz w:val="24"/>
        </w:rPr>
        <w:sectPr w:rsidR="00F45F1A">
          <w:pgSz w:w="11910" w:h="16840"/>
          <w:pgMar w:top="0" w:right="141" w:bottom="860" w:left="425" w:header="720" w:footer="720" w:gutter="0"/>
          <w:cols w:space="720"/>
        </w:sectPr>
      </w:pPr>
    </w:p>
    <w:tbl>
      <w:tblPr>
        <w:tblStyle w:val="TableNormal"/>
        <w:tblW w:w="0" w:type="auto"/>
        <w:tblInd w:w="2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567"/>
        <w:gridCol w:w="1134"/>
        <w:gridCol w:w="709"/>
        <w:gridCol w:w="850"/>
        <w:gridCol w:w="709"/>
        <w:gridCol w:w="850"/>
        <w:gridCol w:w="709"/>
        <w:gridCol w:w="850"/>
        <w:gridCol w:w="709"/>
        <w:gridCol w:w="992"/>
        <w:gridCol w:w="1012"/>
        <w:gridCol w:w="1256"/>
      </w:tblGrid>
      <w:tr w:rsidR="00F45F1A">
        <w:trPr>
          <w:trHeight w:val="831"/>
        </w:trPr>
        <w:tc>
          <w:tcPr>
            <w:tcW w:w="567" w:type="dxa"/>
          </w:tcPr>
          <w:p w:rsidR="00F45F1A" w:rsidRDefault="00F45F1A">
            <w:pPr>
              <w:pStyle w:val="TableParagraph"/>
            </w:pPr>
          </w:p>
        </w:tc>
        <w:tc>
          <w:tcPr>
            <w:tcW w:w="1134" w:type="dxa"/>
          </w:tcPr>
          <w:p w:rsidR="00F45F1A" w:rsidRDefault="00F45F1A">
            <w:pPr>
              <w:pStyle w:val="TableParagraph"/>
            </w:pPr>
          </w:p>
        </w:tc>
        <w:tc>
          <w:tcPr>
            <w:tcW w:w="709" w:type="dxa"/>
          </w:tcPr>
          <w:p w:rsidR="00F45F1A" w:rsidRDefault="00F45F1A">
            <w:pPr>
              <w:pStyle w:val="TableParagraph"/>
              <w:spacing w:before="14"/>
              <w:rPr>
                <w:b/>
                <w:sz w:val="24"/>
              </w:rPr>
            </w:pPr>
          </w:p>
          <w:p w:rsidR="00F45F1A" w:rsidRDefault="002F74B4">
            <w:pPr>
              <w:pStyle w:val="TableParagraph"/>
              <w:ind w:left="107"/>
              <w:rPr>
                <w:b/>
                <w:sz w:val="24"/>
              </w:rPr>
            </w:pPr>
            <w:proofErr w:type="spellStart"/>
            <w:r>
              <w:rPr>
                <w:b/>
                <w:sz w:val="24"/>
              </w:rPr>
              <w:t>к-</w:t>
            </w:r>
            <w:r>
              <w:rPr>
                <w:b/>
                <w:spacing w:val="-5"/>
                <w:sz w:val="24"/>
              </w:rPr>
              <w:t>во</w:t>
            </w:r>
            <w:proofErr w:type="spellEnd"/>
          </w:p>
        </w:tc>
        <w:tc>
          <w:tcPr>
            <w:tcW w:w="850" w:type="dxa"/>
          </w:tcPr>
          <w:p w:rsidR="00F45F1A" w:rsidRDefault="00F45F1A">
            <w:pPr>
              <w:pStyle w:val="TableParagraph"/>
              <w:spacing w:before="14"/>
              <w:rPr>
                <w:b/>
                <w:sz w:val="24"/>
              </w:rPr>
            </w:pPr>
          </w:p>
          <w:p w:rsidR="00F45F1A" w:rsidRDefault="002F74B4">
            <w:pPr>
              <w:pStyle w:val="TableParagraph"/>
              <w:ind w:left="107"/>
              <w:rPr>
                <w:b/>
                <w:sz w:val="24"/>
              </w:rPr>
            </w:pPr>
            <w:r>
              <w:rPr>
                <w:b/>
                <w:spacing w:val="-10"/>
                <w:sz w:val="24"/>
              </w:rPr>
              <w:t>%</w:t>
            </w:r>
          </w:p>
        </w:tc>
        <w:tc>
          <w:tcPr>
            <w:tcW w:w="709" w:type="dxa"/>
          </w:tcPr>
          <w:p w:rsidR="00F45F1A" w:rsidRDefault="00F45F1A">
            <w:pPr>
              <w:pStyle w:val="TableParagraph"/>
              <w:spacing w:before="14"/>
              <w:rPr>
                <w:b/>
                <w:sz w:val="24"/>
              </w:rPr>
            </w:pPr>
          </w:p>
          <w:p w:rsidR="00F45F1A" w:rsidRDefault="002F74B4">
            <w:pPr>
              <w:pStyle w:val="TableParagraph"/>
              <w:ind w:left="107"/>
              <w:rPr>
                <w:b/>
                <w:sz w:val="24"/>
              </w:rPr>
            </w:pPr>
            <w:proofErr w:type="spellStart"/>
            <w:r>
              <w:rPr>
                <w:b/>
                <w:sz w:val="24"/>
              </w:rPr>
              <w:t>к-</w:t>
            </w:r>
            <w:r>
              <w:rPr>
                <w:b/>
                <w:spacing w:val="-5"/>
                <w:sz w:val="24"/>
              </w:rPr>
              <w:t>во</w:t>
            </w:r>
            <w:proofErr w:type="spellEnd"/>
          </w:p>
        </w:tc>
        <w:tc>
          <w:tcPr>
            <w:tcW w:w="850" w:type="dxa"/>
          </w:tcPr>
          <w:p w:rsidR="00F45F1A" w:rsidRDefault="00F45F1A">
            <w:pPr>
              <w:pStyle w:val="TableParagraph"/>
              <w:spacing w:before="14"/>
              <w:rPr>
                <w:b/>
                <w:sz w:val="24"/>
              </w:rPr>
            </w:pPr>
          </w:p>
          <w:p w:rsidR="00F45F1A" w:rsidRDefault="002F74B4">
            <w:pPr>
              <w:pStyle w:val="TableParagraph"/>
              <w:ind w:left="107"/>
              <w:rPr>
                <w:b/>
                <w:sz w:val="24"/>
              </w:rPr>
            </w:pPr>
            <w:r>
              <w:rPr>
                <w:b/>
                <w:spacing w:val="-10"/>
                <w:sz w:val="24"/>
              </w:rPr>
              <w:t>%</w:t>
            </w:r>
          </w:p>
        </w:tc>
        <w:tc>
          <w:tcPr>
            <w:tcW w:w="709" w:type="dxa"/>
          </w:tcPr>
          <w:p w:rsidR="00F45F1A" w:rsidRDefault="00F45F1A">
            <w:pPr>
              <w:pStyle w:val="TableParagraph"/>
              <w:spacing w:before="14"/>
              <w:rPr>
                <w:b/>
                <w:sz w:val="24"/>
              </w:rPr>
            </w:pPr>
          </w:p>
          <w:p w:rsidR="00F45F1A" w:rsidRDefault="002F74B4">
            <w:pPr>
              <w:pStyle w:val="TableParagraph"/>
              <w:ind w:left="107"/>
              <w:rPr>
                <w:b/>
                <w:sz w:val="24"/>
              </w:rPr>
            </w:pPr>
            <w:proofErr w:type="spellStart"/>
            <w:r>
              <w:rPr>
                <w:b/>
                <w:sz w:val="24"/>
              </w:rPr>
              <w:t>к-</w:t>
            </w:r>
            <w:r>
              <w:rPr>
                <w:b/>
                <w:spacing w:val="-5"/>
                <w:sz w:val="24"/>
              </w:rPr>
              <w:t>во</w:t>
            </w:r>
            <w:proofErr w:type="spellEnd"/>
          </w:p>
        </w:tc>
        <w:tc>
          <w:tcPr>
            <w:tcW w:w="850" w:type="dxa"/>
          </w:tcPr>
          <w:p w:rsidR="00F45F1A" w:rsidRDefault="00F45F1A">
            <w:pPr>
              <w:pStyle w:val="TableParagraph"/>
              <w:spacing w:before="14"/>
              <w:rPr>
                <w:b/>
                <w:sz w:val="24"/>
              </w:rPr>
            </w:pPr>
          </w:p>
          <w:p w:rsidR="00F45F1A" w:rsidRDefault="002F74B4">
            <w:pPr>
              <w:pStyle w:val="TableParagraph"/>
              <w:ind w:left="108"/>
              <w:rPr>
                <w:b/>
                <w:sz w:val="24"/>
              </w:rPr>
            </w:pPr>
            <w:r>
              <w:rPr>
                <w:b/>
                <w:spacing w:val="-10"/>
                <w:sz w:val="24"/>
              </w:rPr>
              <w:t>%</w:t>
            </w:r>
          </w:p>
        </w:tc>
        <w:tc>
          <w:tcPr>
            <w:tcW w:w="709" w:type="dxa"/>
          </w:tcPr>
          <w:p w:rsidR="00F45F1A" w:rsidRDefault="00F45F1A">
            <w:pPr>
              <w:pStyle w:val="TableParagraph"/>
              <w:spacing w:before="14"/>
              <w:rPr>
                <w:b/>
                <w:sz w:val="24"/>
              </w:rPr>
            </w:pPr>
          </w:p>
          <w:p w:rsidR="00F45F1A" w:rsidRDefault="002F74B4">
            <w:pPr>
              <w:pStyle w:val="TableParagraph"/>
              <w:ind w:left="107"/>
              <w:rPr>
                <w:b/>
                <w:sz w:val="24"/>
              </w:rPr>
            </w:pPr>
            <w:proofErr w:type="spellStart"/>
            <w:r>
              <w:rPr>
                <w:b/>
                <w:sz w:val="24"/>
              </w:rPr>
              <w:t>к-</w:t>
            </w:r>
            <w:r>
              <w:rPr>
                <w:b/>
                <w:spacing w:val="-5"/>
                <w:sz w:val="24"/>
              </w:rPr>
              <w:t>во</w:t>
            </w:r>
            <w:proofErr w:type="spellEnd"/>
          </w:p>
        </w:tc>
        <w:tc>
          <w:tcPr>
            <w:tcW w:w="992" w:type="dxa"/>
          </w:tcPr>
          <w:p w:rsidR="00F45F1A" w:rsidRDefault="00F45F1A">
            <w:pPr>
              <w:pStyle w:val="TableParagraph"/>
              <w:spacing w:before="14"/>
              <w:rPr>
                <w:b/>
                <w:sz w:val="24"/>
              </w:rPr>
            </w:pPr>
          </w:p>
          <w:p w:rsidR="00F45F1A" w:rsidRDefault="002F74B4">
            <w:pPr>
              <w:pStyle w:val="TableParagraph"/>
              <w:ind w:left="107"/>
              <w:rPr>
                <w:b/>
                <w:sz w:val="24"/>
              </w:rPr>
            </w:pPr>
            <w:r>
              <w:rPr>
                <w:b/>
                <w:spacing w:val="-10"/>
                <w:sz w:val="24"/>
              </w:rPr>
              <w:t>%</w:t>
            </w:r>
          </w:p>
        </w:tc>
        <w:tc>
          <w:tcPr>
            <w:tcW w:w="1012" w:type="dxa"/>
          </w:tcPr>
          <w:p w:rsidR="00F45F1A" w:rsidRDefault="002F74B4">
            <w:pPr>
              <w:pStyle w:val="TableParagraph"/>
              <w:spacing w:before="10"/>
              <w:ind w:left="107"/>
              <w:rPr>
                <w:b/>
                <w:sz w:val="24"/>
              </w:rPr>
            </w:pPr>
            <w:r>
              <w:rPr>
                <w:b/>
                <w:spacing w:val="-4"/>
                <w:sz w:val="24"/>
              </w:rPr>
              <w:t>балл</w:t>
            </w:r>
          </w:p>
        </w:tc>
        <w:tc>
          <w:tcPr>
            <w:tcW w:w="1256" w:type="dxa"/>
          </w:tcPr>
          <w:p w:rsidR="00F45F1A" w:rsidRDefault="002F74B4">
            <w:pPr>
              <w:pStyle w:val="TableParagraph"/>
              <w:spacing w:before="260" w:line="270" w:lineRule="atLeast"/>
              <w:ind w:left="107" w:right="115"/>
              <w:rPr>
                <w:b/>
                <w:sz w:val="24"/>
              </w:rPr>
            </w:pPr>
            <w:r>
              <w:rPr>
                <w:b/>
                <w:spacing w:val="-2"/>
                <w:sz w:val="24"/>
              </w:rPr>
              <w:t>Качество знаний</w:t>
            </w:r>
          </w:p>
        </w:tc>
      </w:tr>
      <w:tr w:rsidR="00F45F1A">
        <w:trPr>
          <w:trHeight w:val="292"/>
        </w:trPr>
        <w:tc>
          <w:tcPr>
            <w:tcW w:w="567" w:type="dxa"/>
          </w:tcPr>
          <w:p w:rsidR="00F45F1A" w:rsidRDefault="002F74B4">
            <w:pPr>
              <w:pStyle w:val="TableParagraph"/>
              <w:spacing w:before="27" w:line="246" w:lineRule="exact"/>
              <w:ind w:left="107"/>
              <w:rPr>
                <w:sz w:val="24"/>
              </w:rPr>
            </w:pPr>
            <w:r>
              <w:rPr>
                <w:spacing w:val="-5"/>
                <w:sz w:val="24"/>
              </w:rPr>
              <w:t>4а</w:t>
            </w:r>
          </w:p>
        </w:tc>
        <w:tc>
          <w:tcPr>
            <w:tcW w:w="1134" w:type="dxa"/>
          </w:tcPr>
          <w:p w:rsidR="00F45F1A" w:rsidRDefault="002F74B4">
            <w:pPr>
              <w:pStyle w:val="TableParagraph"/>
              <w:spacing w:before="27" w:line="246" w:lineRule="exact"/>
              <w:ind w:left="107"/>
              <w:rPr>
                <w:sz w:val="24"/>
              </w:rPr>
            </w:pPr>
            <w:r>
              <w:rPr>
                <w:spacing w:val="-5"/>
                <w:sz w:val="24"/>
              </w:rPr>
              <w:t>33</w:t>
            </w:r>
          </w:p>
        </w:tc>
        <w:tc>
          <w:tcPr>
            <w:tcW w:w="709" w:type="dxa"/>
          </w:tcPr>
          <w:p w:rsidR="00F45F1A" w:rsidRDefault="002F74B4">
            <w:pPr>
              <w:pStyle w:val="TableParagraph"/>
              <w:spacing w:before="27" w:line="246" w:lineRule="exact"/>
              <w:ind w:left="107"/>
              <w:rPr>
                <w:sz w:val="24"/>
              </w:rPr>
            </w:pPr>
            <w:r>
              <w:rPr>
                <w:spacing w:val="-10"/>
                <w:sz w:val="24"/>
              </w:rPr>
              <w:t>0</w:t>
            </w:r>
          </w:p>
        </w:tc>
        <w:tc>
          <w:tcPr>
            <w:tcW w:w="850" w:type="dxa"/>
          </w:tcPr>
          <w:p w:rsidR="00F45F1A" w:rsidRDefault="002F74B4">
            <w:pPr>
              <w:pStyle w:val="TableParagraph"/>
              <w:spacing w:before="27" w:line="246" w:lineRule="exact"/>
              <w:ind w:left="107"/>
              <w:rPr>
                <w:sz w:val="24"/>
              </w:rPr>
            </w:pPr>
            <w:r>
              <w:rPr>
                <w:spacing w:val="-10"/>
                <w:sz w:val="24"/>
              </w:rPr>
              <w:t>0</w:t>
            </w:r>
          </w:p>
        </w:tc>
        <w:tc>
          <w:tcPr>
            <w:tcW w:w="709" w:type="dxa"/>
          </w:tcPr>
          <w:p w:rsidR="00F45F1A" w:rsidRDefault="002F74B4">
            <w:pPr>
              <w:pStyle w:val="TableParagraph"/>
              <w:spacing w:before="27" w:line="246" w:lineRule="exact"/>
              <w:ind w:left="107"/>
              <w:rPr>
                <w:sz w:val="24"/>
              </w:rPr>
            </w:pPr>
            <w:r>
              <w:rPr>
                <w:spacing w:val="-10"/>
                <w:sz w:val="24"/>
              </w:rPr>
              <w:t>1</w:t>
            </w:r>
          </w:p>
        </w:tc>
        <w:tc>
          <w:tcPr>
            <w:tcW w:w="850" w:type="dxa"/>
          </w:tcPr>
          <w:p w:rsidR="00F45F1A" w:rsidRDefault="002F74B4">
            <w:pPr>
              <w:pStyle w:val="TableParagraph"/>
              <w:spacing w:before="27" w:line="246" w:lineRule="exact"/>
              <w:ind w:left="107"/>
              <w:rPr>
                <w:sz w:val="24"/>
              </w:rPr>
            </w:pPr>
            <w:r>
              <w:rPr>
                <w:spacing w:val="-4"/>
                <w:sz w:val="24"/>
              </w:rPr>
              <w:t>3,03</w:t>
            </w:r>
          </w:p>
        </w:tc>
        <w:tc>
          <w:tcPr>
            <w:tcW w:w="709" w:type="dxa"/>
          </w:tcPr>
          <w:p w:rsidR="00F45F1A" w:rsidRDefault="002F74B4">
            <w:pPr>
              <w:pStyle w:val="TableParagraph"/>
              <w:spacing w:before="27" w:line="246" w:lineRule="exact"/>
              <w:ind w:left="107"/>
              <w:rPr>
                <w:sz w:val="24"/>
              </w:rPr>
            </w:pPr>
            <w:r>
              <w:rPr>
                <w:spacing w:val="-5"/>
                <w:sz w:val="24"/>
              </w:rPr>
              <w:t>17</w:t>
            </w:r>
          </w:p>
        </w:tc>
        <w:tc>
          <w:tcPr>
            <w:tcW w:w="850" w:type="dxa"/>
          </w:tcPr>
          <w:p w:rsidR="00F45F1A" w:rsidRDefault="002F74B4">
            <w:pPr>
              <w:pStyle w:val="TableParagraph"/>
              <w:spacing w:before="27" w:line="246" w:lineRule="exact"/>
              <w:ind w:left="108"/>
              <w:rPr>
                <w:sz w:val="24"/>
              </w:rPr>
            </w:pPr>
            <w:r>
              <w:rPr>
                <w:spacing w:val="-2"/>
                <w:sz w:val="24"/>
              </w:rPr>
              <w:t>51,52</w:t>
            </w:r>
          </w:p>
        </w:tc>
        <w:tc>
          <w:tcPr>
            <w:tcW w:w="709" w:type="dxa"/>
          </w:tcPr>
          <w:p w:rsidR="00F45F1A" w:rsidRDefault="002F74B4">
            <w:pPr>
              <w:pStyle w:val="TableParagraph"/>
              <w:spacing w:before="27" w:line="246" w:lineRule="exact"/>
              <w:ind w:left="107"/>
              <w:rPr>
                <w:sz w:val="24"/>
              </w:rPr>
            </w:pPr>
            <w:r>
              <w:rPr>
                <w:spacing w:val="-5"/>
                <w:sz w:val="24"/>
              </w:rPr>
              <w:t>15</w:t>
            </w:r>
          </w:p>
        </w:tc>
        <w:tc>
          <w:tcPr>
            <w:tcW w:w="992" w:type="dxa"/>
          </w:tcPr>
          <w:p w:rsidR="00F45F1A" w:rsidRDefault="002F74B4">
            <w:pPr>
              <w:pStyle w:val="TableParagraph"/>
              <w:spacing w:before="27" w:line="246" w:lineRule="exact"/>
              <w:ind w:left="107"/>
              <w:rPr>
                <w:sz w:val="24"/>
              </w:rPr>
            </w:pPr>
            <w:r>
              <w:rPr>
                <w:spacing w:val="-2"/>
                <w:sz w:val="24"/>
              </w:rPr>
              <w:t>45,46</w:t>
            </w:r>
          </w:p>
        </w:tc>
        <w:tc>
          <w:tcPr>
            <w:tcW w:w="1012" w:type="dxa"/>
          </w:tcPr>
          <w:p w:rsidR="00F45F1A" w:rsidRDefault="002F74B4">
            <w:pPr>
              <w:pStyle w:val="TableParagraph"/>
              <w:spacing w:before="27" w:line="246" w:lineRule="exact"/>
              <w:ind w:left="107"/>
              <w:rPr>
                <w:sz w:val="24"/>
              </w:rPr>
            </w:pPr>
            <w:r>
              <w:rPr>
                <w:spacing w:val="-4"/>
                <w:sz w:val="24"/>
              </w:rPr>
              <w:t>4,43</w:t>
            </w:r>
          </w:p>
        </w:tc>
        <w:tc>
          <w:tcPr>
            <w:tcW w:w="1256" w:type="dxa"/>
          </w:tcPr>
          <w:p w:rsidR="00F45F1A" w:rsidRDefault="002F74B4">
            <w:pPr>
              <w:pStyle w:val="TableParagraph"/>
              <w:spacing w:before="27" w:line="246" w:lineRule="exact"/>
              <w:ind w:left="107"/>
              <w:rPr>
                <w:sz w:val="24"/>
              </w:rPr>
            </w:pPr>
            <w:r>
              <w:rPr>
                <w:spacing w:val="-2"/>
                <w:sz w:val="24"/>
              </w:rPr>
              <w:t>96,97</w:t>
            </w:r>
          </w:p>
        </w:tc>
      </w:tr>
      <w:tr w:rsidR="00F45F1A">
        <w:trPr>
          <w:trHeight w:val="292"/>
        </w:trPr>
        <w:tc>
          <w:tcPr>
            <w:tcW w:w="567" w:type="dxa"/>
          </w:tcPr>
          <w:p w:rsidR="00F45F1A" w:rsidRDefault="002F74B4">
            <w:pPr>
              <w:pStyle w:val="TableParagraph"/>
              <w:spacing w:before="27" w:line="246" w:lineRule="exact"/>
              <w:ind w:left="107"/>
              <w:rPr>
                <w:sz w:val="24"/>
              </w:rPr>
            </w:pPr>
            <w:r>
              <w:rPr>
                <w:spacing w:val="-5"/>
                <w:sz w:val="24"/>
              </w:rPr>
              <w:t>4б</w:t>
            </w:r>
          </w:p>
        </w:tc>
        <w:tc>
          <w:tcPr>
            <w:tcW w:w="1134" w:type="dxa"/>
          </w:tcPr>
          <w:p w:rsidR="00F45F1A" w:rsidRDefault="002F74B4">
            <w:pPr>
              <w:pStyle w:val="TableParagraph"/>
              <w:spacing w:before="27" w:line="246" w:lineRule="exact"/>
              <w:ind w:left="107"/>
              <w:rPr>
                <w:sz w:val="24"/>
              </w:rPr>
            </w:pPr>
            <w:r>
              <w:rPr>
                <w:spacing w:val="-5"/>
                <w:sz w:val="24"/>
              </w:rPr>
              <w:t>32</w:t>
            </w:r>
          </w:p>
        </w:tc>
        <w:tc>
          <w:tcPr>
            <w:tcW w:w="709" w:type="dxa"/>
          </w:tcPr>
          <w:p w:rsidR="00F45F1A" w:rsidRDefault="002F74B4">
            <w:pPr>
              <w:pStyle w:val="TableParagraph"/>
              <w:spacing w:before="27" w:line="246" w:lineRule="exact"/>
              <w:ind w:left="107"/>
              <w:rPr>
                <w:sz w:val="24"/>
              </w:rPr>
            </w:pPr>
            <w:r>
              <w:rPr>
                <w:spacing w:val="-10"/>
                <w:sz w:val="24"/>
              </w:rPr>
              <w:t>0</w:t>
            </w:r>
          </w:p>
        </w:tc>
        <w:tc>
          <w:tcPr>
            <w:tcW w:w="850" w:type="dxa"/>
          </w:tcPr>
          <w:p w:rsidR="00F45F1A" w:rsidRDefault="002F74B4">
            <w:pPr>
              <w:pStyle w:val="TableParagraph"/>
              <w:spacing w:before="27" w:line="246" w:lineRule="exact"/>
              <w:ind w:left="107"/>
              <w:rPr>
                <w:sz w:val="24"/>
              </w:rPr>
            </w:pPr>
            <w:r>
              <w:rPr>
                <w:spacing w:val="-10"/>
                <w:sz w:val="24"/>
              </w:rPr>
              <w:t>0</w:t>
            </w:r>
          </w:p>
        </w:tc>
        <w:tc>
          <w:tcPr>
            <w:tcW w:w="709" w:type="dxa"/>
          </w:tcPr>
          <w:p w:rsidR="00F45F1A" w:rsidRDefault="002F74B4">
            <w:pPr>
              <w:pStyle w:val="TableParagraph"/>
              <w:spacing w:before="27" w:line="246" w:lineRule="exact"/>
              <w:ind w:left="107"/>
              <w:rPr>
                <w:sz w:val="24"/>
              </w:rPr>
            </w:pPr>
            <w:r>
              <w:rPr>
                <w:spacing w:val="-10"/>
                <w:sz w:val="24"/>
              </w:rPr>
              <w:t>5</w:t>
            </w:r>
          </w:p>
        </w:tc>
        <w:tc>
          <w:tcPr>
            <w:tcW w:w="850" w:type="dxa"/>
          </w:tcPr>
          <w:p w:rsidR="00F45F1A" w:rsidRDefault="002F74B4">
            <w:pPr>
              <w:pStyle w:val="TableParagraph"/>
              <w:spacing w:before="27" w:line="246" w:lineRule="exact"/>
              <w:ind w:left="107"/>
              <w:rPr>
                <w:sz w:val="24"/>
              </w:rPr>
            </w:pPr>
            <w:r>
              <w:rPr>
                <w:spacing w:val="-2"/>
                <w:sz w:val="24"/>
              </w:rPr>
              <w:t>15,63</w:t>
            </w:r>
          </w:p>
        </w:tc>
        <w:tc>
          <w:tcPr>
            <w:tcW w:w="709" w:type="dxa"/>
          </w:tcPr>
          <w:p w:rsidR="00F45F1A" w:rsidRDefault="002F74B4">
            <w:pPr>
              <w:pStyle w:val="TableParagraph"/>
              <w:spacing w:before="27" w:line="246" w:lineRule="exact"/>
              <w:ind w:left="107"/>
              <w:rPr>
                <w:sz w:val="24"/>
              </w:rPr>
            </w:pPr>
            <w:r>
              <w:rPr>
                <w:spacing w:val="-5"/>
                <w:sz w:val="24"/>
              </w:rPr>
              <w:t>20</w:t>
            </w:r>
          </w:p>
        </w:tc>
        <w:tc>
          <w:tcPr>
            <w:tcW w:w="850" w:type="dxa"/>
          </w:tcPr>
          <w:p w:rsidR="00F45F1A" w:rsidRDefault="002F74B4">
            <w:pPr>
              <w:pStyle w:val="TableParagraph"/>
              <w:spacing w:before="27" w:line="246" w:lineRule="exact"/>
              <w:ind w:left="108"/>
              <w:rPr>
                <w:sz w:val="24"/>
              </w:rPr>
            </w:pPr>
            <w:r>
              <w:rPr>
                <w:spacing w:val="-4"/>
                <w:sz w:val="24"/>
              </w:rPr>
              <w:t>62,5</w:t>
            </w:r>
          </w:p>
        </w:tc>
        <w:tc>
          <w:tcPr>
            <w:tcW w:w="709" w:type="dxa"/>
          </w:tcPr>
          <w:p w:rsidR="00F45F1A" w:rsidRDefault="002F74B4">
            <w:pPr>
              <w:pStyle w:val="TableParagraph"/>
              <w:spacing w:before="27" w:line="246" w:lineRule="exact"/>
              <w:ind w:left="107"/>
              <w:rPr>
                <w:sz w:val="24"/>
              </w:rPr>
            </w:pPr>
            <w:r>
              <w:rPr>
                <w:spacing w:val="-10"/>
                <w:sz w:val="24"/>
              </w:rPr>
              <w:t>7</w:t>
            </w:r>
          </w:p>
        </w:tc>
        <w:tc>
          <w:tcPr>
            <w:tcW w:w="992" w:type="dxa"/>
          </w:tcPr>
          <w:p w:rsidR="00F45F1A" w:rsidRDefault="002F74B4">
            <w:pPr>
              <w:pStyle w:val="TableParagraph"/>
              <w:spacing w:before="27" w:line="246" w:lineRule="exact"/>
              <w:ind w:left="107"/>
              <w:rPr>
                <w:sz w:val="24"/>
              </w:rPr>
            </w:pPr>
            <w:r>
              <w:rPr>
                <w:spacing w:val="-2"/>
                <w:sz w:val="24"/>
              </w:rPr>
              <w:t>21,88</w:t>
            </w:r>
          </w:p>
        </w:tc>
        <w:tc>
          <w:tcPr>
            <w:tcW w:w="1012" w:type="dxa"/>
          </w:tcPr>
          <w:p w:rsidR="00F45F1A" w:rsidRDefault="002F74B4">
            <w:pPr>
              <w:pStyle w:val="TableParagraph"/>
              <w:spacing w:before="27" w:line="246" w:lineRule="exact"/>
              <w:ind w:left="107"/>
              <w:rPr>
                <w:sz w:val="24"/>
              </w:rPr>
            </w:pPr>
            <w:r>
              <w:rPr>
                <w:spacing w:val="-4"/>
                <w:sz w:val="24"/>
              </w:rPr>
              <w:t>4,06</w:t>
            </w:r>
          </w:p>
        </w:tc>
        <w:tc>
          <w:tcPr>
            <w:tcW w:w="1256" w:type="dxa"/>
          </w:tcPr>
          <w:p w:rsidR="00F45F1A" w:rsidRDefault="002F74B4">
            <w:pPr>
              <w:pStyle w:val="TableParagraph"/>
              <w:spacing w:before="27" w:line="246" w:lineRule="exact"/>
              <w:ind w:left="107"/>
              <w:rPr>
                <w:sz w:val="24"/>
              </w:rPr>
            </w:pPr>
            <w:r>
              <w:rPr>
                <w:spacing w:val="-2"/>
                <w:sz w:val="24"/>
              </w:rPr>
              <w:t>84,38</w:t>
            </w:r>
          </w:p>
        </w:tc>
      </w:tr>
      <w:tr w:rsidR="00F45F1A">
        <w:trPr>
          <w:trHeight w:val="292"/>
        </w:trPr>
        <w:tc>
          <w:tcPr>
            <w:tcW w:w="567" w:type="dxa"/>
          </w:tcPr>
          <w:p w:rsidR="00F45F1A" w:rsidRDefault="002F74B4">
            <w:pPr>
              <w:pStyle w:val="TableParagraph"/>
              <w:spacing w:before="27" w:line="246" w:lineRule="exact"/>
              <w:ind w:left="107"/>
              <w:rPr>
                <w:sz w:val="24"/>
              </w:rPr>
            </w:pPr>
            <w:r>
              <w:rPr>
                <w:spacing w:val="-5"/>
                <w:sz w:val="24"/>
              </w:rPr>
              <w:t>4в</w:t>
            </w:r>
          </w:p>
        </w:tc>
        <w:tc>
          <w:tcPr>
            <w:tcW w:w="1134" w:type="dxa"/>
          </w:tcPr>
          <w:p w:rsidR="00F45F1A" w:rsidRDefault="002F74B4">
            <w:pPr>
              <w:pStyle w:val="TableParagraph"/>
              <w:spacing w:before="27" w:line="246" w:lineRule="exact"/>
              <w:ind w:left="107"/>
              <w:rPr>
                <w:sz w:val="24"/>
              </w:rPr>
            </w:pPr>
            <w:r>
              <w:rPr>
                <w:spacing w:val="-5"/>
                <w:sz w:val="24"/>
              </w:rPr>
              <w:t>34</w:t>
            </w:r>
          </w:p>
        </w:tc>
        <w:tc>
          <w:tcPr>
            <w:tcW w:w="709" w:type="dxa"/>
          </w:tcPr>
          <w:p w:rsidR="00F45F1A" w:rsidRDefault="002F74B4">
            <w:pPr>
              <w:pStyle w:val="TableParagraph"/>
              <w:spacing w:before="27" w:line="246" w:lineRule="exact"/>
              <w:ind w:left="107"/>
              <w:rPr>
                <w:sz w:val="24"/>
              </w:rPr>
            </w:pPr>
            <w:r>
              <w:rPr>
                <w:spacing w:val="-10"/>
                <w:sz w:val="24"/>
              </w:rPr>
              <w:t>0</w:t>
            </w:r>
          </w:p>
        </w:tc>
        <w:tc>
          <w:tcPr>
            <w:tcW w:w="850" w:type="dxa"/>
          </w:tcPr>
          <w:p w:rsidR="00F45F1A" w:rsidRDefault="002F74B4">
            <w:pPr>
              <w:pStyle w:val="TableParagraph"/>
              <w:spacing w:before="27" w:line="246" w:lineRule="exact"/>
              <w:ind w:left="107"/>
              <w:rPr>
                <w:sz w:val="24"/>
              </w:rPr>
            </w:pPr>
            <w:r>
              <w:rPr>
                <w:spacing w:val="-10"/>
                <w:sz w:val="24"/>
              </w:rPr>
              <w:t>0</w:t>
            </w:r>
          </w:p>
        </w:tc>
        <w:tc>
          <w:tcPr>
            <w:tcW w:w="709" w:type="dxa"/>
          </w:tcPr>
          <w:p w:rsidR="00F45F1A" w:rsidRDefault="002F74B4">
            <w:pPr>
              <w:pStyle w:val="TableParagraph"/>
              <w:spacing w:before="27" w:line="246" w:lineRule="exact"/>
              <w:ind w:left="107"/>
              <w:rPr>
                <w:sz w:val="24"/>
              </w:rPr>
            </w:pPr>
            <w:r>
              <w:rPr>
                <w:spacing w:val="-10"/>
                <w:sz w:val="24"/>
              </w:rPr>
              <w:t>4</w:t>
            </w:r>
          </w:p>
        </w:tc>
        <w:tc>
          <w:tcPr>
            <w:tcW w:w="850" w:type="dxa"/>
          </w:tcPr>
          <w:p w:rsidR="00F45F1A" w:rsidRDefault="002F74B4">
            <w:pPr>
              <w:pStyle w:val="TableParagraph"/>
              <w:spacing w:before="27" w:line="246" w:lineRule="exact"/>
              <w:ind w:left="107"/>
              <w:rPr>
                <w:sz w:val="24"/>
              </w:rPr>
            </w:pPr>
            <w:r>
              <w:rPr>
                <w:spacing w:val="-2"/>
                <w:sz w:val="24"/>
              </w:rPr>
              <w:t>11,76</w:t>
            </w:r>
          </w:p>
        </w:tc>
        <w:tc>
          <w:tcPr>
            <w:tcW w:w="709" w:type="dxa"/>
          </w:tcPr>
          <w:p w:rsidR="00F45F1A" w:rsidRDefault="002F74B4">
            <w:pPr>
              <w:pStyle w:val="TableParagraph"/>
              <w:spacing w:before="27" w:line="246" w:lineRule="exact"/>
              <w:ind w:left="107"/>
              <w:rPr>
                <w:sz w:val="24"/>
              </w:rPr>
            </w:pPr>
            <w:r>
              <w:rPr>
                <w:spacing w:val="-5"/>
                <w:sz w:val="24"/>
              </w:rPr>
              <w:t>22</w:t>
            </w:r>
          </w:p>
        </w:tc>
        <w:tc>
          <w:tcPr>
            <w:tcW w:w="850" w:type="dxa"/>
          </w:tcPr>
          <w:p w:rsidR="00F45F1A" w:rsidRDefault="002F74B4">
            <w:pPr>
              <w:pStyle w:val="TableParagraph"/>
              <w:spacing w:before="27" w:line="246" w:lineRule="exact"/>
              <w:ind w:left="108"/>
              <w:rPr>
                <w:sz w:val="24"/>
              </w:rPr>
            </w:pPr>
            <w:r>
              <w:rPr>
                <w:spacing w:val="-2"/>
                <w:sz w:val="24"/>
              </w:rPr>
              <w:t>64,71</w:t>
            </w:r>
          </w:p>
        </w:tc>
        <w:tc>
          <w:tcPr>
            <w:tcW w:w="709" w:type="dxa"/>
          </w:tcPr>
          <w:p w:rsidR="00F45F1A" w:rsidRDefault="002F74B4">
            <w:pPr>
              <w:pStyle w:val="TableParagraph"/>
              <w:spacing w:before="27" w:line="246" w:lineRule="exact"/>
              <w:ind w:left="107"/>
              <w:rPr>
                <w:sz w:val="24"/>
              </w:rPr>
            </w:pPr>
            <w:r>
              <w:rPr>
                <w:spacing w:val="-10"/>
                <w:sz w:val="24"/>
              </w:rPr>
              <w:t>8</w:t>
            </w:r>
          </w:p>
        </w:tc>
        <w:tc>
          <w:tcPr>
            <w:tcW w:w="992" w:type="dxa"/>
          </w:tcPr>
          <w:p w:rsidR="00F45F1A" w:rsidRDefault="002F74B4">
            <w:pPr>
              <w:pStyle w:val="TableParagraph"/>
              <w:spacing w:before="27" w:line="246" w:lineRule="exact"/>
              <w:ind w:left="107"/>
              <w:rPr>
                <w:sz w:val="24"/>
              </w:rPr>
            </w:pPr>
            <w:r>
              <w:rPr>
                <w:spacing w:val="-2"/>
                <w:sz w:val="24"/>
              </w:rPr>
              <w:t>23,53</w:t>
            </w:r>
          </w:p>
        </w:tc>
        <w:tc>
          <w:tcPr>
            <w:tcW w:w="1012" w:type="dxa"/>
          </w:tcPr>
          <w:p w:rsidR="00F45F1A" w:rsidRDefault="002F74B4">
            <w:pPr>
              <w:pStyle w:val="TableParagraph"/>
              <w:spacing w:before="27" w:line="246" w:lineRule="exact"/>
              <w:ind w:left="107"/>
              <w:rPr>
                <w:sz w:val="24"/>
              </w:rPr>
            </w:pPr>
            <w:r>
              <w:rPr>
                <w:spacing w:val="-4"/>
                <w:sz w:val="24"/>
              </w:rPr>
              <w:t>4,12</w:t>
            </w:r>
          </w:p>
        </w:tc>
        <w:tc>
          <w:tcPr>
            <w:tcW w:w="1256" w:type="dxa"/>
          </w:tcPr>
          <w:p w:rsidR="00F45F1A" w:rsidRDefault="002F74B4">
            <w:pPr>
              <w:pStyle w:val="TableParagraph"/>
              <w:spacing w:before="27" w:line="246" w:lineRule="exact"/>
              <w:ind w:left="107"/>
              <w:rPr>
                <w:sz w:val="24"/>
              </w:rPr>
            </w:pPr>
            <w:r>
              <w:rPr>
                <w:spacing w:val="-2"/>
                <w:sz w:val="24"/>
              </w:rPr>
              <w:t>88,24</w:t>
            </w:r>
          </w:p>
        </w:tc>
      </w:tr>
      <w:tr w:rsidR="00F45F1A">
        <w:trPr>
          <w:trHeight w:val="292"/>
        </w:trPr>
        <w:tc>
          <w:tcPr>
            <w:tcW w:w="567" w:type="dxa"/>
          </w:tcPr>
          <w:p w:rsidR="00F45F1A" w:rsidRDefault="002F74B4">
            <w:pPr>
              <w:pStyle w:val="TableParagraph"/>
              <w:spacing w:before="27" w:line="246" w:lineRule="exact"/>
              <w:ind w:left="107"/>
              <w:rPr>
                <w:sz w:val="24"/>
              </w:rPr>
            </w:pPr>
            <w:r>
              <w:rPr>
                <w:spacing w:val="-5"/>
                <w:sz w:val="24"/>
              </w:rPr>
              <w:t>4г</w:t>
            </w:r>
          </w:p>
        </w:tc>
        <w:tc>
          <w:tcPr>
            <w:tcW w:w="1134" w:type="dxa"/>
          </w:tcPr>
          <w:p w:rsidR="00F45F1A" w:rsidRDefault="002F74B4">
            <w:pPr>
              <w:pStyle w:val="TableParagraph"/>
              <w:spacing w:before="27" w:line="246" w:lineRule="exact"/>
              <w:ind w:left="107"/>
              <w:rPr>
                <w:sz w:val="24"/>
              </w:rPr>
            </w:pPr>
            <w:r>
              <w:rPr>
                <w:spacing w:val="-5"/>
                <w:sz w:val="24"/>
              </w:rPr>
              <w:t>24</w:t>
            </w:r>
          </w:p>
        </w:tc>
        <w:tc>
          <w:tcPr>
            <w:tcW w:w="709" w:type="dxa"/>
          </w:tcPr>
          <w:p w:rsidR="00F45F1A" w:rsidRDefault="002F74B4">
            <w:pPr>
              <w:pStyle w:val="TableParagraph"/>
              <w:spacing w:before="27" w:line="246" w:lineRule="exact"/>
              <w:ind w:left="107"/>
              <w:rPr>
                <w:sz w:val="24"/>
              </w:rPr>
            </w:pPr>
            <w:r>
              <w:rPr>
                <w:spacing w:val="-10"/>
                <w:sz w:val="24"/>
              </w:rPr>
              <w:t>1</w:t>
            </w:r>
          </w:p>
        </w:tc>
        <w:tc>
          <w:tcPr>
            <w:tcW w:w="850" w:type="dxa"/>
          </w:tcPr>
          <w:p w:rsidR="00F45F1A" w:rsidRDefault="002F74B4">
            <w:pPr>
              <w:pStyle w:val="TableParagraph"/>
              <w:spacing w:before="27" w:line="246" w:lineRule="exact"/>
              <w:ind w:left="107"/>
              <w:rPr>
                <w:sz w:val="24"/>
              </w:rPr>
            </w:pPr>
            <w:r>
              <w:rPr>
                <w:spacing w:val="-4"/>
                <w:sz w:val="24"/>
              </w:rPr>
              <w:t>4,17</w:t>
            </w:r>
          </w:p>
        </w:tc>
        <w:tc>
          <w:tcPr>
            <w:tcW w:w="709" w:type="dxa"/>
          </w:tcPr>
          <w:p w:rsidR="00F45F1A" w:rsidRDefault="002F74B4">
            <w:pPr>
              <w:pStyle w:val="TableParagraph"/>
              <w:spacing w:before="27" w:line="246" w:lineRule="exact"/>
              <w:ind w:left="107"/>
              <w:rPr>
                <w:sz w:val="24"/>
              </w:rPr>
            </w:pPr>
            <w:r>
              <w:rPr>
                <w:spacing w:val="-10"/>
                <w:sz w:val="24"/>
              </w:rPr>
              <w:t>5</w:t>
            </w:r>
          </w:p>
        </w:tc>
        <w:tc>
          <w:tcPr>
            <w:tcW w:w="850" w:type="dxa"/>
          </w:tcPr>
          <w:p w:rsidR="00F45F1A" w:rsidRDefault="002F74B4">
            <w:pPr>
              <w:pStyle w:val="TableParagraph"/>
              <w:spacing w:before="27" w:line="246" w:lineRule="exact"/>
              <w:ind w:left="107"/>
              <w:rPr>
                <w:sz w:val="24"/>
              </w:rPr>
            </w:pPr>
            <w:r>
              <w:rPr>
                <w:spacing w:val="-2"/>
                <w:sz w:val="24"/>
              </w:rPr>
              <w:t>20,83</w:t>
            </w:r>
          </w:p>
        </w:tc>
        <w:tc>
          <w:tcPr>
            <w:tcW w:w="709" w:type="dxa"/>
          </w:tcPr>
          <w:p w:rsidR="00F45F1A" w:rsidRDefault="002F74B4">
            <w:pPr>
              <w:pStyle w:val="TableParagraph"/>
              <w:spacing w:before="27" w:line="246" w:lineRule="exact"/>
              <w:ind w:left="107"/>
              <w:rPr>
                <w:sz w:val="24"/>
              </w:rPr>
            </w:pPr>
            <w:r>
              <w:rPr>
                <w:spacing w:val="-5"/>
                <w:sz w:val="24"/>
              </w:rPr>
              <w:t>14</w:t>
            </w:r>
          </w:p>
        </w:tc>
        <w:tc>
          <w:tcPr>
            <w:tcW w:w="850" w:type="dxa"/>
          </w:tcPr>
          <w:p w:rsidR="00F45F1A" w:rsidRDefault="002F74B4">
            <w:pPr>
              <w:pStyle w:val="TableParagraph"/>
              <w:spacing w:before="27" w:line="246" w:lineRule="exact"/>
              <w:ind w:left="108"/>
              <w:rPr>
                <w:sz w:val="24"/>
              </w:rPr>
            </w:pPr>
            <w:r>
              <w:rPr>
                <w:spacing w:val="-2"/>
                <w:sz w:val="24"/>
              </w:rPr>
              <w:t>58,33</w:t>
            </w:r>
          </w:p>
        </w:tc>
        <w:tc>
          <w:tcPr>
            <w:tcW w:w="709" w:type="dxa"/>
          </w:tcPr>
          <w:p w:rsidR="00F45F1A" w:rsidRDefault="002F74B4">
            <w:pPr>
              <w:pStyle w:val="TableParagraph"/>
              <w:spacing w:before="27" w:line="246" w:lineRule="exact"/>
              <w:ind w:left="107"/>
              <w:rPr>
                <w:sz w:val="24"/>
              </w:rPr>
            </w:pPr>
            <w:r>
              <w:rPr>
                <w:spacing w:val="-10"/>
                <w:sz w:val="24"/>
              </w:rPr>
              <w:t>4</w:t>
            </w:r>
          </w:p>
        </w:tc>
        <w:tc>
          <w:tcPr>
            <w:tcW w:w="992" w:type="dxa"/>
          </w:tcPr>
          <w:p w:rsidR="00F45F1A" w:rsidRDefault="002F74B4">
            <w:pPr>
              <w:pStyle w:val="TableParagraph"/>
              <w:spacing w:before="27" w:line="246" w:lineRule="exact"/>
              <w:ind w:left="107"/>
              <w:rPr>
                <w:sz w:val="24"/>
              </w:rPr>
            </w:pPr>
            <w:r>
              <w:rPr>
                <w:spacing w:val="-2"/>
                <w:sz w:val="24"/>
              </w:rPr>
              <w:t>16,67</w:t>
            </w:r>
          </w:p>
        </w:tc>
        <w:tc>
          <w:tcPr>
            <w:tcW w:w="1012" w:type="dxa"/>
          </w:tcPr>
          <w:p w:rsidR="00F45F1A" w:rsidRDefault="002F74B4">
            <w:pPr>
              <w:pStyle w:val="TableParagraph"/>
              <w:spacing w:before="27" w:line="246" w:lineRule="exact"/>
              <w:ind w:left="107"/>
              <w:rPr>
                <w:sz w:val="24"/>
              </w:rPr>
            </w:pPr>
            <w:r>
              <w:rPr>
                <w:spacing w:val="-4"/>
                <w:sz w:val="24"/>
              </w:rPr>
              <w:t>3,88</w:t>
            </w:r>
          </w:p>
        </w:tc>
        <w:tc>
          <w:tcPr>
            <w:tcW w:w="1256" w:type="dxa"/>
          </w:tcPr>
          <w:p w:rsidR="00F45F1A" w:rsidRDefault="002F74B4">
            <w:pPr>
              <w:pStyle w:val="TableParagraph"/>
              <w:spacing w:before="27" w:line="246" w:lineRule="exact"/>
              <w:ind w:left="107"/>
              <w:rPr>
                <w:sz w:val="24"/>
              </w:rPr>
            </w:pPr>
            <w:r>
              <w:rPr>
                <w:spacing w:val="-4"/>
                <w:sz w:val="24"/>
              </w:rPr>
              <w:t>75,0</w:t>
            </w:r>
          </w:p>
        </w:tc>
      </w:tr>
      <w:tr w:rsidR="00F45F1A">
        <w:trPr>
          <w:trHeight w:val="292"/>
        </w:trPr>
        <w:tc>
          <w:tcPr>
            <w:tcW w:w="567" w:type="dxa"/>
          </w:tcPr>
          <w:p w:rsidR="00F45F1A" w:rsidRDefault="002F74B4">
            <w:pPr>
              <w:pStyle w:val="TableParagraph"/>
              <w:spacing w:before="27" w:line="246" w:lineRule="exact"/>
              <w:ind w:left="107"/>
              <w:rPr>
                <w:sz w:val="24"/>
              </w:rPr>
            </w:pPr>
            <w:r>
              <w:rPr>
                <w:spacing w:val="-5"/>
                <w:sz w:val="24"/>
              </w:rPr>
              <w:t>4д</w:t>
            </w:r>
          </w:p>
        </w:tc>
        <w:tc>
          <w:tcPr>
            <w:tcW w:w="1134" w:type="dxa"/>
          </w:tcPr>
          <w:p w:rsidR="00F45F1A" w:rsidRDefault="002F74B4">
            <w:pPr>
              <w:pStyle w:val="TableParagraph"/>
              <w:spacing w:before="27" w:line="246" w:lineRule="exact"/>
              <w:ind w:left="107"/>
              <w:rPr>
                <w:sz w:val="24"/>
              </w:rPr>
            </w:pPr>
            <w:r>
              <w:rPr>
                <w:spacing w:val="-5"/>
                <w:sz w:val="24"/>
              </w:rPr>
              <w:t>26</w:t>
            </w:r>
          </w:p>
        </w:tc>
        <w:tc>
          <w:tcPr>
            <w:tcW w:w="709" w:type="dxa"/>
          </w:tcPr>
          <w:p w:rsidR="00F45F1A" w:rsidRDefault="002F74B4">
            <w:pPr>
              <w:pStyle w:val="TableParagraph"/>
              <w:spacing w:before="27" w:line="246" w:lineRule="exact"/>
              <w:ind w:left="107"/>
              <w:rPr>
                <w:sz w:val="24"/>
              </w:rPr>
            </w:pPr>
            <w:r>
              <w:rPr>
                <w:spacing w:val="-10"/>
                <w:sz w:val="24"/>
              </w:rPr>
              <w:t>0</w:t>
            </w:r>
          </w:p>
        </w:tc>
        <w:tc>
          <w:tcPr>
            <w:tcW w:w="850" w:type="dxa"/>
          </w:tcPr>
          <w:p w:rsidR="00F45F1A" w:rsidRDefault="002F74B4">
            <w:pPr>
              <w:pStyle w:val="TableParagraph"/>
              <w:spacing w:before="27" w:line="246" w:lineRule="exact"/>
              <w:ind w:left="107"/>
              <w:rPr>
                <w:sz w:val="24"/>
              </w:rPr>
            </w:pPr>
            <w:r>
              <w:rPr>
                <w:spacing w:val="-10"/>
                <w:sz w:val="24"/>
              </w:rPr>
              <w:t>0</w:t>
            </w:r>
          </w:p>
        </w:tc>
        <w:tc>
          <w:tcPr>
            <w:tcW w:w="709" w:type="dxa"/>
          </w:tcPr>
          <w:p w:rsidR="00F45F1A" w:rsidRDefault="002F74B4">
            <w:pPr>
              <w:pStyle w:val="TableParagraph"/>
              <w:spacing w:before="27" w:line="246" w:lineRule="exact"/>
              <w:ind w:left="107"/>
              <w:rPr>
                <w:sz w:val="24"/>
              </w:rPr>
            </w:pPr>
            <w:r>
              <w:rPr>
                <w:spacing w:val="-5"/>
                <w:sz w:val="24"/>
              </w:rPr>
              <w:t>14</w:t>
            </w:r>
          </w:p>
        </w:tc>
        <w:tc>
          <w:tcPr>
            <w:tcW w:w="850" w:type="dxa"/>
          </w:tcPr>
          <w:p w:rsidR="00F45F1A" w:rsidRDefault="002F74B4">
            <w:pPr>
              <w:pStyle w:val="TableParagraph"/>
              <w:spacing w:before="27" w:line="246" w:lineRule="exact"/>
              <w:ind w:left="107"/>
              <w:rPr>
                <w:sz w:val="24"/>
              </w:rPr>
            </w:pPr>
            <w:r>
              <w:rPr>
                <w:spacing w:val="-2"/>
                <w:sz w:val="24"/>
              </w:rPr>
              <w:t>53,85</w:t>
            </w:r>
          </w:p>
        </w:tc>
        <w:tc>
          <w:tcPr>
            <w:tcW w:w="709" w:type="dxa"/>
          </w:tcPr>
          <w:p w:rsidR="00F45F1A" w:rsidRDefault="002F74B4">
            <w:pPr>
              <w:pStyle w:val="TableParagraph"/>
              <w:spacing w:before="27" w:line="246" w:lineRule="exact"/>
              <w:ind w:left="107"/>
              <w:rPr>
                <w:sz w:val="24"/>
              </w:rPr>
            </w:pPr>
            <w:r>
              <w:rPr>
                <w:spacing w:val="-10"/>
                <w:sz w:val="24"/>
              </w:rPr>
              <w:t>9</w:t>
            </w:r>
          </w:p>
        </w:tc>
        <w:tc>
          <w:tcPr>
            <w:tcW w:w="850" w:type="dxa"/>
          </w:tcPr>
          <w:p w:rsidR="00F45F1A" w:rsidRDefault="002F74B4">
            <w:pPr>
              <w:pStyle w:val="TableParagraph"/>
              <w:spacing w:before="27" w:line="246" w:lineRule="exact"/>
              <w:ind w:left="108"/>
              <w:rPr>
                <w:sz w:val="24"/>
              </w:rPr>
            </w:pPr>
            <w:r>
              <w:rPr>
                <w:spacing w:val="-2"/>
                <w:sz w:val="24"/>
              </w:rPr>
              <w:t>34,62</w:t>
            </w:r>
          </w:p>
        </w:tc>
        <w:tc>
          <w:tcPr>
            <w:tcW w:w="709" w:type="dxa"/>
          </w:tcPr>
          <w:p w:rsidR="00F45F1A" w:rsidRDefault="002F74B4">
            <w:pPr>
              <w:pStyle w:val="TableParagraph"/>
              <w:spacing w:before="27" w:line="246" w:lineRule="exact"/>
              <w:ind w:left="107"/>
              <w:rPr>
                <w:sz w:val="24"/>
              </w:rPr>
            </w:pPr>
            <w:r>
              <w:rPr>
                <w:spacing w:val="-10"/>
                <w:sz w:val="24"/>
              </w:rPr>
              <w:t>3</w:t>
            </w:r>
          </w:p>
        </w:tc>
        <w:tc>
          <w:tcPr>
            <w:tcW w:w="992" w:type="dxa"/>
          </w:tcPr>
          <w:p w:rsidR="00F45F1A" w:rsidRDefault="002F74B4">
            <w:pPr>
              <w:pStyle w:val="TableParagraph"/>
              <w:spacing w:before="27" w:line="246" w:lineRule="exact"/>
              <w:ind w:left="107"/>
              <w:rPr>
                <w:sz w:val="24"/>
              </w:rPr>
            </w:pPr>
            <w:r>
              <w:rPr>
                <w:spacing w:val="-2"/>
                <w:sz w:val="24"/>
              </w:rPr>
              <w:t>11,54</w:t>
            </w:r>
          </w:p>
        </w:tc>
        <w:tc>
          <w:tcPr>
            <w:tcW w:w="1012" w:type="dxa"/>
          </w:tcPr>
          <w:p w:rsidR="00F45F1A" w:rsidRDefault="002F74B4">
            <w:pPr>
              <w:pStyle w:val="TableParagraph"/>
              <w:spacing w:before="27" w:line="246" w:lineRule="exact"/>
              <w:ind w:left="107"/>
              <w:rPr>
                <w:sz w:val="24"/>
              </w:rPr>
            </w:pPr>
            <w:r>
              <w:rPr>
                <w:spacing w:val="-4"/>
                <w:sz w:val="24"/>
              </w:rPr>
              <w:t>3,58</w:t>
            </w:r>
          </w:p>
        </w:tc>
        <w:tc>
          <w:tcPr>
            <w:tcW w:w="1256" w:type="dxa"/>
          </w:tcPr>
          <w:p w:rsidR="00F45F1A" w:rsidRDefault="002F74B4">
            <w:pPr>
              <w:pStyle w:val="TableParagraph"/>
              <w:spacing w:before="27" w:line="246" w:lineRule="exact"/>
              <w:ind w:left="107"/>
              <w:rPr>
                <w:sz w:val="24"/>
              </w:rPr>
            </w:pPr>
            <w:r>
              <w:rPr>
                <w:spacing w:val="-2"/>
                <w:sz w:val="24"/>
              </w:rPr>
              <w:t>46,15</w:t>
            </w:r>
          </w:p>
        </w:tc>
      </w:tr>
      <w:tr w:rsidR="00F45F1A">
        <w:trPr>
          <w:trHeight w:val="292"/>
        </w:trPr>
        <w:tc>
          <w:tcPr>
            <w:tcW w:w="567" w:type="dxa"/>
          </w:tcPr>
          <w:p w:rsidR="00F45F1A" w:rsidRDefault="002F74B4">
            <w:pPr>
              <w:pStyle w:val="TableParagraph"/>
              <w:spacing w:before="27" w:line="246" w:lineRule="exact"/>
              <w:ind w:left="107"/>
              <w:rPr>
                <w:sz w:val="24"/>
              </w:rPr>
            </w:pPr>
            <w:r>
              <w:rPr>
                <w:spacing w:val="-5"/>
                <w:sz w:val="24"/>
              </w:rPr>
              <w:t>4е</w:t>
            </w:r>
          </w:p>
        </w:tc>
        <w:tc>
          <w:tcPr>
            <w:tcW w:w="1134" w:type="dxa"/>
          </w:tcPr>
          <w:p w:rsidR="00F45F1A" w:rsidRDefault="002F74B4">
            <w:pPr>
              <w:pStyle w:val="TableParagraph"/>
              <w:spacing w:before="27" w:line="246" w:lineRule="exact"/>
              <w:ind w:left="107"/>
              <w:rPr>
                <w:sz w:val="24"/>
              </w:rPr>
            </w:pPr>
            <w:r>
              <w:rPr>
                <w:spacing w:val="-5"/>
                <w:sz w:val="24"/>
              </w:rPr>
              <w:t>28</w:t>
            </w:r>
          </w:p>
        </w:tc>
        <w:tc>
          <w:tcPr>
            <w:tcW w:w="709" w:type="dxa"/>
          </w:tcPr>
          <w:p w:rsidR="00F45F1A" w:rsidRDefault="002F74B4">
            <w:pPr>
              <w:pStyle w:val="TableParagraph"/>
              <w:spacing w:before="27" w:line="246" w:lineRule="exact"/>
              <w:ind w:left="107"/>
              <w:rPr>
                <w:sz w:val="24"/>
              </w:rPr>
            </w:pPr>
            <w:r>
              <w:rPr>
                <w:spacing w:val="-10"/>
                <w:sz w:val="24"/>
              </w:rPr>
              <w:t>1</w:t>
            </w:r>
          </w:p>
        </w:tc>
        <w:tc>
          <w:tcPr>
            <w:tcW w:w="850" w:type="dxa"/>
          </w:tcPr>
          <w:p w:rsidR="00F45F1A" w:rsidRDefault="002F74B4">
            <w:pPr>
              <w:pStyle w:val="TableParagraph"/>
              <w:spacing w:before="27" w:line="246" w:lineRule="exact"/>
              <w:ind w:left="107"/>
              <w:rPr>
                <w:sz w:val="24"/>
              </w:rPr>
            </w:pPr>
            <w:r>
              <w:rPr>
                <w:spacing w:val="-4"/>
                <w:sz w:val="24"/>
              </w:rPr>
              <w:t>3,57</w:t>
            </w:r>
          </w:p>
        </w:tc>
        <w:tc>
          <w:tcPr>
            <w:tcW w:w="709" w:type="dxa"/>
          </w:tcPr>
          <w:p w:rsidR="00F45F1A" w:rsidRDefault="002F74B4">
            <w:pPr>
              <w:pStyle w:val="TableParagraph"/>
              <w:spacing w:before="27" w:line="246" w:lineRule="exact"/>
              <w:ind w:left="107"/>
              <w:rPr>
                <w:sz w:val="24"/>
              </w:rPr>
            </w:pPr>
            <w:r>
              <w:rPr>
                <w:spacing w:val="-10"/>
                <w:sz w:val="24"/>
              </w:rPr>
              <w:t>5</w:t>
            </w:r>
          </w:p>
        </w:tc>
        <w:tc>
          <w:tcPr>
            <w:tcW w:w="850" w:type="dxa"/>
          </w:tcPr>
          <w:p w:rsidR="00F45F1A" w:rsidRDefault="002F74B4">
            <w:pPr>
              <w:pStyle w:val="TableParagraph"/>
              <w:spacing w:before="27" w:line="246" w:lineRule="exact"/>
              <w:ind w:left="107"/>
              <w:rPr>
                <w:sz w:val="24"/>
              </w:rPr>
            </w:pPr>
            <w:r>
              <w:rPr>
                <w:spacing w:val="-2"/>
                <w:sz w:val="24"/>
              </w:rPr>
              <w:t>17,86</w:t>
            </w:r>
          </w:p>
        </w:tc>
        <w:tc>
          <w:tcPr>
            <w:tcW w:w="709" w:type="dxa"/>
          </w:tcPr>
          <w:p w:rsidR="00F45F1A" w:rsidRDefault="002F74B4">
            <w:pPr>
              <w:pStyle w:val="TableParagraph"/>
              <w:spacing w:before="27" w:line="246" w:lineRule="exact"/>
              <w:ind w:left="107"/>
              <w:rPr>
                <w:sz w:val="24"/>
              </w:rPr>
            </w:pPr>
            <w:r>
              <w:rPr>
                <w:spacing w:val="-5"/>
                <w:sz w:val="24"/>
              </w:rPr>
              <w:t>17</w:t>
            </w:r>
          </w:p>
        </w:tc>
        <w:tc>
          <w:tcPr>
            <w:tcW w:w="850" w:type="dxa"/>
          </w:tcPr>
          <w:p w:rsidR="00F45F1A" w:rsidRDefault="002F74B4">
            <w:pPr>
              <w:pStyle w:val="TableParagraph"/>
              <w:spacing w:before="27" w:line="246" w:lineRule="exact"/>
              <w:ind w:left="108"/>
              <w:rPr>
                <w:sz w:val="24"/>
              </w:rPr>
            </w:pPr>
            <w:r>
              <w:rPr>
                <w:spacing w:val="-2"/>
                <w:sz w:val="24"/>
              </w:rPr>
              <w:t>60,72</w:t>
            </w:r>
          </w:p>
        </w:tc>
        <w:tc>
          <w:tcPr>
            <w:tcW w:w="709" w:type="dxa"/>
          </w:tcPr>
          <w:p w:rsidR="00F45F1A" w:rsidRDefault="002F74B4">
            <w:pPr>
              <w:pStyle w:val="TableParagraph"/>
              <w:spacing w:before="27" w:line="246" w:lineRule="exact"/>
              <w:ind w:left="107"/>
              <w:rPr>
                <w:sz w:val="24"/>
              </w:rPr>
            </w:pPr>
            <w:r>
              <w:rPr>
                <w:spacing w:val="-10"/>
                <w:sz w:val="24"/>
              </w:rPr>
              <w:t>5</w:t>
            </w:r>
          </w:p>
        </w:tc>
        <w:tc>
          <w:tcPr>
            <w:tcW w:w="992" w:type="dxa"/>
          </w:tcPr>
          <w:p w:rsidR="00F45F1A" w:rsidRDefault="002F74B4">
            <w:pPr>
              <w:pStyle w:val="TableParagraph"/>
              <w:spacing w:before="27" w:line="246" w:lineRule="exact"/>
              <w:ind w:left="107"/>
              <w:rPr>
                <w:sz w:val="24"/>
              </w:rPr>
            </w:pPr>
            <w:r>
              <w:rPr>
                <w:spacing w:val="-2"/>
                <w:sz w:val="24"/>
              </w:rPr>
              <w:t>17,86</w:t>
            </w:r>
          </w:p>
        </w:tc>
        <w:tc>
          <w:tcPr>
            <w:tcW w:w="1012" w:type="dxa"/>
          </w:tcPr>
          <w:p w:rsidR="00F45F1A" w:rsidRDefault="002F74B4">
            <w:pPr>
              <w:pStyle w:val="TableParagraph"/>
              <w:spacing w:before="27" w:line="246" w:lineRule="exact"/>
              <w:ind w:left="107"/>
              <w:rPr>
                <w:sz w:val="24"/>
              </w:rPr>
            </w:pPr>
            <w:r>
              <w:rPr>
                <w:spacing w:val="-4"/>
                <w:sz w:val="24"/>
              </w:rPr>
              <w:t>3,93</w:t>
            </w:r>
          </w:p>
        </w:tc>
        <w:tc>
          <w:tcPr>
            <w:tcW w:w="1256" w:type="dxa"/>
          </w:tcPr>
          <w:p w:rsidR="00F45F1A" w:rsidRDefault="002F74B4">
            <w:pPr>
              <w:pStyle w:val="TableParagraph"/>
              <w:spacing w:before="27" w:line="246" w:lineRule="exact"/>
              <w:ind w:left="107"/>
              <w:rPr>
                <w:sz w:val="24"/>
              </w:rPr>
            </w:pPr>
            <w:r>
              <w:rPr>
                <w:spacing w:val="-2"/>
                <w:sz w:val="24"/>
              </w:rPr>
              <w:t>78,57</w:t>
            </w:r>
          </w:p>
        </w:tc>
      </w:tr>
      <w:tr w:rsidR="00F45F1A">
        <w:trPr>
          <w:trHeight w:val="706"/>
        </w:trPr>
        <w:tc>
          <w:tcPr>
            <w:tcW w:w="567" w:type="dxa"/>
          </w:tcPr>
          <w:p w:rsidR="00F45F1A" w:rsidRDefault="002F74B4">
            <w:pPr>
              <w:pStyle w:val="TableParagraph"/>
              <w:spacing w:line="230" w:lineRule="atLeast"/>
              <w:ind w:left="107" w:right="152"/>
              <w:jc w:val="both"/>
              <w:rPr>
                <w:b/>
                <w:sz w:val="20"/>
              </w:rPr>
            </w:pPr>
            <w:r>
              <w:rPr>
                <w:b/>
                <w:spacing w:val="-6"/>
                <w:sz w:val="20"/>
              </w:rPr>
              <w:t xml:space="preserve">Об щи </w:t>
            </w:r>
            <w:r>
              <w:rPr>
                <w:b/>
                <w:spacing w:val="-10"/>
                <w:sz w:val="20"/>
              </w:rPr>
              <w:t>е</w:t>
            </w:r>
          </w:p>
        </w:tc>
        <w:tc>
          <w:tcPr>
            <w:tcW w:w="1134" w:type="dxa"/>
          </w:tcPr>
          <w:p w:rsidR="00F45F1A" w:rsidRDefault="002F74B4">
            <w:pPr>
              <w:pStyle w:val="TableParagraph"/>
              <w:spacing w:before="27"/>
              <w:ind w:left="107"/>
              <w:rPr>
                <w:b/>
                <w:sz w:val="24"/>
              </w:rPr>
            </w:pPr>
            <w:r>
              <w:rPr>
                <w:b/>
                <w:spacing w:val="-5"/>
                <w:sz w:val="24"/>
              </w:rPr>
              <w:t>177</w:t>
            </w:r>
          </w:p>
        </w:tc>
        <w:tc>
          <w:tcPr>
            <w:tcW w:w="709" w:type="dxa"/>
          </w:tcPr>
          <w:p w:rsidR="00F45F1A" w:rsidRDefault="002F74B4">
            <w:pPr>
              <w:pStyle w:val="TableParagraph"/>
              <w:spacing w:before="27"/>
              <w:ind w:left="107"/>
              <w:rPr>
                <w:b/>
                <w:sz w:val="24"/>
              </w:rPr>
            </w:pPr>
            <w:r>
              <w:rPr>
                <w:b/>
                <w:spacing w:val="-10"/>
                <w:sz w:val="24"/>
              </w:rPr>
              <w:t>2</w:t>
            </w:r>
          </w:p>
        </w:tc>
        <w:tc>
          <w:tcPr>
            <w:tcW w:w="850" w:type="dxa"/>
          </w:tcPr>
          <w:p w:rsidR="00F45F1A" w:rsidRDefault="002F74B4">
            <w:pPr>
              <w:pStyle w:val="TableParagraph"/>
              <w:spacing w:before="27"/>
              <w:ind w:left="107"/>
              <w:rPr>
                <w:b/>
                <w:sz w:val="24"/>
              </w:rPr>
            </w:pPr>
            <w:r>
              <w:rPr>
                <w:b/>
                <w:spacing w:val="-4"/>
                <w:sz w:val="24"/>
              </w:rPr>
              <w:t>1,13</w:t>
            </w:r>
          </w:p>
        </w:tc>
        <w:tc>
          <w:tcPr>
            <w:tcW w:w="709" w:type="dxa"/>
          </w:tcPr>
          <w:p w:rsidR="00F45F1A" w:rsidRDefault="002F74B4">
            <w:pPr>
              <w:pStyle w:val="TableParagraph"/>
              <w:spacing w:before="27"/>
              <w:ind w:left="107"/>
              <w:rPr>
                <w:b/>
                <w:sz w:val="24"/>
              </w:rPr>
            </w:pPr>
            <w:r>
              <w:rPr>
                <w:b/>
                <w:spacing w:val="-5"/>
                <w:sz w:val="24"/>
              </w:rPr>
              <w:t>34</w:t>
            </w:r>
          </w:p>
        </w:tc>
        <w:tc>
          <w:tcPr>
            <w:tcW w:w="850" w:type="dxa"/>
          </w:tcPr>
          <w:p w:rsidR="00F45F1A" w:rsidRDefault="002F74B4">
            <w:pPr>
              <w:pStyle w:val="TableParagraph"/>
              <w:spacing w:before="27"/>
              <w:ind w:left="107"/>
              <w:rPr>
                <w:b/>
                <w:sz w:val="24"/>
              </w:rPr>
            </w:pPr>
            <w:r>
              <w:rPr>
                <w:b/>
                <w:spacing w:val="-2"/>
                <w:sz w:val="24"/>
              </w:rPr>
              <w:t>19,21</w:t>
            </w:r>
          </w:p>
        </w:tc>
        <w:tc>
          <w:tcPr>
            <w:tcW w:w="709" w:type="dxa"/>
          </w:tcPr>
          <w:p w:rsidR="00F45F1A" w:rsidRDefault="002F74B4">
            <w:pPr>
              <w:pStyle w:val="TableParagraph"/>
              <w:spacing w:before="27"/>
              <w:ind w:left="107"/>
              <w:rPr>
                <w:b/>
                <w:sz w:val="24"/>
              </w:rPr>
            </w:pPr>
            <w:r>
              <w:rPr>
                <w:b/>
                <w:spacing w:val="-5"/>
                <w:sz w:val="24"/>
              </w:rPr>
              <w:t>99</w:t>
            </w:r>
          </w:p>
        </w:tc>
        <w:tc>
          <w:tcPr>
            <w:tcW w:w="850" w:type="dxa"/>
          </w:tcPr>
          <w:p w:rsidR="00F45F1A" w:rsidRDefault="002F74B4">
            <w:pPr>
              <w:pStyle w:val="TableParagraph"/>
              <w:spacing w:before="27"/>
              <w:ind w:left="108"/>
              <w:rPr>
                <w:b/>
                <w:sz w:val="24"/>
              </w:rPr>
            </w:pPr>
            <w:r>
              <w:rPr>
                <w:b/>
                <w:spacing w:val="-2"/>
                <w:sz w:val="24"/>
              </w:rPr>
              <w:t>59,33</w:t>
            </w:r>
          </w:p>
        </w:tc>
        <w:tc>
          <w:tcPr>
            <w:tcW w:w="709" w:type="dxa"/>
          </w:tcPr>
          <w:p w:rsidR="00F45F1A" w:rsidRDefault="002F74B4">
            <w:pPr>
              <w:pStyle w:val="TableParagraph"/>
              <w:spacing w:before="27"/>
              <w:ind w:left="107"/>
              <w:rPr>
                <w:b/>
                <w:sz w:val="24"/>
              </w:rPr>
            </w:pPr>
            <w:r>
              <w:rPr>
                <w:b/>
                <w:spacing w:val="-5"/>
                <w:sz w:val="24"/>
              </w:rPr>
              <w:t>42</w:t>
            </w:r>
          </w:p>
        </w:tc>
        <w:tc>
          <w:tcPr>
            <w:tcW w:w="992" w:type="dxa"/>
          </w:tcPr>
          <w:p w:rsidR="00F45F1A" w:rsidRDefault="002F74B4">
            <w:pPr>
              <w:pStyle w:val="TableParagraph"/>
              <w:spacing w:before="27"/>
              <w:ind w:left="107"/>
              <w:rPr>
                <w:b/>
                <w:sz w:val="24"/>
              </w:rPr>
            </w:pPr>
            <w:r>
              <w:rPr>
                <w:b/>
                <w:spacing w:val="-2"/>
                <w:sz w:val="24"/>
              </w:rPr>
              <w:t>23,73</w:t>
            </w:r>
          </w:p>
        </w:tc>
        <w:tc>
          <w:tcPr>
            <w:tcW w:w="1012" w:type="dxa"/>
          </w:tcPr>
          <w:p w:rsidR="00F45F1A" w:rsidRDefault="002F74B4">
            <w:pPr>
              <w:pStyle w:val="TableParagraph"/>
              <w:spacing w:before="27"/>
              <w:ind w:left="107"/>
              <w:rPr>
                <w:b/>
                <w:sz w:val="24"/>
              </w:rPr>
            </w:pPr>
            <w:r>
              <w:rPr>
                <w:b/>
                <w:spacing w:val="-4"/>
                <w:sz w:val="24"/>
              </w:rPr>
              <w:t>4,02</w:t>
            </w:r>
          </w:p>
        </w:tc>
        <w:tc>
          <w:tcPr>
            <w:tcW w:w="1256" w:type="dxa"/>
          </w:tcPr>
          <w:p w:rsidR="00F45F1A" w:rsidRDefault="002F74B4">
            <w:pPr>
              <w:pStyle w:val="TableParagraph"/>
              <w:spacing w:before="27"/>
              <w:ind w:left="107"/>
              <w:rPr>
                <w:b/>
                <w:sz w:val="24"/>
              </w:rPr>
            </w:pPr>
            <w:r>
              <w:rPr>
                <w:b/>
                <w:spacing w:val="-2"/>
                <w:sz w:val="24"/>
              </w:rPr>
              <w:t>80,23%</w:t>
            </w:r>
          </w:p>
        </w:tc>
      </w:tr>
    </w:tbl>
    <w:p w:rsidR="00F45F1A" w:rsidRDefault="002F74B4">
      <w:pPr>
        <w:pStyle w:val="a3"/>
        <w:spacing w:before="40"/>
        <w:ind w:left="1133"/>
      </w:pPr>
      <w:r>
        <w:t>Полученные</w:t>
      </w:r>
      <w:r>
        <w:rPr>
          <w:spacing w:val="40"/>
        </w:rPr>
        <w:t xml:space="preserve"> </w:t>
      </w:r>
      <w:r>
        <w:t>результаты</w:t>
      </w:r>
      <w:r>
        <w:rPr>
          <w:spacing w:val="40"/>
        </w:rPr>
        <w:t xml:space="preserve"> </w:t>
      </w:r>
      <w:r>
        <w:t>свидетельствуют</w:t>
      </w:r>
      <w:r>
        <w:rPr>
          <w:spacing w:val="40"/>
        </w:rPr>
        <w:t xml:space="preserve"> </w:t>
      </w:r>
      <w:r>
        <w:t>о</w:t>
      </w:r>
      <w:r>
        <w:rPr>
          <w:spacing w:val="40"/>
        </w:rPr>
        <w:t xml:space="preserve"> </w:t>
      </w:r>
      <w:r>
        <w:t>том,</w:t>
      </w:r>
      <w:r>
        <w:rPr>
          <w:spacing w:val="40"/>
        </w:rPr>
        <w:t xml:space="preserve"> </w:t>
      </w:r>
      <w:r>
        <w:t>что</w:t>
      </w:r>
      <w:r>
        <w:rPr>
          <w:spacing w:val="40"/>
        </w:rPr>
        <w:t xml:space="preserve"> </w:t>
      </w:r>
      <w:r>
        <w:t>98,87%</w:t>
      </w:r>
      <w:r>
        <w:rPr>
          <w:spacing w:val="40"/>
        </w:rPr>
        <w:t xml:space="preserve"> </w:t>
      </w:r>
      <w:r>
        <w:t>учащихся</w:t>
      </w:r>
      <w:r>
        <w:rPr>
          <w:spacing w:val="80"/>
        </w:rPr>
        <w:t xml:space="preserve"> </w:t>
      </w:r>
      <w:r>
        <w:t>справились</w:t>
      </w:r>
      <w:r>
        <w:rPr>
          <w:spacing w:val="40"/>
        </w:rPr>
        <w:t xml:space="preserve"> </w:t>
      </w:r>
      <w:r>
        <w:t>с диагностической работой,</w:t>
      </w:r>
      <w:r>
        <w:rPr>
          <w:spacing w:val="40"/>
        </w:rPr>
        <w:t xml:space="preserve"> </w:t>
      </w:r>
      <w:r>
        <w:t>а</w:t>
      </w:r>
      <w:r>
        <w:rPr>
          <w:spacing w:val="40"/>
        </w:rPr>
        <w:t xml:space="preserve"> </w:t>
      </w:r>
      <w:r>
        <w:t>79,8% показали</w:t>
      </w:r>
      <w:r>
        <w:rPr>
          <w:spacing w:val="40"/>
        </w:rPr>
        <w:t xml:space="preserve"> </w:t>
      </w:r>
      <w:r>
        <w:t>хорошие и отличные результаты.</w:t>
      </w:r>
    </w:p>
    <w:p w:rsidR="00F45F1A" w:rsidRDefault="002F74B4">
      <w:pPr>
        <w:pStyle w:val="a3"/>
        <w:ind w:left="1313"/>
      </w:pPr>
      <w:r>
        <w:t>Не</w:t>
      </w:r>
      <w:r>
        <w:rPr>
          <w:spacing w:val="-5"/>
        </w:rPr>
        <w:t xml:space="preserve"> </w:t>
      </w:r>
      <w:r>
        <w:t>справились</w:t>
      </w:r>
      <w:r>
        <w:rPr>
          <w:spacing w:val="-2"/>
        </w:rPr>
        <w:t xml:space="preserve"> </w:t>
      </w:r>
      <w:r>
        <w:t>с</w:t>
      </w:r>
      <w:r>
        <w:rPr>
          <w:spacing w:val="-2"/>
        </w:rPr>
        <w:t xml:space="preserve"> </w:t>
      </w:r>
      <w:r>
        <w:t>работой</w:t>
      </w:r>
      <w:r>
        <w:rPr>
          <w:spacing w:val="-2"/>
        </w:rPr>
        <w:t xml:space="preserve"> </w:t>
      </w:r>
      <w:r>
        <w:t>2</w:t>
      </w:r>
      <w:r>
        <w:rPr>
          <w:spacing w:val="-3"/>
        </w:rPr>
        <w:t xml:space="preserve"> </w:t>
      </w:r>
      <w:r>
        <w:t>учащихся,</w:t>
      </w:r>
      <w:r>
        <w:rPr>
          <w:spacing w:val="-2"/>
        </w:rPr>
        <w:t xml:space="preserve"> </w:t>
      </w:r>
      <w:r>
        <w:t>что</w:t>
      </w:r>
      <w:r>
        <w:rPr>
          <w:spacing w:val="-2"/>
        </w:rPr>
        <w:t xml:space="preserve"> </w:t>
      </w:r>
      <w:r>
        <w:t>составило</w:t>
      </w:r>
      <w:r>
        <w:rPr>
          <w:spacing w:val="-2"/>
        </w:rPr>
        <w:t xml:space="preserve"> 1,13%.</w:t>
      </w:r>
    </w:p>
    <w:tbl>
      <w:tblPr>
        <w:tblStyle w:val="TableNormal"/>
        <w:tblW w:w="0" w:type="auto"/>
        <w:tblInd w:w="4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2693"/>
        <w:gridCol w:w="1276"/>
        <w:gridCol w:w="1701"/>
        <w:gridCol w:w="1276"/>
        <w:gridCol w:w="992"/>
        <w:gridCol w:w="1134"/>
        <w:gridCol w:w="1134"/>
      </w:tblGrid>
      <w:tr w:rsidR="00F45F1A">
        <w:trPr>
          <w:trHeight w:val="527"/>
        </w:trPr>
        <w:tc>
          <w:tcPr>
            <w:tcW w:w="2693" w:type="dxa"/>
            <w:tcBorders>
              <w:top w:val="nil"/>
            </w:tcBorders>
          </w:tcPr>
          <w:p w:rsidR="00F45F1A" w:rsidRDefault="00F45F1A">
            <w:pPr>
              <w:pStyle w:val="TableParagraph"/>
              <w:spacing w:before="6"/>
            </w:pPr>
          </w:p>
          <w:p w:rsidR="00F45F1A" w:rsidRDefault="002F74B4">
            <w:pPr>
              <w:pStyle w:val="TableParagraph"/>
              <w:spacing w:line="248" w:lineRule="exact"/>
              <w:ind w:left="107"/>
              <w:rPr>
                <w:rFonts w:ascii="Calibri" w:hAnsi="Calibri"/>
                <w:b/>
              </w:rPr>
            </w:pPr>
            <w:r>
              <w:rPr>
                <w:rFonts w:ascii="Calibri" w:hAnsi="Calibri"/>
                <w:b/>
              </w:rPr>
              <w:t>Группы</w:t>
            </w:r>
            <w:r>
              <w:rPr>
                <w:rFonts w:ascii="Calibri" w:hAnsi="Calibri"/>
                <w:b/>
                <w:spacing w:val="-5"/>
              </w:rPr>
              <w:t xml:space="preserve"> </w:t>
            </w:r>
            <w:r>
              <w:rPr>
                <w:rFonts w:ascii="Calibri" w:hAnsi="Calibri"/>
                <w:b/>
                <w:spacing w:val="-2"/>
              </w:rPr>
              <w:t>участников</w:t>
            </w:r>
          </w:p>
        </w:tc>
        <w:tc>
          <w:tcPr>
            <w:tcW w:w="1276" w:type="dxa"/>
            <w:tcBorders>
              <w:top w:val="nil"/>
            </w:tcBorders>
          </w:tcPr>
          <w:p w:rsidR="00F45F1A" w:rsidRDefault="00F45F1A">
            <w:pPr>
              <w:pStyle w:val="TableParagraph"/>
              <w:spacing w:before="6"/>
            </w:pPr>
          </w:p>
          <w:p w:rsidR="00F45F1A" w:rsidRDefault="002F74B4">
            <w:pPr>
              <w:pStyle w:val="TableParagraph"/>
              <w:spacing w:line="248" w:lineRule="exact"/>
              <w:ind w:right="147"/>
              <w:jc w:val="right"/>
              <w:rPr>
                <w:rFonts w:ascii="Calibri" w:hAnsi="Calibri"/>
                <w:b/>
              </w:rPr>
            </w:pPr>
            <w:r>
              <w:rPr>
                <w:rFonts w:ascii="Calibri" w:hAnsi="Calibri"/>
                <w:b/>
              </w:rPr>
              <w:t>Кол-во</w:t>
            </w:r>
            <w:r>
              <w:rPr>
                <w:rFonts w:ascii="Calibri" w:hAnsi="Calibri"/>
                <w:b/>
                <w:spacing w:val="-4"/>
              </w:rPr>
              <w:t xml:space="preserve"> </w:t>
            </w:r>
            <w:r>
              <w:rPr>
                <w:rFonts w:ascii="Calibri" w:hAnsi="Calibri"/>
                <w:b/>
                <w:spacing w:val="-5"/>
              </w:rPr>
              <w:t>ОО</w:t>
            </w:r>
          </w:p>
        </w:tc>
        <w:tc>
          <w:tcPr>
            <w:tcW w:w="1701" w:type="dxa"/>
            <w:tcBorders>
              <w:top w:val="nil"/>
            </w:tcBorders>
          </w:tcPr>
          <w:p w:rsidR="00F45F1A" w:rsidRDefault="002F74B4">
            <w:pPr>
              <w:pStyle w:val="TableParagraph"/>
              <w:spacing w:line="259" w:lineRule="exact"/>
              <w:ind w:left="107"/>
              <w:rPr>
                <w:rFonts w:ascii="Calibri" w:hAnsi="Calibri"/>
                <w:b/>
              </w:rPr>
            </w:pPr>
            <w:r>
              <w:rPr>
                <w:rFonts w:ascii="Calibri" w:hAnsi="Calibri"/>
                <w:b/>
                <w:spacing w:val="-2"/>
              </w:rPr>
              <w:t>Кол-</w:t>
            </w:r>
            <w:r>
              <w:rPr>
                <w:rFonts w:ascii="Calibri" w:hAnsi="Calibri"/>
                <w:b/>
                <w:spacing w:val="-7"/>
              </w:rPr>
              <w:t>во</w:t>
            </w:r>
          </w:p>
          <w:p w:rsidR="00F45F1A" w:rsidRDefault="002F74B4">
            <w:pPr>
              <w:pStyle w:val="TableParagraph"/>
              <w:spacing w:line="248" w:lineRule="exact"/>
              <w:ind w:left="107"/>
              <w:rPr>
                <w:rFonts w:ascii="Calibri" w:hAnsi="Calibri"/>
                <w:b/>
              </w:rPr>
            </w:pPr>
            <w:r>
              <w:rPr>
                <w:rFonts w:ascii="Calibri" w:hAnsi="Calibri"/>
                <w:b/>
                <w:spacing w:val="-2"/>
              </w:rPr>
              <w:t>участников</w:t>
            </w:r>
          </w:p>
        </w:tc>
        <w:tc>
          <w:tcPr>
            <w:tcW w:w="1276" w:type="dxa"/>
            <w:tcBorders>
              <w:top w:val="nil"/>
            </w:tcBorders>
          </w:tcPr>
          <w:p w:rsidR="00F45F1A" w:rsidRDefault="00F45F1A">
            <w:pPr>
              <w:pStyle w:val="TableParagraph"/>
              <w:spacing w:before="6"/>
            </w:pPr>
          </w:p>
          <w:p w:rsidR="00F45F1A" w:rsidRDefault="002F74B4">
            <w:pPr>
              <w:pStyle w:val="TableParagraph"/>
              <w:spacing w:line="248" w:lineRule="exact"/>
              <w:ind w:right="87"/>
              <w:jc w:val="right"/>
              <w:rPr>
                <w:rFonts w:ascii="Calibri"/>
                <w:b/>
              </w:rPr>
            </w:pPr>
            <w:r>
              <w:rPr>
                <w:rFonts w:ascii="Calibri"/>
                <w:b/>
                <w:spacing w:val="-10"/>
              </w:rPr>
              <w:t>2</w:t>
            </w:r>
          </w:p>
        </w:tc>
        <w:tc>
          <w:tcPr>
            <w:tcW w:w="992" w:type="dxa"/>
            <w:tcBorders>
              <w:top w:val="nil"/>
            </w:tcBorders>
          </w:tcPr>
          <w:p w:rsidR="00F45F1A" w:rsidRDefault="00F45F1A">
            <w:pPr>
              <w:pStyle w:val="TableParagraph"/>
              <w:spacing w:before="6"/>
            </w:pPr>
          </w:p>
          <w:p w:rsidR="00F45F1A" w:rsidRDefault="002F74B4">
            <w:pPr>
              <w:pStyle w:val="TableParagraph"/>
              <w:spacing w:line="248" w:lineRule="exact"/>
              <w:ind w:right="87"/>
              <w:jc w:val="right"/>
              <w:rPr>
                <w:rFonts w:ascii="Calibri"/>
                <w:b/>
              </w:rPr>
            </w:pPr>
            <w:r>
              <w:rPr>
                <w:rFonts w:ascii="Calibri"/>
                <w:b/>
                <w:spacing w:val="-10"/>
              </w:rPr>
              <w:t>3</w:t>
            </w:r>
          </w:p>
        </w:tc>
        <w:tc>
          <w:tcPr>
            <w:tcW w:w="1134" w:type="dxa"/>
            <w:tcBorders>
              <w:top w:val="nil"/>
            </w:tcBorders>
          </w:tcPr>
          <w:p w:rsidR="00F45F1A" w:rsidRDefault="00F45F1A">
            <w:pPr>
              <w:pStyle w:val="TableParagraph"/>
              <w:spacing w:before="6"/>
            </w:pPr>
          </w:p>
          <w:p w:rsidR="00F45F1A" w:rsidRDefault="002F74B4">
            <w:pPr>
              <w:pStyle w:val="TableParagraph"/>
              <w:spacing w:line="248" w:lineRule="exact"/>
              <w:ind w:right="87"/>
              <w:jc w:val="right"/>
              <w:rPr>
                <w:rFonts w:ascii="Calibri"/>
                <w:b/>
              </w:rPr>
            </w:pPr>
            <w:r>
              <w:rPr>
                <w:rFonts w:ascii="Calibri"/>
                <w:b/>
                <w:spacing w:val="-10"/>
              </w:rPr>
              <w:t>4</w:t>
            </w:r>
          </w:p>
        </w:tc>
        <w:tc>
          <w:tcPr>
            <w:tcW w:w="1134" w:type="dxa"/>
            <w:tcBorders>
              <w:top w:val="nil"/>
            </w:tcBorders>
          </w:tcPr>
          <w:p w:rsidR="00F45F1A" w:rsidRDefault="00F45F1A">
            <w:pPr>
              <w:pStyle w:val="TableParagraph"/>
              <w:spacing w:before="6"/>
            </w:pPr>
          </w:p>
          <w:p w:rsidR="00F45F1A" w:rsidRDefault="002F74B4">
            <w:pPr>
              <w:pStyle w:val="TableParagraph"/>
              <w:spacing w:line="248" w:lineRule="exact"/>
              <w:ind w:right="87"/>
              <w:jc w:val="right"/>
              <w:rPr>
                <w:rFonts w:ascii="Calibri"/>
                <w:b/>
              </w:rPr>
            </w:pPr>
            <w:r>
              <w:rPr>
                <w:rFonts w:ascii="Calibri"/>
                <w:b/>
                <w:spacing w:val="-10"/>
              </w:rPr>
              <w:t>5</w:t>
            </w:r>
          </w:p>
        </w:tc>
      </w:tr>
      <w:tr w:rsidR="00F45F1A">
        <w:trPr>
          <w:trHeight w:val="299"/>
        </w:trPr>
        <w:tc>
          <w:tcPr>
            <w:tcW w:w="2693" w:type="dxa"/>
          </w:tcPr>
          <w:p w:rsidR="00F45F1A" w:rsidRDefault="002F74B4">
            <w:pPr>
              <w:pStyle w:val="TableParagraph"/>
              <w:spacing w:before="32" w:line="248" w:lineRule="exact"/>
              <w:ind w:left="107"/>
              <w:rPr>
                <w:rFonts w:ascii="Calibri" w:hAnsi="Calibri"/>
              </w:rPr>
            </w:pPr>
            <w:r>
              <w:rPr>
                <w:rFonts w:ascii="Calibri" w:hAnsi="Calibri"/>
              </w:rPr>
              <w:t>Вся</w:t>
            </w:r>
            <w:r>
              <w:rPr>
                <w:rFonts w:ascii="Calibri" w:hAnsi="Calibri"/>
                <w:spacing w:val="-1"/>
              </w:rPr>
              <w:t xml:space="preserve"> </w:t>
            </w:r>
            <w:r>
              <w:rPr>
                <w:rFonts w:ascii="Calibri" w:hAnsi="Calibri"/>
                <w:spacing w:val="-2"/>
              </w:rPr>
              <w:t>выборка</w:t>
            </w:r>
          </w:p>
        </w:tc>
        <w:tc>
          <w:tcPr>
            <w:tcW w:w="1276" w:type="dxa"/>
          </w:tcPr>
          <w:p w:rsidR="00F45F1A" w:rsidRDefault="002F74B4">
            <w:pPr>
              <w:pStyle w:val="TableParagraph"/>
              <w:spacing w:before="32" w:line="248" w:lineRule="exact"/>
              <w:ind w:right="86"/>
              <w:jc w:val="right"/>
              <w:rPr>
                <w:rFonts w:ascii="Calibri"/>
              </w:rPr>
            </w:pPr>
            <w:r>
              <w:rPr>
                <w:rFonts w:ascii="Calibri"/>
                <w:spacing w:val="-2"/>
              </w:rPr>
              <w:t>35919</w:t>
            </w:r>
          </w:p>
        </w:tc>
        <w:tc>
          <w:tcPr>
            <w:tcW w:w="1701" w:type="dxa"/>
          </w:tcPr>
          <w:p w:rsidR="00F45F1A" w:rsidRDefault="002F74B4">
            <w:pPr>
              <w:pStyle w:val="TableParagraph"/>
              <w:spacing w:before="32" w:line="248" w:lineRule="exact"/>
              <w:ind w:right="87"/>
              <w:jc w:val="right"/>
              <w:rPr>
                <w:rFonts w:ascii="Calibri"/>
              </w:rPr>
            </w:pPr>
            <w:r>
              <w:rPr>
                <w:rFonts w:ascii="Calibri"/>
                <w:spacing w:val="-2"/>
              </w:rPr>
              <w:t>1583487</w:t>
            </w:r>
          </w:p>
        </w:tc>
        <w:tc>
          <w:tcPr>
            <w:tcW w:w="1276" w:type="dxa"/>
          </w:tcPr>
          <w:p w:rsidR="00F45F1A" w:rsidRDefault="002F74B4">
            <w:pPr>
              <w:pStyle w:val="TableParagraph"/>
              <w:spacing w:before="32" w:line="248" w:lineRule="exact"/>
              <w:ind w:right="86"/>
              <w:jc w:val="right"/>
              <w:rPr>
                <w:rFonts w:ascii="Calibri"/>
              </w:rPr>
            </w:pPr>
            <w:r>
              <w:rPr>
                <w:rFonts w:ascii="Calibri"/>
                <w:spacing w:val="-5"/>
              </w:rPr>
              <w:t>5,1</w:t>
            </w:r>
          </w:p>
        </w:tc>
        <w:tc>
          <w:tcPr>
            <w:tcW w:w="992" w:type="dxa"/>
          </w:tcPr>
          <w:p w:rsidR="00F45F1A" w:rsidRDefault="002F74B4">
            <w:pPr>
              <w:pStyle w:val="TableParagraph"/>
              <w:spacing w:before="32" w:line="248" w:lineRule="exact"/>
              <w:ind w:right="86"/>
              <w:jc w:val="right"/>
              <w:rPr>
                <w:rFonts w:ascii="Calibri"/>
              </w:rPr>
            </w:pPr>
            <w:r>
              <w:rPr>
                <w:rFonts w:ascii="Calibri"/>
                <w:spacing w:val="-2"/>
              </w:rPr>
              <w:t>30,15</w:t>
            </w:r>
          </w:p>
        </w:tc>
        <w:tc>
          <w:tcPr>
            <w:tcW w:w="1134" w:type="dxa"/>
          </w:tcPr>
          <w:p w:rsidR="00F45F1A" w:rsidRDefault="002F74B4">
            <w:pPr>
              <w:pStyle w:val="TableParagraph"/>
              <w:spacing w:before="32" w:line="248" w:lineRule="exact"/>
              <w:ind w:right="86"/>
              <w:jc w:val="right"/>
              <w:rPr>
                <w:rFonts w:ascii="Calibri"/>
              </w:rPr>
            </w:pPr>
            <w:r>
              <w:rPr>
                <w:rFonts w:ascii="Calibri"/>
                <w:spacing w:val="-2"/>
              </w:rPr>
              <w:t>46,34</w:t>
            </w:r>
          </w:p>
        </w:tc>
        <w:tc>
          <w:tcPr>
            <w:tcW w:w="1134" w:type="dxa"/>
          </w:tcPr>
          <w:p w:rsidR="00F45F1A" w:rsidRDefault="002F74B4">
            <w:pPr>
              <w:pStyle w:val="TableParagraph"/>
              <w:spacing w:before="32" w:line="248" w:lineRule="exact"/>
              <w:ind w:right="86"/>
              <w:jc w:val="right"/>
              <w:rPr>
                <w:rFonts w:ascii="Calibri"/>
              </w:rPr>
            </w:pPr>
            <w:r>
              <w:rPr>
                <w:rFonts w:ascii="Calibri"/>
                <w:spacing w:val="-2"/>
              </w:rPr>
              <w:t>18,42</w:t>
            </w:r>
          </w:p>
        </w:tc>
      </w:tr>
      <w:tr w:rsidR="00F45F1A">
        <w:trPr>
          <w:trHeight w:val="300"/>
        </w:trPr>
        <w:tc>
          <w:tcPr>
            <w:tcW w:w="2693" w:type="dxa"/>
          </w:tcPr>
          <w:p w:rsidR="00F45F1A" w:rsidRDefault="002F74B4">
            <w:pPr>
              <w:pStyle w:val="TableParagraph"/>
              <w:spacing w:before="32" w:line="248" w:lineRule="exact"/>
              <w:ind w:left="107"/>
              <w:rPr>
                <w:rFonts w:ascii="Calibri" w:hAnsi="Calibri"/>
              </w:rPr>
            </w:pPr>
            <w:r>
              <w:rPr>
                <w:rFonts w:ascii="Calibri" w:hAnsi="Calibri"/>
                <w:spacing w:val="-2"/>
              </w:rPr>
              <w:t>Калининградская</w:t>
            </w:r>
            <w:r>
              <w:rPr>
                <w:rFonts w:ascii="Calibri" w:hAnsi="Calibri"/>
                <w:spacing w:val="17"/>
              </w:rPr>
              <w:t xml:space="preserve"> </w:t>
            </w:r>
            <w:r>
              <w:rPr>
                <w:rFonts w:ascii="Calibri" w:hAnsi="Calibri"/>
                <w:spacing w:val="-4"/>
              </w:rPr>
              <w:t>обл.</w:t>
            </w:r>
          </w:p>
        </w:tc>
        <w:tc>
          <w:tcPr>
            <w:tcW w:w="1276" w:type="dxa"/>
          </w:tcPr>
          <w:p w:rsidR="00F45F1A" w:rsidRDefault="002F74B4">
            <w:pPr>
              <w:pStyle w:val="TableParagraph"/>
              <w:spacing w:before="32" w:line="248" w:lineRule="exact"/>
              <w:ind w:right="86"/>
              <w:jc w:val="right"/>
              <w:rPr>
                <w:rFonts w:ascii="Calibri"/>
              </w:rPr>
            </w:pPr>
            <w:r>
              <w:rPr>
                <w:rFonts w:ascii="Calibri"/>
                <w:spacing w:val="-5"/>
              </w:rPr>
              <w:t>158</w:t>
            </w:r>
          </w:p>
        </w:tc>
        <w:tc>
          <w:tcPr>
            <w:tcW w:w="1701" w:type="dxa"/>
          </w:tcPr>
          <w:p w:rsidR="00F45F1A" w:rsidRDefault="002F74B4">
            <w:pPr>
              <w:pStyle w:val="TableParagraph"/>
              <w:spacing w:before="32" w:line="248" w:lineRule="exact"/>
              <w:ind w:right="86"/>
              <w:jc w:val="right"/>
              <w:rPr>
                <w:rFonts w:ascii="Calibri"/>
              </w:rPr>
            </w:pPr>
            <w:r>
              <w:rPr>
                <w:rFonts w:ascii="Calibri"/>
                <w:spacing w:val="-2"/>
              </w:rPr>
              <w:t>11919</w:t>
            </w:r>
          </w:p>
        </w:tc>
        <w:tc>
          <w:tcPr>
            <w:tcW w:w="1276" w:type="dxa"/>
          </w:tcPr>
          <w:p w:rsidR="00F45F1A" w:rsidRDefault="002F74B4">
            <w:pPr>
              <w:pStyle w:val="TableParagraph"/>
              <w:spacing w:before="32" w:line="248" w:lineRule="exact"/>
              <w:ind w:right="86"/>
              <w:jc w:val="right"/>
              <w:rPr>
                <w:rFonts w:ascii="Calibri"/>
              </w:rPr>
            </w:pPr>
            <w:r>
              <w:rPr>
                <w:rFonts w:ascii="Calibri"/>
                <w:spacing w:val="-4"/>
              </w:rPr>
              <w:t>2,97</w:t>
            </w:r>
          </w:p>
        </w:tc>
        <w:tc>
          <w:tcPr>
            <w:tcW w:w="992" w:type="dxa"/>
          </w:tcPr>
          <w:p w:rsidR="00F45F1A" w:rsidRDefault="002F74B4">
            <w:pPr>
              <w:pStyle w:val="TableParagraph"/>
              <w:spacing w:before="32" w:line="248" w:lineRule="exact"/>
              <w:ind w:right="86"/>
              <w:jc w:val="right"/>
              <w:rPr>
                <w:rFonts w:ascii="Calibri"/>
              </w:rPr>
            </w:pPr>
            <w:r>
              <w:rPr>
                <w:rFonts w:ascii="Calibri"/>
                <w:spacing w:val="-4"/>
              </w:rPr>
              <w:t>30,1</w:t>
            </w:r>
          </w:p>
        </w:tc>
        <w:tc>
          <w:tcPr>
            <w:tcW w:w="1134" w:type="dxa"/>
          </w:tcPr>
          <w:p w:rsidR="00F45F1A" w:rsidRDefault="002F74B4">
            <w:pPr>
              <w:pStyle w:val="TableParagraph"/>
              <w:spacing w:before="32" w:line="248" w:lineRule="exact"/>
              <w:ind w:right="86"/>
              <w:jc w:val="right"/>
              <w:rPr>
                <w:rFonts w:ascii="Calibri"/>
              </w:rPr>
            </w:pPr>
            <w:r>
              <w:rPr>
                <w:rFonts w:ascii="Calibri"/>
                <w:spacing w:val="-2"/>
              </w:rPr>
              <w:t>48,71</w:t>
            </w:r>
          </w:p>
        </w:tc>
        <w:tc>
          <w:tcPr>
            <w:tcW w:w="1134" w:type="dxa"/>
          </w:tcPr>
          <w:p w:rsidR="00F45F1A" w:rsidRDefault="002F74B4">
            <w:pPr>
              <w:pStyle w:val="TableParagraph"/>
              <w:spacing w:before="32" w:line="248" w:lineRule="exact"/>
              <w:ind w:right="86"/>
              <w:jc w:val="right"/>
              <w:rPr>
                <w:rFonts w:ascii="Calibri"/>
              </w:rPr>
            </w:pPr>
            <w:r>
              <w:rPr>
                <w:rFonts w:ascii="Calibri"/>
                <w:spacing w:val="-2"/>
              </w:rPr>
              <w:t>18,21</w:t>
            </w:r>
          </w:p>
        </w:tc>
      </w:tr>
      <w:tr w:rsidR="00F45F1A">
        <w:trPr>
          <w:trHeight w:val="537"/>
        </w:trPr>
        <w:tc>
          <w:tcPr>
            <w:tcW w:w="2693" w:type="dxa"/>
          </w:tcPr>
          <w:p w:rsidR="00F45F1A" w:rsidRDefault="002F74B4">
            <w:pPr>
              <w:pStyle w:val="TableParagraph"/>
              <w:spacing w:line="270" w:lineRule="atLeast"/>
              <w:ind w:left="107"/>
              <w:rPr>
                <w:rFonts w:ascii="Calibri" w:hAnsi="Calibri"/>
              </w:rPr>
            </w:pPr>
            <w:r>
              <w:rPr>
                <w:rFonts w:ascii="Calibri" w:hAnsi="Calibri"/>
              </w:rPr>
              <w:t>Городской</w:t>
            </w:r>
            <w:r>
              <w:rPr>
                <w:rFonts w:ascii="Calibri" w:hAnsi="Calibri"/>
                <w:spacing w:val="-13"/>
              </w:rPr>
              <w:t xml:space="preserve"> </w:t>
            </w:r>
            <w:r>
              <w:rPr>
                <w:rFonts w:ascii="Calibri" w:hAnsi="Calibri"/>
              </w:rPr>
              <w:t>округ</w:t>
            </w:r>
            <w:r>
              <w:rPr>
                <w:rFonts w:ascii="Calibri" w:hAnsi="Calibri"/>
                <w:spacing w:val="-12"/>
              </w:rPr>
              <w:t xml:space="preserve"> </w:t>
            </w:r>
            <w:r>
              <w:rPr>
                <w:rFonts w:ascii="Calibri" w:hAnsi="Calibri"/>
              </w:rPr>
              <w:t xml:space="preserve">«Город </w:t>
            </w:r>
            <w:r>
              <w:rPr>
                <w:rFonts w:ascii="Calibri" w:hAnsi="Calibri"/>
                <w:spacing w:val="-2"/>
              </w:rPr>
              <w:t>Калининград»</w:t>
            </w:r>
          </w:p>
        </w:tc>
        <w:tc>
          <w:tcPr>
            <w:tcW w:w="1276" w:type="dxa"/>
          </w:tcPr>
          <w:p w:rsidR="00F45F1A" w:rsidRDefault="00F45F1A">
            <w:pPr>
              <w:pStyle w:val="TableParagraph"/>
              <w:spacing w:before="16"/>
            </w:pPr>
          </w:p>
          <w:p w:rsidR="00F45F1A" w:rsidRDefault="002F74B4">
            <w:pPr>
              <w:pStyle w:val="TableParagraph"/>
              <w:spacing w:line="248" w:lineRule="exact"/>
              <w:ind w:right="86"/>
              <w:jc w:val="right"/>
              <w:rPr>
                <w:rFonts w:ascii="Calibri"/>
              </w:rPr>
            </w:pPr>
            <w:r>
              <w:rPr>
                <w:rFonts w:ascii="Calibri"/>
                <w:spacing w:val="-5"/>
              </w:rPr>
              <w:t>43</w:t>
            </w:r>
          </w:p>
        </w:tc>
        <w:tc>
          <w:tcPr>
            <w:tcW w:w="1701" w:type="dxa"/>
          </w:tcPr>
          <w:p w:rsidR="00F45F1A" w:rsidRDefault="00F45F1A">
            <w:pPr>
              <w:pStyle w:val="TableParagraph"/>
              <w:spacing w:before="16"/>
            </w:pPr>
          </w:p>
          <w:p w:rsidR="00F45F1A" w:rsidRDefault="002F74B4">
            <w:pPr>
              <w:pStyle w:val="TableParagraph"/>
              <w:spacing w:line="248" w:lineRule="exact"/>
              <w:ind w:right="86"/>
              <w:jc w:val="right"/>
              <w:rPr>
                <w:rFonts w:ascii="Calibri"/>
              </w:rPr>
            </w:pPr>
            <w:r>
              <w:rPr>
                <w:rFonts w:ascii="Calibri"/>
                <w:spacing w:val="-4"/>
              </w:rPr>
              <w:t>6462</w:t>
            </w:r>
          </w:p>
        </w:tc>
        <w:tc>
          <w:tcPr>
            <w:tcW w:w="1276" w:type="dxa"/>
          </w:tcPr>
          <w:p w:rsidR="00F45F1A" w:rsidRDefault="00F45F1A">
            <w:pPr>
              <w:pStyle w:val="TableParagraph"/>
              <w:spacing w:before="16"/>
            </w:pPr>
          </w:p>
          <w:p w:rsidR="00F45F1A" w:rsidRDefault="002F74B4">
            <w:pPr>
              <w:pStyle w:val="TableParagraph"/>
              <w:spacing w:line="248" w:lineRule="exact"/>
              <w:ind w:right="86"/>
              <w:jc w:val="right"/>
              <w:rPr>
                <w:rFonts w:ascii="Calibri"/>
              </w:rPr>
            </w:pPr>
            <w:r>
              <w:rPr>
                <w:rFonts w:ascii="Calibri"/>
                <w:spacing w:val="-4"/>
              </w:rPr>
              <w:t>2,69</w:t>
            </w:r>
          </w:p>
        </w:tc>
        <w:tc>
          <w:tcPr>
            <w:tcW w:w="992" w:type="dxa"/>
          </w:tcPr>
          <w:p w:rsidR="00F45F1A" w:rsidRDefault="00F45F1A">
            <w:pPr>
              <w:pStyle w:val="TableParagraph"/>
              <w:spacing w:before="16"/>
            </w:pPr>
          </w:p>
          <w:p w:rsidR="00F45F1A" w:rsidRDefault="002F74B4">
            <w:pPr>
              <w:pStyle w:val="TableParagraph"/>
              <w:spacing w:line="248" w:lineRule="exact"/>
              <w:ind w:right="86"/>
              <w:jc w:val="right"/>
              <w:rPr>
                <w:rFonts w:ascii="Calibri"/>
              </w:rPr>
            </w:pPr>
            <w:r>
              <w:rPr>
                <w:rFonts w:ascii="Calibri"/>
                <w:spacing w:val="-2"/>
              </w:rPr>
              <w:t>27,19</w:t>
            </w:r>
          </w:p>
        </w:tc>
        <w:tc>
          <w:tcPr>
            <w:tcW w:w="1134" w:type="dxa"/>
          </w:tcPr>
          <w:p w:rsidR="00F45F1A" w:rsidRDefault="00F45F1A">
            <w:pPr>
              <w:pStyle w:val="TableParagraph"/>
              <w:spacing w:before="16"/>
            </w:pPr>
          </w:p>
          <w:p w:rsidR="00F45F1A" w:rsidRDefault="002F74B4">
            <w:pPr>
              <w:pStyle w:val="TableParagraph"/>
              <w:spacing w:line="248" w:lineRule="exact"/>
              <w:ind w:right="86"/>
              <w:jc w:val="right"/>
              <w:rPr>
                <w:rFonts w:ascii="Calibri"/>
              </w:rPr>
            </w:pPr>
            <w:r>
              <w:rPr>
                <w:rFonts w:ascii="Calibri"/>
                <w:spacing w:val="-2"/>
              </w:rPr>
              <w:t>50,22</w:t>
            </w:r>
          </w:p>
        </w:tc>
        <w:tc>
          <w:tcPr>
            <w:tcW w:w="1134" w:type="dxa"/>
          </w:tcPr>
          <w:p w:rsidR="00F45F1A" w:rsidRDefault="00F45F1A">
            <w:pPr>
              <w:pStyle w:val="TableParagraph"/>
              <w:spacing w:before="16"/>
            </w:pPr>
          </w:p>
          <w:p w:rsidR="00F45F1A" w:rsidRDefault="002F74B4">
            <w:pPr>
              <w:pStyle w:val="TableParagraph"/>
              <w:spacing w:line="248" w:lineRule="exact"/>
              <w:ind w:right="86"/>
              <w:jc w:val="right"/>
              <w:rPr>
                <w:rFonts w:ascii="Calibri"/>
              </w:rPr>
            </w:pPr>
            <w:r>
              <w:rPr>
                <w:rFonts w:ascii="Calibri"/>
                <w:spacing w:val="-4"/>
              </w:rPr>
              <w:t>19,9</w:t>
            </w:r>
          </w:p>
        </w:tc>
      </w:tr>
      <w:tr w:rsidR="00F45F1A">
        <w:trPr>
          <w:trHeight w:val="296"/>
        </w:trPr>
        <w:tc>
          <w:tcPr>
            <w:tcW w:w="2693" w:type="dxa"/>
          </w:tcPr>
          <w:p w:rsidR="00F45F1A" w:rsidRDefault="002F74B4">
            <w:pPr>
              <w:pStyle w:val="TableParagraph"/>
              <w:spacing w:before="29" w:line="248" w:lineRule="exact"/>
              <w:ind w:left="107"/>
              <w:rPr>
                <w:rFonts w:ascii="Calibri" w:hAnsi="Calibri"/>
              </w:rPr>
            </w:pPr>
            <w:r>
              <w:rPr>
                <w:rFonts w:ascii="Calibri" w:hAnsi="Calibri"/>
              </w:rPr>
              <w:t>МАОУ</w:t>
            </w:r>
            <w:r>
              <w:rPr>
                <w:rFonts w:ascii="Calibri" w:hAnsi="Calibri"/>
                <w:spacing w:val="-2"/>
              </w:rPr>
              <w:t xml:space="preserve"> </w:t>
            </w:r>
            <w:r>
              <w:rPr>
                <w:rFonts w:ascii="Calibri" w:hAnsi="Calibri"/>
              </w:rPr>
              <w:t>СОШ</w:t>
            </w:r>
            <w:r>
              <w:rPr>
                <w:rFonts w:ascii="Calibri" w:hAnsi="Calibri"/>
                <w:spacing w:val="-1"/>
              </w:rPr>
              <w:t xml:space="preserve"> </w:t>
            </w:r>
            <w:r>
              <w:rPr>
                <w:rFonts w:ascii="Calibri" w:hAnsi="Calibri"/>
              </w:rPr>
              <w:t>№</w:t>
            </w:r>
            <w:r>
              <w:rPr>
                <w:rFonts w:ascii="Calibri" w:hAnsi="Calibri"/>
                <w:spacing w:val="-1"/>
              </w:rPr>
              <w:t xml:space="preserve"> </w:t>
            </w:r>
            <w:r>
              <w:rPr>
                <w:rFonts w:ascii="Calibri" w:hAnsi="Calibri"/>
                <w:spacing w:val="-5"/>
              </w:rPr>
              <w:t>11</w:t>
            </w:r>
          </w:p>
        </w:tc>
        <w:tc>
          <w:tcPr>
            <w:tcW w:w="1276" w:type="dxa"/>
          </w:tcPr>
          <w:p w:rsidR="00F45F1A" w:rsidRDefault="00F45F1A">
            <w:pPr>
              <w:pStyle w:val="TableParagraph"/>
            </w:pPr>
          </w:p>
        </w:tc>
        <w:tc>
          <w:tcPr>
            <w:tcW w:w="1701" w:type="dxa"/>
          </w:tcPr>
          <w:p w:rsidR="00F45F1A" w:rsidRDefault="002F74B4">
            <w:pPr>
              <w:pStyle w:val="TableParagraph"/>
              <w:spacing w:before="29" w:line="248" w:lineRule="exact"/>
              <w:ind w:right="86"/>
              <w:jc w:val="right"/>
              <w:rPr>
                <w:rFonts w:ascii="Calibri"/>
              </w:rPr>
            </w:pPr>
            <w:r>
              <w:rPr>
                <w:rFonts w:ascii="Calibri"/>
                <w:spacing w:val="-5"/>
              </w:rPr>
              <w:t>177</w:t>
            </w:r>
          </w:p>
        </w:tc>
        <w:tc>
          <w:tcPr>
            <w:tcW w:w="1276" w:type="dxa"/>
          </w:tcPr>
          <w:p w:rsidR="00F45F1A" w:rsidRDefault="002F74B4">
            <w:pPr>
              <w:pStyle w:val="TableParagraph"/>
              <w:spacing w:before="29" w:line="248" w:lineRule="exact"/>
              <w:ind w:right="86"/>
              <w:jc w:val="right"/>
              <w:rPr>
                <w:rFonts w:ascii="Calibri"/>
              </w:rPr>
            </w:pPr>
            <w:r>
              <w:rPr>
                <w:rFonts w:ascii="Calibri"/>
                <w:spacing w:val="-4"/>
              </w:rPr>
              <w:t>1,13</w:t>
            </w:r>
          </w:p>
        </w:tc>
        <w:tc>
          <w:tcPr>
            <w:tcW w:w="992" w:type="dxa"/>
          </w:tcPr>
          <w:p w:rsidR="00F45F1A" w:rsidRDefault="002F74B4">
            <w:pPr>
              <w:pStyle w:val="TableParagraph"/>
              <w:spacing w:before="29" w:line="248" w:lineRule="exact"/>
              <w:ind w:right="86"/>
              <w:jc w:val="right"/>
              <w:rPr>
                <w:rFonts w:ascii="Calibri"/>
              </w:rPr>
            </w:pPr>
            <w:r>
              <w:rPr>
                <w:rFonts w:ascii="Calibri"/>
                <w:spacing w:val="-2"/>
              </w:rPr>
              <w:t>18,64</w:t>
            </w:r>
          </w:p>
        </w:tc>
        <w:tc>
          <w:tcPr>
            <w:tcW w:w="1134" w:type="dxa"/>
          </w:tcPr>
          <w:p w:rsidR="00F45F1A" w:rsidRDefault="002F74B4">
            <w:pPr>
              <w:pStyle w:val="TableParagraph"/>
              <w:spacing w:before="29" w:line="248" w:lineRule="exact"/>
              <w:ind w:right="86"/>
              <w:jc w:val="right"/>
              <w:rPr>
                <w:rFonts w:ascii="Calibri"/>
              </w:rPr>
            </w:pPr>
            <w:r>
              <w:rPr>
                <w:rFonts w:ascii="Calibri"/>
                <w:spacing w:val="-4"/>
              </w:rPr>
              <w:t>56,5</w:t>
            </w:r>
          </w:p>
        </w:tc>
        <w:tc>
          <w:tcPr>
            <w:tcW w:w="1134" w:type="dxa"/>
          </w:tcPr>
          <w:p w:rsidR="00F45F1A" w:rsidRDefault="002F74B4">
            <w:pPr>
              <w:pStyle w:val="TableParagraph"/>
              <w:spacing w:before="29" w:line="248" w:lineRule="exact"/>
              <w:ind w:right="86"/>
              <w:jc w:val="right"/>
              <w:rPr>
                <w:rFonts w:ascii="Calibri"/>
              </w:rPr>
            </w:pPr>
            <w:r>
              <w:rPr>
                <w:rFonts w:ascii="Calibri"/>
                <w:spacing w:val="-2"/>
              </w:rPr>
              <w:t>23,73</w:t>
            </w:r>
          </w:p>
        </w:tc>
      </w:tr>
    </w:tbl>
    <w:p w:rsidR="00F45F1A" w:rsidRDefault="002F74B4">
      <w:pPr>
        <w:pStyle w:val="Heading1"/>
        <w:spacing w:before="13"/>
        <w:ind w:right="942"/>
      </w:pPr>
      <w:r>
        <w:t>Сравнение</w:t>
      </w:r>
      <w:r>
        <w:rPr>
          <w:spacing w:val="-7"/>
        </w:rPr>
        <w:t xml:space="preserve"> </w:t>
      </w:r>
      <w:r>
        <w:rPr>
          <w:spacing w:val="-2"/>
        </w:rPr>
        <w:t>показателей</w:t>
      </w:r>
    </w:p>
    <w:p w:rsidR="00F45F1A" w:rsidRDefault="002F74B4">
      <w:pPr>
        <w:tabs>
          <w:tab w:val="left" w:pos="8570"/>
        </w:tabs>
        <w:spacing w:before="280"/>
        <w:ind w:left="2982"/>
        <w:rPr>
          <w:b/>
          <w:sz w:val="28"/>
        </w:rPr>
      </w:pPr>
      <w:r>
        <w:rPr>
          <w:b/>
          <w:sz w:val="28"/>
        </w:rPr>
        <w:t>отметок</w:t>
      </w:r>
      <w:r>
        <w:rPr>
          <w:b/>
          <w:spacing w:val="-2"/>
          <w:sz w:val="28"/>
        </w:rPr>
        <w:t xml:space="preserve"> </w:t>
      </w:r>
      <w:r>
        <w:rPr>
          <w:b/>
          <w:sz w:val="28"/>
        </w:rPr>
        <w:t>по</w:t>
      </w:r>
      <w:r>
        <w:rPr>
          <w:b/>
          <w:spacing w:val="-1"/>
          <w:sz w:val="28"/>
        </w:rPr>
        <w:t xml:space="preserve"> </w:t>
      </w:r>
      <w:r>
        <w:rPr>
          <w:b/>
          <w:sz w:val="28"/>
        </w:rPr>
        <w:t>журналу</w:t>
      </w:r>
      <w:r>
        <w:rPr>
          <w:b/>
          <w:spacing w:val="-1"/>
          <w:sz w:val="28"/>
        </w:rPr>
        <w:t xml:space="preserve"> </w:t>
      </w:r>
      <w:r>
        <w:rPr>
          <w:b/>
          <w:sz w:val="28"/>
        </w:rPr>
        <w:t>за</w:t>
      </w:r>
      <w:r>
        <w:rPr>
          <w:b/>
          <w:spacing w:val="-1"/>
          <w:sz w:val="28"/>
        </w:rPr>
        <w:t xml:space="preserve"> </w:t>
      </w:r>
      <w:r>
        <w:rPr>
          <w:b/>
          <w:sz w:val="28"/>
        </w:rPr>
        <w:t>год</w:t>
      </w:r>
      <w:r>
        <w:rPr>
          <w:b/>
          <w:spacing w:val="-1"/>
          <w:sz w:val="28"/>
        </w:rPr>
        <w:t xml:space="preserve"> </w:t>
      </w:r>
      <w:r>
        <w:rPr>
          <w:b/>
          <w:sz w:val="28"/>
        </w:rPr>
        <w:t>с</w:t>
      </w:r>
      <w:r>
        <w:rPr>
          <w:b/>
          <w:spacing w:val="-1"/>
          <w:sz w:val="28"/>
        </w:rPr>
        <w:t xml:space="preserve"> </w:t>
      </w:r>
      <w:r>
        <w:rPr>
          <w:b/>
          <w:spacing w:val="-2"/>
          <w:sz w:val="28"/>
        </w:rPr>
        <w:t>результатами</w:t>
      </w:r>
      <w:r>
        <w:rPr>
          <w:b/>
          <w:sz w:val="28"/>
        </w:rPr>
        <w:tab/>
      </w:r>
      <w:r>
        <w:rPr>
          <w:b/>
          <w:spacing w:val="-5"/>
          <w:sz w:val="28"/>
        </w:rPr>
        <w:t>ВПР</w:t>
      </w:r>
    </w:p>
    <w:tbl>
      <w:tblPr>
        <w:tblStyle w:val="TableNormal"/>
        <w:tblW w:w="0" w:type="auto"/>
        <w:tblInd w:w="11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4804"/>
        <w:gridCol w:w="3072"/>
        <w:gridCol w:w="1337"/>
      </w:tblGrid>
      <w:tr w:rsidR="00F45F1A">
        <w:trPr>
          <w:trHeight w:val="290"/>
        </w:trPr>
        <w:tc>
          <w:tcPr>
            <w:tcW w:w="4804" w:type="dxa"/>
            <w:tcBorders>
              <w:top w:val="nil"/>
            </w:tcBorders>
          </w:tcPr>
          <w:p w:rsidR="00F45F1A" w:rsidRDefault="002F74B4">
            <w:pPr>
              <w:pStyle w:val="TableParagraph"/>
              <w:spacing w:before="21" w:line="248" w:lineRule="exact"/>
              <w:ind w:left="107"/>
              <w:rPr>
                <w:rFonts w:ascii="Calibri" w:hAnsi="Calibri"/>
                <w:b/>
              </w:rPr>
            </w:pPr>
            <w:r>
              <w:rPr>
                <w:rFonts w:ascii="Calibri" w:hAnsi="Calibri"/>
                <w:b/>
              </w:rPr>
              <w:t>Сравнение</w:t>
            </w:r>
            <w:r>
              <w:rPr>
                <w:rFonts w:ascii="Calibri" w:hAnsi="Calibri"/>
                <w:b/>
                <w:spacing w:val="-5"/>
              </w:rPr>
              <w:t xml:space="preserve"> </w:t>
            </w:r>
            <w:r>
              <w:rPr>
                <w:rFonts w:ascii="Calibri" w:hAnsi="Calibri"/>
                <w:b/>
              </w:rPr>
              <w:t>отметок</w:t>
            </w:r>
            <w:r>
              <w:rPr>
                <w:rFonts w:ascii="Calibri" w:hAnsi="Calibri"/>
                <w:b/>
                <w:spacing w:val="-5"/>
              </w:rPr>
              <w:t xml:space="preserve"> </w:t>
            </w:r>
            <w:r>
              <w:rPr>
                <w:rFonts w:ascii="Calibri" w:hAnsi="Calibri"/>
                <w:b/>
              </w:rPr>
              <w:t>с</w:t>
            </w:r>
            <w:r>
              <w:rPr>
                <w:rFonts w:ascii="Calibri" w:hAnsi="Calibri"/>
                <w:b/>
                <w:spacing w:val="-4"/>
              </w:rPr>
              <w:t xml:space="preserve"> </w:t>
            </w:r>
            <w:r>
              <w:rPr>
                <w:rFonts w:ascii="Calibri" w:hAnsi="Calibri"/>
                <w:b/>
              </w:rPr>
              <w:t>отметками</w:t>
            </w:r>
            <w:r>
              <w:rPr>
                <w:rFonts w:ascii="Calibri" w:hAnsi="Calibri"/>
                <w:b/>
                <w:spacing w:val="-5"/>
              </w:rPr>
              <w:t xml:space="preserve"> </w:t>
            </w:r>
            <w:r>
              <w:rPr>
                <w:rFonts w:ascii="Calibri" w:hAnsi="Calibri"/>
                <w:b/>
              </w:rPr>
              <w:t>по</w:t>
            </w:r>
            <w:r>
              <w:rPr>
                <w:rFonts w:ascii="Calibri" w:hAnsi="Calibri"/>
                <w:b/>
                <w:spacing w:val="-4"/>
              </w:rPr>
              <w:t xml:space="preserve"> </w:t>
            </w:r>
            <w:r>
              <w:rPr>
                <w:rFonts w:ascii="Calibri" w:hAnsi="Calibri"/>
                <w:b/>
                <w:spacing w:val="-2"/>
              </w:rPr>
              <w:t>журналу</w:t>
            </w:r>
          </w:p>
        </w:tc>
        <w:tc>
          <w:tcPr>
            <w:tcW w:w="3072" w:type="dxa"/>
            <w:tcBorders>
              <w:top w:val="nil"/>
            </w:tcBorders>
          </w:tcPr>
          <w:p w:rsidR="00F45F1A" w:rsidRDefault="00F45F1A">
            <w:pPr>
              <w:pStyle w:val="TableParagraph"/>
              <w:rPr>
                <w:sz w:val="20"/>
              </w:rPr>
            </w:pPr>
          </w:p>
        </w:tc>
        <w:tc>
          <w:tcPr>
            <w:tcW w:w="1337" w:type="dxa"/>
            <w:tcBorders>
              <w:top w:val="nil"/>
            </w:tcBorders>
          </w:tcPr>
          <w:p w:rsidR="00F45F1A" w:rsidRDefault="00F45F1A">
            <w:pPr>
              <w:pStyle w:val="TableParagraph"/>
              <w:rPr>
                <w:sz w:val="20"/>
              </w:rPr>
            </w:pPr>
          </w:p>
        </w:tc>
      </w:tr>
      <w:tr w:rsidR="00F45F1A">
        <w:trPr>
          <w:trHeight w:val="299"/>
        </w:trPr>
        <w:tc>
          <w:tcPr>
            <w:tcW w:w="4804" w:type="dxa"/>
          </w:tcPr>
          <w:p w:rsidR="00F45F1A" w:rsidRDefault="002F74B4">
            <w:pPr>
              <w:pStyle w:val="TableParagraph"/>
              <w:spacing w:before="31" w:line="248" w:lineRule="exact"/>
              <w:ind w:left="107"/>
              <w:rPr>
                <w:rFonts w:ascii="Calibri" w:hAnsi="Calibri"/>
                <w:b/>
              </w:rPr>
            </w:pPr>
            <w:r>
              <w:rPr>
                <w:rFonts w:ascii="Calibri" w:hAnsi="Calibri"/>
                <w:b/>
              </w:rPr>
              <w:t>Группы</w:t>
            </w:r>
            <w:r>
              <w:rPr>
                <w:rFonts w:ascii="Calibri" w:hAnsi="Calibri"/>
                <w:b/>
                <w:spacing w:val="-5"/>
              </w:rPr>
              <w:t xml:space="preserve"> </w:t>
            </w:r>
            <w:r>
              <w:rPr>
                <w:rFonts w:ascii="Calibri" w:hAnsi="Calibri"/>
                <w:b/>
                <w:spacing w:val="-2"/>
              </w:rPr>
              <w:t>участников</w:t>
            </w:r>
          </w:p>
        </w:tc>
        <w:tc>
          <w:tcPr>
            <w:tcW w:w="3072" w:type="dxa"/>
          </w:tcPr>
          <w:p w:rsidR="00F45F1A" w:rsidRDefault="002F74B4">
            <w:pPr>
              <w:pStyle w:val="TableParagraph"/>
              <w:spacing w:before="31" w:line="248" w:lineRule="exact"/>
              <w:ind w:left="107"/>
              <w:rPr>
                <w:rFonts w:ascii="Calibri" w:hAnsi="Calibri"/>
                <w:b/>
              </w:rPr>
            </w:pPr>
            <w:r>
              <w:rPr>
                <w:rFonts w:ascii="Calibri" w:hAnsi="Calibri"/>
                <w:b/>
              </w:rPr>
              <w:t>Кол-во</w:t>
            </w:r>
            <w:r>
              <w:rPr>
                <w:rFonts w:ascii="Calibri" w:hAnsi="Calibri"/>
                <w:b/>
                <w:spacing w:val="-4"/>
              </w:rPr>
              <w:t xml:space="preserve"> </w:t>
            </w:r>
            <w:r>
              <w:rPr>
                <w:rFonts w:ascii="Calibri" w:hAnsi="Calibri"/>
                <w:b/>
                <w:spacing w:val="-2"/>
              </w:rPr>
              <w:t>участников</w:t>
            </w:r>
          </w:p>
        </w:tc>
        <w:tc>
          <w:tcPr>
            <w:tcW w:w="1337" w:type="dxa"/>
          </w:tcPr>
          <w:p w:rsidR="00F45F1A" w:rsidRDefault="002F74B4">
            <w:pPr>
              <w:pStyle w:val="TableParagraph"/>
              <w:spacing w:before="31" w:line="248" w:lineRule="exact"/>
              <w:ind w:left="107"/>
              <w:rPr>
                <w:rFonts w:ascii="Calibri"/>
                <w:b/>
              </w:rPr>
            </w:pPr>
            <w:r>
              <w:rPr>
                <w:rFonts w:ascii="Calibri"/>
                <w:b/>
                <w:spacing w:val="-10"/>
              </w:rPr>
              <w:t>%</w:t>
            </w:r>
          </w:p>
        </w:tc>
      </w:tr>
      <w:tr w:rsidR="00F45F1A">
        <w:trPr>
          <w:trHeight w:val="300"/>
        </w:trPr>
        <w:tc>
          <w:tcPr>
            <w:tcW w:w="4804" w:type="dxa"/>
          </w:tcPr>
          <w:p w:rsidR="00F45F1A" w:rsidRDefault="002F74B4">
            <w:pPr>
              <w:pStyle w:val="TableParagraph"/>
              <w:spacing w:before="31" w:line="248" w:lineRule="exact"/>
              <w:ind w:left="107"/>
              <w:rPr>
                <w:rFonts w:ascii="Calibri" w:hAnsi="Calibri"/>
              </w:rPr>
            </w:pPr>
            <w:r>
              <w:rPr>
                <w:rFonts w:ascii="Calibri" w:hAnsi="Calibri"/>
                <w:spacing w:val="-2"/>
              </w:rPr>
              <w:t>Калининградская</w:t>
            </w:r>
            <w:r>
              <w:rPr>
                <w:rFonts w:ascii="Calibri" w:hAnsi="Calibri"/>
                <w:spacing w:val="17"/>
              </w:rPr>
              <w:t xml:space="preserve"> </w:t>
            </w:r>
            <w:r>
              <w:rPr>
                <w:rFonts w:ascii="Calibri" w:hAnsi="Calibri"/>
                <w:spacing w:val="-4"/>
              </w:rPr>
              <w:t>обл.</w:t>
            </w:r>
          </w:p>
        </w:tc>
        <w:tc>
          <w:tcPr>
            <w:tcW w:w="3072" w:type="dxa"/>
          </w:tcPr>
          <w:p w:rsidR="00F45F1A" w:rsidRDefault="00F45F1A">
            <w:pPr>
              <w:pStyle w:val="TableParagraph"/>
            </w:pPr>
          </w:p>
        </w:tc>
        <w:tc>
          <w:tcPr>
            <w:tcW w:w="1337" w:type="dxa"/>
          </w:tcPr>
          <w:p w:rsidR="00F45F1A" w:rsidRDefault="00F45F1A">
            <w:pPr>
              <w:pStyle w:val="TableParagraph"/>
            </w:pPr>
          </w:p>
        </w:tc>
      </w:tr>
      <w:tr w:rsidR="00F45F1A">
        <w:trPr>
          <w:trHeight w:val="299"/>
        </w:trPr>
        <w:tc>
          <w:tcPr>
            <w:tcW w:w="4804" w:type="dxa"/>
          </w:tcPr>
          <w:p w:rsidR="00F45F1A" w:rsidRDefault="002F74B4">
            <w:pPr>
              <w:pStyle w:val="TableParagraph"/>
              <w:spacing w:before="31" w:line="248" w:lineRule="exact"/>
              <w:ind w:right="349"/>
              <w:jc w:val="right"/>
              <w:rPr>
                <w:rFonts w:ascii="Calibri" w:hAnsi="Calibri"/>
              </w:rPr>
            </w:pPr>
            <w:r>
              <w:rPr>
                <w:rFonts w:ascii="Calibri" w:hAnsi="Calibri"/>
              </w:rPr>
              <w:t>Понизили</w:t>
            </w:r>
            <w:r>
              <w:rPr>
                <w:rFonts w:ascii="Calibri" w:hAnsi="Calibri"/>
                <w:spacing w:val="-3"/>
              </w:rPr>
              <w:t xml:space="preserve"> </w:t>
            </w:r>
            <w:r>
              <w:rPr>
                <w:rFonts w:ascii="Calibri" w:hAnsi="Calibri"/>
              </w:rPr>
              <w:t>(Отметка</w:t>
            </w:r>
            <w:r>
              <w:rPr>
                <w:rFonts w:ascii="Calibri" w:hAnsi="Calibri"/>
                <w:spacing w:val="-2"/>
              </w:rPr>
              <w:t xml:space="preserve"> </w:t>
            </w:r>
            <w:r>
              <w:rPr>
                <w:rFonts w:ascii="Calibri" w:hAnsi="Calibri"/>
              </w:rPr>
              <w:t>&lt;</w:t>
            </w:r>
            <w:r>
              <w:rPr>
                <w:rFonts w:ascii="Calibri" w:hAnsi="Calibri"/>
                <w:spacing w:val="-2"/>
              </w:rPr>
              <w:t xml:space="preserve"> </w:t>
            </w:r>
            <w:proofErr w:type="gramStart"/>
            <w:r>
              <w:rPr>
                <w:rFonts w:ascii="Calibri" w:hAnsi="Calibri"/>
              </w:rPr>
              <w:t>Отметка</w:t>
            </w:r>
            <w:proofErr w:type="gramEnd"/>
            <w:r>
              <w:rPr>
                <w:rFonts w:ascii="Calibri" w:hAnsi="Calibri"/>
                <w:spacing w:val="-3"/>
              </w:rPr>
              <w:t xml:space="preserve"> </w:t>
            </w:r>
            <w:r>
              <w:rPr>
                <w:rFonts w:ascii="Calibri" w:hAnsi="Calibri"/>
              </w:rPr>
              <w:t>по</w:t>
            </w:r>
            <w:r>
              <w:rPr>
                <w:rFonts w:ascii="Calibri" w:hAnsi="Calibri"/>
                <w:spacing w:val="-2"/>
              </w:rPr>
              <w:t xml:space="preserve"> </w:t>
            </w:r>
            <w:r>
              <w:rPr>
                <w:rFonts w:ascii="Calibri" w:hAnsi="Calibri"/>
              </w:rPr>
              <w:t>журналу)</w:t>
            </w:r>
            <w:r>
              <w:rPr>
                <w:rFonts w:ascii="Calibri" w:hAnsi="Calibri"/>
                <w:spacing w:val="-2"/>
              </w:rPr>
              <w:t xml:space="preserve"> </w:t>
            </w:r>
            <w:r>
              <w:rPr>
                <w:rFonts w:ascii="Calibri" w:hAnsi="Calibri"/>
                <w:spacing w:val="-10"/>
              </w:rPr>
              <w:t>%</w:t>
            </w:r>
          </w:p>
        </w:tc>
        <w:tc>
          <w:tcPr>
            <w:tcW w:w="3072" w:type="dxa"/>
          </w:tcPr>
          <w:p w:rsidR="00F45F1A" w:rsidRDefault="002F74B4">
            <w:pPr>
              <w:pStyle w:val="TableParagraph"/>
              <w:spacing w:before="31" w:line="248" w:lineRule="exact"/>
              <w:ind w:right="86"/>
              <w:jc w:val="right"/>
              <w:rPr>
                <w:rFonts w:ascii="Calibri"/>
              </w:rPr>
            </w:pPr>
            <w:r>
              <w:rPr>
                <w:rFonts w:ascii="Calibri"/>
                <w:spacing w:val="-4"/>
              </w:rPr>
              <w:t>1354</w:t>
            </w:r>
          </w:p>
        </w:tc>
        <w:tc>
          <w:tcPr>
            <w:tcW w:w="1337" w:type="dxa"/>
          </w:tcPr>
          <w:p w:rsidR="00F45F1A" w:rsidRDefault="002F74B4">
            <w:pPr>
              <w:pStyle w:val="TableParagraph"/>
              <w:spacing w:before="31" w:line="248" w:lineRule="exact"/>
              <w:ind w:right="86"/>
              <w:jc w:val="right"/>
              <w:rPr>
                <w:rFonts w:ascii="Calibri"/>
              </w:rPr>
            </w:pPr>
            <w:r>
              <w:rPr>
                <w:rFonts w:ascii="Calibri"/>
                <w:spacing w:val="-2"/>
              </w:rPr>
              <w:t>11,36</w:t>
            </w:r>
          </w:p>
        </w:tc>
      </w:tr>
      <w:tr w:rsidR="00F45F1A">
        <w:trPr>
          <w:trHeight w:val="537"/>
        </w:trPr>
        <w:tc>
          <w:tcPr>
            <w:tcW w:w="4804" w:type="dxa"/>
          </w:tcPr>
          <w:p w:rsidR="00F45F1A" w:rsidRDefault="002F74B4">
            <w:pPr>
              <w:pStyle w:val="TableParagraph"/>
              <w:spacing w:line="270" w:lineRule="atLeast"/>
              <w:ind w:left="107" w:right="332" w:firstLine="99"/>
              <w:rPr>
                <w:rFonts w:ascii="Calibri" w:hAnsi="Calibri"/>
              </w:rPr>
            </w:pPr>
            <w:r>
              <w:rPr>
                <w:rFonts w:ascii="Calibri" w:hAnsi="Calibri"/>
              </w:rPr>
              <w:t>Подтвердили</w:t>
            </w:r>
            <w:r>
              <w:rPr>
                <w:rFonts w:ascii="Calibri" w:hAnsi="Calibri"/>
                <w:spacing w:val="-10"/>
              </w:rPr>
              <w:t xml:space="preserve"> </w:t>
            </w:r>
            <w:r>
              <w:rPr>
                <w:rFonts w:ascii="Calibri" w:hAnsi="Calibri"/>
              </w:rPr>
              <w:t>(Отметка</w:t>
            </w:r>
            <w:r>
              <w:rPr>
                <w:rFonts w:ascii="Calibri" w:hAnsi="Calibri"/>
                <w:spacing w:val="-10"/>
              </w:rPr>
              <w:t xml:space="preserve"> </w:t>
            </w:r>
            <w:r>
              <w:rPr>
                <w:rFonts w:ascii="Calibri" w:hAnsi="Calibri"/>
              </w:rPr>
              <w:t>=</w:t>
            </w:r>
            <w:r>
              <w:rPr>
                <w:rFonts w:ascii="Calibri" w:hAnsi="Calibri"/>
                <w:spacing w:val="-10"/>
              </w:rPr>
              <w:t xml:space="preserve"> </w:t>
            </w:r>
            <w:r>
              <w:rPr>
                <w:rFonts w:ascii="Calibri" w:hAnsi="Calibri"/>
              </w:rPr>
              <w:t>Отметке</w:t>
            </w:r>
            <w:r>
              <w:rPr>
                <w:rFonts w:ascii="Calibri" w:hAnsi="Calibri"/>
                <w:spacing w:val="-10"/>
              </w:rPr>
              <w:t xml:space="preserve"> </w:t>
            </w:r>
            <w:r>
              <w:rPr>
                <w:rFonts w:ascii="Calibri" w:hAnsi="Calibri"/>
              </w:rPr>
              <w:t>по журналу) %</w:t>
            </w:r>
          </w:p>
        </w:tc>
        <w:tc>
          <w:tcPr>
            <w:tcW w:w="3072" w:type="dxa"/>
          </w:tcPr>
          <w:p w:rsidR="00F45F1A" w:rsidRDefault="00F45F1A">
            <w:pPr>
              <w:pStyle w:val="TableParagraph"/>
              <w:spacing w:before="15"/>
              <w:rPr>
                <w:b/>
              </w:rPr>
            </w:pPr>
          </w:p>
          <w:p w:rsidR="00F45F1A" w:rsidRDefault="002F74B4">
            <w:pPr>
              <w:pStyle w:val="TableParagraph"/>
              <w:spacing w:line="248" w:lineRule="exact"/>
              <w:ind w:right="86"/>
              <w:jc w:val="right"/>
              <w:rPr>
                <w:rFonts w:ascii="Calibri"/>
              </w:rPr>
            </w:pPr>
            <w:r>
              <w:rPr>
                <w:rFonts w:ascii="Calibri"/>
                <w:spacing w:val="-4"/>
              </w:rPr>
              <w:t>9341</w:t>
            </w:r>
          </w:p>
        </w:tc>
        <w:tc>
          <w:tcPr>
            <w:tcW w:w="1337" w:type="dxa"/>
          </w:tcPr>
          <w:p w:rsidR="00F45F1A" w:rsidRDefault="00F45F1A">
            <w:pPr>
              <w:pStyle w:val="TableParagraph"/>
              <w:spacing w:before="15"/>
              <w:rPr>
                <w:b/>
              </w:rPr>
            </w:pPr>
          </w:p>
          <w:p w:rsidR="00F45F1A" w:rsidRDefault="002F74B4">
            <w:pPr>
              <w:pStyle w:val="TableParagraph"/>
              <w:spacing w:line="248" w:lineRule="exact"/>
              <w:ind w:right="86"/>
              <w:jc w:val="right"/>
              <w:rPr>
                <w:rFonts w:ascii="Calibri"/>
              </w:rPr>
            </w:pPr>
            <w:r>
              <w:rPr>
                <w:rFonts w:ascii="Calibri"/>
                <w:spacing w:val="-4"/>
              </w:rPr>
              <w:t>78,4</w:t>
            </w:r>
          </w:p>
        </w:tc>
      </w:tr>
      <w:tr w:rsidR="00F45F1A">
        <w:trPr>
          <w:trHeight w:val="296"/>
        </w:trPr>
        <w:tc>
          <w:tcPr>
            <w:tcW w:w="4804" w:type="dxa"/>
          </w:tcPr>
          <w:p w:rsidR="00F45F1A" w:rsidRDefault="002F74B4">
            <w:pPr>
              <w:pStyle w:val="TableParagraph"/>
              <w:spacing w:before="28" w:line="248" w:lineRule="exact"/>
              <w:ind w:right="333"/>
              <w:jc w:val="right"/>
              <w:rPr>
                <w:rFonts w:ascii="Calibri" w:hAnsi="Calibri"/>
              </w:rPr>
            </w:pPr>
            <w:r>
              <w:rPr>
                <w:rFonts w:ascii="Calibri" w:hAnsi="Calibri"/>
              </w:rPr>
              <w:t>Повысили</w:t>
            </w:r>
            <w:r>
              <w:rPr>
                <w:rFonts w:ascii="Calibri" w:hAnsi="Calibri"/>
                <w:spacing w:val="-3"/>
              </w:rPr>
              <w:t xml:space="preserve"> </w:t>
            </w:r>
            <w:r>
              <w:rPr>
                <w:rFonts w:ascii="Calibri" w:hAnsi="Calibri"/>
              </w:rPr>
              <w:t>(Отметка</w:t>
            </w:r>
            <w:r>
              <w:rPr>
                <w:rFonts w:ascii="Calibri" w:hAnsi="Calibri"/>
                <w:spacing w:val="-2"/>
              </w:rPr>
              <w:t xml:space="preserve"> </w:t>
            </w:r>
            <w:r>
              <w:rPr>
                <w:rFonts w:ascii="Calibri" w:hAnsi="Calibri"/>
              </w:rPr>
              <w:t>&gt;</w:t>
            </w:r>
            <w:r>
              <w:rPr>
                <w:rFonts w:ascii="Calibri" w:hAnsi="Calibri"/>
                <w:spacing w:val="-2"/>
              </w:rPr>
              <w:t xml:space="preserve"> </w:t>
            </w:r>
            <w:proofErr w:type="gramStart"/>
            <w:r>
              <w:rPr>
                <w:rFonts w:ascii="Calibri" w:hAnsi="Calibri"/>
              </w:rPr>
              <w:t>Отметка</w:t>
            </w:r>
            <w:proofErr w:type="gramEnd"/>
            <w:r>
              <w:rPr>
                <w:rFonts w:ascii="Calibri" w:hAnsi="Calibri"/>
                <w:spacing w:val="-3"/>
              </w:rPr>
              <w:t xml:space="preserve"> </w:t>
            </w:r>
            <w:r>
              <w:rPr>
                <w:rFonts w:ascii="Calibri" w:hAnsi="Calibri"/>
              </w:rPr>
              <w:t>по</w:t>
            </w:r>
            <w:r>
              <w:rPr>
                <w:rFonts w:ascii="Calibri" w:hAnsi="Calibri"/>
                <w:spacing w:val="-2"/>
              </w:rPr>
              <w:t xml:space="preserve"> </w:t>
            </w:r>
            <w:r>
              <w:rPr>
                <w:rFonts w:ascii="Calibri" w:hAnsi="Calibri"/>
              </w:rPr>
              <w:t>журналу)</w:t>
            </w:r>
            <w:r>
              <w:rPr>
                <w:rFonts w:ascii="Calibri" w:hAnsi="Calibri"/>
                <w:spacing w:val="-2"/>
              </w:rPr>
              <w:t xml:space="preserve"> </w:t>
            </w:r>
            <w:r>
              <w:rPr>
                <w:rFonts w:ascii="Calibri" w:hAnsi="Calibri"/>
                <w:spacing w:val="-10"/>
              </w:rPr>
              <w:t>%</w:t>
            </w:r>
          </w:p>
        </w:tc>
        <w:tc>
          <w:tcPr>
            <w:tcW w:w="3072" w:type="dxa"/>
          </w:tcPr>
          <w:p w:rsidR="00F45F1A" w:rsidRDefault="002F74B4">
            <w:pPr>
              <w:pStyle w:val="TableParagraph"/>
              <w:spacing w:before="28" w:line="248" w:lineRule="exact"/>
              <w:ind w:right="86"/>
              <w:jc w:val="right"/>
              <w:rPr>
                <w:rFonts w:ascii="Calibri"/>
              </w:rPr>
            </w:pPr>
            <w:r>
              <w:rPr>
                <w:rFonts w:ascii="Calibri"/>
                <w:spacing w:val="-4"/>
              </w:rPr>
              <w:t>1220</w:t>
            </w:r>
          </w:p>
        </w:tc>
        <w:tc>
          <w:tcPr>
            <w:tcW w:w="1337" w:type="dxa"/>
          </w:tcPr>
          <w:p w:rsidR="00F45F1A" w:rsidRDefault="002F74B4">
            <w:pPr>
              <w:pStyle w:val="TableParagraph"/>
              <w:spacing w:before="28" w:line="248" w:lineRule="exact"/>
              <w:ind w:right="86"/>
              <w:jc w:val="right"/>
              <w:rPr>
                <w:rFonts w:ascii="Calibri"/>
              </w:rPr>
            </w:pPr>
            <w:r>
              <w:rPr>
                <w:rFonts w:ascii="Calibri"/>
                <w:spacing w:val="-2"/>
              </w:rPr>
              <w:t>10,24</w:t>
            </w:r>
          </w:p>
        </w:tc>
      </w:tr>
      <w:tr w:rsidR="00F45F1A">
        <w:trPr>
          <w:trHeight w:val="300"/>
        </w:trPr>
        <w:tc>
          <w:tcPr>
            <w:tcW w:w="4804" w:type="dxa"/>
          </w:tcPr>
          <w:p w:rsidR="00F45F1A" w:rsidRDefault="002F74B4">
            <w:pPr>
              <w:pStyle w:val="TableParagraph"/>
              <w:spacing w:before="31" w:line="248" w:lineRule="exact"/>
              <w:ind w:left="207"/>
              <w:rPr>
                <w:rFonts w:ascii="Calibri" w:hAnsi="Calibri"/>
              </w:rPr>
            </w:pPr>
            <w:r>
              <w:rPr>
                <w:rFonts w:ascii="Calibri" w:hAnsi="Calibri"/>
                <w:spacing w:val="-2"/>
              </w:rPr>
              <w:t>Всего</w:t>
            </w:r>
          </w:p>
        </w:tc>
        <w:tc>
          <w:tcPr>
            <w:tcW w:w="3072" w:type="dxa"/>
          </w:tcPr>
          <w:p w:rsidR="00F45F1A" w:rsidRDefault="002F74B4">
            <w:pPr>
              <w:pStyle w:val="TableParagraph"/>
              <w:spacing w:before="31" w:line="248" w:lineRule="exact"/>
              <w:ind w:right="86"/>
              <w:jc w:val="right"/>
              <w:rPr>
                <w:rFonts w:ascii="Calibri"/>
              </w:rPr>
            </w:pPr>
            <w:r>
              <w:rPr>
                <w:rFonts w:ascii="Calibri"/>
                <w:spacing w:val="-2"/>
              </w:rPr>
              <w:t>11919</w:t>
            </w:r>
          </w:p>
        </w:tc>
        <w:tc>
          <w:tcPr>
            <w:tcW w:w="1337" w:type="dxa"/>
          </w:tcPr>
          <w:p w:rsidR="00F45F1A" w:rsidRDefault="002F74B4">
            <w:pPr>
              <w:pStyle w:val="TableParagraph"/>
              <w:spacing w:before="31" w:line="248" w:lineRule="exact"/>
              <w:ind w:right="86"/>
              <w:jc w:val="right"/>
              <w:rPr>
                <w:rFonts w:ascii="Calibri"/>
              </w:rPr>
            </w:pPr>
            <w:r>
              <w:rPr>
                <w:rFonts w:ascii="Calibri"/>
                <w:spacing w:val="-5"/>
              </w:rPr>
              <w:t>100</w:t>
            </w:r>
          </w:p>
        </w:tc>
      </w:tr>
      <w:tr w:rsidR="00F45F1A">
        <w:trPr>
          <w:trHeight w:val="299"/>
        </w:trPr>
        <w:tc>
          <w:tcPr>
            <w:tcW w:w="4804" w:type="dxa"/>
          </w:tcPr>
          <w:p w:rsidR="00F45F1A" w:rsidRDefault="002F74B4">
            <w:pPr>
              <w:pStyle w:val="TableParagraph"/>
              <w:spacing w:before="31" w:line="248" w:lineRule="exact"/>
              <w:ind w:left="107"/>
              <w:rPr>
                <w:rFonts w:ascii="Calibri" w:hAnsi="Calibri"/>
              </w:rPr>
            </w:pPr>
            <w:r>
              <w:rPr>
                <w:rFonts w:ascii="Calibri" w:hAnsi="Calibri"/>
              </w:rPr>
              <w:t>Городской</w:t>
            </w:r>
            <w:r>
              <w:rPr>
                <w:rFonts w:ascii="Calibri" w:hAnsi="Calibri"/>
                <w:spacing w:val="-6"/>
              </w:rPr>
              <w:t xml:space="preserve"> </w:t>
            </w:r>
            <w:r>
              <w:rPr>
                <w:rFonts w:ascii="Calibri" w:hAnsi="Calibri"/>
              </w:rPr>
              <w:t>округ</w:t>
            </w:r>
            <w:r>
              <w:rPr>
                <w:rFonts w:ascii="Calibri" w:hAnsi="Calibri"/>
                <w:spacing w:val="-6"/>
              </w:rPr>
              <w:t xml:space="preserve"> </w:t>
            </w:r>
            <w:r>
              <w:rPr>
                <w:rFonts w:ascii="Calibri" w:hAnsi="Calibri"/>
              </w:rPr>
              <w:t>«Город</w:t>
            </w:r>
            <w:r>
              <w:rPr>
                <w:rFonts w:ascii="Calibri" w:hAnsi="Calibri"/>
                <w:spacing w:val="-5"/>
              </w:rPr>
              <w:t xml:space="preserve"> </w:t>
            </w:r>
            <w:r>
              <w:rPr>
                <w:rFonts w:ascii="Calibri" w:hAnsi="Calibri"/>
                <w:spacing w:val="-2"/>
              </w:rPr>
              <w:t>Калининград»</w:t>
            </w:r>
          </w:p>
        </w:tc>
        <w:tc>
          <w:tcPr>
            <w:tcW w:w="3072" w:type="dxa"/>
          </w:tcPr>
          <w:p w:rsidR="00F45F1A" w:rsidRDefault="00F45F1A">
            <w:pPr>
              <w:pStyle w:val="TableParagraph"/>
            </w:pPr>
          </w:p>
        </w:tc>
        <w:tc>
          <w:tcPr>
            <w:tcW w:w="1337" w:type="dxa"/>
          </w:tcPr>
          <w:p w:rsidR="00F45F1A" w:rsidRDefault="00F45F1A">
            <w:pPr>
              <w:pStyle w:val="TableParagraph"/>
            </w:pPr>
          </w:p>
        </w:tc>
      </w:tr>
      <w:tr w:rsidR="00F45F1A">
        <w:trPr>
          <w:trHeight w:val="300"/>
        </w:trPr>
        <w:tc>
          <w:tcPr>
            <w:tcW w:w="4804" w:type="dxa"/>
          </w:tcPr>
          <w:p w:rsidR="00F45F1A" w:rsidRDefault="002F74B4">
            <w:pPr>
              <w:pStyle w:val="TableParagraph"/>
              <w:spacing w:before="31" w:line="248" w:lineRule="exact"/>
              <w:ind w:right="349"/>
              <w:jc w:val="right"/>
              <w:rPr>
                <w:rFonts w:ascii="Calibri" w:hAnsi="Calibri"/>
              </w:rPr>
            </w:pPr>
            <w:r>
              <w:rPr>
                <w:rFonts w:ascii="Calibri" w:hAnsi="Calibri"/>
              </w:rPr>
              <w:t>Понизили</w:t>
            </w:r>
            <w:r>
              <w:rPr>
                <w:rFonts w:ascii="Calibri" w:hAnsi="Calibri"/>
                <w:spacing w:val="-3"/>
              </w:rPr>
              <w:t xml:space="preserve"> </w:t>
            </w:r>
            <w:r>
              <w:rPr>
                <w:rFonts w:ascii="Calibri" w:hAnsi="Calibri"/>
              </w:rPr>
              <w:t>(Отметка</w:t>
            </w:r>
            <w:r>
              <w:rPr>
                <w:rFonts w:ascii="Calibri" w:hAnsi="Calibri"/>
                <w:spacing w:val="-2"/>
              </w:rPr>
              <w:t xml:space="preserve"> </w:t>
            </w:r>
            <w:r>
              <w:rPr>
                <w:rFonts w:ascii="Calibri" w:hAnsi="Calibri"/>
              </w:rPr>
              <w:t>&lt;</w:t>
            </w:r>
            <w:r>
              <w:rPr>
                <w:rFonts w:ascii="Calibri" w:hAnsi="Calibri"/>
                <w:spacing w:val="-2"/>
              </w:rPr>
              <w:t xml:space="preserve"> </w:t>
            </w:r>
            <w:proofErr w:type="gramStart"/>
            <w:r>
              <w:rPr>
                <w:rFonts w:ascii="Calibri" w:hAnsi="Calibri"/>
              </w:rPr>
              <w:t>Отметка</w:t>
            </w:r>
            <w:proofErr w:type="gramEnd"/>
            <w:r>
              <w:rPr>
                <w:rFonts w:ascii="Calibri" w:hAnsi="Calibri"/>
                <w:spacing w:val="-3"/>
              </w:rPr>
              <w:t xml:space="preserve"> </w:t>
            </w:r>
            <w:r>
              <w:rPr>
                <w:rFonts w:ascii="Calibri" w:hAnsi="Calibri"/>
              </w:rPr>
              <w:t>по</w:t>
            </w:r>
            <w:r>
              <w:rPr>
                <w:rFonts w:ascii="Calibri" w:hAnsi="Calibri"/>
                <w:spacing w:val="-2"/>
              </w:rPr>
              <w:t xml:space="preserve"> </w:t>
            </w:r>
            <w:r>
              <w:rPr>
                <w:rFonts w:ascii="Calibri" w:hAnsi="Calibri"/>
              </w:rPr>
              <w:t>журналу)</w:t>
            </w:r>
            <w:r>
              <w:rPr>
                <w:rFonts w:ascii="Calibri" w:hAnsi="Calibri"/>
                <w:spacing w:val="-2"/>
              </w:rPr>
              <w:t xml:space="preserve"> </w:t>
            </w:r>
            <w:r>
              <w:rPr>
                <w:rFonts w:ascii="Calibri" w:hAnsi="Calibri"/>
                <w:spacing w:val="-10"/>
              </w:rPr>
              <w:t>%</w:t>
            </w:r>
          </w:p>
        </w:tc>
        <w:tc>
          <w:tcPr>
            <w:tcW w:w="3072" w:type="dxa"/>
          </w:tcPr>
          <w:p w:rsidR="00F45F1A" w:rsidRDefault="002F74B4">
            <w:pPr>
              <w:pStyle w:val="TableParagraph"/>
              <w:spacing w:before="31" w:line="248" w:lineRule="exact"/>
              <w:ind w:right="86"/>
              <w:jc w:val="right"/>
              <w:rPr>
                <w:rFonts w:ascii="Calibri"/>
              </w:rPr>
            </w:pPr>
            <w:r>
              <w:rPr>
                <w:rFonts w:ascii="Calibri"/>
                <w:spacing w:val="-5"/>
              </w:rPr>
              <w:t>795</w:t>
            </w:r>
          </w:p>
        </w:tc>
        <w:tc>
          <w:tcPr>
            <w:tcW w:w="1337" w:type="dxa"/>
          </w:tcPr>
          <w:p w:rsidR="00F45F1A" w:rsidRDefault="002F74B4">
            <w:pPr>
              <w:pStyle w:val="TableParagraph"/>
              <w:spacing w:before="31" w:line="248" w:lineRule="exact"/>
              <w:ind w:right="86"/>
              <w:jc w:val="right"/>
              <w:rPr>
                <w:rFonts w:ascii="Calibri"/>
              </w:rPr>
            </w:pPr>
            <w:r>
              <w:rPr>
                <w:rFonts w:ascii="Calibri"/>
                <w:spacing w:val="-4"/>
              </w:rPr>
              <w:t>12,3</w:t>
            </w:r>
          </w:p>
        </w:tc>
      </w:tr>
      <w:tr w:rsidR="00F45F1A">
        <w:trPr>
          <w:trHeight w:val="537"/>
        </w:trPr>
        <w:tc>
          <w:tcPr>
            <w:tcW w:w="4804" w:type="dxa"/>
          </w:tcPr>
          <w:p w:rsidR="00F45F1A" w:rsidRDefault="002F74B4">
            <w:pPr>
              <w:pStyle w:val="TableParagraph"/>
              <w:spacing w:line="270" w:lineRule="atLeast"/>
              <w:ind w:left="107" w:right="332" w:firstLine="99"/>
              <w:rPr>
                <w:rFonts w:ascii="Calibri" w:hAnsi="Calibri"/>
              </w:rPr>
            </w:pPr>
            <w:r>
              <w:rPr>
                <w:rFonts w:ascii="Calibri" w:hAnsi="Calibri"/>
              </w:rPr>
              <w:t>Подтвердили</w:t>
            </w:r>
            <w:r>
              <w:rPr>
                <w:rFonts w:ascii="Calibri" w:hAnsi="Calibri"/>
                <w:spacing w:val="-10"/>
              </w:rPr>
              <w:t xml:space="preserve"> </w:t>
            </w:r>
            <w:r>
              <w:rPr>
                <w:rFonts w:ascii="Calibri" w:hAnsi="Calibri"/>
              </w:rPr>
              <w:t>(Отметка</w:t>
            </w:r>
            <w:r>
              <w:rPr>
                <w:rFonts w:ascii="Calibri" w:hAnsi="Calibri"/>
                <w:spacing w:val="-10"/>
              </w:rPr>
              <w:t xml:space="preserve"> </w:t>
            </w:r>
            <w:r>
              <w:rPr>
                <w:rFonts w:ascii="Calibri" w:hAnsi="Calibri"/>
              </w:rPr>
              <w:t>=</w:t>
            </w:r>
            <w:r>
              <w:rPr>
                <w:rFonts w:ascii="Calibri" w:hAnsi="Calibri"/>
                <w:spacing w:val="-10"/>
              </w:rPr>
              <w:t xml:space="preserve"> </w:t>
            </w:r>
            <w:r>
              <w:rPr>
                <w:rFonts w:ascii="Calibri" w:hAnsi="Calibri"/>
              </w:rPr>
              <w:t>Отметке</w:t>
            </w:r>
            <w:r>
              <w:rPr>
                <w:rFonts w:ascii="Calibri" w:hAnsi="Calibri"/>
                <w:spacing w:val="-10"/>
              </w:rPr>
              <w:t xml:space="preserve"> </w:t>
            </w:r>
            <w:r>
              <w:rPr>
                <w:rFonts w:ascii="Calibri" w:hAnsi="Calibri"/>
              </w:rPr>
              <w:t>по журналу) %</w:t>
            </w:r>
          </w:p>
        </w:tc>
        <w:tc>
          <w:tcPr>
            <w:tcW w:w="3072" w:type="dxa"/>
          </w:tcPr>
          <w:p w:rsidR="00F45F1A" w:rsidRDefault="00F45F1A">
            <w:pPr>
              <w:pStyle w:val="TableParagraph"/>
              <w:spacing w:before="15"/>
              <w:rPr>
                <w:b/>
              </w:rPr>
            </w:pPr>
          </w:p>
          <w:p w:rsidR="00F45F1A" w:rsidRDefault="002F74B4">
            <w:pPr>
              <w:pStyle w:val="TableParagraph"/>
              <w:spacing w:line="248" w:lineRule="exact"/>
              <w:ind w:right="86"/>
              <w:jc w:val="right"/>
              <w:rPr>
                <w:rFonts w:ascii="Calibri"/>
              </w:rPr>
            </w:pPr>
            <w:r>
              <w:rPr>
                <w:rFonts w:ascii="Calibri"/>
                <w:spacing w:val="-4"/>
              </w:rPr>
              <w:t>4934</w:t>
            </w:r>
          </w:p>
        </w:tc>
        <w:tc>
          <w:tcPr>
            <w:tcW w:w="1337" w:type="dxa"/>
          </w:tcPr>
          <w:p w:rsidR="00F45F1A" w:rsidRDefault="00F45F1A">
            <w:pPr>
              <w:pStyle w:val="TableParagraph"/>
              <w:spacing w:before="15"/>
              <w:rPr>
                <w:b/>
              </w:rPr>
            </w:pPr>
          </w:p>
          <w:p w:rsidR="00F45F1A" w:rsidRDefault="002F74B4">
            <w:pPr>
              <w:pStyle w:val="TableParagraph"/>
              <w:spacing w:line="248" w:lineRule="exact"/>
              <w:ind w:right="86"/>
              <w:jc w:val="right"/>
              <w:rPr>
                <w:rFonts w:ascii="Calibri"/>
              </w:rPr>
            </w:pPr>
            <w:r>
              <w:rPr>
                <w:rFonts w:ascii="Calibri"/>
                <w:spacing w:val="-2"/>
              </w:rPr>
              <w:t>76,37</w:t>
            </w:r>
          </w:p>
        </w:tc>
      </w:tr>
      <w:tr w:rsidR="00F45F1A">
        <w:trPr>
          <w:trHeight w:val="296"/>
        </w:trPr>
        <w:tc>
          <w:tcPr>
            <w:tcW w:w="4804" w:type="dxa"/>
          </w:tcPr>
          <w:p w:rsidR="00F45F1A" w:rsidRDefault="002F74B4">
            <w:pPr>
              <w:pStyle w:val="TableParagraph"/>
              <w:spacing w:before="28" w:line="248" w:lineRule="exact"/>
              <w:ind w:right="333"/>
              <w:jc w:val="right"/>
              <w:rPr>
                <w:rFonts w:ascii="Calibri" w:hAnsi="Calibri"/>
              </w:rPr>
            </w:pPr>
            <w:r>
              <w:rPr>
                <w:rFonts w:ascii="Calibri" w:hAnsi="Calibri"/>
              </w:rPr>
              <w:t>Повысили</w:t>
            </w:r>
            <w:r>
              <w:rPr>
                <w:rFonts w:ascii="Calibri" w:hAnsi="Calibri"/>
                <w:spacing w:val="-3"/>
              </w:rPr>
              <w:t xml:space="preserve"> </w:t>
            </w:r>
            <w:r>
              <w:rPr>
                <w:rFonts w:ascii="Calibri" w:hAnsi="Calibri"/>
              </w:rPr>
              <w:t>(Отметка</w:t>
            </w:r>
            <w:r>
              <w:rPr>
                <w:rFonts w:ascii="Calibri" w:hAnsi="Calibri"/>
                <w:spacing w:val="-2"/>
              </w:rPr>
              <w:t xml:space="preserve"> </w:t>
            </w:r>
            <w:r>
              <w:rPr>
                <w:rFonts w:ascii="Calibri" w:hAnsi="Calibri"/>
              </w:rPr>
              <w:t>&gt;</w:t>
            </w:r>
            <w:r>
              <w:rPr>
                <w:rFonts w:ascii="Calibri" w:hAnsi="Calibri"/>
                <w:spacing w:val="-2"/>
              </w:rPr>
              <w:t xml:space="preserve"> </w:t>
            </w:r>
            <w:proofErr w:type="gramStart"/>
            <w:r>
              <w:rPr>
                <w:rFonts w:ascii="Calibri" w:hAnsi="Calibri"/>
              </w:rPr>
              <w:t>Отметка</w:t>
            </w:r>
            <w:proofErr w:type="gramEnd"/>
            <w:r>
              <w:rPr>
                <w:rFonts w:ascii="Calibri" w:hAnsi="Calibri"/>
                <w:spacing w:val="-3"/>
              </w:rPr>
              <w:t xml:space="preserve"> </w:t>
            </w:r>
            <w:r>
              <w:rPr>
                <w:rFonts w:ascii="Calibri" w:hAnsi="Calibri"/>
              </w:rPr>
              <w:t>по</w:t>
            </w:r>
            <w:r>
              <w:rPr>
                <w:rFonts w:ascii="Calibri" w:hAnsi="Calibri"/>
                <w:spacing w:val="-2"/>
              </w:rPr>
              <w:t xml:space="preserve"> </w:t>
            </w:r>
            <w:r>
              <w:rPr>
                <w:rFonts w:ascii="Calibri" w:hAnsi="Calibri"/>
              </w:rPr>
              <w:t>журналу)</w:t>
            </w:r>
            <w:r>
              <w:rPr>
                <w:rFonts w:ascii="Calibri" w:hAnsi="Calibri"/>
                <w:spacing w:val="-2"/>
              </w:rPr>
              <w:t xml:space="preserve"> </w:t>
            </w:r>
            <w:r>
              <w:rPr>
                <w:rFonts w:ascii="Calibri" w:hAnsi="Calibri"/>
                <w:spacing w:val="-10"/>
              </w:rPr>
              <w:t>%</w:t>
            </w:r>
          </w:p>
        </w:tc>
        <w:tc>
          <w:tcPr>
            <w:tcW w:w="3072" w:type="dxa"/>
          </w:tcPr>
          <w:p w:rsidR="00F45F1A" w:rsidRDefault="002F74B4">
            <w:pPr>
              <w:pStyle w:val="TableParagraph"/>
              <w:spacing w:before="28" w:line="248" w:lineRule="exact"/>
              <w:ind w:right="86"/>
              <w:jc w:val="right"/>
              <w:rPr>
                <w:rFonts w:ascii="Calibri"/>
              </w:rPr>
            </w:pPr>
            <w:r>
              <w:rPr>
                <w:rFonts w:ascii="Calibri"/>
                <w:spacing w:val="-5"/>
              </w:rPr>
              <w:t>732</w:t>
            </w:r>
          </w:p>
        </w:tc>
        <w:tc>
          <w:tcPr>
            <w:tcW w:w="1337" w:type="dxa"/>
          </w:tcPr>
          <w:p w:rsidR="00F45F1A" w:rsidRDefault="002F74B4">
            <w:pPr>
              <w:pStyle w:val="TableParagraph"/>
              <w:spacing w:before="28" w:line="248" w:lineRule="exact"/>
              <w:ind w:right="86"/>
              <w:jc w:val="right"/>
              <w:rPr>
                <w:rFonts w:ascii="Calibri"/>
              </w:rPr>
            </w:pPr>
            <w:r>
              <w:rPr>
                <w:rFonts w:ascii="Calibri"/>
                <w:spacing w:val="-2"/>
              </w:rPr>
              <w:t>11,33</w:t>
            </w:r>
          </w:p>
        </w:tc>
      </w:tr>
      <w:tr w:rsidR="00F45F1A">
        <w:trPr>
          <w:trHeight w:val="300"/>
        </w:trPr>
        <w:tc>
          <w:tcPr>
            <w:tcW w:w="4804" w:type="dxa"/>
          </w:tcPr>
          <w:p w:rsidR="00F45F1A" w:rsidRDefault="002F74B4">
            <w:pPr>
              <w:pStyle w:val="TableParagraph"/>
              <w:spacing w:before="31" w:line="248" w:lineRule="exact"/>
              <w:ind w:left="207"/>
              <w:rPr>
                <w:rFonts w:ascii="Calibri" w:hAnsi="Calibri"/>
              </w:rPr>
            </w:pPr>
            <w:r>
              <w:rPr>
                <w:rFonts w:ascii="Calibri" w:hAnsi="Calibri"/>
                <w:spacing w:val="-2"/>
              </w:rPr>
              <w:t>Всего</w:t>
            </w:r>
          </w:p>
        </w:tc>
        <w:tc>
          <w:tcPr>
            <w:tcW w:w="3072" w:type="dxa"/>
          </w:tcPr>
          <w:p w:rsidR="00F45F1A" w:rsidRDefault="002F74B4">
            <w:pPr>
              <w:pStyle w:val="TableParagraph"/>
              <w:spacing w:before="31" w:line="248" w:lineRule="exact"/>
              <w:ind w:right="86"/>
              <w:jc w:val="right"/>
              <w:rPr>
                <w:rFonts w:ascii="Calibri"/>
              </w:rPr>
            </w:pPr>
            <w:r>
              <w:rPr>
                <w:rFonts w:ascii="Calibri"/>
                <w:spacing w:val="-4"/>
              </w:rPr>
              <w:t>6462</w:t>
            </w:r>
          </w:p>
        </w:tc>
        <w:tc>
          <w:tcPr>
            <w:tcW w:w="1337" w:type="dxa"/>
          </w:tcPr>
          <w:p w:rsidR="00F45F1A" w:rsidRDefault="002F74B4">
            <w:pPr>
              <w:pStyle w:val="TableParagraph"/>
              <w:spacing w:before="31" w:line="248" w:lineRule="exact"/>
              <w:ind w:right="86"/>
              <w:jc w:val="right"/>
              <w:rPr>
                <w:rFonts w:ascii="Calibri"/>
              </w:rPr>
            </w:pPr>
            <w:r>
              <w:rPr>
                <w:rFonts w:ascii="Calibri"/>
                <w:spacing w:val="-5"/>
              </w:rPr>
              <w:t>100</w:t>
            </w:r>
          </w:p>
        </w:tc>
      </w:tr>
      <w:tr w:rsidR="00F45F1A">
        <w:trPr>
          <w:trHeight w:val="299"/>
        </w:trPr>
        <w:tc>
          <w:tcPr>
            <w:tcW w:w="4804" w:type="dxa"/>
          </w:tcPr>
          <w:p w:rsidR="00F45F1A" w:rsidRDefault="002F74B4">
            <w:pPr>
              <w:pStyle w:val="TableParagraph"/>
              <w:spacing w:before="31" w:line="248" w:lineRule="exact"/>
              <w:ind w:left="107"/>
              <w:rPr>
                <w:rFonts w:ascii="Calibri" w:hAnsi="Calibri"/>
              </w:rPr>
            </w:pPr>
            <w:r>
              <w:rPr>
                <w:rFonts w:ascii="Calibri" w:hAnsi="Calibri"/>
              </w:rPr>
              <w:t>МАОУ</w:t>
            </w:r>
            <w:r>
              <w:rPr>
                <w:rFonts w:ascii="Calibri" w:hAnsi="Calibri"/>
                <w:spacing w:val="-2"/>
              </w:rPr>
              <w:t xml:space="preserve"> </w:t>
            </w:r>
            <w:r>
              <w:rPr>
                <w:rFonts w:ascii="Calibri" w:hAnsi="Calibri"/>
              </w:rPr>
              <w:t>СОШ</w:t>
            </w:r>
            <w:r>
              <w:rPr>
                <w:rFonts w:ascii="Calibri" w:hAnsi="Calibri"/>
                <w:spacing w:val="-1"/>
              </w:rPr>
              <w:t xml:space="preserve"> </w:t>
            </w:r>
            <w:r>
              <w:rPr>
                <w:rFonts w:ascii="Calibri" w:hAnsi="Calibri"/>
              </w:rPr>
              <w:t>№</w:t>
            </w:r>
            <w:r>
              <w:rPr>
                <w:rFonts w:ascii="Calibri" w:hAnsi="Calibri"/>
                <w:spacing w:val="-1"/>
              </w:rPr>
              <w:t xml:space="preserve"> </w:t>
            </w:r>
            <w:r>
              <w:rPr>
                <w:rFonts w:ascii="Calibri" w:hAnsi="Calibri"/>
                <w:spacing w:val="-5"/>
              </w:rPr>
              <w:t>11</w:t>
            </w:r>
          </w:p>
        </w:tc>
        <w:tc>
          <w:tcPr>
            <w:tcW w:w="3072" w:type="dxa"/>
          </w:tcPr>
          <w:p w:rsidR="00F45F1A" w:rsidRDefault="00F45F1A">
            <w:pPr>
              <w:pStyle w:val="TableParagraph"/>
            </w:pPr>
          </w:p>
        </w:tc>
        <w:tc>
          <w:tcPr>
            <w:tcW w:w="1337" w:type="dxa"/>
          </w:tcPr>
          <w:p w:rsidR="00F45F1A" w:rsidRDefault="00F45F1A">
            <w:pPr>
              <w:pStyle w:val="TableParagraph"/>
            </w:pPr>
          </w:p>
        </w:tc>
      </w:tr>
      <w:tr w:rsidR="00F45F1A">
        <w:trPr>
          <w:trHeight w:val="300"/>
        </w:trPr>
        <w:tc>
          <w:tcPr>
            <w:tcW w:w="4804" w:type="dxa"/>
          </w:tcPr>
          <w:p w:rsidR="00F45F1A" w:rsidRDefault="002F74B4">
            <w:pPr>
              <w:pStyle w:val="TableParagraph"/>
              <w:spacing w:before="31" w:line="248" w:lineRule="exact"/>
              <w:ind w:right="349"/>
              <w:jc w:val="right"/>
              <w:rPr>
                <w:rFonts w:ascii="Calibri" w:hAnsi="Calibri"/>
              </w:rPr>
            </w:pPr>
            <w:r>
              <w:rPr>
                <w:rFonts w:ascii="Calibri" w:hAnsi="Calibri"/>
              </w:rPr>
              <w:t>Понизили</w:t>
            </w:r>
            <w:r>
              <w:rPr>
                <w:rFonts w:ascii="Calibri" w:hAnsi="Calibri"/>
                <w:spacing w:val="-3"/>
              </w:rPr>
              <w:t xml:space="preserve"> </w:t>
            </w:r>
            <w:r>
              <w:rPr>
                <w:rFonts w:ascii="Calibri" w:hAnsi="Calibri"/>
              </w:rPr>
              <w:t>(Отметка</w:t>
            </w:r>
            <w:r>
              <w:rPr>
                <w:rFonts w:ascii="Calibri" w:hAnsi="Calibri"/>
                <w:spacing w:val="-2"/>
              </w:rPr>
              <w:t xml:space="preserve"> </w:t>
            </w:r>
            <w:r>
              <w:rPr>
                <w:rFonts w:ascii="Calibri" w:hAnsi="Calibri"/>
              </w:rPr>
              <w:t>&lt;</w:t>
            </w:r>
            <w:r>
              <w:rPr>
                <w:rFonts w:ascii="Calibri" w:hAnsi="Calibri"/>
                <w:spacing w:val="-2"/>
              </w:rPr>
              <w:t xml:space="preserve"> </w:t>
            </w:r>
            <w:proofErr w:type="gramStart"/>
            <w:r>
              <w:rPr>
                <w:rFonts w:ascii="Calibri" w:hAnsi="Calibri"/>
              </w:rPr>
              <w:t>Отметка</w:t>
            </w:r>
            <w:proofErr w:type="gramEnd"/>
            <w:r>
              <w:rPr>
                <w:rFonts w:ascii="Calibri" w:hAnsi="Calibri"/>
                <w:spacing w:val="-3"/>
              </w:rPr>
              <w:t xml:space="preserve"> </w:t>
            </w:r>
            <w:r>
              <w:rPr>
                <w:rFonts w:ascii="Calibri" w:hAnsi="Calibri"/>
              </w:rPr>
              <w:t>по</w:t>
            </w:r>
            <w:r>
              <w:rPr>
                <w:rFonts w:ascii="Calibri" w:hAnsi="Calibri"/>
                <w:spacing w:val="-2"/>
              </w:rPr>
              <w:t xml:space="preserve"> </w:t>
            </w:r>
            <w:r>
              <w:rPr>
                <w:rFonts w:ascii="Calibri" w:hAnsi="Calibri"/>
              </w:rPr>
              <w:t>журналу)</w:t>
            </w:r>
            <w:r>
              <w:rPr>
                <w:rFonts w:ascii="Calibri" w:hAnsi="Calibri"/>
                <w:spacing w:val="-2"/>
              </w:rPr>
              <w:t xml:space="preserve"> </w:t>
            </w:r>
            <w:r>
              <w:rPr>
                <w:rFonts w:ascii="Calibri" w:hAnsi="Calibri"/>
                <w:spacing w:val="-10"/>
              </w:rPr>
              <w:t>%</w:t>
            </w:r>
          </w:p>
        </w:tc>
        <w:tc>
          <w:tcPr>
            <w:tcW w:w="3072" w:type="dxa"/>
          </w:tcPr>
          <w:p w:rsidR="00F45F1A" w:rsidRDefault="002F74B4">
            <w:pPr>
              <w:pStyle w:val="TableParagraph"/>
              <w:spacing w:before="31" w:line="248" w:lineRule="exact"/>
              <w:ind w:right="86"/>
              <w:jc w:val="right"/>
              <w:rPr>
                <w:rFonts w:ascii="Calibri"/>
              </w:rPr>
            </w:pPr>
            <w:r>
              <w:rPr>
                <w:rFonts w:ascii="Calibri"/>
                <w:spacing w:val="-5"/>
              </w:rPr>
              <w:t>15</w:t>
            </w:r>
          </w:p>
        </w:tc>
        <w:tc>
          <w:tcPr>
            <w:tcW w:w="1337" w:type="dxa"/>
          </w:tcPr>
          <w:p w:rsidR="00F45F1A" w:rsidRDefault="002F74B4">
            <w:pPr>
              <w:pStyle w:val="TableParagraph"/>
              <w:spacing w:before="31" w:line="248" w:lineRule="exact"/>
              <w:ind w:right="86"/>
              <w:jc w:val="right"/>
              <w:rPr>
                <w:rFonts w:ascii="Calibri"/>
              </w:rPr>
            </w:pPr>
            <w:r>
              <w:rPr>
                <w:rFonts w:ascii="Calibri"/>
                <w:spacing w:val="-4"/>
              </w:rPr>
              <w:t>8,47</w:t>
            </w:r>
          </w:p>
        </w:tc>
      </w:tr>
      <w:tr w:rsidR="00F45F1A">
        <w:trPr>
          <w:trHeight w:val="817"/>
        </w:trPr>
        <w:tc>
          <w:tcPr>
            <w:tcW w:w="4804" w:type="dxa"/>
          </w:tcPr>
          <w:p w:rsidR="00F45F1A" w:rsidRDefault="00F45F1A">
            <w:pPr>
              <w:pStyle w:val="TableParagraph"/>
              <w:spacing w:before="4"/>
              <w:rPr>
                <w:b/>
              </w:rPr>
            </w:pPr>
          </w:p>
          <w:p w:rsidR="00F45F1A" w:rsidRDefault="002F74B4">
            <w:pPr>
              <w:pStyle w:val="TableParagraph"/>
              <w:spacing w:line="270" w:lineRule="atLeast"/>
              <w:ind w:left="107" w:right="332" w:firstLine="99"/>
              <w:rPr>
                <w:rFonts w:ascii="Calibri" w:hAnsi="Calibri"/>
              </w:rPr>
            </w:pPr>
            <w:r>
              <w:rPr>
                <w:rFonts w:ascii="Calibri" w:hAnsi="Calibri"/>
              </w:rPr>
              <w:t>Подтвердили</w:t>
            </w:r>
            <w:r>
              <w:rPr>
                <w:rFonts w:ascii="Calibri" w:hAnsi="Calibri"/>
                <w:spacing w:val="-10"/>
              </w:rPr>
              <w:t xml:space="preserve"> </w:t>
            </w:r>
            <w:r>
              <w:rPr>
                <w:rFonts w:ascii="Calibri" w:hAnsi="Calibri"/>
              </w:rPr>
              <w:t>(Отметка</w:t>
            </w:r>
            <w:r>
              <w:rPr>
                <w:rFonts w:ascii="Calibri" w:hAnsi="Calibri"/>
                <w:spacing w:val="-10"/>
              </w:rPr>
              <w:t xml:space="preserve"> </w:t>
            </w:r>
            <w:r>
              <w:rPr>
                <w:rFonts w:ascii="Calibri" w:hAnsi="Calibri"/>
              </w:rPr>
              <w:t>=</w:t>
            </w:r>
            <w:r>
              <w:rPr>
                <w:rFonts w:ascii="Calibri" w:hAnsi="Calibri"/>
                <w:spacing w:val="-10"/>
              </w:rPr>
              <w:t xml:space="preserve"> </w:t>
            </w:r>
            <w:r>
              <w:rPr>
                <w:rFonts w:ascii="Calibri" w:hAnsi="Calibri"/>
              </w:rPr>
              <w:t>Отметке</w:t>
            </w:r>
            <w:r>
              <w:rPr>
                <w:rFonts w:ascii="Calibri" w:hAnsi="Calibri"/>
                <w:spacing w:val="-10"/>
              </w:rPr>
              <w:t xml:space="preserve"> </w:t>
            </w:r>
            <w:r>
              <w:rPr>
                <w:rFonts w:ascii="Calibri" w:hAnsi="Calibri"/>
              </w:rPr>
              <w:t>по журналу) %</w:t>
            </w:r>
          </w:p>
        </w:tc>
        <w:tc>
          <w:tcPr>
            <w:tcW w:w="3072" w:type="dxa"/>
          </w:tcPr>
          <w:p w:rsidR="00F45F1A" w:rsidRDefault="00F45F1A">
            <w:pPr>
              <w:pStyle w:val="TableParagraph"/>
              <w:rPr>
                <w:b/>
              </w:rPr>
            </w:pPr>
          </w:p>
          <w:p w:rsidR="00F45F1A" w:rsidRDefault="00F45F1A">
            <w:pPr>
              <w:pStyle w:val="TableParagraph"/>
              <w:spacing w:before="42"/>
              <w:rPr>
                <w:b/>
              </w:rPr>
            </w:pPr>
          </w:p>
          <w:p w:rsidR="00F45F1A" w:rsidRDefault="002F74B4">
            <w:pPr>
              <w:pStyle w:val="TableParagraph"/>
              <w:spacing w:line="248" w:lineRule="exact"/>
              <w:ind w:right="86"/>
              <w:jc w:val="right"/>
              <w:rPr>
                <w:rFonts w:ascii="Calibri"/>
              </w:rPr>
            </w:pPr>
            <w:r>
              <w:rPr>
                <w:rFonts w:ascii="Calibri"/>
                <w:spacing w:val="-5"/>
              </w:rPr>
              <w:t>137</w:t>
            </w:r>
          </w:p>
        </w:tc>
        <w:tc>
          <w:tcPr>
            <w:tcW w:w="1337" w:type="dxa"/>
          </w:tcPr>
          <w:p w:rsidR="00F45F1A" w:rsidRDefault="00F45F1A">
            <w:pPr>
              <w:pStyle w:val="TableParagraph"/>
              <w:rPr>
                <w:b/>
              </w:rPr>
            </w:pPr>
          </w:p>
          <w:p w:rsidR="00F45F1A" w:rsidRDefault="00F45F1A">
            <w:pPr>
              <w:pStyle w:val="TableParagraph"/>
              <w:spacing w:before="42"/>
              <w:rPr>
                <w:b/>
              </w:rPr>
            </w:pPr>
          </w:p>
          <w:p w:rsidR="00F45F1A" w:rsidRDefault="002F74B4">
            <w:pPr>
              <w:pStyle w:val="TableParagraph"/>
              <w:spacing w:line="248" w:lineRule="exact"/>
              <w:ind w:right="86"/>
              <w:jc w:val="right"/>
              <w:rPr>
                <w:rFonts w:ascii="Calibri"/>
              </w:rPr>
            </w:pPr>
            <w:r>
              <w:rPr>
                <w:rFonts w:ascii="Calibri"/>
                <w:spacing w:val="-4"/>
              </w:rPr>
              <w:t>77,4</w:t>
            </w:r>
          </w:p>
        </w:tc>
      </w:tr>
      <w:tr w:rsidR="00F45F1A">
        <w:trPr>
          <w:trHeight w:val="548"/>
        </w:trPr>
        <w:tc>
          <w:tcPr>
            <w:tcW w:w="4804" w:type="dxa"/>
          </w:tcPr>
          <w:p w:rsidR="00F45F1A" w:rsidRDefault="00F45F1A">
            <w:pPr>
              <w:pStyle w:val="TableParagraph"/>
              <w:spacing w:before="27"/>
              <w:rPr>
                <w:b/>
              </w:rPr>
            </w:pPr>
          </w:p>
          <w:p w:rsidR="00F45F1A" w:rsidRDefault="002F74B4">
            <w:pPr>
              <w:pStyle w:val="TableParagraph"/>
              <w:spacing w:line="248" w:lineRule="exact"/>
              <w:ind w:right="333"/>
              <w:jc w:val="right"/>
              <w:rPr>
                <w:rFonts w:ascii="Calibri" w:hAnsi="Calibri"/>
              </w:rPr>
            </w:pPr>
            <w:r>
              <w:rPr>
                <w:rFonts w:ascii="Calibri" w:hAnsi="Calibri"/>
              </w:rPr>
              <w:t>Повысили</w:t>
            </w:r>
            <w:r>
              <w:rPr>
                <w:rFonts w:ascii="Calibri" w:hAnsi="Calibri"/>
                <w:spacing w:val="-3"/>
              </w:rPr>
              <w:t xml:space="preserve"> </w:t>
            </w:r>
            <w:r>
              <w:rPr>
                <w:rFonts w:ascii="Calibri" w:hAnsi="Calibri"/>
              </w:rPr>
              <w:t>(Отметка</w:t>
            </w:r>
            <w:r>
              <w:rPr>
                <w:rFonts w:ascii="Calibri" w:hAnsi="Calibri"/>
                <w:spacing w:val="-2"/>
              </w:rPr>
              <w:t xml:space="preserve"> </w:t>
            </w:r>
            <w:r>
              <w:rPr>
                <w:rFonts w:ascii="Calibri" w:hAnsi="Calibri"/>
              </w:rPr>
              <w:t>&gt;</w:t>
            </w:r>
            <w:r>
              <w:rPr>
                <w:rFonts w:ascii="Calibri" w:hAnsi="Calibri"/>
                <w:spacing w:val="-2"/>
              </w:rPr>
              <w:t xml:space="preserve"> </w:t>
            </w:r>
            <w:proofErr w:type="gramStart"/>
            <w:r>
              <w:rPr>
                <w:rFonts w:ascii="Calibri" w:hAnsi="Calibri"/>
              </w:rPr>
              <w:t>Отметка</w:t>
            </w:r>
            <w:proofErr w:type="gramEnd"/>
            <w:r>
              <w:rPr>
                <w:rFonts w:ascii="Calibri" w:hAnsi="Calibri"/>
                <w:spacing w:val="-3"/>
              </w:rPr>
              <w:t xml:space="preserve"> </w:t>
            </w:r>
            <w:r>
              <w:rPr>
                <w:rFonts w:ascii="Calibri" w:hAnsi="Calibri"/>
              </w:rPr>
              <w:t>по</w:t>
            </w:r>
            <w:r>
              <w:rPr>
                <w:rFonts w:ascii="Calibri" w:hAnsi="Calibri"/>
                <w:spacing w:val="-2"/>
              </w:rPr>
              <w:t xml:space="preserve"> </w:t>
            </w:r>
            <w:r>
              <w:rPr>
                <w:rFonts w:ascii="Calibri" w:hAnsi="Calibri"/>
              </w:rPr>
              <w:t>журналу)</w:t>
            </w:r>
            <w:r>
              <w:rPr>
                <w:rFonts w:ascii="Calibri" w:hAnsi="Calibri"/>
                <w:spacing w:val="-2"/>
              </w:rPr>
              <w:t xml:space="preserve"> </w:t>
            </w:r>
            <w:r>
              <w:rPr>
                <w:rFonts w:ascii="Calibri" w:hAnsi="Calibri"/>
                <w:spacing w:val="-10"/>
              </w:rPr>
              <w:t>%</w:t>
            </w:r>
          </w:p>
        </w:tc>
        <w:tc>
          <w:tcPr>
            <w:tcW w:w="3072" w:type="dxa"/>
          </w:tcPr>
          <w:p w:rsidR="00F45F1A" w:rsidRDefault="00F45F1A">
            <w:pPr>
              <w:pStyle w:val="TableParagraph"/>
              <w:spacing w:before="27"/>
              <w:rPr>
                <w:b/>
              </w:rPr>
            </w:pPr>
          </w:p>
          <w:p w:rsidR="00F45F1A" w:rsidRDefault="002F74B4">
            <w:pPr>
              <w:pStyle w:val="TableParagraph"/>
              <w:spacing w:line="248" w:lineRule="exact"/>
              <w:ind w:right="86"/>
              <w:jc w:val="right"/>
              <w:rPr>
                <w:rFonts w:ascii="Calibri"/>
              </w:rPr>
            </w:pPr>
            <w:r>
              <w:rPr>
                <w:rFonts w:ascii="Calibri"/>
                <w:spacing w:val="-5"/>
              </w:rPr>
              <w:t>25</w:t>
            </w:r>
          </w:p>
        </w:tc>
        <w:tc>
          <w:tcPr>
            <w:tcW w:w="1337" w:type="dxa"/>
          </w:tcPr>
          <w:p w:rsidR="00F45F1A" w:rsidRDefault="00F45F1A">
            <w:pPr>
              <w:pStyle w:val="TableParagraph"/>
              <w:spacing w:before="27"/>
              <w:rPr>
                <w:b/>
              </w:rPr>
            </w:pPr>
          </w:p>
          <w:p w:rsidR="00F45F1A" w:rsidRDefault="002F74B4">
            <w:pPr>
              <w:pStyle w:val="TableParagraph"/>
              <w:spacing w:line="248" w:lineRule="exact"/>
              <w:ind w:right="86"/>
              <w:jc w:val="right"/>
              <w:rPr>
                <w:rFonts w:ascii="Calibri"/>
              </w:rPr>
            </w:pPr>
            <w:r>
              <w:rPr>
                <w:rFonts w:ascii="Calibri"/>
                <w:spacing w:val="-2"/>
              </w:rPr>
              <w:t>14,12</w:t>
            </w:r>
          </w:p>
        </w:tc>
      </w:tr>
      <w:tr w:rsidR="00F45F1A">
        <w:trPr>
          <w:trHeight w:val="548"/>
        </w:trPr>
        <w:tc>
          <w:tcPr>
            <w:tcW w:w="4804" w:type="dxa"/>
          </w:tcPr>
          <w:p w:rsidR="00F45F1A" w:rsidRDefault="00F45F1A">
            <w:pPr>
              <w:pStyle w:val="TableParagraph"/>
              <w:spacing w:before="27"/>
              <w:rPr>
                <w:b/>
              </w:rPr>
            </w:pPr>
          </w:p>
          <w:p w:rsidR="00F45F1A" w:rsidRDefault="002F74B4">
            <w:pPr>
              <w:pStyle w:val="TableParagraph"/>
              <w:spacing w:line="248" w:lineRule="exact"/>
              <w:ind w:left="207"/>
              <w:rPr>
                <w:rFonts w:ascii="Calibri" w:hAnsi="Calibri"/>
              </w:rPr>
            </w:pPr>
            <w:r>
              <w:rPr>
                <w:rFonts w:ascii="Calibri" w:hAnsi="Calibri"/>
                <w:spacing w:val="-2"/>
              </w:rPr>
              <w:t>Всего</w:t>
            </w:r>
          </w:p>
        </w:tc>
        <w:tc>
          <w:tcPr>
            <w:tcW w:w="3072" w:type="dxa"/>
          </w:tcPr>
          <w:p w:rsidR="00F45F1A" w:rsidRDefault="00F45F1A">
            <w:pPr>
              <w:pStyle w:val="TableParagraph"/>
              <w:spacing w:before="27"/>
              <w:rPr>
                <w:b/>
              </w:rPr>
            </w:pPr>
          </w:p>
          <w:p w:rsidR="00F45F1A" w:rsidRDefault="002F74B4">
            <w:pPr>
              <w:pStyle w:val="TableParagraph"/>
              <w:spacing w:line="248" w:lineRule="exact"/>
              <w:ind w:right="86"/>
              <w:jc w:val="right"/>
              <w:rPr>
                <w:rFonts w:ascii="Calibri"/>
              </w:rPr>
            </w:pPr>
            <w:r>
              <w:rPr>
                <w:rFonts w:ascii="Calibri"/>
                <w:spacing w:val="-5"/>
              </w:rPr>
              <w:t>177</w:t>
            </w:r>
          </w:p>
        </w:tc>
        <w:tc>
          <w:tcPr>
            <w:tcW w:w="1337" w:type="dxa"/>
          </w:tcPr>
          <w:p w:rsidR="00F45F1A" w:rsidRDefault="00F45F1A">
            <w:pPr>
              <w:pStyle w:val="TableParagraph"/>
              <w:spacing w:before="27"/>
              <w:rPr>
                <w:b/>
              </w:rPr>
            </w:pPr>
          </w:p>
          <w:p w:rsidR="00F45F1A" w:rsidRDefault="002F74B4">
            <w:pPr>
              <w:pStyle w:val="TableParagraph"/>
              <w:spacing w:line="248" w:lineRule="exact"/>
              <w:ind w:right="86"/>
              <w:jc w:val="right"/>
              <w:rPr>
                <w:rFonts w:ascii="Calibri"/>
              </w:rPr>
            </w:pPr>
            <w:r>
              <w:rPr>
                <w:rFonts w:ascii="Calibri"/>
                <w:spacing w:val="-5"/>
              </w:rPr>
              <w:t>100</w:t>
            </w:r>
          </w:p>
        </w:tc>
      </w:tr>
    </w:tbl>
    <w:p w:rsidR="00F45F1A" w:rsidRDefault="00F45F1A">
      <w:pPr>
        <w:pStyle w:val="TableParagraph"/>
        <w:spacing w:line="248" w:lineRule="exact"/>
        <w:jc w:val="right"/>
        <w:rPr>
          <w:rFonts w:ascii="Calibri"/>
        </w:rPr>
        <w:sectPr w:rsidR="00F45F1A">
          <w:type w:val="continuous"/>
          <w:pgSz w:w="11910" w:h="16840"/>
          <w:pgMar w:top="1140" w:right="141" w:bottom="280" w:left="425" w:header="720" w:footer="720" w:gutter="0"/>
          <w:cols w:space="720"/>
        </w:sectPr>
      </w:pPr>
    </w:p>
    <w:p w:rsidR="00F45F1A" w:rsidRDefault="002F74B4">
      <w:pPr>
        <w:pStyle w:val="a3"/>
        <w:spacing w:before="73"/>
        <w:ind w:left="1133"/>
      </w:pPr>
      <w:r>
        <w:lastRenderedPageBreak/>
        <w:t>Сравнивая</w:t>
      </w:r>
      <w:r>
        <w:rPr>
          <w:spacing w:val="-3"/>
        </w:rPr>
        <w:t xml:space="preserve"> </w:t>
      </w:r>
      <w:r>
        <w:t>результаты</w:t>
      </w:r>
      <w:r>
        <w:rPr>
          <w:spacing w:val="-3"/>
        </w:rPr>
        <w:t xml:space="preserve"> </w:t>
      </w:r>
      <w:r>
        <w:t>ВПР</w:t>
      </w:r>
      <w:r>
        <w:rPr>
          <w:spacing w:val="-3"/>
        </w:rPr>
        <w:t xml:space="preserve"> </w:t>
      </w:r>
      <w:r>
        <w:t>с</w:t>
      </w:r>
      <w:r>
        <w:rPr>
          <w:spacing w:val="-3"/>
        </w:rPr>
        <w:t xml:space="preserve"> </w:t>
      </w:r>
      <w:r>
        <w:t>отметками</w:t>
      </w:r>
      <w:r>
        <w:rPr>
          <w:spacing w:val="-3"/>
        </w:rPr>
        <w:t xml:space="preserve"> </w:t>
      </w:r>
      <w:r>
        <w:t>по</w:t>
      </w:r>
      <w:r>
        <w:rPr>
          <w:spacing w:val="-3"/>
        </w:rPr>
        <w:t xml:space="preserve"> </w:t>
      </w:r>
      <w:r>
        <w:t>журналу,</w:t>
      </w:r>
      <w:r>
        <w:rPr>
          <w:spacing w:val="-3"/>
        </w:rPr>
        <w:t xml:space="preserve"> </w:t>
      </w:r>
      <w:r>
        <w:t>можно</w:t>
      </w:r>
      <w:r>
        <w:rPr>
          <w:spacing w:val="-3"/>
        </w:rPr>
        <w:t xml:space="preserve"> </w:t>
      </w:r>
      <w:r>
        <w:t>сделать</w:t>
      </w:r>
      <w:r>
        <w:rPr>
          <w:spacing w:val="-3"/>
        </w:rPr>
        <w:t xml:space="preserve"> </w:t>
      </w:r>
      <w:r>
        <w:t>вывод</w:t>
      </w:r>
      <w:r>
        <w:rPr>
          <w:spacing w:val="-3"/>
        </w:rPr>
        <w:t xml:space="preserve"> </w:t>
      </w:r>
      <w:r>
        <w:t>о</w:t>
      </w:r>
      <w:r>
        <w:rPr>
          <w:spacing w:val="-3"/>
        </w:rPr>
        <w:t xml:space="preserve"> </w:t>
      </w:r>
      <w:r>
        <w:t>том,</w:t>
      </w:r>
      <w:r>
        <w:rPr>
          <w:spacing w:val="-3"/>
        </w:rPr>
        <w:t xml:space="preserve"> </w:t>
      </w:r>
      <w:r>
        <w:t>что</w:t>
      </w:r>
      <w:r>
        <w:rPr>
          <w:spacing w:val="-3"/>
        </w:rPr>
        <w:t xml:space="preserve"> </w:t>
      </w:r>
      <w:r>
        <w:t xml:space="preserve">по </w:t>
      </w:r>
      <w:r>
        <w:rPr>
          <w:spacing w:val="-2"/>
        </w:rPr>
        <w:t>сравнению:</w:t>
      </w:r>
    </w:p>
    <w:p w:rsidR="00F45F1A" w:rsidRDefault="00F45F1A">
      <w:pPr>
        <w:pStyle w:val="a3"/>
        <w:spacing w:before="4"/>
      </w:pPr>
    </w:p>
    <w:p w:rsidR="00F45F1A" w:rsidRDefault="002F74B4">
      <w:pPr>
        <w:pStyle w:val="a3"/>
        <w:ind w:left="1133" w:right="996"/>
      </w:pPr>
      <w:r>
        <w:t>-</w:t>
      </w:r>
      <w:r>
        <w:rPr>
          <w:spacing w:val="-4"/>
        </w:rPr>
        <w:t xml:space="preserve"> </w:t>
      </w:r>
      <w:r>
        <w:t>(понижение)</w:t>
      </w:r>
      <w:r>
        <w:rPr>
          <w:spacing w:val="-4"/>
        </w:rPr>
        <w:t xml:space="preserve"> </w:t>
      </w:r>
      <w:r>
        <w:t>с</w:t>
      </w:r>
      <w:r>
        <w:rPr>
          <w:spacing w:val="-4"/>
        </w:rPr>
        <w:t xml:space="preserve"> </w:t>
      </w:r>
      <w:r>
        <w:t>областью</w:t>
      </w:r>
      <w:r>
        <w:rPr>
          <w:spacing w:val="-4"/>
        </w:rPr>
        <w:t xml:space="preserve"> </w:t>
      </w:r>
      <w:r>
        <w:t>разница</w:t>
      </w:r>
      <w:r>
        <w:rPr>
          <w:spacing w:val="-4"/>
        </w:rPr>
        <w:t xml:space="preserve"> </w:t>
      </w:r>
      <w:r>
        <w:t>составляет</w:t>
      </w:r>
      <w:r>
        <w:rPr>
          <w:spacing w:val="-4"/>
        </w:rPr>
        <w:t xml:space="preserve"> </w:t>
      </w:r>
      <w:r>
        <w:t>в</w:t>
      </w:r>
      <w:r>
        <w:rPr>
          <w:spacing w:val="-4"/>
        </w:rPr>
        <w:t xml:space="preserve"> </w:t>
      </w:r>
      <w:r>
        <w:t>сторону</w:t>
      </w:r>
      <w:r>
        <w:rPr>
          <w:spacing w:val="-4"/>
        </w:rPr>
        <w:t xml:space="preserve"> </w:t>
      </w:r>
      <w:r>
        <w:t>повышения</w:t>
      </w:r>
      <w:r>
        <w:rPr>
          <w:spacing w:val="-4"/>
        </w:rPr>
        <w:t xml:space="preserve"> </w:t>
      </w:r>
      <w:r>
        <w:t>2,89%,</w:t>
      </w:r>
      <w:r>
        <w:rPr>
          <w:spacing w:val="-4"/>
        </w:rPr>
        <w:t xml:space="preserve"> </w:t>
      </w:r>
      <w:r>
        <w:t>по</w:t>
      </w:r>
      <w:r>
        <w:rPr>
          <w:spacing w:val="-4"/>
        </w:rPr>
        <w:t xml:space="preserve"> </w:t>
      </w:r>
      <w:r>
        <w:t>сравнению с городом-3,83%;</w:t>
      </w:r>
    </w:p>
    <w:p w:rsidR="00F45F1A" w:rsidRDefault="00F45F1A">
      <w:pPr>
        <w:pStyle w:val="a3"/>
        <w:spacing w:before="4"/>
      </w:pPr>
    </w:p>
    <w:p w:rsidR="00F45F1A" w:rsidRDefault="002F74B4">
      <w:pPr>
        <w:pStyle w:val="a3"/>
        <w:ind w:left="1853" w:right="1228"/>
      </w:pPr>
      <w:r>
        <w:t>-(подтверждение)</w:t>
      </w:r>
      <w:r>
        <w:rPr>
          <w:spacing w:val="-5"/>
        </w:rPr>
        <w:t xml:space="preserve"> </w:t>
      </w:r>
      <w:r>
        <w:t>с</w:t>
      </w:r>
      <w:r>
        <w:rPr>
          <w:spacing w:val="-5"/>
        </w:rPr>
        <w:t xml:space="preserve"> </w:t>
      </w:r>
      <w:r>
        <w:t>областью</w:t>
      </w:r>
      <w:r>
        <w:rPr>
          <w:spacing w:val="-5"/>
        </w:rPr>
        <w:t xml:space="preserve"> </w:t>
      </w:r>
      <w:r>
        <w:t>разница</w:t>
      </w:r>
      <w:r>
        <w:rPr>
          <w:spacing w:val="-5"/>
        </w:rPr>
        <w:t xml:space="preserve"> </w:t>
      </w:r>
      <w:r>
        <w:t>составляет</w:t>
      </w:r>
      <w:r>
        <w:rPr>
          <w:spacing w:val="-5"/>
        </w:rPr>
        <w:t xml:space="preserve"> </w:t>
      </w:r>
      <w:r>
        <w:t>в</w:t>
      </w:r>
      <w:r>
        <w:rPr>
          <w:spacing w:val="-5"/>
        </w:rPr>
        <w:t xml:space="preserve"> </w:t>
      </w:r>
      <w:r>
        <w:t>сторону</w:t>
      </w:r>
      <w:r>
        <w:rPr>
          <w:spacing w:val="-5"/>
        </w:rPr>
        <w:t xml:space="preserve"> </w:t>
      </w:r>
      <w:r>
        <w:t>повышения</w:t>
      </w:r>
      <w:r>
        <w:rPr>
          <w:spacing w:val="-5"/>
        </w:rPr>
        <w:t xml:space="preserve"> </w:t>
      </w:r>
      <w:r>
        <w:t>1%,</w:t>
      </w:r>
      <w:r>
        <w:rPr>
          <w:spacing w:val="-5"/>
        </w:rPr>
        <w:t xml:space="preserve"> </w:t>
      </w:r>
      <w:r>
        <w:t>по сравнению с городом понижение-1,03%;</w:t>
      </w:r>
    </w:p>
    <w:p w:rsidR="00F45F1A" w:rsidRDefault="00F45F1A">
      <w:pPr>
        <w:pStyle w:val="a3"/>
        <w:spacing w:before="4"/>
      </w:pPr>
    </w:p>
    <w:p w:rsidR="00F45F1A" w:rsidRDefault="002F74B4">
      <w:pPr>
        <w:pStyle w:val="a3"/>
        <w:spacing w:line="273" w:lineRule="auto"/>
        <w:ind w:left="1853" w:right="1228"/>
      </w:pPr>
      <w:r>
        <w:t>-(повышение)</w:t>
      </w:r>
      <w:r>
        <w:rPr>
          <w:spacing w:val="-5"/>
        </w:rPr>
        <w:t xml:space="preserve"> </w:t>
      </w:r>
      <w:r>
        <w:t>с</w:t>
      </w:r>
      <w:r>
        <w:rPr>
          <w:spacing w:val="-5"/>
        </w:rPr>
        <w:t xml:space="preserve"> </w:t>
      </w:r>
      <w:r>
        <w:t>областью</w:t>
      </w:r>
      <w:r>
        <w:rPr>
          <w:spacing w:val="-5"/>
        </w:rPr>
        <w:t xml:space="preserve"> </w:t>
      </w:r>
      <w:r>
        <w:t>разница</w:t>
      </w:r>
      <w:r>
        <w:rPr>
          <w:spacing w:val="-5"/>
        </w:rPr>
        <w:t xml:space="preserve"> </w:t>
      </w:r>
      <w:r>
        <w:t>составляет</w:t>
      </w:r>
      <w:r>
        <w:rPr>
          <w:spacing w:val="-5"/>
        </w:rPr>
        <w:t xml:space="preserve"> </w:t>
      </w:r>
      <w:r>
        <w:t>в</w:t>
      </w:r>
      <w:r>
        <w:rPr>
          <w:spacing w:val="-5"/>
        </w:rPr>
        <w:t xml:space="preserve"> </w:t>
      </w:r>
      <w:r>
        <w:t>сторону</w:t>
      </w:r>
      <w:r>
        <w:rPr>
          <w:spacing w:val="-5"/>
        </w:rPr>
        <w:t xml:space="preserve"> </w:t>
      </w:r>
      <w:r>
        <w:t>повышения</w:t>
      </w:r>
      <w:r>
        <w:rPr>
          <w:spacing w:val="-5"/>
        </w:rPr>
        <w:t xml:space="preserve"> </w:t>
      </w:r>
      <w:r>
        <w:t>3,88%,</w:t>
      </w:r>
      <w:r>
        <w:rPr>
          <w:spacing w:val="-5"/>
        </w:rPr>
        <w:t xml:space="preserve"> </w:t>
      </w:r>
      <w:r>
        <w:t>по сравнению с городом-2.79%</w:t>
      </w:r>
    </w:p>
    <w:p w:rsidR="00F45F1A" w:rsidRDefault="002F74B4">
      <w:pPr>
        <w:pStyle w:val="a3"/>
        <w:spacing w:before="248"/>
        <w:ind w:left="1133" w:right="690"/>
      </w:pPr>
      <w:r>
        <w:t>Анализ</w:t>
      </w:r>
      <w:r>
        <w:rPr>
          <w:spacing w:val="80"/>
        </w:rPr>
        <w:t xml:space="preserve"> </w:t>
      </w:r>
      <w:r>
        <w:t>результатов</w:t>
      </w:r>
      <w:r>
        <w:rPr>
          <w:spacing w:val="80"/>
        </w:rPr>
        <w:t xml:space="preserve"> </w:t>
      </w:r>
      <w:r>
        <w:t>выполнения</w:t>
      </w:r>
      <w:r>
        <w:rPr>
          <w:spacing w:val="80"/>
        </w:rPr>
        <w:t xml:space="preserve"> </w:t>
      </w:r>
      <w:r>
        <w:t>ВПР</w:t>
      </w:r>
      <w:r>
        <w:rPr>
          <w:spacing w:val="80"/>
        </w:rPr>
        <w:t xml:space="preserve"> </w:t>
      </w:r>
      <w:r>
        <w:t>позволил</w:t>
      </w:r>
      <w:r>
        <w:rPr>
          <w:spacing w:val="80"/>
        </w:rPr>
        <w:t xml:space="preserve"> </w:t>
      </w:r>
      <w:r>
        <w:t>выделить</w:t>
      </w:r>
      <w:r>
        <w:rPr>
          <w:spacing w:val="80"/>
        </w:rPr>
        <w:t xml:space="preserve"> </w:t>
      </w:r>
      <w:r>
        <w:t>несколько</w:t>
      </w:r>
      <w:r>
        <w:rPr>
          <w:spacing w:val="80"/>
        </w:rPr>
        <w:t xml:space="preserve"> </w:t>
      </w:r>
      <w:r>
        <w:t>недостатков</w:t>
      </w:r>
      <w:r>
        <w:rPr>
          <w:spacing w:val="-2"/>
        </w:rPr>
        <w:t xml:space="preserve"> </w:t>
      </w:r>
      <w:r>
        <w:t>в подготовке выпускников начальной школы по русскому языку:</w:t>
      </w:r>
    </w:p>
    <w:p w:rsidR="00F45F1A" w:rsidRDefault="002F74B4">
      <w:pPr>
        <w:pStyle w:val="a5"/>
        <w:numPr>
          <w:ilvl w:val="0"/>
          <w:numId w:val="15"/>
        </w:numPr>
        <w:tabs>
          <w:tab w:val="left" w:pos="1853"/>
        </w:tabs>
        <w:spacing w:before="253" w:line="232" w:lineRule="auto"/>
        <w:ind w:left="1853" w:right="996"/>
        <w:jc w:val="both"/>
        <w:rPr>
          <w:sz w:val="24"/>
        </w:rPr>
      </w:pPr>
      <w:r>
        <w:rPr>
          <w:sz w:val="24"/>
        </w:rPr>
        <w:t xml:space="preserve">писать под диктовку тексты в соответствии с изученными правилами </w:t>
      </w:r>
      <w:r>
        <w:rPr>
          <w:spacing w:val="-2"/>
          <w:sz w:val="24"/>
        </w:rPr>
        <w:t>правописания;</w:t>
      </w:r>
    </w:p>
    <w:p w:rsidR="00F45F1A" w:rsidRDefault="002F74B4">
      <w:pPr>
        <w:pStyle w:val="a5"/>
        <w:numPr>
          <w:ilvl w:val="0"/>
          <w:numId w:val="15"/>
        </w:numPr>
        <w:tabs>
          <w:tab w:val="left" w:pos="1853"/>
        </w:tabs>
        <w:spacing w:before="250" w:line="237" w:lineRule="auto"/>
        <w:ind w:left="1853" w:right="996"/>
        <w:jc w:val="both"/>
        <w:rPr>
          <w:sz w:val="24"/>
        </w:rPr>
      </w:pPr>
      <w:r>
        <w:rPr>
          <w:sz w:val="24"/>
        </w:rPr>
        <w:t>проверять предложенный текст, находить и исправлять орфографические и пунктуационные ошибки. Осознавать место возможного возникновения орфографической ошибки;</w:t>
      </w:r>
    </w:p>
    <w:p w:rsidR="00F45F1A" w:rsidRDefault="002F74B4">
      <w:pPr>
        <w:pStyle w:val="a5"/>
        <w:numPr>
          <w:ilvl w:val="0"/>
          <w:numId w:val="15"/>
        </w:numPr>
        <w:tabs>
          <w:tab w:val="left" w:pos="1853"/>
          <w:tab w:val="left" w:pos="1912"/>
        </w:tabs>
        <w:spacing w:before="243"/>
        <w:ind w:left="1853" w:right="996"/>
        <w:jc w:val="both"/>
        <w:rPr>
          <w:sz w:val="24"/>
        </w:rPr>
      </w:pPr>
      <w:r>
        <w:rPr>
          <w:sz w:val="24"/>
        </w:rPr>
        <w:t>при</w:t>
      </w:r>
      <w:r>
        <w:rPr>
          <w:spacing w:val="40"/>
          <w:sz w:val="24"/>
        </w:rPr>
        <w:t xml:space="preserve"> </w:t>
      </w:r>
      <w:r>
        <w:rPr>
          <w:sz w:val="24"/>
        </w:rPr>
        <w:t>работе над ошибками осознавать причины появления ошибки и определять способы действий, помогающие предотвратить ее в последующих письменных работах.</w:t>
      </w:r>
      <w:r>
        <w:rPr>
          <w:spacing w:val="-5"/>
          <w:sz w:val="24"/>
        </w:rPr>
        <w:t xml:space="preserve"> </w:t>
      </w:r>
      <w:r>
        <w:rPr>
          <w:sz w:val="24"/>
        </w:rPr>
        <w:t>Умение</w:t>
      </w:r>
      <w:r>
        <w:rPr>
          <w:spacing w:val="-5"/>
          <w:sz w:val="24"/>
        </w:rPr>
        <w:t xml:space="preserve"> </w:t>
      </w:r>
      <w:r>
        <w:rPr>
          <w:sz w:val="24"/>
        </w:rPr>
        <w:t>на</w:t>
      </w:r>
      <w:r>
        <w:rPr>
          <w:spacing w:val="-5"/>
          <w:sz w:val="24"/>
        </w:rPr>
        <w:t xml:space="preserve"> </w:t>
      </w:r>
      <w:r>
        <w:rPr>
          <w:sz w:val="24"/>
        </w:rPr>
        <w:t>основе</w:t>
      </w:r>
      <w:r>
        <w:rPr>
          <w:spacing w:val="-5"/>
          <w:sz w:val="24"/>
        </w:rPr>
        <w:t xml:space="preserve"> </w:t>
      </w:r>
      <w:r>
        <w:rPr>
          <w:sz w:val="24"/>
        </w:rPr>
        <w:t>данной</w:t>
      </w:r>
      <w:r>
        <w:rPr>
          <w:spacing w:val="-5"/>
          <w:sz w:val="24"/>
        </w:rPr>
        <w:t xml:space="preserve"> </w:t>
      </w:r>
      <w:r>
        <w:rPr>
          <w:sz w:val="24"/>
        </w:rPr>
        <w:t>информации</w:t>
      </w:r>
      <w:r>
        <w:rPr>
          <w:spacing w:val="-5"/>
          <w:sz w:val="24"/>
        </w:rPr>
        <w:t xml:space="preserve"> </w:t>
      </w:r>
      <w:r>
        <w:rPr>
          <w:sz w:val="24"/>
        </w:rPr>
        <w:t>и</w:t>
      </w:r>
      <w:r>
        <w:rPr>
          <w:spacing w:val="-5"/>
          <w:sz w:val="24"/>
        </w:rPr>
        <w:t xml:space="preserve"> </w:t>
      </w:r>
      <w:r>
        <w:rPr>
          <w:sz w:val="24"/>
        </w:rPr>
        <w:t>собственного</w:t>
      </w:r>
      <w:r>
        <w:rPr>
          <w:spacing w:val="-5"/>
          <w:sz w:val="24"/>
        </w:rPr>
        <w:t xml:space="preserve"> </w:t>
      </w:r>
      <w:r>
        <w:rPr>
          <w:sz w:val="24"/>
        </w:rPr>
        <w:t>жизненного</w:t>
      </w:r>
      <w:r>
        <w:rPr>
          <w:spacing w:val="-5"/>
          <w:sz w:val="24"/>
        </w:rPr>
        <w:t xml:space="preserve"> </w:t>
      </w:r>
      <w:r>
        <w:rPr>
          <w:sz w:val="24"/>
        </w:rPr>
        <w:t xml:space="preserve">опыта </w:t>
      </w:r>
      <w:proofErr w:type="gramStart"/>
      <w:r>
        <w:rPr>
          <w:sz w:val="24"/>
        </w:rPr>
        <w:t>обучающихся</w:t>
      </w:r>
      <w:proofErr w:type="gramEnd"/>
      <w:r>
        <w:rPr>
          <w:sz w:val="24"/>
        </w:rPr>
        <w:t xml:space="preserve"> определять конкретную жизненную ситуацию для адекватной интерпретации данной информации, соблюдая при письме изученные орфографические и пунктуационные нормы. Интерпретация содержащейся в тексте информации.</w:t>
      </w:r>
    </w:p>
    <w:p w:rsidR="00F45F1A" w:rsidRDefault="002F74B4">
      <w:pPr>
        <w:pStyle w:val="Heading1"/>
        <w:spacing w:before="271" w:line="448" w:lineRule="auto"/>
        <w:ind w:left="4556" w:right="1682" w:hanging="1002"/>
        <w:jc w:val="left"/>
      </w:pPr>
      <w:r>
        <w:t>Статистические</w:t>
      </w:r>
      <w:r>
        <w:rPr>
          <w:spacing w:val="-18"/>
        </w:rPr>
        <w:t xml:space="preserve"> </w:t>
      </w:r>
      <w:r>
        <w:t>данные</w:t>
      </w:r>
      <w:r>
        <w:rPr>
          <w:spacing w:val="-17"/>
        </w:rPr>
        <w:t xml:space="preserve"> </w:t>
      </w:r>
      <w:r>
        <w:t>ВПР-2024 Окружающий мир</w:t>
      </w:r>
    </w:p>
    <w:tbl>
      <w:tblPr>
        <w:tblStyle w:val="TableNormal"/>
        <w:tblW w:w="0" w:type="auto"/>
        <w:tblInd w:w="11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643"/>
        <w:gridCol w:w="633"/>
        <w:gridCol w:w="709"/>
        <w:gridCol w:w="709"/>
        <w:gridCol w:w="569"/>
        <w:gridCol w:w="632"/>
        <w:gridCol w:w="677"/>
        <w:gridCol w:w="940"/>
        <w:gridCol w:w="825"/>
        <w:gridCol w:w="921"/>
        <w:gridCol w:w="955"/>
        <w:gridCol w:w="1002"/>
      </w:tblGrid>
      <w:tr w:rsidR="00F45F1A">
        <w:trPr>
          <w:trHeight w:val="1379"/>
        </w:trPr>
        <w:tc>
          <w:tcPr>
            <w:tcW w:w="643" w:type="dxa"/>
            <w:vMerge w:val="restart"/>
          </w:tcPr>
          <w:p w:rsidR="00F45F1A" w:rsidRDefault="00F45F1A">
            <w:pPr>
              <w:pStyle w:val="TableParagraph"/>
              <w:rPr>
                <w:sz w:val="24"/>
              </w:rPr>
            </w:pPr>
          </w:p>
        </w:tc>
        <w:tc>
          <w:tcPr>
            <w:tcW w:w="633" w:type="dxa"/>
            <w:vMerge w:val="restart"/>
          </w:tcPr>
          <w:p w:rsidR="00F45F1A" w:rsidRDefault="002F74B4">
            <w:pPr>
              <w:pStyle w:val="TableParagraph"/>
              <w:ind w:left="189" w:right="86" w:hanging="81"/>
              <w:jc w:val="both"/>
              <w:rPr>
                <w:b/>
                <w:sz w:val="20"/>
              </w:rPr>
            </w:pPr>
            <w:proofErr w:type="spellStart"/>
            <w:r>
              <w:rPr>
                <w:b/>
                <w:spacing w:val="-4"/>
                <w:sz w:val="20"/>
              </w:rPr>
              <w:t>Вып</w:t>
            </w:r>
            <w:proofErr w:type="spellEnd"/>
            <w:r>
              <w:rPr>
                <w:b/>
                <w:spacing w:val="-4"/>
                <w:sz w:val="20"/>
              </w:rPr>
              <w:t xml:space="preserve"> </w:t>
            </w:r>
            <w:proofErr w:type="spellStart"/>
            <w:r>
              <w:rPr>
                <w:b/>
                <w:spacing w:val="-4"/>
                <w:sz w:val="20"/>
              </w:rPr>
              <w:t>олн</w:t>
            </w:r>
            <w:proofErr w:type="spellEnd"/>
            <w:r>
              <w:rPr>
                <w:b/>
                <w:spacing w:val="-4"/>
                <w:sz w:val="20"/>
              </w:rPr>
              <w:t xml:space="preserve"> </w:t>
            </w:r>
            <w:proofErr w:type="spellStart"/>
            <w:r>
              <w:rPr>
                <w:b/>
                <w:spacing w:val="-4"/>
                <w:sz w:val="20"/>
              </w:rPr>
              <w:t>яли</w:t>
            </w:r>
            <w:proofErr w:type="spellEnd"/>
            <w:r>
              <w:rPr>
                <w:b/>
                <w:spacing w:val="-4"/>
                <w:sz w:val="20"/>
              </w:rPr>
              <w:t xml:space="preserve"> </w:t>
            </w:r>
            <w:proofErr w:type="gramStart"/>
            <w:r>
              <w:rPr>
                <w:b/>
                <w:spacing w:val="-4"/>
                <w:sz w:val="20"/>
              </w:rPr>
              <w:t xml:space="preserve">раб </w:t>
            </w:r>
            <w:proofErr w:type="spellStart"/>
            <w:r>
              <w:rPr>
                <w:b/>
                <w:spacing w:val="-5"/>
                <w:sz w:val="20"/>
              </w:rPr>
              <w:t>оту</w:t>
            </w:r>
            <w:proofErr w:type="spellEnd"/>
            <w:proofErr w:type="gramEnd"/>
          </w:p>
        </w:tc>
        <w:tc>
          <w:tcPr>
            <w:tcW w:w="1418" w:type="dxa"/>
            <w:gridSpan w:val="2"/>
          </w:tcPr>
          <w:p w:rsidR="00F45F1A" w:rsidRDefault="002F74B4">
            <w:pPr>
              <w:pStyle w:val="TableParagraph"/>
              <w:ind w:left="281" w:right="179" w:hanging="82"/>
              <w:jc w:val="center"/>
              <w:rPr>
                <w:b/>
                <w:sz w:val="24"/>
              </w:rPr>
            </w:pPr>
            <w:r>
              <w:rPr>
                <w:b/>
                <w:spacing w:val="-4"/>
                <w:sz w:val="24"/>
              </w:rPr>
              <w:t xml:space="preserve">Ниже </w:t>
            </w:r>
            <w:r>
              <w:rPr>
                <w:b/>
                <w:spacing w:val="-2"/>
                <w:sz w:val="24"/>
              </w:rPr>
              <w:t>базового уровня («2»)</w:t>
            </w:r>
          </w:p>
          <w:p w:rsidR="00F45F1A" w:rsidRDefault="002F74B4">
            <w:pPr>
              <w:pStyle w:val="TableParagraph"/>
              <w:spacing w:line="256" w:lineRule="exact"/>
              <w:ind w:left="20"/>
              <w:jc w:val="center"/>
              <w:rPr>
                <w:b/>
                <w:sz w:val="24"/>
              </w:rPr>
            </w:pPr>
            <w:r>
              <w:rPr>
                <w:b/>
                <w:sz w:val="24"/>
              </w:rPr>
              <w:t>(0-</w:t>
            </w:r>
            <w:r>
              <w:rPr>
                <w:b/>
                <w:spacing w:val="-2"/>
                <w:sz w:val="24"/>
              </w:rPr>
              <w:t>7</w:t>
            </w:r>
            <w:r>
              <w:rPr>
                <w:spacing w:val="-2"/>
                <w:sz w:val="24"/>
              </w:rPr>
              <w:t>баллов</w:t>
            </w:r>
            <w:r>
              <w:rPr>
                <w:b/>
                <w:spacing w:val="-2"/>
                <w:sz w:val="24"/>
              </w:rPr>
              <w:t>)</w:t>
            </w:r>
          </w:p>
        </w:tc>
        <w:tc>
          <w:tcPr>
            <w:tcW w:w="1201" w:type="dxa"/>
            <w:gridSpan w:val="2"/>
          </w:tcPr>
          <w:p w:rsidR="00F45F1A" w:rsidRDefault="002F74B4">
            <w:pPr>
              <w:pStyle w:val="TableParagraph"/>
              <w:ind w:left="203" w:right="101" w:hanging="79"/>
              <w:jc w:val="both"/>
              <w:rPr>
                <w:b/>
                <w:sz w:val="24"/>
              </w:rPr>
            </w:pPr>
            <w:r>
              <w:rPr>
                <w:b/>
                <w:spacing w:val="-2"/>
                <w:sz w:val="24"/>
              </w:rPr>
              <w:t>Базовый уровень («3»)</w:t>
            </w:r>
          </w:p>
          <w:p w:rsidR="00F45F1A" w:rsidRDefault="002F74B4">
            <w:pPr>
              <w:pStyle w:val="TableParagraph"/>
              <w:ind w:left="340"/>
              <w:rPr>
                <w:b/>
                <w:sz w:val="24"/>
              </w:rPr>
            </w:pPr>
            <w:proofErr w:type="gramStart"/>
            <w:r>
              <w:rPr>
                <w:b/>
                <w:sz w:val="24"/>
              </w:rPr>
              <w:t>(8-</w:t>
            </w:r>
            <w:r>
              <w:rPr>
                <w:b/>
                <w:spacing w:val="-5"/>
                <w:sz w:val="24"/>
              </w:rPr>
              <w:t>17</w:t>
            </w:r>
            <w:proofErr w:type="gramEnd"/>
          </w:p>
          <w:p w:rsidR="00F45F1A" w:rsidRDefault="002F74B4">
            <w:pPr>
              <w:pStyle w:val="TableParagraph"/>
              <w:spacing w:line="256" w:lineRule="exact"/>
              <w:ind w:left="250"/>
              <w:rPr>
                <w:b/>
                <w:sz w:val="24"/>
              </w:rPr>
            </w:pPr>
            <w:r>
              <w:rPr>
                <w:spacing w:val="-2"/>
                <w:sz w:val="24"/>
              </w:rPr>
              <w:t>баллов</w:t>
            </w:r>
            <w:r>
              <w:rPr>
                <w:b/>
                <w:spacing w:val="-2"/>
                <w:sz w:val="24"/>
              </w:rPr>
              <w:t>)</w:t>
            </w:r>
          </w:p>
        </w:tc>
        <w:tc>
          <w:tcPr>
            <w:tcW w:w="1617" w:type="dxa"/>
            <w:gridSpan w:val="2"/>
          </w:tcPr>
          <w:p w:rsidR="00F45F1A" w:rsidRDefault="002F74B4">
            <w:pPr>
              <w:pStyle w:val="TableParagraph"/>
              <w:ind w:left="105" w:right="84"/>
              <w:jc w:val="center"/>
              <w:rPr>
                <w:b/>
                <w:sz w:val="24"/>
              </w:rPr>
            </w:pPr>
            <w:proofErr w:type="gramStart"/>
            <w:r>
              <w:rPr>
                <w:b/>
                <w:spacing w:val="-2"/>
                <w:sz w:val="24"/>
              </w:rPr>
              <w:t xml:space="preserve">Достаточны </w:t>
            </w:r>
            <w:proofErr w:type="spellStart"/>
            <w:r>
              <w:rPr>
                <w:b/>
                <w:sz w:val="24"/>
              </w:rPr>
              <w:t>й</w:t>
            </w:r>
            <w:proofErr w:type="spellEnd"/>
            <w:proofErr w:type="gramEnd"/>
            <w:r>
              <w:rPr>
                <w:b/>
                <w:sz w:val="24"/>
              </w:rPr>
              <w:t xml:space="preserve"> уровень </w:t>
            </w:r>
            <w:r>
              <w:rPr>
                <w:b/>
                <w:spacing w:val="-2"/>
                <w:sz w:val="24"/>
              </w:rPr>
              <w:t>(«4»)</w:t>
            </w:r>
          </w:p>
          <w:p w:rsidR="00F45F1A" w:rsidRDefault="002F74B4">
            <w:pPr>
              <w:pStyle w:val="TableParagraph"/>
              <w:ind w:left="105" w:right="85"/>
              <w:jc w:val="center"/>
              <w:rPr>
                <w:b/>
                <w:sz w:val="24"/>
              </w:rPr>
            </w:pPr>
            <w:proofErr w:type="gramStart"/>
            <w:r>
              <w:rPr>
                <w:b/>
                <w:sz w:val="24"/>
              </w:rPr>
              <w:t>(18-</w:t>
            </w:r>
            <w:r>
              <w:rPr>
                <w:b/>
                <w:spacing w:val="-5"/>
                <w:sz w:val="24"/>
              </w:rPr>
              <w:t>26</w:t>
            </w:r>
            <w:proofErr w:type="gramEnd"/>
          </w:p>
          <w:p w:rsidR="00F45F1A" w:rsidRDefault="002F74B4">
            <w:pPr>
              <w:pStyle w:val="TableParagraph"/>
              <w:spacing w:line="256" w:lineRule="exact"/>
              <w:ind w:left="100"/>
              <w:jc w:val="center"/>
              <w:rPr>
                <w:b/>
                <w:sz w:val="24"/>
              </w:rPr>
            </w:pPr>
            <w:r>
              <w:rPr>
                <w:b/>
                <w:spacing w:val="-2"/>
                <w:sz w:val="24"/>
              </w:rPr>
              <w:t>балла)</w:t>
            </w:r>
          </w:p>
        </w:tc>
        <w:tc>
          <w:tcPr>
            <w:tcW w:w="1746" w:type="dxa"/>
            <w:gridSpan w:val="2"/>
          </w:tcPr>
          <w:p w:rsidR="00F45F1A" w:rsidRDefault="002F74B4">
            <w:pPr>
              <w:pStyle w:val="TableParagraph"/>
              <w:ind w:left="189" w:right="219" w:hanging="81"/>
              <w:rPr>
                <w:b/>
                <w:sz w:val="24"/>
              </w:rPr>
            </w:pPr>
            <w:proofErr w:type="spellStart"/>
            <w:proofErr w:type="gramStart"/>
            <w:r>
              <w:rPr>
                <w:b/>
                <w:spacing w:val="-2"/>
                <w:sz w:val="24"/>
              </w:rPr>
              <w:t>Повышенны</w:t>
            </w:r>
            <w:proofErr w:type="spellEnd"/>
            <w:r>
              <w:rPr>
                <w:b/>
                <w:spacing w:val="-2"/>
                <w:sz w:val="24"/>
              </w:rPr>
              <w:t xml:space="preserve"> </w:t>
            </w:r>
            <w:proofErr w:type="spellStart"/>
            <w:r>
              <w:rPr>
                <w:b/>
                <w:spacing w:val="-10"/>
                <w:sz w:val="24"/>
              </w:rPr>
              <w:t>й</w:t>
            </w:r>
            <w:proofErr w:type="spellEnd"/>
            <w:proofErr w:type="gramEnd"/>
          </w:p>
          <w:p w:rsidR="00F45F1A" w:rsidRDefault="002F74B4">
            <w:pPr>
              <w:pStyle w:val="TableParagraph"/>
              <w:ind w:left="167"/>
              <w:rPr>
                <w:b/>
                <w:sz w:val="24"/>
              </w:rPr>
            </w:pPr>
            <w:r>
              <w:rPr>
                <w:b/>
                <w:sz w:val="24"/>
              </w:rPr>
              <w:t>уровень</w:t>
            </w:r>
            <w:r>
              <w:rPr>
                <w:b/>
                <w:spacing w:val="-5"/>
                <w:sz w:val="24"/>
              </w:rPr>
              <w:t xml:space="preserve"> </w:t>
            </w:r>
            <w:r>
              <w:rPr>
                <w:b/>
                <w:spacing w:val="-2"/>
                <w:sz w:val="24"/>
              </w:rPr>
              <w:t>(«5»)</w:t>
            </w:r>
          </w:p>
          <w:p w:rsidR="00F45F1A" w:rsidRDefault="002F74B4">
            <w:pPr>
              <w:pStyle w:val="TableParagraph"/>
              <w:ind w:left="108"/>
              <w:rPr>
                <w:sz w:val="24"/>
              </w:rPr>
            </w:pPr>
            <w:r>
              <w:rPr>
                <w:b/>
                <w:sz w:val="24"/>
              </w:rPr>
              <w:t>(27-32</w:t>
            </w:r>
            <w:r>
              <w:rPr>
                <w:b/>
                <w:spacing w:val="-2"/>
                <w:sz w:val="24"/>
              </w:rPr>
              <w:t xml:space="preserve"> </w:t>
            </w:r>
            <w:r>
              <w:rPr>
                <w:spacing w:val="-2"/>
                <w:sz w:val="24"/>
              </w:rPr>
              <w:t>балла)</w:t>
            </w:r>
          </w:p>
        </w:tc>
        <w:tc>
          <w:tcPr>
            <w:tcW w:w="955" w:type="dxa"/>
            <w:vMerge w:val="restart"/>
          </w:tcPr>
          <w:p w:rsidR="00F45F1A" w:rsidRDefault="00F45F1A">
            <w:pPr>
              <w:pStyle w:val="TableParagraph"/>
              <w:rPr>
                <w:b/>
              </w:rPr>
            </w:pPr>
          </w:p>
          <w:p w:rsidR="00F45F1A" w:rsidRDefault="00F45F1A">
            <w:pPr>
              <w:pStyle w:val="TableParagraph"/>
              <w:rPr>
                <w:b/>
              </w:rPr>
            </w:pPr>
          </w:p>
          <w:p w:rsidR="00F45F1A" w:rsidRDefault="00F45F1A">
            <w:pPr>
              <w:pStyle w:val="TableParagraph"/>
              <w:spacing w:before="54"/>
              <w:rPr>
                <w:b/>
              </w:rPr>
            </w:pPr>
          </w:p>
          <w:p w:rsidR="00F45F1A" w:rsidRDefault="002F74B4">
            <w:pPr>
              <w:pStyle w:val="TableParagraph"/>
              <w:ind w:left="108" w:right="200"/>
              <w:rPr>
                <w:b/>
              </w:rPr>
            </w:pPr>
            <w:proofErr w:type="spellStart"/>
            <w:proofErr w:type="gramStart"/>
            <w:r>
              <w:rPr>
                <w:b/>
                <w:spacing w:val="-2"/>
              </w:rPr>
              <w:t>Средн</w:t>
            </w:r>
            <w:proofErr w:type="spellEnd"/>
            <w:r>
              <w:rPr>
                <w:b/>
                <w:spacing w:val="-2"/>
              </w:rPr>
              <w:t xml:space="preserve"> </w:t>
            </w:r>
            <w:proofErr w:type="spellStart"/>
            <w:r>
              <w:rPr>
                <w:b/>
                <w:spacing w:val="-6"/>
              </w:rPr>
              <w:t>ий</w:t>
            </w:r>
            <w:proofErr w:type="spellEnd"/>
            <w:proofErr w:type="gramEnd"/>
            <w:r>
              <w:rPr>
                <w:b/>
                <w:spacing w:val="-6"/>
              </w:rPr>
              <w:t xml:space="preserve"> </w:t>
            </w:r>
            <w:r>
              <w:rPr>
                <w:b/>
                <w:spacing w:val="-4"/>
              </w:rPr>
              <w:t>балл</w:t>
            </w:r>
          </w:p>
        </w:tc>
        <w:tc>
          <w:tcPr>
            <w:tcW w:w="1002" w:type="dxa"/>
            <w:vMerge w:val="restart"/>
          </w:tcPr>
          <w:p w:rsidR="00F45F1A" w:rsidRDefault="00F45F1A">
            <w:pPr>
              <w:pStyle w:val="TableParagraph"/>
              <w:rPr>
                <w:b/>
              </w:rPr>
            </w:pPr>
          </w:p>
          <w:p w:rsidR="00F45F1A" w:rsidRDefault="00F45F1A">
            <w:pPr>
              <w:pStyle w:val="TableParagraph"/>
              <w:rPr>
                <w:b/>
              </w:rPr>
            </w:pPr>
          </w:p>
          <w:p w:rsidR="00F45F1A" w:rsidRDefault="00F45F1A">
            <w:pPr>
              <w:pStyle w:val="TableParagraph"/>
              <w:rPr>
                <w:b/>
              </w:rPr>
            </w:pPr>
          </w:p>
          <w:p w:rsidR="00F45F1A" w:rsidRDefault="00F45F1A">
            <w:pPr>
              <w:pStyle w:val="TableParagraph"/>
              <w:rPr>
                <w:b/>
              </w:rPr>
            </w:pPr>
          </w:p>
          <w:p w:rsidR="00F45F1A" w:rsidRDefault="00F45F1A">
            <w:pPr>
              <w:pStyle w:val="TableParagraph"/>
              <w:spacing w:before="81"/>
              <w:rPr>
                <w:b/>
              </w:rPr>
            </w:pPr>
          </w:p>
          <w:p w:rsidR="00F45F1A" w:rsidRDefault="002F74B4">
            <w:pPr>
              <w:pStyle w:val="TableParagraph"/>
              <w:ind w:left="108" w:right="160"/>
              <w:rPr>
                <w:b/>
              </w:rPr>
            </w:pPr>
            <w:proofErr w:type="spellStart"/>
            <w:r>
              <w:rPr>
                <w:b/>
                <w:spacing w:val="-2"/>
              </w:rPr>
              <w:t>Качест</w:t>
            </w:r>
            <w:proofErr w:type="spellEnd"/>
            <w:r>
              <w:rPr>
                <w:b/>
                <w:spacing w:val="-2"/>
              </w:rPr>
              <w:t xml:space="preserve"> </w:t>
            </w:r>
            <w:proofErr w:type="gramStart"/>
            <w:r>
              <w:rPr>
                <w:b/>
                <w:spacing w:val="-6"/>
              </w:rPr>
              <w:t>во</w:t>
            </w:r>
            <w:proofErr w:type="gramEnd"/>
            <w:r>
              <w:rPr>
                <w:b/>
                <w:spacing w:val="-6"/>
              </w:rPr>
              <w:t xml:space="preserve"> </w:t>
            </w:r>
            <w:r>
              <w:rPr>
                <w:b/>
                <w:spacing w:val="-2"/>
              </w:rPr>
              <w:t>знаний</w:t>
            </w:r>
          </w:p>
        </w:tc>
      </w:tr>
      <w:tr w:rsidR="00F45F1A">
        <w:trPr>
          <w:trHeight w:val="831"/>
        </w:trPr>
        <w:tc>
          <w:tcPr>
            <w:tcW w:w="643" w:type="dxa"/>
            <w:vMerge/>
            <w:tcBorders>
              <w:top w:val="nil"/>
            </w:tcBorders>
          </w:tcPr>
          <w:p w:rsidR="00F45F1A" w:rsidRDefault="00F45F1A">
            <w:pPr>
              <w:rPr>
                <w:sz w:val="2"/>
                <w:szCs w:val="2"/>
              </w:rPr>
            </w:pPr>
          </w:p>
        </w:tc>
        <w:tc>
          <w:tcPr>
            <w:tcW w:w="633" w:type="dxa"/>
            <w:vMerge/>
            <w:tcBorders>
              <w:top w:val="nil"/>
            </w:tcBorders>
          </w:tcPr>
          <w:p w:rsidR="00F45F1A" w:rsidRDefault="00F45F1A">
            <w:pPr>
              <w:rPr>
                <w:sz w:val="2"/>
                <w:szCs w:val="2"/>
              </w:rPr>
            </w:pPr>
          </w:p>
        </w:tc>
        <w:tc>
          <w:tcPr>
            <w:tcW w:w="709" w:type="dxa"/>
          </w:tcPr>
          <w:p w:rsidR="00F45F1A" w:rsidRDefault="00F45F1A">
            <w:pPr>
              <w:pStyle w:val="TableParagraph"/>
              <w:spacing w:before="4"/>
              <w:rPr>
                <w:b/>
                <w:sz w:val="24"/>
              </w:rPr>
            </w:pPr>
          </w:p>
          <w:p w:rsidR="00F45F1A" w:rsidRDefault="002F74B4">
            <w:pPr>
              <w:pStyle w:val="TableParagraph"/>
              <w:ind w:left="108"/>
              <w:rPr>
                <w:b/>
                <w:sz w:val="24"/>
              </w:rPr>
            </w:pPr>
            <w:proofErr w:type="spellStart"/>
            <w:r>
              <w:rPr>
                <w:b/>
                <w:sz w:val="24"/>
              </w:rPr>
              <w:t>к-</w:t>
            </w:r>
            <w:r>
              <w:rPr>
                <w:b/>
                <w:spacing w:val="-5"/>
                <w:sz w:val="24"/>
              </w:rPr>
              <w:t>во</w:t>
            </w:r>
            <w:proofErr w:type="spellEnd"/>
          </w:p>
        </w:tc>
        <w:tc>
          <w:tcPr>
            <w:tcW w:w="709" w:type="dxa"/>
          </w:tcPr>
          <w:p w:rsidR="00F45F1A" w:rsidRDefault="00F45F1A">
            <w:pPr>
              <w:pStyle w:val="TableParagraph"/>
              <w:spacing w:before="4"/>
              <w:rPr>
                <w:b/>
                <w:sz w:val="24"/>
              </w:rPr>
            </w:pPr>
          </w:p>
          <w:p w:rsidR="00F45F1A" w:rsidRDefault="002F74B4">
            <w:pPr>
              <w:pStyle w:val="TableParagraph"/>
              <w:ind w:left="108"/>
              <w:rPr>
                <w:b/>
                <w:sz w:val="24"/>
              </w:rPr>
            </w:pPr>
            <w:r>
              <w:rPr>
                <w:b/>
                <w:spacing w:val="-10"/>
                <w:sz w:val="24"/>
              </w:rPr>
              <w:t>%</w:t>
            </w:r>
          </w:p>
        </w:tc>
        <w:tc>
          <w:tcPr>
            <w:tcW w:w="569" w:type="dxa"/>
          </w:tcPr>
          <w:p w:rsidR="00F45F1A" w:rsidRDefault="002F74B4">
            <w:pPr>
              <w:pStyle w:val="TableParagraph"/>
              <w:spacing w:before="260" w:line="270" w:lineRule="atLeast"/>
              <w:ind w:left="108" w:right="189"/>
              <w:rPr>
                <w:b/>
                <w:sz w:val="24"/>
              </w:rPr>
            </w:pPr>
            <w:proofErr w:type="gramStart"/>
            <w:r>
              <w:rPr>
                <w:b/>
                <w:spacing w:val="-6"/>
                <w:sz w:val="24"/>
              </w:rPr>
              <w:t>к-</w:t>
            </w:r>
            <w:proofErr w:type="gramEnd"/>
            <w:r>
              <w:rPr>
                <w:b/>
                <w:spacing w:val="-6"/>
                <w:sz w:val="24"/>
              </w:rPr>
              <w:t xml:space="preserve"> </w:t>
            </w:r>
            <w:r>
              <w:rPr>
                <w:b/>
                <w:spacing w:val="-5"/>
                <w:sz w:val="24"/>
              </w:rPr>
              <w:t>во</w:t>
            </w:r>
          </w:p>
        </w:tc>
        <w:tc>
          <w:tcPr>
            <w:tcW w:w="632" w:type="dxa"/>
          </w:tcPr>
          <w:p w:rsidR="00F45F1A" w:rsidRDefault="00F45F1A">
            <w:pPr>
              <w:pStyle w:val="TableParagraph"/>
              <w:spacing w:before="4"/>
              <w:rPr>
                <w:b/>
                <w:sz w:val="24"/>
              </w:rPr>
            </w:pPr>
          </w:p>
          <w:p w:rsidR="00F45F1A" w:rsidRDefault="002F74B4">
            <w:pPr>
              <w:pStyle w:val="TableParagraph"/>
              <w:ind w:left="108"/>
              <w:rPr>
                <w:b/>
                <w:sz w:val="24"/>
              </w:rPr>
            </w:pPr>
            <w:r>
              <w:rPr>
                <w:b/>
                <w:spacing w:val="-10"/>
                <w:sz w:val="24"/>
              </w:rPr>
              <w:t>%</w:t>
            </w:r>
          </w:p>
        </w:tc>
        <w:tc>
          <w:tcPr>
            <w:tcW w:w="677" w:type="dxa"/>
          </w:tcPr>
          <w:p w:rsidR="00F45F1A" w:rsidRDefault="002F74B4">
            <w:pPr>
              <w:pStyle w:val="TableParagraph"/>
              <w:spacing w:before="260" w:line="270" w:lineRule="atLeast"/>
              <w:ind w:left="107" w:right="290"/>
              <w:rPr>
                <w:b/>
                <w:sz w:val="24"/>
              </w:rPr>
            </w:pPr>
            <w:proofErr w:type="gramStart"/>
            <w:r>
              <w:rPr>
                <w:b/>
                <w:spacing w:val="-6"/>
                <w:sz w:val="24"/>
              </w:rPr>
              <w:t>к-</w:t>
            </w:r>
            <w:proofErr w:type="gramEnd"/>
            <w:r>
              <w:rPr>
                <w:b/>
                <w:spacing w:val="-6"/>
                <w:sz w:val="24"/>
              </w:rPr>
              <w:t xml:space="preserve"> </w:t>
            </w:r>
            <w:r>
              <w:rPr>
                <w:b/>
                <w:spacing w:val="-5"/>
                <w:sz w:val="24"/>
              </w:rPr>
              <w:t>во</w:t>
            </w:r>
          </w:p>
        </w:tc>
        <w:tc>
          <w:tcPr>
            <w:tcW w:w="940" w:type="dxa"/>
          </w:tcPr>
          <w:p w:rsidR="00F45F1A" w:rsidRDefault="00F45F1A">
            <w:pPr>
              <w:pStyle w:val="TableParagraph"/>
              <w:spacing w:before="4"/>
              <w:rPr>
                <w:b/>
                <w:sz w:val="24"/>
              </w:rPr>
            </w:pPr>
          </w:p>
          <w:p w:rsidR="00F45F1A" w:rsidRDefault="002F74B4">
            <w:pPr>
              <w:pStyle w:val="TableParagraph"/>
              <w:ind w:left="107"/>
              <w:rPr>
                <w:b/>
                <w:sz w:val="24"/>
              </w:rPr>
            </w:pPr>
            <w:r>
              <w:rPr>
                <w:b/>
                <w:spacing w:val="-10"/>
                <w:sz w:val="24"/>
              </w:rPr>
              <w:t>%</w:t>
            </w:r>
          </w:p>
        </w:tc>
        <w:tc>
          <w:tcPr>
            <w:tcW w:w="825" w:type="dxa"/>
          </w:tcPr>
          <w:p w:rsidR="00F45F1A" w:rsidRDefault="002F74B4">
            <w:pPr>
              <w:pStyle w:val="TableParagraph"/>
              <w:spacing w:before="260" w:line="270" w:lineRule="atLeast"/>
              <w:ind w:left="108" w:right="86"/>
              <w:rPr>
                <w:b/>
                <w:sz w:val="24"/>
              </w:rPr>
            </w:pPr>
            <w:r>
              <w:rPr>
                <w:b/>
                <w:spacing w:val="-2"/>
                <w:sz w:val="24"/>
              </w:rPr>
              <w:t>к</w:t>
            </w:r>
            <w:r>
              <w:rPr>
                <w:b/>
                <w:spacing w:val="-13"/>
                <w:sz w:val="24"/>
              </w:rPr>
              <w:t xml:space="preserve"> </w:t>
            </w:r>
            <w:r>
              <w:rPr>
                <w:b/>
                <w:spacing w:val="-2"/>
                <w:sz w:val="24"/>
              </w:rPr>
              <w:t>-</w:t>
            </w:r>
            <w:r>
              <w:rPr>
                <w:b/>
                <w:spacing w:val="-13"/>
                <w:sz w:val="24"/>
              </w:rPr>
              <w:t xml:space="preserve"> </w:t>
            </w:r>
            <w:r>
              <w:rPr>
                <w:b/>
                <w:spacing w:val="-2"/>
                <w:sz w:val="24"/>
              </w:rPr>
              <w:t>в</w:t>
            </w:r>
            <w:r>
              <w:rPr>
                <w:b/>
                <w:spacing w:val="-13"/>
                <w:sz w:val="24"/>
              </w:rPr>
              <w:t xml:space="preserve"> </w:t>
            </w:r>
            <w:proofErr w:type="gramStart"/>
            <w:r>
              <w:rPr>
                <w:b/>
                <w:spacing w:val="-2"/>
                <w:sz w:val="24"/>
              </w:rPr>
              <w:t>о</w:t>
            </w:r>
            <w:proofErr w:type="gramEnd"/>
            <w:r>
              <w:rPr>
                <w:b/>
                <w:spacing w:val="-2"/>
                <w:sz w:val="24"/>
              </w:rPr>
              <w:t xml:space="preserve"> уч-</w:t>
            </w:r>
            <w:r>
              <w:rPr>
                <w:b/>
                <w:spacing w:val="-5"/>
                <w:sz w:val="24"/>
              </w:rPr>
              <w:t>ся</w:t>
            </w:r>
          </w:p>
        </w:tc>
        <w:tc>
          <w:tcPr>
            <w:tcW w:w="921" w:type="dxa"/>
          </w:tcPr>
          <w:p w:rsidR="00F45F1A" w:rsidRDefault="00F45F1A">
            <w:pPr>
              <w:pStyle w:val="TableParagraph"/>
              <w:spacing w:before="4"/>
              <w:rPr>
                <w:b/>
                <w:sz w:val="24"/>
              </w:rPr>
            </w:pPr>
          </w:p>
          <w:p w:rsidR="00F45F1A" w:rsidRDefault="002F74B4">
            <w:pPr>
              <w:pStyle w:val="TableParagraph"/>
              <w:ind w:left="107"/>
              <w:rPr>
                <w:b/>
                <w:sz w:val="24"/>
              </w:rPr>
            </w:pPr>
            <w:r>
              <w:rPr>
                <w:b/>
                <w:spacing w:val="-10"/>
                <w:sz w:val="24"/>
              </w:rPr>
              <w:t>%</w:t>
            </w:r>
          </w:p>
        </w:tc>
        <w:tc>
          <w:tcPr>
            <w:tcW w:w="955" w:type="dxa"/>
            <w:vMerge/>
            <w:tcBorders>
              <w:top w:val="nil"/>
            </w:tcBorders>
          </w:tcPr>
          <w:p w:rsidR="00F45F1A" w:rsidRDefault="00F45F1A">
            <w:pPr>
              <w:rPr>
                <w:sz w:val="2"/>
                <w:szCs w:val="2"/>
              </w:rPr>
            </w:pPr>
          </w:p>
        </w:tc>
        <w:tc>
          <w:tcPr>
            <w:tcW w:w="1002" w:type="dxa"/>
            <w:vMerge/>
            <w:tcBorders>
              <w:top w:val="nil"/>
            </w:tcBorders>
          </w:tcPr>
          <w:p w:rsidR="00F45F1A" w:rsidRDefault="00F45F1A">
            <w:pPr>
              <w:rPr>
                <w:sz w:val="2"/>
                <w:szCs w:val="2"/>
              </w:rPr>
            </w:pPr>
          </w:p>
        </w:tc>
      </w:tr>
      <w:tr w:rsidR="00F45F1A">
        <w:trPr>
          <w:trHeight w:val="275"/>
        </w:trPr>
        <w:tc>
          <w:tcPr>
            <w:tcW w:w="643" w:type="dxa"/>
          </w:tcPr>
          <w:p w:rsidR="00F45F1A" w:rsidRDefault="002F74B4">
            <w:pPr>
              <w:pStyle w:val="TableParagraph"/>
              <w:spacing w:line="256" w:lineRule="exact"/>
              <w:ind w:left="107"/>
              <w:rPr>
                <w:sz w:val="24"/>
              </w:rPr>
            </w:pPr>
            <w:r>
              <w:rPr>
                <w:spacing w:val="-5"/>
                <w:sz w:val="24"/>
              </w:rPr>
              <w:t>4а</w:t>
            </w:r>
          </w:p>
        </w:tc>
        <w:tc>
          <w:tcPr>
            <w:tcW w:w="633" w:type="dxa"/>
          </w:tcPr>
          <w:p w:rsidR="00F45F1A" w:rsidRDefault="002F74B4">
            <w:pPr>
              <w:pStyle w:val="TableParagraph"/>
              <w:spacing w:line="256" w:lineRule="exact"/>
              <w:ind w:left="108"/>
              <w:rPr>
                <w:sz w:val="24"/>
              </w:rPr>
            </w:pPr>
            <w:r>
              <w:rPr>
                <w:spacing w:val="-5"/>
                <w:sz w:val="24"/>
              </w:rPr>
              <w:t>34</w:t>
            </w:r>
          </w:p>
        </w:tc>
        <w:tc>
          <w:tcPr>
            <w:tcW w:w="709" w:type="dxa"/>
          </w:tcPr>
          <w:p w:rsidR="00F45F1A" w:rsidRDefault="002F74B4">
            <w:pPr>
              <w:pStyle w:val="TableParagraph"/>
              <w:spacing w:line="256" w:lineRule="exact"/>
              <w:ind w:left="108"/>
              <w:rPr>
                <w:sz w:val="24"/>
              </w:rPr>
            </w:pPr>
            <w:r>
              <w:rPr>
                <w:spacing w:val="-10"/>
                <w:sz w:val="24"/>
              </w:rPr>
              <w:t>0</w:t>
            </w:r>
          </w:p>
        </w:tc>
        <w:tc>
          <w:tcPr>
            <w:tcW w:w="709" w:type="dxa"/>
          </w:tcPr>
          <w:p w:rsidR="00F45F1A" w:rsidRDefault="002F74B4">
            <w:pPr>
              <w:pStyle w:val="TableParagraph"/>
              <w:spacing w:line="256" w:lineRule="exact"/>
              <w:ind w:left="108"/>
              <w:rPr>
                <w:sz w:val="24"/>
              </w:rPr>
            </w:pPr>
            <w:r>
              <w:rPr>
                <w:spacing w:val="-10"/>
                <w:sz w:val="24"/>
              </w:rPr>
              <w:t>0</w:t>
            </w:r>
          </w:p>
        </w:tc>
        <w:tc>
          <w:tcPr>
            <w:tcW w:w="569" w:type="dxa"/>
          </w:tcPr>
          <w:p w:rsidR="00F45F1A" w:rsidRDefault="002F74B4">
            <w:pPr>
              <w:pStyle w:val="TableParagraph"/>
              <w:spacing w:line="256" w:lineRule="exact"/>
              <w:ind w:left="108"/>
              <w:rPr>
                <w:sz w:val="24"/>
              </w:rPr>
            </w:pPr>
            <w:r>
              <w:rPr>
                <w:spacing w:val="-10"/>
                <w:sz w:val="24"/>
              </w:rPr>
              <w:t>1</w:t>
            </w:r>
          </w:p>
        </w:tc>
        <w:tc>
          <w:tcPr>
            <w:tcW w:w="632" w:type="dxa"/>
          </w:tcPr>
          <w:p w:rsidR="00F45F1A" w:rsidRDefault="002F74B4">
            <w:pPr>
              <w:pStyle w:val="TableParagraph"/>
              <w:spacing w:line="256" w:lineRule="exact"/>
              <w:ind w:left="108"/>
              <w:rPr>
                <w:sz w:val="24"/>
              </w:rPr>
            </w:pPr>
            <w:r>
              <w:rPr>
                <w:spacing w:val="-5"/>
                <w:sz w:val="24"/>
              </w:rPr>
              <w:t>2,9</w:t>
            </w:r>
          </w:p>
        </w:tc>
        <w:tc>
          <w:tcPr>
            <w:tcW w:w="677" w:type="dxa"/>
          </w:tcPr>
          <w:p w:rsidR="00F45F1A" w:rsidRDefault="002F74B4">
            <w:pPr>
              <w:pStyle w:val="TableParagraph"/>
              <w:spacing w:line="256" w:lineRule="exact"/>
              <w:ind w:right="199"/>
              <w:jc w:val="center"/>
              <w:rPr>
                <w:sz w:val="24"/>
              </w:rPr>
            </w:pPr>
            <w:r>
              <w:rPr>
                <w:spacing w:val="-5"/>
                <w:sz w:val="24"/>
              </w:rPr>
              <w:t>12</w:t>
            </w:r>
          </w:p>
        </w:tc>
        <w:tc>
          <w:tcPr>
            <w:tcW w:w="940" w:type="dxa"/>
          </w:tcPr>
          <w:p w:rsidR="00F45F1A" w:rsidRDefault="002F74B4">
            <w:pPr>
              <w:pStyle w:val="TableParagraph"/>
              <w:spacing w:line="256" w:lineRule="exact"/>
              <w:ind w:left="107"/>
              <w:rPr>
                <w:sz w:val="24"/>
              </w:rPr>
            </w:pPr>
            <w:r>
              <w:rPr>
                <w:spacing w:val="-4"/>
                <w:sz w:val="24"/>
              </w:rPr>
              <w:t>35,3</w:t>
            </w:r>
          </w:p>
        </w:tc>
        <w:tc>
          <w:tcPr>
            <w:tcW w:w="825" w:type="dxa"/>
          </w:tcPr>
          <w:p w:rsidR="00F45F1A" w:rsidRDefault="002F74B4">
            <w:pPr>
              <w:pStyle w:val="TableParagraph"/>
              <w:spacing w:line="256" w:lineRule="exact"/>
              <w:ind w:left="108"/>
              <w:rPr>
                <w:sz w:val="24"/>
              </w:rPr>
            </w:pPr>
            <w:r>
              <w:rPr>
                <w:spacing w:val="-5"/>
                <w:sz w:val="24"/>
              </w:rPr>
              <w:t>21</w:t>
            </w:r>
          </w:p>
        </w:tc>
        <w:tc>
          <w:tcPr>
            <w:tcW w:w="921" w:type="dxa"/>
          </w:tcPr>
          <w:p w:rsidR="00F45F1A" w:rsidRDefault="002F74B4">
            <w:pPr>
              <w:pStyle w:val="TableParagraph"/>
              <w:spacing w:line="256" w:lineRule="exact"/>
              <w:ind w:left="107"/>
              <w:rPr>
                <w:sz w:val="24"/>
              </w:rPr>
            </w:pPr>
            <w:r>
              <w:rPr>
                <w:spacing w:val="-4"/>
                <w:sz w:val="24"/>
              </w:rPr>
              <w:t>61,8</w:t>
            </w:r>
          </w:p>
        </w:tc>
        <w:tc>
          <w:tcPr>
            <w:tcW w:w="955" w:type="dxa"/>
          </w:tcPr>
          <w:p w:rsidR="00F45F1A" w:rsidRDefault="002F74B4">
            <w:pPr>
              <w:pStyle w:val="TableParagraph"/>
              <w:spacing w:line="256" w:lineRule="exact"/>
              <w:ind w:left="108"/>
              <w:rPr>
                <w:sz w:val="24"/>
              </w:rPr>
            </w:pPr>
            <w:r>
              <w:rPr>
                <w:spacing w:val="-4"/>
                <w:sz w:val="24"/>
              </w:rPr>
              <w:t>4,59</w:t>
            </w:r>
          </w:p>
        </w:tc>
        <w:tc>
          <w:tcPr>
            <w:tcW w:w="1002" w:type="dxa"/>
          </w:tcPr>
          <w:p w:rsidR="00F45F1A" w:rsidRDefault="002F74B4">
            <w:pPr>
              <w:pStyle w:val="TableParagraph"/>
              <w:spacing w:line="256" w:lineRule="exact"/>
              <w:ind w:left="108"/>
              <w:rPr>
                <w:sz w:val="24"/>
              </w:rPr>
            </w:pPr>
            <w:r>
              <w:rPr>
                <w:spacing w:val="-2"/>
                <w:sz w:val="24"/>
              </w:rPr>
              <w:t>97,06</w:t>
            </w:r>
          </w:p>
        </w:tc>
      </w:tr>
      <w:tr w:rsidR="00F45F1A">
        <w:trPr>
          <w:trHeight w:val="275"/>
        </w:trPr>
        <w:tc>
          <w:tcPr>
            <w:tcW w:w="643" w:type="dxa"/>
          </w:tcPr>
          <w:p w:rsidR="00F45F1A" w:rsidRDefault="002F74B4">
            <w:pPr>
              <w:pStyle w:val="TableParagraph"/>
              <w:spacing w:line="256" w:lineRule="exact"/>
              <w:ind w:left="107"/>
              <w:rPr>
                <w:sz w:val="24"/>
              </w:rPr>
            </w:pPr>
            <w:r>
              <w:rPr>
                <w:spacing w:val="-5"/>
                <w:sz w:val="24"/>
              </w:rPr>
              <w:t>4б</w:t>
            </w:r>
          </w:p>
        </w:tc>
        <w:tc>
          <w:tcPr>
            <w:tcW w:w="633" w:type="dxa"/>
          </w:tcPr>
          <w:p w:rsidR="00F45F1A" w:rsidRDefault="002F74B4">
            <w:pPr>
              <w:pStyle w:val="TableParagraph"/>
              <w:spacing w:line="256" w:lineRule="exact"/>
              <w:ind w:left="108"/>
              <w:rPr>
                <w:sz w:val="24"/>
              </w:rPr>
            </w:pPr>
            <w:r>
              <w:rPr>
                <w:spacing w:val="-5"/>
                <w:sz w:val="24"/>
              </w:rPr>
              <w:t>31</w:t>
            </w:r>
          </w:p>
        </w:tc>
        <w:tc>
          <w:tcPr>
            <w:tcW w:w="709" w:type="dxa"/>
          </w:tcPr>
          <w:p w:rsidR="00F45F1A" w:rsidRDefault="002F74B4">
            <w:pPr>
              <w:pStyle w:val="TableParagraph"/>
              <w:spacing w:line="256" w:lineRule="exact"/>
              <w:ind w:left="108"/>
              <w:rPr>
                <w:sz w:val="24"/>
              </w:rPr>
            </w:pPr>
            <w:r>
              <w:rPr>
                <w:spacing w:val="-10"/>
                <w:sz w:val="24"/>
              </w:rPr>
              <w:t>0</w:t>
            </w:r>
          </w:p>
        </w:tc>
        <w:tc>
          <w:tcPr>
            <w:tcW w:w="709" w:type="dxa"/>
          </w:tcPr>
          <w:p w:rsidR="00F45F1A" w:rsidRDefault="002F74B4">
            <w:pPr>
              <w:pStyle w:val="TableParagraph"/>
              <w:spacing w:line="256" w:lineRule="exact"/>
              <w:ind w:left="108"/>
              <w:rPr>
                <w:sz w:val="24"/>
              </w:rPr>
            </w:pPr>
            <w:r>
              <w:rPr>
                <w:spacing w:val="-10"/>
                <w:sz w:val="24"/>
              </w:rPr>
              <w:t>0</w:t>
            </w:r>
          </w:p>
        </w:tc>
        <w:tc>
          <w:tcPr>
            <w:tcW w:w="569" w:type="dxa"/>
          </w:tcPr>
          <w:p w:rsidR="00F45F1A" w:rsidRDefault="002F74B4">
            <w:pPr>
              <w:pStyle w:val="TableParagraph"/>
              <w:spacing w:line="256" w:lineRule="exact"/>
              <w:ind w:left="108"/>
              <w:rPr>
                <w:sz w:val="24"/>
              </w:rPr>
            </w:pPr>
            <w:r>
              <w:rPr>
                <w:spacing w:val="-10"/>
                <w:sz w:val="24"/>
              </w:rPr>
              <w:t>1</w:t>
            </w:r>
          </w:p>
        </w:tc>
        <w:tc>
          <w:tcPr>
            <w:tcW w:w="632" w:type="dxa"/>
          </w:tcPr>
          <w:p w:rsidR="00F45F1A" w:rsidRDefault="002F74B4">
            <w:pPr>
              <w:pStyle w:val="TableParagraph"/>
              <w:spacing w:line="256" w:lineRule="exact"/>
              <w:ind w:left="108"/>
              <w:rPr>
                <w:sz w:val="24"/>
              </w:rPr>
            </w:pPr>
            <w:r>
              <w:rPr>
                <w:spacing w:val="-5"/>
                <w:sz w:val="24"/>
              </w:rPr>
              <w:t>3,2</w:t>
            </w:r>
          </w:p>
        </w:tc>
        <w:tc>
          <w:tcPr>
            <w:tcW w:w="677" w:type="dxa"/>
          </w:tcPr>
          <w:p w:rsidR="00F45F1A" w:rsidRDefault="002F74B4">
            <w:pPr>
              <w:pStyle w:val="TableParagraph"/>
              <w:spacing w:line="256" w:lineRule="exact"/>
              <w:ind w:right="199"/>
              <w:jc w:val="center"/>
              <w:rPr>
                <w:sz w:val="24"/>
              </w:rPr>
            </w:pPr>
            <w:r>
              <w:rPr>
                <w:spacing w:val="-5"/>
                <w:sz w:val="24"/>
              </w:rPr>
              <w:t>22</w:t>
            </w:r>
          </w:p>
        </w:tc>
        <w:tc>
          <w:tcPr>
            <w:tcW w:w="940" w:type="dxa"/>
          </w:tcPr>
          <w:p w:rsidR="00F45F1A" w:rsidRDefault="002F74B4">
            <w:pPr>
              <w:pStyle w:val="TableParagraph"/>
              <w:spacing w:line="256" w:lineRule="exact"/>
              <w:ind w:left="107"/>
              <w:rPr>
                <w:sz w:val="24"/>
              </w:rPr>
            </w:pPr>
            <w:r>
              <w:rPr>
                <w:spacing w:val="-4"/>
                <w:sz w:val="24"/>
              </w:rPr>
              <w:t>70,9</w:t>
            </w:r>
          </w:p>
        </w:tc>
        <w:tc>
          <w:tcPr>
            <w:tcW w:w="825" w:type="dxa"/>
          </w:tcPr>
          <w:p w:rsidR="00F45F1A" w:rsidRDefault="002F74B4">
            <w:pPr>
              <w:pStyle w:val="TableParagraph"/>
              <w:spacing w:line="256" w:lineRule="exact"/>
              <w:ind w:left="108"/>
              <w:rPr>
                <w:sz w:val="24"/>
              </w:rPr>
            </w:pPr>
            <w:r>
              <w:rPr>
                <w:spacing w:val="-10"/>
                <w:sz w:val="24"/>
              </w:rPr>
              <w:t>8</w:t>
            </w:r>
          </w:p>
        </w:tc>
        <w:tc>
          <w:tcPr>
            <w:tcW w:w="921" w:type="dxa"/>
          </w:tcPr>
          <w:p w:rsidR="00F45F1A" w:rsidRDefault="002F74B4">
            <w:pPr>
              <w:pStyle w:val="TableParagraph"/>
              <w:spacing w:line="256" w:lineRule="exact"/>
              <w:ind w:left="107"/>
              <w:rPr>
                <w:sz w:val="24"/>
              </w:rPr>
            </w:pPr>
            <w:r>
              <w:rPr>
                <w:spacing w:val="-4"/>
                <w:sz w:val="24"/>
              </w:rPr>
              <w:t>25,8</w:t>
            </w:r>
          </w:p>
        </w:tc>
        <w:tc>
          <w:tcPr>
            <w:tcW w:w="955" w:type="dxa"/>
          </w:tcPr>
          <w:p w:rsidR="00F45F1A" w:rsidRDefault="002F74B4">
            <w:pPr>
              <w:pStyle w:val="TableParagraph"/>
              <w:spacing w:line="256" w:lineRule="exact"/>
              <w:ind w:left="108"/>
              <w:rPr>
                <w:sz w:val="24"/>
              </w:rPr>
            </w:pPr>
            <w:r>
              <w:rPr>
                <w:spacing w:val="-4"/>
                <w:sz w:val="24"/>
              </w:rPr>
              <w:t>4,23</w:t>
            </w:r>
          </w:p>
        </w:tc>
        <w:tc>
          <w:tcPr>
            <w:tcW w:w="1002" w:type="dxa"/>
          </w:tcPr>
          <w:p w:rsidR="00F45F1A" w:rsidRDefault="002F74B4">
            <w:pPr>
              <w:pStyle w:val="TableParagraph"/>
              <w:spacing w:line="256" w:lineRule="exact"/>
              <w:ind w:left="108"/>
              <w:rPr>
                <w:sz w:val="24"/>
              </w:rPr>
            </w:pPr>
            <w:r>
              <w:rPr>
                <w:spacing w:val="-4"/>
                <w:sz w:val="24"/>
              </w:rPr>
              <w:t>96,8</w:t>
            </w:r>
          </w:p>
        </w:tc>
      </w:tr>
      <w:tr w:rsidR="00F45F1A">
        <w:trPr>
          <w:trHeight w:val="275"/>
        </w:trPr>
        <w:tc>
          <w:tcPr>
            <w:tcW w:w="643" w:type="dxa"/>
          </w:tcPr>
          <w:p w:rsidR="00F45F1A" w:rsidRDefault="002F74B4">
            <w:pPr>
              <w:pStyle w:val="TableParagraph"/>
              <w:spacing w:line="256" w:lineRule="exact"/>
              <w:ind w:left="107"/>
              <w:rPr>
                <w:sz w:val="24"/>
              </w:rPr>
            </w:pPr>
            <w:r>
              <w:rPr>
                <w:spacing w:val="-5"/>
                <w:sz w:val="24"/>
              </w:rPr>
              <w:t>4в</w:t>
            </w:r>
          </w:p>
        </w:tc>
        <w:tc>
          <w:tcPr>
            <w:tcW w:w="633" w:type="dxa"/>
          </w:tcPr>
          <w:p w:rsidR="00F45F1A" w:rsidRDefault="002F74B4">
            <w:pPr>
              <w:pStyle w:val="TableParagraph"/>
              <w:spacing w:line="256" w:lineRule="exact"/>
              <w:ind w:left="108"/>
              <w:rPr>
                <w:sz w:val="24"/>
              </w:rPr>
            </w:pPr>
            <w:r>
              <w:rPr>
                <w:spacing w:val="-5"/>
                <w:sz w:val="24"/>
              </w:rPr>
              <w:t>34</w:t>
            </w:r>
          </w:p>
        </w:tc>
        <w:tc>
          <w:tcPr>
            <w:tcW w:w="709" w:type="dxa"/>
          </w:tcPr>
          <w:p w:rsidR="00F45F1A" w:rsidRDefault="002F74B4">
            <w:pPr>
              <w:pStyle w:val="TableParagraph"/>
              <w:spacing w:line="256" w:lineRule="exact"/>
              <w:ind w:left="108"/>
              <w:rPr>
                <w:sz w:val="24"/>
              </w:rPr>
            </w:pPr>
            <w:r>
              <w:rPr>
                <w:spacing w:val="-10"/>
                <w:sz w:val="24"/>
              </w:rPr>
              <w:t>0</w:t>
            </w:r>
          </w:p>
        </w:tc>
        <w:tc>
          <w:tcPr>
            <w:tcW w:w="709" w:type="dxa"/>
          </w:tcPr>
          <w:p w:rsidR="00F45F1A" w:rsidRDefault="002F74B4">
            <w:pPr>
              <w:pStyle w:val="TableParagraph"/>
              <w:spacing w:line="256" w:lineRule="exact"/>
              <w:ind w:left="108"/>
              <w:rPr>
                <w:sz w:val="24"/>
              </w:rPr>
            </w:pPr>
            <w:r>
              <w:rPr>
                <w:spacing w:val="-10"/>
                <w:sz w:val="24"/>
              </w:rPr>
              <w:t>0</w:t>
            </w:r>
          </w:p>
        </w:tc>
        <w:tc>
          <w:tcPr>
            <w:tcW w:w="569" w:type="dxa"/>
          </w:tcPr>
          <w:p w:rsidR="00F45F1A" w:rsidRDefault="002F74B4">
            <w:pPr>
              <w:pStyle w:val="TableParagraph"/>
              <w:spacing w:line="256" w:lineRule="exact"/>
              <w:ind w:left="108"/>
              <w:rPr>
                <w:sz w:val="24"/>
              </w:rPr>
            </w:pPr>
            <w:r>
              <w:rPr>
                <w:spacing w:val="-10"/>
                <w:sz w:val="24"/>
              </w:rPr>
              <w:t>2</w:t>
            </w:r>
          </w:p>
        </w:tc>
        <w:tc>
          <w:tcPr>
            <w:tcW w:w="632" w:type="dxa"/>
          </w:tcPr>
          <w:p w:rsidR="00F45F1A" w:rsidRDefault="002F74B4">
            <w:pPr>
              <w:pStyle w:val="TableParagraph"/>
              <w:spacing w:line="256" w:lineRule="exact"/>
              <w:ind w:left="108"/>
              <w:rPr>
                <w:sz w:val="24"/>
              </w:rPr>
            </w:pPr>
            <w:r>
              <w:rPr>
                <w:spacing w:val="-5"/>
                <w:sz w:val="24"/>
              </w:rPr>
              <w:t>5,9</w:t>
            </w:r>
          </w:p>
        </w:tc>
        <w:tc>
          <w:tcPr>
            <w:tcW w:w="677" w:type="dxa"/>
          </w:tcPr>
          <w:p w:rsidR="00F45F1A" w:rsidRDefault="002F74B4">
            <w:pPr>
              <w:pStyle w:val="TableParagraph"/>
              <w:spacing w:line="256" w:lineRule="exact"/>
              <w:ind w:right="199"/>
              <w:jc w:val="center"/>
              <w:rPr>
                <w:sz w:val="24"/>
              </w:rPr>
            </w:pPr>
            <w:r>
              <w:rPr>
                <w:spacing w:val="-5"/>
                <w:sz w:val="24"/>
              </w:rPr>
              <w:t>22</w:t>
            </w:r>
          </w:p>
        </w:tc>
        <w:tc>
          <w:tcPr>
            <w:tcW w:w="940" w:type="dxa"/>
          </w:tcPr>
          <w:p w:rsidR="00F45F1A" w:rsidRDefault="002F74B4">
            <w:pPr>
              <w:pStyle w:val="TableParagraph"/>
              <w:spacing w:line="256" w:lineRule="exact"/>
              <w:ind w:left="107"/>
              <w:rPr>
                <w:sz w:val="24"/>
              </w:rPr>
            </w:pPr>
            <w:r>
              <w:rPr>
                <w:spacing w:val="-4"/>
                <w:sz w:val="24"/>
              </w:rPr>
              <w:t>64,7</w:t>
            </w:r>
          </w:p>
        </w:tc>
        <w:tc>
          <w:tcPr>
            <w:tcW w:w="825" w:type="dxa"/>
          </w:tcPr>
          <w:p w:rsidR="00F45F1A" w:rsidRDefault="002F74B4">
            <w:pPr>
              <w:pStyle w:val="TableParagraph"/>
              <w:spacing w:line="256" w:lineRule="exact"/>
              <w:ind w:left="108"/>
              <w:rPr>
                <w:sz w:val="24"/>
              </w:rPr>
            </w:pPr>
            <w:r>
              <w:rPr>
                <w:spacing w:val="-5"/>
                <w:sz w:val="24"/>
              </w:rPr>
              <w:t>10</w:t>
            </w:r>
          </w:p>
        </w:tc>
        <w:tc>
          <w:tcPr>
            <w:tcW w:w="921" w:type="dxa"/>
          </w:tcPr>
          <w:p w:rsidR="00F45F1A" w:rsidRDefault="002F74B4">
            <w:pPr>
              <w:pStyle w:val="TableParagraph"/>
              <w:spacing w:line="256" w:lineRule="exact"/>
              <w:ind w:left="107"/>
              <w:rPr>
                <w:sz w:val="24"/>
              </w:rPr>
            </w:pPr>
            <w:r>
              <w:rPr>
                <w:spacing w:val="-4"/>
                <w:sz w:val="24"/>
              </w:rPr>
              <w:t>29,4</w:t>
            </w:r>
          </w:p>
        </w:tc>
        <w:tc>
          <w:tcPr>
            <w:tcW w:w="955" w:type="dxa"/>
          </w:tcPr>
          <w:p w:rsidR="00F45F1A" w:rsidRDefault="002F74B4">
            <w:pPr>
              <w:pStyle w:val="TableParagraph"/>
              <w:spacing w:line="256" w:lineRule="exact"/>
              <w:ind w:left="108"/>
              <w:rPr>
                <w:sz w:val="24"/>
              </w:rPr>
            </w:pPr>
            <w:r>
              <w:rPr>
                <w:spacing w:val="-4"/>
                <w:sz w:val="24"/>
              </w:rPr>
              <w:t>4,24</w:t>
            </w:r>
          </w:p>
        </w:tc>
        <w:tc>
          <w:tcPr>
            <w:tcW w:w="1002" w:type="dxa"/>
          </w:tcPr>
          <w:p w:rsidR="00F45F1A" w:rsidRDefault="002F74B4">
            <w:pPr>
              <w:pStyle w:val="TableParagraph"/>
              <w:spacing w:line="256" w:lineRule="exact"/>
              <w:ind w:left="108"/>
              <w:rPr>
                <w:sz w:val="24"/>
              </w:rPr>
            </w:pPr>
            <w:r>
              <w:rPr>
                <w:spacing w:val="-4"/>
                <w:sz w:val="24"/>
              </w:rPr>
              <w:t>94,1</w:t>
            </w:r>
          </w:p>
        </w:tc>
      </w:tr>
      <w:tr w:rsidR="00F45F1A">
        <w:trPr>
          <w:trHeight w:val="275"/>
        </w:trPr>
        <w:tc>
          <w:tcPr>
            <w:tcW w:w="643" w:type="dxa"/>
          </w:tcPr>
          <w:p w:rsidR="00F45F1A" w:rsidRDefault="002F74B4">
            <w:pPr>
              <w:pStyle w:val="TableParagraph"/>
              <w:spacing w:line="256" w:lineRule="exact"/>
              <w:ind w:left="107"/>
              <w:rPr>
                <w:sz w:val="24"/>
              </w:rPr>
            </w:pPr>
            <w:r>
              <w:rPr>
                <w:spacing w:val="-5"/>
                <w:sz w:val="24"/>
              </w:rPr>
              <w:t>4г</w:t>
            </w:r>
          </w:p>
        </w:tc>
        <w:tc>
          <w:tcPr>
            <w:tcW w:w="633" w:type="dxa"/>
          </w:tcPr>
          <w:p w:rsidR="00F45F1A" w:rsidRDefault="002F74B4">
            <w:pPr>
              <w:pStyle w:val="TableParagraph"/>
              <w:spacing w:line="256" w:lineRule="exact"/>
              <w:ind w:left="108"/>
              <w:rPr>
                <w:sz w:val="24"/>
              </w:rPr>
            </w:pPr>
            <w:r>
              <w:rPr>
                <w:spacing w:val="-5"/>
                <w:sz w:val="24"/>
              </w:rPr>
              <w:t>23</w:t>
            </w:r>
          </w:p>
        </w:tc>
        <w:tc>
          <w:tcPr>
            <w:tcW w:w="709" w:type="dxa"/>
          </w:tcPr>
          <w:p w:rsidR="00F45F1A" w:rsidRDefault="002F74B4">
            <w:pPr>
              <w:pStyle w:val="TableParagraph"/>
              <w:spacing w:line="256" w:lineRule="exact"/>
              <w:ind w:left="108"/>
              <w:rPr>
                <w:sz w:val="24"/>
              </w:rPr>
            </w:pPr>
            <w:r>
              <w:rPr>
                <w:spacing w:val="-10"/>
                <w:sz w:val="24"/>
              </w:rPr>
              <w:t>0</w:t>
            </w:r>
          </w:p>
        </w:tc>
        <w:tc>
          <w:tcPr>
            <w:tcW w:w="709" w:type="dxa"/>
          </w:tcPr>
          <w:p w:rsidR="00F45F1A" w:rsidRDefault="002F74B4">
            <w:pPr>
              <w:pStyle w:val="TableParagraph"/>
              <w:spacing w:line="256" w:lineRule="exact"/>
              <w:ind w:left="108"/>
              <w:rPr>
                <w:sz w:val="24"/>
              </w:rPr>
            </w:pPr>
            <w:r>
              <w:rPr>
                <w:spacing w:val="-10"/>
                <w:sz w:val="24"/>
              </w:rPr>
              <w:t>0</w:t>
            </w:r>
          </w:p>
        </w:tc>
        <w:tc>
          <w:tcPr>
            <w:tcW w:w="569" w:type="dxa"/>
          </w:tcPr>
          <w:p w:rsidR="00F45F1A" w:rsidRDefault="002F74B4">
            <w:pPr>
              <w:pStyle w:val="TableParagraph"/>
              <w:spacing w:line="256" w:lineRule="exact"/>
              <w:ind w:left="108"/>
              <w:rPr>
                <w:sz w:val="24"/>
              </w:rPr>
            </w:pPr>
            <w:r>
              <w:rPr>
                <w:spacing w:val="-10"/>
                <w:sz w:val="24"/>
              </w:rPr>
              <w:t>2</w:t>
            </w:r>
          </w:p>
        </w:tc>
        <w:tc>
          <w:tcPr>
            <w:tcW w:w="632" w:type="dxa"/>
          </w:tcPr>
          <w:p w:rsidR="00F45F1A" w:rsidRDefault="002F74B4">
            <w:pPr>
              <w:pStyle w:val="TableParagraph"/>
              <w:spacing w:line="256" w:lineRule="exact"/>
              <w:ind w:left="108"/>
              <w:rPr>
                <w:sz w:val="24"/>
              </w:rPr>
            </w:pPr>
            <w:r>
              <w:rPr>
                <w:spacing w:val="-5"/>
                <w:sz w:val="24"/>
              </w:rPr>
              <w:t>8,7</w:t>
            </w:r>
          </w:p>
        </w:tc>
        <w:tc>
          <w:tcPr>
            <w:tcW w:w="677" w:type="dxa"/>
          </w:tcPr>
          <w:p w:rsidR="00F45F1A" w:rsidRDefault="002F74B4">
            <w:pPr>
              <w:pStyle w:val="TableParagraph"/>
              <w:spacing w:line="256" w:lineRule="exact"/>
              <w:ind w:right="199"/>
              <w:jc w:val="center"/>
              <w:rPr>
                <w:sz w:val="24"/>
              </w:rPr>
            </w:pPr>
            <w:r>
              <w:rPr>
                <w:spacing w:val="-5"/>
                <w:sz w:val="24"/>
              </w:rPr>
              <w:t>15</w:t>
            </w:r>
          </w:p>
        </w:tc>
        <w:tc>
          <w:tcPr>
            <w:tcW w:w="940" w:type="dxa"/>
          </w:tcPr>
          <w:p w:rsidR="00F45F1A" w:rsidRDefault="002F74B4">
            <w:pPr>
              <w:pStyle w:val="TableParagraph"/>
              <w:spacing w:line="256" w:lineRule="exact"/>
              <w:ind w:left="107"/>
              <w:rPr>
                <w:sz w:val="24"/>
              </w:rPr>
            </w:pPr>
            <w:r>
              <w:rPr>
                <w:spacing w:val="-4"/>
                <w:sz w:val="24"/>
              </w:rPr>
              <w:t>65,2</w:t>
            </w:r>
          </w:p>
        </w:tc>
        <w:tc>
          <w:tcPr>
            <w:tcW w:w="825" w:type="dxa"/>
          </w:tcPr>
          <w:p w:rsidR="00F45F1A" w:rsidRDefault="002F74B4">
            <w:pPr>
              <w:pStyle w:val="TableParagraph"/>
              <w:spacing w:line="256" w:lineRule="exact"/>
              <w:ind w:left="108"/>
              <w:rPr>
                <w:sz w:val="24"/>
              </w:rPr>
            </w:pPr>
            <w:r>
              <w:rPr>
                <w:spacing w:val="-10"/>
                <w:sz w:val="24"/>
              </w:rPr>
              <w:t>6</w:t>
            </w:r>
          </w:p>
        </w:tc>
        <w:tc>
          <w:tcPr>
            <w:tcW w:w="921" w:type="dxa"/>
          </w:tcPr>
          <w:p w:rsidR="00F45F1A" w:rsidRDefault="002F74B4">
            <w:pPr>
              <w:pStyle w:val="TableParagraph"/>
              <w:spacing w:line="256" w:lineRule="exact"/>
              <w:ind w:left="107"/>
              <w:rPr>
                <w:sz w:val="24"/>
              </w:rPr>
            </w:pPr>
            <w:r>
              <w:rPr>
                <w:spacing w:val="-4"/>
                <w:sz w:val="24"/>
              </w:rPr>
              <w:t>26,1</w:t>
            </w:r>
          </w:p>
        </w:tc>
        <w:tc>
          <w:tcPr>
            <w:tcW w:w="955" w:type="dxa"/>
          </w:tcPr>
          <w:p w:rsidR="00F45F1A" w:rsidRDefault="002F74B4">
            <w:pPr>
              <w:pStyle w:val="TableParagraph"/>
              <w:spacing w:line="256" w:lineRule="exact"/>
              <w:ind w:left="108"/>
              <w:rPr>
                <w:sz w:val="24"/>
              </w:rPr>
            </w:pPr>
            <w:r>
              <w:rPr>
                <w:spacing w:val="-4"/>
                <w:sz w:val="24"/>
              </w:rPr>
              <w:t>4,17</w:t>
            </w:r>
          </w:p>
        </w:tc>
        <w:tc>
          <w:tcPr>
            <w:tcW w:w="1002" w:type="dxa"/>
          </w:tcPr>
          <w:p w:rsidR="00F45F1A" w:rsidRDefault="002F74B4">
            <w:pPr>
              <w:pStyle w:val="TableParagraph"/>
              <w:spacing w:line="256" w:lineRule="exact"/>
              <w:ind w:left="108"/>
              <w:rPr>
                <w:sz w:val="24"/>
              </w:rPr>
            </w:pPr>
            <w:r>
              <w:rPr>
                <w:spacing w:val="-4"/>
                <w:sz w:val="24"/>
              </w:rPr>
              <w:t>91,3</w:t>
            </w:r>
          </w:p>
        </w:tc>
      </w:tr>
      <w:tr w:rsidR="00F45F1A">
        <w:trPr>
          <w:trHeight w:val="275"/>
        </w:trPr>
        <w:tc>
          <w:tcPr>
            <w:tcW w:w="643" w:type="dxa"/>
          </w:tcPr>
          <w:p w:rsidR="00F45F1A" w:rsidRDefault="002F74B4">
            <w:pPr>
              <w:pStyle w:val="TableParagraph"/>
              <w:spacing w:line="256" w:lineRule="exact"/>
              <w:ind w:left="107"/>
              <w:rPr>
                <w:sz w:val="24"/>
              </w:rPr>
            </w:pPr>
            <w:r>
              <w:rPr>
                <w:spacing w:val="-5"/>
                <w:sz w:val="24"/>
              </w:rPr>
              <w:t>4д</w:t>
            </w:r>
          </w:p>
        </w:tc>
        <w:tc>
          <w:tcPr>
            <w:tcW w:w="633" w:type="dxa"/>
          </w:tcPr>
          <w:p w:rsidR="00F45F1A" w:rsidRDefault="002F74B4">
            <w:pPr>
              <w:pStyle w:val="TableParagraph"/>
              <w:spacing w:line="256" w:lineRule="exact"/>
              <w:ind w:left="108"/>
              <w:rPr>
                <w:sz w:val="24"/>
              </w:rPr>
            </w:pPr>
            <w:r>
              <w:rPr>
                <w:spacing w:val="-5"/>
                <w:sz w:val="24"/>
              </w:rPr>
              <w:t>27</w:t>
            </w:r>
          </w:p>
        </w:tc>
        <w:tc>
          <w:tcPr>
            <w:tcW w:w="709" w:type="dxa"/>
          </w:tcPr>
          <w:p w:rsidR="00F45F1A" w:rsidRDefault="002F74B4">
            <w:pPr>
              <w:pStyle w:val="TableParagraph"/>
              <w:spacing w:line="256" w:lineRule="exact"/>
              <w:ind w:left="108"/>
              <w:rPr>
                <w:sz w:val="24"/>
              </w:rPr>
            </w:pPr>
            <w:r>
              <w:rPr>
                <w:spacing w:val="-10"/>
                <w:sz w:val="24"/>
              </w:rPr>
              <w:t>0</w:t>
            </w:r>
          </w:p>
        </w:tc>
        <w:tc>
          <w:tcPr>
            <w:tcW w:w="709" w:type="dxa"/>
          </w:tcPr>
          <w:p w:rsidR="00F45F1A" w:rsidRDefault="002F74B4">
            <w:pPr>
              <w:pStyle w:val="TableParagraph"/>
              <w:spacing w:line="256" w:lineRule="exact"/>
              <w:ind w:left="108"/>
              <w:rPr>
                <w:sz w:val="24"/>
              </w:rPr>
            </w:pPr>
            <w:r>
              <w:rPr>
                <w:spacing w:val="-10"/>
                <w:sz w:val="24"/>
              </w:rPr>
              <w:t>0</w:t>
            </w:r>
          </w:p>
        </w:tc>
        <w:tc>
          <w:tcPr>
            <w:tcW w:w="569" w:type="dxa"/>
          </w:tcPr>
          <w:p w:rsidR="00F45F1A" w:rsidRDefault="002F74B4">
            <w:pPr>
              <w:pStyle w:val="TableParagraph"/>
              <w:spacing w:line="256" w:lineRule="exact"/>
              <w:ind w:left="108"/>
              <w:rPr>
                <w:sz w:val="24"/>
              </w:rPr>
            </w:pPr>
            <w:r>
              <w:rPr>
                <w:spacing w:val="-10"/>
                <w:sz w:val="24"/>
              </w:rPr>
              <w:t>0</w:t>
            </w:r>
          </w:p>
        </w:tc>
        <w:tc>
          <w:tcPr>
            <w:tcW w:w="632" w:type="dxa"/>
          </w:tcPr>
          <w:p w:rsidR="00F45F1A" w:rsidRDefault="002F74B4">
            <w:pPr>
              <w:pStyle w:val="TableParagraph"/>
              <w:spacing w:line="256" w:lineRule="exact"/>
              <w:ind w:left="108"/>
              <w:rPr>
                <w:sz w:val="24"/>
              </w:rPr>
            </w:pPr>
            <w:r>
              <w:rPr>
                <w:spacing w:val="-10"/>
                <w:sz w:val="24"/>
              </w:rPr>
              <w:t>0</w:t>
            </w:r>
          </w:p>
        </w:tc>
        <w:tc>
          <w:tcPr>
            <w:tcW w:w="677" w:type="dxa"/>
          </w:tcPr>
          <w:p w:rsidR="00F45F1A" w:rsidRDefault="002F74B4">
            <w:pPr>
              <w:pStyle w:val="TableParagraph"/>
              <w:spacing w:line="256" w:lineRule="exact"/>
              <w:ind w:right="199"/>
              <w:jc w:val="center"/>
              <w:rPr>
                <w:sz w:val="24"/>
              </w:rPr>
            </w:pPr>
            <w:r>
              <w:rPr>
                <w:spacing w:val="-5"/>
                <w:sz w:val="24"/>
              </w:rPr>
              <w:t>20</w:t>
            </w:r>
          </w:p>
        </w:tc>
        <w:tc>
          <w:tcPr>
            <w:tcW w:w="940" w:type="dxa"/>
          </w:tcPr>
          <w:p w:rsidR="00F45F1A" w:rsidRDefault="002F74B4">
            <w:pPr>
              <w:pStyle w:val="TableParagraph"/>
              <w:spacing w:line="256" w:lineRule="exact"/>
              <w:ind w:left="107"/>
              <w:rPr>
                <w:sz w:val="24"/>
              </w:rPr>
            </w:pPr>
            <w:r>
              <w:rPr>
                <w:spacing w:val="-4"/>
                <w:sz w:val="24"/>
              </w:rPr>
              <w:t>74,1</w:t>
            </w:r>
          </w:p>
        </w:tc>
        <w:tc>
          <w:tcPr>
            <w:tcW w:w="825" w:type="dxa"/>
          </w:tcPr>
          <w:p w:rsidR="00F45F1A" w:rsidRDefault="002F74B4">
            <w:pPr>
              <w:pStyle w:val="TableParagraph"/>
              <w:spacing w:line="256" w:lineRule="exact"/>
              <w:ind w:left="108"/>
              <w:rPr>
                <w:sz w:val="24"/>
              </w:rPr>
            </w:pPr>
            <w:r>
              <w:rPr>
                <w:spacing w:val="-10"/>
                <w:sz w:val="24"/>
              </w:rPr>
              <w:t>7</w:t>
            </w:r>
          </w:p>
        </w:tc>
        <w:tc>
          <w:tcPr>
            <w:tcW w:w="921" w:type="dxa"/>
          </w:tcPr>
          <w:p w:rsidR="00F45F1A" w:rsidRDefault="002F74B4">
            <w:pPr>
              <w:pStyle w:val="TableParagraph"/>
              <w:spacing w:line="256" w:lineRule="exact"/>
              <w:ind w:left="107"/>
              <w:rPr>
                <w:sz w:val="24"/>
              </w:rPr>
            </w:pPr>
            <w:r>
              <w:rPr>
                <w:spacing w:val="-4"/>
                <w:sz w:val="24"/>
              </w:rPr>
              <w:t>25,9</w:t>
            </w:r>
          </w:p>
        </w:tc>
        <w:tc>
          <w:tcPr>
            <w:tcW w:w="955" w:type="dxa"/>
          </w:tcPr>
          <w:p w:rsidR="00F45F1A" w:rsidRDefault="002F74B4">
            <w:pPr>
              <w:pStyle w:val="TableParagraph"/>
              <w:spacing w:line="256" w:lineRule="exact"/>
              <w:ind w:left="108"/>
              <w:rPr>
                <w:sz w:val="24"/>
              </w:rPr>
            </w:pPr>
            <w:r>
              <w:rPr>
                <w:spacing w:val="-4"/>
                <w:sz w:val="24"/>
              </w:rPr>
              <w:t>4,26</w:t>
            </w:r>
          </w:p>
        </w:tc>
        <w:tc>
          <w:tcPr>
            <w:tcW w:w="1002" w:type="dxa"/>
          </w:tcPr>
          <w:p w:rsidR="00F45F1A" w:rsidRDefault="002F74B4">
            <w:pPr>
              <w:pStyle w:val="TableParagraph"/>
              <w:spacing w:line="256" w:lineRule="exact"/>
              <w:ind w:left="108"/>
              <w:rPr>
                <w:sz w:val="24"/>
              </w:rPr>
            </w:pPr>
            <w:r>
              <w:rPr>
                <w:spacing w:val="-5"/>
                <w:sz w:val="24"/>
              </w:rPr>
              <w:t>100</w:t>
            </w:r>
          </w:p>
        </w:tc>
      </w:tr>
      <w:tr w:rsidR="00F45F1A">
        <w:trPr>
          <w:trHeight w:val="551"/>
        </w:trPr>
        <w:tc>
          <w:tcPr>
            <w:tcW w:w="643" w:type="dxa"/>
          </w:tcPr>
          <w:p w:rsidR="00F45F1A" w:rsidRDefault="002F74B4">
            <w:pPr>
              <w:pStyle w:val="TableParagraph"/>
              <w:ind w:left="107"/>
              <w:rPr>
                <w:sz w:val="24"/>
              </w:rPr>
            </w:pPr>
            <w:r>
              <w:rPr>
                <w:spacing w:val="-5"/>
                <w:sz w:val="24"/>
              </w:rPr>
              <w:t>4е</w:t>
            </w:r>
          </w:p>
        </w:tc>
        <w:tc>
          <w:tcPr>
            <w:tcW w:w="633" w:type="dxa"/>
          </w:tcPr>
          <w:p w:rsidR="00F45F1A" w:rsidRDefault="002F74B4">
            <w:pPr>
              <w:pStyle w:val="TableParagraph"/>
              <w:ind w:left="108"/>
              <w:rPr>
                <w:sz w:val="24"/>
              </w:rPr>
            </w:pPr>
            <w:r>
              <w:rPr>
                <w:spacing w:val="-5"/>
                <w:sz w:val="24"/>
              </w:rPr>
              <w:t>28</w:t>
            </w:r>
          </w:p>
        </w:tc>
        <w:tc>
          <w:tcPr>
            <w:tcW w:w="709" w:type="dxa"/>
          </w:tcPr>
          <w:p w:rsidR="00F45F1A" w:rsidRDefault="002F74B4">
            <w:pPr>
              <w:pStyle w:val="TableParagraph"/>
              <w:ind w:left="108"/>
              <w:rPr>
                <w:sz w:val="24"/>
              </w:rPr>
            </w:pPr>
            <w:r>
              <w:rPr>
                <w:spacing w:val="-10"/>
                <w:sz w:val="24"/>
              </w:rPr>
              <w:t>0</w:t>
            </w:r>
          </w:p>
        </w:tc>
        <w:tc>
          <w:tcPr>
            <w:tcW w:w="709" w:type="dxa"/>
          </w:tcPr>
          <w:p w:rsidR="00F45F1A" w:rsidRDefault="002F74B4">
            <w:pPr>
              <w:pStyle w:val="TableParagraph"/>
              <w:ind w:left="108"/>
              <w:rPr>
                <w:sz w:val="24"/>
              </w:rPr>
            </w:pPr>
            <w:r>
              <w:rPr>
                <w:spacing w:val="-10"/>
                <w:sz w:val="24"/>
              </w:rPr>
              <w:t>0</w:t>
            </w:r>
          </w:p>
        </w:tc>
        <w:tc>
          <w:tcPr>
            <w:tcW w:w="569" w:type="dxa"/>
          </w:tcPr>
          <w:p w:rsidR="00F45F1A" w:rsidRDefault="002F74B4">
            <w:pPr>
              <w:pStyle w:val="TableParagraph"/>
              <w:ind w:left="108"/>
              <w:rPr>
                <w:sz w:val="24"/>
              </w:rPr>
            </w:pPr>
            <w:r>
              <w:rPr>
                <w:spacing w:val="-10"/>
                <w:sz w:val="24"/>
              </w:rPr>
              <w:t>4</w:t>
            </w:r>
          </w:p>
        </w:tc>
        <w:tc>
          <w:tcPr>
            <w:tcW w:w="632" w:type="dxa"/>
          </w:tcPr>
          <w:p w:rsidR="00F45F1A" w:rsidRDefault="002F74B4">
            <w:pPr>
              <w:pStyle w:val="TableParagraph"/>
              <w:ind w:left="108"/>
              <w:rPr>
                <w:sz w:val="24"/>
              </w:rPr>
            </w:pPr>
            <w:r>
              <w:rPr>
                <w:spacing w:val="-5"/>
                <w:sz w:val="24"/>
              </w:rPr>
              <w:t>14,</w:t>
            </w:r>
          </w:p>
          <w:p w:rsidR="00F45F1A" w:rsidRDefault="002F74B4">
            <w:pPr>
              <w:pStyle w:val="TableParagraph"/>
              <w:spacing w:line="256" w:lineRule="exact"/>
              <w:ind w:left="108"/>
              <w:rPr>
                <w:sz w:val="24"/>
              </w:rPr>
            </w:pPr>
            <w:r>
              <w:rPr>
                <w:spacing w:val="-10"/>
                <w:sz w:val="24"/>
              </w:rPr>
              <w:t>3</w:t>
            </w:r>
          </w:p>
        </w:tc>
        <w:tc>
          <w:tcPr>
            <w:tcW w:w="677" w:type="dxa"/>
          </w:tcPr>
          <w:p w:rsidR="00F45F1A" w:rsidRDefault="002F74B4">
            <w:pPr>
              <w:pStyle w:val="TableParagraph"/>
              <w:ind w:right="199"/>
              <w:jc w:val="center"/>
              <w:rPr>
                <w:sz w:val="24"/>
              </w:rPr>
            </w:pPr>
            <w:r>
              <w:rPr>
                <w:spacing w:val="-5"/>
                <w:sz w:val="24"/>
              </w:rPr>
              <w:t>18</w:t>
            </w:r>
          </w:p>
        </w:tc>
        <w:tc>
          <w:tcPr>
            <w:tcW w:w="940" w:type="dxa"/>
          </w:tcPr>
          <w:p w:rsidR="00F45F1A" w:rsidRDefault="002F74B4">
            <w:pPr>
              <w:pStyle w:val="TableParagraph"/>
              <w:ind w:left="107"/>
              <w:rPr>
                <w:sz w:val="24"/>
              </w:rPr>
            </w:pPr>
            <w:r>
              <w:rPr>
                <w:spacing w:val="-4"/>
                <w:sz w:val="24"/>
              </w:rPr>
              <w:t>64,3</w:t>
            </w:r>
          </w:p>
        </w:tc>
        <w:tc>
          <w:tcPr>
            <w:tcW w:w="825" w:type="dxa"/>
          </w:tcPr>
          <w:p w:rsidR="00F45F1A" w:rsidRDefault="002F74B4">
            <w:pPr>
              <w:pStyle w:val="TableParagraph"/>
              <w:ind w:left="108"/>
              <w:rPr>
                <w:sz w:val="24"/>
              </w:rPr>
            </w:pPr>
            <w:r>
              <w:rPr>
                <w:spacing w:val="-10"/>
                <w:sz w:val="24"/>
              </w:rPr>
              <w:t>6</w:t>
            </w:r>
          </w:p>
        </w:tc>
        <w:tc>
          <w:tcPr>
            <w:tcW w:w="921" w:type="dxa"/>
          </w:tcPr>
          <w:p w:rsidR="00F45F1A" w:rsidRDefault="002F74B4">
            <w:pPr>
              <w:pStyle w:val="TableParagraph"/>
              <w:ind w:left="107"/>
              <w:rPr>
                <w:sz w:val="24"/>
              </w:rPr>
            </w:pPr>
            <w:r>
              <w:rPr>
                <w:spacing w:val="-4"/>
                <w:sz w:val="24"/>
              </w:rPr>
              <w:t>21,4</w:t>
            </w:r>
          </w:p>
        </w:tc>
        <w:tc>
          <w:tcPr>
            <w:tcW w:w="955" w:type="dxa"/>
          </w:tcPr>
          <w:p w:rsidR="00F45F1A" w:rsidRDefault="002F74B4">
            <w:pPr>
              <w:pStyle w:val="TableParagraph"/>
              <w:ind w:left="108"/>
              <w:rPr>
                <w:sz w:val="24"/>
              </w:rPr>
            </w:pPr>
            <w:r>
              <w:rPr>
                <w:spacing w:val="-4"/>
                <w:sz w:val="24"/>
              </w:rPr>
              <w:t>4,07</w:t>
            </w:r>
          </w:p>
        </w:tc>
        <w:tc>
          <w:tcPr>
            <w:tcW w:w="1002" w:type="dxa"/>
          </w:tcPr>
          <w:p w:rsidR="00F45F1A" w:rsidRDefault="002F74B4">
            <w:pPr>
              <w:pStyle w:val="TableParagraph"/>
              <w:ind w:left="108"/>
              <w:rPr>
                <w:sz w:val="24"/>
              </w:rPr>
            </w:pPr>
            <w:r>
              <w:rPr>
                <w:spacing w:val="-4"/>
                <w:sz w:val="24"/>
              </w:rPr>
              <w:t>85,7</w:t>
            </w:r>
          </w:p>
        </w:tc>
      </w:tr>
      <w:tr w:rsidR="00F45F1A">
        <w:trPr>
          <w:trHeight w:val="551"/>
        </w:trPr>
        <w:tc>
          <w:tcPr>
            <w:tcW w:w="643" w:type="dxa"/>
          </w:tcPr>
          <w:p w:rsidR="00F45F1A" w:rsidRDefault="002F74B4">
            <w:pPr>
              <w:pStyle w:val="TableParagraph"/>
              <w:spacing w:line="270" w:lineRule="atLeast"/>
              <w:ind w:left="107" w:right="165"/>
              <w:rPr>
                <w:b/>
                <w:sz w:val="24"/>
              </w:rPr>
            </w:pPr>
            <w:r>
              <w:rPr>
                <w:b/>
                <w:spacing w:val="-6"/>
                <w:sz w:val="24"/>
              </w:rPr>
              <w:t xml:space="preserve">Об </w:t>
            </w:r>
            <w:r>
              <w:rPr>
                <w:b/>
                <w:spacing w:val="-5"/>
                <w:sz w:val="24"/>
              </w:rPr>
              <w:t>щи</w:t>
            </w:r>
          </w:p>
        </w:tc>
        <w:tc>
          <w:tcPr>
            <w:tcW w:w="633" w:type="dxa"/>
          </w:tcPr>
          <w:p w:rsidR="00F45F1A" w:rsidRDefault="002F74B4">
            <w:pPr>
              <w:pStyle w:val="TableParagraph"/>
              <w:ind w:left="108"/>
              <w:rPr>
                <w:b/>
                <w:sz w:val="24"/>
              </w:rPr>
            </w:pPr>
            <w:r>
              <w:rPr>
                <w:b/>
                <w:spacing w:val="-5"/>
                <w:sz w:val="24"/>
              </w:rPr>
              <w:t>177</w:t>
            </w:r>
          </w:p>
        </w:tc>
        <w:tc>
          <w:tcPr>
            <w:tcW w:w="709" w:type="dxa"/>
          </w:tcPr>
          <w:p w:rsidR="00F45F1A" w:rsidRDefault="002F74B4">
            <w:pPr>
              <w:pStyle w:val="TableParagraph"/>
              <w:ind w:left="108"/>
              <w:rPr>
                <w:b/>
                <w:sz w:val="24"/>
              </w:rPr>
            </w:pPr>
            <w:r>
              <w:rPr>
                <w:b/>
                <w:spacing w:val="-10"/>
                <w:sz w:val="24"/>
              </w:rPr>
              <w:t>0</w:t>
            </w:r>
          </w:p>
        </w:tc>
        <w:tc>
          <w:tcPr>
            <w:tcW w:w="709" w:type="dxa"/>
          </w:tcPr>
          <w:p w:rsidR="00F45F1A" w:rsidRDefault="002F74B4">
            <w:pPr>
              <w:pStyle w:val="TableParagraph"/>
              <w:ind w:left="108"/>
              <w:rPr>
                <w:b/>
                <w:sz w:val="24"/>
              </w:rPr>
            </w:pPr>
            <w:r>
              <w:rPr>
                <w:b/>
                <w:spacing w:val="-10"/>
                <w:sz w:val="24"/>
              </w:rPr>
              <w:t>0</w:t>
            </w:r>
          </w:p>
        </w:tc>
        <w:tc>
          <w:tcPr>
            <w:tcW w:w="569" w:type="dxa"/>
          </w:tcPr>
          <w:p w:rsidR="00F45F1A" w:rsidRDefault="002F74B4">
            <w:pPr>
              <w:pStyle w:val="TableParagraph"/>
              <w:ind w:left="108"/>
              <w:rPr>
                <w:b/>
                <w:sz w:val="24"/>
              </w:rPr>
            </w:pPr>
            <w:r>
              <w:rPr>
                <w:b/>
                <w:spacing w:val="-5"/>
                <w:sz w:val="24"/>
              </w:rPr>
              <w:t>10</w:t>
            </w:r>
          </w:p>
        </w:tc>
        <w:tc>
          <w:tcPr>
            <w:tcW w:w="632" w:type="dxa"/>
          </w:tcPr>
          <w:p w:rsidR="00F45F1A" w:rsidRDefault="002F74B4">
            <w:pPr>
              <w:pStyle w:val="TableParagraph"/>
              <w:ind w:left="108"/>
              <w:rPr>
                <w:b/>
                <w:sz w:val="24"/>
              </w:rPr>
            </w:pPr>
            <w:r>
              <w:rPr>
                <w:b/>
                <w:spacing w:val="-5"/>
                <w:sz w:val="24"/>
              </w:rPr>
              <w:t>5,7</w:t>
            </w:r>
          </w:p>
        </w:tc>
        <w:tc>
          <w:tcPr>
            <w:tcW w:w="677" w:type="dxa"/>
          </w:tcPr>
          <w:p w:rsidR="00F45F1A" w:rsidRDefault="002F74B4">
            <w:pPr>
              <w:pStyle w:val="TableParagraph"/>
              <w:ind w:right="79"/>
              <w:jc w:val="center"/>
              <w:rPr>
                <w:b/>
                <w:sz w:val="24"/>
              </w:rPr>
            </w:pPr>
            <w:r>
              <w:rPr>
                <w:b/>
                <w:spacing w:val="-5"/>
                <w:sz w:val="24"/>
              </w:rPr>
              <w:t>109</w:t>
            </w:r>
          </w:p>
        </w:tc>
        <w:tc>
          <w:tcPr>
            <w:tcW w:w="940" w:type="dxa"/>
          </w:tcPr>
          <w:p w:rsidR="00F45F1A" w:rsidRDefault="002F74B4">
            <w:pPr>
              <w:pStyle w:val="TableParagraph"/>
              <w:ind w:left="107"/>
              <w:rPr>
                <w:b/>
                <w:sz w:val="24"/>
              </w:rPr>
            </w:pPr>
            <w:r>
              <w:rPr>
                <w:b/>
                <w:spacing w:val="-4"/>
                <w:sz w:val="24"/>
              </w:rPr>
              <w:t>61,6</w:t>
            </w:r>
          </w:p>
        </w:tc>
        <w:tc>
          <w:tcPr>
            <w:tcW w:w="825" w:type="dxa"/>
          </w:tcPr>
          <w:p w:rsidR="00F45F1A" w:rsidRDefault="002F74B4">
            <w:pPr>
              <w:pStyle w:val="TableParagraph"/>
              <w:ind w:left="108"/>
              <w:rPr>
                <w:b/>
                <w:sz w:val="24"/>
              </w:rPr>
            </w:pPr>
            <w:r>
              <w:rPr>
                <w:b/>
                <w:spacing w:val="-5"/>
                <w:sz w:val="24"/>
              </w:rPr>
              <w:t>58</w:t>
            </w:r>
          </w:p>
        </w:tc>
        <w:tc>
          <w:tcPr>
            <w:tcW w:w="921" w:type="dxa"/>
          </w:tcPr>
          <w:p w:rsidR="00F45F1A" w:rsidRDefault="002F74B4">
            <w:pPr>
              <w:pStyle w:val="TableParagraph"/>
              <w:ind w:left="107"/>
              <w:rPr>
                <w:b/>
                <w:sz w:val="24"/>
              </w:rPr>
            </w:pPr>
            <w:r>
              <w:rPr>
                <w:b/>
                <w:spacing w:val="-4"/>
                <w:sz w:val="24"/>
              </w:rPr>
              <w:t>32,8</w:t>
            </w:r>
          </w:p>
        </w:tc>
        <w:tc>
          <w:tcPr>
            <w:tcW w:w="955" w:type="dxa"/>
          </w:tcPr>
          <w:p w:rsidR="00F45F1A" w:rsidRDefault="002F74B4">
            <w:pPr>
              <w:pStyle w:val="TableParagraph"/>
              <w:ind w:left="108"/>
              <w:rPr>
                <w:b/>
                <w:sz w:val="24"/>
              </w:rPr>
            </w:pPr>
            <w:r>
              <w:rPr>
                <w:b/>
                <w:spacing w:val="-4"/>
                <w:sz w:val="24"/>
              </w:rPr>
              <w:t>4,26</w:t>
            </w:r>
          </w:p>
        </w:tc>
        <w:tc>
          <w:tcPr>
            <w:tcW w:w="1002" w:type="dxa"/>
          </w:tcPr>
          <w:p w:rsidR="00F45F1A" w:rsidRDefault="002F74B4">
            <w:pPr>
              <w:pStyle w:val="TableParagraph"/>
              <w:ind w:left="108"/>
              <w:rPr>
                <w:b/>
                <w:sz w:val="24"/>
              </w:rPr>
            </w:pPr>
            <w:r>
              <w:rPr>
                <w:b/>
                <w:spacing w:val="-2"/>
                <w:sz w:val="24"/>
              </w:rPr>
              <w:t>88.7%</w:t>
            </w:r>
          </w:p>
        </w:tc>
      </w:tr>
    </w:tbl>
    <w:p w:rsidR="00F45F1A" w:rsidRDefault="00F45F1A">
      <w:pPr>
        <w:pStyle w:val="TableParagraph"/>
        <w:rPr>
          <w:b/>
          <w:sz w:val="24"/>
        </w:rPr>
        <w:sectPr w:rsidR="00F45F1A">
          <w:pgSz w:w="11910" w:h="16840"/>
          <w:pgMar w:top="1100" w:right="141" w:bottom="1081" w:left="425" w:header="720" w:footer="720" w:gutter="0"/>
          <w:cols w:space="720"/>
        </w:sectPr>
      </w:pPr>
    </w:p>
    <w:tbl>
      <w:tblPr>
        <w:tblStyle w:val="TableNormal"/>
        <w:tblW w:w="0" w:type="auto"/>
        <w:tblInd w:w="11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643"/>
        <w:gridCol w:w="633"/>
        <w:gridCol w:w="709"/>
        <w:gridCol w:w="709"/>
        <w:gridCol w:w="569"/>
        <w:gridCol w:w="632"/>
        <w:gridCol w:w="677"/>
        <w:gridCol w:w="940"/>
        <w:gridCol w:w="825"/>
        <w:gridCol w:w="921"/>
        <w:gridCol w:w="955"/>
        <w:gridCol w:w="1002"/>
      </w:tblGrid>
      <w:tr w:rsidR="00F45F1A">
        <w:trPr>
          <w:trHeight w:val="275"/>
        </w:trPr>
        <w:tc>
          <w:tcPr>
            <w:tcW w:w="643" w:type="dxa"/>
          </w:tcPr>
          <w:p w:rsidR="00F45F1A" w:rsidRDefault="002F74B4">
            <w:pPr>
              <w:pStyle w:val="TableParagraph"/>
              <w:spacing w:before="10" w:line="246" w:lineRule="exact"/>
              <w:ind w:left="107"/>
              <w:rPr>
                <w:b/>
                <w:sz w:val="24"/>
              </w:rPr>
            </w:pPr>
            <w:r>
              <w:rPr>
                <w:b/>
                <w:spacing w:val="-10"/>
                <w:sz w:val="24"/>
              </w:rPr>
              <w:lastRenderedPageBreak/>
              <w:t>е</w:t>
            </w:r>
          </w:p>
        </w:tc>
        <w:tc>
          <w:tcPr>
            <w:tcW w:w="633" w:type="dxa"/>
          </w:tcPr>
          <w:p w:rsidR="00F45F1A" w:rsidRDefault="00F45F1A">
            <w:pPr>
              <w:pStyle w:val="TableParagraph"/>
              <w:rPr>
                <w:sz w:val="20"/>
              </w:rPr>
            </w:pPr>
          </w:p>
        </w:tc>
        <w:tc>
          <w:tcPr>
            <w:tcW w:w="709" w:type="dxa"/>
          </w:tcPr>
          <w:p w:rsidR="00F45F1A" w:rsidRDefault="00F45F1A">
            <w:pPr>
              <w:pStyle w:val="TableParagraph"/>
              <w:rPr>
                <w:sz w:val="20"/>
              </w:rPr>
            </w:pPr>
          </w:p>
        </w:tc>
        <w:tc>
          <w:tcPr>
            <w:tcW w:w="709" w:type="dxa"/>
          </w:tcPr>
          <w:p w:rsidR="00F45F1A" w:rsidRDefault="00F45F1A">
            <w:pPr>
              <w:pStyle w:val="TableParagraph"/>
              <w:rPr>
                <w:sz w:val="20"/>
              </w:rPr>
            </w:pPr>
          </w:p>
        </w:tc>
        <w:tc>
          <w:tcPr>
            <w:tcW w:w="569" w:type="dxa"/>
          </w:tcPr>
          <w:p w:rsidR="00F45F1A" w:rsidRDefault="00F45F1A">
            <w:pPr>
              <w:pStyle w:val="TableParagraph"/>
              <w:rPr>
                <w:sz w:val="20"/>
              </w:rPr>
            </w:pPr>
          </w:p>
        </w:tc>
        <w:tc>
          <w:tcPr>
            <w:tcW w:w="632" w:type="dxa"/>
          </w:tcPr>
          <w:p w:rsidR="00F45F1A" w:rsidRDefault="00F45F1A">
            <w:pPr>
              <w:pStyle w:val="TableParagraph"/>
              <w:rPr>
                <w:sz w:val="20"/>
              </w:rPr>
            </w:pPr>
          </w:p>
        </w:tc>
        <w:tc>
          <w:tcPr>
            <w:tcW w:w="677" w:type="dxa"/>
          </w:tcPr>
          <w:p w:rsidR="00F45F1A" w:rsidRDefault="00F45F1A">
            <w:pPr>
              <w:pStyle w:val="TableParagraph"/>
              <w:rPr>
                <w:sz w:val="20"/>
              </w:rPr>
            </w:pPr>
          </w:p>
        </w:tc>
        <w:tc>
          <w:tcPr>
            <w:tcW w:w="940" w:type="dxa"/>
          </w:tcPr>
          <w:p w:rsidR="00F45F1A" w:rsidRDefault="00F45F1A">
            <w:pPr>
              <w:pStyle w:val="TableParagraph"/>
              <w:rPr>
                <w:sz w:val="20"/>
              </w:rPr>
            </w:pPr>
          </w:p>
        </w:tc>
        <w:tc>
          <w:tcPr>
            <w:tcW w:w="825" w:type="dxa"/>
          </w:tcPr>
          <w:p w:rsidR="00F45F1A" w:rsidRDefault="00F45F1A">
            <w:pPr>
              <w:pStyle w:val="TableParagraph"/>
              <w:rPr>
                <w:sz w:val="20"/>
              </w:rPr>
            </w:pPr>
          </w:p>
        </w:tc>
        <w:tc>
          <w:tcPr>
            <w:tcW w:w="921" w:type="dxa"/>
          </w:tcPr>
          <w:p w:rsidR="00F45F1A" w:rsidRDefault="00F45F1A">
            <w:pPr>
              <w:pStyle w:val="TableParagraph"/>
              <w:rPr>
                <w:sz w:val="20"/>
              </w:rPr>
            </w:pPr>
          </w:p>
        </w:tc>
        <w:tc>
          <w:tcPr>
            <w:tcW w:w="955" w:type="dxa"/>
          </w:tcPr>
          <w:p w:rsidR="00F45F1A" w:rsidRDefault="00F45F1A">
            <w:pPr>
              <w:pStyle w:val="TableParagraph"/>
              <w:rPr>
                <w:sz w:val="20"/>
              </w:rPr>
            </w:pPr>
          </w:p>
        </w:tc>
        <w:tc>
          <w:tcPr>
            <w:tcW w:w="1002" w:type="dxa"/>
          </w:tcPr>
          <w:p w:rsidR="00F45F1A" w:rsidRDefault="00F45F1A">
            <w:pPr>
              <w:pStyle w:val="TableParagraph"/>
              <w:rPr>
                <w:sz w:val="20"/>
              </w:rPr>
            </w:pPr>
          </w:p>
        </w:tc>
      </w:tr>
    </w:tbl>
    <w:p w:rsidR="00F45F1A" w:rsidRDefault="00F45F1A">
      <w:pPr>
        <w:pStyle w:val="a3"/>
        <w:spacing w:before="267"/>
        <w:rPr>
          <w:b/>
          <w:sz w:val="28"/>
        </w:rPr>
      </w:pPr>
    </w:p>
    <w:p w:rsidR="00F45F1A" w:rsidRDefault="002F74B4">
      <w:pPr>
        <w:spacing w:before="1"/>
        <w:ind w:left="1079" w:right="1011"/>
        <w:jc w:val="center"/>
        <w:rPr>
          <w:b/>
          <w:sz w:val="28"/>
        </w:rPr>
      </w:pPr>
      <w:r>
        <w:rPr>
          <w:b/>
          <w:sz w:val="28"/>
        </w:rPr>
        <w:t>Статистика</w:t>
      </w:r>
      <w:r>
        <w:rPr>
          <w:b/>
          <w:spacing w:val="-3"/>
          <w:sz w:val="28"/>
        </w:rPr>
        <w:t xml:space="preserve"> </w:t>
      </w:r>
      <w:r>
        <w:rPr>
          <w:b/>
          <w:sz w:val="28"/>
        </w:rPr>
        <w:t>по</w:t>
      </w:r>
      <w:r>
        <w:rPr>
          <w:b/>
          <w:spacing w:val="-2"/>
          <w:sz w:val="28"/>
        </w:rPr>
        <w:t xml:space="preserve"> отметкам</w:t>
      </w:r>
    </w:p>
    <w:p w:rsidR="00F45F1A" w:rsidRDefault="00F45F1A">
      <w:pPr>
        <w:pStyle w:val="a3"/>
        <w:spacing w:before="40"/>
        <w:rPr>
          <w:b/>
          <w:sz w:val="20"/>
        </w:rPr>
      </w:pPr>
    </w:p>
    <w:tbl>
      <w:tblPr>
        <w:tblStyle w:val="TableNormal"/>
        <w:tblW w:w="0" w:type="auto"/>
        <w:tblInd w:w="8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3260"/>
        <w:gridCol w:w="1276"/>
        <w:gridCol w:w="1417"/>
        <w:gridCol w:w="850"/>
        <w:gridCol w:w="850"/>
        <w:gridCol w:w="850"/>
        <w:gridCol w:w="992"/>
      </w:tblGrid>
      <w:tr w:rsidR="00F45F1A">
        <w:trPr>
          <w:trHeight w:val="562"/>
        </w:trPr>
        <w:tc>
          <w:tcPr>
            <w:tcW w:w="3260" w:type="dxa"/>
          </w:tcPr>
          <w:p w:rsidR="00F45F1A" w:rsidRDefault="002F74B4">
            <w:pPr>
              <w:pStyle w:val="TableParagraph"/>
              <w:spacing w:line="284" w:lineRule="exact"/>
              <w:ind w:left="107"/>
              <w:rPr>
                <w:rFonts w:ascii="Arial Black" w:hAnsi="Arial Black"/>
                <w:sz w:val="24"/>
              </w:rPr>
            </w:pPr>
            <w:r>
              <w:rPr>
                <w:rFonts w:ascii="Arial Black" w:hAnsi="Arial Black"/>
                <w:w w:val="90"/>
                <w:sz w:val="24"/>
              </w:rPr>
              <w:t>ВПР</w:t>
            </w:r>
            <w:r>
              <w:rPr>
                <w:rFonts w:ascii="Arial Black" w:hAnsi="Arial Black"/>
                <w:spacing w:val="-6"/>
                <w:sz w:val="24"/>
              </w:rPr>
              <w:t xml:space="preserve"> </w:t>
            </w:r>
            <w:r>
              <w:rPr>
                <w:rFonts w:ascii="Trebuchet MS" w:hAnsi="Trebuchet MS"/>
                <w:b/>
                <w:w w:val="90"/>
                <w:sz w:val="24"/>
              </w:rPr>
              <w:t>2024</w:t>
            </w:r>
            <w:r>
              <w:rPr>
                <w:rFonts w:ascii="Trebuchet MS" w:hAnsi="Trebuchet MS"/>
                <w:b/>
                <w:spacing w:val="3"/>
                <w:sz w:val="24"/>
              </w:rPr>
              <w:t xml:space="preserve"> </w:t>
            </w:r>
            <w:r>
              <w:rPr>
                <w:rFonts w:ascii="Arial Black" w:hAnsi="Arial Black"/>
                <w:spacing w:val="-2"/>
                <w:w w:val="90"/>
                <w:sz w:val="24"/>
              </w:rPr>
              <w:t>Окружающий</w:t>
            </w:r>
          </w:p>
          <w:p w:rsidR="00F45F1A" w:rsidRDefault="002F74B4">
            <w:pPr>
              <w:pStyle w:val="TableParagraph"/>
              <w:spacing w:line="259" w:lineRule="exact"/>
              <w:ind w:left="107"/>
              <w:rPr>
                <w:rFonts w:ascii="Arial Black" w:hAnsi="Arial Black"/>
                <w:sz w:val="24"/>
              </w:rPr>
            </w:pPr>
            <w:r>
              <w:rPr>
                <w:rFonts w:ascii="Arial Black" w:hAnsi="Arial Black"/>
                <w:spacing w:val="-2"/>
                <w:sz w:val="24"/>
              </w:rPr>
              <w:t>мир</w:t>
            </w:r>
            <w:r>
              <w:rPr>
                <w:rFonts w:ascii="Arial Black" w:hAnsi="Arial Black"/>
                <w:spacing w:val="-26"/>
                <w:sz w:val="24"/>
              </w:rPr>
              <w:t xml:space="preserve"> </w:t>
            </w:r>
            <w:r>
              <w:rPr>
                <w:rFonts w:ascii="Trebuchet MS" w:hAnsi="Trebuchet MS"/>
                <w:b/>
                <w:spacing w:val="-2"/>
                <w:sz w:val="24"/>
              </w:rPr>
              <w:t>4</w:t>
            </w:r>
            <w:r>
              <w:rPr>
                <w:rFonts w:ascii="Trebuchet MS" w:hAnsi="Trebuchet MS"/>
                <w:b/>
                <w:spacing w:val="-19"/>
                <w:sz w:val="24"/>
              </w:rPr>
              <w:t xml:space="preserve"> </w:t>
            </w:r>
            <w:r>
              <w:rPr>
                <w:rFonts w:ascii="Arial Black" w:hAnsi="Arial Black"/>
                <w:spacing w:val="-2"/>
                <w:sz w:val="24"/>
              </w:rPr>
              <w:t>класс</w:t>
            </w:r>
          </w:p>
        </w:tc>
        <w:tc>
          <w:tcPr>
            <w:tcW w:w="1276" w:type="dxa"/>
          </w:tcPr>
          <w:p w:rsidR="00F45F1A" w:rsidRDefault="00F45F1A">
            <w:pPr>
              <w:pStyle w:val="TableParagraph"/>
            </w:pPr>
          </w:p>
        </w:tc>
        <w:tc>
          <w:tcPr>
            <w:tcW w:w="1417" w:type="dxa"/>
          </w:tcPr>
          <w:p w:rsidR="00F45F1A" w:rsidRDefault="00F45F1A">
            <w:pPr>
              <w:pStyle w:val="TableParagraph"/>
            </w:pPr>
          </w:p>
        </w:tc>
        <w:tc>
          <w:tcPr>
            <w:tcW w:w="850" w:type="dxa"/>
          </w:tcPr>
          <w:p w:rsidR="00F45F1A" w:rsidRDefault="00F45F1A">
            <w:pPr>
              <w:pStyle w:val="TableParagraph"/>
            </w:pPr>
          </w:p>
        </w:tc>
        <w:tc>
          <w:tcPr>
            <w:tcW w:w="850" w:type="dxa"/>
          </w:tcPr>
          <w:p w:rsidR="00F45F1A" w:rsidRDefault="00F45F1A">
            <w:pPr>
              <w:pStyle w:val="TableParagraph"/>
            </w:pPr>
          </w:p>
        </w:tc>
        <w:tc>
          <w:tcPr>
            <w:tcW w:w="850" w:type="dxa"/>
          </w:tcPr>
          <w:p w:rsidR="00F45F1A" w:rsidRDefault="00F45F1A">
            <w:pPr>
              <w:pStyle w:val="TableParagraph"/>
            </w:pPr>
          </w:p>
        </w:tc>
        <w:tc>
          <w:tcPr>
            <w:tcW w:w="992" w:type="dxa"/>
          </w:tcPr>
          <w:p w:rsidR="00F45F1A" w:rsidRDefault="00F45F1A">
            <w:pPr>
              <w:pStyle w:val="TableParagraph"/>
            </w:pPr>
          </w:p>
        </w:tc>
      </w:tr>
      <w:tr w:rsidR="00F45F1A">
        <w:trPr>
          <w:trHeight w:val="537"/>
        </w:trPr>
        <w:tc>
          <w:tcPr>
            <w:tcW w:w="3260" w:type="dxa"/>
          </w:tcPr>
          <w:p w:rsidR="00F45F1A" w:rsidRDefault="00F45F1A">
            <w:pPr>
              <w:pStyle w:val="TableParagraph"/>
              <w:spacing w:before="25"/>
              <w:rPr>
                <w:b/>
              </w:rPr>
            </w:pPr>
          </w:p>
          <w:p w:rsidR="00F45F1A" w:rsidRDefault="002F74B4">
            <w:pPr>
              <w:pStyle w:val="TableParagraph"/>
              <w:spacing w:line="239" w:lineRule="exact"/>
              <w:ind w:left="107"/>
              <w:rPr>
                <w:rFonts w:ascii="Calibri" w:hAnsi="Calibri"/>
                <w:b/>
              </w:rPr>
            </w:pPr>
            <w:r>
              <w:rPr>
                <w:rFonts w:ascii="Calibri" w:hAnsi="Calibri"/>
                <w:b/>
              </w:rPr>
              <w:t>Группы</w:t>
            </w:r>
            <w:r>
              <w:rPr>
                <w:rFonts w:ascii="Calibri" w:hAnsi="Calibri"/>
                <w:b/>
                <w:spacing w:val="-5"/>
              </w:rPr>
              <w:t xml:space="preserve"> </w:t>
            </w:r>
            <w:r>
              <w:rPr>
                <w:rFonts w:ascii="Calibri" w:hAnsi="Calibri"/>
                <w:b/>
                <w:spacing w:val="-2"/>
              </w:rPr>
              <w:t>участников</w:t>
            </w:r>
          </w:p>
        </w:tc>
        <w:tc>
          <w:tcPr>
            <w:tcW w:w="1276" w:type="dxa"/>
          </w:tcPr>
          <w:p w:rsidR="00F45F1A" w:rsidRDefault="00F45F1A">
            <w:pPr>
              <w:pStyle w:val="TableParagraph"/>
              <w:spacing w:before="25"/>
              <w:rPr>
                <w:b/>
              </w:rPr>
            </w:pPr>
          </w:p>
          <w:p w:rsidR="00F45F1A" w:rsidRDefault="002F74B4">
            <w:pPr>
              <w:pStyle w:val="TableParagraph"/>
              <w:spacing w:line="239" w:lineRule="exact"/>
              <w:ind w:right="147"/>
              <w:jc w:val="right"/>
              <w:rPr>
                <w:rFonts w:ascii="Calibri" w:hAnsi="Calibri"/>
                <w:b/>
              </w:rPr>
            </w:pPr>
            <w:r>
              <w:rPr>
                <w:rFonts w:ascii="Calibri" w:hAnsi="Calibri"/>
                <w:b/>
              </w:rPr>
              <w:t>Кол-во</w:t>
            </w:r>
            <w:r>
              <w:rPr>
                <w:rFonts w:ascii="Calibri" w:hAnsi="Calibri"/>
                <w:b/>
                <w:spacing w:val="-4"/>
              </w:rPr>
              <w:t xml:space="preserve"> </w:t>
            </w:r>
            <w:r>
              <w:rPr>
                <w:rFonts w:ascii="Calibri" w:hAnsi="Calibri"/>
                <w:b/>
                <w:spacing w:val="-5"/>
              </w:rPr>
              <w:t>ОО</w:t>
            </w:r>
          </w:p>
        </w:tc>
        <w:tc>
          <w:tcPr>
            <w:tcW w:w="1417" w:type="dxa"/>
          </w:tcPr>
          <w:p w:rsidR="00F45F1A" w:rsidRDefault="002F74B4">
            <w:pPr>
              <w:pStyle w:val="TableParagraph"/>
              <w:spacing w:line="270" w:lineRule="atLeast"/>
              <w:ind w:left="107"/>
              <w:rPr>
                <w:rFonts w:ascii="Calibri" w:hAnsi="Calibri"/>
                <w:b/>
              </w:rPr>
            </w:pPr>
            <w:r>
              <w:rPr>
                <w:rFonts w:ascii="Calibri" w:hAnsi="Calibri"/>
                <w:b/>
                <w:spacing w:val="-2"/>
              </w:rPr>
              <w:t>Кол-во участников</w:t>
            </w:r>
          </w:p>
        </w:tc>
        <w:tc>
          <w:tcPr>
            <w:tcW w:w="850" w:type="dxa"/>
          </w:tcPr>
          <w:p w:rsidR="00F45F1A" w:rsidRDefault="00F45F1A">
            <w:pPr>
              <w:pStyle w:val="TableParagraph"/>
              <w:spacing w:before="25"/>
              <w:rPr>
                <w:b/>
              </w:rPr>
            </w:pPr>
          </w:p>
          <w:p w:rsidR="00F45F1A" w:rsidRDefault="002F74B4">
            <w:pPr>
              <w:pStyle w:val="TableParagraph"/>
              <w:spacing w:line="239" w:lineRule="exact"/>
              <w:ind w:right="87"/>
              <w:jc w:val="right"/>
              <w:rPr>
                <w:rFonts w:ascii="Calibri"/>
                <w:b/>
              </w:rPr>
            </w:pPr>
            <w:r>
              <w:rPr>
                <w:rFonts w:ascii="Calibri"/>
                <w:b/>
                <w:spacing w:val="-10"/>
              </w:rPr>
              <w:t>2</w:t>
            </w:r>
          </w:p>
        </w:tc>
        <w:tc>
          <w:tcPr>
            <w:tcW w:w="850" w:type="dxa"/>
          </w:tcPr>
          <w:p w:rsidR="00F45F1A" w:rsidRDefault="00F45F1A">
            <w:pPr>
              <w:pStyle w:val="TableParagraph"/>
              <w:spacing w:before="25"/>
              <w:rPr>
                <w:b/>
              </w:rPr>
            </w:pPr>
          </w:p>
          <w:p w:rsidR="00F45F1A" w:rsidRDefault="002F74B4">
            <w:pPr>
              <w:pStyle w:val="TableParagraph"/>
              <w:spacing w:line="239" w:lineRule="exact"/>
              <w:ind w:right="87"/>
              <w:jc w:val="right"/>
              <w:rPr>
                <w:rFonts w:ascii="Calibri"/>
                <w:b/>
              </w:rPr>
            </w:pPr>
            <w:r>
              <w:rPr>
                <w:rFonts w:ascii="Calibri"/>
                <w:b/>
                <w:spacing w:val="-10"/>
              </w:rPr>
              <w:t>3</w:t>
            </w:r>
          </w:p>
        </w:tc>
        <w:tc>
          <w:tcPr>
            <w:tcW w:w="850" w:type="dxa"/>
          </w:tcPr>
          <w:p w:rsidR="00F45F1A" w:rsidRDefault="00F45F1A">
            <w:pPr>
              <w:pStyle w:val="TableParagraph"/>
              <w:spacing w:before="25"/>
              <w:rPr>
                <w:b/>
              </w:rPr>
            </w:pPr>
          </w:p>
          <w:p w:rsidR="00F45F1A" w:rsidRDefault="002F74B4">
            <w:pPr>
              <w:pStyle w:val="TableParagraph"/>
              <w:spacing w:line="239" w:lineRule="exact"/>
              <w:ind w:right="87"/>
              <w:jc w:val="right"/>
              <w:rPr>
                <w:rFonts w:ascii="Calibri"/>
                <w:b/>
              </w:rPr>
            </w:pPr>
            <w:r>
              <w:rPr>
                <w:rFonts w:ascii="Calibri"/>
                <w:b/>
                <w:spacing w:val="-10"/>
              </w:rPr>
              <w:t>4</w:t>
            </w:r>
          </w:p>
        </w:tc>
        <w:tc>
          <w:tcPr>
            <w:tcW w:w="992" w:type="dxa"/>
          </w:tcPr>
          <w:p w:rsidR="00F45F1A" w:rsidRDefault="00F45F1A">
            <w:pPr>
              <w:pStyle w:val="TableParagraph"/>
              <w:spacing w:before="25"/>
              <w:rPr>
                <w:b/>
              </w:rPr>
            </w:pPr>
          </w:p>
          <w:p w:rsidR="00F45F1A" w:rsidRDefault="002F74B4">
            <w:pPr>
              <w:pStyle w:val="TableParagraph"/>
              <w:spacing w:line="239" w:lineRule="exact"/>
              <w:ind w:right="87"/>
              <w:jc w:val="right"/>
              <w:rPr>
                <w:rFonts w:ascii="Calibri"/>
                <w:b/>
              </w:rPr>
            </w:pPr>
            <w:r>
              <w:rPr>
                <w:rFonts w:ascii="Calibri"/>
                <w:b/>
                <w:spacing w:val="-10"/>
              </w:rPr>
              <w:t>5</w:t>
            </w:r>
          </w:p>
        </w:tc>
      </w:tr>
      <w:tr w:rsidR="00F45F1A">
        <w:trPr>
          <w:trHeight w:val="296"/>
        </w:trPr>
        <w:tc>
          <w:tcPr>
            <w:tcW w:w="3260" w:type="dxa"/>
          </w:tcPr>
          <w:p w:rsidR="00F45F1A" w:rsidRDefault="002F74B4">
            <w:pPr>
              <w:pStyle w:val="TableParagraph"/>
              <w:spacing w:before="38" w:line="239" w:lineRule="exact"/>
              <w:ind w:left="107"/>
              <w:rPr>
                <w:rFonts w:ascii="Calibri" w:hAnsi="Calibri"/>
              </w:rPr>
            </w:pPr>
            <w:r>
              <w:rPr>
                <w:rFonts w:ascii="Calibri" w:hAnsi="Calibri"/>
              </w:rPr>
              <w:t>Вся</w:t>
            </w:r>
            <w:r>
              <w:rPr>
                <w:rFonts w:ascii="Calibri" w:hAnsi="Calibri"/>
                <w:spacing w:val="-1"/>
              </w:rPr>
              <w:t xml:space="preserve"> </w:t>
            </w:r>
            <w:r>
              <w:rPr>
                <w:rFonts w:ascii="Calibri" w:hAnsi="Calibri"/>
                <w:spacing w:val="-2"/>
              </w:rPr>
              <w:t>выборка</w:t>
            </w:r>
          </w:p>
        </w:tc>
        <w:tc>
          <w:tcPr>
            <w:tcW w:w="1276" w:type="dxa"/>
          </w:tcPr>
          <w:p w:rsidR="00F45F1A" w:rsidRDefault="002F74B4">
            <w:pPr>
              <w:pStyle w:val="TableParagraph"/>
              <w:spacing w:before="38" w:line="239" w:lineRule="exact"/>
              <w:ind w:right="86"/>
              <w:jc w:val="right"/>
              <w:rPr>
                <w:rFonts w:ascii="Calibri"/>
              </w:rPr>
            </w:pPr>
            <w:r>
              <w:rPr>
                <w:rFonts w:ascii="Calibri"/>
                <w:spacing w:val="-2"/>
              </w:rPr>
              <w:t>35853</w:t>
            </w:r>
          </w:p>
        </w:tc>
        <w:tc>
          <w:tcPr>
            <w:tcW w:w="1417" w:type="dxa"/>
          </w:tcPr>
          <w:p w:rsidR="00F45F1A" w:rsidRDefault="002F74B4">
            <w:pPr>
              <w:pStyle w:val="TableParagraph"/>
              <w:spacing w:before="38" w:line="239" w:lineRule="exact"/>
              <w:ind w:right="87"/>
              <w:jc w:val="right"/>
              <w:rPr>
                <w:rFonts w:ascii="Calibri"/>
              </w:rPr>
            </w:pPr>
            <w:r>
              <w:rPr>
                <w:rFonts w:ascii="Calibri"/>
                <w:spacing w:val="-2"/>
              </w:rPr>
              <w:t>1587984</w:t>
            </w:r>
          </w:p>
        </w:tc>
        <w:tc>
          <w:tcPr>
            <w:tcW w:w="850" w:type="dxa"/>
          </w:tcPr>
          <w:p w:rsidR="00F45F1A" w:rsidRDefault="002F74B4">
            <w:pPr>
              <w:pStyle w:val="TableParagraph"/>
              <w:spacing w:before="38" w:line="239" w:lineRule="exact"/>
              <w:ind w:right="86"/>
              <w:jc w:val="right"/>
              <w:rPr>
                <w:rFonts w:ascii="Calibri"/>
              </w:rPr>
            </w:pPr>
            <w:r>
              <w:rPr>
                <w:rFonts w:ascii="Calibri"/>
                <w:spacing w:val="-4"/>
              </w:rPr>
              <w:t>1,04</w:t>
            </w:r>
          </w:p>
        </w:tc>
        <w:tc>
          <w:tcPr>
            <w:tcW w:w="850" w:type="dxa"/>
          </w:tcPr>
          <w:p w:rsidR="00F45F1A" w:rsidRDefault="002F74B4">
            <w:pPr>
              <w:pStyle w:val="TableParagraph"/>
              <w:spacing w:before="38" w:line="239" w:lineRule="exact"/>
              <w:ind w:right="86"/>
              <w:jc w:val="right"/>
              <w:rPr>
                <w:rFonts w:ascii="Calibri"/>
              </w:rPr>
            </w:pPr>
            <w:r>
              <w:rPr>
                <w:rFonts w:ascii="Calibri"/>
                <w:spacing w:val="-2"/>
              </w:rPr>
              <w:t>18,24</w:t>
            </w:r>
          </w:p>
        </w:tc>
        <w:tc>
          <w:tcPr>
            <w:tcW w:w="850" w:type="dxa"/>
          </w:tcPr>
          <w:p w:rsidR="00F45F1A" w:rsidRDefault="002F74B4">
            <w:pPr>
              <w:pStyle w:val="TableParagraph"/>
              <w:spacing w:before="38" w:line="239" w:lineRule="exact"/>
              <w:ind w:right="86"/>
              <w:jc w:val="right"/>
              <w:rPr>
                <w:rFonts w:ascii="Calibri"/>
              </w:rPr>
            </w:pPr>
            <w:r>
              <w:rPr>
                <w:rFonts w:ascii="Calibri"/>
                <w:spacing w:val="-2"/>
              </w:rPr>
              <w:t>55,24</w:t>
            </w:r>
          </w:p>
        </w:tc>
        <w:tc>
          <w:tcPr>
            <w:tcW w:w="992" w:type="dxa"/>
          </w:tcPr>
          <w:p w:rsidR="00F45F1A" w:rsidRDefault="002F74B4">
            <w:pPr>
              <w:pStyle w:val="TableParagraph"/>
              <w:spacing w:before="38" w:line="239" w:lineRule="exact"/>
              <w:ind w:right="86"/>
              <w:jc w:val="right"/>
              <w:rPr>
                <w:rFonts w:ascii="Calibri"/>
              </w:rPr>
            </w:pPr>
            <w:r>
              <w:rPr>
                <w:rFonts w:ascii="Calibri"/>
                <w:spacing w:val="-2"/>
              </w:rPr>
              <w:t>25,48</w:t>
            </w:r>
          </w:p>
        </w:tc>
      </w:tr>
      <w:tr w:rsidR="00F45F1A">
        <w:trPr>
          <w:trHeight w:val="300"/>
        </w:trPr>
        <w:tc>
          <w:tcPr>
            <w:tcW w:w="3260" w:type="dxa"/>
          </w:tcPr>
          <w:p w:rsidR="00F45F1A" w:rsidRDefault="002F74B4">
            <w:pPr>
              <w:pStyle w:val="TableParagraph"/>
              <w:spacing w:before="41" w:line="239" w:lineRule="exact"/>
              <w:ind w:left="107"/>
              <w:rPr>
                <w:rFonts w:ascii="Calibri" w:hAnsi="Calibri"/>
              </w:rPr>
            </w:pPr>
            <w:r>
              <w:rPr>
                <w:rFonts w:ascii="Calibri" w:hAnsi="Calibri"/>
                <w:spacing w:val="-2"/>
              </w:rPr>
              <w:t>Калининградская</w:t>
            </w:r>
            <w:r>
              <w:rPr>
                <w:rFonts w:ascii="Calibri" w:hAnsi="Calibri"/>
                <w:spacing w:val="17"/>
              </w:rPr>
              <w:t xml:space="preserve"> </w:t>
            </w:r>
            <w:r>
              <w:rPr>
                <w:rFonts w:ascii="Calibri" w:hAnsi="Calibri"/>
                <w:spacing w:val="-4"/>
              </w:rPr>
              <w:t>обл.</w:t>
            </w:r>
          </w:p>
        </w:tc>
        <w:tc>
          <w:tcPr>
            <w:tcW w:w="1276" w:type="dxa"/>
          </w:tcPr>
          <w:p w:rsidR="00F45F1A" w:rsidRDefault="002F74B4">
            <w:pPr>
              <w:pStyle w:val="TableParagraph"/>
              <w:spacing w:before="41" w:line="239" w:lineRule="exact"/>
              <w:ind w:right="86"/>
              <w:jc w:val="right"/>
              <w:rPr>
                <w:rFonts w:ascii="Calibri"/>
              </w:rPr>
            </w:pPr>
            <w:r>
              <w:rPr>
                <w:rFonts w:ascii="Calibri"/>
                <w:spacing w:val="-5"/>
              </w:rPr>
              <w:t>158</w:t>
            </w:r>
          </w:p>
        </w:tc>
        <w:tc>
          <w:tcPr>
            <w:tcW w:w="1417" w:type="dxa"/>
          </w:tcPr>
          <w:p w:rsidR="00F45F1A" w:rsidRDefault="002F74B4">
            <w:pPr>
              <w:pStyle w:val="TableParagraph"/>
              <w:spacing w:before="41" w:line="239" w:lineRule="exact"/>
              <w:ind w:right="86"/>
              <w:jc w:val="right"/>
              <w:rPr>
                <w:rFonts w:ascii="Calibri"/>
              </w:rPr>
            </w:pPr>
            <w:r>
              <w:rPr>
                <w:rFonts w:ascii="Calibri"/>
                <w:spacing w:val="-2"/>
              </w:rPr>
              <w:t>12121</w:t>
            </w:r>
          </w:p>
        </w:tc>
        <w:tc>
          <w:tcPr>
            <w:tcW w:w="850" w:type="dxa"/>
          </w:tcPr>
          <w:p w:rsidR="00F45F1A" w:rsidRDefault="002F74B4">
            <w:pPr>
              <w:pStyle w:val="TableParagraph"/>
              <w:spacing w:before="41" w:line="239" w:lineRule="exact"/>
              <w:ind w:right="86"/>
              <w:jc w:val="right"/>
              <w:rPr>
                <w:rFonts w:ascii="Calibri"/>
              </w:rPr>
            </w:pPr>
            <w:r>
              <w:rPr>
                <w:rFonts w:ascii="Calibri"/>
                <w:spacing w:val="-4"/>
              </w:rPr>
              <w:t>0,26</w:t>
            </w:r>
          </w:p>
        </w:tc>
        <w:tc>
          <w:tcPr>
            <w:tcW w:w="850" w:type="dxa"/>
          </w:tcPr>
          <w:p w:rsidR="00F45F1A" w:rsidRDefault="002F74B4">
            <w:pPr>
              <w:pStyle w:val="TableParagraph"/>
              <w:spacing w:before="41" w:line="239" w:lineRule="exact"/>
              <w:ind w:right="86"/>
              <w:jc w:val="right"/>
              <w:rPr>
                <w:rFonts w:ascii="Calibri"/>
              </w:rPr>
            </w:pPr>
            <w:r>
              <w:rPr>
                <w:rFonts w:ascii="Calibri"/>
                <w:spacing w:val="-2"/>
              </w:rPr>
              <w:t>16,25</w:t>
            </w:r>
          </w:p>
        </w:tc>
        <w:tc>
          <w:tcPr>
            <w:tcW w:w="850" w:type="dxa"/>
          </w:tcPr>
          <w:p w:rsidR="00F45F1A" w:rsidRDefault="002F74B4">
            <w:pPr>
              <w:pStyle w:val="TableParagraph"/>
              <w:spacing w:before="41" w:line="239" w:lineRule="exact"/>
              <w:ind w:right="86"/>
              <w:jc w:val="right"/>
              <w:rPr>
                <w:rFonts w:ascii="Calibri"/>
              </w:rPr>
            </w:pPr>
            <w:r>
              <w:rPr>
                <w:rFonts w:ascii="Calibri"/>
                <w:spacing w:val="-2"/>
              </w:rPr>
              <w:t>55,96</w:t>
            </w:r>
          </w:p>
        </w:tc>
        <w:tc>
          <w:tcPr>
            <w:tcW w:w="992" w:type="dxa"/>
          </w:tcPr>
          <w:p w:rsidR="00F45F1A" w:rsidRDefault="002F74B4">
            <w:pPr>
              <w:pStyle w:val="TableParagraph"/>
              <w:spacing w:before="41" w:line="239" w:lineRule="exact"/>
              <w:ind w:right="86"/>
              <w:jc w:val="right"/>
              <w:rPr>
                <w:rFonts w:ascii="Calibri"/>
              </w:rPr>
            </w:pPr>
            <w:r>
              <w:rPr>
                <w:rFonts w:ascii="Calibri"/>
                <w:spacing w:val="-2"/>
              </w:rPr>
              <w:t>27,52</w:t>
            </w:r>
          </w:p>
        </w:tc>
      </w:tr>
      <w:tr w:rsidR="00F45F1A">
        <w:trPr>
          <w:trHeight w:val="537"/>
        </w:trPr>
        <w:tc>
          <w:tcPr>
            <w:tcW w:w="3260" w:type="dxa"/>
          </w:tcPr>
          <w:p w:rsidR="00F45F1A" w:rsidRDefault="002F74B4">
            <w:pPr>
              <w:pStyle w:val="TableParagraph"/>
              <w:spacing w:line="270" w:lineRule="atLeast"/>
              <w:ind w:left="107"/>
              <w:rPr>
                <w:rFonts w:ascii="Calibri" w:hAnsi="Calibri"/>
              </w:rPr>
            </w:pPr>
            <w:r>
              <w:rPr>
                <w:rFonts w:ascii="Calibri" w:hAnsi="Calibri"/>
              </w:rPr>
              <w:t>Городской</w:t>
            </w:r>
            <w:r>
              <w:rPr>
                <w:rFonts w:ascii="Calibri" w:hAnsi="Calibri"/>
                <w:spacing w:val="-13"/>
              </w:rPr>
              <w:t xml:space="preserve"> </w:t>
            </w:r>
            <w:r>
              <w:rPr>
                <w:rFonts w:ascii="Calibri" w:hAnsi="Calibri"/>
              </w:rPr>
              <w:t>округ</w:t>
            </w:r>
            <w:r>
              <w:rPr>
                <w:rFonts w:ascii="Calibri" w:hAnsi="Calibri"/>
                <w:spacing w:val="-12"/>
              </w:rPr>
              <w:t xml:space="preserve"> </w:t>
            </w:r>
            <w:r>
              <w:rPr>
                <w:rFonts w:ascii="Calibri" w:hAnsi="Calibri"/>
              </w:rPr>
              <w:t xml:space="preserve">«Город </w:t>
            </w:r>
            <w:r>
              <w:rPr>
                <w:rFonts w:ascii="Calibri" w:hAnsi="Calibri"/>
                <w:spacing w:val="-2"/>
              </w:rPr>
              <w:t>Калининград»</w:t>
            </w:r>
          </w:p>
        </w:tc>
        <w:tc>
          <w:tcPr>
            <w:tcW w:w="1276" w:type="dxa"/>
          </w:tcPr>
          <w:p w:rsidR="00F45F1A" w:rsidRDefault="00F45F1A">
            <w:pPr>
              <w:pStyle w:val="TableParagraph"/>
              <w:spacing w:before="25"/>
              <w:rPr>
                <w:b/>
              </w:rPr>
            </w:pPr>
          </w:p>
          <w:p w:rsidR="00F45F1A" w:rsidRDefault="002F74B4">
            <w:pPr>
              <w:pStyle w:val="TableParagraph"/>
              <w:spacing w:line="239" w:lineRule="exact"/>
              <w:ind w:right="86"/>
              <w:jc w:val="right"/>
              <w:rPr>
                <w:rFonts w:ascii="Calibri"/>
              </w:rPr>
            </w:pPr>
            <w:r>
              <w:rPr>
                <w:rFonts w:ascii="Calibri"/>
                <w:spacing w:val="-5"/>
              </w:rPr>
              <w:t>43</w:t>
            </w:r>
          </w:p>
        </w:tc>
        <w:tc>
          <w:tcPr>
            <w:tcW w:w="1417" w:type="dxa"/>
          </w:tcPr>
          <w:p w:rsidR="00F45F1A" w:rsidRDefault="00F45F1A">
            <w:pPr>
              <w:pStyle w:val="TableParagraph"/>
              <w:spacing w:before="25"/>
              <w:rPr>
                <w:b/>
              </w:rPr>
            </w:pPr>
          </w:p>
          <w:p w:rsidR="00F45F1A" w:rsidRDefault="002F74B4">
            <w:pPr>
              <w:pStyle w:val="TableParagraph"/>
              <w:spacing w:line="239" w:lineRule="exact"/>
              <w:ind w:right="86"/>
              <w:jc w:val="right"/>
              <w:rPr>
                <w:rFonts w:ascii="Calibri"/>
              </w:rPr>
            </w:pPr>
            <w:r>
              <w:rPr>
                <w:rFonts w:ascii="Calibri"/>
                <w:spacing w:val="-4"/>
              </w:rPr>
              <w:t>6658</w:t>
            </w:r>
          </w:p>
        </w:tc>
        <w:tc>
          <w:tcPr>
            <w:tcW w:w="850" w:type="dxa"/>
          </w:tcPr>
          <w:p w:rsidR="00F45F1A" w:rsidRDefault="00F45F1A">
            <w:pPr>
              <w:pStyle w:val="TableParagraph"/>
              <w:spacing w:before="25"/>
              <w:rPr>
                <w:b/>
              </w:rPr>
            </w:pPr>
          </w:p>
          <w:p w:rsidR="00F45F1A" w:rsidRDefault="002F74B4">
            <w:pPr>
              <w:pStyle w:val="TableParagraph"/>
              <w:spacing w:line="239" w:lineRule="exact"/>
              <w:ind w:right="86"/>
              <w:jc w:val="right"/>
              <w:rPr>
                <w:rFonts w:ascii="Calibri"/>
              </w:rPr>
            </w:pPr>
            <w:r>
              <w:rPr>
                <w:rFonts w:ascii="Calibri"/>
                <w:spacing w:val="-4"/>
              </w:rPr>
              <w:t>0,23</w:t>
            </w:r>
          </w:p>
        </w:tc>
        <w:tc>
          <w:tcPr>
            <w:tcW w:w="850" w:type="dxa"/>
          </w:tcPr>
          <w:p w:rsidR="00F45F1A" w:rsidRDefault="00F45F1A">
            <w:pPr>
              <w:pStyle w:val="TableParagraph"/>
              <w:spacing w:before="25"/>
              <w:rPr>
                <w:b/>
              </w:rPr>
            </w:pPr>
          </w:p>
          <w:p w:rsidR="00F45F1A" w:rsidRDefault="002F74B4">
            <w:pPr>
              <w:pStyle w:val="TableParagraph"/>
              <w:spacing w:line="239" w:lineRule="exact"/>
              <w:ind w:right="86"/>
              <w:jc w:val="right"/>
              <w:rPr>
                <w:rFonts w:ascii="Calibri"/>
              </w:rPr>
            </w:pPr>
            <w:r>
              <w:rPr>
                <w:rFonts w:ascii="Calibri"/>
                <w:spacing w:val="-2"/>
              </w:rPr>
              <w:t>13,35</w:t>
            </w:r>
          </w:p>
        </w:tc>
        <w:tc>
          <w:tcPr>
            <w:tcW w:w="850" w:type="dxa"/>
          </w:tcPr>
          <w:p w:rsidR="00F45F1A" w:rsidRDefault="00F45F1A">
            <w:pPr>
              <w:pStyle w:val="TableParagraph"/>
              <w:spacing w:before="25"/>
              <w:rPr>
                <w:b/>
              </w:rPr>
            </w:pPr>
          </w:p>
          <w:p w:rsidR="00F45F1A" w:rsidRDefault="002F74B4">
            <w:pPr>
              <w:pStyle w:val="TableParagraph"/>
              <w:spacing w:line="239" w:lineRule="exact"/>
              <w:ind w:right="86"/>
              <w:jc w:val="right"/>
              <w:rPr>
                <w:rFonts w:ascii="Calibri"/>
              </w:rPr>
            </w:pPr>
            <w:r>
              <w:rPr>
                <w:rFonts w:ascii="Calibri"/>
                <w:spacing w:val="-2"/>
              </w:rPr>
              <w:t>56,13</w:t>
            </w:r>
          </w:p>
        </w:tc>
        <w:tc>
          <w:tcPr>
            <w:tcW w:w="992" w:type="dxa"/>
          </w:tcPr>
          <w:p w:rsidR="00F45F1A" w:rsidRDefault="00F45F1A">
            <w:pPr>
              <w:pStyle w:val="TableParagraph"/>
              <w:spacing w:before="25"/>
              <w:rPr>
                <w:b/>
              </w:rPr>
            </w:pPr>
          </w:p>
          <w:p w:rsidR="00F45F1A" w:rsidRDefault="002F74B4">
            <w:pPr>
              <w:pStyle w:val="TableParagraph"/>
              <w:spacing w:line="239" w:lineRule="exact"/>
              <w:ind w:right="86"/>
              <w:jc w:val="right"/>
              <w:rPr>
                <w:rFonts w:ascii="Calibri"/>
              </w:rPr>
            </w:pPr>
            <w:r>
              <w:rPr>
                <w:rFonts w:ascii="Calibri"/>
                <w:spacing w:val="-2"/>
              </w:rPr>
              <w:t>30,29</w:t>
            </w:r>
          </w:p>
        </w:tc>
      </w:tr>
      <w:tr w:rsidR="00F45F1A">
        <w:trPr>
          <w:trHeight w:val="296"/>
        </w:trPr>
        <w:tc>
          <w:tcPr>
            <w:tcW w:w="3260" w:type="dxa"/>
          </w:tcPr>
          <w:p w:rsidR="00F45F1A" w:rsidRDefault="002F74B4">
            <w:pPr>
              <w:pStyle w:val="TableParagraph"/>
              <w:spacing w:before="38" w:line="239" w:lineRule="exact"/>
              <w:ind w:left="107"/>
              <w:rPr>
                <w:rFonts w:ascii="Calibri" w:hAnsi="Calibri"/>
              </w:rPr>
            </w:pPr>
            <w:r>
              <w:rPr>
                <w:rFonts w:ascii="Calibri" w:hAnsi="Calibri"/>
              </w:rPr>
              <w:t>МАОУ</w:t>
            </w:r>
            <w:r>
              <w:rPr>
                <w:rFonts w:ascii="Calibri" w:hAnsi="Calibri"/>
                <w:spacing w:val="-2"/>
              </w:rPr>
              <w:t xml:space="preserve"> </w:t>
            </w:r>
            <w:r>
              <w:rPr>
                <w:rFonts w:ascii="Calibri" w:hAnsi="Calibri"/>
              </w:rPr>
              <w:t>СОШ</w:t>
            </w:r>
            <w:r>
              <w:rPr>
                <w:rFonts w:ascii="Calibri" w:hAnsi="Calibri"/>
                <w:spacing w:val="-2"/>
              </w:rPr>
              <w:t xml:space="preserve"> </w:t>
            </w:r>
            <w:r>
              <w:rPr>
                <w:rFonts w:ascii="Calibri" w:hAnsi="Calibri"/>
                <w:spacing w:val="-5"/>
              </w:rPr>
              <w:t>№11</w:t>
            </w:r>
          </w:p>
        </w:tc>
        <w:tc>
          <w:tcPr>
            <w:tcW w:w="1276" w:type="dxa"/>
          </w:tcPr>
          <w:p w:rsidR="00F45F1A" w:rsidRDefault="00F45F1A">
            <w:pPr>
              <w:pStyle w:val="TableParagraph"/>
            </w:pPr>
          </w:p>
        </w:tc>
        <w:tc>
          <w:tcPr>
            <w:tcW w:w="1417" w:type="dxa"/>
          </w:tcPr>
          <w:p w:rsidR="00F45F1A" w:rsidRDefault="002F74B4">
            <w:pPr>
              <w:pStyle w:val="TableParagraph"/>
              <w:spacing w:before="38" w:line="239" w:lineRule="exact"/>
              <w:ind w:right="86"/>
              <w:jc w:val="right"/>
              <w:rPr>
                <w:rFonts w:ascii="Calibri"/>
              </w:rPr>
            </w:pPr>
            <w:r>
              <w:rPr>
                <w:rFonts w:ascii="Calibri"/>
                <w:spacing w:val="-5"/>
              </w:rPr>
              <w:t>177</w:t>
            </w:r>
          </w:p>
        </w:tc>
        <w:tc>
          <w:tcPr>
            <w:tcW w:w="850" w:type="dxa"/>
          </w:tcPr>
          <w:p w:rsidR="00F45F1A" w:rsidRDefault="002F74B4">
            <w:pPr>
              <w:pStyle w:val="TableParagraph"/>
              <w:spacing w:before="38" w:line="239" w:lineRule="exact"/>
              <w:ind w:right="87"/>
              <w:jc w:val="right"/>
              <w:rPr>
                <w:rFonts w:ascii="Calibri"/>
              </w:rPr>
            </w:pPr>
            <w:r>
              <w:rPr>
                <w:rFonts w:ascii="Calibri"/>
                <w:spacing w:val="-10"/>
              </w:rPr>
              <w:t>0</w:t>
            </w:r>
          </w:p>
        </w:tc>
        <w:tc>
          <w:tcPr>
            <w:tcW w:w="850" w:type="dxa"/>
          </w:tcPr>
          <w:p w:rsidR="00F45F1A" w:rsidRDefault="002F74B4">
            <w:pPr>
              <w:pStyle w:val="TableParagraph"/>
              <w:spacing w:before="38" w:line="239" w:lineRule="exact"/>
              <w:ind w:right="86"/>
              <w:jc w:val="right"/>
              <w:rPr>
                <w:rFonts w:ascii="Calibri"/>
              </w:rPr>
            </w:pPr>
            <w:r>
              <w:rPr>
                <w:rFonts w:ascii="Calibri"/>
                <w:spacing w:val="-4"/>
              </w:rPr>
              <w:t>11,3</w:t>
            </w:r>
          </w:p>
        </w:tc>
        <w:tc>
          <w:tcPr>
            <w:tcW w:w="850" w:type="dxa"/>
          </w:tcPr>
          <w:p w:rsidR="00F45F1A" w:rsidRDefault="002F74B4">
            <w:pPr>
              <w:pStyle w:val="TableParagraph"/>
              <w:spacing w:before="38" w:line="239" w:lineRule="exact"/>
              <w:ind w:right="86"/>
              <w:jc w:val="right"/>
              <w:rPr>
                <w:rFonts w:ascii="Calibri"/>
              </w:rPr>
            </w:pPr>
            <w:r>
              <w:rPr>
                <w:rFonts w:ascii="Calibri"/>
                <w:spacing w:val="-2"/>
              </w:rPr>
              <w:t>62,15</w:t>
            </w:r>
          </w:p>
        </w:tc>
        <w:tc>
          <w:tcPr>
            <w:tcW w:w="992" w:type="dxa"/>
          </w:tcPr>
          <w:p w:rsidR="00F45F1A" w:rsidRDefault="002F74B4">
            <w:pPr>
              <w:pStyle w:val="TableParagraph"/>
              <w:spacing w:before="38" w:line="239" w:lineRule="exact"/>
              <w:ind w:right="86"/>
              <w:jc w:val="right"/>
              <w:rPr>
                <w:rFonts w:ascii="Calibri"/>
              </w:rPr>
            </w:pPr>
            <w:r>
              <w:rPr>
                <w:rFonts w:ascii="Calibri"/>
                <w:spacing w:val="-2"/>
              </w:rPr>
              <w:t>26,55</w:t>
            </w:r>
          </w:p>
        </w:tc>
      </w:tr>
    </w:tbl>
    <w:p w:rsidR="00F45F1A" w:rsidRDefault="002F74B4">
      <w:pPr>
        <w:pStyle w:val="a3"/>
        <w:spacing w:before="292"/>
        <w:ind w:left="1133" w:right="996"/>
      </w:pPr>
      <w:r>
        <w:t>Из таблицы видно, что больше «4» по сравнению с областью и городом соответственно на</w:t>
      </w:r>
      <w:r>
        <w:rPr>
          <w:spacing w:val="14"/>
        </w:rPr>
        <w:t xml:space="preserve"> </w:t>
      </w:r>
      <w:r>
        <w:t>6,19</w:t>
      </w:r>
      <w:r>
        <w:rPr>
          <w:spacing w:val="15"/>
        </w:rPr>
        <w:t xml:space="preserve"> </w:t>
      </w:r>
      <w:r>
        <w:t>и</w:t>
      </w:r>
      <w:r>
        <w:rPr>
          <w:spacing w:val="15"/>
        </w:rPr>
        <w:t xml:space="preserve"> </w:t>
      </w:r>
      <w:r>
        <w:t>6,02%</w:t>
      </w:r>
      <w:r>
        <w:rPr>
          <w:spacing w:val="15"/>
        </w:rPr>
        <w:t xml:space="preserve"> </w:t>
      </w:r>
      <w:r>
        <w:t>и</w:t>
      </w:r>
      <w:r>
        <w:rPr>
          <w:spacing w:val="15"/>
        </w:rPr>
        <w:t xml:space="preserve"> </w:t>
      </w:r>
      <w:r>
        <w:t>меньше</w:t>
      </w:r>
      <w:r>
        <w:rPr>
          <w:spacing w:val="15"/>
        </w:rPr>
        <w:t xml:space="preserve"> </w:t>
      </w:r>
      <w:r>
        <w:t>«5»</w:t>
      </w:r>
      <w:r>
        <w:rPr>
          <w:spacing w:val="15"/>
        </w:rPr>
        <w:t xml:space="preserve"> </w:t>
      </w:r>
      <w:r>
        <w:t>соответственно</w:t>
      </w:r>
      <w:r>
        <w:rPr>
          <w:spacing w:val="15"/>
        </w:rPr>
        <w:t xml:space="preserve"> </w:t>
      </w:r>
      <w:r>
        <w:t>на</w:t>
      </w:r>
      <w:r>
        <w:rPr>
          <w:spacing w:val="15"/>
        </w:rPr>
        <w:t xml:space="preserve"> </w:t>
      </w:r>
      <w:r>
        <w:t>0,97</w:t>
      </w:r>
      <w:r>
        <w:rPr>
          <w:spacing w:val="15"/>
        </w:rPr>
        <w:t xml:space="preserve"> </w:t>
      </w:r>
      <w:r>
        <w:t>и</w:t>
      </w:r>
      <w:r>
        <w:rPr>
          <w:spacing w:val="15"/>
        </w:rPr>
        <w:t xml:space="preserve"> </w:t>
      </w:r>
      <w:r>
        <w:t>3,74%,</w:t>
      </w:r>
      <w:r>
        <w:rPr>
          <w:spacing w:val="15"/>
        </w:rPr>
        <w:t xml:space="preserve"> </w:t>
      </w:r>
      <w:r>
        <w:t>но</w:t>
      </w:r>
      <w:r>
        <w:rPr>
          <w:spacing w:val="15"/>
        </w:rPr>
        <w:t xml:space="preserve"> </w:t>
      </w:r>
      <w:r>
        <w:t>меньше</w:t>
      </w:r>
      <w:r>
        <w:rPr>
          <w:spacing w:val="15"/>
        </w:rPr>
        <w:t xml:space="preserve"> </w:t>
      </w:r>
      <w:r>
        <w:t>«3»</w:t>
      </w:r>
      <w:r>
        <w:rPr>
          <w:spacing w:val="15"/>
        </w:rPr>
        <w:t xml:space="preserve"> </w:t>
      </w:r>
      <w:r>
        <w:t>на</w:t>
      </w:r>
      <w:r>
        <w:rPr>
          <w:spacing w:val="15"/>
        </w:rPr>
        <w:t xml:space="preserve"> </w:t>
      </w:r>
      <w:r>
        <w:t>4,95</w:t>
      </w:r>
      <w:r>
        <w:rPr>
          <w:spacing w:val="15"/>
        </w:rPr>
        <w:t xml:space="preserve"> </w:t>
      </w:r>
      <w:r>
        <w:rPr>
          <w:spacing w:val="-10"/>
        </w:rPr>
        <w:t>и</w:t>
      </w:r>
    </w:p>
    <w:p w:rsidR="00F45F1A" w:rsidRDefault="002F74B4">
      <w:pPr>
        <w:pStyle w:val="a3"/>
        <w:ind w:left="1133"/>
      </w:pPr>
      <w:r>
        <w:rPr>
          <w:spacing w:val="-2"/>
        </w:rPr>
        <w:t>2,05%.</w:t>
      </w:r>
    </w:p>
    <w:p w:rsidR="00F45F1A" w:rsidRDefault="002F74B4">
      <w:pPr>
        <w:pStyle w:val="Heading1"/>
        <w:spacing w:before="280"/>
        <w:ind w:right="942"/>
      </w:pPr>
      <w:r>
        <w:t>Сравнение</w:t>
      </w:r>
      <w:r>
        <w:rPr>
          <w:spacing w:val="-4"/>
        </w:rPr>
        <w:t xml:space="preserve"> </w:t>
      </w:r>
      <w:r>
        <w:t>отметок</w:t>
      </w:r>
      <w:r>
        <w:rPr>
          <w:spacing w:val="-4"/>
        </w:rPr>
        <w:t xml:space="preserve"> </w:t>
      </w:r>
      <w:r>
        <w:t>с</w:t>
      </w:r>
      <w:r>
        <w:rPr>
          <w:spacing w:val="-4"/>
        </w:rPr>
        <w:t xml:space="preserve"> </w:t>
      </w:r>
      <w:r>
        <w:t>отметками</w:t>
      </w:r>
      <w:r>
        <w:rPr>
          <w:spacing w:val="-4"/>
        </w:rPr>
        <w:t xml:space="preserve"> </w:t>
      </w:r>
      <w:r>
        <w:t>по</w:t>
      </w:r>
      <w:r>
        <w:rPr>
          <w:spacing w:val="-3"/>
        </w:rPr>
        <w:t xml:space="preserve"> </w:t>
      </w:r>
      <w:r>
        <w:rPr>
          <w:spacing w:val="-2"/>
        </w:rPr>
        <w:t>журналу</w:t>
      </w:r>
    </w:p>
    <w:tbl>
      <w:tblPr>
        <w:tblStyle w:val="TableNormal"/>
        <w:tblW w:w="0" w:type="auto"/>
        <w:tblInd w:w="11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4038"/>
        <w:gridCol w:w="2822"/>
        <w:gridCol w:w="2353"/>
      </w:tblGrid>
      <w:tr w:rsidR="00F45F1A">
        <w:trPr>
          <w:trHeight w:val="289"/>
        </w:trPr>
        <w:tc>
          <w:tcPr>
            <w:tcW w:w="4038" w:type="dxa"/>
            <w:tcBorders>
              <w:top w:val="nil"/>
            </w:tcBorders>
          </w:tcPr>
          <w:p w:rsidR="00F45F1A" w:rsidRDefault="002F74B4">
            <w:pPr>
              <w:pStyle w:val="TableParagraph"/>
              <w:spacing w:before="22" w:line="248" w:lineRule="exact"/>
              <w:ind w:left="107"/>
              <w:rPr>
                <w:rFonts w:ascii="Calibri" w:hAnsi="Calibri"/>
                <w:b/>
              </w:rPr>
            </w:pPr>
            <w:r>
              <w:rPr>
                <w:rFonts w:ascii="Calibri" w:hAnsi="Calibri"/>
                <w:b/>
              </w:rPr>
              <w:t>Группы</w:t>
            </w:r>
            <w:r>
              <w:rPr>
                <w:rFonts w:ascii="Calibri" w:hAnsi="Calibri"/>
                <w:b/>
                <w:spacing w:val="-5"/>
              </w:rPr>
              <w:t xml:space="preserve"> </w:t>
            </w:r>
            <w:r>
              <w:rPr>
                <w:rFonts w:ascii="Calibri" w:hAnsi="Calibri"/>
                <w:b/>
                <w:spacing w:val="-2"/>
              </w:rPr>
              <w:t>участников</w:t>
            </w:r>
          </w:p>
        </w:tc>
        <w:tc>
          <w:tcPr>
            <w:tcW w:w="2822" w:type="dxa"/>
            <w:tcBorders>
              <w:top w:val="nil"/>
            </w:tcBorders>
          </w:tcPr>
          <w:p w:rsidR="00F45F1A" w:rsidRDefault="002F74B4">
            <w:pPr>
              <w:pStyle w:val="TableParagraph"/>
              <w:spacing w:before="22" w:line="248" w:lineRule="exact"/>
              <w:ind w:left="108"/>
              <w:rPr>
                <w:rFonts w:ascii="Calibri" w:hAnsi="Calibri"/>
                <w:b/>
              </w:rPr>
            </w:pPr>
            <w:r>
              <w:rPr>
                <w:rFonts w:ascii="Calibri" w:hAnsi="Calibri"/>
                <w:b/>
              </w:rPr>
              <w:t>Кол-во</w:t>
            </w:r>
            <w:r>
              <w:rPr>
                <w:rFonts w:ascii="Calibri" w:hAnsi="Calibri"/>
                <w:b/>
                <w:spacing w:val="-4"/>
              </w:rPr>
              <w:t xml:space="preserve"> </w:t>
            </w:r>
            <w:r>
              <w:rPr>
                <w:rFonts w:ascii="Calibri" w:hAnsi="Calibri"/>
                <w:b/>
                <w:spacing w:val="-2"/>
              </w:rPr>
              <w:t>участников</w:t>
            </w:r>
          </w:p>
        </w:tc>
        <w:tc>
          <w:tcPr>
            <w:tcW w:w="2353" w:type="dxa"/>
            <w:tcBorders>
              <w:top w:val="nil"/>
            </w:tcBorders>
          </w:tcPr>
          <w:p w:rsidR="00F45F1A" w:rsidRDefault="002F74B4">
            <w:pPr>
              <w:pStyle w:val="TableParagraph"/>
              <w:spacing w:before="22" w:line="248" w:lineRule="exact"/>
              <w:ind w:left="107"/>
              <w:rPr>
                <w:rFonts w:ascii="Calibri"/>
                <w:b/>
              </w:rPr>
            </w:pPr>
            <w:r>
              <w:rPr>
                <w:rFonts w:ascii="Calibri"/>
                <w:b/>
                <w:spacing w:val="-10"/>
              </w:rPr>
              <w:t>%</w:t>
            </w:r>
          </w:p>
        </w:tc>
      </w:tr>
      <w:tr w:rsidR="00F45F1A">
        <w:trPr>
          <w:trHeight w:val="300"/>
        </w:trPr>
        <w:tc>
          <w:tcPr>
            <w:tcW w:w="4038" w:type="dxa"/>
          </w:tcPr>
          <w:p w:rsidR="00F45F1A" w:rsidRDefault="002F74B4">
            <w:pPr>
              <w:pStyle w:val="TableParagraph"/>
              <w:spacing w:before="32" w:line="248" w:lineRule="exact"/>
              <w:ind w:left="107"/>
              <w:rPr>
                <w:rFonts w:ascii="Calibri" w:hAnsi="Calibri"/>
              </w:rPr>
            </w:pPr>
            <w:r>
              <w:rPr>
                <w:rFonts w:ascii="Calibri" w:hAnsi="Calibri"/>
                <w:spacing w:val="-2"/>
              </w:rPr>
              <w:t>Калининградская</w:t>
            </w:r>
            <w:r>
              <w:rPr>
                <w:rFonts w:ascii="Calibri" w:hAnsi="Calibri"/>
                <w:spacing w:val="17"/>
              </w:rPr>
              <w:t xml:space="preserve"> </w:t>
            </w:r>
            <w:r>
              <w:rPr>
                <w:rFonts w:ascii="Calibri" w:hAnsi="Calibri"/>
                <w:spacing w:val="-4"/>
              </w:rPr>
              <w:t>обл.</w:t>
            </w:r>
          </w:p>
        </w:tc>
        <w:tc>
          <w:tcPr>
            <w:tcW w:w="2822" w:type="dxa"/>
          </w:tcPr>
          <w:p w:rsidR="00F45F1A" w:rsidRDefault="00F45F1A">
            <w:pPr>
              <w:pStyle w:val="TableParagraph"/>
            </w:pPr>
          </w:p>
        </w:tc>
        <w:tc>
          <w:tcPr>
            <w:tcW w:w="2353" w:type="dxa"/>
          </w:tcPr>
          <w:p w:rsidR="00F45F1A" w:rsidRDefault="00F45F1A">
            <w:pPr>
              <w:pStyle w:val="TableParagraph"/>
            </w:pPr>
          </w:p>
        </w:tc>
      </w:tr>
      <w:tr w:rsidR="00F45F1A">
        <w:trPr>
          <w:trHeight w:val="537"/>
        </w:trPr>
        <w:tc>
          <w:tcPr>
            <w:tcW w:w="4038" w:type="dxa"/>
          </w:tcPr>
          <w:p w:rsidR="00F45F1A" w:rsidRDefault="002F74B4">
            <w:pPr>
              <w:pStyle w:val="TableParagraph"/>
              <w:spacing w:line="270" w:lineRule="atLeast"/>
              <w:ind w:left="107" w:firstLine="99"/>
              <w:rPr>
                <w:rFonts w:ascii="Calibri" w:hAnsi="Calibri"/>
              </w:rPr>
            </w:pPr>
            <w:r>
              <w:rPr>
                <w:rFonts w:ascii="Calibri" w:hAnsi="Calibri"/>
              </w:rPr>
              <w:t>Понизили</w:t>
            </w:r>
            <w:r>
              <w:rPr>
                <w:rFonts w:ascii="Calibri" w:hAnsi="Calibri"/>
                <w:spacing w:val="-10"/>
              </w:rPr>
              <w:t xml:space="preserve"> </w:t>
            </w:r>
            <w:r>
              <w:rPr>
                <w:rFonts w:ascii="Calibri" w:hAnsi="Calibri"/>
              </w:rPr>
              <w:t>(Отметка</w:t>
            </w:r>
            <w:r>
              <w:rPr>
                <w:rFonts w:ascii="Calibri" w:hAnsi="Calibri"/>
                <w:spacing w:val="-10"/>
              </w:rPr>
              <w:t xml:space="preserve"> </w:t>
            </w:r>
            <w:r>
              <w:rPr>
                <w:rFonts w:ascii="Calibri" w:hAnsi="Calibri"/>
              </w:rPr>
              <w:t>&lt;</w:t>
            </w:r>
            <w:r>
              <w:rPr>
                <w:rFonts w:ascii="Calibri" w:hAnsi="Calibri"/>
                <w:spacing w:val="-10"/>
              </w:rPr>
              <w:t xml:space="preserve"> </w:t>
            </w:r>
            <w:proofErr w:type="gramStart"/>
            <w:r>
              <w:rPr>
                <w:rFonts w:ascii="Calibri" w:hAnsi="Calibri"/>
              </w:rPr>
              <w:t>Отметка</w:t>
            </w:r>
            <w:proofErr w:type="gramEnd"/>
            <w:r>
              <w:rPr>
                <w:rFonts w:ascii="Calibri" w:hAnsi="Calibri"/>
                <w:spacing w:val="-10"/>
              </w:rPr>
              <w:t xml:space="preserve"> </w:t>
            </w:r>
            <w:r>
              <w:rPr>
                <w:rFonts w:ascii="Calibri" w:hAnsi="Calibri"/>
              </w:rPr>
              <w:t>по журналу) %</w:t>
            </w:r>
          </w:p>
        </w:tc>
        <w:tc>
          <w:tcPr>
            <w:tcW w:w="2822" w:type="dxa"/>
          </w:tcPr>
          <w:p w:rsidR="00F45F1A" w:rsidRDefault="00F45F1A">
            <w:pPr>
              <w:pStyle w:val="TableParagraph"/>
              <w:spacing w:before="16"/>
              <w:rPr>
                <w:b/>
              </w:rPr>
            </w:pPr>
          </w:p>
          <w:p w:rsidR="00F45F1A" w:rsidRDefault="002F74B4">
            <w:pPr>
              <w:pStyle w:val="TableParagraph"/>
              <w:spacing w:line="248" w:lineRule="exact"/>
              <w:ind w:right="86"/>
              <w:jc w:val="right"/>
              <w:rPr>
                <w:rFonts w:ascii="Calibri"/>
              </w:rPr>
            </w:pPr>
            <w:r>
              <w:rPr>
                <w:rFonts w:ascii="Calibri"/>
                <w:spacing w:val="-4"/>
              </w:rPr>
              <w:t>1319</w:t>
            </w:r>
          </w:p>
        </w:tc>
        <w:tc>
          <w:tcPr>
            <w:tcW w:w="2353" w:type="dxa"/>
          </w:tcPr>
          <w:p w:rsidR="00F45F1A" w:rsidRDefault="00F45F1A">
            <w:pPr>
              <w:pStyle w:val="TableParagraph"/>
              <w:spacing w:before="16"/>
              <w:rPr>
                <w:b/>
              </w:rPr>
            </w:pPr>
          </w:p>
          <w:p w:rsidR="00F45F1A" w:rsidRDefault="002F74B4">
            <w:pPr>
              <w:pStyle w:val="TableParagraph"/>
              <w:spacing w:line="248" w:lineRule="exact"/>
              <w:ind w:right="86"/>
              <w:jc w:val="right"/>
              <w:rPr>
                <w:rFonts w:ascii="Calibri"/>
              </w:rPr>
            </w:pPr>
            <w:r>
              <w:rPr>
                <w:rFonts w:ascii="Calibri"/>
                <w:spacing w:val="-2"/>
              </w:rPr>
              <w:t>10,88</w:t>
            </w:r>
          </w:p>
        </w:tc>
      </w:tr>
      <w:tr w:rsidR="00F45F1A">
        <w:trPr>
          <w:trHeight w:val="534"/>
        </w:trPr>
        <w:tc>
          <w:tcPr>
            <w:tcW w:w="4038" w:type="dxa"/>
          </w:tcPr>
          <w:p w:rsidR="00F45F1A" w:rsidRDefault="002F74B4">
            <w:pPr>
              <w:pStyle w:val="TableParagraph"/>
              <w:spacing w:line="267" w:lineRule="exact"/>
              <w:ind w:left="207"/>
              <w:rPr>
                <w:rFonts w:ascii="Calibri" w:hAnsi="Calibri"/>
              </w:rPr>
            </w:pPr>
            <w:proofErr w:type="gramStart"/>
            <w:r>
              <w:rPr>
                <w:rFonts w:ascii="Calibri" w:hAnsi="Calibri"/>
              </w:rPr>
              <w:t>Подтвердили</w:t>
            </w:r>
            <w:r>
              <w:rPr>
                <w:rFonts w:ascii="Calibri" w:hAnsi="Calibri"/>
                <w:spacing w:val="-4"/>
              </w:rPr>
              <w:t xml:space="preserve"> </w:t>
            </w:r>
            <w:r>
              <w:rPr>
                <w:rFonts w:ascii="Calibri" w:hAnsi="Calibri"/>
              </w:rPr>
              <w:t>(Отметка</w:t>
            </w:r>
            <w:r>
              <w:rPr>
                <w:rFonts w:ascii="Calibri" w:hAnsi="Calibri"/>
                <w:spacing w:val="-4"/>
              </w:rPr>
              <w:t xml:space="preserve"> </w:t>
            </w:r>
            <w:r>
              <w:rPr>
                <w:rFonts w:ascii="Calibri" w:hAnsi="Calibri"/>
              </w:rPr>
              <w:t>=</w:t>
            </w:r>
            <w:r>
              <w:rPr>
                <w:rFonts w:ascii="Calibri" w:hAnsi="Calibri"/>
                <w:spacing w:val="-4"/>
              </w:rPr>
              <w:t xml:space="preserve"> </w:t>
            </w:r>
            <w:r>
              <w:rPr>
                <w:rFonts w:ascii="Calibri" w:hAnsi="Calibri"/>
              </w:rPr>
              <w:t>Отметке</w:t>
            </w:r>
            <w:r>
              <w:rPr>
                <w:rFonts w:ascii="Calibri" w:hAnsi="Calibri"/>
                <w:spacing w:val="-4"/>
              </w:rPr>
              <w:t xml:space="preserve"> </w:t>
            </w:r>
            <w:r>
              <w:rPr>
                <w:rFonts w:ascii="Calibri" w:hAnsi="Calibri"/>
                <w:spacing w:val="-5"/>
              </w:rPr>
              <w:t>по</w:t>
            </w:r>
            <w:proofErr w:type="gramEnd"/>
          </w:p>
          <w:p w:rsidR="00F45F1A" w:rsidRDefault="002F74B4">
            <w:pPr>
              <w:pStyle w:val="TableParagraph"/>
              <w:spacing w:line="248" w:lineRule="exact"/>
              <w:ind w:left="107"/>
              <w:rPr>
                <w:rFonts w:ascii="Calibri" w:hAnsi="Calibri"/>
              </w:rPr>
            </w:pPr>
            <w:r>
              <w:rPr>
                <w:rFonts w:ascii="Calibri" w:hAnsi="Calibri"/>
              </w:rPr>
              <w:t>журналу)</w:t>
            </w:r>
            <w:r>
              <w:rPr>
                <w:rFonts w:ascii="Calibri" w:hAnsi="Calibri"/>
                <w:spacing w:val="-6"/>
              </w:rPr>
              <w:t xml:space="preserve"> </w:t>
            </w:r>
            <w:r>
              <w:rPr>
                <w:rFonts w:ascii="Calibri" w:hAnsi="Calibri"/>
                <w:spacing w:val="-10"/>
              </w:rPr>
              <w:t>%</w:t>
            </w:r>
          </w:p>
        </w:tc>
        <w:tc>
          <w:tcPr>
            <w:tcW w:w="2822" w:type="dxa"/>
          </w:tcPr>
          <w:p w:rsidR="00F45F1A" w:rsidRDefault="00F45F1A">
            <w:pPr>
              <w:pStyle w:val="TableParagraph"/>
              <w:spacing w:before="13"/>
              <w:rPr>
                <w:b/>
              </w:rPr>
            </w:pPr>
          </w:p>
          <w:p w:rsidR="00F45F1A" w:rsidRDefault="002F74B4">
            <w:pPr>
              <w:pStyle w:val="TableParagraph"/>
              <w:spacing w:line="248" w:lineRule="exact"/>
              <w:ind w:right="86"/>
              <w:jc w:val="right"/>
              <w:rPr>
                <w:rFonts w:ascii="Calibri"/>
              </w:rPr>
            </w:pPr>
            <w:r>
              <w:rPr>
                <w:rFonts w:ascii="Calibri"/>
                <w:spacing w:val="-4"/>
              </w:rPr>
              <w:t>9104</w:t>
            </w:r>
          </w:p>
        </w:tc>
        <w:tc>
          <w:tcPr>
            <w:tcW w:w="2353" w:type="dxa"/>
          </w:tcPr>
          <w:p w:rsidR="00F45F1A" w:rsidRDefault="00F45F1A">
            <w:pPr>
              <w:pStyle w:val="TableParagraph"/>
              <w:spacing w:before="13"/>
              <w:rPr>
                <w:b/>
              </w:rPr>
            </w:pPr>
          </w:p>
          <w:p w:rsidR="00F45F1A" w:rsidRDefault="002F74B4">
            <w:pPr>
              <w:pStyle w:val="TableParagraph"/>
              <w:spacing w:line="248" w:lineRule="exact"/>
              <w:ind w:right="86"/>
              <w:jc w:val="right"/>
              <w:rPr>
                <w:rFonts w:ascii="Calibri"/>
              </w:rPr>
            </w:pPr>
            <w:r>
              <w:rPr>
                <w:rFonts w:ascii="Calibri"/>
                <w:spacing w:val="-2"/>
              </w:rPr>
              <w:t>75,12</w:t>
            </w:r>
          </w:p>
        </w:tc>
      </w:tr>
      <w:tr w:rsidR="00F45F1A">
        <w:trPr>
          <w:trHeight w:val="537"/>
        </w:trPr>
        <w:tc>
          <w:tcPr>
            <w:tcW w:w="4038" w:type="dxa"/>
          </w:tcPr>
          <w:p w:rsidR="00F45F1A" w:rsidRDefault="002F74B4">
            <w:pPr>
              <w:pStyle w:val="TableParagraph"/>
              <w:spacing w:line="270" w:lineRule="atLeast"/>
              <w:ind w:left="107" w:firstLine="99"/>
              <w:rPr>
                <w:rFonts w:ascii="Calibri" w:hAnsi="Calibri"/>
              </w:rPr>
            </w:pPr>
            <w:r>
              <w:rPr>
                <w:rFonts w:ascii="Calibri" w:hAnsi="Calibri"/>
              </w:rPr>
              <w:t>Повысили</w:t>
            </w:r>
            <w:r>
              <w:rPr>
                <w:rFonts w:ascii="Calibri" w:hAnsi="Calibri"/>
                <w:spacing w:val="-10"/>
              </w:rPr>
              <w:t xml:space="preserve"> </w:t>
            </w:r>
            <w:r>
              <w:rPr>
                <w:rFonts w:ascii="Calibri" w:hAnsi="Calibri"/>
              </w:rPr>
              <w:t>(Отметка</w:t>
            </w:r>
            <w:r>
              <w:rPr>
                <w:rFonts w:ascii="Calibri" w:hAnsi="Calibri"/>
                <w:spacing w:val="-10"/>
              </w:rPr>
              <w:t xml:space="preserve"> </w:t>
            </w:r>
            <w:r>
              <w:rPr>
                <w:rFonts w:ascii="Calibri" w:hAnsi="Calibri"/>
              </w:rPr>
              <w:t>&gt;</w:t>
            </w:r>
            <w:r>
              <w:rPr>
                <w:rFonts w:ascii="Calibri" w:hAnsi="Calibri"/>
                <w:spacing w:val="-10"/>
              </w:rPr>
              <w:t xml:space="preserve"> </w:t>
            </w:r>
            <w:proofErr w:type="gramStart"/>
            <w:r>
              <w:rPr>
                <w:rFonts w:ascii="Calibri" w:hAnsi="Calibri"/>
              </w:rPr>
              <w:t>Отметка</w:t>
            </w:r>
            <w:proofErr w:type="gramEnd"/>
            <w:r>
              <w:rPr>
                <w:rFonts w:ascii="Calibri" w:hAnsi="Calibri"/>
                <w:spacing w:val="-10"/>
              </w:rPr>
              <w:t xml:space="preserve"> </w:t>
            </w:r>
            <w:r>
              <w:rPr>
                <w:rFonts w:ascii="Calibri" w:hAnsi="Calibri"/>
              </w:rPr>
              <w:t>по журналу) %</w:t>
            </w:r>
          </w:p>
        </w:tc>
        <w:tc>
          <w:tcPr>
            <w:tcW w:w="2822" w:type="dxa"/>
          </w:tcPr>
          <w:p w:rsidR="00F45F1A" w:rsidRDefault="00F45F1A">
            <w:pPr>
              <w:pStyle w:val="TableParagraph"/>
              <w:spacing w:before="16"/>
              <w:rPr>
                <w:b/>
              </w:rPr>
            </w:pPr>
          </w:p>
          <w:p w:rsidR="00F45F1A" w:rsidRDefault="002F74B4">
            <w:pPr>
              <w:pStyle w:val="TableParagraph"/>
              <w:spacing w:line="248" w:lineRule="exact"/>
              <w:ind w:right="86"/>
              <w:jc w:val="right"/>
              <w:rPr>
                <w:rFonts w:ascii="Calibri"/>
              </w:rPr>
            </w:pPr>
            <w:r>
              <w:rPr>
                <w:rFonts w:ascii="Calibri"/>
                <w:spacing w:val="-4"/>
              </w:rPr>
              <w:t>1696</w:t>
            </w:r>
          </w:p>
        </w:tc>
        <w:tc>
          <w:tcPr>
            <w:tcW w:w="2353" w:type="dxa"/>
          </w:tcPr>
          <w:p w:rsidR="00F45F1A" w:rsidRDefault="00F45F1A">
            <w:pPr>
              <w:pStyle w:val="TableParagraph"/>
              <w:spacing w:before="16"/>
              <w:rPr>
                <w:b/>
              </w:rPr>
            </w:pPr>
          </w:p>
          <w:p w:rsidR="00F45F1A" w:rsidRDefault="002F74B4">
            <w:pPr>
              <w:pStyle w:val="TableParagraph"/>
              <w:spacing w:line="248" w:lineRule="exact"/>
              <w:ind w:right="86"/>
              <w:jc w:val="right"/>
              <w:rPr>
                <w:rFonts w:ascii="Calibri"/>
              </w:rPr>
            </w:pPr>
            <w:r>
              <w:rPr>
                <w:rFonts w:ascii="Calibri"/>
                <w:spacing w:val="-2"/>
              </w:rPr>
              <w:t>13,99</w:t>
            </w:r>
          </w:p>
        </w:tc>
      </w:tr>
      <w:tr w:rsidR="00F45F1A">
        <w:trPr>
          <w:trHeight w:val="296"/>
        </w:trPr>
        <w:tc>
          <w:tcPr>
            <w:tcW w:w="4038" w:type="dxa"/>
          </w:tcPr>
          <w:p w:rsidR="00F45F1A" w:rsidRDefault="002F74B4">
            <w:pPr>
              <w:pStyle w:val="TableParagraph"/>
              <w:spacing w:before="29" w:line="248" w:lineRule="exact"/>
              <w:ind w:left="207"/>
              <w:rPr>
                <w:rFonts w:ascii="Calibri" w:hAnsi="Calibri"/>
              </w:rPr>
            </w:pPr>
            <w:r>
              <w:rPr>
                <w:rFonts w:ascii="Calibri" w:hAnsi="Calibri"/>
                <w:spacing w:val="-2"/>
              </w:rPr>
              <w:t>Всего</w:t>
            </w:r>
          </w:p>
        </w:tc>
        <w:tc>
          <w:tcPr>
            <w:tcW w:w="2822" w:type="dxa"/>
          </w:tcPr>
          <w:p w:rsidR="00F45F1A" w:rsidRDefault="002F74B4">
            <w:pPr>
              <w:pStyle w:val="TableParagraph"/>
              <w:spacing w:before="29" w:line="248" w:lineRule="exact"/>
              <w:ind w:right="86"/>
              <w:jc w:val="right"/>
              <w:rPr>
                <w:rFonts w:ascii="Calibri"/>
              </w:rPr>
            </w:pPr>
            <w:r>
              <w:rPr>
                <w:rFonts w:ascii="Calibri"/>
                <w:spacing w:val="-2"/>
              </w:rPr>
              <w:t>12121</w:t>
            </w:r>
          </w:p>
        </w:tc>
        <w:tc>
          <w:tcPr>
            <w:tcW w:w="2353" w:type="dxa"/>
          </w:tcPr>
          <w:p w:rsidR="00F45F1A" w:rsidRDefault="002F74B4">
            <w:pPr>
              <w:pStyle w:val="TableParagraph"/>
              <w:spacing w:before="29" w:line="248" w:lineRule="exact"/>
              <w:ind w:right="86"/>
              <w:jc w:val="right"/>
              <w:rPr>
                <w:rFonts w:ascii="Calibri"/>
              </w:rPr>
            </w:pPr>
            <w:r>
              <w:rPr>
                <w:rFonts w:ascii="Calibri"/>
                <w:spacing w:val="-5"/>
              </w:rPr>
              <w:t>100</w:t>
            </w:r>
          </w:p>
        </w:tc>
      </w:tr>
      <w:tr w:rsidR="00F45F1A">
        <w:trPr>
          <w:trHeight w:val="300"/>
        </w:trPr>
        <w:tc>
          <w:tcPr>
            <w:tcW w:w="4038" w:type="dxa"/>
          </w:tcPr>
          <w:p w:rsidR="00F45F1A" w:rsidRDefault="002F74B4">
            <w:pPr>
              <w:pStyle w:val="TableParagraph"/>
              <w:spacing w:before="32" w:line="248" w:lineRule="exact"/>
              <w:ind w:left="107"/>
              <w:rPr>
                <w:rFonts w:ascii="Calibri" w:hAnsi="Calibri"/>
              </w:rPr>
            </w:pPr>
            <w:r>
              <w:rPr>
                <w:rFonts w:ascii="Calibri" w:hAnsi="Calibri"/>
              </w:rPr>
              <w:t>Городской</w:t>
            </w:r>
            <w:r>
              <w:rPr>
                <w:rFonts w:ascii="Calibri" w:hAnsi="Calibri"/>
                <w:spacing w:val="-6"/>
              </w:rPr>
              <w:t xml:space="preserve"> </w:t>
            </w:r>
            <w:r>
              <w:rPr>
                <w:rFonts w:ascii="Calibri" w:hAnsi="Calibri"/>
              </w:rPr>
              <w:t>округ</w:t>
            </w:r>
            <w:r>
              <w:rPr>
                <w:rFonts w:ascii="Calibri" w:hAnsi="Calibri"/>
                <w:spacing w:val="-6"/>
              </w:rPr>
              <w:t xml:space="preserve"> </w:t>
            </w:r>
            <w:r>
              <w:rPr>
                <w:rFonts w:ascii="Calibri" w:hAnsi="Calibri"/>
              </w:rPr>
              <w:t>«Город</w:t>
            </w:r>
            <w:r>
              <w:rPr>
                <w:rFonts w:ascii="Calibri" w:hAnsi="Calibri"/>
                <w:spacing w:val="-5"/>
              </w:rPr>
              <w:t xml:space="preserve"> </w:t>
            </w:r>
            <w:r>
              <w:rPr>
                <w:rFonts w:ascii="Calibri" w:hAnsi="Calibri"/>
                <w:spacing w:val="-2"/>
              </w:rPr>
              <w:t>Калининград»</w:t>
            </w:r>
          </w:p>
        </w:tc>
        <w:tc>
          <w:tcPr>
            <w:tcW w:w="2822" w:type="dxa"/>
          </w:tcPr>
          <w:p w:rsidR="00F45F1A" w:rsidRDefault="00F45F1A">
            <w:pPr>
              <w:pStyle w:val="TableParagraph"/>
            </w:pPr>
          </w:p>
        </w:tc>
        <w:tc>
          <w:tcPr>
            <w:tcW w:w="2353" w:type="dxa"/>
          </w:tcPr>
          <w:p w:rsidR="00F45F1A" w:rsidRDefault="00F45F1A">
            <w:pPr>
              <w:pStyle w:val="TableParagraph"/>
            </w:pPr>
          </w:p>
        </w:tc>
      </w:tr>
      <w:tr w:rsidR="00F45F1A">
        <w:trPr>
          <w:trHeight w:val="537"/>
        </w:trPr>
        <w:tc>
          <w:tcPr>
            <w:tcW w:w="4038" w:type="dxa"/>
          </w:tcPr>
          <w:p w:rsidR="00F45F1A" w:rsidRDefault="002F74B4">
            <w:pPr>
              <w:pStyle w:val="TableParagraph"/>
              <w:spacing w:line="270" w:lineRule="atLeast"/>
              <w:ind w:left="107" w:firstLine="99"/>
              <w:rPr>
                <w:rFonts w:ascii="Calibri" w:hAnsi="Calibri"/>
              </w:rPr>
            </w:pPr>
            <w:r>
              <w:rPr>
                <w:rFonts w:ascii="Calibri" w:hAnsi="Calibri"/>
              </w:rPr>
              <w:t>Понизили</w:t>
            </w:r>
            <w:r>
              <w:rPr>
                <w:rFonts w:ascii="Calibri" w:hAnsi="Calibri"/>
                <w:spacing w:val="-10"/>
              </w:rPr>
              <w:t xml:space="preserve"> </w:t>
            </w:r>
            <w:r>
              <w:rPr>
                <w:rFonts w:ascii="Calibri" w:hAnsi="Calibri"/>
              </w:rPr>
              <w:t>(Отметка</w:t>
            </w:r>
            <w:r>
              <w:rPr>
                <w:rFonts w:ascii="Calibri" w:hAnsi="Calibri"/>
                <w:spacing w:val="-10"/>
              </w:rPr>
              <w:t xml:space="preserve"> </w:t>
            </w:r>
            <w:r>
              <w:rPr>
                <w:rFonts w:ascii="Calibri" w:hAnsi="Calibri"/>
              </w:rPr>
              <w:t>&lt;</w:t>
            </w:r>
            <w:r>
              <w:rPr>
                <w:rFonts w:ascii="Calibri" w:hAnsi="Calibri"/>
                <w:spacing w:val="-10"/>
              </w:rPr>
              <w:t xml:space="preserve"> </w:t>
            </w:r>
            <w:proofErr w:type="gramStart"/>
            <w:r>
              <w:rPr>
                <w:rFonts w:ascii="Calibri" w:hAnsi="Calibri"/>
              </w:rPr>
              <w:t>Отметка</w:t>
            </w:r>
            <w:proofErr w:type="gramEnd"/>
            <w:r>
              <w:rPr>
                <w:rFonts w:ascii="Calibri" w:hAnsi="Calibri"/>
                <w:spacing w:val="-10"/>
              </w:rPr>
              <w:t xml:space="preserve"> </w:t>
            </w:r>
            <w:r>
              <w:rPr>
                <w:rFonts w:ascii="Calibri" w:hAnsi="Calibri"/>
              </w:rPr>
              <w:t>по журналу) %</w:t>
            </w:r>
          </w:p>
        </w:tc>
        <w:tc>
          <w:tcPr>
            <w:tcW w:w="2822" w:type="dxa"/>
          </w:tcPr>
          <w:p w:rsidR="00F45F1A" w:rsidRDefault="00F45F1A">
            <w:pPr>
              <w:pStyle w:val="TableParagraph"/>
              <w:spacing w:before="16"/>
              <w:rPr>
                <w:b/>
              </w:rPr>
            </w:pPr>
          </w:p>
          <w:p w:rsidR="00F45F1A" w:rsidRDefault="002F74B4">
            <w:pPr>
              <w:pStyle w:val="TableParagraph"/>
              <w:spacing w:line="248" w:lineRule="exact"/>
              <w:ind w:right="86"/>
              <w:jc w:val="right"/>
              <w:rPr>
                <w:rFonts w:ascii="Calibri"/>
              </w:rPr>
            </w:pPr>
            <w:r>
              <w:rPr>
                <w:rFonts w:ascii="Calibri"/>
                <w:spacing w:val="-5"/>
              </w:rPr>
              <w:t>710</w:t>
            </w:r>
          </w:p>
        </w:tc>
        <w:tc>
          <w:tcPr>
            <w:tcW w:w="2353" w:type="dxa"/>
          </w:tcPr>
          <w:p w:rsidR="00F45F1A" w:rsidRDefault="00F45F1A">
            <w:pPr>
              <w:pStyle w:val="TableParagraph"/>
              <w:spacing w:before="16"/>
              <w:rPr>
                <w:b/>
              </w:rPr>
            </w:pPr>
          </w:p>
          <w:p w:rsidR="00F45F1A" w:rsidRDefault="002F74B4">
            <w:pPr>
              <w:pStyle w:val="TableParagraph"/>
              <w:spacing w:line="248" w:lineRule="exact"/>
              <w:ind w:right="86"/>
              <w:jc w:val="right"/>
              <w:rPr>
                <w:rFonts w:ascii="Calibri"/>
              </w:rPr>
            </w:pPr>
            <w:r>
              <w:rPr>
                <w:rFonts w:ascii="Calibri"/>
                <w:spacing w:val="-2"/>
              </w:rPr>
              <w:t>10,67</w:t>
            </w:r>
          </w:p>
        </w:tc>
      </w:tr>
      <w:tr w:rsidR="00F45F1A">
        <w:trPr>
          <w:trHeight w:val="534"/>
        </w:trPr>
        <w:tc>
          <w:tcPr>
            <w:tcW w:w="4038" w:type="dxa"/>
          </w:tcPr>
          <w:p w:rsidR="00F45F1A" w:rsidRDefault="002F74B4">
            <w:pPr>
              <w:pStyle w:val="TableParagraph"/>
              <w:spacing w:line="266" w:lineRule="exact"/>
              <w:ind w:left="207"/>
              <w:rPr>
                <w:rFonts w:ascii="Calibri" w:hAnsi="Calibri"/>
              </w:rPr>
            </w:pPr>
            <w:proofErr w:type="gramStart"/>
            <w:r>
              <w:rPr>
                <w:rFonts w:ascii="Calibri" w:hAnsi="Calibri"/>
              </w:rPr>
              <w:t>Подтвердили</w:t>
            </w:r>
            <w:r>
              <w:rPr>
                <w:rFonts w:ascii="Calibri" w:hAnsi="Calibri"/>
                <w:spacing w:val="-4"/>
              </w:rPr>
              <w:t xml:space="preserve"> </w:t>
            </w:r>
            <w:r>
              <w:rPr>
                <w:rFonts w:ascii="Calibri" w:hAnsi="Calibri"/>
              </w:rPr>
              <w:t>(Отметка</w:t>
            </w:r>
            <w:r>
              <w:rPr>
                <w:rFonts w:ascii="Calibri" w:hAnsi="Calibri"/>
                <w:spacing w:val="-4"/>
              </w:rPr>
              <w:t xml:space="preserve"> </w:t>
            </w:r>
            <w:r>
              <w:rPr>
                <w:rFonts w:ascii="Calibri" w:hAnsi="Calibri"/>
              </w:rPr>
              <w:t>=</w:t>
            </w:r>
            <w:r>
              <w:rPr>
                <w:rFonts w:ascii="Calibri" w:hAnsi="Calibri"/>
                <w:spacing w:val="-4"/>
              </w:rPr>
              <w:t xml:space="preserve"> </w:t>
            </w:r>
            <w:r>
              <w:rPr>
                <w:rFonts w:ascii="Calibri" w:hAnsi="Calibri"/>
              </w:rPr>
              <w:t>Отметке</w:t>
            </w:r>
            <w:r>
              <w:rPr>
                <w:rFonts w:ascii="Calibri" w:hAnsi="Calibri"/>
                <w:spacing w:val="-4"/>
              </w:rPr>
              <w:t xml:space="preserve"> </w:t>
            </w:r>
            <w:r>
              <w:rPr>
                <w:rFonts w:ascii="Calibri" w:hAnsi="Calibri"/>
                <w:spacing w:val="-5"/>
              </w:rPr>
              <w:t>по</w:t>
            </w:r>
            <w:proofErr w:type="gramEnd"/>
          </w:p>
          <w:p w:rsidR="00F45F1A" w:rsidRDefault="002F74B4">
            <w:pPr>
              <w:pStyle w:val="TableParagraph"/>
              <w:spacing w:line="248" w:lineRule="exact"/>
              <w:ind w:left="107"/>
              <w:rPr>
                <w:rFonts w:ascii="Calibri" w:hAnsi="Calibri"/>
              </w:rPr>
            </w:pPr>
            <w:r>
              <w:rPr>
                <w:rFonts w:ascii="Calibri" w:hAnsi="Calibri"/>
              </w:rPr>
              <w:t>журналу)</w:t>
            </w:r>
            <w:r>
              <w:rPr>
                <w:rFonts w:ascii="Calibri" w:hAnsi="Calibri"/>
                <w:spacing w:val="-6"/>
              </w:rPr>
              <w:t xml:space="preserve"> </w:t>
            </w:r>
            <w:r>
              <w:rPr>
                <w:rFonts w:ascii="Calibri" w:hAnsi="Calibri"/>
                <w:spacing w:val="-10"/>
              </w:rPr>
              <w:t>%</w:t>
            </w:r>
          </w:p>
        </w:tc>
        <w:tc>
          <w:tcPr>
            <w:tcW w:w="2822" w:type="dxa"/>
          </w:tcPr>
          <w:p w:rsidR="00F45F1A" w:rsidRDefault="00F45F1A">
            <w:pPr>
              <w:pStyle w:val="TableParagraph"/>
              <w:spacing w:before="13"/>
              <w:rPr>
                <w:b/>
              </w:rPr>
            </w:pPr>
          </w:p>
          <w:p w:rsidR="00F45F1A" w:rsidRDefault="002F74B4">
            <w:pPr>
              <w:pStyle w:val="TableParagraph"/>
              <w:spacing w:line="248" w:lineRule="exact"/>
              <w:ind w:right="86"/>
              <w:jc w:val="right"/>
              <w:rPr>
                <w:rFonts w:ascii="Calibri"/>
              </w:rPr>
            </w:pPr>
            <w:r>
              <w:rPr>
                <w:rFonts w:ascii="Calibri"/>
                <w:spacing w:val="-4"/>
              </w:rPr>
              <w:t>4900</w:t>
            </w:r>
          </w:p>
        </w:tc>
        <w:tc>
          <w:tcPr>
            <w:tcW w:w="2353" w:type="dxa"/>
          </w:tcPr>
          <w:p w:rsidR="00F45F1A" w:rsidRDefault="00F45F1A">
            <w:pPr>
              <w:pStyle w:val="TableParagraph"/>
              <w:spacing w:before="13"/>
              <w:rPr>
                <w:b/>
              </w:rPr>
            </w:pPr>
          </w:p>
          <w:p w:rsidR="00F45F1A" w:rsidRDefault="002F74B4">
            <w:pPr>
              <w:pStyle w:val="TableParagraph"/>
              <w:spacing w:line="248" w:lineRule="exact"/>
              <w:ind w:right="86"/>
              <w:jc w:val="right"/>
              <w:rPr>
                <w:rFonts w:ascii="Calibri"/>
              </w:rPr>
            </w:pPr>
            <w:r>
              <w:rPr>
                <w:rFonts w:ascii="Calibri"/>
                <w:spacing w:val="-2"/>
              </w:rPr>
              <w:t>73,62</w:t>
            </w:r>
          </w:p>
        </w:tc>
      </w:tr>
      <w:tr w:rsidR="00F45F1A">
        <w:trPr>
          <w:trHeight w:val="537"/>
        </w:trPr>
        <w:tc>
          <w:tcPr>
            <w:tcW w:w="4038" w:type="dxa"/>
          </w:tcPr>
          <w:p w:rsidR="00F45F1A" w:rsidRDefault="002F74B4">
            <w:pPr>
              <w:pStyle w:val="TableParagraph"/>
              <w:spacing w:line="270" w:lineRule="atLeast"/>
              <w:ind w:left="107" w:firstLine="99"/>
              <w:rPr>
                <w:rFonts w:ascii="Calibri" w:hAnsi="Calibri"/>
              </w:rPr>
            </w:pPr>
            <w:r>
              <w:rPr>
                <w:rFonts w:ascii="Calibri" w:hAnsi="Calibri"/>
              </w:rPr>
              <w:t>Повысили</w:t>
            </w:r>
            <w:r>
              <w:rPr>
                <w:rFonts w:ascii="Calibri" w:hAnsi="Calibri"/>
                <w:spacing w:val="-10"/>
              </w:rPr>
              <w:t xml:space="preserve"> </w:t>
            </w:r>
            <w:r>
              <w:rPr>
                <w:rFonts w:ascii="Calibri" w:hAnsi="Calibri"/>
              </w:rPr>
              <w:t>(Отметка</w:t>
            </w:r>
            <w:r>
              <w:rPr>
                <w:rFonts w:ascii="Calibri" w:hAnsi="Calibri"/>
                <w:spacing w:val="-10"/>
              </w:rPr>
              <w:t xml:space="preserve"> </w:t>
            </w:r>
            <w:r>
              <w:rPr>
                <w:rFonts w:ascii="Calibri" w:hAnsi="Calibri"/>
              </w:rPr>
              <w:t>&gt;</w:t>
            </w:r>
            <w:r>
              <w:rPr>
                <w:rFonts w:ascii="Calibri" w:hAnsi="Calibri"/>
                <w:spacing w:val="-10"/>
              </w:rPr>
              <w:t xml:space="preserve"> </w:t>
            </w:r>
            <w:proofErr w:type="gramStart"/>
            <w:r>
              <w:rPr>
                <w:rFonts w:ascii="Calibri" w:hAnsi="Calibri"/>
              </w:rPr>
              <w:t>Отметка</w:t>
            </w:r>
            <w:proofErr w:type="gramEnd"/>
            <w:r>
              <w:rPr>
                <w:rFonts w:ascii="Calibri" w:hAnsi="Calibri"/>
                <w:spacing w:val="-10"/>
              </w:rPr>
              <w:t xml:space="preserve"> </w:t>
            </w:r>
            <w:r>
              <w:rPr>
                <w:rFonts w:ascii="Calibri" w:hAnsi="Calibri"/>
              </w:rPr>
              <w:t>по журналу) %</w:t>
            </w:r>
          </w:p>
        </w:tc>
        <w:tc>
          <w:tcPr>
            <w:tcW w:w="2822" w:type="dxa"/>
          </w:tcPr>
          <w:p w:rsidR="00F45F1A" w:rsidRDefault="00F45F1A">
            <w:pPr>
              <w:pStyle w:val="TableParagraph"/>
              <w:spacing w:before="16"/>
              <w:rPr>
                <w:b/>
              </w:rPr>
            </w:pPr>
          </w:p>
          <w:p w:rsidR="00F45F1A" w:rsidRDefault="002F74B4">
            <w:pPr>
              <w:pStyle w:val="TableParagraph"/>
              <w:spacing w:line="248" w:lineRule="exact"/>
              <w:ind w:right="86"/>
              <w:jc w:val="right"/>
              <w:rPr>
                <w:rFonts w:ascii="Calibri"/>
              </w:rPr>
            </w:pPr>
            <w:r>
              <w:rPr>
                <w:rFonts w:ascii="Calibri"/>
                <w:spacing w:val="-4"/>
              </w:rPr>
              <w:t>1046</w:t>
            </w:r>
          </w:p>
        </w:tc>
        <w:tc>
          <w:tcPr>
            <w:tcW w:w="2353" w:type="dxa"/>
          </w:tcPr>
          <w:p w:rsidR="00F45F1A" w:rsidRDefault="00F45F1A">
            <w:pPr>
              <w:pStyle w:val="TableParagraph"/>
              <w:spacing w:before="16"/>
              <w:rPr>
                <w:b/>
              </w:rPr>
            </w:pPr>
          </w:p>
          <w:p w:rsidR="00F45F1A" w:rsidRDefault="002F74B4">
            <w:pPr>
              <w:pStyle w:val="TableParagraph"/>
              <w:spacing w:line="248" w:lineRule="exact"/>
              <w:ind w:right="86"/>
              <w:jc w:val="right"/>
              <w:rPr>
                <w:rFonts w:ascii="Calibri"/>
              </w:rPr>
            </w:pPr>
            <w:r>
              <w:rPr>
                <w:rFonts w:ascii="Calibri"/>
                <w:spacing w:val="-2"/>
              </w:rPr>
              <w:t>15,72</w:t>
            </w:r>
          </w:p>
        </w:tc>
      </w:tr>
      <w:tr w:rsidR="00F45F1A">
        <w:trPr>
          <w:trHeight w:val="296"/>
        </w:trPr>
        <w:tc>
          <w:tcPr>
            <w:tcW w:w="4038" w:type="dxa"/>
          </w:tcPr>
          <w:p w:rsidR="00F45F1A" w:rsidRDefault="002F74B4">
            <w:pPr>
              <w:pStyle w:val="TableParagraph"/>
              <w:spacing w:before="29" w:line="248" w:lineRule="exact"/>
              <w:ind w:left="207"/>
              <w:rPr>
                <w:rFonts w:ascii="Calibri" w:hAnsi="Calibri"/>
              </w:rPr>
            </w:pPr>
            <w:r>
              <w:rPr>
                <w:rFonts w:ascii="Calibri" w:hAnsi="Calibri"/>
                <w:spacing w:val="-2"/>
              </w:rPr>
              <w:t>Всего</w:t>
            </w:r>
          </w:p>
        </w:tc>
        <w:tc>
          <w:tcPr>
            <w:tcW w:w="2822" w:type="dxa"/>
          </w:tcPr>
          <w:p w:rsidR="00F45F1A" w:rsidRDefault="002F74B4">
            <w:pPr>
              <w:pStyle w:val="TableParagraph"/>
              <w:spacing w:before="29" w:line="248" w:lineRule="exact"/>
              <w:ind w:right="86"/>
              <w:jc w:val="right"/>
              <w:rPr>
                <w:rFonts w:ascii="Calibri"/>
              </w:rPr>
            </w:pPr>
            <w:r>
              <w:rPr>
                <w:rFonts w:ascii="Calibri"/>
                <w:spacing w:val="-4"/>
              </w:rPr>
              <w:t>6658</w:t>
            </w:r>
          </w:p>
        </w:tc>
        <w:tc>
          <w:tcPr>
            <w:tcW w:w="2353" w:type="dxa"/>
          </w:tcPr>
          <w:p w:rsidR="00F45F1A" w:rsidRDefault="002F74B4">
            <w:pPr>
              <w:pStyle w:val="TableParagraph"/>
              <w:spacing w:before="29" w:line="248" w:lineRule="exact"/>
              <w:ind w:right="86"/>
              <w:jc w:val="right"/>
              <w:rPr>
                <w:rFonts w:ascii="Calibri"/>
              </w:rPr>
            </w:pPr>
            <w:r>
              <w:rPr>
                <w:rFonts w:ascii="Calibri"/>
                <w:spacing w:val="-5"/>
              </w:rPr>
              <w:t>100</w:t>
            </w:r>
          </w:p>
        </w:tc>
      </w:tr>
      <w:tr w:rsidR="00F45F1A">
        <w:trPr>
          <w:trHeight w:val="300"/>
        </w:trPr>
        <w:tc>
          <w:tcPr>
            <w:tcW w:w="4038" w:type="dxa"/>
          </w:tcPr>
          <w:p w:rsidR="00F45F1A" w:rsidRDefault="002F74B4">
            <w:pPr>
              <w:pStyle w:val="TableParagraph"/>
              <w:spacing w:before="32" w:line="248" w:lineRule="exact"/>
              <w:ind w:left="107"/>
              <w:rPr>
                <w:rFonts w:ascii="Calibri" w:hAnsi="Calibri"/>
              </w:rPr>
            </w:pPr>
            <w:r>
              <w:rPr>
                <w:rFonts w:ascii="Calibri" w:hAnsi="Calibri"/>
              </w:rPr>
              <w:t>МАОУ</w:t>
            </w:r>
            <w:r>
              <w:rPr>
                <w:rFonts w:ascii="Calibri" w:hAnsi="Calibri"/>
                <w:spacing w:val="-2"/>
              </w:rPr>
              <w:t xml:space="preserve"> </w:t>
            </w:r>
            <w:r>
              <w:rPr>
                <w:rFonts w:ascii="Calibri" w:hAnsi="Calibri"/>
              </w:rPr>
              <w:t>СОШ</w:t>
            </w:r>
            <w:r>
              <w:rPr>
                <w:rFonts w:ascii="Calibri" w:hAnsi="Calibri"/>
                <w:spacing w:val="-1"/>
              </w:rPr>
              <w:t xml:space="preserve"> </w:t>
            </w:r>
            <w:r>
              <w:rPr>
                <w:rFonts w:ascii="Calibri" w:hAnsi="Calibri"/>
              </w:rPr>
              <w:t>№</w:t>
            </w:r>
            <w:r>
              <w:rPr>
                <w:rFonts w:ascii="Calibri" w:hAnsi="Calibri"/>
                <w:spacing w:val="-1"/>
              </w:rPr>
              <w:t xml:space="preserve"> </w:t>
            </w:r>
            <w:r>
              <w:rPr>
                <w:rFonts w:ascii="Calibri" w:hAnsi="Calibri"/>
                <w:spacing w:val="-5"/>
              </w:rPr>
              <w:t>11</w:t>
            </w:r>
          </w:p>
        </w:tc>
        <w:tc>
          <w:tcPr>
            <w:tcW w:w="2822" w:type="dxa"/>
          </w:tcPr>
          <w:p w:rsidR="00F45F1A" w:rsidRDefault="00F45F1A">
            <w:pPr>
              <w:pStyle w:val="TableParagraph"/>
            </w:pPr>
          </w:p>
        </w:tc>
        <w:tc>
          <w:tcPr>
            <w:tcW w:w="2353" w:type="dxa"/>
          </w:tcPr>
          <w:p w:rsidR="00F45F1A" w:rsidRDefault="00F45F1A">
            <w:pPr>
              <w:pStyle w:val="TableParagraph"/>
            </w:pPr>
          </w:p>
        </w:tc>
      </w:tr>
      <w:tr w:rsidR="00F45F1A">
        <w:trPr>
          <w:trHeight w:val="537"/>
        </w:trPr>
        <w:tc>
          <w:tcPr>
            <w:tcW w:w="4038" w:type="dxa"/>
          </w:tcPr>
          <w:p w:rsidR="00F45F1A" w:rsidRDefault="002F74B4">
            <w:pPr>
              <w:pStyle w:val="TableParagraph"/>
              <w:spacing w:line="270" w:lineRule="atLeast"/>
              <w:ind w:left="107" w:firstLine="99"/>
              <w:rPr>
                <w:rFonts w:ascii="Calibri" w:hAnsi="Calibri"/>
              </w:rPr>
            </w:pPr>
            <w:r>
              <w:rPr>
                <w:rFonts w:ascii="Calibri" w:hAnsi="Calibri"/>
              </w:rPr>
              <w:t>Понизили</w:t>
            </w:r>
            <w:r>
              <w:rPr>
                <w:rFonts w:ascii="Calibri" w:hAnsi="Calibri"/>
                <w:spacing w:val="-10"/>
              </w:rPr>
              <w:t xml:space="preserve"> </w:t>
            </w:r>
            <w:r>
              <w:rPr>
                <w:rFonts w:ascii="Calibri" w:hAnsi="Calibri"/>
              </w:rPr>
              <w:t>(Отметка</w:t>
            </w:r>
            <w:r>
              <w:rPr>
                <w:rFonts w:ascii="Calibri" w:hAnsi="Calibri"/>
                <w:spacing w:val="-10"/>
              </w:rPr>
              <w:t xml:space="preserve"> </w:t>
            </w:r>
            <w:r>
              <w:rPr>
                <w:rFonts w:ascii="Calibri" w:hAnsi="Calibri"/>
              </w:rPr>
              <w:t>&lt;</w:t>
            </w:r>
            <w:r>
              <w:rPr>
                <w:rFonts w:ascii="Calibri" w:hAnsi="Calibri"/>
                <w:spacing w:val="-10"/>
              </w:rPr>
              <w:t xml:space="preserve"> </w:t>
            </w:r>
            <w:proofErr w:type="gramStart"/>
            <w:r>
              <w:rPr>
                <w:rFonts w:ascii="Calibri" w:hAnsi="Calibri"/>
              </w:rPr>
              <w:t>Отметка</w:t>
            </w:r>
            <w:proofErr w:type="gramEnd"/>
            <w:r>
              <w:rPr>
                <w:rFonts w:ascii="Calibri" w:hAnsi="Calibri"/>
                <w:spacing w:val="-10"/>
              </w:rPr>
              <w:t xml:space="preserve"> </w:t>
            </w:r>
            <w:r>
              <w:rPr>
                <w:rFonts w:ascii="Calibri" w:hAnsi="Calibri"/>
              </w:rPr>
              <w:t>по журналу) %</w:t>
            </w:r>
          </w:p>
        </w:tc>
        <w:tc>
          <w:tcPr>
            <w:tcW w:w="2822" w:type="dxa"/>
          </w:tcPr>
          <w:p w:rsidR="00F45F1A" w:rsidRDefault="00F45F1A">
            <w:pPr>
              <w:pStyle w:val="TableParagraph"/>
              <w:spacing w:before="16"/>
              <w:rPr>
                <w:b/>
              </w:rPr>
            </w:pPr>
          </w:p>
          <w:p w:rsidR="00F45F1A" w:rsidRDefault="002F74B4">
            <w:pPr>
              <w:pStyle w:val="TableParagraph"/>
              <w:spacing w:line="248" w:lineRule="exact"/>
              <w:ind w:right="86"/>
              <w:jc w:val="right"/>
              <w:rPr>
                <w:rFonts w:ascii="Calibri"/>
              </w:rPr>
            </w:pPr>
            <w:r>
              <w:rPr>
                <w:rFonts w:ascii="Calibri"/>
                <w:spacing w:val="-5"/>
              </w:rPr>
              <w:t>20</w:t>
            </w:r>
          </w:p>
        </w:tc>
        <w:tc>
          <w:tcPr>
            <w:tcW w:w="2353" w:type="dxa"/>
          </w:tcPr>
          <w:p w:rsidR="00F45F1A" w:rsidRDefault="00F45F1A">
            <w:pPr>
              <w:pStyle w:val="TableParagraph"/>
              <w:spacing w:before="16"/>
              <w:rPr>
                <w:b/>
              </w:rPr>
            </w:pPr>
          </w:p>
          <w:p w:rsidR="00F45F1A" w:rsidRDefault="002F74B4">
            <w:pPr>
              <w:pStyle w:val="TableParagraph"/>
              <w:spacing w:line="248" w:lineRule="exact"/>
              <w:ind w:right="86"/>
              <w:jc w:val="right"/>
              <w:rPr>
                <w:rFonts w:ascii="Calibri"/>
              </w:rPr>
            </w:pPr>
            <w:r>
              <w:rPr>
                <w:rFonts w:ascii="Calibri"/>
                <w:spacing w:val="-4"/>
              </w:rPr>
              <w:t>11,3</w:t>
            </w:r>
          </w:p>
        </w:tc>
      </w:tr>
      <w:tr w:rsidR="00F45F1A">
        <w:trPr>
          <w:trHeight w:val="534"/>
        </w:trPr>
        <w:tc>
          <w:tcPr>
            <w:tcW w:w="4038" w:type="dxa"/>
          </w:tcPr>
          <w:p w:rsidR="00F45F1A" w:rsidRDefault="002F74B4">
            <w:pPr>
              <w:pStyle w:val="TableParagraph"/>
              <w:spacing w:line="266" w:lineRule="exact"/>
              <w:ind w:left="207"/>
              <w:rPr>
                <w:rFonts w:ascii="Calibri" w:hAnsi="Calibri"/>
              </w:rPr>
            </w:pPr>
            <w:proofErr w:type="gramStart"/>
            <w:r>
              <w:rPr>
                <w:rFonts w:ascii="Calibri" w:hAnsi="Calibri"/>
              </w:rPr>
              <w:t>Подтвердили</w:t>
            </w:r>
            <w:r>
              <w:rPr>
                <w:rFonts w:ascii="Calibri" w:hAnsi="Calibri"/>
                <w:spacing w:val="-4"/>
              </w:rPr>
              <w:t xml:space="preserve"> </w:t>
            </w:r>
            <w:r>
              <w:rPr>
                <w:rFonts w:ascii="Calibri" w:hAnsi="Calibri"/>
              </w:rPr>
              <w:t>(Отметка</w:t>
            </w:r>
            <w:r>
              <w:rPr>
                <w:rFonts w:ascii="Calibri" w:hAnsi="Calibri"/>
                <w:spacing w:val="-4"/>
              </w:rPr>
              <w:t xml:space="preserve"> </w:t>
            </w:r>
            <w:r>
              <w:rPr>
                <w:rFonts w:ascii="Calibri" w:hAnsi="Calibri"/>
              </w:rPr>
              <w:t>=</w:t>
            </w:r>
            <w:r>
              <w:rPr>
                <w:rFonts w:ascii="Calibri" w:hAnsi="Calibri"/>
                <w:spacing w:val="-4"/>
              </w:rPr>
              <w:t xml:space="preserve"> </w:t>
            </w:r>
            <w:r>
              <w:rPr>
                <w:rFonts w:ascii="Calibri" w:hAnsi="Calibri"/>
              </w:rPr>
              <w:t>Отметке</w:t>
            </w:r>
            <w:r>
              <w:rPr>
                <w:rFonts w:ascii="Calibri" w:hAnsi="Calibri"/>
                <w:spacing w:val="-4"/>
              </w:rPr>
              <w:t xml:space="preserve"> </w:t>
            </w:r>
            <w:r>
              <w:rPr>
                <w:rFonts w:ascii="Calibri" w:hAnsi="Calibri"/>
                <w:spacing w:val="-5"/>
              </w:rPr>
              <w:t>по</w:t>
            </w:r>
            <w:proofErr w:type="gramEnd"/>
          </w:p>
          <w:p w:rsidR="00F45F1A" w:rsidRDefault="002F74B4">
            <w:pPr>
              <w:pStyle w:val="TableParagraph"/>
              <w:spacing w:line="248" w:lineRule="exact"/>
              <w:ind w:left="107"/>
              <w:rPr>
                <w:rFonts w:ascii="Calibri" w:hAnsi="Calibri"/>
              </w:rPr>
            </w:pPr>
            <w:r>
              <w:rPr>
                <w:rFonts w:ascii="Calibri" w:hAnsi="Calibri"/>
              </w:rPr>
              <w:t>журналу)</w:t>
            </w:r>
            <w:r>
              <w:rPr>
                <w:rFonts w:ascii="Calibri" w:hAnsi="Calibri"/>
                <w:spacing w:val="-6"/>
              </w:rPr>
              <w:t xml:space="preserve"> </w:t>
            </w:r>
            <w:r>
              <w:rPr>
                <w:rFonts w:ascii="Calibri" w:hAnsi="Calibri"/>
                <w:spacing w:val="-10"/>
              </w:rPr>
              <w:t>%</w:t>
            </w:r>
          </w:p>
        </w:tc>
        <w:tc>
          <w:tcPr>
            <w:tcW w:w="2822" w:type="dxa"/>
          </w:tcPr>
          <w:p w:rsidR="00F45F1A" w:rsidRDefault="00F45F1A">
            <w:pPr>
              <w:pStyle w:val="TableParagraph"/>
              <w:spacing w:before="13"/>
              <w:rPr>
                <w:b/>
              </w:rPr>
            </w:pPr>
          </w:p>
          <w:p w:rsidR="00F45F1A" w:rsidRDefault="002F74B4">
            <w:pPr>
              <w:pStyle w:val="TableParagraph"/>
              <w:spacing w:line="248" w:lineRule="exact"/>
              <w:ind w:right="86"/>
              <w:jc w:val="right"/>
              <w:rPr>
                <w:rFonts w:ascii="Calibri"/>
              </w:rPr>
            </w:pPr>
            <w:r>
              <w:rPr>
                <w:rFonts w:ascii="Calibri"/>
                <w:spacing w:val="-5"/>
              </w:rPr>
              <w:t>144</w:t>
            </w:r>
          </w:p>
        </w:tc>
        <w:tc>
          <w:tcPr>
            <w:tcW w:w="2353" w:type="dxa"/>
          </w:tcPr>
          <w:p w:rsidR="00F45F1A" w:rsidRDefault="00F45F1A">
            <w:pPr>
              <w:pStyle w:val="TableParagraph"/>
              <w:spacing w:before="13"/>
              <w:rPr>
                <w:b/>
              </w:rPr>
            </w:pPr>
          </w:p>
          <w:p w:rsidR="00F45F1A" w:rsidRDefault="002F74B4">
            <w:pPr>
              <w:pStyle w:val="TableParagraph"/>
              <w:spacing w:line="248" w:lineRule="exact"/>
              <w:ind w:right="86"/>
              <w:jc w:val="right"/>
              <w:rPr>
                <w:rFonts w:ascii="Calibri"/>
              </w:rPr>
            </w:pPr>
            <w:r>
              <w:rPr>
                <w:rFonts w:ascii="Calibri"/>
                <w:spacing w:val="-2"/>
              </w:rPr>
              <w:t>81,36</w:t>
            </w:r>
          </w:p>
        </w:tc>
      </w:tr>
      <w:tr w:rsidR="00F45F1A">
        <w:trPr>
          <w:trHeight w:val="537"/>
        </w:trPr>
        <w:tc>
          <w:tcPr>
            <w:tcW w:w="4038" w:type="dxa"/>
          </w:tcPr>
          <w:p w:rsidR="00F45F1A" w:rsidRDefault="002F74B4">
            <w:pPr>
              <w:pStyle w:val="TableParagraph"/>
              <w:spacing w:line="270" w:lineRule="atLeast"/>
              <w:ind w:left="107" w:firstLine="99"/>
              <w:rPr>
                <w:rFonts w:ascii="Calibri" w:hAnsi="Calibri"/>
              </w:rPr>
            </w:pPr>
            <w:r>
              <w:rPr>
                <w:rFonts w:ascii="Calibri" w:hAnsi="Calibri"/>
              </w:rPr>
              <w:t>Повысили</w:t>
            </w:r>
            <w:r>
              <w:rPr>
                <w:rFonts w:ascii="Calibri" w:hAnsi="Calibri"/>
                <w:spacing w:val="-10"/>
              </w:rPr>
              <w:t xml:space="preserve"> </w:t>
            </w:r>
            <w:r>
              <w:rPr>
                <w:rFonts w:ascii="Calibri" w:hAnsi="Calibri"/>
              </w:rPr>
              <w:t>(Отметка</w:t>
            </w:r>
            <w:r>
              <w:rPr>
                <w:rFonts w:ascii="Calibri" w:hAnsi="Calibri"/>
                <w:spacing w:val="-10"/>
              </w:rPr>
              <w:t xml:space="preserve"> </w:t>
            </w:r>
            <w:r>
              <w:rPr>
                <w:rFonts w:ascii="Calibri" w:hAnsi="Calibri"/>
              </w:rPr>
              <w:t>&gt;</w:t>
            </w:r>
            <w:r>
              <w:rPr>
                <w:rFonts w:ascii="Calibri" w:hAnsi="Calibri"/>
                <w:spacing w:val="-10"/>
              </w:rPr>
              <w:t xml:space="preserve"> </w:t>
            </w:r>
            <w:proofErr w:type="gramStart"/>
            <w:r>
              <w:rPr>
                <w:rFonts w:ascii="Calibri" w:hAnsi="Calibri"/>
              </w:rPr>
              <w:t>Отметка</w:t>
            </w:r>
            <w:proofErr w:type="gramEnd"/>
            <w:r>
              <w:rPr>
                <w:rFonts w:ascii="Calibri" w:hAnsi="Calibri"/>
                <w:spacing w:val="-10"/>
              </w:rPr>
              <w:t xml:space="preserve"> </w:t>
            </w:r>
            <w:r>
              <w:rPr>
                <w:rFonts w:ascii="Calibri" w:hAnsi="Calibri"/>
              </w:rPr>
              <w:t>по журналу) %</w:t>
            </w:r>
          </w:p>
        </w:tc>
        <w:tc>
          <w:tcPr>
            <w:tcW w:w="2822" w:type="dxa"/>
          </w:tcPr>
          <w:p w:rsidR="00F45F1A" w:rsidRDefault="00F45F1A">
            <w:pPr>
              <w:pStyle w:val="TableParagraph"/>
              <w:spacing w:before="16"/>
              <w:rPr>
                <w:b/>
              </w:rPr>
            </w:pPr>
          </w:p>
          <w:p w:rsidR="00F45F1A" w:rsidRDefault="002F74B4">
            <w:pPr>
              <w:pStyle w:val="TableParagraph"/>
              <w:spacing w:line="248" w:lineRule="exact"/>
              <w:ind w:right="86"/>
              <w:jc w:val="right"/>
              <w:rPr>
                <w:rFonts w:ascii="Calibri"/>
              </w:rPr>
            </w:pPr>
            <w:r>
              <w:rPr>
                <w:rFonts w:ascii="Calibri"/>
                <w:spacing w:val="-5"/>
              </w:rPr>
              <w:t>13</w:t>
            </w:r>
          </w:p>
        </w:tc>
        <w:tc>
          <w:tcPr>
            <w:tcW w:w="2353" w:type="dxa"/>
          </w:tcPr>
          <w:p w:rsidR="00F45F1A" w:rsidRDefault="00F45F1A">
            <w:pPr>
              <w:pStyle w:val="TableParagraph"/>
              <w:spacing w:before="16"/>
              <w:rPr>
                <w:b/>
              </w:rPr>
            </w:pPr>
          </w:p>
          <w:p w:rsidR="00F45F1A" w:rsidRDefault="002F74B4">
            <w:pPr>
              <w:pStyle w:val="TableParagraph"/>
              <w:spacing w:line="248" w:lineRule="exact"/>
              <w:ind w:right="86"/>
              <w:jc w:val="right"/>
              <w:rPr>
                <w:rFonts w:ascii="Calibri"/>
              </w:rPr>
            </w:pPr>
            <w:r>
              <w:rPr>
                <w:rFonts w:ascii="Calibri"/>
                <w:spacing w:val="-4"/>
              </w:rPr>
              <w:t>7,34</w:t>
            </w:r>
          </w:p>
        </w:tc>
      </w:tr>
    </w:tbl>
    <w:p w:rsidR="00F45F1A" w:rsidRDefault="002F74B4">
      <w:pPr>
        <w:pStyle w:val="a3"/>
        <w:spacing w:before="295"/>
        <w:ind w:left="1133" w:right="996" w:firstLine="60"/>
        <w:jc w:val="both"/>
      </w:pPr>
      <w:r>
        <w:t>Анализ результатов выполнения ВПР позволил выделить несколько недостатков</w:t>
      </w:r>
      <w:r>
        <w:rPr>
          <w:spacing w:val="-2"/>
        </w:rPr>
        <w:t xml:space="preserve"> </w:t>
      </w:r>
      <w:r>
        <w:t>в подготовке выпускников начальной школы по окружающему миру:</w:t>
      </w:r>
    </w:p>
    <w:p w:rsidR="00F45F1A" w:rsidRDefault="002F74B4">
      <w:pPr>
        <w:pStyle w:val="a5"/>
        <w:numPr>
          <w:ilvl w:val="0"/>
          <w:numId w:val="14"/>
        </w:numPr>
        <w:tabs>
          <w:tab w:val="left" w:pos="1928"/>
        </w:tabs>
        <w:spacing w:before="3" w:line="276" w:lineRule="exact"/>
        <w:ind w:left="1928" w:right="996"/>
        <w:jc w:val="both"/>
        <w:rPr>
          <w:sz w:val="24"/>
        </w:rPr>
      </w:pPr>
      <w:r>
        <w:rPr>
          <w:sz w:val="24"/>
        </w:rPr>
        <w:t>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w:t>
      </w:r>
    </w:p>
    <w:p w:rsidR="00F45F1A" w:rsidRDefault="00F45F1A">
      <w:pPr>
        <w:pStyle w:val="a5"/>
        <w:spacing w:line="276" w:lineRule="exact"/>
        <w:jc w:val="both"/>
        <w:rPr>
          <w:sz w:val="24"/>
        </w:rPr>
        <w:sectPr w:rsidR="00F45F1A">
          <w:type w:val="continuous"/>
          <w:pgSz w:w="11910" w:h="16840"/>
          <w:pgMar w:top="1140" w:right="141" w:bottom="280" w:left="425" w:header="720" w:footer="720" w:gutter="0"/>
          <w:cols w:space="720"/>
        </w:sectPr>
      </w:pPr>
    </w:p>
    <w:p w:rsidR="00F45F1A" w:rsidRDefault="002F74B4">
      <w:pPr>
        <w:pStyle w:val="a5"/>
        <w:numPr>
          <w:ilvl w:val="0"/>
          <w:numId w:val="14"/>
        </w:numPr>
        <w:tabs>
          <w:tab w:val="left" w:pos="1928"/>
          <w:tab w:val="left" w:pos="1987"/>
        </w:tabs>
        <w:spacing w:before="40" w:line="237" w:lineRule="auto"/>
        <w:ind w:left="1928" w:right="995"/>
        <w:jc w:val="both"/>
        <w:rPr>
          <w:sz w:val="24"/>
        </w:rPr>
      </w:pPr>
      <w:r>
        <w:rPr>
          <w:sz w:val="24"/>
        </w:rPr>
        <w:lastRenderedPageBreak/>
        <w:t xml:space="preserve">Готовность излагать свое мнение и аргументировать свою точку зрения; осознанно строить речевое высказывание в соответствии с задачами </w:t>
      </w:r>
      <w:r>
        <w:rPr>
          <w:spacing w:val="-2"/>
          <w:sz w:val="24"/>
        </w:rPr>
        <w:t>коммуникации.</w:t>
      </w:r>
    </w:p>
    <w:p w:rsidR="00F45F1A" w:rsidRDefault="00F45F1A">
      <w:pPr>
        <w:pStyle w:val="a5"/>
        <w:spacing w:line="237" w:lineRule="auto"/>
        <w:jc w:val="both"/>
        <w:rPr>
          <w:sz w:val="24"/>
        </w:rPr>
        <w:sectPr w:rsidR="00F45F1A">
          <w:pgSz w:w="11910" w:h="16840"/>
          <w:pgMar w:top="1100" w:right="141" w:bottom="280" w:left="425" w:header="720" w:footer="720" w:gutter="0"/>
          <w:cols w:space="720"/>
        </w:sectPr>
      </w:pPr>
    </w:p>
    <w:p w:rsidR="00F45F1A" w:rsidRDefault="002F74B4">
      <w:pPr>
        <w:pStyle w:val="Heading1"/>
        <w:spacing w:before="77"/>
        <w:ind w:left="1133"/>
        <w:jc w:val="left"/>
      </w:pPr>
      <w:r>
        <w:lastRenderedPageBreak/>
        <w:t>ВПР</w:t>
      </w:r>
      <w:r>
        <w:rPr>
          <w:spacing w:val="-2"/>
        </w:rPr>
        <w:t xml:space="preserve"> </w:t>
      </w:r>
      <w:r>
        <w:t>-</w:t>
      </w:r>
      <w:r>
        <w:rPr>
          <w:spacing w:val="-1"/>
        </w:rPr>
        <w:t xml:space="preserve"> </w:t>
      </w:r>
      <w:r>
        <w:t>2024</w:t>
      </w:r>
      <w:r>
        <w:rPr>
          <w:spacing w:val="-1"/>
        </w:rPr>
        <w:t xml:space="preserve"> </w:t>
      </w:r>
      <w:r>
        <w:t>в</w:t>
      </w:r>
      <w:r>
        <w:rPr>
          <w:spacing w:val="-1"/>
        </w:rPr>
        <w:t xml:space="preserve"> </w:t>
      </w:r>
      <w:r>
        <w:t>основной</w:t>
      </w:r>
      <w:r>
        <w:rPr>
          <w:spacing w:val="-1"/>
        </w:rPr>
        <w:t xml:space="preserve"> </w:t>
      </w:r>
      <w:r>
        <w:t>и</w:t>
      </w:r>
      <w:r>
        <w:rPr>
          <w:spacing w:val="-1"/>
        </w:rPr>
        <w:t xml:space="preserve"> </w:t>
      </w:r>
      <w:r>
        <w:t>средней</w:t>
      </w:r>
      <w:r>
        <w:rPr>
          <w:spacing w:val="-1"/>
        </w:rPr>
        <w:t xml:space="preserve"> </w:t>
      </w:r>
      <w:r>
        <w:rPr>
          <w:spacing w:val="-2"/>
        </w:rPr>
        <w:t>школе</w:t>
      </w:r>
    </w:p>
    <w:p w:rsidR="00F45F1A" w:rsidRDefault="002F74B4">
      <w:pPr>
        <w:pStyle w:val="Heading3"/>
        <w:spacing w:before="322"/>
        <w:ind w:left="1081" w:right="942"/>
        <w:jc w:val="center"/>
      </w:pPr>
      <w:r>
        <w:t>РЕЗУЛЬТАТЫ</w:t>
      </w:r>
      <w:r>
        <w:rPr>
          <w:spacing w:val="-1"/>
        </w:rPr>
        <w:t xml:space="preserve"> </w:t>
      </w:r>
      <w:r>
        <w:t>ВПР-2024</w:t>
      </w:r>
      <w:r>
        <w:rPr>
          <w:spacing w:val="-1"/>
        </w:rPr>
        <w:t xml:space="preserve"> </w:t>
      </w:r>
      <w:r>
        <w:t>в</w:t>
      </w:r>
      <w:r>
        <w:rPr>
          <w:spacing w:val="-1"/>
        </w:rPr>
        <w:t xml:space="preserve"> </w:t>
      </w:r>
      <w:r>
        <w:t>8х</w:t>
      </w:r>
      <w:r>
        <w:rPr>
          <w:spacing w:val="-1"/>
        </w:rPr>
        <w:t xml:space="preserve"> </w:t>
      </w:r>
      <w:r>
        <w:t>и</w:t>
      </w:r>
      <w:r>
        <w:rPr>
          <w:spacing w:val="-1"/>
        </w:rPr>
        <w:t xml:space="preserve"> </w:t>
      </w:r>
      <w:r>
        <w:t xml:space="preserve">11х </w:t>
      </w:r>
      <w:r>
        <w:rPr>
          <w:spacing w:val="-2"/>
        </w:rPr>
        <w:t>классах</w:t>
      </w:r>
    </w:p>
    <w:p w:rsidR="00F45F1A" w:rsidRDefault="002F74B4">
      <w:pPr>
        <w:pStyle w:val="a3"/>
        <w:ind w:left="1133" w:right="808" w:firstLine="709"/>
        <w:jc w:val="both"/>
      </w:pPr>
      <w:proofErr w:type="gramStart"/>
      <w:r>
        <w:t>В 2024</w:t>
      </w:r>
      <w:r>
        <w:rPr>
          <w:spacing w:val="-2"/>
        </w:rPr>
        <w:t xml:space="preserve"> </w:t>
      </w:r>
      <w:r>
        <w:t xml:space="preserve">году в соответствии с приказом </w:t>
      </w:r>
      <w:proofErr w:type="spellStart"/>
      <w:r>
        <w:t>Рособрнадзора</w:t>
      </w:r>
      <w:proofErr w:type="spellEnd"/>
      <w:r>
        <w:t xml:space="preserve"> от 23.12.2023 № 2160 «О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w:t>
      </w:r>
      <w:r>
        <w:rPr>
          <w:spacing w:val="-4"/>
        </w:rPr>
        <w:t xml:space="preserve"> </w:t>
      </w:r>
      <w:r>
        <w:t>проверочных</w:t>
      </w:r>
      <w:r>
        <w:rPr>
          <w:spacing w:val="-4"/>
        </w:rPr>
        <w:t xml:space="preserve"> </w:t>
      </w:r>
      <w:r>
        <w:t>работ</w:t>
      </w:r>
      <w:r>
        <w:rPr>
          <w:spacing w:val="-4"/>
        </w:rPr>
        <w:t xml:space="preserve"> </w:t>
      </w:r>
      <w:r>
        <w:t>в</w:t>
      </w:r>
      <w:r>
        <w:rPr>
          <w:spacing w:val="-4"/>
        </w:rPr>
        <w:t xml:space="preserve"> </w:t>
      </w:r>
      <w:r>
        <w:t>2024</w:t>
      </w:r>
      <w:r>
        <w:rPr>
          <w:spacing w:val="-3"/>
        </w:rPr>
        <w:t xml:space="preserve"> </w:t>
      </w:r>
      <w:r>
        <w:t>году»,</w:t>
      </w:r>
      <w:r>
        <w:rPr>
          <w:spacing w:val="-4"/>
        </w:rPr>
        <w:t xml:space="preserve"> </w:t>
      </w:r>
      <w:r>
        <w:t>приказом</w:t>
      </w:r>
      <w:r>
        <w:rPr>
          <w:spacing w:val="-4"/>
        </w:rPr>
        <w:t xml:space="preserve"> </w:t>
      </w:r>
      <w:r>
        <w:t>директора</w:t>
      </w:r>
      <w:r>
        <w:rPr>
          <w:spacing w:val="-4"/>
        </w:rPr>
        <w:t xml:space="preserve"> </w:t>
      </w:r>
      <w:r>
        <w:t>МАОУ</w:t>
      </w:r>
      <w:r>
        <w:rPr>
          <w:spacing w:val="-4"/>
        </w:rPr>
        <w:t xml:space="preserve"> </w:t>
      </w:r>
      <w:r>
        <w:t>СОШ</w:t>
      </w:r>
      <w:r>
        <w:rPr>
          <w:spacing w:val="-4"/>
        </w:rPr>
        <w:t xml:space="preserve"> </w:t>
      </w:r>
      <w:r>
        <w:t>№</w:t>
      </w:r>
      <w:r>
        <w:rPr>
          <w:spacing w:val="-4"/>
        </w:rPr>
        <w:t xml:space="preserve"> </w:t>
      </w:r>
      <w:r>
        <w:t>11</w:t>
      </w:r>
      <w:r>
        <w:rPr>
          <w:spacing w:val="-4"/>
        </w:rPr>
        <w:t xml:space="preserve"> </w:t>
      </w:r>
      <w:r>
        <w:t xml:space="preserve">от </w:t>
      </w:r>
      <w:r>
        <w:rPr>
          <w:spacing w:val="-2"/>
        </w:rPr>
        <w:t>02.02.2024</w:t>
      </w:r>
      <w:r>
        <w:rPr>
          <w:spacing w:val="-7"/>
        </w:rPr>
        <w:t xml:space="preserve"> </w:t>
      </w:r>
      <w:r>
        <w:rPr>
          <w:spacing w:val="-2"/>
        </w:rPr>
        <w:t>«Об</w:t>
      </w:r>
      <w:r>
        <w:rPr>
          <w:spacing w:val="-7"/>
        </w:rPr>
        <w:t xml:space="preserve"> </w:t>
      </w:r>
      <w:r>
        <w:rPr>
          <w:spacing w:val="-2"/>
        </w:rPr>
        <w:t>участии</w:t>
      </w:r>
      <w:r>
        <w:rPr>
          <w:spacing w:val="-7"/>
        </w:rPr>
        <w:t xml:space="preserve"> </w:t>
      </w:r>
      <w:r>
        <w:rPr>
          <w:spacing w:val="-2"/>
        </w:rPr>
        <w:t>в</w:t>
      </w:r>
      <w:r>
        <w:rPr>
          <w:spacing w:val="-7"/>
        </w:rPr>
        <w:t xml:space="preserve"> </w:t>
      </w:r>
      <w:r>
        <w:rPr>
          <w:spacing w:val="-2"/>
        </w:rPr>
        <w:t>проведении</w:t>
      </w:r>
      <w:r>
        <w:rPr>
          <w:spacing w:val="-7"/>
        </w:rPr>
        <w:t xml:space="preserve"> </w:t>
      </w:r>
      <w:r>
        <w:rPr>
          <w:spacing w:val="-2"/>
        </w:rPr>
        <w:t>ВПР</w:t>
      </w:r>
      <w:r>
        <w:rPr>
          <w:spacing w:val="-7"/>
        </w:rPr>
        <w:t xml:space="preserve"> </w:t>
      </w:r>
      <w:r>
        <w:rPr>
          <w:spacing w:val="-2"/>
        </w:rPr>
        <w:t>обучающихся</w:t>
      </w:r>
      <w:r>
        <w:rPr>
          <w:spacing w:val="-7"/>
        </w:rPr>
        <w:t xml:space="preserve"> </w:t>
      </w:r>
      <w:r>
        <w:rPr>
          <w:spacing w:val="-2"/>
        </w:rPr>
        <w:t>11х</w:t>
      </w:r>
      <w:r>
        <w:rPr>
          <w:spacing w:val="-7"/>
        </w:rPr>
        <w:t xml:space="preserve"> </w:t>
      </w:r>
      <w:r>
        <w:rPr>
          <w:spacing w:val="-2"/>
        </w:rPr>
        <w:t>классов</w:t>
      </w:r>
      <w:r>
        <w:rPr>
          <w:spacing w:val="-7"/>
        </w:rPr>
        <w:t xml:space="preserve"> </w:t>
      </w:r>
      <w:r>
        <w:rPr>
          <w:spacing w:val="-2"/>
        </w:rPr>
        <w:t>в</w:t>
      </w:r>
      <w:r>
        <w:rPr>
          <w:spacing w:val="-7"/>
        </w:rPr>
        <w:t xml:space="preserve"> </w:t>
      </w:r>
      <w:r>
        <w:rPr>
          <w:spacing w:val="-2"/>
        </w:rPr>
        <w:t>2024</w:t>
      </w:r>
      <w:r>
        <w:rPr>
          <w:spacing w:val="-7"/>
        </w:rPr>
        <w:t xml:space="preserve"> </w:t>
      </w:r>
      <w:r>
        <w:rPr>
          <w:spacing w:val="-2"/>
        </w:rPr>
        <w:t>году</w:t>
      </w:r>
      <w:r>
        <w:rPr>
          <w:spacing w:val="-7"/>
        </w:rPr>
        <w:t xml:space="preserve"> </w:t>
      </w:r>
      <w:r>
        <w:rPr>
          <w:spacing w:val="-2"/>
        </w:rPr>
        <w:t>и</w:t>
      </w:r>
      <w:r>
        <w:rPr>
          <w:spacing w:val="-7"/>
        </w:rPr>
        <w:t xml:space="preserve"> </w:t>
      </w:r>
      <w:r>
        <w:rPr>
          <w:spacing w:val="-2"/>
        </w:rPr>
        <w:t xml:space="preserve">приказом </w:t>
      </w:r>
      <w:r>
        <w:t>директора школы от 20.02.2024</w:t>
      </w:r>
      <w:proofErr w:type="gramEnd"/>
      <w:r>
        <w:rPr>
          <w:spacing w:val="40"/>
        </w:rPr>
        <w:t xml:space="preserve"> </w:t>
      </w:r>
      <w:r>
        <w:t>№ 42-д «Об участии в</w:t>
      </w:r>
      <w:r>
        <w:rPr>
          <w:spacing w:val="40"/>
        </w:rPr>
        <w:t xml:space="preserve"> </w:t>
      </w:r>
      <w:r>
        <w:t xml:space="preserve">проведении ВПР обучающихся 8х классов в 2024 году» Всероссийские проверочные работы были проведены в 8-х и 11х классах </w:t>
      </w:r>
      <w:proofErr w:type="gramStart"/>
      <w:r>
        <w:t>согласно</w:t>
      </w:r>
      <w:proofErr w:type="gramEnd"/>
      <w:r>
        <w:t xml:space="preserve"> утвержденного расписания.</w:t>
      </w:r>
    </w:p>
    <w:p w:rsidR="00F45F1A" w:rsidRDefault="002F74B4">
      <w:pPr>
        <w:pStyle w:val="a3"/>
        <w:ind w:left="1133" w:right="994" w:firstLine="709"/>
        <w:jc w:val="both"/>
      </w:pPr>
      <w:r>
        <w:t>Выборочный</w:t>
      </w:r>
      <w:r>
        <w:rPr>
          <w:spacing w:val="-14"/>
        </w:rPr>
        <w:t xml:space="preserve"> </w:t>
      </w:r>
      <w:r>
        <w:t>контроль</w:t>
      </w:r>
      <w:r>
        <w:rPr>
          <w:spacing w:val="-14"/>
        </w:rPr>
        <w:t xml:space="preserve"> </w:t>
      </w:r>
      <w:r>
        <w:t>объективности</w:t>
      </w:r>
      <w:r>
        <w:rPr>
          <w:spacing w:val="-14"/>
        </w:rPr>
        <w:t xml:space="preserve"> </w:t>
      </w:r>
      <w:r>
        <w:t>образовательных</w:t>
      </w:r>
      <w:r>
        <w:rPr>
          <w:spacing w:val="-14"/>
        </w:rPr>
        <w:t xml:space="preserve"> </w:t>
      </w:r>
      <w:r>
        <w:t>результатов</w:t>
      </w:r>
      <w:r>
        <w:rPr>
          <w:spacing w:val="-14"/>
        </w:rPr>
        <w:t xml:space="preserve"> </w:t>
      </w:r>
      <w:r>
        <w:t>ВПР</w:t>
      </w:r>
      <w:r>
        <w:rPr>
          <w:spacing w:val="-14"/>
        </w:rPr>
        <w:t xml:space="preserve"> </w:t>
      </w:r>
      <w:r>
        <w:t>проведен по русскому языку и математике в 8-х классах Обучающиеся 8 класса по биологии, географии и обществознанию выполняли работу в компьютерной форме.</w:t>
      </w:r>
    </w:p>
    <w:p w:rsidR="00F45F1A" w:rsidRDefault="002F74B4">
      <w:pPr>
        <w:pStyle w:val="a3"/>
        <w:ind w:left="1133" w:right="998" w:firstLine="709"/>
        <w:jc w:val="both"/>
      </w:pPr>
      <w:r>
        <w:t xml:space="preserve">Информация о проведенных работах и количестве участников представлена в </w:t>
      </w:r>
      <w:r>
        <w:rPr>
          <w:spacing w:val="-2"/>
        </w:rPr>
        <w:t>таблице.</w:t>
      </w:r>
    </w:p>
    <w:p w:rsidR="00F45F1A" w:rsidRDefault="002F74B4">
      <w:pPr>
        <w:pStyle w:val="Heading3"/>
        <w:ind w:left="3205"/>
      </w:pPr>
      <w:r>
        <w:t>Количественный</w:t>
      </w:r>
      <w:r>
        <w:rPr>
          <w:spacing w:val="-7"/>
        </w:rPr>
        <w:t xml:space="preserve"> </w:t>
      </w:r>
      <w:r>
        <w:t>состав</w:t>
      </w:r>
      <w:r>
        <w:rPr>
          <w:spacing w:val="-4"/>
        </w:rPr>
        <w:t xml:space="preserve"> </w:t>
      </w:r>
      <w:r>
        <w:t>участников</w:t>
      </w:r>
      <w:r>
        <w:rPr>
          <w:spacing w:val="-4"/>
        </w:rPr>
        <w:t xml:space="preserve"> </w:t>
      </w:r>
      <w:r>
        <w:t>ВПР-</w:t>
      </w:r>
      <w:r>
        <w:rPr>
          <w:spacing w:val="-4"/>
        </w:rPr>
        <w:t>2023</w:t>
      </w:r>
    </w:p>
    <w:p w:rsidR="00F45F1A" w:rsidRDefault="002F74B4">
      <w:pPr>
        <w:pStyle w:val="a3"/>
        <w:ind w:left="1133"/>
      </w:pPr>
      <w:r>
        <w:t>В</w:t>
      </w:r>
      <w:r>
        <w:rPr>
          <w:spacing w:val="-3"/>
        </w:rPr>
        <w:t xml:space="preserve"> </w:t>
      </w:r>
      <w:r>
        <w:t>работе</w:t>
      </w:r>
      <w:r>
        <w:rPr>
          <w:spacing w:val="-3"/>
        </w:rPr>
        <w:t xml:space="preserve"> </w:t>
      </w:r>
      <w:r>
        <w:t>приняли</w:t>
      </w:r>
      <w:r>
        <w:rPr>
          <w:spacing w:val="-3"/>
        </w:rPr>
        <w:t xml:space="preserve"> </w:t>
      </w:r>
      <w:r>
        <w:rPr>
          <w:spacing w:val="-2"/>
        </w:rPr>
        <w:t>участие</w:t>
      </w:r>
    </w:p>
    <w:p w:rsidR="00F45F1A" w:rsidRDefault="002F74B4">
      <w:pPr>
        <w:pStyle w:val="a3"/>
        <w:ind w:left="1842"/>
      </w:pPr>
      <w:r>
        <w:t>В</w:t>
      </w:r>
      <w:r>
        <w:rPr>
          <w:spacing w:val="-1"/>
        </w:rPr>
        <w:t xml:space="preserve"> </w:t>
      </w:r>
      <w:r>
        <w:t>8х</w:t>
      </w:r>
      <w:r>
        <w:rPr>
          <w:spacing w:val="-1"/>
        </w:rPr>
        <w:t xml:space="preserve"> </w:t>
      </w:r>
      <w:r>
        <w:t>классах</w:t>
      </w:r>
      <w:r>
        <w:rPr>
          <w:spacing w:val="-1"/>
        </w:rPr>
        <w:t xml:space="preserve"> </w:t>
      </w:r>
      <w:r>
        <w:t>–</w:t>
      </w:r>
      <w:r>
        <w:rPr>
          <w:spacing w:val="-1"/>
        </w:rPr>
        <w:t xml:space="preserve"> </w:t>
      </w:r>
      <w:r>
        <w:t>119</w:t>
      </w:r>
      <w:r>
        <w:rPr>
          <w:spacing w:val="-1"/>
        </w:rPr>
        <w:t xml:space="preserve"> </w:t>
      </w:r>
      <w:r>
        <w:t>обучающихся</w:t>
      </w:r>
      <w:r>
        <w:rPr>
          <w:spacing w:val="-1"/>
        </w:rPr>
        <w:t xml:space="preserve"> </w:t>
      </w:r>
      <w:r>
        <w:t>из</w:t>
      </w:r>
      <w:r>
        <w:rPr>
          <w:spacing w:val="-1"/>
        </w:rPr>
        <w:t xml:space="preserve"> </w:t>
      </w:r>
      <w:r>
        <w:t>128</w:t>
      </w:r>
      <w:r>
        <w:rPr>
          <w:spacing w:val="-1"/>
        </w:rPr>
        <w:t xml:space="preserve"> </w:t>
      </w:r>
      <w:r>
        <w:rPr>
          <w:spacing w:val="-2"/>
        </w:rPr>
        <w:t>(92,1%).</w:t>
      </w:r>
    </w:p>
    <w:p w:rsidR="00F45F1A" w:rsidRDefault="002F74B4">
      <w:pPr>
        <w:pStyle w:val="a3"/>
        <w:ind w:left="1133" w:right="690" w:firstLine="709"/>
      </w:pPr>
      <w:r>
        <w:t>В 11х классах - по истории -97,4%, география 95,8%, биология – (96,3%), физике - (96,9%), химии 88,98%.</w:t>
      </w:r>
    </w:p>
    <w:p w:rsidR="00F45F1A" w:rsidRDefault="002F74B4">
      <w:pPr>
        <w:pStyle w:val="a3"/>
        <w:ind w:left="1133" w:right="690" w:firstLine="709"/>
      </w:pPr>
      <w:r>
        <w:t>Данные</w:t>
      </w:r>
      <w:r>
        <w:rPr>
          <w:spacing w:val="40"/>
        </w:rPr>
        <w:t xml:space="preserve"> </w:t>
      </w:r>
      <w:r>
        <w:t>показатели</w:t>
      </w:r>
      <w:r>
        <w:rPr>
          <w:spacing w:val="40"/>
        </w:rPr>
        <w:t xml:space="preserve"> </w:t>
      </w:r>
      <w:r>
        <w:t>позволил</w:t>
      </w:r>
      <w:r>
        <w:rPr>
          <w:spacing w:val="40"/>
        </w:rPr>
        <w:t xml:space="preserve"> </w:t>
      </w:r>
      <w:r>
        <w:t>получить</w:t>
      </w:r>
      <w:r>
        <w:rPr>
          <w:spacing w:val="40"/>
        </w:rPr>
        <w:t xml:space="preserve"> </w:t>
      </w:r>
      <w:r>
        <w:t>достоверную</w:t>
      </w:r>
      <w:r>
        <w:rPr>
          <w:spacing w:val="40"/>
        </w:rPr>
        <w:t xml:space="preserve"> </w:t>
      </w:r>
      <w:r>
        <w:t>оценку</w:t>
      </w:r>
      <w:r>
        <w:rPr>
          <w:spacing w:val="40"/>
        </w:rPr>
        <w:t xml:space="preserve"> </w:t>
      </w:r>
      <w:r>
        <w:t>образовательных</w:t>
      </w:r>
      <w:r>
        <w:rPr>
          <w:spacing w:val="40"/>
        </w:rPr>
        <w:t xml:space="preserve"> </w:t>
      </w:r>
      <w:r>
        <w:t>результатов учеников по основной школе.</w:t>
      </w:r>
    </w:p>
    <w:p w:rsidR="00F45F1A" w:rsidRDefault="002F74B4">
      <w:pPr>
        <w:pStyle w:val="Heading2"/>
        <w:spacing w:before="276"/>
        <w:ind w:right="942"/>
        <w:jc w:val="center"/>
      </w:pPr>
      <w:r>
        <w:t>РЕЗУЛЬТАТЫ</w:t>
      </w:r>
      <w:r>
        <w:rPr>
          <w:spacing w:val="-4"/>
        </w:rPr>
        <w:t xml:space="preserve"> </w:t>
      </w:r>
      <w:r>
        <w:rPr>
          <w:spacing w:val="-5"/>
        </w:rPr>
        <w:t>ВПР</w:t>
      </w:r>
    </w:p>
    <w:p w:rsidR="00F45F1A" w:rsidRDefault="002F74B4">
      <w:pPr>
        <w:pStyle w:val="Heading3"/>
        <w:ind w:left="1079" w:right="942"/>
        <w:jc w:val="center"/>
      </w:pPr>
      <w:r>
        <w:t>обучающихся</w:t>
      </w:r>
      <w:r>
        <w:rPr>
          <w:spacing w:val="-3"/>
        </w:rPr>
        <w:t xml:space="preserve"> </w:t>
      </w:r>
      <w:r>
        <w:t>11</w:t>
      </w:r>
      <w:r>
        <w:rPr>
          <w:spacing w:val="-2"/>
        </w:rPr>
        <w:t xml:space="preserve"> </w:t>
      </w:r>
      <w:r>
        <w:t>классов</w:t>
      </w:r>
      <w:r>
        <w:rPr>
          <w:spacing w:val="-2"/>
        </w:rPr>
        <w:t xml:space="preserve"> </w:t>
      </w:r>
      <w:r>
        <w:t>в</w:t>
      </w:r>
      <w:r>
        <w:rPr>
          <w:spacing w:val="-2"/>
        </w:rPr>
        <w:t xml:space="preserve"> </w:t>
      </w:r>
      <w:r>
        <w:t>сравнении</w:t>
      </w:r>
      <w:r>
        <w:rPr>
          <w:spacing w:val="-3"/>
        </w:rPr>
        <w:t xml:space="preserve"> </w:t>
      </w:r>
      <w:r>
        <w:t>за</w:t>
      </w:r>
      <w:r>
        <w:rPr>
          <w:spacing w:val="-2"/>
        </w:rPr>
        <w:t xml:space="preserve"> </w:t>
      </w:r>
      <w:r>
        <w:t>3</w:t>
      </w:r>
      <w:r>
        <w:rPr>
          <w:spacing w:val="-2"/>
        </w:rPr>
        <w:t xml:space="preserve"> </w:t>
      </w:r>
      <w:r>
        <w:t>учебных</w:t>
      </w:r>
      <w:r>
        <w:rPr>
          <w:spacing w:val="-2"/>
        </w:rPr>
        <w:t xml:space="preserve"> </w:t>
      </w:r>
      <w:r>
        <w:rPr>
          <w:spacing w:val="-4"/>
        </w:rPr>
        <w:t>года</w:t>
      </w:r>
    </w:p>
    <w:p w:rsidR="00F45F1A" w:rsidRDefault="00F45F1A">
      <w:pPr>
        <w:pStyle w:val="a3"/>
        <w:spacing w:before="40" w:after="1"/>
        <w:rPr>
          <w:b/>
          <w:sz w:val="20"/>
        </w:rPr>
      </w:pPr>
    </w:p>
    <w:tbl>
      <w:tblPr>
        <w:tblStyle w:val="TableNormal"/>
        <w:tblW w:w="0" w:type="auto"/>
        <w:tblInd w:w="1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89"/>
        <w:gridCol w:w="759"/>
        <w:gridCol w:w="759"/>
        <w:gridCol w:w="759"/>
        <w:gridCol w:w="819"/>
        <w:gridCol w:w="759"/>
        <w:gridCol w:w="759"/>
        <w:gridCol w:w="819"/>
        <w:gridCol w:w="759"/>
        <w:gridCol w:w="759"/>
      </w:tblGrid>
      <w:tr w:rsidR="00F45F1A">
        <w:trPr>
          <w:trHeight w:val="495"/>
        </w:trPr>
        <w:tc>
          <w:tcPr>
            <w:tcW w:w="1489" w:type="dxa"/>
          </w:tcPr>
          <w:p w:rsidR="00F45F1A" w:rsidRDefault="002F74B4">
            <w:pPr>
              <w:pStyle w:val="TableParagraph"/>
              <w:spacing w:before="5"/>
              <w:ind w:left="166"/>
              <w:rPr>
                <w:b/>
                <w:sz w:val="24"/>
              </w:rPr>
            </w:pPr>
            <w:r>
              <w:rPr>
                <w:b/>
                <w:spacing w:val="-2"/>
                <w:sz w:val="24"/>
              </w:rPr>
              <w:t>предметы</w:t>
            </w:r>
          </w:p>
        </w:tc>
        <w:tc>
          <w:tcPr>
            <w:tcW w:w="2277" w:type="dxa"/>
            <w:gridSpan w:val="3"/>
          </w:tcPr>
          <w:p w:rsidR="00F45F1A" w:rsidRDefault="002F74B4">
            <w:pPr>
              <w:pStyle w:val="TableParagraph"/>
              <w:spacing w:before="5"/>
              <w:ind w:right="50"/>
              <w:jc w:val="center"/>
              <w:rPr>
                <w:b/>
                <w:sz w:val="24"/>
              </w:rPr>
            </w:pPr>
            <w:proofErr w:type="gramStart"/>
            <w:r>
              <w:rPr>
                <w:b/>
                <w:spacing w:val="-5"/>
                <w:sz w:val="24"/>
              </w:rPr>
              <w:t>СБ</w:t>
            </w:r>
            <w:proofErr w:type="gramEnd"/>
          </w:p>
        </w:tc>
        <w:tc>
          <w:tcPr>
            <w:tcW w:w="2337" w:type="dxa"/>
            <w:gridSpan w:val="3"/>
          </w:tcPr>
          <w:p w:rsidR="00F45F1A" w:rsidRDefault="002F74B4">
            <w:pPr>
              <w:pStyle w:val="TableParagraph"/>
              <w:spacing w:before="5"/>
              <w:ind w:right="50"/>
              <w:jc w:val="center"/>
              <w:rPr>
                <w:b/>
                <w:sz w:val="24"/>
              </w:rPr>
            </w:pPr>
            <w:r>
              <w:rPr>
                <w:b/>
                <w:spacing w:val="-5"/>
                <w:sz w:val="24"/>
              </w:rPr>
              <w:t>КЗ</w:t>
            </w:r>
          </w:p>
        </w:tc>
        <w:tc>
          <w:tcPr>
            <w:tcW w:w="2337" w:type="dxa"/>
            <w:gridSpan w:val="3"/>
          </w:tcPr>
          <w:p w:rsidR="00F45F1A" w:rsidRDefault="002F74B4">
            <w:pPr>
              <w:pStyle w:val="TableParagraph"/>
              <w:spacing w:before="5"/>
              <w:ind w:right="50"/>
              <w:jc w:val="center"/>
              <w:rPr>
                <w:b/>
                <w:sz w:val="24"/>
              </w:rPr>
            </w:pPr>
            <w:r>
              <w:rPr>
                <w:b/>
                <w:spacing w:val="-5"/>
                <w:sz w:val="24"/>
              </w:rPr>
              <w:t>УСП</w:t>
            </w:r>
          </w:p>
        </w:tc>
      </w:tr>
      <w:tr w:rsidR="00F45F1A">
        <w:trPr>
          <w:trHeight w:val="275"/>
        </w:trPr>
        <w:tc>
          <w:tcPr>
            <w:tcW w:w="1489" w:type="dxa"/>
          </w:tcPr>
          <w:p w:rsidR="00F45F1A" w:rsidRDefault="002F74B4">
            <w:pPr>
              <w:pStyle w:val="TableParagraph"/>
              <w:spacing w:before="5" w:line="251" w:lineRule="exact"/>
              <w:ind w:left="166"/>
              <w:rPr>
                <w:b/>
                <w:sz w:val="24"/>
              </w:rPr>
            </w:pPr>
            <w:r>
              <w:rPr>
                <w:b/>
                <w:spacing w:val="-2"/>
                <w:sz w:val="24"/>
              </w:rPr>
              <w:t>предметы</w:t>
            </w:r>
          </w:p>
        </w:tc>
        <w:tc>
          <w:tcPr>
            <w:tcW w:w="759" w:type="dxa"/>
          </w:tcPr>
          <w:p w:rsidR="00F45F1A" w:rsidRDefault="002F74B4">
            <w:pPr>
              <w:pStyle w:val="TableParagraph"/>
              <w:spacing w:before="5" w:line="251" w:lineRule="exact"/>
              <w:ind w:left="10" w:right="61"/>
              <w:jc w:val="center"/>
              <w:rPr>
                <w:b/>
                <w:sz w:val="24"/>
              </w:rPr>
            </w:pPr>
            <w:r>
              <w:rPr>
                <w:b/>
                <w:spacing w:val="-4"/>
                <w:sz w:val="24"/>
              </w:rPr>
              <w:t>2022</w:t>
            </w:r>
          </w:p>
        </w:tc>
        <w:tc>
          <w:tcPr>
            <w:tcW w:w="759" w:type="dxa"/>
          </w:tcPr>
          <w:p w:rsidR="00F45F1A" w:rsidRDefault="002F74B4">
            <w:pPr>
              <w:pStyle w:val="TableParagraph"/>
              <w:spacing w:before="5" w:line="251" w:lineRule="exact"/>
              <w:ind w:left="10" w:right="61"/>
              <w:jc w:val="center"/>
              <w:rPr>
                <w:b/>
                <w:sz w:val="24"/>
              </w:rPr>
            </w:pPr>
            <w:r>
              <w:rPr>
                <w:b/>
                <w:spacing w:val="-4"/>
                <w:sz w:val="24"/>
              </w:rPr>
              <w:t>2023</w:t>
            </w:r>
          </w:p>
        </w:tc>
        <w:tc>
          <w:tcPr>
            <w:tcW w:w="759" w:type="dxa"/>
          </w:tcPr>
          <w:p w:rsidR="00F45F1A" w:rsidRDefault="002F74B4">
            <w:pPr>
              <w:pStyle w:val="TableParagraph"/>
              <w:spacing w:before="5" w:line="251" w:lineRule="exact"/>
              <w:ind w:left="10" w:right="61"/>
              <w:jc w:val="center"/>
              <w:rPr>
                <w:b/>
                <w:sz w:val="24"/>
              </w:rPr>
            </w:pPr>
            <w:r>
              <w:rPr>
                <w:b/>
                <w:spacing w:val="-4"/>
                <w:sz w:val="24"/>
              </w:rPr>
              <w:t>2024</w:t>
            </w:r>
          </w:p>
        </w:tc>
        <w:tc>
          <w:tcPr>
            <w:tcW w:w="819" w:type="dxa"/>
          </w:tcPr>
          <w:p w:rsidR="00F45F1A" w:rsidRDefault="002F74B4">
            <w:pPr>
              <w:pStyle w:val="TableParagraph"/>
              <w:spacing w:before="5" w:line="251" w:lineRule="exact"/>
              <w:ind w:right="51"/>
              <w:jc w:val="center"/>
              <w:rPr>
                <w:b/>
                <w:sz w:val="24"/>
              </w:rPr>
            </w:pPr>
            <w:r>
              <w:rPr>
                <w:b/>
                <w:spacing w:val="-4"/>
                <w:sz w:val="24"/>
              </w:rPr>
              <w:t>2022</w:t>
            </w:r>
          </w:p>
        </w:tc>
        <w:tc>
          <w:tcPr>
            <w:tcW w:w="759" w:type="dxa"/>
          </w:tcPr>
          <w:p w:rsidR="00F45F1A" w:rsidRDefault="002F74B4">
            <w:pPr>
              <w:pStyle w:val="TableParagraph"/>
              <w:spacing w:before="5" w:line="251" w:lineRule="exact"/>
              <w:ind w:right="158"/>
              <w:jc w:val="right"/>
              <w:rPr>
                <w:b/>
                <w:sz w:val="24"/>
              </w:rPr>
            </w:pPr>
            <w:r>
              <w:rPr>
                <w:b/>
                <w:spacing w:val="-4"/>
                <w:sz w:val="24"/>
              </w:rPr>
              <w:t>2023</w:t>
            </w:r>
          </w:p>
        </w:tc>
        <w:tc>
          <w:tcPr>
            <w:tcW w:w="759" w:type="dxa"/>
          </w:tcPr>
          <w:p w:rsidR="00F45F1A" w:rsidRDefault="002F74B4">
            <w:pPr>
              <w:pStyle w:val="TableParagraph"/>
              <w:spacing w:before="5" w:line="251" w:lineRule="exact"/>
              <w:ind w:left="10" w:right="61"/>
              <w:jc w:val="center"/>
              <w:rPr>
                <w:b/>
                <w:sz w:val="24"/>
              </w:rPr>
            </w:pPr>
            <w:r>
              <w:rPr>
                <w:b/>
                <w:spacing w:val="-4"/>
                <w:sz w:val="24"/>
              </w:rPr>
              <w:t>2024</w:t>
            </w:r>
          </w:p>
        </w:tc>
        <w:tc>
          <w:tcPr>
            <w:tcW w:w="819" w:type="dxa"/>
          </w:tcPr>
          <w:p w:rsidR="00F45F1A" w:rsidRDefault="002F74B4">
            <w:pPr>
              <w:pStyle w:val="TableParagraph"/>
              <w:spacing w:before="5" w:line="251" w:lineRule="exact"/>
              <w:ind w:right="51"/>
              <w:jc w:val="center"/>
              <w:rPr>
                <w:b/>
                <w:sz w:val="24"/>
              </w:rPr>
            </w:pPr>
            <w:r>
              <w:rPr>
                <w:b/>
                <w:spacing w:val="-4"/>
                <w:sz w:val="24"/>
              </w:rPr>
              <w:t>2022</w:t>
            </w:r>
          </w:p>
        </w:tc>
        <w:tc>
          <w:tcPr>
            <w:tcW w:w="759" w:type="dxa"/>
          </w:tcPr>
          <w:p w:rsidR="00F45F1A" w:rsidRDefault="002F74B4">
            <w:pPr>
              <w:pStyle w:val="TableParagraph"/>
              <w:spacing w:before="5" w:line="251" w:lineRule="exact"/>
              <w:ind w:left="10" w:right="61"/>
              <w:jc w:val="center"/>
              <w:rPr>
                <w:b/>
                <w:sz w:val="24"/>
              </w:rPr>
            </w:pPr>
            <w:r>
              <w:rPr>
                <w:b/>
                <w:spacing w:val="-4"/>
                <w:sz w:val="24"/>
              </w:rPr>
              <w:t>2023</w:t>
            </w:r>
          </w:p>
        </w:tc>
        <w:tc>
          <w:tcPr>
            <w:tcW w:w="759" w:type="dxa"/>
          </w:tcPr>
          <w:p w:rsidR="00F45F1A" w:rsidRDefault="002F74B4">
            <w:pPr>
              <w:pStyle w:val="TableParagraph"/>
              <w:spacing w:before="5" w:line="251" w:lineRule="exact"/>
              <w:ind w:left="10" w:right="61"/>
              <w:jc w:val="center"/>
              <w:rPr>
                <w:b/>
                <w:sz w:val="24"/>
              </w:rPr>
            </w:pPr>
            <w:r>
              <w:rPr>
                <w:b/>
                <w:spacing w:val="-4"/>
                <w:sz w:val="24"/>
              </w:rPr>
              <w:t>2024</w:t>
            </w:r>
          </w:p>
        </w:tc>
      </w:tr>
      <w:tr w:rsidR="00F45F1A">
        <w:trPr>
          <w:trHeight w:val="275"/>
        </w:trPr>
        <w:tc>
          <w:tcPr>
            <w:tcW w:w="1489" w:type="dxa"/>
          </w:tcPr>
          <w:p w:rsidR="00F45F1A" w:rsidRDefault="002F74B4">
            <w:pPr>
              <w:pStyle w:val="TableParagraph"/>
              <w:spacing w:before="5" w:line="251" w:lineRule="exact"/>
              <w:ind w:left="107"/>
              <w:rPr>
                <w:sz w:val="24"/>
              </w:rPr>
            </w:pPr>
            <w:r>
              <w:rPr>
                <w:spacing w:val="-2"/>
                <w:sz w:val="24"/>
              </w:rPr>
              <w:t>физика</w:t>
            </w:r>
          </w:p>
        </w:tc>
        <w:tc>
          <w:tcPr>
            <w:tcW w:w="759" w:type="dxa"/>
          </w:tcPr>
          <w:p w:rsidR="00F45F1A" w:rsidRDefault="002F74B4">
            <w:pPr>
              <w:pStyle w:val="TableParagraph"/>
              <w:spacing w:before="5" w:line="251" w:lineRule="exact"/>
              <w:ind w:left="10" w:right="61"/>
              <w:jc w:val="center"/>
              <w:rPr>
                <w:sz w:val="24"/>
              </w:rPr>
            </w:pPr>
            <w:r>
              <w:rPr>
                <w:spacing w:val="-4"/>
                <w:sz w:val="24"/>
              </w:rPr>
              <w:t>3,47</w:t>
            </w:r>
          </w:p>
        </w:tc>
        <w:tc>
          <w:tcPr>
            <w:tcW w:w="759" w:type="dxa"/>
          </w:tcPr>
          <w:p w:rsidR="00F45F1A" w:rsidRDefault="002F74B4">
            <w:pPr>
              <w:pStyle w:val="TableParagraph"/>
              <w:spacing w:before="5" w:line="251" w:lineRule="exact"/>
              <w:ind w:left="10" w:right="61"/>
              <w:jc w:val="center"/>
              <w:rPr>
                <w:sz w:val="24"/>
              </w:rPr>
            </w:pPr>
            <w:r>
              <w:rPr>
                <w:spacing w:val="-5"/>
                <w:sz w:val="24"/>
              </w:rPr>
              <w:t>4,0</w:t>
            </w:r>
          </w:p>
        </w:tc>
        <w:tc>
          <w:tcPr>
            <w:tcW w:w="759" w:type="dxa"/>
          </w:tcPr>
          <w:p w:rsidR="00F45F1A" w:rsidRDefault="002F74B4">
            <w:pPr>
              <w:pStyle w:val="TableParagraph"/>
              <w:spacing w:before="5" w:line="251" w:lineRule="exact"/>
              <w:ind w:left="61" w:right="51"/>
              <w:jc w:val="center"/>
              <w:rPr>
                <w:sz w:val="24"/>
              </w:rPr>
            </w:pPr>
            <w:r>
              <w:rPr>
                <w:spacing w:val="-4"/>
                <w:sz w:val="24"/>
              </w:rPr>
              <w:t>3,81</w:t>
            </w:r>
          </w:p>
        </w:tc>
        <w:tc>
          <w:tcPr>
            <w:tcW w:w="819" w:type="dxa"/>
          </w:tcPr>
          <w:p w:rsidR="00F45F1A" w:rsidRDefault="002F74B4">
            <w:pPr>
              <w:pStyle w:val="TableParagraph"/>
              <w:spacing w:before="5" w:line="251" w:lineRule="exact"/>
              <w:ind w:right="51"/>
              <w:jc w:val="center"/>
              <w:rPr>
                <w:sz w:val="24"/>
              </w:rPr>
            </w:pPr>
            <w:r>
              <w:rPr>
                <w:spacing w:val="-4"/>
                <w:sz w:val="24"/>
              </w:rPr>
              <w:t>47,6</w:t>
            </w:r>
          </w:p>
        </w:tc>
        <w:tc>
          <w:tcPr>
            <w:tcW w:w="759" w:type="dxa"/>
          </w:tcPr>
          <w:p w:rsidR="00F45F1A" w:rsidRDefault="002F74B4">
            <w:pPr>
              <w:pStyle w:val="TableParagraph"/>
              <w:spacing w:before="5" w:line="251" w:lineRule="exact"/>
              <w:ind w:right="188"/>
              <w:jc w:val="right"/>
              <w:rPr>
                <w:sz w:val="24"/>
              </w:rPr>
            </w:pPr>
            <w:r>
              <w:rPr>
                <w:spacing w:val="-4"/>
                <w:sz w:val="24"/>
              </w:rPr>
              <w:t>85,7</w:t>
            </w:r>
          </w:p>
        </w:tc>
        <w:tc>
          <w:tcPr>
            <w:tcW w:w="759" w:type="dxa"/>
            <w:shd w:val="clear" w:color="auto" w:fill="E5B8B7"/>
          </w:tcPr>
          <w:p w:rsidR="00F45F1A" w:rsidRDefault="002F74B4">
            <w:pPr>
              <w:pStyle w:val="TableParagraph"/>
              <w:spacing w:before="5" w:line="251" w:lineRule="exact"/>
              <w:ind w:left="61" w:right="51"/>
              <w:jc w:val="center"/>
              <w:rPr>
                <w:sz w:val="24"/>
              </w:rPr>
            </w:pPr>
            <w:r>
              <w:rPr>
                <w:spacing w:val="-5"/>
                <w:sz w:val="24"/>
              </w:rPr>
              <w:t>71</w:t>
            </w:r>
          </w:p>
        </w:tc>
        <w:tc>
          <w:tcPr>
            <w:tcW w:w="819" w:type="dxa"/>
          </w:tcPr>
          <w:p w:rsidR="00F45F1A" w:rsidRDefault="002F74B4">
            <w:pPr>
              <w:pStyle w:val="TableParagraph"/>
              <w:spacing w:before="5" w:line="251" w:lineRule="exact"/>
              <w:ind w:right="51"/>
              <w:jc w:val="center"/>
              <w:rPr>
                <w:sz w:val="24"/>
              </w:rPr>
            </w:pPr>
            <w:r>
              <w:rPr>
                <w:spacing w:val="-5"/>
                <w:sz w:val="24"/>
              </w:rPr>
              <w:t>100</w:t>
            </w:r>
          </w:p>
        </w:tc>
        <w:tc>
          <w:tcPr>
            <w:tcW w:w="759" w:type="dxa"/>
          </w:tcPr>
          <w:p w:rsidR="00F45F1A" w:rsidRDefault="002F74B4">
            <w:pPr>
              <w:pStyle w:val="TableParagraph"/>
              <w:spacing w:before="5" w:line="251" w:lineRule="exact"/>
              <w:ind w:left="10" w:right="61"/>
              <w:jc w:val="center"/>
              <w:rPr>
                <w:sz w:val="24"/>
              </w:rPr>
            </w:pPr>
            <w:r>
              <w:rPr>
                <w:spacing w:val="-5"/>
                <w:sz w:val="24"/>
              </w:rPr>
              <w:t>100</w:t>
            </w:r>
          </w:p>
        </w:tc>
        <w:tc>
          <w:tcPr>
            <w:tcW w:w="759" w:type="dxa"/>
          </w:tcPr>
          <w:p w:rsidR="00F45F1A" w:rsidRDefault="002F74B4">
            <w:pPr>
              <w:pStyle w:val="TableParagraph"/>
              <w:spacing w:before="5" w:line="251" w:lineRule="exact"/>
              <w:ind w:left="61" w:right="51"/>
              <w:jc w:val="center"/>
              <w:rPr>
                <w:sz w:val="24"/>
              </w:rPr>
            </w:pPr>
            <w:r>
              <w:rPr>
                <w:spacing w:val="-5"/>
                <w:sz w:val="24"/>
              </w:rPr>
              <w:t>100</w:t>
            </w:r>
          </w:p>
        </w:tc>
      </w:tr>
      <w:tr w:rsidR="00F45F1A">
        <w:trPr>
          <w:trHeight w:val="275"/>
        </w:trPr>
        <w:tc>
          <w:tcPr>
            <w:tcW w:w="1489" w:type="dxa"/>
          </w:tcPr>
          <w:p w:rsidR="00F45F1A" w:rsidRDefault="002F74B4">
            <w:pPr>
              <w:pStyle w:val="TableParagraph"/>
              <w:spacing w:before="5" w:line="251" w:lineRule="exact"/>
              <w:ind w:left="107"/>
              <w:rPr>
                <w:sz w:val="24"/>
              </w:rPr>
            </w:pPr>
            <w:r>
              <w:rPr>
                <w:spacing w:val="-2"/>
                <w:sz w:val="24"/>
              </w:rPr>
              <w:t>биология</w:t>
            </w:r>
          </w:p>
        </w:tc>
        <w:tc>
          <w:tcPr>
            <w:tcW w:w="759" w:type="dxa"/>
          </w:tcPr>
          <w:p w:rsidR="00F45F1A" w:rsidRDefault="002F74B4">
            <w:pPr>
              <w:pStyle w:val="TableParagraph"/>
              <w:spacing w:before="5" w:line="251" w:lineRule="exact"/>
              <w:ind w:left="10" w:right="61"/>
              <w:jc w:val="center"/>
              <w:rPr>
                <w:sz w:val="24"/>
              </w:rPr>
            </w:pPr>
            <w:r>
              <w:rPr>
                <w:spacing w:val="-4"/>
                <w:sz w:val="24"/>
              </w:rPr>
              <w:t>3,05</w:t>
            </w:r>
          </w:p>
        </w:tc>
        <w:tc>
          <w:tcPr>
            <w:tcW w:w="759" w:type="dxa"/>
          </w:tcPr>
          <w:p w:rsidR="00F45F1A" w:rsidRDefault="002F74B4">
            <w:pPr>
              <w:pStyle w:val="TableParagraph"/>
              <w:spacing w:before="5" w:line="251" w:lineRule="exact"/>
              <w:ind w:left="10" w:right="61"/>
              <w:jc w:val="center"/>
              <w:rPr>
                <w:sz w:val="24"/>
              </w:rPr>
            </w:pPr>
            <w:r>
              <w:rPr>
                <w:spacing w:val="-4"/>
                <w:sz w:val="24"/>
              </w:rPr>
              <w:t>3,29</w:t>
            </w:r>
          </w:p>
        </w:tc>
        <w:tc>
          <w:tcPr>
            <w:tcW w:w="759" w:type="dxa"/>
          </w:tcPr>
          <w:p w:rsidR="00F45F1A" w:rsidRDefault="002F74B4">
            <w:pPr>
              <w:pStyle w:val="TableParagraph"/>
              <w:spacing w:before="5" w:line="251" w:lineRule="exact"/>
              <w:ind w:left="61" w:right="51"/>
              <w:jc w:val="center"/>
              <w:rPr>
                <w:sz w:val="24"/>
              </w:rPr>
            </w:pPr>
            <w:r>
              <w:rPr>
                <w:spacing w:val="-5"/>
                <w:sz w:val="24"/>
              </w:rPr>
              <w:t>3,9</w:t>
            </w:r>
          </w:p>
        </w:tc>
        <w:tc>
          <w:tcPr>
            <w:tcW w:w="819" w:type="dxa"/>
          </w:tcPr>
          <w:p w:rsidR="00F45F1A" w:rsidRDefault="002F74B4">
            <w:pPr>
              <w:pStyle w:val="TableParagraph"/>
              <w:spacing w:before="5" w:line="251" w:lineRule="exact"/>
              <w:ind w:right="51"/>
              <w:jc w:val="center"/>
              <w:rPr>
                <w:sz w:val="24"/>
              </w:rPr>
            </w:pPr>
            <w:r>
              <w:rPr>
                <w:spacing w:val="-2"/>
                <w:sz w:val="24"/>
              </w:rPr>
              <w:t>10,53</w:t>
            </w:r>
          </w:p>
        </w:tc>
        <w:tc>
          <w:tcPr>
            <w:tcW w:w="759" w:type="dxa"/>
          </w:tcPr>
          <w:p w:rsidR="00F45F1A" w:rsidRDefault="002F74B4">
            <w:pPr>
              <w:pStyle w:val="TableParagraph"/>
              <w:spacing w:before="5" w:line="251" w:lineRule="exact"/>
              <w:ind w:right="188"/>
              <w:jc w:val="right"/>
              <w:rPr>
                <w:sz w:val="24"/>
              </w:rPr>
            </w:pPr>
            <w:r>
              <w:rPr>
                <w:spacing w:val="-4"/>
                <w:sz w:val="24"/>
              </w:rPr>
              <w:t>28,5</w:t>
            </w:r>
          </w:p>
        </w:tc>
        <w:tc>
          <w:tcPr>
            <w:tcW w:w="759" w:type="dxa"/>
          </w:tcPr>
          <w:p w:rsidR="00F45F1A" w:rsidRDefault="002F74B4">
            <w:pPr>
              <w:pStyle w:val="TableParagraph"/>
              <w:spacing w:before="5" w:line="251" w:lineRule="exact"/>
              <w:ind w:left="61" w:right="51"/>
              <w:jc w:val="center"/>
              <w:rPr>
                <w:sz w:val="24"/>
              </w:rPr>
            </w:pPr>
            <w:r>
              <w:rPr>
                <w:spacing w:val="-5"/>
                <w:sz w:val="24"/>
              </w:rPr>
              <w:t>69</w:t>
            </w:r>
          </w:p>
        </w:tc>
        <w:tc>
          <w:tcPr>
            <w:tcW w:w="819" w:type="dxa"/>
          </w:tcPr>
          <w:p w:rsidR="00F45F1A" w:rsidRDefault="002F74B4">
            <w:pPr>
              <w:pStyle w:val="TableParagraph"/>
              <w:spacing w:before="5" w:line="251" w:lineRule="exact"/>
              <w:ind w:right="51"/>
              <w:jc w:val="center"/>
              <w:rPr>
                <w:sz w:val="24"/>
              </w:rPr>
            </w:pPr>
            <w:r>
              <w:rPr>
                <w:spacing w:val="-2"/>
                <w:sz w:val="24"/>
              </w:rPr>
              <w:t>94,74</w:t>
            </w:r>
          </w:p>
        </w:tc>
        <w:tc>
          <w:tcPr>
            <w:tcW w:w="759" w:type="dxa"/>
          </w:tcPr>
          <w:p w:rsidR="00F45F1A" w:rsidRDefault="002F74B4">
            <w:pPr>
              <w:pStyle w:val="TableParagraph"/>
              <w:spacing w:before="5" w:line="251" w:lineRule="exact"/>
              <w:ind w:left="10" w:right="61"/>
              <w:jc w:val="center"/>
              <w:rPr>
                <w:sz w:val="24"/>
              </w:rPr>
            </w:pPr>
            <w:r>
              <w:rPr>
                <w:spacing w:val="-5"/>
                <w:sz w:val="24"/>
              </w:rPr>
              <w:t>100</w:t>
            </w:r>
          </w:p>
        </w:tc>
        <w:tc>
          <w:tcPr>
            <w:tcW w:w="759" w:type="dxa"/>
          </w:tcPr>
          <w:p w:rsidR="00F45F1A" w:rsidRDefault="002F74B4">
            <w:pPr>
              <w:pStyle w:val="TableParagraph"/>
              <w:spacing w:before="5" w:line="251" w:lineRule="exact"/>
              <w:ind w:left="61" w:right="51"/>
              <w:jc w:val="center"/>
              <w:rPr>
                <w:sz w:val="24"/>
              </w:rPr>
            </w:pPr>
            <w:r>
              <w:rPr>
                <w:spacing w:val="-5"/>
                <w:sz w:val="24"/>
              </w:rPr>
              <w:t>100</w:t>
            </w:r>
          </w:p>
        </w:tc>
      </w:tr>
      <w:tr w:rsidR="00F45F1A">
        <w:trPr>
          <w:trHeight w:val="275"/>
        </w:trPr>
        <w:tc>
          <w:tcPr>
            <w:tcW w:w="1489" w:type="dxa"/>
          </w:tcPr>
          <w:p w:rsidR="00F45F1A" w:rsidRDefault="002F74B4">
            <w:pPr>
              <w:pStyle w:val="TableParagraph"/>
              <w:spacing w:before="5" w:line="251" w:lineRule="exact"/>
              <w:ind w:left="107"/>
              <w:rPr>
                <w:sz w:val="24"/>
              </w:rPr>
            </w:pPr>
            <w:r>
              <w:rPr>
                <w:spacing w:val="-2"/>
                <w:sz w:val="24"/>
              </w:rPr>
              <w:t>история</w:t>
            </w:r>
          </w:p>
        </w:tc>
        <w:tc>
          <w:tcPr>
            <w:tcW w:w="759" w:type="dxa"/>
          </w:tcPr>
          <w:p w:rsidR="00F45F1A" w:rsidRDefault="002F74B4">
            <w:pPr>
              <w:pStyle w:val="TableParagraph"/>
              <w:spacing w:before="5" w:line="251" w:lineRule="exact"/>
              <w:ind w:left="10" w:right="61"/>
              <w:jc w:val="center"/>
              <w:rPr>
                <w:sz w:val="24"/>
              </w:rPr>
            </w:pPr>
            <w:r>
              <w:rPr>
                <w:spacing w:val="-5"/>
                <w:sz w:val="24"/>
              </w:rPr>
              <w:t>3,4</w:t>
            </w:r>
          </w:p>
        </w:tc>
        <w:tc>
          <w:tcPr>
            <w:tcW w:w="759" w:type="dxa"/>
          </w:tcPr>
          <w:p w:rsidR="00F45F1A" w:rsidRDefault="002F74B4">
            <w:pPr>
              <w:pStyle w:val="TableParagraph"/>
              <w:spacing w:before="5" w:line="251" w:lineRule="exact"/>
              <w:ind w:left="10" w:right="61"/>
              <w:jc w:val="center"/>
              <w:rPr>
                <w:sz w:val="24"/>
              </w:rPr>
            </w:pPr>
            <w:r>
              <w:rPr>
                <w:spacing w:val="-4"/>
                <w:sz w:val="24"/>
              </w:rPr>
              <w:t>3,14</w:t>
            </w:r>
          </w:p>
        </w:tc>
        <w:tc>
          <w:tcPr>
            <w:tcW w:w="759" w:type="dxa"/>
          </w:tcPr>
          <w:p w:rsidR="00F45F1A" w:rsidRDefault="002F74B4">
            <w:pPr>
              <w:pStyle w:val="TableParagraph"/>
              <w:spacing w:before="5" w:line="251" w:lineRule="exact"/>
              <w:ind w:left="61" w:right="51"/>
              <w:jc w:val="center"/>
              <w:rPr>
                <w:sz w:val="24"/>
              </w:rPr>
            </w:pPr>
            <w:r>
              <w:rPr>
                <w:spacing w:val="-4"/>
                <w:sz w:val="24"/>
              </w:rPr>
              <w:t>4,16</w:t>
            </w:r>
          </w:p>
        </w:tc>
        <w:tc>
          <w:tcPr>
            <w:tcW w:w="819" w:type="dxa"/>
          </w:tcPr>
          <w:p w:rsidR="00F45F1A" w:rsidRDefault="002F74B4">
            <w:pPr>
              <w:pStyle w:val="TableParagraph"/>
              <w:spacing w:before="5" w:line="251" w:lineRule="exact"/>
              <w:ind w:right="51"/>
              <w:jc w:val="center"/>
              <w:rPr>
                <w:sz w:val="24"/>
              </w:rPr>
            </w:pPr>
            <w:r>
              <w:rPr>
                <w:spacing w:val="-2"/>
                <w:sz w:val="24"/>
              </w:rPr>
              <w:t>42,22</w:t>
            </w:r>
          </w:p>
        </w:tc>
        <w:tc>
          <w:tcPr>
            <w:tcW w:w="759" w:type="dxa"/>
          </w:tcPr>
          <w:p w:rsidR="00F45F1A" w:rsidRDefault="002F74B4">
            <w:pPr>
              <w:pStyle w:val="TableParagraph"/>
              <w:spacing w:before="5" w:line="251" w:lineRule="exact"/>
              <w:ind w:right="188"/>
              <w:jc w:val="right"/>
              <w:rPr>
                <w:sz w:val="24"/>
              </w:rPr>
            </w:pPr>
            <w:r>
              <w:rPr>
                <w:spacing w:val="-4"/>
                <w:sz w:val="24"/>
              </w:rPr>
              <w:t>83,7</w:t>
            </w:r>
          </w:p>
        </w:tc>
        <w:tc>
          <w:tcPr>
            <w:tcW w:w="759" w:type="dxa"/>
          </w:tcPr>
          <w:p w:rsidR="00F45F1A" w:rsidRDefault="002F74B4">
            <w:pPr>
              <w:pStyle w:val="TableParagraph"/>
              <w:spacing w:before="5" w:line="251" w:lineRule="exact"/>
              <w:ind w:left="61" w:right="51"/>
              <w:jc w:val="center"/>
              <w:rPr>
                <w:sz w:val="24"/>
              </w:rPr>
            </w:pPr>
            <w:r>
              <w:rPr>
                <w:spacing w:val="-4"/>
                <w:sz w:val="24"/>
              </w:rPr>
              <w:t>91,9</w:t>
            </w:r>
          </w:p>
        </w:tc>
        <w:tc>
          <w:tcPr>
            <w:tcW w:w="819" w:type="dxa"/>
          </w:tcPr>
          <w:p w:rsidR="00F45F1A" w:rsidRDefault="002F74B4">
            <w:pPr>
              <w:pStyle w:val="TableParagraph"/>
              <w:spacing w:before="5" w:line="251" w:lineRule="exact"/>
              <w:ind w:right="51"/>
              <w:jc w:val="center"/>
              <w:rPr>
                <w:sz w:val="24"/>
              </w:rPr>
            </w:pPr>
            <w:r>
              <w:rPr>
                <w:spacing w:val="-2"/>
                <w:sz w:val="24"/>
              </w:rPr>
              <w:t>97,78</w:t>
            </w:r>
          </w:p>
        </w:tc>
        <w:tc>
          <w:tcPr>
            <w:tcW w:w="759" w:type="dxa"/>
          </w:tcPr>
          <w:p w:rsidR="00F45F1A" w:rsidRDefault="002F74B4">
            <w:pPr>
              <w:pStyle w:val="TableParagraph"/>
              <w:spacing w:before="5" w:line="251" w:lineRule="exact"/>
              <w:ind w:left="10" w:right="61"/>
              <w:jc w:val="center"/>
              <w:rPr>
                <w:sz w:val="24"/>
              </w:rPr>
            </w:pPr>
            <w:r>
              <w:rPr>
                <w:spacing w:val="-4"/>
                <w:sz w:val="24"/>
              </w:rPr>
              <w:t>97,3</w:t>
            </w:r>
          </w:p>
        </w:tc>
        <w:tc>
          <w:tcPr>
            <w:tcW w:w="759" w:type="dxa"/>
          </w:tcPr>
          <w:p w:rsidR="00F45F1A" w:rsidRDefault="002F74B4">
            <w:pPr>
              <w:pStyle w:val="TableParagraph"/>
              <w:spacing w:before="5" w:line="251" w:lineRule="exact"/>
              <w:ind w:left="61" w:right="51"/>
              <w:jc w:val="center"/>
              <w:rPr>
                <w:sz w:val="24"/>
              </w:rPr>
            </w:pPr>
            <w:r>
              <w:rPr>
                <w:spacing w:val="-5"/>
                <w:sz w:val="24"/>
              </w:rPr>
              <w:t>100</w:t>
            </w:r>
          </w:p>
        </w:tc>
      </w:tr>
      <w:tr w:rsidR="00F45F1A">
        <w:trPr>
          <w:trHeight w:val="275"/>
        </w:trPr>
        <w:tc>
          <w:tcPr>
            <w:tcW w:w="1489" w:type="dxa"/>
          </w:tcPr>
          <w:p w:rsidR="00F45F1A" w:rsidRDefault="002F74B4">
            <w:pPr>
              <w:pStyle w:val="TableParagraph"/>
              <w:spacing w:before="5" w:line="251" w:lineRule="exact"/>
              <w:ind w:left="107"/>
              <w:rPr>
                <w:sz w:val="24"/>
              </w:rPr>
            </w:pPr>
            <w:r>
              <w:rPr>
                <w:spacing w:val="-2"/>
                <w:sz w:val="24"/>
              </w:rPr>
              <w:t>география</w:t>
            </w:r>
          </w:p>
        </w:tc>
        <w:tc>
          <w:tcPr>
            <w:tcW w:w="759" w:type="dxa"/>
          </w:tcPr>
          <w:p w:rsidR="00F45F1A" w:rsidRDefault="002F74B4">
            <w:pPr>
              <w:pStyle w:val="TableParagraph"/>
              <w:spacing w:before="5" w:line="251" w:lineRule="exact"/>
              <w:ind w:left="10" w:right="60"/>
              <w:jc w:val="center"/>
              <w:rPr>
                <w:sz w:val="24"/>
              </w:rPr>
            </w:pPr>
            <w:r>
              <w:rPr>
                <w:spacing w:val="-10"/>
                <w:sz w:val="24"/>
              </w:rPr>
              <w:t>-</w:t>
            </w:r>
          </w:p>
        </w:tc>
        <w:tc>
          <w:tcPr>
            <w:tcW w:w="759" w:type="dxa"/>
          </w:tcPr>
          <w:p w:rsidR="00F45F1A" w:rsidRDefault="002F74B4">
            <w:pPr>
              <w:pStyle w:val="TableParagraph"/>
              <w:spacing w:before="5" w:line="251" w:lineRule="exact"/>
              <w:ind w:left="10" w:right="61"/>
              <w:jc w:val="center"/>
              <w:rPr>
                <w:sz w:val="24"/>
              </w:rPr>
            </w:pPr>
            <w:r>
              <w:rPr>
                <w:spacing w:val="-4"/>
                <w:sz w:val="24"/>
              </w:rPr>
              <w:t>4,31</w:t>
            </w:r>
          </w:p>
        </w:tc>
        <w:tc>
          <w:tcPr>
            <w:tcW w:w="759" w:type="dxa"/>
          </w:tcPr>
          <w:p w:rsidR="00F45F1A" w:rsidRDefault="002F74B4">
            <w:pPr>
              <w:pStyle w:val="TableParagraph"/>
              <w:spacing w:before="5" w:line="251" w:lineRule="exact"/>
              <w:ind w:left="61" w:right="51"/>
              <w:jc w:val="center"/>
              <w:rPr>
                <w:sz w:val="24"/>
              </w:rPr>
            </w:pPr>
            <w:r>
              <w:rPr>
                <w:spacing w:val="-4"/>
                <w:sz w:val="24"/>
              </w:rPr>
              <w:t>3,78</w:t>
            </w:r>
          </w:p>
        </w:tc>
        <w:tc>
          <w:tcPr>
            <w:tcW w:w="819" w:type="dxa"/>
          </w:tcPr>
          <w:p w:rsidR="00F45F1A" w:rsidRDefault="002F74B4">
            <w:pPr>
              <w:pStyle w:val="TableParagraph"/>
              <w:spacing w:before="5" w:line="251" w:lineRule="exact"/>
              <w:ind w:left="1" w:right="51"/>
              <w:jc w:val="center"/>
              <w:rPr>
                <w:sz w:val="24"/>
              </w:rPr>
            </w:pPr>
            <w:r>
              <w:rPr>
                <w:spacing w:val="-10"/>
                <w:sz w:val="24"/>
              </w:rPr>
              <w:t>-</w:t>
            </w:r>
          </w:p>
        </w:tc>
        <w:tc>
          <w:tcPr>
            <w:tcW w:w="759" w:type="dxa"/>
          </w:tcPr>
          <w:p w:rsidR="00F45F1A" w:rsidRDefault="002F74B4">
            <w:pPr>
              <w:pStyle w:val="TableParagraph"/>
              <w:spacing w:before="5" w:line="251" w:lineRule="exact"/>
              <w:ind w:right="218"/>
              <w:jc w:val="right"/>
              <w:rPr>
                <w:sz w:val="24"/>
              </w:rPr>
            </w:pPr>
            <w:r>
              <w:rPr>
                <w:spacing w:val="-5"/>
                <w:sz w:val="24"/>
              </w:rPr>
              <w:t>100</w:t>
            </w:r>
          </w:p>
        </w:tc>
        <w:tc>
          <w:tcPr>
            <w:tcW w:w="759" w:type="dxa"/>
            <w:shd w:val="clear" w:color="auto" w:fill="E5B8B7"/>
          </w:tcPr>
          <w:p w:rsidR="00F45F1A" w:rsidRDefault="002F74B4">
            <w:pPr>
              <w:pStyle w:val="TableParagraph"/>
              <w:spacing w:before="5" w:line="251" w:lineRule="exact"/>
              <w:ind w:left="61" w:right="51"/>
              <w:jc w:val="center"/>
              <w:rPr>
                <w:sz w:val="24"/>
              </w:rPr>
            </w:pPr>
            <w:r>
              <w:rPr>
                <w:spacing w:val="-4"/>
                <w:sz w:val="24"/>
              </w:rPr>
              <w:t>73,9</w:t>
            </w:r>
          </w:p>
        </w:tc>
        <w:tc>
          <w:tcPr>
            <w:tcW w:w="819" w:type="dxa"/>
          </w:tcPr>
          <w:p w:rsidR="00F45F1A" w:rsidRDefault="002F74B4">
            <w:pPr>
              <w:pStyle w:val="TableParagraph"/>
              <w:spacing w:before="5" w:line="251" w:lineRule="exact"/>
              <w:ind w:left="1" w:right="51"/>
              <w:jc w:val="center"/>
              <w:rPr>
                <w:sz w:val="24"/>
              </w:rPr>
            </w:pPr>
            <w:r>
              <w:rPr>
                <w:spacing w:val="-10"/>
                <w:sz w:val="24"/>
              </w:rPr>
              <w:t>-</w:t>
            </w:r>
          </w:p>
        </w:tc>
        <w:tc>
          <w:tcPr>
            <w:tcW w:w="759" w:type="dxa"/>
          </w:tcPr>
          <w:p w:rsidR="00F45F1A" w:rsidRDefault="002F74B4">
            <w:pPr>
              <w:pStyle w:val="TableParagraph"/>
              <w:spacing w:before="5" w:line="251" w:lineRule="exact"/>
              <w:ind w:left="10" w:right="61"/>
              <w:jc w:val="center"/>
              <w:rPr>
                <w:sz w:val="24"/>
              </w:rPr>
            </w:pPr>
            <w:r>
              <w:rPr>
                <w:spacing w:val="-5"/>
                <w:sz w:val="24"/>
              </w:rPr>
              <w:t>100</w:t>
            </w:r>
          </w:p>
        </w:tc>
        <w:tc>
          <w:tcPr>
            <w:tcW w:w="759" w:type="dxa"/>
          </w:tcPr>
          <w:p w:rsidR="00F45F1A" w:rsidRDefault="002F74B4">
            <w:pPr>
              <w:pStyle w:val="TableParagraph"/>
              <w:spacing w:before="5" w:line="251" w:lineRule="exact"/>
              <w:ind w:left="61" w:right="51"/>
              <w:jc w:val="center"/>
              <w:rPr>
                <w:sz w:val="24"/>
              </w:rPr>
            </w:pPr>
            <w:r>
              <w:rPr>
                <w:spacing w:val="-5"/>
                <w:sz w:val="24"/>
              </w:rPr>
              <w:t>100</w:t>
            </w:r>
          </w:p>
        </w:tc>
      </w:tr>
      <w:tr w:rsidR="00F45F1A">
        <w:trPr>
          <w:trHeight w:val="275"/>
        </w:trPr>
        <w:tc>
          <w:tcPr>
            <w:tcW w:w="1489" w:type="dxa"/>
          </w:tcPr>
          <w:p w:rsidR="00F45F1A" w:rsidRDefault="002F74B4">
            <w:pPr>
              <w:pStyle w:val="TableParagraph"/>
              <w:spacing w:before="5" w:line="251" w:lineRule="exact"/>
              <w:ind w:left="107"/>
              <w:rPr>
                <w:sz w:val="24"/>
              </w:rPr>
            </w:pPr>
            <w:r>
              <w:rPr>
                <w:spacing w:val="-2"/>
                <w:sz w:val="24"/>
              </w:rPr>
              <w:t>химия</w:t>
            </w:r>
          </w:p>
        </w:tc>
        <w:tc>
          <w:tcPr>
            <w:tcW w:w="759" w:type="dxa"/>
          </w:tcPr>
          <w:p w:rsidR="00F45F1A" w:rsidRDefault="00F45F1A">
            <w:pPr>
              <w:pStyle w:val="TableParagraph"/>
              <w:rPr>
                <w:sz w:val="20"/>
              </w:rPr>
            </w:pPr>
          </w:p>
        </w:tc>
        <w:tc>
          <w:tcPr>
            <w:tcW w:w="759" w:type="dxa"/>
          </w:tcPr>
          <w:p w:rsidR="00F45F1A" w:rsidRDefault="00F45F1A">
            <w:pPr>
              <w:pStyle w:val="TableParagraph"/>
              <w:rPr>
                <w:sz w:val="20"/>
              </w:rPr>
            </w:pPr>
          </w:p>
        </w:tc>
        <w:tc>
          <w:tcPr>
            <w:tcW w:w="759" w:type="dxa"/>
          </w:tcPr>
          <w:p w:rsidR="00F45F1A" w:rsidRDefault="002F74B4">
            <w:pPr>
              <w:pStyle w:val="TableParagraph"/>
              <w:spacing w:before="5" w:line="251" w:lineRule="exact"/>
              <w:ind w:left="61" w:right="51"/>
              <w:jc w:val="center"/>
              <w:rPr>
                <w:sz w:val="24"/>
              </w:rPr>
            </w:pPr>
            <w:r>
              <w:rPr>
                <w:spacing w:val="-4"/>
                <w:sz w:val="24"/>
              </w:rPr>
              <w:t>3,92</w:t>
            </w:r>
          </w:p>
        </w:tc>
        <w:tc>
          <w:tcPr>
            <w:tcW w:w="819" w:type="dxa"/>
          </w:tcPr>
          <w:p w:rsidR="00F45F1A" w:rsidRDefault="00F45F1A">
            <w:pPr>
              <w:pStyle w:val="TableParagraph"/>
              <w:rPr>
                <w:sz w:val="20"/>
              </w:rPr>
            </w:pPr>
          </w:p>
        </w:tc>
        <w:tc>
          <w:tcPr>
            <w:tcW w:w="759" w:type="dxa"/>
          </w:tcPr>
          <w:p w:rsidR="00F45F1A" w:rsidRDefault="00F45F1A">
            <w:pPr>
              <w:pStyle w:val="TableParagraph"/>
              <w:rPr>
                <w:sz w:val="20"/>
              </w:rPr>
            </w:pPr>
          </w:p>
        </w:tc>
        <w:tc>
          <w:tcPr>
            <w:tcW w:w="759" w:type="dxa"/>
          </w:tcPr>
          <w:p w:rsidR="00F45F1A" w:rsidRDefault="002F74B4">
            <w:pPr>
              <w:pStyle w:val="TableParagraph"/>
              <w:spacing w:before="5" w:line="251" w:lineRule="exact"/>
              <w:ind w:left="61" w:right="51"/>
              <w:jc w:val="center"/>
              <w:rPr>
                <w:sz w:val="24"/>
              </w:rPr>
            </w:pPr>
            <w:r>
              <w:rPr>
                <w:spacing w:val="-5"/>
                <w:sz w:val="24"/>
              </w:rPr>
              <w:t>75</w:t>
            </w:r>
          </w:p>
        </w:tc>
        <w:tc>
          <w:tcPr>
            <w:tcW w:w="819" w:type="dxa"/>
          </w:tcPr>
          <w:p w:rsidR="00F45F1A" w:rsidRDefault="00F45F1A">
            <w:pPr>
              <w:pStyle w:val="TableParagraph"/>
              <w:rPr>
                <w:sz w:val="20"/>
              </w:rPr>
            </w:pPr>
          </w:p>
        </w:tc>
        <w:tc>
          <w:tcPr>
            <w:tcW w:w="759" w:type="dxa"/>
          </w:tcPr>
          <w:p w:rsidR="00F45F1A" w:rsidRDefault="00F45F1A">
            <w:pPr>
              <w:pStyle w:val="TableParagraph"/>
              <w:rPr>
                <w:sz w:val="20"/>
              </w:rPr>
            </w:pPr>
          </w:p>
        </w:tc>
        <w:tc>
          <w:tcPr>
            <w:tcW w:w="759" w:type="dxa"/>
          </w:tcPr>
          <w:p w:rsidR="00F45F1A" w:rsidRDefault="002F74B4">
            <w:pPr>
              <w:pStyle w:val="TableParagraph"/>
              <w:spacing w:before="5" w:line="251" w:lineRule="exact"/>
              <w:ind w:left="61" w:right="51"/>
              <w:jc w:val="center"/>
              <w:rPr>
                <w:sz w:val="24"/>
              </w:rPr>
            </w:pPr>
            <w:r>
              <w:rPr>
                <w:spacing w:val="-5"/>
                <w:sz w:val="24"/>
              </w:rPr>
              <w:t>100</w:t>
            </w:r>
          </w:p>
        </w:tc>
      </w:tr>
    </w:tbl>
    <w:p w:rsidR="00F45F1A" w:rsidRDefault="00F45F1A">
      <w:pPr>
        <w:pStyle w:val="a3"/>
        <w:spacing w:before="10"/>
        <w:rPr>
          <w:b/>
        </w:rPr>
      </w:pPr>
    </w:p>
    <w:p w:rsidR="00F45F1A" w:rsidRDefault="002F74B4">
      <w:pPr>
        <w:pStyle w:val="a3"/>
        <w:spacing w:before="1"/>
        <w:ind w:left="1133" w:right="995" w:firstLine="709"/>
        <w:jc w:val="both"/>
      </w:pPr>
      <w:proofErr w:type="gramStart"/>
      <w:r>
        <w:t>При</w:t>
      </w:r>
      <w:proofErr w:type="gramEnd"/>
      <w:r>
        <w:t xml:space="preserve"> </w:t>
      </w:r>
      <w:proofErr w:type="gramStart"/>
      <w:r>
        <w:t>сто</w:t>
      </w:r>
      <w:proofErr w:type="gramEnd"/>
      <w:r>
        <w:t xml:space="preserve"> процентной успеваемости произошло снижения качества </w:t>
      </w:r>
      <w:proofErr w:type="spellStart"/>
      <w:r>
        <w:t>обученнности</w:t>
      </w:r>
      <w:proofErr w:type="spellEnd"/>
      <w:r>
        <w:t xml:space="preserve"> в сравнении с прошлым учебным годом по физике на 14,7%, географии на 26,1%. Значительно вырос качественный показатель по биологии (на 40,5%).</w:t>
      </w:r>
    </w:p>
    <w:p w:rsidR="00F45F1A" w:rsidRDefault="002F74B4">
      <w:pPr>
        <w:pStyle w:val="a3"/>
        <w:ind w:left="1133" w:right="995" w:firstLine="709"/>
        <w:jc w:val="both"/>
      </w:pPr>
      <w:r>
        <w:t>Сравнивая оценки, полученные на ВПР по биологии с оценками за первое полугодие можно отметить, что 88% (2023-64,29%) обучающихся подтвердили оценки, написали ниже итоговой 3,8 %(2023-7,14%) учащихся написали выше итоговой оценке 7,7% (2023-28,57 %.):</w:t>
      </w:r>
    </w:p>
    <w:p w:rsidR="00F45F1A" w:rsidRDefault="00F45F1A">
      <w:pPr>
        <w:pStyle w:val="a3"/>
        <w:spacing w:before="40" w:after="1"/>
        <w:rPr>
          <w:sz w:val="20"/>
        </w:rPr>
      </w:pPr>
    </w:p>
    <w:tbl>
      <w:tblPr>
        <w:tblStyle w:val="TableNormal"/>
        <w:tblW w:w="0" w:type="auto"/>
        <w:tblInd w:w="10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61"/>
        <w:gridCol w:w="2223"/>
        <w:gridCol w:w="3685"/>
      </w:tblGrid>
      <w:tr w:rsidR="00F45F1A">
        <w:trPr>
          <w:trHeight w:val="383"/>
        </w:trPr>
        <w:tc>
          <w:tcPr>
            <w:tcW w:w="3261" w:type="dxa"/>
          </w:tcPr>
          <w:p w:rsidR="00F45F1A" w:rsidRDefault="00F45F1A">
            <w:pPr>
              <w:pStyle w:val="TableParagraph"/>
            </w:pPr>
          </w:p>
        </w:tc>
        <w:tc>
          <w:tcPr>
            <w:tcW w:w="2223" w:type="dxa"/>
          </w:tcPr>
          <w:p w:rsidR="00F45F1A" w:rsidRDefault="002F74B4">
            <w:pPr>
              <w:pStyle w:val="TableParagraph"/>
              <w:spacing w:before="70"/>
              <w:ind w:left="10"/>
              <w:jc w:val="center"/>
              <w:rPr>
                <w:b/>
              </w:rPr>
            </w:pPr>
            <w:r>
              <w:rPr>
                <w:b/>
              </w:rPr>
              <w:t>кол-</w:t>
            </w:r>
            <w:r>
              <w:rPr>
                <w:b/>
                <w:spacing w:val="-5"/>
              </w:rPr>
              <w:t>во</w:t>
            </w:r>
          </w:p>
        </w:tc>
        <w:tc>
          <w:tcPr>
            <w:tcW w:w="3685" w:type="dxa"/>
          </w:tcPr>
          <w:p w:rsidR="00F45F1A" w:rsidRDefault="002F74B4">
            <w:pPr>
              <w:pStyle w:val="TableParagraph"/>
              <w:spacing w:before="70"/>
              <w:ind w:left="10"/>
              <w:jc w:val="center"/>
              <w:rPr>
                <w:b/>
              </w:rPr>
            </w:pPr>
            <w:r>
              <w:rPr>
                <w:b/>
                <w:spacing w:val="-10"/>
              </w:rPr>
              <w:t>%</w:t>
            </w:r>
          </w:p>
        </w:tc>
      </w:tr>
      <w:tr w:rsidR="00F45F1A">
        <w:trPr>
          <w:trHeight w:val="252"/>
        </w:trPr>
        <w:tc>
          <w:tcPr>
            <w:tcW w:w="3261" w:type="dxa"/>
          </w:tcPr>
          <w:p w:rsidR="00F45F1A" w:rsidRDefault="002F74B4">
            <w:pPr>
              <w:pStyle w:val="TableParagraph"/>
              <w:spacing w:before="5" w:line="228" w:lineRule="exact"/>
              <w:ind w:left="9"/>
              <w:jc w:val="center"/>
            </w:pPr>
            <w:r>
              <w:rPr>
                <w:spacing w:val="-2"/>
              </w:rPr>
              <w:t>Подтвердили</w:t>
            </w:r>
          </w:p>
        </w:tc>
        <w:tc>
          <w:tcPr>
            <w:tcW w:w="2223" w:type="dxa"/>
          </w:tcPr>
          <w:p w:rsidR="00F45F1A" w:rsidRDefault="002F74B4">
            <w:pPr>
              <w:pStyle w:val="TableParagraph"/>
              <w:spacing w:before="5" w:line="228" w:lineRule="exact"/>
              <w:ind w:left="10"/>
              <w:jc w:val="center"/>
            </w:pPr>
            <w:r>
              <w:rPr>
                <w:spacing w:val="-5"/>
              </w:rPr>
              <w:t>23</w:t>
            </w:r>
          </w:p>
        </w:tc>
        <w:tc>
          <w:tcPr>
            <w:tcW w:w="3685" w:type="dxa"/>
          </w:tcPr>
          <w:p w:rsidR="00F45F1A" w:rsidRDefault="002F74B4">
            <w:pPr>
              <w:pStyle w:val="TableParagraph"/>
              <w:spacing w:before="5" w:line="228" w:lineRule="exact"/>
              <w:ind w:left="10"/>
              <w:jc w:val="center"/>
            </w:pPr>
            <w:r>
              <w:rPr>
                <w:spacing w:val="-5"/>
              </w:rPr>
              <w:t>88</w:t>
            </w:r>
          </w:p>
        </w:tc>
      </w:tr>
      <w:tr w:rsidR="00F45F1A">
        <w:trPr>
          <w:trHeight w:val="252"/>
        </w:trPr>
        <w:tc>
          <w:tcPr>
            <w:tcW w:w="3261" w:type="dxa"/>
          </w:tcPr>
          <w:p w:rsidR="00F45F1A" w:rsidRDefault="002F74B4">
            <w:pPr>
              <w:pStyle w:val="TableParagraph"/>
              <w:spacing w:before="5" w:line="228" w:lineRule="exact"/>
              <w:ind w:left="9"/>
              <w:jc w:val="center"/>
            </w:pPr>
            <w:r>
              <w:t>Выше</w:t>
            </w:r>
            <w:r>
              <w:rPr>
                <w:spacing w:val="-6"/>
              </w:rPr>
              <w:t xml:space="preserve"> </w:t>
            </w:r>
            <w:r>
              <w:t>полугодовой</w:t>
            </w:r>
            <w:r>
              <w:rPr>
                <w:spacing w:val="-6"/>
              </w:rPr>
              <w:t xml:space="preserve"> </w:t>
            </w:r>
            <w:r>
              <w:rPr>
                <w:spacing w:val="-2"/>
              </w:rPr>
              <w:t>отметки</w:t>
            </w:r>
          </w:p>
        </w:tc>
        <w:tc>
          <w:tcPr>
            <w:tcW w:w="2223" w:type="dxa"/>
          </w:tcPr>
          <w:p w:rsidR="00F45F1A" w:rsidRDefault="002F74B4">
            <w:pPr>
              <w:pStyle w:val="TableParagraph"/>
              <w:spacing w:before="5" w:line="228" w:lineRule="exact"/>
              <w:ind w:left="10"/>
              <w:jc w:val="center"/>
            </w:pPr>
            <w:r>
              <w:rPr>
                <w:spacing w:val="-10"/>
              </w:rPr>
              <w:t>2</w:t>
            </w:r>
          </w:p>
        </w:tc>
        <w:tc>
          <w:tcPr>
            <w:tcW w:w="3685" w:type="dxa"/>
          </w:tcPr>
          <w:p w:rsidR="00F45F1A" w:rsidRDefault="002F74B4">
            <w:pPr>
              <w:pStyle w:val="TableParagraph"/>
              <w:spacing w:before="5" w:line="228" w:lineRule="exact"/>
              <w:ind w:left="10"/>
              <w:jc w:val="center"/>
            </w:pPr>
            <w:r>
              <w:rPr>
                <w:spacing w:val="-5"/>
              </w:rPr>
              <w:t>7,7</w:t>
            </w:r>
          </w:p>
        </w:tc>
      </w:tr>
      <w:tr w:rsidR="00F45F1A">
        <w:trPr>
          <w:trHeight w:val="287"/>
        </w:trPr>
        <w:tc>
          <w:tcPr>
            <w:tcW w:w="3261" w:type="dxa"/>
          </w:tcPr>
          <w:p w:rsidR="00F45F1A" w:rsidRDefault="002F74B4">
            <w:pPr>
              <w:pStyle w:val="TableParagraph"/>
              <w:spacing w:before="40" w:line="228" w:lineRule="exact"/>
              <w:ind w:left="9" w:right="1"/>
              <w:jc w:val="center"/>
            </w:pPr>
            <w:r>
              <w:t>Ниже</w:t>
            </w:r>
            <w:r>
              <w:rPr>
                <w:spacing w:val="-7"/>
              </w:rPr>
              <w:t xml:space="preserve"> </w:t>
            </w:r>
            <w:r>
              <w:t>полугодовой</w:t>
            </w:r>
            <w:r>
              <w:rPr>
                <w:spacing w:val="-6"/>
              </w:rPr>
              <w:t xml:space="preserve"> </w:t>
            </w:r>
            <w:r>
              <w:rPr>
                <w:spacing w:val="-2"/>
              </w:rPr>
              <w:t>отметки</w:t>
            </w:r>
          </w:p>
        </w:tc>
        <w:tc>
          <w:tcPr>
            <w:tcW w:w="2223" w:type="dxa"/>
          </w:tcPr>
          <w:p w:rsidR="00F45F1A" w:rsidRDefault="002F74B4">
            <w:pPr>
              <w:pStyle w:val="TableParagraph"/>
              <w:spacing w:before="40" w:line="228" w:lineRule="exact"/>
              <w:ind w:left="10"/>
              <w:jc w:val="center"/>
            </w:pPr>
            <w:r>
              <w:rPr>
                <w:spacing w:val="-10"/>
              </w:rPr>
              <w:t>1</w:t>
            </w:r>
          </w:p>
        </w:tc>
        <w:tc>
          <w:tcPr>
            <w:tcW w:w="3685" w:type="dxa"/>
          </w:tcPr>
          <w:p w:rsidR="00F45F1A" w:rsidRDefault="002F74B4">
            <w:pPr>
              <w:pStyle w:val="TableParagraph"/>
              <w:spacing w:before="40" w:line="228" w:lineRule="exact"/>
              <w:ind w:left="10"/>
              <w:jc w:val="center"/>
            </w:pPr>
            <w:r>
              <w:rPr>
                <w:spacing w:val="-5"/>
              </w:rPr>
              <w:t>3,8</w:t>
            </w:r>
          </w:p>
        </w:tc>
      </w:tr>
    </w:tbl>
    <w:p w:rsidR="00F45F1A" w:rsidRDefault="00F45F1A">
      <w:pPr>
        <w:pStyle w:val="TableParagraph"/>
        <w:spacing w:line="228" w:lineRule="exact"/>
        <w:jc w:val="center"/>
        <w:sectPr w:rsidR="00F45F1A">
          <w:pgSz w:w="11910" w:h="16840"/>
          <w:pgMar w:top="1740" w:right="141" w:bottom="280" w:left="425" w:header="720" w:footer="720" w:gutter="0"/>
          <w:cols w:space="720"/>
        </w:sectPr>
      </w:pPr>
    </w:p>
    <w:p w:rsidR="00F45F1A" w:rsidRDefault="002F74B4">
      <w:pPr>
        <w:pStyle w:val="Heading3"/>
        <w:spacing w:before="73"/>
        <w:ind w:left="1082" w:right="942"/>
        <w:jc w:val="center"/>
      </w:pPr>
      <w:r>
        <w:lastRenderedPageBreak/>
        <w:t>ВПР</w:t>
      </w:r>
      <w:r>
        <w:rPr>
          <w:spacing w:val="-2"/>
        </w:rPr>
        <w:t xml:space="preserve"> </w:t>
      </w:r>
      <w:r>
        <w:t>-11</w:t>
      </w:r>
      <w:r>
        <w:rPr>
          <w:spacing w:val="-1"/>
        </w:rPr>
        <w:t xml:space="preserve"> </w:t>
      </w:r>
      <w:r>
        <w:t>класс.</w:t>
      </w:r>
      <w:r>
        <w:rPr>
          <w:spacing w:val="-1"/>
        </w:rPr>
        <w:t xml:space="preserve"> </w:t>
      </w:r>
      <w:r>
        <w:rPr>
          <w:spacing w:val="-2"/>
        </w:rPr>
        <w:t>История.</w:t>
      </w:r>
    </w:p>
    <w:p w:rsidR="00F45F1A" w:rsidRDefault="002F74B4">
      <w:pPr>
        <w:pStyle w:val="a3"/>
        <w:ind w:left="1133"/>
      </w:pPr>
      <w:r>
        <w:t>Работу</w:t>
      </w:r>
      <w:r>
        <w:rPr>
          <w:spacing w:val="-2"/>
        </w:rPr>
        <w:t xml:space="preserve"> </w:t>
      </w:r>
      <w:r>
        <w:t>в</w:t>
      </w:r>
      <w:r>
        <w:rPr>
          <w:spacing w:val="-1"/>
        </w:rPr>
        <w:t xml:space="preserve"> </w:t>
      </w:r>
      <w:r>
        <w:t>2024</w:t>
      </w:r>
      <w:r>
        <w:rPr>
          <w:spacing w:val="-1"/>
        </w:rPr>
        <w:t xml:space="preserve"> </w:t>
      </w:r>
      <w:r>
        <w:t>году</w:t>
      </w:r>
      <w:r>
        <w:rPr>
          <w:spacing w:val="-2"/>
        </w:rPr>
        <w:t xml:space="preserve"> </w:t>
      </w:r>
      <w:r>
        <w:t>выполняли</w:t>
      </w:r>
      <w:r>
        <w:rPr>
          <w:spacing w:val="-1"/>
        </w:rPr>
        <w:t xml:space="preserve"> </w:t>
      </w:r>
      <w:r>
        <w:t>37</w:t>
      </w:r>
      <w:r>
        <w:rPr>
          <w:spacing w:val="-1"/>
        </w:rPr>
        <w:t xml:space="preserve"> </w:t>
      </w:r>
      <w:r>
        <w:t>из</w:t>
      </w:r>
      <w:r>
        <w:rPr>
          <w:spacing w:val="-2"/>
        </w:rPr>
        <w:t xml:space="preserve"> </w:t>
      </w:r>
      <w:r>
        <w:t>38</w:t>
      </w:r>
      <w:r>
        <w:rPr>
          <w:spacing w:val="-1"/>
        </w:rPr>
        <w:t xml:space="preserve"> </w:t>
      </w:r>
      <w:r>
        <w:t>обучающихся</w:t>
      </w:r>
      <w:proofErr w:type="gramStart"/>
      <w:r>
        <w:rPr>
          <w:spacing w:val="-1"/>
        </w:rPr>
        <w:t xml:space="preserve"> </w:t>
      </w:r>
      <w:r>
        <w:t>.</w:t>
      </w:r>
      <w:proofErr w:type="gramEnd"/>
      <w:r>
        <w:rPr>
          <w:spacing w:val="-2"/>
        </w:rPr>
        <w:t xml:space="preserve"> </w:t>
      </w:r>
      <w:r>
        <w:t>что</w:t>
      </w:r>
      <w:r>
        <w:rPr>
          <w:spacing w:val="-1"/>
        </w:rPr>
        <w:t xml:space="preserve"> </w:t>
      </w:r>
      <w:r>
        <w:t>составило</w:t>
      </w:r>
      <w:r>
        <w:rPr>
          <w:spacing w:val="-1"/>
        </w:rPr>
        <w:t xml:space="preserve"> </w:t>
      </w:r>
      <w:r>
        <w:rPr>
          <w:spacing w:val="-2"/>
        </w:rPr>
        <w:t>97,4%</w:t>
      </w:r>
    </w:p>
    <w:p w:rsidR="00F45F1A" w:rsidRDefault="002F74B4">
      <w:pPr>
        <w:pStyle w:val="Heading3"/>
        <w:spacing w:before="276"/>
        <w:ind w:left="1079" w:right="942"/>
        <w:jc w:val="center"/>
      </w:pPr>
      <w:r>
        <w:t>Статистические</w:t>
      </w:r>
      <w:r>
        <w:rPr>
          <w:spacing w:val="-8"/>
        </w:rPr>
        <w:t xml:space="preserve"> </w:t>
      </w:r>
      <w:r>
        <w:t>результаты</w:t>
      </w:r>
      <w:r>
        <w:rPr>
          <w:spacing w:val="-8"/>
        </w:rPr>
        <w:t xml:space="preserve"> </w:t>
      </w:r>
      <w:r>
        <w:rPr>
          <w:spacing w:val="-4"/>
        </w:rPr>
        <w:t>ВПР:</w:t>
      </w:r>
    </w:p>
    <w:p w:rsidR="00F45F1A" w:rsidRDefault="00F45F1A">
      <w:pPr>
        <w:pStyle w:val="a3"/>
        <w:spacing w:before="41"/>
        <w:rPr>
          <w:b/>
          <w:sz w:val="20"/>
        </w:rPr>
      </w:pPr>
    </w:p>
    <w:tbl>
      <w:tblPr>
        <w:tblStyle w:val="TableNormal"/>
        <w:tblW w:w="0" w:type="auto"/>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91"/>
        <w:gridCol w:w="1404"/>
        <w:gridCol w:w="1691"/>
        <w:gridCol w:w="581"/>
        <w:gridCol w:w="957"/>
        <w:gridCol w:w="888"/>
        <w:gridCol w:w="1059"/>
        <w:gridCol w:w="1201"/>
        <w:gridCol w:w="1200"/>
      </w:tblGrid>
      <w:tr w:rsidR="00F45F1A">
        <w:trPr>
          <w:trHeight w:val="551"/>
        </w:trPr>
        <w:tc>
          <w:tcPr>
            <w:tcW w:w="891" w:type="dxa"/>
          </w:tcPr>
          <w:p w:rsidR="00F45F1A" w:rsidRDefault="002F74B4">
            <w:pPr>
              <w:pStyle w:val="TableParagraph"/>
              <w:spacing w:before="143"/>
              <w:ind w:left="10" w:right="58"/>
              <w:jc w:val="center"/>
              <w:rPr>
                <w:b/>
                <w:sz w:val="24"/>
              </w:rPr>
            </w:pPr>
            <w:r>
              <w:rPr>
                <w:b/>
                <w:spacing w:val="-4"/>
                <w:sz w:val="24"/>
              </w:rPr>
              <w:t>класс</w:t>
            </w:r>
          </w:p>
        </w:tc>
        <w:tc>
          <w:tcPr>
            <w:tcW w:w="1404" w:type="dxa"/>
          </w:tcPr>
          <w:p w:rsidR="00F45F1A" w:rsidRDefault="002F74B4">
            <w:pPr>
              <w:pStyle w:val="TableParagraph"/>
              <w:spacing w:before="143"/>
              <w:ind w:left="10" w:right="58"/>
              <w:jc w:val="center"/>
              <w:rPr>
                <w:b/>
                <w:sz w:val="24"/>
              </w:rPr>
            </w:pPr>
            <w:r>
              <w:rPr>
                <w:b/>
                <w:sz w:val="24"/>
              </w:rPr>
              <w:t xml:space="preserve">По </w:t>
            </w:r>
            <w:r>
              <w:rPr>
                <w:b/>
                <w:spacing w:val="-2"/>
                <w:sz w:val="24"/>
              </w:rPr>
              <w:t>списку</w:t>
            </w:r>
          </w:p>
        </w:tc>
        <w:tc>
          <w:tcPr>
            <w:tcW w:w="1691" w:type="dxa"/>
          </w:tcPr>
          <w:p w:rsidR="00F45F1A" w:rsidRDefault="002F74B4">
            <w:pPr>
              <w:pStyle w:val="TableParagraph"/>
              <w:spacing w:line="270" w:lineRule="atLeast"/>
              <w:ind w:left="479" w:right="86" w:hanging="246"/>
              <w:rPr>
                <w:b/>
                <w:sz w:val="24"/>
              </w:rPr>
            </w:pPr>
            <w:r>
              <w:rPr>
                <w:b/>
                <w:spacing w:val="-2"/>
                <w:sz w:val="24"/>
              </w:rPr>
              <w:t>Выполняли работу</w:t>
            </w:r>
          </w:p>
        </w:tc>
        <w:tc>
          <w:tcPr>
            <w:tcW w:w="581" w:type="dxa"/>
          </w:tcPr>
          <w:p w:rsidR="00F45F1A" w:rsidRDefault="002F74B4">
            <w:pPr>
              <w:pStyle w:val="TableParagraph"/>
              <w:spacing w:before="143"/>
              <w:ind w:left="10"/>
              <w:jc w:val="center"/>
              <w:rPr>
                <w:b/>
                <w:sz w:val="24"/>
              </w:rPr>
            </w:pPr>
            <w:r>
              <w:rPr>
                <w:b/>
                <w:spacing w:val="-5"/>
                <w:sz w:val="24"/>
              </w:rPr>
              <w:t>«5»</w:t>
            </w:r>
          </w:p>
        </w:tc>
        <w:tc>
          <w:tcPr>
            <w:tcW w:w="957" w:type="dxa"/>
          </w:tcPr>
          <w:p w:rsidR="00F45F1A" w:rsidRDefault="002F74B4">
            <w:pPr>
              <w:pStyle w:val="TableParagraph"/>
              <w:spacing w:before="143"/>
              <w:ind w:left="10"/>
              <w:jc w:val="center"/>
              <w:rPr>
                <w:b/>
                <w:sz w:val="24"/>
              </w:rPr>
            </w:pPr>
            <w:r>
              <w:rPr>
                <w:b/>
                <w:spacing w:val="-5"/>
                <w:sz w:val="24"/>
              </w:rPr>
              <w:t>«4»</w:t>
            </w:r>
          </w:p>
        </w:tc>
        <w:tc>
          <w:tcPr>
            <w:tcW w:w="888" w:type="dxa"/>
          </w:tcPr>
          <w:p w:rsidR="00F45F1A" w:rsidRDefault="002F74B4">
            <w:pPr>
              <w:pStyle w:val="TableParagraph"/>
              <w:spacing w:before="143"/>
              <w:ind w:left="10"/>
              <w:jc w:val="center"/>
              <w:rPr>
                <w:b/>
                <w:sz w:val="24"/>
              </w:rPr>
            </w:pPr>
            <w:r>
              <w:rPr>
                <w:b/>
                <w:spacing w:val="-10"/>
                <w:sz w:val="24"/>
              </w:rPr>
              <w:t>3</w:t>
            </w:r>
          </w:p>
        </w:tc>
        <w:tc>
          <w:tcPr>
            <w:tcW w:w="1059" w:type="dxa"/>
          </w:tcPr>
          <w:p w:rsidR="00F45F1A" w:rsidRDefault="002F74B4">
            <w:pPr>
              <w:pStyle w:val="TableParagraph"/>
              <w:spacing w:before="143"/>
              <w:ind w:left="10"/>
              <w:jc w:val="center"/>
              <w:rPr>
                <w:b/>
                <w:sz w:val="24"/>
              </w:rPr>
            </w:pPr>
            <w:r>
              <w:rPr>
                <w:b/>
                <w:spacing w:val="-10"/>
                <w:sz w:val="24"/>
              </w:rPr>
              <w:t>2</w:t>
            </w:r>
          </w:p>
        </w:tc>
        <w:tc>
          <w:tcPr>
            <w:tcW w:w="1201" w:type="dxa"/>
          </w:tcPr>
          <w:p w:rsidR="00F45F1A" w:rsidRDefault="002F74B4">
            <w:pPr>
              <w:pStyle w:val="TableParagraph"/>
              <w:spacing w:before="143"/>
              <w:ind w:left="10" w:right="1"/>
              <w:jc w:val="center"/>
              <w:rPr>
                <w:b/>
                <w:sz w:val="24"/>
              </w:rPr>
            </w:pPr>
            <w:proofErr w:type="gramStart"/>
            <w:r>
              <w:rPr>
                <w:b/>
                <w:spacing w:val="-5"/>
                <w:sz w:val="24"/>
              </w:rPr>
              <w:t>СБ</w:t>
            </w:r>
            <w:proofErr w:type="gramEnd"/>
          </w:p>
        </w:tc>
        <w:tc>
          <w:tcPr>
            <w:tcW w:w="1200" w:type="dxa"/>
          </w:tcPr>
          <w:p w:rsidR="00F45F1A" w:rsidRDefault="002F74B4">
            <w:pPr>
              <w:pStyle w:val="TableParagraph"/>
              <w:spacing w:before="143"/>
              <w:ind w:right="438"/>
              <w:jc w:val="right"/>
              <w:rPr>
                <w:b/>
                <w:sz w:val="24"/>
              </w:rPr>
            </w:pPr>
            <w:r>
              <w:rPr>
                <w:b/>
                <w:spacing w:val="-5"/>
                <w:sz w:val="24"/>
              </w:rPr>
              <w:t>КЗ</w:t>
            </w:r>
          </w:p>
        </w:tc>
      </w:tr>
      <w:tr w:rsidR="00F45F1A">
        <w:trPr>
          <w:trHeight w:val="315"/>
        </w:trPr>
        <w:tc>
          <w:tcPr>
            <w:tcW w:w="891" w:type="dxa"/>
          </w:tcPr>
          <w:p w:rsidR="00F45F1A" w:rsidRDefault="002F74B4">
            <w:pPr>
              <w:pStyle w:val="TableParagraph"/>
              <w:spacing w:before="24" w:line="270" w:lineRule="exact"/>
              <w:ind w:left="57" w:right="48"/>
              <w:jc w:val="center"/>
              <w:rPr>
                <w:sz w:val="24"/>
              </w:rPr>
            </w:pPr>
            <w:r>
              <w:rPr>
                <w:spacing w:val="-5"/>
                <w:sz w:val="24"/>
              </w:rPr>
              <w:t>11А</w:t>
            </w:r>
          </w:p>
        </w:tc>
        <w:tc>
          <w:tcPr>
            <w:tcW w:w="1404" w:type="dxa"/>
          </w:tcPr>
          <w:p w:rsidR="00F45F1A" w:rsidRDefault="002F74B4">
            <w:pPr>
              <w:pStyle w:val="TableParagraph"/>
              <w:spacing w:before="24" w:line="270" w:lineRule="exact"/>
              <w:ind w:left="58" w:right="48"/>
              <w:jc w:val="center"/>
              <w:rPr>
                <w:sz w:val="24"/>
              </w:rPr>
            </w:pPr>
            <w:r>
              <w:rPr>
                <w:spacing w:val="-5"/>
                <w:sz w:val="24"/>
              </w:rPr>
              <w:t>20</w:t>
            </w:r>
          </w:p>
        </w:tc>
        <w:tc>
          <w:tcPr>
            <w:tcW w:w="1691" w:type="dxa"/>
          </w:tcPr>
          <w:p w:rsidR="00F45F1A" w:rsidRDefault="002F74B4">
            <w:pPr>
              <w:pStyle w:val="TableParagraph"/>
              <w:spacing w:before="24" w:line="270" w:lineRule="exact"/>
              <w:ind w:left="10"/>
              <w:jc w:val="center"/>
              <w:rPr>
                <w:sz w:val="24"/>
              </w:rPr>
            </w:pPr>
            <w:r>
              <w:rPr>
                <w:spacing w:val="-5"/>
                <w:sz w:val="24"/>
              </w:rPr>
              <w:t>19</w:t>
            </w:r>
          </w:p>
        </w:tc>
        <w:tc>
          <w:tcPr>
            <w:tcW w:w="581" w:type="dxa"/>
          </w:tcPr>
          <w:p w:rsidR="00F45F1A" w:rsidRDefault="002F74B4">
            <w:pPr>
              <w:pStyle w:val="TableParagraph"/>
              <w:spacing w:before="24" w:line="270" w:lineRule="exact"/>
              <w:ind w:left="10"/>
              <w:jc w:val="center"/>
              <w:rPr>
                <w:sz w:val="24"/>
              </w:rPr>
            </w:pPr>
            <w:r>
              <w:rPr>
                <w:spacing w:val="-10"/>
                <w:sz w:val="24"/>
              </w:rPr>
              <w:t>0</w:t>
            </w:r>
          </w:p>
        </w:tc>
        <w:tc>
          <w:tcPr>
            <w:tcW w:w="957" w:type="dxa"/>
          </w:tcPr>
          <w:p w:rsidR="00F45F1A" w:rsidRDefault="002F74B4">
            <w:pPr>
              <w:pStyle w:val="TableParagraph"/>
              <w:spacing w:before="24" w:line="270" w:lineRule="exact"/>
              <w:ind w:left="10"/>
              <w:jc w:val="center"/>
              <w:rPr>
                <w:sz w:val="24"/>
              </w:rPr>
            </w:pPr>
            <w:r>
              <w:rPr>
                <w:spacing w:val="-5"/>
                <w:sz w:val="24"/>
              </w:rPr>
              <w:t>16</w:t>
            </w:r>
          </w:p>
        </w:tc>
        <w:tc>
          <w:tcPr>
            <w:tcW w:w="888" w:type="dxa"/>
          </w:tcPr>
          <w:p w:rsidR="00F45F1A" w:rsidRDefault="002F74B4">
            <w:pPr>
              <w:pStyle w:val="TableParagraph"/>
              <w:spacing w:before="24" w:line="270" w:lineRule="exact"/>
              <w:ind w:left="10"/>
              <w:jc w:val="center"/>
              <w:rPr>
                <w:sz w:val="24"/>
              </w:rPr>
            </w:pPr>
            <w:r>
              <w:rPr>
                <w:spacing w:val="-10"/>
                <w:sz w:val="24"/>
              </w:rPr>
              <w:t>3</w:t>
            </w:r>
          </w:p>
        </w:tc>
        <w:tc>
          <w:tcPr>
            <w:tcW w:w="1059" w:type="dxa"/>
          </w:tcPr>
          <w:p w:rsidR="00F45F1A" w:rsidRDefault="002F74B4">
            <w:pPr>
              <w:pStyle w:val="TableParagraph"/>
              <w:spacing w:before="24" w:line="270" w:lineRule="exact"/>
              <w:ind w:left="10"/>
              <w:jc w:val="center"/>
              <w:rPr>
                <w:sz w:val="24"/>
              </w:rPr>
            </w:pPr>
            <w:r>
              <w:rPr>
                <w:spacing w:val="-10"/>
                <w:sz w:val="24"/>
              </w:rPr>
              <w:t>0</w:t>
            </w:r>
          </w:p>
        </w:tc>
        <w:tc>
          <w:tcPr>
            <w:tcW w:w="1201" w:type="dxa"/>
          </w:tcPr>
          <w:p w:rsidR="00F45F1A" w:rsidRDefault="002F74B4">
            <w:pPr>
              <w:pStyle w:val="TableParagraph"/>
              <w:spacing w:before="24" w:line="270" w:lineRule="exact"/>
              <w:ind w:left="10"/>
              <w:jc w:val="center"/>
              <w:rPr>
                <w:sz w:val="24"/>
              </w:rPr>
            </w:pPr>
            <w:r>
              <w:rPr>
                <w:spacing w:val="-4"/>
                <w:sz w:val="24"/>
              </w:rPr>
              <w:t>3,84</w:t>
            </w:r>
          </w:p>
        </w:tc>
        <w:tc>
          <w:tcPr>
            <w:tcW w:w="1200" w:type="dxa"/>
          </w:tcPr>
          <w:p w:rsidR="00F45F1A" w:rsidRDefault="002F74B4">
            <w:pPr>
              <w:pStyle w:val="TableParagraph"/>
              <w:spacing w:before="24" w:line="270" w:lineRule="exact"/>
              <w:ind w:right="379"/>
              <w:jc w:val="right"/>
              <w:rPr>
                <w:sz w:val="24"/>
              </w:rPr>
            </w:pPr>
            <w:r>
              <w:rPr>
                <w:spacing w:val="-4"/>
                <w:sz w:val="24"/>
              </w:rPr>
              <w:t>84,2</w:t>
            </w:r>
          </w:p>
        </w:tc>
      </w:tr>
      <w:tr w:rsidR="00F45F1A">
        <w:trPr>
          <w:trHeight w:val="315"/>
        </w:trPr>
        <w:tc>
          <w:tcPr>
            <w:tcW w:w="891" w:type="dxa"/>
          </w:tcPr>
          <w:p w:rsidR="00F45F1A" w:rsidRDefault="002F74B4">
            <w:pPr>
              <w:pStyle w:val="TableParagraph"/>
              <w:spacing w:before="24" w:line="270" w:lineRule="exact"/>
              <w:ind w:left="57" w:right="48"/>
              <w:jc w:val="center"/>
              <w:rPr>
                <w:sz w:val="24"/>
              </w:rPr>
            </w:pPr>
            <w:r>
              <w:rPr>
                <w:spacing w:val="-5"/>
                <w:sz w:val="24"/>
              </w:rPr>
              <w:t>11Б</w:t>
            </w:r>
          </w:p>
        </w:tc>
        <w:tc>
          <w:tcPr>
            <w:tcW w:w="1404" w:type="dxa"/>
          </w:tcPr>
          <w:p w:rsidR="00F45F1A" w:rsidRDefault="002F74B4">
            <w:pPr>
              <w:pStyle w:val="TableParagraph"/>
              <w:spacing w:before="24" w:line="270" w:lineRule="exact"/>
              <w:ind w:left="58" w:right="48"/>
              <w:jc w:val="center"/>
              <w:rPr>
                <w:sz w:val="24"/>
              </w:rPr>
            </w:pPr>
            <w:r>
              <w:rPr>
                <w:spacing w:val="-5"/>
                <w:sz w:val="24"/>
              </w:rPr>
              <w:t>18</w:t>
            </w:r>
          </w:p>
        </w:tc>
        <w:tc>
          <w:tcPr>
            <w:tcW w:w="1691" w:type="dxa"/>
          </w:tcPr>
          <w:p w:rsidR="00F45F1A" w:rsidRDefault="002F74B4">
            <w:pPr>
              <w:pStyle w:val="TableParagraph"/>
              <w:spacing w:before="24" w:line="270" w:lineRule="exact"/>
              <w:ind w:left="10"/>
              <w:jc w:val="center"/>
              <w:rPr>
                <w:sz w:val="24"/>
              </w:rPr>
            </w:pPr>
            <w:r>
              <w:rPr>
                <w:spacing w:val="-5"/>
                <w:sz w:val="24"/>
              </w:rPr>
              <w:t>18</w:t>
            </w:r>
          </w:p>
        </w:tc>
        <w:tc>
          <w:tcPr>
            <w:tcW w:w="581" w:type="dxa"/>
          </w:tcPr>
          <w:p w:rsidR="00F45F1A" w:rsidRDefault="002F74B4">
            <w:pPr>
              <w:pStyle w:val="TableParagraph"/>
              <w:spacing w:before="24" w:line="270" w:lineRule="exact"/>
              <w:ind w:left="10"/>
              <w:jc w:val="center"/>
              <w:rPr>
                <w:sz w:val="24"/>
              </w:rPr>
            </w:pPr>
            <w:r>
              <w:rPr>
                <w:spacing w:val="-10"/>
                <w:sz w:val="24"/>
              </w:rPr>
              <w:t>9</w:t>
            </w:r>
          </w:p>
        </w:tc>
        <w:tc>
          <w:tcPr>
            <w:tcW w:w="957" w:type="dxa"/>
          </w:tcPr>
          <w:p w:rsidR="00F45F1A" w:rsidRDefault="002F74B4">
            <w:pPr>
              <w:pStyle w:val="TableParagraph"/>
              <w:spacing w:before="24" w:line="270" w:lineRule="exact"/>
              <w:ind w:left="10"/>
              <w:jc w:val="center"/>
              <w:rPr>
                <w:sz w:val="24"/>
              </w:rPr>
            </w:pPr>
            <w:r>
              <w:rPr>
                <w:spacing w:val="-10"/>
                <w:sz w:val="24"/>
              </w:rPr>
              <w:t>9</w:t>
            </w:r>
          </w:p>
        </w:tc>
        <w:tc>
          <w:tcPr>
            <w:tcW w:w="888" w:type="dxa"/>
          </w:tcPr>
          <w:p w:rsidR="00F45F1A" w:rsidRDefault="002F74B4">
            <w:pPr>
              <w:pStyle w:val="TableParagraph"/>
              <w:spacing w:before="24" w:line="270" w:lineRule="exact"/>
              <w:ind w:left="10"/>
              <w:jc w:val="center"/>
              <w:rPr>
                <w:sz w:val="24"/>
              </w:rPr>
            </w:pPr>
            <w:r>
              <w:rPr>
                <w:spacing w:val="-10"/>
                <w:sz w:val="24"/>
              </w:rPr>
              <w:t>0</w:t>
            </w:r>
          </w:p>
        </w:tc>
        <w:tc>
          <w:tcPr>
            <w:tcW w:w="1059" w:type="dxa"/>
          </w:tcPr>
          <w:p w:rsidR="00F45F1A" w:rsidRDefault="002F74B4">
            <w:pPr>
              <w:pStyle w:val="TableParagraph"/>
              <w:spacing w:before="24" w:line="270" w:lineRule="exact"/>
              <w:ind w:left="10"/>
              <w:jc w:val="center"/>
              <w:rPr>
                <w:sz w:val="24"/>
              </w:rPr>
            </w:pPr>
            <w:r>
              <w:rPr>
                <w:spacing w:val="-10"/>
                <w:sz w:val="24"/>
              </w:rPr>
              <w:t>0</w:t>
            </w:r>
          </w:p>
        </w:tc>
        <w:tc>
          <w:tcPr>
            <w:tcW w:w="1201" w:type="dxa"/>
          </w:tcPr>
          <w:p w:rsidR="00F45F1A" w:rsidRDefault="002F74B4">
            <w:pPr>
              <w:pStyle w:val="TableParagraph"/>
              <w:spacing w:before="24" w:line="270" w:lineRule="exact"/>
              <w:ind w:left="10"/>
              <w:jc w:val="center"/>
              <w:rPr>
                <w:sz w:val="24"/>
              </w:rPr>
            </w:pPr>
            <w:r>
              <w:rPr>
                <w:spacing w:val="-5"/>
                <w:sz w:val="24"/>
              </w:rPr>
              <w:t>4,5</w:t>
            </w:r>
          </w:p>
        </w:tc>
        <w:tc>
          <w:tcPr>
            <w:tcW w:w="1200" w:type="dxa"/>
          </w:tcPr>
          <w:p w:rsidR="00F45F1A" w:rsidRDefault="002F74B4">
            <w:pPr>
              <w:pStyle w:val="TableParagraph"/>
              <w:spacing w:before="24" w:line="270" w:lineRule="exact"/>
              <w:ind w:right="409"/>
              <w:jc w:val="right"/>
              <w:rPr>
                <w:sz w:val="24"/>
              </w:rPr>
            </w:pPr>
            <w:r>
              <w:rPr>
                <w:spacing w:val="-5"/>
                <w:sz w:val="24"/>
              </w:rPr>
              <w:t>100</w:t>
            </w:r>
          </w:p>
        </w:tc>
      </w:tr>
      <w:tr w:rsidR="00F45F1A">
        <w:trPr>
          <w:trHeight w:val="315"/>
        </w:trPr>
        <w:tc>
          <w:tcPr>
            <w:tcW w:w="891" w:type="dxa"/>
            <w:shd w:val="clear" w:color="auto" w:fill="94B2D7"/>
          </w:tcPr>
          <w:p w:rsidR="00F45F1A" w:rsidRDefault="002F74B4">
            <w:pPr>
              <w:pStyle w:val="TableParagraph"/>
              <w:spacing w:before="24" w:line="270" w:lineRule="exact"/>
              <w:ind w:left="58" w:right="48"/>
              <w:jc w:val="center"/>
              <w:rPr>
                <w:b/>
                <w:sz w:val="24"/>
              </w:rPr>
            </w:pPr>
            <w:r>
              <w:rPr>
                <w:b/>
                <w:spacing w:val="-4"/>
                <w:sz w:val="24"/>
              </w:rPr>
              <w:t>2024</w:t>
            </w:r>
          </w:p>
        </w:tc>
        <w:tc>
          <w:tcPr>
            <w:tcW w:w="1404" w:type="dxa"/>
            <w:shd w:val="clear" w:color="auto" w:fill="94B2D7"/>
          </w:tcPr>
          <w:p w:rsidR="00F45F1A" w:rsidRDefault="002F74B4">
            <w:pPr>
              <w:pStyle w:val="TableParagraph"/>
              <w:spacing w:before="24" w:line="270" w:lineRule="exact"/>
              <w:ind w:left="58" w:right="48"/>
              <w:jc w:val="center"/>
              <w:rPr>
                <w:b/>
                <w:sz w:val="24"/>
              </w:rPr>
            </w:pPr>
            <w:r>
              <w:rPr>
                <w:b/>
                <w:spacing w:val="-5"/>
                <w:sz w:val="24"/>
              </w:rPr>
              <w:t>38</w:t>
            </w:r>
          </w:p>
        </w:tc>
        <w:tc>
          <w:tcPr>
            <w:tcW w:w="1691" w:type="dxa"/>
            <w:shd w:val="clear" w:color="auto" w:fill="94B2D7"/>
          </w:tcPr>
          <w:p w:rsidR="00F45F1A" w:rsidRDefault="002F74B4">
            <w:pPr>
              <w:pStyle w:val="TableParagraph"/>
              <w:spacing w:before="24" w:line="270" w:lineRule="exact"/>
              <w:ind w:left="10"/>
              <w:jc w:val="center"/>
              <w:rPr>
                <w:b/>
                <w:sz w:val="24"/>
              </w:rPr>
            </w:pPr>
            <w:r>
              <w:rPr>
                <w:b/>
                <w:spacing w:val="-5"/>
                <w:sz w:val="24"/>
              </w:rPr>
              <w:t>37</w:t>
            </w:r>
          </w:p>
        </w:tc>
        <w:tc>
          <w:tcPr>
            <w:tcW w:w="581" w:type="dxa"/>
            <w:shd w:val="clear" w:color="auto" w:fill="94B2D7"/>
          </w:tcPr>
          <w:p w:rsidR="00F45F1A" w:rsidRDefault="002F74B4">
            <w:pPr>
              <w:pStyle w:val="TableParagraph"/>
              <w:spacing w:before="24" w:line="270" w:lineRule="exact"/>
              <w:ind w:left="10"/>
              <w:jc w:val="center"/>
              <w:rPr>
                <w:b/>
                <w:sz w:val="24"/>
              </w:rPr>
            </w:pPr>
            <w:r>
              <w:rPr>
                <w:b/>
                <w:spacing w:val="-10"/>
                <w:sz w:val="24"/>
              </w:rPr>
              <w:t>9</w:t>
            </w:r>
          </w:p>
        </w:tc>
        <w:tc>
          <w:tcPr>
            <w:tcW w:w="957" w:type="dxa"/>
            <w:shd w:val="clear" w:color="auto" w:fill="94B2D7"/>
          </w:tcPr>
          <w:p w:rsidR="00F45F1A" w:rsidRDefault="002F74B4">
            <w:pPr>
              <w:pStyle w:val="TableParagraph"/>
              <w:spacing w:before="24" w:line="270" w:lineRule="exact"/>
              <w:ind w:left="10"/>
              <w:jc w:val="center"/>
              <w:rPr>
                <w:b/>
                <w:sz w:val="24"/>
              </w:rPr>
            </w:pPr>
            <w:r>
              <w:rPr>
                <w:b/>
                <w:spacing w:val="-5"/>
                <w:sz w:val="24"/>
              </w:rPr>
              <w:t>25</w:t>
            </w:r>
          </w:p>
        </w:tc>
        <w:tc>
          <w:tcPr>
            <w:tcW w:w="888" w:type="dxa"/>
            <w:shd w:val="clear" w:color="auto" w:fill="94B2D7"/>
          </w:tcPr>
          <w:p w:rsidR="00F45F1A" w:rsidRDefault="002F74B4">
            <w:pPr>
              <w:pStyle w:val="TableParagraph"/>
              <w:spacing w:before="24" w:line="270" w:lineRule="exact"/>
              <w:ind w:left="10"/>
              <w:jc w:val="center"/>
              <w:rPr>
                <w:b/>
                <w:sz w:val="24"/>
              </w:rPr>
            </w:pPr>
            <w:r>
              <w:rPr>
                <w:b/>
                <w:spacing w:val="-10"/>
                <w:sz w:val="24"/>
              </w:rPr>
              <w:t>3</w:t>
            </w:r>
          </w:p>
        </w:tc>
        <w:tc>
          <w:tcPr>
            <w:tcW w:w="1059" w:type="dxa"/>
            <w:shd w:val="clear" w:color="auto" w:fill="94B2D7"/>
          </w:tcPr>
          <w:p w:rsidR="00F45F1A" w:rsidRDefault="002F74B4">
            <w:pPr>
              <w:pStyle w:val="TableParagraph"/>
              <w:spacing w:before="24" w:line="270" w:lineRule="exact"/>
              <w:ind w:left="10"/>
              <w:jc w:val="center"/>
              <w:rPr>
                <w:b/>
                <w:sz w:val="24"/>
              </w:rPr>
            </w:pPr>
            <w:r>
              <w:rPr>
                <w:b/>
                <w:spacing w:val="-10"/>
                <w:sz w:val="24"/>
              </w:rPr>
              <w:t>0</w:t>
            </w:r>
          </w:p>
        </w:tc>
        <w:tc>
          <w:tcPr>
            <w:tcW w:w="1201" w:type="dxa"/>
            <w:shd w:val="clear" w:color="auto" w:fill="94B2D7"/>
          </w:tcPr>
          <w:p w:rsidR="00F45F1A" w:rsidRDefault="002F74B4">
            <w:pPr>
              <w:pStyle w:val="TableParagraph"/>
              <w:spacing w:before="24" w:line="270" w:lineRule="exact"/>
              <w:ind w:left="10"/>
              <w:jc w:val="center"/>
              <w:rPr>
                <w:b/>
                <w:sz w:val="24"/>
              </w:rPr>
            </w:pPr>
            <w:r>
              <w:rPr>
                <w:b/>
                <w:spacing w:val="-4"/>
                <w:sz w:val="24"/>
              </w:rPr>
              <w:t>4,16</w:t>
            </w:r>
          </w:p>
        </w:tc>
        <w:tc>
          <w:tcPr>
            <w:tcW w:w="1200" w:type="dxa"/>
            <w:shd w:val="clear" w:color="auto" w:fill="94B2D7"/>
          </w:tcPr>
          <w:p w:rsidR="00F45F1A" w:rsidRDefault="002F74B4">
            <w:pPr>
              <w:pStyle w:val="TableParagraph"/>
              <w:spacing w:before="24" w:line="270" w:lineRule="exact"/>
              <w:ind w:right="379"/>
              <w:jc w:val="right"/>
              <w:rPr>
                <w:b/>
                <w:sz w:val="24"/>
              </w:rPr>
            </w:pPr>
            <w:r>
              <w:rPr>
                <w:b/>
                <w:spacing w:val="-4"/>
                <w:sz w:val="24"/>
              </w:rPr>
              <w:t>91,9</w:t>
            </w:r>
          </w:p>
        </w:tc>
      </w:tr>
      <w:tr w:rsidR="00F45F1A">
        <w:trPr>
          <w:trHeight w:val="315"/>
        </w:trPr>
        <w:tc>
          <w:tcPr>
            <w:tcW w:w="891" w:type="dxa"/>
            <w:vMerge w:val="restart"/>
            <w:shd w:val="clear" w:color="auto" w:fill="FAD3B3"/>
          </w:tcPr>
          <w:p w:rsidR="00F45F1A" w:rsidRDefault="002F74B4">
            <w:pPr>
              <w:pStyle w:val="TableParagraph"/>
              <w:spacing w:before="187"/>
              <w:ind w:left="175"/>
              <w:rPr>
                <w:b/>
                <w:sz w:val="24"/>
              </w:rPr>
            </w:pPr>
            <w:r>
              <w:rPr>
                <w:b/>
                <w:spacing w:val="-4"/>
                <w:sz w:val="24"/>
              </w:rPr>
              <w:t>2023</w:t>
            </w:r>
          </w:p>
        </w:tc>
        <w:tc>
          <w:tcPr>
            <w:tcW w:w="1404" w:type="dxa"/>
            <w:vMerge w:val="restart"/>
            <w:shd w:val="clear" w:color="auto" w:fill="FAD3B3"/>
          </w:tcPr>
          <w:p w:rsidR="00F45F1A" w:rsidRDefault="002F74B4">
            <w:pPr>
              <w:pStyle w:val="TableParagraph"/>
              <w:spacing w:before="187"/>
              <w:ind w:left="58" w:right="48"/>
              <w:jc w:val="center"/>
              <w:rPr>
                <w:sz w:val="24"/>
              </w:rPr>
            </w:pPr>
            <w:r>
              <w:rPr>
                <w:spacing w:val="-5"/>
                <w:sz w:val="24"/>
              </w:rPr>
              <w:t>44</w:t>
            </w:r>
          </w:p>
        </w:tc>
        <w:tc>
          <w:tcPr>
            <w:tcW w:w="1691" w:type="dxa"/>
            <w:vMerge w:val="restart"/>
            <w:shd w:val="clear" w:color="auto" w:fill="FAD3B3"/>
          </w:tcPr>
          <w:p w:rsidR="00F45F1A" w:rsidRDefault="002F74B4">
            <w:pPr>
              <w:pStyle w:val="TableParagraph"/>
              <w:spacing w:before="49"/>
              <w:ind w:left="10"/>
              <w:jc w:val="center"/>
              <w:rPr>
                <w:b/>
                <w:sz w:val="24"/>
              </w:rPr>
            </w:pPr>
            <w:r>
              <w:rPr>
                <w:b/>
                <w:spacing w:val="-5"/>
                <w:sz w:val="24"/>
              </w:rPr>
              <w:t>37</w:t>
            </w:r>
          </w:p>
          <w:p w:rsidR="00F45F1A" w:rsidRDefault="002F74B4">
            <w:pPr>
              <w:pStyle w:val="TableParagraph"/>
              <w:ind w:left="10" w:right="1"/>
              <w:jc w:val="center"/>
              <w:rPr>
                <w:sz w:val="24"/>
              </w:rPr>
            </w:pPr>
            <w:r>
              <w:rPr>
                <w:spacing w:val="-5"/>
                <w:sz w:val="24"/>
              </w:rPr>
              <w:t>84%</w:t>
            </w:r>
          </w:p>
        </w:tc>
        <w:tc>
          <w:tcPr>
            <w:tcW w:w="581" w:type="dxa"/>
            <w:shd w:val="clear" w:color="auto" w:fill="FAD3B3"/>
          </w:tcPr>
          <w:p w:rsidR="00F45F1A" w:rsidRDefault="002F74B4">
            <w:pPr>
              <w:pStyle w:val="TableParagraph"/>
              <w:spacing w:before="24" w:line="270" w:lineRule="exact"/>
              <w:ind w:left="10"/>
              <w:jc w:val="center"/>
              <w:rPr>
                <w:b/>
                <w:sz w:val="24"/>
              </w:rPr>
            </w:pPr>
            <w:r>
              <w:rPr>
                <w:b/>
                <w:spacing w:val="-10"/>
                <w:sz w:val="24"/>
              </w:rPr>
              <w:t>3</w:t>
            </w:r>
          </w:p>
        </w:tc>
        <w:tc>
          <w:tcPr>
            <w:tcW w:w="957" w:type="dxa"/>
            <w:shd w:val="clear" w:color="auto" w:fill="FAD3B3"/>
          </w:tcPr>
          <w:p w:rsidR="00F45F1A" w:rsidRDefault="002F74B4">
            <w:pPr>
              <w:pStyle w:val="TableParagraph"/>
              <w:spacing w:before="24" w:line="270" w:lineRule="exact"/>
              <w:ind w:left="10"/>
              <w:jc w:val="center"/>
              <w:rPr>
                <w:b/>
                <w:sz w:val="24"/>
              </w:rPr>
            </w:pPr>
            <w:r>
              <w:rPr>
                <w:b/>
                <w:spacing w:val="-5"/>
                <w:sz w:val="24"/>
              </w:rPr>
              <w:t>28</w:t>
            </w:r>
          </w:p>
        </w:tc>
        <w:tc>
          <w:tcPr>
            <w:tcW w:w="888" w:type="dxa"/>
            <w:shd w:val="clear" w:color="auto" w:fill="FAD3B3"/>
          </w:tcPr>
          <w:p w:rsidR="00F45F1A" w:rsidRDefault="002F74B4">
            <w:pPr>
              <w:pStyle w:val="TableParagraph"/>
              <w:spacing w:before="24" w:line="270" w:lineRule="exact"/>
              <w:ind w:left="10"/>
              <w:jc w:val="center"/>
              <w:rPr>
                <w:b/>
                <w:sz w:val="24"/>
              </w:rPr>
            </w:pPr>
            <w:r>
              <w:rPr>
                <w:b/>
                <w:spacing w:val="-10"/>
                <w:sz w:val="24"/>
              </w:rPr>
              <w:t>5</w:t>
            </w:r>
          </w:p>
        </w:tc>
        <w:tc>
          <w:tcPr>
            <w:tcW w:w="1059" w:type="dxa"/>
            <w:shd w:val="clear" w:color="auto" w:fill="FAD3B3"/>
          </w:tcPr>
          <w:p w:rsidR="00F45F1A" w:rsidRDefault="002F74B4">
            <w:pPr>
              <w:pStyle w:val="TableParagraph"/>
              <w:spacing w:before="24" w:line="270" w:lineRule="exact"/>
              <w:ind w:left="10"/>
              <w:jc w:val="center"/>
              <w:rPr>
                <w:b/>
                <w:sz w:val="24"/>
              </w:rPr>
            </w:pPr>
            <w:r>
              <w:rPr>
                <w:b/>
                <w:spacing w:val="-10"/>
                <w:sz w:val="24"/>
              </w:rPr>
              <w:t>1</w:t>
            </w:r>
          </w:p>
        </w:tc>
        <w:tc>
          <w:tcPr>
            <w:tcW w:w="1201" w:type="dxa"/>
            <w:vMerge w:val="restart"/>
            <w:shd w:val="clear" w:color="auto" w:fill="FAD3B3"/>
          </w:tcPr>
          <w:p w:rsidR="00F45F1A" w:rsidRDefault="002F74B4">
            <w:pPr>
              <w:pStyle w:val="TableParagraph"/>
              <w:spacing w:before="187"/>
              <w:ind w:left="390"/>
              <w:rPr>
                <w:b/>
                <w:sz w:val="24"/>
              </w:rPr>
            </w:pPr>
            <w:r>
              <w:rPr>
                <w:b/>
                <w:spacing w:val="-4"/>
                <w:sz w:val="24"/>
              </w:rPr>
              <w:t>3,89</w:t>
            </w:r>
          </w:p>
        </w:tc>
        <w:tc>
          <w:tcPr>
            <w:tcW w:w="1200" w:type="dxa"/>
            <w:vMerge w:val="restart"/>
            <w:shd w:val="clear" w:color="auto" w:fill="FAD3B3"/>
          </w:tcPr>
          <w:p w:rsidR="00F45F1A" w:rsidRDefault="002F74B4">
            <w:pPr>
              <w:pStyle w:val="TableParagraph"/>
              <w:spacing w:before="187"/>
              <w:ind w:left="107"/>
              <w:rPr>
                <w:b/>
                <w:sz w:val="24"/>
              </w:rPr>
            </w:pPr>
            <w:r>
              <w:rPr>
                <w:b/>
                <w:spacing w:val="-4"/>
                <w:sz w:val="24"/>
              </w:rPr>
              <w:t>83,7</w:t>
            </w:r>
          </w:p>
        </w:tc>
      </w:tr>
      <w:tr w:rsidR="00F45F1A">
        <w:trPr>
          <w:trHeight w:val="314"/>
        </w:trPr>
        <w:tc>
          <w:tcPr>
            <w:tcW w:w="891" w:type="dxa"/>
            <w:vMerge/>
            <w:tcBorders>
              <w:top w:val="nil"/>
            </w:tcBorders>
            <w:shd w:val="clear" w:color="auto" w:fill="FAD3B3"/>
          </w:tcPr>
          <w:p w:rsidR="00F45F1A" w:rsidRDefault="00F45F1A">
            <w:pPr>
              <w:rPr>
                <w:sz w:val="2"/>
                <w:szCs w:val="2"/>
              </w:rPr>
            </w:pPr>
          </w:p>
        </w:tc>
        <w:tc>
          <w:tcPr>
            <w:tcW w:w="1404" w:type="dxa"/>
            <w:vMerge/>
            <w:tcBorders>
              <w:top w:val="nil"/>
            </w:tcBorders>
            <w:shd w:val="clear" w:color="auto" w:fill="FAD3B3"/>
          </w:tcPr>
          <w:p w:rsidR="00F45F1A" w:rsidRDefault="00F45F1A">
            <w:pPr>
              <w:rPr>
                <w:sz w:val="2"/>
                <w:szCs w:val="2"/>
              </w:rPr>
            </w:pPr>
          </w:p>
        </w:tc>
        <w:tc>
          <w:tcPr>
            <w:tcW w:w="1691" w:type="dxa"/>
            <w:vMerge/>
            <w:tcBorders>
              <w:top w:val="nil"/>
            </w:tcBorders>
            <w:shd w:val="clear" w:color="auto" w:fill="FAD3B3"/>
          </w:tcPr>
          <w:p w:rsidR="00F45F1A" w:rsidRDefault="00F45F1A">
            <w:pPr>
              <w:rPr>
                <w:sz w:val="2"/>
                <w:szCs w:val="2"/>
              </w:rPr>
            </w:pPr>
          </w:p>
        </w:tc>
        <w:tc>
          <w:tcPr>
            <w:tcW w:w="581" w:type="dxa"/>
            <w:shd w:val="clear" w:color="auto" w:fill="FAD3B3"/>
          </w:tcPr>
          <w:p w:rsidR="00F45F1A" w:rsidRDefault="002F74B4">
            <w:pPr>
              <w:pStyle w:val="TableParagraph"/>
              <w:spacing w:before="24" w:line="270" w:lineRule="exact"/>
              <w:ind w:left="10"/>
              <w:jc w:val="center"/>
              <w:rPr>
                <w:b/>
                <w:sz w:val="24"/>
              </w:rPr>
            </w:pPr>
            <w:r>
              <w:rPr>
                <w:b/>
                <w:spacing w:val="-5"/>
                <w:sz w:val="24"/>
              </w:rPr>
              <w:t>8,1</w:t>
            </w:r>
          </w:p>
        </w:tc>
        <w:tc>
          <w:tcPr>
            <w:tcW w:w="957" w:type="dxa"/>
            <w:shd w:val="clear" w:color="auto" w:fill="FAD3B3"/>
          </w:tcPr>
          <w:p w:rsidR="00F45F1A" w:rsidRDefault="002F74B4">
            <w:pPr>
              <w:pStyle w:val="TableParagraph"/>
              <w:spacing w:before="24" w:line="270" w:lineRule="exact"/>
              <w:ind w:left="10"/>
              <w:jc w:val="center"/>
              <w:rPr>
                <w:b/>
                <w:sz w:val="24"/>
              </w:rPr>
            </w:pPr>
            <w:r>
              <w:rPr>
                <w:b/>
                <w:spacing w:val="-4"/>
                <w:sz w:val="24"/>
              </w:rPr>
              <w:t>75,6</w:t>
            </w:r>
          </w:p>
        </w:tc>
        <w:tc>
          <w:tcPr>
            <w:tcW w:w="888" w:type="dxa"/>
            <w:shd w:val="clear" w:color="auto" w:fill="FAD3B3"/>
          </w:tcPr>
          <w:p w:rsidR="00F45F1A" w:rsidRDefault="002F74B4">
            <w:pPr>
              <w:pStyle w:val="TableParagraph"/>
              <w:spacing w:before="24" w:line="270" w:lineRule="exact"/>
              <w:ind w:left="10"/>
              <w:jc w:val="center"/>
              <w:rPr>
                <w:b/>
                <w:sz w:val="24"/>
              </w:rPr>
            </w:pPr>
            <w:r>
              <w:rPr>
                <w:b/>
                <w:spacing w:val="-4"/>
                <w:sz w:val="24"/>
              </w:rPr>
              <w:t>13,5</w:t>
            </w:r>
          </w:p>
        </w:tc>
        <w:tc>
          <w:tcPr>
            <w:tcW w:w="1059" w:type="dxa"/>
            <w:shd w:val="clear" w:color="auto" w:fill="FAD3B3"/>
          </w:tcPr>
          <w:p w:rsidR="00F45F1A" w:rsidRDefault="002F74B4">
            <w:pPr>
              <w:pStyle w:val="TableParagraph"/>
              <w:spacing w:before="24" w:line="270" w:lineRule="exact"/>
              <w:ind w:left="10"/>
              <w:jc w:val="center"/>
              <w:rPr>
                <w:b/>
                <w:sz w:val="24"/>
              </w:rPr>
            </w:pPr>
            <w:r>
              <w:rPr>
                <w:b/>
                <w:spacing w:val="-5"/>
                <w:sz w:val="24"/>
              </w:rPr>
              <w:t>2,7</w:t>
            </w:r>
          </w:p>
        </w:tc>
        <w:tc>
          <w:tcPr>
            <w:tcW w:w="1201" w:type="dxa"/>
            <w:vMerge/>
            <w:tcBorders>
              <w:top w:val="nil"/>
            </w:tcBorders>
            <w:shd w:val="clear" w:color="auto" w:fill="FAD3B3"/>
          </w:tcPr>
          <w:p w:rsidR="00F45F1A" w:rsidRDefault="00F45F1A">
            <w:pPr>
              <w:rPr>
                <w:sz w:val="2"/>
                <w:szCs w:val="2"/>
              </w:rPr>
            </w:pPr>
          </w:p>
        </w:tc>
        <w:tc>
          <w:tcPr>
            <w:tcW w:w="1200" w:type="dxa"/>
            <w:vMerge/>
            <w:tcBorders>
              <w:top w:val="nil"/>
            </w:tcBorders>
            <w:shd w:val="clear" w:color="auto" w:fill="FAD3B3"/>
          </w:tcPr>
          <w:p w:rsidR="00F45F1A" w:rsidRDefault="00F45F1A">
            <w:pPr>
              <w:rPr>
                <w:sz w:val="2"/>
                <w:szCs w:val="2"/>
              </w:rPr>
            </w:pPr>
          </w:p>
        </w:tc>
      </w:tr>
      <w:tr w:rsidR="00F45F1A">
        <w:trPr>
          <w:trHeight w:val="315"/>
        </w:trPr>
        <w:tc>
          <w:tcPr>
            <w:tcW w:w="891" w:type="dxa"/>
            <w:shd w:val="clear" w:color="auto" w:fill="F2DADA"/>
          </w:tcPr>
          <w:p w:rsidR="00F45F1A" w:rsidRDefault="002F74B4">
            <w:pPr>
              <w:pStyle w:val="TableParagraph"/>
              <w:spacing w:before="24" w:line="270" w:lineRule="exact"/>
              <w:ind w:left="58" w:right="48"/>
              <w:jc w:val="center"/>
              <w:rPr>
                <w:b/>
                <w:sz w:val="24"/>
              </w:rPr>
            </w:pPr>
            <w:r>
              <w:rPr>
                <w:b/>
                <w:spacing w:val="-4"/>
                <w:sz w:val="24"/>
              </w:rPr>
              <w:t>2022</w:t>
            </w:r>
          </w:p>
        </w:tc>
        <w:tc>
          <w:tcPr>
            <w:tcW w:w="1404" w:type="dxa"/>
            <w:shd w:val="clear" w:color="auto" w:fill="F2DADA"/>
          </w:tcPr>
          <w:p w:rsidR="00F45F1A" w:rsidRDefault="002F74B4">
            <w:pPr>
              <w:pStyle w:val="TableParagraph"/>
              <w:spacing w:before="24" w:line="270" w:lineRule="exact"/>
              <w:ind w:left="58" w:right="48"/>
              <w:jc w:val="center"/>
              <w:rPr>
                <w:b/>
                <w:sz w:val="24"/>
              </w:rPr>
            </w:pPr>
            <w:r>
              <w:rPr>
                <w:b/>
                <w:spacing w:val="-5"/>
                <w:sz w:val="24"/>
              </w:rPr>
              <w:t>49</w:t>
            </w:r>
          </w:p>
        </w:tc>
        <w:tc>
          <w:tcPr>
            <w:tcW w:w="1691" w:type="dxa"/>
            <w:shd w:val="clear" w:color="auto" w:fill="F2DADA"/>
          </w:tcPr>
          <w:p w:rsidR="00F45F1A" w:rsidRDefault="002F74B4">
            <w:pPr>
              <w:pStyle w:val="TableParagraph"/>
              <w:spacing w:before="24" w:line="270" w:lineRule="exact"/>
              <w:ind w:left="10"/>
              <w:jc w:val="center"/>
              <w:rPr>
                <w:b/>
                <w:sz w:val="24"/>
              </w:rPr>
            </w:pPr>
            <w:r>
              <w:rPr>
                <w:b/>
                <w:spacing w:val="-5"/>
                <w:sz w:val="24"/>
              </w:rPr>
              <w:t>46</w:t>
            </w:r>
          </w:p>
        </w:tc>
        <w:tc>
          <w:tcPr>
            <w:tcW w:w="581" w:type="dxa"/>
            <w:shd w:val="clear" w:color="auto" w:fill="F2DADA"/>
          </w:tcPr>
          <w:p w:rsidR="00F45F1A" w:rsidRDefault="002F74B4">
            <w:pPr>
              <w:pStyle w:val="TableParagraph"/>
              <w:spacing w:before="24" w:line="270" w:lineRule="exact"/>
              <w:ind w:left="10"/>
              <w:jc w:val="center"/>
              <w:rPr>
                <w:b/>
                <w:sz w:val="24"/>
              </w:rPr>
            </w:pPr>
            <w:r>
              <w:rPr>
                <w:b/>
                <w:spacing w:val="-5"/>
                <w:sz w:val="24"/>
              </w:rPr>
              <w:t>4,3</w:t>
            </w:r>
          </w:p>
        </w:tc>
        <w:tc>
          <w:tcPr>
            <w:tcW w:w="957" w:type="dxa"/>
            <w:shd w:val="clear" w:color="auto" w:fill="F2DADA"/>
          </w:tcPr>
          <w:p w:rsidR="00F45F1A" w:rsidRDefault="002F74B4">
            <w:pPr>
              <w:pStyle w:val="TableParagraph"/>
              <w:spacing w:before="24" w:line="270" w:lineRule="exact"/>
              <w:ind w:left="10"/>
              <w:jc w:val="center"/>
              <w:rPr>
                <w:b/>
                <w:sz w:val="24"/>
              </w:rPr>
            </w:pPr>
            <w:r>
              <w:rPr>
                <w:b/>
                <w:spacing w:val="-4"/>
                <w:sz w:val="24"/>
              </w:rPr>
              <w:t>43,4</w:t>
            </w:r>
          </w:p>
        </w:tc>
        <w:tc>
          <w:tcPr>
            <w:tcW w:w="888" w:type="dxa"/>
            <w:shd w:val="clear" w:color="auto" w:fill="F2DADA"/>
          </w:tcPr>
          <w:p w:rsidR="00F45F1A" w:rsidRDefault="002F74B4">
            <w:pPr>
              <w:pStyle w:val="TableParagraph"/>
              <w:spacing w:before="24" w:line="270" w:lineRule="exact"/>
              <w:ind w:left="10"/>
              <w:jc w:val="center"/>
              <w:rPr>
                <w:b/>
                <w:sz w:val="24"/>
              </w:rPr>
            </w:pPr>
            <w:r>
              <w:rPr>
                <w:b/>
                <w:spacing w:val="-5"/>
                <w:sz w:val="24"/>
              </w:rPr>
              <w:t>50</w:t>
            </w:r>
          </w:p>
        </w:tc>
        <w:tc>
          <w:tcPr>
            <w:tcW w:w="1059" w:type="dxa"/>
            <w:shd w:val="clear" w:color="auto" w:fill="F2DADA"/>
          </w:tcPr>
          <w:p w:rsidR="00F45F1A" w:rsidRDefault="002F74B4">
            <w:pPr>
              <w:pStyle w:val="TableParagraph"/>
              <w:spacing w:before="24" w:line="270" w:lineRule="exact"/>
              <w:ind w:left="10"/>
              <w:jc w:val="center"/>
              <w:rPr>
                <w:b/>
                <w:sz w:val="24"/>
              </w:rPr>
            </w:pPr>
            <w:r>
              <w:rPr>
                <w:b/>
                <w:spacing w:val="-5"/>
                <w:sz w:val="24"/>
              </w:rPr>
              <w:t>2,1</w:t>
            </w:r>
          </w:p>
        </w:tc>
        <w:tc>
          <w:tcPr>
            <w:tcW w:w="1201" w:type="dxa"/>
            <w:shd w:val="clear" w:color="auto" w:fill="F2DADA"/>
          </w:tcPr>
          <w:p w:rsidR="00F45F1A" w:rsidRDefault="002F74B4">
            <w:pPr>
              <w:pStyle w:val="TableParagraph"/>
              <w:spacing w:before="24" w:line="270" w:lineRule="exact"/>
              <w:ind w:left="10"/>
              <w:jc w:val="center"/>
              <w:rPr>
                <w:sz w:val="24"/>
              </w:rPr>
            </w:pPr>
            <w:r>
              <w:rPr>
                <w:spacing w:val="-5"/>
                <w:sz w:val="24"/>
              </w:rPr>
              <w:t>3,5</w:t>
            </w:r>
          </w:p>
        </w:tc>
        <w:tc>
          <w:tcPr>
            <w:tcW w:w="1200" w:type="dxa"/>
            <w:shd w:val="clear" w:color="auto" w:fill="F2DADA"/>
          </w:tcPr>
          <w:p w:rsidR="00F45F1A" w:rsidRDefault="002F74B4">
            <w:pPr>
              <w:pStyle w:val="TableParagraph"/>
              <w:spacing w:before="24" w:line="270" w:lineRule="exact"/>
              <w:ind w:left="107"/>
              <w:rPr>
                <w:sz w:val="24"/>
              </w:rPr>
            </w:pPr>
            <w:r>
              <w:rPr>
                <w:spacing w:val="-5"/>
                <w:sz w:val="24"/>
              </w:rPr>
              <w:t>48</w:t>
            </w:r>
          </w:p>
        </w:tc>
      </w:tr>
    </w:tbl>
    <w:p w:rsidR="00F45F1A" w:rsidRDefault="00F45F1A">
      <w:pPr>
        <w:pStyle w:val="a3"/>
        <w:spacing w:before="6"/>
        <w:rPr>
          <w:b/>
        </w:rPr>
      </w:pPr>
    </w:p>
    <w:p w:rsidR="00F45F1A" w:rsidRDefault="002F74B4">
      <w:pPr>
        <w:pStyle w:val="a3"/>
        <w:spacing w:before="1"/>
        <w:ind w:left="1133" w:right="995" w:firstLine="567"/>
        <w:jc w:val="both"/>
      </w:pPr>
      <w:r>
        <w:t>По сравнению с результатами ВПР 2022 и 2023 года качественные показатели по истории в 2024 значительно улучшились. Анализ выполнения работ показывает, что уровень подготовки по истории соответствует навыкам и умениям учащихся. Сравнение оценок Всероссийской проверочной работы по истории с полугодовыми оценками выпускников представлено в таблице 5.</w:t>
      </w:r>
    </w:p>
    <w:p w:rsidR="00F45F1A" w:rsidRDefault="002F74B4">
      <w:pPr>
        <w:spacing w:before="276"/>
        <w:ind w:left="2080"/>
      </w:pPr>
      <w:r>
        <w:t>Таблица</w:t>
      </w:r>
      <w:r>
        <w:rPr>
          <w:spacing w:val="-5"/>
        </w:rPr>
        <w:t xml:space="preserve"> </w:t>
      </w:r>
      <w:r>
        <w:t>5.</w:t>
      </w:r>
      <w:r>
        <w:rPr>
          <w:spacing w:val="-4"/>
        </w:rPr>
        <w:t xml:space="preserve"> </w:t>
      </w:r>
      <w:r>
        <w:t>Сравнение</w:t>
      </w:r>
      <w:r>
        <w:rPr>
          <w:spacing w:val="-4"/>
        </w:rPr>
        <w:t xml:space="preserve"> </w:t>
      </w:r>
      <w:r>
        <w:t>оценок</w:t>
      </w:r>
      <w:r>
        <w:rPr>
          <w:spacing w:val="-5"/>
        </w:rPr>
        <w:t xml:space="preserve"> </w:t>
      </w:r>
      <w:r>
        <w:t>ВПР</w:t>
      </w:r>
      <w:r>
        <w:rPr>
          <w:spacing w:val="-4"/>
        </w:rPr>
        <w:t xml:space="preserve"> </w:t>
      </w:r>
      <w:r>
        <w:t>по</w:t>
      </w:r>
      <w:r>
        <w:rPr>
          <w:spacing w:val="-4"/>
        </w:rPr>
        <w:t xml:space="preserve"> </w:t>
      </w:r>
      <w:r>
        <w:t>истории</w:t>
      </w:r>
      <w:r>
        <w:rPr>
          <w:spacing w:val="-5"/>
        </w:rPr>
        <w:t xml:space="preserve"> </w:t>
      </w:r>
      <w:r>
        <w:t>с</w:t>
      </w:r>
      <w:r>
        <w:rPr>
          <w:spacing w:val="-4"/>
        </w:rPr>
        <w:t xml:space="preserve"> </w:t>
      </w:r>
      <w:r>
        <w:t>полугодовыми</w:t>
      </w:r>
      <w:r>
        <w:rPr>
          <w:spacing w:val="-4"/>
        </w:rPr>
        <w:t xml:space="preserve"> </w:t>
      </w:r>
      <w:r>
        <w:t>оценками</w:t>
      </w:r>
      <w:r>
        <w:rPr>
          <w:spacing w:val="-4"/>
        </w:rPr>
        <w:t xml:space="preserve"> </w:t>
      </w:r>
      <w:r>
        <w:rPr>
          <w:spacing w:val="-2"/>
        </w:rPr>
        <w:t>выпускников.</w:t>
      </w:r>
    </w:p>
    <w:tbl>
      <w:tblPr>
        <w:tblStyle w:val="TableNormal"/>
        <w:tblW w:w="0" w:type="auto"/>
        <w:tblInd w:w="1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59"/>
        <w:gridCol w:w="1053"/>
        <w:gridCol w:w="1053"/>
        <w:gridCol w:w="1021"/>
        <w:gridCol w:w="1920"/>
        <w:gridCol w:w="1397"/>
      </w:tblGrid>
      <w:tr w:rsidR="00F45F1A">
        <w:trPr>
          <w:trHeight w:val="551"/>
        </w:trPr>
        <w:tc>
          <w:tcPr>
            <w:tcW w:w="2459" w:type="dxa"/>
          </w:tcPr>
          <w:p w:rsidR="00F45F1A" w:rsidRDefault="00F45F1A">
            <w:pPr>
              <w:pStyle w:val="TableParagraph"/>
            </w:pPr>
          </w:p>
        </w:tc>
        <w:tc>
          <w:tcPr>
            <w:tcW w:w="1053" w:type="dxa"/>
          </w:tcPr>
          <w:p w:rsidR="00F45F1A" w:rsidRDefault="002F74B4">
            <w:pPr>
              <w:pStyle w:val="TableParagraph"/>
              <w:spacing w:before="276" w:line="256" w:lineRule="exact"/>
              <w:ind w:left="10"/>
              <w:jc w:val="center"/>
              <w:rPr>
                <w:b/>
                <w:sz w:val="24"/>
              </w:rPr>
            </w:pPr>
            <w:r>
              <w:rPr>
                <w:b/>
                <w:spacing w:val="-5"/>
                <w:sz w:val="24"/>
              </w:rPr>
              <w:t>11а</w:t>
            </w:r>
          </w:p>
        </w:tc>
        <w:tc>
          <w:tcPr>
            <w:tcW w:w="1053" w:type="dxa"/>
          </w:tcPr>
          <w:p w:rsidR="00F45F1A" w:rsidRDefault="002F74B4">
            <w:pPr>
              <w:pStyle w:val="TableParagraph"/>
              <w:spacing w:before="276" w:line="256" w:lineRule="exact"/>
              <w:ind w:left="10"/>
              <w:jc w:val="center"/>
              <w:rPr>
                <w:b/>
                <w:sz w:val="24"/>
              </w:rPr>
            </w:pPr>
            <w:r>
              <w:rPr>
                <w:b/>
                <w:spacing w:val="-5"/>
                <w:sz w:val="24"/>
              </w:rPr>
              <w:t>11б</w:t>
            </w:r>
          </w:p>
        </w:tc>
        <w:tc>
          <w:tcPr>
            <w:tcW w:w="1021" w:type="dxa"/>
          </w:tcPr>
          <w:p w:rsidR="00F45F1A" w:rsidRDefault="002F74B4">
            <w:pPr>
              <w:pStyle w:val="TableParagraph"/>
              <w:spacing w:before="276" w:line="256" w:lineRule="exact"/>
              <w:ind w:left="10" w:right="1"/>
              <w:jc w:val="center"/>
              <w:rPr>
                <w:b/>
                <w:sz w:val="24"/>
              </w:rPr>
            </w:pPr>
            <w:r>
              <w:rPr>
                <w:b/>
                <w:spacing w:val="-2"/>
                <w:sz w:val="24"/>
              </w:rPr>
              <w:t>всего</w:t>
            </w:r>
          </w:p>
        </w:tc>
        <w:tc>
          <w:tcPr>
            <w:tcW w:w="1920" w:type="dxa"/>
          </w:tcPr>
          <w:p w:rsidR="00F45F1A" w:rsidRDefault="002F74B4">
            <w:pPr>
              <w:pStyle w:val="TableParagraph"/>
              <w:tabs>
                <w:tab w:val="left" w:pos="1211"/>
              </w:tabs>
              <w:ind w:left="252"/>
              <w:rPr>
                <w:b/>
                <w:sz w:val="24"/>
              </w:rPr>
            </w:pPr>
            <w:r>
              <w:rPr>
                <w:b/>
                <w:spacing w:val="-4"/>
                <w:sz w:val="24"/>
              </w:rPr>
              <w:t>2024</w:t>
            </w:r>
            <w:r>
              <w:rPr>
                <w:b/>
                <w:sz w:val="24"/>
              </w:rPr>
              <w:tab/>
            </w:r>
            <w:r>
              <w:rPr>
                <w:b/>
                <w:spacing w:val="-4"/>
                <w:sz w:val="24"/>
              </w:rPr>
              <w:t>2023</w:t>
            </w:r>
          </w:p>
          <w:p w:rsidR="00F45F1A" w:rsidRDefault="002F74B4">
            <w:pPr>
              <w:pStyle w:val="TableParagraph"/>
              <w:tabs>
                <w:tab w:val="left" w:pos="1331"/>
              </w:tabs>
              <w:spacing w:line="256" w:lineRule="exact"/>
              <w:ind w:left="372"/>
              <w:rPr>
                <w:b/>
                <w:sz w:val="24"/>
              </w:rPr>
            </w:pPr>
            <w:r>
              <w:rPr>
                <w:b/>
                <w:spacing w:val="-10"/>
                <w:sz w:val="24"/>
              </w:rPr>
              <w:t>%</w:t>
            </w:r>
            <w:r>
              <w:rPr>
                <w:b/>
                <w:sz w:val="24"/>
              </w:rPr>
              <w:tab/>
            </w:r>
            <w:r>
              <w:rPr>
                <w:b/>
                <w:spacing w:val="-10"/>
                <w:sz w:val="24"/>
              </w:rPr>
              <w:t>%</w:t>
            </w:r>
          </w:p>
        </w:tc>
        <w:tc>
          <w:tcPr>
            <w:tcW w:w="1397" w:type="dxa"/>
          </w:tcPr>
          <w:p w:rsidR="00F45F1A" w:rsidRDefault="002F74B4">
            <w:pPr>
              <w:pStyle w:val="TableParagraph"/>
              <w:spacing w:before="276" w:line="256" w:lineRule="exact"/>
              <w:ind w:left="10"/>
              <w:jc w:val="center"/>
              <w:rPr>
                <w:b/>
                <w:sz w:val="24"/>
              </w:rPr>
            </w:pPr>
            <w:r>
              <w:rPr>
                <w:b/>
                <w:sz w:val="24"/>
              </w:rPr>
              <w:t xml:space="preserve">2022 </w:t>
            </w:r>
            <w:r>
              <w:rPr>
                <w:b/>
                <w:spacing w:val="-10"/>
                <w:sz w:val="24"/>
              </w:rPr>
              <w:t>%</w:t>
            </w:r>
          </w:p>
        </w:tc>
      </w:tr>
      <w:tr w:rsidR="00F45F1A">
        <w:trPr>
          <w:trHeight w:val="313"/>
        </w:trPr>
        <w:tc>
          <w:tcPr>
            <w:tcW w:w="2459" w:type="dxa"/>
          </w:tcPr>
          <w:p w:rsidR="00F45F1A" w:rsidRDefault="002F74B4">
            <w:pPr>
              <w:pStyle w:val="TableParagraph"/>
              <w:spacing w:before="37" w:line="256" w:lineRule="exact"/>
              <w:ind w:left="107"/>
              <w:rPr>
                <w:b/>
                <w:sz w:val="24"/>
              </w:rPr>
            </w:pPr>
            <w:r>
              <w:rPr>
                <w:b/>
                <w:sz w:val="24"/>
              </w:rPr>
              <w:t>Ниже</w:t>
            </w:r>
            <w:r>
              <w:rPr>
                <w:b/>
                <w:spacing w:val="-3"/>
                <w:sz w:val="24"/>
              </w:rPr>
              <w:t xml:space="preserve"> </w:t>
            </w:r>
            <w:r>
              <w:rPr>
                <w:b/>
                <w:spacing w:val="-2"/>
                <w:sz w:val="24"/>
              </w:rPr>
              <w:t>полугодовой</w:t>
            </w:r>
          </w:p>
        </w:tc>
        <w:tc>
          <w:tcPr>
            <w:tcW w:w="1053" w:type="dxa"/>
          </w:tcPr>
          <w:p w:rsidR="00F45F1A" w:rsidRDefault="002F74B4">
            <w:pPr>
              <w:pStyle w:val="TableParagraph"/>
              <w:spacing w:before="37" w:line="256" w:lineRule="exact"/>
              <w:ind w:left="10"/>
              <w:jc w:val="center"/>
              <w:rPr>
                <w:sz w:val="24"/>
              </w:rPr>
            </w:pPr>
            <w:r>
              <w:rPr>
                <w:spacing w:val="-10"/>
                <w:sz w:val="24"/>
              </w:rPr>
              <w:t>2</w:t>
            </w:r>
          </w:p>
        </w:tc>
        <w:tc>
          <w:tcPr>
            <w:tcW w:w="1053" w:type="dxa"/>
          </w:tcPr>
          <w:p w:rsidR="00F45F1A" w:rsidRDefault="002F74B4">
            <w:pPr>
              <w:pStyle w:val="TableParagraph"/>
              <w:spacing w:before="37" w:line="256" w:lineRule="exact"/>
              <w:ind w:left="10"/>
              <w:jc w:val="center"/>
              <w:rPr>
                <w:sz w:val="24"/>
              </w:rPr>
            </w:pPr>
            <w:r>
              <w:rPr>
                <w:spacing w:val="-10"/>
                <w:sz w:val="24"/>
              </w:rPr>
              <w:t>1</w:t>
            </w:r>
          </w:p>
        </w:tc>
        <w:tc>
          <w:tcPr>
            <w:tcW w:w="1021" w:type="dxa"/>
          </w:tcPr>
          <w:p w:rsidR="00F45F1A" w:rsidRDefault="002F74B4">
            <w:pPr>
              <w:pStyle w:val="TableParagraph"/>
              <w:spacing w:before="37" w:line="256" w:lineRule="exact"/>
              <w:ind w:left="10"/>
              <w:jc w:val="center"/>
              <w:rPr>
                <w:sz w:val="24"/>
              </w:rPr>
            </w:pPr>
            <w:r>
              <w:rPr>
                <w:spacing w:val="-10"/>
                <w:sz w:val="24"/>
              </w:rPr>
              <w:t>3</w:t>
            </w:r>
          </w:p>
        </w:tc>
        <w:tc>
          <w:tcPr>
            <w:tcW w:w="1920" w:type="dxa"/>
          </w:tcPr>
          <w:p w:rsidR="00F45F1A" w:rsidRDefault="002F74B4">
            <w:pPr>
              <w:pStyle w:val="TableParagraph"/>
              <w:tabs>
                <w:tab w:val="left" w:pos="993"/>
              </w:tabs>
              <w:ind w:left="94"/>
              <w:jc w:val="center"/>
              <w:rPr>
                <w:sz w:val="24"/>
              </w:rPr>
            </w:pPr>
            <w:r>
              <w:rPr>
                <w:spacing w:val="-5"/>
                <w:sz w:val="24"/>
              </w:rPr>
              <w:t>8,1</w:t>
            </w:r>
            <w:r>
              <w:rPr>
                <w:sz w:val="24"/>
              </w:rPr>
              <w:tab/>
            </w:r>
            <w:r>
              <w:rPr>
                <w:spacing w:val="-4"/>
                <w:sz w:val="24"/>
              </w:rPr>
              <w:t>72,9</w:t>
            </w:r>
          </w:p>
        </w:tc>
        <w:tc>
          <w:tcPr>
            <w:tcW w:w="1397" w:type="dxa"/>
          </w:tcPr>
          <w:p w:rsidR="00F45F1A" w:rsidRDefault="002F74B4">
            <w:pPr>
              <w:pStyle w:val="TableParagraph"/>
              <w:spacing w:before="37" w:line="256" w:lineRule="exact"/>
              <w:ind w:left="10"/>
              <w:jc w:val="center"/>
              <w:rPr>
                <w:sz w:val="24"/>
              </w:rPr>
            </w:pPr>
            <w:r>
              <w:rPr>
                <w:spacing w:val="-2"/>
                <w:sz w:val="24"/>
              </w:rPr>
              <w:t>63,04</w:t>
            </w:r>
          </w:p>
        </w:tc>
      </w:tr>
      <w:tr w:rsidR="00F45F1A">
        <w:trPr>
          <w:trHeight w:val="312"/>
        </w:trPr>
        <w:tc>
          <w:tcPr>
            <w:tcW w:w="2459" w:type="dxa"/>
          </w:tcPr>
          <w:p w:rsidR="00F45F1A" w:rsidRDefault="002F74B4">
            <w:pPr>
              <w:pStyle w:val="TableParagraph"/>
              <w:spacing w:before="37" w:line="256" w:lineRule="exact"/>
              <w:ind w:left="107"/>
              <w:rPr>
                <w:b/>
                <w:sz w:val="24"/>
              </w:rPr>
            </w:pPr>
            <w:r>
              <w:rPr>
                <w:b/>
                <w:spacing w:val="-2"/>
                <w:sz w:val="24"/>
              </w:rPr>
              <w:t>Подтвердили</w:t>
            </w:r>
          </w:p>
        </w:tc>
        <w:tc>
          <w:tcPr>
            <w:tcW w:w="1053" w:type="dxa"/>
          </w:tcPr>
          <w:p w:rsidR="00F45F1A" w:rsidRDefault="002F74B4">
            <w:pPr>
              <w:pStyle w:val="TableParagraph"/>
              <w:spacing w:before="37" w:line="256" w:lineRule="exact"/>
              <w:ind w:left="10"/>
              <w:jc w:val="center"/>
              <w:rPr>
                <w:sz w:val="24"/>
              </w:rPr>
            </w:pPr>
            <w:r>
              <w:rPr>
                <w:spacing w:val="-5"/>
                <w:sz w:val="24"/>
              </w:rPr>
              <w:t>17</w:t>
            </w:r>
          </w:p>
        </w:tc>
        <w:tc>
          <w:tcPr>
            <w:tcW w:w="1053" w:type="dxa"/>
          </w:tcPr>
          <w:p w:rsidR="00F45F1A" w:rsidRDefault="002F74B4">
            <w:pPr>
              <w:pStyle w:val="TableParagraph"/>
              <w:spacing w:before="37" w:line="256" w:lineRule="exact"/>
              <w:ind w:left="10"/>
              <w:jc w:val="center"/>
              <w:rPr>
                <w:sz w:val="24"/>
              </w:rPr>
            </w:pPr>
            <w:r>
              <w:rPr>
                <w:spacing w:val="-5"/>
                <w:sz w:val="24"/>
              </w:rPr>
              <w:t>16</w:t>
            </w:r>
          </w:p>
        </w:tc>
        <w:tc>
          <w:tcPr>
            <w:tcW w:w="1021" w:type="dxa"/>
          </w:tcPr>
          <w:p w:rsidR="00F45F1A" w:rsidRDefault="002F74B4">
            <w:pPr>
              <w:pStyle w:val="TableParagraph"/>
              <w:spacing w:before="37" w:line="256" w:lineRule="exact"/>
              <w:ind w:left="10"/>
              <w:jc w:val="center"/>
              <w:rPr>
                <w:sz w:val="24"/>
              </w:rPr>
            </w:pPr>
            <w:r>
              <w:rPr>
                <w:spacing w:val="-5"/>
                <w:sz w:val="24"/>
              </w:rPr>
              <w:t>33</w:t>
            </w:r>
          </w:p>
        </w:tc>
        <w:tc>
          <w:tcPr>
            <w:tcW w:w="1920" w:type="dxa"/>
          </w:tcPr>
          <w:p w:rsidR="00F45F1A" w:rsidRDefault="002F74B4">
            <w:pPr>
              <w:pStyle w:val="TableParagraph"/>
              <w:tabs>
                <w:tab w:val="left" w:pos="993"/>
              </w:tabs>
              <w:ind w:left="34"/>
              <w:jc w:val="center"/>
              <w:rPr>
                <w:sz w:val="24"/>
              </w:rPr>
            </w:pPr>
            <w:r>
              <w:rPr>
                <w:spacing w:val="-4"/>
                <w:sz w:val="24"/>
              </w:rPr>
              <w:t>89,2</w:t>
            </w:r>
            <w:r>
              <w:rPr>
                <w:sz w:val="24"/>
              </w:rPr>
              <w:tab/>
            </w:r>
            <w:r>
              <w:rPr>
                <w:spacing w:val="-4"/>
                <w:sz w:val="24"/>
              </w:rPr>
              <w:t>21,6</w:t>
            </w:r>
          </w:p>
        </w:tc>
        <w:tc>
          <w:tcPr>
            <w:tcW w:w="1397" w:type="dxa"/>
          </w:tcPr>
          <w:p w:rsidR="00F45F1A" w:rsidRDefault="002F74B4">
            <w:pPr>
              <w:pStyle w:val="TableParagraph"/>
              <w:spacing w:before="37" w:line="256" w:lineRule="exact"/>
              <w:ind w:left="10"/>
              <w:jc w:val="center"/>
              <w:rPr>
                <w:sz w:val="24"/>
              </w:rPr>
            </w:pPr>
            <w:r>
              <w:rPr>
                <w:spacing w:val="-2"/>
                <w:sz w:val="24"/>
              </w:rPr>
              <w:t>52,17</w:t>
            </w:r>
          </w:p>
        </w:tc>
      </w:tr>
      <w:tr w:rsidR="00F45F1A">
        <w:trPr>
          <w:trHeight w:val="312"/>
        </w:trPr>
        <w:tc>
          <w:tcPr>
            <w:tcW w:w="2459" w:type="dxa"/>
          </w:tcPr>
          <w:p w:rsidR="00F45F1A" w:rsidRDefault="002F74B4">
            <w:pPr>
              <w:pStyle w:val="TableParagraph"/>
              <w:spacing w:before="37" w:line="256" w:lineRule="exact"/>
              <w:ind w:left="107"/>
              <w:rPr>
                <w:b/>
                <w:sz w:val="24"/>
              </w:rPr>
            </w:pPr>
            <w:r>
              <w:rPr>
                <w:b/>
                <w:sz w:val="24"/>
              </w:rPr>
              <w:t>Выше</w:t>
            </w:r>
            <w:r>
              <w:rPr>
                <w:b/>
                <w:spacing w:val="58"/>
                <w:sz w:val="24"/>
              </w:rPr>
              <w:t xml:space="preserve"> </w:t>
            </w:r>
            <w:r>
              <w:rPr>
                <w:b/>
                <w:spacing w:val="-2"/>
                <w:sz w:val="24"/>
              </w:rPr>
              <w:t>полугодовой</w:t>
            </w:r>
          </w:p>
        </w:tc>
        <w:tc>
          <w:tcPr>
            <w:tcW w:w="1053" w:type="dxa"/>
          </w:tcPr>
          <w:p w:rsidR="00F45F1A" w:rsidRDefault="002F74B4">
            <w:pPr>
              <w:pStyle w:val="TableParagraph"/>
              <w:spacing w:before="37" w:line="256" w:lineRule="exact"/>
              <w:ind w:left="10"/>
              <w:jc w:val="center"/>
              <w:rPr>
                <w:sz w:val="24"/>
              </w:rPr>
            </w:pPr>
            <w:r>
              <w:rPr>
                <w:spacing w:val="-10"/>
                <w:sz w:val="24"/>
              </w:rPr>
              <w:t>0</w:t>
            </w:r>
          </w:p>
        </w:tc>
        <w:tc>
          <w:tcPr>
            <w:tcW w:w="1053" w:type="dxa"/>
          </w:tcPr>
          <w:p w:rsidR="00F45F1A" w:rsidRDefault="002F74B4">
            <w:pPr>
              <w:pStyle w:val="TableParagraph"/>
              <w:spacing w:before="37" w:line="256" w:lineRule="exact"/>
              <w:ind w:left="10"/>
              <w:jc w:val="center"/>
              <w:rPr>
                <w:sz w:val="24"/>
              </w:rPr>
            </w:pPr>
            <w:r>
              <w:rPr>
                <w:spacing w:val="-10"/>
                <w:sz w:val="24"/>
              </w:rPr>
              <w:t>1</w:t>
            </w:r>
          </w:p>
        </w:tc>
        <w:tc>
          <w:tcPr>
            <w:tcW w:w="1021" w:type="dxa"/>
          </w:tcPr>
          <w:p w:rsidR="00F45F1A" w:rsidRDefault="002F74B4">
            <w:pPr>
              <w:pStyle w:val="TableParagraph"/>
              <w:spacing w:before="37" w:line="256" w:lineRule="exact"/>
              <w:ind w:left="10"/>
              <w:jc w:val="center"/>
              <w:rPr>
                <w:sz w:val="24"/>
              </w:rPr>
            </w:pPr>
            <w:r>
              <w:rPr>
                <w:spacing w:val="-10"/>
                <w:sz w:val="24"/>
              </w:rPr>
              <w:t>1</w:t>
            </w:r>
          </w:p>
        </w:tc>
        <w:tc>
          <w:tcPr>
            <w:tcW w:w="1920" w:type="dxa"/>
          </w:tcPr>
          <w:p w:rsidR="00F45F1A" w:rsidRDefault="002F74B4">
            <w:pPr>
              <w:pStyle w:val="TableParagraph"/>
              <w:tabs>
                <w:tab w:val="left" w:pos="993"/>
              </w:tabs>
              <w:ind w:left="34"/>
              <w:jc w:val="center"/>
              <w:rPr>
                <w:sz w:val="24"/>
              </w:rPr>
            </w:pPr>
            <w:r>
              <w:rPr>
                <w:spacing w:val="-5"/>
                <w:sz w:val="24"/>
              </w:rPr>
              <w:t>2,7</w:t>
            </w:r>
            <w:r>
              <w:rPr>
                <w:sz w:val="24"/>
              </w:rPr>
              <w:tab/>
            </w:r>
            <w:r>
              <w:rPr>
                <w:spacing w:val="-5"/>
                <w:sz w:val="24"/>
              </w:rPr>
              <w:t>5,4</w:t>
            </w:r>
          </w:p>
        </w:tc>
        <w:tc>
          <w:tcPr>
            <w:tcW w:w="1397" w:type="dxa"/>
          </w:tcPr>
          <w:p w:rsidR="00F45F1A" w:rsidRDefault="002F74B4">
            <w:pPr>
              <w:pStyle w:val="TableParagraph"/>
              <w:spacing w:before="37" w:line="256" w:lineRule="exact"/>
              <w:ind w:left="10"/>
              <w:jc w:val="center"/>
              <w:rPr>
                <w:sz w:val="24"/>
              </w:rPr>
            </w:pPr>
            <w:r>
              <w:rPr>
                <w:spacing w:val="-2"/>
                <w:sz w:val="24"/>
              </w:rPr>
              <w:t>15,22</w:t>
            </w:r>
          </w:p>
        </w:tc>
      </w:tr>
      <w:tr w:rsidR="00F45F1A">
        <w:trPr>
          <w:trHeight w:val="275"/>
        </w:trPr>
        <w:tc>
          <w:tcPr>
            <w:tcW w:w="2459" w:type="dxa"/>
          </w:tcPr>
          <w:p w:rsidR="00F45F1A" w:rsidRDefault="002F74B4">
            <w:pPr>
              <w:pStyle w:val="TableParagraph"/>
              <w:spacing w:line="256" w:lineRule="exact"/>
              <w:ind w:left="1478"/>
              <w:rPr>
                <w:b/>
                <w:sz w:val="24"/>
              </w:rPr>
            </w:pPr>
            <w:r>
              <w:rPr>
                <w:b/>
                <w:spacing w:val="-2"/>
                <w:sz w:val="24"/>
              </w:rPr>
              <w:t>ИТОГО</w:t>
            </w:r>
          </w:p>
        </w:tc>
        <w:tc>
          <w:tcPr>
            <w:tcW w:w="1053" w:type="dxa"/>
          </w:tcPr>
          <w:p w:rsidR="00F45F1A" w:rsidRDefault="002F74B4">
            <w:pPr>
              <w:pStyle w:val="TableParagraph"/>
              <w:spacing w:line="256" w:lineRule="exact"/>
              <w:ind w:left="10"/>
              <w:jc w:val="center"/>
              <w:rPr>
                <w:b/>
                <w:sz w:val="24"/>
              </w:rPr>
            </w:pPr>
            <w:r>
              <w:rPr>
                <w:b/>
                <w:spacing w:val="-5"/>
                <w:sz w:val="24"/>
              </w:rPr>
              <w:t>19</w:t>
            </w:r>
          </w:p>
        </w:tc>
        <w:tc>
          <w:tcPr>
            <w:tcW w:w="1053" w:type="dxa"/>
          </w:tcPr>
          <w:p w:rsidR="00F45F1A" w:rsidRDefault="002F74B4">
            <w:pPr>
              <w:pStyle w:val="TableParagraph"/>
              <w:spacing w:line="256" w:lineRule="exact"/>
              <w:ind w:left="10"/>
              <w:jc w:val="center"/>
              <w:rPr>
                <w:b/>
                <w:sz w:val="24"/>
              </w:rPr>
            </w:pPr>
            <w:r>
              <w:rPr>
                <w:b/>
                <w:spacing w:val="-5"/>
                <w:sz w:val="24"/>
              </w:rPr>
              <w:t>18</w:t>
            </w:r>
          </w:p>
        </w:tc>
        <w:tc>
          <w:tcPr>
            <w:tcW w:w="1021" w:type="dxa"/>
          </w:tcPr>
          <w:p w:rsidR="00F45F1A" w:rsidRDefault="002F74B4">
            <w:pPr>
              <w:pStyle w:val="TableParagraph"/>
              <w:spacing w:line="256" w:lineRule="exact"/>
              <w:ind w:left="10"/>
              <w:jc w:val="center"/>
              <w:rPr>
                <w:b/>
                <w:sz w:val="24"/>
              </w:rPr>
            </w:pPr>
            <w:r>
              <w:rPr>
                <w:b/>
                <w:spacing w:val="-5"/>
                <w:sz w:val="24"/>
              </w:rPr>
              <w:t>37</w:t>
            </w:r>
          </w:p>
        </w:tc>
        <w:tc>
          <w:tcPr>
            <w:tcW w:w="1920" w:type="dxa"/>
          </w:tcPr>
          <w:p w:rsidR="00F45F1A" w:rsidRDefault="00F45F1A">
            <w:pPr>
              <w:pStyle w:val="TableParagraph"/>
              <w:rPr>
                <w:sz w:val="20"/>
              </w:rPr>
            </w:pPr>
          </w:p>
        </w:tc>
        <w:tc>
          <w:tcPr>
            <w:tcW w:w="1397" w:type="dxa"/>
          </w:tcPr>
          <w:p w:rsidR="00F45F1A" w:rsidRDefault="00F45F1A">
            <w:pPr>
              <w:pStyle w:val="TableParagraph"/>
              <w:rPr>
                <w:sz w:val="20"/>
              </w:rPr>
            </w:pPr>
          </w:p>
        </w:tc>
      </w:tr>
    </w:tbl>
    <w:p w:rsidR="00F45F1A" w:rsidRDefault="00F45F1A">
      <w:pPr>
        <w:pStyle w:val="a3"/>
        <w:spacing w:before="26"/>
        <w:rPr>
          <w:sz w:val="22"/>
        </w:rPr>
      </w:pPr>
    </w:p>
    <w:p w:rsidR="00F45F1A" w:rsidRDefault="002F74B4">
      <w:pPr>
        <w:pStyle w:val="a3"/>
        <w:spacing w:before="1"/>
        <w:ind w:left="1133" w:right="995" w:firstLine="567"/>
        <w:jc w:val="both"/>
      </w:pPr>
      <w:r>
        <w:t>Отсутствует</w:t>
      </w:r>
      <w:r>
        <w:rPr>
          <w:spacing w:val="40"/>
        </w:rPr>
        <w:t xml:space="preserve"> </w:t>
      </w:r>
      <w:r>
        <w:t>расхождение с отметкой в два балла за первое полугодие 2023-2024 учебного года. 89,2% обучающихся подтвердили свои знания, что говорит об объективности оценивания</w:t>
      </w:r>
      <w:r>
        <w:rPr>
          <w:spacing w:val="40"/>
        </w:rPr>
        <w:t xml:space="preserve"> </w:t>
      </w:r>
      <w:r>
        <w:t>обучающихся в течени</w:t>
      </w:r>
      <w:proofErr w:type="gramStart"/>
      <w:r>
        <w:t>и</w:t>
      </w:r>
      <w:proofErr w:type="gramEnd"/>
      <w:r>
        <w:t xml:space="preserve"> обучения в первом полугодии.</w:t>
      </w:r>
    </w:p>
    <w:p w:rsidR="00F45F1A" w:rsidRDefault="002F74B4">
      <w:pPr>
        <w:pStyle w:val="a3"/>
        <w:ind w:left="1134"/>
        <w:rPr>
          <w:sz w:val="20"/>
        </w:rPr>
      </w:pPr>
      <w:r>
        <w:rPr>
          <w:noProof/>
          <w:sz w:val="20"/>
          <w:lang w:eastAsia="ru-RU"/>
        </w:rPr>
        <w:drawing>
          <wp:inline distT="0" distB="0" distL="0" distR="0">
            <wp:extent cx="5781852" cy="1781175"/>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35" cstate="print"/>
                    <a:stretch>
                      <a:fillRect/>
                    </a:stretch>
                  </pic:blipFill>
                  <pic:spPr>
                    <a:xfrm>
                      <a:off x="0" y="0"/>
                      <a:ext cx="5781852" cy="1781175"/>
                    </a:xfrm>
                    <a:prstGeom prst="rect">
                      <a:avLst/>
                    </a:prstGeom>
                  </pic:spPr>
                </pic:pic>
              </a:graphicData>
            </a:graphic>
          </wp:inline>
        </w:drawing>
      </w:r>
    </w:p>
    <w:p w:rsidR="00F45F1A" w:rsidRDefault="002F74B4">
      <w:pPr>
        <w:pStyle w:val="a3"/>
        <w:spacing w:before="276"/>
        <w:ind w:left="1133" w:right="690"/>
      </w:pPr>
      <w:r>
        <w:t>Анализ</w:t>
      </w:r>
      <w:r>
        <w:rPr>
          <w:spacing w:val="34"/>
        </w:rPr>
        <w:t xml:space="preserve"> </w:t>
      </w:r>
      <w:r>
        <w:t>выполнения</w:t>
      </w:r>
      <w:r>
        <w:rPr>
          <w:spacing w:val="34"/>
        </w:rPr>
        <w:t xml:space="preserve"> </w:t>
      </w:r>
      <w:r>
        <w:t>заданий</w:t>
      </w:r>
      <w:r>
        <w:rPr>
          <w:spacing w:val="34"/>
        </w:rPr>
        <w:t xml:space="preserve"> </w:t>
      </w:r>
      <w:r>
        <w:t>в</w:t>
      </w:r>
      <w:r>
        <w:rPr>
          <w:spacing w:val="34"/>
        </w:rPr>
        <w:t xml:space="preserve"> </w:t>
      </w:r>
      <w:r>
        <w:t>целом</w:t>
      </w:r>
      <w:r>
        <w:rPr>
          <w:spacing w:val="34"/>
        </w:rPr>
        <w:t xml:space="preserve"> </w:t>
      </w:r>
      <w:r>
        <w:t>по</w:t>
      </w:r>
      <w:r>
        <w:rPr>
          <w:spacing w:val="34"/>
        </w:rPr>
        <w:t xml:space="preserve"> </w:t>
      </w:r>
      <w:r>
        <w:t>параллели</w:t>
      </w:r>
      <w:r>
        <w:rPr>
          <w:spacing w:val="34"/>
        </w:rPr>
        <w:t xml:space="preserve"> </w:t>
      </w:r>
      <w:r>
        <w:t>показал,</w:t>
      </w:r>
      <w:r>
        <w:rPr>
          <w:spacing w:val="34"/>
        </w:rPr>
        <w:t xml:space="preserve"> </w:t>
      </w:r>
      <w:r>
        <w:t>что</w:t>
      </w:r>
      <w:r>
        <w:rPr>
          <w:spacing w:val="34"/>
        </w:rPr>
        <w:t xml:space="preserve"> </w:t>
      </w:r>
      <w:r>
        <w:t>с</w:t>
      </w:r>
      <w:r>
        <w:rPr>
          <w:spacing w:val="34"/>
        </w:rPr>
        <w:t xml:space="preserve"> </w:t>
      </w:r>
      <w:r>
        <w:t>заданиями</w:t>
      </w:r>
      <w:r>
        <w:rPr>
          <w:spacing w:val="34"/>
        </w:rPr>
        <w:t xml:space="preserve"> </w:t>
      </w:r>
      <w:r>
        <w:rPr>
          <w:u w:val="single"/>
        </w:rPr>
        <w:t>базового</w:t>
      </w:r>
      <w:r>
        <w:t xml:space="preserve"> </w:t>
      </w:r>
      <w:r>
        <w:rPr>
          <w:spacing w:val="-2"/>
          <w:u w:val="single"/>
        </w:rPr>
        <w:t>уровня:</w:t>
      </w:r>
    </w:p>
    <w:p w:rsidR="00F45F1A" w:rsidRDefault="00F45F1A">
      <w:pPr>
        <w:pStyle w:val="a3"/>
        <w:spacing w:before="40" w:after="1"/>
        <w:rPr>
          <w:sz w:val="20"/>
        </w:rPr>
      </w:pPr>
    </w:p>
    <w:tbl>
      <w:tblPr>
        <w:tblStyle w:val="TableNormal"/>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39"/>
        <w:gridCol w:w="620"/>
        <w:gridCol w:w="829"/>
        <w:gridCol w:w="666"/>
        <w:gridCol w:w="840"/>
        <w:gridCol w:w="631"/>
        <w:gridCol w:w="631"/>
        <w:gridCol w:w="631"/>
        <w:gridCol w:w="631"/>
        <w:gridCol w:w="631"/>
        <w:gridCol w:w="631"/>
        <w:gridCol w:w="631"/>
        <w:gridCol w:w="631"/>
        <w:gridCol w:w="631"/>
      </w:tblGrid>
      <w:tr w:rsidR="00F45F1A">
        <w:trPr>
          <w:trHeight w:val="1078"/>
        </w:trPr>
        <w:tc>
          <w:tcPr>
            <w:tcW w:w="1439" w:type="dxa"/>
          </w:tcPr>
          <w:p w:rsidR="00F45F1A" w:rsidRDefault="00F45F1A">
            <w:pPr>
              <w:pStyle w:val="TableParagraph"/>
              <w:rPr>
                <w:sz w:val="20"/>
              </w:rPr>
            </w:pPr>
          </w:p>
          <w:p w:rsidR="00F45F1A" w:rsidRDefault="00F45F1A">
            <w:pPr>
              <w:pStyle w:val="TableParagraph"/>
              <w:rPr>
                <w:sz w:val="20"/>
              </w:rPr>
            </w:pPr>
          </w:p>
          <w:p w:rsidR="00F45F1A" w:rsidRDefault="00F45F1A">
            <w:pPr>
              <w:pStyle w:val="TableParagraph"/>
              <w:spacing w:before="163"/>
              <w:rPr>
                <w:sz w:val="20"/>
              </w:rPr>
            </w:pPr>
          </w:p>
          <w:p w:rsidR="00F45F1A" w:rsidRDefault="002F74B4">
            <w:pPr>
              <w:pStyle w:val="TableParagraph"/>
              <w:spacing w:line="205" w:lineRule="exact"/>
              <w:ind w:left="107"/>
              <w:rPr>
                <w:sz w:val="20"/>
              </w:rPr>
            </w:pPr>
            <w:r>
              <w:rPr>
                <w:sz w:val="20"/>
              </w:rPr>
              <w:t xml:space="preserve">2024 </w:t>
            </w:r>
            <w:r>
              <w:rPr>
                <w:spacing w:val="-5"/>
                <w:sz w:val="20"/>
              </w:rPr>
              <w:t>год</w:t>
            </w:r>
          </w:p>
        </w:tc>
        <w:tc>
          <w:tcPr>
            <w:tcW w:w="620" w:type="dxa"/>
            <w:textDirection w:val="btLr"/>
          </w:tcPr>
          <w:p w:rsidR="00F45F1A" w:rsidRDefault="00F45F1A">
            <w:pPr>
              <w:pStyle w:val="TableParagraph"/>
              <w:spacing w:before="52"/>
              <w:rPr>
                <w:sz w:val="20"/>
              </w:rPr>
            </w:pPr>
          </w:p>
          <w:p w:rsidR="00F45F1A" w:rsidRDefault="002F74B4">
            <w:pPr>
              <w:pStyle w:val="TableParagraph"/>
              <w:ind w:left="-6"/>
              <w:rPr>
                <w:b/>
                <w:sz w:val="20"/>
              </w:rPr>
            </w:pPr>
            <w:r>
              <w:rPr>
                <w:b/>
                <w:sz w:val="20"/>
              </w:rPr>
              <w:t xml:space="preserve">1 </w:t>
            </w:r>
            <w:r>
              <w:rPr>
                <w:b/>
                <w:spacing w:val="-4"/>
                <w:sz w:val="20"/>
              </w:rPr>
              <w:t>(1б)</w:t>
            </w:r>
          </w:p>
        </w:tc>
        <w:tc>
          <w:tcPr>
            <w:tcW w:w="829" w:type="dxa"/>
            <w:textDirection w:val="btLr"/>
          </w:tcPr>
          <w:p w:rsidR="00F45F1A" w:rsidRDefault="00F45F1A">
            <w:pPr>
              <w:pStyle w:val="TableParagraph"/>
              <w:rPr>
                <w:sz w:val="20"/>
              </w:rPr>
            </w:pPr>
          </w:p>
          <w:p w:rsidR="00F45F1A" w:rsidRDefault="00F45F1A">
            <w:pPr>
              <w:pStyle w:val="TableParagraph"/>
              <w:spacing w:before="31"/>
              <w:rPr>
                <w:sz w:val="20"/>
              </w:rPr>
            </w:pPr>
          </w:p>
          <w:p w:rsidR="00F45F1A" w:rsidRDefault="002F74B4">
            <w:pPr>
              <w:pStyle w:val="TableParagraph"/>
              <w:ind w:left="-6"/>
              <w:rPr>
                <w:b/>
                <w:sz w:val="20"/>
              </w:rPr>
            </w:pPr>
            <w:r>
              <w:rPr>
                <w:b/>
                <w:sz w:val="20"/>
              </w:rPr>
              <w:t xml:space="preserve">2 </w:t>
            </w:r>
            <w:r>
              <w:rPr>
                <w:b/>
                <w:spacing w:val="-4"/>
                <w:sz w:val="20"/>
              </w:rPr>
              <w:t>(2б)</w:t>
            </w:r>
          </w:p>
        </w:tc>
        <w:tc>
          <w:tcPr>
            <w:tcW w:w="666" w:type="dxa"/>
            <w:textDirection w:val="btLr"/>
          </w:tcPr>
          <w:p w:rsidR="00F45F1A" w:rsidRDefault="00F45F1A">
            <w:pPr>
              <w:pStyle w:val="TableParagraph"/>
              <w:spacing w:before="98"/>
              <w:rPr>
                <w:sz w:val="20"/>
              </w:rPr>
            </w:pPr>
          </w:p>
          <w:p w:rsidR="00F45F1A" w:rsidRDefault="002F74B4">
            <w:pPr>
              <w:pStyle w:val="TableParagraph"/>
              <w:ind w:left="-6"/>
              <w:rPr>
                <w:b/>
                <w:sz w:val="20"/>
              </w:rPr>
            </w:pPr>
            <w:r>
              <w:rPr>
                <w:b/>
                <w:sz w:val="20"/>
              </w:rPr>
              <w:t xml:space="preserve">3 </w:t>
            </w:r>
            <w:r>
              <w:rPr>
                <w:b/>
                <w:spacing w:val="-4"/>
                <w:sz w:val="20"/>
              </w:rPr>
              <w:t>(2б)</w:t>
            </w:r>
          </w:p>
        </w:tc>
        <w:tc>
          <w:tcPr>
            <w:tcW w:w="840" w:type="dxa"/>
            <w:textDirection w:val="btLr"/>
          </w:tcPr>
          <w:p w:rsidR="00F45F1A" w:rsidRDefault="00F45F1A">
            <w:pPr>
              <w:pStyle w:val="TableParagraph"/>
              <w:rPr>
                <w:sz w:val="20"/>
              </w:rPr>
            </w:pPr>
          </w:p>
          <w:p w:rsidR="00F45F1A" w:rsidRDefault="00F45F1A">
            <w:pPr>
              <w:pStyle w:val="TableParagraph"/>
              <w:spacing w:before="42"/>
              <w:rPr>
                <w:sz w:val="20"/>
              </w:rPr>
            </w:pPr>
          </w:p>
          <w:p w:rsidR="00F45F1A" w:rsidRDefault="002F74B4">
            <w:pPr>
              <w:pStyle w:val="TableParagraph"/>
              <w:ind w:left="-6"/>
              <w:rPr>
                <w:b/>
                <w:sz w:val="20"/>
              </w:rPr>
            </w:pPr>
            <w:r>
              <w:rPr>
                <w:b/>
                <w:sz w:val="20"/>
              </w:rPr>
              <w:t xml:space="preserve">4 </w:t>
            </w:r>
            <w:r>
              <w:rPr>
                <w:b/>
                <w:spacing w:val="-4"/>
                <w:sz w:val="20"/>
              </w:rPr>
              <w:t>(1б)</w:t>
            </w:r>
          </w:p>
        </w:tc>
        <w:tc>
          <w:tcPr>
            <w:tcW w:w="631" w:type="dxa"/>
            <w:textDirection w:val="btLr"/>
          </w:tcPr>
          <w:p w:rsidR="00F45F1A" w:rsidRDefault="00F45F1A">
            <w:pPr>
              <w:pStyle w:val="TableParagraph"/>
              <w:spacing w:before="63"/>
              <w:rPr>
                <w:sz w:val="20"/>
              </w:rPr>
            </w:pPr>
          </w:p>
          <w:p w:rsidR="00F45F1A" w:rsidRDefault="002F74B4">
            <w:pPr>
              <w:pStyle w:val="TableParagraph"/>
              <w:ind w:left="-6"/>
              <w:rPr>
                <w:b/>
                <w:sz w:val="20"/>
              </w:rPr>
            </w:pPr>
            <w:r>
              <w:rPr>
                <w:b/>
                <w:sz w:val="20"/>
              </w:rPr>
              <w:t xml:space="preserve">5 </w:t>
            </w:r>
            <w:r>
              <w:rPr>
                <w:b/>
                <w:spacing w:val="-4"/>
                <w:sz w:val="20"/>
              </w:rPr>
              <w:t>(4б)</w:t>
            </w:r>
          </w:p>
        </w:tc>
        <w:tc>
          <w:tcPr>
            <w:tcW w:w="631" w:type="dxa"/>
            <w:textDirection w:val="btLr"/>
          </w:tcPr>
          <w:p w:rsidR="00F45F1A" w:rsidRDefault="00F45F1A">
            <w:pPr>
              <w:pStyle w:val="TableParagraph"/>
              <w:spacing w:before="63"/>
              <w:rPr>
                <w:sz w:val="20"/>
              </w:rPr>
            </w:pPr>
          </w:p>
          <w:p w:rsidR="00F45F1A" w:rsidRDefault="002F74B4">
            <w:pPr>
              <w:pStyle w:val="TableParagraph"/>
              <w:ind w:left="-6"/>
              <w:rPr>
                <w:b/>
                <w:sz w:val="20"/>
              </w:rPr>
            </w:pPr>
            <w:r>
              <w:rPr>
                <w:b/>
                <w:sz w:val="20"/>
              </w:rPr>
              <w:t xml:space="preserve">6 </w:t>
            </w:r>
            <w:r>
              <w:rPr>
                <w:b/>
                <w:spacing w:val="-4"/>
                <w:sz w:val="20"/>
              </w:rPr>
              <w:t>(1б)</w:t>
            </w:r>
          </w:p>
        </w:tc>
        <w:tc>
          <w:tcPr>
            <w:tcW w:w="631" w:type="dxa"/>
            <w:textDirection w:val="btLr"/>
          </w:tcPr>
          <w:p w:rsidR="00F45F1A" w:rsidRDefault="00F45F1A">
            <w:pPr>
              <w:pStyle w:val="TableParagraph"/>
              <w:spacing w:before="63"/>
              <w:rPr>
                <w:sz w:val="20"/>
              </w:rPr>
            </w:pPr>
          </w:p>
          <w:p w:rsidR="00F45F1A" w:rsidRDefault="002F74B4">
            <w:pPr>
              <w:pStyle w:val="TableParagraph"/>
              <w:ind w:left="-6"/>
              <w:rPr>
                <w:b/>
                <w:sz w:val="20"/>
              </w:rPr>
            </w:pPr>
            <w:r>
              <w:rPr>
                <w:b/>
                <w:sz w:val="20"/>
              </w:rPr>
              <w:t xml:space="preserve">7 </w:t>
            </w:r>
            <w:r>
              <w:rPr>
                <w:b/>
                <w:spacing w:val="-4"/>
                <w:sz w:val="20"/>
              </w:rPr>
              <w:t>(1б)</w:t>
            </w:r>
          </w:p>
        </w:tc>
        <w:tc>
          <w:tcPr>
            <w:tcW w:w="631" w:type="dxa"/>
            <w:textDirection w:val="btLr"/>
          </w:tcPr>
          <w:p w:rsidR="00F45F1A" w:rsidRDefault="00F45F1A">
            <w:pPr>
              <w:pStyle w:val="TableParagraph"/>
              <w:spacing w:before="63"/>
              <w:rPr>
                <w:sz w:val="20"/>
              </w:rPr>
            </w:pPr>
          </w:p>
          <w:p w:rsidR="00F45F1A" w:rsidRDefault="002F74B4">
            <w:pPr>
              <w:pStyle w:val="TableParagraph"/>
              <w:ind w:left="-6"/>
              <w:rPr>
                <w:b/>
                <w:sz w:val="20"/>
              </w:rPr>
            </w:pPr>
            <w:r>
              <w:rPr>
                <w:b/>
                <w:sz w:val="20"/>
              </w:rPr>
              <w:t xml:space="preserve">8 </w:t>
            </w:r>
            <w:r>
              <w:rPr>
                <w:b/>
                <w:spacing w:val="-4"/>
                <w:sz w:val="20"/>
              </w:rPr>
              <w:t>(2б)</w:t>
            </w:r>
          </w:p>
        </w:tc>
        <w:tc>
          <w:tcPr>
            <w:tcW w:w="631" w:type="dxa"/>
            <w:textDirection w:val="btLr"/>
          </w:tcPr>
          <w:p w:rsidR="00F45F1A" w:rsidRDefault="00F45F1A">
            <w:pPr>
              <w:pStyle w:val="TableParagraph"/>
              <w:spacing w:before="63"/>
              <w:rPr>
                <w:sz w:val="20"/>
              </w:rPr>
            </w:pPr>
          </w:p>
          <w:p w:rsidR="00F45F1A" w:rsidRDefault="002F74B4">
            <w:pPr>
              <w:pStyle w:val="TableParagraph"/>
              <w:ind w:left="-6"/>
              <w:rPr>
                <w:b/>
                <w:sz w:val="20"/>
              </w:rPr>
            </w:pPr>
            <w:r>
              <w:rPr>
                <w:b/>
                <w:sz w:val="20"/>
              </w:rPr>
              <w:t xml:space="preserve">9 </w:t>
            </w:r>
            <w:r>
              <w:rPr>
                <w:b/>
                <w:spacing w:val="-4"/>
                <w:sz w:val="20"/>
              </w:rPr>
              <w:t>(1б)</w:t>
            </w:r>
          </w:p>
        </w:tc>
        <w:tc>
          <w:tcPr>
            <w:tcW w:w="631" w:type="dxa"/>
            <w:textDirection w:val="btLr"/>
          </w:tcPr>
          <w:p w:rsidR="00F45F1A" w:rsidRDefault="00F45F1A">
            <w:pPr>
              <w:pStyle w:val="TableParagraph"/>
              <w:spacing w:before="63"/>
              <w:rPr>
                <w:sz w:val="20"/>
              </w:rPr>
            </w:pPr>
          </w:p>
          <w:p w:rsidR="00F45F1A" w:rsidRDefault="002F74B4">
            <w:pPr>
              <w:pStyle w:val="TableParagraph"/>
              <w:ind w:left="-6"/>
              <w:rPr>
                <w:b/>
                <w:sz w:val="20"/>
              </w:rPr>
            </w:pPr>
            <w:r>
              <w:rPr>
                <w:b/>
                <w:sz w:val="20"/>
              </w:rPr>
              <w:t xml:space="preserve">10К1 </w:t>
            </w:r>
            <w:r>
              <w:rPr>
                <w:b/>
                <w:spacing w:val="-4"/>
                <w:sz w:val="20"/>
              </w:rPr>
              <w:t>(1б)</w:t>
            </w:r>
          </w:p>
        </w:tc>
        <w:tc>
          <w:tcPr>
            <w:tcW w:w="631" w:type="dxa"/>
            <w:textDirection w:val="btLr"/>
          </w:tcPr>
          <w:p w:rsidR="00F45F1A" w:rsidRDefault="00F45F1A">
            <w:pPr>
              <w:pStyle w:val="TableParagraph"/>
              <w:spacing w:before="63"/>
              <w:rPr>
                <w:sz w:val="20"/>
              </w:rPr>
            </w:pPr>
          </w:p>
          <w:p w:rsidR="00F45F1A" w:rsidRDefault="002F74B4">
            <w:pPr>
              <w:pStyle w:val="TableParagraph"/>
              <w:ind w:left="-6"/>
              <w:rPr>
                <w:b/>
                <w:sz w:val="20"/>
              </w:rPr>
            </w:pPr>
            <w:r>
              <w:rPr>
                <w:b/>
                <w:sz w:val="20"/>
              </w:rPr>
              <w:t xml:space="preserve">10К2 </w:t>
            </w:r>
            <w:r>
              <w:rPr>
                <w:b/>
                <w:spacing w:val="-4"/>
                <w:sz w:val="20"/>
              </w:rPr>
              <w:t>(2б)</w:t>
            </w:r>
          </w:p>
        </w:tc>
        <w:tc>
          <w:tcPr>
            <w:tcW w:w="631" w:type="dxa"/>
            <w:textDirection w:val="btLr"/>
          </w:tcPr>
          <w:p w:rsidR="00F45F1A" w:rsidRDefault="00F45F1A">
            <w:pPr>
              <w:pStyle w:val="TableParagraph"/>
              <w:spacing w:before="63"/>
              <w:rPr>
                <w:sz w:val="20"/>
              </w:rPr>
            </w:pPr>
          </w:p>
          <w:p w:rsidR="00F45F1A" w:rsidRDefault="002F74B4">
            <w:pPr>
              <w:pStyle w:val="TableParagraph"/>
              <w:ind w:left="-6"/>
              <w:rPr>
                <w:b/>
                <w:sz w:val="20"/>
              </w:rPr>
            </w:pPr>
            <w:r>
              <w:rPr>
                <w:b/>
                <w:sz w:val="20"/>
              </w:rPr>
              <w:t xml:space="preserve">11 </w:t>
            </w:r>
            <w:r>
              <w:rPr>
                <w:b/>
                <w:spacing w:val="-4"/>
                <w:sz w:val="20"/>
              </w:rPr>
              <w:t>(2б)</w:t>
            </w:r>
          </w:p>
        </w:tc>
        <w:tc>
          <w:tcPr>
            <w:tcW w:w="631" w:type="dxa"/>
            <w:textDirection w:val="btLr"/>
          </w:tcPr>
          <w:p w:rsidR="00F45F1A" w:rsidRDefault="00F45F1A">
            <w:pPr>
              <w:pStyle w:val="TableParagraph"/>
              <w:spacing w:before="63"/>
              <w:rPr>
                <w:sz w:val="20"/>
              </w:rPr>
            </w:pPr>
          </w:p>
          <w:p w:rsidR="00F45F1A" w:rsidRDefault="002F74B4">
            <w:pPr>
              <w:pStyle w:val="TableParagraph"/>
              <w:ind w:left="-6"/>
              <w:rPr>
                <w:b/>
                <w:sz w:val="20"/>
              </w:rPr>
            </w:pPr>
            <w:r>
              <w:rPr>
                <w:b/>
                <w:sz w:val="20"/>
              </w:rPr>
              <w:t xml:space="preserve">12 </w:t>
            </w:r>
            <w:r>
              <w:rPr>
                <w:b/>
                <w:spacing w:val="-4"/>
                <w:sz w:val="20"/>
              </w:rPr>
              <w:t>(1б)</w:t>
            </w:r>
          </w:p>
        </w:tc>
      </w:tr>
      <w:tr w:rsidR="00F45F1A">
        <w:trPr>
          <w:trHeight w:val="459"/>
        </w:trPr>
        <w:tc>
          <w:tcPr>
            <w:tcW w:w="1439" w:type="dxa"/>
          </w:tcPr>
          <w:p w:rsidR="00F45F1A" w:rsidRDefault="002F74B4">
            <w:pPr>
              <w:pStyle w:val="TableParagraph"/>
              <w:spacing w:line="230" w:lineRule="atLeast"/>
              <w:ind w:left="108" w:firstLine="111"/>
              <w:rPr>
                <w:sz w:val="20"/>
              </w:rPr>
            </w:pPr>
            <w:r>
              <w:rPr>
                <w:spacing w:val="-2"/>
                <w:sz w:val="20"/>
              </w:rPr>
              <w:t xml:space="preserve">Количество </w:t>
            </w:r>
            <w:proofErr w:type="gramStart"/>
            <w:r>
              <w:rPr>
                <w:spacing w:val="-2"/>
                <w:sz w:val="20"/>
              </w:rPr>
              <w:t>справившихся</w:t>
            </w:r>
            <w:proofErr w:type="gramEnd"/>
          </w:p>
        </w:tc>
        <w:tc>
          <w:tcPr>
            <w:tcW w:w="620" w:type="dxa"/>
            <w:shd w:val="clear" w:color="auto" w:fill="F9BF8E"/>
          </w:tcPr>
          <w:p w:rsidR="00F45F1A" w:rsidRDefault="002F74B4">
            <w:pPr>
              <w:pStyle w:val="TableParagraph"/>
              <w:spacing w:before="120"/>
              <w:ind w:left="210"/>
              <w:rPr>
                <w:sz w:val="20"/>
              </w:rPr>
            </w:pPr>
            <w:r>
              <w:rPr>
                <w:spacing w:val="-5"/>
                <w:sz w:val="20"/>
              </w:rPr>
              <w:t>37</w:t>
            </w:r>
          </w:p>
        </w:tc>
        <w:tc>
          <w:tcPr>
            <w:tcW w:w="829" w:type="dxa"/>
            <w:shd w:val="clear" w:color="auto" w:fill="F9BF8E"/>
          </w:tcPr>
          <w:p w:rsidR="00F45F1A" w:rsidRDefault="002F74B4">
            <w:pPr>
              <w:pStyle w:val="TableParagraph"/>
              <w:spacing w:before="120"/>
              <w:ind w:left="10"/>
              <w:jc w:val="center"/>
              <w:rPr>
                <w:sz w:val="20"/>
              </w:rPr>
            </w:pPr>
            <w:r>
              <w:rPr>
                <w:spacing w:val="-5"/>
                <w:sz w:val="20"/>
              </w:rPr>
              <w:t>28</w:t>
            </w:r>
          </w:p>
        </w:tc>
        <w:tc>
          <w:tcPr>
            <w:tcW w:w="666" w:type="dxa"/>
          </w:tcPr>
          <w:p w:rsidR="00F45F1A" w:rsidRDefault="002F74B4">
            <w:pPr>
              <w:pStyle w:val="TableParagraph"/>
              <w:spacing w:before="120"/>
              <w:ind w:left="10"/>
              <w:jc w:val="center"/>
              <w:rPr>
                <w:sz w:val="20"/>
              </w:rPr>
            </w:pPr>
            <w:r>
              <w:rPr>
                <w:spacing w:val="-5"/>
                <w:sz w:val="20"/>
              </w:rPr>
              <w:t>19</w:t>
            </w:r>
          </w:p>
        </w:tc>
        <w:tc>
          <w:tcPr>
            <w:tcW w:w="840" w:type="dxa"/>
            <w:shd w:val="clear" w:color="auto" w:fill="F9BF8E"/>
          </w:tcPr>
          <w:p w:rsidR="00F45F1A" w:rsidRDefault="002F74B4">
            <w:pPr>
              <w:pStyle w:val="TableParagraph"/>
              <w:spacing w:before="120"/>
              <w:ind w:left="10"/>
              <w:jc w:val="center"/>
              <w:rPr>
                <w:sz w:val="20"/>
              </w:rPr>
            </w:pPr>
            <w:r>
              <w:rPr>
                <w:spacing w:val="-5"/>
                <w:sz w:val="20"/>
              </w:rPr>
              <w:t>27</w:t>
            </w:r>
          </w:p>
        </w:tc>
        <w:tc>
          <w:tcPr>
            <w:tcW w:w="631" w:type="dxa"/>
            <w:shd w:val="clear" w:color="auto" w:fill="F9BF8E"/>
          </w:tcPr>
          <w:p w:rsidR="00F45F1A" w:rsidRDefault="002F74B4">
            <w:pPr>
              <w:pStyle w:val="TableParagraph"/>
              <w:spacing w:before="120"/>
              <w:ind w:left="215"/>
              <w:rPr>
                <w:sz w:val="20"/>
              </w:rPr>
            </w:pPr>
            <w:r>
              <w:rPr>
                <w:spacing w:val="-5"/>
                <w:sz w:val="20"/>
              </w:rPr>
              <w:t>31</w:t>
            </w:r>
          </w:p>
        </w:tc>
        <w:tc>
          <w:tcPr>
            <w:tcW w:w="631" w:type="dxa"/>
            <w:shd w:val="clear" w:color="auto" w:fill="F9BF8E"/>
          </w:tcPr>
          <w:p w:rsidR="00F45F1A" w:rsidRDefault="002F74B4">
            <w:pPr>
              <w:pStyle w:val="TableParagraph"/>
              <w:spacing w:before="120"/>
              <w:ind w:left="215"/>
              <w:rPr>
                <w:sz w:val="20"/>
              </w:rPr>
            </w:pPr>
            <w:r>
              <w:rPr>
                <w:spacing w:val="-5"/>
                <w:sz w:val="20"/>
              </w:rPr>
              <w:t>34</w:t>
            </w:r>
          </w:p>
        </w:tc>
        <w:tc>
          <w:tcPr>
            <w:tcW w:w="631" w:type="dxa"/>
            <w:shd w:val="clear" w:color="auto" w:fill="F9BF8E"/>
          </w:tcPr>
          <w:p w:rsidR="00F45F1A" w:rsidRDefault="002F74B4">
            <w:pPr>
              <w:pStyle w:val="TableParagraph"/>
              <w:spacing w:before="120"/>
              <w:ind w:left="215"/>
              <w:rPr>
                <w:sz w:val="20"/>
              </w:rPr>
            </w:pPr>
            <w:r>
              <w:rPr>
                <w:spacing w:val="-5"/>
                <w:sz w:val="20"/>
              </w:rPr>
              <w:t>35</w:t>
            </w:r>
          </w:p>
        </w:tc>
        <w:tc>
          <w:tcPr>
            <w:tcW w:w="631" w:type="dxa"/>
            <w:shd w:val="clear" w:color="auto" w:fill="F9BF8E"/>
          </w:tcPr>
          <w:p w:rsidR="00F45F1A" w:rsidRDefault="002F74B4">
            <w:pPr>
              <w:pStyle w:val="TableParagraph"/>
              <w:spacing w:before="120"/>
              <w:ind w:left="215"/>
              <w:rPr>
                <w:sz w:val="20"/>
              </w:rPr>
            </w:pPr>
            <w:r>
              <w:rPr>
                <w:spacing w:val="-5"/>
                <w:sz w:val="20"/>
              </w:rPr>
              <w:t>31</w:t>
            </w:r>
          </w:p>
        </w:tc>
        <w:tc>
          <w:tcPr>
            <w:tcW w:w="631" w:type="dxa"/>
            <w:shd w:val="clear" w:color="auto" w:fill="F9BF8E"/>
          </w:tcPr>
          <w:p w:rsidR="00F45F1A" w:rsidRDefault="002F74B4">
            <w:pPr>
              <w:pStyle w:val="TableParagraph"/>
              <w:spacing w:before="120"/>
              <w:ind w:left="215"/>
              <w:rPr>
                <w:sz w:val="20"/>
              </w:rPr>
            </w:pPr>
            <w:r>
              <w:rPr>
                <w:spacing w:val="-5"/>
                <w:sz w:val="20"/>
              </w:rPr>
              <w:t>31</w:t>
            </w:r>
          </w:p>
        </w:tc>
        <w:tc>
          <w:tcPr>
            <w:tcW w:w="631" w:type="dxa"/>
          </w:tcPr>
          <w:p w:rsidR="00F45F1A" w:rsidRDefault="002F74B4">
            <w:pPr>
              <w:pStyle w:val="TableParagraph"/>
              <w:spacing w:before="120"/>
              <w:ind w:left="215"/>
              <w:rPr>
                <w:sz w:val="20"/>
              </w:rPr>
            </w:pPr>
            <w:r>
              <w:rPr>
                <w:spacing w:val="-5"/>
                <w:sz w:val="20"/>
              </w:rPr>
              <w:t>17</w:t>
            </w:r>
          </w:p>
        </w:tc>
        <w:tc>
          <w:tcPr>
            <w:tcW w:w="631" w:type="dxa"/>
          </w:tcPr>
          <w:p w:rsidR="00F45F1A" w:rsidRDefault="002F74B4">
            <w:pPr>
              <w:pStyle w:val="TableParagraph"/>
              <w:spacing w:before="120"/>
              <w:ind w:left="10"/>
              <w:jc w:val="center"/>
              <w:rPr>
                <w:sz w:val="20"/>
              </w:rPr>
            </w:pPr>
            <w:r>
              <w:rPr>
                <w:spacing w:val="-10"/>
                <w:sz w:val="20"/>
              </w:rPr>
              <w:t>3</w:t>
            </w:r>
          </w:p>
        </w:tc>
        <w:tc>
          <w:tcPr>
            <w:tcW w:w="631" w:type="dxa"/>
          </w:tcPr>
          <w:p w:rsidR="00F45F1A" w:rsidRDefault="002F74B4">
            <w:pPr>
              <w:pStyle w:val="TableParagraph"/>
              <w:spacing w:before="120"/>
              <w:ind w:left="10"/>
              <w:jc w:val="center"/>
              <w:rPr>
                <w:sz w:val="20"/>
              </w:rPr>
            </w:pPr>
            <w:r>
              <w:rPr>
                <w:spacing w:val="-10"/>
                <w:sz w:val="20"/>
              </w:rPr>
              <w:t>6</w:t>
            </w:r>
          </w:p>
        </w:tc>
        <w:tc>
          <w:tcPr>
            <w:tcW w:w="631" w:type="dxa"/>
          </w:tcPr>
          <w:p w:rsidR="00F45F1A" w:rsidRDefault="002F74B4">
            <w:pPr>
              <w:pStyle w:val="TableParagraph"/>
              <w:spacing w:before="120"/>
              <w:ind w:left="215"/>
              <w:rPr>
                <w:sz w:val="20"/>
              </w:rPr>
            </w:pPr>
            <w:r>
              <w:rPr>
                <w:spacing w:val="-5"/>
                <w:sz w:val="20"/>
              </w:rPr>
              <w:t>19</w:t>
            </w:r>
          </w:p>
        </w:tc>
      </w:tr>
    </w:tbl>
    <w:p w:rsidR="00F45F1A" w:rsidRDefault="00F45F1A">
      <w:pPr>
        <w:pStyle w:val="TableParagraph"/>
        <w:rPr>
          <w:sz w:val="20"/>
        </w:rPr>
        <w:sectPr w:rsidR="00F45F1A">
          <w:pgSz w:w="11910" w:h="16840"/>
          <w:pgMar w:top="1100" w:right="141" w:bottom="280" w:left="425" w:header="720" w:footer="720" w:gutter="0"/>
          <w:cols w:space="720"/>
        </w:sectPr>
      </w:pPr>
    </w:p>
    <w:p w:rsidR="00F45F1A" w:rsidRDefault="00F45F1A">
      <w:pPr>
        <w:pStyle w:val="a3"/>
        <w:spacing w:before="5"/>
        <w:rPr>
          <w:sz w:val="2"/>
        </w:rPr>
      </w:pPr>
    </w:p>
    <w:tbl>
      <w:tblPr>
        <w:tblStyle w:val="TableNormal"/>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39"/>
        <w:gridCol w:w="620"/>
        <w:gridCol w:w="829"/>
        <w:gridCol w:w="666"/>
        <w:gridCol w:w="840"/>
        <w:gridCol w:w="631"/>
        <w:gridCol w:w="631"/>
        <w:gridCol w:w="631"/>
        <w:gridCol w:w="631"/>
        <w:gridCol w:w="631"/>
        <w:gridCol w:w="631"/>
        <w:gridCol w:w="631"/>
        <w:gridCol w:w="631"/>
        <w:gridCol w:w="631"/>
      </w:tblGrid>
      <w:tr w:rsidR="00F45F1A">
        <w:trPr>
          <w:trHeight w:val="459"/>
        </w:trPr>
        <w:tc>
          <w:tcPr>
            <w:tcW w:w="1439" w:type="dxa"/>
          </w:tcPr>
          <w:p w:rsidR="00F45F1A" w:rsidRDefault="002F74B4">
            <w:pPr>
              <w:pStyle w:val="TableParagraph"/>
              <w:spacing w:before="5"/>
              <w:ind w:left="9"/>
              <w:jc w:val="center"/>
              <w:rPr>
                <w:sz w:val="20"/>
              </w:rPr>
            </w:pPr>
            <w:r>
              <w:rPr>
                <w:spacing w:val="-10"/>
                <w:sz w:val="20"/>
              </w:rPr>
              <w:t>%</w:t>
            </w:r>
          </w:p>
          <w:p w:rsidR="00F45F1A" w:rsidRDefault="002F74B4">
            <w:pPr>
              <w:pStyle w:val="TableParagraph"/>
              <w:spacing w:line="205" w:lineRule="exact"/>
              <w:ind w:left="9" w:right="2"/>
              <w:jc w:val="center"/>
              <w:rPr>
                <w:sz w:val="20"/>
              </w:rPr>
            </w:pPr>
            <w:r>
              <w:rPr>
                <w:spacing w:val="-2"/>
                <w:sz w:val="20"/>
              </w:rPr>
              <w:t>справившихся</w:t>
            </w:r>
          </w:p>
        </w:tc>
        <w:tc>
          <w:tcPr>
            <w:tcW w:w="620" w:type="dxa"/>
            <w:shd w:val="clear" w:color="auto" w:fill="F9BF8E"/>
          </w:tcPr>
          <w:p w:rsidR="00F45F1A" w:rsidRDefault="002F74B4">
            <w:pPr>
              <w:pStyle w:val="TableParagraph"/>
              <w:spacing w:before="120"/>
              <w:ind w:left="160"/>
              <w:rPr>
                <w:sz w:val="20"/>
              </w:rPr>
            </w:pPr>
            <w:r>
              <w:rPr>
                <w:spacing w:val="-5"/>
                <w:sz w:val="20"/>
              </w:rPr>
              <w:t>100</w:t>
            </w:r>
          </w:p>
        </w:tc>
        <w:tc>
          <w:tcPr>
            <w:tcW w:w="829" w:type="dxa"/>
            <w:shd w:val="clear" w:color="auto" w:fill="F9BF8E"/>
          </w:tcPr>
          <w:p w:rsidR="00F45F1A" w:rsidRDefault="002F74B4">
            <w:pPr>
              <w:pStyle w:val="TableParagraph"/>
              <w:spacing w:before="120"/>
              <w:ind w:left="189"/>
              <w:rPr>
                <w:sz w:val="20"/>
              </w:rPr>
            </w:pPr>
            <w:r>
              <w:rPr>
                <w:spacing w:val="-2"/>
                <w:sz w:val="20"/>
              </w:rPr>
              <w:t>75,68</w:t>
            </w:r>
          </w:p>
        </w:tc>
        <w:tc>
          <w:tcPr>
            <w:tcW w:w="666" w:type="dxa"/>
          </w:tcPr>
          <w:p w:rsidR="00F45F1A" w:rsidRDefault="002F74B4">
            <w:pPr>
              <w:pStyle w:val="TableParagraph"/>
              <w:spacing w:before="120"/>
              <w:ind w:left="108"/>
              <w:rPr>
                <w:sz w:val="20"/>
              </w:rPr>
            </w:pPr>
            <w:r>
              <w:rPr>
                <w:spacing w:val="-2"/>
                <w:sz w:val="20"/>
              </w:rPr>
              <w:t>51,35</w:t>
            </w:r>
          </w:p>
        </w:tc>
        <w:tc>
          <w:tcPr>
            <w:tcW w:w="840" w:type="dxa"/>
            <w:shd w:val="clear" w:color="auto" w:fill="F9BF8E"/>
          </w:tcPr>
          <w:p w:rsidR="00F45F1A" w:rsidRDefault="002F74B4">
            <w:pPr>
              <w:pStyle w:val="TableParagraph"/>
              <w:spacing w:before="120"/>
              <w:ind w:left="145"/>
              <w:rPr>
                <w:sz w:val="20"/>
              </w:rPr>
            </w:pPr>
            <w:r>
              <w:rPr>
                <w:spacing w:val="-2"/>
                <w:sz w:val="20"/>
              </w:rPr>
              <w:t>72,973</w:t>
            </w:r>
          </w:p>
        </w:tc>
        <w:tc>
          <w:tcPr>
            <w:tcW w:w="631" w:type="dxa"/>
            <w:shd w:val="clear" w:color="auto" w:fill="F9BF8E"/>
          </w:tcPr>
          <w:p w:rsidR="00F45F1A" w:rsidRDefault="002F74B4">
            <w:pPr>
              <w:pStyle w:val="TableParagraph"/>
              <w:spacing w:before="120"/>
              <w:ind w:left="140"/>
              <w:rPr>
                <w:sz w:val="20"/>
              </w:rPr>
            </w:pPr>
            <w:r>
              <w:rPr>
                <w:spacing w:val="-4"/>
                <w:sz w:val="20"/>
              </w:rPr>
              <w:t>83,8</w:t>
            </w:r>
          </w:p>
        </w:tc>
        <w:tc>
          <w:tcPr>
            <w:tcW w:w="631" w:type="dxa"/>
            <w:shd w:val="clear" w:color="auto" w:fill="F9BF8E"/>
          </w:tcPr>
          <w:p w:rsidR="00F45F1A" w:rsidRDefault="002F74B4">
            <w:pPr>
              <w:pStyle w:val="TableParagraph"/>
              <w:spacing w:before="120"/>
              <w:ind w:left="140"/>
              <w:rPr>
                <w:sz w:val="20"/>
              </w:rPr>
            </w:pPr>
            <w:r>
              <w:rPr>
                <w:spacing w:val="-4"/>
                <w:sz w:val="20"/>
              </w:rPr>
              <w:t>91,9</w:t>
            </w:r>
          </w:p>
        </w:tc>
        <w:tc>
          <w:tcPr>
            <w:tcW w:w="631" w:type="dxa"/>
            <w:shd w:val="clear" w:color="auto" w:fill="F9BF8E"/>
          </w:tcPr>
          <w:p w:rsidR="00F45F1A" w:rsidRDefault="002F74B4">
            <w:pPr>
              <w:pStyle w:val="TableParagraph"/>
              <w:spacing w:before="120"/>
              <w:ind w:left="140"/>
              <w:rPr>
                <w:sz w:val="20"/>
              </w:rPr>
            </w:pPr>
            <w:r>
              <w:rPr>
                <w:spacing w:val="-4"/>
                <w:sz w:val="20"/>
              </w:rPr>
              <w:t>94,6</w:t>
            </w:r>
          </w:p>
        </w:tc>
        <w:tc>
          <w:tcPr>
            <w:tcW w:w="631" w:type="dxa"/>
            <w:shd w:val="clear" w:color="auto" w:fill="F9BF8E"/>
          </w:tcPr>
          <w:p w:rsidR="00F45F1A" w:rsidRDefault="002F74B4">
            <w:pPr>
              <w:pStyle w:val="TableParagraph"/>
              <w:spacing w:before="120"/>
              <w:ind w:left="140"/>
              <w:rPr>
                <w:sz w:val="20"/>
              </w:rPr>
            </w:pPr>
            <w:r>
              <w:rPr>
                <w:spacing w:val="-4"/>
                <w:sz w:val="20"/>
              </w:rPr>
              <w:t>83,8</w:t>
            </w:r>
          </w:p>
        </w:tc>
        <w:tc>
          <w:tcPr>
            <w:tcW w:w="631" w:type="dxa"/>
            <w:shd w:val="clear" w:color="auto" w:fill="F9BF8E"/>
          </w:tcPr>
          <w:p w:rsidR="00F45F1A" w:rsidRDefault="002F74B4">
            <w:pPr>
              <w:pStyle w:val="TableParagraph"/>
              <w:spacing w:before="120"/>
              <w:ind w:left="140"/>
              <w:rPr>
                <w:sz w:val="20"/>
              </w:rPr>
            </w:pPr>
            <w:r>
              <w:rPr>
                <w:spacing w:val="-4"/>
                <w:sz w:val="20"/>
              </w:rPr>
              <w:t>83,8</w:t>
            </w:r>
          </w:p>
        </w:tc>
        <w:tc>
          <w:tcPr>
            <w:tcW w:w="631" w:type="dxa"/>
          </w:tcPr>
          <w:p w:rsidR="00F45F1A" w:rsidRDefault="002F74B4">
            <w:pPr>
              <w:pStyle w:val="TableParagraph"/>
              <w:spacing w:before="120"/>
              <w:ind w:left="140"/>
              <w:rPr>
                <w:sz w:val="20"/>
              </w:rPr>
            </w:pPr>
            <w:r>
              <w:rPr>
                <w:spacing w:val="-4"/>
                <w:sz w:val="20"/>
              </w:rPr>
              <w:t>45,9</w:t>
            </w:r>
          </w:p>
        </w:tc>
        <w:tc>
          <w:tcPr>
            <w:tcW w:w="631" w:type="dxa"/>
          </w:tcPr>
          <w:p w:rsidR="00F45F1A" w:rsidRDefault="002F74B4">
            <w:pPr>
              <w:pStyle w:val="TableParagraph"/>
              <w:spacing w:before="120"/>
              <w:ind w:left="140"/>
              <w:rPr>
                <w:sz w:val="20"/>
              </w:rPr>
            </w:pPr>
            <w:r>
              <w:rPr>
                <w:spacing w:val="-4"/>
                <w:sz w:val="20"/>
              </w:rPr>
              <w:t>8,11</w:t>
            </w:r>
          </w:p>
        </w:tc>
        <w:tc>
          <w:tcPr>
            <w:tcW w:w="631" w:type="dxa"/>
          </w:tcPr>
          <w:p w:rsidR="00F45F1A" w:rsidRDefault="002F74B4">
            <w:pPr>
              <w:pStyle w:val="TableParagraph"/>
              <w:spacing w:before="120"/>
              <w:ind w:left="140"/>
              <w:rPr>
                <w:sz w:val="20"/>
              </w:rPr>
            </w:pPr>
            <w:r>
              <w:rPr>
                <w:spacing w:val="-4"/>
                <w:sz w:val="20"/>
              </w:rPr>
              <w:t>16,2</w:t>
            </w:r>
          </w:p>
        </w:tc>
        <w:tc>
          <w:tcPr>
            <w:tcW w:w="631" w:type="dxa"/>
          </w:tcPr>
          <w:p w:rsidR="00F45F1A" w:rsidRDefault="002F74B4">
            <w:pPr>
              <w:pStyle w:val="TableParagraph"/>
              <w:spacing w:before="120"/>
              <w:ind w:left="140"/>
              <w:rPr>
                <w:sz w:val="20"/>
              </w:rPr>
            </w:pPr>
            <w:r>
              <w:rPr>
                <w:spacing w:val="-4"/>
                <w:sz w:val="20"/>
              </w:rPr>
              <w:t>51,4</w:t>
            </w:r>
          </w:p>
        </w:tc>
      </w:tr>
    </w:tbl>
    <w:p w:rsidR="00F45F1A" w:rsidRDefault="00F45F1A">
      <w:pPr>
        <w:pStyle w:val="a3"/>
        <w:spacing w:before="5"/>
      </w:pPr>
    </w:p>
    <w:p w:rsidR="00F45F1A" w:rsidRDefault="002F74B4">
      <w:pPr>
        <w:pStyle w:val="a5"/>
        <w:numPr>
          <w:ilvl w:val="0"/>
          <w:numId w:val="13"/>
        </w:numPr>
        <w:tabs>
          <w:tab w:val="left" w:pos="1332"/>
        </w:tabs>
        <w:spacing w:before="1"/>
        <w:ind w:left="1133" w:right="1558" w:firstLine="60"/>
        <w:rPr>
          <w:sz w:val="24"/>
        </w:rPr>
      </w:pPr>
      <w:r>
        <w:rPr>
          <w:sz w:val="24"/>
        </w:rPr>
        <w:t>№</w:t>
      </w:r>
      <w:r>
        <w:rPr>
          <w:spacing w:val="-4"/>
          <w:sz w:val="24"/>
        </w:rPr>
        <w:t xml:space="preserve"> </w:t>
      </w:r>
      <w:r>
        <w:rPr>
          <w:sz w:val="24"/>
        </w:rPr>
        <w:t>1,2,</w:t>
      </w:r>
      <w:r>
        <w:rPr>
          <w:spacing w:val="-4"/>
          <w:sz w:val="24"/>
        </w:rPr>
        <w:t xml:space="preserve"> </w:t>
      </w:r>
      <w:r>
        <w:rPr>
          <w:sz w:val="24"/>
        </w:rPr>
        <w:t>5,6,7,8,9</w:t>
      </w:r>
      <w:r>
        <w:rPr>
          <w:spacing w:val="-4"/>
          <w:sz w:val="24"/>
        </w:rPr>
        <w:t xml:space="preserve"> </w:t>
      </w:r>
      <w:r>
        <w:rPr>
          <w:sz w:val="24"/>
        </w:rPr>
        <w:t>справились</w:t>
      </w:r>
      <w:r>
        <w:rPr>
          <w:spacing w:val="-4"/>
          <w:sz w:val="24"/>
        </w:rPr>
        <w:t xml:space="preserve"> </w:t>
      </w:r>
      <w:r>
        <w:rPr>
          <w:sz w:val="24"/>
        </w:rPr>
        <w:t>от</w:t>
      </w:r>
      <w:r>
        <w:rPr>
          <w:spacing w:val="-4"/>
          <w:sz w:val="24"/>
        </w:rPr>
        <w:t xml:space="preserve"> </w:t>
      </w:r>
      <w:r>
        <w:rPr>
          <w:sz w:val="24"/>
        </w:rPr>
        <w:t>83,8%</w:t>
      </w:r>
      <w:r>
        <w:rPr>
          <w:spacing w:val="-4"/>
          <w:sz w:val="24"/>
        </w:rPr>
        <w:t xml:space="preserve"> </w:t>
      </w:r>
      <w:r>
        <w:rPr>
          <w:sz w:val="24"/>
        </w:rPr>
        <w:t>до</w:t>
      </w:r>
      <w:r>
        <w:rPr>
          <w:spacing w:val="-4"/>
          <w:sz w:val="24"/>
        </w:rPr>
        <w:t xml:space="preserve"> </w:t>
      </w:r>
      <w:r>
        <w:rPr>
          <w:sz w:val="24"/>
        </w:rPr>
        <w:t>100%</w:t>
      </w:r>
      <w:r>
        <w:rPr>
          <w:spacing w:val="-4"/>
          <w:sz w:val="24"/>
        </w:rPr>
        <w:t xml:space="preserve"> </w:t>
      </w:r>
      <w:proofErr w:type="gramStart"/>
      <w:r>
        <w:rPr>
          <w:sz w:val="24"/>
        </w:rPr>
        <w:t>обучающихся</w:t>
      </w:r>
      <w:proofErr w:type="gramEnd"/>
      <w:r>
        <w:rPr>
          <w:spacing w:val="-4"/>
          <w:sz w:val="24"/>
        </w:rPr>
        <w:t xml:space="preserve"> </w:t>
      </w:r>
      <w:r>
        <w:rPr>
          <w:sz w:val="24"/>
        </w:rPr>
        <w:t>выполнявших</w:t>
      </w:r>
      <w:r>
        <w:rPr>
          <w:spacing w:val="-4"/>
          <w:sz w:val="24"/>
        </w:rPr>
        <w:t xml:space="preserve"> </w:t>
      </w:r>
      <w:r>
        <w:rPr>
          <w:sz w:val="24"/>
        </w:rPr>
        <w:t xml:space="preserve">работу; с заданиями </w:t>
      </w:r>
      <w:r>
        <w:rPr>
          <w:sz w:val="24"/>
          <w:u w:val="single"/>
        </w:rPr>
        <w:t>повышенного уровня:</w:t>
      </w:r>
    </w:p>
    <w:p w:rsidR="00F45F1A" w:rsidRDefault="002F74B4">
      <w:pPr>
        <w:pStyle w:val="a5"/>
        <w:numPr>
          <w:ilvl w:val="0"/>
          <w:numId w:val="13"/>
        </w:numPr>
        <w:tabs>
          <w:tab w:val="left" w:pos="1332"/>
        </w:tabs>
        <w:ind w:left="1332" w:hanging="139"/>
        <w:rPr>
          <w:sz w:val="24"/>
        </w:rPr>
      </w:pPr>
      <w:r>
        <w:rPr>
          <w:sz w:val="24"/>
        </w:rPr>
        <w:t>№</w:t>
      </w:r>
      <w:r>
        <w:rPr>
          <w:spacing w:val="-4"/>
          <w:sz w:val="24"/>
        </w:rPr>
        <w:t xml:space="preserve"> </w:t>
      </w:r>
      <w:r>
        <w:rPr>
          <w:sz w:val="24"/>
        </w:rPr>
        <w:t>4,9,12</w:t>
      </w:r>
      <w:r>
        <w:rPr>
          <w:spacing w:val="-1"/>
          <w:sz w:val="24"/>
        </w:rPr>
        <w:t xml:space="preserve"> </w:t>
      </w:r>
      <w:r>
        <w:rPr>
          <w:sz w:val="24"/>
        </w:rPr>
        <w:t>справились</w:t>
      </w:r>
      <w:r>
        <w:rPr>
          <w:spacing w:val="-2"/>
          <w:sz w:val="24"/>
        </w:rPr>
        <w:t xml:space="preserve"> </w:t>
      </w:r>
      <w:r>
        <w:rPr>
          <w:sz w:val="24"/>
        </w:rPr>
        <w:t>69,3%</w:t>
      </w:r>
      <w:r>
        <w:rPr>
          <w:spacing w:val="-1"/>
          <w:sz w:val="24"/>
        </w:rPr>
        <w:t xml:space="preserve"> </w:t>
      </w:r>
      <w:r>
        <w:rPr>
          <w:spacing w:val="-2"/>
          <w:sz w:val="24"/>
        </w:rPr>
        <w:t>обучающихся,</w:t>
      </w:r>
    </w:p>
    <w:p w:rsidR="00F45F1A" w:rsidRDefault="002F74B4">
      <w:pPr>
        <w:pStyle w:val="a5"/>
        <w:numPr>
          <w:ilvl w:val="0"/>
          <w:numId w:val="13"/>
        </w:numPr>
        <w:tabs>
          <w:tab w:val="left" w:pos="1272"/>
        </w:tabs>
        <w:ind w:left="1272" w:hanging="139"/>
        <w:rPr>
          <w:sz w:val="24"/>
        </w:rPr>
      </w:pPr>
      <w:r>
        <w:rPr>
          <w:sz w:val="24"/>
        </w:rPr>
        <w:t>полностью</w:t>
      </w:r>
      <w:r>
        <w:rPr>
          <w:spacing w:val="-3"/>
          <w:sz w:val="24"/>
        </w:rPr>
        <w:t xml:space="preserve"> </w:t>
      </w:r>
      <w:r>
        <w:rPr>
          <w:sz w:val="24"/>
        </w:rPr>
        <w:t>с</w:t>
      </w:r>
      <w:r>
        <w:rPr>
          <w:spacing w:val="-3"/>
          <w:sz w:val="24"/>
        </w:rPr>
        <w:t xml:space="preserve"> </w:t>
      </w:r>
      <w:r>
        <w:rPr>
          <w:sz w:val="24"/>
        </w:rPr>
        <w:t>№10</w:t>
      </w:r>
      <w:r>
        <w:rPr>
          <w:spacing w:val="-2"/>
          <w:sz w:val="24"/>
        </w:rPr>
        <w:t xml:space="preserve"> </w:t>
      </w:r>
      <w:r>
        <w:rPr>
          <w:sz w:val="24"/>
        </w:rPr>
        <w:t>справились</w:t>
      </w:r>
      <w:r>
        <w:rPr>
          <w:spacing w:val="-3"/>
          <w:sz w:val="24"/>
        </w:rPr>
        <w:t xml:space="preserve"> </w:t>
      </w:r>
      <w:r>
        <w:rPr>
          <w:sz w:val="24"/>
        </w:rPr>
        <w:t>8,11%</w:t>
      </w:r>
      <w:r>
        <w:rPr>
          <w:spacing w:val="-2"/>
          <w:sz w:val="24"/>
        </w:rPr>
        <w:t xml:space="preserve"> обучающихся.</w:t>
      </w:r>
    </w:p>
    <w:p w:rsidR="00F45F1A" w:rsidRDefault="003B5C70">
      <w:pPr>
        <w:pStyle w:val="a3"/>
        <w:spacing w:before="17"/>
        <w:rPr>
          <w:sz w:val="20"/>
        </w:rPr>
      </w:pPr>
      <w:r>
        <w:rPr>
          <w:sz w:val="20"/>
        </w:rPr>
        <w:pict>
          <v:group id="docshapegroup13" o:spid="_x0000_s1083" style="position:absolute;margin-left:72.05pt;margin-top:13.55pt;width:446.8pt;height:156.25pt;z-index:-15719936;mso-wrap-distance-left:0;mso-wrap-distance-right:0;mso-position-horizontal-relative:page" coordorigin="1441,271" coordsize="8936,31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14" o:spid="_x0000_s1086" type="#_x0000_t75" style="position:absolute;left:1642;top:286;width:3855;height:3090">
              <v:imagedata r:id="rId36" o:title=""/>
            </v:shape>
            <v:shape id="docshape15" o:spid="_x0000_s1085" type="#_x0000_t75" style="position:absolute;left:5802;top:286;width:4570;height:3105">
              <v:imagedata r:id="rId37" o:title=""/>
            </v:shape>
            <v:shape id="docshape16" o:spid="_x0000_s1084" style="position:absolute;left:1441;top:276;width:8936;height:3115" coordorigin="1441,276" coordsize="8936,3115" o:spt="100" adj="0,,0" path="m5694,276r,3115m10372,276r,3115m5699,276r4668,m5689,3391r4688,m1446,276r,3115m1451,276r4238,m1441,3391r4258,e" filled="f" strokeweight=".5pt">
              <v:stroke joinstyle="round"/>
              <v:formulas/>
              <v:path arrowok="t" o:connecttype="segments"/>
            </v:shape>
            <w10:wrap type="topAndBottom" anchorx="page"/>
          </v:group>
        </w:pict>
      </w:r>
    </w:p>
    <w:p w:rsidR="00F45F1A" w:rsidRDefault="00F45F1A">
      <w:pPr>
        <w:pStyle w:val="a3"/>
        <w:spacing w:before="5"/>
      </w:pPr>
    </w:p>
    <w:p w:rsidR="00F45F1A" w:rsidRDefault="002F74B4">
      <w:pPr>
        <w:pStyle w:val="a3"/>
        <w:ind w:left="1133" w:right="994" w:firstLine="567"/>
        <w:jc w:val="both"/>
      </w:pPr>
      <w:r>
        <w:t>В</w:t>
      </w:r>
      <w:r>
        <w:rPr>
          <w:spacing w:val="-2"/>
        </w:rPr>
        <w:t xml:space="preserve"> </w:t>
      </w:r>
      <w:r>
        <w:t>2024</w:t>
      </w:r>
      <w:r>
        <w:rPr>
          <w:spacing w:val="-2"/>
        </w:rPr>
        <w:t xml:space="preserve"> </w:t>
      </w:r>
      <w:r>
        <w:t>году</w:t>
      </w:r>
      <w:r>
        <w:rPr>
          <w:spacing w:val="-2"/>
        </w:rPr>
        <w:t xml:space="preserve"> </w:t>
      </w:r>
      <w:r>
        <w:t>наблюдается</w:t>
      </w:r>
      <w:r>
        <w:rPr>
          <w:spacing w:val="-2"/>
        </w:rPr>
        <w:t xml:space="preserve"> </w:t>
      </w:r>
      <w:r>
        <w:t>резкий</w:t>
      </w:r>
      <w:r>
        <w:rPr>
          <w:spacing w:val="-2"/>
        </w:rPr>
        <w:t xml:space="preserve"> </w:t>
      </w:r>
      <w:r>
        <w:t>скачек</w:t>
      </w:r>
      <w:r>
        <w:rPr>
          <w:spacing w:val="-2"/>
        </w:rPr>
        <w:t xml:space="preserve"> </w:t>
      </w:r>
      <w:r>
        <w:t>при</w:t>
      </w:r>
      <w:r>
        <w:rPr>
          <w:spacing w:val="-2"/>
        </w:rPr>
        <w:t xml:space="preserve"> </w:t>
      </w:r>
      <w:r>
        <w:t>переходе</w:t>
      </w:r>
      <w:r>
        <w:rPr>
          <w:spacing w:val="-2"/>
        </w:rPr>
        <w:t xml:space="preserve"> </w:t>
      </w:r>
      <w:r>
        <w:t>от</w:t>
      </w:r>
      <w:r>
        <w:rPr>
          <w:spacing w:val="-2"/>
        </w:rPr>
        <w:t xml:space="preserve"> </w:t>
      </w:r>
      <w:r>
        <w:t>оценок</w:t>
      </w:r>
      <w:r>
        <w:rPr>
          <w:spacing w:val="40"/>
        </w:rPr>
        <w:t xml:space="preserve"> </w:t>
      </w:r>
      <w:r>
        <w:t>3-4</w:t>
      </w:r>
      <w:r>
        <w:rPr>
          <w:spacing w:val="-2"/>
        </w:rPr>
        <w:t xml:space="preserve"> </w:t>
      </w:r>
      <w:r>
        <w:t>(13</w:t>
      </w:r>
      <w:r>
        <w:rPr>
          <w:spacing w:val="-2"/>
        </w:rPr>
        <w:t xml:space="preserve"> </w:t>
      </w:r>
      <w:r>
        <w:t>баллов</w:t>
      </w:r>
      <w:proofErr w:type="gramStart"/>
      <w:r>
        <w:t>)и</w:t>
      </w:r>
      <w:proofErr w:type="gramEnd"/>
      <w:r>
        <w:rPr>
          <w:spacing w:val="-2"/>
        </w:rPr>
        <w:t xml:space="preserve"> </w:t>
      </w:r>
      <w:r>
        <w:t>4- 5</w:t>
      </w:r>
      <w:r>
        <w:rPr>
          <w:spacing w:val="-2"/>
        </w:rPr>
        <w:t xml:space="preserve"> </w:t>
      </w:r>
      <w:r>
        <w:t>(18 баллов), в 2023 году такой скачек отсутствовал, что говорит об необъективности проведения или проверки работ.</w:t>
      </w:r>
    </w:p>
    <w:p w:rsidR="00F45F1A" w:rsidRDefault="002F74B4">
      <w:pPr>
        <w:ind w:left="1133" w:right="993" w:firstLine="567"/>
        <w:jc w:val="both"/>
      </w:pPr>
      <w:r>
        <w:t xml:space="preserve">По сравнению с предыдущими года вырос и средний </w:t>
      </w:r>
      <w:proofErr w:type="gramStart"/>
      <w:r>
        <w:t>балл</w:t>
      </w:r>
      <w:proofErr w:type="gramEnd"/>
      <w:r>
        <w:t xml:space="preserve"> и качественный показатель по данному предмету</w:t>
      </w:r>
    </w:p>
    <w:p w:rsidR="00F45F1A" w:rsidRDefault="003B5C70">
      <w:pPr>
        <w:pStyle w:val="a3"/>
        <w:ind w:left="1011"/>
        <w:rPr>
          <w:sz w:val="20"/>
        </w:rPr>
      </w:pPr>
      <w:r>
        <w:rPr>
          <w:sz w:val="20"/>
        </w:rPr>
      </w:r>
      <w:r>
        <w:rPr>
          <w:sz w:val="20"/>
        </w:rPr>
        <w:pict>
          <v:group id="docshapegroup17" o:spid="_x0000_s1079" style="width:472pt;height:136pt;mso-position-horizontal-relative:char;mso-position-vertical-relative:line" coordsize="9440,2720">
            <v:shape id="docshape18" o:spid="_x0000_s1082" type="#_x0000_t75" style="position:absolute;left:113;top:15;width:4155;height:2700">
              <v:imagedata r:id="rId38" o:title=""/>
            </v:shape>
            <v:shape id="docshape19" o:spid="_x0000_s1081" type="#_x0000_t75" style="position:absolute;left:4677;top:15;width:4650;height:2625">
              <v:imagedata r:id="rId39" o:title=""/>
            </v:shape>
            <v:shape id="docshape20" o:spid="_x0000_s1080" style="position:absolute;top:5;width:9440;height:2710" coordorigin=",5" coordsize="9440,2710" o:spt="100" adj="0,,0" path="m4569,5r,2710m9435,5r,2710m4574,5r4856,m4564,2715r4876,m5,5r,2710m10,5r4554,m,2715r4574,e" filled="f" strokeweight=".5pt">
              <v:stroke joinstyle="round"/>
              <v:formulas/>
              <v:path arrowok="t" o:connecttype="segments"/>
            </v:shape>
            <w10:wrap type="none"/>
            <w10:anchorlock/>
          </v:group>
        </w:pict>
      </w:r>
    </w:p>
    <w:p w:rsidR="00F45F1A" w:rsidRDefault="00F45F1A">
      <w:pPr>
        <w:pStyle w:val="a3"/>
        <w:spacing w:before="241"/>
      </w:pPr>
    </w:p>
    <w:p w:rsidR="00F45F1A" w:rsidRDefault="002F74B4">
      <w:pPr>
        <w:pStyle w:val="Heading3"/>
        <w:ind w:left="4265"/>
      </w:pPr>
      <w:r>
        <w:t>Результаты</w:t>
      </w:r>
      <w:r>
        <w:rPr>
          <w:spacing w:val="-2"/>
        </w:rPr>
        <w:t xml:space="preserve"> </w:t>
      </w:r>
      <w:r>
        <w:t>ВПР</w:t>
      </w:r>
      <w:r>
        <w:rPr>
          <w:spacing w:val="-2"/>
        </w:rPr>
        <w:t xml:space="preserve"> </w:t>
      </w:r>
      <w:r>
        <w:t>-11</w:t>
      </w:r>
      <w:r>
        <w:rPr>
          <w:spacing w:val="-2"/>
        </w:rPr>
        <w:t xml:space="preserve"> </w:t>
      </w:r>
      <w:r>
        <w:t>класса</w:t>
      </w:r>
      <w:r>
        <w:rPr>
          <w:spacing w:val="-2"/>
        </w:rPr>
        <w:t xml:space="preserve"> </w:t>
      </w:r>
      <w:r>
        <w:t>по</w:t>
      </w:r>
      <w:r>
        <w:rPr>
          <w:spacing w:val="-2"/>
        </w:rPr>
        <w:t xml:space="preserve"> географии</w:t>
      </w:r>
    </w:p>
    <w:p w:rsidR="00F45F1A" w:rsidRDefault="00F45F1A">
      <w:pPr>
        <w:pStyle w:val="a3"/>
        <w:spacing w:before="87"/>
        <w:rPr>
          <w:b/>
          <w:sz w:val="20"/>
        </w:rPr>
      </w:pPr>
    </w:p>
    <w:tbl>
      <w:tblPr>
        <w:tblStyle w:val="TableNormal"/>
        <w:tblW w:w="0" w:type="auto"/>
        <w:tblInd w:w="18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29"/>
        <w:gridCol w:w="1080"/>
        <w:gridCol w:w="1080"/>
        <w:gridCol w:w="1080"/>
        <w:gridCol w:w="1146"/>
        <w:gridCol w:w="1001"/>
        <w:gridCol w:w="1134"/>
      </w:tblGrid>
      <w:tr w:rsidR="00F45F1A">
        <w:trPr>
          <w:trHeight w:val="548"/>
        </w:trPr>
        <w:tc>
          <w:tcPr>
            <w:tcW w:w="1129" w:type="dxa"/>
          </w:tcPr>
          <w:p w:rsidR="00F45F1A" w:rsidRDefault="00F45F1A">
            <w:pPr>
              <w:pStyle w:val="TableParagraph"/>
            </w:pPr>
          </w:p>
        </w:tc>
        <w:tc>
          <w:tcPr>
            <w:tcW w:w="1080" w:type="dxa"/>
          </w:tcPr>
          <w:p w:rsidR="00F45F1A" w:rsidRDefault="00F45F1A">
            <w:pPr>
              <w:pStyle w:val="TableParagraph"/>
              <w:spacing w:before="32"/>
              <w:rPr>
                <w:b/>
              </w:rPr>
            </w:pPr>
          </w:p>
          <w:p w:rsidR="00F45F1A" w:rsidRDefault="002F74B4">
            <w:pPr>
              <w:pStyle w:val="TableParagraph"/>
              <w:spacing w:line="244" w:lineRule="exact"/>
              <w:ind w:left="107"/>
              <w:rPr>
                <w:rFonts w:ascii="Calibri"/>
                <w:b/>
              </w:rPr>
            </w:pPr>
            <w:r>
              <w:rPr>
                <w:rFonts w:ascii="Calibri"/>
                <w:b/>
                <w:spacing w:val="-5"/>
              </w:rPr>
              <w:t>"5"</w:t>
            </w:r>
          </w:p>
        </w:tc>
        <w:tc>
          <w:tcPr>
            <w:tcW w:w="1080" w:type="dxa"/>
          </w:tcPr>
          <w:p w:rsidR="00F45F1A" w:rsidRDefault="00F45F1A">
            <w:pPr>
              <w:pStyle w:val="TableParagraph"/>
              <w:spacing w:before="32"/>
              <w:rPr>
                <w:b/>
              </w:rPr>
            </w:pPr>
          </w:p>
          <w:p w:rsidR="00F45F1A" w:rsidRDefault="002F74B4">
            <w:pPr>
              <w:pStyle w:val="TableParagraph"/>
              <w:spacing w:line="244" w:lineRule="exact"/>
              <w:ind w:left="107"/>
              <w:rPr>
                <w:rFonts w:ascii="Calibri"/>
                <w:b/>
              </w:rPr>
            </w:pPr>
            <w:r>
              <w:rPr>
                <w:rFonts w:ascii="Calibri"/>
                <w:b/>
                <w:spacing w:val="-5"/>
              </w:rPr>
              <w:t>"4"</w:t>
            </w:r>
          </w:p>
        </w:tc>
        <w:tc>
          <w:tcPr>
            <w:tcW w:w="1080" w:type="dxa"/>
          </w:tcPr>
          <w:p w:rsidR="00F45F1A" w:rsidRDefault="00F45F1A">
            <w:pPr>
              <w:pStyle w:val="TableParagraph"/>
              <w:spacing w:before="32"/>
              <w:rPr>
                <w:b/>
              </w:rPr>
            </w:pPr>
          </w:p>
          <w:p w:rsidR="00F45F1A" w:rsidRDefault="002F74B4">
            <w:pPr>
              <w:pStyle w:val="TableParagraph"/>
              <w:spacing w:line="244" w:lineRule="exact"/>
              <w:ind w:left="107"/>
              <w:rPr>
                <w:rFonts w:ascii="Calibri"/>
                <w:b/>
              </w:rPr>
            </w:pPr>
            <w:r>
              <w:rPr>
                <w:rFonts w:ascii="Calibri"/>
                <w:b/>
                <w:spacing w:val="-5"/>
              </w:rPr>
              <w:t>"3"</w:t>
            </w:r>
          </w:p>
        </w:tc>
        <w:tc>
          <w:tcPr>
            <w:tcW w:w="1146" w:type="dxa"/>
          </w:tcPr>
          <w:p w:rsidR="00F45F1A" w:rsidRDefault="00F45F1A">
            <w:pPr>
              <w:pStyle w:val="TableParagraph"/>
              <w:spacing w:before="32"/>
              <w:rPr>
                <w:b/>
              </w:rPr>
            </w:pPr>
          </w:p>
          <w:p w:rsidR="00F45F1A" w:rsidRDefault="002F74B4">
            <w:pPr>
              <w:pStyle w:val="TableParagraph"/>
              <w:spacing w:line="244" w:lineRule="exact"/>
              <w:ind w:left="107"/>
              <w:rPr>
                <w:rFonts w:ascii="Calibri"/>
                <w:b/>
              </w:rPr>
            </w:pPr>
            <w:r>
              <w:rPr>
                <w:rFonts w:ascii="Calibri"/>
                <w:b/>
                <w:spacing w:val="-5"/>
              </w:rPr>
              <w:t>"2"</w:t>
            </w:r>
          </w:p>
        </w:tc>
        <w:tc>
          <w:tcPr>
            <w:tcW w:w="1001" w:type="dxa"/>
          </w:tcPr>
          <w:p w:rsidR="00F45F1A" w:rsidRDefault="00F45F1A">
            <w:pPr>
              <w:pStyle w:val="TableParagraph"/>
              <w:spacing w:before="32"/>
              <w:rPr>
                <w:b/>
              </w:rPr>
            </w:pPr>
          </w:p>
          <w:p w:rsidR="00F45F1A" w:rsidRDefault="002F74B4">
            <w:pPr>
              <w:pStyle w:val="TableParagraph"/>
              <w:spacing w:line="244" w:lineRule="exact"/>
              <w:ind w:left="107"/>
              <w:rPr>
                <w:rFonts w:ascii="Calibri" w:hAnsi="Calibri"/>
                <w:b/>
              </w:rPr>
            </w:pPr>
            <w:proofErr w:type="gramStart"/>
            <w:r>
              <w:rPr>
                <w:rFonts w:ascii="Calibri" w:hAnsi="Calibri"/>
                <w:b/>
                <w:spacing w:val="-5"/>
              </w:rPr>
              <w:t>СБ</w:t>
            </w:r>
            <w:proofErr w:type="gramEnd"/>
          </w:p>
        </w:tc>
        <w:tc>
          <w:tcPr>
            <w:tcW w:w="1134" w:type="dxa"/>
          </w:tcPr>
          <w:p w:rsidR="00F45F1A" w:rsidRDefault="00F45F1A">
            <w:pPr>
              <w:pStyle w:val="TableParagraph"/>
              <w:spacing w:before="32"/>
              <w:rPr>
                <w:b/>
              </w:rPr>
            </w:pPr>
          </w:p>
          <w:p w:rsidR="00F45F1A" w:rsidRDefault="002F74B4">
            <w:pPr>
              <w:pStyle w:val="TableParagraph"/>
              <w:spacing w:line="244" w:lineRule="exact"/>
              <w:ind w:left="107"/>
              <w:rPr>
                <w:rFonts w:ascii="Calibri" w:hAnsi="Calibri"/>
                <w:b/>
              </w:rPr>
            </w:pPr>
            <w:r>
              <w:rPr>
                <w:rFonts w:ascii="Calibri" w:hAnsi="Calibri"/>
                <w:b/>
                <w:spacing w:val="-5"/>
              </w:rPr>
              <w:t>КЗ</w:t>
            </w:r>
          </w:p>
        </w:tc>
      </w:tr>
      <w:tr w:rsidR="00F45F1A">
        <w:trPr>
          <w:trHeight w:val="548"/>
        </w:trPr>
        <w:tc>
          <w:tcPr>
            <w:tcW w:w="1129" w:type="dxa"/>
          </w:tcPr>
          <w:p w:rsidR="00F45F1A" w:rsidRDefault="00F45F1A">
            <w:pPr>
              <w:pStyle w:val="TableParagraph"/>
              <w:spacing w:before="32"/>
              <w:rPr>
                <w:b/>
              </w:rPr>
            </w:pPr>
          </w:p>
          <w:p w:rsidR="00F45F1A" w:rsidRDefault="002F74B4">
            <w:pPr>
              <w:pStyle w:val="TableParagraph"/>
              <w:spacing w:line="244" w:lineRule="exact"/>
              <w:ind w:left="107"/>
              <w:rPr>
                <w:rFonts w:ascii="Calibri" w:hAnsi="Calibri"/>
              </w:rPr>
            </w:pPr>
            <w:r>
              <w:rPr>
                <w:rFonts w:ascii="Calibri" w:hAnsi="Calibri"/>
                <w:spacing w:val="-5"/>
              </w:rPr>
              <w:t>11а</w:t>
            </w:r>
          </w:p>
        </w:tc>
        <w:tc>
          <w:tcPr>
            <w:tcW w:w="1080" w:type="dxa"/>
          </w:tcPr>
          <w:p w:rsidR="00F45F1A" w:rsidRDefault="00F45F1A">
            <w:pPr>
              <w:pStyle w:val="TableParagraph"/>
              <w:spacing w:before="32"/>
              <w:rPr>
                <w:b/>
              </w:rPr>
            </w:pPr>
          </w:p>
          <w:p w:rsidR="00F45F1A" w:rsidRDefault="002F74B4">
            <w:pPr>
              <w:pStyle w:val="TableParagraph"/>
              <w:spacing w:line="244" w:lineRule="exact"/>
              <w:ind w:right="97"/>
              <w:jc w:val="right"/>
              <w:rPr>
                <w:rFonts w:ascii="Calibri"/>
              </w:rPr>
            </w:pPr>
            <w:r>
              <w:rPr>
                <w:rFonts w:ascii="Calibri"/>
                <w:spacing w:val="-10"/>
              </w:rPr>
              <w:t>0</w:t>
            </w:r>
          </w:p>
        </w:tc>
        <w:tc>
          <w:tcPr>
            <w:tcW w:w="1080" w:type="dxa"/>
          </w:tcPr>
          <w:p w:rsidR="00F45F1A" w:rsidRDefault="00F45F1A">
            <w:pPr>
              <w:pStyle w:val="TableParagraph"/>
              <w:spacing w:before="32"/>
              <w:rPr>
                <w:b/>
              </w:rPr>
            </w:pPr>
          </w:p>
          <w:p w:rsidR="00F45F1A" w:rsidRDefault="002F74B4">
            <w:pPr>
              <w:pStyle w:val="TableParagraph"/>
              <w:spacing w:line="244" w:lineRule="exact"/>
              <w:ind w:right="96"/>
              <w:jc w:val="right"/>
              <w:rPr>
                <w:rFonts w:ascii="Calibri"/>
              </w:rPr>
            </w:pPr>
            <w:r>
              <w:rPr>
                <w:rFonts w:ascii="Calibri"/>
                <w:spacing w:val="-5"/>
              </w:rPr>
              <w:t>11</w:t>
            </w:r>
          </w:p>
        </w:tc>
        <w:tc>
          <w:tcPr>
            <w:tcW w:w="1080" w:type="dxa"/>
          </w:tcPr>
          <w:p w:rsidR="00F45F1A" w:rsidRDefault="00F45F1A">
            <w:pPr>
              <w:pStyle w:val="TableParagraph"/>
              <w:spacing w:before="32"/>
              <w:rPr>
                <w:b/>
              </w:rPr>
            </w:pPr>
          </w:p>
          <w:p w:rsidR="00F45F1A" w:rsidRDefault="002F74B4">
            <w:pPr>
              <w:pStyle w:val="TableParagraph"/>
              <w:spacing w:line="244" w:lineRule="exact"/>
              <w:ind w:right="97"/>
              <w:jc w:val="right"/>
              <w:rPr>
                <w:rFonts w:ascii="Calibri"/>
              </w:rPr>
            </w:pPr>
            <w:r>
              <w:rPr>
                <w:rFonts w:ascii="Calibri"/>
                <w:spacing w:val="-10"/>
              </w:rPr>
              <w:t>6</w:t>
            </w:r>
          </w:p>
        </w:tc>
        <w:tc>
          <w:tcPr>
            <w:tcW w:w="1146" w:type="dxa"/>
          </w:tcPr>
          <w:p w:rsidR="00F45F1A" w:rsidRDefault="00F45F1A">
            <w:pPr>
              <w:pStyle w:val="TableParagraph"/>
              <w:spacing w:before="32"/>
              <w:rPr>
                <w:b/>
              </w:rPr>
            </w:pPr>
          </w:p>
          <w:p w:rsidR="00F45F1A" w:rsidRDefault="002F74B4">
            <w:pPr>
              <w:pStyle w:val="TableParagraph"/>
              <w:spacing w:line="244" w:lineRule="exact"/>
              <w:ind w:right="96"/>
              <w:jc w:val="right"/>
              <w:rPr>
                <w:rFonts w:ascii="Calibri"/>
              </w:rPr>
            </w:pPr>
            <w:r>
              <w:rPr>
                <w:rFonts w:ascii="Calibri"/>
                <w:spacing w:val="-10"/>
              </w:rPr>
              <w:t>0</w:t>
            </w:r>
          </w:p>
        </w:tc>
        <w:tc>
          <w:tcPr>
            <w:tcW w:w="1001" w:type="dxa"/>
          </w:tcPr>
          <w:p w:rsidR="00F45F1A" w:rsidRDefault="00F45F1A">
            <w:pPr>
              <w:pStyle w:val="TableParagraph"/>
              <w:spacing w:before="32"/>
              <w:rPr>
                <w:b/>
              </w:rPr>
            </w:pPr>
          </w:p>
          <w:p w:rsidR="00F45F1A" w:rsidRDefault="002F74B4">
            <w:pPr>
              <w:pStyle w:val="TableParagraph"/>
              <w:spacing w:line="244" w:lineRule="exact"/>
              <w:ind w:right="96"/>
              <w:jc w:val="right"/>
              <w:rPr>
                <w:rFonts w:ascii="Calibri"/>
              </w:rPr>
            </w:pPr>
            <w:r>
              <w:rPr>
                <w:rFonts w:ascii="Calibri"/>
                <w:spacing w:val="-4"/>
              </w:rPr>
              <w:t>3,65</w:t>
            </w:r>
          </w:p>
        </w:tc>
        <w:tc>
          <w:tcPr>
            <w:tcW w:w="1134" w:type="dxa"/>
          </w:tcPr>
          <w:p w:rsidR="00F45F1A" w:rsidRDefault="00F45F1A">
            <w:pPr>
              <w:pStyle w:val="TableParagraph"/>
              <w:spacing w:before="32"/>
              <w:rPr>
                <w:b/>
              </w:rPr>
            </w:pPr>
          </w:p>
          <w:p w:rsidR="00F45F1A" w:rsidRDefault="002F74B4">
            <w:pPr>
              <w:pStyle w:val="TableParagraph"/>
              <w:spacing w:line="244" w:lineRule="exact"/>
              <w:ind w:right="96"/>
              <w:jc w:val="right"/>
              <w:rPr>
                <w:rFonts w:ascii="Calibri"/>
              </w:rPr>
            </w:pPr>
            <w:r>
              <w:rPr>
                <w:rFonts w:ascii="Calibri"/>
                <w:spacing w:val="-4"/>
              </w:rPr>
              <w:t>64,7</w:t>
            </w:r>
          </w:p>
        </w:tc>
      </w:tr>
      <w:tr w:rsidR="00F45F1A">
        <w:trPr>
          <w:trHeight w:val="548"/>
        </w:trPr>
        <w:tc>
          <w:tcPr>
            <w:tcW w:w="1129" w:type="dxa"/>
          </w:tcPr>
          <w:p w:rsidR="00F45F1A" w:rsidRDefault="00F45F1A">
            <w:pPr>
              <w:pStyle w:val="TableParagraph"/>
              <w:spacing w:before="32"/>
              <w:rPr>
                <w:b/>
              </w:rPr>
            </w:pPr>
          </w:p>
          <w:p w:rsidR="00F45F1A" w:rsidRDefault="002F74B4">
            <w:pPr>
              <w:pStyle w:val="TableParagraph"/>
              <w:spacing w:line="244" w:lineRule="exact"/>
              <w:ind w:left="107"/>
              <w:rPr>
                <w:rFonts w:ascii="Calibri" w:hAnsi="Calibri"/>
              </w:rPr>
            </w:pPr>
            <w:r>
              <w:rPr>
                <w:rFonts w:ascii="Calibri" w:hAnsi="Calibri"/>
                <w:spacing w:val="-5"/>
              </w:rPr>
              <w:t>11б</w:t>
            </w:r>
          </w:p>
        </w:tc>
        <w:tc>
          <w:tcPr>
            <w:tcW w:w="1080" w:type="dxa"/>
          </w:tcPr>
          <w:p w:rsidR="00F45F1A" w:rsidRDefault="00F45F1A">
            <w:pPr>
              <w:pStyle w:val="TableParagraph"/>
              <w:spacing w:before="32"/>
              <w:rPr>
                <w:b/>
              </w:rPr>
            </w:pPr>
          </w:p>
          <w:p w:rsidR="00F45F1A" w:rsidRDefault="002F74B4">
            <w:pPr>
              <w:pStyle w:val="TableParagraph"/>
              <w:spacing w:line="244" w:lineRule="exact"/>
              <w:ind w:right="97"/>
              <w:jc w:val="right"/>
              <w:rPr>
                <w:rFonts w:ascii="Calibri"/>
              </w:rPr>
            </w:pPr>
            <w:r>
              <w:rPr>
                <w:rFonts w:ascii="Calibri"/>
                <w:spacing w:val="-10"/>
              </w:rPr>
              <w:t>1</w:t>
            </w:r>
          </w:p>
        </w:tc>
        <w:tc>
          <w:tcPr>
            <w:tcW w:w="1080" w:type="dxa"/>
          </w:tcPr>
          <w:p w:rsidR="00F45F1A" w:rsidRDefault="00F45F1A">
            <w:pPr>
              <w:pStyle w:val="TableParagraph"/>
              <w:spacing w:before="32"/>
              <w:rPr>
                <w:b/>
              </w:rPr>
            </w:pPr>
          </w:p>
          <w:p w:rsidR="00F45F1A" w:rsidRDefault="002F74B4">
            <w:pPr>
              <w:pStyle w:val="TableParagraph"/>
              <w:spacing w:line="244" w:lineRule="exact"/>
              <w:ind w:right="97"/>
              <w:jc w:val="right"/>
              <w:rPr>
                <w:rFonts w:ascii="Calibri"/>
              </w:rPr>
            </w:pPr>
            <w:r>
              <w:rPr>
                <w:rFonts w:ascii="Calibri"/>
                <w:spacing w:val="-10"/>
              </w:rPr>
              <w:t>5</w:t>
            </w:r>
          </w:p>
        </w:tc>
        <w:tc>
          <w:tcPr>
            <w:tcW w:w="1080" w:type="dxa"/>
          </w:tcPr>
          <w:p w:rsidR="00F45F1A" w:rsidRDefault="00F45F1A">
            <w:pPr>
              <w:pStyle w:val="TableParagraph"/>
              <w:spacing w:before="32"/>
              <w:rPr>
                <w:b/>
              </w:rPr>
            </w:pPr>
          </w:p>
          <w:p w:rsidR="00F45F1A" w:rsidRDefault="002F74B4">
            <w:pPr>
              <w:pStyle w:val="TableParagraph"/>
              <w:spacing w:line="244" w:lineRule="exact"/>
              <w:ind w:right="97"/>
              <w:jc w:val="right"/>
              <w:rPr>
                <w:rFonts w:ascii="Calibri"/>
              </w:rPr>
            </w:pPr>
            <w:r>
              <w:rPr>
                <w:rFonts w:ascii="Calibri"/>
                <w:spacing w:val="-10"/>
              </w:rPr>
              <w:t>0</w:t>
            </w:r>
          </w:p>
        </w:tc>
        <w:tc>
          <w:tcPr>
            <w:tcW w:w="1146" w:type="dxa"/>
          </w:tcPr>
          <w:p w:rsidR="00F45F1A" w:rsidRDefault="00F45F1A">
            <w:pPr>
              <w:pStyle w:val="TableParagraph"/>
              <w:spacing w:before="32"/>
              <w:rPr>
                <w:b/>
              </w:rPr>
            </w:pPr>
          </w:p>
          <w:p w:rsidR="00F45F1A" w:rsidRDefault="002F74B4">
            <w:pPr>
              <w:pStyle w:val="TableParagraph"/>
              <w:spacing w:line="244" w:lineRule="exact"/>
              <w:ind w:right="96"/>
              <w:jc w:val="right"/>
              <w:rPr>
                <w:rFonts w:ascii="Calibri"/>
              </w:rPr>
            </w:pPr>
            <w:r>
              <w:rPr>
                <w:rFonts w:ascii="Calibri"/>
                <w:spacing w:val="-10"/>
              </w:rPr>
              <w:t>0</w:t>
            </w:r>
          </w:p>
        </w:tc>
        <w:tc>
          <w:tcPr>
            <w:tcW w:w="1001" w:type="dxa"/>
          </w:tcPr>
          <w:p w:rsidR="00F45F1A" w:rsidRDefault="00F45F1A">
            <w:pPr>
              <w:pStyle w:val="TableParagraph"/>
              <w:spacing w:before="32"/>
              <w:rPr>
                <w:b/>
              </w:rPr>
            </w:pPr>
          </w:p>
          <w:p w:rsidR="00F45F1A" w:rsidRDefault="002F74B4">
            <w:pPr>
              <w:pStyle w:val="TableParagraph"/>
              <w:spacing w:line="244" w:lineRule="exact"/>
              <w:ind w:right="96"/>
              <w:jc w:val="right"/>
              <w:rPr>
                <w:rFonts w:ascii="Calibri"/>
              </w:rPr>
            </w:pPr>
            <w:r>
              <w:rPr>
                <w:rFonts w:ascii="Calibri"/>
                <w:spacing w:val="-4"/>
              </w:rPr>
              <w:t>4,17</w:t>
            </w:r>
          </w:p>
        </w:tc>
        <w:tc>
          <w:tcPr>
            <w:tcW w:w="1134" w:type="dxa"/>
          </w:tcPr>
          <w:p w:rsidR="00F45F1A" w:rsidRDefault="00F45F1A">
            <w:pPr>
              <w:pStyle w:val="TableParagraph"/>
              <w:spacing w:before="32"/>
              <w:rPr>
                <w:b/>
              </w:rPr>
            </w:pPr>
          </w:p>
          <w:p w:rsidR="00F45F1A" w:rsidRDefault="002F74B4">
            <w:pPr>
              <w:pStyle w:val="TableParagraph"/>
              <w:spacing w:line="244" w:lineRule="exact"/>
              <w:ind w:right="96"/>
              <w:jc w:val="right"/>
              <w:rPr>
                <w:rFonts w:ascii="Calibri"/>
              </w:rPr>
            </w:pPr>
            <w:r>
              <w:rPr>
                <w:rFonts w:ascii="Calibri"/>
                <w:spacing w:val="-5"/>
              </w:rPr>
              <w:t>100</w:t>
            </w:r>
          </w:p>
        </w:tc>
      </w:tr>
      <w:tr w:rsidR="00F45F1A">
        <w:trPr>
          <w:trHeight w:val="548"/>
        </w:trPr>
        <w:tc>
          <w:tcPr>
            <w:tcW w:w="1129" w:type="dxa"/>
          </w:tcPr>
          <w:p w:rsidR="00F45F1A" w:rsidRDefault="00F45F1A">
            <w:pPr>
              <w:pStyle w:val="TableParagraph"/>
              <w:spacing w:before="32"/>
              <w:rPr>
                <w:b/>
              </w:rPr>
            </w:pPr>
          </w:p>
          <w:p w:rsidR="00F45F1A" w:rsidRDefault="002F74B4">
            <w:pPr>
              <w:pStyle w:val="TableParagraph"/>
              <w:spacing w:line="244" w:lineRule="exact"/>
              <w:ind w:left="107"/>
              <w:rPr>
                <w:rFonts w:ascii="Calibri" w:hAnsi="Calibri"/>
              </w:rPr>
            </w:pPr>
            <w:r>
              <w:rPr>
                <w:rFonts w:ascii="Calibri" w:hAnsi="Calibri"/>
                <w:spacing w:val="-2"/>
              </w:rPr>
              <w:t>всего</w:t>
            </w:r>
          </w:p>
        </w:tc>
        <w:tc>
          <w:tcPr>
            <w:tcW w:w="1080" w:type="dxa"/>
          </w:tcPr>
          <w:p w:rsidR="00F45F1A" w:rsidRDefault="00F45F1A">
            <w:pPr>
              <w:pStyle w:val="TableParagraph"/>
              <w:spacing w:before="32"/>
              <w:rPr>
                <w:b/>
              </w:rPr>
            </w:pPr>
          </w:p>
          <w:p w:rsidR="00F45F1A" w:rsidRDefault="002F74B4">
            <w:pPr>
              <w:pStyle w:val="TableParagraph"/>
              <w:spacing w:line="244" w:lineRule="exact"/>
              <w:ind w:right="97"/>
              <w:jc w:val="right"/>
              <w:rPr>
                <w:rFonts w:ascii="Calibri"/>
              </w:rPr>
            </w:pPr>
            <w:r>
              <w:rPr>
                <w:rFonts w:ascii="Calibri"/>
                <w:spacing w:val="-10"/>
              </w:rPr>
              <w:t>1</w:t>
            </w:r>
          </w:p>
        </w:tc>
        <w:tc>
          <w:tcPr>
            <w:tcW w:w="1080" w:type="dxa"/>
          </w:tcPr>
          <w:p w:rsidR="00F45F1A" w:rsidRDefault="00F45F1A">
            <w:pPr>
              <w:pStyle w:val="TableParagraph"/>
              <w:spacing w:before="32"/>
              <w:rPr>
                <w:b/>
              </w:rPr>
            </w:pPr>
          </w:p>
          <w:p w:rsidR="00F45F1A" w:rsidRDefault="002F74B4">
            <w:pPr>
              <w:pStyle w:val="TableParagraph"/>
              <w:spacing w:line="244" w:lineRule="exact"/>
              <w:ind w:right="96"/>
              <w:jc w:val="right"/>
              <w:rPr>
                <w:rFonts w:ascii="Calibri"/>
              </w:rPr>
            </w:pPr>
            <w:r>
              <w:rPr>
                <w:rFonts w:ascii="Calibri"/>
                <w:spacing w:val="-5"/>
              </w:rPr>
              <w:t>16</w:t>
            </w:r>
          </w:p>
        </w:tc>
        <w:tc>
          <w:tcPr>
            <w:tcW w:w="1080" w:type="dxa"/>
          </w:tcPr>
          <w:p w:rsidR="00F45F1A" w:rsidRDefault="00F45F1A">
            <w:pPr>
              <w:pStyle w:val="TableParagraph"/>
              <w:spacing w:before="32"/>
              <w:rPr>
                <w:b/>
              </w:rPr>
            </w:pPr>
          </w:p>
          <w:p w:rsidR="00F45F1A" w:rsidRDefault="002F74B4">
            <w:pPr>
              <w:pStyle w:val="TableParagraph"/>
              <w:spacing w:line="244" w:lineRule="exact"/>
              <w:ind w:right="97"/>
              <w:jc w:val="right"/>
              <w:rPr>
                <w:rFonts w:ascii="Calibri"/>
              </w:rPr>
            </w:pPr>
            <w:r>
              <w:rPr>
                <w:rFonts w:ascii="Calibri"/>
                <w:spacing w:val="-10"/>
              </w:rPr>
              <w:t>6</w:t>
            </w:r>
          </w:p>
        </w:tc>
        <w:tc>
          <w:tcPr>
            <w:tcW w:w="1146" w:type="dxa"/>
          </w:tcPr>
          <w:p w:rsidR="00F45F1A" w:rsidRDefault="00F45F1A">
            <w:pPr>
              <w:pStyle w:val="TableParagraph"/>
              <w:spacing w:before="32"/>
              <w:rPr>
                <w:b/>
              </w:rPr>
            </w:pPr>
          </w:p>
          <w:p w:rsidR="00F45F1A" w:rsidRDefault="002F74B4">
            <w:pPr>
              <w:pStyle w:val="TableParagraph"/>
              <w:spacing w:line="244" w:lineRule="exact"/>
              <w:ind w:right="96"/>
              <w:jc w:val="right"/>
              <w:rPr>
                <w:rFonts w:ascii="Calibri"/>
              </w:rPr>
            </w:pPr>
            <w:r>
              <w:rPr>
                <w:rFonts w:ascii="Calibri"/>
                <w:spacing w:val="-10"/>
              </w:rPr>
              <w:t>0</w:t>
            </w:r>
          </w:p>
        </w:tc>
        <w:tc>
          <w:tcPr>
            <w:tcW w:w="1001" w:type="dxa"/>
          </w:tcPr>
          <w:p w:rsidR="00F45F1A" w:rsidRDefault="00F45F1A">
            <w:pPr>
              <w:pStyle w:val="TableParagraph"/>
              <w:spacing w:before="32"/>
              <w:rPr>
                <w:b/>
              </w:rPr>
            </w:pPr>
          </w:p>
          <w:p w:rsidR="00F45F1A" w:rsidRDefault="002F74B4">
            <w:pPr>
              <w:pStyle w:val="TableParagraph"/>
              <w:spacing w:line="244" w:lineRule="exact"/>
              <w:ind w:right="96"/>
              <w:jc w:val="right"/>
              <w:rPr>
                <w:rFonts w:ascii="Calibri"/>
              </w:rPr>
            </w:pPr>
            <w:r>
              <w:rPr>
                <w:rFonts w:ascii="Calibri"/>
                <w:spacing w:val="-4"/>
              </w:rPr>
              <w:t>3,78</w:t>
            </w:r>
          </w:p>
        </w:tc>
        <w:tc>
          <w:tcPr>
            <w:tcW w:w="1134" w:type="dxa"/>
          </w:tcPr>
          <w:p w:rsidR="00F45F1A" w:rsidRDefault="00F45F1A">
            <w:pPr>
              <w:pStyle w:val="TableParagraph"/>
              <w:spacing w:before="32"/>
              <w:rPr>
                <w:b/>
              </w:rPr>
            </w:pPr>
          </w:p>
          <w:p w:rsidR="00F45F1A" w:rsidRDefault="002F74B4">
            <w:pPr>
              <w:pStyle w:val="TableParagraph"/>
              <w:spacing w:line="244" w:lineRule="exact"/>
              <w:ind w:right="96"/>
              <w:jc w:val="right"/>
              <w:rPr>
                <w:rFonts w:ascii="Calibri"/>
              </w:rPr>
            </w:pPr>
            <w:r>
              <w:rPr>
                <w:rFonts w:ascii="Calibri"/>
                <w:spacing w:val="-4"/>
              </w:rPr>
              <w:t>73,9</w:t>
            </w:r>
          </w:p>
        </w:tc>
      </w:tr>
    </w:tbl>
    <w:p w:rsidR="00F45F1A" w:rsidRDefault="00F45F1A">
      <w:pPr>
        <w:pStyle w:val="a3"/>
        <w:spacing w:before="53"/>
        <w:rPr>
          <w:b/>
        </w:rPr>
      </w:pPr>
    </w:p>
    <w:p w:rsidR="00F45F1A" w:rsidRDefault="002F74B4">
      <w:pPr>
        <w:pStyle w:val="a3"/>
        <w:ind w:left="2092" w:right="1101" w:firstLine="707"/>
        <w:jc w:val="both"/>
      </w:pPr>
      <w:r>
        <w:t>Обучающиеся 11х классов показали хорошие результаты выполнения ВПР</w:t>
      </w:r>
      <w:r>
        <w:rPr>
          <w:spacing w:val="-12"/>
        </w:rPr>
        <w:t xml:space="preserve"> </w:t>
      </w:r>
      <w:r>
        <w:t>по</w:t>
      </w:r>
      <w:r>
        <w:rPr>
          <w:spacing w:val="-6"/>
        </w:rPr>
        <w:t xml:space="preserve"> </w:t>
      </w:r>
      <w:r>
        <w:t>географии</w:t>
      </w:r>
      <w:r>
        <w:rPr>
          <w:spacing w:val="26"/>
        </w:rPr>
        <w:t xml:space="preserve"> </w:t>
      </w:r>
      <w:r>
        <w:t>в</w:t>
      </w:r>
      <w:r>
        <w:rPr>
          <w:spacing w:val="-6"/>
        </w:rPr>
        <w:t xml:space="preserve"> </w:t>
      </w:r>
      <w:r>
        <w:t>2024</w:t>
      </w:r>
      <w:r>
        <w:rPr>
          <w:spacing w:val="-6"/>
        </w:rPr>
        <w:t xml:space="preserve"> </w:t>
      </w:r>
      <w:r>
        <w:t>году:</w:t>
      </w:r>
      <w:r>
        <w:rPr>
          <w:spacing w:val="-6"/>
        </w:rPr>
        <w:t xml:space="preserve"> </w:t>
      </w:r>
      <w:r>
        <w:t>73,9</w:t>
      </w:r>
      <w:r>
        <w:rPr>
          <w:spacing w:val="-6"/>
        </w:rPr>
        <w:t xml:space="preserve"> </w:t>
      </w:r>
      <w:r>
        <w:t>%</w:t>
      </w:r>
      <w:r>
        <w:rPr>
          <w:spacing w:val="-6"/>
        </w:rPr>
        <w:t xml:space="preserve"> </w:t>
      </w:r>
      <w:r>
        <w:t>качество</w:t>
      </w:r>
      <w:r>
        <w:rPr>
          <w:spacing w:val="-6"/>
        </w:rPr>
        <w:t xml:space="preserve"> </w:t>
      </w:r>
      <w:r>
        <w:t>знаний</w:t>
      </w:r>
      <w:r>
        <w:rPr>
          <w:spacing w:val="-6"/>
        </w:rPr>
        <w:t xml:space="preserve"> </w:t>
      </w:r>
      <w:r>
        <w:t>и</w:t>
      </w:r>
      <w:r>
        <w:rPr>
          <w:spacing w:val="-6"/>
        </w:rPr>
        <w:t xml:space="preserve"> </w:t>
      </w:r>
      <w:proofErr w:type="gramStart"/>
      <w:r>
        <w:t>СБ</w:t>
      </w:r>
      <w:proofErr w:type="gramEnd"/>
      <w:r>
        <w:rPr>
          <w:spacing w:val="-6"/>
        </w:rPr>
        <w:t xml:space="preserve"> </w:t>
      </w:r>
      <w:r>
        <w:t>3,78</w:t>
      </w:r>
      <w:r>
        <w:rPr>
          <w:spacing w:val="-6"/>
        </w:rPr>
        <w:t xml:space="preserve"> </w:t>
      </w:r>
      <w:r>
        <w:t>(отметку</w:t>
      </w:r>
      <w:r>
        <w:rPr>
          <w:spacing w:val="26"/>
        </w:rPr>
        <w:t xml:space="preserve"> </w:t>
      </w:r>
      <w:r>
        <w:t>«</w:t>
      </w:r>
      <w:r>
        <w:rPr>
          <w:spacing w:val="-15"/>
        </w:rPr>
        <w:t xml:space="preserve"> </w:t>
      </w:r>
      <w:r>
        <w:t xml:space="preserve">5» </w:t>
      </w:r>
      <w:proofErr w:type="spellStart"/>
      <w:r>
        <w:t>п</w:t>
      </w:r>
      <w:proofErr w:type="spellEnd"/>
      <w:r>
        <w:rPr>
          <w:spacing w:val="-15"/>
        </w:rPr>
        <w:t xml:space="preserve"> </w:t>
      </w:r>
      <w:r>
        <w:t>о</w:t>
      </w:r>
      <w:r>
        <w:rPr>
          <w:spacing w:val="-15"/>
        </w:rPr>
        <w:t xml:space="preserve"> </w:t>
      </w:r>
      <w:r>
        <w:t>л</w:t>
      </w:r>
      <w:r>
        <w:rPr>
          <w:spacing w:val="-15"/>
        </w:rPr>
        <w:t xml:space="preserve"> </w:t>
      </w:r>
      <w:r>
        <w:t>у</w:t>
      </w:r>
      <w:r>
        <w:rPr>
          <w:spacing w:val="-15"/>
        </w:rPr>
        <w:t xml:space="preserve"> </w:t>
      </w:r>
      <w:r>
        <w:t>ч</w:t>
      </w:r>
      <w:r>
        <w:rPr>
          <w:spacing w:val="-15"/>
        </w:rPr>
        <w:t xml:space="preserve"> </w:t>
      </w:r>
      <w:r>
        <w:t>и</w:t>
      </w:r>
      <w:r>
        <w:rPr>
          <w:spacing w:val="-15"/>
        </w:rPr>
        <w:t xml:space="preserve"> </w:t>
      </w:r>
      <w:r>
        <w:t>л</w:t>
      </w:r>
      <w:r>
        <w:rPr>
          <w:spacing w:val="-15"/>
        </w:rPr>
        <w:t xml:space="preserve"> </w:t>
      </w:r>
      <w:r>
        <w:t>и</w:t>
      </w:r>
      <w:r>
        <w:rPr>
          <w:spacing w:val="44"/>
        </w:rPr>
        <w:t xml:space="preserve"> </w:t>
      </w:r>
      <w:r>
        <w:t>4</w:t>
      </w:r>
      <w:r>
        <w:rPr>
          <w:spacing w:val="-15"/>
        </w:rPr>
        <w:t xml:space="preserve"> </w:t>
      </w:r>
      <w:r>
        <w:t>,3%, но по сравнению с результатами 2023 года качественные показатели снизились на 26,1% (КЗ 2023 год 100%)</w:t>
      </w:r>
    </w:p>
    <w:p w:rsidR="00F45F1A" w:rsidRDefault="00F45F1A">
      <w:pPr>
        <w:pStyle w:val="a3"/>
        <w:jc w:val="both"/>
        <w:sectPr w:rsidR="00F45F1A">
          <w:pgSz w:w="11910" w:h="16840"/>
          <w:pgMar w:top="1140" w:right="141" w:bottom="280" w:left="425" w:header="720" w:footer="720" w:gutter="0"/>
          <w:cols w:space="720"/>
        </w:sectPr>
      </w:pPr>
    </w:p>
    <w:p w:rsidR="00F45F1A" w:rsidRDefault="003B5C70">
      <w:pPr>
        <w:pStyle w:val="a3"/>
        <w:ind w:left="1113"/>
        <w:rPr>
          <w:sz w:val="20"/>
        </w:rPr>
      </w:pPr>
      <w:r>
        <w:rPr>
          <w:sz w:val="20"/>
        </w:rPr>
      </w:r>
      <w:r>
        <w:rPr>
          <w:sz w:val="20"/>
        </w:rPr>
        <w:pict>
          <v:group id="docshapegroup21" o:spid="_x0000_s1075" style="width:466.9pt;height:147.25pt;mso-position-horizontal-relative:char;mso-position-vertical-relative:line" coordsize="9338,2945">
            <v:shape id="docshape22" o:spid="_x0000_s1078" type="#_x0000_t75" style="position:absolute;left:113;top:15;width:4634;height:2325">
              <v:imagedata r:id="rId40" o:title=""/>
            </v:shape>
            <v:shape id="docshape23" o:spid="_x0000_s1077" type="#_x0000_t75" style="position:absolute;left:4855;top:15;width:4478;height:2925">
              <v:imagedata r:id="rId41" o:title=""/>
            </v:shape>
            <v:shape id="docshape24" o:spid="_x0000_s1076" style="position:absolute;top:5;width:9338;height:2935" coordorigin=",5" coordsize="9338,2935" o:spt="100" adj="0,,0" path="m4747,5r,2935m9333,5r,2935m4752,5r4576,m4742,2940r4596,m5,5r,2935m10,5r4732,m,2940r4752,e" filled="f" strokeweight=".5pt">
              <v:stroke joinstyle="round"/>
              <v:formulas/>
              <v:path arrowok="t" o:connecttype="segments"/>
            </v:shape>
            <w10:wrap type="none"/>
            <w10:anchorlock/>
          </v:group>
        </w:pict>
      </w:r>
    </w:p>
    <w:p w:rsidR="00F45F1A" w:rsidRDefault="00F45F1A">
      <w:pPr>
        <w:pStyle w:val="a3"/>
      </w:pPr>
    </w:p>
    <w:p w:rsidR="00F45F1A" w:rsidRDefault="00F45F1A">
      <w:pPr>
        <w:pStyle w:val="a3"/>
        <w:spacing w:before="66"/>
      </w:pPr>
    </w:p>
    <w:p w:rsidR="00F45F1A" w:rsidRDefault="002F74B4">
      <w:pPr>
        <w:pStyle w:val="a3"/>
        <w:ind w:left="2799"/>
      </w:pPr>
      <w:r>
        <w:t>91,3%</w:t>
      </w:r>
      <w:r>
        <w:rPr>
          <w:spacing w:val="-4"/>
        </w:rPr>
        <w:t xml:space="preserve"> </w:t>
      </w:r>
      <w:r>
        <w:t>выпускников</w:t>
      </w:r>
      <w:r>
        <w:rPr>
          <w:spacing w:val="-3"/>
        </w:rPr>
        <w:t xml:space="preserve"> </w:t>
      </w:r>
      <w:r>
        <w:t>подтвердили</w:t>
      </w:r>
      <w:r>
        <w:rPr>
          <w:spacing w:val="-3"/>
        </w:rPr>
        <w:t xml:space="preserve"> </w:t>
      </w:r>
      <w:r>
        <w:t>отметку</w:t>
      </w:r>
      <w:r>
        <w:rPr>
          <w:spacing w:val="-3"/>
        </w:rPr>
        <w:t xml:space="preserve"> </w:t>
      </w:r>
      <w:r>
        <w:t>по</w:t>
      </w:r>
      <w:r>
        <w:rPr>
          <w:spacing w:val="-3"/>
        </w:rPr>
        <w:t xml:space="preserve"> </w:t>
      </w:r>
      <w:r>
        <w:t>журналу</w:t>
      </w:r>
      <w:r>
        <w:rPr>
          <w:spacing w:val="-3"/>
        </w:rPr>
        <w:t xml:space="preserve"> </w:t>
      </w:r>
      <w:r>
        <w:t>по</w:t>
      </w:r>
      <w:r>
        <w:rPr>
          <w:spacing w:val="-3"/>
        </w:rPr>
        <w:t xml:space="preserve"> </w:t>
      </w:r>
      <w:r>
        <w:rPr>
          <w:spacing w:val="-2"/>
        </w:rPr>
        <w:t>предмету</w:t>
      </w:r>
    </w:p>
    <w:p w:rsidR="00F45F1A" w:rsidRDefault="002F74B4">
      <w:pPr>
        <w:pStyle w:val="a3"/>
        <w:ind w:left="2092" w:right="1228"/>
      </w:pPr>
      <w:r>
        <w:t>«География»,</w:t>
      </w:r>
      <w:r>
        <w:rPr>
          <w:spacing w:val="-4"/>
        </w:rPr>
        <w:t xml:space="preserve"> </w:t>
      </w:r>
      <w:r>
        <w:t>4,3</w:t>
      </w:r>
      <w:r>
        <w:rPr>
          <w:spacing w:val="-4"/>
        </w:rPr>
        <w:t xml:space="preserve"> </w:t>
      </w:r>
      <w:r>
        <w:t>%</w:t>
      </w:r>
      <w:r>
        <w:rPr>
          <w:spacing w:val="-4"/>
        </w:rPr>
        <w:t xml:space="preserve"> </w:t>
      </w:r>
      <w:r>
        <w:t>её</w:t>
      </w:r>
      <w:r>
        <w:rPr>
          <w:spacing w:val="-4"/>
        </w:rPr>
        <w:t xml:space="preserve"> </w:t>
      </w:r>
      <w:r>
        <w:t>понизили</w:t>
      </w:r>
      <w:r>
        <w:rPr>
          <w:spacing w:val="40"/>
        </w:rPr>
        <w:t xml:space="preserve"> </w:t>
      </w:r>
      <w:r>
        <w:t>и</w:t>
      </w:r>
      <w:r>
        <w:rPr>
          <w:spacing w:val="-4"/>
        </w:rPr>
        <w:t xml:space="preserve"> </w:t>
      </w:r>
      <w:r>
        <w:t>столько</w:t>
      </w:r>
      <w:r>
        <w:rPr>
          <w:spacing w:val="-4"/>
        </w:rPr>
        <w:t xml:space="preserve"> </w:t>
      </w:r>
      <w:r>
        <w:t>же</w:t>
      </w:r>
      <w:r>
        <w:rPr>
          <w:spacing w:val="-4"/>
        </w:rPr>
        <w:t xml:space="preserve"> </w:t>
      </w:r>
      <w:r>
        <w:t>ее</w:t>
      </w:r>
      <w:r>
        <w:rPr>
          <w:spacing w:val="-4"/>
        </w:rPr>
        <w:t xml:space="preserve"> </w:t>
      </w:r>
      <w:r>
        <w:t>повысили,</w:t>
      </w:r>
      <w:r>
        <w:rPr>
          <w:spacing w:val="-4"/>
        </w:rPr>
        <w:t xml:space="preserve"> </w:t>
      </w:r>
      <w:r>
        <w:t>что</w:t>
      </w:r>
      <w:r>
        <w:rPr>
          <w:spacing w:val="-4"/>
        </w:rPr>
        <w:t xml:space="preserve"> </w:t>
      </w:r>
      <w:r>
        <w:t>является хорошим показателем и говорит об объективности оценивания ответов обучающихся в учебный период:</w:t>
      </w:r>
      <w:proofErr w:type="gramStart"/>
      <w:r>
        <w:t xml:space="preserve"> .</w:t>
      </w:r>
      <w:proofErr w:type="gramEnd"/>
    </w:p>
    <w:p w:rsidR="00F45F1A" w:rsidRDefault="00F45F1A">
      <w:pPr>
        <w:pStyle w:val="a3"/>
        <w:spacing w:before="41"/>
        <w:rPr>
          <w:sz w:val="20"/>
        </w:rPr>
      </w:pPr>
    </w:p>
    <w:tbl>
      <w:tblPr>
        <w:tblStyle w:val="TableNormal"/>
        <w:tblW w:w="0" w:type="auto"/>
        <w:tblInd w:w="2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20"/>
        <w:gridCol w:w="1636"/>
        <w:gridCol w:w="1984"/>
      </w:tblGrid>
      <w:tr w:rsidR="00F45F1A">
        <w:trPr>
          <w:trHeight w:val="548"/>
        </w:trPr>
        <w:tc>
          <w:tcPr>
            <w:tcW w:w="1620" w:type="dxa"/>
          </w:tcPr>
          <w:p w:rsidR="00F45F1A" w:rsidRDefault="00F45F1A">
            <w:pPr>
              <w:pStyle w:val="TableParagraph"/>
            </w:pPr>
          </w:p>
        </w:tc>
        <w:tc>
          <w:tcPr>
            <w:tcW w:w="1636" w:type="dxa"/>
          </w:tcPr>
          <w:p w:rsidR="00F45F1A" w:rsidRDefault="00F45F1A">
            <w:pPr>
              <w:pStyle w:val="TableParagraph"/>
              <w:spacing w:before="32"/>
            </w:pPr>
          </w:p>
          <w:p w:rsidR="00F45F1A" w:rsidRDefault="002F74B4">
            <w:pPr>
              <w:pStyle w:val="TableParagraph"/>
              <w:spacing w:line="244" w:lineRule="exact"/>
              <w:ind w:left="273"/>
              <w:rPr>
                <w:rFonts w:ascii="Calibri" w:hAnsi="Calibri"/>
                <w:b/>
              </w:rPr>
            </w:pPr>
            <w:r>
              <w:rPr>
                <w:rFonts w:ascii="Calibri" w:hAnsi="Calibri"/>
                <w:b/>
                <w:spacing w:val="-2"/>
              </w:rPr>
              <w:t>количество</w:t>
            </w:r>
          </w:p>
        </w:tc>
        <w:tc>
          <w:tcPr>
            <w:tcW w:w="1984" w:type="dxa"/>
          </w:tcPr>
          <w:p w:rsidR="00F45F1A" w:rsidRDefault="00F45F1A">
            <w:pPr>
              <w:pStyle w:val="TableParagraph"/>
              <w:spacing w:before="32"/>
            </w:pPr>
          </w:p>
          <w:p w:rsidR="00F45F1A" w:rsidRDefault="002F74B4">
            <w:pPr>
              <w:pStyle w:val="TableParagraph"/>
              <w:spacing w:line="244" w:lineRule="exact"/>
              <w:ind w:left="10"/>
              <w:jc w:val="center"/>
              <w:rPr>
                <w:rFonts w:ascii="Calibri"/>
                <w:b/>
              </w:rPr>
            </w:pPr>
            <w:r>
              <w:rPr>
                <w:rFonts w:ascii="Calibri"/>
                <w:b/>
                <w:spacing w:val="-10"/>
              </w:rPr>
              <w:t>%</w:t>
            </w:r>
          </w:p>
        </w:tc>
      </w:tr>
      <w:tr w:rsidR="00F45F1A">
        <w:trPr>
          <w:trHeight w:val="548"/>
        </w:trPr>
        <w:tc>
          <w:tcPr>
            <w:tcW w:w="1620" w:type="dxa"/>
          </w:tcPr>
          <w:p w:rsidR="00F45F1A" w:rsidRDefault="00F45F1A">
            <w:pPr>
              <w:pStyle w:val="TableParagraph"/>
              <w:spacing w:before="32"/>
            </w:pPr>
          </w:p>
          <w:p w:rsidR="00F45F1A" w:rsidRDefault="002F74B4">
            <w:pPr>
              <w:pStyle w:val="TableParagraph"/>
              <w:spacing w:line="244" w:lineRule="exact"/>
              <w:ind w:left="107"/>
              <w:rPr>
                <w:rFonts w:ascii="Calibri" w:hAnsi="Calibri"/>
              </w:rPr>
            </w:pPr>
            <w:r>
              <w:rPr>
                <w:rFonts w:ascii="Calibri" w:hAnsi="Calibri"/>
                <w:spacing w:val="-2"/>
              </w:rPr>
              <w:t>подтвердили</w:t>
            </w:r>
          </w:p>
        </w:tc>
        <w:tc>
          <w:tcPr>
            <w:tcW w:w="1636" w:type="dxa"/>
          </w:tcPr>
          <w:p w:rsidR="00F45F1A" w:rsidRDefault="00F45F1A">
            <w:pPr>
              <w:pStyle w:val="TableParagraph"/>
              <w:spacing w:before="32"/>
            </w:pPr>
          </w:p>
          <w:p w:rsidR="00F45F1A" w:rsidRDefault="002F74B4">
            <w:pPr>
              <w:pStyle w:val="TableParagraph"/>
              <w:spacing w:line="244" w:lineRule="exact"/>
              <w:ind w:right="96"/>
              <w:jc w:val="right"/>
              <w:rPr>
                <w:rFonts w:ascii="Calibri"/>
              </w:rPr>
            </w:pPr>
            <w:r>
              <w:rPr>
                <w:rFonts w:ascii="Calibri"/>
                <w:spacing w:val="-5"/>
              </w:rPr>
              <w:t>21</w:t>
            </w:r>
          </w:p>
        </w:tc>
        <w:tc>
          <w:tcPr>
            <w:tcW w:w="1984" w:type="dxa"/>
          </w:tcPr>
          <w:p w:rsidR="00F45F1A" w:rsidRDefault="00F45F1A">
            <w:pPr>
              <w:pStyle w:val="TableParagraph"/>
              <w:spacing w:before="32"/>
            </w:pPr>
          </w:p>
          <w:p w:rsidR="00F45F1A" w:rsidRDefault="002F74B4">
            <w:pPr>
              <w:pStyle w:val="TableParagraph"/>
              <w:spacing w:line="244" w:lineRule="exact"/>
              <w:ind w:right="96"/>
              <w:jc w:val="right"/>
              <w:rPr>
                <w:rFonts w:ascii="Calibri"/>
              </w:rPr>
            </w:pPr>
            <w:r>
              <w:rPr>
                <w:rFonts w:ascii="Calibri"/>
                <w:spacing w:val="-4"/>
              </w:rPr>
              <w:t>91,3</w:t>
            </w:r>
          </w:p>
        </w:tc>
      </w:tr>
      <w:tr w:rsidR="00F45F1A">
        <w:trPr>
          <w:trHeight w:val="548"/>
        </w:trPr>
        <w:tc>
          <w:tcPr>
            <w:tcW w:w="1620" w:type="dxa"/>
          </w:tcPr>
          <w:p w:rsidR="00F45F1A" w:rsidRDefault="00F45F1A">
            <w:pPr>
              <w:pStyle w:val="TableParagraph"/>
              <w:spacing w:before="32"/>
            </w:pPr>
          </w:p>
          <w:p w:rsidR="00F45F1A" w:rsidRDefault="002F74B4">
            <w:pPr>
              <w:pStyle w:val="TableParagraph"/>
              <w:spacing w:line="244" w:lineRule="exact"/>
              <w:ind w:left="107"/>
              <w:rPr>
                <w:rFonts w:ascii="Calibri" w:hAnsi="Calibri"/>
              </w:rPr>
            </w:pPr>
            <w:r>
              <w:rPr>
                <w:rFonts w:ascii="Calibri" w:hAnsi="Calibri"/>
                <w:spacing w:val="-4"/>
              </w:rPr>
              <w:t>ниже</w:t>
            </w:r>
          </w:p>
        </w:tc>
        <w:tc>
          <w:tcPr>
            <w:tcW w:w="1636" w:type="dxa"/>
          </w:tcPr>
          <w:p w:rsidR="00F45F1A" w:rsidRDefault="00F45F1A">
            <w:pPr>
              <w:pStyle w:val="TableParagraph"/>
              <w:spacing w:before="32"/>
            </w:pPr>
          </w:p>
          <w:p w:rsidR="00F45F1A" w:rsidRDefault="002F74B4">
            <w:pPr>
              <w:pStyle w:val="TableParagraph"/>
              <w:spacing w:line="244" w:lineRule="exact"/>
              <w:ind w:right="97"/>
              <w:jc w:val="right"/>
              <w:rPr>
                <w:rFonts w:ascii="Calibri"/>
              </w:rPr>
            </w:pPr>
            <w:r>
              <w:rPr>
                <w:rFonts w:ascii="Calibri"/>
                <w:spacing w:val="-10"/>
              </w:rPr>
              <w:t>1</w:t>
            </w:r>
          </w:p>
        </w:tc>
        <w:tc>
          <w:tcPr>
            <w:tcW w:w="1984" w:type="dxa"/>
          </w:tcPr>
          <w:p w:rsidR="00F45F1A" w:rsidRDefault="00F45F1A">
            <w:pPr>
              <w:pStyle w:val="TableParagraph"/>
              <w:spacing w:before="32"/>
            </w:pPr>
          </w:p>
          <w:p w:rsidR="00F45F1A" w:rsidRDefault="002F74B4">
            <w:pPr>
              <w:pStyle w:val="TableParagraph"/>
              <w:spacing w:line="244" w:lineRule="exact"/>
              <w:ind w:right="96"/>
              <w:jc w:val="right"/>
              <w:rPr>
                <w:rFonts w:ascii="Calibri"/>
              </w:rPr>
            </w:pPr>
            <w:r>
              <w:rPr>
                <w:rFonts w:ascii="Calibri"/>
                <w:spacing w:val="-5"/>
              </w:rPr>
              <w:t>4,3</w:t>
            </w:r>
          </w:p>
        </w:tc>
      </w:tr>
      <w:tr w:rsidR="00F45F1A">
        <w:trPr>
          <w:trHeight w:val="548"/>
        </w:trPr>
        <w:tc>
          <w:tcPr>
            <w:tcW w:w="1620" w:type="dxa"/>
          </w:tcPr>
          <w:p w:rsidR="00F45F1A" w:rsidRDefault="00F45F1A">
            <w:pPr>
              <w:pStyle w:val="TableParagraph"/>
              <w:spacing w:before="32"/>
            </w:pPr>
          </w:p>
          <w:p w:rsidR="00F45F1A" w:rsidRDefault="002F74B4">
            <w:pPr>
              <w:pStyle w:val="TableParagraph"/>
              <w:spacing w:line="244" w:lineRule="exact"/>
              <w:ind w:left="107"/>
              <w:rPr>
                <w:rFonts w:ascii="Calibri" w:hAnsi="Calibri"/>
              </w:rPr>
            </w:pPr>
            <w:r>
              <w:rPr>
                <w:rFonts w:ascii="Calibri" w:hAnsi="Calibri"/>
                <w:spacing w:val="-4"/>
              </w:rPr>
              <w:t>выше</w:t>
            </w:r>
          </w:p>
        </w:tc>
        <w:tc>
          <w:tcPr>
            <w:tcW w:w="1636" w:type="dxa"/>
          </w:tcPr>
          <w:p w:rsidR="00F45F1A" w:rsidRDefault="00F45F1A">
            <w:pPr>
              <w:pStyle w:val="TableParagraph"/>
              <w:spacing w:before="32"/>
            </w:pPr>
          </w:p>
          <w:p w:rsidR="00F45F1A" w:rsidRDefault="002F74B4">
            <w:pPr>
              <w:pStyle w:val="TableParagraph"/>
              <w:spacing w:line="244" w:lineRule="exact"/>
              <w:ind w:right="97"/>
              <w:jc w:val="right"/>
              <w:rPr>
                <w:rFonts w:ascii="Calibri"/>
              </w:rPr>
            </w:pPr>
            <w:r>
              <w:rPr>
                <w:rFonts w:ascii="Calibri"/>
                <w:spacing w:val="-10"/>
              </w:rPr>
              <w:t>1</w:t>
            </w:r>
          </w:p>
        </w:tc>
        <w:tc>
          <w:tcPr>
            <w:tcW w:w="1984" w:type="dxa"/>
          </w:tcPr>
          <w:p w:rsidR="00F45F1A" w:rsidRDefault="00F45F1A">
            <w:pPr>
              <w:pStyle w:val="TableParagraph"/>
              <w:spacing w:before="32"/>
            </w:pPr>
          </w:p>
          <w:p w:rsidR="00F45F1A" w:rsidRDefault="002F74B4">
            <w:pPr>
              <w:pStyle w:val="TableParagraph"/>
              <w:spacing w:line="244" w:lineRule="exact"/>
              <w:ind w:right="96"/>
              <w:jc w:val="right"/>
              <w:rPr>
                <w:rFonts w:ascii="Calibri"/>
              </w:rPr>
            </w:pPr>
            <w:r>
              <w:rPr>
                <w:rFonts w:ascii="Calibri"/>
                <w:spacing w:val="-5"/>
              </w:rPr>
              <w:t>4,3</w:t>
            </w:r>
          </w:p>
        </w:tc>
      </w:tr>
    </w:tbl>
    <w:p w:rsidR="00F45F1A" w:rsidRDefault="00F45F1A">
      <w:pPr>
        <w:pStyle w:val="a3"/>
        <w:rPr>
          <w:sz w:val="20"/>
        </w:rPr>
      </w:pPr>
    </w:p>
    <w:p w:rsidR="00F45F1A" w:rsidRDefault="002F74B4">
      <w:pPr>
        <w:pStyle w:val="a3"/>
        <w:spacing w:before="167"/>
        <w:rPr>
          <w:sz w:val="20"/>
        </w:rPr>
      </w:pPr>
      <w:r>
        <w:rPr>
          <w:noProof/>
          <w:sz w:val="20"/>
          <w:lang w:eastAsia="ru-RU"/>
        </w:rPr>
        <w:drawing>
          <wp:anchor distT="0" distB="0" distL="0" distR="0" simplePos="0" relativeHeight="487598080" behindDoc="1" locked="0" layoutInCell="1" allowOverlap="1">
            <wp:simplePos x="0" y="0"/>
            <wp:positionH relativeFrom="page">
              <wp:posOffset>2047874</wp:posOffset>
            </wp:positionH>
            <wp:positionV relativeFrom="paragraph">
              <wp:posOffset>267451</wp:posOffset>
            </wp:positionV>
            <wp:extent cx="4933950" cy="2076450"/>
            <wp:effectExtent l="0" t="0" r="0" b="0"/>
            <wp:wrapTopAndBottom/>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42" cstate="print"/>
                    <a:stretch>
                      <a:fillRect/>
                    </a:stretch>
                  </pic:blipFill>
                  <pic:spPr>
                    <a:xfrm>
                      <a:off x="0" y="0"/>
                      <a:ext cx="4933950" cy="2076450"/>
                    </a:xfrm>
                    <a:prstGeom prst="rect">
                      <a:avLst/>
                    </a:prstGeom>
                  </pic:spPr>
                </pic:pic>
              </a:graphicData>
            </a:graphic>
          </wp:anchor>
        </w:drawing>
      </w:r>
    </w:p>
    <w:p w:rsidR="00F45F1A" w:rsidRDefault="00F45F1A">
      <w:pPr>
        <w:pStyle w:val="a3"/>
        <w:spacing w:before="4"/>
      </w:pPr>
    </w:p>
    <w:p w:rsidR="00F45F1A" w:rsidRDefault="002F74B4">
      <w:pPr>
        <w:ind w:left="1133"/>
        <w:rPr>
          <w:sz w:val="20"/>
        </w:rPr>
      </w:pPr>
      <w:r>
        <w:rPr>
          <w:sz w:val="20"/>
        </w:rPr>
        <w:t>Рис.2</w:t>
      </w:r>
      <w:r>
        <w:rPr>
          <w:spacing w:val="-14"/>
          <w:sz w:val="20"/>
        </w:rPr>
        <w:t xml:space="preserve"> </w:t>
      </w:r>
      <w:r>
        <w:rPr>
          <w:sz w:val="20"/>
        </w:rPr>
        <w:t>Гистограмма</w:t>
      </w:r>
      <w:r>
        <w:rPr>
          <w:spacing w:val="-11"/>
          <w:sz w:val="20"/>
        </w:rPr>
        <w:t xml:space="preserve"> </w:t>
      </w:r>
      <w:r>
        <w:rPr>
          <w:sz w:val="20"/>
        </w:rPr>
        <w:t>соответствия</w:t>
      </w:r>
      <w:r>
        <w:rPr>
          <w:spacing w:val="-11"/>
          <w:sz w:val="20"/>
        </w:rPr>
        <w:t xml:space="preserve"> </w:t>
      </w:r>
      <w:r>
        <w:rPr>
          <w:sz w:val="20"/>
        </w:rPr>
        <w:t>отметок</w:t>
      </w:r>
      <w:r>
        <w:rPr>
          <w:spacing w:val="-12"/>
          <w:sz w:val="20"/>
        </w:rPr>
        <w:t xml:space="preserve"> </w:t>
      </w:r>
      <w:r>
        <w:rPr>
          <w:sz w:val="20"/>
        </w:rPr>
        <w:t>за</w:t>
      </w:r>
      <w:r>
        <w:rPr>
          <w:spacing w:val="-11"/>
          <w:sz w:val="20"/>
        </w:rPr>
        <w:t xml:space="preserve"> </w:t>
      </w:r>
      <w:r>
        <w:rPr>
          <w:sz w:val="20"/>
        </w:rPr>
        <w:t>выполненную</w:t>
      </w:r>
      <w:r>
        <w:rPr>
          <w:spacing w:val="-11"/>
          <w:sz w:val="20"/>
        </w:rPr>
        <w:t xml:space="preserve"> </w:t>
      </w:r>
      <w:r>
        <w:rPr>
          <w:sz w:val="20"/>
        </w:rPr>
        <w:t>работу</w:t>
      </w:r>
      <w:r>
        <w:rPr>
          <w:spacing w:val="-12"/>
          <w:sz w:val="20"/>
        </w:rPr>
        <w:t xml:space="preserve"> </w:t>
      </w:r>
      <w:r>
        <w:rPr>
          <w:sz w:val="20"/>
        </w:rPr>
        <w:t>и</w:t>
      </w:r>
      <w:r>
        <w:rPr>
          <w:spacing w:val="-13"/>
          <w:sz w:val="20"/>
        </w:rPr>
        <w:t xml:space="preserve"> </w:t>
      </w:r>
      <w:r>
        <w:rPr>
          <w:sz w:val="20"/>
        </w:rPr>
        <w:t>отметок</w:t>
      </w:r>
      <w:r>
        <w:rPr>
          <w:spacing w:val="-11"/>
          <w:sz w:val="20"/>
        </w:rPr>
        <w:t xml:space="preserve"> </w:t>
      </w:r>
      <w:r>
        <w:rPr>
          <w:sz w:val="20"/>
        </w:rPr>
        <w:t>по</w:t>
      </w:r>
      <w:r>
        <w:rPr>
          <w:spacing w:val="-10"/>
          <w:sz w:val="20"/>
        </w:rPr>
        <w:t xml:space="preserve"> </w:t>
      </w:r>
      <w:r>
        <w:rPr>
          <w:spacing w:val="-2"/>
          <w:sz w:val="20"/>
        </w:rPr>
        <w:t>журналу</w:t>
      </w:r>
    </w:p>
    <w:p w:rsidR="00F45F1A" w:rsidRDefault="00F45F1A">
      <w:pPr>
        <w:pStyle w:val="a3"/>
        <w:spacing w:before="50"/>
        <w:rPr>
          <w:sz w:val="20"/>
        </w:rPr>
      </w:pPr>
    </w:p>
    <w:p w:rsidR="00F45F1A" w:rsidRDefault="002F74B4">
      <w:pPr>
        <w:pStyle w:val="a3"/>
        <w:ind w:left="1133" w:right="379" w:firstLine="567"/>
      </w:pPr>
      <w:r>
        <w:t xml:space="preserve">Анализ результатов выполнения ВПР по географии 2024 года показал, что </w:t>
      </w:r>
      <w:proofErr w:type="spellStart"/>
      <w:r>
        <w:t>одиннадцатиклассники</w:t>
      </w:r>
      <w:proofErr w:type="spellEnd"/>
      <w:r>
        <w:rPr>
          <w:spacing w:val="-3"/>
        </w:rPr>
        <w:t xml:space="preserve"> </w:t>
      </w:r>
      <w:r>
        <w:t>в</w:t>
      </w:r>
      <w:r>
        <w:rPr>
          <w:spacing w:val="-2"/>
        </w:rPr>
        <w:t xml:space="preserve"> </w:t>
      </w:r>
      <w:r>
        <w:t>целом</w:t>
      </w:r>
      <w:r>
        <w:rPr>
          <w:spacing w:val="-2"/>
        </w:rPr>
        <w:t xml:space="preserve"> </w:t>
      </w:r>
      <w:r>
        <w:t>справились с</w:t>
      </w:r>
      <w:r>
        <w:rPr>
          <w:spacing w:val="-2"/>
        </w:rPr>
        <w:t xml:space="preserve"> </w:t>
      </w:r>
      <w:r>
        <w:t>проверочной работой, получив за</w:t>
      </w:r>
      <w:r>
        <w:rPr>
          <w:spacing w:val="-2"/>
        </w:rPr>
        <w:t xml:space="preserve"> </w:t>
      </w:r>
      <w:r>
        <w:t>выполнение большинства</w:t>
      </w:r>
      <w:r>
        <w:rPr>
          <w:spacing w:val="-4"/>
        </w:rPr>
        <w:t xml:space="preserve"> </w:t>
      </w:r>
      <w:r>
        <w:t>заданий</w:t>
      </w:r>
      <w:r>
        <w:rPr>
          <w:spacing w:val="-4"/>
        </w:rPr>
        <w:t xml:space="preserve"> </w:t>
      </w:r>
      <w:r>
        <w:t>высокие</w:t>
      </w:r>
      <w:r>
        <w:rPr>
          <w:spacing w:val="-4"/>
        </w:rPr>
        <w:t xml:space="preserve"> </w:t>
      </w:r>
      <w:r>
        <w:t>и</w:t>
      </w:r>
      <w:r>
        <w:rPr>
          <w:spacing w:val="-4"/>
        </w:rPr>
        <w:t xml:space="preserve"> </w:t>
      </w:r>
      <w:r>
        <w:t>достаточные</w:t>
      </w:r>
      <w:r>
        <w:rPr>
          <w:spacing w:val="-4"/>
        </w:rPr>
        <w:t xml:space="preserve"> </w:t>
      </w:r>
      <w:r>
        <w:t>для</w:t>
      </w:r>
      <w:r>
        <w:rPr>
          <w:spacing w:val="-4"/>
        </w:rPr>
        <w:t xml:space="preserve"> </w:t>
      </w:r>
      <w:r>
        <w:t>положительной</w:t>
      </w:r>
      <w:r>
        <w:rPr>
          <w:spacing w:val="-4"/>
        </w:rPr>
        <w:t xml:space="preserve"> </w:t>
      </w:r>
      <w:r>
        <w:t>оценки</w:t>
      </w:r>
      <w:r>
        <w:rPr>
          <w:spacing w:val="-4"/>
        </w:rPr>
        <w:t xml:space="preserve"> </w:t>
      </w:r>
      <w:r>
        <w:t>баллы.</w:t>
      </w:r>
      <w:r>
        <w:rPr>
          <w:spacing w:val="-4"/>
        </w:rPr>
        <w:t xml:space="preserve"> </w:t>
      </w:r>
      <w:r>
        <w:t>На</w:t>
      </w:r>
      <w:r>
        <w:rPr>
          <w:spacing w:val="-4"/>
        </w:rPr>
        <w:t xml:space="preserve"> </w:t>
      </w:r>
      <w:r>
        <w:t>рисунке</w:t>
      </w:r>
      <w:r>
        <w:rPr>
          <w:spacing w:val="-4"/>
        </w:rPr>
        <w:t xml:space="preserve"> </w:t>
      </w:r>
      <w:r>
        <w:t>3 представлено распределение первичных баллов за выполнение конкретных заданий проверочной</w:t>
      </w:r>
      <w:r>
        <w:rPr>
          <w:spacing w:val="-4"/>
        </w:rPr>
        <w:t xml:space="preserve"> </w:t>
      </w:r>
      <w:r>
        <w:t>работы.</w:t>
      </w:r>
      <w:r>
        <w:rPr>
          <w:spacing w:val="-4"/>
        </w:rPr>
        <w:t xml:space="preserve"> </w:t>
      </w:r>
      <w:r>
        <w:t>Отметим,</w:t>
      </w:r>
      <w:r>
        <w:rPr>
          <w:spacing w:val="-4"/>
        </w:rPr>
        <w:t xml:space="preserve"> </w:t>
      </w:r>
      <w:r>
        <w:t>что</w:t>
      </w:r>
      <w:r>
        <w:rPr>
          <w:spacing w:val="-4"/>
        </w:rPr>
        <w:t xml:space="preserve"> </w:t>
      </w:r>
      <w:r>
        <w:t>распределение</w:t>
      </w:r>
      <w:r>
        <w:rPr>
          <w:spacing w:val="-4"/>
        </w:rPr>
        <w:t xml:space="preserve"> </w:t>
      </w:r>
      <w:r>
        <w:t>имеет</w:t>
      </w:r>
      <w:r>
        <w:rPr>
          <w:spacing w:val="-4"/>
        </w:rPr>
        <w:t xml:space="preserve"> </w:t>
      </w:r>
      <w:r>
        <w:t>нормальный</w:t>
      </w:r>
      <w:r>
        <w:rPr>
          <w:spacing w:val="-4"/>
        </w:rPr>
        <w:t xml:space="preserve"> </w:t>
      </w:r>
      <w:r>
        <w:t>характер,</w:t>
      </w:r>
      <w:r>
        <w:rPr>
          <w:spacing w:val="-4"/>
        </w:rPr>
        <w:t xml:space="preserve"> </w:t>
      </w:r>
      <w:r>
        <w:t>без пиков на отметках шкалы, соответствующих минимальным для получения более высокой оценки баллам.</w:t>
      </w:r>
      <w:r>
        <w:rPr>
          <w:spacing w:val="-3"/>
        </w:rPr>
        <w:t xml:space="preserve"> </w:t>
      </w:r>
      <w:r>
        <w:t>Другими</w:t>
      </w:r>
      <w:r>
        <w:rPr>
          <w:spacing w:val="-3"/>
        </w:rPr>
        <w:t xml:space="preserve"> </w:t>
      </w:r>
      <w:r>
        <w:t>словами,</w:t>
      </w:r>
      <w:r>
        <w:rPr>
          <w:spacing w:val="-3"/>
        </w:rPr>
        <w:t xml:space="preserve"> </w:t>
      </w:r>
      <w:r>
        <w:t>проверка</w:t>
      </w:r>
      <w:r>
        <w:rPr>
          <w:spacing w:val="-3"/>
        </w:rPr>
        <w:t xml:space="preserve"> </w:t>
      </w:r>
      <w:r>
        <w:t>работ</w:t>
      </w:r>
      <w:r>
        <w:rPr>
          <w:spacing w:val="-3"/>
        </w:rPr>
        <w:t xml:space="preserve"> </w:t>
      </w:r>
      <w:r>
        <w:t>по</w:t>
      </w:r>
      <w:r>
        <w:rPr>
          <w:spacing w:val="-3"/>
        </w:rPr>
        <w:t xml:space="preserve"> </w:t>
      </w:r>
      <w:r>
        <w:t>географии</w:t>
      </w:r>
      <w:r>
        <w:rPr>
          <w:spacing w:val="-3"/>
        </w:rPr>
        <w:t xml:space="preserve"> </w:t>
      </w:r>
      <w:r>
        <w:t xml:space="preserve">показала соответствие требованиям </w:t>
      </w:r>
      <w:r>
        <w:rPr>
          <w:spacing w:val="-2"/>
        </w:rPr>
        <w:t>объективности.</w:t>
      </w:r>
    </w:p>
    <w:p w:rsidR="00F45F1A" w:rsidRDefault="00F45F1A">
      <w:pPr>
        <w:pStyle w:val="a3"/>
        <w:sectPr w:rsidR="00F45F1A">
          <w:pgSz w:w="11910" w:h="16840"/>
          <w:pgMar w:top="1440" w:right="141" w:bottom="280" w:left="425" w:header="720" w:footer="720" w:gutter="0"/>
          <w:cols w:space="720"/>
        </w:sectPr>
      </w:pPr>
    </w:p>
    <w:p w:rsidR="00F45F1A" w:rsidRDefault="002F74B4">
      <w:pPr>
        <w:pStyle w:val="a3"/>
        <w:ind w:left="1134"/>
        <w:rPr>
          <w:sz w:val="20"/>
        </w:rPr>
      </w:pPr>
      <w:r>
        <w:rPr>
          <w:noProof/>
          <w:sz w:val="20"/>
          <w:lang w:eastAsia="ru-RU"/>
        </w:rPr>
        <w:lastRenderedPageBreak/>
        <w:drawing>
          <wp:inline distT="0" distB="0" distL="0" distR="0">
            <wp:extent cx="5680499" cy="1924050"/>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43" cstate="print"/>
                    <a:stretch>
                      <a:fillRect/>
                    </a:stretch>
                  </pic:blipFill>
                  <pic:spPr>
                    <a:xfrm>
                      <a:off x="0" y="0"/>
                      <a:ext cx="5680499" cy="1924050"/>
                    </a:xfrm>
                    <a:prstGeom prst="rect">
                      <a:avLst/>
                    </a:prstGeom>
                  </pic:spPr>
                </pic:pic>
              </a:graphicData>
            </a:graphic>
          </wp:inline>
        </w:drawing>
      </w:r>
    </w:p>
    <w:p w:rsidR="00F45F1A" w:rsidRDefault="00F45F1A">
      <w:pPr>
        <w:pStyle w:val="a3"/>
        <w:spacing w:before="43"/>
        <w:rPr>
          <w:sz w:val="20"/>
        </w:rPr>
      </w:pPr>
    </w:p>
    <w:p w:rsidR="00F45F1A" w:rsidRDefault="002F74B4">
      <w:pPr>
        <w:ind w:left="1133"/>
        <w:rPr>
          <w:sz w:val="20"/>
        </w:rPr>
      </w:pPr>
      <w:r>
        <w:rPr>
          <w:sz w:val="11"/>
        </w:rPr>
        <w:t>Р</w:t>
      </w:r>
      <w:r>
        <w:rPr>
          <w:sz w:val="20"/>
        </w:rPr>
        <w:t>ис.</w:t>
      </w:r>
      <w:r>
        <w:rPr>
          <w:spacing w:val="-11"/>
          <w:sz w:val="20"/>
        </w:rPr>
        <w:t xml:space="preserve"> </w:t>
      </w:r>
      <w:r>
        <w:rPr>
          <w:sz w:val="20"/>
        </w:rPr>
        <w:t>3</w:t>
      </w:r>
      <w:r>
        <w:rPr>
          <w:spacing w:val="-8"/>
          <w:sz w:val="20"/>
        </w:rPr>
        <w:t xml:space="preserve"> </w:t>
      </w:r>
      <w:r>
        <w:rPr>
          <w:sz w:val="20"/>
        </w:rPr>
        <w:t>Распределение</w:t>
      </w:r>
      <w:r>
        <w:rPr>
          <w:spacing w:val="-9"/>
          <w:sz w:val="20"/>
        </w:rPr>
        <w:t xml:space="preserve"> </w:t>
      </w:r>
      <w:r>
        <w:rPr>
          <w:sz w:val="20"/>
        </w:rPr>
        <w:t>первичных</w:t>
      </w:r>
      <w:r>
        <w:rPr>
          <w:spacing w:val="-9"/>
          <w:sz w:val="20"/>
        </w:rPr>
        <w:t xml:space="preserve"> </w:t>
      </w:r>
      <w:r>
        <w:rPr>
          <w:sz w:val="20"/>
        </w:rPr>
        <w:t>баллов</w:t>
      </w:r>
      <w:r>
        <w:rPr>
          <w:spacing w:val="-10"/>
          <w:sz w:val="20"/>
        </w:rPr>
        <w:t xml:space="preserve"> </w:t>
      </w:r>
      <w:r>
        <w:rPr>
          <w:sz w:val="20"/>
        </w:rPr>
        <w:t>ВПР</w:t>
      </w:r>
      <w:r>
        <w:rPr>
          <w:spacing w:val="-7"/>
          <w:sz w:val="20"/>
        </w:rPr>
        <w:t xml:space="preserve"> </w:t>
      </w:r>
      <w:r>
        <w:rPr>
          <w:sz w:val="20"/>
        </w:rPr>
        <w:t>по</w:t>
      </w:r>
      <w:r>
        <w:rPr>
          <w:spacing w:val="-8"/>
          <w:sz w:val="20"/>
        </w:rPr>
        <w:t xml:space="preserve"> </w:t>
      </w:r>
      <w:r>
        <w:rPr>
          <w:sz w:val="20"/>
        </w:rPr>
        <w:t>географии</w:t>
      </w:r>
      <w:r>
        <w:rPr>
          <w:spacing w:val="-9"/>
          <w:sz w:val="20"/>
        </w:rPr>
        <w:t xml:space="preserve"> </w:t>
      </w:r>
      <w:r>
        <w:rPr>
          <w:sz w:val="20"/>
        </w:rPr>
        <w:t>11</w:t>
      </w:r>
      <w:r>
        <w:rPr>
          <w:spacing w:val="-8"/>
          <w:sz w:val="20"/>
        </w:rPr>
        <w:t xml:space="preserve"> </w:t>
      </w:r>
      <w:r>
        <w:rPr>
          <w:spacing w:val="-2"/>
          <w:sz w:val="20"/>
        </w:rPr>
        <w:t>классов</w:t>
      </w:r>
    </w:p>
    <w:p w:rsidR="00F45F1A" w:rsidRDefault="00F45F1A">
      <w:pPr>
        <w:pStyle w:val="a3"/>
        <w:spacing w:before="50"/>
        <w:rPr>
          <w:sz w:val="20"/>
        </w:rPr>
      </w:pPr>
    </w:p>
    <w:p w:rsidR="00F45F1A" w:rsidRDefault="002F74B4">
      <w:pPr>
        <w:pStyle w:val="a3"/>
        <w:ind w:left="1133" w:right="379" w:firstLine="567"/>
      </w:pPr>
      <w:r>
        <w:t>Проведем</w:t>
      </w:r>
      <w:r>
        <w:rPr>
          <w:spacing w:val="-6"/>
        </w:rPr>
        <w:t xml:space="preserve"> </w:t>
      </w:r>
      <w:r>
        <w:t>качественный</w:t>
      </w:r>
      <w:r>
        <w:rPr>
          <w:spacing w:val="-6"/>
        </w:rPr>
        <w:t xml:space="preserve"> </w:t>
      </w:r>
      <w:r>
        <w:t>анализ</w:t>
      </w:r>
      <w:r>
        <w:rPr>
          <w:spacing w:val="-6"/>
        </w:rPr>
        <w:t xml:space="preserve"> </w:t>
      </w:r>
      <w:r>
        <w:t>результатов</w:t>
      </w:r>
      <w:r>
        <w:rPr>
          <w:spacing w:val="-6"/>
        </w:rPr>
        <w:t xml:space="preserve"> </w:t>
      </w:r>
      <w:r>
        <w:t>выполнения</w:t>
      </w:r>
      <w:r>
        <w:rPr>
          <w:spacing w:val="-6"/>
        </w:rPr>
        <w:t xml:space="preserve"> </w:t>
      </w:r>
      <w:r>
        <w:t>выпускниками</w:t>
      </w:r>
      <w:r>
        <w:rPr>
          <w:spacing w:val="-6"/>
        </w:rPr>
        <w:t xml:space="preserve"> </w:t>
      </w:r>
      <w:r>
        <w:t>заданий</w:t>
      </w:r>
      <w:r>
        <w:rPr>
          <w:spacing w:val="-6"/>
        </w:rPr>
        <w:t xml:space="preserve"> </w:t>
      </w:r>
      <w:r>
        <w:t>базового и повышенного уровней сложности.</w:t>
      </w:r>
    </w:p>
    <w:p w:rsidR="00F45F1A" w:rsidRDefault="002F74B4">
      <w:pPr>
        <w:pStyle w:val="a3"/>
        <w:ind w:left="2800"/>
        <w:rPr>
          <w:sz w:val="20"/>
        </w:rPr>
      </w:pPr>
      <w:r>
        <w:rPr>
          <w:noProof/>
          <w:sz w:val="20"/>
          <w:lang w:eastAsia="ru-RU"/>
        </w:rPr>
        <w:drawing>
          <wp:inline distT="0" distB="0" distL="0" distR="0">
            <wp:extent cx="4581524" cy="2371725"/>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44" cstate="print"/>
                    <a:stretch>
                      <a:fillRect/>
                    </a:stretch>
                  </pic:blipFill>
                  <pic:spPr>
                    <a:xfrm>
                      <a:off x="0" y="0"/>
                      <a:ext cx="4581524" cy="2371725"/>
                    </a:xfrm>
                    <a:prstGeom prst="rect">
                      <a:avLst/>
                    </a:prstGeom>
                  </pic:spPr>
                </pic:pic>
              </a:graphicData>
            </a:graphic>
          </wp:inline>
        </w:drawing>
      </w:r>
    </w:p>
    <w:p w:rsidR="00F45F1A" w:rsidRDefault="00F45F1A">
      <w:pPr>
        <w:pStyle w:val="a3"/>
        <w:spacing w:before="46"/>
      </w:pPr>
    </w:p>
    <w:p w:rsidR="00F45F1A" w:rsidRDefault="002F74B4">
      <w:pPr>
        <w:pStyle w:val="a3"/>
        <w:ind w:left="1133" w:right="379" w:firstLine="709"/>
      </w:pPr>
      <w:r>
        <w:t xml:space="preserve">Задания базового уровня имели планируемый диапазон выполнения от 60 до 90%. </w:t>
      </w:r>
      <w:r>
        <w:rPr>
          <w:b/>
        </w:rPr>
        <w:t>Д</w:t>
      </w:r>
      <w:r>
        <w:t>иапазон выполнения заданий базового уровня участниками ВПР по географии 2024 г. составил</w:t>
      </w:r>
      <w:r>
        <w:rPr>
          <w:spacing w:val="-6"/>
        </w:rPr>
        <w:t xml:space="preserve"> </w:t>
      </w:r>
      <w:r>
        <w:t>от</w:t>
      </w:r>
      <w:r>
        <w:rPr>
          <w:spacing w:val="-5"/>
        </w:rPr>
        <w:t xml:space="preserve"> </w:t>
      </w:r>
      <w:r>
        <w:t>55</w:t>
      </w:r>
      <w:r>
        <w:rPr>
          <w:spacing w:val="-5"/>
        </w:rPr>
        <w:t xml:space="preserve"> </w:t>
      </w:r>
      <w:r>
        <w:t>до</w:t>
      </w:r>
      <w:r>
        <w:rPr>
          <w:spacing w:val="-3"/>
        </w:rPr>
        <w:t xml:space="preserve"> </w:t>
      </w:r>
      <w:r>
        <w:t>100%.</w:t>
      </w:r>
      <w:r>
        <w:rPr>
          <w:spacing w:val="-3"/>
        </w:rPr>
        <w:t xml:space="preserve"> </w:t>
      </w:r>
      <w:r>
        <w:t>На</w:t>
      </w:r>
      <w:r>
        <w:rPr>
          <w:spacing w:val="-3"/>
        </w:rPr>
        <w:t xml:space="preserve"> </w:t>
      </w:r>
      <w:r>
        <w:t>уровне</w:t>
      </w:r>
      <w:r>
        <w:rPr>
          <w:spacing w:val="-6"/>
        </w:rPr>
        <w:t xml:space="preserve"> </w:t>
      </w:r>
      <w:r>
        <w:t>освоения</w:t>
      </w:r>
      <w:r>
        <w:rPr>
          <w:spacing w:val="-5"/>
        </w:rPr>
        <w:t xml:space="preserve"> </w:t>
      </w:r>
      <w:r>
        <w:t>и</w:t>
      </w:r>
      <w:r>
        <w:rPr>
          <w:spacing w:val="-5"/>
        </w:rPr>
        <w:t xml:space="preserve"> </w:t>
      </w:r>
      <w:r>
        <w:t>выше</w:t>
      </w:r>
      <w:r>
        <w:rPr>
          <w:spacing w:val="-7"/>
        </w:rPr>
        <w:t xml:space="preserve"> </w:t>
      </w:r>
      <w:r>
        <w:t>(более</w:t>
      </w:r>
      <w:r>
        <w:rPr>
          <w:spacing w:val="-6"/>
        </w:rPr>
        <w:t xml:space="preserve"> </w:t>
      </w:r>
      <w:r>
        <w:t>60%)</w:t>
      </w:r>
      <w:r>
        <w:rPr>
          <w:spacing w:val="-5"/>
        </w:rPr>
        <w:t xml:space="preserve"> </w:t>
      </w:r>
      <w:r>
        <w:t>выполнены</w:t>
      </w:r>
      <w:r>
        <w:rPr>
          <w:spacing w:val="-5"/>
        </w:rPr>
        <w:t xml:space="preserve"> </w:t>
      </w:r>
      <w:r>
        <w:t>задания</w:t>
      </w:r>
      <w:r>
        <w:rPr>
          <w:spacing w:val="-5"/>
        </w:rPr>
        <w:t xml:space="preserve"> </w:t>
      </w:r>
      <w:r>
        <w:t>линий</w:t>
      </w:r>
      <w:r>
        <w:rPr>
          <w:spacing w:val="40"/>
        </w:rPr>
        <w:t xml:space="preserve"> </w:t>
      </w:r>
      <w:r>
        <w:t>2, 4,5,6, 7,8, 9, 10, 11,12,13, 14, 15,16 .</w:t>
      </w:r>
    </w:p>
    <w:p w:rsidR="00F45F1A" w:rsidRDefault="002F74B4">
      <w:pPr>
        <w:pStyle w:val="a3"/>
        <w:ind w:left="1842"/>
      </w:pPr>
      <w:r>
        <w:rPr>
          <w:spacing w:val="-2"/>
        </w:rPr>
        <w:t>Наиболее</w:t>
      </w:r>
      <w:r>
        <w:rPr>
          <w:spacing w:val="-6"/>
        </w:rPr>
        <w:t xml:space="preserve"> </w:t>
      </w:r>
      <w:r>
        <w:rPr>
          <w:spacing w:val="-2"/>
        </w:rPr>
        <w:t>успешно</w:t>
      </w:r>
      <w:r>
        <w:rPr>
          <w:spacing w:val="-3"/>
        </w:rPr>
        <w:t xml:space="preserve"> </w:t>
      </w:r>
      <w:proofErr w:type="spellStart"/>
      <w:r>
        <w:rPr>
          <w:spacing w:val="-2"/>
        </w:rPr>
        <w:t>одиннадцатиклассники</w:t>
      </w:r>
      <w:proofErr w:type="spellEnd"/>
      <w:r>
        <w:rPr>
          <w:spacing w:val="-4"/>
        </w:rPr>
        <w:t xml:space="preserve"> </w:t>
      </w:r>
      <w:r>
        <w:rPr>
          <w:spacing w:val="-2"/>
        </w:rPr>
        <w:t>справились</w:t>
      </w:r>
      <w:r>
        <w:rPr>
          <w:spacing w:val="-3"/>
        </w:rPr>
        <w:t xml:space="preserve"> </w:t>
      </w:r>
      <w:r>
        <w:rPr>
          <w:spacing w:val="-2"/>
        </w:rPr>
        <w:t>с</w:t>
      </w:r>
      <w:r>
        <w:rPr>
          <w:spacing w:val="-4"/>
        </w:rPr>
        <w:t xml:space="preserve"> </w:t>
      </w:r>
      <w:r>
        <w:rPr>
          <w:spacing w:val="-2"/>
        </w:rPr>
        <w:t>заданиями</w:t>
      </w:r>
      <w:r>
        <w:rPr>
          <w:spacing w:val="-3"/>
        </w:rPr>
        <w:t xml:space="preserve"> </w:t>
      </w:r>
      <w:r>
        <w:rPr>
          <w:spacing w:val="-2"/>
        </w:rPr>
        <w:t>2,7,12</w:t>
      </w:r>
      <w:r>
        <w:rPr>
          <w:spacing w:val="-3"/>
        </w:rPr>
        <w:t xml:space="preserve"> </w:t>
      </w:r>
      <w:r>
        <w:rPr>
          <w:spacing w:val="-2"/>
        </w:rPr>
        <w:t>(100%)</w:t>
      </w:r>
      <w:r>
        <w:rPr>
          <w:spacing w:val="-4"/>
        </w:rPr>
        <w:t xml:space="preserve"> </w:t>
      </w:r>
      <w:r>
        <w:rPr>
          <w:spacing w:val="-2"/>
        </w:rPr>
        <w:t>по</w:t>
      </w:r>
      <w:r>
        <w:rPr>
          <w:spacing w:val="16"/>
        </w:rPr>
        <w:t xml:space="preserve"> </w:t>
      </w:r>
      <w:r>
        <w:rPr>
          <w:spacing w:val="-4"/>
        </w:rPr>
        <w:t>теме</w:t>
      </w:r>
    </w:p>
    <w:p w:rsidR="00F45F1A" w:rsidRDefault="002F74B4">
      <w:pPr>
        <w:pStyle w:val="a3"/>
        <w:ind w:left="1133" w:right="379"/>
      </w:pPr>
      <w:r>
        <w:t>«Географические</w:t>
      </w:r>
      <w:r>
        <w:rPr>
          <w:spacing w:val="-6"/>
        </w:rPr>
        <w:t xml:space="preserve"> </w:t>
      </w:r>
      <w:r>
        <w:t>модели.</w:t>
      </w:r>
      <w:r>
        <w:rPr>
          <w:spacing w:val="-6"/>
        </w:rPr>
        <w:t xml:space="preserve"> </w:t>
      </w:r>
      <w:r>
        <w:t>Географическая</w:t>
      </w:r>
      <w:r>
        <w:rPr>
          <w:spacing w:val="-6"/>
        </w:rPr>
        <w:t xml:space="preserve"> </w:t>
      </w:r>
      <w:r>
        <w:t>карта,</w:t>
      </w:r>
      <w:r>
        <w:rPr>
          <w:spacing w:val="-6"/>
        </w:rPr>
        <w:t xml:space="preserve"> </w:t>
      </w:r>
      <w:r>
        <w:t>план</w:t>
      </w:r>
      <w:r>
        <w:rPr>
          <w:spacing w:val="-6"/>
        </w:rPr>
        <w:t xml:space="preserve"> </w:t>
      </w:r>
      <w:r>
        <w:t>местности»,</w:t>
      </w:r>
      <w:r>
        <w:rPr>
          <w:spacing w:val="-6"/>
        </w:rPr>
        <w:t xml:space="preserve"> </w:t>
      </w:r>
      <w:r>
        <w:t>определение</w:t>
      </w:r>
      <w:r>
        <w:rPr>
          <w:spacing w:val="-6"/>
        </w:rPr>
        <w:t xml:space="preserve"> </w:t>
      </w:r>
      <w:r>
        <w:t>субъекта</w:t>
      </w:r>
      <w:r>
        <w:rPr>
          <w:spacing w:val="-6"/>
        </w:rPr>
        <w:t xml:space="preserve"> </w:t>
      </w:r>
      <w:r>
        <w:t>РФ, Задание 12 - Знать/понимать численность и динамику населения мира, отдельных регионов и стран; основные направления миграций населения мира</w:t>
      </w:r>
      <w:proofErr w:type="gramStart"/>
      <w:r>
        <w:t xml:space="preserve"> З</w:t>
      </w:r>
      <w:proofErr w:type="gramEnd"/>
      <w:r>
        <w:t>нать/понимать различия в уровне и качестве жизни населения мира;</w:t>
      </w:r>
    </w:p>
    <w:p w:rsidR="00F45F1A" w:rsidRDefault="002F74B4">
      <w:pPr>
        <w:pStyle w:val="a3"/>
        <w:ind w:left="1133" w:right="379" w:firstLine="709"/>
      </w:pPr>
      <w:r>
        <w:t>Ученики</w:t>
      </w:r>
      <w:r>
        <w:rPr>
          <w:spacing w:val="40"/>
        </w:rPr>
        <w:t xml:space="preserve"> </w:t>
      </w:r>
      <w:r>
        <w:t>продемонстрировали</w:t>
      </w:r>
      <w:r>
        <w:rPr>
          <w:spacing w:val="40"/>
        </w:rPr>
        <w:t xml:space="preserve"> </w:t>
      </w:r>
      <w:r>
        <w:t>владение следующими практическими умениями: определять различия во времени, чтение карт различного содержания, умение использовать знания</w:t>
      </w:r>
      <w:r>
        <w:rPr>
          <w:spacing w:val="-4"/>
        </w:rPr>
        <w:t xml:space="preserve"> </w:t>
      </w:r>
      <w:r>
        <w:t>в</w:t>
      </w:r>
      <w:r>
        <w:rPr>
          <w:spacing w:val="-4"/>
        </w:rPr>
        <w:t xml:space="preserve"> </w:t>
      </w:r>
      <w:r>
        <w:t>практической</w:t>
      </w:r>
      <w:r>
        <w:rPr>
          <w:spacing w:val="-4"/>
        </w:rPr>
        <w:t xml:space="preserve"> </w:t>
      </w:r>
      <w:r>
        <w:t>деятельности</w:t>
      </w:r>
      <w:r>
        <w:rPr>
          <w:spacing w:val="-4"/>
        </w:rPr>
        <w:t xml:space="preserve"> </w:t>
      </w:r>
      <w:r>
        <w:t>и</w:t>
      </w:r>
      <w:r>
        <w:rPr>
          <w:spacing w:val="-4"/>
        </w:rPr>
        <w:t xml:space="preserve"> </w:t>
      </w:r>
      <w:r>
        <w:t>повседневной</w:t>
      </w:r>
      <w:r>
        <w:rPr>
          <w:spacing w:val="-4"/>
        </w:rPr>
        <w:t xml:space="preserve"> </w:t>
      </w:r>
      <w:r>
        <w:t>жизни</w:t>
      </w:r>
      <w:r>
        <w:rPr>
          <w:spacing w:val="-4"/>
        </w:rPr>
        <w:t xml:space="preserve"> </w:t>
      </w:r>
      <w:r>
        <w:t>для</w:t>
      </w:r>
      <w:r>
        <w:rPr>
          <w:spacing w:val="-4"/>
        </w:rPr>
        <w:t xml:space="preserve"> </w:t>
      </w:r>
      <w:r>
        <w:t>анализа</w:t>
      </w:r>
      <w:r>
        <w:rPr>
          <w:spacing w:val="-4"/>
        </w:rPr>
        <w:t xml:space="preserve"> </w:t>
      </w:r>
      <w:r>
        <w:t>и</w:t>
      </w:r>
      <w:r>
        <w:rPr>
          <w:spacing w:val="-4"/>
        </w:rPr>
        <w:t xml:space="preserve"> </w:t>
      </w:r>
      <w:r>
        <w:t>оценки</w:t>
      </w:r>
      <w:r>
        <w:rPr>
          <w:spacing w:val="-4"/>
        </w:rPr>
        <w:t xml:space="preserve"> </w:t>
      </w:r>
      <w:r>
        <w:t xml:space="preserve">взаимосвязи природных, социально-экономических, техногенных объектов и процессов на разных </w:t>
      </w:r>
      <w:r>
        <w:rPr>
          <w:spacing w:val="-2"/>
        </w:rPr>
        <w:t>территориях.</w:t>
      </w:r>
    </w:p>
    <w:p w:rsidR="00F45F1A" w:rsidRDefault="00F45F1A">
      <w:pPr>
        <w:pStyle w:val="a3"/>
        <w:spacing w:before="4"/>
      </w:pPr>
    </w:p>
    <w:p w:rsidR="00F45F1A" w:rsidRDefault="002F74B4">
      <w:pPr>
        <w:pStyle w:val="Heading3"/>
        <w:ind w:left="707"/>
        <w:jc w:val="center"/>
      </w:pPr>
      <w:r>
        <w:t>ВПР-11</w:t>
      </w:r>
      <w:r>
        <w:rPr>
          <w:spacing w:val="-2"/>
        </w:rPr>
        <w:t xml:space="preserve"> </w:t>
      </w:r>
      <w:r>
        <w:t>класс.</w:t>
      </w:r>
      <w:r>
        <w:rPr>
          <w:spacing w:val="-2"/>
        </w:rPr>
        <w:t xml:space="preserve"> Биология.</w:t>
      </w:r>
    </w:p>
    <w:p w:rsidR="00F45F1A" w:rsidRDefault="00F45F1A">
      <w:pPr>
        <w:pStyle w:val="a3"/>
        <w:spacing w:before="4"/>
        <w:rPr>
          <w:b/>
        </w:rPr>
      </w:pPr>
    </w:p>
    <w:p w:rsidR="00F45F1A" w:rsidRDefault="002F74B4">
      <w:pPr>
        <w:pStyle w:val="a3"/>
        <w:ind w:left="1133" w:right="996" w:firstLine="567"/>
        <w:jc w:val="both"/>
      </w:pPr>
      <w:r>
        <w:t>В работе приняли участие 26 обучающихся из 27 (96.3%), изучавший данный предмет на уровне СОО: это 17(из 18) учеников 11а класса, которые изучали данный предмет на базовом уровне и 9 учеников 11б класса, которые изучали предмет на профильном уровне, и выбрали его для сдачи ЕГЭ</w:t>
      </w:r>
    </w:p>
    <w:p w:rsidR="00F45F1A" w:rsidRDefault="002F74B4">
      <w:pPr>
        <w:pStyle w:val="Heading3"/>
        <w:ind w:left="4312"/>
        <w:jc w:val="both"/>
      </w:pPr>
      <w:r>
        <w:t>Статистика</w:t>
      </w:r>
      <w:r>
        <w:rPr>
          <w:spacing w:val="-3"/>
        </w:rPr>
        <w:t xml:space="preserve"> </w:t>
      </w:r>
      <w:r>
        <w:t>по</w:t>
      </w:r>
      <w:r>
        <w:rPr>
          <w:spacing w:val="-2"/>
        </w:rPr>
        <w:t xml:space="preserve"> отметкам</w:t>
      </w:r>
    </w:p>
    <w:p w:rsidR="00F45F1A" w:rsidRDefault="00F45F1A">
      <w:pPr>
        <w:pStyle w:val="Heading3"/>
        <w:jc w:val="both"/>
        <w:sectPr w:rsidR="00F45F1A">
          <w:pgSz w:w="11910" w:h="16840"/>
          <w:pgMar w:top="1180" w:right="141" w:bottom="280" w:left="425" w:header="720" w:footer="720" w:gutter="0"/>
          <w:cols w:space="720"/>
        </w:sectPr>
      </w:pPr>
    </w:p>
    <w:p w:rsidR="00F45F1A" w:rsidRDefault="00F45F1A">
      <w:pPr>
        <w:pStyle w:val="a3"/>
        <w:spacing w:before="1"/>
        <w:rPr>
          <w:b/>
          <w:sz w:val="2"/>
        </w:rPr>
      </w:pPr>
    </w:p>
    <w:tbl>
      <w:tblPr>
        <w:tblStyle w:val="TableNormal"/>
        <w:tblW w:w="0" w:type="auto"/>
        <w:tblInd w:w="20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40"/>
        <w:gridCol w:w="1008"/>
        <w:gridCol w:w="1008"/>
        <w:gridCol w:w="825"/>
        <w:gridCol w:w="998"/>
        <w:gridCol w:w="845"/>
        <w:gridCol w:w="1275"/>
      </w:tblGrid>
      <w:tr w:rsidR="00F45F1A">
        <w:trPr>
          <w:trHeight w:val="287"/>
        </w:trPr>
        <w:tc>
          <w:tcPr>
            <w:tcW w:w="840" w:type="dxa"/>
          </w:tcPr>
          <w:p w:rsidR="00F45F1A" w:rsidRDefault="00F45F1A">
            <w:pPr>
              <w:pStyle w:val="TableParagraph"/>
              <w:rPr>
                <w:sz w:val="20"/>
              </w:rPr>
            </w:pPr>
          </w:p>
        </w:tc>
        <w:tc>
          <w:tcPr>
            <w:tcW w:w="1008" w:type="dxa"/>
          </w:tcPr>
          <w:p w:rsidR="00F45F1A" w:rsidRDefault="002F74B4">
            <w:pPr>
              <w:pStyle w:val="TableParagraph"/>
              <w:spacing w:before="40" w:line="228" w:lineRule="exact"/>
              <w:ind w:left="326"/>
              <w:rPr>
                <w:b/>
              </w:rPr>
            </w:pPr>
            <w:r>
              <w:rPr>
                <w:b/>
                <w:spacing w:val="-5"/>
              </w:rPr>
              <w:t>"5"</w:t>
            </w:r>
          </w:p>
        </w:tc>
        <w:tc>
          <w:tcPr>
            <w:tcW w:w="1008" w:type="dxa"/>
          </w:tcPr>
          <w:p w:rsidR="00F45F1A" w:rsidRDefault="002F74B4">
            <w:pPr>
              <w:pStyle w:val="TableParagraph"/>
              <w:spacing w:before="40" w:line="228" w:lineRule="exact"/>
              <w:ind w:left="326"/>
              <w:rPr>
                <w:b/>
              </w:rPr>
            </w:pPr>
            <w:r>
              <w:rPr>
                <w:b/>
                <w:spacing w:val="-5"/>
              </w:rPr>
              <w:t>"4"</w:t>
            </w:r>
          </w:p>
        </w:tc>
        <w:tc>
          <w:tcPr>
            <w:tcW w:w="825" w:type="dxa"/>
          </w:tcPr>
          <w:p w:rsidR="00F45F1A" w:rsidRDefault="002F74B4">
            <w:pPr>
              <w:pStyle w:val="TableParagraph"/>
              <w:spacing w:before="40" w:line="228" w:lineRule="exact"/>
              <w:ind w:left="235"/>
              <w:rPr>
                <w:b/>
              </w:rPr>
            </w:pPr>
            <w:r>
              <w:rPr>
                <w:b/>
                <w:spacing w:val="-5"/>
              </w:rPr>
              <w:t>"3"</w:t>
            </w:r>
          </w:p>
        </w:tc>
        <w:tc>
          <w:tcPr>
            <w:tcW w:w="998" w:type="dxa"/>
          </w:tcPr>
          <w:p w:rsidR="00F45F1A" w:rsidRDefault="002F74B4">
            <w:pPr>
              <w:pStyle w:val="TableParagraph"/>
              <w:spacing w:before="40" w:line="228" w:lineRule="exact"/>
              <w:ind w:left="321"/>
              <w:rPr>
                <w:b/>
              </w:rPr>
            </w:pPr>
            <w:r>
              <w:rPr>
                <w:b/>
                <w:spacing w:val="-5"/>
              </w:rPr>
              <w:t>"2"</w:t>
            </w:r>
          </w:p>
        </w:tc>
        <w:tc>
          <w:tcPr>
            <w:tcW w:w="845" w:type="dxa"/>
          </w:tcPr>
          <w:p w:rsidR="00F45F1A" w:rsidRDefault="002F74B4">
            <w:pPr>
              <w:pStyle w:val="TableParagraph"/>
              <w:spacing w:before="40" w:line="228" w:lineRule="exact"/>
              <w:ind w:left="270"/>
              <w:rPr>
                <w:b/>
              </w:rPr>
            </w:pPr>
            <w:proofErr w:type="gramStart"/>
            <w:r>
              <w:rPr>
                <w:b/>
                <w:spacing w:val="-5"/>
              </w:rPr>
              <w:t>СБ</w:t>
            </w:r>
            <w:proofErr w:type="gramEnd"/>
          </w:p>
        </w:tc>
        <w:tc>
          <w:tcPr>
            <w:tcW w:w="1275" w:type="dxa"/>
          </w:tcPr>
          <w:p w:rsidR="00F45F1A" w:rsidRDefault="002F74B4">
            <w:pPr>
              <w:pStyle w:val="TableParagraph"/>
              <w:spacing w:before="40" w:line="228" w:lineRule="exact"/>
              <w:ind w:left="9"/>
              <w:jc w:val="center"/>
              <w:rPr>
                <w:b/>
              </w:rPr>
            </w:pPr>
            <w:r>
              <w:rPr>
                <w:b/>
                <w:spacing w:val="-5"/>
              </w:rPr>
              <w:t>КЗ</w:t>
            </w:r>
          </w:p>
        </w:tc>
      </w:tr>
      <w:tr w:rsidR="00F45F1A">
        <w:trPr>
          <w:trHeight w:val="288"/>
        </w:trPr>
        <w:tc>
          <w:tcPr>
            <w:tcW w:w="840" w:type="dxa"/>
          </w:tcPr>
          <w:p w:rsidR="00F45F1A" w:rsidRDefault="002F74B4">
            <w:pPr>
              <w:pStyle w:val="TableParagraph"/>
              <w:spacing w:before="40" w:line="228" w:lineRule="exact"/>
              <w:ind w:left="107"/>
            </w:pPr>
            <w:r>
              <w:rPr>
                <w:spacing w:val="-5"/>
              </w:rPr>
              <w:t>11а</w:t>
            </w:r>
          </w:p>
        </w:tc>
        <w:tc>
          <w:tcPr>
            <w:tcW w:w="1008" w:type="dxa"/>
          </w:tcPr>
          <w:p w:rsidR="00F45F1A" w:rsidRDefault="002F74B4">
            <w:pPr>
              <w:pStyle w:val="TableParagraph"/>
              <w:spacing w:before="40" w:line="228" w:lineRule="exact"/>
              <w:ind w:right="97"/>
              <w:jc w:val="right"/>
            </w:pPr>
            <w:r>
              <w:rPr>
                <w:spacing w:val="-10"/>
              </w:rPr>
              <w:t>0</w:t>
            </w:r>
          </w:p>
        </w:tc>
        <w:tc>
          <w:tcPr>
            <w:tcW w:w="1008" w:type="dxa"/>
          </w:tcPr>
          <w:p w:rsidR="00F45F1A" w:rsidRDefault="002F74B4">
            <w:pPr>
              <w:pStyle w:val="TableParagraph"/>
              <w:spacing w:before="40" w:line="228" w:lineRule="exact"/>
              <w:ind w:right="97"/>
              <w:jc w:val="right"/>
            </w:pPr>
            <w:r>
              <w:rPr>
                <w:spacing w:val="-10"/>
              </w:rPr>
              <w:t>9</w:t>
            </w:r>
          </w:p>
        </w:tc>
        <w:tc>
          <w:tcPr>
            <w:tcW w:w="825" w:type="dxa"/>
          </w:tcPr>
          <w:p w:rsidR="00F45F1A" w:rsidRDefault="002F74B4">
            <w:pPr>
              <w:pStyle w:val="TableParagraph"/>
              <w:spacing w:before="40" w:line="228" w:lineRule="exact"/>
              <w:ind w:right="97"/>
              <w:jc w:val="right"/>
            </w:pPr>
            <w:r>
              <w:rPr>
                <w:spacing w:val="-10"/>
              </w:rPr>
              <w:t>8</w:t>
            </w:r>
          </w:p>
        </w:tc>
        <w:tc>
          <w:tcPr>
            <w:tcW w:w="998" w:type="dxa"/>
          </w:tcPr>
          <w:p w:rsidR="00F45F1A" w:rsidRDefault="002F74B4">
            <w:pPr>
              <w:pStyle w:val="TableParagraph"/>
              <w:spacing w:before="40" w:line="228" w:lineRule="exact"/>
              <w:ind w:right="97"/>
              <w:jc w:val="right"/>
            </w:pPr>
            <w:r>
              <w:rPr>
                <w:spacing w:val="-10"/>
              </w:rPr>
              <w:t>0</w:t>
            </w:r>
          </w:p>
        </w:tc>
        <w:tc>
          <w:tcPr>
            <w:tcW w:w="845" w:type="dxa"/>
          </w:tcPr>
          <w:p w:rsidR="00F45F1A" w:rsidRDefault="002F74B4">
            <w:pPr>
              <w:pStyle w:val="TableParagraph"/>
              <w:spacing w:before="40" w:line="228" w:lineRule="exact"/>
              <w:ind w:right="97"/>
              <w:jc w:val="right"/>
            </w:pPr>
            <w:r>
              <w:rPr>
                <w:spacing w:val="-5"/>
              </w:rPr>
              <w:t>3,5</w:t>
            </w:r>
          </w:p>
        </w:tc>
        <w:tc>
          <w:tcPr>
            <w:tcW w:w="1275" w:type="dxa"/>
          </w:tcPr>
          <w:p w:rsidR="00F45F1A" w:rsidRDefault="002F74B4">
            <w:pPr>
              <w:pStyle w:val="TableParagraph"/>
              <w:spacing w:before="40" w:line="228" w:lineRule="exact"/>
              <w:ind w:right="97"/>
              <w:jc w:val="right"/>
            </w:pPr>
            <w:r>
              <w:rPr>
                <w:spacing w:val="-5"/>
              </w:rPr>
              <w:t>53</w:t>
            </w:r>
          </w:p>
        </w:tc>
      </w:tr>
      <w:tr w:rsidR="00F45F1A">
        <w:trPr>
          <w:trHeight w:val="288"/>
        </w:trPr>
        <w:tc>
          <w:tcPr>
            <w:tcW w:w="840" w:type="dxa"/>
          </w:tcPr>
          <w:p w:rsidR="00F45F1A" w:rsidRDefault="002F74B4">
            <w:pPr>
              <w:pStyle w:val="TableParagraph"/>
              <w:spacing w:before="40" w:line="228" w:lineRule="exact"/>
              <w:ind w:left="107"/>
            </w:pPr>
            <w:r>
              <w:rPr>
                <w:spacing w:val="-5"/>
              </w:rPr>
              <w:t>11б</w:t>
            </w:r>
          </w:p>
        </w:tc>
        <w:tc>
          <w:tcPr>
            <w:tcW w:w="1008" w:type="dxa"/>
          </w:tcPr>
          <w:p w:rsidR="00F45F1A" w:rsidRDefault="002F74B4">
            <w:pPr>
              <w:pStyle w:val="TableParagraph"/>
              <w:spacing w:before="40" w:line="228" w:lineRule="exact"/>
              <w:ind w:right="97"/>
              <w:jc w:val="right"/>
            </w:pPr>
            <w:r>
              <w:rPr>
                <w:spacing w:val="-10"/>
              </w:rPr>
              <w:t>5</w:t>
            </w:r>
          </w:p>
        </w:tc>
        <w:tc>
          <w:tcPr>
            <w:tcW w:w="1008" w:type="dxa"/>
          </w:tcPr>
          <w:p w:rsidR="00F45F1A" w:rsidRDefault="002F74B4">
            <w:pPr>
              <w:pStyle w:val="TableParagraph"/>
              <w:spacing w:before="40" w:line="228" w:lineRule="exact"/>
              <w:ind w:right="97"/>
              <w:jc w:val="right"/>
            </w:pPr>
            <w:r>
              <w:rPr>
                <w:spacing w:val="-10"/>
              </w:rPr>
              <w:t>4</w:t>
            </w:r>
          </w:p>
        </w:tc>
        <w:tc>
          <w:tcPr>
            <w:tcW w:w="825" w:type="dxa"/>
          </w:tcPr>
          <w:p w:rsidR="00F45F1A" w:rsidRDefault="002F74B4">
            <w:pPr>
              <w:pStyle w:val="TableParagraph"/>
              <w:spacing w:before="40" w:line="228" w:lineRule="exact"/>
              <w:ind w:right="97"/>
              <w:jc w:val="right"/>
            </w:pPr>
            <w:r>
              <w:rPr>
                <w:spacing w:val="-10"/>
              </w:rPr>
              <w:t>0</w:t>
            </w:r>
          </w:p>
        </w:tc>
        <w:tc>
          <w:tcPr>
            <w:tcW w:w="998" w:type="dxa"/>
          </w:tcPr>
          <w:p w:rsidR="00F45F1A" w:rsidRDefault="002F74B4">
            <w:pPr>
              <w:pStyle w:val="TableParagraph"/>
              <w:spacing w:before="40" w:line="228" w:lineRule="exact"/>
              <w:ind w:right="97"/>
              <w:jc w:val="right"/>
            </w:pPr>
            <w:r>
              <w:rPr>
                <w:spacing w:val="-10"/>
              </w:rPr>
              <w:t>0</w:t>
            </w:r>
          </w:p>
        </w:tc>
        <w:tc>
          <w:tcPr>
            <w:tcW w:w="845" w:type="dxa"/>
          </w:tcPr>
          <w:p w:rsidR="00F45F1A" w:rsidRDefault="002F74B4">
            <w:pPr>
              <w:pStyle w:val="TableParagraph"/>
              <w:spacing w:before="40" w:line="228" w:lineRule="exact"/>
              <w:ind w:right="97"/>
              <w:jc w:val="right"/>
            </w:pPr>
            <w:r>
              <w:rPr>
                <w:spacing w:val="-5"/>
              </w:rPr>
              <w:t>4,6</w:t>
            </w:r>
          </w:p>
        </w:tc>
        <w:tc>
          <w:tcPr>
            <w:tcW w:w="1275" w:type="dxa"/>
          </w:tcPr>
          <w:p w:rsidR="00F45F1A" w:rsidRDefault="002F74B4">
            <w:pPr>
              <w:pStyle w:val="TableParagraph"/>
              <w:spacing w:before="40" w:line="228" w:lineRule="exact"/>
              <w:ind w:right="97"/>
              <w:jc w:val="right"/>
            </w:pPr>
            <w:r>
              <w:rPr>
                <w:spacing w:val="-5"/>
              </w:rPr>
              <w:t>100</w:t>
            </w:r>
          </w:p>
        </w:tc>
      </w:tr>
      <w:tr w:rsidR="00F45F1A">
        <w:trPr>
          <w:trHeight w:val="532"/>
        </w:trPr>
        <w:tc>
          <w:tcPr>
            <w:tcW w:w="840" w:type="dxa"/>
          </w:tcPr>
          <w:p w:rsidR="00F45F1A" w:rsidRDefault="00F45F1A">
            <w:pPr>
              <w:pStyle w:val="TableParagraph"/>
              <w:spacing w:before="32"/>
              <w:rPr>
                <w:b/>
              </w:rPr>
            </w:pPr>
          </w:p>
          <w:p w:rsidR="00F45F1A" w:rsidRDefault="002F74B4">
            <w:pPr>
              <w:pStyle w:val="TableParagraph"/>
              <w:spacing w:line="228" w:lineRule="exact"/>
              <w:ind w:left="107"/>
            </w:pPr>
            <w:r>
              <w:rPr>
                <w:spacing w:val="-2"/>
              </w:rPr>
              <w:t>итого</w:t>
            </w:r>
          </w:p>
        </w:tc>
        <w:tc>
          <w:tcPr>
            <w:tcW w:w="1008" w:type="dxa"/>
          </w:tcPr>
          <w:p w:rsidR="00F45F1A" w:rsidRDefault="00F45F1A">
            <w:pPr>
              <w:pStyle w:val="TableParagraph"/>
              <w:spacing w:before="32"/>
              <w:rPr>
                <w:b/>
              </w:rPr>
            </w:pPr>
          </w:p>
          <w:p w:rsidR="00F45F1A" w:rsidRDefault="002F74B4">
            <w:pPr>
              <w:pStyle w:val="TableParagraph"/>
              <w:spacing w:line="228" w:lineRule="exact"/>
              <w:ind w:right="97"/>
              <w:jc w:val="right"/>
            </w:pPr>
            <w:r>
              <w:rPr>
                <w:spacing w:val="-10"/>
              </w:rPr>
              <w:t>5</w:t>
            </w:r>
          </w:p>
        </w:tc>
        <w:tc>
          <w:tcPr>
            <w:tcW w:w="1008" w:type="dxa"/>
          </w:tcPr>
          <w:p w:rsidR="00F45F1A" w:rsidRDefault="00F45F1A">
            <w:pPr>
              <w:pStyle w:val="TableParagraph"/>
              <w:spacing w:before="32"/>
              <w:rPr>
                <w:b/>
              </w:rPr>
            </w:pPr>
          </w:p>
          <w:p w:rsidR="00F45F1A" w:rsidRDefault="002F74B4">
            <w:pPr>
              <w:pStyle w:val="TableParagraph"/>
              <w:spacing w:line="228" w:lineRule="exact"/>
              <w:ind w:right="97"/>
              <w:jc w:val="right"/>
            </w:pPr>
            <w:r>
              <w:rPr>
                <w:spacing w:val="-5"/>
              </w:rPr>
              <w:t>13</w:t>
            </w:r>
          </w:p>
        </w:tc>
        <w:tc>
          <w:tcPr>
            <w:tcW w:w="825" w:type="dxa"/>
          </w:tcPr>
          <w:p w:rsidR="00F45F1A" w:rsidRDefault="00F45F1A">
            <w:pPr>
              <w:pStyle w:val="TableParagraph"/>
              <w:spacing w:before="32"/>
              <w:rPr>
                <w:b/>
              </w:rPr>
            </w:pPr>
          </w:p>
          <w:p w:rsidR="00F45F1A" w:rsidRDefault="002F74B4">
            <w:pPr>
              <w:pStyle w:val="TableParagraph"/>
              <w:spacing w:line="228" w:lineRule="exact"/>
              <w:ind w:right="97"/>
              <w:jc w:val="right"/>
            </w:pPr>
            <w:r>
              <w:rPr>
                <w:spacing w:val="-10"/>
              </w:rPr>
              <w:t>8</w:t>
            </w:r>
          </w:p>
        </w:tc>
        <w:tc>
          <w:tcPr>
            <w:tcW w:w="998" w:type="dxa"/>
          </w:tcPr>
          <w:p w:rsidR="00F45F1A" w:rsidRDefault="00F45F1A">
            <w:pPr>
              <w:pStyle w:val="TableParagraph"/>
              <w:spacing w:before="32"/>
              <w:rPr>
                <w:b/>
              </w:rPr>
            </w:pPr>
          </w:p>
          <w:p w:rsidR="00F45F1A" w:rsidRDefault="002F74B4">
            <w:pPr>
              <w:pStyle w:val="TableParagraph"/>
              <w:spacing w:line="228" w:lineRule="exact"/>
              <w:ind w:left="162"/>
            </w:pPr>
            <w:r>
              <w:rPr>
                <w:spacing w:val="-10"/>
              </w:rPr>
              <w:t>0</w:t>
            </w:r>
          </w:p>
        </w:tc>
        <w:tc>
          <w:tcPr>
            <w:tcW w:w="845" w:type="dxa"/>
          </w:tcPr>
          <w:p w:rsidR="00F45F1A" w:rsidRDefault="00F45F1A">
            <w:pPr>
              <w:pStyle w:val="TableParagraph"/>
              <w:spacing w:before="32"/>
              <w:rPr>
                <w:b/>
              </w:rPr>
            </w:pPr>
          </w:p>
          <w:p w:rsidR="00F45F1A" w:rsidRDefault="002F74B4">
            <w:pPr>
              <w:pStyle w:val="TableParagraph"/>
              <w:spacing w:line="228" w:lineRule="exact"/>
              <w:ind w:right="97"/>
              <w:jc w:val="right"/>
            </w:pPr>
            <w:r>
              <w:rPr>
                <w:spacing w:val="-5"/>
              </w:rPr>
              <w:t>3,9</w:t>
            </w:r>
          </w:p>
        </w:tc>
        <w:tc>
          <w:tcPr>
            <w:tcW w:w="1275" w:type="dxa"/>
          </w:tcPr>
          <w:p w:rsidR="00F45F1A" w:rsidRDefault="00F45F1A">
            <w:pPr>
              <w:pStyle w:val="TableParagraph"/>
              <w:spacing w:before="32"/>
              <w:rPr>
                <w:b/>
              </w:rPr>
            </w:pPr>
          </w:p>
          <w:p w:rsidR="00F45F1A" w:rsidRDefault="002F74B4">
            <w:pPr>
              <w:pStyle w:val="TableParagraph"/>
              <w:spacing w:line="228" w:lineRule="exact"/>
              <w:ind w:right="97"/>
              <w:jc w:val="right"/>
            </w:pPr>
            <w:r>
              <w:rPr>
                <w:spacing w:val="-5"/>
              </w:rPr>
              <w:t>69</w:t>
            </w:r>
          </w:p>
        </w:tc>
      </w:tr>
    </w:tbl>
    <w:p w:rsidR="00F45F1A" w:rsidRDefault="00F45F1A">
      <w:pPr>
        <w:pStyle w:val="a3"/>
        <w:rPr>
          <w:b/>
          <w:sz w:val="20"/>
        </w:rPr>
      </w:pPr>
    </w:p>
    <w:p w:rsidR="00F45F1A" w:rsidRDefault="00F45F1A">
      <w:pPr>
        <w:pStyle w:val="a3"/>
        <w:rPr>
          <w:b/>
          <w:sz w:val="20"/>
        </w:rPr>
      </w:pPr>
    </w:p>
    <w:p w:rsidR="00F45F1A" w:rsidRDefault="003B5C70">
      <w:pPr>
        <w:pStyle w:val="a3"/>
        <w:spacing w:before="124"/>
        <w:rPr>
          <w:b/>
          <w:sz w:val="20"/>
        </w:rPr>
      </w:pPr>
      <w:r>
        <w:rPr>
          <w:b/>
          <w:sz w:val="20"/>
        </w:rPr>
        <w:pict>
          <v:group id="docshapegroup25" o:spid="_x0000_s1071" style="position:absolute;margin-left:72.05pt;margin-top:18.9pt;width:467.75pt;height:118.75pt;z-index:-15717888;mso-wrap-distance-left:0;mso-wrap-distance-right:0;mso-position-horizontal-relative:page" coordorigin="1441,378" coordsize="9355,2375">
            <v:shape id="docshape26" o:spid="_x0000_s1074" type="#_x0000_t75" style="position:absolute;left:6226;top:393;width:4275;height:2355">
              <v:imagedata r:id="rId45" o:title=""/>
            </v:shape>
            <v:shape id="docshape27" o:spid="_x0000_s1073" type="#_x0000_t75" style="position:absolute;left:1554;top:393;width:4410;height:2100">
              <v:imagedata r:id="rId46" o:title=""/>
            </v:shape>
            <v:shape id="docshape28" o:spid="_x0000_s1072" style="position:absolute;left:1441;top:383;width:9355;height:2365" coordorigin="1441,383" coordsize="9355,2365" o:spt="100" adj="0,,0" path="m6118,383r,2365m10791,383r,2365m6123,383r4663,m6113,2748r4683,m1446,383r,2365m1451,383r4662,m1441,2748r4682,e" filled="f" strokeweight=".5pt">
              <v:stroke joinstyle="round"/>
              <v:formulas/>
              <v:path arrowok="t" o:connecttype="segments"/>
            </v:shape>
            <w10:wrap type="topAndBottom" anchorx="page"/>
          </v:group>
        </w:pict>
      </w:r>
    </w:p>
    <w:p w:rsidR="00F45F1A" w:rsidRDefault="00F45F1A">
      <w:pPr>
        <w:pStyle w:val="a3"/>
        <w:spacing w:before="9"/>
        <w:rPr>
          <w:b/>
        </w:rPr>
      </w:pPr>
    </w:p>
    <w:p w:rsidR="00F45F1A" w:rsidRDefault="002F74B4">
      <w:pPr>
        <w:pStyle w:val="a3"/>
        <w:ind w:left="1133" w:firstLine="567"/>
      </w:pPr>
      <w:r>
        <w:t>В</w:t>
      </w:r>
      <w:r>
        <w:rPr>
          <w:spacing w:val="40"/>
        </w:rPr>
        <w:t xml:space="preserve"> </w:t>
      </w:r>
      <w:r>
        <w:t>сравнении</w:t>
      </w:r>
      <w:r>
        <w:rPr>
          <w:spacing w:val="40"/>
        </w:rPr>
        <w:t xml:space="preserve"> </w:t>
      </w:r>
      <w:r>
        <w:t>с</w:t>
      </w:r>
      <w:r>
        <w:rPr>
          <w:spacing w:val="40"/>
        </w:rPr>
        <w:t xml:space="preserve"> </w:t>
      </w:r>
      <w:r>
        <w:t>результатами</w:t>
      </w:r>
      <w:r>
        <w:rPr>
          <w:spacing w:val="40"/>
        </w:rPr>
        <w:t xml:space="preserve"> </w:t>
      </w:r>
      <w:r>
        <w:t>за</w:t>
      </w:r>
      <w:r>
        <w:rPr>
          <w:spacing w:val="40"/>
        </w:rPr>
        <w:t xml:space="preserve"> </w:t>
      </w:r>
      <w:r>
        <w:t>7</w:t>
      </w:r>
      <w:r>
        <w:rPr>
          <w:spacing w:val="40"/>
        </w:rPr>
        <w:t xml:space="preserve"> </w:t>
      </w:r>
      <w:r>
        <w:t>лет,</w:t>
      </w:r>
      <w:r>
        <w:rPr>
          <w:spacing w:val="40"/>
        </w:rPr>
        <w:t xml:space="preserve"> </w:t>
      </w:r>
      <w:r>
        <w:t>качественные</w:t>
      </w:r>
      <w:r>
        <w:rPr>
          <w:spacing w:val="40"/>
        </w:rPr>
        <w:t xml:space="preserve"> </w:t>
      </w:r>
      <w:r>
        <w:t>показатели</w:t>
      </w:r>
      <w:r>
        <w:rPr>
          <w:spacing w:val="40"/>
        </w:rPr>
        <w:t xml:space="preserve"> </w:t>
      </w:r>
      <w:r>
        <w:t>выше,</w:t>
      </w:r>
      <w:r>
        <w:rPr>
          <w:spacing w:val="40"/>
        </w:rPr>
        <w:t xml:space="preserve"> </w:t>
      </w:r>
      <w:r>
        <w:t>степень</w:t>
      </w:r>
      <w:r>
        <w:rPr>
          <w:spacing w:val="40"/>
        </w:rPr>
        <w:t xml:space="preserve"> </w:t>
      </w:r>
      <w:r>
        <w:t xml:space="preserve">обученности </w:t>
      </w:r>
      <w:proofErr w:type="spellStart"/>
      <w:r>
        <w:t>свторой</w:t>
      </w:r>
      <w:proofErr w:type="spellEnd"/>
      <w:r>
        <w:t xml:space="preserve"> год подряд составляет 100%:</w:t>
      </w:r>
    </w:p>
    <w:p w:rsidR="00F45F1A" w:rsidRDefault="00F45F1A">
      <w:pPr>
        <w:pStyle w:val="a3"/>
        <w:spacing w:before="45"/>
        <w:rPr>
          <w:sz w:val="20"/>
        </w:rPr>
      </w:pPr>
    </w:p>
    <w:tbl>
      <w:tblPr>
        <w:tblStyle w:val="TableNormal"/>
        <w:tblW w:w="0" w:type="auto"/>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53"/>
        <w:gridCol w:w="1217"/>
        <w:gridCol w:w="741"/>
        <w:gridCol w:w="709"/>
        <w:gridCol w:w="709"/>
        <w:gridCol w:w="709"/>
        <w:gridCol w:w="669"/>
        <w:gridCol w:w="669"/>
        <w:gridCol w:w="669"/>
      </w:tblGrid>
      <w:tr w:rsidR="00F45F1A">
        <w:trPr>
          <w:trHeight w:val="739"/>
        </w:trPr>
        <w:tc>
          <w:tcPr>
            <w:tcW w:w="3253" w:type="dxa"/>
          </w:tcPr>
          <w:p w:rsidR="00F45F1A" w:rsidRDefault="00F45F1A">
            <w:pPr>
              <w:pStyle w:val="TableParagraph"/>
              <w:rPr>
                <w:sz w:val="20"/>
              </w:rPr>
            </w:pPr>
          </w:p>
        </w:tc>
        <w:tc>
          <w:tcPr>
            <w:tcW w:w="1217" w:type="dxa"/>
          </w:tcPr>
          <w:p w:rsidR="00F45F1A" w:rsidRDefault="00F45F1A">
            <w:pPr>
              <w:pStyle w:val="TableParagraph"/>
              <w:rPr>
                <w:sz w:val="20"/>
              </w:rPr>
            </w:pPr>
          </w:p>
        </w:tc>
        <w:tc>
          <w:tcPr>
            <w:tcW w:w="741" w:type="dxa"/>
          </w:tcPr>
          <w:p w:rsidR="00F45F1A" w:rsidRDefault="00F45F1A">
            <w:pPr>
              <w:pStyle w:val="TableParagraph"/>
              <w:spacing w:before="55"/>
              <w:rPr>
                <w:sz w:val="20"/>
              </w:rPr>
            </w:pPr>
          </w:p>
          <w:p w:rsidR="00F45F1A" w:rsidRDefault="002F74B4">
            <w:pPr>
              <w:pStyle w:val="TableParagraph"/>
              <w:ind w:left="10"/>
              <w:jc w:val="center"/>
              <w:rPr>
                <w:sz w:val="20"/>
              </w:rPr>
            </w:pPr>
            <w:r>
              <w:rPr>
                <w:spacing w:val="-10"/>
                <w:sz w:val="20"/>
              </w:rPr>
              <w:t>2</w:t>
            </w:r>
          </w:p>
        </w:tc>
        <w:tc>
          <w:tcPr>
            <w:tcW w:w="709" w:type="dxa"/>
          </w:tcPr>
          <w:p w:rsidR="00F45F1A" w:rsidRDefault="00F45F1A">
            <w:pPr>
              <w:pStyle w:val="TableParagraph"/>
              <w:spacing w:before="55"/>
              <w:rPr>
                <w:sz w:val="20"/>
              </w:rPr>
            </w:pPr>
          </w:p>
          <w:p w:rsidR="00F45F1A" w:rsidRDefault="002F74B4">
            <w:pPr>
              <w:pStyle w:val="TableParagraph"/>
              <w:ind w:left="88" w:right="78"/>
              <w:jc w:val="center"/>
              <w:rPr>
                <w:sz w:val="20"/>
              </w:rPr>
            </w:pPr>
            <w:r>
              <w:rPr>
                <w:spacing w:val="-10"/>
                <w:sz w:val="20"/>
              </w:rPr>
              <w:t>3</w:t>
            </w:r>
          </w:p>
        </w:tc>
        <w:tc>
          <w:tcPr>
            <w:tcW w:w="709" w:type="dxa"/>
          </w:tcPr>
          <w:p w:rsidR="00F45F1A" w:rsidRDefault="00F45F1A">
            <w:pPr>
              <w:pStyle w:val="TableParagraph"/>
              <w:spacing w:before="55"/>
              <w:rPr>
                <w:sz w:val="20"/>
              </w:rPr>
            </w:pPr>
          </w:p>
          <w:p w:rsidR="00F45F1A" w:rsidRDefault="002F74B4">
            <w:pPr>
              <w:pStyle w:val="TableParagraph"/>
              <w:ind w:left="88" w:right="78"/>
              <w:jc w:val="center"/>
              <w:rPr>
                <w:sz w:val="20"/>
              </w:rPr>
            </w:pPr>
            <w:r>
              <w:rPr>
                <w:spacing w:val="-10"/>
                <w:sz w:val="20"/>
              </w:rPr>
              <w:t>4</w:t>
            </w:r>
          </w:p>
        </w:tc>
        <w:tc>
          <w:tcPr>
            <w:tcW w:w="709" w:type="dxa"/>
          </w:tcPr>
          <w:p w:rsidR="00F45F1A" w:rsidRDefault="00F45F1A">
            <w:pPr>
              <w:pStyle w:val="TableParagraph"/>
              <w:spacing w:before="55"/>
              <w:rPr>
                <w:sz w:val="20"/>
              </w:rPr>
            </w:pPr>
          </w:p>
          <w:p w:rsidR="00F45F1A" w:rsidRDefault="002F74B4">
            <w:pPr>
              <w:pStyle w:val="TableParagraph"/>
              <w:ind w:left="88" w:right="78"/>
              <w:jc w:val="center"/>
              <w:rPr>
                <w:sz w:val="20"/>
              </w:rPr>
            </w:pPr>
            <w:r>
              <w:rPr>
                <w:spacing w:val="-10"/>
                <w:sz w:val="20"/>
              </w:rPr>
              <w:t>5</w:t>
            </w:r>
          </w:p>
        </w:tc>
        <w:tc>
          <w:tcPr>
            <w:tcW w:w="669" w:type="dxa"/>
          </w:tcPr>
          <w:p w:rsidR="00F45F1A" w:rsidRDefault="00F45F1A">
            <w:pPr>
              <w:pStyle w:val="TableParagraph"/>
              <w:spacing w:before="55"/>
              <w:rPr>
                <w:sz w:val="20"/>
              </w:rPr>
            </w:pPr>
          </w:p>
          <w:p w:rsidR="00F45F1A" w:rsidRDefault="002F74B4">
            <w:pPr>
              <w:pStyle w:val="TableParagraph"/>
              <w:ind w:left="210"/>
              <w:rPr>
                <w:sz w:val="20"/>
              </w:rPr>
            </w:pPr>
            <w:proofErr w:type="gramStart"/>
            <w:r>
              <w:rPr>
                <w:spacing w:val="-5"/>
                <w:sz w:val="20"/>
              </w:rPr>
              <w:t>СБ</w:t>
            </w:r>
            <w:proofErr w:type="gramEnd"/>
          </w:p>
        </w:tc>
        <w:tc>
          <w:tcPr>
            <w:tcW w:w="669" w:type="dxa"/>
          </w:tcPr>
          <w:p w:rsidR="00F45F1A" w:rsidRDefault="00F45F1A">
            <w:pPr>
              <w:pStyle w:val="TableParagraph"/>
              <w:spacing w:before="55"/>
              <w:rPr>
                <w:sz w:val="20"/>
              </w:rPr>
            </w:pPr>
          </w:p>
          <w:p w:rsidR="00F45F1A" w:rsidRDefault="002F74B4">
            <w:pPr>
              <w:pStyle w:val="TableParagraph"/>
              <w:ind w:left="217"/>
              <w:rPr>
                <w:sz w:val="20"/>
              </w:rPr>
            </w:pPr>
            <w:r>
              <w:rPr>
                <w:spacing w:val="-5"/>
                <w:sz w:val="20"/>
              </w:rPr>
              <w:t>КЗ</w:t>
            </w:r>
          </w:p>
        </w:tc>
        <w:tc>
          <w:tcPr>
            <w:tcW w:w="669" w:type="dxa"/>
          </w:tcPr>
          <w:p w:rsidR="00F45F1A" w:rsidRDefault="00F45F1A">
            <w:pPr>
              <w:pStyle w:val="TableParagraph"/>
              <w:spacing w:before="55"/>
              <w:rPr>
                <w:sz w:val="20"/>
              </w:rPr>
            </w:pPr>
          </w:p>
          <w:p w:rsidR="00F45F1A" w:rsidRDefault="002F74B4">
            <w:pPr>
              <w:pStyle w:val="TableParagraph"/>
              <w:ind w:right="183"/>
              <w:jc w:val="right"/>
              <w:rPr>
                <w:sz w:val="20"/>
              </w:rPr>
            </w:pPr>
            <w:r>
              <w:rPr>
                <w:spacing w:val="-5"/>
                <w:sz w:val="20"/>
              </w:rPr>
              <w:t>СО</w:t>
            </w:r>
          </w:p>
        </w:tc>
      </w:tr>
      <w:tr w:rsidR="00F45F1A">
        <w:trPr>
          <w:trHeight w:val="509"/>
        </w:trPr>
        <w:tc>
          <w:tcPr>
            <w:tcW w:w="3253" w:type="dxa"/>
            <w:vMerge w:val="restart"/>
          </w:tcPr>
          <w:p w:rsidR="00F45F1A" w:rsidRDefault="00F45F1A">
            <w:pPr>
              <w:pStyle w:val="TableParagraph"/>
              <w:spacing w:before="55"/>
              <w:rPr>
                <w:sz w:val="20"/>
              </w:rPr>
            </w:pPr>
          </w:p>
          <w:p w:rsidR="00F45F1A" w:rsidRDefault="002F74B4">
            <w:pPr>
              <w:pStyle w:val="TableParagraph"/>
              <w:ind w:left="107"/>
              <w:rPr>
                <w:sz w:val="20"/>
              </w:rPr>
            </w:pPr>
            <w:r>
              <w:rPr>
                <w:sz w:val="20"/>
              </w:rPr>
              <w:t xml:space="preserve">2017-2018, Овсиенко </w:t>
            </w:r>
            <w:r>
              <w:rPr>
                <w:spacing w:val="-5"/>
                <w:sz w:val="20"/>
              </w:rPr>
              <w:t>В.</w:t>
            </w:r>
            <w:proofErr w:type="gramStart"/>
            <w:r>
              <w:rPr>
                <w:spacing w:val="-5"/>
                <w:sz w:val="20"/>
              </w:rPr>
              <w:t>В</w:t>
            </w:r>
            <w:proofErr w:type="gramEnd"/>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0</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4"/>
                <w:sz w:val="20"/>
              </w:rPr>
              <w:t>52,9</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4"/>
                <w:sz w:val="20"/>
              </w:rPr>
              <w:t>44,1</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2,9</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5"/>
                <w:sz w:val="20"/>
              </w:rPr>
              <w:t>3,5</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4"/>
                <w:sz w:val="20"/>
              </w:rPr>
              <w:t>47,1</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5"/>
                <w:sz w:val="20"/>
              </w:rPr>
              <w:t>100</w:t>
            </w:r>
          </w:p>
        </w:tc>
      </w:tr>
      <w:tr w:rsidR="00F45F1A">
        <w:trPr>
          <w:trHeight w:val="509"/>
        </w:trPr>
        <w:tc>
          <w:tcPr>
            <w:tcW w:w="3253" w:type="dxa"/>
            <w:vMerge/>
            <w:tcBorders>
              <w:top w:val="nil"/>
            </w:tcBorders>
          </w:tcPr>
          <w:p w:rsidR="00F45F1A" w:rsidRDefault="00F45F1A">
            <w:pPr>
              <w:rPr>
                <w:sz w:val="2"/>
                <w:szCs w:val="2"/>
              </w:rPr>
            </w:pPr>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z w:val="20"/>
              </w:rPr>
              <w:t xml:space="preserve">34, </w:t>
            </w:r>
            <w:r>
              <w:rPr>
                <w:spacing w:val="-5"/>
                <w:sz w:val="20"/>
              </w:rPr>
              <w:t>чел</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0</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18</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15</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1</w:t>
            </w:r>
          </w:p>
        </w:tc>
        <w:tc>
          <w:tcPr>
            <w:tcW w:w="669" w:type="dxa"/>
            <w:vMerge/>
            <w:tcBorders>
              <w:top w:val="nil"/>
            </w:tcBorders>
          </w:tcPr>
          <w:p w:rsidR="00F45F1A" w:rsidRDefault="00F45F1A">
            <w:pPr>
              <w:rPr>
                <w:sz w:val="2"/>
                <w:szCs w:val="2"/>
              </w:rPr>
            </w:pPr>
          </w:p>
        </w:tc>
        <w:tc>
          <w:tcPr>
            <w:tcW w:w="669" w:type="dxa"/>
            <w:vMerge/>
            <w:tcBorders>
              <w:top w:val="nil"/>
            </w:tcBorders>
          </w:tcPr>
          <w:p w:rsidR="00F45F1A" w:rsidRDefault="00F45F1A">
            <w:pPr>
              <w:rPr>
                <w:sz w:val="2"/>
                <w:szCs w:val="2"/>
              </w:rPr>
            </w:pPr>
          </w:p>
        </w:tc>
        <w:tc>
          <w:tcPr>
            <w:tcW w:w="669" w:type="dxa"/>
            <w:vMerge/>
            <w:tcBorders>
              <w:top w:val="nil"/>
            </w:tcBorders>
          </w:tcPr>
          <w:p w:rsidR="00F45F1A" w:rsidRDefault="00F45F1A">
            <w:pPr>
              <w:rPr>
                <w:sz w:val="2"/>
                <w:szCs w:val="2"/>
              </w:rPr>
            </w:pPr>
          </w:p>
        </w:tc>
      </w:tr>
      <w:tr w:rsidR="00F45F1A">
        <w:trPr>
          <w:trHeight w:val="509"/>
        </w:trPr>
        <w:tc>
          <w:tcPr>
            <w:tcW w:w="3253" w:type="dxa"/>
            <w:vMerge w:val="restart"/>
          </w:tcPr>
          <w:p w:rsidR="00F45F1A" w:rsidRDefault="00F45F1A">
            <w:pPr>
              <w:pStyle w:val="TableParagraph"/>
              <w:spacing w:before="55"/>
              <w:rPr>
                <w:sz w:val="20"/>
              </w:rPr>
            </w:pPr>
          </w:p>
          <w:p w:rsidR="00F45F1A" w:rsidRDefault="002F74B4">
            <w:pPr>
              <w:pStyle w:val="TableParagraph"/>
              <w:ind w:left="107"/>
              <w:rPr>
                <w:sz w:val="20"/>
              </w:rPr>
            </w:pPr>
            <w:r>
              <w:rPr>
                <w:sz w:val="20"/>
              </w:rPr>
              <w:t>2018-2019,</w:t>
            </w:r>
            <w:r>
              <w:rPr>
                <w:spacing w:val="-7"/>
                <w:sz w:val="20"/>
              </w:rPr>
              <w:t xml:space="preserve"> </w:t>
            </w:r>
            <w:proofErr w:type="spellStart"/>
            <w:r>
              <w:rPr>
                <w:sz w:val="20"/>
              </w:rPr>
              <w:t>Дельмухаметова</w:t>
            </w:r>
            <w:proofErr w:type="spellEnd"/>
            <w:r>
              <w:rPr>
                <w:spacing w:val="-6"/>
                <w:sz w:val="20"/>
              </w:rPr>
              <w:t xml:space="preserve"> </w:t>
            </w:r>
            <w:r>
              <w:rPr>
                <w:spacing w:val="-4"/>
                <w:sz w:val="20"/>
              </w:rPr>
              <w:t>Л.И.</w:t>
            </w:r>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3,2</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4"/>
                <w:sz w:val="20"/>
              </w:rPr>
              <w:t>35,5</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4"/>
                <w:sz w:val="20"/>
              </w:rPr>
              <w:t>51,6</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9,7</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4"/>
                <w:sz w:val="20"/>
              </w:rPr>
              <w:t>3,68</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4"/>
                <w:sz w:val="20"/>
              </w:rPr>
              <w:t>61,3</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4"/>
                <w:sz w:val="20"/>
              </w:rPr>
              <w:t>96,8</w:t>
            </w:r>
          </w:p>
        </w:tc>
      </w:tr>
      <w:tr w:rsidR="00F45F1A">
        <w:trPr>
          <w:trHeight w:val="509"/>
        </w:trPr>
        <w:tc>
          <w:tcPr>
            <w:tcW w:w="3253" w:type="dxa"/>
            <w:vMerge/>
            <w:tcBorders>
              <w:top w:val="nil"/>
            </w:tcBorders>
          </w:tcPr>
          <w:p w:rsidR="00F45F1A" w:rsidRDefault="00F45F1A">
            <w:pPr>
              <w:rPr>
                <w:sz w:val="2"/>
                <w:szCs w:val="2"/>
              </w:rPr>
            </w:pPr>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z w:val="20"/>
              </w:rPr>
              <w:t xml:space="preserve">31, </w:t>
            </w:r>
            <w:r>
              <w:rPr>
                <w:spacing w:val="-5"/>
                <w:sz w:val="20"/>
              </w:rPr>
              <w:t>чел</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1</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11</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16</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3</w:t>
            </w:r>
          </w:p>
        </w:tc>
        <w:tc>
          <w:tcPr>
            <w:tcW w:w="669" w:type="dxa"/>
            <w:vMerge/>
            <w:tcBorders>
              <w:top w:val="nil"/>
            </w:tcBorders>
          </w:tcPr>
          <w:p w:rsidR="00F45F1A" w:rsidRDefault="00F45F1A">
            <w:pPr>
              <w:rPr>
                <w:sz w:val="2"/>
                <w:szCs w:val="2"/>
              </w:rPr>
            </w:pPr>
          </w:p>
        </w:tc>
        <w:tc>
          <w:tcPr>
            <w:tcW w:w="669" w:type="dxa"/>
            <w:vMerge/>
            <w:tcBorders>
              <w:top w:val="nil"/>
            </w:tcBorders>
          </w:tcPr>
          <w:p w:rsidR="00F45F1A" w:rsidRDefault="00F45F1A">
            <w:pPr>
              <w:rPr>
                <w:sz w:val="2"/>
                <w:szCs w:val="2"/>
              </w:rPr>
            </w:pPr>
          </w:p>
        </w:tc>
        <w:tc>
          <w:tcPr>
            <w:tcW w:w="669" w:type="dxa"/>
            <w:vMerge/>
            <w:tcBorders>
              <w:top w:val="nil"/>
            </w:tcBorders>
          </w:tcPr>
          <w:p w:rsidR="00F45F1A" w:rsidRDefault="00F45F1A">
            <w:pPr>
              <w:rPr>
                <w:sz w:val="2"/>
                <w:szCs w:val="2"/>
              </w:rPr>
            </w:pPr>
          </w:p>
        </w:tc>
      </w:tr>
      <w:tr w:rsidR="00F45F1A">
        <w:trPr>
          <w:trHeight w:val="509"/>
        </w:trPr>
        <w:tc>
          <w:tcPr>
            <w:tcW w:w="3253" w:type="dxa"/>
            <w:vMerge w:val="restart"/>
          </w:tcPr>
          <w:p w:rsidR="00F45F1A" w:rsidRDefault="00F45F1A">
            <w:pPr>
              <w:pStyle w:val="TableParagraph"/>
              <w:spacing w:before="55"/>
              <w:rPr>
                <w:sz w:val="20"/>
              </w:rPr>
            </w:pPr>
          </w:p>
          <w:p w:rsidR="00F45F1A" w:rsidRDefault="002F74B4">
            <w:pPr>
              <w:pStyle w:val="TableParagraph"/>
              <w:ind w:left="107"/>
              <w:rPr>
                <w:sz w:val="20"/>
              </w:rPr>
            </w:pPr>
            <w:r>
              <w:rPr>
                <w:sz w:val="20"/>
              </w:rPr>
              <w:t xml:space="preserve">2019-2020, Овсиенко </w:t>
            </w:r>
            <w:r>
              <w:rPr>
                <w:spacing w:val="-4"/>
                <w:sz w:val="20"/>
              </w:rPr>
              <w:t>В.В.</w:t>
            </w:r>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57"/>
              <w:rPr>
                <w:sz w:val="20"/>
              </w:rPr>
            </w:pPr>
            <w:r>
              <w:rPr>
                <w:spacing w:val="-10"/>
                <w:sz w:val="20"/>
              </w:rPr>
              <w:t>%</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2,4</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4"/>
                <w:sz w:val="20"/>
              </w:rPr>
              <w:t>34,1</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4"/>
                <w:sz w:val="20"/>
              </w:rPr>
              <w:t>46,3</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4"/>
                <w:sz w:val="20"/>
              </w:rPr>
              <w:t>17,1</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5"/>
                <w:sz w:val="20"/>
              </w:rPr>
              <w:t>3,6</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4"/>
                <w:sz w:val="20"/>
              </w:rPr>
              <w:t>48,5</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5"/>
                <w:sz w:val="20"/>
              </w:rPr>
              <w:t>100</w:t>
            </w:r>
          </w:p>
        </w:tc>
      </w:tr>
      <w:tr w:rsidR="00F45F1A">
        <w:trPr>
          <w:trHeight w:val="509"/>
        </w:trPr>
        <w:tc>
          <w:tcPr>
            <w:tcW w:w="3253" w:type="dxa"/>
            <w:vMerge/>
            <w:tcBorders>
              <w:top w:val="nil"/>
            </w:tcBorders>
          </w:tcPr>
          <w:p w:rsidR="00F45F1A" w:rsidRDefault="00F45F1A">
            <w:pPr>
              <w:rPr>
                <w:sz w:val="2"/>
                <w:szCs w:val="2"/>
              </w:rPr>
            </w:pPr>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z w:val="20"/>
              </w:rPr>
              <w:t xml:space="preserve">41, </w:t>
            </w:r>
            <w:r>
              <w:rPr>
                <w:spacing w:val="-5"/>
                <w:sz w:val="20"/>
              </w:rPr>
              <w:t>чел</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1</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14</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19</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7</w:t>
            </w:r>
          </w:p>
        </w:tc>
        <w:tc>
          <w:tcPr>
            <w:tcW w:w="669" w:type="dxa"/>
            <w:vMerge/>
            <w:tcBorders>
              <w:top w:val="nil"/>
            </w:tcBorders>
          </w:tcPr>
          <w:p w:rsidR="00F45F1A" w:rsidRDefault="00F45F1A">
            <w:pPr>
              <w:rPr>
                <w:sz w:val="2"/>
                <w:szCs w:val="2"/>
              </w:rPr>
            </w:pPr>
          </w:p>
        </w:tc>
        <w:tc>
          <w:tcPr>
            <w:tcW w:w="669" w:type="dxa"/>
            <w:vMerge/>
            <w:tcBorders>
              <w:top w:val="nil"/>
            </w:tcBorders>
          </w:tcPr>
          <w:p w:rsidR="00F45F1A" w:rsidRDefault="00F45F1A">
            <w:pPr>
              <w:rPr>
                <w:sz w:val="2"/>
                <w:szCs w:val="2"/>
              </w:rPr>
            </w:pPr>
          </w:p>
        </w:tc>
        <w:tc>
          <w:tcPr>
            <w:tcW w:w="669" w:type="dxa"/>
            <w:vMerge/>
            <w:tcBorders>
              <w:top w:val="nil"/>
            </w:tcBorders>
          </w:tcPr>
          <w:p w:rsidR="00F45F1A" w:rsidRDefault="00F45F1A">
            <w:pPr>
              <w:rPr>
                <w:sz w:val="2"/>
                <w:szCs w:val="2"/>
              </w:rPr>
            </w:pPr>
          </w:p>
        </w:tc>
      </w:tr>
      <w:tr w:rsidR="00F45F1A">
        <w:trPr>
          <w:trHeight w:val="509"/>
        </w:trPr>
        <w:tc>
          <w:tcPr>
            <w:tcW w:w="3253" w:type="dxa"/>
            <w:vMerge w:val="restart"/>
          </w:tcPr>
          <w:p w:rsidR="00F45F1A" w:rsidRDefault="00F45F1A">
            <w:pPr>
              <w:pStyle w:val="TableParagraph"/>
              <w:spacing w:before="55"/>
              <w:rPr>
                <w:sz w:val="20"/>
              </w:rPr>
            </w:pPr>
          </w:p>
          <w:p w:rsidR="00F45F1A" w:rsidRDefault="002F74B4">
            <w:pPr>
              <w:pStyle w:val="TableParagraph"/>
              <w:ind w:left="107"/>
              <w:rPr>
                <w:sz w:val="20"/>
              </w:rPr>
            </w:pPr>
            <w:r>
              <w:rPr>
                <w:sz w:val="20"/>
              </w:rPr>
              <w:t>2020-2021</w:t>
            </w:r>
            <w:r>
              <w:rPr>
                <w:spacing w:val="-7"/>
                <w:sz w:val="20"/>
              </w:rPr>
              <w:t xml:space="preserve"> </w:t>
            </w:r>
            <w:proofErr w:type="spellStart"/>
            <w:r>
              <w:rPr>
                <w:sz w:val="20"/>
              </w:rPr>
              <w:t>Дельмухаметова</w:t>
            </w:r>
            <w:proofErr w:type="spellEnd"/>
            <w:r>
              <w:rPr>
                <w:spacing w:val="-6"/>
                <w:sz w:val="20"/>
              </w:rPr>
              <w:t xml:space="preserve"> </w:t>
            </w:r>
            <w:r>
              <w:rPr>
                <w:spacing w:val="-4"/>
                <w:sz w:val="20"/>
              </w:rPr>
              <w:t>Л.И.</w:t>
            </w:r>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z w:val="20"/>
              </w:rPr>
              <w:t xml:space="preserve">42, </w:t>
            </w:r>
            <w:r>
              <w:rPr>
                <w:spacing w:val="-5"/>
                <w:sz w:val="20"/>
              </w:rPr>
              <w:t>чел</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0</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22</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17</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3</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5"/>
                <w:sz w:val="20"/>
              </w:rPr>
              <w:t>3,5</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4"/>
                <w:sz w:val="20"/>
              </w:rPr>
              <w:t>48,6</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5"/>
                <w:sz w:val="20"/>
              </w:rPr>
              <w:t>100</w:t>
            </w:r>
          </w:p>
        </w:tc>
      </w:tr>
      <w:tr w:rsidR="00F45F1A">
        <w:trPr>
          <w:trHeight w:val="509"/>
        </w:trPr>
        <w:tc>
          <w:tcPr>
            <w:tcW w:w="3253" w:type="dxa"/>
            <w:vMerge/>
            <w:tcBorders>
              <w:top w:val="nil"/>
            </w:tcBorders>
          </w:tcPr>
          <w:p w:rsidR="00F45F1A" w:rsidRDefault="00F45F1A">
            <w:pPr>
              <w:rPr>
                <w:sz w:val="2"/>
                <w:szCs w:val="2"/>
              </w:rPr>
            </w:pPr>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2%</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0</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4"/>
                <w:sz w:val="20"/>
              </w:rPr>
              <w:t>52,4</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4"/>
                <w:sz w:val="20"/>
              </w:rPr>
              <w:t>40,5</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8,1</w:t>
            </w:r>
          </w:p>
        </w:tc>
        <w:tc>
          <w:tcPr>
            <w:tcW w:w="669" w:type="dxa"/>
            <w:vMerge/>
            <w:tcBorders>
              <w:top w:val="nil"/>
            </w:tcBorders>
          </w:tcPr>
          <w:p w:rsidR="00F45F1A" w:rsidRDefault="00F45F1A">
            <w:pPr>
              <w:rPr>
                <w:sz w:val="2"/>
                <w:szCs w:val="2"/>
              </w:rPr>
            </w:pPr>
          </w:p>
        </w:tc>
        <w:tc>
          <w:tcPr>
            <w:tcW w:w="669" w:type="dxa"/>
            <w:vMerge/>
            <w:tcBorders>
              <w:top w:val="nil"/>
            </w:tcBorders>
          </w:tcPr>
          <w:p w:rsidR="00F45F1A" w:rsidRDefault="00F45F1A">
            <w:pPr>
              <w:rPr>
                <w:sz w:val="2"/>
                <w:szCs w:val="2"/>
              </w:rPr>
            </w:pPr>
          </w:p>
        </w:tc>
        <w:tc>
          <w:tcPr>
            <w:tcW w:w="669" w:type="dxa"/>
            <w:vMerge/>
            <w:tcBorders>
              <w:top w:val="nil"/>
            </w:tcBorders>
          </w:tcPr>
          <w:p w:rsidR="00F45F1A" w:rsidRDefault="00F45F1A">
            <w:pPr>
              <w:rPr>
                <w:sz w:val="2"/>
                <w:szCs w:val="2"/>
              </w:rPr>
            </w:pPr>
          </w:p>
        </w:tc>
      </w:tr>
      <w:tr w:rsidR="00F45F1A">
        <w:trPr>
          <w:trHeight w:val="509"/>
        </w:trPr>
        <w:tc>
          <w:tcPr>
            <w:tcW w:w="3253" w:type="dxa"/>
            <w:vMerge w:val="restart"/>
          </w:tcPr>
          <w:p w:rsidR="00F45F1A" w:rsidRDefault="00F45F1A">
            <w:pPr>
              <w:pStyle w:val="TableParagraph"/>
              <w:spacing w:before="55"/>
              <w:rPr>
                <w:sz w:val="20"/>
              </w:rPr>
            </w:pPr>
          </w:p>
          <w:p w:rsidR="00F45F1A" w:rsidRDefault="002F74B4">
            <w:pPr>
              <w:pStyle w:val="TableParagraph"/>
              <w:ind w:left="107"/>
              <w:rPr>
                <w:sz w:val="20"/>
              </w:rPr>
            </w:pPr>
            <w:r>
              <w:rPr>
                <w:sz w:val="20"/>
              </w:rPr>
              <w:t>2021-2022</w:t>
            </w:r>
            <w:r>
              <w:rPr>
                <w:spacing w:val="-5"/>
                <w:sz w:val="20"/>
              </w:rPr>
              <w:t xml:space="preserve"> </w:t>
            </w:r>
            <w:proofErr w:type="spellStart"/>
            <w:r>
              <w:rPr>
                <w:sz w:val="20"/>
              </w:rPr>
              <w:t>Дельмухаметова</w:t>
            </w:r>
            <w:proofErr w:type="spellEnd"/>
            <w:r>
              <w:rPr>
                <w:spacing w:val="-4"/>
                <w:sz w:val="20"/>
              </w:rPr>
              <w:t xml:space="preserve"> </w:t>
            </w:r>
            <w:r>
              <w:rPr>
                <w:sz w:val="20"/>
              </w:rPr>
              <w:t>Л.</w:t>
            </w:r>
            <w:r>
              <w:rPr>
                <w:spacing w:val="-4"/>
                <w:sz w:val="20"/>
              </w:rPr>
              <w:t xml:space="preserve"> </w:t>
            </w:r>
            <w:r>
              <w:rPr>
                <w:spacing w:val="-5"/>
                <w:sz w:val="20"/>
              </w:rPr>
              <w:t>И.</w:t>
            </w:r>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z w:val="20"/>
              </w:rPr>
              <w:t xml:space="preserve">18 </w:t>
            </w:r>
            <w:r>
              <w:rPr>
                <w:spacing w:val="-5"/>
                <w:sz w:val="20"/>
              </w:rPr>
              <w:t>чел</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1</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16</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1</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0</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5"/>
                <w:sz w:val="20"/>
              </w:rPr>
              <w:t>3,0</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5"/>
                <w:sz w:val="20"/>
              </w:rPr>
              <w:t>5,6</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5"/>
                <w:sz w:val="20"/>
              </w:rPr>
              <w:t>72</w:t>
            </w:r>
          </w:p>
        </w:tc>
      </w:tr>
      <w:tr w:rsidR="00F45F1A">
        <w:trPr>
          <w:trHeight w:val="509"/>
        </w:trPr>
        <w:tc>
          <w:tcPr>
            <w:tcW w:w="3253" w:type="dxa"/>
            <w:vMerge/>
            <w:tcBorders>
              <w:top w:val="nil"/>
            </w:tcBorders>
          </w:tcPr>
          <w:p w:rsidR="00F45F1A" w:rsidRDefault="00F45F1A">
            <w:pPr>
              <w:rPr>
                <w:sz w:val="2"/>
                <w:szCs w:val="2"/>
              </w:rPr>
            </w:pPr>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5,5</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4"/>
                <w:sz w:val="20"/>
              </w:rPr>
              <w:t>88,9</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5,5</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0</w:t>
            </w:r>
          </w:p>
        </w:tc>
        <w:tc>
          <w:tcPr>
            <w:tcW w:w="669" w:type="dxa"/>
            <w:vMerge/>
            <w:tcBorders>
              <w:top w:val="nil"/>
            </w:tcBorders>
          </w:tcPr>
          <w:p w:rsidR="00F45F1A" w:rsidRDefault="00F45F1A">
            <w:pPr>
              <w:rPr>
                <w:sz w:val="2"/>
                <w:szCs w:val="2"/>
              </w:rPr>
            </w:pPr>
          </w:p>
        </w:tc>
        <w:tc>
          <w:tcPr>
            <w:tcW w:w="669" w:type="dxa"/>
            <w:vMerge/>
            <w:tcBorders>
              <w:top w:val="nil"/>
            </w:tcBorders>
          </w:tcPr>
          <w:p w:rsidR="00F45F1A" w:rsidRDefault="00F45F1A">
            <w:pPr>
              <w:rPr>
                <w:sz w:val="2"/>
                <w:szCs w:val="2"/>
              </w:rPr>
            </w:pPr>
          </w:p>
        </w:tc>
        <w:tc>
          <w:tcPr>
            <w:tcW w:w="669" w:type="dxa"/>
            <w:vMerge/>
            <w:tcBorders>
              <w:top w:val="nil"/>
            </w:tcBorders>
          </w:tcPr>
          <w:p w:rsidR="00F45F1A" w:rsidRDefault="00F45F1A">
            <w:pPr>
              <w:rPr>
                <w:sz w:val="2"/>
                <w:szCs w:val="2"/>
              </w:rPr>
            </w:pPr>
          </w:p>
        </w:tc>
      </w:tr>
      <w:tr w:rsidR="00F45F1A">
        <w:trPr>
          <w:trHeight w:val="509"/>
        </w:trPr>
        <w:tc>
          <w:tcPr>
            <w:tcW w:w="3253"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z w:val="20"/>
              </w:rPr>
              <w:t xml:space="preserve">2022-2023 Овсиенко </w:t>
            </w:r>
            <w:r>
              <w:rPr>
                <w:spacing w:val="-4"/>
                <w:sz w:val="20"/>
              </w:rPr>
              <w:t>В.В.</w:t>
            </w:r>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z w:val="20"/>
              </w:rPr>
              <w:t xml:space="preserve">14 </w:t>
            </w:r>
            <w:r>
              <w:rPr>
                <w:spacing w:val="-5"/>
                <w:sz w:val="20"/>
              </w:rPr>
              <w:t>чел</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0</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8</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6</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0</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4"/>
                <w:sz w:val="20"/>
              </w:rPr>
              <w:t>3,43</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4"/>
                <w:sz w:val="20"/>
              </w:rPr>
              <w:t>42,8</w:t>
            </w:r>
          </w:p>
        </w:tc>
        <w:tc>
          <w:tcPr>
            <w:tcW w:w="669" w:type="dxa"/>
            <w:vMerge w:val="restart"/>
          </w:tcPr>
          <w:p w:rsidR="00F45F1A" w:rsidRDefault="00F45F1A">
            <w:pPr>
              <w:pStyle w:val="TableParagraph"/>
              <w:spacing w:before="55"/>
              <w:rPr>
                <w:sz w:val="20"/>
              </w:rPr>
            </w:pPr>
          </w:p>
          <w:p w:rsidR="00F45F1A" w:rsidRDefault="002F74B4">
            <w:pPr>
              <w:pStyle w:val="TableParagraph"/>
              <w:ind w:left="107"/>
              <w:rPr>
                <w:sz w:val="20"/>
              </w:rPr>
            </w:pPr>
            <w:r>
              <w:rPr>
                <w:spacing w:val="-5"/>
                <w:sz w:val="20"/>
              </w:rPr>
              <w:t>100</w:t>
            </w:r>
          </w:p>
        </w:tc>
      </w:tr>
      <w:tr w:rsidR="00F45F1A">
        <w:trPr>
          <w:trHeight w:val="509"/>
        </w:trPr>
        <w:tc>
          <w:tcPr>
            <w:tcW w:w="3253" w:type="dxa"/>
          </w:tcPr>
          <w:p w:rsidR="00F45F1A" w:rsidRDefault="00F45F1A">
            <w:pPr>
              <w:pStyle w:val="TableParagraph"/>
              <w:rPr>
                <w:sz w:val="20"/>
              </w:rPr>
            </w:pPr>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0</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50</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4"/>
                <w:sz w:val="20"/>
              </w:rPr>
              <w:t>42,8</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0</w:t>
            </w:r>
          </w:p>
        </w:tc>
        <w:tc>
          <w:tcPr>
            <w:tcW w:w="669" w:type="dxa"/>
            <w:vMerge/>
            <w:tcBorders>
              <w:top w:val="nil"/>
            </w:tcBorders>
          </w:tcPr>
          <w:p w:rsidR="00F45F1A" w:rsidRDefault="00F45F1A">
            <w:pPr>
              <w:rPr>
                <w:sz w:val="2"/>
                <w:szCs w:val="2"/>
              </w:rPr>
            </w:pPr>
          </w:p>
        </w:tc>
        <w:tc>
          <w:tcPr>
            <w:tcW w:w="669" w:type="dxa"/>
            <w:vMerge/>
            <w:tcBorders>
              <w:top w:val="nil"/>
            </w:tcBorders>
          </w:tcPr>
          <w:p w:rsidR="00F45F1A" w:rsidRDefault="00F45F1A">
            <w:pPr>
              <w:rPr>
                <w:sz w:val="2"/>
                <w:szCs w:val="2"/>
              </w:rPr>
            </w:pPr>
          </w:p>
        </w:tc>
        <w:tc>
          <w:tcPr>
            <w:tcW w:w="669" w:type="dxa"/>
            <w:vMerge/>
            <w:tcBorders>
              <w:top w:val="nil"/>
            </w:tcBorders>
          </w:tcPr>
          <w:p w:rsidR="00F45F1A" w:rsidRDefault="00F45F1A">
            <w:pPr>
              <w:rPr>
                <w:sz w:val="2"/>
                <w:szCs w:val="2"/>
              </w:rPr>
            </w:pPr>
          </w:p>
        </w:tc>
      </w:tr>
      <w:tr w:rsidR="00F45F1A">
        <w:trPr>
          <w:trHeight w:val="509"/>
        </w:trPr>
        <w:tc>
          <w:tcPr>
            <w:tcW w:w="3253" w:type="dxa"/>
            <w:vMerge w:val="restart"/>
          </w:tcPr>
          <w:p w:rsidR="00F45F1A" w:rsidRDefault="00F45F1A">
            <w:pPr>
              <w:pStyle w:val="TableParagraph"/>
              <w:spacing w:before="55"/>
              <w:rPr>
                <w:sz w:val="20"/>
              </w:rPr>
            </w:pPr>
          </w:p>
          <w:p w:rsidR="00F45F1A" w:rsidRDefault="002F74B4">
            <w:pPr>
              <w:pStyle w:val="TableParagraph"/>
              <w:ind w:left="107"/>
              <w:rPr>
                <w:sz w:val="20"/>
              </w:rPr>
            </w:pPr>
            <w:r>
              <w:rPr>
                <w:sz w:val="20"/>
              </w:rPr>
              <w:t>2023-2024</w:t>
            </w:r>
            <w:r>
              <w:rPr>
                <w:spacing w:val="-7"/>
                <w:sz w:val="20"/>
              </w:rPr>
              <w:t xml:space="preserve"> </w:t>
            </w:r>
            <w:proofErr w:type="spellStart"/>
            <w:r>
              <w:rPr>
                <w:sz w:val="20"/>
              </w:rPr>
              <w:t>Дельмухаметова</w:t>
            </w:r>
            <w:proofErr w:type="spellEnd"/>
            <w:r>
              <w:rPr>
                <w:spacing w:val="-6"/>
                <w:sz w:val="20"/>
              </w:rPr>
              <w:t xml:space="preserve"> </w:t>
            </w:r>
            <w:r>
              <w:rPr>
                <w:spacing w:val="-4"/>
                <w:sz w:val="20"/>
              </w:rPr>
              <w:t>Л.И.</w:t>
            </w:r>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z w:val="20"/>
              </w:rPr>
              <w:t xml:space="preserve">26 </w:t>
            </w:r>
            <w:r>
              <w:rPr>
                <w:spacing w:val="-5"/>
                <w:sz w:val="20"/>
              </w:rPr>
              <w:t>чел</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0</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8</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13</w:t>
            </w:r>
          </w:p>
        </w:tc>
        <w:tc>
          <w:tcPr>
            <w:tcW w:w="70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5</w:t>
            </w:r>
          </w:p>
        </w:tc>
        <w:tc>
          <w:tcPr>
            <w:tcW w:w="66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3,9</w:t>
            </w:r>
          </w:p>
        </w:tc>
        <w:tc>
          <w:tcPr>
            <w:tcW w:w="669"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5"/>
                <w:sz w:val="20"/>
              </w:rPr>
              <w:t>69</w:t>
            </w:r>
          </w:p>
        </w:tc>
        <w:tc>
          <w:tcPr>
            <w:tcW w:w="669" w:type="dxa"/>
          </w:tcPr>
          <w:p w:rsidR="00F45F1A" w:rsidRDefault="00F45F1A">
            <w:pPr>
              <w:pStyle w:val="TableParagraph"/>
              <w:spacing w:before="55"/>
              <w:rPr>
                <w:sz w:val="20"/>
              </w:rPr>
            </w:pPr>
          </w:p>
          <w:p w:rsidR="00F45F1A" w:rsidRDefault="002F74B4">
            <w:pPr>
              <w:pStyle w:val="TableParagraph"/>
              <w:spacing w:line="205" w:lineRule="exact"/>
              <w:ind w:right="249"/>
              <w:jc w:val="right"/>
              <w:rPr>
                <w:sz w:val="20"/>
              </w:rPr>
            </w:pPr>
            <w:r>
              <w:rPr>
                <w:spacing w:val="-5"/>
                <w:sz w:val="20"/>
              </w:rPr>
              <w:t>100</w:t>
            </w:r>
          </w:p>
        </w:tc>
      </w:tr>
      <w:tr w:rsidR="00F45F1A">
        <w:trPr>
          <w:trHeight w:val="509"/>
        </w:trPr>
        <w:tc>
          <w:tcPr>
            <w:tcW w:w="3253" w:type="dxa"/>
            <w:vMerge/>
            <w:tcBorders>
              <w:top w:val="nil"/>
            </w:tcBorders>
          </w:tcPr>
          <w:p w:rsidR="00F45F1A" w:rsidRDefault="00F45F1A">
            <w:pPr>
              <w:rPr>
                <w:sz w:val="2"/>
                <w:szCs w:val="2"/>
              </w:rPr>
            </w:pPr>
          </w:p>
        </w:tc>
        <w:tc>
          <w:tcPr>
            <w:tcW w:w="1217"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w:t>
            </w:r>
          </w:p>
        </w:tc>
        <w:tc>
          <w:tcPr>
            <w:tcW w:w="741" w:type="dxa"/>
          </w:tcPr>
          <w:p w:rsidR="00F45F1A" w:rsidRDefault="00F45F1A">
            <w:pPr>
              <w:pStyle w:val="TableParagraph"/>
              <w:spacing w:before="55"/>
              <w:rPr>
                <w:sz w:val="20"/>
              </w:rPr>
            </w:pPr>
          </w:p>
          <w:p w:rsidR="00F45F1A" w:rsidRDefault="002F74B4">
            <w:pPr>
              <w:pStyle w:val="TableParagraph"/>
              <w:spacing w:line="205" w:lineRule="exact"/>
              <w:ind w:left="107"/>
              <w:rPr>
                <w:sz w:val="20"/>
              </w:rPr>
            </w:pPr>
            <w:r>
              <w:rPr>
                <w:spacing w:val="-10"/>
                <w:sz w:val="20"/>
              </w:rPr>
              <w:t>0</w:t>
            </w:r>
          </w:p>
        </w:tc>
        <w:tc>
          <w:tcPr>
            <w:tcW w:w="709" w:type="dxa"/>
          </w:tcPr>
          <w:p w:rsidR="00F45F1A" w:rsidRDefault="00F45F1A">
            <w:pPr>
              <w:pStyle w:val="TableParagraph"/>
              <w:rPr>
                <w:sz w:val="20"/>
              </w:rPr>
            </w:pPr>
          </w:p>
        </w:tc>
        <w:tc>
          <w:tcPr>
            <w:tcW w:w="709" w:type="dxa"/>
          </w:tcPr>
          <w:p w:rsidR="00F45F1A" w:rsidRDefault="00F45F1A">
            <w:pPr>
              <w:pStyle w:val="TableParagraph"/>
              <w:rPr>
                <w:sz w:val="20"/>
              </w:rPr>
            </w:pPr>
          </w:p>
        </w:tc>
        <w:tc>
          <w:tcPr>
            <w:tcW w:w="709" w:type="dxa"/>
          </w:tcPr>
          <w:p w:rsidR="00F45F1A" w:rsidRDefault="00F45F1A">
            <w:pPr>
              <w:pStyle w:val="TableParagraph"/>
              <w:rPr>
                <w:sz w:val="20"/>
              </w:rPr>
            </w:pPr>
          </w:p>
        </w:tc>
        <w:tc>
          <w:tcPr>
            <w:tcW w:w="669" w:type="dxa"/>
          </w:tcPr>
          <w:p w:rsidR="00F45F1A" w:rsidRDefault="00F45F1A">
            <w:pPr>
              <w:pStyle w:val="TableParagraph"/>
              <w:rPr>
                <w:sz w:val="20"/>
              </w:rPr>
            </w:pPr>
          </w:p>
        </w:tc>
        <w:tc>
          <w:tcPr>
            <w:tcW w:w="669" w:type="dxa"/>
          </w:tcPr>
          <w:p w:rsidR="00F45F1A" w:rsidRDefault="00F45F1A">
            <w:pPr>
              <w:pStyle w:val="TableParagraph"/>
              <w:rPr>
                <w:sz w:val="20"/>
              </w:rPr>
            </w:pPr>
          </w:p>
        </w:tc>
        <w:tc>
          <w:tcPr>
            <w:tcW w:w="669" w:type="dxa"/>
          </w:tcPr>
          <w:p w:rsidR="00F45F1A" w:rsidRDefault="00F45F1A">
            <w:pPr>
              <w:pStyle w:val="TableParagraph"/>
              <w:rPr>
                <w:sz w:val="20"/>
              </w:rPr>
            </w:pPr>
          </w:p>
        </w:tc>
      </w:tr>
    </w:tbl>
    <w:p w:rsidR="00F45F1A" w:rsidRDefault="00F45F1A">
      <w:pPr>
        <w:pStyle w:val="TableParagraph"/>
        <w:rPr>
          <w:sz w:val="20"/>
        </w:rPr>
        <w:sectPr w:rsidR="00F45F1A">
          <w:pgSz w:w="11910" w:h="16840"/>
          <w:pgMar w:top="1420" w:right="141" w:bottom="280" w:left="425" w:header="720" w:footer="720" w:gutter="0"/>
          <w:cols w:space="720"/>
        </w:sectPr>
      </w:pPr>
    </w:p>
    <w:p w:rsidR="00F45F1A" w:rsidRDefault="002F74B4">
      <w:pPr>
        <w:spacing w:before="66"/>
        <w:ind w:left="1079" w:right="942"/>
        <w:jc w:val="center"/>
        <w:rPr>
          <w:b/>
        </w:rPr>
      </w:pPr>
      <w:r>
        <w:rPr>
          <w:b/>
        </w:rPr>
        <w:lastRenderedPageBreak/>
        <w:t>Статистические</w:t>
      </w:r>
      <w:r>
        <w:rPr>
          <w:b/>
          <w:spacing w:val="-4"/>
        </w:rPr>
        <w:t xml:space="preserve"> </w:t>
      </w:r>
      <w:r>
        <w:rPr>
          <w:b/>
        </w:rPr>
        <w:t>данные</w:t>
      </w:r>
      <w:r>
        <w:rPr>
          <w:b/>
          <w:spacing w:val="-4"/>
        </w:rPr>
        <w:t xml:space="preserve"> </w:t>
      </w:r>
      <w:r>
        <w:rPr>
          <w:b/>
        </w:rPr>
        <w:t>по</w:t>
      </w:r>
      <w:r>
        <w:rPr>
          <w:b/>
          <w:spacing w:val="-3"/>
        </w:rPr>
        <w:t xml:space="preserve"> </w:t>
      </w:r>
      <w:r>
        <w:rPr>
          <w:b/>
        </w:rPr>
        <w:t>ВПР</w:t>
      </w:r>
      <w:r>
        <w:rPr>
          <w:b/>
          <w:spacing w:val="-4"/>
        </w:rPr>
        <w:t xml:space="preserve"> </w:t>
      </w:r>
      <w:r>
        <w:rPr>
          <w:b/>
        </w:rPr>
        <w:t>по</w:t>
      </w:r>
      <w:r>
        <w:rPr>
          <w:b/>
          <w:spacing w:val="-3"/>
        </w:rPr>
        <w:t xml:space="preserve"> </w:t>
      </w:r>
      <w:r>
        <w:rPr>
          <w:b/>
          <w:spacing w:val="-2"/>
        </w:rPr>
        <w:t>биологии</w:t>
      </w:r>
    </w:p>
    <w:p w:rsidR="00F45F1A" w:rsidRDefault="00F45F1A">
      <w:pPr>
        <w:pStyle w:val="a3"/>
        <w:spacing w:before="18"/>
        <w:rPr>
          <w:b/>
          <w:sz w:val="20"/>
        </w:rPr>
      </w:pPr>
    </w:p>
    <w:tbl>
      <w:tblPr>
        <w:tblStyle w:val="TableNormal"/>
        <w:tblW w:w="0" w:type="auto"/>
        <w:tblInd w:w="2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40"/>
        <w:gridCol w:w="715"/>
        <w:gridCol w:w="708"/>
        <w:gridCol w:w="851"/>
        <w:gridCol w:w="709"/>
        <w:gridCol w:w="850"/>
        <w:gridCol w:w="851"/>
      </w:tblGrid>
      <w:tr w:rsidR="00F45F1A">
        <w:trPr>
          <w:trHeight w:val="532"/>
        </w:trPr>
        <w:tc>
          <w:tcPr>
            <w:tcW w:w="840" w:type="dxa"/>
          </w:tcPr>
          <w:p w:rsidR="00F45F1A" w:rsidRDefault="00F45F1A">
            <w:pPr>
              <w:pStyle w:val="TableParagraph"/>
            </w:pPr>
          </w:p>
        </w:tc>
        <w:tc>
          <w:tcPr>
            <w:tcW w:w="715" w:type="dxa"/>
          </w:tcPr>
          <w:p w:rsidR="00F45F1A" w:rsidRDefault="00F45F1A">
            <w:pPr>
              <w:pStyle w:val="TableParagraph"/>
              <w:spacing w:before="32"/>
              <w:rPr>
                <w:b/>
              </w:rPr>
            </w:pPr>
          </w:p>
          <w:p w:rsidR="00F45F1A" w:rsidRDefault="002F74B4">
            <w:pPr>
              <w:pStyle w:val="TableParagraph"/>
              <w:spacing w:line="228" w:lineRule="exact"/>
              <w:ind w:left="20" w:right="11"/>
              <w:jc w:val="center"/>
              <w:rPr>
                <w:b/>
              </w:rPr>
            </w:pPr>
            <w:r>
              <w:rPr>
                <w:b/>
                <w:spacing w:val="-5"/>
              </w:rPr>
              <w:t>"5"</w:t>
            </w:r>
          </w:p>
        </w:tc>
        <w:tc>
          <w:tcPr>
            <w:tcW w:w="708" w:type="dxa"/>
          </w:tcPr>
          <w:p w:rsidR="00F45F1A" w:rsidRDefault="00F45F1A">
            <w:pPr>
              <w:pStyle w:val="TableParagraph"/>
              <w:spacing w:before="32"/>
              <w:rPr>
                <w:b/>
              </w:rPr>
            </w:pPr>
          </w:p>
          <w:p w:rsidR="00F45F1A" w:rsidRDefault="002F74B4">
            <w:pPr>
              <w:pStyle w:val="TableParagraph"/>
              <w:spacing w:line="228" w:lineRule="exact"/>
              <w:ind w:left="10" w:right="1"/>
              <w:jc w:val="center"/>
              <w:rPr>
                <w:b/>
              </w:rPr>
            </w:pPr>
            <w:r>
              <w:rPr>
                <w:b/>
                <w:spacing w:val="-5"/>
              </w:rPr>
              <w:t>"4"</w:t>
            </w:r>
          </w:p>
        </w:tc>
        <w:tc>
          <w:tcPr>
            <w:tcW w:w="851" w:type="dxa"/>
          </w:tcPr>
          <w:p w:rsidR="00F45F1A" w:rsidRDefault="00F45F1A">
            <w:pPr>
              <w:pStyle w:val="TableParagraph"/>
              <w:spacing w:before="32"/>
              <w:rPr>
                <w:b/>
              </w:rPr>
            </w:pPr>
          </w:p>
          <w:p w:rsidR="00F45F1A" w:rsidRDefault="002F74B4">
            <w:pPr>
              <w:pStyle w:val="TableParagraph"/>
              <w:spacing w:line="228" w:lineRule="exact"/>
              <w:ind w:left="9"/>
              <w:jc w:val="center"/>
              <w:rPr>
                <w:b/>
              </w:rPr>
            </w:pPr>
            <w:r>
              <w:rPr>
                <w:b/>
                <w:spacing w:val="-5"/>
              </w:rPr>
              <w:t>"3"</w:t>
            </w:r>
          </w:p>
        </w:tc>
        <w:tc>
          <w:tcPr>
            <w:tcW w:w="709" w:type="dxa"/>
          </w:tcPr>
          <w:p w:rsidR="00F45F1A" w:rsidRDefault="00F45F1A">
            <w:pPr>
              <w:pStyle w:val="TableParagraph"/>
              <w:spacing w:before="32"/>
              <w:rPr>
                <w:b/>
              </w:rPr>
            </w:pPr>
          </w:p>
          <w:p w:rsidR="00F45F1A" w:rsidRDefault="002F74B4">
            <w:pPr>
              <w:pStyle w:val="TableParagraph"/>
              <w:spacing w:line="228" w:lineRule="exact"/>
              <w:ind w:left="87" w:right="78"/>
              <w:jc w:val="center"/>
              <w:rPr>
                <w:b/>
              </w:rPr>
            </w:pPr>
            <w:r>
              <w:rPr>
                <w:b/>
                <w:spacing w:val="-5"/>
              </w:rPr>
              <w:t>"2"</w:t>
            </w:r>
          </w:p>
        </w:tc>
        <w:tc>
          <w:tcPr>
            <w:tcW w:w="850" w:type="dxa"/>
          </w:tcPr>
          <w:p w:rsidR="00F45F1A" w:rsidRDefault="00F45F1A">
            <w:pPr>
              <w:pStyle w:val="TableParagraph"/>
              <w:spacing w:before="32"/>
              <w:rPr>
                <w:b/>
              </w:rPr>
            </w:pPr>
          </w:p>
          <w:p w:rsidR="00F45F1A" w:rsidRDefault="002F74B4">
            <w:pPr>
              <w:pStyle w:val="TableParagraph"/>
              <w:spacing w:line="228" w:lineRule="exact"/>
              <w:ind w:left="9"/>
              <w:jc w:val="center"/>
              <w:rPr>
                <w:b/>
              </w:rPr>
            </w:pPr>
            <w:proofErr w:type="gramStart"/>
            <w:r>
              <w:rPr>
                <w:b/>
                <w:spacing w:val="-5"/>
              </w:rPr>
              <w:t>СБ</w:t>
            </w:r>
            <w:proofErr w:type="gramEnd"/>
          </w:p>
        </w:tc>
        <w:tc>
          <w:tcPr>
            <w:tcW w:w="851" w:type="dxa"/>
          </w:tcPr>
          <w:p w:rsidR="00F45F1A" w:rsidRDefault="00F45F1A">
            <w:pPr>
              <w:pStyle w:val="TableParagraph"/>
              <w:spacing w:before="32"/>
              <w:rPr>
                <w:b/>
              </w:rPr>
            </w:pPr>
          </w:p>
          <w:p w:rsidR="00F45F1A" w:rsidRDefault="002F74B4">
            <w:pPr>
              <w:pStyle w:val="TableParagraph"/>
              <w:spacing w:line="228" w:lineRule="exact"/>
              <w:ind w:left="9"/>
              <w:jc w:val="center"/>
              <w:rPr>
                <w:b/>
              </w:rPr>
            </w:pPr>
            <w:r>
              <w:rPr>
                <w:b/>
                <w:spacing w:val="-5"/>
              </w:rPr>
              <w:t>КЗ</w:t>
            </w:r>
          </w:p>
        </w:tc>
      </w:tr>
      <w:tr w:rsidR="00F45F1A">
        <w:trPr>
          <w:trHeight w:val="532"/>
        </w:trPr>
        <w:tc>
          <w:tcPr>
            <w:tcW w:w="840" w:type="dxa"/>
          </w:tcPr>
          <w:p w:rsidR="00F45F1A" w:rsidRDefault="00F45F1A">
            <w:pPr>
              <w:pStyle w:val="TableParagraph"/>
              <w:spacing w:before="32"/>
              <w:rPr>
                <w:b/>
              </w:rPr>
            </w:pPr>
          </w:p>
          <w:p w:rsidR="00F45F1A" w:rsidRDefault="002F74B4">
            <w:pPr>
              <w:pStyle w:val="TableParagraph"/>
              <w:spacing w:line="228" w:lineRule="exact"/>
              <w:ind w:left="10"/>
              <w:jc w:val="center"/>
              <w:rPr>
                <w:b/>
              </w:rPr>
            </w:pPr>
            <w:r>
              <w:rPr>
                <w:b/>
                <w:spacing w:val="-5"/>
              </w:rPr>
              <w:t>11а</w:t>
            </w:r>
          </w:p>
        </w:tc>
        <w:tc>
          <w:tcPr>
            <w:tcW w:w="715" w:type="dxa"/>
          </w:tcPr>
          <w:p w:rsidR="00F45F1A" w:rsidRDefault="00F45F1A">
            <w:pPr>
              <w:pStyle w:val="TableParagraph"/>
              <w:spacing w:before="32"/>
              <w:rPr>
                <w:b/>
              </w:rPr>
            </w:pPr>
          </w:p>
          <w:p w:rsidR="00F45F1A" w:rsidRDefault="002F74B4">
            <w:pPr>
              <w:pStyle w:val="TableParagraph"/>
              <w:spacing w:line="228" w:lineRule="exact"/>
              <w:ind w:left="20" w:right="10"/>
              <w:jc w:val="center"/>
            </w:pPr>
            <w:r>
              <w:rPr>
                <w:spacing w:val="-10"/>
              </w:rPr>
              <w:t>0</w:t>
            </w:r>
          </w:p>
        </w:tc>
        <w:tc>
          <w:tcPr>
            <w:tcW w:w="708" w:type="dxa"/>
          </w:tcPr>
          <w:p w:rsidR="00F45F1A" w:rsidRDefault="00F45F1A">
            <w:pPr>
              <w:pStyle w:val="TableParagraph"/>
              <w:spacing w:before="32"/>
              <w:rPr>
                <w:b/>
              </w:rPr>
            </w:pPr>
          </w:p>
          <w:p w:rsidR="00F45F1A" w:rsidRDefault="002F74B4">
            <w:pPr>
              <w:pStyle w:val="TableParagraph"/>
              <w:spacing w:line="228" w:lineRule="exact"/>
              <w:ind w:left="10"/>
              <w:jc w:val="center"/>
            </w:pPr>
            <w:r>
              <w:rPr>
                <w:spacing w:val="-10"/>
              </w:rPr>
              <w:t>9</w:t>
            </w:r>
          </w:p>
        </w:tc>
        <w:tc>
          <w:tcPr>
            <w:tcW w:w="851" w:type="dxa"/>
          </w:tcPr>
          <w:p w:rsidR="00F45F1A" w:rsidRDefault="00F45F1A">
            <w:pPr>
              <w:pStyle w:val="TableParagraph"/>
              <w:spacing w:before="32"/>
              <w:rPr>
                <w:b/>
              </w:rPr>
            </w:pPr>
          </w:p>
          <w:p w:rsidR="00F45F1A" w:rsidRDefault="002F74B4">
            <w:pPr>
              <w:pStyle w:val="TableParagraph"/>
              <w:spacing w:line="228" w:lineRule="exact"/>
              <w:ind w:left="10"/>
              <w:jc w:val="center"/>
            </w:pPr>
            <w:r>
              <w:rPr>
                <w:spacing w:val="-10"/>
              </w:rPr>
              <w:t>8</w:t>
            </w:r>
          </w:p>
        </w:tc>
        <w:tc>
          <w:tcPr>
            <w:tcW w:w="709" w:type="dxa"/>
          </w:tcPr>
          <w:p w:rsidR="00F45F1A" w:rsidRDefault="00F45F1A">
            <w:pPr>
              <w:pStyle w:val="TableParagraph"/>
              <w:spacing w:before="32"/>
              <w:rPr>
                <w:b/>
              </w:rPr>
            </w:pPr>
          </w:p>
          <w:p w:rsidR="00F45F1A" w:rsidRDefault="002F74B4">
            <w:pPr>
              <w:pStyle w:val="TableParagraph"/>
              <w:spacing w:line="228" w:lineRule="exact"/>
              <w:ind w:left="88" w:right="78"/>
              <w:jc w:val="center"/>
            </w:pPr>
            <w:r>
              <w:rPr>
                <w:spacing w:val="-10"/>
              </w:rPr>
              <w:t>0</w:t>
            </w:r>
          </w:p>
        </w:tc>
        <w:tc>
          <w:tcPr>
            <w:tcW w:w="850" w:type="dxa"/>
          </w:tcPr>
          <w:p w:rsidR="00F45F1A" w:rsidRDefault="00F45F1A">
            <w:pPr>
              <w:pStyle w:val="TableParagraph"/>
              <w:spacing w:before="32"/>
              <w:rPr>
                <w:b/>
              </w:rPr>
            </w:pPr>
          </w:p>
          <w:p w:rsidR="00F45F1A" w:rsidRDefault="002F74B4">
            <w:pPr>
              <w:pStyle w:val="TableParagraph"/>
              <w:spacing w:line="228" w:lineRule="exact"/>
              <w:ind w:left="10"/>
              <w:jc w:val="center"/>
            </w:pPr>
            <w:r>
              <w:rPr>
                <w:spacing w:val="-5"/>
              </w:rPr>
              <w:t>3,5</w:t>
            </w:r>
          </w:p>
        </w:tc>
        <w:tc>
          <w:tcPr>
            <w:tcW w:w="851" w:type="dxa"/>
          </w:tcPr>
          <w:p w:rsidR="00F45F1A" w:rsidRDefault="00F45F1A">
            <w:pPr>
              <w:pStyle w:val="TableParagraph"/>
              <w:spacing w:before="32"/>
              <w:rPr>
                <w:b/>
              </w:rPr>
            </w:pPr>
          </w:p>
          <w:p w:rsidR="00F45F1A" w:rsidRDefault="002F74B4">
            <w:pPr>
              <w:pStyle w:val="TableParagraph"/>
              <w:spacing w:line="228" w:lineRule="exact"/>
              <w:ind w:left="10"/>
              <w:jc w:val="center"/>
            </w:pPr>
            <w:r>
              <w:rPr>
                <w:spacing w:val="-5"/>
              </w:rPr>
              <w:t>53</w:t>
            </w:r>
          </w:p>
        </w:tc>
      </w:tr>
      <w:tr w:rsidR="00F45F1A">
        <w:trPr>
          <w:trHeight w:val="532"/>
        </w:trPr>
        <w:tc>
          <w:tcPr>
            <w:tcW w:w="840" w:type="dxa"/>
          </w:tcPr>
          <w:p w:rsidR="00F45F1A" w:rsidRDefault="00F45F1A">
            <w:pPr>
              <w:pStyle w:val="TableParagraph"/>
              <w:spacing w:before="32"/>
              <w:rPr>
                <w:b/>
              </w:rPr>
            </w:pPr>
          </w:p>
          <w:p w:rsidR="00F45F1A" w:rsidRDefault="002F74B4">
            <w:pPr>
              <w:pStyle w:val="TableParagraph"/>
              <w:spacing w:line="228" w:lineRule="exact"/>
              <w:ind w:left="10"/>
              <w:jc w:val="center"/>
              <w:rPr>
                <w:b/>
              </w:rPr>
            </w:pPr>
            <w:r>
              <w:rPr>
                <w:b/>
                <w:spacing w:val="-5"/>
              </w:rPr>
              <w:t>11б</w:t>
            </w:r>
          </w:p>
        </w:tc>
        <w:tc>
          <w:tcPr>
            <w:tcW w:w="715" w:type="dxa"/>
          </w:tcPr>
          <w:p w:rsidR="00F45F1A" w:rsidRDefault="00F45F1A">
            <w:pPr>
              <w:pStyle w:val="TableParagraph"/>
              <w:spacing w:before="32"/>
              <w:rPr>
                <w:b/>
              </w:rPr>
            </w:pPr>
          </w:p>
          <w:p w:rsidR="00F45F1A" w:rsidRDefault="002F74B4">
            <w:pPr>
              <w:pStyle w:val="TableParagraph"/>
              <w:spacing w:line="228" w:lineRule="exact"/>
              <w:ind w:left="20" w:right="10"/>
              <w:jc w:val="center"/>
            </w:pPr>
            <w:r>
              <w:rPr>
                <w:spacing w:val="-10"/>
              </w:rPr>
              <w:t>5</w:t>
            </w:r>
          </w:p>
        </w:tc>
        <w:tc>
          <w:tcPr>
            <w:tcW w:w="708" w:type="dxa"/>
          </w:tcPr>
          <w:p w:rsidR="00F45F1A" w:rsidRDefault="00F45F1A">
            <w:pPr>
              <w:pStyle w:val="TableParagraph"/>
              <w:spacing w:before="32"/>
              <w:rPr>
                <w:b/>
              </w:rPr>
            </w:pPr>
          </w:p>
          <w:p w:rsidR="00F45F1A" w:rsidRDefault="002F74B4">
            <w:pPr>
              <w:pStyle w:val="TableParagraph"/>
              <w:spacing w:line="228" w:lineRule="exact"/>
              <w:ind w:left="10"/>
              <w:jc w:val="center"/>
            </w:pPr>
            <w:r>
              <w:rPr>
                <w:spacing w:val="-10"/>
              </w:rPr>
              <w:t>4</w:t>
            </w:r>
          </w:p>
        </w:tc>
        <w:tc>
          <w:tcPr>
            <w:tcW w:w="851" w:type="dxa"/>
          </w:tcPr>
          <w:p w:rsidR="00F45F1A" w:rsidRDefault="00F45F1A">
            <w:pPr>
              <w:pStyle w:val="TableParagraph"/>
              <w:spacing w:before="32"/>
              <w:rPr>
                <w:b/>
              </w:rPr>
            </w:pPr>
          </w:p>
          <w:p w:rsidR="00F45F1A" w:rsidRDefault="002F74B4">
            <w:pPr>
              <w:pStyle w:val="TableParagraph"/>
              <w:spacing w:line="228" w:lineRule="exact"/>
              <w:ind w:left="10"/>
              <w:jc w:val="center"/>
            </w:pPr>
            <w:r>
              <w:rPr>
                <w:spacing w:val="-10"/>
              </w:rPr>
              <w:t>0</w:t>
            </w:r>
          </w:p>
        </w:tc>
        <w:tc>
          <w:tcPr>
            <w:tcW w:w="709" w:type="dxa"/>
          </w:tcPr>
          <w:p w:rsidR="00F45F1A" w:rsidRDefault="00F45F1A">
            <w:pPr>
              <w:pStyle w:val="TableParagraph"/>
              <w:spacing w:before="32"/>
              <w:rPr>
                <w:b/>
              </w:rPr>
            </w:pPr>
          </w:p>
          <w:p w:rsidR="00F45F1A" w:rsidRDefault="002F74B4">
            <w:pPr>
              <w:pStyle w:val="TableParagraph"/>
              <w:spacing w:line="228" w:lineRule="exact"/>
              <w:ind w:left="88" w:right="78"/>
              <w:jc w:val="center"/>
            </w:pPr>
            <w:r>
              <w:rPr>
                <w:spacing w:val="-10"/>
              </w:rPr>
              <w:t>0</w:t>
            </w:r>
          </w:p>
        </w:tc>
        <w:tc>
          <w:tcPr>
            <w:tcW w:w="850" w:type="dxa"/>
          </w:tcPr>
          <w:p w:rsidR="00F45F1A" w:rsidRDefault="00F45F1A">
            <w:pPr>
              <w:pStyle w:val="TableParagraph"/>
              <w:spacing w:before="32"/>
              <w:rPr>
                <w:b/>
              </w:rPr>
            </w:pPr>
          </w:p>
          <w:p w:rsidR="00F45F1A" w:rsidRDefault="002F74B4">
            <w:pPr>
              <w:pStyle w:val="TableParagraph"/>
              <w:spacing w:line="228" w:lineRule="exact"/>
              <w:ind w:left="10"/>
              <w:jc w:val="center"/>
            </w:pPr>
            <w:r>
              <w:rPr>
                <w:spacing w:val="-5"/>
              </w:rPr>
              <w:t>4,6</w:t>
            </w:r>
          </w:p>
        </w:tc>
        <w:tc>
          <w:tcPr>
            <w:tcW w:w="851" w:type="dxa"/>
          </w:tcPr>
          <w:p w:rsidR="00F45F1A" w:rsidRDefault="00F45F1A">
            <w:pPr>
              <w:pStyle w:val="TableParagraph"/>
              <w:spacing w:before="32"/>
              <w:rPr>
                <w:b/>
              </w:rPr>
            </w:pPr>
          </w:p>
          <w:p w:rsidR="00F45F1A" w:rsidRDefault="002F74B4">
            <w:pPr>
              <w:pStyle w:val="TableParagraph"/>
              <w:spacing w:line="228" w:lineRule="exact"/>
              <w:ind w:left="10"/>
              <w:jc w:val="center"/>
            </w:pPr>
            <w:r>
              <w:rPr>
                <w:spacing w:val="-5"/>
              </w:rPr>
              <w:t>100</w:t>
            </w:r>
          </w:p>
        </w:tc>
      </w:tr>
      <w:tr w:rsidR="00F45F1A">
        <w:trPr>
          <w:trHeight w:val="532"/>
        </w:trPr>
        <w:tc>
          <w:tcPr>
            <w:tcW w:w="840" w:type="dxa"/>
          </w:tcPr>
          <w:p w:rsidR="00F45F1A" w:rsidRDefault="00F45F1A">
            <w:pPr>
              <w:pStyle w:val="TableParagraph"/>
              <w:spacing w:before="32"/>
              <w:rPr>
                <w:b/>
              </w:rPr>
            </w:pPr>
          </w:p>
          <w:p w:rsidR="00F45F1A" w:rsidRDefault="002F74B4">
            <w:pPr>
              <w:pStyle w:val="TableParagraph"/>
              <w:spacing w:line="228" w:lineRule="exact"/>
              <w:ind w:left="10"/>
              <w:jc w:val="center"/>
              <w:rPr>
                <w:b/>
              </w:rPr>
            </w:pPr>
            <w:r>
              <w:rPr>
                <w:b/>
                <w:spacing w:val="-2"/>
              </w:rPr>
              <w:t>итого</w:t>
            </w:r>
          </w:p>
        </w:tc>
        <w:tc>
          <w:tcPr>
            <w:tcW w:w="715" w:type="dxa"/>
          </w:tcPr>
          <w:p w:rsidR="00F45F1A" w:rsidRDefault="00F45F1A">
            <w:pPr>
              <w:pStyle w:val="TableParagraph"/>
              <w:spacing w:before="32"/>
              <w:rPr>
                <w:b/>
              </w:rPr>
            </w:pPr>
          </w:p>
          <w:p w:rsidR="00F45F1A" w:rsidRDefault="002F74B4">
            <w:pPr>
              <w:pStyle w:val="TableParagraph"/>
              <w:spacing w:line="228" w:lineRule="exact"/>
              <w:ind w:left="20" w:right="10"/>
              <w:jc w:val="center"/>
            </w:pPr>
            <w:r>
              <w:rPr>
                <w:spacing w:val="-10"/>
              </w:rPr>
              <w:t>5</w:t>
            </w:r>
          </w:p>
        </w:tc>
        <w:tc>
          <w:tcPr>
            <w:tcW w:w="708" w:type="dxa"/>
          </w:tcPr>
          <w:p w:rsidR="00F45F1A" w:rsidRDefault="00F45F1A">
            <w:pPr>
              <w:pStyle w:val="TableParagraph"/>
              <w:spacing w:before="32"/>
              <w:rPr>
                <w:b/>
              </w:rPr>
            </w:pPr>
          </w:p>
          <w:p w:rsidR="00F45F1A" w:rsidRDefault="002F74B4">
            <w:pPr>
              <w:pStyle w:val="TableParagraph"/>
              <w:spacing w:line="228" w:lineRule="exact"/>
              <w:ind w:left="10"/>
              <w:jc w:val="center"/>
            </w:pPr>
            <w:r>
              <w:rPr>
                <w:spacing w:val="-5"/>
              </w:rPr>
              <w:t>13</w:t>
            </w:r>
          </w:p>
        </w:tc>
        <w:tc>
          <w:tcPr>
            <w:tcW w:w="851" w:type="dxa"/>
          </w:tcPr>
          <w:p w:rsidR="00F45F1A" w:rsidRDefault="00F45F1A">
            <w:pPr>
              <w:pStyle w:val="TableParagraph"/>
              <w:spacing w:before="32"/>
              <w:rPr>
                <w:b/>
              </w:rPr>
            </w:pPr>
          </w:p>
          <w:p w:rsidR="00F45F1A" w:rsidRDefault="002F74B4">
            <w:pPr>
              <w:pStyle w:val="TableParagraph"/>
              <w:spacing w:line="228" w:lineRule="exact"/>
              <w:ind w:left="10"/>
              <w:jc w:val="center"/>
            </w:pPr>
            <w:r>
              <w:rPr>
                <w:spacing w:val="-10"/>
              </w:rPr>
              <w:t>8</w:t>
            </w:r>
          </w:p>
        </w:tc>
        <w:tc>
          <w:tcPr>
            <w:tcW w:w="709" w:type="dxa"/>
          </w:tcPr>
          <w:p w:rsidR="00F45F1A" w:rsidRDefault="00F45F1A">
            <w:pPr>
              <w:pStyle w:val="TableParagraph"/>
              <w:spacing w:before="32"/>
              <w:rPr>
                <w:b/>
              </w:rPr>
            </w:pPr>
          </w:p>
          <w:p w:rsidR="00F45F1A" w:rsidRDefault="002F74B4">
            <w:pPr>
              <w:pStyle w:val="TableParagraph"/>
              <w:spacing w:line="228" w:lineRule="exact"/>
              <w:ind w:left="88" w:right="78"/>
              <w:jc w:val="center"/>
            </w:pPr>
            <w:r>
              <w:rPr>
                <w:spacing w:val="-10"/>
              </w:rPr>
              <w:t>0</w:t>
            </w:r>
          </w:p>
        </w:tc>
        <w:tc>
          <w:tcPr>
            <w:tcW w:w="850" w:type="dxa"/>
          </w:tcPr>
          <w:p w:rsidR="00F45F1A" w:rsidRDefault="00F45F1A">
            <w:pPr>
              <w:pStyle w:val="TableParagraph"/>
              <w:spacing w:before="32"/>
              <w:rPr>
                <w:b/>
              </w:rPr>
            </w:pPr>
          </w:p>
          <w:p w:rsidR="00F45F1A" w:rsidRDefault="002F74B4">
            <w:pPr>
              <w:pStyle w:val="TableParagraph"/>
              <w:spacing w:line="228" w:lineRule="exact"/>
              <w:ind w:left="10"/>
              <w:jc w:val="center"/>
            </w:pPr>
            <w:r>
              <w:rPr>
                <w:spacing w:val="-5"/>
              </w:rPr>
              <w:t>3,9</w:t>
            </w:r>
          </w:p>
        </w:tc>
        <w:tc>
          <w:tcPr>
            <w:tcW w:w="851" w:type="dxa"/>
          </w:tcPr>
          <w:p w:rsidR="00F45F1A" w:rsidRDefault="00F45F1A">
            <w:pPr>
              <w:pStyle w:val="TableParagraph"/>
              <w:spacing w:before="32"/>
              <w:rPr>
                <w:b/>
              </w:rPr>
            </w:pPr>
          </w:p>
          <w:p w:rsidR="00F45F1A" w:rsidRDefault="002F74B4">
            <w:pPr>
              <w:pStyle w:val="TableParagraph"/>
              <w:spacing w:line="228" w:lineRule="exact"/>
              <w:ind w:left="10"/>
              <w:jc w:val="center"/>
            </w:pPr>
            <w:r>
              <w:rPr>
                <w:spacing w:val="-5"/>
              </w:rPr>
              <w:t>69</w:t>
            </w:r>
          </w:p>
        </w:tc>
      </w:tr>
    </w:tbl>
    <w:p w:rsidR="00F45F1A" w:rsidRDefault="00F45F1A">
      <w:pPr>
        <w:pStyle w:val="a3"/>
        <w:rPr>
          <w:b/>
          <w:sz w:val="22"/>
        </w:rPr>
      </w:pPr>
    </w:p>
    <w:p w:rsidR="00F45F1A" w:rsidRDefault="00F45F1A">
      <w:pPr>
        <w:pStyle w:val="a3"/>
        <w:rPr>
          <w:b/>
          <w:sz w:val="22"/>
        </w:rPr>
      </w:pPr>
    </w:p>
    <w:p w:rsidR="00F45F1A" w:rsidRDefault="00F45F1A">
      <w:pPr>
        <w:pStyle w:val="a3"/>
        <w:rPr>
          <w:b/>
          <w:sz w:val="22"/>
        </w:rPr>
      </w:pPr>
    </w:p>
    <w:p w:rsidR="00F45F1A" w:rsidRDefault="00F45F1A">
      <w:pPr>
        <w:pStyle w:val="a3"/>
        <w:spacing w:before="90"/>
        <w:rPr>
          <w:b/>
          <w:sz w:val="22"/>
        </w:rPr>
      </w:pPr>
    </w:p>
    <w:p w:rsidR="00F45F1A" w:rsidRDefault="002F74B4">
      <w:pPr>
        <w:pStyle w:val="Heading3"/>
        <w:ind w:left="41" w:right="6353"/>
        <w:jc w:val="center"/>
      </w:pPr>
      <w:r>
        <w:t>Выполнение</w:t>
      </w:r>
      <w:r>
        <w:rPr>
          <w:spacing w:val="-6"/>
        </w:rPr>
        <w:t xml:space="preserve"> </w:t>
      </w:r>
      <w:r>
        <w:t>заданий</w:t>
      </w:r>
      <w:r>
        <w:rPr>
          <w:spacing w:val="-6"/>
        </w:rPr>
        <w:t xml:space="preserve"> </w:t>
      </w:r>
      <w:r>
        <w:t>группами</w:t>
      </w:r>
      <w:r>
        <w:rPr>
          <w:spacing w:val="-6"/>
        </w:rPr>
        <w:t xml:space="preserve"> </w:t>
      </w:r>
      <w:r>
        <w:rPr>
          <w:spacing w:val="-2"/>
        </w:rPr>
        <w:t>участников</w:t>
      </w:r>
    </w:p>
    <w:p w:rsidR="00F45F1A" w:rsidRDefault="002F74B4">
      <w:pPr>
        <w:ind w:right="851"/>
        <w:jc w:val="center"/>
      </w:pPr>
      <w:r>
        <w:rPr>
          <w:b/>
          <w:sz w:val="20"/>
        </w:rPr>
        <w:t>ВПР</w:t>
      </w:r>
      <w:r>
        <w:rPr>
          <w:b/>
          <w:spacing w:val="-4"/>
          <w:sz w:val="20"/>
        </w:rPr>
        <w:t xml:space="preserve"> </w:t>
      </w:r>
      <w:r>
        <w:rPr>
          <w:b/>
          <w:sz w:val="20"/>
        </w:rPr>
        <w:t>2024</w:t>
      </w:r>
      <w:r>
        <w:rPr>
          <w:b/>
          <w:spacing w:val="4"/>
          <w:sz w:val="20"/>
        </w:rPr>
        <w:t xml:space="preserve"> </w:t>
      </w:r>
      <w:r>
        <w:t>/</w:t>
      </w:r>
      <w:r>
        <w:rPr>
          <w:spacing w:val="-1"/>
        </w:rPr>
        <w:t xml:space="preserve"> </w:t>
      </w:r>
      <w:r>
        <w:t>11</w:t>
      </w:r>
      <w:r>
        <w:rPr>
          <w:spacing w:val="-1"/>
        </w:rPr>
        <w:t xml:space="preserve"> </w:t>
      </w:r>
      <w:r>
        <w:t>класс</w:t>
      </w:r>
      <w:r>
        <w:rPr>
          <w:spacing w:val="-1"/>
        </w:rPr>
        <w:t xml:space="preserve"> </w:t>
      </w:r>
      <w:r>
        <w:rPr>
          <w:spacing w:val="-2"/>
        </w:rPr>
        <w:t>Биология</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26"/>
        <w:gridCol w:w="517"/>
        <w:gridCol w:w="428"/>
        <w:gridCol w:w="428"/>
        <w:gridCol w:w="428"/>
        <w:gridCol w:w="477"/>
        <w:gridCol w:w="429"/>
        <w:gridCol w:w="429"/>
        <w:gridCol w:w="429"/>
        <w:gridCol w:w="429"/>
        <w:gridCol w:w="429"/>
        <w:gridCol w:w="429"/>
        <w:gridCol w:w="429"/>
        <w:gridCol w:w="429"/>
        <w:gridCol w:w="429"/>
        <w:gridCol w:w="429"/>
        <w:gridCol w:w="429"/>
        <w:gridCol w:w="429"/>
        <w:gridCol w:w="429"/>
        <w:gridCol w:w="429"/>
        <w:gridCol w:w="429"/>
        <w:gridCol w:w="429"/>
        <w:gridCol w:w="429"/>
      </w:tblGrid>
      <w:tr w:rsidR="00F45F1A">
        <w:trPr>
          <w:trHeight w:val="911"/>
        </w:trPr>
        <w:tc>
          <w:tcPr>
            <w:tcW w:w="626" w:type="dxa"/>
          </w:tcPr>
          <w:p w:rsidR="00F45F1A" w:rsidRDefault="00F45F1A">
            <w:pPr>
              <w:pStyle w:val="TableParagraph"/>
            </w:pPr>
          </w:p>
        </w:tc>
        <w:tc>
          <w:tcPr>
            <w:tcW w:w="517" w:type="dxa"/>
            <w:shd w:val="clear" w:color="auto" w:fill="FDE9D8"/>
            <w:textDirection w:val="btLr"/>
          </w:tcPr>
          <w:p w:rsidR="00F45F1A" w:rsidRDefault="002F74B4">
            <w:pPr>
              <w:pStyle w:val="TableParagraph"/>
              <w:spacing w:before="108"/>
              <w:ind w:left="139"/>
              <w:rPr>
                <w:b/>
                <w:sz w:val="20"/>
              </w:rPr>
            </w:pPr>
            <w:r>
              <w:rPr>
                <w:b/>
                <w:sz w:val="20"/>
              </w:rPr>
              <w:t xml:space="preserve">1.1 </w:t>
            </w:r>
            <w:r>
              <w:rPr>
                <w:b/>
                <w:spacing w:val="-4"/>
                <w:sz w:val="20"/>
              </w:rPr>
              <w:t>(1б)</w:t>
            </w:r>
          </w:p>
        </w:tc>
        <w:tc>
          <w:tcPr>
            <w:tcW w:w="428" w:type="dxa"/>
            <w:textDirection w:val="btLr"/>
          </w:tcPr>
          <w:p w:rsidR="00F45F1A" w:rsidRDefault="002F74B4">
            <w:pPr>
              <w:pStyle w:val="TableParagraph"/>
              <w:spacing w:before="108"/>
              <w:ind w:left="139"/>
              <w:rPr>
                <w:b/>
                <w:sz w:val="20"/>
              </w:rPr>
            </w:pPr>
            <w:r>
              <w:rPr>
                <w:b/>
                <w:sz w:val="20"/>
              </w:rPr>
              <w:t xml:space="preserve">1.2 </w:t>
            </w:r>
            <w:r>
              <w:rPr>
                <w:b/>
                <w:spacing w:val="-4"/>
                <w:sz w:val="20"/>
              </w:rPr>
              <w:t>(1б)</w:t>
            </w:r>
          </w:p>
        </w:tc>
        <w:tc>
          <w:tcPr>
            <w:tcW w:w="428" w:type="dxa"/>
            <w:textDirection w:val="btLr"/>
          </w:tcPr>
          <w:p w:rsidR="00F45F1A" w:rsidRDefault="002F74B4">
            <w:pPr>
              <w:pStyle w:val="TableParagraph"/>
              <w:spacing w:before="108"/>
              <w:ind w:left="139"/>
              <w:rPr>
                <w:b/>
                <w:sz w:val="20"/>
              </w:rPr>
            </w:pPr>
            <w:r>
              <w:rPr>
                <w:b/>
                <w:sz w:val="20"/>
              </w:rPr>
              <w:t xml:space="preserve">2.1 </w:t>
            </w:r>
            <w:r>
              <w:rPr>
                <w:b/>
                <w:spacing w:val="-4"/>
                <w:sz w:val="20"/>
              </w:rPr>
              <w:t>(2б)</w:t>
            </w:r>
          </w:p>
        </w:tc>
        <w:tc>
          <w:tcPr>
            <w:tcW w:w="428" w:type="dxa"/>
            <w:textDirection w:val="btLr"/>
          </w:tcPr>
          <w:p w:rsidR="00F45F1A" w:rsidRDefault="002F74B4">
            <w:pPr>
              <w:pStyle w:val="TableParagraph"/>
              <w:spacing w:before="108"/>
              <w:ind w:left="139"/>
              <w:rPr>
                <w:b/>
                <w:sz w:val="20"/>
              </w:rPr>
            </w:pPr>
            <w:r>
              <w:rPr>
                <w:b/>
                <w:sz w:val="20"/>
              </w:rPr>
              <w:t xml:space="preserve">2.2 </w:t>
            </w:r>
            <w:r>
              <w:rPr>
                <w:b/>
                <w:spacing w:val="-4"/>
                <w:sz w:val="20"/>
              </w:rPr>
              <w:t>(2б)</w:t>
            </w:r>
          </w:p>
        </w:tc>
        <w:tc>
          <w:tcPr>
            <w:tcW w:w="477" w:type="dxa"/>
            <w:textDirection w:val="btLr"/>
          </w:tcPr>
          <w:p w:rsidR="00F45F1A" w:rsidRDefault="002F74B4">
            <w:pPr>
              <w:pStyle w:val="TableParagraph"/>
              <w:spacing w:before="108"/>
              <w:ind w:left="139"/>
              <w:rPr>
                <w:b/>
                <w:sz w:val="20"/>
              </w:rPr>
            </w:pPr>
            <w:r>
              <w:rPr>
                <w:b/>
                <w:sz w:val="20"/>
              </w:rPr>
              <w:t xml:space="preserve">2.3 </w:t>
            </w:r>
            <w:r>
              <w:rPr>
                <w:b/>
                <w:spacing w:val="-4"/>
                <w:sz w:val="20"/>
              </w:rPr>
              <w:t>(2б)</w:t>
            </w:r>
          </w:p>
        </w:tc>
        <w:tc>
          <w:tcPr>
            <w:tcW w:w="429" w:type="dxa"/>
            <w:textDirection w:val="btLr"/>
          </w:tcPr>
          <w:p w:rsidR="00F45F1A" w:rsidRDefault="002F74B4">
            <w:pPr>
              <w:pStyle w:val="TableParagraph"/>
              <w:spacing w:before="108"/>
              <w:ind w:left="214"/>
              <w:rPr>
                <w:b/>
                <w:sz w:val="20"/>
              </w:rPr>
            </w:pPr>
            <w:r>
              <w:rPr>
                <w:b/>
                <w:sz w:val="20"/>
              </w:rPr>
              <w:t xml:space="preserve">3 </w:t>
            </w:r>
            <w:r>
              <w:rPr>
                <w:b/>
                <w:spacing w:val="-4"/>
                <w:sz w:val="20"/>
              </w:rPr>
              <w:t>(1б)</w:t>
            </w:r>
          </w:p>
        </w:tc>
        <w:tc>
          <w:tcPr>
            <w:tcW w:w="429" w:type="dxa"/>
            <w:textDirection w:val="btLr"/>
          </w:tcPr>
          <w:p w:rsidR="00F45F1A" w:rsidRDefault="002F74B4">
            <w:pPr>
              <w:pStyle w:val="TableParagraph"/>
              <w:spacing w:before="108"/>
              <w:ind w:left="214"/>
              <w:rPr>
                <w:b/>
                <w:sz w:val="20"/>
              </w:rPr>
            </w:pPr>
            <w:r>
              <w:rPr>
                <w:b/>
                <w:sz w:val="20"/>
              </w:rPr>
              <w:t xml:space="preserve">4 </w:t>
            </w:r>
            <w:r>
              <w:rPr>
                <w:b/>
                <w:spacing w:val="-4"/>
                <w:sz w:val="20"/>
              </w:rPr>
              <w:t>(1б)</w:t>
            </w:r>
          </w:p>
        </w:tc>
        <w:tc>
          <w:tcPr>
            <w:tcW w:w="429" w:type="dxa"/>
            <w:textDirection w:val="btLr"/>
          </w:tcPr>
          <w:p w:rsidR="00F45F1A" w:rsidRDefault="002F74B4">
            <w:pPr>
              <w:pStyle w:val="TableParagraph"/>
              <w:spacing w:before="108"/>
              <w:ind w:left="214"/>
              <w:rPr>
                <w:b/>
                <w:sz w:val="20"/>
              </w:rPr>
            </w:pPr>
            <w:r>
              <w:rPr>
                <w:b/>
                <w:sz w:val="20"/>
              </w:rPr>
              <w:t xml:space="preserve">5 </w:t>
            </w:r>
            <w:r>
              <w:rPr>
                <w:b/>
                <w:spacing w:val="-4"/>
                <w:sz w:val="20"/>
              </w:rPr>
              <w:t>(2б)</w:t>
            </w:r>
          </w:p>
        </w:tc>
        <w:tc>
          <w:tcPr>
            <w:tcW w:w="429" w:type="dxa"/>
            <w:textDirection w:val="btLr"/>
          </w:tcPr>
          <w:p w:rsidR="00F45F1A" w:rsidRDefault="002F74B4">
            <w:pPr>
              <w:pStyle w:val="TableParagraph"/>
              <w:spacing w:before="108"/>
              <w:ind w:left="139"/>
              <w:rPr>
                <w:b/>
                <w:sz w:val="20"/>
              </w:rPr>
            </w:pPr>
            <w:r>
              <w:rPr>
                <w:b/>
                <w:sz w:val="20"/>
              </w:rPr>
              <w:t xml:space="preserve">6.1 </w:t>
            </w:r>
            <w:r>
              <w:rPr>
                <w:b/>
                <w:spacing w:val="-4"/>
                <w:sz w:val="20"/>
              </w:rPr>
              <w:t>(1б)</w:t>
            </w:r>
          </w:p>
        </w:tc>
        <w:tc>
          <w:tcPr>
            <w:tcW w:w="429" w:type="dxa"/>
            <w:textDirection w:val="btLr"/>
          </w:tcPr>
          <w:p w:rsidR="00F45F1A" w:rsidRDefault="002F74B4">
            <w:pPr>
              <w:pStyle w:val="TableParagraph"/>
              <w:spacing w:before="108"/>
              <w:ind w:left="139"/>
              <w:rPr>
                <w:b/>
                <w:sz w:val="20"/>
              </w:rPr>
            </w:pPr>
            <w:r>
              <w:rPr>
                <w:b/>
                <w:sz w:val="20"/>
              </w:rPr>
              <w:t xml:space="preserve">6.2 </w:t>
            </w:r>
            <w:r>
              <w:rPr>
                <w:b/>
                <w:spacing w:val="-4"/>
                <w:sz w:val="20"/>
              </w:rPr>
              <w:t>(1б)</w:t>
            </w:r>
          </w:p>
        </w:tc>
        <w:tc>
          <w:tcPr>
            <w:tcW w:w="429" w:type="dxa"/>
            <w:textDirection w:val="btLr"/>
          </w:tcPr>
          <w:p w:rsidR="00F45F1A" w:rsidRDefault="002F74B4">
            <w:pPr>
              <w:pStyle w:val="TableParagraph"/>
              <w:spacing w:before="108"/>
              <w:ind w:left="214"/>
              <w:rPr>
                <w:b/>
                <w:sz w:val="20"/>
              </w:rPr>
            </w:pPr>
            <w:r>
              <w:rPr>
                <w:b/>
                <w:sz w:val="20"/>
              </w:rPr>
              <w:t xml:space="preserve">7 </w:t>
            </w:r>
            <w:r>
              <w:rPr>
                <w:b/>
                <w:spacing w:val="-4"/>
                <w:sz w:val="20"/>
              </w:rPr>
              <w:t>(2б)</w:t>
            </w:r>
          </w:p>
        </w:tc>
        <w:tc>
          <w:tcPr>
            <w:tcW w:w="429" w:type="dxa"/>
            <w:textDirection w:val="btLr"/>
          </w:tcPr>
          <w:p w:rsidR="00F45F1A" w:rsidRDefault="002F74B4">
            <w:pPr>
              <w:pStyle w:val="TableParagraph"/>
              <w:spacing w:before="108"/>
              <w:ind w:left="214"/>
              <w:rPr>
                <w:b/>
                <w:sz w:val="20"/>
              </w:rPr>
            </w:pPr>
            <w:r>
              <w:rPr>
                <w:b/>
                <w:sz w:val="20"/>
              </w:rPr>
              <w:t xml:space="preserve">8 </w:t>
            </w:r>
            <w:r>
              <w:rPr>
                <w:b/>
                <w:spacing w:val="-4"/>
                <w:sz w:val="20"/>
              </w:rPr>
              <w:t>(1б)</w:t>
            </w:r>
          </w:p>
        </w:tc>
        <w:tc>
          <w:tcPr>
            <w:tcW w:w="429" w:type="dxa"/>
            <w:textDirection w:val="btLr"/>
          </w:tcPr>
          <w:p w:rsidR="00F45F1A" w:rsidRDefault="002F74B4">
            <w:pPr>
              <w:pStyle w:val="TableParagraph"/>
              <w:spacing w:before="108"/>
              <w:ind w:left="214"/>
              <w:rPr>
                <w:b/>
                <w:sz w:val="20"/>
              </w:rPr>
            </w:pPr>
            <w:r>
              <w:rPr>
                <w:b/>
                <w:sz w:val="20"/>
              </w:rPr>
              <w:t xml:space="preserve">9 </w:t>
            </w:r>
            <w:r>
              <w:rPr>
                <w:b/>
                <w:spacing w:val="-4"/>
                <w:sz w:val="20"/>
              </w:rPr>
              <w:t>(2б)</w:t>
            </w:r>
          </w:p>
        </w:tc>
        <w:tc>
          <w:tcPr>
            <w:tcW w:w="429" w:type="dxa"/>
            <w:textDirection w:val="btLr"/>
          </w:tcPr>
          <w:p w:rsidR="00F45F1A" w:rsidRDefault="002F74B4">
            <w:pPr>
              <w:pStyle w:val="TableParagraph"/>
              <w:spacing w:before="108"/>
              <w:ind w:left="89"/>
              <w:rPr>
                <w:b/>
                <w:sz w:val="20"/>
              </w:rPr>
            </w:pPr>
            <w:r>
              <w:rPr>
                <w:b/>
                <w:sz w:val="20"/>
              </w:rPr>
              <w:t xml:space="preserve">10.1 </w:t>
            </w:r>
            <w:r>
              <w:rPr>
                <w:b/>
                <w:spacing w:val="-4"/>
                <w:sz w:val="20"/>
              </w:rPr>
              <w:t>(1б)</w:t>
            </w:r>
          </w:p>
        </w:tc>
        <w:tc>
          <w:tcPr>
            <w:tcW w:w="429" w:type="dxa"/>
            <w:textDirection w:val="btLr"/>
          </w:tcPr>
          <w:p w:rsidR="00F45F1A" w:rsidRDefault="002F74B4">
            <w:pPr>
              <w:pStyle w:val="TableParagraph"/>
              <w:spacing w:before="108"/>
              <w:ind w:left="89"/>
              <w:rPr>
                <w:b/>
                <w:sz w:val="20"/>
              </w:rPr>
            </w:pPr>
            <w:r>
              <w:rPr>
                <w:b/>
                <w:sz w:val="20"/>
              </w:rPr>
              <w:t xml:space="preserve">10.2 </w:t>
            </w:r>
            <w:r>
              <w:rPr>
                <w:b/>
                <w:spacing w:val="-4"/>
                <w:sz w:val="20"/>
              </w:rPr>
              <w:t>(1б)</w:t>
            </w:r>
          </w:p>
        </w:tc>
        <w:tc>
          <w:tcPr>
            <w:tcW w:w="429" w:type="dxa"/>
            <w:textDirection w:val="btLr"/>
          </w:tcPr>
          <w:p w:rsidR="00F45F1A" w:rsidRDefault="002F74B4">
            <w:pPr>
              <w:pStyle w:val="TableParagraph"/>
              <w:spacing w:before="108"/>
              <w:ind w:left="89"/>
              <w:rPr>
                <w:b/>
                <w:sz w:val="20"/>
              </w:rPr>
            </w:pPr>
            <w:r>
              <w:rPr>
                <w:b/>
                <w:sz w:val="20"/>
              </w:rPr>
              <w:t xml:space="preserve">11.1 </w:t>
            </w:r>
            <w:r>
              <w:rPr>
                <w:b/>
                <w:spacing w:val="-4"/>
                <w:sz w:val="20"/>
              </w:rPr>
              <w:t>(1б)</w:t>
            </w:r>
          </w:p>
        </w:tc>
        <w:tc>
          <w:tcPr>
            <w:tcW w:w="429" w:type="dxa"/>
            <w:textDirection w:val="btLr"/>
          </w:tcPr>
          <w:p w:rsidR="00F45F1A" w:rsidRDefault="002F74B4">
            <w:pPr>
              <w:pStyle w:val="TableParagraph"/>
              <w:spacing w:before="108"/>
              <w:ind w:left="89"/>
              <w:rPr>
                <w:b/>
                <w:sz w:val="20"/>
              </w:rPr>
            </w:pPr>
            <w:r>
              <w:rPr>
                <w:b/>
                <w:sz w:val="20"/>
              </w:rPr>
              <w:t xml:space="preserve">11.2 </w:t>
            </w:r>
            <w:r>
              <w:rPr>
                <w:b/>
                <w:spacing w:val="-4"/>
                <w:sz w:val="20"/>
              </w:rPr>
              <w:t>(2б)</w:t>
            </w:r>
          </w:p>
        </w:tc>
        <w:tc>
          <w:tcPr>
            <w:tcW w:w="429" w:type="dxa"/>
            <w:textDirection w:val="btLr"/>
          </w:tcPr>
          <w:p w:rsidR="00F45F1A" w:rsidRDefault="002F74B4">
            <w:pPr>
              <w:pStyle w:val="TableParagraph"/>
              <w:spacing w:before="108"/>
              <w:ind w:left="89"/>
              <w:rPr>
                <w:b/>
                <w:sz w:val="20"/>
              </w:rPr>
            </w:pPr>
            <w:r>
              <w:rPr>
                <w:b/>
                <w:sz w:val="20"/>
              </w:rPr>
              <w:t xml:space="preserve">12.1 </w:t>
            </w:r>
            <w:r>
              <w:rPr>
                <w:b/>
                <w:spacing w:val="-4"/>
                <w:sz w:val="20"/>
              </w:rPr>
              <w:t>(1б)</w:t>
            </w:r>
          </w:p>
        </w:tc>
        <w:tc>
          <w:tcPr>
            <w:tcW w:w="429" w:type="dxa"/>
            <w:textDirection w:val="btLr"/>
          </w:tcPr>
          <w:p w:rsidR="00F45F1A" w:rsidRDefault="002F74B4">
            <w:pPr>
              <w:pStyle w:val="TableParagraph"/>
              <w:spacing w:before="108"/>
              <w:ind w:left="89"/>
              <w:rPr>
                <w:b/>
                <w:sz w:val="20"/>
              </w:rPr>
            </w:pPr>
            <w:r>
              <w:rPr>
                <w:b/>
                <w:sz w:val="20"/>
              </w:rPr>
              <w:t xml:space="preserve">12.2 </w:t>
            </w:r>
            <w:r>
              <w:rPr>
                <w:b/>
                <w:spacing w:val="-4"/>
                <w:sz w:val="20"/>
              </w:rPr>
              <w:t>(1б)</w:t>
            </w:r>
          </w:p>
        </w:tc>
        <w:tc>
          <w:tcPr>
            <w:tcW w:w="429" w:type="dxa"/>
            <w:textDirection w:val="btLr"/>
          </w:tcPr>
          <w:p w:rsidR="00F45F1A" w:rsidRDefault="002F74B4">
            <w:pPr>
              <w:pStyle w:val="TableParagraph"/>
              <w:spacing w:before="108"/>
              <w:ind w:left="89"/>
              <w:rPr>
                <w:b/>
                <w:sz w:val="20"/>
              </w:rPr>
            </w:pPr>
            <w:r>
              <w:rPr>
                <w:b/>
                <w:sz w:val="20"/>
              </w:rPr>
              <w:t xml:space="preserve">12.3 </w:t>
            </w:r>
            <w:r>
              <w:rPr>
                <w:b/>
                <w:spacing w:val="-4"/>
                <w:sz w:val="20"/>
              </w:rPr>
              <w:t>(1б)</w:t>
            </w:r>
          </w:p>
        </w:tc>
        <w:tc>
          <w:tcPr>
            <w:tcW w:w="429" w:type="dxa"/>
            <w:textDirection w:val="btLr"/>
          </w:tcPr>
          <w:p w:rsidR="00F45F1A" w:rsidRDefault="002F74B4">
            <w:pPr>
              <w:pStyle w:val="TableParagraph"/>
              <w:spacing w:before="108"/>
              <w:ind w:left="164"/>
              <w:rPr>
                <w:b/>
                <w:sz w:val="20"/>
              </w:rPr>
            </w:pPr>
            <w:r>
              <w:rPr>
                <w:b/>
                <w:sz w:val="20"/>
              </w:rPr>
              <w:t xml:space="preserve">13 </w:t>
            </w:r>
            <w:r>
              <w:rPr>
                <w:b/>
                <w:spacing w:val="-4"/>
                <w:sz w:val="20"/>
              </w:rPr>
              <w:t>(3б)</w:t>
            </w:r>
          </w:p>
        </w:tc>
        <w:tc>
          <w:tcPr>
            <w:tcW w:w="429" w:type="dxa"/>
            <w:textDirection w:val="btLr"/>
          </w:tcPr>
          <w:p w:rsidR="00F45F1A" w:rsidRDefault="002F74B4">
            <w:pPr>
              <w:pStyle w:val="TableParagraph"/>
              <w:spacing w:before="108"/>
              <w:ind w:left="164"/>
              <w:rPr>
                <w:b/>
                <w:sz w:val="20"/>
              </w:rPr>
            </w:pPr>
            <w:r>
              <w:rPr>
                <w:b/>
                <w:sz w:val="20"/>
              </w:rPr>
              <w:t xml:space="preserve">14 </w:t>
            </w:r>
            <w:r>
              <w:rPr>
                <w:b/>
                <w:spacing w:val="-4"/>
                <w:sz w:val="20"/>
              </w:rPr>
              <w:t>(2б)</w:t>
            </w:r>
          </w:p>
        </w:tc>
      </w:tr>
      <w:tr w:rsidR="00F45F1A">
        <w:trPr>
          <w:trHeight w:val="459"/>
        </w:trPr>
        <w:tc>
          <w:tcPr>
            <w:tcW w:w="626" w:type="dxa"/>
          </w:tcPr>
          <w:p w:rsidR="00F45F1A" w:rsidRDefault="002F74B4">
            <w:pPr>
              <w:pStyle w:val="TableParagraph"/>
              <w:ind w:left="113"/>
              <w:rPr>
                <w:b/>
                <w:sz w:val="20"/>
              </w:rPr>
            </w:pPr>
            <w:r>
              <w:rPr>
                <w:b/>
                <w:spacing w:val="-4"/>
                <w:sz w:val="20"/>
              </w:rPr>
              <w:t>2023</w:t>
            </w:r>
          </w:p>
          <w:p w:rsidR="00F45F1A" w:rsidRDefault="002F74B4">
            <w:pPr>
              <w:pStyle w:val="TableParagraph"/>
              <w:spacing w:line="210" w:lineRule="exact"/>
              <w:ind w:left="212"/>
              <w:rPr>
                <w:b/>
                <w:sz w:val="20"/>
              </w:rPr>
            </w:pPr>
            <w:r>
              <w:rPr>
                <w:b/>
                <w:spacing w:val="-10"/>
                <w:sz w:val="20"/>
              </w:rPr>
              <w:t>%</w:t>
            </w:r>
          </w:p>
        </w:tc>
        <w:tc>
          <w:tcPr>
            <w:tcW w:w="517" w:type="dxa"/>
            <w:shd w:val="clear" w:color="auto" w:fill="FDE9D8"/>
          </w:tcPr>
          <w:p w:rsidR="00F45F1A" w:rsidRDefault="002F74B4">
            <w:pPr>
              <w:pStyle w:val="TableParagraph"/>
              <w:ind w:right="96"/>
              <w:jc w:val="right"/>
              <w:rPr>
                <w:b/>
                <w:sz w:val="20"/>
              </w:rPr>
            </w:pPr>
            <w:r>
              <w:rPr>
                <w:b/>
                <w:spacing w:val="-5"/>
                <w:sz w:val="20"/>
              </w:rPr>
              <w:t>100</w:t>
            </w:r>
          </w:p>
        </w:tc>
        <w:tc>
          <w:tcPr>
            <w:tcW w:w="428" w:type="dxa"/>
          </w:tcPr>
          <w:p w:rsidR="00F45F1A" w:rsidRDefault="002F74B4">
            <w:pPr>
              <w:pStyle w:val="TableParagraph"/>
              <w:ind w:left="10"/>
              <w:jc w:val="center"/>
              <w:rPr>
                <w:b/>
                <w:sz w:val="20"/>
              </w:rPr>
            </w:pPr>
            <w:r>
              <w:rPr>
                <w:b/>
                <w:spacing w:val="-5"/>
                <w:sz w:val="20"/>
              </w:rPr>
              <w:t>71</w:t>
            </w:r>
          </w:p>
        </w:tc>
        <w:tc>
          <w:tcPr>
            <w:tcW w:w="428" w:type="dxa"/>
            <w:shd w:val="clear" w:color="auto" w:fill="FDE9D8"/>
          </w:tcPr>
          <w:p w:rsidR="00F45F1A" w:rsidRDefault="002F74B4">
            <w:pPr>
              <w:pStyle w:val="TableParagraph"/>
              <w:ind w:right="103"/>
              <w:jc w:val="right"/>
              <w:rPr>
                <w:b/>
                <w:sz w:val="20"/>
              </w:rPr>
            </w:pPr>
            <w:r>
              <w:rPr>
                <w:b/>
                <w:spacing w:val="-5"/>
                <w:sz w:val="20"/>
              </w:rPr>
              <w:t>86</w:t>
            </w:r>
          </w:p>
        </w:tc>
        <w:tc>
          <w:tcPr>
            <w:tcW w:w="428" w:type="dxa"/>
            <w:shd w:val="clear" w:color="auto" w:fill="FDE9D8"/>
          </w:tcPr>
          <w:p w:rsidR="00F45F1A" w:rsidRDefault="002F74B4">
            <w:pPr>
              <w:pStyle w:val="TableParagraph"/>
              <w:ind w:left="10"/>
              <w:jc w:val="center"/>
              <w:rPr>
                <w:b/>
                <w:sz w:val="20"/>
              </w:rPr>
            </w:pPr>
            <w:r>
              <w:rPr>
                <w:b/>
                <w:spacing w:val="-5"/>
                <w:sz w:val="20"/>
              </w:rPr>
              <w:t>93</w:t>
            </w:r>
          </w:p>
        </w:tc>
        <w:tc>
          <w:tcPr>
            <w:tcW w:w="477" w:type="dxa"/>
          </w:tcPr>
          <w:p w:rsidR="00F45F1A" w:rsidRDefault="002F74B4">
            <w:pPr>
              <w:pStyle w:val="TableParagraph"/>
              <w:ind w:left="51" w:right="41"/>
              <w:jc w:val="center"/>
              <w:rPr>
                <w:b/>
                <w:sz w:val="20"/>
              </w:rPr>
            </w:pPr>
            <w:r>
              <w:rPr>
                <w:b/>
                <w:spacing w:val="-5"/>
                <w:sz w:val="20"/>
              </w:rPr>
              <w:t>36</w:t>
            </w:r>
          </w:p>
        </w:tc>
        <w:tc>
          <w:tcPr>
            <w:tcW w:w="429" w:type="dxa"/>
            <w:shd w:val="clear" w:color="auto" w:fill="FDE9D8"/>
          </w:tcPr>
          <w:p w:rsidR="00F45F1A" w:rsidRDefault="002F74B4">
            <w:pPr>
              <w:pStyle w:val="TableParagraph"/>
              <w:ind w:left="10"/>
              <w:jc w:val="center"/>
              <w:rPr>
                <w:b/>
                <w:sz w:val="20"/>
              </w:rPr>
            </w:pPr>
            <w:r>
              <w:rPr>
                <w:b/>
                <w:spacing w:val="-5"/>
                <w:sz w:val="20"/>
              </w:rPr>
              <w:t>93</w:t>
            </w:r>
          </w:p>
        </w:tc>
        <w:tc>
          <w:tcPr>
            <w:tcW w:w="429" w:type="dxa"/>
            <w:shd w:val="clear" w:color="auto" w:fill="FDE9D8"/>
          </w:tcPr>
          <w:p w:rsidR="00F45F1A" w:rsidRDefault="002F74B4">
            <w:pPr>
              <w:pStyle w:val="TableParagraph"/>
              <w:ind w:right="102"/>
              <w:jc w:val="right"/>
              <w:rPr>
                <w:b/>
                <w:sz w:val="20"/>
              </w:rPr>
            </w:pPr>
            <w:r>
              <w:rPr>
                <w:b/>
                <w:spacing w:val="-5"/>
                <w:sz w:val="20"/>
              </w:rPr>
              <w:t>93</w:t>
            </w:r>
          </w:p>
        </w:tc>
        <w:tc>
          <w:tcPr>
            <w:tcW w:w="429" w:type="dxa"/>
          </w:tcPr>
          <w:p w:rsidR="00F45F1A" w:rsidRDefault="002F74B4">
            <w:pPr>
              <w:pStyle w:val="TableParagraph"/>
              <w:ind w:left="10"/>
              <w:jc w:val="center"/>
              <w:rPr>
                <w:b/>
                <w:sz w:val="20"/>
              </w:rPr>
            </w:pPr>
            <w:r>
              <w:rPr>
                <w:b/>
                <w:spacing w:val="-5"/>
                <w:sz w:val="20"/>
              </w:rPr>
              <w:t>79</w:t>
            </w:r>
          </w:p>
        </w:tc>
        <w:tc>
          <w:tcPr>
            <w:tcW w:w="429" w:type="dxa"/>
          </w:tcPr>
          <w:p w:rsidR="00F45F1A" w:rsidRDefault="002F74B4">
            <w:pPr>
              <w:pStyle w:val="TableParagraph"/>
              <w:ind w:left="10"/>
              <w:jc w:val="center"/>
              <w:rPr>
                <w:b/>
                <w:sz w:val="20"/>
              </w:rPr>
            </w:pPr>
            <w:r>
              <w:rPr>
                <w:b/>
                <w:spacing w:val="-10"/>
                <w:sz w:val="20"/>
              </w:rPr>
              <w:t>7</w:t>
            </w:r>
          </w:p>
        </w:tc>
        <w:tc>
          <w:tcPr>
            <w:tcW w:w="429" w:type="dxa"/>
          </w:tcPr>
          <w:p w:rsidR="00F45F1A" w:rsidRDefault="002F74B4">
            <w:pPr>
              <w:pStyle w:val="TableParagraph"/>
              <w:ind w:left="10"/>
              <w:jc w:val="center"/>
              <w:rPr>
                <w:b/>
                <w:sz w:val="20"/>
              </w:rPr>
            </w:pPr>
            <w:r>
              <w:rPr>
                <w:b/>
                <w:spacing w:val="-5"/>
                <w:sz w:val="20"/>
              </w:rPr>
              <w:t>71</w:t>
            </w:r>
          </w:p>
        </w:tc>
        <w:tc>
          <w:tcPr>
            <w:tcW w:w="429" w:type="dxa"/>
            <w:shd w:val="clear" w:color="auto" w:fill="FDE9D8"/>
          </w:tcPr>
          <w:p w:rsidR="00F45F1A" w:rsidRDefault="002F74B4">
            <w:pPr>
              <w:pStyle w:val="TableParagraph"/>
              <w:ind w:right="102"/>
              <w:jc w:val="right"/>
              <w:rPr>
                <w:b/>
                <w:sz w:val="20"/>
              </w:rPr>
            </w:pPr>
            <w:r>
              <w:rPr>
                <w:b/>
                <w:spacing w:val="-5"/>
                <w:sz w:val="20"/>
              </w:rPr>
              <w:t>93</w:t>
            </w:r>
          </w:p>
        </w:tc>
        <w:tc>
          <w:tcPr>
            <w:tcW w:w="429" w:type="dxa"/>
          </w:tcPr>
          <w:p w:rsidR="00F45F1A" w:rsidRDefault="002F74B4">
            <w:pPr>
              <w:pStyle w:val="TableParagraph"/>
              <w:ind w:left="10"/>
              <w:jc w:val="center"/>
              <w:rPr>
                <w:b/>
                <w:sz w:val="20"/>
              </w:rPr>
            </w:pPr>
            <w:r>
              <w:rPr>
                <w:b/>
                <w:spacing w:val="-5"/>
                <w:sz w:val="20"/>
              </w:rPr>
              <w:t>36</w:t>
            </w:r>
          </w:p>
        </w:tc>
        <w:tc>
          <w:tcPr>
            <w:tcW w:w="429" w:type="dxa"/>
          </w:tcPr>
          <w:p w:rsidR="00F45F1A" w:rsidRDefault="002F74B4">
            <w:pPr>
              <w:pStyle w:val="TableParagraph"/>
              <w:ind w:left="10"/>
              <w:jc w:val="center"/>
              <w:rPr>
                <w:b/>
                <w:sz w:val="20"/>
              </w:rPr>
            </w:pPr>
            <w:r>
              <w:rPr>
                <w:b/>
                <w:spacing w:val="-5"/>
                <w:sz w:val="20"/>
              </w:rPr>
              <w:t>50</w:t>
            </w:r>
          </w:p>
        </w:tc>
        <w:tc>
          <w:tcPr>
            <w:tcW w:w="429" w:type="dxa"/>
          </w:tcPr>
          <w:p w:rsidR="00F45F1A" w:rsidRDefault="002F74B4">
            <w:pPr>
              <w:pStyle w:val="TableParagraph"/>
              <w:ind w:right="102"/>
              <w:jc w:val="right"/>
              <w:rPr>
                <w:b/>
                <w:sz w:val="20"/>
              </w:rPr>
            </w:pPr>
            <w:r>
              <w:rPr>
                <w:b/>
                <w:spacing w:val="-5"/>
                <w:sz w:val="20"/>
              </w:rPr>
              <w:t>57</w:t>
            </w:r>
          </w:p>
        </w:tc>
        <w:tc>
          <w:tcPr>
            <w:tcW w:w="429" w:type="dxa"/>
          </w:tcPr>
          <w:p w:rsidR="00F45F1A" w:rsidRDefault="002F74B4">
            <w:pPr>
              <w:pStyle w:val="TableParagraph"/>
              <w:ind w:left="10"/>
              <w:jc w:val="center"/>
              <w:rPr>
                <w:b/>
                <w:sz w:val="20"/>
              </w:rPr>
            </w:pPr>
            <w:r>
              <w:rPr>
                <w:b/>
                <w:spacing w:val="-5"/>
                <w:sz w:val="20"/>
              </w:rPr>
              <w:t>57</w:t>
            </w:r>
          </w:p>
        </w:tc>
        <w:tc>
          <w:tcPr>
            <w:tcW w:w="429" w:type="dxa"/>
          </w:tcPr>
          <w:p w:rsidR="00F45F1A" w:rsidRDefault="002F74B4">
            <w:pPr>
              <w:pStyle w:val="TableParagraph"/>
              <w:ind w:left="10"/>
              <w:jc w:val="center"/>
              <w:rPr>
                <w:b/>
                <w:sz w:val="20"/>
              </w:rPr>
            </w:pPr>
            <w:r>
              <w:rPr>
                <w:b/>
                <w:spacing w:val="-5"/>
                <w:sz w:val="20"/>
              </w:rPr>
              <w:t>29</w:t>
            </w:r>
          </w:p>
        </w:tc>
        <w:tc>
          <w:tcPr>
            <w:tcW w:w="429" w:type="dxa"/>
          </w:tcPr>
          <w:p w:rsidR="00F45F1A" w:rsidRDefault="002F74B4">
            <w:pPr>
              <w:pStyle w:val="TableParagraph"/>
              <w:ind w:left="10"/>
              <w:jc w:val="center"/>
              <w:rPr>
                <w:b/>
                <w:sz w:val="20"/>
              </w:rPr>
            </w:pPr>
            <w:r>
              <w:rPr>
                <w:b/>
                <w:spacing w:val="-5"/>
                <w:sz w:val="20"/>
              </w:rPr>
              <w:t>21</w:t>
            </w:r>
          </w:p>
        </w:tc>
        <w:tc>
          <w:tcPr>
            <w:tcW w:w="429" w:type="dxa"/>
          </w:tcPr>
          <w:p w:rsidR="00F45F1A" w:rsidRDefault="002F74B4">
            <w:pPr>
              <w:pStyle w:val="TableParagraph"/>
              <w:ind w:left="164"/>
              <w:rPr>
                <w:b/>
                <w:sz w:val="20"/>
              </w:rPr>
            </w:pPr>
            <w:r>
              <w:rPr>
                <w:b/>
                <w:spacing w:val="-10"/>
                <w:sz w:val="20"/>
              </w:rPr>
              <w:t>0</w:t>
            </w:r>
          </w:p>
        </w:tc>
        <w:tc>
          <w:tcPr>
            <w:tcW w:w="429" w:type="dxa"/>
          </w:tcPr>
          <w:p w:rsidR="00F45F1A" w:rsidRDefault="002F74B4">
            <w:pPr>
              <w:pStyle w:val="TableParagraph"/>
              <w:ind w:left="10"/>
              <w:jc w:val="center"/>
              <w:rPr>
                <w:b/>
                <w:sz w:val="20"/>
              </w:rPr>
            </w:pPr>
            <w:r>
              <w:rPr>
                <w:b/>
                <w:spacing w:val="-10"/>
                <w:sz w:val="20"/>
              </w:rPr>
              <w:t>0</w:t>
            </w:r>
          </w:p>
        </w:tc>
        <w:tc>
          <w:tcPr>
            <w:tcW w:w="429" w:type="dxa"/>
          </w:tcPr>
          <w:p w:rsidR="00F45F1A" w:rsidRDefault="002F74B4">
            <w:pPr>
              <w:pStyle w:val="TableParagraph"/>
              <w:ind w:left="10"/>
              <w:jc w:val="center"/>
              <w:rPr>
                <w:b/>
                <w:sz w:val="20"/>
              </w:rPr>
            </w:pPr>
            <w:r>
              <w:rPr>
                <w:b/>
                <w:spacing w:val="-10"/>
                <w:sz w:val="20"/>
              </w:rPr>
              <w:t>0</w:t>
            </w:r>
          </w:p>
        </w:tc>
        <w:tc>
          <w:tcPr>
            <w:tcW w:w="429" w:type="dxa"/>
          </w:tcPr>
          <w:p w:rsidR="00F45F1A" w:rsidRDefault="002F74B4">
            <w:pPr>
              <w:pStyle w:val="TableParagraph"/>
              <w:ind w:right="102"/>
              <w:jc w:val="right"/>
              <w:rPr>
                <w:b/>
                <w:sz w:val="20"/>
              </w:rPr>
            </w:pPr>
            <w:r>
              <w:rPr>
                <w:b/>
                <w:spacing w:val="-5"/>
                <w:sz w:val="20"/>
              </w:rPr>
              <w:t>57</w:t>
            </w:r>
          </w:p>
        </w:tc>
        <w:tc>
          <w:tcPr>
            <w:tcW w:w="429" w:type="dxa"/>
          </w:tcPr>
          <w:p w:rsidR="00F45F1A" w:rsidRDefault="002F74B4">
            <w:pPr>
              <w:pStyle w:val="TableParagraph"/>
              <w:ind w:right="102"/>
              <w:jc w:val="right"/>
              <w:rPr>
                <w:b/>
                <w:sz w:val="20"/>
              </w:rPr>
            </w:pPr>
            <w:r>
              <w:rPr>
                <w:b/>
                <w:spacing w:val="-5"/>
                <w:sz w:val="20"/>
              </w:rPr>
              <w:t>50</w:t>
            </w:r>
          </w:p>
        </w:tc>
      </w:tr>
      <w:tr w:rsidR="00F45F1A">
        <w:trPr>
          <w:trHeight w:val="262"/>
        </w:trPr>
        <w:tc>
          <w:tcPr>
            <w:tcW w:w="626" w:type="dxa"/>
            <w:tcBorders>
              <w:bottom w:val="nil"/>
            </w:tcBorders>
          </w:tcPr>
          <w:p w:rsidR="00F45F1A" w:rsidRDefault="002F74B4">
            <w:pPr>
              <w:pStyle w:val="TableParagraph"/>
              <w:spacing w:line="243" w:lineRule="exact"/>
              <w:ind w:left="74" w:right="64"/>
              <w:jc w:val="center"/>
            </w:pPr>
            <w:r>
              <w:rPr>
                <w:spacing w:val="-5"/>
              </w:rPr>
              <w:t>202</w:t>
            </w:r>
          </w:p>
        </w:tc>
        <w:tc>
          <w:tcPr>
            <w:tcW w:w="517" w:type="dxa"/>
            <w:tcBorders>
              <w:bottom w:val="nil"/>
            </w:tcBorders>
            <w:shd w:val="clear" w:color="auto" w:fill="FDE9D8"/>
          </w:tcPr>
          <w:p w:rsidR="00F45F1A" w:rsidRDefault="00F45F1A">
            <w:pPr>
              <w:pStyle w:val="TableParagraph"/>
              <w:rPr>
                <w:sz w:val="18"/>
              </w:rPr>
            </w:pPr>
          </w:p>
        </w:tc>
        <w:tc>
          <w:tcPr>
            <w:tcW w:w="428" w:type="dxa"/>
            <w:tcBorders>
              <w:bottom w:val="nil"/>
            </w:tcBorders>
            <w:shd w:val="clear" w:color="auto" w:fill="D89493"/>
          </w:tcPr>
          <w:p w:rsidR="00F45F1A" w:rsidRDefault="00F45F1A">
            <w:pPr>
              <w:pStyle w:val="TableParagraph"/>
              <w:rPr>
                <w:sz w:val="18"/>
              </w:rPr>
            </w:pPr>
          </w:p>
        </w:tc>
        <w:tc>
          <w:tcPr>
            <w:tcW w:w="428" w:type="dxa"/>
            <w:tcBorders>
              <w:bottom w:val="nil"/>
            </w:tcBorders>
            <w:shd w:val="clear" w:color="auto" w:fill="F2DADA"/>
          </w:tcPr>
          <w:p w:rsidR="00F45F1A" w:rsidRDefault="00F45F1A">
            <w:pPr>
              <w:pStyle w:val="TableParagraph"/>
              <w:rPr>
                <w:sz w:val="18"/>
              </w:rPr>
            </w:pPr>
          </w:p>
        </w:tc>
        <w:tc>
          <w:tcPr>
            <w:tcW w:w="428" w:type="dxa"/>
            <w:tcBorders>
              <w:bottom w:val="nil"/>
            </w:tcBorders>
          </w:tcPr>
          <w:p w:rsidR="00F45F1A" w:rsidRDefault="00F45F1A">
            <w:pPr>
              <w:pStyle w:val="TableParagraph"/>
              <w:rPr>
                <w:sz w:val="18"/>
              </w:rPr>
            </w:pPr>
          </w:p>
        </w:tc>
        <w:tc>
          <w:tcPr>
            <w:tcW w:w="477" w:type="dxa"/>
            <w:tcBorders>
              <w:bottom w:val="nil"/>
            </w:tcBorders>
            <w:shd w:val="clear" w:color="auto" w:fill="D89493"/>
          </w:tcPr>
          <w:p w:rsidR="00F45F1A" w:rsidRDefault="00F45F1A">
            <w:pPr>
              <w:pStyle w:val="TableParagraph"/>
              <w:rPr>
                <w:sz w:val="18"/>
              </w:rPr>
            </w:pPr>
          </w:p>
        </w:tc>
        <w:tc>
          <w:tcPr>
            <w:tcW w:w="429" w:type="dxa"/>
            <w:tcBorders>
              <w:bottom w:val="nil"/>
            </w:tcBorders>
            <w:shd w:val="clear" w:color="auto" w:fill="F2DADA"/>
          </w:tcPr>
          <w:p w:rsidR="00F45F1A" w:rsidRDefault="00F45F1A">
            <w:pPr>
              <w:pStyle w:val="TableParagraph"/>
              <w:rPr>
                <w:sz w:val="18"/>
              </w:rPr>
            </w:pPr>
          </w:p>
        </w:tc>
        <w:tc>
          <w:tcPr>
            <w:tcW w:w="429" w:type="dxa"/>
            <w:tcBorders>
              <w:bottom w:val="nil"/>
            </w:tcBorders>
            <w:shd w:val="clear" w:color="auto" w:fill="F2DADA"/>
          </w:tcPr>
          <w:p w:rsidR="00F45F1A" w:rsidRDefault="00F45F1A">
            <w:pPr>
              <w:pStyle w:val="TableParagraph"/>
              <w:rPr>
                <w:sz w:val="18"/>
              </w:rPr>
            </w:pPr>
          </w:p>
        </w:tc>
        <w:tc>
          <w:tcPr>
            <w:tcW w:w="429" w:type="dxa"/>
            <w:tcBorders>
              <w:bottom w:val="nil"/>
            </w:tcBorders>
            <w:shd w:val="clear" w:color="auto" w:fill="FDE9D8"/>
          </w:tcPr>
          <w:p w:rsidR="00F45F1A" w:rsidRDefault="00F45F1A">
            <w:pPr>
              <w:pStyle w:val="TableParagraph"/>
              <w:rPr>
                <w:sz w:val="18"/>
              </w:rPr>
            </w:pPr>
          </w:p>
        </w:tc>
        <w:tc>
          <w:tcPr>
            <w:tcW w:w="429" w:type="dxa"/>
            <w:tcBorders>
              <w:bottom w:val="nil"/>
            </w:tcBorders>
            <w:shd w:val="clear" w:color="auto" w:fill="FDE9D8"/>
          </w:tcPr>
          <w:p w:rsidR="00F45F1A" w:rsidRDefault="00F45F1A">
            <w:pPr>
              <w:pStyle w:val="TableParagraph"/>
              <w:rPr>
                <w:sz w:val="18"/>
              </w:rPr>
            </w:pPr>
          </w:p>
        </w:tc>
        <w:tc>
          <w:tcPr>
            <w:tcW w:w="429" w:type="dxa"/>
            <w:tcBorders>
              <w:bottom w:val="nil"/>
            </w:tcBorders>
            <w:shd w:val="clear" w:color="auto" w:fill="FDE9D8"/>
          </w:tcPr>
          <w:p w:rsidR="00F45F1A" w:rsidRDefault="00F45F1A">
            <w:pPr>
              <w:pStyle w:val="TableParagraph"/>
              <w:rPr>
                <w:sz w:val="18"/>
              </w:rPr>
            </w:pPr>
          </w:p>
        </w:tc>
        <w:tc>
          <w:tcPr>
            <w:tcW w:w="429" w:type="dxa"/>
            <w:tcBorders>
              <w:bottom w:val="nil"/>
            </w:tcBorders>
            <w:shd w:val="clear" w:color="auto" w:fill="F2DADA"/>
          </w:tcPr>
          <w:p w:rsidR="00F45F1A" w:rsidRDefault="00F45F1A">
            <w:pPr>
              <w:pStyle w:val="TableParagraph"/>
              <w:rPr>
                <w:sz w:val="18"/>
              </w:rPr>
            </w:pPr>
          </w:p>
        </w:tc>
        <w:tc>
          <w:tcPr>
            <w:tcW w:w="429" w:type="dxa"/>
            <w:tcBorders>
              <w:bottom w:val="nil"/>
            </w:tcBorders>
            <w:shd w:val="clear" w:color="auto" w:fill="F2DADA"/>
          </w:tcPr>
          <w:p w:rsidR="00F45F1A" w:rsidRDefault="00F45F1A">
            <w:pPr>
              <w:pStyle w:val="TableParagraph"/>
              <w:rPr>
                <w:sz w:val="18"/>
              </w:rPr>
            </w:pPr>
          </w:p>
        </w:tc>
        <w:tc>
          <w:tcPr>
            <w:tcW w:w="429" w:type="dxa"/>
            <w:tcBorders>
              <w:bottom w:val="nil"/>
            </w:tcBorders>
            <w:shd w:val="clear" w:color="auto" w:fill="F2DADA"/>
          </w:tcPr>
          <w:p w:rsidR="00F45F1A" w:rsidRDefault="00F45F1A">
            <w:pPr>
              <w:pStyle w:val="TableParagraph"/>
              <w:rPr>
                <w:sz w:val="18"/>
              </w:rPr>
            </w:pPr>
          </w:p>
        </w:tc>
        <w:tc>
          <w:tcPr>
            <w:tcW w:w="429" w:type="dxa"/>
            <w:tcBorders>
              <w:bottom w:val="nil"/>
            </w:tcBorders>
            <w:shd w:val="clear" w:color="auto" w:fill="F2DADA"/>
          </w:tcPr>
          <w:p w:rsidR="00F45F1A" w:rsidRDefault="00F45F1A">
            <w:pPr>
              <w:pStyle w:val="TableParagraph"/>
              <w:rPr>
                <w:sz w:val="18"/>
              </w:rPr>
            </w:pPr>
          </w:p>
        </w:tc>
        <w:tc>
          <w:tcPr>
            <w:tcW w:w="429" w:type="dxa"/>
            <w:tcBorders>
              <w:bottom w:val="nil"/>
            </w:tcBorders>
            <w:shd w:val="clear" w:color="auto" w:fill="FDE9D8"/>
          </w:tcPr>
          <w:p w:rsidR="00F45F1A" w:rsidRDefault="00F45F1A">
            <w:pPr>
              <w:pStyle w:val="TableParagraph"/>
              <w:rPr>
                <w:sz w:val="18"/>
              </w:rPr>
            </w:pPr>
          </w:p>
        </w:tc>
        <w:tc>
          <w:tcPr>
            <w:tcW w:w="429" w:type="dxa"/>
            <w:tcBorders>
              <w:bottom w:val="nil"/>
            </w:tcBorders>
            <w:shd w:val="clear" w:color="auto" w:fill="FDE9D8"/>
          </w:tcPr>
          <w:p w:rsidR="00F45F1A" w:rsidRDefault="00F45F1A">
            <w:pPr>
              <w:pStyle w:val="TableParagraph"/>
              <w:rPr>
                <w:sz w:val="18"/>
              </w:rPr>
            </w:pPr>
          </w:p>
        </w:tc>
        <w:tc>
          <w:tcPr>
            <w:tcW w:w="429" w:type="dxa"/>
            <w:tcBorders>
              <w:bottom w:val="nil"/>
            </w:tcBorders>
          </w:tcPr>
          <w:p w:rsidR="00F45F1A" w:rsidRDefault="00F45F1A">
            <w:pPr>
              <w:pStyle w:val="TableParagraph"/>
              <w:rPr>
                <w:sz w:val="18"/>
              </w:rPr>
            </w:pPr>
          </w:p>
        </w:tc>
        <w:tc>
          <w:tcPr>
            <w:tcW w:w="429" w:type="dxa"/>
            <w:tcBorders>
              <w:bottom w:val="nil"/>
            </w:tcBorders>
          </w:tcPr>
          <w:p w:rsidR="00F45F1A" w:rsidRDefault="00F45F1A">
            <w:pPr>
              <w:pStyle w:val="TableParagraph"/>
              <w:rPr>
                <w:sz w:val="18"/>
              </w:rPr>
            </w:pPr>
          </w:p>
        </w:tc>
        <w:tc>
          <w:tcPr>
            <w:tcW w:w="429" w:type="dxa"/>
            <w:tcBorders>
              <w:bottom w:val="nil"/>
            </w:tcBorders>
            <w:shd w:val="clear" w:color="auto" w:fill="D89493"/>
          </w:tcPr>
          <w:p w:rsidR="00F45F1A" w:rsidRDefault="00F45F1A">
            <w:pPr>
              <w:pStyle w:val="TableParagraph"/>
              <w:rPr>
                <w:sz w:val="18"/>
              </w:rPr>
            </w:pPr>
          </w:p>
        </w:tc>
        <w:tc>
          <w:tcPr>
            <w:tcW w:w="429" w:type="dxa"/>
            <w:tcBorders>
              <w:bottom w:val="nil"/>
            </w:tcBorders>
          </w:tcPr>
          <w:p w:rsidR="00F45F1A" w:rsidRDefault="00F45F1A">
            <w:pPr>
              <w:pStyle w:val="TableParagraph"/>
              <w:rPr>
                <w:sz w:val="18"/>
              </w:rPr>
            </w:pPr>
          </w:p>
        </w:tc>
        <w:tc>
          <w:tcPr>
            <w:tcW w:w="429" w:type="dxa"/>
            <w:tcBorders>
              <w:bottom w:val="nil"/>
            </w:tcBorders>
            <w:shd w:val="clear" w:color="auto" w:fill="D89493"/>
          </w:tcPr>
          <w:p w:rsidR="00F45F1A" w:rsidRDefault="00F45F1A">
            <w:pPr>
              <w:pStyle w:val="TableParagraph"/>
              <w:rPr>
                <w:sz w:val="18"/>
              </w:rPr>
            </w:pPr>
          </w:p>
        </w:tc>
        <w:tc>
          <w:tcPr>
            <w:tcW w:w="429" w:type="dxa"/>
            <w:tcBorders>
              <w:bottom w:val="nil"/>
            </w:tcBorders>
            <w:shd w:val="clear" w:color="auto" w:fill="D89493"/>
          </w:tcPr>
          <w:p w:rsidR="00F45F1A" w:rsidRDefault="00F45F1A">
            <w:pPr>
              <w:pStyle w:val="TableParagraph"/>
              <w:rPr>
                <w:sz w:val="18"/>
              </w:rPr>
            </w:pPr>
          </w:p>
        </w:tc>
      </w:tr>
      <w:tr w:rsidR="00F45F1A">
        <w:trPr>
          <w:trHeight w:val="252"/>
        </w:trPr>
        <w:tc>
          <w:tcPr>
            <w:tcW w:w="626" w:type="dxa"/>
            <w:tcBorders>
              <w:top w:val="nil"/>
              <w:bottom w:val="nil"/>
            </w:tcBorders>
          </w:tcPr>
          <w:p w:rsidR="00F45F1A" w:rsidRDefault="002F74B4">
            <w:pPr>
              <w:pStyle w:val="TableParagraph"/>
              <w:spacing w:line="233" w:lineRule="exact"/>
              <w:ind w:left="74" w:right="64"/>
              <w:jc w:val="center"/>
            </w:pPr>
            <w:r>
              <w:rPr>
                <w:spacing w:val="-10"/>
              </w:rPr>
              <w:t>4</w:t>
            </w:r>
          </w:p>
        </w:tc>
        <w:tc>
          <w:tcPr>
            <w:tcW w:w="517" w:type="dxa"/>
            <w:tcBorders>
              <w:top w:val="nil"/>
              <w:bottom w:val="nil"/>
            </w:tcBorders>
            <w:shd w:val="clear" w:color="auto" w:fill="FDE9D8"/>
          </w:tcPr>
          <w:p w:rsidR="00F45F1A" w:rsidRDefault="002F74B4">
            <w:pPr>
              <w:pStyle w:val="TableParagraph"/>
              <w:spacing w:line="233" w:lineRule="exact"/>
              <w:ind w:right="97"/>
              <w:jc w:val="right"/>
            </w:pPr>
            <w:r>
              <w:rPr>
                <w:spacing w:val="-5"/>
              </w:rPr>
              <w:t>10</w:t>
            </w:r>
          </w:p>
        </w:tc>
        <w:tc>
          <w:tcPr>
            <w:tcW w:w="428" w:type="dxa"/>
            <w:tcBorders>
              <w:top w:val="nil"/>
              <w:bottom w:val="nil"/>
            </w:tcBorders>
            <w:shd w:val="clear" w:color="auto" w:fill="D89493"/>
          </w:tcPr>
          <w:p w:rsidR="00F45F1A" w:rsidRDefault="002F74B4">
            <w:pPr>
              <w:pStyle w:val="TableParagraph"/>
              <w:spacing w:line="233" w:lineRule="exact"/>
              <w:ind w:left="112"/>
              <w:jc w:val="center"/>
            </w:pPr>
            <w:r>
              <w:rPr>
                <w:spacing w:val="-10"/>
              </w:rPr>
              <w:t>4</w:t>
            </w:r>
          </w:p>
        </w:tc>
        <w:tc>
          <w:tcPr>
            <w:tcW w:w="428" w:type="dxa"/>
            <w:tcBorders>
              <w:top w:val="nil"/>
              <w:bottom w:val="nil"/>
            </w:tcBorders>
            <w:shd w:val="clear" w:color="auto" w:fill="F2DADA"/>
          </w:tcPr>
          <w:p w:rsidR="00F45F1A" w:rsidRDefault="002F74B4">
            <w:pPr>
              <w:pStyle w:val="TableParagraph"/>
              <w:spacing w:line="233" w:lineRule="exact"/>
              <w:ind w:right="97"/>
              <w:jc w:val="right"/>
            </w:pPr>
            <w:r>
              <w:rPr>
                <w:spacing w:val="-10"/>
              </w:rPr>
              <w:t>6</w:t>
            </w:r>
          </w:p>
        </w:tc>
        <w:tc>
          <w:tcPr>
            <w:tcW w:w="428" w:type="dxa"/>
            <w:tcBorders>
              <w:top w:val="nil"/>
              <w:bottom w:val="nil"/>
            </w:tcBorders>
          </w:tcPr>
          <w:p w:rsidR="00F45F1A" w:rsidRDefault="002F74B4">
            <w:pPr>
              <w:pStyle w:val="TableParagraph"/>
              <w:spacing w:line="233" w:lineRule="exact"/>
              <w:ind w:left="112"/>
              <w:jc w:val="center"/>
            </w:pPr>
            <w:r>
              <w:rPr>
                <w:spacing w:val="-10"/>
              </w:rPr>
              <w:t>5</w:t>
            </w:r>
          </w:p>
        </w:tc>
        <w:tc>
          <w:tcPr>
            <w:tcW w:w="477" w:type="dxa"/>
            <w:tcBorders>
              <w:top w:val="nil"/>
              <w:bottom w:val="nil"/>
            </w:tcBorders>
            <w:shd w:val="clear" w:color="auto" w:fill="D89493"/>
          </w:tcPr>
          <w:p w:rsidR="00F45F1A" w:rsidRDefault="00F45F1A">
            <w:pPr>
              <w:pStyle w:val="TableParagraph"/>
              <w:rPr>
                <w:sz w:val="18"/>
              </w:rPr>
            </w:pPr>
          </w:p>
        </w:tc>
        <w:tc>
          <w:tcPr>
            <w:tcW w:w="429" w:type="dxa"/>
            <w:tcBorders>
              <w:top w:val="nil"/>
              <w:bottom w:val="nil"/>
            </w:tcBorders>
            <w:shd w:val="clear" w:color="auto" w:fill="F2DADA"/>
          </w:tcPr>
          <w:p w:rsidR="00F45F1A" w:rsidRDefault="002F74B4">
            <w:pPr>
              <w:pStyle w:val="TableParagraph"/>
              <w:spacing w:line="233" w:lineRule="exact"/>
              <w:ind w:left="113"/>
              <w:jc w:val="center"/>
            </w:pPr>
            <w:r>
              <w:rPr>
                <w:spacing w:val="-10"/>
              </w:rPr>
              <w:t>7</w:t>
            </w:r>
          </w:p>
        </w:tc>
        <w:tc>
          <w:tcPr>
            <w:tcW w:w="429" w:type="dxa"/>
            <w:tcBorders>
              <w:top w:val="nil"/>
              <w:bottom w:val="nil"/>
            </w:tcBorders>
            <w:shd w:val="clear" w:color="auto" w:fill="F2DADA"/>
          </w:tcPr>
          <w:p w:rsidR="00F45F1A" w:rsidRDefault="002F74B4">
            <w:pPr>
              <w:pStyle w:val="TableParagraph"/>
              <w:spacing w:line="233" w:lineRule="exact"/>
              <w:ind w:right="97"/>
              <w:jc w:val="right"/>
            </w:pPr>
            <w:r>
              <w:rPr>
                <w:spacing w:val="-10"/>
              </w:rPr>
              <w:t>6</w:t>
            </w:r>
          </w:p>
        </w:tc>
        <w:tc>
          <w:tcPr>
            <w:tcW w:w="429" w:type="dxa"/>
            <w:tcBorders>
              <w:top w:val="nil"/>
              <w:bottom w:val="nil"/>
            </w:tcBorders>
            <w:shd w:val="clear" w:color="auto" w:fill="FDE9D8"/>
          </w:tcPr>
          <w:p w:rsidR="00F45F1A" w:rsidRDefault="002F74B4">
            <w:pPr>
              <w:pStyle w:val="TableParagraph"/>
              <w:spacing w:line="233" w:lineRule="exact"/>
              <w:ind w:left="113"/>
              <w:jc w:val="center"/>
            </w:pPr>
            <w:r>
              <w:rPr>
                <w:spacing w:val="-10"/>
              </w:rPr>
              <w:t>8</w:t>
            </w:r>
          </w:p>
        </w:tc>
        <w:tc>
          <w:tcPr>
            <w:tcW w:w="429" w:type="dxa"/>
            <w:tcBorders>
              <w:top w:val="nil"/>
              <w:bottom w:val="nil"/>
            </w:tcBorders>
            <w:shd w:val="clear" w:color="auto" w:fill="FDE9D8"/>
          </w:tcPr>
          <w:p w:rsidR="00F45F1A" w:rsidRDefault="002F74B4">
            <w:pPr>
              <w:pStyle w:val="TableParagraph"/>
              <w:spacing w:line="233" w:lineRule="exact"/>
              <w:ind w:left="113"/>
              <w:jc w:val="center"/>
            </w:pPr>
            <w:r>
              <w:rPr>
                <w:spacing w:val="-10"/>
              </w:rPr>
              <w:t>8</w:t>
            </w:r>
          </w:p>
        </w:tc>
        <w:tc>
          <w:tcPr>
            <w:tcW w:w="429" w:type="dxa"/>
            <w:tcBorders>
              <w:top w:val="nil"/>
              <w:bottom w:val="nil"/>
            </w:tcBorders>
            <w:shd w:val="clear" w:color="auto" w:fill="FDE9D8"/>
          </w:tcPr>
          <w:p w:rsidR="00F45F1A" w:rsidRDefault="002F74B4">
            <w:pPr>
              <w:pStyle w:val="TableParagraph"/>
              <w:spacing w:line="233" w:lineRule="exact"/>
              <w:ind w:left="113"/>
              <w:jc w:val="center"/>
            </w:pPr>
            <w:r>
              <w:rPr>
                <w:spacing w:val="-10"/>
              </w:rPr>
              <w:t>9</w:t>
            </w:r>
          </w:p>
        </w:tc>
        <w:tc>
          <w:tcPr>
            <w:tcW w:w="429" w:type="dxa"/>
            <w:tcBorders>
              <w:top w:val="nil"/>
              <w:bottom w:val="nil"/>
            </w:tcBorders>
            <w:shd w:val="clear" w:color="auto" w:fill="F2DADA"/>
          </w:tcPr>
          <w:p w:rsidR="00F45F1A" w:rsidRDefault="002F74B4">
            <w:pPr>
              <w:pStyle w:val="TableParagraph"/>
              <w:spacing w:line="233" w:lineRule="exact"/>
              <w:ind w:right="97"/>
              <w:jc w:val="right"/>
            </w:pPr>
            <w:r>
              <w:rPr>
                <w:spacing w:val="-10"/>
              </w:rPr>
              <w:t>6</w:t>
            </w:r>
          </w:p>
        </w:tc>
        <w:tc>
          <w:tcPr>
            <w:tcW w:w="429" w:type="dxa"/>
            <w:tcBorders>
              <w:top w:val="nil"/>
              <w:bottom w:val="nil"/>
            </w:tcBorders>
            <w:shd w:val="clear" w:color="auto" w:fill="F2DADA"/>
          </w:tcPr>
          <w:p w:rsidR="00F45F1A" w:rsidRDefault="002F74B4">
            <w:pPr>
              <w:pStyle w:val="TableParagraph"/>
              <w:spacing w:line="233" w:lineRule="exact"/>
              <w:ind w:left="113"/>
              <w:jc w:val="center"/>
            </w:pPr>
            <w:r>
              <w:rPr>
                <w:spacing w:val="-10"/>
              </w:rPr>
              <w:t>6</w:t>
            </w:r>
          </w:p>
        </w:tc>
        <w:tc>
          <w:tcPr>
            <w:tcW w:w="429" w:type="dxa"/>
            <w:tcBorders>
              <w:top w:val="nil"/>
              <w:bottom w:val="nil"/>
            </w:tcBorders>
            <w:shd w:val="clear" w:color="auto" w:fill="F2DADA"/>
          </w:tcPr>
          <w:p w:rsidR="00F45F1A" w:rsidRDefault="002F74B4">
            <w:pPr>
              <w:pStyle w:val="TableParagraph"/>
              <w:spacing w:line="233" w:lineRule="exact"/>
              <w:ind w:left="113"/>
              <w:jc w:val="center"/>
            </w:pPr>
            <w:r>
              <w:rPr>
                <w:spacing w:val="-10"/>
              </w:rPr>
              <w:t>7</w:t>
            </w:r>
          </w:p>
        </w:tc>
        <w:tc>
          <w:tcPr>
            <w:tcW w:w="429" w:type="dxa"/>
            <w:tcBorders>
              <w:top w:val="nil"/>
              <w:bottom w:val="nil"/>
            </w:tcBorders>
            <w:shd w:val="clear" w:color="auto" w:fill="F2DADA"/>
          </w:tcPr>
          <w:p w:rsidR="00F45F1A" w:rsidRDefault="002F74B4">
            <w:pPr>
              <w:pStyle w:val="TableParagraph"/>
              <w:spacing w:line="233" w:lineRule="exact"/>
              <w:ind w:right="97"/>
              <w:jc w:val="right"/>
            </w:pPr>
            <w:r>
              <w:rPr>
                <w:spacing w:val="-10"/>
              </w:rPr>
              <w:t>6</w:t>
            </w:r>
          </w:p>
        </w:tc>
        <w:tc>
          <w:tcPr>
            <w:tcW w:w="429" w:type="dxa"/>
            <w:tcBorders>
              <w:top w:val="nil"/>
              <w:bottom w:val="nil"/>
            </w:tcBorders>
            <w:shd w:val="clear" w:color="auto" w:fill="FDE9D8"/>
          </w:tcPr>
          <w:p w:rsidR="00F45F1A" w:rsidRDefault="002F74B4">
            <w:pPr>
              <w:pStyle w:val="TableParagraph"/>
              <w:spacing w:line="233" w:lineRule="exact"/>
              <w:ind w:left="113"/>
              <w:jc w:val="center"/>
            </w:pPr>
            <w:r>
              <w:rPr>
                <w:spacing w:val="-10"/>
              </w:rPr>
              <w:t>8</w:t>
            </w:r>
          </w:p>
        </w:tc>
        <w:tc>
          <w:tcPr>
            <w:tcW w:w="429" w:type="dxa"/>
            <w:tcBorders>
              <w:top w:val="nil"/>
              <w:bottom w:val="nil"/>
            </w:tcBorders>
            <w:shd w:val="clear" w:color="auto" w:fill="FDE9D8"/>
          </w:tcPr>
          <w:p w:rsidR="00F45F1A" w:rsidRDefault="002F74B4">
            <w:pPr>
              <w:pStyle w:val="TableParagraph"/>
              <w:spacing w:line="233" w:lineRule="exact"/>
              <w:ind w:left="113"/>
              <w:jc w:val="center"/>
            </w:pPr>
            <w:r>
              <w:rPr>
                <w:spacing w:val="-10"/>
              </w:rPr>
              <w:t>8</w:t>
            </w:r>
          </w:p>
        </w:tc>
        <w:tc>
          <w:tcPr>
            <w:tcW w:w="429" w:type="dxa"/>
            <w:tcBorders>
              <w:top w:val="nil"/>
              <w:bottom w:val="nil"/>
            </w:tcBorders>
          </w:tcPr>
          <w:p w:rsidR="00F45F1A" w:rsidRDefault="002F74B4">
            <w:pPr>
              <w:pStyle w:val="TableParagraph"/>
              <w:spacing w:line="233" w:lineRule="exact"/>
              <w:ind w:left="113"/>
              <w:jc w:val="center"/>
            </w:pPr>
            <w:r>
              <w:rPr>
                <w:spacing w:val="-10"/>
              </w:rPr>
              <w:t>3</w:t>
            </w:r>
          </w:p>
        </w:tc>
        <w:tc>
          <w:tcPr>
            <w:tcW w:w="429" w:type="dxa"/>
            <w:tcBorders>
              <w:top w:val="nil"/>
              <w:bottom w:val="nil"/>
            </w:tcBorders>
          </w:tcPr>
          <w:p w:rsidR="00F45F1A" w:rsidRDefault="002F74B4">
            <w:pPr>
              <w:pStyle w:val="TableParagraph"/>
              <w:spacing w:line="233" w:lineRule="exact"/>
              <w:ind w:left="211"/>
            </w:pPr>
            <w:r>
              <w:rPr>
                <w:spacing w:val="-10"/>
              </w:rPr>
              <w:t>3</w:t>
            </w:r>
          </w:p>
        </w:tc>
        <w:tc>
          <w:tcPr>
            <w:tcW w:w="429" w:type="dxa"/>
            <w:tcBorders>
              <w:top w:val="nil"/>
              <w:bottom w:val="nil"/>
            </w:tcBorders>
            <w:shd w:val="clear" w:color="auto" w:fill="D89493"/>
          </w:tcPr>
          <w:p w:rsidR="00F45F1A" w:rsidRDefault="002F74B4">
            <w:pPr>
              <w:pStyle w:val="TableParagraph"/>
              <w:spacing w:line="233" w:lineRule="exact"/>
              <w:ind w:left="113"/>
              <w:jc w:val="center"/>
            </w:pPr>
            <w:r>
              <w:rPr>
                <w:spacing w:val="-10"/>
              </w:rPr>
              <w:t>4</w:t>
            </w:r>
          </w:p>
        </w:tc>
        <w:tc>
          <w:tcPr>
            <w:tcW w:w="429" w:type="dxa"/>
            <w:tcBorders>
              <w:top w:val="nil"/>
              <w:bottom w:val="nil"/>
            </w:tcBorders>
          </w:tcPr>
          <w:p w:rsidR="00F45F1A" w:rsidRDefault="002F74B4">
            <w:pPr>
              <w:pStyle w:val="TableParagraph"/>
              <w:spacing w:line="233" w:lineRule="exact"/>
              <w:ind w:left="113"/>
              <w:jc w:val="center"/>
            </w:pPr>
            <w:r>
              <w:rPr>
                <w:spacing w:val="-10"/>
              </w:rPr>
              <w:t>5</w:t>
            </w:r>
          </w:p>
        </w:tc>
        <w:tc>
          <w:tcPr>
            <w:tcW w:w="429" w:type="dxa"/>
            <w:tcBorders>
              <w:top w:val="nil"/>
              <w:bottom w:val="nil"/>
            </w:tcBorders>
            <w:shd w:val="clear" w:color="auto" w:fill="D89493"/>
          </w:tcPr>
          <w:p w:rsidR="00F45F1A" w:rsidRDefault="002F74B4">
            <w:pPr>
              <w:pStyle w:val="TableParagraph"/>
              <w:spacing w:line="233" w:lineRule="exact"/>
              <w:ind w:right="97"/>
              <w:jc w:val="right"/>
            </w:pPr>
            <w:r>
              <w:rPr>
                <w:spacing w:val="-10"/>
              </w:rPr>
              <w:t>1</w:t>
            </w:r>
          </w:p>
        </w:tc>
        <w:tc>
          <w:tcPr>
            <w:tcW w:w="429" w:type="dxa"/>
            <w:tcBorders>
              <w:top w:val="nil"/>
              <w:bottom w:val="nil"/>
            </w:tcBorders>
            <w:shd w:val="clear" w:color="auto" w:fill="D89493"/>
          </w:tcPr>
          <w:p w:rsidR="00F45F1A" w:rsidRDefault="002F74B4">
            <w:pPr>
              <w:pStyle w:val="TableParagraph"/>
              <w:spacing w:line="233" w:lineRule="exact"/>
              <w:ind w:right="97"/>
              <w:jc w:val="right"/>
            </w:pPr>
            <w:r>
              <w:rPr>
                <w:spacing w:val="-10"/>
              </w:rPr>
              <w:t>2</w:t>
            </w:r>
          </w:p>
        </w:tc>
      </w:tr>
      <w:tr w:rsidR="00F45F1A">
        <w:trPr>
          <w:trHeight w:val="243"/>
        </w:trPr>
        <w:tc>
          <w:tcPr>
            <w:tcW w:w="626" w:type="dxa"/>
            <w:tcBorders>
              <w:top w:val="nil"/>
            </w:tcBorders>
          </w:tcPr>
          <w:p w:rsidR="00F45F1A" w:rsidRDefault="002F74B4">
            <w:pPr>
              <w:pStyle w:val="TableParagraph"/>
              <w:spacing w:line="223" w:lineRule="exact"/>
              <w:ind w:left="74" w:right="64"/>
              <w:jc w:val="center"/>
            </w:pPr>
            <w:r>
              <w:rPr>
                <w:spacing w:val="-10"/>
              </w:rPr>
              <w:t>%</w:t>
            </w:r>
          </w:p>
        </w:tc>
        <w:tc>
          <w:tcPr>
            <w:tcW w:w="517" w:type="dxa"/>
            <w:tcBorders>
              <w:top w:val="nil"/>
            </w:tcBorders>
            <w:shd w:val="clear" w:color="auto" w:fill="FDE9D8"/>
          </w:tcPr>
          <w:p w:rsidR="00F45F1A" w:rsidRDefault="002F74B4">
            <w:pPr>
              <w:pStyle w:val="TableParagraph"/>
              <w:spacing w:line="223" w:lineRule="exact"/>
              <w:ind w:right="97"/>
              <w:jc w:val="right"/>
            </w:pPr>
            <w:r>
              <w:rPr>
                <w:spacing w:val="-10"/>
              </w:rPr>
              <w:t>0</w:t>
            </w:r>
          </w:p>
        </w:tc>
        <w:tc>
          <w:tcPr>
            <w:tcW w:w="428" w:type="dxa"/>
            <w:tcBorders>
              <w:top w:val="nil"/>
            </w:tcBorders>
            <w:shd w:val="clear" w:color="auto" w:fill="D89493"/>
          </w:tcPr>
          <w:p w:rsidR="00F45F1A" w:rsidRDefault="002F74B4">
            <w:pPr>
              <w:pStyle w:val="TableParagraph"/>
              <w:spacing w:line="223" w:lineRule="exact"/>
              <w:ind w:left="112"/>
              <w:jc w:val="center"/>
            </w:pPr>
            <w:r>
              <w:rPr>
                <w:spacing w:val="-10"/>
              </w:rPr>
              <w:t>6</w:t>
            </w:r>
          </w:p>
        </w:tc>
        <w:tc>
          <w:tcPr>
            <w:tcW w:w="428" w:type="dxa"/>
            <w:tcBorders>
              <w:top w:val="nil"/>
            </w:tcBorders>
            <w:shd w:val="clear" w:color="auto" w:fill="F2DADA"/>
          </w:tcPr>
          <w:p w:rsidR="00F45F1A" w:rsidRDefault="002F74B4">
            <w:pPr>
              <w:pStyle w:val="TableParagraph"/>
              <w:spacing w:line="223" w:lineRule="exact"/>
              <w:ind w:right="97"/>
              <w:jc w:val="right"/>
            </w:pPr>
            <w:r>
              <w:rPr>
                <w:spacing w:val="-10"/>
              </w:rPr>
              <w:t>2</w:t>
            </w:r>
          </w:p>
        </w:tc>
        <w:tc>
          <w:tcPr>
            <w:tcW w:w="428" w:type="dxa"/>
            <w:tcBorders>
              <w:top w:val="nil"/>
            </w:tcBorders>
          </w:tcPr>
          <w:p w:rsidR="00F45F1A" w:rsidRDefault="002F74B4">
            <w:pPr>
              <w:pStyle w:val="TableParagraph"/>
              <w:spacing w:line="223" w:lineRule="exact"/>
              <w:ind w:left="112"/>
              <w:jc w:val="center"/>
            </w:pPr>
            <w:r>
              <w:rPr>
                <w:spacing w:val="-10"/>
              </w:rPr>
              <w:t>0</w:t>
            </w:r>
          </w:p>
        </w:tc>
        <w:tc>
          <w:tcPr>
            <w:tcW w:w="477" w:type="dxa"/>
            <w:tcBorders>
              <w:top w:val="nil"/>
            </w:tcBorders>
            <w:shd w:val="clear" w:color="auto" w:fill="D89493"/>
          </w:tcPr>
          <w:p w:rsidR="00F45F1A" w:rsidRDefault="002F74B4">
            <w:pPr>
              <w:pStyle w:val="TableParagraph"/>
              <w:spacing w:line="223" w:lineRule="exact"/>
              <w:ind w:left="51"/>
              <w:jc w:val="center"/>
            </w:pPr>
            <w:r>
              <w:rPr>
                <w:spacing w:val="-5"/>
              </w:rPr>
              <w:t>12</w:t>
            </w:r>
          </w:p>
        </w:tc>
        <w:tc>
          <w:tcPr>
            <w:tcW w:w="429" w:type="dxa"/>
            <w:tcBorders>
              <w:top w:val="nil"/>
            </w:tcBorders>
            <w:shd w:val="clear" w:color="auto" w:fill="F2DADA"/>
          </w:tcPr>
          <w:p w:rsidR="00F45F1A" w:rsidRDefault="002F74B4">
            <w:pPr>
              <w:pStyle w:val="TableParagraph"/>
              <w:spacing w:line="223" w:lineRule="exact"/>
              <w:ind w:left="113"/>
              <w:jc w:val="center"/>
            </w:pPr>
            <w:r>
              <w:rPr>
                <w:spacing w:val="-10"/>
              </w:rPr>
              <w:t>7</w:t>
            </w:r>
          </w:p>
        </w:tc>
        <w:tc>
          <w:tcPr>
            <w:tcW w:w="429" w:type="dxa"/>
            <w:tcBorders>
              <w:top w:val="nil"/>
            </w:tcBorders>
            <w:shd w:val="clear" w:color="auto" w:fill="F2DADA"/>
          </w:tcPr>
          <w:p w:rsidR="00F45F1A" w:rsidRDefault="002F74B4">
            <w:pPr>
              <w:pStyle w:val="TableParagraph"/>
              <w:spacing w:line="223" w:lineRule="exact"/>
              <w:ind w:right="97"/>
              <w:jc w:val="right"/>
            </w:pPr>
            <w:r>
              <w:rPr>
                <w:spacing w:val="-10"/>
              </w:rPr>
              <w:t>5</w:t>
            </w:r>
          </w:p>
        </w:tc>
        <w:tc>
          <w:tcPr>
            <w:tcW w:w="429" w:type="dxa"/>
            <w:tcBorders>
              <w:top w:val="nil"/>
            </w:tcBorders>
            <w:shd w:val="clear" w:color="auto" w:fill="FDE9D8"/>
          </w:tcPr>
          <w:p w:rsidR="00F45F1A" w:rsidRDefault="002F74B4">
            <w:pPr>
              <w:pStyle w:val="TableParagraph"/>
              <w:spacing w:line="223" w:lineRule="exact"/>
              <w:ind w:left="113"/>
              <w:jc w:val="center"/>
            </w:pPr>
            <w:r>
              <w:rPr>
                <w:spacing w:val="-10"/>
              </w:rPr>
              <w:t>8</w:t>
            </w:r>
          </w:p>
        </w:tc>
        <w:tc>
          <w:tcPr>
            <w:tcW w:w="429" w:type="dxa"/>
            <w:tcBorders>
              <w:top w:val="nil"/>
            </w:tcBorders>
            <w:shd w:val="clear" w:color="auto" w:fill="FDE9D8"/>
          </w:tcPr>
          <w:p w:rsidR="00F45F1A" w:rsidRDefault="002F74B4">
            <w:pPr>
              <w:pStyle w:val="TableParagraph"/>
              <w:spacing w:line="223" w:lineRule="exact"/>
              <w:ind w:left="113"/>
              <w:jc w:val="center"/>
            </w:pPr>
            <w:r>
              <w:rPr>
                <w:spacing w:val="-10"/>
              </w:rPr>
              <w:t>8</w:t>
            </w:r>
          </w:p>
        </w:tc>
        <w:tc>
          <w:tcPr>
            <w:tcW w:w="429" w:type="dxa"/>
            <w:tcBorders>
              <w:top w:val="nil"/>
            </w:tcBorders>
            <w:shd w:val="clear" w:color="auto" w:fill="FDE9D8"/>
          </w:tcPr>
          <w:p w:rsidR="00F45F1A" w:rsidRDefault="002F74B4">
            <w:pPr>
              <w:pStyle w:val="TableParagraph"/>
              <w:spacing w:line="223" w:lineRule="exact"/>
              <w:ind w:left="113"/>
              <w:jc w:val="center"/>
            </w:pPr>
            <w:r>
              <w:rPr>
                <w:spacing w:val="-10"/>
              </w:rPr>
              <w:t>2</w:t>
            </w:r>
          </w:p>
        </w:tc>
        <w:tc>
          <w:tcPr>
            <w:tcW w:w="429" w:type="dxa"/>
            <w:tcBorders>
              <w:top w:val="nil"/>
            </w:tcBorders>
            <w:shd w:val="clear" w:color="auto" w:fill="F2DADA"/>
          </w:tcPr>
          <w:p w:rsidR="00F45F1A" w:rsidRDefault="002F74B4">
            <w:pPr>
              <w:pStyle w:val="TableParagraph"/>
              <w:spacing w:line="223" w:lineRule="exact"/>
              <w:ind w:right="97"/>
              <w:jc w:val="right"/>
            </w:pPr>
            <w:r>
              <w:rPr>
                <w:spacing w:val="-10"/>
              </w:rPr>
              <w:t>5</w:t>
            </w:r>
          </w:p>
        </w:tc>
        <w:tc>
          <w:tcPr>
            <w:tcW w:w="429" w:type="dxa"/>
            <w:tcBorders>
              <w:top w:val="nil"/>
            </w:tcBorders>
            <w:shd w:val="clear" w:color="auto" w:fill="F2DADA"/>
          </w:tcPr>
          <w:p w:rsidR="00F45F1A" w:rsidRDefault="002F74B4">
            <w:pPr>
              <w:pStyle w:val="TableParagraph"/>
              <w:spacing w:line="223" w:lineRule="exact"/>
              <w:ind w:left="113"/>
              <w:jc w:val="center"/>
            </w:pPr>
            <w:r>
              <w:rPr>
                <w:spacing w:val="-10"/>
              </w:rPr>
              <w:t>9</w:t>
            </w:r>
          </w:p>
        </w:tc>
        <w:tc>
          <w:tcPr>
            <w:tcW w:w="429" w:type="dxa"/>
            <w:tcBorders>
              <w:top w:val="nil"/>
            </w:tcBorders>
            <w:shd w:val="clear" w:color="auto" w:fill="F2DADA"/>
          </w:tcPr>
          <w:p w:rsidR="00F45F1A" w:rsidRDefault="002F74B4">
            <w:pPr>
              <w:pStyle w:val="TableParagraph"/>
              <w:spacing w:line="223" w:lineRule="exact"/>
              <w:ind w:left="113"/>
              <w:jc w:val="center"/>
            </w:pPr>
            <w:r>
              <w:rPr>
                <w:spacing w:val="-10"/>
              </w:rPr>
              <w:t>7</w:t>
            </w:r>
          </w:p>
        </w:tc>
        <w:tc>
          <w:tcPr>
            <w:tcW w:w="429" w:type="dxa"/>
            <w:tcBorders>
              <w:top w:val="nil"/>
            </w:tcBorders>
            <w:shd w:val="clear" w:color="auto" w:fill="F2DADA"/>
          </w:tcPr>
          <w:p w:rsidR="00F45F1A" w:rsidRDefault="002F74B4">
            <w:pPr>
              <w:pStyle w:val="TableParagraph"/>
              <w:spacing w:line="223" w:lineRule="exact"/>
              <w:ind w:right="97"/>
              <w:jc w:val="right"/>
            </w:pPr>
            <w:r>
              <w:rPr>
                <w:spacing w:val="-10"/>
              </w:rPr>
              <w:t>9</w:t>
            </w:r>
          </w:p>
        </w:tc>
        <w:tc>
          <w:tcPr>
            <w:tcW w:w="429" w:type="dxa"/>
            <w:tcBorders>
              <w:top w:val="nil"/>
            </w:tcBorders>
            <w:shd w:val="clear" w:color="auto" w:fill="FDE9D8"/>
          </w:tcPr>
          <w:p w:rsidR="00F45F1A" w:rsidRDefault="002F74B4">
            <w:pPr>
              <w:pStyle w:val="TableParagraph"/>
              <w:spacing w:line="223" w:lineRule="exact"/>
              <w:ind w:left="113"/>
              <w:jc w:val="center"/>
            </w:pPr>
            <w:r>
              <w:rPr>
                <w:spacing w:val="-10"/>
              </w:rPr>
              <w:t>5</w:t>
            </w:r>
          </w:p>
        </w:tc>
        <w:tc>
          <w:tcPr>
            <w:tcW w:w="429" w:type="dxa"/>
            <w:tcBorders>
              <w:top w:val="nil"/>
            </w:tcBorders>
            <w:shd w:val="clear" w:color="auto" w:fill="FDE9D8"/>
          </w:tcPr>
          <w:p w:rsidR="00F45F1A" w:rsidRDefault="002F74B4">
            <w:pPr>
              <w:pStyle w:val="TableParagraph"/>
              <w:spacing w:line="223" w:lineRule="exact"/>
              <w:ind w:left="113"/>
              <w:jc w:val="center"/>
            </w:pPr>
            <w:r>
              <w:rPr>
                <w:spacing w:val="-10"/>
              </w:rPr>
              <w:t>5</w:t>
            </w:r>
          </w:p>
        </w:tc>
        <w:tc>
          <w:tcPr>
            <w:tcW w:w="429" w:type="dxa"/>
            <w:tcBorders>
              <w:top w:val="nil"/>
            </w:tcBorders>
          </w:tcPr>
          <w:p w:rsidR="00F45F1A" w:rsidRDefault="002F74B4">
            <w:pPr>
              <w:pStyle w:val="TableParagraph"/>
              <w:spacing w:line="223" w:lineRule="exact"/>
              <w:ind w:left="113"/>
              <w:jc w:val="center"/>
            </w:pPr>
            <w:r>
              <w:rPr>
                <w:spacing w:val="-10"/>
              </w:rPr>
              <w:t>8</w:t>
            </w:r>
          </w:p>
        </w:tc>
        <w:tc>
          <w:tcPr>
            <w:tcW w:w="429" w:type="dxa"/>
            <w:tcBorders>
              <w:top w:val="nil"/>
            </w:tcBorders>
          </w:tcPr>
          <w:p w:rsidR="00F45F1A" w:rsidRDefault="002F74B4">
            <w:pPr>
              <w:pStyle w:val="TableParagraph"/>
              <w:spacing w:line="223" w:lineRule="exact"/>
              <w:ind w:left="211"/>
            </w:pPr>
            <w:r>
              <w:rPr>
                <w:spacing w:val="-10"/>
              </w:rPr>
              <w:t>8</w:t>
            </w:r>
          </w:p>
        </w:tc>
        <w:tc>
          <w:tcPr>
            <w:tcW w:w="429" w:type="dxa"/>
            <w:tcBorders>
              <w:top w:val="nil"/>
            </w:tcBorders>
            <w:shd w:val="clear" w:color="auto" w:fill="D89493"/>
          </w:tcPr>
          <w:p w:rsidR="00F45F1A" w:rsidRDefault="002F74B4">
            <w:pPr>
              <w:pStyle w:val="TableParagraph"/>
              <w:spacing w:line="223" w:lineRule="exact"/>
              <w:ind w:left="113"/>
              <w:jc w:val="center"/>
            </w:pPr>
            <w:r>
              <w:rPr>
                <w:spacing w:val="-10"/>
              </w:rPr>
              <w:t>2</w:t>
            </w:r>
          </w:p>
        </w:tc>
        <w:tc>
          <w:tcPr>
            <w:tcW w:w="429" w:type="dxa"/>
            <w:tcBorders>
              <w:top w:val="nil"/>
            </w:tcBorders>
          </w:tcPr>
          <w:p w:rsidR="00F45F1A" w:rsidRDefault="002F74B4">
            <w:pPr>
              <w:pStyle w:val="TableParagraph"/>
              <w:spacing w:line="223" w:lineRule="exact"/>
              <w:ind w:left="113"/>
              <w:jc w:val="center"/>
            </w:pPr>
            <w:r>
              <w:rPr>
                <w:spacing w:val="-10"/>
              </w:rPr>
              <w:t>0</w:t>
            </w:r>
          </w:p>
        </w:tc>
        <w:tc>
          <w:tcPr>
            <w:tcW w:w="429" w:type="dxa"/>
            <w:tcBorders>
              <w:top w:val="nil"/>
            </w:tcBorders>
            <w:shd w:val="clear" w:color="auto" w:fill="D89493"/>
          </w:tcPr>
          <w:p w:rsidR="00F45F1A" w:rsidRDefault="002F74B4">
            <w:pPr>
              <w:pStyle w:val="TableParagraph"/>
              <w:spacing w:line="223" w:lineRule="exact"/>
              <w:ind w:right="97"/>
              <w:jc w:val="right"/>
            </w:pPr>
            <w:r>
              <w:rPr>
                <w:spacing w:val="-10"/>
              </w:rPr>
              <w:t>5</w:t>
            </w:r>
          </w:p>
        </w:tc>
        <w:tc>
          <w:tcPr>
            <w:tcW w:w="429" w:type="dxa"/>
            <w:tcBorders>
              <w:top w:val="nil"/>
            </w:tcBorders>
            <w:shd w:val="clear" w:color="auto" w:fill="D89493"/>
          </w:tcPr>
          <w:p w:rsidR="00F45F1A" w:rsidRDefault="002F74B4">
            <w:pPr>
              <w:pStyle w:val="TableParagraph"/>
              <w:spacing w:line="223" w:lineRule="exact"/>
              <w:ind w:right="97"/>
              <w:jc w:val="right"/>
            </w:pPr>
            <w:r>
              <w:rPr>
                <w:spacing w:val="-10"/>
              </w:rPr>
              <w:t>3</w:t>
            </w:r>
          </w:p>
        </w:tc>
      </w:tr>
    </w:tbl>
    <w:p w:rsidR="00F45F1A" w:rsidRDefault="002F74B4">
      <w:pPr>
        <w:pStyle w:val="a3"/>
        <w:spacing w:before="2"/>
        <w:rPr>
          <w:sz w:val="18"/>
        </w:rPr>
      </w:pPr>
      <w:r>
        <w:rPr>
          <w:noProof/>
          <w:sz w:val="18"/>
          <w:lang w:eastAsia="ru-RU"/>
        </w:rPr>
        <w:drawing>
          <wp:anchor distT="0" distB="0" distL="0" distR="0" simplePos="0" relativeHeight="487599104" behindDoc="1" locked="0" layoutInCell="1" allowOverlap="1">
            <wp:simplePos x="0" y="0"/>
            <wp:positionH relativeFrom="page">
              <wp:posOffset>359409</wp:posOffset>
            </wp:positionH>
            <wp:positionV relativeFrom="paragraph">
              <wp:posOffset>148570</wp:posOffset>
            </wp:positionV>
            <wp:extent cx="6200775" cy="2009775"/>
            <wp:effectExtent l="0" t="0" r="0" b="0"/>
            <wp:wrapTopAndBottom/>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47" cstate="print"/>
                    <a:stretch>
                      <a:fillRect/>
                    </a:stretch>
                  </pic:blipFill>
                  <pic:spPr>
                    <a:xfrm>
                      <a:off x="0" y="0"/>
                      <a:ext cx="6200775" cy="2009775"/>
                    </a:xfrm>
                    <a:prstGeom prst="rect">
                      <a:avLst/>
                    </a:prstGeom>
                  </pic:spPr>
                </pic:pic>
              </a:graphicData>
            </a:graphic>
          </wp:anchor>
        </w:drawing>
      </w:r>
    </w:p>
    <w:p w:rsidR="00F45F1A" w:rsidRDefault="002F74B4">
      <w:pPr>
        <w:pStyle w:val="a3"/>
        <w:ind w:left="680"/>
      </w:pPr>
      <w:r>
        <w:t>Обучающиеся</w:t>
      </w:r>
      <w:r>
        <w:rPr>
          <w:spacing w:val="-3"/>
        </w:rPr>
        <w:t xml:space="preserve"> </w:t>
      </w:r>
      <w:r>
        <w:t>11-х</w:t>
      </w:r>
      <w:r>
        <w:rPr>
          <w:spacing w:val="-3"/>
        </w:rPr>
        <w:t xml:space="preserve"> </w:t>
      </w:r>
      <w:r>
        <w:t>классов</w:t>
      </w:r>
      <w:r>
        <w:rPr>
          <w:spacing w:val="55"/>
        </w:rPr>
        <w:t xml:space="preserve"> </w:t>
      </w:r>
      <w:r>
        <w:t>справились</w:t>
      </w:r>
      <w:r>
        <w:rPr>
          <w:spacing w:val="-3"/>
        </w:rPr>
        <w:t xml:space="preserve"> </w:t>
      </w:r>
      <w:r>
        <w:t>с</w:t>
      </w:r>
      <w:r>
        <w:rPr>
          <w:spacing w:val="-3"/>
        </w:rPr>
        <w:t xml:space="preserve"> </w:t>
      </w:r>
      <w:r>
        <w:t>заданиями</w:t>
      </w:r>
      <w:proofErr w:type="gramStart"/>
      <w:r>
        <w:rPr>
          <w:spacing w:val="-2"/>
        </w:rPr>
        <w:t xml:space="preserve"> </w:t>
      </w:r>
      <w:r>
        <w:rPr>
          <w:spacing w:val="-10"/>
        </w:rPr>
        <w:t>:</w:t>
      </w:r>
      <w:proofErr w:type="gramEnd"/>
    </w:p>
    <w:p w:rsidR="00F45F1A" w:rsidRDefault="00F45F1A">
      <w:pPr>
        <w:pStyle w:val="a3"/>
        <w:spacing w:before="41"/>
        <w:rPr>
          <w:sz w:val="20"/>
        </w:rPr>
      </w:pPr>
    </w:p>
    <w:tbl>
      <w:tblPr>
        <w:tblStyle w:val="TableNormal"/>
        <w:tblW w:w="0" w:type="auto"/>
        <w:tblInd w:w="6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80"/>
        <w:gridCol w:w="828"/>
        <w:gridCol w:w="3623"/>
      </w:tblGrid>
      <w:tr w:rsidR="00F45F1A">
        <w:trPr>
          <w:trHeight w:val="288"/>
        </w:trPr>
        <w:tc>
          <w:tcPr>
            <w:tcW w:w="3880" w:type="dxa"/>
          </w:tcPr>
          <w:p w:rsidR="00F45F1A" w:rsidRDefault="002F74B4">
            <w:pPr>
              <w:pStyle w:val="TableParagraph"/>
              <w:spacing w:before="40" w:line="228" w:lineRule="exact"/>
              <w:ind w:left="107"/>
            </w:pPr>
            <w:r>
              <w:t>хорошо</w:t>
            </w:r>
            <w:r>
              <w:rPr>
                <w:spacing w:val="-3"/>
              </w:rPr>
              <w:t xml:space="preserve"> </w:t>
            </w:r>
            <w:r>
              <w:t>справились</w:t>
            </w:r>
            <w:r>
              <w:rPr>
                <w:spacing w:val="-3"/>
              </w:rPr>
              <w:t xml:space="preserve"> </w:t>
            </w:r>
            <w:r>
              <w:t>с</w:t>
            </w:r>
            <w:r>
              <w:rPr>
                <w:spacing w:val="-3"/>
              </w:rPr>
              <w:t xml:space="preserve"> </w:t>
            </w:r>
            <w:r>
              <w:rPr>
                <w:spacing w:val="-2"/>
              </w:rPr>
              <w:t>заданиями</w:t>
            </w:r>
          </w:p>
        </w:tc>
        <w:tc>
          <w:tcPr>
            <w:tcW w:w="828" w:type="dxa"/>
          </w:tcPr>
          <w:p w:rsidR="00F45F1A" w:rsidRDefault="002F74B4">
            <w:pPr>
              <w:pStyle w:val="TableParagraph"/>
              <w:spacing w:before="40" w:line="228" w:lineRule="exact"/>
              <w:ind w:left="107"/>
            </w:pPr>
            <w:r>
              <w:rPr>
                <w:spacing w:val="-10"/>
              </w:rPr>
              <w:t>№</w:t>
            </w:r>
          </w:p>
        </w:tc>
        <w:tc>
          <w:tcPr>
            <w:tcW w:w="3623" w:type="dxa"/>
          </w:tcPr>
          <w:p w:rsidR="00F45F1A" w:rsidRDefault="002F74B4">
            <w:pPr>
              <w:pStyle w:val="TableParagraph"/>
              <w:spacing w:before="40" w:line="228" w:lineRule="exact"/>
              <w:ind w:left="10"/>
              <w:jc w:val="center"/>
            </w:pPr>
            <w:r>
              <w:t xml:space="preserve">1.1,2.1, 3,4,5,6.1,6.2,,8, </w:t>
            </w:r>
            <w:r>
              <w:rPr>
                <w:spacing w:val="-2"/>
              </w:rPr>
              <w:t>7,9,10,11.1</w:t>
            </w:r>
          </w:p>
        </w:tc>
      </w:tr>
      <w:tr w:rsidR="00F45F1A">
        <w:trPr>
          <w:trHeight w:val="287"/>
        </w:trPr>
        <w:tc>
          <w:tcPr>
            <w:tcW w:w="3880" w:type="dxa"/>
          </w:tcPr>
          <w:p w:rsidR="00F45F1A" w:rsidRDefault="002F74B4">
            <w:pPr>
              <w:pStyle w:val="TableParagraph"/>
              <w:spacing w:before="40" w:line="228" w:lineRule="exact"/>
              <w:ind w:left="107"/>
            </w:pPr>
            <w:r>
              <w:t>затруднения</w:t>
            </w:r>
            <w:r>
              <w:rPr>
                <w:spacing w:val="-8"/>
              </w:rPr>
              <w:t xml:space="preserve"> </w:t>
            </w:r>
            <w:r>
              <w:t>вызвали</w:t>
            </w:r>
            <w:r>
              <w:rPr>
                <w:spacing w:val="-8"/>
              </w:rPr>
              <w:t xml:space="preserve"> </w:t>
            </w:r>
            <w:r>
              <w:rPr>
                <w:spacing w:val="-2"/>
              </w:rPr>
              <w:t>задания</w:t>
            </w:r>
          </w:p>
        </w:tc>
        <w:tc>
          <w:tcPr>
            <w:tcW w:w="828" w:type="dxa"/>
          </w:tcPr>
          <w:p w:rsidR="00F45F1A" w:rsidRDefault="002F74B4">
            <w:pPr>
              <w:pStyle w:val="TableParagraph"/>
              <w:spacing w:before="40" w:line="228" w:lineRule="exact"/>
              <w:ind w:left="107"/>
            </w:pPr>
            <w:r>
              <w:rPr>
                <w:spacing w:val="-10"/>
              </w:rPr>
              <w:t>№</w:t>
            </w:r>
          </w:p>
        </w:tc>
        <w:tc>
          <w:tcPr>
            <w:tcW w:w="3623" w:type="dxa"/>
          </w:tcPr>
          <w:p w:rsidR="00F45F1A" w:rsidRDefault="002F74B4">
            <w:pPr>
              <w:pStyle w:val="TableParagraph"/>
              <w:spacing w:before="40" w:line="228" w:lineRule="exact"/>
              <w:ind w:left="10"/>
              <w:jc w:val="center"/>
            </w:pPr>
            <w:r>
              <w:t xml:space="preserve">1,2, 2.2, 2.3,11.2.,12.1, </w:t>
            </w:r>
            <w:r>
              <w:rPr>
                <w:spacing w:val="-4"/>
              </w:rPr>
              <w:t>12.3</w:t>
            </w:r>
          </w:p>
        </w:tc>
      </w:tr>
      <w:tr w:rsidR="00F45F1A">
        <w:trPr>
          <w:trHeight w:val="288"/>
        </w:trPr>
        <w:tc>
          <w:tcPr>
            <w:tcW w:w="3880" w:type="dxa"/>
          </w:tcPr>
          <w:p w:rsidR="00F45F1A" w:rsidRDefault="002F74B4">
            <w:pPr>
              <w:pStyle w:val="TableParagraph"/>
              <w:spacing w:before="40" w:line="228" w:lineRule="exact"/>
              <w:ind w:left="107"/>
            </w:pPr>
            <w:r>
              <w:t>не</w:t>
            </w:r>
            <w:r>
              <w:rPr>
                <w:spacing w:val="-3"/>
              </w:rPr>
              <w:t xml:space="preserve"> </w:t>
            </w:r>
            <w:r>
              <w:t>усвоены</w:t>
            </w:r>
            <w:r>
              <w:rPr>
                <w:spacing w:val="-2"/>
              </w:rPr>
              <w:t xml:space="preserve"> </w:t>
            </w:r>
            <w:r>
              <w:t>темы</w:t>
            </w:r>
            <w:r>
              <w:rPr>
                <w:spacing w:val="-3"/>
              </w:rPr>
              <w:t xml:space="preserve"> </w:t>
            </w:r>
            <w:r>
              <w:t>в</w:t>
            </w:r>
            <w:r>
              <w:rPr>
                <w:spacing w:val="-2"/>
              </w:rPr>
              <w:t xml:space="preserve"> заданиях</w:t>
            </w:r>
          </w:p>
        </w:tc>
        <w:tc>
          <w:tcPr>
            <w:tcW w:w="828" w:type="dxa"/>
          </w:tcPr>
          <w:p w:rsidR="00F45F1A" w:rsidRDefault="002F74B4">
            <w:pPr>
              <w:pStyle w:val="TableParagraph"/>
              <w:spacing w:before="40" w:line="228" w:lineRule="exact"/>
              <w:ind w:left="107"/>
            </w:pPr>
            <w:r>
              <w:rPr>
                <w:spacing w:val="-10"/>
              </w:rPr>
              <w:t>№</w:t>
            </w:r>
          </w:p>
        </w:tc>
        <w:tc>
          <w:tcPr>
            <w:tcW w:w="3623" w:type="dxa"/>
          </w:tcPr>
          <w:p w:rsidR="00F45F1A" w:rsidRDefault="002F74B4">
            <w:pPr>
              <w:pStyle w:val="TableParagraph"/>
              <w:spacing w:before="40" w:line="228" w:lineRule="exact"/>
              <w:ind w:left="10"/>
              <w:jc w:val="center"/>
            </w:pPr>
            <w:r>
              <w:rPr>
                <w:spacing w:val="-2"/>
              </w:rPr>
              <w:t>13,14</w:t>
            </w:r>
          </w:p>
        </w:tc>
      </w:tr>
    </w:tbl>
    <w:p w:rsidR="00F45F1A" w:rsidRDefault="00F45F1A">
      <w:pPr>
        <w:pStyle w:val="a3"/>
        <w:spacing w:before="10"/>
      </w:pPr>
    </w:p>
    <w:p w:rsidR="00F45F1A" w:rsidRDefault="002F74B4">
      <w:pPr>
        <w:pStyle w:val="a3"/>
        <w:ind w:left="1133" w:right="993" w:firstLine="567"/>
        <w:jc w:val="both"/>
      </w:pPr>
      <w:proofErr w:type="gramStart"/>
      <w:r>
        <w:t>Сравнивая оценки, полученные на ВПР с оценками за первое полугодие можно отметить, что 88% (2023-64,29%) обучающихся подтвердили оценки,</w:t>
      </w:r>
      <w:r>
        <w:rPr>
          <w:spacing w:val="40"/>
        </w:rPr>
        <w:t xml:space="preserve"> </w:t>
      </w:r>
      <w:r>
        <w:t>написали ниже итоговой</w:t>
      </w:r>
      <w:r>
        <w:rPr>
          <w:spacing w:val="64"/>
        </w:rPr>
        <w:t xml:space="preserve"> </w:t>
      </w:r>
      <w:r>
        <w:t>3,8</w:t>
      </w:r>
      <w:r>
        <w:rPr>
          <w:spacing w:val="64"/>
        </w:rPr>
        <w:t xml:space="preserve"> </w:t>
      </w:r>
      <w:r>
        <w:t>%(2023-7,14%)</w:t>
      </w:r>
      <w:r>
        <w:rPr>
          <w:spacing w:val="64"/>
        </w:rPr>
        <w:t xml:space="preserve"> </w:t>
      </w:r>
      <w:r>
        <w:t>учащихся</w:t>
      </w:r>
      <w:r>
        <w:rPr>
          <w:spacing w:val="64"/>
        </w:rPr>
        <w:t xml:space="preserve"> </w:t>
      </w:r>
      <w:r>
        <w:t>написали</w:t>
      </w:r>
      <w:r>
        <w:rPr>
          <w:spacing w:val="64"/>
        </w:rPr>
        <w:t xml:space="preserve"> </w:t>
      </w:r>
      <w:r>
        <w:t>выше</w:t>
      </w:r>
      <w:r>
        <w:rPr>
          <w:spacing w:val="64"/>
        </w:rPr>
        <w:t xml:space="preserve"> </w:t>
      </w:r>
      <w:r>
        <w:t>итоговой</w:t>
      </w:r>
      <w:r>
        <w:rPr>
          <w:spacing w:val="64"/>
        </w:rPr>
        <w:t xml:space="preserve"> </w:t>
      </w:r>
      <w:r>
        <w:t>оценке</w:t>
      </w:r>
      <w:r>
        <w:rPr>
          <w:spacing w:val="64"/>
        </w:rPr>
        <w:t xml:space="preserve"> </w:t>
      </w:r>
      <w:r>
        <w:t>7,7%</w:t>
      </w:r>
      <w:r>
        <w:rPr>
          <w:spacing w:val="64"/>
        </w:rPr>
        <w:t xml:space="preserve"> </w:t>
      </w:r>
      <w:r>
        <w:rPr>
          <w:spacing w:val="-2"/>
        </w:rPr>
        <w:t>(2023-</w:t>
      </w:r>
      <w:proofErr w:type="gramEnd"/>
    </w:p>
    <w:p w:rsidR="00F45F1A" w:rsidRDefault="002F74B4">
      <w:pPr>
        <w:pStyle w:val="a3"/>
        <w:ind w:left="1133"/>
        <w:jc w:val="both"/>
      </w:pPr>
      <w:r>
        <w:t xml:space="preserve">28,57 </w:t>
      </w:r>
      <w:r>
        <w:rPr>
          <w:spacing w:val="-4"/>
        </w:rPr>
        <w:t>%.):</w:t>
      </w:r>
    </w:p>
    <w:p w:rsidR="00F45F1A" w:rsidRDefault="00F45F1A">
      <w:pPr>
        <w:pStyle w:val="a3"/>
        <w:jc w:val="both"/>
        <w:sectPr w:rsidR="00F45F1A">
          <w:pgSz w:w="11910" w:h="16840"/>
          <w:pgMar w:top="1360" w:right="141" w:bottom="280" w:left="425" w:header="720" w:footer="720" w:gutter="0"/>
          <w:cols w:space="720"/>
        </w:sectPr>
      </w:pPr>
    </w:p>
    <w:p w:rsidR="00F45F1A" w:rsidRDefault="003B5C70">
      <w:pPr>
        <w:pStyle w:val="a3"/>
        <w:ind w:left="1011"/>
        <w:rPr>
          <w:sz w:val="20"/>
        </w:rPr>
      </w:pPr>
      <w:r>
        <w:rPr>
          <w:sz w:val="20"/>
        </w:rPr>
      </w:r>
      <w:r>
        <w:rPr>
          <w:sz w:val="20"/>
        </w:rPr>
        <w:pict>
          <v:group id="docshapegroup29" o:spid="_x0000_s1067" style="width:470.65pt;height:147.25pt;mso-position-horizontal-relative:char;mso-position-vertical-relative:line" coordsize="9413,2945">
            <v:shape id="docshape30" o:spid="_x0000_s1070" type="#_x0000_t75" style="position:absolute;left:113;top:15;width:4200;height:2775">
              <v:imagedata r:id="rId48" o:title=""/>
            </v:shape>
            <v:shape id="docshape31" o:spid="_x0000_s1069" type="#_x0000_t75" style="position:absolute;left:4785;top:15;width:4515;height:2925">
              <v:imagedata r:id="rId49" o:title=""/>
            </v:shape>
            <v:shape id="docshape32" o:spid="_x0000_s1068" style="position:absolute;top:5;width:9413;height:2935" coordorigin=",5" coordsize="9413,2935" o:spt="100" adj="0,,0" path="m4677,5r,2935m9408,5r,2935m4682,5r4721,m4672,2940r4741,m5,5r,2935m10,5r4662,m,2940r4682,e" filled="f" strokeweight=".5pt">
              <v:stroke joinstyle="round"/>
              <v:formulas/>
              <v:path arrowok="t" o:connecttype="segments"/>
            </v:shape>
            <w10:wrap type="none"/>
            <w10:anchorlock/>
          </v:group>
        </w:pict>
      </w:r>
    </w:p>
    <w:p w:rsidR="00F45F1A" w:rsidRDefault="002F74B4">
      <w:pPr>
        <w:pStyle w:val="a3"/>
        <w:ind w:left="1133" w:right="996"/>
      </w:pPr>
      <w:r>
        <w:t xml:space="preserve">Если в 2023 году </w:t>
      </w:r>
      <w:proofErr w:type="gramStart"/>
      <w:r>
        <w:t>отсутствовал</w:t>
      </w:r>
      <w:proofErr w:type="gramEnd"/>
      <w:r>
        <w:t xml:space="preserve"> скачет при переходе от одной оценки к другой, то в 2024 году наблюдается резкий скачек при переходе от оценки 3 к оценке 4:</w:t>
      </w:r>
    </w:p>
    <w:p w:rsidR="00F45F1A" w:rsidRDefault="003B5C70">
      <w:pPr>
        <w:pStyle w:val="a3"/>
        <w:spacing w:before="11"/>
        <w:rPr>
          <w:sz w:val="19"/>
        </w:rPr>
      </w:pPr>
      <w:r>
        <w:rPr>
          <w:sz w:val="19"/>
        </w:rPr>
        <w:pict>
          <v:group id="docshapegroup33" o:spid="_x0000_s1058" style="position:absolute;margin-left:106.3pt;margin-top:12.7pt;width:460.6pt;height:268.05pt;z-index:-15716352;mso-wrap-distance-left:0;mso-wrap-distance-right:0;mso-position-horizontal-relative:page" coordorigin="2126,254" coordsize="9212,5361">
            <v:shape id="docshape34" o:spid="_x0000_s1066" type="#_x0000_t75" style="position:absolute;left:2126;top:253;width:9212;height:2220">
              <v:imagedata r:id="rId50" o:title=""/>
            </v:shape>
            <v:shape id="docshape35" o:spid="_x0000_s1065" type="#_x0000_t75" style="position:absolute;left:2126;top:2749;width:8370;height:2865">
              <v:imagedata r:id="rId51" o:title=""/>
            </v:shape>
            <v:line id="_x0000_s1064" style="position:absolute" from="4262,932" to="4274,3584" strokecolor="#4579b8" strokeweight=".26mm"/>
            <v:line id="_x0000_s1063" style="position:absolute" from="7754,896" to="7777,3602" strokecolor="#bb4541" strokeweight=".26mm"/>
            <v:line id="_x0000_s1062" style="position:absolute" from="4274,943" to="4274,3451" strokecolor="#bb4541" strokeweight=".26mm"/>
            <v:shapetype id="_x0000_t202" coordsize="21600,21600" o:spt="202" path="m,l,21600r21600,l21600,xe">
              <v:stroke joinstyle="miter"/>
              <v:path gradientshapeok="t" o:connecttype="rect"/>
            </v:shapetype>
            <v:shape id="docshape36" o:spid="_x0000_s1061" type="#_x0000_t202" style="position:absolute;left:4105;top:2484;width:380;height:266" filled="f" stroked="f">
              <v:textbox inset="0,0,0,0">
                <w:txbxContent>
                  <w:p w:rsidR="00B663E9" w:rsidRDefault="00B663E9">
                    <w:pPr>
                      <w:spacing w:line="266" w:lineRule="exact"/>
                      <w:rPr>
                        <w:b/>
                        <w:sz w:val="24"/>
                      </w:rPr>
                    </w:pPr>
                    <w:r>
                      <w:rPr>
                        <w:b/>
                        <w:spacing w:val="-5"/>
                        <w:sz w:val="24"/>
                      </w:rPr>
                      <w:t>«2»</w:t>
                    </w:r>
                  </w:p>
                </w:txbxContent>
              </v:textbox>
            </v:shape>
            <v:shape id="docshape37" o:spid="_x0000_s1060" type="#_x0000_t202" style="position:absolute;left:6145;top:2484;width:380;height:266" filled="f" stroked="f">
              <v:textbox inset="0,0,0,0">
                <w:txbxContent>
                  <w:p w:rsidR="00B663E9" w:rsidRDefault="00B663E9">
                    <w:pPr>
                      <w:spacing w:line="266" w:lineRule="exact"/>
                      <w:rPr>
                        <w:b/>
                        <w:sz w:val="24"/>
                      </w:rPr>
                    </w:pPr>
                    <w:r>
                      <w:rPr>
                        <w:b/>
                        <w:spacing w:val="-5"/>
                        <w:sz w:val="24"/>
                      </w:rPr>
                      <w:t>«3»</w:t>
                    </w:r>
                  </w:p>
                </w:txbxContent>
              </v:textbox>
            </v:shape>
            <v:shape id="docshape38" o:spid="_x0000_s1059" type="#_x0000_t202" style="position:absolute;left:7585;top:2484;width:380;height:266" filled="f" stroked="f">
              <v:textbox inset="0,0,0,0">
                <w:txbxContent>
                  <w:p w:rsidR="00B663E9" w:rsidRDefault="00B663E9">
                    <w:pPr>
                      <w:spacing w:line="266" w:lineRule="exact"/>
                      <w:rPr>
                        <w:b/>
                        <w:sz w:val="24"/>
                      </w:rPr>
                    </w:pPr>
                    <w:r>
                      <w:rPr>
                        <w:b/>
                        <w:spacing w:val="-5"/>
                        <w:sz w:val="24"/>
                      </w:rPr>
                      <w:t>«4»</w:t>
                    </w:r>
                  </w:p>
                </w:txbxContent>
              </v:textbox>
            </v:shape>
            <w10:wrap type="topAndBottom" anchorx="page"/>
          </v:group>
        </w:pict>
      </w:r>
    </w:p>
    <w:p w:rsidR="00F45F1A" w:rsidRDefault="002F74B4">
      <w:pPr>
        <w:pStyle w:val="Heading3"/>
        <w:tabs>
          <w:tab w:val="left" w:pos="2681"/>
        </w:tabs>
        <w:ind w:left="41"/>
        <w:jc w:val="center"/>
      </w:pPr>
      <w:r>
        <w:t xml:space="preserve">«3» </w:t>
      </w:r>
      <w:r>
        <w:rPr>
          <w:spacing w:val="-5"/>
        </w:rPr>
        <w:t>«4»</w:t>
      </w:r>
      <w:r>
        <w:tab/>
        <w:t>«4»</w:t>
      </w:r>
      <w:r>
        <w:rPr>
          <w:spacing w:val="30"/>
        </w:rPr>
        <w:t xml:space="preserve">  </w:t>
      </w:r>
      <w:r>
        <w:rPr>
          <w:spacing w:val="-5"/>
        </w:rPr>
        <w:t>«5»</w:t>
      </w:r>
    </w:p>
    <w:p w:rsidR="00F45F1A" w:rsidRDefault="00F45F1A">
      <w:pPr>
        <w:pStyle w:val="a3"/>
        <w:spacing w:before="46"/>
        <w:rPr>
          <w:b/>
        </w:rPr>
      </w:pPr>
    </w:p>
    <w:p w:rsidR="00F45F1A" w:rsidRDefault="002F74B4">
      <w:pPr>
        <w:pStyle w:val="a3"/>
        <w:ind w:left="1133" w:right="996" w:firstLine="567"/>
        <w:jc w:val="both"/>
      </w:pPr>
      <w:r>
        <w:t xml:space="preserve">Все 100% </w:t>
      </w:r>
      <w:proofErr w:type="gramStart"/>
      <w:r>
        <w:t>обучающихся</w:t>
      </w:r>
      <w:proofErr w:type="gramEnd"/>
      <w:r>
        <w:t xml:space="preserve"> усвоили программу биологии на базовом уровне. Результаты проведенного анализа заставляют еще раз указать на необходимость дифференцированного подхода в процессе обучения: учителю необходимо иметь реальные представления об уровне подготовки каждого обучающегося и ставить перед ним ту цель, которую он может реализовать. Низкий процент завышение или занижения оценок говорит о соблюдение норм оценивания устных ответов и текущего контроля, а так же объективном </w:t>
      </w:r>
      <w:proofErr w:type="gramStart"/>
      <w:r>
        <w:t>проведении</w:t>
      </w:r>
      <w:proofErr w:type="gramEnd"/>
      <w:r>
        <w:t xml:space="preserve"> процедуры ВПР.</w:t>
      </w:r>
    </w:p>
    <w:p w:rsidR="00F45F1A" w:rsidRDefault="002F74B4">
      <w:pPr>
        <w:pStyle w:val="Heading3"/>
        <w:ind w:left="3382" w:right="3801" w:firstLine="1515"/>
      </w:pPr>
      <w:r>
        <w:t>Результаты ВПР Физика</w:t>
      </w:r>
      <w:r>
        <w:rPr>
          <w:spacing w:val="-7"/>
        </w:rPr>
        <w:t xml:space="preserve"> </w:t>
      </w:r>
      <w:r>
        <w:t>11</w:t>
      </w:r>
      <w:r>
        <w:rPr>
          <w:spacing w:val="-7"/>
        </w:rPr>
        <w:t xml:space="preserve"> </w:t>
      </w:r>
      <w:r>
        <w:t>класс.</w:t>
      </w:r>
      <w:r>
        <w:rPr>
          <w:spacing w:val="-7"/>
        </w:rPr>
        <w:t xml:space="preserve"> </w:t>
      </w:r>
      <w:r>
        <w:t>Март</w:t>
      </w:r>
      <w:r>
        <w:rPr>
          <w:spacing w:val="-7"/>
        </w:rPr>
        <w:t xml:space="preserve"> </w:t>
      </w:r>
      <w:r>
        <w:t>2024</w:t>
      </w:r>
      <w:r>
        <w:rPr>
          <w:spacing w:val="-7"/>
        </w:rPr>
        <w:t xml:space="preserve"> </w:t>
      </w:r>
      <w:r>
        <w:t>ВПР.</w:t>
      </w:r>
    </w:p>
    <w:p w:rsidR="00F45F1A" w:rsidRDefault="00F45F1A">
      <w:pPr>
        <w:pStyle w:val="a3"/>
        <w:rPr>
          <w:b/>
          <w:sz w:val="20"/>
        </w:rPr>
      </w:pPr>
    </w:p>
    <w:p w:rsidR="00F45F1A" w:rsidRDefault="00F45F1A">
      <w:pPr>
        <w:pStyle w:val="a3"/>
        <w:spacing w:before="69"/>
        <w:rPr>
          <w:b/>
          <w:sz w:val="20"/>
        </w:rPr>
      </w:pPr>
    </w:p>
    <w:tbl>
      <w:tblPr>
        <w:tblStyle w:val="TableNormal"/>
        <w:tblW w:w="0" w:type="auto"/>
        <w:tblInd w:w="1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90"/>
        <w:gridCol w:w="1248"/>
        <w:gridCol w:w="2206"/>
        <w:gridCol w:w="460"/>
        <w:gridCol w:w="558"/>
        <w:gridCol w:w="426"/>
        <w:gridCol w:w="483"/>
        <w:gridCol w:w="636"/>
        <w:gridCol w:w="756"/>
      </w:tblGrid>
      <w:tr w:rsidR="00F45F1A">
        <w:trPr>
          <w:trHeight w:val="315"/>
        </w:trPr>
        <w:tc>
          <w:tcPr>
            <w:tcW w:w="1290" w:type="dxa"/>
          </w:tcPr>
          <w:p w:rsidR="00F45F1A" w:rsidRDefault="002F74B4">
            <w:pPr>
              <w:pStyle w:val="TableParagraph"/>
              <w:spacing w:before="24" w:line="270" w:lineRule="exact"/>
              <w:ind w:left="138" w:right="46"/>
              <w:jc w:val="center"/>
              <w:rPr>
                <w:b/>
                <w:sz w:val="24"/>
              </w:rPr>
            </w:pPr>
            <w:r>
              <w:rPr>
                <w:b/>
                <w:spacing w:val="-4"/>
                <w:sz w:val="24"/>
              </w:rPr>
              <w:t>класс</w:t>
            </w:r>
          </w:p>
        </w:tc>
        <w:tc>
          <w:tcPr>
            <w:tcW w:w="1248" w:type="dxa"/>
          </w:tcPr>
          <w:p w:rsidR="00F45F1A" w:rsidRDefault="002F74B4">
            <w:pPr>
              <w:pStyle w:val="TableParagraph"/>
              <w:spacing w:before="24" w:line="270" w:lineRule="exact"/>
              <w:ind w:left="92"/>
              <w:jc w:val="center"/>
              <w:rPr>
                <w:b/>
                <w:sz w:val="24"/>
              </w:rPr>
            </w:pPr>
            <w:r>
              <w:rPr>
                <w:b/>
                <w:sz w:val="24"/>
              </w:rPr>
              <w:t xml:space="preserve">По </w:t>
            </w:r>
            <w:r>
              <w:rPr>
                <w:b/>
                <w:spacing w:val="-2"/>
                <w:sz w:val="24"/>
              </w:rPr>
              <w:t>списку</w:t>
            </w:r>
          </w:p>
        </w:tc>
        <w:tc>
          <w:tcPr>
            <w:tcW w:w="2206" w:type="dxa"/>
          </w:tcPr>
          <w:p w:rsidR="00F45F1A" w:rsidRDefault="002F74B4">
            <w:pPr>
              <w:pStyle w:val="TableParagraph"/>
              <w:spacing w:before="24" w:line="270" w:lineRule="exact"/>
              <w:ind w:left="168" w:right="-58"/>
              <w:jc w:val="center"/>
              <w:rPr>
                <w:b/>
                <w:sz w:val="24"/>
              </w:rPr>
            </w:pPr>
            <w:r>
              <w:rPr>
                <w:b/>
                <w:sz w:val="24"/>
              </w:rPr>
              <w:t>Выполняли</w:t>
            </w:r>
            <w:r>
              <w:rPr>
                <w:b/>
                <w:spacing w:val="-7"/>
                <w:sz w:val="24"/>
              </w:rPr>
              <w:t xml:space="preserve"> </w:t>
            </w:r>
            <w:r>
              <w:rPr>
                <w:b/>
                <w:spacing w:val="-2"/>
                <w:sz w:val="24"/>
              </w:rPr>
              <w:t>работу</w:t>
            </w:r>
          </w:p>
        </w:tc>
        <w:tc>
          <w:tcPr>
            <w:tcW w:w="460" w:type="dxa"/>
          </w:tcPr>
          <w:p w:rsidR="00F45F1A" w:rsidRDefault="002F74B4">
            <w:pPr>
              <w:pStyle w:val="TableParagraph"/>
              <w:spacing w:before="24" w:line="270" w:lineRule="exact"/>
              <w:ind w:left="108" w:right="-58"/>
              <w:jc w:val="center"/>
              <w:rPr>
                <w:b/>
                <w:sz w:val="24"/>
              </w:rPr>
            </w:pPr>
            <w:r>
              <w:rPr>
                <w:b/>
                <w:spacing w:val="-5"/>
                <w:sz w:val="24"/>
              </w:rPr>
              <w:t>"5"</w:t>
            </w:r>
          </w:p>
        </w:tc>
        <w:tc>
          <w:tcPr>
            <w:tcW w:w="558" w:type="dxa"/>
          </w:tcPr>
          <w:p w:rsidR="00F45F1A" w:rsidRDefault="002F74B4">
            <w:pPr>
              <w:pStyle w:val="TableParagraph"/>
              <w:spacing w:before="24" w:line="270" w:lineRule="exact"/>
              <w:ind w:left="153"/>
              <w:jc w:val="center"/>
              <w:rPr>
                <w:b/>
                <w:sz w:val="24"/>
              </w:rPr>
            </w:pPr>
            <w:r>
              <w:rPr>
                <w:b/>
                <w:spacing w:val="-5"/>
                <w:sz w:val="24"/>
              </w:rPr>
              <w:t>"4</w:t>
            </w:r>
          </w:p>
        </w:tc>
        <w:tc>
          <w:tcPr>
            <w:tcW w:w="426" w:type="dxa"/>
          </w:tcPr>
          <w:p w:rsidR="00F45F1A" w:rsidRDefault="002F74B4">
            <w:pPr>
              <w:pStyle w:val="TableParagraph"/>
              <w:spacing w:before="24" w:line="270" w:lineRule="exact"/>
              <w:ind w:right="69"/>
              <w:jc w:val="right"/>
              <w:rPr>
                <w:b/>
                <w:sz w:val="24"/>
              </w:rPr>
            </w:pPr>
            <w:r>
              <w:rPr>
                <w:b/>
                <w:spacing w:val="-10"/>
                <w:sz w:val="24"/>
              </w:rPr>
              <w:t>3</w:t>
            </w:r>
          </w:p>
        </w:tc>
        <w:tc>
          <w:tcPr>
            <w:tcW w:w="483" w:type="dxa"/>
          </w:tcPr>
          <w:p w:rsidR="00F45F1A" w:rsidRDefault="002F74B4">
            <w:pPr>
              <w:pStyle w:val="TableParagraph"/>
              <w:spacing w:before="24" w:line="270" w:lineRule="exact"/>
              <w:ind w:right="99"/>
              <w:jc w:val="right"/>
              <w:rPr>
                <w:b/>
                <w:sz w:val="24"/>
              </w:rPr>
            </w:pPr>
            <w:r>
              <w:rPr>
                <w:b/>
                <w:spacing w:val="-10"/>
                <w:sz w:val="24"/>
              </w:rPr>
              <w:t>2</w:t>
            </w:r>
          </w:p>
        </w:tc>
        <w:tc>
          <w:tcPr>
            <w:tcW w:w="636" w:type="dxa"/>
          </w:tcPr>
          <w:p w:rsidR="00F45F1A" w:rsidRDefault="002F74B4">
            <w:pPr>
              <w:pStyle w:val="TableParagraph"/>
              <w:spacing w:before="24" w:line="270" w:lineRule="exact"/>
              <w:ind w:right="121"/>
              <w:jc w:val="right"/>
              <w:rPr>
                <w:b/>
                <w:sz w:val="24"/>
              </w:rPr>
            </w:pPr>
            <w:proofErr w:type="spellStart"/>
            <w:proofErr w:type="gramStart"/>
            <w:r>
              <w:rPr>
                <w:b/>
                <w:spacing w:val="-5"/>
                <w:sz w:val="24"/>
              </w:rPr>
              <w:t>сб</w:t>
            </w:r>
            <w:proofErr w:type="spellEnd"/>
            <w:proofErr w:type="gramEnd"/>
          </w:p>
        </w:tc>
        <w:tc>
          <w:tcPr>
            <w:tcW w:w="756" w:type="dxa"/>
          </w:tcPr>
          <w:p w:rsidR="00F45F1A" w:rsidRDefault="002F74B4">
            <w:pPr>
              <w:pStyle w:val="TableParagraph"/>
              <w:spacing w:before="24" w:line="270" w:lineRule="exact"/>
              <w:ind w:left="153" w:right="1"/>
              <w:jc w:val="center"/>
              <w:rPr>
                <w:b/>
                <w:sz w:val="24"/>
              </w:rPr>
            </w:pPr>
            <w:r>
              <w:rPr>
                <w:b/>
                <w:spacing w:val="-5"/>
                <w:sz w:val="24"/>
              </w:rPr>
              <w:t>КЗ</w:t>
            </w:r>
          </w:p>
        </w:tc>
      </w:tr>
      <w:tr w:rsidR="00F45F1A">
        <w:trPr>
          <w:trHeight w:val="314"/>
        </w:trPr>
        <w:tc>
          <w:tcPr>
            <w:tcW w:w="1290" w:type="dxa"/>
          </w:tcPr>
          <w:p w:rsidR="00F45F1A" w:rsidRDefault="002F74B4">
            <w:pPr>
              <w:pStyle w:val="TableParagraph"/>
              <w:spacing w:before="24" w:line="270" w:lineRule="exact"/>
              <w:ind w:left="138" w:right="-15"/>
              <w:jc w:val="center"/>
              <w:rPr>
                <w:sz w:val="24"/>
              </w:rPr>
            </w:pPr>
            <w:r>
              <w:rPr>
                <w:sz w:val="24"/>
              </w:rPr>
              <w:t>11кл</w:t>
            </w:r>
            <w:r>
              <w:rPr>
                <w:spacing w:val="-1"/>
                <w:sz w:val="24"/>
              </w:rPr>
              <w:t xml:space="preserve"> </w:t>
            </w:r>
            <w:r>
              <w:rPr>
                <w:sz w:val="24"/>
              </w:rPr>
              <w:t>-</w:t>
            </w:r>
            <w:r>
              <w:rPr>
                <w:spacing w:val="-1"/>
                <w:sz w:val="24"/>
              </w:rPr>
              <w:t xml:space="preserve"> </w:t>
            </w:r>
            <w:r>
              <w:rPr>
                <w:spacing w:val="-4"/>
                <w:sz w:val="24"/>
              </w:rPr>
              <w:t>2022</w:t>
            </w:r>
          </w:p>
        </w:tc>
        <w:tc>
          <w:tcPr>
            <w:tcW w:w="1248" w:type="dxa"/>
          </w:tcPr>
          <w:p w:rsidR="00F45F1A" w:rsidRDefault="002F74B4">
            <w:pPr>
              <w:pStyle w:val="TableParagraph"/>
              <w:spacing w:before="24" w:line="270" w:lineRule="exact"/>
              <w:ind w:left="153"/>
              <w:jc w:val="center"/>
              <w:rPr>
                <w:sz w:val="24"/>
              </w:rPr>
            </w:pPr>
            <w:r>
              <w:rPr>
                <w:spacing w:val="-5"/>
                <w:sz w:val="24"/>
              </w:rPr>
              <w:t>19</w:t>
            </w:r>
          </w:p>
        </w:tc>
        <w:tc>
          <w:tcPr>
            <w:tcW w:w="2206" w:type="dxa"/>
          </w:tcPr>
          <w:p w:rsidR="00F45F1A" w:rsidRDefault="002F74B4">
            <w:pPr>
              <w:pStyle w:val="TableParagraph"/>
              <w:spacing w:before="24" w:line="270" w:lineRule="exact"/>
              <w:ind w:left="168" w:right="15"/>
              <w:jc w:val="center"/>
              <w:rPr>
                <w:sz w:val="24"/>
              </w:rPr>
            </w:pPr>
            <w:r>
              <w:rPr>
                <w:spacing w:val="-5"/>
                <w:sz w:val="24"/>
              </w:rPr>
              <w:t>17</w:t>
            </w:r>
          </w:p>
        </w:tc>
        <w:tc>
          <w:tcPr>
            <w:tcW w:w="460" w:type="dxa"/>
          </w:tcPr>
          <w:p w:rsidR="00F45F1A" w:rsidRDefault="002F74B4">
            <w:pPr>
              <w:pStyle w:val="TableParagraph"/>
              <w:spacing w:before="24" w:line="270" w:lineRule="exact"/>
              <w:ind w:left="153"/>
              <w:jc w:val="center"/>
              <w:rPr>
                <w:sz w:val="24"/>
              </w:rPr>
            </w:pPr>
            <w:r>
              <w:rPr>
                <w:spacing w:val="-10"/>
                <w:sz w:val="24"/>
              </w:rPr>
              <w:t>0</w:t>
            </w:r>
          </w:p>
        </w:tc>
        <w:tc>
          <w:tcPr>
            <w:tcW w:w="558" w:type="dxa"/>
          </w:tcPr>
          <w:p w:rsidR="00F45F1A" w:rsidRDefault="002F74B4">
            <w:pPr>
              <w:pStyle w:val="TableParagraph"/>
              <w:spacing w:before="24" w:line="270" w:lineRule="exact"/>
              <w:ind w:left="153" w:right="1"/>
              <w:jc w:val="center"/>
              <w:rPr>
                <w:sz w:val="24"/>
              </w:rPr>
            </w:pPr>
            <w:r>
              <w:rPr>
                <w:spacing w:val="-10"/>
                <w:sz w:val="24"/>
              </w:rPr>
              <w:t>8</w:t>
            </w:r>
          </w:p>
        </w:tc>
        <w:tc>
          <w:tcPr>
            <w:tcW w:w="426" w:type="dxa"/>
          </w:tcPr>
          <w:p w:rsidR="00F45F1A" w:rsidRDefault="002F74B4">
            <w:pPr>
              <w:pStyle w:val="TableParagraph"/>
              <w:spacing w:before="24" w:line="270" w:lineRule="exact"/>
              <w:ind w:right="69"/>
              <w:jc w:val="right"/>
              <w:rPr>
                <w:sz w:val="24"/>
              </w:rPr>
            </w:pPr>
            <w:r>
              <w:rPr>
                <w:spacing w:val="-10"/>
                <w:sz w:val="24"/>
              </w:rPr>
              <w:t>9</w:t>
            </w:r>
          </w:p>
        </w:tc>
        <w:tc>
          <w:tcPr>
            <w:tcW w:w="483" w:type="dxa"/>
          </w:tcPr>
          <w:p w:rsidR="00F45F1A" w:rsidRDefault="002F74B4">
            <w:pPr>
              <w:pStyle w:val="TableParagraph"/>
              <w:spacing w:before="24" w:line="270" w:lineRule="exact"/>
              <w:ind w:right="99"/>
              <w:jc w:val="right"/>
              <w:rPr>
                <w:sz w:val="24"/>
              </w:rPr>
            </w:pPr>
            <w:r>
              <w:rPr>
                <w:spacing w:val="-10"/>
                <w:sz w:val="24"/>
              </w:rPr>
              <w:t>0</w:t>
            </w:r>
          </w:p>
        </w:tc>
        <w:tc>
          <w:tcPr>
            <w:tcW w:w="636" w:type="dxa"/>
          </w:tcPr>
          <w:p w:rsidR="00F45F1A" w:rsidRDefault="002F74B4">
            <w:pPr>
              <w:pStyle w:val="TableParagraph"/>
              <w:spacing w:before="24" w:line="270" w:lineRule="exact"/>
              <w:ind w:right="84"/>
              <w:jc w:val="right"/>
              <w:rPr>
                <w:sz w:val="24"/>
              </w:rPr>
            </w:pPr>
            <w:r>
              <w:rPr>
                <w:spacing w:val="-5"/>
                <w:sz w:val="24"/>
              </w:rPr>
              <w:t>3,5</w:t>
            </w:r>
          </w:p>
        </w:tc>
        <w:tc>
          <w:tcPr>
            <w:tcW w:w="756" w:type="dxa"/>
          </w:tcPr>
          <w:p w:rsidR="00F45F1A" w:rsidRDefault="002F74B4">
            <w:pPr>
              <w:pStyle w:val="TableParagraph"/>
              <w:spacing w:before="24" w:line="270" w:lineRule="exact"/>
              <w:ind w:left="153"/>
              <w:jc w:val="center"/>
              <w:rPr>
                <w:sz w:val="24"/>
              </w:rPr>
            </w:pPr>
            <w:r>
              <w:rPr>
                <w:spacing w:val="-5"/>
                <w:sz w:val="24"/>
              </w:rPr>
              <w:t>47</w:t>
            </w:r>
          </w:p>
        </w:tc>
      </w:tr>
      <w:tr w:rsidR="00F45F1A">
        <w:trPr>
          <w:trHeight w:val="315"/>
        </w:trPr>
        <w:tc>
          <w:tcPr>
            <w:tcW w:w="1290" w:type="dxa"/>
          </w:tcPr>
          <w:p w:rsidR="00F45F1A" w:rsidRDefault="002F74B4">
            <w:pPr>
              <w:pStyle w:val="TableParagraph"/>
              <w:spacing w:before="24" w:line="270" w:lineRule="exact"/>
              <w:ind w:left="108" w:right="-58"/>
              <w:jc w:val="center"/>
              <w:rPr>
                <w:sz w:val="24"/>
              </w:rPr>
            </w:pPr>
            <w:r>
              <w:rPr>
                <w:sz w:val="24"/>
              </w:rPr>
              <w:t>11кл</w:t>
            </w:r>
            <w:r>
              <w:rPr>
                <w:spacing w:val="58"/>
                <w:sz w:val="24"/>
              </w:rPr>
              <w:t xml:space="preserve"> </w:t>
            </w:r>
            <w:r>
              <w:rPr>
                <w:sz w:val="24"/>
              </w:rPr>
              <w:t xml:space="preserve">- </w:t>
            </w:r>
            <w:r>
              <w:rPr>
                <w:spacing w:val="-4"/>
                <w:sz w:val="24"/>
              </w:rPr>
              <w:t>2023</w:t>
            </w:r>
          </w:p>
        </w:tc>
        <w:tc>
          <w:tcPr>
            <w:tcW w:w="1248" w:type="dxa"/>
          </w:tcPr>
          <w:p w:rsidR="00F45F1A" w:rsidRDefault="002F74B4">
            <w:pPr>
              <w:pStyle w:val="TableParagraph"/>
              <w:spacing w:before="24" w:line="270" w:lineRule="exact"/>
              <w:ind w:left="153"/>
              <w:jc w:val="center"/>
              <w:rPr>
                <w:sz w:val="24"/>
              </w:rPr>
            </w:pPr>
            <w:r>
              <w:rPr>
                <w:spacing w:val="-5"/>
                <w:sz w:val="24"/>
              </w:rPr>
              <w:t>11</w:t>
            </w:r>
          </w:p>
        </w:tc>
        <w:tc>
          <w:tcPr>
            <w:tcW w:w="2206" w:type="dxa"/>
          </w:tcPr>
          <w:p w:rsidR="00F45F1A" w:rsidRDefault="002F74B4">
            <w:pPr>
              <w:pStyle w:val="TableParagraph"/>
              <w:spacing w:before="24" w:line="270" w:lineRule="exact"/>
              <w:ind w:left="168" w:right="15"/>
              <w:jc w:val="center"/>
              <w:rPr>
                <w:sz w:val="24"/>
              </w:rPr>
            </w:pPr>
            <w:r>
              <w:rPr>
                <w:spacing w:val="-5"/>
                <w:sz w:val="24"/>
              </w:rPr>
              <w:t>11</w:t>
            </w:r>
          </w:p>
        </w:tc>
        <w:tc>
          <w:tcPr>
            <w:tcW w:w="460" w:type="dxa"/>
          </w:tcPr>
          <w:p w:rsidR="00F45F1A" w:rsidRDefault="002F74B4">
            <w:pPr>
              <w:pStyle w:val="TableParagraph"/>
              <w:spacing w:before="24" w:line="270" w:lineRule="exact"/>
              <w:ind w:left="153"/>
              <w:jc w:val="center"/>
              <w:rPr>
                <w:sz w:val="24"/>
              </w:rPr>
            </w:pPr>
            <w:r>
              <w:rPr>
                <w:spacing w:val="-10"/>
                <w:sz w:val="24"/>
              </w:rPr>
              <w:t>3</w:t>
            </w:r>
          </w:p>
        </w:tc>
        <w:tc>
          <w:tcPr>
            <w:tcW w:w="558" w:type="dxa"/>
          </w:tcPr>
          <w:p w:rsidR="00F45F1A" w:rsidRDefault="002F74B4">
            <w:pPr>
              <w:pStyle w:val="TableParagraph"/>
              <w:spacing w:before="24" w:line="270" w:lineRule="exact"/>
              <w:ind w:left="153" w:right="1"/>
              <w:jc w:val="center"/>
              <w:rPr>
                <w:sz w:val="24"/>
              </w:rPr>
            </w:pPr>
            <w:r>
              <w:rPr>
                <w:spacing w:val="-10"/>
                <w:sz w:val="24"/>
              </w:rPr>
              <w:t>6</w:t>
            </w:r>
          </w:p>
        </w:tc>
        <w:tc>
          <w:tcPr>
            <w:tcW w:w="426" w:type="dxa"/>
          </w:tcPr>
          <w:p w:rsidR="00F45F1A" w:rsidRDefault="002F74B4">
            <w:pPr>
              <w:pStyle w:val="TableParagraph"/>
              <w:spacing w:before="24" w:line="270" w:lineRule="exact"/>
              <w:ind w:right="69"/>
              <w:jc w:val="right"/>
              <w:rPr>
                <w:sz w:val="24"/>
              </w:rPr>
            </w:pPr>
            <w:r>
              <w:rPr>
                <w:spacing w:val="-10"/>
                <w:sz w:val="24"/>
              </w:rPr>
              <w:t>2</w:t>
            </w:r>
          </w:p>
        </w:tc>
        <w:tc>
          <w:tcPr>
            <w:tcW w:w="483" w:type="dxa"/>
          </w:tcPr>
          <w:p w:rsidR="00F45F1A" w:rsidRDefault="002F74B4">
            <w:pPr>
              <w:pStyle w:val="TableParagraph"/>
              <w:spacing w:before="24" w:line="270" w:lineRule="exact"/>
              <w:ind w:right="99"/>
              <w:jc w:val="right"/>
              <w:rPr>
                <w:sz w:val="24"/>
              </w:rPr>
            </w:pPr>
            <w:r>
              <w:rPr>
                <w:spacing w:val="-10"/>
                <w:sz w:val="24"/>
              </w:rPr>
              <w:t>0</w:t>
            </w:r>
          </w:p>
        </w:tc>
        <w:tc>
          <w:tcPr>
            <w:tcW w:w="636" w:type="dxa"/>
          </w:tcPr>
          <w:p w:rsidR="00F45F1A" w:rsidRDefault="002F74B4">
            <w:pPr>
              <w:pStyle w:val="TableParagraph"/>
              <w:spacing w:before="24" w:line="270" w:lineRule="exact"/>
              <w:ind w:right="84"/>
              <w:jc w:val="right"/>
              <w:rPr>
                <w:sz w:val="24"/>
              </w:rPr>
            </w:pPr>
            <w:r>
              <w:rPr>
                <w:spacing w:val="-5"/>
                <w:sz w:val="24"/>
              </w:rPr>
              <w:t>4,1</w:t>
            </w:r>
          </w:p>
        </w:tc>
        <w:tc>
          <w:tcPr>
            <w:tcW w:w="756" w:type="dxa"/>
          </w:tcPr>
          <w:p w:rsidR="00F45F1A" w:rsidRDefault="002F74B4">
            <w:pPr>
              <w:pStyle w:val="TableParagraph"/>
              <w:spacing w:before="24" w:line="270" w:lineRule="exact"/>
              <w:ind w:left="153"/>
              <w:jc w:val="center"/>
              <w:rPr>
                <w:sz w:val="24"/>
              </w:rPr>
            </w:pPr>
            <w:r>
              <w:rPr>
                <w:spacing w:val="-2"/>
                <w:sz w:val="24"/>
              </w:rPr>
              <w:t>81,82</w:t>
            </w:r>
          </w:p>
        </w:tc>
      </w:tr>
      <w:tr w:rsidR="00F45F1A">
        <w:trPr>
          <w:trHeight w:val="315"/>
        </w:trPr>
        <w:tc>
          <w:tcPr>
            <w:tcW w:w="1290" w:type="dxa"/>
          </w:tcPr>
          <w:p w:rsidR="00F45F1A" w:rsidRDefault="002F74B4">
            <w:pPr>
              <w:pStyle w:val="TableParagraph"/>
              <w:spacing w:before="24" w:line="270" w:lineRule="exact"/>
              <w:ind w:left="138" w:right="-29"/>
              <w:jc w:val="center"/>
              <w:rPr>
                <w:sz w:val="24"/>
              </w:rPr>
            </w:pPr>
            <w:r>
              <w:rPr>
                <w:sz w:val="24"/>
              </w:rPr>
              <w:t xml:space="preserve">11 </w:t>
            </w:r>
            <w:proofErr w:type="spellStart"/>
            <w:r>
              <w:rPr>
                <w:sz w:val="24"/>
              </w:rPr>
              <w:t>кл</w:t>
            </w:r>
            <w:proofErr w:type="spellEnd"/>
            <w:r>
              <w:rPr>
                <w:sz w:val="24"/>
              </w:rPr>
              <w:t xml:space="preserve">- </w:t>
            </w:r>
            <w:r>
              <w:rPr>
                <w:spacing w:val="-4"/>
                <w:sz w:val="24"/>
              </w:rPr>
              <w:t>2024</w:t>
            </w:r>
          </w:p>
        </w:tc>
        <w:tc>
          <w:tcPr>
            <w:tcW w:w="1248" w:type="dxa"/>
          </w:tcPr>
          <w:p w:rsidR="00F45F1A" w:rsidRDefault="002F74B4">
            <w:pPr>
              <w:pStyle w:val="TableParagraph"/>
              <w:spacing w:before="24" w:line="270" w:lineRule="exact"/>
              <w:ind w:left="153"/>
              <w:jc w:val="center"/>
              <w:rPr>
                <w:sz w:val="24"/>
              </w:rPr>
            </w:pPr>
            <w:r>
              <w:rPr>
                <w:spacing w:val="-5"/>
                <w:sz w:val="24"/>
              </w:rPr>
              <w:t>31</w:t>
            </w:r>
          </w:p>
        </w:tc>
        <w:tc>
          <w:tcPr>
            <w:tcW w:w="2206" w:type="dxa"/>
          </w:tcPr>
          <w:p w:rsidR="00F45F1A" w:rsidRDefault="002F74B4">
            <w:pPr>
              <w:pStyle w:val="TableParagraph"/>
              <w:spacing w:before="24" w:line="270" w:lineRule="exact"/>
              <w:ind w:left="168" w:right="15"/>
              <w:jc w:val="center"/>
              <w:rPr>
                <w:sz w:val="24"/>
              </w:rPr>
            </w:pPr>
            <w:r>
              <w:rPr>
                <w:spacing w:val="-5"/>
                <w:sz w:val="24"/>
              </w:rPr>
              <w:t>31</w:t>
            </w:r>
          </w:p>
        </w:tc>
        <w:tc>
          <w:tcPr>
            <w:tcW w:w="460" w:type="dxa"/>
          </w:tcPr>
          <w:p w:rsidR="00F45F1A" w:rsidRDefault="002F74B4">
            <w:pPr>
              <w:pStyle w:val="TableParagraph"/>
              <w:spacing w:before="24" w:line="270" w:lineRule="exact"/>
              <w:ind w:left="153"/>
              <w:jc w:val="center"/>
              <w:rPr>
                <w:sz w:val="24"/>
              </w:rPr>
            </w:pPr>
            <w:r>
              <w:rPr>
                <w:spacing w:val="-10"/>
                <w:sz w:val="24"/>
              </w:rPr>
              <w:t>3</w:t>
            </w:r>
          </w:p>
        </w:tc>
        <w:tc>
          <w:tcPr>
            <w:tcW w:w="558" w:type="dxa"/>
          </w:tcPr>
          <w:p w:rsidR="00F45F1A" w:rsidRDefault="002F74B4">
            <w:pPr>
              <w:pStyle w:val="TableParagraph"/>
              <w:spacing w:before="24" w:line="270" w:lineRule="exact"/>
              <w:ind w:left="153"/>
              <w:jc w:val="center"/>
              <w:rPr>
                <w:sz w:val="24"/>
              </w:rPr>
            </w:pPr>
            <w:r>
              <w:rPr>
                <w:spacing w:val="-5"/>
                <w:sz w:val="24"/>
              </w:rPr>
              <w:t>19</w:t>
            </w:r>
          </w:p>
        </w:tc>
        <w:tc>
          <w:tcPr>
            <w:tcW w:w="426" w:type="dxa"/>
          </w:tcPr>
          <w:p w:rsidR="00F45F1A" w:rsidRDefault="002F74B4">
            <w:pPr>
              <w:pStyle w:val="TableParagraph"/>
              <w:spacing w:before="24" w:line="270" w:lineRule="exact"/>
              <w:ind w:right="69"/>
              <w:jc w:val="right"/>
              <w:rPr>
                <w:sz w:val="24"/>
              </w:rPr>
            </w:pPr>
            <w:r>
              <w:rPr>
                <w:spacing w:val="-10"/>
                <w:sz w:val="24"/>
              </w:rPr>
              <w:t>9</w:t>
            </w:r>
          </w:p>
        </w:tc>
        <w:tc>
          <w:tcPr>
            <w:tcW w:w="483" w:type="dxa"/>
          </w:tcPr>
          <w:p w:rsidR="00F45F1A" w:rsidRDefault="002F74B4">
            <w:pPr>
              <w:pStyle w:val="TableParagraph"/>
              <w:spacing w:before="24" w:line="270" w:lineRule="exact"/>
              <w:ind w:right="99"/>
              <w:jc w:val="right"/>
              <w:rPr>
                <w:sz w:val="24"/>
              </w:rPr>
            </w:pPr>
            <w:r>
              <w:rPr>
                <w:spacing w:val="-10"/>
                <w:sz w:val="24"/>
              </w:rPr>
              <w:t>0</w:t>
            </w:r>
          </w:p>
        </w:tc>
        <w:tc>
          <w:tcPr>
            <w:tcW w:w="636" w:type="dxa"/>
          </w:tcPr>
          <w:p w:rsidR="00F45F1A" w:rsidRDefault="002F74B4">
            <w:pPr>
              <w:pStyle w:val="TableParagraph"/>
              <w:spacing w:before="24" w:line="270" w:lineRule="exact"/>
              <w:ind w:right="24"/>
              <w:jc w:val="right"/>
              <w:rPr>
                <w:sz w:val="24"/>
              </w:rPr>
            </w:pPr>
            <w:r>
              <w:rPr>
                <w:spacing w:val="-4"/>
                <w:sz w:val="24"/>
              </w:rPr>
              <w:t>3,81</w:t>
            </w:r>
          </w:p>
        </w:tc>
        <w:tc>
          <w:tcPr>
            <w:tcW w:w="756" w:type="dxa"/>
          </w:tcPr>
          <w:p w:rsidR="00F45F1A" w:rsidRDefault="002F74B4">
            <w:pPr>
              <w:pStyle w:val="TableParagraph"/>
              <w:spacing w:before="24" w:line="270" w:lineRule="exact"/>
              <w:ind w:left="153"/>
              <w:jc w:val="center"/>
              <w:rPr>
                <w:sz w:val="24"/>
              </w:rPr>
            </w:pPr>
            <w:r>
              <w:rPr>
                <w:spacing w:val="-5"/>
                <w:sz w:val="24"/>
              </w:rPr>
              <w:t>71</w:t>
            </w:r>
          </w:p>
        </w:tc>
      </w:tr>
    </w:tbl>
    <w:p w:rsidR="00F45F1A" w:rsidRDefault="00F45F1A">
      <w:pPr>
        <w:pStyle w:val="TableParagraph"/>
        <w:spacing w:line="270" w:lineRule="exact"/>
        <w:jc w:val="center"/>
        <w:rPr>
          <w:sz w:val="24"/>
        </w:rPr>
        <w:sectPr w:rsidR="00F45F1A">
          <w:pgSz w:w="11910" w:h="16840"/>
          <w:pgMar w:top="1160" w:right="141" w:bottom="280" w:left="425" w:header="720" w:footer="720" w:gutter="0"/>
          <w:cols w:space="720"/>
        </w:sectPr>
      </w:pPr>
    </w:p>
    <w:p w:rsidR="00F45F1A" w:rsidRDefault="002F74B4">
      <w:pPr>
        <w:pStyle w:val="a3"/>
        <w:spacing w:before="73"/>
        <w:ind w:left="1133" w:right="854" w:firstLine="567"/>
        <w:jc w:val="both"/>
      </w:pPr>
      <w:r>
        <w:lastRenderedPageBreak/>
        <w:t>В</w:t>
      </w:r>
      <w:r>
        <w:rPr>
          <w:spacing w:val="-5"/>
        </w:rPr>
        <w:t xml:space="preserve"> </w:t>
      </w:r>
      <w:r>
        <w:t>ходе</w:t>
      </w:r>
      <w:r>
        <w:rPr>
          <w:spacing w:val="-5"/>
        </w:rPr>
        <w:t xml:space="preserve"> </w:t>
      </w:r>
      <w:r>
        <w:t>ВПР</w:t>
      </w:r>
      <w:r>
        <w:rPr>
          <w:spacing w:val="-5"/>
        </w:rPr>
        <w:t xml:space="preserve"> </w:t>
      </w:r>
      <w:r>
        <w:t>прочный</w:t>
      </w:r>
      <w:r>
        <w:rPr>
          <w:spacing w:val="-5"/>
        </w:rPr>
        <w:t xml:space="preserve"> </w:t>
      </w:r>
      <w:r>
        <w:t>уровень</w:t>
      </w:r>
      <w:r>
        <w:rPr>
          <w:spacing w:val="-5"/>
        </w:rPr>
        <w:t xml:space="preserve"> </w:t>
      </w:r>
      <w:r>
        <w:t>знаний</w:t>
      </w:r>
      <w:r>
        <w:rPr>
          <w:spacing w:val="-5"/>
        </w:rPr>
        <w:t xml:space="preserve"> </w:t>
      </w:r>
      <w:r>
        <w:t>на</w:t>
      </w:r>
      <w:r>
        <w:rPr>
          <w:spacing w:val="-5"/>
        </w:rPr>
        <w:t xml:space="preserve"> </w:t>
      </w:r>
      <w:r>
        <w:t>конец</w:t>
      </w:r>
      <w:r>
        <w:rPr>
          <w:spacing w:val="-5"/>
        </w:rPr>
        <w:t xml:space="preserve"> </w:t>
      </w:r>
      <w:r>
        <w:t>второго</w:t>
      </w:r>
      <w:r>
        <w:rPr>
          <w:spacing w:val="-5"/>
        </w:rPr>
        <w:t xml:space="preserve"> </w:t>
      </w:r>
      <w:r>
        <w:t>полугодия</w:t>
      </w:r>
      <w:r>
        <w:rPr>
          <w:spacing w:val="-5"/>
        </w:rPr>
        <w:t xml:space="preserve"> </w:t>
      </w:r>
      <w:r>
        <w:t>2024</w:t>
      </w:r>
      <w:r>
        <w:rPr>
          <w:spacing w:val="-5"/>
        </w:rPr>
        <w:t xml:space="preserve"> </w:t>
      </w:r>
      <w:r>
        <w:t>года</w:t>
      </w:r>
      <w:r>
        <w:rPr>
          <w:spacing w:val="-5"/>
        </w:rPr>
        <w:t xml:space="preserve"> </w:t>
      </w:r>
      <w:r>
        <w:t>показали 71% обучающихся 11- классов, базовый уровень -</w:t>
      </w:r>
      <w:r>
        <w:rPr>
          <w:spacing w:val="40"/>
        </w:rPr>
        <w:t xml:space="preserve"> </w:t>
      </w:r>
      <w:r>
        <w:t>29% учащихся.</w:t>
      </w:r>
      <w:r>
        <w:rPr>
          <w:spacing w:val="40"/>
        </w:rPr>
        <w:t xml:space="preserve"> </w:t>
      </w:r>
      <w:r>
        <w:t>Учащихся, которые имеют уровень подготовки ниже</w:t>
      </w:r>
      <w:r>
        <w:rPr>
          <w:spacing w:val="40"/>
        </w:rPr>
        <w:t xml:space="preserve"> </w:t>
      </w:r>
      <w:r>
        <w:t>требуемого – нет.</w:t>
      </w:r>
    </w:p>
    <w:p w:rsidR="00F45F1A" w:rsidRDefault="003B5C70">
      <w:pPr>
        <w:pStyle w:val="a3"/>
        <w:spacing w:before="17"/>
        <w:rPr>
          <w:sz w:val="20"/>
        </w:rPr>
      </w:pPr>
      <w:r>
        <w:rPr>
          <w:sz w:val="20"/>
        </w:rPr>
        <w:pict>
          <v:group id="docshapegroup39" o:spid="_x0000_s1054" style="position:absolute;margin-left:72.05pt;margin-top:13.55pt;width:467.75pt;height:142pt;z-index:-15715840;mso-wrap-distance-left:0;mso-wrap-distance-right:0;mso-position-horizontal-relative:page" coordorigin="1441,271" coordsize="9355,2840">
            <v:shape id="docshape40" o:spid="_x0000_s1057" type="#_x0000_t75" style="position:absolute;left:1554;top:286;width:4590;height:2760">
              <v:imagedata r:id="rId52" o:title=""/>
            </v:shape>
            <v:shape id="docshape41" o:spid="_x0000_s1056" type="#_x0000_t75" style="position:absolute;left:6362;top:286;width:4200;height:2820">
              <v:imagedata r:id="rId53" o:title=""/>
            </v:shape>
            <v:shape id="docshape42" o:spid="_x0000_s1055" style="position:absolute;left:1441;top:276;width:9355;height:2830" coordorigin="1441,276" coordsize="9355,2830" o:spt="100" adj="0,,0" path="m6254,276r,2830m10791,276r,2830m6259,276r4527,m6249,3106r4547,m1446,276r,2830m1451,276r4798,m1441,3106r4818,e" filled="f" strokeweight=".5pt">
              <v:stroke joinstyle="round"/>
              <v:formulas/>
              <v:path arrowok="t" o:connecttype="segments"/>
            </v:shape>
            <w10:wrap type="topAndBottom" anchorx="page"/>
          </v:group>
        </w:pict>
      </w:r>
    </w:p>
    <w:p w:rsidR="00F45F1A" w:rsidRDefault="00F45F1A">
      <w:pPr>
        <w:pStyle w:val="a3"/>
        <w:spacing w:before="5"/>
      </w:pPr>
    </w:p>
    <w:p w:rsidR="00F45F1A" w:rsidRDefault="002F74B4">
      <w:pPr>
        <w:pStyle w:val="a3"/>
        <w:ind w:left="1133" w:right="854" w:firstLine="709"/>
        <w:jc w:val="both"/>
      </w:pPr>
      <w:r>
        <w:t xml:space="preserve">В сравнении с 2022 годом качественные результаты </w:t>
      </w:r>
      <w:proofErr w:type="gramStart"/>
      <w:r>
        <w:t>обучающихся</w:t>
      </w:r>
      <w:proofErr w:type="gramEnd"/>
      <w:r>
        <w:t xml:space="preserve"> значительно выросли; с 2023 годом данный показатель снизился на 9%.</w:t>
      </w:r>
    </w:p>
    <w:p w:rsidR="00F45F1A" w:rsidRDefault="002F74B4">
      <w:pPr>
        <w:pStyle w:val="a3"/>
        <w:ind w:left="1133" w:right="852" w:firstLine="567"/>
        <w:jc w:val="both"/>
      </w:pPr>
      <w:r>
        <w:t>Написали ВПР на отметку ниже отметки за год 2 чел. Из 11а класса, что составляет 6,5%,</w:t>
      </w:r>
      <w:r>
        <w:rPr>
          <w:spacing w:val="-2"/>
        </w:rPr>
        <w:t xml:space="preserve"> </w:t>
      </w:r>
      <w:r>
        <w:t>выше</w:t>
      </w:r>
      <w:r>
        <w:rPr>
          <w:spacing w:val="-2"/>
        </w:rPr>
        <w:t xml:space="preserve"> </w:t>
      </w:r>
      <w:r>
        <w:t>годовой</w:t>
      </w:r>
      <w:r>
        <w:rPr>
          <w:spacing w:val="-2"/>
        </w:rPr>
        <w:t xml:space="preserve"> </w:t>
      </w:r>
      <w:r>
        <w:t>отметки</w:t>
      </w:r>
      <w:r>
        <w:rPr>
          <w:spacing w:val="-2"/>
        </w:rPr>
        <w:t xml:space="preserve"> </w:t>
      </w:r>
      <w:proofErr w:type="gramStart"/>
      <w:r>
        <w:t>-н</w:t>
      </w:r>
      <w:proofErr w:type="gramEnd"/>
      <w:r>
        <w:t>ет</w:t>
      </w:r>
      <w:r>
        <w:rPr>
          <w:spacing w:val="-2"/>
        </w:rPr>
        <w:t xml:space="preserve"> </w:t>
      </w:r>
      <w:r>
        <w:t>человек,</w:t>
      </w:r>
      <w:r>
        <w:rPr>
          <w:spacing w:val="-2"/>
        </w:rPr>
        <w:t xml:space="preserve"> </w:t>
      </w:r>
      <w:r>
        <w:t>9,1</w:t>
      </w:r>
      <w:r>
        <w:rPr>
          <w:spacing w:val="-2"/>
        </w:rPr>
        <w:t xml:space="preserve"> </w:t>
      </w:r>
      <w:r>
        <w:t>%,</w:t>
      </w:r>
      <w:r>
        <w:rPr>
          <w:spacing w:val="-2"/>
        </w:rPr>
        <w:t xml:space="preserve"> </w:t>
      </w:r>
      <w:r>
        <w:t>на</w:t>
      </w:r>
      <w:r>
        <w:rPr>
          <w:spacing w:val="-2"/>
        </w:rPr>
        <w:t xml:space="preserve"> </w:t>
      </w:r>
      <w:r>
        <w:t>ту</w:t>
      </w:r>
      <w:r>
        <w:rPr>
          <w:spacing w:val="-2"/>
        </w:rPr>
        <w:t xml:space="preserve"> </w:t>
      </w:r>
      <w:r>
        <w:t>же</w:t>
      </w:r>
      <w:r>
        <w:rPr>
          <w:spacing w:val="-2"/>
        </w:rPr>
        <w:t xml:space="preserve"> </w:t>
      </w:r>
      <w:r>
        <w:t>отметку,</w:t>
      </w:r>
      <w:r>
        <w:rPr>
          <w:spacing w:val="-2"/>
        </w:rPr>
        <w:t xml:space="preserve"> </w:t>
      </w:r>
      <w:r>
        <w:t>что</w:t>
      </w:r>
      <w:r>
        <w:rPr>
          <w:spacing w:val="-2"/>
        </w:rPr>
        <w:t xml:space="preserve"> </w:t>
      </w:r>
      <w:r>
        <w:t>и</w:t>
      </w:r>
      <w:r>
        <w:rPr>
          <w:spacing w:val="-2"/>
        </w:rPr>
        <w:t xml:space="preserve"> </w:t>
      </w:r>
      <w:r>
        <w:t>отметка</w:t>
      </w:r>
      <w:r>
        <w:rPr>
          <w:spacing w:val="-2"/>
        </w:rPr>
        <w:t xml:space="preserve"> </w:t>
      </w:r>
      <w:r>
        <w:t>за</w:t>
      </w:r>
      <w:r>
        <w:rPr>
          <w:spacing w:val="-2"/>
        </w:rPr>
        <w:t xml:space="preserve"> </w:t>
      </w:r>
      <w:r>
        <w:t>год</w:t>
      </w:r>
      <w:r>
        <w:rPr>
          <w:spacing w:val="-2"/>
        </w:rPr>
        <w:t xml:space="preserve"> </w:t>
      </w:r>
      <w:r>
        <w:t>по предмету «физика» - 19 чел, 93,5%</w:t>
      </w:r>
    </w:p>
    <w:p w:rsidR="00F45F1A" w:rsidRDefault="00F45F1A">
      <w:pPr>
        <w:pStyle w:val="a3"/>
        <w:spacing w:before="41"/>
        <w:rPr>
          <w:sz w:val="20"/>
        </w:rPr>
      </w:pPr>
    </w:p>
    <w:tbl>
      <w:tblPr>
        <w:tblStyle w:val="TableNormal"/>
        <w:tblW w:w="0" w:type="auto"/>
        <w:tblInd w:w="24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07"/>
        <w:gridCol w:w="660"/>
        <w:gridCol w:w="826"/>
      </w:tblGrid>
      <w:tr w:rsidR="00F45F1A">
        <w:trPr>
          <w:trHeight w:val="314"/>
        </w:trPr>
        <w:tc>
          <w:tcPr>
            <w:tcW w:w="4307" w:type="dxa"/>
          </w:tcPr>
          <w:p w:rsidR="00F45F1A" w:rsidRDefault="002F74B4">
            <w:pPr>
              <w:pStyle w:val="TableParagraph"/>
              <w:spacing w:before="24" w:line="270" w:lineRule="exact"/>
              <w:ind w:left="149"/>
              <w:jc w:val="center"/>
              <w:rPr>
                <w:sz w:val="24"/>
              </w:rPr>
            </w:pPr>
            <w:r>
              <w:rPr>
                <w:sz w:val="24"/>
              </w:rPr>
              <w:t>сравнение</w:t>
            </w:r>
            <w:r>
              <w:rPr>
                <w:spacing w:val="-5"/>
                <w:sz w:val="24"/>
              </w:rPr>
              <w:t xml:space="preserve"> </w:t>
            </w:r>
            <w:r>
              <w:rPr>
                <w:sz w:val="24"/>
              </w:rPr>
              <w:t>с</w:t>
            </w:r>
            <w:r>
              <w:rPr>
                <w:spacing w:val="-5"/>
                <w:sz w:val="24"/>
              </w:rPr>
              <w:t xml:space="preserve"> </w:t>
            </w:r>
            <w:r>
              <w:rPr>
                <w:sz w:val="24"/>
              </w:rPr>
              <w:t>полугодовыми</w:t>
            </w:r>
            <w:r>
              <w:rPr>
                <w:spacing w:val="-5"/>
                <w:sz w:val="24"/>
              </w:rPr>
              <w:t xml:space="preserve"> </w:t>
            </w:r>
            <w:r>
              <w:rPr>
                <w:spacing w:val="-2"/>
                <w:sz w:val="24"/>
              </w:rPr>
              <w:t>отметками</w:t>
            </w:r>
          </w:p>
        </w:tc>
        <w:tc>
          <w:tcPr>
            <w:tcW w:w="660" w:type="dxa"/>
          </w:tcPr>
          <w:p w:rsidR="00F45F1A" w:rsidRDefault="002F74B4">
            <w:pPr>
              <w:pStyle w:val="TableParagraph"/>
              <w:spacing w:before="24" w:line="270" w:lineRule="exact"/>
              <w:ind w:left="145" w:right="-15"/>
              <w:jc w:val="center"/>
              <w:rPr>
                <w:b/>
                <w:sz w:val="24"/>
              </w:rPr>
            </w:pPr>
            <w:r>
              <w:rPr>
                <w:b/>
                <w:spacing w:val="-4"/>
                <w:sz w:val="24"/>
              </w:rPr>
              <w:t>11кл</w:t>
            </w:r>
          </w:p>
        </w:tc>
        <w:tc>
          <w:tcPr>
            <w:tcW w:w="826" w:type="dxa"/>
          </w:tcPr>
          <w:p w:rsidR="00F45F1A" w:rsidRDefault="002F74B4">
            <w:pPr>
              <w:pStyle w:val="TableParagraph"/>
              <w:spacing w:before="24" w:line="270" w:lineRule="exact"/>
              <w:ind w:left="108" w:right="-58"/>
              <w:jc w:val="center"/>
              <w:rPr>
                <w:b/>
                <w:sz w:val="24"/>
              </w:rPr>
            </w:pPr>
            <w:r>
              <w:rPr>
                <w:b/>
                <w:spacing w:val="-2"/>
                <w:sz w:val="24"/>
              </w:rPr>
              <w:t>11кл%</w:t>
            </w:r>
          </w:p>
        </w:tc>
      </w:tr>
      <w:tr w:rsidR="00F45F1A">
        <w:trPr>
          <w:trHeight w:val="315"/>
        </w:trPr>
        <w:tc>
          <w:tcPr>
            <w:tcW w:w="4307" w:type="dxa"/>
          </w:tcPr>
          <w:p w:rsidR="00F45F1A" w:rsidRDefault="002F74B4">
            <w:pPr>
              <w:pStyle w:val="TableParagraph"/>
              <w:spacing w:before="24" w:line="270" w:lineRule="exact"/>
              <w:ind w:left="150"/>
              <w:jc w:val="center"/>
              <w:rPr>
                <w:b/>
                <w:sz w:val="24"/>
              </w:rPr>
            </w:pPr>
            <w:r>
              <w:rPr>
                <w:b/>
                <w:sz w:val="24"/>
              </w:rPr>
              <w:t>ниже</w:t>
            </w:r>
            <w:r>
              <w:rPr>
                <w:b/>
                <w:spacing w:val="-4"/>
                <w:sz w:val="24"/>
              </w:rPr>
              <w:t xml:space="preserve"> </w:t>
            </w:r>
            <w:r>
              <w:rPr>
                <w:b/>
                <w:sz w:val="24"/>
              </w:rPr>
              <w:t>полугодовой</w:t>
            </w:r>
            <w:r>
              <w:rPr>
                <w:b/>
                <w:spacing w:val="-3"/>
                <w:sz w:val="24"/>
              </w:rPr>
              <w:t xml:space="preserve"> </w:t>
            </w:r>
            <w:r>
              <w:rPr>
                <w:b/>
                <w:sz w:val="24"/>
              </w:rPr>
              <w:t>отметки</w:t>
            </w:r>
            <w:r>
              <w:rPr>
                <w:b/>
                <w:spacing w:val="-4"/>
                <w:sz w:val="24"/>
              </w:rPr>
              <w:t xml:space="preserve"> </w:t>
            </w:r>
            <w:r>
              <w:rPr>
                <w:b/>
                <w:sz w:val="24"/>
              </w:rPr>
              <w:t>на</w:t>
            </w:r>
            <w:r>
              <w:rPr>
                <w:b/>
                <w:spacing w:val="-3"/>
                <w:sz w:val="24"/>
              </w:rPr>
              <w:t xml:space="preserve"> </w:t>
            </w:r>
            <w:r>
              <w:rPr>
                <w:b/>
                <w:sz w:val="24"/>
              </w:rPr>
              <w:t>2</w:t>
            </w:r>
            <w:r>
              <w:rPr>
                <w:b/>
                <w:spacing w:val="-3"/>
                <w:sz w:val="24"/>
              </w:rPr>
              <w:t xml:space="preserve"> </w:t>
            </w:r>
            <w:r>
              <w:rPr>
                <w:b/>
                <w:spacing w:val="-2"/>
                <w:sz w:val="24"/>
              </w:rPr>
              <w:t>балла</w:t>
            </w:r>
          </w:p>
        </w:tc>
        <w:tc>
          <w:tcPr>
            <w:tcW w:w="660" w:type="dxa"/>
          </w:tcPr>
          <w:p w:rsidR="00F45F1A" w:rsidRDefault="002F74B4">
            <w:pPr>
              <w:pStyle w:val="TableParagraph"/>
              <w:spacing w:before="24" w:line="270" w:lineRule="exact"/>
              <w:ind w:left="153"/>
              <w:jc w:val="center"/>
              <w:rPr>
                <w:sz w:val="24"/>
              </w:rPr>
            </w:pPr>
            <w:r>
              <w:rPr>
                <w:spacing w:val="-10"/>
                <w:sz w:val="24"/>
              </w:rPr>
              <w:t>0</w:t>
            </w:r>
          </w:p>
        </w:tc>
        <w:tc>
          <w:tcPr>
            <w:tcW w:w="826" w:type="dxa"/>
          </w:tcPr>
          <w:p w:rsidR="00F45F1A" w:rsidRDefault="002F74B4">
            <w:pPr>
              <w:pStyle w:val="TableParagraph"/>
              <w:spacing w:before="44" w:line="251" w:lineRule="exact"/>
              <w:ind w:left="153"/>
              <w:jc w:val="center"/>
              <w:rPr>
                <w:sz w:val="24"/>
              </w:rPr>
            </w:pPr>
            <w:r>
              <w:rPr>
                <w:spacing w:val="-10"/>
                <w:sz w:val="24"/>
              </w:rPr>
              <w:t>0</w:t>
            </w:r>
          </w:p>
        </w:tc>
      </w:tr>
      <w:tr w:rsidR="00F45F1A">
        <w:trPr>
          <w:trHeight w:val="315"/>
        </w:trPr>
        <w:tc>
          <w:tcPr>
            <w:tcW w:w="4307" w:type="dxa"/>
          </w:tcPr>
          <w:p w:rsidR="00F45F1A" w:rsidRDefault="002F74B4">
            <w:pPr>
              <w:pStyle w:val="TableParagraph"/>
              <w:spacing w:before="24" w:line="270" w:lineRule="exact"/>
              <w:ind w:left="150"/>
              <w:jc w:val="center"/>
              <w:rPr>
                <w:b/>
                <w:sz w:val="24"/>
              </w:rPr>
            </w:pPr>
            <w:r>
              <w:rPr>
                <w:b/>
                <w:sz w:val="24"/>
              </w:rPr>
              <w:t>ниже</w:t>
            </w:r>
            <w:r>
              <w:rPr>
                <w:b/>
                <w:spacing w:val="-4"/>
                <w:sz w:val="24"/>
              </w:rPr>
              <w:t xml:space="preserve"> </w:t>
            </w:r>
            <w:r>
              <w:rPr>
                <w:b/>
                <w:sz w:val="24"/>
              </w:rPr>
              <w:t>полугодовой</w:t>
            </w:r>
            <w:r>
              <w:rPr>
                <w:b/>
                <w:spacing w:val="-3"/>
                <w:sz w:val="24"/>
              </w:rPr>
              <w:t xml:space="preserve"> </w:t>
            </w:r>
            <w:r>
              <w:rPr>
                <w:b/>
                <w:sz w:val="24"/>
              </w:rPr>
              <w:t>отметки</w:t>
            </w:r>
            <w:r>
              <w:rPr>
                <w:b/>
                <w:spacing w:val="-4"/>
                <w:sz w:val="24"/>
              </w:rPr>
              <w:t xml:space="preserve"> </w:t>
            </w:r>
            <w:r>
              <w:rPr>
                <w:b/>
                <w:sz w:val="24"/>
              </w:rPr>
              <w:t>на</w:t>
            </w:r>
            <w:r>
              <w:rPr>
                <w:b/>
                <w:spacing w:val="-3"/>
                <w:sz w:val="24"/>
              </w:rPr>
              <w:t xml:space="preserve"> </w:t>
            </w:r>
            <w:r>
              <w:rPr>
                <w:b/>
                <w:sz w:val="24"/>
              </w:rPr>
              <w:t>1</w:t>
            </w:r>
            <w:r>
              <w:rPr>
                <w:b/>
                <w:spacing w:val="-3"/>
                <w:sz w:val="24"/>
              </w:rPr>
              <w:t xml:space="preserve"> </w:t>
            </w:r>
            <w:r>
              <w:rPr>
                <w:b/>
                <w:spacing w:val="-4"/>
                <w:sz w:val="24"/>
              </w:rPr>
              <w:t>балл</w:t>
            </w:r>
          </w:p>
        </w:tc>
        <w:tc>
          <w:tcPr>
            <w:tcW w:w="660" w:type="dxa"/>
          </w:tcPr>
          <w:p w:rsidR="00F45F1A" w:rsidRDefault="002F74B4">
            <w:pPr>
              <w:pStyle w:val="TableParagraph"/>
              <w:spacing w:before="24" w:line="270" w:lineRule="exact"/>
              <w:ind w:left="153"/>
              <w:jc w:val="center"/>
              <w:rPr>
                <w:sz w:val="24"/>
              </w:rPr>
            </w:pPr>
            <w:r>
              <w:rPr>
                <w:spacing w:val="-10"/>
                <w:sz w:val="24"/>
              </w:rPr>
              <w:t>2</w:t>
            </w:r>
          </w:p>
        </w:tc>
        <w:tc>
          <w:tcPr>
            <w:tcW w:w="826" w:type="dxa"/>
          </w:tcPr>
          <w:p w:rsidR="00F45F1A" w:rsidRDefault="002F74B4">
            <w:pPr>
              <w:pStyle w:val="TableParagraph"/>
              <w:spacing w:before="44" w:line="251" w:lineRule="exact"/>
              <w:ind w:left="153"/>
              <w:jc w:val="center"/>
              <w:rPr>
                <w:sz w:val="24"/>
              </w:rPr>
            </w:pPr>
            <w:r>
              <w:rPr>
                <w:spacing w:val="-5"/>
                <w:sz w:val="24"/>
              </w:rPr>
              <w:t>6,5</w:t>
            </w:r>
          </w:p>
        </w:tc>
      </w:tr>
      <w:tr w:rsidR="00F45F1A">
        <w:trPr>
          <w:trHeight w:val="315"/>
        </w:trPr>
        <w:tc>
          <w:tcPr>
            <w:tcW w:w="4307" w:type="dxa"/>
          </w:tcPr>
          <w:p w:rsidR="00F45F1A" w:rsidRDefault="002F74B4">
            <w:pPr>
              <w:pStyle w:val="TableParagraph"/>
              <w:spacing w:before="24" w:line="270" w:lineRule="exact"/>
              <w:ind w:left="149"/>
              <w:jc w:val="center"/>
              <w:rPr>
                <w:b/>
                <w:sz w:val="24"/>
              </w:rPr>
            </w:pPr>
            <w:r>
              <w:rPr>
                <w:b/>
                <w:sz w:val="24"/>
              </w:rPr>
              <w:t>подтвердили</w:t>
            </w:r>
            <w:r>
              <w:rPr>
                <w:b/>
                <w:spacing w:val="-8"/>
                <w:sz w:val="24"/>
              </w:rPr>
              <w:t xml:space="preserve"> </w:t>
            </w:r>
            <w:r>
              <w:rPr>
                <w:b/>
                <w:sz w:val="24"/>
              </w:rPr>
              <w:t>полугодовую</w:t>
            </w:r>
            <w:r>
              <w:rPr>
                <w:b/>
                <w:spacing w:val="-8"/>
                <w:sz w:val="24"/>
              </w:rPr>
              <w:t xml:space="preserve"> </w:t>
            </w:r>
            <w:r>
              <w:rPr>
                <w:b/>
                <w:spacing w:val="-2"/>
                <w:sz w:val="24"/>
              </w:rPr>
              <w:t>отметку</w:t>
            </w:r>
          </w:p>
        </w:tc>
        <w:tc>
          <w:tcPr>
            <w:tcW w:w="660" w:type="dxa"/>
          </w:tcPr>
          <w:p w:rsidR="00F45F1A" w:rsidRDefault="002F74B4">
            <w:pPr>
              <w:pStyle w:val="TableParagraph"/>
              <w:spacing w:before="24" w:line="270" w:lineRule="exact"/>
              <w:ind w:left="153"/>
              <w:jc w:val="center"/>
              <w:rPr>
                <w:sz w:val="24"/>
              </w:rPr>
            </w:pPr>
            <w:r>
              <w:rPr>
                <w:spacing w:val="-5"/>
                <w:sz w:val="24"/>
              </w:rPr>
              <w:t>29</w:t>
            </w:r>
          </w:p>
        </w:tc>
        <w:tc>
          <w:tcPr>
            <w:tcW w:w="826" w:type="dxa"/>
          </w:tcPr>
          <w:p w:rsidR="00F45F1A" w:rsidRDefault="002F74B4">
            <w:pPr>
              <w:pStyle w:val="TableParagraph"/>
              <w:spacing w:before="44" w:line="251" w:lineRule="exact"/>
              <w:ind w:left="153"/>
              <w:jc w:val="center"/>
              <w:rPr>
                <w:sz w:val="24"/>
              </w:rPr>
            </w:pPr>
            <w:r>
              <w:rPr>
                <w:spacing w:val="-4"/>
                <w:sz w:val="24"/>
              </w:rPr>
              <w:t>93,5</w:t>
            </w:r>
          </w:p>
        </w:tc>
      </w:tr>
      <w:tr w:rsidR="00F45F1A">
        <w:trPr>
          <w:trHeight w:val="315"/>
        </w:trPr>
        <w:tc>
          <w:tcPr>
            <w:tcW w:w="4307" w:type="dxa"/>
          </w:tcPr>
          <w:p w:rsidR="00F45F1A" w:rsidRDefault="002F74B4">
            <w:pPr>
              <w:pStyle w:val="TableParagraph"/>
              <w:spacing w:before="24" w:line="270" w:lineRule="exact"/>
              <w:ind w:left="150"/>
              <w:jc w:val="center"/>
              <w:rPr>
                <w:b/>
                <w:sz w:val="24"/>
              </w:rPr>
            </w:pPr>
            <w:r>
              <w:rPr>
                <w:b/>
                <w:sz w:val="24"/>
              </w:rPr>
              <w:t>выше</w:t>
            </w:r>
            <w:r>
              <w:rPr>
                <w:b/>
                <w:spacing w:val="-6"/>
                <w:sz w:val="24"/>
              </w:rPr>
              <w:t xml:space="preserve"> </w:t>
            </w:r>
            <w:r>
              <w:rPr>
                <w:b/>
                <w:sz w:val="24"/>
              </w:rPr>
              <w:t>полугодовой</w:t>
            </w:r>
            <w:r>
              <w:rPr>
                <w:b/>
                <w:spacing w:val="-6"/>
                <w:sz w:val="24"/>
              </w:rPr>
              <w:t xml:space="preserve"> </w:t>
            </w:r>
            <w:r>
              <w:rPr>
                <w:b/>
                <w:spacing w:val="-2"/>
                <w:sz w:val="24"/>
              </w:rPr>
              <w:t>отметки</w:t>
            </w:r>
          </w:p>
        </w:tc>
        <w:tc>
          <w:tcPr>
            <w:tcW w:w="660" w:type="dxa"/>
          </w:tcPr>
          <w:p w:rsidR="00F45F1A" w:rsidRDefault="002F74B4">
            <w:pPr>
              <w:pStyle w:val="TableParagraph"/>
              <w:spacing w:before="24" w:line="270" w:lineRule="exact"/>
              <w:ind w:left="153"/>
              <w:jc w:val="center"/>
              <w:rPr>
                <w:sz w:val="24"/>
              </w:rPr>
            </w:pPr>
            <w:r>
              <w:rPr>
                <w:spacing w:val="-10"/>
                <w:sz w:val="24"/>
              </w:rPr>
              <w:t>0</w:t>
            </w:r>
          </w:p>
        </w:tc>
        <w:tc>
          <w:tcPr>
            <w:tcW w:w="826" w:type="dxa"/>
          </w:tcPr>
          <w:p w:rsidR="00F45F1A" w:rsidRDefault="002F74B4">
            <w:pPr>
              <w:pStyle w:val="TableParagraph"/>
              <w:spacing w:before="44" w:line="251" w:lineRule="exact"/>
              <w:ind w:left="153"/>
              <w:jc w:val="center"/>
              <w:rPr>
                <w:sz w:val="24"/>
              </w:rPr>
            </w:pPr>
            <w:r>
              <w:rPr>
                <w:spacing w:val="-10"/>
                <w:sz w:val="24"/>
              </w:rPr>
              <w:t>0</w:t>
            </w:r>
          </w:p>
        </w:tc>
      </w:tr>
    </w:tbl>
    <w:p w:rsidR="00F45F1A" w:rsidRDefault="00F45F1A">
      <w:pPr>
        <w:pStyle w:val="a3"/>
        <w:spacing w:before="6"/>
      </w:pPr>
    </w:p>
    <w:p w:rsidR="00F45F1A" w:rsidRDefault="002F74B4">
      <w:pPr>
        <w:pStyle w:val="a3"/>
        <w:ind w:left="1133" w:right="997" w:firstLine="709"/>
        <w:jc w:val="both"/>
      </w:pPr>
      <w:r>
        <w:t>Данные таблицы</w:t>
      </w:r>
      <w:r>
        <w:rPr>
          <w:spacing w:val="40"/>
        </w:rPr>
        <w:t xml:space="preserve"> </w:t>
      </w:r>
      <w:r>
        <w:t>говорит об объективности оценивания ответов обучающихся в течени</w:t>
      </w:r>
      <w:proofErr w:type="gramStart"/>
      <w:r>
        <w:t>и</w:t>
      </w:r>
      <w:proofErr w:type="gramEnd"/>
      <w:r>
        <w:t xml:space="preserve"> всего учебного периода.</w:t>
      </w:r>
    </w:p>
    <w:p w:rsidR="00F45F1A" w:rsidRDefault="002F74B4">
      <w:pPr>
        <w:pStyle w:val="a3"/>
        <w:ind w:left="1133" w:right="995" w:firstLine="709"/>
        <w:jc w:val="both"/>
      </w:pPr>
      <w:r>
        <w:t>Из</w:t>
      </w:r>
      <w:r>
        <w:rPr>
          <w:spacing w:val="-3"/>
        </w:rPr>
        <w:t xml:space="preserve"> </w:t>
      </w:r>
      <w:r>
        <w:t>представленных</w:t>
      </w:r>
      <w:r>
        <w:rPr>
          <w:spacing w:val="-3"/>
        </w:rPr>
        <w:t xml:space="preserve"> </w:t>
      </w:r>
      <w:r>
        <w:t>данных</w:t>
      </w:r>
      <w:r>
        <w:rPr>
          <w:spacing w:val="-3"/>
        </w:rPr>
        <w:t xml:space="preserve"> </w:t>
      </w:r>
      <w:r>
        <w:t>видно,</w:t>
      </w:r>
      <w:r>
        <w:rPr>
          <w:spacing w:val="-3"/>
        </w:rPr>
        <w:t xml:space="preserve"> </w:t>
      </w:r>
      <w:r>
        <w:t>что</w:t>
      </w:r>
      <w:r>
        <w:rPr>
          <w:spacing w:val="-3"/>
        </w:rPr>
        <w:t xml:space="preserve"> </w:t>
      </w:r>
      <w:r>
        <w:t>результаты</w:t>
      </w:r>
      <w:r>
        <w:rPr>
          <w:spacing w:val="-3"/>
        </w:rPr>
        <w:t xml:space="preserve"> </w:t>
      </w:r>
      <w:r>
        <w:t>ВПР</w:t>
      </w:r>
      <w:r>
        <w:rPr>
          <w:spacing w:val="-3"/>
        </w:rPr>
        <w:t xml:space="preserve"> </w:t>
      </w:r>
      <w:r>
        <w:t>(3,81)</w:t>
      </w:r>
      <w:r>
        <w:rPr>
          <w:spacing w:val="-3"/>
        </w:rPr>
        <w:t xml:space="preserve"> </w:t>
      </w:r>
      <w:r>
        <w:t>незначительно</w:t>
      </w:r>
      <w:r>
        <w:rPr>
          <w:spacing w:val="-3"/>
        </w:rPr>
        <w:t xml:space="preserve"> </w:t>
      </w:r>
      <w:r>
        <w:t>ниже текущей успеваемости (3,87), в то же время качество знаний на хорошем уровне (КЗ - 70,97%</w:t>
      </w:r>
      <w:r>
        <w:rPr>
          <w:spacing w:val="-12"/>
        </w:rPr>
        <w:t xml:space="preserve"> </w:t>
      </w:r>
      <w:r>
        <w:t>на</w:t>
      </w:r>
      <w:r>
        <w:rPr>
          <w:spacing w:val="-12"/>
        </w:rPr>
        <w:t xml:space="preserve"> </w:t>
      </w:r>
      <w:r>
        <w:t>ВПР</w:t>
      </w:r>
      <w:r>
        <w:rPr>
          <w:spacing w:val="-12"/>
        </w:rPr>
        <w:t xml:space="preserve"> </w:t>
      </w:r>
      <w:r>
        <w:t>и</w:t>
      </w:r>
      <w:r>
        <w:rPr>
          <w:spacing w:val="-12"/>
        </w:rPr>
        <w:t xml:space="preserve"> </w:t>
      </w:r>
      <w:r>
        <w:t>77,4%</w:t>
      </w:r>
      <w:r>
        <w:rPr>
          <w:spacing w:val="-12"/>
        </w:rPr>
        <w:t xml:space="preserve"> </w:t>
      </w:r>
      <w:r>
        <w:t>за</w:t>
      </w:r>
      <w:r>
        <w:rPr>
          <w:spacing w:val="-12"/>
        </w:rPr>
        <w:t xml:space="preserve"> </w:t>
      </w:r>
      <w:r>
        <w:t>1</w:t>
      </w:r>
      <w:r>
        <w:rPr>
          <w:spacing w:val="-12"/>
        </w:rPr>
        <w:t xml:space="preserve"> </w:t>
      </w:r>
      <w:r>
        <w:t>полугодие).</w:t>
      </w:r>
      <w:r>
        <w:rPr>
          <w:spacing w:val="-12"/>
        </w:rPr>
        <w:t xml:space="preserve"> </w:t>
      </w:r>
      <w:r>
        <w:t>Причиной</w:t>
      </w:r>
      <w:r>
        <w:rPr>
          <w:spacing w:val="-12"/>
        </w:rPr>
        <w:t xml:space="preserve"> </w:t>
      </w:r>
      <w:r>
        <w:t>данного</w:t>
      </w:r>
      <w:r>
        <w:rPr>
          <w:spacing w:val="-12"/>
        </w:rPr>
        <w:t xml:space="preserve"> </w:t>
      </w:r>
      <w:r>
        <w:t>незначительного</w:t>
      </w:r>
      <w:r>
        <w:rPr>
          <w:spacing w:val="-12"/>
        </w:rPr>
        <w:t xml:space="preserve"> </w:t>
      </w:r>
      <w:r>
        <w:t xml:space="preserve">расхождения являются волнение обучающихся, стандартные алгоритмы решения задач, не готовность применять знания для решения задач в несколько измененной или новой для ученика </w:t>
      </w:r>
      <w:r>
        <w:rPr>
          <w:spacing w:val="-2"/>
        </w:rPr>
        <w:t>ситуации.</w:t>
      </w:r>
    </w:p>
    <w:p w:rsidR="00F45F1A" w:rsidRDefault="002F74B4">
      <w:pPr>
        <w:pStyle w:val="a3"/>
        <w:ind w:left="1842"/>
        <w:jc w:val="both"/>
      </w:pPr>
      <w:r>
        <w:t>Анализ</w:t>
      </w:r>
      <w:r>
        <w:rPr>
          <w:spacing w:val="-5"/>
        </w:rPr>
        <w:t xml:space="preserve"> </w:t>
      </w:r>
      <w:r>
        <w:t>выполнения</w:t>
      </w:r>
      <w:r>
        <w:rPr>
          <w:spacing w:val="-3"/>
        </w:rPr>
        <w:t xml:space="preserve"> </w:t>
      </w:r>
      <w:r>
        <w:t>заданий</w:t>
      </w:r>
      <w:r>
        <w:rPr>
          <w:spacing w:val="-3"/>
        </w:rPr>
        <w:t xml:space="preserve"> </w:t>
      </w:r>
      <w:r>
        <w:t>в</w:t>
      </w:r>
      <w:r>
        <w:rPr>
          <w:spacing w:val="-3"/>
        </w:rPr>
        <w:t xml:space="preserve"> </w:t>
      </w:r>
      <w:r>
        <w:t>целом</w:t>
      </w:r>
      <w:r>
        <w:rPr>
          <w:spacing w:val="-3"/>
        </w:rPr>
        <w:t xml:space="preserve"> </w:t>
      </w:r>
      <w:r>
        <w:t>по</w:t>
      </w:r>
      <w:r>
        <w:rPr>
          <w:spacing w:val="-3"/>
        </w:rPr>
        <w:t xml:space="preserve"> </w:t>
      </w:r>
      <w:r>
        <w:t>параллели</w:t>
      </w:r>
      <w:r>
        <w:rPr>
          <w:spacing w:val="-3"/>
        </w:rPr>
        <w:t xml:space="preserve"> </w:t>
      </w:r>
      <w:r>
        <w:t>показал,</w:t>
      </w:r>
      <w:r>
        <w:rPr>
          <w:spacing w:val="-3"/>
        </w:rPr>
        <w:t xml:space="preserve"> </w:t>
      </w:r>
      <w:r>
        <w:rPr>
          <w:spacing w:val="-5"/>
        </w:rPr>
        <w:t>что</w:t>
      </w:r>
    </w:p>
    <w:tbl>
      <w:tblPr>
        <w:tblStyle w:val="TableNormal"/>
        <w:tblW w:w="0" w:type="auto"/>
        <w:tblInd w:w="10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0"/>
        <w:gridCol w:w="1890"/>
        <w:gridCol w:w="1786"/>
      </w:tblGrid>
      <w:tr w:rsidR="00F45F1A">
        <w:trPr>
          <w:trHeight w:val="299"/>
        </w:trPr>
        <w:tc>
          <w:tcPr>
            <w:tcW w:w="5670" w:type="dxa"/>
          </w:tcPr>
          <w:p w:rsidR="00F45F1A" w:rsidRDefault="00F45F1A">
            <w:pPr>
              <w:pStyle w:val="TableParagraph"/>
            </w:pPr>
          </w:p>
        </w:tc>
        <w:tc>
          <w:tcPr>
            <w:tcW w:w="1890" w:type="dxa"/>
          </w:tcPr>
          <w:p w:rsidR="00F45F1A" w:rsidRDefault="002F74B4">
            <w:pPr>
              <w:pStyle w:val="TableParagraph"/>
              <w:spacing w:before="24" w:line="256" w:lineRule="exact"/>
              <w:ind w:left="499"/>
              <w:rPr>
                <w:b/>
                <w:sz w:val="24"/>
              </w:rPr>
            </w:pPr>
            <w:r>
              <w:rPr>
                <w:b/>
                <w:sz w:val="24"/>
              </w:rPr>
              <w:t xml:space="preserve">2023 </w:t>
            </w:r>
            <w:r>
              <w:rPr>
                <w:b/>
                <w:spacing w:val="-5"/>
                <w:sz w:val="24"/>
              </w:rPr>
              <w:t>год</w:t>
            </w:r>
          </w:p>
        </w:tc>
        <w:tc>
          <w:tcPr>
            <w:tcW w:w="1786" w:type="dxa"/>
          </w:tcPr>
          <w:p w:rsidR="00F45F1A" w:rsidRDefault="002F74B4">
            <w:pPr>
              <w:pStyle w:val="TableParagraph"/>
              <w:ind w:left="447"/>
              <w:rPr>
                <w:b/>
                <w:sz w:val="24"/>
              </w:rPr>
            </w:pPr>
            <w:r>
              <w:rPr>
                <w:b/>
                <w:sz w:val="24"/>
              </w:rPr>
              <w:t xml:space="preserve">2024 </w:t>
            </w:r>
            <w:r>
              <w:rPr>
                <w:b/>
                <w:spacing w:val="-5"/>
                <w:sz w:val="24"/>
              </w:rPr>
              <w:t>год</w:t>
            </w:r>
          </w:p>
        </w:tc>
      </w:tr>
      <w:tr w:rsidR="00F45F1A">
        <w:trPr>
          <w:trHeight w:val="300"/>
        </w:trPr>
        <w:tc>
          <w:tcPr>
            <w:tcW w:w="5670" w:type="dxa"/>
          </w:tcPr>
          <w:p w:rsidR="00F45F1A" w:rsidRDefault="002F74B4">
            <w:pPr>
              <w:pStyle w:val="TableParagraph"/>
              <w:spacing w:before="24" w:line="256" w:lineRule="exact"/>
              <w:ind w:left="107"/>
              <w:rPr>
                <w:sz w:val="24"/>
              </w:rPr>
            </w:pPr>
            <w:r>
              <w:rPr>
                <w:sz w:val="24"/>
              </w:rPr>
              <w:t>западают</w:t>
            </w:r>
            <w:r>
              <w:rPr>
                <w:spacing w:val="-3"/>
                <w:sz w:val="24"/>
              </w:rPr>
              <w:t xml:space="preserve"> </w:t>
            </w:r>
            <w:r>
              <w:rPr>
                <w:spacing w:val="-2"/>
                <w:sz w:val="24"/>
              </w:rPr>
              <w:t>задания</w:t>
            </w:r>
          </w:p>
        </w:tc>
        <w:tc>
          <w:tcPr>
            <w:tcW w:w="1890" w:type="dxa"/>
          </w:tcPr>
          <w:p w:rsidR="00F45F1A" w:rsidRDefault="002F74B4">
            <w:pPr>
              <w:pStyle w:val="TableParagraph"/>
              <w:spacing w:before="24" w:line="256" w:lineRule="exact"/>
              <w:ind w:left="107"/>
              <w:rPr>
                <w:sz w:val="24"/>
              </w:rPr>
            </w:pPr>
            <w:r>
              <w:rPr>
                <w:sz w:val="24"/>
              </w:rPr>
              <w:t xml:space="preserve">6, </w:t>
            </w:r>
            <w:r>
              <w:rPr>
                <w:b/>
                <w:sz w:val="24"/>
              </w:rPr>
              <w:t>8, 12, 14,</w:t>
            </w:r>
            <w:r>
              <w:rPr>
                <w:b/>
                <w:spacing w:val="-1"/>
                <w:sz w:val="24"/>
              </w:rPr>
              <w:t xml:space="preserve"> </w:t>
            </w:r>
            <w:r>
              <w:rPr>
                <w:spacing w:val="-5"/>
                <w:sz w:val="24"/>
              </w:rPr>
              <w:t>18</w:t>
            </w:r>
          </w:p>
        </w:tc>
        <w:tc>
          <w:tcPr>
            <w:tcW w:w="1786" w:type="dxa"/>
          </w:tcPr>
          <w:p w:rsidR="00F45F1A" w:rsidRDefault="002F74B4">
            <w:pPr>
              <w:pStyle w:val="TableParagraph"/>
              <w:ind w:left="107"/>
              <w:rPr>
                <w:sz w:val="24"/>
              </w:rPr>
            </w:pPr>
            <w:r>
              <w:rPr>
                <w:b/>
                <w:spacing w:val="-2"/>
                <w:sz w:val="24"/>
              </w:rPr>
              <w:t>8</w:t>
            </w:r>
            <w:r>
              <w:rPr>
                <w:spacing w:val="-2"/>
                <w:sz w:val="24"/>
              </w:rPr>
              <w:t>,9,</w:t>
            </w:r>
            <w:r>
              <w:rPr>
                <w:b/>
                <w:spacing w:val="-2"/>
                <w:sz w:val="24"/>
              </w:rPr>
              <w:t>12,14</w:t>
            </w:r>
            <w:r>
              <w:rPr>
                <w:spacing w:val="-2"/>
                <w:sz w:val="24"/>
              </w:rPr>
              <w:t>,15</w:t>
            </w:r>
          </w:p>
        </w:tc>
      </w:tr>
      <w:tr w:rsidR="00F45F1A">
        <w:trPr>
          <w:trHeight w:val="299"/>
        </w:trPr>
        <w:tc>
          <w:tcPr>
            <w:tcW w:w="5670" w:type="dxa"/>
          </w:tcPr>
          <w:p w:rsidR="00F45F1A" w:rsidRDefault="002F74B4">
            <w:pPr>
              <w:pStyle w:val="TableParagraph"/>
              <w:spacing w:before="24" w:line="256" w:lineRule="exact"/>
              <w:ind w:left="107"/>
              <w:rPr>
                <w:sz w:val="24"/>
              </w:rPr>
            </w:pPr>
            <w:r>
              <w:rPr>
                <w:sz w:val="24"/>
              </w:rPr>
              <w:t>на</w:t>
            </w:r>
            <w:r>
              <w:rPr>
                <w:spacing w:val="-6"/>
                <w:sz w:val="24"/>
              </w:rPr>
              <w:t xml:space="preserve"> </w:t>
            </w:r>
            <w:r>
              <w:rPr>
                <w:sz w:val="24"/>
              </w:rPr>
              <w:t>высоком</w:t>
            </w:r>
            <w:r>
              <w:rPr>
                <w:spacing w:val="-4"/>
                <w:sz w:val="24"/>
              </w:rPr>
              <w:t xml:space="preserve"> </w:t>
            </w:r>
            <w:r>
              <w:rPr>
                <w:sz w:val="24"/>
              </w:rPr>
              <w:t>уровне</w:t>
            </w:r>
            <w:r>
              <w:rPr>
                <w:spacing w:val="-4"/>
                <w:sz w:val="24"/>
              </w:rPr>
              <w:t xml:space="preserve"> </w:t>
            </w:r>
            <w:r>
              <w:rPr>
                <w:sz w:val="24"/>
              </w:rPr>
              <w:t>выполнены</w:t>
            </w:r>
            <w:r>
              <w:rPr>
                <w:spacing w:val="-4"/>
                <w:sz w:val="24"/>
              </w:rPr>
              <w:t xml:space="preserve"> </w:t>
            </w:r>
            <w:r>
              <w:rPr>
                <w:sz w:val="24"/>
              </w:rPr>
              <w:t>задания</w:t>
            </w:r>
            <w:r>
              <w:rPr>
                <w:spacing w:val="-4"/>
                <w:sz w:val="24"/>
              </w:rPr>
              <w:t xml:space="preserve"> </w:t>
            </w:r>
            <w:r>
              <w:rPr>
                <w:sz w:val="24"/>
              </w:rPr>
              <w:t>(более</w:t>
            </w:r>
            <w:r>
              <w:rPr>
                <w:spacing w:val="-3"/>
                <w:sz w:val="24"/>
              </w:rPr>
              <w:t xml:space="preserve"> </w:t>
            </w:r>
            <w:r>
              <w:rPr>
                <w:spacing w:val="-4"/>
                <w:sz w:val="24"/>
              </w:rPr>
              <w:t>80%)</w:t>
            </w:r>
          </w:p>
        </w:tc>
        <w:tc>
          <w:tcPr>
            <w:tcW w:w="1890" w:type="dxa"/>
          </w:tcPr>
          <w:p w:rsidR="00F45F1A" w:rsidRDefault="002F74B4">
            <w:pPr>
              <w:pStyle w:val="TableParagraph"/>
              <w:spacing w:before="24" w:line="256" w:lineRule="exact"/>
              <w:ind w:left="107"/>
              <w:rPr>
                <w:sz w:val="24"/>
              </w:rPr>
            </w:pPr>
            <w:r>
              <w:rPr>
                <w:b/>
                <w:spacing w:val="-2"/>
                <w:sz w:val="24"/>
              </w:rPr>
              <w:t>1</w:t>
            </w:r>
            <w:r>
              <w:rPr>
                <w:spacing w:val="-2"/>
                <w:sz w:val="24"/>
              </w:rPr>
              <w:t>,2,3,4,</w:t>
            </w:r>
            <w:r>
              <w:rPr>
                <w:b/>
                <w:spacing w:val="-2"/>
                <w:sz w:val="24"/>
              </w:rPr>
              <w:t>5</w:t>
            </w:r>
            <w:r>
              <w:rPr>
                <w:spacing w:val="-2"/>
                <w:sz w:val="24"/>
              </w:rPr>
              <w:t>,7,</w:t>
            </w:r>
            <w:r>
              <w:rPr>
                <w:b/>
                <w:spacing w:val="-2"/>
                <w:sz w:val="24"/>
              </w:rPr>
              <w:t>13</w:t>
            </w:r>
            <w:r>
              <w:rPr>
                <w:spacing w:val="-2"/>
                <w:sz w:val="24"/>
              </w:rPr>
              <w:t>,16</w:t>
            </w:r>
          </w:p>
        </w:tc>
        <w:tc>
          <w:tcPr>
            <w:tcW w:w="1786" w:type="dxa"/>
          </w:tcPr>
          <w:p w:rsidR="00F45F1A" w:rsidRDefault="002F74B4">
            <w:pPr>
              <w:pStyle w:val="TableParagraph"/>
              <w:ind w:left="107"/>
              <w:rPr>
                <w:sz w:val="24"/>
              </w:rPr>
            </w:pPr>
            <w:r>
              <w:rPr>
                <w:spacing w:val="-2"/>
                <w:sz w:val="24"/>
              </w:rPr>
              <w:t>2,3,4,6,7,16,17</w:t>
            </w:r>
          </w:p>
        </w:tc>
      </w:tr>
    </w:tbl>
    <w:p w:rsidR="00F45F1A" w:rsidRDefault="00F45F1A">
      <w:pPr>
        <w:pStyle w:val="TableParagraph"/>
        <w:rPr>
          <w:sz w:val="24"/>
        </w:rPr>
        <w:sectPr w:rsidR="00F45F1A">
          <w:pgSz w:w="11910" w:h="16840"/>
          <w:pgMar w:top="1100" w:right="141" w:bottom="280" w:left="425" w:header="720" w:footer="720" w:gutter="0"/>
          <w:cols w:space="720"/>
        </w:sectPr>
      </w:pPr>
    </w:p>
    <w:p w:rsidR="00F45F1A" w:rsidRDefault="002F74B4">
      <w:pPr>
        <w:pStyle w:val="a3"/>
        <w:ind w:left="1134"/>
        <w:rPr>
          <w:sz w:val="20"/>
        </w:rPr>
      </w:pPr>
      <w:r>
        <w:rPr>
          <w:noProof/>
          <w:sz w:val="20"/>
          <w:lang w:eastAsia="ru-RU"/>
        </w:rPr>
        <w:lastRenderedPageBreak/>
        <w:drawing>
          <wp:inline distT="0" distB="0" distL="0" distR="0">
            <wp:extent cx="5990101" cy="2276475"/>
            <wp:effectExtent l="0" t="0" r="0" b="0"/>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54" cstate="print"/>
                    <a:stretch>
                      <a:fillRect/>
                    </a:stretch>
                  </pic:blipFill>
                  <pic:spPr>
                    <a:xfrm>
                      <a:off x="0" y="0"/>
                      <a:ext cx="5990101" cy="2276475"/>
                    </a:xfrm>
                    <a:prstGeom prst="rect">
                      <a:avLst/>
                    </a:prstGeom>
                  </pic:spPr>
                </pic:pic>
              </a:graphicData>
            </a:graphic>
          </wp:inline>
        </w:drawing>
      </w:r>
    </w:p>
    <w:p w:rsidR="00F45F1A" w:rsidRDefault="002F74B4">
      <w:pPr>
        <w:spacing w:before="317"/>
        <w:ind w:left="1133" w:right="994"/>
        <w:jc w:val="both"/>
        <w:rPr>
          <w:sz w:val="28"/>
        </w:rPr>
      </w:pPr>
      <w:r>
        <w:rPr>
          <w:sz w:val="28"/>
        </w:rPr>
        <w:t>По</w:t>
      </w:r>
      <w:r>
        <w:rPr>
          <w:spacing w:val="-6"/>
          <w:sz w:val="28"/>
        </w:rPr>
        <w:t xml:space="preserve"> </w:t>
      </w:r>
      <w:r>
        <w:rPr>
          <w:sz w:val="28"/>
        </w:rPr>
        <w:t>представленной</w:t>
      </w:r>
      <w:r>
        <w:rPr>
          <w:spacing w:val="-6"/>
          <w:sz w:val="28"/>
        </w:rPr>
        <w:t xml:space="preserve"> </w:t>
      </w:r>
      <w:r>
        <w:rPr>
          <w:sz w:val="28"/>
        </w:rPr>
        <w:t>ниже</w:t>
      </w:r>
      <w:r>
        <w:rPr>
          <w:spacing w:val="40"/>
          <w:sz w:val="28"/>
        </w:rPr>
        <w:t xml:space="preserve"> </w:t>
      </w:r>
      <w:r>
        <w:rPr>
          <w:sz w:val="28"/>
        </w:rPr>
        <w:t>диаграмме</w:t>
      </w:r>
      <w:r>
        <w:rPr>
          <w:spacing w:val="-6"/>
          <w:sz w:val="28"/>
        </w:rPr>
        <w:t xml:space="preserve"> </w:t>
      </w:r>
      <w:r>
        <w:rPr>
          <w:sz w:val="28"/>
        </w:rPr>
        <w:t>можно</w:t>
      </w:r>
      <w:r>
        <w:rPr>
          <w:spacing w:val="-6"/>
          <w:sz w:val="28"/>
        </w:rPr>
        <w:t xml:space="preserve"> </w:t>
      </w:r>
      <w:r>
        <w:rPr>
          <w:sz w:val="28"/>
        </w:rPr>
        <w:t>отметить,</w:t>
      </w:r>
      <w:r>
        <w:rPr>
          <w:spacing w:val="-6"/>
          <w:sz w:val="28"/>
        </w:rPr>
        <w:t xml:space="preserve"> </w:t>
      </w:r>
      <w:r>
        <w:rPr>
          <w:sz w:val="28"/>
        </w:rPr>
        <w:t>что</w:t>
      </w:r>
      <w:r>
        <w:rPr>
          <w:spacing w:val="-6"/>
          <w:sz w:val="28"/>
        </w:rPr>
        <w:t xml:space="preserve"> </w:t>
      </w:r>
      <w:r>
        <w:rPr>
          <w:sz w:val="28"/>
        </w:rPr>
        <w:t>отсутствуют</w:t>
      </w:r>
      <w:r>
        <w:rPr>
          <w:spacing w:val="-6"/>
          <w:sz w:val="28"/>
        </w:rPr>
        <w:t xml:space="preserve"> </w:t>
      </w:r>
      <w:r>
        <w:rPr>
          <w:sz w:val="28"/>
        </w:rPr>
        <w:t>пики на переходных этапах оценок 2-3 ,3-4, 4-5, то говорит об объективности проведения и оценивания данной процедуры</w:t>
      </w:r>
    </w:p>
    <w:p w:rsidR="00F45F1A" w:rsidRDefault="003B5C70">
      <w:pPr>
        <w:pStyle w:val="a3"/>
        <w:spacing w:before="21"/>
        <w:rPr>
          <w:sz w:val="20"/>
        </w:rPr>
      </w:pPr>
      <w:r>
        <w:rPr>
          <w:sz w:val="20"/>
        </w:rPr>
        <w:pict>
          <v:group id="docshapegroup43" o:spid="_x0000_s1050" style="position:absolute;margin-left:72.05pt;margin-top:13.75pt;width:472pt;height:157.75pt;z-index:-15715328;mso-wrap-distance-left:0;mso-wrap-distance-right:0;mso-position-horizontal-relative:page" coordorigin="1441,275" coordsize="9440,3155">
            <v:shape id="docshape44" o:spid="_x0000_s1053" type="#_x0000_t75" style="position:absolute;left:1554;top:290;width:4273;height:3125">
              <v:imagedata r:id="rId55" o:title=""/>
            </v:shape>
            <v:shape id="docshape45" o:spid="_x0000_s1052" type="#_x0000_t75" style="position:absolute;left:6118;top:290;width:4650;height:3135">
              <v:imagedata r:id="rId56" o:title=""/>
            </v:shape>
            <v:shape id="docshape46" o:spid="_x0000_s1051" style="position:absolute;left:1441;top:280;width:9440;height:3145" coordorigin="1441,280" coordsize="9440,3145" o:spt="100" adj="0,,0" path="m6010,280r,3145m10876,280r,3145m6015,280r4856,m6005,3425r4876,m1446,280r,3145m1451,280r4554,m1441,3425r4574,e" filled="f" strokeweight=".5pt">
              <v:stroke joinstyle="round"/>
              <v:formulas/>
              <v:path arrowok="t" o:connecttype="segments"/>
            </v:shape>
            <w10:wrap type="topAndBottom" anchorx="page"/>
          </v:group>
        </w:pict>
      </w:r>
    </w:p>
    <w:p w:rsidR="00F45F1A" w:rsidRDefault="00F45F1A">
      <w:pPr>
        <w:pStyle w:val="a3"/>
        <w:spacing w:before="5"/>
      </w:pPr>
    </w:p>
    <w:p w:rsidR="00F45F1A" w:rsidRDefault="002F74B4">
      <w:pPr>
        <w:pStyle w:val="a3"/>
        <w:ind w:left="1275"/>
      </w:pPr>
      <w:r>
        <w:t>На</w:t>
      </w:r>
      <w:r>
        <w:rPr>
          <w:spacing w:val="-3"/>
        </w:rPr>
        <w:t xml:space="preserve"> </w:t>
      </w:r>
      <w:r>
        <w:t>хорошем</w:t>
      </w:r>
      <w:r>
        <w:rPr>
          <w:spacing w:val="-3"/>
        </w:rPr>
        <w:t xml:space="preserve"> </w:t>
      </w:r>
      <w:r>
        <w:t>уровне</w:t>
      </w:r>
      <w:r>
        <w:rPr>
          <w:spacing w:val="-3"/>
        </w:rPr>
        <w:t xml:space="preserve"> </w:t>
      </w:r>
      <w:r>
        <w:t>у</w:t>
      </w:r>
      <w:r>
        <w:rPr>
          <w:spacing w:val="-3"/>
        </w:rPr>
        <w:t xml:space="preserve"> </w:t>
      </w:r>
      <w:r>
        <w:t>учащихся</w:t>
      </w:r>
      <w:r>
        <w:rPr>
          <w:spacing w:val="-3"/>
        </w:rPr>
        <w:t xml:space="preserve"> </w:t>
      </w:r>
      <w:proofErr w:type="gramStart"/>
      <w:r>
        <w:rPr>
          <w:spacing w:val="-2"/>
        </w:rPr>
        <w:t>сформированы</w:t>
      </w:r>
      <w:proofErr w:type="gramEnd"/>
      <w:r>
        <w:rPr>
          <w:spacing w:val="-2"/>
        </w:rPr>
        <w:t>:</w:t>
      </w:r>
    </w:p>
    <w:p w:rsidR="00F45F1A" w:rsidRDefault="002F74B4">
      <w:pPr>
        <w:pStyle w:val="a5"/>
        <w:numPr>
          <w:ilvl w:val="0"/>
          <w:numId w:val="12"/>
        </w:numPr>
        <w:tabs>
          <w:tab w:val="left" w:pos="1414"/>
        </w:tabs>
        <w:ind w:left="1414" w:hanging="139"/>
        <w:rPr>
          <w:sz w:val="24"/>
        </w:rPr>
      </w:pPr>
      <w:r>
        <w:rPr>
          <w:sz w:val="24"/>
        </w:rPr>
        <w:t>умения</w:t>
      </w:r>
      <w:r>
        <w:rPr>
          <w:spacing w:val="-6"/>
          <w:sz w:val="24"/>
        </w:rPr>
        <w:t xml:space="preserve"> </w:t>
      </w:r>
      <w:r>
        <w:rPr>
          <w:sz w:val="24"/>
        </w:rPr>
        <w:t>распознавать</w:t>
      </w:r>
      <w:r>
        <w:rPr>
          <w:spacing w:val="-4"/>
          <w:sz w:val="24"/>
        </w:rPr>
        <w:t xml:space="preserve"> </w:t>
      </w:r>
      <w:r>
        <w:rPr>
          <w:sz w:val="24"/>
        </w:rPr>
        <w:t>физических</w:t>
      </w:r>
      <w:r>
        <w:rPr>
          <w:spacing w:val="-3"/>
          <w:sz w:val="24"/>
        </w:rPr>
        <w:t xml:space="preserve"> </w:t>
      </w:r>
      <w:r>
        <w:rPr>
          <w:sz w:val="24"/>
        </w:rPr>
        <w:t>явлений</w:t>
      </w:r>
      <w:r>
        <w:rPr>
          <w:spacing w:val="-4"/>
          <w:sz w:val="24"/>
        </w:rPr>
        <w:t xml:space="preserve"> </w:t>
      </w:r>
      <w:r>
        <w:rPr>
          <w:sz w:val="24"/>
        </w:rPr>
        <w:t>в</w:t>
      </w:r>
      <w:r>
        <w:rPr>
          <w:spacing w:val="-4"/>
          <w:sz w:val="24"/>
        </w:rPr>
        <w:t xml:space="preserve"> </w:t>
      </w:r>
      <w:r>
        <w:rPr>
          <w:sz w:val="24"/>
        </w:rPr>
        <w:t>описаниях</w:t>
      </w:r>
      <w:r>
        <w:rPr>
          <w:spacing w:val="-3"/>
          <w:sz w:val="24"/>
        </w:rPr>
        <w:t xml:space="preserve"> </w:t>
      </w:r>
      <w:r>
        <w:rPr>
          <w:sz w:val="24"/>
        </w:rPr>
        <w:t>опытов</w:t>
      </w:r>
      <w:r>
        <w:rPr>
          <w:spacing w:val="-4"/>
          <w:sz w:val="24"/>
        </w:rPr>
        <w:t xml:space="preserve"> </w:t>
      </w:r>
      <w:r>
        <w:rPr>
          <w:sz w:val="24"/>
        </w:rPr>
        <w:t>или</w:t>
      </w:r>
      <w:r>
        <w:rPr>
          <w:spacing w:val="-4"/>
          <w:sz w:val="24"/>
        </w:rPr>
        <w:t xml:space="preserve"> </w:t>
      </w:r>
      <w:r>
        <w:rPr>
          <w:sz w:val="24"/>
        </w:rPr>
        <w:t>свойств</w:t>
      </w:r>
      <w:r>
        <w:rPr>
          <w:spacing w:val="-3"/>
          <w:sz w:val="24"/>
        </w:rPr>
        <w:t xml:space="preserve"> </w:t>
      </w:r>
      <w:r>
        <w:rPr>
          <w:spacing w:val="-2"/>
          <w:sz w:val="24"/>
        </w:rPr>
        <w:t>явлений;</w:t>
      </w:r>
    </w:p>
    <w:p w:rsidR="00F45F1A" w:rsidRDefault="002F74B4">
      <w:pPr>
        <w:pStyle w:val="a5"/>
        <w:numPr>
          <w:ilvl w:val="0"/>
          <w:numId w:val="12"/>
        </w:numPr>
        <w:tabs>
          <w:tab w:val="left" w:pos="1414"/>
        </w:tabs>
        <w:ind w:left="1414" w:hanging="139"/>
        <w:rPr>
          <w:sz w:val="24"/>
        </w:rPr>
      </w:pPr>
      <w:r>
        <w:rPr>
          <w:sz w:val="24"/>
        </w:rPr>
        <w:t>навыки</w:t>
      </w:r>
      <w:r>
        <w:rPr>
          <w:spacing w:val="-4"/>
          <w:sz w:val="24"/>
        </w:rPr>
        <w:t xml:space="preserve"> </w:t>
      </w:r>
      <w:r>
        <w:rPr>
          <w:sz w:val="24"/>
        </w:rPr>
        <w:t>определения</w:t>
      </w:r>
      <w:r>
        <w:rPr>
          <w:spacing w:val="-3"/>
          <w:sz w:val="24"/>
        </w:rPr>
        <w:t xml:space="preserve"> </w:t>
      </w:r>
      <w:r>
        <w:rPr>
          <w:sz w:val="24"/>
        </w:rPr>
        <w:t>понятий</w:t>
      </w:r>
      <w:r>
        <w:rPr>
          <w:spacing w:val="-4"/>
          <w:sz w:val="24"/>
        </w:rPr>
        <w:t xml:space="preserve"> </w:t>
      </w:r>
      <w:r>
        <w:rPr>
          <w:sz w:val="24"/>
        </w:rPr>
        <w:t>и</w:t>
      </w:r>
      <w:r>
        <w:rPr>
          <w:spacing w:val="-3"/>
          <w:sz w:val="24"/>
        </w:rPr>
        <w:t xml:space="preserve"> </w:t>
      </w:r>
      <w:r>
        <w:rPr>
          <w:spacing w:val="-2"/>
          <w:sz w:val="24"/>
        </w:rPr>
        <w:t>величин;</w:t>
      </w:r>
    </w:p>
    <w:p w:rsidR="00F45F1A" w:rsidRDefault="002F74B4">
      <w:pPr>
        <w:pStyle w:val="a5"/>
        <w:numPr>
          <w:ilvl w:val="0"/>
          <w:numId w:val="12"/>
        </w:numPr>
        <w:tabs>
          <w:tab w:val="left" w:pos="1414"/>
        </w:tabs>
        <w:ind w:left="1414" w:hanging="139"/>
        <w:rPr>
          <w:sz w:val="24"/>
        </w:rPr>
      </w:pPr>
      <w:r>
        <w:rPr>
          <w:sz w:val="24"/>
        </w:rPr>
        <w:t>умения</w:t>
      </w:r>
      <w:r>
        <w:rPr>
          <w:spacing w:val="-5"/>
          <w:sz w:val="24"/>
        </w:rPr>
        <w:t xml:space="preserve"> </w:t>
      </w:r>
      <w:r>
        <w:rPr>
          <w:sz w:val="24"/>
        </w:rPr>
        <w:t>применения</w:t>
      </w:r>
      <w:r>
        <w:rPr>
          <w:spacing w:val="-5"/>
          <w:sz w:val="24"/>
        </w:rPr>
        <w:t xml:space="preserve"> </w:t>
      </w:r>
      <w:r>
        <w:rPr>
          <w:sz w:val="24"/>
        </w:rPr>
        <w:t>законов</w:t>
      </w:r>
      <w:r>
        <w:rPr>
          <w:spacing w:val="-4"/>
          <w:sz w:val="24"/>
        </w:rPr>
        <w:t xml:space="preserve"> </w:t>
      </w:r>
      <w:r>
        <w:rPr>
          <w:sz w:val="24"/>
        </w:rPr>
        <w:t>для</w:t>
      </w:r>
      <w:r>
        <w:rPr>
          <w:spacing w:val="-5"/>
          <w:sz w:val="24"/>
        </w:rPr>
        <w:t xml:space="preserve"> </w:t>
      </w:r>
      <w:r>
        <w:rPr>
          <w:sz w:val="24"/>
        </w:rPr>
        <w:t>объяснения</w:t>
      </w:r>
      <w:r>
        <w:rPr>
          <w:spacing w:val="-4"/>
          <w:sz w:val="24"/>
        </w:rPr>
        <w:t xml:space="preserve"> </w:t>
      </w:r>
      <w:r>
        <w:rPr>
          <w:spacing w:val="-2"/>
          <w:sz w:val="24"/>
        </w:rPr>
        <w:t>явлений;</w:t>
      </w:r>
    </w:p>
    <w:p w:rsidR="00F45F1A" w:rsidRDefault="002F74B4">
      <w:pPr>
        <w:pStyle w:val="a5"/>
        <w:numPr>
          <w:ilvl w:val="0"/>
          <w:numId w:val="12"/>
        </w:numPr>
        <w:tabs>
          <w:tab w:val="left" w:pos="1566"/>
          <w:tab w:val="left" w:pos="2523"/>
          <w:tab w:val="left" w:pos="3649"/>
          <w:tab w:val="left" w:pos="4803"/>
          <w:tab w:val="left" w:pos="5240"/>
          <w:tab w:val="left" w:pos="6337"/>
          <w:tab w:val="left" w:pos="7317"/>
          <w:tab w:val="left" w:pos="8198"/>
          <w:tab w:val="left" w:pos="9200"/>
          <w:tab w:val="left" w:pos="9647"/>
        </w:tabs>
        <w:ind w:right="996" w:firstLine="567"/>
        <w:rPr>
          <w:sz w:val="24"/>
        </w:rPr>
      </w:pPr>
      <w:r>
        <w:rPr>
          <w:spacing w:val="-2"/>
          <w:sz w:val="24"/>
        </w:rPr>
        <w:t>умения</w:t>
      </w:r>
      <w:r>
        <w:rPr>
          <w:sz w:val="24"/>
        </w:rPr>
        <w:tab/>
      </w:r>
      <w:r>
        <w:rPr>
          <w:spacing w:val="-2"/>
          <w:sz w:val="24"/>
        </w:rPr>
        <w:t>отличать</w:t>
      </w:r>
      <w:r>
        <w:rPr>
          <w:sz w:val="24"/>
        </w:rPr>
        <w:tab/>
      </w:r>
      <w:r>
        <w:rPr>
          <w:spacing w:val="-2"/>
          <w:sz w:val="24"/>
        </w:rPr>
        <w:t>гипотезы</w:t>
      </w:r>
      <w:r>
        <w:rPr>
          <w:sz w:val="24"/>
        </w:rPr>
        <w:tab/>
      </w:r>
      <w:r>
        <w:rPr>
          <w:spacing w:val="-6"/>
          <w:sz w:val="24"/>
        </w:rPr>
        <w:t>от</w:t>
      </w:r>
      <w:r>
        <w:rPr>
          <w:sz w:val="24"/>
        </w:rPr>
        <w:tab/>
      </w:r>
      <w:r>
        <w:rPr>
          <w:spacing w:val="-2"/>
          <w:sz w:val="24"/>
        </w:rPr>
        <w:t>научных</w:t>
      </w:r>
      <w:r>
        <w:rPr>
          <w:sz w:val="24"/>
        </w:rPr>
        <w:tab/>
      </w:r>
      <w:r>
        <w:rPr>
          <w:spacing w:val="-2"/>
          <w:sz w:val="24"/>
        </w:rPr>
        <w:t>теорий,</w:t>
      </w:r>
      <w:r>
        <w:rPr>
          <w:sz w:val="24"/>
        </w:rPr>
        <w:tab/>
      </w:r>
      <w:r>
        <w:rPr>
          <w:spacing w:val="-2"/>
          <w:sz w:val="24"/>
        </w:rPr>
        <w:t>делать</w:t>
      </w:r>
      <w:r>
        <w:rPr>
          <w:sz w:val="24"/>
        </w:rPr>
        <w:tab/>
      </w:r>
      <w:r>
        <w:rPr>
          <w:spacing w:val="-2"/>
          <w:sz w:val="24"/>
        </w:rPr>
        <w:t>выводы</w:t>
      </w:r>
      <w:r>
        <w:rPr>
          <w:sz w:val="24"/>
        </w:rPr>
        <w:tab/>
      </w:r>
      <w:r>
        <w:rPr>
          <w:spacing w:val="-6"/>
          <w:sz w:val="24"/>
        </w:rPr>
        <w:t>на</w:t>
      </w:r>
      <w:r>
        <w:rPr>
          <w:sz w:val="24"/>
        </w:rPr>
        <w:tab/>
      </w:r>
      <w:r>
        <w:rPr>
          <w:spacing w:val="-2"/>
          <w:sz w:val="24"/>
        </w:rPr>
        <w:t xml:space="preserve">основе </w:t>
      </w:r>
      <w:r>
        <w:rPr>
          <w:sz w:val="24"/>
        </w:rPr>
        <w:t>экспериментальных данных.</w:t>
      </w:r>
    </w:p>
    <w:p w:rsidR="00F45F1A" w:rsidRDefault="002F74B4">
      <w:pPr>
        <w:pStyle w:val="a3"/>
        <w:ind w:left="1334"/>
      </w:pPr>
      <w:r>
        <w:t>Наибольшие</w:t>
      </w:r>
      <w:r>
        <w:rPr>
          <w:spacing w:val="-5"/>
        </w:rPr>
        <w:t xml:space="preserve"> </w:t>
      </w:r>
      <w:r>
        <w:t>затруднения</w:t>
      </w:r>
      <w:r>
        <w:rPr>
          <w:spacing w:val="-5"/>
        </w:rPr>
        <w:t xml:space="preserve"> </w:t>
      </w:r>
      <w:r>
        <w:t>вызвали</w:t>
      </w:r>
      <w:r>
        <w:rPr>
          <w:spacing w:val="-5"/>
        </w:rPr>
        <w:t xml:space="preserve"> </w:t>
      </w:r>
      <w:r>
        <w:t>у</w:t>
      </w:r>
      <w:r>
        <w:rPr>
          <w:spacing w:val="-5"/>
        </w:rPr>
        <w:t xml:space="preserve"> </w:t>
      </w:r>
      <w:r>
        <w:t>учащихся</w:t>
      </w:r>
      <w:r>
        <w:rPr>
          <w:spacing w:val="-4"/>
        </w:rPr>
        <w:t xml:space="preserve"> </w:t>
      </w:r>
      <w:r>
        <w:rPr>
          <w:spacing w:val="-2"/>
        </w:rPr>
        <w:t>задания:</w:t>
      </w:r>
    </w:p>
    <w:p w:rsidR="00F45F1A" w:rsidRDefault="002F74B4">
      <w:pPr>
        <w:pStyle w:val="a5"/>
        <w:numPr>
          <w:ilvl w:val="0"/>
          <w:numId w:val="12"/>
        </w:numPr>
        <w:tabs>
          <w:tab w:val="left" w:pos="1414"/>
        </w:tabs>
        <w:ind w:left="1414" w:hanging="139"/>
        <w:rPr>
          <w:sz w:val="24"/>
        </w:rPr>
      </w:pPr>
      <w:r>
        <w:rPr>
          <w:sz w:val="24"/>
        </w:rPr>
        <w:t>на</w:t>
      </w:r>
      <w:r>
        <w:rPr>
          <w:spacing w:val="-6"/>
          <w:sz w:val="24"/>
        </w:rPr>
        <w:t xml:space="preserve"> </w:t>
      </w:r>
      <w:r>
        <w:rPr>
          <w:sz w:val="24"/>
        </w:rPr>
        <w:t>умение</w:t>
      </w:r>
      <w:r>
        <w:rPr>
          <w:spacing w:val="-3"/>
          <w:sz w:val="24"/>
        </w:rPr>
        <w:t xml:space="preserve"> </w:t>
      </w:r>
      <w:r>
        <w:rPr>
          <w:sz w:val="24"/>
        </w:rPr>
        <w:t>описывать</w:t>
      </w:r>
      <w:r>
        <w:rPr>
          <w:spacing w:val="-4"/>
          <w:sz w:val="24"/>
        </w:rPr>
        <w:t xml:space="preserve"> </w:t>
      </w:r>
      <w:r>
        <w:rPr>
          <w:sz w:val="24"/>
        </w:rPr>
        <w:t>и</w:t>
      </w:r>
      <w:r>
        <w:rPr>
          <w:spacing w:val="-3"/>
          <w:sz w:val="24"/>
        </w:rPr>
        <w:t xml:space="preserve"> </w:t>
      </w:r>
      <w:r>
        <w:rPr>
          <w:sz w:val="24"/>
        </w:rPr>
        <w:t>планировать</w:t>
      </w:r>
      <w:r>
        <w:rPr>
          <w:spacing w:val="-4"/>
          <w:sz w:val="24"/>
        </w:rPr>
        <w:t xml:space="preserve"> </w:t>
      </w:r>
      <w:r>
        <w:rPr>
          <w:sz w:val="24"/>
        </w:rPr>
        <w:t>физические</w:t>
      </w:r>
      <w:r>
        <w:rPr>
          <w:spacing w:val="-3"/>
          <w:sz w:val="24"/>
        </w:rPr>
        <w:t xml:space="preserve"> </w:t>
      </w:r>
      <w:r>
        <w:rPr>
          <w:sz w:val="24"/>
        </w:rPr>
        <w:t>явления</w:t>
      </w:r>
      <w:r>
        <w:rPr>
          <w:spacing w:val="-4"/>
          <w:sz w:val="24"/>
        </w:rPr>
        <w:t xml:space="preserve"> </w:t>
      </w:r>
      <w:r>
        <w:rPr>
          <w:sz w:val="24"/>
        </w:rPr>
        <w:t>или</w:t>
      </w:r>
      <w:r>
        <w:rPr>
          <w:spacing w:val="-3"/>
          <w:sz w:val="24"/>
        </w:rPr>
        <w:t xml:space="preserve"> </w:t>
      </w:r>
      <w:r>
        <w:rPr>
          <w:spacing w:val="-2"/>
          <w:sz w:val="24"/>
        </w:rPr>
        <w:t>опыты;</w:t>
      </w:r>
    </w:p>
    <w:p w:rsidR="00F45F1A" w:rsidRDefault="002F74B4">
      <w:pPr>
        <w:pStyle w:val="a5"/>
        <w:numPr>
          <w:ilvl w:val="0"/>
          <w:numId w:val="12"/>
        </w:numPr>
        <w:tabs>
          <w:tab w:val="left" w:pos="1482"/>
        </w:tabs>
        <w:ind w:right="997" w:firstLine="567"/>
        <w:rPr>
          <w:sz w:val="24"/>
        </w:rPr>
      </w:pPr>
      <w:r>
        <w:rPr>
          <w:sz w:val="24"/>
        </w:rPr>
        <w:t>на</w:t>
      </w:r>
      <w:r>
        <w:rPr>
          <w:spacing w:val="40"/>
          <w:sz w:val="24"/>
        </w:rPr>
        <w:t xml:space="preserve"> </w:t>
      </w:r>
      <w:r>
        <w:rPr>
          <w:sz w:val="24"/>
        </w:rPr>
        <w:t>умение</w:t>
      </w:r>
      <w:r>
        <w:rPr>
          <w:spacing w:val="40"/>
          <w:sz w:val="24"/>
        </w:rPr>
        <w:t xml:space="preserve"> </w:t>
      </w:r>
      <w:r>
        <w:rPr>
          <w:sz w:val="24"/>
        </w:rPr>
        <w:t>выделения</w:t>
      </w:r>
      <w:r>
        <w:rPr>
          <w:spacing w:val="40"/>
          <w:sz w:val="24"/>
        </w:rPr>
        <w:t xml:space="preserve"> </w:t>
      </w:r>
      <w:r>
        <w:rPr>
          <w:sz w:val="24"/>
        </w:rPr>
        <w:t>информации,</w:t>
      </w:r>
      <w:r>
        <w:rPr>
          <w:spacing w:val="40"/>
          <w:sz w:val="24"/>
        </w:rPr>
        <w:t xml:space="preserve"> </w:t>
      </w:r>
      <w:r>
        <w:rPr>
          <w:sz w:val="24"/>
        </w:rPr>
        <w:t>представленной</w:t>
      </w:r>
      <w:r>
        <w:rPr>
          <w:spacing w:val="40"/>
          <w:sz w:val="24"/>
        </w:rPr>
        <w:t xml:space="preserve"> </w:t>
      </w:r>
      <w:r>
        <w:rPr>
          <w:sz w:val="24"/>
        </w:rPr>
        <w:t>в</w:t>
      </w:r>
      <w:r>
        <w:rPr>
          <w:spacing w:val="40"/>
          <w:sz w:val="24"/>
        </w:rPr>
        <w:t xml:space="preserve"> </w:t>
      </w:r>
      <w:r>
        <w:rPr>
          <w:sz w:val="24"/>
        </w:rPr>
        <w:t>явном</w:t>
      </w:r>
      <w:r>
        <w:rPr>
          <w:spacing w:val="40"/>
          <w:sz w:val="24"/>
        </w:rPr>
        <w:t xml:space="preserve"> </w:t>
      </w:r>
      <w:r>
        <w:rPr>
          <w:sz w:val="24"/>
        </w:rPr>
        <w:t>виде,</w:t>
      </w:r>
      <w:r>
        <w:rPr>
          <w:spacing w:val="40"/>
          <w:sz w:val="24"/>
        </w:rPr>
        <w:t xml:space="preserve"> </w:t>
      </w:r>
      <w:r>
        <w:rPr>
          <w:sz w:val="24"/>
        </w:rPr>
        <w:t>сопоставление информации из разных частей текста, в таблицах или графиках.</w:t>
      </w:r>
    </w:p>
    <w:p w:rsidR="00F45F1A" w:rsidRDefault="002F74B4">
      <w:pPr>
        <w:pStyle w:val="a5"/>
        <w:numPr>
          <w:ilvl w:val="0"/>
          <w:numId w:val="12"/>
        </w:numPr>
        <w:tabs>
          <w:tab w:val="left" w:pos="1473"/>
        </w:tabs>
        <w:ind w:left="1473" w:hanging="139"/>
        <w:rPr>
          <w:sz w:val="24"/>
        </w:rPr>
      </w:pPr>
      <w:r>
        <w:rPr>
          <w:sz w:val="24"/>
        </w:rPr>
        <w:t>вопросы,</w:t>
      </w:r>
      <w:r>
        <w:rPr>
          <w:spacing w:val="-4"/>
          <w:sz w:val="24"/>
        </w:rPr>
        <w:t xml:space="preserve"> </w:t>
      </w:r>
      <w:r>
        <w:rPr>
          <w:sz w:val="24"/>
        </w:rPr>
        <w:t>связанные</w:t>
      </w:r>
      <w:r>
        <w:rPr>
          <w:spacing w:val="-4"/>
          <w:sz w:val="24"/>
        </w:rPr>
        <w:t xml:space="preserve"> </w:t>
      </w:r>
      <w:r>
        <w:rPr>
          <w:sz w:val="24"/>
        </w:rPr>
        <w:t>с</w:t>
      </w:r>
      <w:r>
        <w:rPr>
          <w:spacing w:val="-4"/>
          <w:sz w:val="24"/>
        </w:rPr>
        <w:t xml:space="preserve"> </w:t>
      </w:r>
      <w:r>
        <w:rPr>
          <w:sz w:val="24"/>
        </w:rPr>
        <w:t>темой</w:t>
      </w:r>
      <w:r>
        <w:rPr>
          <w:spacing w:val="-4"/>
          <w:sz w:val="24"/>
        </w:rPr>
        <w:t xml:space="preserve"> </w:t>
      </w:r>
      <w:r>
        <w:rPr>
          <w:sz w:val="24"/>
        </w:rPr>
        <w:t>«Молекулярная</w:t>
      </w:r>
      <w:r>
        <w:rPr>
          <w:spacing w:val="-4"/>
          <w:sz w:val="24"/>
        </w:rPr>
        <w:t xml:space="preserve"> </w:t>
      </w:r>
      <w:r>
        <w:rPr>
          <w:spacing w:val="-2"/>
          <w:sz w:val="24"/>
        </w:rPr>
        <w:t>физика»</w:t>
      </w:r>
    </w:p>
    <w:p w:rsidR="00F45F1A" w:rsidRDefault="00F45F1A">
      <w:pPr>
        <w:pStyle w:val="a3"/>
      </w:pPr>
    </w:p>
    <w:p w:rsidR="00F45F1A" w:rsidRDefault="002F74B4">
      <w:pPr>
        <w:pStyle w:val="Heading3"/>
        <w:ind w:left="4610"/>
      </w:pPr>
      <w:r>
        <w:t>ВПР-11</w:t>
      </w:r>
      <w:r>
        <w:rPr>
          <w:spacing w:val="-2"/>
        </w:rPr>
        <w:t xml:space="preserve"> </w:t>
      </w:r>
      <w:r>
        <w:t>класс.</w:t>
      </w:r>
      <w:r>
        <w:rPr>
          <w:spacing w:val="-2"/>
        </w:rPr>
        <w:t xml:space="preserve"> Химия.</w:t>
      </w:r>
    </w:p>
    <w:p w:rsidR="00F45F1A" w:rsidRDefault="002F74B4">
      <w:pPr>
        <w:pStyle w:val="a3"/>
        <w:ind w:left="708" w:right="690" w:firstLine="426"/>
      </w:pPr>
      <w:r>
        <w:t>Всего</w:t>
      </w:r>
      <w:r>
        <w:rPr>
          <w:spacing w:val="40"/>
        </w:rPr>
        <w:t xml:space="preserve"> </w:t>
      </w:r>
      <w:r>
        <w:t>приняло</w:t>
      </w:r>
      <w:r>
        <w:rPr>
          <w:spacing w:val="40"/>
        </w:rPr>
        <w:t xml:space="preserve"> </w:t>
      </w:r>
      <w:r>
        <w:t>участие</w:t>
      </w:r>
      <w:r>
        <w:rPr>
          <w:spacing w:val="40"/>
        </w:rPr>
        <w:t xml:space="preserve"> </w:t>
      </w:r>
      <w:r>
        <w:t>24</w:t>
      </w:r>
      <w:r>
        <w:rPr>
          <w:spacing w:val="40"/>
        </w:rPr>
        <w:t xml:space="preserve"> </w:t>
      </w:r>
      <w:proofErr w:type="gramStart"/>
      <w:r>
        <w:t>обучающихся</w:t>
      </w:r>
      <w:proofErr w:type="gramEnd"/>
      <w:r>
        <w:rPr>
          <w:spacing w:val="40"/>
        </w:rPr>
        <w:t xml:space="preserve"> </w:t>
      </w:r>
      <w:r>
        <w:t>11-го</w:t>
      </w:r>
      <w:r>
        <w:rPr>
          <w:spacing w:val="40"/>
        </w:rPr>
        <w:t xml:space="preserve"> </w:t>
      </w:r>
      <w:r>
        <w:t>класса,</w:t>
      </w:r>
      <w:r>
        <w:rPr>
          <w:spacing w:val="40"/>
        </w:rPr>
        <w:t xml:space="preserve"> </w:t>
      </w:r>
      <w:r>
        <w:t>что</w:t>
      </w:r>
      <w:r>
        <w:rPr>
          <w:spacing w:val="40"/>
        </w:rPr>
        <w:t xml:space="preserve"> </w:t>
      </w:r>
      <w:r>
        <w:t>составило</w:t>
      </w:r>
      <w:r>
        <w:rPr>
          <w:spacing w:val="40"/>
        </w:rPr>
        <w:t xml:space="preserve"> </w:t>
      </w:r>
      <w:r>
        <w:t>89%</w:t>
      </w:r>
      <w:r>
        <w:rPr>
          <w:spacing w:val="40"/>
        </w:rPr>
        <w:t xml:space="preserve"> </w:t>
      </w:r>
      <w:r>
        <w:t>от</w:t>
      </w:r>
      <w:r>
        <w:rPr>
          <w:spacing w:val="40"/>
        </w:rPr>
        <w:t xml:space="preserve"> </w:t>
      </w:r>
      <w:r>
        <w:t>общего количества обучающихся класса.</w:t>
      </w:r>
    </w:p>
    <w:p w:rsidR="00F45F1A" w:rsidRDefault="002F74B4">
      <w:pPr>
        <w:pStyle w:val="a3"/>
        <w:ind w:left="1133"/>
        <w:rPr>
          <w:sz w:val="28"/>
        </w:rPr>
      </w:pPr>
      <w:r>
        <w:t>По</w:t>
      </w:r>
      <w:r>
        <w:rPr>
          <w:spacing w:val="-5"/>
        </w:rPr>
        <w:t xml:space="preserve"> </w:t>
      </w:r>
      <w:r>
        <w:t>итогам</w:t>
      </w:r>
      <w:r>
        <w:rPr>
          <w:spacing w:val="-3"/>
        </w:rPr>
        <w:t xml:space="preserve"> </w:t>
      </w:r>
      <w:r>
        <w:t>проведения</w:t>
      </w:r>
      <w:r>
        <w:rPr>
          <w:spacing w:val="-3"/>
        </w:rPr>
        <w:t xml:space="preserve"> </w:t>
      </w:r>
      <w:r>
        <w:t>ВПР</w:t>
      </w:r>
      <w:r>
        <w:rPr>
          <w:spacing w:val="-3"/>
        </w:rPr>
        <w:t xml:space="preserve"> </w:t>
      </w:r>
      <w:r>
        <w:t>по</w:t>
      </w:r>
      <w:r>
        <w:rPr>
          <w:spacing w:val="-3"/>
        </w:rPr>
        <w:t xml:space="preserve"> </w:t>
      </w:r>
      <w:r>
        <w:t>химии</w:t>
      </w:r>
      <w:r>
        <w:rPr>
          <w:spacing w:val="-3"/>
        </w:rPr>
        <w:t xml:space="preserve"> </w:t>
      </w:r>
      <w:r>
        <w:t>в</w:t>
      </w:r>
      <w:r>
        <w:rPr>
          <w:spacing w:val="-3"/>
        </w:rPr>
        <w:t xml:space="preserve"> </w:t>
      </w:r>
      <w:r>
        <w:t>11классе</w:t>
      </w:r>
      <w:r>
        <w:rPr>
          <w:spacing w:val="-3"/>
        </w:rPr>
        <w:t xml:space="preserve"> </w:t>
      </w:r>
      <w:r>
        <w:t>были</w:t>
      </w:r>
      <w:r>
        <w:rPr>
          <w:spacing w:val="-3"/>
        </w:rPr>
        <w:t xml:space="preserve"> </w:t>
      </w:r>
      <w:r>
        <w:t>получены</w:t>
      </w:r>
      <w:r>
        <w:rPr>
          <w:spacing w:val="-3"/>
        </w:rPr>
        <w:t xml:space="preserve"> </w:t>
      </w:r>
      <w:r>
        <w:t>следующие</w:t>
      </w:r>
      <w:r>
        <w:rPr>
          <w:spacing w:val="-2"/>
        </w:rPr>
        <w:t xml:space="preserve"> результаты</w:t>
      </w:r>
      <w:r>
        <w:rPr>
          <w:spacing w:val="-2"/>
          <w:sz w:val="28"/>
        </w:rPr>
        <w:t>.</w:t>
      </w:r>
    </w:p>
    <w:p w:rsidR="00F45F1A" w:rsidRDefault="00F45F1A">
      <w:pPr>
        <w:pStyle w:val="a3"/>
        <w:spacing w:before="87"/>
        <w:rPr>
          <w:sz w:val="20"/>
        </w:rPr>
      </w:pPr>
    </w:p>
    <w:tbl>
      <w:tblPr>
        <w:tblStyle w:val="TableNormal"/>
        <w:tblW w:w="0" w:type="auto"/>
        <w:tblInd w:w="34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05"/>
        <w:gridCol w:w="616"/>
        <w:gridCol w:w="660"/>
        <w:gridCol w:w="708"/>
        <w:gridCol w:w="708"/>
        <w:gridCol w:w="1558"/>
        <w:gridCol w:w="1065"/>
      </w:tblGrid>
      <w:tr w:rsidR="00F45F1A">
        <w:trPr>
          <w:trHeight w:val="785"/>
        </w:trPr>
        <w:tc>
          <w:tcPr>
            <w:tcW w:w="805" w:type="dxa"/>
          </w:tcPr>
          <w:p w:rsidR="00F45F1A" w:rsidRDefault="00F45F1A">
            <w:pPr>
              <w:pStyle w:val="TableParagraph"/>
              <w:rPr>
                <w:sz w:val="24"/>
              </w:rPr>
            </w:pPr>
          </w:p>
        </w:tc>
        <w:tc>
          <w:tcPr>
            <w:tcW w:w="616" w:type="dxa"/>
          </w:tcPr>
          <w:p w:rsidR="00F45F1A" w:rsidRDefault="00F45F1A">
            <w:pPr>
              <w:pStyle w:val="TableParagraph"/>
              <w:spacing w:before="32"/>
            </w:pPr>
          </w:p>
          <w:p w:rsidR="00F45F1A" w:rsidRDefault="002F74B4">
            <w:pPr>
              <w:pStyle w:val="TableParagraph"/>
              <w:ind w:left="147"/>
              <w:rPr>
                <w:b/>
              </w:rPr>
            </w:pPr>
            <w:r>
              <w:rPr>
                <w:b/>
                <w:spacing w:val="-10"/>
              </w:rPr>
              <w:t>"</w:t>
            </w:r>
          </w:p>
          <w:p w:rsidR="00F45F1A" w:rsidRDefault="002F74B4">
            <w:pPr>
              <w:pStyle w:val="TableParagraph"/>
              <w:spacing w:line="228" w:lineRule="exact"/>
              <w:ind w:left="107"/>
              <w:rPr>
                <w:b/>
              </w:rPr>
            </w:pPr>
            <w:r>
              <w:rPr>
                <w:b/>
                <w:spacing w:val="-5"/>
              </w:rPr>
              <w:t>5"</w:t>
            </w:r>
          </w:p>
        </w:tc>
        <w:tc>
          <w:tcPr>
            <w:tcW w:w="660" w:type="dxa"/>
          </w:tcPr>
          <w:p w:rsidR="00F45F1A" w:rsidRDefault="00F45F1A">
            <w:pPr>
              <w:pStyle w:val="TableParagraph"/>
              <w:spacing w:before="32"/>
            </w:pPr>
          </w:p>
          <w:p w:rsidR="00F45F1A" w:rsidRDefault="002F74B4">
            <w:pPr>
              <w:pStyle w:val="TableParagraph"/>
              <w:ind w:left="147"/>
              <w:rPr>
                <w:b/>
              </w:rPr>
            </w:pPr>
            <w:r>
              <w:rPr>
                <w:b/>
                <w:spacing w:val="-5"/>
              </w:rPr>
              <w:t>"4</w:t>
            </w:r>
          </w:p>
          <w:p w:rsidR="00F45F1A" w:rsidRDefault="002F74B4">
            <w:pPr>
              <w:pStyle w:val="TableParagraph"/>
              <w:spacing w:line="228" w:lineRule="exact"/>
              <w:ind w:left="107"/>
              <w:rPr>
                <w:b/>
              </w:rPr>
            </w:pPr>
            <w:r>
              <w:rPr>
                <w:b/>
                <w:spacing w:val="-10"/>
              </w:rPr>
              <w:t>"</w:t>
            </w:r>
          </w:p>
        </w:tc>
        <w:tc>
          <w:tcPr>
            <w:tcW w:w="708" w:type="dxa"/>
          </w:tcPr>
          <w:p w:rsidR="00F45F1A" w:rsidRDefault="00F45F1A">
            <w:pPr>
              <w:pStyle w:val="TableParagraph"/>
              <w:spacing w:before="32"/>
            </w:pPr>
          </w:p>
          <w:p w:rsidR="00F45F1A" w:rsidRDefault="002F74B4">
            <w:pPr>
              <w:pStyle w:val="TableParagraph"/>
              <w:ind w:left="147"/>
              <w:rPr>
                <w:b/>
              </w:rPr>
            </w:pPr>
            <w:r>
              <w:rPr>
                <w:b/>
                <w:spacing w:val="-5"/>
              </w:rPr>
              <w:t>"3</w:t>
            </w:r>
          </w:p>
          <w:p w:rsidR="00F45F1A" w:rsidRDefault="002F74B4">
            <w:pPr>
              <w:pStyle w:val="TableParagraph"/>
              <w:spacing w:line="228" w:lineRule="exact"/>
              <w:ind w:left="107"/>
              <w:rPr>
                <w:b/>
              </w:rPr>
            </w:pPr>
            <w:r>
              <w:rPr>
                <w:b/>
                <w:spacing w:val="-10"/>
              </w:rPr>
              <w:t>"</w:t>
            </w:r>
          </w:p>
        </w:tc>
        <w:tc>
          <w:tcPr>
            <w:tcW w:w="708" w:type="dxa"/>
          </w:tcPr>
          <w:p w:rsidR="00F45F1A" w:rsidRDefault="00F45F1A">
            <w:pPr>
              <w:pStyle w:val="TableParagraph"/>
              <w:spacing w:before="32"/>
            </w:pPr>
          </w:p>
          <w:p w:rsidR="00F45F1A" w:rsidRDefault="002F74B4">
            <w:pPr>
              <w:pStyle w:val="TableParagraph"/>
              <w:ind w:left="147"/>
              <w:rPr>
                <w:b/>
              </w:rPr>
            </w:pPr>
            <w:r>
              <w:rPr>
                <w:b/>
                <w:spacing w:val="-5"/>
              </w:rPr>
              <w:t>"2</w:t>
            </w:r>
          </w:p>
          <w:p w:rsidR="00F45F1A" w:rsidRDefault="002F74B4">
            <w:pPr>
              <w:pStyle w:val="TableParagraph"/>
              <w:spacing w:line="228" w:lineRule="exact"/>
              <w:ind w:left="107"/>
              <w:rPr>
                <w:b/>
              </w:rPr>
            </w:pPr>
            <w:r>
              <w:rPr>
                <w:b/>
                <w:spacing w:val="-10"/>
              </w:rPr>
              <w:t>"</w:t>
            </w:r>
          </w:p>
        </w:tc>
        <w:tc>
          <w:tcPr>
            <w:tcW w:w="1558" w:type="dxa"/>
          </w:tcPr>
          <w:p w:rsidR="00F45F1A" w:rsidRDefault="00F45F1A">
            <w:pPr>
              <w:pStyle w:val="TableParagraph"/>
              <w:spacing w:before="158"/>
            </w:pPr>
          </w:p>
          <w:p w:rsidR="00F45F1A" w:rsidRDefault="002F74B4">
            <w:pPr>
              <w:pStyle w:val="TableParagraph"/>
              <w:ind w:left="147"/>
              <w:rPr>
                <w:b/>
              </w:rPr>
            </w:pPr>
            <w:proofErr w:type="gramStart"/>
            <w:r>
              <w:rPr>
                <w:b/>
                <w:spacing w:val="-5"/>
              </w:rPr>
              <w:t>СБ</w:t>
            </w:r>
            <w:proofErr w:type="gramEnd"/>
          </w:p>
        </w:tc>
        <w:tc>
          <w:tcPr>
            <w:tcW w:w="1065" w:type="dxa"/>
          </w:tcPr>
          <w:p w:rsidR="00F45F1A" w:rsidRDefault="00F45F1A">
            <w:pPr>
              <w:pStyle w:val="TableParagraph"/>
              <w:spacing w:before="158"/>
            </w:pPr>
          </w:p>
          <w:p w:rsidR="00F45F1A" w:rsidRDefault="002F74B4">
            <w:pPr>
              <w:pStyle w:val="TableParagraph"/>
              <w:ind w:left="147"/>
              <w:rPr>
                <w:b/>
              </w:rPr>
            </w:pPr>
            <w:r>
              <w:rPr>
                <w:b/>
                <w:spacing w:val="-5"/>
              </w:rPr>
              <w:t>КЗ</w:t>
            </w:r>
          </w:p>
        </w:tc>
      </w:tr>
    </w:tbl>
    <w:p w:rsidR="00F45F1A" w:rsidRDefault="00F45F1A">
      <w:pPr>
        <w:pStyle w:val="TableParagraph"/>
        <w:rPr>
          <w:b/>
        </w:rPr>
        <w:sectPr w:rsidR="00F45F1A">
          <w:pgSz w:w="11910" w:h="16840"/>
          <w:pgMar w:top="1500" w:right="141" w:bottom="280" w:left="425" w:header="720" w:footer="720" w:gutter="0"/>
          <w:cols w:space="720"/>
        </w:sectPr>
      </w:pPr>
    </w:p>
    <w:p w:rsidR="00F45F1A" w:rsidRDefault="00F45F1A">
      <w:pPr>
        <w:pStyle w:val="a3"/>
        <w:spacing w:before="5"/>
        <w:rPr>
          <w:sz w:val="2"/>
        </w:rPr>
      </w:pPr>
    </w:p>
    <w:tbl>
      <w:tblPr>
        <w:tblStyle w:val="TableNormal"/>
        <w:tblW w:w="0" w:type="auto"/>
        <w:tblInd w:w="34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05"/>
        <w:gridCol w:w="616"/>
        <w:gridCol w:w="660"/>
        <w:gridCol w:w="708"/>
        <w:gridCol w:w="708"/>
        <w:gridCol w:w="1558"/>
        <w:gridCol w:w="1065"/>
      </w:tblGrid>
      <w:tr w:rsidR="00F45F1A">
        <w:trPr>
          <w:trHeight w:val="532"/>
        </w:trPr>
        <w:tc>
          <w:tcPr>
            <w:tcW w:w="805" w:type="dxa"/>
          </w:tcPr>
          <w:p w:rsidR="00F45F1A" w:rsidRDefault="00F45F1A">
            <w:pPr>
              <w:pStyle w:val="TableParagraph"/>
              <w:spacing w:before="32"/>
            </w:pPr>
          </w:p>
          <w:p w:rsidR="00F45F1A" w:rsidRDefault="002F74B4">
            <w:pPr>
              <w:pStyle w:val="TableParagraph"/>
              <w:spacing w:line="228" w:lineRule="exact"/>
              <w:ind w:left="147"/>
            </w:pPr>
            <w:r>
              <w:rPr>
                <w:spacing w:val="-5"/>
              </w:rPr>
              <w:t>11а</w:t>
            </w:r>
          </w:p>
        </w:tc>
        <w:tc>
          <w:tcPr>
            <w:tcW w:w="616" w:type="dxa"/>
          </w:tcPr>
          <w:p w:rsidR="00F45F1A" w:rsidRDefault="00F45F1A">
            <w:pPr>
              <w:pStyle w:val="TableParagraph"/>
              <w:spacing w:before="32"/>
            </w:pPr>
          </w:p>
          <w:p w:rsidR="00F45F1A" w:rsidRDefault="002F74B4">
            <w:pPr>
              <w:pStyle w:val="TableParagraph"/>
              <w:spacing w:line="228" w:lineRule="exact"/>
              <w:ind w:left="147"/>
            </w:pPr>
            <w:r>
              <w:rPr>
                <w:spacing w:val="-10"/>
              </w:rPr>
              <w:t>1</w:t>
            </w:r>
          </w:p>
        </w:tc>
        <w:tc>
          <w:tcPr>
            <w:tcW w:w="660" w:type="dxa"/>
          </w:tcPr>
          <w:p w:rsidR="00F45F1A" w:rsidRDefault="00F45F1A">
            <w:pPr>
              <w:pStyle w:val="TableParagraph"/>
              <w:spacing w:before="32"/>
            </w:pPr>
          </w:p>
          <w:p w:rsidR="00F45F1A" w:rsidRDefault="002F74B4">
            <w:pPr>
              <w:pStyle w:val="TableParagraph"/>
              <w:spacing w:line="228" w:lineRule="exact"/>
              <w:ind w:left="147"/>
            </w:pPr>
            <w:r>
              <w:rPr>
                <w:spacing w:val="-10"/>
              </w:rPr>
              <w:t>9</w:t>
            </w:r>
          </w:p>
        </w:tc>
        <w:tc>
          <w:tcPr>
            <w:tcW w:w="708" w:type="dxa"/>
          </w:tcPr>
          <w:p w:rsidR="00F45F1A" w:rsidRDefault="00F45F1A">
            <w:pPr>
              <w:pStyle w:val="TableParagraph"/>
              <w:spacing w:before="32"/>
            </w:pPr>
          </w:p>
          <w:p w:rsidR="00F45F1A" w:rsidRDefault="002F74B4">
            <w:pPr>
              <w:pStyle w:val="TableParagraph"/>
              <w:spacing w:line="228" w:lineRule="exact"/>
              <w:ind w:left="147"/>
            </w:pPr>
            <w:r>
              <w:rPr>
                <w:spacing w:val="-10"/>
              </w:rPr>
              <w:t>6</w:t>
            </w:r>
          </w:p>
        </w:tc>
        <w:tc>
          <w:tcPr>
            <w:tcW w:w="708" w:type="dxa"/>
          </w:tcPr>
          <w:p w:rsidR="00F45F1A" w:rsidRDefault="00F45F1A">
            <w:pPr>
              <w:pStyle w:val="TableParagraph"/>
              <w:spacing w:before="32"/>
            </w:pPr>
          </w:p>
          <w:p w:rsidR="00F45F1A" w:rsidRDefault="002F74B4">
            <w:pPr>
              <w:pStyle w:val="TableParagraph"/>
              <w:spacing w:line="228" w:lineRule="exact"/>
              <w:ind w:left="147"/>
            </w:pPr>
            <w:r>
              <w:rPr>
                <w:spacing w:val="-10"/>
              </w:rPr>
              <w:t>0</w:t>
            </w:r>
          </w:p>
        </w:tc>
        <w:tc>
          <w:tcPr>
            <w:tcW w:w="1558" w:type="dxa"/>
          </w:tcPr>
          <w:p w:rsidR="00F45F1A" w:rsidRDefault="00F45F1A">
            <w:pPr>
              <w:pStyle w:val="TableParagraph"/>
              <w:spacing w:before="32"/>
            </w:pPr>
          </w:p>
          <w:p w:rsidR="00F45F1A" w:rsidRDefault="002F74B4">
            <w:pPr>
              <w:pStyle w:val="TableParagraph"/>
              <w:spacing w:line="228" w:lineRule="exact"/>
              <w:ind w:left="147"/>
            </w:pPr>
            <w:r>
              <w:rPr>
                <w:spacing w:val="-4"/>
              </w:rPr>
              <w:t>3,69</w:t>
            </w:r>
          </w:p>
        </w:tc>
        <w:tc>
          <w:tcPr>
            <w:tcW w:w="1065" w:type="dxa"/>
          </w:tcPr>
          <w:p w:rsidR="00F45F1A" w:rsidRDefault="00F45F1A">
            <w:pPr>
              <w:pStyle w:val="TableParagraph"/>
              <w:spacing w:before="32"/>
            </w:pPr>
          </w:p>
          <w:p w:rsidR="00F45F1A" w:rsidRDefault="002F74B4">
            <w:pPr>
              <w:pStyle w:val="TableParagraph"/>
              <w:spacing w:line="228" w:lineRule="exact"/>
              <w:ind w:left="147"/>
            </w:pPr>
            <w:r>
              <w:rPr>
                <w:spacing w:val="-5"/>
              </w:rPr>
              <w:t>63</w:t>
            </w:r>
          </w:p>
        </w:tc>
      </w:tr>
      <w:tr w:rsidR="00F45F1A">
        <w:trPr>
          <w:trHeight w:val="532"/>
        </w:trPr>
        <w:tc>
          <w:tcPr>
            <w:tcW w:w="805" w:type="dxa"/>
          </w:tcPr>
          <w:p w:rsidR="00F45F1A" w:rsidRDefault="00F45F1A">
            <w:pPr>
              <w:pStyle w:val="TableParagraph"/>
              <w:spacing w:before="32"/>
            </w:pPr>
          </w:p>
          <w:p w:rsidR="00F45F1A" w:rsidRDefault="002F74B4">
            <w:pPr>
              <w:pStyle w:val="TableParagraph"/>
              <w:spacing w:line="228" w:lineRule="exact"/>
              <w:ind w:left="147"/>
            </w:pPr>
            <w:r>
              <w:rPr>
                <w:spacing w:val="-5"/>
              </w:rPr>
              <w:t>11б</w:t>
            </w:r>
          </w:p>
        </w:tc>
        <w:tc>
          <w:tcPr>
            <w:tcW w:w="616" w:type="dxa"/>
          </w:tcPr>
          <w:p w:rsidR="00F45F1A" w:rsidRDefault="00F45F1A">
            <w:pPr>
              <w:pStyle w:val="TableParagraph"/>
              <w:spacing w:before="32"/>
            </w:pPr>
          </w:p>
          <w:p w:rsidR="00F45F1A" w:rsidRDefault="002F74B4">
            <w:pPr>
              <w:pStyle w:val="TableParagraph"/>
              <w:spacing w:line="228" w:lineRule="exact"/>
              <w:ind w:left="147"/>
            </w:pPr>
            <w:r>
              <w:rPr>
                <w:spacing w:val="-10"/>
              </w:rPr>
              <w:t>3</w:t>
            </w:r>
          </w:p>
        </w:tc>
        <w:tc>
          <w:tcPr>
            <w:tcW w:w="660" w:type="dxa"/>
          </w:tcPr>
          <w:p w:rsidR="00F45F1A" w:rsidRDefault="00F45F1A">
            <w:pPr>
              <w:pStyle w:val="TableParagraph"/>
              <w:spacing w:before="32"/>
            </w:pPr>
          </w:p>
          <w:p w:rsidR="00F45F1A" w:rsidRDefault="002F74B4">
            <w:pPr>
              <w:pStyle w:val="TableParagraph"/>
              <w:spacing w:line="228" w:lineRule="exact"/>
              <w:ind w:left="147"/>
            </w:pPr>
            <w:r>
              <w:rPr>
                <w:spacing w:val="-10"/>
              </w:rPr>
              <w:t>5</w:t>
            </w:r>
          </w:p>
        </w:tc>
        <w:tc>
          <w:tcPr>
            <w:tcW w:w="708" w:type="dxa"/>
          </w:tcPr>
          <w:p w:rsidR="00F45F1A" w:rsidRDefault="00F45F1A">
            <w:pPr>
              <w:pStyle w:val="TableParagraph"/>
              <w:spacing w:before="32"/>
            </w:pPr>
          </w:p>
          <w:p w:rsidR="00F45F1A" w:rsidRDefault="002F74B4">
            <w:pPr>
              <w:pStyle w:val="TableParagraph"/>
              <w:spacing w:line="228" w:lineRule="exact"/>
              <w:ind w:left="147"/>
            </w:pPr>
            <w:r>
              <w:rPr>
                <w:spacing w:val="-10"/>
              </w:rPr>
              <w:t>0</w:t>
            </w:r>
          </w:p>
        </w:tc>
        <w:tc>
          <w:tcPr>
            <w:tcW w:w="708" w:type="dxa"/>
          </w:tcPr>
          <w:p w:rsidR="00F45F1A" w:rsidRDefault="00F45F1A">
            <w:pPr>
              <w:pStyle w:val="TableParagraph"/>
              <w:spacing w:before="32"/>
            </w:pPr>
          </w:p>
          <w:p w:rsidR="00F45F1A" w:rsidRDefault="002F74B4">
            <w:pPr>
              <w:pStyle w:val="TableParagraph"/>
              <w:spacing w:line="228" w:lineRule="exact"/>
              <w:ind w:left="147"/>
            </w:pPr>
            <w:r>
              <w:rPr>
                <w:spacing w:val="-10"/>
              </w:rPr>
              <w:t>0</w:t>
            </w:r>
          </w:p>
        </w:tc>
        <w:tc>
          <w:tcPr>
            <w:tcW w:w="1558" w:type="dxa"/>
          </w:tcPr>
          <w:p w:rsidR="00F45F1A" w:rsidRDefault="00F45F1A">
            <w:pPr>
              <w:pStyle w:val="TableParagraph"/>
              <w:spacing w:before="32"/>
            </w:pPr>
          </w:p>
          <w:p w:rsidR="00F45F1A" w:rsidRDefault="002F74B4">
            <w:pPr>
              <w:pStyle w:val="TableParagraph"/>
              <w:spacing w:line="228" w:lineRule="exact"/>
              <w:ind w:left="147"/>
            </w:pPr>
            <w:r>
              <w:rPr>
                <w:spacing w:val="-4"/>
              </w:rPr>
              <w:t>4,38</w:t>
            </w:r>
          </w:p>
        </w:tc>
        <w:tc>
          <w:tcPr>
            <w:tcW w:w="1065" w:type="dxa"/>
          </w:tcPr>
          <w:p w:rsidR="00F45F1A" w:rsidRDefault="00F45F1A">
            <w:pPr>
              <w:pStyle w:val="TableParagraph"/>
              <w:spacing w:before="32"/>
            </w:pPr>
          </w:p>
          <w:p w:rsidR="00F45F1A" w:rsidRDefault="002F74B4">
            <w:pPr>
              <w:pStyle w:val="TableParagraph"/>
              <w:spacing w:line="228" w:lineRule="exact"/>
              <w:ind w:left="147"/>
            </w:pPr>
            <w:r>
              <w:rPr>
                <w:spacing w:val="-5"/>
              </w:rPr>
              <w:t>100</w:t>
            </w:r>
          </w:p>
        </w:tc>
      </w:tr>
      <w:tr w:rsidR="00F45F1A">
        <w:trPr>
          <w:trHeight w:val="785"/>
        </w:trPr>
        <w:tc>
          <w:tcPr>
            <w:tcW w:w="805" w:type="dxa"/>
          </w:tcPr>
          <w:p w:rsidR="00F45F1A" w:rsidRDefault="00F45F1A">
            <w:pPr>
              <w:pStyle w:val="TableParagraph"/>
              <w:spacing w:before="7"/>
            </w:pPr>
          </w:p>
          <w:p w:rsidR="00F45F1A" w:rsidRDefault="002F74B4">
            <w:pPr>
              <w:pStyle w:val="TableParagraph"/>
              <w:spacing w:line="250" w:lineRule="atLeast"/>
              <w:ind w:left="107" w:right="313" w:firstLine="40"/>
            </w:pPr>
            <w:r>
              <w:rPr>
                <w:spacing w:val="-4"/>
              </w:rPr>
              <w:t xml:space="preserve">11к </w:t>
            </w:r>
            <w:r>
              <w:rPr>
                <w:spacing w:val="-10"/>
              </w:rPr>
              <w:t>л</w:t>
            </w:r>
          </w:p>
        </w:tc>
        <w:tc>
          <w:tcPr>
            <w:tcW w:w="616" w:type="dxa"/>
          </w:tcPr>
          <w:p w:rsidR="00F45F1A" w:rsidRDefault="00F45F1A">
            <w:pPr>
              <w:pStyle w:val="TableParagraph"/>
              <w:spacing w:before="158"/>
            </w:pPr>
          </w:p>
          <w:p w:rsidR="00F45F1A" w:rsidRDefault="002F74B4">
            <w:pPr>
              <w:pStyle w:val="TableParagraph"/>
              <w:ind w:left="147"/>
            </w:pPr>
            <w:r>
              <w:rPr>
                <w:spacing w:val="-10"/>
              </w:rPr>
              <w:t>4</w:t>
            </w:r>
          </w:p>
        </w:tc>
        <w:tc>
          <w:tcPr>
            <w:tcW w:w="660" w:type="dxa"/>
          </w:tcPr>
          <w:p w:rsidR="00F45F1A" w:rsidRDefault="00F45F1A">
            <w:pPr>
              <w:pStyle w:val="TableParagraph"/>
              <w:spacing w:before="158"/>
            </w:pPr>
          </w:p>
          <w:p w:rsidR="00F45F1A" w:rsidRDefault="002F74B4">
            <w:pPr>
              <w:pStyle w:val="TableParagraph"/>
              <w:ind w:left="147"/>
            </w:pPr>
            <w:r>
              <w:rPr>
                <w:spacing w:val="-5"/>
              </w:rPr>
              <w:t>14</w:t>
            </w:r>
          </w:p>
        </w:tc>
        <w:tc>
          <w:tcPr>
            <w:tcW w:w="708" w:type="dxa"/>
          </w:tcPr>
          <w:p w:rsidR="00F45F1A" w:rsidRDefault="00F45F1A">
            <w:pPr>
              <w:pStyle w:val="TableParagraph"/>
              <w:spacing w:before="158"/>
            </w:pPr>
          </w:p>
          <w:p w:rsidR="00F45F1A" w:rsidRDefault="002F74B4">
            <w:pPr>
              <w:pStyle w:val="TableParagraph"/>
              <w:ind w:left="147"/>
            </w:pPr>
            <w:r>
              <w:rPr>
                <w:spacing w:val="-10"/>
              </w:rPr>
              <w:t>6</w:t>
            </w:r>
          </w:p>
        </w:tc>
        <w:tc>
          <w:tcPr>
            <w:tcW w:w="708" w:type="dxa"/>
          </w:tcPr>
          <w:p w:rsidR="00F45F1A" w:rsidRDefault="00F45F1A">
            <w:pPr>
              <w:pStyle w:val="TableParagraph"/>
              <w:spacing w:before="158"/>
            </w:pPr>
          </w:p>
          <w:p w:rsidR="00F45F1A" w:rsidRDefault="002F74B4">
            <w:pPr>
              <w:pStyle w:val="TableParagraph"/>
              <w:ind w:left="147"/>
            </w:pPr>
            <w:r>
              <w:rPr>
                <w:spacing w:val="-10"/>
              </w:rPr>
              <w:t>0</w:t>
            </w:r>
          </w:p>
        </w:tc>
        <w:tc>
          <w:tcPr>
            <w:tcW w:w="1558" w:type="dxa"/>
          </w:tcPr>
          <w:p w:rsidR="00F45F1A" w:rsidRDefault="00F45F1A">
            <w:pPr>
              <w:pStyle w:val="TableParagraph"/>
              <w:spacing w:before="158"/>
            </w:pPr>
          </w:p>
          <w:p w:rsidR="00F45F1A" w:rsidRDefault="002F74B4">
            <w:pPr>
              <w:pStyle w:val="TableParagraph"/>
              <w:ind w:left="147"/>
            </w:pPr>
            <w:r>
              <w:rPr>
                <w:spacing w:val="-4"/>
              </w:rPr>
              <w:t>3,92</w:t>
            </w:r>
          </w:p>
        </w:tc>
        <w:tc>
          <w:tcPr>
            <w:tcW w:w="1065" w:type="dxa"/>
          </w:tcPr>
          <w:p w:rsidR="00F45F1A" w:rsidRDefault="00F45F1A">
            <w:pPr>
              <w:pStyle w:val="TableParagraph"/>
              <w:spacing w:before="158"/>
            </w:pPr>
          </w:p>
          <w:p w:rsidR="00F45F1A" w:rsidRDefault="002F74B4">
            <w:pPr>
              <w:pStyle w:val="TableParagraph"/>
              <w:ind w:left="147"/>
            </w:pPr>
            <w:r>
              <w:rPr>
                <w:spacing w:val="-5"/>
              </w:rPr>
              <w:t>75</w:t>
            </w:r>
          </w:p>
        </w:tc>
      </w:tr>
    </w:tbl>
    <w:p w:rsidR="00F45F1A" w:rsidRDefault="003B5C70">
      <w:pPr>
        <w:pStyle w:val="a3"/>
        <w:spacing w:before="1"/>
        <w:rPr>
          <w:sz w:val="20"/>
        </w:rPr>
      </w:pPr>
      <w:r>
        <w:rPr>
          <w:sz w:val="20"/>
        </w:rPr>
        <w:pict>
          <v:group id="docshapegroup47" o:spid="_x0000_s1046" style="position:absolute;margin-left:56.4pt;margin-top:12.8pt;width:503.75pt;height:122.5pt;z-index:-15714816;mso-wrap-distance-left:0;mso-wrap-distance-right:0;mso-position-horizontal-relative:page;mso-position-vertical-relative:text" coordorigin="1128,256" coordsize="10075,2450">
            <v:shape id="docshape48" o:spid="_x0000_s1049" type="#_x0000_t75" style="position:absolute;left:1667;top:271;width:4427;height:2175">
              <v:imagedata r:id="rId57" o:title=""/>
            </v:shape>
            <v:shape id="docshape49" o:spid="_x0000_s1048" type="#_x0000_t75" style="position:absolute;left:6628;top:271;width:4570;height:2430">
              <v:imagedata r:id="rId58" o:title=""/>
            </v:shape>
            <v:shape id="docshape50" o:spid="_x0000_s1047" style="position:absolute;left:1128;top:260;width:10075;height:2440" coordorigin="1128,261" coordsize="10075,2440" o:spt="100" adj="0,,0" path="m6094,261r,2440m11198,261r,2440m6099,261r5094,m6089,2701r5114,m1133,261r,2440m1138,261r4951,m1128,2701r4971,e" filled="f" strokeweight=".5pt">
              <v:stroke joinstyle="round"/>
              <v:formulas/>
              <v:path arrowok="t" o:connecttype="segments"/>
            </v:shape>
            <w10:wrap type="topAndBottom" anchorx="page"/>
          </v:group>
        </w:pict>
      </w:r>
    </w:p>
    <w:p w:rsidR="00F45F1A" w:rsidRDefault="00F45F1A">
      <w:pPr>
        <w:pStyle w:val="a3"/>
      </w:pPr>
    </w:p>
    <w:p w:rsidR="00F45F1A" w:rsidRDefault="00F45F1A">
      <w:pPr>
        <w:pStyle w:val="a3"/>
        <w:spacing w:before="121"/>
      </w:pPr>
    </w:p>
    <w:p w:rsidR="00F45F1A" w:rsidRDefault="002F74B4">
      <w:pPr>
        <w:pStyle w:val="a3"/>
        <w:ind w:left="1133" w:firstLine="426"/>
      </w:pPr>
      <w:r>
        <w:t>Рассмотрим</w:t>
      </w:r>
      <w:r>
        <w:rPr>
          <w:spacing w:val="80"/>
          <w:w w:val="150"/>
        </w:rPr>
        <w:t xml:space="preserve"> </w:t>
      </w:r>
      <w:r>
        <w:t>более</w:t>
      </w:r>
      <w:r>
        <w:rPr>
          <w:spacing w:val="80"/>
          <w:w w:val="150"/>
        </w:rPr>
        <w:t xml:space="preserve"> </w:t>
      </w:r>
      <w:r>
        <w:t>подробно</w:t>
      </w:r>
      <w:r>
        <w:rPr>
          <w:spacing w:val="80"/>
          <w:w w:val="150"/>
        </w:rPr>
        <w:t xml:space="preserve"> </w:t>
      </w:r>
      <w:r>
        <w:t>рейтинговый</w:t>
      </w:r>
      <w:r>
        <w:rPr>
          <w:spacing w:val="80"/>
          <w:w w:val="150"/>
        </w:rPr>
        <w:t xml:space="preserve"> </w:t>
      </w:r>
      <w:r>
        <w:t>ряд</w:t>
      </w:r>
      <w:r>
        <w:rPr>
          <w:spacing w:val="80"/>
          <w:w w:val="150"/>
        </w:rPr>
        <w:t xml:space="preserve"> </w:t>
      </w:r>
      <w:r>
        <w:t>результатов</w:t>
      </w:r>
      <w:r>
        <w:rPr>
          <w:spacing w:val="80"/>
          <w:w w:val="150"/>
        </w:rPr>
        <w:t xml:space="preserve"> </w:t>
      </w:r>
      <w:r>
        <w:t>ВПР</w:t>
      </w:r>
      <w:r>
        <w:rPr>
          <w:spacing w:val="80"/>
          <w:w w:val="150"/>
        </w:rPr>
        <w:t xml:space="preserve"> </w:t>
      </w:r>
      <w:r>
        <w:t>по</w:t>
      </w:r>
      <w:r>
        <w:rPr>
          <w:spacing w:val="80"/>
          <w:w w:val="150"/>
        </w:rPr>
        <w:t xml:space="preserve"> </w:t>
      </w:r>
      <w:r>
        <w:t>химии обучающихся 11 класса.</w:t>
      </w:r>
    </w:p>
    <w:p w:rsidR="00F45F1A" w:rsidRDefault="002F74B4">
      <w:pPr>
        <w:pStyle w:val="a5"/>
        <w:numPr>
          <w:ilvl w:val="1"/>
          <w:numId w:val="12"/>
        </w:numPr>
        <w:tabs>
          <w:tab w:val="left" w:pos="1853"/>
        </w:tabs>
        <w:ind w:left="1853"/>
        <w:rPr>
          <w:sz w:val="24"/>
        </w:rPr>
      </w:pPr>
      <w:r>
        <w:rPr>
          <w:sz w:val="24"/>
        </w:rPr>
        <w:t>Сравнительный</w:t>
      </w:r>
      <w:r>
        <w:rPr>
          <w:spacing w:val="-3"/>
          <w:sz w:val="24"/>
        </w:rPr>
        <w:t xml:space="preserve"> </w:t>
      </w:r>
      <w:r>
        <w:rPr>
          <w:sz w:val="24"/>
        </w:rPr>
        <w:t>анализ</w:t>
      </w:r>
      <w:r>
        <w:rPr>
          <w:spacing w:val="54"/>
          <w:sz w:val="24"/>
        </w:rPr>
        <w:t xml:space="preserve"> </w:t>
      </w:r>
      <w:r>
        <w:rPr>
          <w:spacing w:val="-2"/>
          <w:sz w:val="24"/>
        </w:rPr>
        <w:t>показателей</w:t>
      </w:r>
    </w:p>
    <w:p w:rsidR="00F45F1A" w:rsidRDefault="00F45F1A">
      <w:pPr>
        <w:pStyle w:val="a3"/>
        <w:spacing w:before="41"/>
        <w:rPr>
          <w:sz w:val="20"/>
        </w:rPr>
      </w:pPr>
    </w:p>
    <w:tbl>
      <w:tblPr>
        <w:tblStyle w:val="TableNormal"/>
        <w:tblW w:w="0" w:type="auto"/>
        <w:tblInd w:w="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3"/>
        <w:gridCol w:w="2551"/>
        <w:gridCol w:w="2408"/>
        <w:gridCol w:w="2463"/>
      </w:tblGrid>
      <w:tr w:rsidR="00F45F1A">
        <w:trPr>
          <w:trHeight w:val="798"/>
        </w:trPr>
        <w:tc>
          <w:tcPr>
            <w:tcW w:w="1983" w:type="dxa"/>
          </w:tcPr>
          <w:p w:rsidR="00F45F1A" w:rsidRDefault="00F45F1A">
            <w:pPr>
              <w:pStyle w:val="TableParagraph"/>
            </w:pPr>
          </w:p>
        </w:tc>
        <w:tc>
          <w:tcPr>
            <w:tcW w:w="2551" w:type="dxa"/>
          </w:tcPr>
          <w:p w:rsidR="00F45F1A" w:rsidRDefault="002F74B4">
            <w:pPr>
              <w:pStyle w:val="TableParagraph"/>
              <w:spacing w:before="85"/>
              <w:ind w:left="756" w:hanging="649"/>
              <w:rPr>
                <w:b/>
              </w:rPr>
            </w:pPr>
            <w:r>
              <w:rPr>
                <w:b/>
              </w:rPr>
              <w:t>Подтвердили</w:t>
            </w:r>
            <w:r>
              <w:rPr>
                <w:b/>
                <w:spacing w:val="-14"/>
              </w:rPr>
              <w:t xml:space="preserve"> </w:t>
            </w:r>
            <w:r>
              <w:rPr>
                <w:b/>
              </w:rPr>
              <w:t>отметку</w:t>
            </w:r>
            <w:r>
              <w:rPr>
                <w:b/>
                <w:spacing w:val="-14"/>
              </w:rPr>
              <w:t xml:space="preserve"> </w:t>
            </w:r>
            <w:r>
              <w:rPr>
                <w:b/>
              </w:rPr>
              <w:t xml:space="preserve">I </w:t>
            </w:r>
            <w:r>
              <w:rPr>
                <w:b/>
                <w:spacing w:val="-2"/>
              </w:rPr>
              <w:t>полугодия</w:t>
            </w:r>
          </w:p>
        </w:tc>
        <w:tc>
          <w:tcPr>
            <w:tcW w:w="2408" w:type="dxa"/>
          </w:tcPr>
          <w:p w:rsidR="00F45F1A" w:rsidRDefault="002F74B4">
            <w:pPr>
              <w:pStyle w:val="TableParagraph"/>
              <w:spacing w:before="85"/>
              <w:ind w:left="917" w:right="252" w:hanging="654"/>
              <w:rPr>
                <w:b/>
              </w:rPr>
            </w:pPr>
            <w:r>
              <w:rPr>
                <w:b/>
              </w:rPr>
              <w:t>Получили</w:t>
            </w:r>
            <w:r>
              <w:rPr>
                <w:b/>
                <w:spacing w:val="-14"/>
              </w:rPr>
              <w:t xml:space="preserve"> </w:t>
            </w:r>
            <w:r>
              <w:rPr>
                <w:b/>
              </w:rPr>
              <w:t xml:space="preserve">отметку </w:t>
            </w:r>
            <w:r>
              <w:rPr>
                <w:b/>
                <w:spacing w:val="-4"/>
              </w:rPr>
              <w:t>выше</w:t>
            </w:r>
          </w:p>
        </w:tc>
        <w:tc>
          <w:tcPr>
            <w:tcW w:w="2463" w:type="dxa"/>
          </w:tcPr>
          <w:p w:rsidR="00F45F1A" w:rsidRDefault="002F74B4">
            <w:pPr>
              <w:pStyle w:val="TableParagraph"/>
              <w:spacing w:before="85"/>
              <w:ind w:left="976" w:right="279" w:hanging="686"/>
              <w:rPr>
                <w:b/>
              </w:rPr>
            </w:pPr>
            <w:r>
              <w:rPr>
                <w:b/>
              </w:rPr>
              <w:t>Получили</w:t>
            </w:r>
            <w:r>
              <w:rPr>
                <w:b/>
                <w:spacing w:val="-14"/>
              </w:rPr>
              <w:t xml:space="preserve"> </w:t>
            </w:r>
            <w:r>
              <w:rPr>
                <w:b/>
              </w:rPr>
              <w:t xml:space="preserve">отметку </w:t>
            </w:r>
            <w:r>
              <w:rPr>
                <w:b/>
                <w:spacing w:val="-4"/>
              </w:rPr>
              <w:t>ниже</w:t>
            </w:r>
          </w:p>
        </w:tc>
      </w:tr>
      <w:tr w:rsidR="00F45F1A">
        <w:trPr>
          <w:trHeight w:val="435"/>
        </w:trPr>
        <w:tc>
          <w:tcPr>
            <w:tcW w:w="1983" w:type="dxa"/>
          </w:tcPr>
          <w:p w:rsidR="00F45F1A" w:rsidRDefault="002F74B4">
            <w:pPr>
              <w:pStyle w:val="TableParagraph"/>
              <w:spacing w:before="85"/>
              <w:ind w:left="214" w:right="142"/>
              <w:jc w:val="center"/>
              <w:rPr>
                <w:sz w:val="24"/>
              </w:rPr>
            </w:pPr>
            <w:r>
              <w:rPr>
                <w:sz w:val="24"/>
              </w:rPr>
              <w:t>Кол-</w:t>
            </w:r>
            <w:r>
              <w:rPr>
                <w:spacing w:val="-5"/>
                <w:sz w:val="24"/>
              </w:rPr>
              <w:t>во</w:t>
            </w:r>
          </w:p>
        </w:tc>
        <w:tc>
          <w:tcPr>
            <w:tcW w:w="2551" w:type="dxa"/>
          </w:tcPr>
          <w:p w:rsidR="00F45F1A" w:rsidRDefault="002F74B4">
            <w:pPr>
              <w:pStyle w:val="TableParagraph"/>
              <w:spacing w:before="165" w:line="251" w:lineRule="exact"/>
              <w:ind w:left="10"/>
              <w:jc w:val="center"/>
              <w:rPr>
                <w:sz w:val="24"/>
              </w:rPr>
            </w:pPr>
            <w:r>
              <w:rPr>
                <w:spacing w:val="-5"/>
                <w:sz w:val="24"/>
              </w:rPr>
              <w:t>20</w:t>
            </w:r>
          </w:p>
        </w:tc>
        <w:tc>
          <w:tcPr>
            <w:tcW w:w="2408" w:type="dxa"/>
          </w:tcPr>
          <w:p w:rsidR="00F45F1A" w:rsidRDefault="002F74B4">
            <w:pPr>
              <w:pStyle w:val="TableParagraph"/>
              <w:spacing w:before="85"/>
              <w:ind w:left="10"/>
              <w:jc w:val="center"/>
              <w:rPr>
                <w:sz w:val="24"/>
              </w:rPr>
            </w:pPr>
            <w:r>
              <w:rPr>
                <w:spacing w:val="-10"/>
                <w:sz w:val="24"/>
              </w:rPr>
              <w:t>0</w:t>
            </w:r>
          </w:p>
        </w:tc>
        <w:tc>
          <w:tcPr>
            <w:tcW w:w="2463" w:type="dxa"/>
          </w:tcPr>
          <w:p w:rsidR="00F45F1A" w:rsidRDefault="002F74B4">
            <w:pPr>
              <w:pStyle w:val="TableParagraph"/>
              <w:spacing w:before="85"/>
              <w:ind w:right="943"/>
              <w:jc w:val="right"/>
              <w:rPr>
                <w:sz w:val="24"/>
              </w:rPr>
            </w:pPr>
            <w:r>
              <w:rPr>
                <w:spacing w:val="-10"/>
                <w:sz w:val="24"/>
              </w:rPr>
              <w:t>4</w:t>
            </w:r>
          </w:p>
        </w:tc>
      </w:tr>
      <w:tr w:rsidR="00F45F1A">
        <w:trPr>
          <w:trHeight w:val="435"/>
        </w:trPr>
        <w:tc>
          <w:tcPr>
            <w:tcW w:w="1983" w:type="dxa"/>
          </w:tcPr>
          <w:p w:rsidR="00F45F1A" w:rsidRDefault="002F74B4">
            <w:pPr>
              <w:pStyle w:val="TableParagraph"/>
              <w:spacing w:before="85"/>
              <w:ind w:left="214"/>
              <w:jc w:val="center"/>
              <w:rPr>
                <w:sz w:val="24"/>
              </w:rPr>
            </w:pPr>
            <w:r>
              <w:rPr>
                <w:spacing w:val="-10"/>
                <w:sz w:val="24"/>
              </w:rPr>
              <w:t>%</w:t>
            </w:r>
          </w:p>
        </w:tc>
        <w:tc>
          <w:tcPr>
            <w:tcW w:w="2551" w:type="dxa"/>
          </w:tcPr>
          <w:p w:rsidR="00F45F1A" w:rsidRDefault="002F74B4">
            <w:pPr>
              <w:pStyle w:val="TableParagraph"/>
              <w:spacing w:before="165" w:line="251" w:lineRule="exact"/>
              <w:ind w:left="10"/>
              <w:jc w:val="center"/>
              <w:rPr>
                <w:sz w:val="24"/>
              </w:rPr>
            </w:pPr>
            <w:r>
              <w:rPr>
                <w:spacing w:val="-5"/>
                <w:sz w:val="24"/>
              </w:rPr>
              <w:t>83</w:t>
            </w:r>
          </w:p>
        </w:tc>
        <w:tc>
          <w:tcPr>
            <w:tcW w:w="2408" w:type="dxa"/>
          </w:tcPr>
          <w:p w:rsidR="00F45F1A" w:rsidRDefault="002F74B4">
            <w:pPr>
              <w:pStyle w:val="TableParagraph"/>
              <w:spacing w:before="85"/>
              <w:ind w:left="10"/>
              <w:jc w:val="center"/>
              <w:rPr>
                <w:sz w:val="24"/>
              </w:rPr>
            </w:pPr>
            <w:r>
              <w:rPr>
                <w:spacing w:val="-10"/>
                <w:sz w:val="24"/>
              </w:rPr>
              <w:t>0</w:t>
            </w:r>
          </w:p>
        </w:tc>
        <w:tc>
          <w:tcPr>
            <w:tcW w:w="2463" w:type="dxa"/>
          </w:tcPr>
          <w:p w:rsidR="00F45F1A" w:rsidRDefault="002F74B4">
            <w:pPr>
              <w:pStyle w:val="TableParagraph"/>
              <w:spacing w:before="85"/>
              <w:ind w:right="883"/>
              <w:jc w:val="right"/>
              <w:rPr>
                <w:sz w:val="24"/>
              </w:rPr>
            </w:pPr>
            <w:r>
              <w:rPr>
                <w:spacing w:val="-5"/>
                <w:sz w:val="24"/>
              </w:rPr>
              <w:t>17</w:t>
            </w:r>
          </w:p>
        </w:tc>
      </w:tr>
    </w:tbl>
    <w:p w:rsidR="00F45F1A" w:rsidRDefault="00F45F1A">
      <w:pPr>
        <w:pStyle w:val="a3"/>
      </w:pPr>
    </w:p>
    <w:p w:rsidR="00F45F1A" w:rsidRDefault="00F45F1A">
      <w:pPr>
        <w:pStyle w:val="a3"/>
      </w:pPr>
    </w:p>
    <w:p w:rsidR="00F45F1A" w:rsidRDefault="00F45F1A">
      <w:pPr>
        <w:pStyle w:val="a3"/>
        <w:spacing w:before="6"/>
      </w:pPr>
    </w:p>
    <w:p w:rsidR="00F45F1A" w:rsidRDefault="002F74B4">
      <w:pPr>
        <w:pStyle w:val="Heading3"/>
        <w:spacing w:before="1"/>
        <w:ind w:left="4330"/>
      </w:pPr>
      <w:r>
        <w:t>Статистика</w:t>
      </w:r>
      <w:r>
        <w:rPr>
          <w:spacing w:val="-5"/>
        </w:rPr>
        <w:t xml:space="preserve"> </w:t>
      </w:r>
      <w:r>
        <w:t>по</w:t>
      </w:r>
      <w:r>
        <w:rPr>
          <w:spacing w:val="-4"/>
        </w:rPr>
        <w:t xml:space="preserve"> </w:t>
      </w:r>
      <w:r>
        <w:t>набранным</w:t>
      </w:r>
      <w:r>
        <w:rPr>
          <w:spacing w:val="-4"/>
        </w:rPr>
        <w:t xml:space="preserve"> </w:t>
      </w:r>
      <w:r>
        <w:rPr>
          <w:spacing w:val="-2"/>
        </w:rPr>
        <w:t>баллам</w:t>
      </w:r>
    </w:p>
    <w:p w:rsidR="00F45F1A" w:rsidRDefault="002F74B4">
      <w:pPr>
        <w:pStyle w:val="a3"/>
        <w:spacing w:before="113"/>
        <w:rPr>
          <w:b/>
          <w:sz w:val="20"/>
        </w:rPr>
      </w:pPr>
      <w:r>
        <w:rPr>
          <w:b/>
          <w:noProof/>
          <w:sz w:val="20"/>
          <w:lang w:eastAsia="ru-RU"/>
        </w:rPr>
        <w:drawing>
          <wp:anchor distT="0" distB="0" distL="0" distR="0" simplePos="0" relativeHeight="487602176" behindDoc="1" locked="0" layoutInCell="1" allowOverlap="1">
            <wp:simplePos x="0" y="0"/>
            <wp:positionH relativeFrom="page">
              <wp:posOffset>809624</wp:posOffset>
            </wp:positionH>
            <wp:positionV relativeFrom="paragraph">
              <wp:posOffset>233630</wp:posOffset>
            </wp:positionV>
            <wp:extent cx="5992240" cy="1685925"/>
            <wp:effectExtent l="0" t="0" r="0" b="0"/>
            <wp:wrapTopAndBottom/>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59" cstate="print"/>
                    <a:stretch>
                      <a:fillRect/>
                    </a:stretch>
                  </pic:blipFill>
                  <pic:spPr>
                    <a:xfrm>
                      <a:off x="0" y="0"/>
                      <a:ext cx="5992240" cy="1685925"/>
                    </a:xfrm>
                    <a:prstGeom prst="rect">
                      <a:avLst/>
                    </a:prstGeom>
                  </pic:spPr>
                </pic:pic>
              </a:graphicData>
            </a:graphic>
          </wp:anchor>
        </w:drawing>
      </w:r>
    </w:p>
    <w:p w:rsidR="00F45F1A" w:rsidRDefault="00F45F1A">
      <w:pPr>
        <w:pStyle w:val="a3"/>
        <w:spacing w:before="46"/>
        <w:rPr>
          <w:b/>
        </w:rPr>
      </w:pPr>
    </w:p>
    <w:p w:rsidR="00F45F1A" w:rsidRDefault="002F74B4">
      <w:pPr>
        <w:pStyle w:val="a3"/>
        <w:ind w:left="2409"/>
      </w:pPr>
      <w:r>
        <w:t>Выполнили</w:t>
      </w:r>
      <w:r>
        <w:rPr>
          <w:spacing w:val="-3"/>
        </w:rPr>
        <w:t xml:space="preserve"> </w:t>
      </w:r>
      <w:r>
        <w:t>работу</w:t>
      </w:r>
      <w:proofErr w:type="gramStart"/>
      <w:r>
        <w:rPr>
          <w:spacing w:val="-2"/>
        </w:rPr>
        <w:t xml:space="preserve"> </w:t>
      </w:r>
      <w:r>
        <w:t>,</w:t>
      </w:r>
      <w:proofErr w:type="gramEnd"/>
      <w:r>
        <w:rPr>
          <w:spacing w:val="-3"/>
        </w:rPr>
        <w:t xml:space="preserve"> </w:t>
      </w:r>
      <w:r>
        <w:t>набрав</w:t>
      </w:r>
      <w:r>
        <w:rPr>
          <w:spacing w:val="-2"/>
        </w:rPr>
        <w:t xml:space="preserve"> баллы</w:t>
      </w:r>
    </w:p>
    <w:tbl>
      <w:tblPr>
        <w:tblStyle w:val="TableNormal"/>
        <w:tblW w:w="0" w:type="auto"/>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8"/>
        <w:gridCol w:w="557"/>
        <w:gridCol w:w="557"/>
        <w:gridCol w:w="557"/>
        <w:gridCol w:w="557"/>
        <w:gridCol w:w="557"/>
        <w:gridCol w:w="680"/>
        <w:gridCol w:w="557"/>
        <w:gridCol w:w="557"/>
        <w:gridCol w:w="680"/>
        <w:gridCol w:w="557"/>
        <w:gridCol w:w="557"/>
        <w:gridCol w:w="557"/>
        <w:gridCol w:w="557"/>
        <w:gridCol w:w="557"/>
        <w:gridCol w:w="557"/>
        <w:gridCol w:w="557"/>
        <w:gridCol w:w="557"/>
        <w:gridCol w:w="557"/>
      </w:tblGrid>
      <w:tr w:rsidR="00F45F1A">
        <w:trPr>
          <w:trHeight w:val="532"/>
        </w:trPr>
        <w:tc>
          <w:tcPr>
            <w:tcW w:w="648" w:type="dxa"/>
          </w:tcPr>
          <w:p w:rsidR="00F45F1A" w:rsidRDefault="00F45F1A">
            <w:pPr>
              <w:pStyle w:val="TableParagraph"/>
              <w:spacing w:before="130"/>
              <w:rPr>
                <w:sz w:val="16"/>
              </w:rPr>
            </w:pPr>
          </w:p>
          <w:p w:rsidR="00F45F1A" w:rsidRDefault="002F74B4">
            <w:pPr>
              <w:pStyle w:val="TableParagraph"/>
              <w:ind w:left="114"/>
              <w:rPr>
                <w:sz w:val="16"/>
              </w:rPr>
            </w:pPr>
            <w:r>
              <w:rPr>
                <w:spacing w:val="-2"/>
                <w:sz w:val="16"/>
              </w:rPr>
              <w:t>баллы</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13б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14б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15б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16б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17б</w:t>
            </w:r>
          </w:p>
        </w:tc>
        <w:tc>
          <w:tcPr>
            <w:tcW w:w="680"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18б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19б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20б</w:t>
            </w:r>
          </w:p>
        </w:tc>
        <w:tc>
          <w:tcPr>
            <w:tcW w:w="680"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21б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22б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23б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24б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25б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26б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27б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28б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29б</w:t>
            </w:r>
          </w:p>
        </w:tc>
        <w:tc>
          <w:tcPr>
            <w:tcW w:w="557" w:type="dxa"/>
          </w:tcPr>
          <w:p w:rsidR="00F45F1A" w:rsidRDefault="00F45F1A">
            <w:pPr>
              <w:pStyle w:val="TableParagraph"/>
              <w:spacing w:before="27"/>
            </w:pPr>
          </w:p>
          <w:p w:rsidR="00F45F1A" w:rsidRDefault="002F74B4">
            <w:pPr>
              <w:pStyle w:val="TableParagraph"/>
              <w:spacing w:line="233" w:lineRule="exact"/>
              <w:ind w:left="10" w:right="1"/>
              <w:jc w:val="center"/>
            </w:pPr>
            <w:r>
              <w:rPr>
                <w:spacing w:val="-5"/>
              </w:rPr>
              <w:t>30б</w:t>
            </w:r>
          </w:p>
        </w:tc>
      </w:tr>
      <w:tr w:rsidR="00F45F1A">
        <w:trPr>
          <w:trHeight w:val="647"/>
        </w:trPr>
        <w:tc>
          <w:tcPr>
            <w:tcW w:w="648" w:type="dxa"/>
          </w:tcPr>
          <w:p w:rsidR="00F45F1A" w:rsidRDefault="00F45F1A">
            <w:pPr>
              <w:pStyle w:val="TableParagraph"/>
              <w:spacing w:before="76"/>
              <w:rPr>
                <w:sz w:val="16"/>
              </w:rPr>
            </w:pPr>
          </w:p>
          <w:p w:rsidR="00F45F1A" w:rsidRDefault="002F74B4">
            <w:pPr>
              <w:pStyle w:val="TableParagraph"/>
              <w:spacing w:line="180" w:lineRule="atLeast"/>
              <w:ind w:left="125" w:right="111" w:firstLine="52"/>
              <w:rPr>
                <w:sz w:val="16"/>
              </w:rPr>
            </w:pPr>
            <w:r>
              <w:rPr>
                <w:spacing w:val="-4"/>
                <w:sz w:val="16"/>
              </w:rPr>
              <w:t>кол-</w:t>
            </w:r>
            <w:r>
              <w:rPr>
                <w:spacing w:val="40"/>
                <w:sz w:val="16"/>
              </w:rPr>
              <w:t xml:space="preserve"> </w:t>
            </w:r>
            <w:r>
              <w:rPr>
                <w:sz w:val="16"/>
              </w:rPr>
              <w:t xml:space="preserve">во </w:t>
            </w:r>
            <w:proofErr w:type="spellStart"/>
            <w:r>
              <w:rPr>
                <w:spacing w:val="-5"/>
                <w:sz w:val="16"/>
              </w:rPr>
              <w:t>уч</w:t>
            </w:r>
            <w:proofErr w:type="spellEnd"/>
            <w:r>
              <w:rPr>
                <w:spacing w:val="-5"/>
                <w:sz w:val="16"/>
              </w:rPr>
              <w:t>.</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0</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1</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0</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1</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2</w:t>
            </w:r>
          </w:p>
        </w:tc>
        <w:tc>
          <w:tcPr>
            <w:tcW w:w="680" w:type="dxa"/>
          </w:tcPr>
          <w:p w:rsidR="00F45F1A" w:rsidRDefault="00F45F1A">
            <w:pPr>
              <w:pStyle w:val="TableParagraph"/>
              <w:spacing w:before="84"/>
            </w:pPr>
          </w:p>
          <w:p w:rsidR="00F45F1A" w:rsidRDefault="002F74B4">
            <w:pPr>
              <w:pStyle w:val="TableParagraph"/>
              <w:ind w:left="10"/>
              <w:jc w:val="center"/>
            </w:pPr>
            <w:r>
              <w:rPr>
                <w:spacing w:val="-10"/>
              </w:rPr>
              <w:t>2</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0</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1</w:t>
            </w:r>
          </w:p>
        </w:tc>
        <w:tc>
          <w:tcPr>
            <w:tcW w:w="680" w:type="dxa"/>
          </w:tcPr>
          <w:p w:rsidR="00F45F1A" w:rsidRDefault="00F45F1A">
            <w:pPr>
              <w:pStyle w:val="TableParagraph"/>
              <w:spacing w:before="84"/>
            </w:pPr>
          </w:p>
          <w:p w:rsidR="00F45F1A" w:rsidRDefault="002F74B4">
            <w:pPr>
              <w:pStyle w:val="TableParagraph"/>
              <w:ind w:left="10"/>
              <w:jc w:val="center"/>
            </w:pPr>
            <w:r>
              <w:rPr>
                <w:spacing w:val="-10"/>
              </w:rPr>
              <w:t>1</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2</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1</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2</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1</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0</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6</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0</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3</w:t>
            </w:r>
          </w:p>
        </w:tc>
        <w:tc>
          <w:tcPr>
            <w:tcW w:w="557" w:type="dxa"/>
          </w:tcPr>
          <w:p w:rsidR="00F45F1A" w:rsidRDefault="00F45F1A">
            <w:pPr>
              <w:pStyle w:val="TableParagraph"/>
              <w:spacing w:before="84"/>
            </w:pPr>
          </w:p>
          <w:p w:rsidR="00F45F1A" w:rsidRDefault="002F74B4">
            <w:pPr>
              <w:pStyle w:val="TableParagraph"/>
              <w:ind w:left="10"/>
              <w:jc w:val="center"/>
            </w:pPr>
            <w:r>
              <w:rPr>
                <w:spacing w:val="-10"/>
              </w:rPr>
              <w:t>1</w:t>
            </w:r>
          </w:p>
        </w:tc>
      </w:tr>
    </w:tbl>
    <w:p w:rsidR="00F45F1A" w:rsidRDefault="00F45F1A">
      <w:pPr>
        <w:pStyle w:val="TableParagraph"/>
        <w:jc w:val="center"/>
        <w:sectPr w:rsidR="00F45F1A">
          <w:pgSz w:w="11910" w:h="16840"/>
          <w:pgMar w:top="1140" w:right="141" w:bottom="280" w:left="425" w:header="720" w:footer="720" w:gutter="0"/>
          <w:cols w:space="720"/>
        </w:sectPr>
      </w:pPr>
    </w:p>
    <w:p w:rsidR="00F45F1A" w:rsidRDefault="002F74B4">
      <w:pPr>
        <w:pStyle w:val="a3"/>
        <w:ind w:left="1134"/>
        <w:rPr>
          <w:sz w:val="20"/>
        </w:rPr>
      </w:pPr>
      <w:r>
        <w:rPr>
          <w:noProof/>
          <w:sz w:val="20"/>
          <w:lang w:eastAsia="ru-RU"/>
        </w:rPr>
        <w:lastRenderedPageBreak/>
        <w:drawing>
          <wp:inline distT="0" distB="0" distL="0" distR="0">
            <wp:extent cx="5385911" cy="1733550"/>
            <wp:effectExtent l="0" t="0" r="0" b="0"/>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60" cstate="print"/>
                    <a:stretch>
                      <a:fillRect/>
                    </a:stretch>
                  </pic:blipFill>
                  <pic:spPr>
                    <a:xfrm>
                      <a:off x="0" y="0"/>
                      <a:ext cx="5385911" cy="1733550"/>
                    </a:xfrm>
                    <a:prstGeom prst="rect">
                      <a:avLst/>
                    </a:prstGeom>
                  </pic:spPr>
                </pic:pic>
              </a:graphicData>
            </a:graphic>
          </wp:inline>
        </w:drawing>
      </w:r>
    </w:p>
    <w:p w:rsidR="00F45F1A" w:rsidRDefault="002F74B4">
      <w:pPr>
        <w:pStyle w:val="a3"/>
        <w:spacing w:before="269"/>
        <w:ind w:left="849" w:right="463" w:firstLine="770"/>
      </w:pPr>
      <w:r>
        <w:t>Значительный</w:t>
      </w:r>
      <w:r>
        <w:rPr>
          <w:spacing w:val="-4"/>
        </w:rPr>
        <w:t xml:space="preserve"> </w:t>
      </w:r>
      <w:r>
        <w:t>рост</w:t>
      </w:r>
      <w:r>
        <w:rPr>
          <w:spacing w:val="-4"/>
        </w:rPr>
        <w:t xml:space="preserve"> </w:t>
      </w:r>
      <w:r>
        <w:t>наблюдается</w:t>
      </w:r>
      <w:r>
        <w:rPr>
          <w:spacing w:val="-4"/>
        </w:rPr>
        <w:t xml:space="preserve"> </w:t>
      </w:r>
      <w:r>
        <w:t>при</w:t>
      </w:r>
      <w:r>
        <w:rPr>
          <w:spacing w:val="-4"/>
        </w:rPr>
        <w:t xml:space="preserve"> </w:t>
      </w:r>
      <w:r>
        <w:t>переходе</w:t>
      </w:r>
      <w:r>
        <w:rPr>
          <w:spacing w:val="-4"/>
        </w:rPr>
        <w:t xml:space="preserve"> </w:t>
      </w:r>
      <w:r>
        <w:t>с</w:t>
      </w:r>
      <w:r>
        <w:rPr>
          <w:spacing w:val="-4"/>
        </w:rPr>
        <w:t xml:space="preserve"> </w:t>
      </w:r>
      <w:r>
        <w:t>оценки</w:t>
      </w:r>
      <w:r>
        <w:rPr>
          <w:spacing w:val="-4"/>
        </w:rPr>
        <w:t xml:space="preserve"> </w:t>
      </w:r>
      <w:r>
        <w:t>«4»</w:t>
      </w:r>
      <w:r>
        <w:rPr>
          <w:spacing w:val="-4"/>
        </w:rPr>
        <w:t xml:space="preserve"> </w:t>
      </w:r>
      <w:r>
        <w:t>на</w:t>
      </w:r>
      <w:r>
        <w:rPr>
          <w:spacing w:val="-4"/>
        </w:rPr>
        <w:t xml:space="preserve"> </w:t>
      </w:r>
      <w:r>
        <w:t>оценку»5»,</w:t>
      </w:r>
      <w:r>
        <w:rPr>
          <w:spacing w:val="-4"/>
        </w:rPr>
        <w:t xml:space="preserve"> </w:t>
      </w:r>
      <w:r>
        <w:t>что</w:t>
      </w:r>
      <w:r>
        <w:rPr>
          <w:spacing w:val="-4"/>
        </w:rPr>
        <w:t xml:space="preserve"> </w:t>
      </w:r>
      <w:r>
        <w:t>говорит</w:t>
      </w:r>
      <w:r>
        <w:rPr>
          <w:spacing w:val="-4"/>
        </w:rPr>
        <w:t xml:space="preserve"> </w:t>
      </w:r>
      <w:proofErr w:type="gramStart"/>
      <w:r>
        <w:t>об</w:t>
      </w:r>
      <w:proofErr w:type="gramEnd"/>
      <w:r>
        <w:t xml:space="preserve"> необъективности оценивания ответов обучающихся или необъективном проведении ВПР по химии. Обучающиеся 11 классов в целом справились с предложенной работой и показали базовый уровень достижения предметных и </w:t>
      </w:r>
      <w:proofErr w:type="spellStart"/>
      <w:r>
        <w:t>метапредметных</w:t>
      </w:r>
      <w:proofErr w:type="spellEnd"/>
      <w:r>
        <w:t xml:space="preserve"> результатов, однако результаты отдельных заданий требуют дополнительной работы по устранению недочётов № 6,9,14.</w:t>
      </w:r>
    </w:p>
    <w:p w:rsidR="00F45F1A" w:rsidRDefault="00F45F1A">
      <w:pPr>
        <w:pStyle w:val="a3"/>
        <w:spacing w:before="275"/>
      </w:pPr>
    </w:p>
    <w:p w:rsidR="00F45F1A" w:rsidRDefault="002F74B4">
      <w:pPr>
        <w:pStyle w:val="Heading2"/>
        <w:spacing w:before="1"/>
        <w:ind w:left="1223" w:right="942"/>
        <w:jc w:val="center"/>
      </w:pPr>
      <w:r>
        <w:t>РЕЗУЛЬТАТЫ</w:t>
      </w:r>
      <w:r>
        <w:rPr>
          <w:spacing w:val="-2"/>
        </w:rPr>
        <w:t xml:space="preserve"> </w:t>
      </w:r>
      <w:r>
        <w:t>ВПР</w:t>
      </w:r>
      <w:r>
        <w:rPr>
          <w:spacing w:val="-2"/>
        </w:rPr>
        <w:t xml:space="preserve"> </w:t>
      </w:r>
      <w:r>
        <w:t>8</w:t>
      </w:r>
      <w:r>
        <w:rPr>
          <w:spacing w:val="-1"/>
        </w:rPr>
        <w:t xml:space="preserve"> </w:t>
      </w:r>
      <w:r>
        <w:rPr>
          <w:spacing w:val="-2"/>
        </w:rPr>
        <w:t>КЛАСС.</w:t>
      </w:r>
    </w:p>
    <w:p w:rsidR="00F45F1A" w:rsidRDefault="00F45F1A">
      <w:pPr>
        <w:pStyle w:val="a3"/>
        <w:spacing w:before="87"/>
        <w:rPr>
          <w:b/>
          <w:sz w:val="20"/>
        </w:rPr>
      </w:pPr>
    </w:p>
    <w:tbl>
      <w:tblPr>
        <w:tblStyle w:val="TableNormal"/>
        <w:tblW w:w="0" w:type="auto"/>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53"/>
        <w:gridCol w:w="1177"/>
        <w:gridCol w:w="793"/>
        <w:gridCol w:w="845"/>
        <w:gridCol w:w="772"/>
        <w:gridCol w:w="1526"/>
        <w:gridCol w:w="1028"/>
        <w:gridCol w:w="990"/>
        <w:gridCol w:w="1016"/>
      </w:tblGrid>
      <w:tr w:rsidR="00F45F1A">
        <w:trPr>
          <w:trHeight w:val="576"/>
        </w:trPr>
        <w:tc>
          <w:tcPr>
            <w:tcW w:w="1653" w:type="dxa"/>
          </w:tcPr>
          <w:p w:rsidR="00F45F1A" w:rsidRDefault="00F45F1A">
            <w:pPr>
              <w:pStyle w:val="TableParagraph"/>
            </w:pPr>
          </w:p>
        </w:tc>
        <w:tc>
          <w:tcPr>
            <w:tcW w:w="1177" w:type="dxa"/>
            <w:shd w:val="clear" w:color="auto" w:fill="C5DFB3"/>
          </w:tcPr>
          <w:p w:rsidR="00F45F1A" w:rsidRDefault="002F74B4">
            <w:pPr>
              <w:pStyle w:val="TableParagraph"/>
              <w:spacing w:before="183"/>
              <w:ind w:left="9" w:right="1"/>
              <w:jc w:val="center"/>
              <w:rPr>
                <w:rFonts w:ascii="Calibri" w:hAnsi="Calibri"/>
                <w:b/>
                <w:sz w:val="18"/>
              </w:rPr>
            </w:pPr>
            <w:r>
              <w:rPr>
                <w:rFonts w:ascii="Calibri" w:hAnsi="Calibri"/>
                <w:b/>
                <w:spacing w:val="-2"/>
                <w:sz w:val="18"/>
              </w:rPr>
              <w:t>математика</w:t>
            </w:r>
          </w:p>
        </w:tc>
        <w:tc>
          <w:tcPr>
            <w:tcW w:w="793" w:type="dxa"/>
            <w:shd w:val="clear" w:color="auto" w:fill="F3B084"/>
          </w:tcPr>
          <w:p w:rsidR="00F45F1A" w:rsidRDefault="002F74B4">
            <w:pPr>
              <w:pStyle w:val="TableParagraph"/>
              <w:spacing w:before="183"/>
              <w:ind w:left="9"/>
              <w:jc w:val="center"/>
              <w:rPr>
                <w:rFonts w:ascii="Calibri" w:hAnsi="Calibri"/>
                <w:b/>
                <w:sz w:val="18"/>
              </w:rPr>
            </w:pPr>
            <w:r>
              <w:rPr>
                <w:rFonts w:ascii="Calibri" w:hAnsi="Calibri"/>
                <w:b/>
                <w:spacing w:val="-2"/>
                <w:sz w:val="18"/>
              </w:rPr>
              <w:t>физика</w:t>
            </w:r>
          </w:p>
        </w:tc>
        <w:tc>
          <w:tcPr>
            <w:tcW w:w="845" w:type="dxa"/>
            <w:shd w:val="clear" w:color="auto" w:fill="C5DFB3"/>
          </w:tcPr>
          <w:p w:rsidR="00F45F1A" w:rsidRDefault="002F74B4">
            <w:pPr>
              <w:pStyle w:val="TableParagraph"/>
              <w:spacing w:before="183"/>
              <w:ind w:left="21" w:right="12"/>
              <w:jc w:val="center"/>
              <w:rPr>
                <w:rFonts w:ascii="Calibri" w:hAnsi="Calibri"/>
                <w:b/>
                <w:sz w:val="18"/>
              </w:rPr>
            </w:pPr>
            <w:r>
              <w:rPr>
                <w:rFonts w:ascii="Calibri" w:hAnsi="Calibri"/>
                <w:b/>
                <w:spacing w:val="-2"/>
                <w:sz w:val="18"/>
              </w:rPr>
              <w:t>история</w:t>
            </w:r>
          </w:p>
        </w:tc>
        <w:tc>
          <w:tcPr>
            <w:tcW w:w="772" w:type="dxa"/>
            <w:shd w:val="clear" w:color="auto" w:fill="C5DFB3"/>
          </w:tcPr>
          <w:p w:rsidR="00F45F1A" w:rsidRDefault="002F74B4">
            <w:pPr>
              <w:pStyle w:val="TableParagraph"/>
              <w:spacing w:before="183"/>
              <w:ind w:left="10" w:right="1"/>
              <w:jc w:val="center"/>
              <w:rPr>
                <w:rFonts w:ascii="Calibri" w:hAnsi="Calibri"/>
                <w:b/>
                <w:sz w:val="18"/>
              </w:rPr>
            </w:pPr>
            <w:r>
              <w:rPr>
                <w:rFonts w:ascii="Calibri" w:hAnsi="Calibri"/>
                <w:b/>
                <w:spacing w:val="-2"/>
                <w:sz w:val="18"/>
              </w:rPr>
              <w:t>химия</w:t>
            </w:r>
          </w:p>
        </w:tc>
        <w:tc>
          <w:tcPr>
            <w:tcW w:w="1526" w:type="dxa"/>
            <w:shd w:val="clear" w:color="auto" w:fill="F3B084"/>
          </w:tcPr>
          <w:p w:rsidR="00F45F1A" w:rsidRDefault="002F74B4">
            <w:pPr>
              <w:pStyle w:val="TableParagraph"/>
              <w:spacing w:before="183"/>
              <w:ind w:left="9" w:right="1"/>
              <w:jc w:val="center"/>
              <w:rPr>
                <w:rFonts w:ascii="Calibri" w:hAnsi="Calibri"/>
                <w:b/>
                <w:sz w:val="18"/>
              </w:rPr>
            </w:pPr>
            <w:r>
              <w:rPr>
                <w:rFonts w:ascii="Calibri" w:hAnsi="Calibri"/>
                <w:b/>
                <w:spacing w:val="-2"/>
                <w:sz w:val="18"/>
              </w:rPr>
              <w:t>обществознание</w:t>
            </w:r>
          </w:p>
        </w:tc>
        <w:tc>
          <w:tcPr>
            <w:tcW w:w="1028" w:type="dxa"/>
          </w:tcPr>
          <w:p w:rsidR="00F45F1A" w:rsidRDefault="002F74B4">
            <w:pPr>
              <w:pStyle w:val="TableParagraph"/>
              <w:spacing w:before="183"/>
              <w:ind w:left="9"/>
              <w:jc w:val="center"/>
              <w:rPr>
                <w:rFonts w:ascii="Calibri" w:hAnsi="Calibri"/>
                <w:b/>
                <w:sz w:val="18"/>
              </w:rPr>
            </w:pPr>
            <w:r>
              <w:rPr>
                <w:rFonts w:ascii="Calibri" w:hAnsi="Calibri"/>
                <w:b/>
                <w:spacing w:val="-2"/>
                <w:sz w:val="18"/>
              </w:rPr>
              <w:t>география</w:t>
            </w:r>
          </w:p>
        </w:tc>
        <w:tc>
          <w:tcPr>
            <w:tcW w:w="990" w:type="dxa"/>
            <w:shd w:val="clear" w:color="auto" w:fill="BDD7ED"/>
          </w:tcPr>
          <w:p w:rsidR="00F45F1A" w:rsidRDefault="002F74B4">
            <w:pPr>
              <w:pStyle w:val="TableParagraph"/>
              <w:spacing w:before="183"/>
              <w:ind w:left="9"/>
              <w:jc w:val="center"/>
              <w:rPr>
                <w:rFonts w:ascii="Calibri" w:hAnsi="Calibri"/>
                <w:b/>
                <w:sz w:val="18"/>
              </w:rPr>
            </w:pPr>
            <w:r>
              <w:rPr>
                <w:rFonts w:ascii="Calibri" w:hAnsi="Calibri"/>
                <w:b/>
                <w:spacing w:val="-2"/>
                <w:sz w:val="18"/>
              </w:rPr>
              <w:t>биология</w:t>
            </w:r>
          </w:p>
        </w:tc>
        <w:tc>
          <w:tcPr>
            <w:tcW w:w="1016" w:type="dxa"/>
          </w:tcPr>
          <w:p w:rsidR="00F45F1A" w:rsidRDefault="002F74B4">
            <w:pPr>
              <w:pStyle w:val="TableParagraph"/>
              <w:spacing w:before="73"/>
              <w:ind w:left="316" w:right="182" w:hanging="120"/>
              <w:rPr>
                <w:rFonts w:ascii="Calibri" w:hAnsi="Calibri"/>
                <w:b/>
                <w:sz w:val="18"/>
              </w:rPr>
            </w:pPr>
            <w:r>
              <w:rPr>
                <w:rFonts w:ascii="Calibri" w:hAnsi="Calibri"/>
                <w:b/>
                <w:spacing w:val="-2"/>
                <w:sz w:val="18"/>
              </w:rPr>
              <w:t>русский</w:t>
            </w:r>
            <w:r>
              <w:rPr>
                <w:rFonts w:ascii="Calibri" w:hAnsi="Calibri"/>
                <w:b/>
                <w:sz w:val="18"/>
              </w:rPr>
              <w:t xml:space="preserve"> </w:t>
            </w:r>
            <w:r>
              <w:rPr>
                <w:rFonts w:ascii="Calibri" w:hAnsi="Calibri"/>
                <w:b/>
                <w:spacing w:val="-4"/>
                <w:sz w:val="18"/>
              </w:rPr>
              <w:t>язык</w:t>
            </w:r>
          </w:p>
        </w:tc>
      </w:tr>
      <w:tr w:rsidR="00F45F1A">
        <w:trPr>
          <w:trHeight w:val="805"/>
        </w:trPr>
        <w:tc>
          <w:tcPr>
            <w:tcW w:w="1653" w:type="dxa"/>
          </w:tcPr>
          <w:p w:rsidR="00F45F1A" w:rsidRDefault="002F74B4">
            <w:pPr>
              <w:pStyle w:val="TableParagraph"/>
              <w:spacing w:line="270" w:lineRule="atLeast"/>
              <w:ind w:left="18" w:right="7"/>
              <w:jc w:val="center"/>
              <w:rPr>
                <w:rFonts w:ascii="Calibri" w:hAnsi="Calibri"/>
                <w:b/>
              </w:rPr>
            </w:pPr>
            <w:proofErr w:type="spellStart"/>
            <w:r>
              <w:rPr>
                <w:rFonts w:ascii="Calibri" w:hAnsi="Calibri"/>
                <w:b/>
                <w:spacing w:val="-2"/>
              </w:rPr>
              <w:t>ко-во</w:t>
            </w:r>
            <w:proofErr w:type="spellEnd"/>
            <w:r>
              <w:rPr>
                <w:rFonts w:ascii="Calibri" w:hAnsi="Calibri"/>
                <w:b/>
                <w:spacing w:val="-2"/>
              </w:rPr>
              <w:t xml:space="preserve"> выполнявших </w:t>
            </w:r>
            <w:proofErr w:type="spellStart"/>
            <w:r>
              <w:rPr>
                <w:rFonts w:ascii="Calibri" w:hAnsi="Calibri"/>
                <w:b/>
                <w:spacing w:val="-4"/>
              </w:rPr>
              <w:t>впр</w:t>
            </w:r>
            <w:proofErr w:type="spellEnd"/>
          </w:p>
        </w:tc>
        <w:tc>
          <w:tcPr>
            <w:tcW w:w="1177" w:type="dxa"/>
            <w:shd w:val="clear" w:color="auto" w:fill="C5DFB3"/>
          </w:tcPr>
          <w:p w:rsidR="00F45F1A" w:rsidRDefault="00F45F1A">
            <w:pPr>
              <w:pStyle w:val="TableParagraph"/>
              <w:rPr>
                <w:b/>
              </w:rPr>
            </w:pPr>
          </w:p>
          <w:p w:rsidR="00F45F1A" w:rsidRDefault="00F45F1A">
            <w:pPr>
              <w:pStyle w:val="TableParagraph"/>
              <w:spacing w:before="36"/>
              <w:rPr>
                <w:b/>
              </w:rPr>
            </w:pPr>
          </w:p>
          <w:p w:rsidR="00F45F1A" w:rsidRDefault="002F74B4">
            <w:pPr>
              <w:pStyle w:val="TableParagraph"/>
              <w:spacing w:line="244" w:lineRule="exact"/>
              <w:ind w:left="9"/>
              <w:jc w:val="center"/>
              <w:rPr>
                <w:rFonts w:ascii="Calibri"/>
              </w:rPr>
            </w:pPr>
            <w:r>
              <w:rPr>
                <w:rFonts w:ascii="Calibri"/>
                <w:spacing w:val="-5"/>
              </w:rPr>
              <w:t>119</w:t>
            </w:r>
          </w:p>
        </w:tc>
        <w:tc>
          <w:tcPr>
            <w:tcW w:w="793" w:type="dxa"/>
            <w:shd w:val="clear" w:color="auto" w:fill="F3B084"/>
          </w:tcPr>
          <w:p w:rsidR="00F45F1A" w:rsidRDefault="00F45F1A">
            <w:pPr>
              <w:pStyle w:val="TableParagraph"/>
              <w:rPr>
                <w:b/>
              </w:rPr>
            </w:pPr>
          </w:p>
          <w:p w:rsidR="00F45F1A" w:rsidRDefault="00F45F1A">
            <w:pPr>
              <w:pStyle w:val="TableParagraph"/>
              <w:spacing w:before="36"/>
              <w:rPr>
                <w:b/>
              </w:rPr>
            </w:pPr>
          </w:p>
          <w:p w:rsidR="00F45F1A" w:rsidRDefault="002F74B4">
            <w:pPr>
              <w:pStyle w:val="TableParagraph"/>
              <w:spacing w:line="244" w:lineRule="exact"/>
              <w:ind w:left="9"/>
              <w:jc w:val="center"/>
              <w:rPr>
                <w:rFonts w:ascii="Calibri"/>
              </w:rPr>
            </w:pPr>
            <w:r>
              <w:rPr>
                <w:rFonts w:ascii="Calibri"/>
                <w:spacing w:val="-5"/>
              </w:rPr>
              <w:t>59</w:t>
            </w:r>
          </w:p>
        </w:tc>
        <w:tc>
          <w:tcPr>
            <w:tcW w:w="845" w:type="dxa"/>
            <w:shd w:val="clear" w:color="auto" w:fill="C5DFB3"/>
          </w:tcPr>
          <w:p w:rsidR="00F45F1A" w:rsidRDefault="00F45F1A">
            <w:pPr>
              <w:pStyle w:val="TableParagraph"/>
              <w:rPr>
                <w:b/>
              </w:rPr>
            </w:pPr>
          </w:p>
          <w:p w:rsidR="00F45F1A" w:rsidRDefault="00F45F1A">
            <w:pPr>
              <w:pStyle w:val="TableParagraph"/>
              <w:spacing w:before="36"/>
              <w:rPr>
                <w:b/>
              </w:rPr>
            </w:pPr>
          </w:p>
          <w:p w:rsidR="00F45F1A" w:rsidRDefault="002F74B4">
            <w:pPr>
              <w:pStyle w:val="TableParagraph"/>
              <w:spacing w:line="244" w:lineRule="exact"/>
              <w:ind w:left="21" w:right="12"/>
              <w:jc w:val="center"/>
              <w:rPr>
                <w:rFonts w:ascii="Calibri"/>
              </w:rPr>
            </w:pPr>
            <w:r>
              <w:rPr>
                <w:rFonts w:ascii="Calibri"/>
                <w:spacing w:val="-5"/>
              </w:rPr>
              <w:t>55</w:t>
            </w:r>
          </w:p>
        </w:tc>
        <w:tc>
          <w:tcPr>
            <w:tcW w:w="772" w:type="dxa"/>
            <w:shd w:val="clear" w:color="auto" w:fill="C5DFB3"/>
          </w:tcPr>
          <w:p w:rsidR="00F45F1A" w:rsidRDefault="00F45F1A">
            <w:pPr>
              <w:pStyle w:val="TableParagraph"/>
              <w:rPr>
                <w:b/>
              </w:rPr>
            </w:pPr>
          </w:p>
          <w:p w:rsidR="00F45F1A" w:rsidRDefault="00F45F1A">
            <w:pPr>
              <w:pStyle w:val="TableParagraph"/>
              <w:spacing w:before="36"/>
              <w:rPr>
                <w:b/>
              </w:rPr>
            </w:pPr>
          </w:p>
          <w:p w:rsidR="00F45F1A" w:rsidRDefault="002F74B4">
            <w:pPr>
              <w:pStyle w:val="TableParagraph"/>
              <w:spacing w:line="244" w:lineRule="exact"/>
              <w:ind w:left="10" w:right="1"/>
              <w:jc w:val="center"/>
              <w:rPr>
                <w:rFonts w:ascii="Calibri"/>
              </w:rPr>
            </w:pPr>
            <w:r>
              <w:rPr>
                <w:rFonts w:ascii="Calibri"/>
                <w:spacing w:val="-5"/>
              </w:rPr>
              <w:t>32</w:t>
            </w:r>
          </w:p>
        </w:tc>
        <w:tc>
          <w:tcPr>
            <w:tcW w:w="1526" w:type="dxa"/>
            <w:shd w:val="clear" w:color="auto" w:fill="F3B084"/>
          </w:tcPr>
          <w:p w:rsidR="00F45F1A" w:rsidRDefault="00F45F1A">
            <w:pPr>
              <w:pStyle w:val="TableParagraph"/>
              <w:rPr>
                <w:b/>
              </w:rPr>
            </w:pPr>
          </w:p>
          <w:p w:rsidR="00F45F1A" w:rsidRDefault="00F45F1A">
            <w:pPr>
              <w:pStyle w:val="TableParagraph"/>
              <w:spacing w:before="36"/>
              <w:rPr>
                <w:b/>
              </w:rPr>
            </w:pPr>
          </w:p>
          <w:p w:rsidR="00F45F1A" w:rsidRDefault="002F74B4">
            <w:pPr>
              <w:pStyle w:val="TableParagraph"/>
              <w:spacing w:line="244" w:lineRule="exact"/>
              <w:ind w:left="9"/>
              <w:jc w:val="center"/>
              <w:rPr>
                <w:rFonts w:ascii="Calibri"/>
              </w:rPr>
            </w:pPr>
            <w:r>
              <w:rPr>
                <w:rFonts w:ascii="Calibri"/>
                <w:spacing w:val="-5"/>
              </w:rPr>
              <w:t>30</w:t>
            </w:r>
          </w:p>
        </w:tc>
        <w:tc>
          <w:tcPr>
            <w:tcW w:w="1028" w:type="dxa"/>
          </w:tcPr>
          <w:p w:rsidR="00F45F1A" w:rsidRDefault="00F45F1A">
            <w:pPr>
              <w:pStyle w:val="TableParagraph"/>
              <w:rPr>
                <w:b/>
              </w:rPr>
            </w:pPr>
          </w:p>
          <w:p w:rsidR="00F45F1A" w:rsidRDefault="00F45F1A">
            <w:pPr>
              <w:pStyle w:val="TableParagraph"/>
              <w:spacing w:before="36"/>
              <w:rPr>
                <w:b/>
              </w:rPr>
            </w:pPr>
          </w:p>
          <w:p w:rsidR="00F45F1A" w:rsidRDefault="002F74B4">
            <w:pPr>
              <w:pStyle w:val="TableParagraph"/>
              <w:spacing w:line="244" w:lineRule="exact"/>
              <w:ind w:left="9"/>
              <w:jc w:val="center"/>
              <w:rPr>
                <w:rFonts w:ascii="Calibri"/>
              </w:rPr>
            </w:pPr>
            <w:r>
              <w:rPr>
                <w:rFonts w:ascii="Calibri"/>
                <w:spacing w:val="-5"/>
              </w:rPr>
              <w:t>27</w:t>
            </w:r>
          </w:p>
        </w:tc>
        <w:tc>
          <w:tcPr>
            <w:tcW w:w="990" w:type="dxa"/>
            <w:shd w:val="clear" w:color="auto" w:fill="BDD7ED"/>
          </w:tcPr>
          <w:p w:rsidR="00F45F1A" w:rsidRDefault="00F45F1A">
            <w:pPr>
              <w:pStyle w:val="TableParagraph"/>
              <w:rPr>
                <w:b/>
              </w:rPr>
            </w:pPr>
          </w:p>
          <w:p w:rsidR="00F45F1A" w:rsidRDefault="00F45F1A">
            <w:pPr>
              <w:pStyle w:val="TableParagraph"/>
              <w:spacing w:before="36"/>
              <w:rPr>
                <w:b/>
              </w:rPr>
            </w:pPr>
          </w:p>
          <w:p w:rsidR="00F45F1A" w:rsidRDefault="002F74B4">
            <w:pPr>
              <w:pStyle w:val="TableParagraph"/>
              <w:spacing w:line="244" w:lineRule="exact"/>
              <w:ind w:left="9"/>
              <w:jc w:val="center"/>
              <w:rPr>
                <w:rFonts w:ascii="Calibri"/>
              </w:rPr>
            </w:pPr>
            <w:r>
              <w:rPr>
                <w:rFonts w:ascii="Calibri"/>
                <w:spacing w:val="-5"/>
              </w:rPr>
              <w:t>28</w:t>
            </w:r>
          </w:p>
        </w:tc>
        <w:tc>
          <w:tcPr>
            <w:tcW w:w="1016" w:type="dxa"/>
          </w:tcPr>
          <w:p w:rsidR="00F45F1A" w:rsidRDefault="00F45F1A">
            <w:pPr>
              <w:pStyle w:val="TableParagraph"/>
              <w:rPr>
                <w:b/>
              </w:rPr>
            </w:pPr>
          </w:p>
          <w:p w:rsidR="00F45F1A" w:rsidRDefault="00F45F1A">
            <w:pPr>
              <w:pStyle w:val="TableParagraph"/>
              <w:spacing w:before="36"/>
              <w:rPr>
                <w:b/>
              </w:rPr>
            </w:pPr>
          </w:p>
          <w:p w:rsidR="00F45F1A" w:rsidRDefault="002F74B4">
            <w:pPr>
              <w:pStyle w:val="TableParagraph"/>
              <w:spacing w:line="244" w:lineRule="exact"/>
              <w:ind w:left="10" w:right="1"/>
              <w:jc w:val="center"/>
              <w:rPr>
                <w:rFonts w:ascii="Calibri"/>
              </w:rPr>
            </w:pPr>
            <w:r>
              <w:rPr>
                <w:rFonts w:ascii="Calibri"/>
                <w:spacing w:val="-5"/>
              </w:rPr>
              <w:t>104</w:t>
            </w:r>
          </w:p>
        </w:tc>
      </w:tr>
      <w:tr w:rsidR="00F45F1A">
        <w:trPr>
          <w:trHeight w:val="284"/>
        </w:trPr>
        <w:tc>
          <w:tcPr>
            <w:tcW w:w="1653" w:type="dxa"/>
          </w:tcPr>
          <w:p w:rsidR="00F45F1A" w:rsidRDefault="002F74B4">
            <w:pPr>
              <w:pStyle w:val="TableParagraph"/>
              <w:spacing w:before="20" w:line="244" w:lineRule="exact"/>
              <w:ind w:left="18" w:right="9"/>
              <w:jc w:val="center"/>
              <w:rPr>
                <w:rFonts w:ascii="Calibri"/>
                <w:b/>
              </w:rPr>
            </w:pPr>
            <w:r>
              <w:rPr>
                <w:rFonts w:ascii="Calibri"/>
                <w:b/>
                <w:spacing w:val="-5"/>
              </w:rPr>
              <w:t>"5"</w:t>
            </w:r>
          </w:p>
        </w:tc>
        <w:tc>
          <w:tcPr>
            <w:tcW w:w="1177" w:type="dxa"/>
            <w:shd w:val="clear" w:color="auto" w:fill="C5DFB3"/>
          </w:tcPr>
          <w:p w:rsidR="00F45F1A" w:rsidRDefault="002F74B4">
            <w:pPr>
              <w:pStyle w:val="TableParagraph"/>
              <w:spacing w:before="20" w:line="244" w:lineRule="exact"/>
              <w:ind w:left="9"/>
              <w:jc w:val="center"/>
              <w:rPr>
                <w:rFonts w:ascii="Calibri"/>
              </w:rPr>
            </w:pPr>
            <w:r>
              <w:rPr>
                <w:rFonts w:ascii="Calibri"/>
                <w:spacing w:val="-5"/>
              </w:rPr>
              <w:t>12</w:t>
            </w:r>
          </w:p>
        </w:tc>
        <w:tc>
          <w:tcPr>
            <w:tcW w:w="793" w:type="dxa"/>
            <w:shd w:val="clear" w:color="auto" w:fill="F3B084"/>
          </w:tcPr>
          <w:p w:rsidR="00F45F1A" w:rsidRDefault="002F74B4">
            <w:pPr>
              <w:pStyle w:val="TableParagraph"/>
              <w:spacing w:before="20" w:line="244" w:lineRule="exact"/>
              <w:ind w:left="9"/>
              <w:jc w:val="center"/>
              <w:rPr>
                <w:rFonts w:ascii="Calibri"/>
              </w:rPr>
            </w:pPr>
            <w:r>
              <w:rPr>
                <w:rFonts w:ascii="Calibri"/>
                <w:spacing w:val="-10"/>
              </w:rPr>
              <w:t>1</w:t>
            </w:r>
          </w:p>
        </w:tc>
        <w:tc>
          <w:tcPr>
            <w:tcW w:w="845" w:type="dxa"/>
            <w:shd w:val="clear" w:color="auto" w:fill="C5DFB3"/>
          </w:tcPr>
          <w:p w:rsidR="00F45F1A" w:rsidRDefault="002F74B4">
            <w:pPr>
              <w:pStyle w:val="TableParagraph"/>
              <w:spacing w:before="20" w:line="244" w:lineRule="exact"/>
              <w:ind w:left="21" w:right="12"/>
              <w:jc w:val="center"/>
              <w:rPr>
                <w:rFonts w:ascii="Calibri"/>
              </w:rPr>
            </w:pPr>
            <w:r>
              <w:rPr>
                <w:rFonts w:ascii="Calibri"/>
                <w:spacing w:val="-5"/>
              </w:rPr>
              <w:t>13</w:t>
            </w:r>
          </w:p>
        </w:tc>
        <w:tc>
          <w:tcPr>
            <w:tcW w:w="772" w:type="dxa"/>
            <w:shd w:val="clear" w:color="auto" w:fill="C5DFB3"/>
          </w:tcPr>
          <w:p w:rsidR="00F45F1A" w:rsidRDefault="002F74B4">
            <w:pPr>
              <w:pStyle w:val="TableParagraph"/>
              <w:spacing w:before="20" w:line="244" w:lineRule="exact"/>
              <w:ind w:left="10"/>
              <w:jc w:val="center"/>
              <w:rPr>
                <w:rFonts w:ascii="Calibri"/>
              </w:rPr>
            </w:pPr>
            <w:r>
              <w:rPr>
                <w:rFonts w:ascii="Calibri"/>
                <w:spacing w:val="-10"/>
              </w:rPr>
              <w:t>7</w:t>
            </w:r>
          </w:p>
        </w:tc>
        <w:tc>
          <w:tcPr>
            <w:tcW w:w="1526" w:type="dxa"/>
            <w:shd w:val="clear" w:color="auto" w:fill="F3B084"/>
          </w:tcPr>
          <w:p w:rsidR="00F45F1A" w:rsidRDefault="002F74B4">
            <w:pPr>
              <w:pStyle w:val="TableParagraph"/>
              <w:spacing w:before="20" w:line="244" w:lineRule="exact"/>
              <w:ind w:left="9"/>
              <w:jc w:val="center"/>
              <w:rPr>
                <w:rFonts w:ascii="Calibri"/>
              </w:rPr>
            </w:pPr>
            <w:r>
              <w:rPr>
                <w:rFonts w:ascii="Calibri"/>
                <w:spacing w:val="-5"/>
              </w:rPr>
              <w:t>14</w:t>
            </w:r>
          </w:p>
        </w:tc>
        <w:tc>
          <w:tcPr>
            <w:tcW w:w="1028" w:type="dxa"/>
          </w:tcPr>
          <w:p w:rsidR="00F45F1A" w:rsidRDefault="002F74B4">
            <w:pPr>
              <w:pStyle w:val="TableParagraph"/>
              <w:spacing w:before="20" w:line="244" w:lineRule="exact"/>
              <w:ind w:left="9"/>
              <w:jc w:val="center"/>
              <w:rPr>
                <w:rFonts w:ascii="Calibri"/>
              </w:rPr>
            </w:pPr>
            <w:r>
              <w:rPr>
                <w:rFonts w:ascii="Calibri"/>
                <w:spacing w:val="-10"/>
              </w:rPr>
              <w:t>8</w:t>
            </w:r>
          </w:p>
        </w:tc>
        <w:tc>
          <w:tcPr>
            <w:tcW w:w="990" w:type="dxa"/>
            <w:shd w:val="clear" w:color="auto" w:fill="BDD7ED"/>
          </w:tcPr>
          <w:p w:rsidR="00F45F1A" w:rsidRDefault="002F74B4">
            <w:pPr>
              <w:pStyle w:val="TableParagraph"/>
              <w:spacing w:before="20" w:line="244" w:lineRule="exact"/>
              <w:ind w:left="9"/>
              <w:jc w:val="center"/>
              <w:rPr>
                <w:rFonts w:ascii="Calibri"/>
              </w:rPr>
            </w:pPr>
            <w:r>
              <w:rPr>
                <w:rFonts w:ascii="Calibri"/>
                <w:spacing w:val="-10"/>
              </w:rPr>
              <w:t>5</w:t>
            </w:r>
          </w:p>
        </w:tc>
        <w:tc>
          <w:tcPr>
            <w:tcW w:w="1016" w:type="dxa"/>
          </w:tcPr>
          <w:p w:rsidR="00F45F1A" w:rsidRDefault="002F74B4">
            <w:pPr>
              <w:pStyle w:val="TableParagraph"/>
              <w:spacing w:before="20" w:line="244" w:lineRule="exact"/>
              <w:ind w:left="10"/>
              <w:jc w:val="center"/>
              <w:rPr>
                <w:rFonts w:ascii="Calibri"/>
              </w:rPr>
            </w:pPr>
            <w:r>
              <w:rPr>
                <w:rFonts w:ascii="Calibri"/>
                <w:spacing w:val="-10"/>
              </w:rPr>
              <w:t>6</w:t>
            </w:r>
          </w:p>
        </w:tc>
      </w:tr>
      <w:tr w:rsidR="00F45F1A">
        <w:trPr>
          <w:trHeight w:val="288"/>
        </w:trPr>
        <w:tc>
          <w:tcPr>
            <w:tcW w:w="1653" w:type="dxa"/>
          </w:tcPr>
          <w:p w:rsidR="00F45F1A" w:rsidRDefault="002F74B4">
            <w:pPr>
              <w:pStyle w:val="TableParagraph"/>
              <w:spacing w:before="24" w:line="244" w:lineRule="exact"/>
              <w:ind w:left="18" w:right="9"/>
              <w:jc w:val="center"/>
              <w:rPr>
                <w:rFonts w:ascii="Calibri"/>
                <w:b/>
              </w:rPr>
            </w:pPr>
            <w:r>
              <w:rPr>
                <w:rFonts w:ascii="Calibri"/>
                <w:b/>
                <w:spacing w:val="-5"/>
              </w:rPr>
              <w:t>"4"</w:t>
            </w:r>
          </w:p>
        </w:tc>
        <w:tc>
          <w:tcPr>
            <w:tcW w:w="1177" w:type="dxa"/>
            <w:shd w:val="clear" w:color="auto" w:fill="C5DFB3"/>
          </w:tcPr>
          <w:p w:rsidR="00F45F1A" w:rsidRDefault="002F74B4">
            <w:pPr>
              <w:pStyle w:val="TableParagraph"/>
              <w:spacing w:before="24" w:line="244" w:lineRule="exact"/>
              <w:ind w:left="9"/>
              <w:jc w:val="center"/>
              <w:rPr>
                <w:rFonts w:ascii="Calibri"/>
              </w:rPr>
            </w:pPr>
            <w:r>
              <w:rPr>
                <w:rFonts w:ascii="Calibri"/>
                <w:spacing w:val="-5"/>
              </w:rPr>
              <w:t>37</w:t>
            </w:r>
          </w:p>
        </w:tc>
        <w:tc>
          <w:tcPr>
            <w:tcW w:w="793" w:type="dxa"/>
            <w:shd w:val="clear" w:color="auto" w:fill="F3B084"/>
          </w:tcPr>
          <w:p w:rsidR="00F45F1A" w:rsidRDefault="002F74B4">
            <w:pPr>
              <w:pStyle w:val="TableParagraph"/>
              <w:spacing w:before="24" w:line="244" w:lineRule="exact"/>
              <w:ind w:left="9"/>
              <w:jc w:val="center"/>
              <w:rPr>
                <w:rFonts w:ascii="Calibri"/>
              </w:rPr>
            </w:pPr>
            <w:r>
              <w:rPr>
                <w:rFonts w:ascii="Calibri"/>
                <w:spacing w:val="-10"/>
              </w:rPr>
              <w:t>9</w:t>
            </w:r>
          </w:p>
        </w:tc>
        <w:tc>
          <w:tcPr>
            <w:tcW w:w="845" w:type="dxa"/>
            <w:shd w:val="clear" w:color="auto" w:fill="C5DFB3"/>
          </w:tcPr>
          <w:p w:rsidR="00F45F1A" w:rsidRDefault="002F74B4">
            <w:pPr>
              <w:pStyle w:val="TableParagraph"/>
              <w:spacing w:before="24" w:line="244" w:lineRule="exact"/>
              <w:ind w:left="21" w:right="12"/>
              <w:jc w:val="center"/>
              <w:rPr>
                <w:rFonts w:ascii="Calibri"/>
              </w:rPr>
            </w:pPr>
            <w:r>
              <w:rPr>
                <w:rFonts w:ascii="Calibri"/>
                <w:spacing w:val="-5"/>
              </w:rPr>
              <w:t>24</w:t>
            </w:r>
          </w:p>
        </w:tc>
        <w:tc>
          <w:tcPr>
            <w:tcW w:w="772" w:type="dxa"/>
            <w:shd w:val="clear" w:color="auto" w:fill="C5DFB3"/>
          </w:tcPr>
          <w:p w:rsidR="00F45F1A" w:rsidRDefault="002F74B4">
            <w:pPr>
              <w:pStyle w:val="TableParagraph"/>
              <w:spacing w:before="24" w:line="244" w:lineRule="exact"/>
              <w:ind w:left="10"/>
              <w:jc w:val="center"/>
              <w:rPr>
                <w:rFonts w:ascii="Calibri"/>
              </w:rPr>
            </w:pPr>
            <w:r>
              <w:rPr>
                <w:rFonts w:ascii="Calibri"/>
                <w:spacing w:val="-10"/>
              </w:rPr>
              <w:t>7</w:t>
            </w:r>
          </w:p>
        </w:tc>
        <w:tc>
          <w:tcPr>
            <w:tcW w:w="1526" w:type="dxa"/>
            <w:shd w:val="clear" w:color="auto" w:fill="F3B084"/>
          </w:tcPr>
          <w:p w:rsidR="00F45F1A" w:rsidRDefault="002F74B4">
            <w:pPr>
              <w:pStyle w:val="TableParagraph"/>
              <w:spacing w:before="24" w:line="244" w:lineRule="exact"/>
              <w:ind w:left="9"/>
              <w:jc w:val="center"/>
              <w:rPr>
                <w:rFonts w:ascii="Calibri"/>
              </w:rPr>
            </w:pPr>
            <w:r>
              <w:rPr>
                <w:rFonts w:ascii="Calibri"/>
                <w:spacing w:val="-5"/>
              </w:rPr>
              <w:t>15</w:t>
            </w:r>
          </w:p>
        </w:tc>
        <w:tc>
          <w:tcPr>
            <w:tcW w:w="1028" w:type="dxa"/>
          </w:tcPr>
          <w:p w:rsidR="00F45F1A" w:rsidRDefault="002F74B4">
            <w:pPr>
              <w:pStyle w:val="TableParagraph"/>
              <w:spacing w:before="24" w:line="244" w:lineRule="exact"/>
              <w:ind w:left="9"/>
              <w:jc w:val="center"/>
              <w:rPr>
                <w:rFonts w:ascii="Calibri"/>
              </w:rPr>
            </w:pPr>
            <w:r>
              <w:rPr>
                <w:rFonts w:ascii="Calibri"/>
                <w:spacing w:val="-5"/>
              </w:rPr>
              <w:t>15</w:t>
            </w:r>
          </w:p>
        </w:tc>
        <w:tc>
          <w:tcPr>
            <w:tcW w:w="990" w:type="dxa"/>
            <w:shd w:val="clear" w:color="auto" w:fill="BDD7ED"/>
          </w:tcPr>
          <w:p w:rsidR="00F45F1A" w:rsidRDefault="002F74B4">
            <w:pPr>
              <w:pStyle w:val="TableParagraph"/>
              <w:spacing w:before="24" w:line="244" w:lineRule="exact"/>
              <w:ind w:left="9"/>
              <w:jc w:val="center"/>
              <w:rPr>
                <w:rFonts w:ascii="Calibri"/>
              </w:rPr>
            </w:pPr>
            <w:r>
              <w:rPr>
                <w:rFonts w:ascii="Calibri"/>
                <w:spacing w:val="-5"/>
              </w:rPr>
              <w:t>15</w:t>
            </w:r>
          </w:p>
        </w:tc>
        <w:tc>
          <w:tcPr>
            <w:tcW w:w="1016" w:type="dxa"/>
          </w:tcPr>
          <w:p w:rsidR="00F45F1A" w:rsidRDefault="002F74B4">
            <w:pPr>
              <w:pStyle w:val="TableParagraph"/>
              <w:spacing w:before="24" w:line="244" w:lineRule="exact"/>
              <w:ind w:left="10" w:right="1"/>
              <w:jc w:val="center"/>
              <w:rPr>
                <w:rFonts w:ascii="Calibri"/>
              </w:rPr>
            </w:pPr>
            <w:r>
              <w:rPr>
                <w:rFonts w:ascii="Calibri"/>
                <w:spacing w:val="-5"/>
              </w:rPr>
              <w:t>29</w:t>
            </w:r>
          </w:p>
        </w:tc>
      </w:tr>
      <w:tr w:rsidR="00F45F1A">
        <w:trPr>
          <w:trHeight w:val="287"/>
        </w:trPr>
        <w:tc>
          <w:tcPr>
            <w:tcW w:w="1653" w:type="dxa"/>
          </w:tcPr>
          <w:p w:rsidR="00F45F1A" w:rsidRDefault="002F74B4">
            <w:pPr>
              <w:pStyle w:val="TableParagraph"/>
              <w:spacing w:before="24" w:line="244" w:lineRule="exact"/>
              <w:ind w:left="18" w:right="9"/>
              <w:jc w:val="center"/>
              <w:rPr>
                <w:rFonts w:ascii="Calibri"/>
                <w:b/>
              </w:rPr>
            </w:pPr>
            <w:r>
              <w:rPr>
                <w:rFonts w:ascii="Calibri"/>
                <w:b/>
                <w:spacing w:val="-5"/>
              </w:rPr>
              <w:t>"3"</w:t>
            </w:r>
          </w:p>
        </w:tc>
        <w:tc>
          <w:tcPr>
            <w:tcW w:w="1177" w:type="dxa"/>
            <w:shd w:val="clear" w:color="auto" w:fill="C5DFB3"/>
          </w:tcPr>
          <w:p w:rsidR="00F45F1A" w:rsidRDefault="002F74B4">
            <w:pPr>
              <w:pStyle w:val="TableParagraph"/>
              <w:spacing w:before="24" w:line="244" w:lineRule="exact"/>
              <w:ind w:left="9"/>
              <w:jc w:val="center"/>
              <w:rPr>
                <w:rFonts w:ascii="Calibri"/>
              </w:rPr>
            </w:pPr>
            <w:r>
              <w:rPr>
                <w:rFonts w:ascii="Calibri"/>
                <w:spacing w:val="-5"/>
              </w:rPr>
              <w:t>64</w:t>
            </w:r>
          </w:p>
        </w:tc>
        <w:tc>
          <w:tcPr>
            <w:tcW w:w="793" w:type="dxa"/>
            <w:shd w:val="clear" w:color="auto" w:fill="F3B084"/>
          </w:tcPr>
          <w:p w:rsidR="00F45F1A" w:rsidRDefault="002F74B4">
            <w:pPr>
              <w:pStyle w:val="TableParagraph"/>
              <w:spacing w:before="24" w:line="244" w:lineRule="exact"/>
              <w:ind w:left="9"/>
              <w:jc w:val="center"/>
              <w:rPr>
                <w:rFonts w:ascii="Calibri"/>
              </w:rPr>
            </w:pPr>
            <w:r>
              <w:rPr>
                <w:rFonts w:ascii="Calibri"/>
                <w:spacing w:val="-5"/>
              </w:rPr>
              <w:t>37</w:t>
            </w:r>
          </w:p>
        </w:tc>
        <w:tc>
          <w:tcPr>
            <w:tcW w:w="845" w:type="dxa"/>
            <w:shd w:val="clear" w:color="auto" w:fill="C5DFB3"/>
          </w:tcPr>
          <w:p w:rsidR="00F45F1A" w:rsidRDefault="002F74B4">
            <w:pPr>
              <w:pStyle w:val="TableParagraph"/>
              <w:spacing w:before="24" w:line="244" w:lineRule="exact"/>
              <w:ind w:left="21" w:right="12"/>
              <w:jc w:val="center"/>
              <w:rPr>
                <w:rFonts w:ascii="Calibri"/>
              </w:rPr>
            </w:pPr>
            <w:r>
              <w:rPr>
                <w:rFonts w:ascii="Calibri"/>
                <w:spacing w:val="-5"/>
              </w:rPr>
              <w:t>18</w:t>
            </w:r>
          </w:p>
        </w:tc>
        <w:tc>
          <w:tcPr>
            <w:tcW w:w="772" w:type="dxa"/>
            <w:shd w:val="clear" w:color="auto" w:fill="C5DFB3"/>
          </w:tcPr>
          <w:p w:rsidR="00F45F1A" w:rsidRDefault="002F74B4">
            <w:pPr>
              <w:pStyle w:val="TableParagraph"/>
              <w:spacing w:before="24" w:line="244" w:lineRule="exact"/>
              <w:ind w:left="10" w:right="1"/>
              <w:jc w:val="center"/>
              <w:rPr>
                <w:rFonts w:ascii="Calibri"/>
              </w:rPr>
            </w:pPr>
            <w:r>
              <w:rPr>
                <w:rFonts w:ascii="Calibri"/>
                <w:spacing w:val="-5"/>
              </w:rPr>
              <w:t>15</w:t>
            </w:r>
          </w:p>
        </w:tc>
        <w:tc>
          <w:tcPr>
            <w:tcW w:w="1526" w:type="dxa"/>
            <w:shd w:val="clear" w:color="auto" w:fill="F3B084"/>
          </w:tcPr>
          <w:p w:rsidR="00F45F1A" w:rsidRDefault="002F74B4">
            <w:pPr>
              <w:pStyle w:val="TableParagraph"/>
              <w:spacing w:before="24" w:line="244" w:lineRule="exact"/>
              <w:ind w:left="9"/>
              <w:jc w:val="center"/>
              <w:rPr>
                <w:rFonts w:ascii="Calibri"/>
              </w:rPr>
            </w:pPr>
            <w:r>
              <w:rPr>
                <w:rFonts w:ascii="Calibri"/>
                <w:spacing w:val="-10"/>
              </w:rPr>
              <w:t>1</w:t>
            </w:r>
          </w:p>
        </w:tc>
        <w:tc>
          <w:tcPr>
            <w:tcW w:w="1028" w:type="dxa"/>
          </w:tcPr>
          <w:p w:rsidR="00F45F1A" w:rsidRDefault="002F74B4">
            <w:pPr>
              <w:pStyle w:val="TableParagraph"/>
              <w:spacing w:before="24" w:line="244" w:lineRule="exact"/>
              <w:ind w:left="9"/>
              <w:jc w:val="center"/>
              <w:rPr>
                <w:rFonts w:ascii="Calibri"/>
              </w:rPr>
            </w:pPr>
            <w:r>
              <w:rPr>
                <w:rFonts w:ascii="Calibri"/>
                <w:spacing w:val="-10"/>
              </w:rPr>
              <w:t>4</w:t>
            </w:r>
          </w:p>
        </w:tc>
        <w:tc>
          <w:tcPr>
            <w:tcW w:w="990" w:type="dxa"/>
            <w:shd w:val="clear" w:color="auto" w:fill="BDD7ED"/>
          </w:tcPr>
          <w:p w:rsidR="00F45F1A" w:rsidRDefault="002F74B4">
            <w:pPr>
              <w:pStyle w:val="TableParagraph"/>
              <w:spacing w:before="24" w:line="244" w:lineRule="exact"/>
              <w:ind w:left="9"/>
              <w:jc w:val="center"/>
              <w:rPr>
                <w:rFonts w:ascii="Calibri"/>
              </w:rPr>
            </w:pPr>
            <w:r>
              <w:rPr>
                <w:rFonts w:ascii="Calibri"/>
                <w:spacing w:val="-10"/>
              </w:rPr>
              <w:t>8</w:t>
            </w:r>
          </w:p>
        </w:tc>
        <w:tc>
          <w:tcPr>
            <w:tcW w:w="1016" w:type="dxa"/>
          </w:tcPr>
          <w:p w:rsidR="00F45F1A" w:rsidRDefault="002F74B4">
            <w:pPr>
              <w:pStyle w:val="TableParagraph"/>
              <w:spacing w:before="24" w:line="244" w:lineRule="exact"/>
              <w:ind w:left="10" w:right="1"/>
              <w:jc w:val="center"/>
              <w:rPr>
                <w:rFonts w:ascii="Calibri"/>
              </w:rPr>
            </w:pPr>
            <w:r>
              <w:rPr>
                <w:rFonts w:ascii="Calibri"/>
                <w:spacing w:val="-5"/>
              </w:rPr>
              <w:t>51</w:t>
            </w:r>
          </w:p>
        </w:tc>
      </w:tr>
      <w:tr w:rsidR="00F45F1A">
        <w:trPr>
          <w:trHeight w:val="287"/>
        </w:trPr>
        <w:tc>
          <w:tcPr>
            <w:tcW w:w="1653" w:type="dxa"/>
          </w:tcPr>
          <w:p w:rsidR="00F45F1A" w:rsidRDefault="002F74B4">
            <w:pPr>
              <w:pStyle w:val="TableParagraph"/>
              <w:spacing w:before="24" w:line="244" w:lineRule="exact"/>
              <w:ind w:left="18" w:right="9"/>
              <w:jc w:val="center"/>
              <w:rPr>
                <w:rFonts w:ascii="Calibri"/>
                <w:b/>
              </w:rPr>
            </w:pPr>
            <w:r>
              <w:rPr>
                <w:rFonts w:ascii="Calibri"/>
                <w:b/>
                <w:spacing w:val="-5"/>
              </w:rPr>
              <w:t>"2"</w:t>
            </w:r>
          </w:p>
        </w:tc>
        <w:tc>
          <w:tcPr>
            <w:tcW w:w="1177" w:type="dxa"/>
            <w:shd w:val="clear" w:color="auto" w:fill="C5DFB3"/>
          </w:tcPr>
          <w:p w:rsidR="00F45F1A" w:rsidRDefault="002F74B4">
            <w:pPr>
              <w:pStyle w:val="TableParagraph"/>
              <w:spacing w:before="24" w:line="244" w:lineRule="exact"/>
              <w:ind w:left="9"/>
              <w:jc w:val="center"/>
              <w:rPr>
                <w:rFonts w:ascii="Calibri"/>
              </w:rPr>
            </w:pPr>
            <w:r>
              <w:rPr>
                <w:rFonts w:ascii="Calibri"/>
                <w:spacing w:val="-10"/>
              </w:rPr>
              <w:t>6</w:t>
            </w:r>
          </w:p>
        </w:tc>
        <w:tc>
          <w:tcPr>
            <w:tcW w:w="793" w:type="dxa"/>
            <w:shd w:val="clear" w:color="auto" w:fill="F3B084"/>
          </w:tcPr>
          <w:p w:rsidR="00F45F1A" w:rsidRDefault="002F74B4">
            <w:pPr>
              <w:pStyle w:val="TableParagraph"/>
              <w:spacing w:before="24" w:line="244" w:lineRule="exact"/>
              <w:ind w:left="9"/>
              <w:jc w:val="center"/>
              <w:rPr>
                <w:rFonts w:ascii="Calibri"/>
              </w:rPr>
            </w:pPr>
            <w:r>
              <w:rPr>
                <w:rFonts w:ascii="Calibri"/>
                <w:spacing w:val="-5"/>
              </w:rPr>
              <w:t>12</w:t>
            </w:r>
          </w:p>
        </w:tc>
        <w:tc>
          <w:tcPr>
            <w:tcW w:w="845" w:type="dxa"/>
            <w:shd w:val="clear" w:color="auto" w:fill="C5DFB3"/>
          </w:tcPr>
          <w:p w:rsidR="00F45F1A" w:rsidRDefault="002F74B4">
            <w:pPr>
              <w:pStyle w:val="TableParagraph"/>
              <w:spacing w:before="24" w:line="244" w:lineRule="exact"/>
              <w:ind w:left="21" w:right="12"/>
              <w:jc w:val="center"/>
              <w:rPr>
                <w:rFonts w:ascii="Calibri"/>
              </w:rPr>
            </w:pPr>
            <w:r>
              <w:rPr>
                <w:rFonts w:ascii="Calibri"/>
                <w:spacing w:val="-10"/>
              </w:rPr>
              <w:t>0</w:t>
            </w:r>
          </w:p>
        </w:tc>
        <w:tc>
          <w:tcPr>
            <w:tcW w:w="772" w:type="dxa"/>
            <w:shd w:val="clear" w:color="auto" w:fill="C5DFB3"/>
          </w:tcPr>
          <w:p w:rsidR="00F45F1A" w:rsidRDefault="002F74B4">
            <w:pPr>
              <w:pStyle w:val="TableParagraph"/>
              <w:spacing w:before="24" w:line="244" w:lineRule="exact"/>
              <w:ind w:left="10"/>
              <w:jc w:val="center"/>
              <w:rPr>
                <w:rFonts w:ascii="Calibri"/>
              </w:rPr>
            </w:pPr>
            <w:r>
              <w:rPr>
                <w:rFonts w:ascii="Calibri"/>
                <w:spacing w:val="-10"/>
              </w:rPr>
              <w:t>3</w:t>
            </w:r>
          </w:p>
        </w:tc>
        <w:tc>
          <w:tcPr>
            <w:tcW w:w="1526" w:type="dxa"/>
            <w:shd w:val="clear" w:color="auto" w:fill="F3B084"/>
          </w:tcPr>
          <w:p w:rsidR="00F45F1A" w:rsidRDefault="002F74B4">
            <w:pPr>
              <w:pStyle w:val="TableParagraph"/>
              <w:spacing w:before="24" w:line="244" w:lineRule="exact"/>
              <w:ind w:left="9"/>
              <w:jc w:val="center"/>
              <w:rPr>
                <w:rFonts w:ascii="Calibri"/>
              </w:rPr>
            </w:pPr>
            <w:r>
              <w:rPr>
                <w:rFonts w:ascii="Calibri"/>
                <w:spacing w:val="-10"/>
              </w:rPr>
              <w:t>0</w:t>
            </w:r>
          </w:p>
        </w:tc>
        <w:tc>
          <w:tcPr>
            <w:tcW w:w="1028" w:type="dxa"/>
          </w:tcPr>
          <w:p w:rsidR="00F45F1A" w:rsidRDefault="002F74B4">
            <w:pPr>
              <w:pStyle w:val="TableParagraph"/>
              <w:spacing w:before="24" w:line="244" w:lineRule="exact"/>
              <w:ind w:left="9"/>
              <w:jc w:val="center"/>
              <w:rPr>
                <w:rFonts w:ascii="Calibri"/>
              </w:rPr>
            </w:pPr>
            <w:r>
              <w:rPr>
                <w:rFonts w:ascii="Calibri"/>
                <w:spacing w:val="-10"/>
              </w:rPr>
              <w:t>0</w:t>
            </w:r>
          </w:p>
        </w:tc>
        <w:tc>
          <w:tcPr>
            <w:tcW w:w="990" w:type="dxa"/>
            <w:shd w:val="clear" w:color="auto" w:fill="BDD7ED"/>
          </w:tcPr>
          <w:p w:rsidR="00F45F1A" w:rsidRDefault="002F74B4">
            <w:pPr>
              <w:pStyle w:val="TableParagraph"/>
              <w:spacing w:before="24" w:line="244" w:lineRule="exact"/>
              <w:ind w:left="9"/>
              <w:jc w:val="center"/>
              <w:rPr>
                <w:rFonts w:ascii="Calibri"/>
              </w:rPr>
            </w:pPr>
            <w:r>
              <w:rPr>
                <w:rFonts w:ascii="Calibri"/>
                <w:spacing w:val="-10"/>
              </w:rPr>
              <w:t>0</w:t>
            </w:r>
          </w:p>
        </w:tc>
        <w:tc>
          <w:tcPr>
            <w:tcW w:w="1016" w:type="dxa"/>
          </w:tcPr>
          <w:p w:rsidR="00F45F1A" w:rsidRDefault="002F74B4">
            <w:pPr>
              <w:pStyle w:val="TableParagraph"/>
              <w:spacing w:before="24" w:line="244" w:lineRule="exact"/>
              <w:ind w:left="10" w:right="1"/>
              <w:jc w:val="center"/>
              <w:rPr>
                <w:rFonts w:ascii="Calibri"/>
              </w:rPr>
            </w:pPr>
            <w:r>
              <w:rPr>
                <w:rFonts w:ascii="Calibri"/>
                <w:spacing w:val="-5"/>
              </w:rPr>
              <w:t>18</w:t>
            </w:r>
          </w:p>
        </w:tc>
      </w:tr>
      <w:tr w:rsidR="00F45F1A">
        <w:trPr>
          <w:trHeight w:val="288"/>
        </w:trPr>
        <w:tc>
          <w:tcPr>
            <w:tcW w:w="1653" w:type="dxa"/>
          </w:tcPr>
          <w:p w:rsidR="00F45F1A" w:rsidRDefault="002F74B4">
            <w:pPr>
              <w:pStyle w:val="TableParagraph"/>
              <w:spacing w:before="24" w:line="244" w:lineRule="exact"/>
              <w:ind w:left="18" w:right="9"/>
              <w:jc w:val="center"/>
              <w:rPr>
                <w:rFonts w:ascii="Calibri" w:hAnsi="Calibri"/>
                <w:b/>
              </w:rPr>
            </w:pPr>
            <w:proofErr w:type="gramStart"/>
            <w:r>
              <w:rPr>
                <w:rFonts w:ascii="Calibri" w:hAnsi="Calibri"/>
                <w:b/>
                <w:spacing w:val="-5"/>
              </w:rPr>
              <w:t>СБ</w:t>
            </w:r>
            <w:proofErr w:type="gramEnd"/>
          </w:p>
        </w:tc>
        <w:tc>
          <w:tcPr>
            <w:tcW w:w="1177" w:type="dxa"/>
            <w:shd w:val="clear" w:color="auto" w:fill="C5DFB3"/>
          </w:tcPr>
          <w:p w:rsidR="00F45F1A" w:rsidRDefault="002F74B4">
            <w:pPr>
              <w:pStyle w:val="TableParagraph"/>
              <w:spacing w:before="24" w:line="244" w:lineRule="exact"/>
              <w:ind w:left="9"/>
              <w:jc w:val="center"/>
              <w:rPr>
                <w:rFonts w:ascii="Calibri"/>
                <w:b/>
              </w:rPr>
            </w:pPr>
            <w:r>
              <w:rPr>
                <w:rFonts w:ascii="Calibri"/>
                <w:b/>
                <w:spacing w:val="-4"/>
              </w:rPr>
              <w:t>3,46</w:t>
            </w:r>
          </w:p>
        </w:tc>
        <w:tc>
          <w:tcPr>
            <w:tcW w:w="793" w:type="dxa"/>
            <w:shd w:val="clear" w:color="auto" w:fill="F3B084"/>
          </w:tcPr>
          <w:p w:rsidR="00F45F1A" w:rsidRDefault="002F74B4">
            <w:pPr>
              <w:pStyle w:val="TableParagraph"/>
              <w:spacing w:before="24" w:line="244" w:lineRule="exact"/>
              <w:ind w:left="9"/>
              <w:jc w:val="center"/>
              <w:rPr>
                <w:rFonts w:ascii="Calibri"/>
                <w:b/>
              </w:rPr>
            </w:pPr>
            <w:r>
              <w:rPr>
                <w:rFonts w:ascii="Calibri"/>
                <w:b/>
                <w:spacing w:val="-4"/>
              </w:rPr>
              <w:t>2,98</w:t>
            </w:r>
          </w:p>
        </w:tc>
        <w:tc>
          <w:tcPr>
            <w:tcW w:w="845" w:type="dxa"/>
            <w:shd w:val="clear" w:color="auto" w:fill="C5DFB3"/>
          </w:tcPr>
          <w:p w:rsidR="00F45F1A" w:rsidRDefault="002F74B4">
            <w:pPr>
              <w:pStyle w:val="TableParagraph"/>
              <w:spacing w:before="24" w:line="244" w:lineRule="exact"/>
              <w:ind w:left="21" w:right="12"/>
              <w:jc w:val="center"/>
              <w:rPr>
                <w:rFonts w:ascii="Calibri"/>
                <w:b/>
              </w:rPr>
            </w:pPr>
            <w:r>
              <w:rPr>
                <w:rFonts w:ascii="Calibri"/>
                <w:b/>
                <w:spacing w:val="-4"/>
              </w:rPr>
              <w:t>3,91</w:t>
            </w:r>
          </w:p>
        </w:tc>
        <w:tc>
          <w:tcPr>
            <w:tcW w:w="772" w:type="dxa"/>
            <w:shd w:val="clear" w:color="auto" w:fill="C5DFB3"/>
          </w:tcPr>
          <w:p w:rsidR="00F45F1A" w:rsidRDefault="002F74B4">
            <w:pPr>
              <w:pStyle w:val="TableParagraph"/>
              <w:spacing w:before="24" w:line="244" w:lineRule="exact"/>
              <w:ind w:left="10" w:right="1"/>
              <w:jc w:val="center"/>
              <w:rPr>
                <w:rFonts w:ascii="Calibri"/>
                <w:b/>
              </w:rPr>
            </w:pPr>
            <w:r>
              <w:rPr>
                <w:rFonts w:ascii="Calibri"/>
                <w:b/>
                <w:spacing w:val="-4"/>
              </w:rPr>
              <w:t>3,56</w:t>
            </w:r>
          </w:p>
        </w:tc>
        <w:tc>
          <w:tcPr>
            <w:tcW w:w="1526" w:type="dxa"/>
            <w:shd w:val="clear" w:color="auto" w:fill="F3B084"/>
          </w:tcPr>
          <w:p w:rsidR="00F45F1A" w:rsidRDefault="002F74B4">
            <w:pPr>
              <w:pStyle w:val="TableParagraph"/>
              <w:spacing w:before="24" w:line="244" w:lineRule="exact"/>
              <w:ind w:left="9"/>
              <w:jc w:val="center"/>
              <w:rPr>
                <w:rFonts w:ascii="Calibri"/>
                <w:b/>
              </w:rPr>
            </w:pPr>
            <w:r>
              <w:rPr>
                <w:rFonts w:ascii="Calibri"/>
                <w:b/>
                <w:spacing w:val="-4"/>
              </w:rPr>
              <w:t>4,43</w:t>
            </w:r>
          </w:p>
        </w:tc>
        <w:tc>
          <w:tcPr>
            <w:tcW w:w="1028" w:type="dxa"/>
          </w:tcPr>
          <w:p w:rsidR="00F45F1A" w:rsidRDefault="002F74B4">
            <w:pPr>
              <w:pStyle w:val="TableParagraph"/>
              <w:spacing w:before="24" w:line="244" w:lineRule="exact"/>
              <w:ind w:left="9"/>
              <w:jc w:val="center"/>
              <w:rPr>
                <w:rFonts w:ascii="Calibri"/>
                <w:b/>
              </w:rPr>
            </w:pPr>
            <w:r>
              <w:rPr>
                <w:rFonts w:ascii="Calibri"/>
                <w:b/>
                <w:spacing w:val="-4"/>
              </w:rPr>
              <w:t>3,15</w:t>
            </w:r>
          </w:p>
        </w:tc>
        <w:tc>
          <w:tcPr>
            <w:tcW w:w="990" w:type="dxa"/>
            <w:shd w:val="clear" w:color="auto" w:fill="BDD7ED"/>
          </w:tcPr>
          <w:p w:rsidR="00F45F1A" w:rsidRDefault="002F74B4">
            <w:pPr>
              <w:pStyle w:val="TableParagraph"/>
              <w:spacing w:before="24" w:line="244" w:lineRule="exact"/>
              <w:ind w:left="9"/>
              <w:jc w:val="center"/>
              <w:rPr>
                <w:rFonts w:ascii="Calibri"/>
                <w:b/>
              </w:rPr>
            </w:pPr>
            <w:r>
              <w:rPr>
                <w:rFonts w:ascii="Calibri"/>
                <w:b/>
                <w:spacing w:val="-4"/>
              </w:rPr>
              <w:t>3,89</w:t>
            </w:r>
          </w:p>
        </w:tc>
        <w:tc>
          <w:tcPr>
            <w:tcW w:w="1016" w:type="dxa"/>
          </w:tcPr>
          <w:p w:rsidR="00F45F1A" w:rsidRDefault="002F74B4">
            <w:pPr>
              <w:pStyle w:val="TableParagraph"/>
              <w:spacing w:before="24" w:line="244" w:lineRule="exact"/>
              <w:ind w:left="10" w:right="1"/>
              <w:jc w:val="center"/>
              <w:rPr>
                <w:rFonts w:ascii="Calibri"/>
                <w:b/>
              </w:rPr>
            </w:pPr>
            <w:r>
              <w:rPr>
                <w:rFonts w:ascii="Calibri"/>
                <w:b/>
                <w:spacing w:val="-4"/>
              </w:rPr>
              <w:t>3,22</w:t>
            </w:r>
          </w:p>
        </w:tc>
      </w:tr>
      <w:tr w:rsidR="00F45F1A">
        <w:trPr>
          <w:trHeight w:val="288"/>
        </w:trPr>
        <w:tc>
          <w:tcPr>
            <w:tcW w:w="1653" w:type="dxa"/>
          </w:tcPr>
          <w:p w:rsidR="00F45F1A" w:rsidRDefault="002F74B4">
            <w:pPr>
              <w:pStyle w:val="TableParagraph"/>
              <w:spacing w:before="24" w:line="244" w:lineRule="exact"/>
              <w:ind w:left="18" w:right="8"/>
              <w:jc w:val="center"/>
              <w:rPr>
                <w:rFonts w:ascii="Calibri" w:hAnsi="Calibri"/>
                <w:b/>
              </w:rPr>
            </w:pPr>
            <w:r>
              <w:rPr>
                <w:rFonts w:ascii="Calibri" w:hAnsi="Calibri"/>
                <w:b/>
                <w:spacing w:val="-5"/>
              </w:rPr>
              <w:t>КЗ</w:t>
            </w:r>
          </w:p>
        </w:tc>
        <w:tc>
          <w:tcPr>
            <w:tcW w:w="1177" w:type="dxa"/>
            <w:shd w:val="clear" w:color="auto" w:fill="C5DFB3"/>
          </w:tcPr>
          <w:p w:rsidR="00F45F1A" w:rsidRDefault="002F74B4">
            <w:pPr>
              <w:pStyle w:val="TableParagraph"/>
              <w:spacing w:before="24" w:line="244" w:lineRule="exact"/>
              <w:ind w:left="9"/>
              <w:jc w:val="center"/>
              <w:rPr>
                <w:rFonts w:ascii="Calibri"/>
                <w:b/>
              </w:rPr>
            </w:pPr>
            <w:r>
              <w:rPr>
                <w:rFonts w:ascii="Calibri"/>
                <w:b/>
                <w:spacing w:val="-2"/>
              </w:rPr>
              <w:t>41,17</w:t>
            </w:r>
          </w:p>
        </w:tc>
        <w:tc>
          <w:tcPr>
            <w:tcW w:w="793" w:type="dxa"/>
            <w:shd w:val="clear" w:color="auto" w:fill="F3B084"/>
          </w:tcPr>
          <w:p w:rsidR="00F45F1A" w:rsidRDefault="002F74B4">
            <w:pPr>
              <w:pStyle w:val="TableParagraph"/>
              <w:spacing w:before="24" w:line="244" w:lineRule="exact"/>
              <w:ind w:left="9"/>
              <w:jc w:val="center"/>
              <w:rPr>
                <w:rFonts w:ascii="Calibri"/>
                <w:b/>
              </w:rPr>
            </w:pPr>
            <w:r>
              <w:rPr>
                <w:rFonts w:ascii="Calibri"/>
                <w:b/>
                <w:spacing w:val="-2"/>
              </w:rPr>
              <w:t>16,94</w:t>
            </w:r>
          </w:p>
        </w:tc>
        <w:tc>
          <w:tcPr>
            <w:tcW w:w="845" w:type="dxa"/>
            <w:shd w:val="clear" w:color="auto" w:fill="C5DFB3"/>
          </w:tcPr>
          <w:p w:rsidR="00F45F1A" w:rsidRDefault="002F74B4">
            <w:pPr>
              <w:pStyle w:val="TableParagraph"/>
              <w:spacing w:before="24" w:line="244" w:lineRule="exact"/>
              <w:ind w:left="21" w:right="12"/>
              <w:jc w:val="center"/>
              <w:rPr>
                <w:rFonts w:ascii="Calibri"/>
                <w:b/>
              </w:rPr>
            </w:pPr>
            <w:r>
              <w:rPr>
                <w:rFonts w:ascii="Calibri"/>
                <w:b/>
                <w:spacing w:val="-2"/>
              </w:rPr>
              <w:t>67,29</w:t>
            </w:r>
          </w:p>
        </w:tc>
        <w:tc>
          <w:tcPr>
            <w:tcW w:w="772" w:type="dxa"/>
            <w:shd w:val="clear" w:color="auto" w:fill="C5DFB3"/>
          </w:tcPr>
          <w:p w:rsidR="00F45F1A" w:rsidRDefault="002F74B4">
            <w:pPr>
              <w:pStyle w:val="TableParagraph"/>
              <w:spacing w:before="24" w:line="244" w:lineRule="exact"/>
              <w:ind w:left="10" w:right="1"/>
              <w:jc w:val="center"/>
              <w:rPr>
                <w:rFonts w:ascii="Calibri"/>
                <w:b/>
              </w:rPr>
            </w:pPr>
            <w:r>
              <w:rPr>
                <w:rFonts w:ascii="Calibri"/>
                <w:b/>
                <w:spacing w:val="-2"/>
              </w:rPr>
              <w:t>43,76</w:t>
            </w:r>
          </w:p>
        </w:tc>
        <w:tc>
          <w:tcPr>
            <w:tcW w:w="1526" w:type="dxa"/>
            <w:shd w:val="clear" w:color="auto" w:fill="F3B084"/>
          </w:tcPr>
          <w:p w:rsidR="00F45F1A" w:rsidRDefault="002F74B4">
            <w:pPr>
              <w:pStyle w:val="TableParagraph"/>
              <w:spacing w:before="24" w:line="244" w:lineRule="exact"/>
              <w:ind w:left="9"/>
              <w:jc w:val="center"/>
              <w:rPr>
                <w:rFonts w:ascii="Calibri"/>
                <w:b/>
              </w:rPr>
            </w:pPr>
            <w:r>
              <w:rPr>
                <w:rFonts w:ascii="Calibri"/>
                <w:b/>
                <w:spacing w:val="-2"/>
              </w:rPr>
              <w:t>96,67</w:t>
            </w:r>
          </w:p>
        </w:tc>
        <w:tc>
          <w:tcPr>
            <w:tcW w:w="1028" w:type="dxa"/>
          </w:tcPr>
          <w:p w:rsidR="00F45F1A" w:rsidRDefault="002F74B4">
            <w:pPr>
              <w:pStyle w:val="TableParagraph"/>
              <w:spacing w:before="24" w:line="244" w:lineRule="exact"/>
              <w:ind w:left="9"/>
              <w:jc w:val="center"/>
              <w:rPr>
                <w:rFonts w:ascii="Calibri"/>
                <w:b/>
              </w:rPr>
            </w:pPr>
            <w:r>
              <w:rPr>
                <w:rFonts w:ascii="Calibri"/>
                <w:b/>
                <w:spacing w:val="-2"/>
              </w:rPr>
              <w:t>29,63</w:t>
            </w:r>
          </w:p>
        </w:tc>
        <w:tc>
          <w:tcPr>
            <w:tcW w:w="990" w:type="dxa"/>
            <w:shd w:val="clear" w:color="auto" w:fill="BDD7ED"/>
          </w:tcPr>
          <w:p w:rsidR="00F45F1A" w:rsidRDefault="002F74B4">
            <w:pPr>
              <w:pStyle w:val="TableParagraph"/>
              <w:spacing w:before="24" w:line="244" w:lineRule="exact"/>
              <w:ind w:left="9"/>
              <w:jc w:val="center"/>
              <w:rPr>
                <w:rFonts w:ascii="Calibri"/>
                <w:b/>
              </w:rPr>
            </w:pPr>
            <w:r>
              <w:rPr>
                <w:rFonts w:ascii="Calibri"/>
                <w:b/>
                <w:spacing w:val="-2"/>
              </w:rPr>
              <w:t>71,43</w:t>
            </w:r>
          </w:p>
        </w:tc>
        <w:tc>
          <w:tcPr>
            <w:tcW w:w="1016" w:type="dxa"/>
          </w:tcPr>
          <w:p w:rsidR="00F45F1A" w:rsidRDefault="002F74B4">
            <w:pPr>
              <w:pStyle w:val="TableParagraph"/>
              <w:spacing w:before="24" w:line="244" w:lineRule="exact"/>
              <w:ind w:left="10" w:right="1"/>
              <w:jc w:val="center"/>
              <w:rPr>
                <w:rFonts w:ascii="Calibri"/>
                <w:b/>
              </w:rPr>
            </w:pPr>
            <w:r>
              <w:rPr>
                <w:rFonts w:ascii="Calibri"/>
                <w:b/>
                <w:spacing w:val="-2"/>
              </w:rPr>
              <w:t>33,65</w:t>
            </w:r>
          </w:p>
        </w:tc>
      </w:tr>
      <w:tr w:rsidR="00F45F1A">
        <w:trPr>
          <w:trHeight w:val="287"/>
        </w:trPr>
        <w:tc>
          <w:tcPr>
            <w:tcW w:w="1653" w:type="dxa"/>
          </w:tcPr>
          <w:p w:rsidR="00F45F1A" w:rsidRDefault="002F74B4">
            <w:pPr>
              <w:pStyle w:val="TableParagraph"/>
              <w:spacing w:before="24" w:line="244" w:lineRule="exact"/>
              <w:ind w:left="18" w:right="10"/>
              <w:jc w:val="center"/>
              <w:rPr>
                <w:rFonts w:ascii="Calibri" w:hAnsi="Calibri"/>
                <w:b/>
              </w:rPr>
            </w:pPr>
            <w:r>
              <w:rPr>
                <w:rFonts w:ascii="Calibri" w:hAnsi="Calibri"/>
                <w:b/>
                <w:spacing w:val="-2"/>
              </w:rPr>
              <w:t>успеваемость</w:t>
            </w:r>
          </w:p>
        </w:tc>
        <w:tc>
          <w:tcPr>
            <w:tcW w:w="1177" w:type="dxa"/>
            <w:shd w:val="clear" w:color="auto" w:fill="C5DFB3"/>
          </w:tcPr>
          <w:p w:rsidR="00F45F1A" w:rsidRDefault="002F74B4">
            <w:pPr>
              <w:pStyle w:val="TableParagraph"/>
              <w:spacing w:before="24" w:line="244" w:lineRule="exact"/>
              <w:ind w:left="9"/>
              <w:jc w:val="center"/>
              <w:rPr>
                <w:rFonts w:ascii="Calibri"/>
              </w:rPr>
            </w:pPr>
            <w:r>
              <w:rPr>
                <w:rFonts w:ascii="Calibri"/>
                <w:spacing w:val="-4"/>
              </w:rPr>
              <w:t>94,9</w:t>
            </w:r>
          </w:p>
        </w:tc>
        <w:tc>
          <w:tcPr>
            <w:tcW w:w="793" w:type="dxa"/>
            <w:shd w:val="clear" w:color="auto" w:fill="F3B084"/>
          </w:tcPr>
          <w:p w:rsidR="00F45F1A" w:rsidRDefault="002F74B4">
            <w:pPr>
              <w:pStyle w:val="TableParagraph"/>
              <w:spacing w:before="24" w:line="244" w:lineRule="exact"/>
              <w:ind w:left="9"/>
              <w:jc w:val="center"/>
              <w:rPr>
                <w:rFonts w:ascii="Calibri"/>
              </w:rPr>
            </w:pPr>
            <w:r>
              <w:rPr>
                <w:rFonts w:ascii="Calibri"/>
                <w:spacing w:val="-4"/>
              </w:rPr>
              <w:t>79,7</w:t>
            </w:r>
          </w:p>
        </w:tc>
        <w:tc>
          <w:tcPr>
            <w:tcW w:w="845" w:type="dxa"/>
            <w:shd w:val="clear" w:color="auto" w:fill="C5DFB3"/>
          </w:tcPr>
          <w:p w:rsidR="00F45F1A" w:rsidRDefault="002F74B4">
            <w:pPr>
              <w:pStyle w:val="TableParagraph"/>
              <w:spacing w:before="24" w:line="244" w:lineRule="exact"/>
              <w:ind w:left="21" w:right="12"/>
              <w:jc w:val="center"/>
              <w:rPr>
                <w:rFonts w:ascii="Calibri"/>
              </w:rPr>
            </w:pPr>
            <w:r>
              <w:rPr>
                <w:rFonts w:ascii="Calibri"/>
                <w:spacing w:val="-5"/>
              </w:rPr>
              <w:t>100</w:t>
            </w:r>
          </w:p>
        </w:tc>
        <w:tc>
          <w:tcPr>
            <w:tcW w:w="772" w:type="dxa"/>
            <w:shd w:val="clear" w:color="auto" w:fill="C5DFB3"/>
          </w:tcPr>
          <w:p w:rsidR="00F45F1A" w:rsidRDefault="002F74B4">
            <w:pPr>
              <w:pStyle w:val="TableParagraph"/>
              <w:spacing w:before="24" w:line="244" w:lineRule="exact"/>
              <w:ind w:left="10" w:right="1"/>
              <w:jc w:val="center"/>
              <w:rPr>
                <w:rFonts w:ascii="Calibri"/>
              </w:rPr>
            </w:pPr>
            <w:r>
              <w:rPr>
                <w:rFonts w:ascii="Calibri"/>
                <w:spacing w:val="-2"/>
              </w:rPr>
              <w:t>90,63</w:t>
            </w:r>
          </w:p>
        </w:tc>
        <w:tc>
          <w:tcPr>
            <w:tcW w:w="1526" w:type="dxa"/>
            <w:shd w:val="clear" w:color="auto" w:fill="F3B084"/>
          </w:tcPr>
          <w:p w:rsidR="00F45F1A" w:rsidRDefault="002F74B4">
            <w:pPr>
              <w:pStyle w:val="TableParagraph"/>
              <w:spacing w:before="24" w:line="244" w:lineRule="exact"/>
              <w:ind w:left="9"/>
              <w:jc w:val="center"/>
              <w:rPr>
                <w:rFonts w:ascii="Calibri"/>
              </w:rPr>
            </w:pPr>
            <w:r>
              <w:rPr>
                <w:rFonts w:ascii="Calibri"/>
                <w:spacing w:val="-5"/>
              </w:rPr>
              <w:t>100</w:t>
            </w:r>
          </w:p>
        </w:tc>
        <w:tc>
          <w:tcPr>
            <w:tcW w:w="1028" w:type="dxa"/>
          </w:tcPr>
          <w:p w:rsidR="00F45F1A" w:rsidRDefault="002F74B4">
            <w:pPr>
              <w:pStyle w:val="TableParagraph"/>
              <w:spacing w:before="24" w:line="244" w:lineRule="exact"/>
              <w:ind w:left="9"/>
              <w:jc w:val="center"/>
              <w:rPr>
                <w:rFonts w:ascii="Calibri"/>
              </w:rPr>
            </w:pPr>
            <w:r>
              <w:rPr>
                <w:rFonts w:ascii="Calibri"/>
                <w:spacing w:val="-4"/>
              </w:rPr>
              <w:t>85,2</w:t>
            </w:r>
          </w:p>
        </w:tc>
        <w:tc>
          <w:tcPr>
            <w:tcW w:w="990" w:type="dxa"/>
            <w:shd w:val="clear" w:color="auto" w:fill="BDD7ED"/>
          </w:tcPr>
          <w:p w:rsidR="00F45F1A" w:rsidRDefault="002F74B4">
            <w:pPr>
              <w:pStyle w:val="TableParagraph"/>
              <w:spacing w:before="24" w:line="244" w:lineRule="exact"/>
              <w:ind w:left="9"/>
              <w:jc w:val="center"/>
              <w:rPr>
                <w:rFonts w:ascii="Calibri"/>
              </w:rPr>
            </w:pPr>
            <w:r>
              <w:rPr>
                <w:rFonts w:ascii="Calibri"/>
                <w:spacing w:val="-5"/>
              </w:rPr>
              <w:t>100</w:t>
            </w:r>
          </w:p>
        </w:tc>
        <w:tc>
          <w:tcPr>
            <w:tcW w:w="1016" w:type="dxa"/>
          </w:tcPr>
          <w:p w:rsidR="00F45F1A" w:rsidRDefault="002F74B4">
            <w:pPr>
              <w:pStyle w:val="TableParagraph"/>
              <w:spacing w:before="24" w:line="244" w:lineRule="exact"/>
              <w:ind w:left="10" w:right="1"/>
              <w:jc w:val="center"/>
              <w:rPr>
                <w:rFonts w:ascii="Calibri"/>
              </w:rPr>
            </w:pPr>
            <w:r>
              <w:rPr>
                <w:rFonts w:ascii="Calibri"/>
                <w:spacing w:val="-4"/>
              </w:rPr>
              <w:t>82,7</w:t>
            </w:r>
          </w:p>
        </w:tc>
      </w:tr>
      <w:tr w:rsidR="00F45F1A">
        <w:trPr>
          <w:trHeight w:val="288"/>
        </w:trPr>
        <w:tc>
          <w:tcPr>
            <w:tcW w:w="1653" w:type="dxa"/>
          </w:tcPr>
          <w:p w:rsidR="00F45F1A" w:rsidRDefault="002F74B4">
            <w:pPr>
              <w:pStyle w:val="TableParagraph"/>
              <w:spacing w:before="24" w:line="244" w:lineRule="exact"/>
              <w:ind w:left="18" w:right="9"/>
              <w:jc w:val="center"/>
              <w:rPr>
                <w:rFonts w:ascii="Calibri" w:hAnsi="Calibri"/>
                <w:b/>
              </w:rPr>
            </w:pPr>
            <w:r>
              <w:rPr>
                <w:rFonts w:ascii="Calibri" w:hAnsi="Calibri"/>
                <w:b/>
              </w:rPr>
              <w:t>понизили</w:t>
            </w:r>
            <w:r>
              <w:rPr>
                <w:rFonts w:ascii="Calibri" w:hAnsi="Calibri"/>
                <w:b/>
                <w:spacing w:val="-7"/>
              </w:rPr>
              <w:t xml:space="preserve"> </w:t>
            </w:r>
            <w:r>
              <w:rPr>
                <w:rFonts w:ascii="Calibri" w:hAnsi="Calibri"/>
                <w:b/>
                <w:spacing w:val="-10"/>
              </w:rPr>
              <w:t>%</w:t>
            </w:r>
          </w:p>
        </w:tc>
        <w:tc>
          <w:tcPr>
            <w:tcW w:w="1177" w:type="dxa"/>
            <w:shd w:val="clear" w:color="auto" w:fill="C5DFB3"/>
          </w:tcPr>
          <w:p w:rsidR="00F45F1A" w:rsidRDefault="002F74B4">
            <w:pPr>
              <w:pStyle w:val="TableParagraph"/>
              <w:spacing w:before="24" w:line="244" w:lineRule="exact"/>
              <w:ind w:left="9"/>
              <w:jc w:val="center"/>
              <w:rPr>
                <w:rFonts w:ascii="Calibri"/>
              </w:rPr>
            </w:pPr>
            <w:r>
              <w:rPr>
                <w:rFonts w:ascii="Calibri"/>
                <w:spacing w:val="-2"/>
              </w:rPr>
              <w:t>21,85</w:t>
            </w:r>
          </w:p>
        </w:tc>
        <w:tc>
          <w:tcPr>
            <w:tcW w:w="793" w:type="dxa"/>
            <w:shd w:val="clear" w:color="auto" w:fill="F3B084"/>
          </w:tcPr>
          <w:p w:rsidR="00F45F1A" w:rsidRDefault="002F74B4">
            <w:pPr>
              <w:pStyle w:val="TableParagraph"/>
              <w:spacing w:before="24" w:line="244" w:lineRule="exact"/>
              <w:ind w:left="9"/>
              <w:jc w:val="center"/>
              <w:rPr>
                <w:rFonts w:ascii="Calibri"/>
              </w:rPr>
            </w:pPr>
            <w:r>
              <w:rPr>
                <w:rFonts w:ascii="Calibri"/>
                <w:spacing w:val="-2"/>
              </w:rPr>
              <w:t>22,03</w:t>
            </w:r>
          </w:p>
        </w:tc>
        <w:tc>
          <w:tcPr>
            <w:tcW w:w="845" w:type="dxa"/>
            <w:shd w:val="clear" w:color="auto" w:fill="C5DFB3"/>
          </w:tcPr>
          <w:p w:rsidR="00F45F1A" w:rsidRDefault="002F74B4">
            <w:pPr>
              <w:pStyle w:val="TableParagraph"/>
              <w:spacing w:before="24" w:line="244" w:lineRule="exact"/>
              <w:ind w:left="21" w:right="12"/>
              <w:jc w:val="center"/>
              <w:rPr>
                <w:rFonts w:ascii="Calibri"/>
              </w:rPr>
            </w:pPr>
            <w:r>
              <w:rPr>
                <w:rFonts w:ascii="Calibri"/>
                <w:spacing w:val="-4"/>
              </w:rPr>
              <w:t>7,27</w:t>
            </w:r>
          </w:p>
        </w:tc>
        <w:tc>
          <w:tcPr>
            <w:tcW w:w="772" w:type="dxa"/>
            <w:shd w:val="clear" w:color="auto" w:fill="C5DFB3"/>
          </w:tcPr>
          <w:p w:rsidR="00F45F1A" w:rsidRDefault="002F74B4">
            <w:pPr>
              <w:pStyle w:val="TableParagraph"/>
              <w:spacing w:before="24" w:line="244" w:lineRule="exact"/>
              <w:ind w:left="10" w:right="1"/>
              <w:jc w:val="center"/>
              <w:rPr>
                <w:rFonts w:ascii="Calibri"/>
              </w:rPr>
            </w:pPr>
            <w:r>
              <w:rPr>
                <w:rFonts w:ascii="Calibri"/>
                <w:spacing w:val="-4"/>
              </w:rPr>
              <w:t>6,25</w:t>
            </w:r>
          </w:p>
        </w:tc>
        <w:tc>
          <w:tcPr>
            <w:tcW w:w="1526" w:type="dxa"/>
            <w:shd w:val="clear" w:color="auto" w:fill="F3B084"/>
          </w:tcPr>
          <w:p w:rsidR="00F45F1A" w:rsidRDefault="002F74B4">
            <w:pPr>
              <w:pStyle w:val="TableParagraph"/>
              <w:spacing w:before="24" w:line="244" w:lineRule="exact"/>
              <w:ind w:left="9"/>
              <w:jc w:val="center"/>
              <w:rPr>
                <w:rFonts w:ascii="Calibri"/>
              </w:rPr>
            </w:pPr>
            <w:r>
              <w:rPr>
                <w:rFonts w:ascii="Calibri"/>
                <w:spacing w:val="-2"/>
              </w:rPr>
              <w:t>26,67</w:t>
            </w:r>
          </w:p>
        </w:tc>
        <w:tc>
          <w:tcPr>
            <w:tcW w:w="1028" w:type="dxa"/>
          </w:tcPr>
          <w:p w:rsidR="00F45F1A" w:rsidRDefault="002F74B4">
            <w:pPr>
              <w:pStyle w:val="TableParagraph"/>
              <w:spacing w:before="24" w:line="244" w:lineRule="exact"/>
              <w:ind w:left="9"/>
              <w:jc w:val="center"/>
              <w:rPr>
                <w:rFonts w:ascii="Calibri"/>
                <w:b/>
              </w:rPr>
            </w:pPr>
            <w:r>
              <w:rPr>
                <w:rFonts w:ascii="Calibri"/>
                <w:b/>
                <w:color w:val="FF0000"/>
                <w:spacing w:val="-2"/>
              </w:rPr>
              <w:t>33,33</w:t>
            </w:r>
          </w:p>
        </w:tc>
        <w:tc>
          <w:tcPr>
            <w:tcW w:w="990" w:type="dxa"/>
            <w:shd w:val="clear" w:color="auto" w:fill="BDD7ED"/>
          </w:tcPr>
          <w:p w:rsidR="00F45F1A" w:rsidRDefault="002F74B4">
            <w:pPr>
              <w:pStyle w:val="TableParagraph"/>
              <w:spacing w:before="24" w:line="244" w:lineRule="exact"/>
              <w:ind w:left="9"/>
              <w:jc w:val="center"/>
              <w:rPr>
                <w:rFonts w:ascii="Calibri"/>
              </w:rPr>
            </w:pPr>
            <w:r>
              <w:rPr>
                <w:rFonts w:ascii="Calibri"/>
                <w:spacing w:val="-2"/>
              </w:rPr>
              <w:t>21,43</w:t>
            </w:r>
          </w:p>
        </w:tc>
        <w:tc>
          <w:tcPr>
            <w:tcW w:w="1016" w:type="dxa"/>
          </w:tcPr>
          <w:p w:rsidR="00F45F1A" w:rsidRDefault="002F74B4">
            <w:pPr>
              <w:pStyle w:val="TableParagraph"/>
              <w:spacing w:before="24" w:line="244" w:lineRule="exact"/>
              <w:ind w:left="10" w:right="1"/>
              <w:jc w:val="center"/>
              <w:rPr>
                <w:rFonts w:ascii="Calibri"/>
                <w:b/>
              </w:rPr>
            </w:pPr>
            <w:r>
              <w:rPr>
                <w:rFonts w:ascii="Calibri"/>
                <w:b/>
                <w:color w:val="FF0000"/>
                <w:spacing w:val="-5"/>
              </w:rPr>
              <w:t>40</w:t>
            </w:r>
          </w:p>
        </w:tc>
      </w:tr>
      <w:tr w:rsidR="00F45F1A">
        <w:trPr>
          <w:trHeight w:val="287"/>
        </w:trPr>
        <w:tc>
          <w:tcPr>
            <w:tcW w:w="1653" w:type="dxa"/>
          </w:tcPr>
          <w:p w:rsidR="00F45F1A" w:rsidRDefault="002F74B4">
            <w:pPr>
              <w:pStyle w:val="TableParagraph"/>
              <w:spacing w:before="24" w:line="244" w:lineRule="exact"/>
              <w:ind w:left="18" w:right="8"/>
              <w:jc w:val="center"/>
              <w:rPr>
                <w:rFonts w:ascii="Calibri" w:hAnsi="Calibri"/>
                <w:b/>
              </w:rPr>
            </w:pPr>
            <w:proofErr w:type="spellStart"/>
            <w:r>
              <w:rPr>
                <w:rFonts w:ascii="Calibri" w:hAnsi="Calibri"/>
                <w:b/>
                <w:spacing w:val="-2"/>
              </w:rPr>
              <w:t>подтвердили%</w:t>
            </w:r>
            <w:proofErr w:type="spellEnd"/>
          </w:p>
        </w:tc>
        <w:tc>
          <w:tcPr>
            <w:tcW w:w="1177" w:type="dxa"/>
            <w:shd w:val="clear" w:color="auto" w:fill="C5DFB3"/>
          </w:tcPr>
          <w:p w:rsidR="00F45F1A" w:rsidRDefault="002F74B4">
            <w:pPr>
              <w:pStyle w:val="TableParagraph"/>
              <w:spacing w:before="24" w:line="244" w:lineRule="exact"/>
              <w:ind w:left="9"/>
              <w:jc w:val="center"/>
              <w:rPr>
                <w:rFonts w:ascii="Calibri"/>
              </w:rPr>
            </w:pPr>
            <w:r>
              <w:rPr>
                <w:rFonts w:ascii="Calibri"/>
                <w:spacing w:val="-2"/>
              </w:rPr>
              <w:t>72,27</w:t>
            </w:r>
          </w:p>
        </w:tc>
        <w:tc>
          <w:tcPr>
            <w:tcW w:w="793" w:type="dxa"/>
            <w:shd w:val="clear" w:color="auto" w:fill="F3B084"/>
          </w:tcPr>
          <w:p w:rsidR="00F45F1A" w:rsidRDefault="002F74B4">
            <w:pPr>
              <w:pStyle w:val="TableParagraph"/>
              <w:spacing w:before="24" w:line="244" w:lineRule="exact"/>
              <w:ind w:left="9"/>
              <w:jc w:val="center"/>
              <w:rPr>
                <w:rFonts w:ascii="Calibri"/>
              </w:rPr>
            </w:pPr>
            <w:r>
              <w:rPr>
                <w:rFonts w:ascii="Calibri"/>
                <w:spacing w:val="-2"/>
              </w:rPr>
              <w:t>77,97</w:t>
            </w:r>
          </w:p>
        </w:tc>
        <w:tc>
          <w:tcPr>
            <w:tcW w:w="845" w:type="dxa"/>
            <w:shd w:val="clear" w:color="auto" w:fill="C5DFB3"/>
          </w:tcPr>
          <w:p w:rsidR="00F45F1A" w:rsidRDefault="002F74B4">
            <w:pPr>
              <w:pStyle w:val="TableParagraph"/>
              <w:spacing w:before="24" w:line="244" w:lineRule="exact"/>
              <w:ind w:left="21" w:right="12"/>
              <w:jc w:val="center"/>
              <w:rPr>
                <w:rFonts w:ascii="Calibri"/>
              </w:rPr>
            </w:pPr>
            <w:r>
              <w:rPr>
                <w:rFonts w:ascii="Calibri"/>
                <w:spacing w:val="-2"/>
              </w:rPr>
              <w:t>81,82</w:t>
            </w:r>
          </w:p>
        </w:tc>
        <w:tc>
          <w:tcPr>
            <w:tcW w:w="772" w:type="dxa"/>
            <w:shd w:val="clear" w:color="auto" w:fill="C5DFB3"/>
          </w:tcPr>
          <w:p w:rsidR="00F45F1A" w:rsidRDefault="002F74B4">
            <w:pPr>
              <w:pStyle w:val="TableParagraph"/>
              <w:spacing w:before="24" w:line="244" w:lineRule="exact"/>
              <w:ind w:left="10" w:right="1"/>
              <w:jc w:val="center"/>
              <w:rPr>
                <w:rFonts w:ascii="Calibri"/>
              </w:rPr>
            </w:pPr>
            <w:r>
              <w:rPr>
                <w:rFonts w:ascii="Calibri"/>
                <w:spacing w:val="-4"/>
              </w:rPr>
              <w:t>87,5</w:t>
            </w:r>
          </w:p>
        </w:tc>
        <w:tc>
          <w:tcPr>
            <w:tcW w:w="1526" w:type="dxa"/>
            <w:shd w:val="clear" w:color="auto" w:fill="F3B084"/>
          </w:tcPr>
          <w:p w:rsidR="00F45F1A" w:rsidRDefault="002F74B4">
            <w:pPr>
              <w:pStyle w:val="TableParagraph"/>
              <w:spacing w:before="24" w:line="244" w:lineRule="exact"/>
              <w:ind w:left="9"/>
              <w:jc w:val="center"/>
              <w:rPr>
                <w:rFonts w:ascii="Calibri"/>
              </w:rPr>
            </w:pPr>
            <w:r>
              <w:rPr>
                <w:rFonts w:ascii="Calibri"/>
                <w:spacing w:val="-2"/>
              </w:rPr>
              <w:t>33,33</w:t>
            </w:r>
          </w:p>
        </w:tc>
        <w:tc>
          <w:tcPr>
            <w:tcW w:w="1028" w:type="dxa"/>
          </w:tcPr>
          <w:p w:rsidR="00F45F1A" w:rsidRDefault="002F74B4">
            <w:pPr>
              <w:pStyle w:val="TableParagraph"/>
              <w:spacing w:before="24" w:line="244" w:lineRule="exact"/>
              <w:ind w:left="9"/>
              <w:jc w:val="center"/>
              <w:rPr>
                <w:rFonts w:ascii="Calibri"/>
              </w:rPr>
            </w:pPr>
            <w:r>
              <w:rPr>
                <w:rFonts w:ascii="Calibri"/>
                <w:spacing w:val="-2"/>
              </w:rPr>
              <w:t>55,58</w:t>
            </w:r>
          </w:p>
        </w:tc>
        <w:tc>
          <w:tcPr>
            <w:tcW w:w="990" w:type="dxa"/>
            <w:shd w:val="clear" w:color="auto" w:fill="BDD7ED"/>
          </w:tcPr>
          <w:p w:rsidR="00F45F1A" w:rsidRDefault="002F74B4">
            <w:pPr>
              <w:pStyle w:val="TableParagraph"/>
              <w:spacing w:before="24" w:line="244" w:lineRule="exact"/>
              <w:ind w:left="9"/>
              <w:jc w:val="center"/>
              <w:rPr>
                <w:rFonts w:ascii="Calibri"/>
              </w:rPr>
            </w:pPr>
            <w:r>
              <w:rPr>
                <w:rFonts w:ascii="Calibri"/>
                <w:spacing w:val="-2"/>
              </w:rPr>
              <w:t>53,57</w:t>
            </w:r>
          </w:p>
        </w:tc>
        <w:tc>
          <w:tcPr>
            <w:tcW w:w="1016" w:type="dxa"/>
          </w:tcPr>
          <w:p w:rsidR="00F45F1A" w:rsidRDefault="002F74B4">
            <w:pPr>
              <w:pStyle w:val="TableParagraph"/>
              <w:spacing w:before="24" w:line="244" w:lineRule="exact"/>
              <w:ind w:left="10" w:right="1"/>
              <w:jc w:val="center"/>
              <w:rPr>
                <w:rFonts w:ascii="Calibri"/>
              </w:rPr>
            </w:pPr>
            <w:r>
              <w:rPr>
                <w:rFonts w:ascii="Calibri"/>
                <w:spacing w:val="-4"/>
              </w:rPr>
              <w:t>57,7</w:t>
            </w:r>
          </w:p>
        </w:tc>
      </w:tr>
      <w:tr w:rsidR="00F45F1A">
        <w:trPr>
          <w:trHeight w:val="287"/>
        </w:trPr>
        <w:tc>
          <w:tcPr>
            <w:tcW w:w="1653" w:type="dxa"/>
          </w:tcPr>
          <w:p w:rsidR="00F45F1A" w:rsidRDefault="002F74B4">
            <w:pPr>
              <w:pStyle w:val="TableParagraph"/>
              <w:spacing w:before="24" w:line="244" w:lineRule="exact"/>
              <w:ind w:left="18" w:right="8"/>
              <w:jc w:val="center"/>
              <w:rPr>
                <w:rFonts w:ascii="Calibri" w:hAnsi="Calibri"/>
                <w:b/>
              </w:rPr>
            </w:pPr>
            <w:proofErr w:type="spellStart"/>
            <w:r>
              <w:rPr>
                <w:rFonts w:ascii="Calibri" w:hAnsi="Calibri"/>
                <w:b/>
                <w:spacing w:val="-2"/>
              </w:rPr>
              <w:t>повысили%</w:t>
            </w:r>
            <w:proofErr w:type="spellEnd"/>
          </w:p>
        </w:tc>
        <w:tc>
          <w:tcPr>
            <w:tcW w:w="1177" w:type="dxa"/>
            <w:shd w:val="clear" w:color="auto" w:fill="C5DFB3"/>
          </w:tcPr>
          <w:p w:rsidR="00F45F1A" w:rsidRDefault="002F74B4">
            <w:pPr>
              <w:pStyle w:val="TableParagraph"/>
              <w:spacing w:before="24" w:line="244" w:lineRule="exact"/>
              <w:ind w:left="9"/>
              <w:jc w:val="center"/>
              <w:rPr>
                <w:rFonts w:ascii="Calibri"/>
              </w:rPr>
            </w:pPr>
            <w:r>
              <w:rPr>
                <w:rFonts w:ascii="Calibri"/>
                <w:spacing w:val="-4"/>
              </w:rPr>
              <w:t>5,88</w:t>
            </w:r>
          </w:p>
        </w:tc>
        <w:tc>
          <w:tcPr>
            <w:tcW w:w="793" w:type="dxa"/>
            <w:shd w:val="clear" w:color="auto" w:fill="F3B084"/>
          </w:tcPr>
          <w:p w:rsidR="00F45F1A" w:rsidRDefault="002F74B4">
            <w:pPr>
              <w:pStyle w:val="TableParagraph"/>
              <w:spacing w:before="24" w:line="244" w:lineRule="exact"/>
              <w:ind w:left="9"/>
              <w:jc w:val="center"/>
              <w:rPr>
                <w:rFonts w:ascii="Calibri"/>
              </w:rPr>
            </w:pPr>
            <w:r>
              <w:rPr>
                <w:rFonts w:ascii="Calibri"/>
                <w:spacing w:val="-10"/>
              </w:rPr>
              <w:t>0</w:t>
            </w:r>
          </w:p>
        </w:tc>
        <w:tc>
          <w:tcPr>
            <w:tcW w:w="845" w:type="dxa"/>
            <w:shd w:val="clear" w:color="auto" w:fill="C5DFB3"/>
          </w:tcPr>
          <w:p w:rsidR="00F45F1A" w:rsidRDefault="002F74B4">
            <w:pPr>
              <w:pStyle w:val="TableParagraph"/>
              <w:spacing w:before="24" w:line="244" w:lineRule="exact"/>
              <w:ind w:left="21" w:right="12"/>
              <w:jc w:val="center"/>
              <w:rPr>
                <w:rFonts w:ascii="Calibri"/>
              </w:rPr>
            </w:pPr>
            <w:r>
              <w:rPr>
                <w:rFonts w:ascii="Calibri"/>
                <w:spacing w:val="-2"/>
              </w:rPr>
              <w:t>10,91</w:t>
            </w:r>
          </w:p>
        </w:tc>
        <w:tc>
          <w:tcPr>
            <w:tcW w:w="772" w:type="dxa"/>
            <w:shd w:val="clear" w:color="auto" w:fill="C5DFB3"/>
          </w:tcPr>
          <w:p w:rsidR="00F45F1A" w:rsidRDefault="002F74B4">
            <w:pPr>
              <w:pStyle w:val="TableParagraph"/>
              <w:spacing w:before="24" w:line="244" w:lineRule="exact"/>
              <w:ind w:left="10" w:right="1"/>
              <w:jc w:val="center"/>
              <w:rPr>
                <w:rFonts w:ascii="Calibri"/>
              </w:rPr>
            </w:pPr>
            <w:r>
              <w:rPr>
                <w:rFonts w:ascii="Calibri"/>
                <w:spacing w:val="-4"/>
              </w:rPr>
              <w:t>6,25</w:t>
            </w:r>
          </w:p>
        </w:tc>
        <w:tc>
          <w:tcPr>
            <w:tcW w:w="1526" w:type="dxa"/>
            <w:shd w:val="clear" w:color="auto" w:fill="F3B084"/>
          </w:tcPr>
          <w:p w:rsidR="00F45F1A" w:rsidRDefault="002F74B4">
            <w:pPr>
              <w:pStyle w:val="TableParagraph"/>
              <w:spacing w:before="24" w:line="244" w:lineRule="exact"/>
              <w:ind w:left="9"/>
              <w:jc w:val="center"/>
              <w:rPr>
                <w:rFonts w:ascii="Calibri"/>
                <w:b/>
              </w:rPr>
            </w:pPr>
            <w:r>
              <w:rPr>
                <w:rFonts w:ascii="Calibri"/>
                <w:b/>
                <w:color w:val="FF0000"/>
                <w:spacing w:val="-5"/>
              </w:rPr>
              <w:t>40</w:t>
            </w:r>
          </w:p>
        </w:tc>
        <w:tc>
          <w:tcPr>
            <w:tcW w:w="1028" w:type="dxa"/>
          </w:tcPr>
          <w:p w:rsidR="00F45F1A" w:rsidRDefault="002F74B4">
            <w:pPr>
              <w:pStyle w:val="TableParagraph"/>
              <w:spacing w:before="24" w:line="244" w:lineRule="exact"/>
              <w:ind w:left="9"/>
              <w:jc w:val="center"/>
              <w:rPr>
                <w:rFonts w:ascii="Calibri"/>
              </w:rPr>
            </w:pPr>
            <w:r>
              <w:rPr>
                <w:rFonts w:ascii="Calibri"/>
                <w:spacing w:val="-2"/>
              </w:rPr>
              <w:t>11,11</w:t>
            </w:r>
          </w:p>
        </w:tc>
        <w:tc>
          <w:tcPr>
            <w:tcW w:w="990" w:type="dxa"/>
            <w:shd w:val="clear" w:color="auto" w:fill="BDD7ED"/>
          </w:tcPr>
          <w:p w:rsidR="00F45F1A" w:rsidRDefault="002F74B4">
            <w:pPr>
              <w:pStyle w:val="TableParagraph"/>
              <w:spacing w:before="24" w:line="244" w:lineRule="exact"/>
              <w:ind w:left="9"/>
              <w:jc w:val="center"/>
              <w:rPr>
                <w:rFonts w:ascii="Calibri"/>
                <w:b/>
              </w:rPr>
            </w:pPr>
            <w:r>
              <w:rPr>
                <w:rFonts w:ascii="Calibri"/>
                <w:b/>
                <w:color w:val="FF0000"/>
                <w:spacing w:val="-5"/>
              </w:rPr>
              <w:t>25</w:t>
            </w:r>
          </w:p>
        </w:tc>
        <w:tc>
          <w:tcPr>
            <w:tcW w:w="1016" w:type="dxa"/>
          </w:tcPr>
          <w:p w:rsidR="00F45F1A" w:rsidRDefault="002F74B4">
            <w:pPr>
              <w:pStyle w:val="TableParagraph"/>
              <w:spacing w:before="24" w:line="244" w:lineRule="exact"/>
              <w:ind w:left="10"/>
              <w:jc w:val="center"/>
              <w:rPr>
                <w:rFonts w:ascii="Calibri"/>
              </w:rPr>
            </w:pPr>
            <w:r>
              <w:rPr>
                <w:rFonts w:ascii="Calibri"/>
                <w:spacing w:val="-10"/>
              </w:rPr>
              <w:t>2</w:t>
            </w:r>
          </w:p>
        </w:tc>
      </w:tr>
    </w:tbl>
    <w:p w:rsidR="00F45F1A" w:rsidRDefault="00F45F1A">
      <w:pPr>
        <w:pStyle w:val="a3"/>
        <w:rPr>
          <w:b/>
        </w:rPr>
      </w:pPr>
    </w:p>
    <w:p w:rsidR="00F45F1A" w:rsidRDefault="00F45F1A">
      <w:pPr>
        <w:pStyle w:val="a3"/>
        <w:spacing w:before="102"/>
        <w:rPr>
          <w:b/>
        </w:rPr>
      </w:pPr>
    </w:p>
    <w:p w:rsidR="00F45F1A" w:rsidRDefault="002F74B4">
      <w:pPr>
        <w:pStyle w:val="Heading3"/>
        <w:ind w:left="4923"/>
        <w:rPr>
          <w:b w:val="0"/>
        </w:rPr>
      </w:pPr>
      <w:r>
        <w:t>ВПР-</w:t>
      </w:r>
      <w:r>
        <w:rPr>
          <w:spacing w:val="-2"/>
        </w:rPr>
        <w:t xml:space="preserve"> </w:t>
      </w:r>
      <w:r>
        <w:t>8</w:t>
      </w:r>
      <w:r>
        <w:rPr>
          <w:spacing w:val="-1"/>
        </w:rPr>
        <w:t xml:space="preserve"> </w:t>
      </w:r>
      <w:r>
        <w:t>класс.</w:t>
      </w:r>
      <w:r>
        <w:rPr>
          <w:spacing w:val="-1"/>
        </w:rPr>
        <w:t xml:space="preserve"> </w:t>
      </w:r>
      <w:r>
        <w:rPr>
          <w:spacing w:val="-2"/>
        </w:rPr>
        <w:t>Химия</w:t>
      </w:r>
      <w:r>
        <w:rPr>
          <w:b w:val="0"/>
          <w:spacing w:val="-2"/>
        </w:rPr>
        <w:t>.</w:t>
      </w:r>
    </w:p>
    <w:p w:rsidR="00F45F1A" w:rsidRDefault="002F74B4">
      <w:pPr>
        <w:pStyle w:val="a3"/>
        <w:ind w:left="1133" w:right="1228" w:firstLine="709"/>
      </w:pPr>
      <w:r>
        <w:t>ВПР</w:t>
      </w:r>
      <w:r>
        <w:rPr>
          <w:spacing w:val="40"/>
        </w:rPr>
        <w:t xml:space="preserve"> </w:t>
      </w:r>
      <w:r>
        <w:t>по</w:t>
      </w:r>
      <w:r>
        <w:rPr>
          <w:spacing w:val="40"/>
        </w:rPr>
        <w:t xml:space="preserve"> </w:t>
      </w:r>
      <w:r>
        <w:t>химии</w:t>
      </w:r>
      <w:r>
        <w:rPr>
          <w:spacing w:val="40"/>
        </w:rPr>
        <w:t xml:space="preserve"> </w:t>
      </w:r>
      <w:r>
        <w:t>за</w:t>
      </w:r>
      <w:r>
        <w:rPr>
          <w:spacing w:val="40"/>
        </w:rPr>
        <w:t xml:space="preserve"> </w:t>
      </w:r>
      <w:r>
        <w:t>курс</w:t>
      </w:r>
      <w:r>
        <w:rPr>
          <w:spacing w:val="40"/>
        </w:rPr>
        <w:t xml:space="preserve"> </w:t>
      </w:r>
      <w:r>
        <w:t>8</w:t>
      </w:r>
      <w:r>
        <w:rPr>
          <w:spacing w:val="40"/>
        </w:rPr>
        <w:t xml:space="preserve"> </w:t>
      </w:r>
      <w:r>
        <w:t>класса</w:t>
      </w:r>
      <w:r>
        <w:rPr>
          <w:spacing w:val="40"/>
        </w:rPr>
        <w:t xml:space="preserve"> </w:t>
      </w:r>
      <w:r>
        <w:t>выполняли</w:t>
      </w:r>
      <w:r>
        <w:rPr>
          <w:spacing w:val="40"/>
        </w:rPr>
        <w:t xml:space="preserve"> </w:t>
      </w:r>
      <w:r>
        <w:t>8а</w:t>
      </w:r>
      <w:r>
        <w:rPr>
          <w:spacing w:val="40"/>
        </w:rPr>
        <w:t xml:space="preserve"> </w:t>
      </w:r>
      <w:r>
        <w:t>и</w:t>
      </w:r>
      <w:r>
        <w:rPr>
          <w:spacing w:val="40"/>
        </w:rPr>
        <w:t xml:space="preserve"> </w:t>
      </w:r>
      <w:r>
        <w:t>8г.</w:t>
      </w:r>
      <w:r>
        <w:rPr>
          <w:spacing w:val="40"/>
        </w:rPr>
        <w:t xml:space="preserve"> </w:t>
      </w:r>
      <w:r>
        <w:t>Обучающиеся</w:t>
      </w:r>
      <w:r>
        <w:rPr>
          <w:spacing w:val="40"/>
        </w:rPr>
        <w:t xml:space="preserve"> </w:t>
      </w:r>
      <w:r>
        <w:t>показали</w:t>
      </w:r>
      <w:r>
        <w:rPr>
          <w:spacing w:val="80"/>
          <w:w w:val="150"/>
        </w:rPr>
        <w:t xml:space="preserve"> </w:t>
      </w:r>
      <w:r>
        <w:t>результаты, представленные в таблице.</w:t>
      </w:r>
    </w:p>
    <w:p w:rsidR="00F45F1A" w:rsidRDefault="00F45F1A">
      <w:pPr>
        <w:pStyle w:val="a3"/>
      </w:pPr>
    </w:p>
    <w:p w:rsidR="00F45F1A" w:rsidRDefault="002F74B4">
      <w:pPr>
        <w:ind w:left="1079" w:right="944"/>
        <w:jc w:val="center"/>
      </w:pPr>
      <w:r>
        <w:t>Результаты</w:t>
      </w:r>
      <w:r>
        <w:rPr>
          <w:spacing w:val="-7"/>
        </w:rPr>
        <w:t xml:space="preserve"> </w:t>
      </w:r>
      <w:r>
        <w:t>выполнения</w:t>
      </w:r>
      <w:r>
        <w:rPr>
          <w:spacing w:val="-4"/>
        </w:rPr>
        <w:t xml:space="preserve"> </w:t>
      </w:r>
      <w:r>
        <w:t>работы</w:t>
      </w:r>
      <w:r>
        <w:rPr>
          <w:spacing w:val="-4"/>
        </w:rPr>
        <w:t xml:space="preserve"> </w:t>
      </w:r>
      <w:r>
        <w:t>по</w:t>
      </w:r>
      <w:r>
        <w:rPr>
          <w:spacing w:val="-4"/>
        </w:rPr>
        <w:t xml:space="preserve"> </w:t>
      </w:r>
      <w:r>
        <w:t>классам</w:t>
      </w:r>
      <w:r>
        <w:rPr>
          <w:spacing w:val="-5"/>
        </w:rPr>
        <w:t xml:space="preserve"> </w:t>
      </w:r>
      <w:r>
        <w:t>(в</w:t>
      </w:r>
      <w:r>
        <w:rPr>
          <w:spacing w:val="-4"/>
        </w:rPr>
        <w:t xml:space="preserve"> </w:t>
      </w:r>
      <w:r>
        <w:t>сравнении</w:t>
      </w:r>
      <w:r>
        <w:rPr>
          <w:spacing w:val="-4"/>
        </w:rPr>
        <w:t xml:space="preserve"> </w:t>
      </w:r>
      <w:r>
        <w:t>с</w:t>
      </w:r>
      <w:r>
        <w:rPr>
          <w:spacing w:val="-4"/>
        </w:rPr>
        <w:t xml:space="preserve"> </w:t>
      </w:r>
      <w:r>
        <w:t>2023</w:t>
      </w:r>
      <w:r>
        <w:rPr>
          <w:spacing w:val="-4"/>
        </w:rPr>
        <w:t xml:space="preserve"> год)</w:t>
      </w:r>
    </w:p>
    <w:tbl>
      <w:tblPr>
        <w:tblStyle w:val="TableNormal"/>
        <w:tblW w:w="0" w:type="auto"/>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66"/>
        <w:gridCol w:w="1071"/>
        <w:gridCol w:w="890"/>
        <w:gridCol w:w="993"/>
        <w:gridCol w:w="1134"/>
        <w:gridCol w:w="1134"/>
        <w:gridCol w:w="992"/>
        <w:gridCol w:w="1045"/>
        <w:gridCol w:w="1505"/>
      </w:tblGrid>
      <w:tr w:rsidR="00F45F1A">
        <w:trPr>
          <w:trHeight w:val="689"/>
        </w:trPr>
        <w:tc>
          <w:tcPr>
            <w:tcW w:w="866" w:type="dxa"/>
          </w:tcPr>
          <w:p w:rsidR="00F45F1A" w:rsidRDefault="002F74B4">
            <w:pPr>
              <w:pStyle w:val="TableParagraph"/>
              <w:ind w:left="9"/>
              <w:jc w:val="center"/>
              <w:rPr>
                <w:b/>
                <w:sz w:val="24"/>
              </w:rPr>
            </w:pPr>
            <w:r>
              <w:rPr>
                <w:b/>
                <w:spacing w:val="-4"/>
                <w:sz w:val="24"/>
              </w:rPr>
              <w:t>класс</w:t>
            </w:r>
          </w:p>
        </w:tc>
        <w:tc>
          <w:tcPr>
            <w:tcW w:w="1071" w:type="dxa"/>
          </w:tcPr>
          <w:p w:rsidR="00F45F1A" w:rsidRDefault="002F74B4">
            <w:pPr>
              <w:pStyle w:val="TableParagraph"/>
              <w:spacing w:line="230" w:lineRule="atLeast"/>
              <w:ind w:left="159" w:right="148" w:firstLine="59"/>
              <w:jc w:val="both"/>
              <w:rPr>
                <w:b/>
                <w:sz w:val="20"/>
              </w:rPr>
            </w:pPr>
            <w:r>
              <w:rPr>
                <w:b/>
                <w:spacing w:val="-2"/>
                <w:sz w:val="20"/>
              </w:rPr>
              <w:t xml:space="preserve">Кол-во человек </w:t>
            </w:r>
            <w:r>
              <w:rPr>
                <w:b/>
                <w:sz w:val="20"/>
              </w:rPr>
              <w:t xml:space="preserve">в </w:t>
            </w:r>
            <w:r>
              <w:rPr>
                <w:b/>
                <w:spacing w:val="-2"/>
                <w:sz w:val="20"/>
              </w:rPr>
              <w:t>классе</w:t>
            </w:r>
          </w:p>
        </w:tc>
        <w:tc>
          <w:tcPr>
            <w:tcW w:w="890" w:type="dxa"/>
          </w:tcPr>
          <w:p w:rsidR="00F45F1A" w:rsidRDefault="002F74B4">
            <w:pPr>
              <w:pStyle w:val="TableParagraph"/>
              <w:spacing w:line="230" w:lineRule="atLeast"/>
              <w:ind w:left="43" w:right="31"/>
              <w:jc w:val="center"/>
              <w:rPr>
                <w:b/>
                <w:sz w:val="20"/>
              </w:rPr>
            </w:pPr>
            <w:proofErr w:type="spellStart"/>
            <w:proofErr w:type="gramStart"/>
            <w:r>
              <w:rPr>
                <w:b/>
                <w:spacing w:val="-2"/>
                <w:sz w:val="20"/>
              </w:rPr>
              <w:t>Выпол</w:t>
            </w:r>
            <w:proofErr w:type="spellEnd"/>
            <w:r>
              <w:rPr>
                <w:b/>
                <w:spacing w:val="-2"/>
                <w:sz w:val="20"/>
              </w:rPr>
              <w:t xml:space="preserve"> </w:t>
            </w:r>
            <w:proofErr w:type="spellStart"/>
            <w:r>
              <w:rPr>
                <w:b/>
                <w:spacing w:val="-4"/>
                <w:sz w:val="20"/>
              </w:rPr>
              <w:t>няли</w:t>
            </w:r>
            <w:proofErr w:type="spellEnd"/>
            <w:proofErr w:type="gramEnd"/>
            <w:r>
              <w:rPr>
                <w:b/>
                <w:spacing w:val="-4"/>
                <w:sz w:val="20"/>
              </w:rPr>
              <w:t xml:space="preserve"> </w:t>
            </w:r>
            <w:r>
              <w:rPr>
                <w:b/>
                <w:spacing w:val="-2"/>
                <w:sz w:val="20"/>
              </w:rPr>
              <w:t>работу</w:t>
            </w:r>
          </w:p>
        </w:tc>
        <w:tc>
          <w:tcPr>
            <w:tcW w:w="993" w:type="dxa"/>
          </w:tcPr>
          <w:p w:rsidR="00F45F1A" w:rsidRDefault="002F74B4">
            <w:pPr>
              <w:pStyle w:val="TableParagraph"/>
              <w:ind w:left="57" w:right="47"/>
              <w:jc w:val="center"/>
              <w:rPr>
                <w:b/>
                <w:sz w:val="20"/>
              </w:rPr>
            </w:pPr>
            <w:r>
              <w:rPr>
                <w:b/>
                <w:spacing w:val="-5"/>
                <w:sz w:val="20"/>
              </w:rPr>
              <w:t>«5»</w:t>
            </w:r>
          </w:p>
        </w:tc>
        <w:tc>
          <w:tcPr>
            <w:tcW w:w="1134" w:type="dxa"/>
          </w:tcPr>
          <w:p w:rsidR="00F45F1A" w:rsidRDefault="002F74B4">
            <w:pPr>
              <w:pStyle w:val="TableParagraph"/>
              <w:ind w:left="10"/>
              <w:jc w:val="center"/>
              <w:rPr>
                <w:b/>
                <w:sz w:val="20"/>
              </w:rPr>
            </w:pPr>
            <w:r>
              <w:rPr>
                <w:b/>
                <w:spacing w:val="-5"/>
                <w:sz w:val="20"/>
              </w:rPr>
              <w:t>«4»</w:t>
            </w:r>
          </w:p>
        </w:tc>
        <w:tc>
          <w:tcPr>
            <w:tcW w:w="1134" w:type="dxa"/>
          </w:tcPr>
          <w:p w:rsidR="00F45F1A" w:rsidRDefault="002F74B4">
            <w:pPr>
              <w:pStyle w:val="TableParagraph"/>
              <w:ind w:left="10"/>
              <w:jc w:val="center"/>
              <w:rPr>
                <w:b/>
                <w:sz w:val="20"/>
              </w:rPr>
            </w:pPr>
            <w:r>
              <w:rPr>
                <w:b/>
                <w:spacing w:val="-5"/>
                <w:sz w:val="20"/>
              </w:rPr>
              <w:t>«3»</w:t>
            </w:r>
          </w:p>
        </w:tc>
        <w:tc>
          <w:tcPr>
            <w:tcW w:w="992" w:type="dxa"/>
          </w:tcPr>
          <w:p w:rsidR="00F45F1A" w:rsidRDefault="002F74B4">
            <w:pPr>
              <w:pStyle w:val="TableParagraph"/>
              <w:ind w:left="10"/>
              <w:jc w:val="center"/>
              <w:rPr>
                <w:b/>
                <w:sz w:val="20"/>
              </w:rPr>
            </w:pPr>
            <w:r>
              <w:rPr>
                <w:b/>
                <w:spacing w:val="-5"/>
                <w:sz w:val="20"/>
              </w:rPr>
              <w:t>«2»</w:t>
            </w:r>
          </w:p>
        </w:tc>
        <w:tc>
          <w:tcPr>
            <w:tcW w:w="1045" w:type="dxa"/>
          </w:tcPr>
          <w:p w:rsidR="00F45F1A" w:rsidRDefault="002F74B4">
            <w:pPr>
              <w:pStyle w:val="TableParagraph"/>
              <w:ind w:left="366" w:right="111" w:hanging="240"/>
              <w:rPr>
                <w:b/>
                <w:sz w:val="20"/>
              </w:rPr>
            </w:pPr>
            <w:r>
              <w:rPr>
                <w:b/>
                <w:spacing w:val="-2"/>
                <w:sz w:val="20"/>
              </w:rPr>
              <w:t xml:space="preserve">Средний </w:t>
            </w:r>
            <w:r>
              <w:rPr>
                <w:b/>
                <w:spacing w:val="-4"/>
                <w:sz w:val="20"/>
              </w:rPr>
              <w:t>бал</w:t>
            </w:r>
          </w:p>
        </w:tc>
        <w:tc>
          <w:tcPr>
            <w:tcW w:w="1505" w:type="dxa"/>
          </w:tcPr>
          <w:p w:rsidR="00F45F1A" w:rsidRDefault="002F74B4">
            <w:pPr>
              <w:pStyle w:val="TableParagraph"/>
              <w:ind w:left="431" w:hanging="101"/>
              <w:rPr>
                <w:b/>
                <w:sz w:val="20"/>
              </w:rPr>
            </w:pPr>
            <w:r>
              <w:rPr>
                <w:b/>
                <w:spacing w:val="-2"/>
                <w:sz w:val="20"/>
              </w:rPr>
              <w:t>Качество знаний</w:t>
            </w:r>
          </w:p>
        </w:tc>
      </w:tr>
      <w:tr w:rsidR="00F45F1A">
        <w:trPr>
          <w:trHeight w:val="275"/>
        </w:trPr>
        <w:tc>
          <w:tcPr>
            <w:tcW w:w="9630" w:type="dxa"/>
            <w:gridSpan w:val="9"/>
            <w:shd w:val="clear" w:color="auto" w:fill="DAE5F1"/>
          </w:tcPr>
          <w:p w:rsidR="00F45F1A" w:rsidRDefault="002F74B4">
            <w:pPr>
              <w:pStyle w:val="TableParagraph"/>
              <w:spacing w:line="255" w:lineRule="exact"/>
              <w:ind w:left="9"/>
              <w:jc w:val="center"/>
              <w:rPr>
                <w:sz w:val="24"/>
              </w:rPr>
            </w:pPr>
            <w:r>
              <w:rPr>
                <w:sz w:val="24"/>
              </w:rPr>
              <w:t xml:space="preserve">2024 </w:t>
            </w:r>
            <w:r>
              <w:rPr>
                <w:spacing w:val="-5"/>
                <w:sz w:val="24"/>
              </w:rPr>
              <w:t>год</w:t>
            </w:r>
          </w:p>
        </w:tc>
      </w:tr>
      <w:tr w:rsidR="00F45F1A">
        <w:trPr>
          <w:trHeight w:val="275"/>
        </w:trPr>
        <w:tc>
          <w:tcPr>
            <w:tcW w:w="866" w:type="dxa"/>
          </w:tcPr>
          <w:p w:rsidR="00F45F1A" w:rsidRDefault="002F74B4">
            <w:pPr>
              <w:pStyle w:val="TableParagraph"/>
              <w:ind w:left="9"/>
              <w:jc w:val="center"/>
              <w:rPr>
                <w:b/>
                <w:sz w:val="20"/>
              </w:rPr>
            </w:pPr>
            <w:r>
              <w:rPr>
                <w:b/>
                <w:spacing w:val="-5"/>
                <w:sz w:val="20"/>
              </w:rPr>
              <w:t>8г</w:t>
            </w:r>
          </w:p>
        </w:tc>
        <w:tc>
          <w:tcPr>
            <w:tcW w:w="1071" w:type="dxa"/>
          </w:tcPr>
          <w:p w:rsidR="00F45F1A" w:rsidRDefault="002F74B4">
            <w:pPr>
              <w:pStyle w:val="TableParagraph"/>
              <w:spacing w:line="255" w:lineRule="exact"/>
              <w:ind w:left="10"/>
              <w:jc w:val="center"/>
              <w:rPr>
                <w:sz w:val="24"/>
              </w:rPr>
            </w:pPr>
            <w:r>
              <w:rPr>
                <w:spacing w:val="-5"/>
                <w:sz w:val="24"/>
              </w:rPr>
              <w:t>34</w:t>
            </w:r>
          </w:p>
        </w:tc>
        <w:tc>
          <w:tcPr>
            <w:tcW w:w="890" w:type="dxa"/>
          </w:tcPr>
          <w:p w:rsidR="00F45F1A" w:rsidRDefault="002F74B4">
            <w:pPr>
              <w:pStyle w:val="TableParagraph"/>
              <w:spacing w:line="255" w:lineRule="exact"/>
              <w:ind w:left="43" w:right="33"/>
              <w:jc w:val="center"/>
              <w:rPr>
                <w:sz w:val="24"/>
              </w:rPr>
            </w:pPr>
            <w:r>
              <w:rPr>
                <w:spacing w:val="-5"/>
                <w:sz w:val="24"/>
              </w:rPr>
              <w:t>32</w:t>
            </w:r>
          </w:p>
        </w:tc>
        <w:tc>
          <w:tcPr>
            <w:tcW w:w="993" w:type="dxa"/>
          </w:tcPr>
          <w:p w:rsidR="00F45F1A" w:rsidRDefault="002F74B4">
            <w:pPr>
              <w:pStyle w:val="TableParagraph"/>
              <w:spacing w:line="255" w:lineRule="exact"/>
              <w:ind w:left="57" w:right="47"/>
              <w:jc w:val="center"/>
              <w:rPr>
                <w:sz w:val="24"/>
              </w:rPr>
            </w:pPr>
            <w:r>
              <w:rPr>
                <w:spacing w:val="-10"/>
                <w:sz w:val="24"/>
              </w:rPr>
              <w:t>7</w:t>
            </w:r>
          </w:p>
        </w:tc>
        <w:tc>
          <w:tcPr>
            <w:tcW w:w="1134" w:type="dxa"/>
          </w:tcPr>
          <w:p w:rsidR="00F45F1A" w:rsidRDefault="002F74B4">
            <w:pPr>
              <w:pStyle w:val="TableParagraph"/>
              <w:spacing w:line="255" w:lineRule="exact"/>
              <w:ind w:left="10"/>
              <w:jc w:val="center"/>
              <w:rPr>
                <w:sz w:val="24"/>
              </w:rPr>
            </w:pPr>
            <w:r>
              <w:rPr>
                <w:spacing w:val="-10"/>
                <w:sz w:val="24"/>
              </w:rPr>
              <w:t>7</w:t>
            </w:r>
          </w:p>
        </w:tc>
        <w:tc>
          <w:tcPr>
            <w:tcW w:w="1134" w:type="dxa"/>
          </w:tcPr>
          <w:p w:rsidR="00F45F1A" w:rsidRDefault="002F74B4">
            <w:pPr>
              <w:pStyle w:val="TableParagraph"/>
              <w:spacing w:line="255" w:lineRule="exact"/>
              <w:ind w:left="10"/>
              <w:jc w:val="center"/>
              <w:rPr>
                <w:sz w:val="24"/>
              </w:rPr>
            </w:pPr>
            <w:r>
              <w:rPr>
                <w:spacing w:val="-5"/>
                <w:sz w:val="24"/>
              </w:rPr>
              <w:t>15</w:t>
            </w:r>
          </w:p>
        </w:tc>
        <w:tc>
          <w:tcPr>
            <w:tcW w:w="992" w:type="dxa"/>
          </w:tcPr>
          <w:p w:rsidR="00F45F1A" w:rsidRDefault="002F74B4">
            <w:pPr>
              <w:pStyle w:val="TableParagraph"/>
              <w:spacing w:line="255" w:lineRule="exact"/>
              <w:ind w:left="10"/>
              <w:jc w:val="center"/>
              <w:rPr>
                <w:sz w:val="24"/>
              </w:rPr>
            </w:pPr>
            <w:r>
              <w:rPr>
                <w:spacing w:val="-10"/>
                <w:sz w:val="24"/>
              </w:rPr>
              <w:t>3</w:t>
            </w:r>
          </w:p>
        </w:tc>
        <w:tc>
          <w:tcPr>
            <w:tcW w:w="1045" w:type="dxa"/>
          </w:tcPr>
          <w:p w:rsidR="00F45F1A" w:rsidRDefault="002F74B4">
            <w:pPr>
              <w:pStyle w:val="TableParagraph"/>
              <w:spacing w:line="255" w:lineRule="exact"/>
              <w:ind w:left="10"/>
              <w:jc w:val="center"/>
              <w:rPr>
                <w:sz w:val="24"/>
              </w:rPr>
            </w:pPr>
            <w:r>
              <w:rPr>
                <w:spacing w:val="-4"/>
                <w:sz w:val="24"/>
              </w:rPr>
              <w:t>3,56</w:t>
            </w:r>
          </w:p>
        </w:tc>
        <w:tc>
          <w:tcPr>
            <w:tcW w:w="1505" w:type="dxa"/>
          </w:tcPr>
          <w:p w:rsidR="00F45F1A" w:rsidRDefault="002F74B4">
            <w:pPr>
              <w:pStyle w:val="TableParagraph"/>
              <w:spacing w:line="255" w:lineRule="exact"/>
              <w:ind w:left="10"/>
              <w:jc w:val="center"/>
              <w:rPr>
                <w:sz w:val="24"/>
              </w:rPr>
            </w:pPr>
            <w:r>
              <w:rPr>
                <w:spacing w:val="-4"/>
                <w:sz w:val="24"/>
              </w:rPr>
              <w:t>43,8</w:t>
            </w:r>
          </w:p>
        </w:tc>
      </w:tr>
      <w:tr w:rsidR="00F45F1A">
        <w:trPr>
          <w:trHeight w:val="275"/>
        </w:trPr>
        <w:tc>
          <w:tcPr>
            <w:tcW w:w="866" w:type="dxa"/>
          </w:tcPr>
          <w:p w:rsidR="00F45F1A" w:rsidRDefault="002F74B4">
            <w:pPr>
              <w:pStyle w:val="TableParagraph"/>
              <w:ind w:left="9"/>
              <w:jc w:val="center"/>
              <w:rPr>
                <w:b/>
                <w:sz w:val="20"/>
              </w:rPr>
            </w:pPr>
            <w:r>
              <w:rPr>
                <w:b/>
                <w:spacing w:val="-10"/>
                <w:sz w:val="20"/>
              </w:rPr>
              <w:t>%</w:t>
            </w:r>
          </w:p>
        </w:tc>
        <w:tc>
          <w:tcPr>
            <w:tcW w:w="1071" w:type="dxa"/>
          </w:tcPr>
          <w:p w:rsidR="00F45F1A" w:rsidRDefault="00F45F1A">
            <w:pPr>
              <w:pStyle w:val="TableParagraph"/>
              <w:rPr>
                <w:sz w:val="20"/>
              </w:rPr>
            </w:pPr>
          </w:p>
        </w:tc>
        <w:tc>
          <w:tcPr>
            <w:tcW w:w="890" w:type="dxa"/>
          </w:tcPr>
          <w:p w:rsidR="00F45F1A" w:rsidRDefault="002F74B4">
            <w:pPr>
              <w:pStyle w:val="TableParagraph"/>
              <w:spacing w:line="255" w:lineRule="exact"/>
              <w:ind w:left="43" w:right="33"/>
              <w:jc w:val="center"/>
              <w:rPr>
                <w:sz w:val="24"/>
              </w:rPr>
            </w:pPr>
            <w:r>
              <w:rPr>
                <w:spacing w:val="-4"/>
                <w:sz w:val="24"/>
              </w:rPr>
              <w:t>94,1</w:t>
            </w:r>
          </w:p>
        </w:tc>
        <w:tc>
          <w:tcPr>
            <w:tcW w:w="993" w:type="dxa"/>
          </w:tcPr>
          <w:p w:rsidR="00F45F1A" w:rsidRDefault="002F74B4">
            <w:pPr>
              <w:pStyle w:val="TableParagraph"/>
              <w:spacing w:line="255" w:lineRule="exact"/>
              <w:ind w:left="57" w:right="47"/>
              <w:jc w:val="center"/>
              <w:rPr>
                <w:sz w:val="24"/>
              </w:rPr>
            </w:pPr>
            <w:r>
              <w:rPr>
                <w:spacing w:val="-4"/>
                <w:sz w:val="24"/>
              </w:rPr>
              <w:t>21,9</w:t>
            </w:r>
          </w:p>
        </w:tc>
        <w:tc>
          <w:tcPr>
            <w:tcW w:w="1134" w:type="dxa"/>
          </w:tcPr>
          <w:p w:rsidR="00F45F1A" w:rsidRDefault="002F74B4">
            <w:pPr>
              <w:pStyle w:val="TableParagraph"/>
              <w:spacing w:line="255" w:lineRule="exact"/>
              <w:ind w:left="10"/>
              <w:jc w:val="center"/>
              <w:rPr>
                <w:sz w:val="24"/>
              </w:rPr>
            </w:pPr>
            <w:r>
              <w:rPr>
                <w:spacing w:val="-4"/>
                <w:sz w:val="24"/>
              </w:rPr>
              <w:t>21,9</w:t>
            </w:r>
          </w:p>
        </w:tc>
        <w:tc>
          <w:tcPr>
            <w:tcW w:w="1134" w:type="dxa"/>
          </w:tcPr>
          <w:p w:rsidR="00F45F1A" w:rsidRDefault="002F74B4">
            <w:pPr>
              <w:pStyle w:val="TableParagraph"/>
              <w:spacing w:line="255" w:lineRule="exact"/>
              <w:ind w:left="10"/>
              <w:jc w:val="center"/>
              <w:rPr>
                <w:sz w:val="24"/>
              </w:rPr>
            </w:pPr>
            <w:r>
              <w:rPr>
                <w:spacing w:val="-4"/>
                <w:sz w:val="24"/>
              </w:rPr>
              <w:t>46,9</w:t>
            </w:r>
          </w:p>
        </w:tc>
        <w:tc>
          <w:tcPr>
            <w:tcW w:w="992" w:type="dxa"/>
          </w:tcPr>
          <w:p w:rsidR="00F45F1A" w:rsidRDefault="002F74B4">
            <w:pPr>
              <w:pStyle w:val="TableParagraph"/>
              <w:spacing w:line="255" w:lineRule="exact"/>
              <w:ind w:left="10"/>
              <w:jc w:val="center"/>
              <w:rPr>
                <w:sz w:val="24"/>
              </w:rPr>
            </w:pPr>
            <w:r>
              <w:rPr>
                <w:spacing w:val="-5"/>
                <w:sz w:val="24"/>
              </w:rPr>
              <w:t>9,4</w:t>
            </w:r>
          </w:p>
        </w:tc>
        <w:tc>
          <w:tcPr>
            <w:tcW w:w="1045" w:type="dxa"/>
          </w:tcPr>
          <w:p w:rsidR="00F45F1A" w:rsidRDefault="00F45F1A">
            <w:pPr>
              <w:pStyle w:val="TableParagraph"/>
              <w:rPr>
                <w:sz w:val="20"/>
              </w:rPr>
            </w:pPr>
          </w:p>
        </w:tc>
        <w:tc>
          <w:tcPr>
            <w:tcW w:w="1505" w:type="dxa"/>
          </w:tcPr>
          <w:p w:rsidR="00F45F1A" w:rsidRDefault="00F45F1A">
            <w:pPr>
              <w:pStyle w:val="TableParagraph"/>
              <w:rPr>
                <w:sz w:val="20"/>
              </w:rPr>
            </w:pPr>
          </w:p>
        </w:tc>
      </w:tr>
      <w:tr w:rsidR="00F45F1A">
        <w:trPr>
          <w:trHeight w:val="275"/>
        </w:trPr>
        <w:tc>
          <w:tcPr>
            <w:tcW w:w="9630" w:type="dxa"/>
            <w:gridSpan w:val="9"/>
            <w:shd w:val="clear" w:color="auto" w:fill="D9EDF2"/>
          </w:tcPr>
          <w:p w:rsidR="00F45F1A" w:rsidRDefault="002F74B4">
            <w:pPr>
              <w:pStyle w:val="TableParagraph"/>
              <w:spacing w:line="255" w:lineRule="exact"/>
              <w:ind w:left="9"/>
              <w:jc w:val="center"/>
              <w:rPr>
                <w:sz w:val="24"/>
              </w:rPr>
            </w:pPr>
            <w:r>
              <w:rPr>
                <w:sz w:val="24"/>
              </w:rPr>
              <w:t xml:space="preserve">2023 </w:t>
            </w:r>
            <w:r>
              <w:rPr>
                <w:spacing w:val="-5"/>
                <w:sz w:val="24"/>
              </w:rPr>
              <w:t>год</w:t>
            </w:r>
          </w:p>
        </w:tc>
      </w:tr>
      <w:tr w:rsidR="00F45F1A">
        <w:trPr>
          <w:trHeight w:val="275"/>
        </w:trPr>
        <w:tc>
          <w:tcPr>
            <w:tcW w:w="866" w:type="dxa"/>
            <w:shd w:val="clear" w:color="auto" w:fill="FAD3B3"/>
          </w:tcPr>
          <w:p w:rsidR="00F45F1A" w:rsidRDefault="002F74B4">
            <w:pPr>
              <w:pStyle w:val="TableParagraph"/>
              <w:ind w:left="9"/>
              <w:jc w:val="center"/>
            </w:pPr>
            <w:r>
              <w:rPr>
                <w:spacing w:val="-5"/>
              </w:rPr>
              <w:t>8г</w:t>
            </w:r>
          </w:p>
        </w:tc>
        <w:tc>
          <w:tcPr>
            <w:tcW w:w="1071" w:type="dxa"/>
            <w:shd w:val="clear" w:color="auto" w:fill="FAD3B3"/>
          </w:tcPr>
          <w:p w:rsidR="00F45F1A" w:rsidRDefault="002F74B4">
            <w:pPr>
              <w:pStyle w:val="TableParagraph"/>
              <w:spacing w:line="255" w:lineRule="exact"/>
              <w:ind w:left="10"/>
              <w:jc w:val="center"/>
              <w:rPr>
                <w:sz w:val="24"/>
              </w:rPr>
            </w:pPr>
            <w:r>
              <w:rPr>
                <w:spacing w:val="-5"/>
                <w:sz w:val="24"/>
              </w:rPr>
              <w:t>54</w:t>
            </w:r>
          </w:p>
        </w:tc>
        <w:tc>
          <w:tcPr>
            <w:tcW w:w="890" w:type="dxa"/>
            <w:shd w:val="clear" w:color="auto" w:fill="FAD3B3"/>
          </w:tcPr>
          <w:p w:rsidR="00F45F1A" w:rsidRDefault="002F74B4">
            <w:pPr>
              <w:pStyle w:val="TableParagraph"/>
              <w:spacing w:line="255" w:lineRule="exact"/>
              <w:ind w:left="43" w:right="33"/>
              <w:jc w:val="center"/>
              <w:rPr>
                <w:sz w:val="24"/>
              </w:rPr>
            </w:pPr>
            <w:r>
              <w:rPr>
                <w:spacing w:val="-5"/>
                <w:sz w:val="24"/>
              </w:rPr>
              <w:t>51</w:t>
            </w:r>
          </w:p>
        </w:tc>
        <w:tc>
          <w:tcPr>
            <w:tcW w:w="993" w:type="dxa"/>
            <w:shd w:val="clear" w:color="auto" w:fill="FAD3B3"/>
          </w:tcPr>
          <w:p w:rsidR="00F45F1A" w:rsidRDefault="002F74B4">
            <w:pPr>
              <w:pStyle w:val="TableParagraph"/>
              <w:spacing w:line="255" w:lineRule="exact"/>
              <w:ind w:left="57" w:right="47"/>
              <w:jc w:val="center"/>
              <w:rPr>
                <w:sz w:val="24"/>
              </w:rPr>
            </w:pPr>
            <w:r>
              <w:rPr>
                <w:spacing w:val="-5"/>
                <w:sz w:val="24"/>
              </w:rPr>
              <w:t>11</w:t>
            </w:r>
          </w:p>
        </w:tc>
        <w:tc>
          <w:tcPr>
            <w:tcW w:w="1134" w:type="dxa"/>
            <w:shd w:val="clear" w:color="auto" w:fill="FAD3B3"/>
          </w:tcPr>
          <w:p w:rsidR="00F45F1A" w:rsidRDefault="002F74B4">
            <w:pPr>
              <w:pStyle w:val="TableParagraph"/>
              <w:spacing w:line="255" w:lineRule="exact"/>
              <w:ind w:left="10"/>
              <w:jc w:val="center"/>
              <w:rPr>
                <w:sz w:val="24"/>
              </w:rPr>
            </w:pPr>
            <w:r>
              <w:rPr>
                <w:spacing w:val="-5"/>
                <w:sz w:val="24"/>
              </w:rPr>
              <w:t>22</w:t>
            </w:r>
          </w:p>
        </w:tc>
        <w:tc>
          <w:tcPr>
            <w:tcW w:w="1134" w:type="dxa"/>
            <w:shd w:val="clear" w:color="auto" w:fill="FAD3B3"/>
          </w:tcPr>
          <w:p w:rsidR="00F45F1A" w:rsidRDefault="002F74B4">
            <w:pPr>
              <w:pStyle w:val="TableParagraph"/>
              <w:spacing w:line="255" w:lineRule="exact"/>
              <w:ind w:left="10"/>
              <w:jc w:val="center"/>
              <w:rPr>
                <w:sz w:val="24"/>
              </w:rPr>
            </w:pPr>
            <w:r>
              <w:rPr>
                <w:spacing w:val="-5"/>
                <w:sz w:val="24"/>
              </w:rPr>
              <w:t>16</w:t>
            </w:r>
          </w:p>
        </w:tc>
        <w:tc>
          <w:tcPr>
            <w:tcW w:w="992" w:type="dxa"/>
            <w:shd w:val="clear" w:color="auto" w:fill="FAD3B3"/>
          </w:tcPr>
          <w:p w:rsidR="00F45F1A" w:rsidRDefault="002F74B4">
            <w:pPr>
              <w:pStyle w:val="TableParagraph"/>
              <w:spacing w:line="255" w:lineRule="exact"/>
              <w:ind w:left="10"/>
              <w:jc w:val="center"/>
              <w:rPr>
                <w:sz w:val="24"/>
              </w:rPr>
            </w:pPr>
            <w:r>
              <w:rPr>
                <w:spacing w:val="-10"/>
                <w:sz w:val="24"/>
              </w:rPr>
              <w:t>2</w:t>
            </w:r>
          </w:p>
        </w:tc>
        <w:tc>
          <w:tcPr>
            <w:tcW w:w="1045" w:type="dxa"/>
            <w:shd w:val="clear" w:color="auto" w:fill="FAD3B3"/>
          </w:tcPr>
          <w:p w:rsidR="00F45F1A" w:rsidRDefault="002F74B4">
            <w:pPr>
              <w:pStyle w:val="TableParagraph"/>
              <w:spacing w:line="255" w:lineRule="exact"/>
              <w:ind w:left="10"/>
              <w:jc w:val="center"/>
              <w:rPr>
                <w:sz w:val="24"/>
              </w:rPr>
            </w:pPr>
            <w:r>
              <w:rPr>
                <w:spacing w:val="-4"/>
                <w:sz w:val="24"/>
              </w:rPr>
              <w:t>3,74</w:t>
            </w:r>
          </w:p>
        </w:tc>
        <w:tc>
          <w:tcPr>
            <w:tcW w:w="1505" w:type="dxa"/>
            <w:shd w:val="clear" w:color="auto" w:fill="FAD3B3"/>
          </w:tcPr>
          <w:p w:rsidR="00F45F1A" w:rsidRDefault="002F74B4">
            <w:pPr>
              <w:pStyle w:val="TableParagraph"/>
              <w:spacing w:line="255" w:lineRule="exact"/>
              <w:ind w:left="10"/>
              <w:jc w:val="center"/>
              <w:rPr>
                <w:sz w:val="24"/>
              </w:rPr>
            </w:pPr>
            <w:r>
              <w:rPr>
                <w:spacing w:val="-4"/>
                <w:sz w:val="24"/>
              </w:rPr>
              <w:t>64,7</w:t>
            </w:r>
          </w:p>
        </w:tc>
      </w:tr>
      <w:tr w:rsidR="00F45F1A">
        <w:trPr>
          <w:trHeight w:val="275"/>
        </w:trPr>
        <w:tc>
          <w:tcPr>
            <w:tcW w:w="866" w:type="dxa"/>
          </w:tcPr>
          <w:p w:rsidR="00F45F1A" w:rsidRDefault="00F45F1A">
            <w:pPr>
              <w:pStyle w:val="TableParagraph"/>
              <w:rPr>
                <w:sz w:val="20"/>
              </w:rPr>
            </w:pPr>
          </w:p>
        </w:tc>
        <w:tc>
          <w:tcPr>
            <w:tcW w:w="1071" w:type="dxa"/>
          </w:tcPr>
          <w:p w:rsidR="00F45F1A" w:rsidRDefault="00F45F1A">
            <w:pPr>
              <w:pStyle w:val="TableParagraph"/>
              <w:rPr>
                <w:sz w:val="20"/>
              </w:rPr>
            </w:pPr>
          </w:p>
        </w:tc>
        <w:tc>
          <w:tcPr>
            <w:tcW w:w="890" w:type="dxa"/>
          </w:tcPr>
          <w:p w:rsidR="00F45F1A" w:rsidRDefault="002F74B4">
            <w:pPr>
              <w:pStyle w:val="TableParagraph"/>
              <w:spacing w:line="255" w:lineRule="exact"/>
              <w:ind w:left="43" w:right="33"/>
              <w:jc w:val="center"/>
              <w:rPr>
                <w:sz w:val="24"/>
              </w:rPr>
            </w:pPr>
            <w:r>
              <w:rPr>
                <w:spacing w:val="-4"/>
                <w:sz w:val="24"/>
              </w:rPr>
              <w:t>94,4</w:t>
            </w:r>
          </w:p>
        </w:tc>
        <w:tc>
          <w:tcPr>
            <w:tcW w:w="993" w:type="dxa"/>
          </w:tcPr>
          <w:p w:rsidR="00F45F1A" w:rsidRDefault="002F74B4">
            <w:pPr>
              <w:pStyle w:val="TableParagraph"/>
              <w:spacing w:line="255" w:lineRule="exact"/>
              <w:ind w:left="57" w:right="47"/>
              <w:jc w:val="center"/>
              <w:rPr>
                <w:sz w:val="24"/>
              </w:rPr>
            </w:pPr>
            <w:r>
              <w:rPr>
                <w:spacing w:val="-2"/>
                <w:sz w:val="24"/>
              </w:rPr>
              <w:t>20,37</w:t>
            </w:r>
          </w:p>
        </w:tc>
        <w:tc>
          <w:tcPr>
            <w:tcW w:w="1134" w:type="dxa"/>
          </w:tcPr>
          <w:p w:rsidR="00F45F1A" w:rsidRDefault="002F74B4">
            <w:pPr>
              <w:pStyle w:val="TableParagraph"/>
              <w:spacing w:line="255" w:lineRule="exact"/>
              <w:ind w:left="10"/>
              <w:jc w:val="center"/>
              <w:rPr>
                <w:sz w:val="24"/>
              </w:rPr>
            </w:pPr>
            <w:r>
              <w:rPr>
                <w:spacing w:val="-2"/>
                <w:sz w:val="24"/>
              </w:rPr>
              <w:t>40,74</w:t>
            </w:r>
          </w:p>
        </w:tc>
        <w:tc>
          <w:tcPr>
            <w:tcW w:w="1134" w:type="dxa"/>
          </w:tcPr>
          <w:p w:rsidR="00F45F1A" w:rsidRDefault="002F74B4">
            <w:pPr>
              <w:pStyle w:val="TableParagraph"/>
              <w:spacing w:line="255" w:lineRule="exact"/>
              <w:ind w:left="10"/>
              <w:jc w:val="center"/>
              <w:rPr>
                <w:sz w:val="24"/>
              </w:rPr>
            </w:pPr>
            <w:r>
              <w:rPr>
                <w:spacing w:val="-4"/>
                <w:sz w:val="24"/>
              </w:rPr>
              <w:t>29,6</w:t>
            </w:r>
          </w:p>
        </w:tc>
        <w:tc>
          <w:tcPr>
            <w:tcW w:w="992" w:type="dxa"/>
          </w:tcPr>
          <w:p w:rsidR="00F45F1A" w:rsidRDefault="002F74B4">
            <w:pPr>
              <w:pStyle w:val="TableParagraph"/>
              <w:spacing w:line="255" w:lineRule="exact"/>
              <w:ind w:left="10"/>
              <w:jc w:val="center"/>
              <w:rPr>
                <w:sz w:val="24"/>
              </w:rPr>
            </w:pPr>
            <w:r>
              <w:rPr>
                <w:spacing w:val="-5"/>
                <w:sz w:val="24"/>
              </w:rPr>
              <w:t>3,7</w:t>
            </w:r>
          </w:p>
        </w:tc>
        <w:tc>
          <w:tcPr>
            <w:tcW w:w="1045" w:type="dxa"/>
          </w:tcPr>
          <w:p w:rsidR="00F45F1A" w:rsidRDefault="00F45F1A">
            <w:pPr>
              <w:pStyle w:val="TableParagraph"/>
              <w:rPr>
                <w:sz w:val="20"/>
              </w:rPr>
            </w:pPr>
          </w:p>
        </w:tc>
        <w:tc>
          <w:tcPr>
            <w:tcW w:w="1505" w:type="dxa"/>
          </w:tcPr>
          <w:p w:rsidR="00F45F1A" w:rsidRDefault="00F45F1A">
            <w:pPr>
              <w:pStyle w:val="TableParagraph"/>
              <w:rPr>
                <w:sz w:val="20"/>
              </w:rPr>
            </w:pPr>
          </w:p>
        </w:tc>
      </w:tr>
    </w:tbl>
    <w:p w:rsidR="00F45F1A" w:rsidRDefault="00F45F1A">
      <w:pPr>
        <w:pStyle w:val="TableParagraph"/>
        <w:rPr>
          <w:sz w:val="20"/>
        </w:rPr>
        <w:sectPr w:rsidR="00F45F1A">
          <w:pgSz w:w="11910" w:h="16840"/>
          <w:pgMar w:top="1180" w:right="141" w:bottom="280" w:left="425" w:header="720" w:footer="720" w:gutter="0"/>
          <w:cols w:space="720"/>
        </w:sectPr>
      </w:pPr>
    </w:p>
    <w:p w:rsidR="00F45F1A" w:rsidRDefault="002F74B4">
      <w:pPr>
        <w:pStyle w:val="a3"/>
        <w:spacing w:before="73"/>
        <w:ind w:left="1133" w:firstLine="709"/>
      </w:pPr>
      <w:r>
        <w:lastRenderedPageBreak/>
        <w:t>По</w:t>
      </w:r>
      <w:r>
        <w:rPr>
          <w:spacing w:val="80"/>
        </w:rPr>
        <w:t xml:space="preserve"> </w:t>
      </w:r>
      <w:r>
        <w:t>сравнению</w:t>
      </w:r>
      <w:r>
        <w:rPr>
          <w:spacing w:val="80"/>
        </w:rPr>
        <w:t xml:space="preserve"> </w:t>
      </w:r>
      <w:r>
        <w:t>с</w:t>
      </w:r>
      <w:r>
        <w:rPr>
          <w:spacing w:val="80"/>
        </w:rPr>
        <w:t xml:space="preserve"> </w:t>
      </w:r>
      <w:r>
        <w:t>прошлым</w:t>
      </w:r>
      <w:r>
        <w:rPr>
          <w:spacing w:val="80"/>
        </w:rPr>
        <w:t xml:space="preserve"> </w:t>
      </w:r>
      <w:r>
        <w:t>годом</w:t>
      </w:r>
      <w:r>
        <w:rPr>
          <w:spacing w:val="80"/>
        </w:rPr>
        <w:t xml:space="preserve"> </w:t>
      </w:r>
      <w:r>
        <w:t>уменьшился</w:t>
      </w:r>
      <w:r>
        <w:rPr>
          <w:spacing w:val="80"/>
        </w:rPr>
        <w:t xml:space="preserve"> </w:t>
      </w:r>
      <w:r>
        <w:t>%</w:t>
      </w:r>
      <w:r>
        <w:rPr>
          <w:spacing w:val="80"/>
        </w:rPr>
        <w:t xml:space="preserve"> </w:t>
      </w:r>
      <w:r>
        <w:t>качества</w:t>
      </w:r>
      <w:r>
        <w:rPr>
          <w:spacing w:val="80"/>
        </w:rPr>
        <w:t xml:space="preserve"> </w:t>
      </w:r>
      <w:r>
        <w:t>и</w:t>
      </w:r>
      <w:r>
        <w:rPr>
          <w:spacing w:val="80"/>
        </w:rPr>
        <w:t xml:space="preserve"> </w:t>
      </w:r>
      <w:r>
        <w:t>успеваемости</w:t>
      </w:r>
      <w:r>
        <w:rPr>
          <w:spacing w:val="40"/>
        </w:rPr>
        <w:t xml:space="preserve"> </w:t>
      </w:r>
      <w:proofErr w:type="gramStart"/>
      <w:r>
        <w:t>обучающихся</w:t>
      </w:r>
      <w:proofErr w:type="gramEnd"/>
      <w:r>
        <w:t xml:space="preserve"> по химии.</w:t>
      </w:r>
    </w:p>
    <w:p w:rsidR="00F45F1A" w:rsidRDefault="002F74B4">
      <w:pPr>
        <w:ind w:left="1797"/>
        <w:jc w:val="both"/>
      </w:pPr>
      <w:r>
        <w:t>Сравнивая</w:t>
      </w:r>
      <w:r>
        <w:rPr>
          <w:spacing w:val="-4"/>
        </w:rPr>
        <w:t xml:space="preserve"> </w:t>
      </w:r>
      <w:r>
        <w:t>результаты</w:t>
      </w:r>
      <w:r>
        <w:rPr>
          <w:spacing w:val="-3"/>
        </w:rPr>
        <w:t xml:space="preserve"> </w:t>
      </w:r>
      <w:r>
        <w:t>ВПР</w:t>
      </w:r>
      <w:r>
        <w:rPr>
          <w:spacing w:val="-3"/>
        </w:rPr>
        <w:t xml:space="preserve"> </w:t>
      </w:r>
      <w:r>
        <w:t>с</w:t>
      </w:r>
      <w:r>
        <w:rPr>
          <w:spacing w:val="-4"/>
        </w:rPr>
        <w:t xml:space="preserve"> </w:t>
      </w:r>
      <w:r>
        <w:t>отметками</w:t>
      </w:r>
      <w:r>
        <w:rPr>
          <w:spacing w:val="-3"/>
        </w:rPr>
        <w:t xml:space="preserve"> </w:t>
      </w:r>
      <w:r>
        <w:t>за</w:t>
      </w:r>
      <w:r>
        <w:rPr>
          <w:spacing w:val="-3"/>
        </w:rPr>
        <w:t xml:space="preserve"> </w:t>
      </w:r>
      <w:r>
        <w:t>3</w:t>
      </w:r>
      <w:r>
        <w:rPr>
          <w:spacing w:val="-4"/>
        </w:rPr>
        <w:t xml:space="preserve"> </w:t>
      </w:r>
      <w:r>
        <w:t>четверть,</w:t>
      </w:r>
      <w:r>
        <w:rPr>
          <w:spacing w:val="-3"/>
        </w:rPr>
        <w:t xml:space="preserve"> </w:t>
      </w:r>
      <w:r>
        <w:t>можно</w:t>
      </w:r>
      <w:r>
        <w:rPr>
          <w:spacing w:val="-3"/>
        </w:rPr>
        <w:t xml:space="preserve"> </w:t>
      </w:r>
      <w:r>
        <w:t>отметить</w:t>
      </w:r>
      <w:r>
        <w:rPr>
          <w:spacing w:val="-3"/>
        </w:rPr>
        <w:t xml:space="preserve"> </w:t>
      </w:r>
      <w:r>
        <w:rPr>
          <w:spacing w:val="-2"/>
        </w:rPr>
        <w:t>следующее:</w:t>
      </w:r>
    </w:p>
    <w:tbl>
      <w:tblPr>
        <w:tblStyle w:val="TableNormal"/>
        <w:tblW w:w="0" w:type="auto"/>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19"/>
        <w:gridCol w:w="1417"/>
        <w:gridCol w:w="1733"/>
        <w:gridCol w:w="1733"/>
        <w:gridCol w:w="1733"/>
      </w:tblGrid>
      <w:tr w:rsidR="00F45F1A">
        <w:trPr>
          <w:trHeight w:val="275"/>
        </w:trPr>
        <w:tc>
          <w:tcPr>
            <w:tcW w:w="2119" w:type="dxa"/>
          </w:tcPr>
          <w:p w:rsidR="00F45F1A" w:rsidRDefault="00F45F1A">
            <w:pPr>
              <w:pStyle w:val="TableParagraph"/>
              <w:rPr>
                <w:sz w:val="20"/>
              </w:rPr>
            </w:pPr>
          </w:p>
        </w:tc>
        <w:tc>
          <w:tcPr>
            <w:tcW w:w="1417" w:type="dxa"/>
          </w:tcPr>
          <w:p w:rsidR="00F45F1A" w:rsidRDefault="002F74B4">
            <w:pPr>
              <w:pStyle w:val="TableParagraph"/>
              <w:spacing w:line="256" w:lineRule="exact"/>
              <w:ind w:left="20" w:right="11"/>
              <w:jc w:val="center"/>
              <w:rPr>
                <w:b/>
                <w:sz w:val="24"/>
              </w:rPr>
            </w:pPr>
            <w:r>
              <w:rPr>
                <w:b/>
                <w:sz w:val="24"/>
              </w:rPr>
              <w:t xml:space="preserve">2023 </w:t>
            </w:r>
            <w:r>
              <w:rPr>
                <w:b/>
                <w:spacing w:val="-2"/>
                <w:sz w:val="24"/>
              </w:rPr>
              <w:t>всего</w:t>
            </w:r>
          </w:p>
        </w:tc>
        <w:tc>
          <w:tcPr>
            <w:tcW w:w="1733" w:type="dxa"/>
          </w:tcPr>
          <w:p w:rsidR="00F45F1A" w:rsidRDefault="002F74B4">
            <w:pPr>
              <w:pStyle w:val="TableParagraph"/>
              <w:spacing w:line="256" w:lineRule="exact"/>
              <w:ind w:left="10" w:right="2"/>
              <w:jc w:val="center"/>
              <w:rPr>
                <w:b/>
                <w:sz w:val="24"/>
              </w:rPr>
            </w:pPr>
            <w:r>
              <w:rPr>
                <w:b/>
                <w:sz w:val="24"/>
              </w:rPr>
              <w:t>2023всего,</w:t>
            </w:r>
            <w:r>
              <w:rPr>
                <w:b/>
                <w:spacing w:val="-5"/>
                <w:sz w:val="24"/>
              </w:rPr>
              <w:t xml:space="preserve"> </w:t>
            </w:r>
            <w:r>
              <w:rPr>
                <w:b/>
                <w:spacing w:val="-10"/>
                <w:sz w:val="24"/>
              </w:rPr>
              <w:t>%</w:t>
            </w:r>
          </w:p>
        </w:tc>
        <w:tc>
          <w:tcPr>
            <w:tcW w:w="1733" w:type="dxa"/>
          </w:tcPr>
          <w:p w:rsidR="00F45F1A" w:rsidRDefault="002F74B4">
            <w:pPr>
              <w:pStyle w:val="TableParagraph"/>
              <w:spacing w:line="256" w:lineRule="exact"/>
              <w:ind w:left="10" w:right="2"/>
              <w:jc w:val="center"/>
              <w:rPr>
                <w:b/>
                <w:sz w:val="24"/>
              </w:rPr>
            </w:pPr>
            <w:r>
              <w:rPr>
                <w:b/>
                <w:spacing w:val="-2"/>
                <w:sz w:val="24"/>
              </w:rPr>
              <w:t>2024всего</w:t>
            </w:r>
          </w:p>
        </w:tc>
        <w:tc>
          <w:tcPr>
            <w:tcW w:w="1733" w:type="dxa"/>
          </w:tcPr>
          <w:p w:rsidR="00F45F1A" w:rsidRDefault="002F74B4">
            <w:pPr>
              <w:pStyle w:val="TableParagraph"/>
              <w:spacing w:line="256" w:lineRule="exact"/>
              <w:ind w:left="10"/>
              <w:jc w:val="center"/>
              <w:rPr>
                <w:b/>
                <w:sz w:val="24"/>
              </w:rPr>
            </w:pPr>
            <w:r>
              <w:rPr>
                <w:b/>
                <w:sz w:val="24"/>
              </w:rPr>
              <w:t xml:space="preserve">2024 </w:t>
            </w:r>
            <w:r>
              <w:rPr>
                <w:b/>
                <w:spacing w:val="-10"/>
                <w:sz w:val="24"/>
              </w:rPr>
              <w:t>%</w:t>
            </w:r>
          </w:p>
        </w:tc>
      </w:tr>
      <w:tr w:rsidR="00F45F1A">
        <w:trPr>
          <w:trHeight w:val="275"/>
        </w:trPr>
        <w:tc>
          <w:tcPr>
            <w:tcW w:w="2119" w:type="dxa"/>
          </w:tcPr>
          <w:p w:rsidR="00F45F1A" w:rsidRDefault="002F74B4">
            <w:pPr>
              <w:pStyle w:val="TableParagraph"/>
              <w:spacing w:line="256" w:lineRule="exact"/>
              <w:ind w:left="8"/>
              <w:jc w:val="center"/>
              <w:rPr>
                <w:sz w:val="24"/>
              </w:rPr>
            </w:pPr>
            <w:r>
              <w:rPr>
                <w:spacing w:val="-2"/>
                <w:sz w:val="24"/>
              </w:rPr>
              <w:t>Подтвердили</w:t>
            </w:r>
          </w:p>
        </w:tc>
        <w:tc>
          <w:tcPr>
            <w:tcW w:w="1417" w:type="dxa"/>
          </w:tcPr>
          <w:p w:rsidR="00F45F1A" w:rsidRDefault="002F74B4">
            <w:pPr>
              <w:pStyle w:val="TableParagraph"/>
              <w:spacing w:line="256" w:lineRule="exact"/>
              <w:ind w:left="20" w:right="10"/>
              <w:jc w:val="center"/>
              <w:rPr>
                <w:b/>
                <w:sz w:val="24"/>
              </w:rPr>
            </w:pPr>
            <w:r>
              <w:rPr>
                <w:b/>
                <w:spacing w:val="-5"/>
                <w:sz w:val="24"/>
              </w:rPr>
              <w:t>33</w:t>
            </w:r>
          </w:p>
        </w:tc>
        <w:tc>
          <w:tcPr>
            <w:tcW w:w="1733" w:type="dxa"/>
          </w:tcPr>
          <w:p w:rsidR="00F45F1A" w:rsidRDefault="002F74B4">
            <w:pPr>
              <w:pStyle w:val="TableParagraph"/>
              <w:spacing w:line="256" w:lineRule="exact"/>
              <w:ind w:left="10"/>
              <w:jc w:val="center"/>
              <w:rPr>
                <w:sz w:val="24"/>
              </w:rPr>
            </w:pPr>
            <w:r>
              <w:rPr>
                <w:spacing w:val="-4"/>
                <w:sz w:val="24"/>
              </w:rPr>
              <w:t>64,7</w:t>
            </w:r>
          </w:p>
        </w:tc>
        <w:tc>
          <w:tcPr>
            <w:tcW w:w="1733" w:type="dxa"/>
          </w:tcPr>
          <w:p w:rsidR="00F45F1A" w:rsidRDefault="002F74B4">
            <w:pPr>
              <w:pStyle w:val="TableParagraph"/>
              <w:spacing w:line="256" w:lineRule="exact"/>
              <w:ind w:left="10"/>
              <w:jc w:val="center"/>
              <w:rPr>
                <w:sz w:val="24"/>
              </w:rPr>
            </w:pPr>
            <w:r>
              <w:rPr>
                <w:spacing w:val="-5"/>
                <w:sz w:val="24"/>
              </w:rPr>
              <w:t>28</w:t>
            </w:r>
          </w:p>
        </w:tc>
        <w:tc>
          <w:tcPr>
            <w:tcW w:w="1733" w:type="dxa"/>
          </w:tcPr>
          <w:p w:rsidR="00F45F1A" w:rsidRDefault="002F74B4">
            <w:pPr>
              <w:pStyle w:val="TableParagraph"/>
              <w:spacing w:line="256" w:lineRule="exact"/>
              <w:ind w:left="10"/>
              <w:jc w:val="center"/>
              <w:rPr>
                <w:sz w:val="24"/>
              </w:rPr>
            </w:pPr>
            <w:r>
              <w:rPr>
                <w:spacing w:val="-4"/>
                <w:sz w:val="24"/>
              </w:rPr>
              <w:t>87,5</w:t>
            </w:r>
          </w:p>
        </w:tc>
      </w:tr>
      <w:tr w:rsidR="00F45F1A">
        <w:trPr>
          <w:trHeight w:val="275"/>
        </w:trPr>
        <w:tc>
          <w:tcPr>
            <w:tcW w:w="2119" w:type="dxa"/>
          </w:tcPr>
          <w:p w:rsidR="00F45F1A" w:rsidRDefault="002F74B4">
            <w:pPr>
              <w:pStyle w:val="TableParagraph"/>
              <w:spacing w:line="256" w:lineRule="exact"/>
              <w:ind w:left="8"/>
              <w:jc w:val="center"/>
              <w:rPr>
                <w:sz w:val="24"/>
              </w:rPr>
            </w:pPr>
            <w:r>
              <w:rPr>
                <w:sz w:val="24"/>
              </w:rPr>
              <w:t>Написали</w:t>
            </w:r>
            <w:r>
              <w:rPr>
                <w:spacing w:val="-4"/>
                <w:sz w:val="24"/>
              </w:rPr>
              <w:t xml:space="preserve"> выше</w:t>
            </w:r>
          </w:p>
        </w:tc>
        <w:tc>
          <w:tcPr>
            <w:tcW w:w="1417" w:type="dxa"/>
          </w:tcPr>
          <w:p w:rsidR="00F45F1A" w:rsidRDefault="002F74B4">
            <w:pPr>
              <w:pStyle w:val="TableParagraph"/>
              <w:spacing w:line="256" w:lineRule="exact"/>
              <w:ind w:left="20" w:right="10"/>
              <w:jc w:val="center"/>
              <w:rPr>
                <w:b/>
                <w:sz w:val="24"/>
              </w:rPr>
            </w:pPr>
            <w:r>
              <w:rPr>
                <w:b/>
                <w:spacing w:val="-5"/>
                <w:sz w:val="24"/>
              </w:rPr>
              <w:t>10</w:t>
            </w:r>
          </w:p>
        </w:tc>
        <w:tc>
          <w:tcPr>
            <w:tcW w:w="1733" w:type="dxa"/>
          </w:tcPr>
          <w:p w:rsidR="00F45F1A" w:rsidRDefault="002F74B4">
            <w:pPr>
              <w:pStyle w:val="TableParagraph"/>
              <w:spacing w:line="256" w:lineRule="exact"/>
              <w:ind w:left="10"/>
              <w:jc w:val="center"/>
              <w:rPr>
                <w:sz w:val="24"/>
              </w:rPr>
            </w:pPr>
            <w:r>
              <w:rPr>
                <w:spacing w:val="-4"/>
                <w:sz w:val="24"/>
              </w:rPr>
              <w:t>19,6</w:t>
            </w:r>
          </w:p>
        </w:tc>
        <w:tc>
          <w:tcPr>
            <w:tcW w:w="1733" w:type="dxa"/>
          </w:tcPr>
          <w:p w:rsidR="00F45F1A" w:rsidRDefault="002F74B4">
            <w:pPr>
              <w:pStyle w:val="TableParagraph"/>
              <w:spacing w:line="256" w:lineRule="exact"/>
              <w:ind w:left="10"/>
              <w:jc w:val="center"/>
              <w:rPr>
                <w:sz w:val="24"/>
              </w:rPr>
            </w:pPr>
            <w:r>
              <w:rPr>
                <w:spacing w:val="-10"/>
                <w:sz w:val="24"/>
              </w:rPr>
              <w:t>1</w:t>
            </w:r>
          </w:p>
        </w:tc>
        <w:tc>
          <w:tcPr>
            <w:tcW w:w="1733" w:type="dxa"/>
          </w:tcPr>
          <w:p w:rsidR="00F45F1A" w:rsidRDefault="002F74B4">
            <w:pPr>
              <w:pStyle w:val="TableParagraph"/>
              <w:spacing w:line="256" w:lineRule="exact"/>
              <w:ind w:left="10"/>
              <w:jc w:val="center"/>
              <w:rPr>
                <w:sz w:val="24"/>
              </w:rPr>
            </w:pPr>
            <w:r>
              <w:rPr>
                <w:spacing w:val="-4"/>
                <w:sz w:val="24"/>
              </w:rPr>
              <w:t>3,13</w:t>
            </w:r>
          </w:p>
        </w:tc>
      </w:tr>
      <w:tr w:rsidR="00F45F1A">
        <w:trPr>
          <w:trHeight w:val="275"/>
        </w:trPr>
        <w:tc>
          <w:tcPr>
            <w:tcW w:w="2119" w:type="dxa"/>
          </w:tcPr>
          <w:p w:rsidR="00F45F1A" w:rsidRDefault="002F74B4">
            <w:pPr>
              <w:pStyle w:val="TableParagraph"/>
              <w:spacing w:line="256" w:lineRule="exact"/>
              <w:ind w:left="8"/>
              <w:jc w:val="center"/>
              <w:rPr>
                <w:sz w:val="24"/>
              </w:rPr>
            </w:pPr>
            <w:r>
              <w:rPr>
                <w:sz w:val="24"/>
              </w:rPr>
              <w:t>Написали</w:t>
            </w:r>
            <w:r>
              <w:rPr>
                <w:spacing w:val="-4"/>
                <w:sz w:val="24"/>
              </w:rPr>
              <w:t xml:space="preserve"> ниже</w:t>
            </w:r>
          </w:p>
        </w:tc>
        <w:tc>
          <w:tcPr>
            <w:tcW w:w="1417" w:type="dxa"/>
          </w:tcPr>
          <w:p w:rsidR="00F45F1A" w:rsidRDefault="002F74B4">
            <w:pPr>
              <w:pStyle w:val="TableParagraph"/>
              <w:spacing w:line="256" w:lineRule="exact"/>
              <w:ind w:left="20" w:right="10"/>
              <w:jc w:val="center"/>
              <w:rPr>
                <w:b/>
                <w:sz w:val="24"/>
              </w:rPr>
            </w:pPr>
            <w:r>
              <w:rPr>
                <w:b/>
                <w:spacing w:val="-10"/>
                <w:sz w:val="24"/>
              </w:rPr>
              <w:t>8</w:t>
            </w:r>
          </w:p>
        </w:tc>
        <w:tc>
          <w:tcPr>
            <w:tcW w:w="1733" w:type="dxa"/>
          </w:tcPr>
          <w:p w:rsidR="00F45F1A" w:rsidRDefault="002F74B4">
            <w:pPr>
              <w:pStyle w:val="TableParagraph"/>
              <w:spacing w:line="256" w:lineRule="exact"/>
              <w:ind w:left="10"/>
              <w:jc w:val="center"/>
              <w:rPr>
                <w:sz w:val="24"/>
              </w:rPr>
            </w:pPr>
            <w:r>
              <w:rPr>
                <w:spacing w:val="-4"/>
                <w:sz w:val="24"/>
              </w:rPr>
              <w:t>15,6</w:t>
            </w:r>
          </w:p>
        </w:tc>
        <w:tc>
          <w:tcPr>
            <w:tcW w:w="1733" w:type="dxa"/>
          </w:tcPr>
          <w:p w:rsidR="00F45F1A" w:rsidRDefault="002F74B4">
            <w:pPr>
              <w:pStyle w:val="TableParagraph"/>
              <w:spacing w:line="256" w:lineRule="exact"/>
              <w:ind w:left="10"/>
              <w:jc w:val="center"/>
              <w:rPr>
                <w:sz w:val="24"/>
              </w:rPr>
            </w:pPr>
            <w:r>
              <w:rPr>
                <w:spacing w:val="-10"/>
                <w:sz w:val="24"/>
              </w:rPr>
              <w:t>3</w:t>
            </w:r>
          </w:p>
        </w:tc>
        <w:tc>
          <w:tcPr>
            <w:tcW w:w="1733" w:type="dxa"/>
          </w:tcPr>
          <w:p w:rsidR="00F45F1A" w:rsidRDefault="002F74B4">
            <w:pPr>
              <w:pStyle w:val="TableParagraph"/>
              <w:spacing w:line="256" w:lineRule="exact"/>
              <w:ind w:left="10"/>
              <w:jc w:val="center"/>
              <w:rPr>
                <w:sz w:val="24"/>
              </w:rPr>
            </w:pPr>
            <w:r>
              <w:rPr>
                <w:spacing w:val="-5"/>
                <w:sz w:val="24"/>
              </w:rPr>
              <w:t>9,4</w:t>
            </w:r>
          </w:p>
        </w:tc>
      </w:tr>
    </w:tbl>
    <w:p w:rsidR="00F45F1A" w:rsidRDefault="002F74B4">
      <w:pPr>
        <w:pStyle w:val="a3"/>
        <w:spacing w:before="29"/>
        <w:rPr>
          <w:sz w:val="20"/>
        </w:rPr>
      </w:pPr>
      <w:r>
        <w:rPr>
          <w:noProof/>
          <w:sz w:val="20"/>
          <w:lang w:eastAsia="ru-RU"/>
        </w:rPr>
        <w:drawing>
          <wp:anchor distT="0" distB="0" distL="0" distR="0" simplePos="0" relativeHeight="487602688" behindDoc="1" locked="0" layoutInCell="1" allowOverlap="1">
            <wp:simplePos x="0" y="0"/>
            <wp:positionH relativeFrom="page">
              <wp:posOffset>989964</wp:posOffset>
            </wp:positionH>
            <wp:positionV relativeFrom="paragraph">
              <wp:posOffset>180316</wp:posOffset>
            </wp:positionV>
            <wp:extent cx="5429250" cy="1819275"/>
            <wp:effectExtent l="0" t="0" r="0" b="0"/>
            <wp:wrapTopAndBottom/>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61" cstate="print"/>
                    <a:stretch>
                      <a:fillRect/>
                    </a:stretch>
                  </pic:blipFill>
                  <pic:spPr>
                    <a:xfrm>
                      <a:off x="0" y="0"/>
                      <a:ext cx="5429250" cy="1819275"/>
                    </a:xfrm>
                    <a:prstGeom prst="rect">
                      <a:avLst/>
                    </a:prstGeom>
                  </pic:spPr>
                </pic:pic>
              </a:graphicData>
            </a:graphic>
          </wp:anchor>
        </w:drawing>
      </w:r>
    </w:p>
    <w:p w:rsidR="00F45F1A" w:rsidRDefault="00F45F1A">
      <w:pPr>
        <w:pStyle w:val="a3"/>
        <w:spacing w:before="27"/>
        <w:rPr>
          <w:sz w:val="22"/>
        </w:rPr>
      </w:pPr>
    </w:p>
    <w:p w:rsidR="00F45F1A" w:rsidRDefault="002F74B4">
      <w:pPr>
        <w:pStyle w:val="a3"/>
        <w:ind w:left="1133"/>
        <w:jc w:val="both"/>
      </w:pPr>
      <w:r>
        <w:t>37,5%</w:t>
      </w:r>
      <w:r>
        <w:rPr>
          <w:spacing w:val="-3"/>
        </w:rPr>
        <w:t xml:space="preserve"> </w:t>
      </w:r>
      <w:proofErr w:type="gramStart"/>
      <w:r>
        <w:t>обучающихся</w:t>
      </w:r>
      <w:proofErr w:type="gramEnd"/>
      <w:r>
        <w:rPr>
          <w:spacing w:val="-3"/>
        </w:rPr>
        <w:t xml:space="preserve"> </w:t>
      </w:r>
      <w:r>
        <w:t>получили</w:t>
      </w:r>
      <w:r>
        <w:rPr>
          <w:spacing w:val="-3"/>
        </w:rPr>
        <w:t xml:space="preserve"> </w:t>
      </w:r>
      <w:r>
        <w:t>за</w:t>
      </w:r>
      <w:r>
        <w:rPr>
          <w:spacing w:val="-3"/>
        </w:rPr>
        <w:t xml:space="preserve"> </w:t>
      </w:r>
      <w:r>
        <w:t>работу</w:t>
      </w:r>
      <w:r>
        <w:rPr>
          <w:spacing w:val="-3"/>
        </w:rPr>
        <w:t xml:space="preserve"> </w:t>
      </w:r>
      <w:r>
        <w:rPr>
          <w:spacing w:val="-4"/>
        </w:rPr>
        <w:t>12б.</w:t>
      </w:r>
    </w:p>
    <w:p w:rsidR="00F45F1A" w:rsidRDefault="00F45F1A">
      <w:pPr>
        <w:pStyle w:val="a3"/>
        <w:spacing w:before="4"/>
      </w:pPr>
    </w:p>
    <w:p w:rsidR="00F45F1A" w:rsidRDefault="002F74B4">
      <w:pPr>
        <w:pStyle w:val="Heading3"/>
        <w:ind w:left="1079" w:right="945"/>
        <w:jc w:val="center"/>
      </w:pPr>
      <w:r>
        <w:t>Сводные</w:t>
      </w:r>
      <w:r>
        <w:rPr>
          <w:spacing w:val="-6"/>
        </w:rPr>
        <w:t xml:space="preserve"> </w:t>
      </w:r>
      <w:r>
        <w:t>данные</w:t>
      </w:r>
      <w:r>
        <w:rPr>
          <w:spacing w:val="-3"/>
        </w:rPr>
        <w:t xml:space="preserve"> </w:t>
      </w:r>
      <w:r>
        <w:t>по</w:t>
      </w:r>
      <w:r>
        <w:rPr>
          <w:spacing w:val="-3"/>
        </w:rPr>
        <w:t xml:space="preserve"> </w:t>
      </w:r>
      <w:r>
        <w:t>выполнению</w:t>
      </w:r>
      <w:r>
        <w:rPr>
          <w:spacing w:val="-3"/>
        </w:rPr>
        <w:t xml:space="preserve"> </w:t>
      </w:r>
      <w:r>
        <w:t>каждого</w:t>
      </w:r>
      <w:r>
        <w:rPr>
          <w:spacing w:val="-3"/>
        </w:rPr>
        <w:t xml:space="preserve"> </w:t>
      </w:r>
      <w:r>
        <w:t>задания</w:t>
      </w:r>
      <w:r>
        <w:rPr>
          <w:spacing w:val="-4"/>
        </w:rPr>
        <w:t xml:space="preserve"> </w:t>
      </w:r>
      <w:r>
        <w:t>приведены</w:t>
      </w:r>
      <w:r>
        <w:rPr>
          <w:spacing w:val="-3"/>
        </w:rPr>
        <w:t xml:space="preserve"> </w:t>
      </w:r>
      <w:r>
        <w:t>в</w:t>
      </w:r>
      <w:r>
        <w:rPr>
          <w:spacing w:val="-3"/>
        </w:rPr>
        <w:t xml:space="preserve"> </w:t>
      </w:r>
      <w:r>
        <w:t>таблице</w:t>
      </w:r>
      <w:r>
        <w:rPr>
          <w:spacing w:val="-3"/>
        </w:rPr>
        <w:t xml:space="preserve"> </w:t>
      </w:r>
      <w:r>
        <w:t>(</w:t>
      </w:r>
      <w:proofErr w:type="gramStart"/>
      <w:r>
        <w:t>в</w:t>
      </w:r>
      <w:proofErr w:type="gramEnd"/>
      <w:r>
        <w:rPr>
          <w:spacing w:val="-3"/>
        </w:rPr>
        <w:t xml:space="preserve"> </w:t>
      </w:r>
      <w:r>
        <w:rPr>
          <w:spacing w:val="-5"/>
        </w:rPr>
        <w:t>%):</w:t>
      </w:r>
    </w:p>
    <w:p w:rsidR="00F45F1A" w:rsidRDefault="00F45F1A">
      <w:pPr>
        <w:pStyle w:val="a3"/>
        <w:spacing w:before="45"/>
        <w:rPr>
          <w:b/>
          <w:sz w:val="20"/>
        </w:rPr>
      </w:pPr>
    </w:p>
    <w:tbl>
      <w:tblPr>
        <w:tblStyle w:val="TableNormal"/>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7"/>
        <w:gridCol w:w="425"/>
        <w:gridCol w:w="424"/>
        <w:gridCol w:w="424"/>
        <w:gridCol w:w="425"/>
        <w:gridCol w:w="426"/>
        <w:gridCol w:w="424"/>
        <w:gridCol w:w="687"/>
        <w:gridCol w:w="567"/>
        <w:gridCol w:w="434"/>
        <w:gridCol w:w="434"/>
        <w:gridCol w:w="434"/>
        <w:gridCol w:w="434"/>
        <w:gridCol w:w="434"/>
        <w:gridCol w:w="483"/>
        <w:gridCol w:w="425"/>
        <w:gridCol w:w="567"/>
        <w:gridCol w:w="567"/>
        <w:gridCol w:w="567"/>
        <w:gridCol w:w="426"/>
        <w:gridCol w:w="486"/>
      </w:tblGrid>
      <w:tr w:rsidR="00F45F1A">
        <w:trPr>
          <w:trHeight w:val="459"/>
        </w:trPr>
        <w:tc>
          <w:tcPr>
            <w:tcW w:w="707" w:type="dxa"/>
          </w:tcPr>
          <w:p w:rsidR="00F45F1A" w:rsidRDefault="002F74B4">
            <w:pPr>
              <w:pStyle w:val="TableParagraph"/>
              <w:spacing w:before="5"/>
              <w:ind w:left="107"/>
              <w:rPr>
                <w:sz w:val="20"/>
              </w:rPr>
            </w:pPr>
            <w:r>
              <w:rPr>
                <w:spacing w:val="-2"/>
                <w:sz w:val="20"/>
              </w:rPr>
              <w:t>класс</w:t>
            </w:r>
          </w:p>
        </w:tc>
        <w:tc>
          <w:tcPr>
            <w:tcW w:w="425" w:type="dxa"/>
          </w:tcPr>
          <w:p w:rsidR="00F45F1A" w:rsidRDefault="002F74B4">
            <w:pPr>
              <w:pStyle w:val="TableParagraph"/>
              <w:spacing w:before="5"/>
              <w:ind w:left="107"/>
              <w:rPr>
                <w:sz w:val="20"/>
              </w:rPr>
            </w:pPr>
            <w:r>
              <w:rPr>
                <w:spacing w:val="-5"/>
                <w:sz w:val="20"/>
              </w:rPr>
              <w:t>1.</w:t>
            </w:r>
          </w:p>
          <w:p w:rsidR="00F45F1A" w:rsidRDefault="002F74B4">
            <w:pPr>
              <w:pStyle w:val="TableParagraph"/>
              <w:spacing w:line="205" w:lineRule="exact"/>
              <w:ind w:left="107"/>
              <w:rPr>
                <w:sz w:val="20"/>
              </w:rPr>
            </w:pPr>
            <w:r>
              <w:rPr>
                <w:spacing w:val="-10"/>
                <w:sz w:val="20"/>
              </w:rPr>
              <w:t>1</w:t>
            </w:r>
          </w:p>
        </w:tc>
        <w:tc>
          <w:tcPr>
            <w:tcW w:w="424" w:type="dxa"/>
          </w:tcPr>
          <w:p w:rsidR="00F45F1A" w:rsidRDefault="002F74B4">
            <w:pPr>
              <w:pStyle w:val="TableParagraph"/>
              <w:spacing w:before="5"/>
              <w:ind w:left="107"/>
              <w:rPr>
                <w:sz w:val="20"/>
              </w:rPr>
            </w:pPr>
            <w:r>
              <w:rPr>
                <w:spacing w:val="-5"/>
                <w:sz w:val="20"/>
              </w:rPr>
              <w:t>1.</w:t>
            </w:r>
          </w:p>
          <w:p w:rsidR="00F45F1A" w:rsidRDefault="002F74B4">
            <w:pPr>
              <w:pStyle w:val="TableParagraph"/>
              <w:spacing w:line="205" w:lineRule="exact"/>
              <w:ind w:left="107"/>
              <w:rPr>
                <w:sz w:val="20"/>
              </w:rPr>
            </w:pPr>
            <w:r>
              <w:rPr>
                <w:spacing w:val="-10"/>
                <w:sz w:val="20"/>
              </w:rPr>
              <w:t>2</w:t>
            </w:r>
          </w:p>
        </w:tc>
        <w:tc>
          <w:tcPr>
            <w:tcW w:w="424" w:type="dxa"/>
          </w:tcPr>
          <w:p w:rsidR="00F45F1A" w:rsidRDefault="002F74B4">
            <w:pPr>
              <w:pStyle w:val="TableParagraph"/>
              <w:spacing w:before="5"/>
              <w:ind w:left="107"/>
              <w:rPr>
                <w:sz w:val="20"/>
              </w:rPr>
            </w:pPr>
            <w:r>
              <w:rPr>
                <w:spacing w:val="-5"/>
                <w:sz w:val="20"/>
              </w:rPr>
              <w:t>2.</w:t>
            </w:r>
          </w:p>
          <w:p w:rsidR="00F45F1A" w:rsidRDefault="002F74B4">
            <w:pPr>
              <w:pStyle w:val="TableParagraph"/>
              <w:spacing w:line="205" w:lineRule="exact"/>
              <w:ind w:left="107"/>
              <w:rPr>
                <w:sz w:val="20"/>
              </w:rPr>
            </w:pPr>
            <w:r>
              <w:rPr>
                <w:spacing w:val="-10"/>
                <w:sz w:val="20"/>
              </w:rPr>
              <w:t>1</w:t>
            </w:r>
          </w:p>
        </w:tc>
        <w:tc>
          <w:tcPr>
            <w:tcW w:w="425" w:type="dxa"/>
          </w:tcPr>
          <w:p w:rsidR="00F45F1A" w:rsidRDefault="002F74B4">
            <w:pPr>
              <w:pStyle w:val="TableParagraph"/>
              <w:spacing w:before="5"/>
              <w:ind w:left="107"/>
              <w:rPr>
                <w:sz w:val="20"/>
              </w:rPr>
            </w:pPr>
            <w:r>
              <w:rPr>
                <w:spacing w:val="-5"/>
                <w:sz w:val="20"/>
              </w:rPr>
              <w:t>2.</w:t>
            </w:r>
          </w:p>
          <w:p w:rsidR="00F45F1A" w:rsidRDefault="002F74B4">
            <w:pPr>
              <w:pStyle w:val="TableParagraph"/>
              <w:spacing w:line="205" w:lineRule="exact"/>
              <w:ind w:left="107"/>
              <w:rPr>
                <w:sz w:val="20"/>
              </w:rPr>
            </w:pPr>
            <w:r>
              <w:rPr>
                <w:spacing w:val="-10"/>
                <w:sz w:val="20"/>
              </w:rPr>
              <w:t>2</w:t>
            </w:r>
          </w:p>
        </w:tc>
        <w:tc>
          <w:tcPr>
            <w:tcW w:w="426" w:type="dxa"/>
          </w:tcPr>
          <w:p w:rsidR="00F45F1A" w:rsidRDefault="002F74B4">
            <w:pPr>
              <w:pStyle w:val="TableParagraph"/>
              <w:spacing w:before="5"/>
              <w:ind w:left="107"/>
              <w:rPr>
                <w:sz w:val="20"/>
              </w:rPr>
            </w:pPr>
            <w:r>
              <w:rPr>
                <w:spacing w:val="-5"/>
                <w:sz w:val="20"/>
              </w:rPr>
              <w:t>3.</w:t>
            </w:r>
          </w:p>
          <w:p w:rsidR="00F45F1A" w:rsidRDefault="002F74B4">
            <w:pPr>
              <w:pStyle w:val="TableParagraph"/>
              <w:spacing w:line="205" w:lineRule="exact"/>
              <w:ind w:left="107"/>
              <w:rPr>
                <w:sz w:val="20"/>
              </w:rPr>
            </w:pPr>
            <w:r>
              <w:rPr>
                <w:spacing w:val="-10"/>
                <w:sz w:val="20"/>
              </w:rPr>
              <w:t>1</w:t>
            </w:r>
          </w:p>
        </w:tc>
        <w:tc>
          <w:tcPr>
            <w:tcW w:w="424" w:type="dxa"/>
          </w:tcPr>
          <w:p w:rsidR="00F45F1A" w:rsidRDefault="002F74B4">
            <w:pPr>
              <w:pStyle w:val="TableParagraph"/>
              <w:spacing w:before="5"/>
              <w:ind w:left="107"/>
              <w:rPr>
                <w:sz w:val="20"/>
              </w:rPr>
            </w:pPr>
            <w:r>
              <w:rPr>
                <w:spacing w:val="-5"/>
                <w:sz w:val="20"/>
              </w:rPr>
              <w:t>3.</w:t>
            </w:r>
          </w:p>
          <w:p w:rsidR="00F45F1A" w:rsidRDefault="002F74B4">
            <w:pPr>
              <w:pStyle w:val="TableParagraph"/>
              <w:spacing w:line="205" w:lineRule="exact"/>
              <w:ind w:left="107"/>
              <w:rPr>
                <w:sz w:val="20"/>
              </w:rPr>
            </w:pPr>
            <w:r>
              <w:rPr>
                <w:spacing w:val="-10"/>
                <w:sz w:val="20"/>
              </w:rPr>
              <w:t>2</w:t>
            </w:r>
          </w:p>
        </w:tc>
        <w:tc>
          <w:tcPr>
            <w:tcW w:w="687" w:type="dxa"/>
          </w:tcPr>
          <w:p w:rsidR="00F45F1A" w:rsidRDefault="002F74B4">
            <w:pPr>
              <w:pStyle w:val="TableParagraph"/>
              <w:spacing w:before="5"/>
              <w:ind w:left="107"/>
              <w:rPr>
                <w:sz w:val="20"/>
              </w:rPr>
            </w:pPr>
            <w:r>
              <w:rPr>
                <w:spacing w:val="-5"/>
                <w:sz w:val="20"/>
              </w:rPr>
              <w:t>4.1</w:t>
            </w:r>
          </w:p>
        </w:tc>
        <w:tc>
          <w:tcPr>
            <w:tcW w:w="567" w:type="dxa"/>
          </w:tcPr>
          <w:p w:rsidR="00F45F1A" w:rsidRDefault="002F74B4">
            <w:pPr>
              <w:pStyle w:val="TableParagraph"/>
              <w:spacing w:before="5"/>
              <w:ind w:left="107"/>
              <w:rPr>
                <w:sz w:val="20"/>
              </w:rPr>
            </w:pPr>
            <w:r>
              <w:rPr>
                <w:spacing w:val="-5"/>
                <w:sz w:val="20"/>
              </w:rPr>
              <w:t>4.2</w:t>
            </w:r>
          </w:p>
        </w:tc>
        <w:tc>
          <w:tcPr>
            <w:tcW w:w="434" w:type="dxa"/>
          </w:tcPr>
          <w:p w:rsidR="00F45F1A" w:rsidRDefault="002F74B4">
            <w:pPr>
              <w:pStyle w:val="TableParagraph"/>
              <w:spacing w:before="5"/>
              <w:ind w:left="107"/>
              <w:rPr>
                <w:sz w:val="20"/>
              </w:rPr>
            </w:pPr>
            <w:r>
              <w:rPr>
                <w:spacing w:val="-5"/>
                <w:sz w:val="20"/>
              </w:rPr>
              <w:t>4.</w:t>
            </w:r>
          </w:p>
          <w:p w:rsidR="00F45F1A" w:rsidRDefault="002F74B4">
            <w:pPr>
              <w:pStyle w:val="TableParagraph"/>
              <w:spacing w:line="205" w:lineRule="exact"/>
              <w:ind w:left="107"/>
              <w:rPr>
                <w:sz w:val="20"/>
              </w:rPr>
            </w:pPr>
            <w:r>
              <w:rPr>
                <w:spacing w:val="-10"/>
                <w:sz w:val="20"/>
              </w:rPr>
              <w:t>3</w:t>
            </w:r>
          </w:p>
        </w:tc>
        <w:tc>
          <w:tcPr>
            <w:tcW w:w="434" w:type="dxa"/>
          </w:tcPr>
          <w:p w:rsidR="00F45F1A" w:rsidRDefault="002F74B4">
            <w:pPr>
              <w:pStyle w:val="TableParagraph"/>
              <w:spacing w:before="5"/>
              <w:ind w:left="107"/>
              <w:rPr>
                <w:sz w:val="20"/>
              </w:rPr>
            </w:pPr>
            <w:r>
              <w:rPr>
                <w:spacing w:val="-5"/>
                <w:sz w:val="20"/>
              </w:rPr>
              <w:t>4.</w:t>
            </w:r>
          </w:p>
          <w:p w:rsidR="00F45F1A" w:rsidRDefault="002F74B4">
            <w:pPr>
              <w:pStyle w:val="TableParagraph"/>
              <w:spacing w:line="205" w:lineRule="exact"/>
              <w:ind w:left="107"/>
              <w:rPr>
                <w:sz w:val="20"/>
              </w:rPr>
            </w:pPr>
            <w:r>
              <w:rPr>
                <w:spacing w:val="-10"/>
                <w:sz w:val="20"/>
              </w:rPr>
              <w:t>4</w:t>
            </w:r>
          </w:p>
        </w:tc>
        <w:tc>
          <w:tcPr>
            <w:tcW w:w="434" w:type="dxa"/>
          </w:tcPr>
          <w:p w:rsidR="00F45F1A" w:rsidRDefault="002F74B4">
            <w:pPr>
              <w:pStyle w:val="TableParagraph"/>
              <w:spacing w:before="5"/>
              <w:ind w:left="107"/>
              <w:rPr>
                <w:sz w:val="20"/>
              </w:rPr>
            </w:pPr>
            <w:r>
              <w:rPr>
                <w:spacing w:val="-5"/>
                <w:sz w:val="20"/>
              </w:rPr>
              <w:t>5.</w:t>
            </w:r>
          </w:p>
          <w:p w:rsidR="00F45F1A" w:rsidRDefault="002F74B4">
            <w:pPr>
              <w:pStyle w:val="TableParagraph"/>
              <w:spacing w:line="205" w:lineRule="exact"/>
              <w:ind w:left="107"/>
              <w:rPr>
                <w:sz w:val="20"/>
              </w:rPr>
            </w:pPr>
            <w:r>
              <w:rPr>
                <w:spacing w:val="-10"/>
                <w:sz w:val="20"/>
              </w:rPr>
              <w:t>1</w:t>
            </w:r>
          </w:p>
        </w:tc>
        <w:tc>
          <w:tcPr>
            <w:tcW w:w="434" w:type="dxa"/>
          </w:tcPr>
          <w:p w:rsidR="00F45F1A" w:rsidRDefault="002F74B4">
            <w:pPr>
              <w:pStyle w:val="TableParagraph"/>
              <w:spacing w:before="5"/>
              <w:ind w:left="107"/>
              <w:rPr>
                <w:sz w:val="20"/>
              </w:rPr>
            </w:pPr>
            <w:r>
              <w:rPr>
                <w:spacing w:val="-5"/>
                <w:sz w:val="20"/>
              </w:rPr>
              <w:t>5.</w:t>
            </w:r>
          </w:p>
          <w:p w:rsidR="00F45F1A" w:rsidRDefault="002F74B4">
            <w:pPr>
              <w:pStyle w:val="TableParagraph"/>
              <w:spacing w:line="205" w:lineRule="exact"/>
              <w:ind w:left="107"/>
              <w:rPr>
                <w:sz w:val="20"/>
              </w:rPr>
            </w:pPr>
            <w:r>
              <w:rPr>
                <w:spacing w:val="-10"/>
                <w:sz w:val="20"/>
              </w:rPr>
              <w:t>2</w:t>
            </w:r>
          </w:p>
        </w:tc>
        <w:tc>
          <w:tcPr>
            <w:tcW w:w="434" w:type="dxa"/>
          </w:tcPr>
          <w:p w:rsidR="00F45F1A" w:rsidRDefault="002F74B4">
            <w:pPr>
              <w:pStyle w:val="TableParagraph"/>
              <w:spacing w:before="5"/>
              <w:ind w:left="107"/>
              <w:rPr>
                <w:sz w:val="20"/>
              </w:rPr>
            </w:pPr>
            <w:r>
              <w:rPr>
                <w:spacing w:val="-5"/>
                <w:sz w:val="20"/>
              </w:rPr>
              <w:t>6.</w:t>
            </w:r>
          </w:p>
          <w:p w:rsidR="00F45F1A" w:rsidRDefault="002F74B4">
            <w:pPr>
              <w:pStyle w:val="TableParagraph"/>
              <w:spacing w:line="205" w:lineRule="exact"/>
              <w:ind w:left="107"/>
              <w:rPr>
                <w:sz w:val="20"/>
              </w:rPr>
            </w:pPr>
            <w:r>
              <w:rPr>
                <w:spacing w:val="-10"/>
                <w:sz w:val="20"/>
              </w:rPr>
              <w:t>1</w:t>
            </w:r>
          </w:p>
        </w:tc>
        <w:tc>
          <w:tcPr>
            <w:tcW w:w="483" w:type="dxa"/>
          </w:tcPr>
          <w:p w:rsidR="00F45F1A" w:rsidRDefault="002F74B4">
            <w:pPr>
              <w:pStyle w:val="TableParagraph"/>
              <w:spacing w:before="5"/>
              <w:ind w:left="107"/>
              <w:rPr>
                <w:sz w:val="20"/>
              </w:rPr>
            </w:pPr>
            <w:r>
              <w:rPr>
                <w:spacing w:val="-5"/>
                <w:sz w:val="20"/>
              </w:rPr>
              <w:t>6.2</w:t>
            </w:r>
          </w:p>
        </w:tc>
        <w:tc>
          <w:tcPr>
            <w:tcW w:w="425" w:type="dxa"/>
          </w:tcPr>
          <w:p w:rsidR="00F45F1A" w:rsidRDefault="002F74B4">
            <w:pPr>
              <w:pStyle w:val="TableParagraph"/>
              <w:spacing w:before="5"/>
              <w:ind w:left="107"/>
              <w:rPr>
                <w:sz w:val="20"/>
              </w:rPr>
            </w:pPr>
            <w:r>
              <w:rPr>
                <w:spacing w:val="-5"/>
                <w:sz w:val="20"/>
              </w:rPr>
              <w:t>6.</w:t>
            </w:r>
          </w:p>
          <w:p w:rsidR="00F45F1A" w:rsidRDefault="002F74B4">
            <w:pPr>
              <w:pStyle w:val="TableParagraph"/>
              <w:spacing w:line="205" w:lineRule="exact"/>
              <w:ind w:left="107"/>
              <w:rPr>
                <w:sz w:val="20"/>
              </w:rPr>
            </w:pPr>
            <w:r>
              <w:rPr>
                <w:spacing w:val="-10"/>
                <w:sz w:val="20"/>
              </w:rPr>
              <w:t>3</w:t>
            </w:r>
          </w:p>
        </w:tc>
        <w:tc>
          <w:tcPr>
            <w:tcW w:w="567" w:type="dxa"/>
          </w:tcPr>
          <w:p w:rsidR="00F45F1A" w:rsidRDefault="002F74B4">
            <w:pPr>
              <w:pStyle w:val="TableParagraph"/>
              <w:spacing w:before="5"/>
              <w:ind w:left="107"/>
              <w:rPr>
                <w:sz w:val="20"/>
              </w:rPr>
            </w:pPr>
            <w:r>
              <w:rPr>
                <w:spacing w:val="-5"/>
                <w:sz w:val="20"/>
              </w:rPr>
              <w:t>7.1</w:t>
            </w:r>
          </w:p>
        </w:tc>
        <w:tc>
          <w:tcPr>
            <w:tcW w:w="567" w:type="dxa"/>
          </w:tcPr>
          <w:p w:rsidR="00F45F1A" w:rsidRDefault="002F74B4">
            <w:pPr>
              <w:pStyle w:val="TableParagraph"/>
              <w:spacing w:before="5"/>
              <w:ind w:left="107"/>
              <w:rPr>
                <w:sz w:val="20"/>
              </w:rPr>
            </w:pPr>
            <w:r>
              <w:rPr>
                <w:spacing w:val="-5"/>
                <w:sz w:val="20"/>
              </w:rPr>
              <w:t>7.2</w:t>
            </w:r>
          </w:p>
        </w:tc>
        <w:tc>
          <w:tcPr>
            <w:tcW w:w="567" w:type="dxa"/>
          </w:tcPr>
          <w:p w:rsidR="00F45F1A" w:rsidRDefault="002F74B4">
            <w:pPr>
              <w:pStyle w:val="TableParagraph"/>
              <w:spacing w:before="5"/>
              <w:ind w:left="107"/>
              <w:rPr>
                <w:sz w:val="20"/>
              </w:rPr>
            </w:pPr>
            <w:r>
              <w:rPr>
                <w:spacing w:val="-5"/>
                <w:sz w:val="20"/>
              </w:rPr>
              <w:t>7.3</w:t>
            </w:r>
          </w:p>
        </w:tc>
        <w:tc>
          <w:tcPr>
            <w:tcW w:w="426" w:type="dxa"/>
          </w:tcPr>
          <w:p w:rsidR="00F45F1A" w:rsidRDefault="002F74B4">
            <w:pPr>
              <w:pStyle w:val="TableParagraph"/>
              <w:spacing w:before="5"/>
              <w:ind w:left="107"/>
              <w:rPr>
                <w:sz w:val="20"/>
              </w:rPr>
            </w:pPr>
            <w:r>
              <w:rPr>
                <w:spacing w:val="-10"/>
                <w:sz w:val="20"/>
              </w:rPr>
              <w:t>8</w:t>
            </w:r>
          </w:p>
        </w:tc>
        <w:tc>
          <w:tcPr>
            <w:tcW w:w="486" w:type="dxa"/>
          </w:tcPr>
          <w:p w:rsidR="00F45F1A" w:rsidRDefault="002F74B4">
            <w:pPr>
              <w:pStyle w:val="TableParagraph"/>
              <w:spacing w:before="5"/>
              <w:ind w:left="107"/>
              <w:rPr>
                <w:sz w:val="20"/>
              </w:rPr>
            </w:pPr>
            <w:r>
              <w:rPr>
                <w:spacing w:val="-10"/>
                <w:sz w:val="20"/>
              </w:rPr>
              <w:t>9</w:t>
            </w:r>
          </w:p>
        </w:tc>
      </w:tr>
      <w:tr w:rsidR="00F45F1A">
        <w:trPr>
          <w:trHeight w:val="541"/>
        </w:trPr>
        <w:tc>
          <w:tcPr>
            <w:tcW w:w="707" w:type="dxa"/>
          </w:tcPr>
          <w:p w:rsidR="00F45F1A" w:rsidRDefault="002F74B4">
            <w:pPr>
              <w:pStyle w:val="TableParagraph"/>
              <w:spacing w:before="5"/>
              <w:ind w:left="107"/>
              <w:rPr>
                <w:sz w:val="20"/>
              </w:rPr>
            </w:pPr>
            <w:r>
              <w:rPr>
                <w:sz w:val="20"/>
              </w:rPr>
              <w:t xml:space="preserve">8 </w:t>
            </w:r>
            <w:r>
              <w:rPr>
                <w:spacing w:val="-10"/>
                <w:sz w:val="20"/>
              </w:rPr>
              <w:t>г</w:t>
            </w:r>
          </w:p>
          <w:p w:rsidR="00F45F1A" w:rsidRDefault="002F74B4">
            <w:pPr>
              <w:pStyle w:val="TableParagraph"/>
              <w:ind w:left="107"/>
              <w:rPr>
                <w:sz w:val="20"/>
              </w:rPr>
            </w:pPr>
            <w:r>
              <w:rPr>
                <w:spacing w:val="-4"/>
                <w:sz w:val="20"/>
              </w:rPr>
              <w:t>2023</w:t>
            </w:r>
          </w:p>
        </w:tc>
        <w:tc>
          <w:tcPr>
            <w:tcW w:w="425" w:type="dxa"/>
            <w:textDirection w:val="btLr"/>
          </w:tcPr>
          <w:p w:rsidR="00F45F1A" w:rsidRDefault="002F74B4">
            <w:pPr>
              <w:pStyle w:val="TableParagraph"/>
              <w:spacing w:before="108"/>
              <w:ind w:left="164"/>
              <w:rPr>
                <w:rFonts w:ascii="Calibri"/>
                <w:sz w:val="20"/>
              </w:rPr>
            </w:pPr>
            <w:r>
              <w:rPr>
                <w:rFonts w:ascii="Calibri"/>
                <w:spacing w:val="-5"/>
                <w:sz w:val="20"/>
              </w:rPr>
              <w:t>52</w:t>
            </w:r>
          </w:p>
        </w:tc>
        <w:tc>
          <w:tcPr>
            <w:tcW w:w="424" w:type="dxa"/>
            <w:shd w:val="clear" w:color="auto" w:fill="FDE9D8"/>
            <w:textDirection w:val="btLr"/>
          </w:tcPr>
          <w:p w:rsidR="00F45F1A" w:rsidRDefault="002F74B4">
            <w:pPr>
              <w:pStyle w:val="TableParagraph"/>
              <w:spacing w:before="108"/>
              <w:ind w:left="164"/>
              <w:rPr>
                <w:rFonts w:ascii="Calibri"/>
                <w:sz w:val="20"/>
              </w:rPr>
            </w:pPr>
            <w:r>
              <w:rPr>
                <w:rFonts w:ascii="Calibri"/>
                <w:spacing w:val="-5"/>
                <w:sz w:val="20"/>
              </w:rPr>
              <w:t>81</w:t>
            </w:r>
          </w:p>
        </w:tc>
        <w:tc>
          <w:tcPr>
            <w:tcW w:w="424" w:type="dxa"/>
            <w:shd w:val="clear" w:color="auto" w:fill="E5B8B7"/>
            <w:textDirection w:val="btLr"/>
          </w:tcPr>
          <w:p w:rsidR="00F45F1A" w:rsidRDefault="002F74B4">
            <w:pPr>
              <w:pStyle w:val="TableParagraph"/>
              <w:spacing w:before="108"/>
              <w:ind w:left="164"/>
              <w:rPr>
                <w:rFonts w:ascii="Calibri"/>
                <w:sz w:val="20"/>
              </w:rPr>
            </w:pPr>
            <w:r>
              <w:rPr>
                <w:rFonts w:ascii="Calibri"/>
                <w:spacing w:val="-5"/>
                <w:sz w:val="20"/>
              </w:rPr>
              <w:t>15</w:t>
            </w:r>
          </w:p>
        </w:tc>
        <w:tc>
          <w:tcPr>
            <w:tcW w:w="425" w:type="dxa"/>
            <w:textDirection w:val="btLr"/>
          </w:tcPr>
          <w:p w:rsidR="00F45F1A" w:rsidRDefault="002F74B4">
            <w:pPr>
              <w:pStyle w:val="TableParagraph"/>
              <w:spacing w:before="108"/>
              <w:ind w:left="164"/>
              <w:rPr>
                <w:rFonts w:ascii="Calibri"/>
                <w:sz w:val="20"/>
              </w:rPr>
            </w:pPr>
            <w:r>
              <w:rPr>
                <w:rFonts w:ascii="Calibri"/>
                <w:spacing w:val="-5"/>
                <w:sz w:val="20"/>
              </w:rPr>
              <w:t>63</w:t>
            </w:r>
          </w:p>
        </w:tc>
        <w:tc>
          <w:tcPr>
            <w:tcW w:w="426" w:type="dxa"/>
            <w:shd w:val="clear" w:color="auto" w:fill="FDE9D8"/>
            <w:textDirection w:val="btLr"/>
          </w:tcPr>
          <w:p w:rsidR="00F45F1A" w:rsidRDefault="002F74B4">
            <w:pPr>
              <w:pStyle w:val="TableParagraph"/>
              <w:spacing w:before="108"/>
              <w:ind w:left="164"/>
              <w:rPr>
                <w:rFonts w:ascii="Calibri"/>
                <w:sz w:val="20"/>
              </w:rPr>
            </w:pPr>
            <w:r>
              <w:rPr>
                <w:rFonts w:ascii="Calibri"/>
                <w:spacing w:val="-5"/>
                <w:sz w:val="20"/>
              </w:rPr>
              <w:t>93</w:t>
            </w:r>
          </w:p>
        </w:tc>
        <w:tc>
          <w:tcPr>
            <w:tcW w:w="424" w:type="dxa"/>
            <w:textDirection w:val="btLr"/>
          </w:tcPr>
          <w:p w:rsidR="00F45F1A" w:rsidRDefault="002F74B4">
            <w:pPr>
              <w:pStyle w:val="TableParagraph"/>
              <w:spacing w:before="108"/>
              <w:ind w:left="164"/>
              <w:rPr>
                <w:rFonts w:ascii="Calibri"/>
                <w:sz w:val="20"/>
              </w:rPr>
            </w:pPr>
            <w:r>
              <w:rPr>
                <w:rFonts w:ascii="Calibri"/>
                <w:spacing w:val="-5"/>
                <w:sz w:val="20"/>
              </w:rPr>
              <w:t>67</w:t>
            </w:r>
          </w:p>
        </w:tc>
        <w:tc>
          <w:tcPr>
            <w:tcW w:w="687" w:type="dxa"/>
            <w:shd w:val="clear" w:color="auto" w:fill="FDE9D8"/>
            <w:textDirection w:val="btLr"/>
          </w:tcPr>
          <w:p w:rsidR="00F45F1A" w:rsidRDefault="00F45F1A">
            <w:pPr>
              <w:pStyle w:val="TableParagraph"/>
              <w:spacing w:before="104"/>
              <w:rPr>
                <w:b/>
                <w:sz w:val="20"/>
              </w:rPr>
            </w:pPr>
          </w:p>
          <w:p w:rsidR="00F45F1A" w:rsidRDefault="002F74B4">
            <w:pPr>
              <w:pStyle w:val="TableParagraph"/>
              <w:spacing w:before="1"/>
              <w:ind w:left="113"/>
              <w:rPr>
                <w:rFonts w:ascii="Calibri"/>
                <w:sz w:val="20"/>
              </w:rPr>
            </w:pPr>
            <w:r>
              <w:rPr>
                <w:rFonts w:ascii="Calibri"/>
                <w:spacing w:val="-5"/>
                <w:sz w:val="20"/>
              </w:rPr>
              <w:t>100</w:t>
            </w:r>
          </w:p>
        </w:tc>
        <w:tc>
          <w:tcPr>
            <w:tcW w:w="567" w:type="dxa"/>
            <w:shd w:val="clear" w:color="auto" w:fill="FDE9D8"/>
            <w:textDirection w:val="btLr"/>
          </w:tcPr>
          <w:p w:rsidR="00F45F1A" w:rsidRDefault="002F74B4">
            <w:pPr>
              <w:pStyle w:val="TableParagraph"/>
              <w:spacing w:before="215"/>
              <w:ind w:left="113"/>
              <w:rPr>
                <w:rFonts w:ascii="Calibri"/>
                <w:sz w:val="20"/>
              </w:rPr>
            </w:pPr>
            <w:r>
              <w:rPr>
                <w:rFonts w:ascii="Calibri"/>
                <w:spacing w:val="-5"/>
                <w:sz w:val="20"/>
              </w:rPr>
              <w:t>100</w:t>
            </w:r>
          </w:p>
        </w:tc>
        <w:tc>
          <w:tcPr>
            <w:tcW w:w="434" w:type="dxa"/>
            <w:shd w:val="clear" w:color="auto" w:fill="FDE9D8"/>
            <w:textDirection w:val="btLr"/>
          </w:tcPr>
          <w:p w:rsidR="00F45F1A" w:rsidRDefault="002F74B4">
            <w:pPr>
              <w:pStyle w:val="TableParagraph"/>
              <w:spacing w:before="108"/>
              <w:ind w:left="164"/>
              <w:rPr>
                <w:rFonts w:ascii="Calibri"/>
                <w:sz w:val="20"/>
              </w:rPr>
            </w:pPr>
            <w:r>
              <w:rPr>
                <w:rFonts w:ascii="Calibri"/>
                <w:spacing w:val="-5"/>
                <w:sz w:val="20"/>
              </w:rPr>
              <w:t>93</w:t>
            </w:r>
          </w:p>
        </w:tc>
        <w:tc>
          <w:tcPr>
            <w:tcW w:w="434" w:type="dxa"/>
            <w:shd w:val="clear" w:color="auto" w:fill="FDE9D8"/>
            <w:textDirection w:val="btLr"/>
          </w:tcPr>
          <w:p w:rsidR="00F45F1A" w:rsidRDefault="002F74B4">
            <w:pPr>
              <w:pStyle w:val="TableParagraph"/>
              <w:spacing w:before="108"/>
              <w:ind w:left="164"/>
              <w:rPr>
                <w:rFonts w:ascii="Calibri"/>
                <w:sz w:val="20"/>
              </w:rPr>
            </w:pPr>
            <w:r>
              <w:rPr>
                <w:rFonts w:ascii="Calibri"/>
                <w:spacing w:val="-5"/>
                <w:sz w:val="20"/>
              </w:rPr>
              <w:t>81</w:t>
            </w:r>
          </w:p>
        </w:tc>
        <w:tc>
          <w:tcPr>
            <w:tcW w:w="434" w:type="dxa"/>
            <w:shd w:val="clear" w:color="auto" w:fill="E5B8B7"/>
            <w:textDirection w:val="btLr"/>
          </w:tcPr>
          <w:p w:rsidR="00F45F1A" w:rsidRDefault="002F74B4">
            <w:pPr>
              <w:pStyle w:val="TableParagraph"/>
              <w:spacing w:before="108"/>
              <w:ind w:left="164"/>
              <w:rPr>
                <w:rFonts w:ascii="Calibri"/>
                <w:sz w:val="20"/>
              </w:rPr>
            </w:pPr>
            <w:r>
              <w:rPr>
                <w:rFonts w:ascii="Calibri"/>
                <w:spacing w:val="-5"/>
                <w:sz w:val="20"/>
              </w:rPr>
              <w:t>19</w:t>
            </w:r>
          </w:p>
        </w:tc>
        <w:tc>
          <w:tcPr>
            <w:tcW w:w="434" w:type="dxa"/>
            <w:shd w:val="clear" w:color="auto" w:fill="E5B8B7"/>
            <w:textDirection w:val="btLr"/>
          </w:tcPr>
          <w:p w:rsidR="00F45F1A" w:rsidRDefault="002F74B4">
            <w:pPr>
              <w:pStyle w:val="TableParagraph"/>
              <w:spacing w:before="108"/>
              <w:ind w:left="164"/>
              <w:rPr>
                <w:rFonts w:ascii="Calibri"/>
                <w:sz w:val="20"/>
              </w:rPr>
            </w:pPr>
            <w:r>
              <w:rPr>
                <w:rFonts w:ascii="Calibri"/>
                <w:spacing w:val="-5"/>
                <w:sz w:val="20"/>
              </w:rPr>
              <w:t>19</w:t>
            </w:r>
          </w:p>
        </w:tc>
        <w:tc>
          <w:tcPr>
            <w:tcW w:w="434" w:type="dxa"/>
            <w:shd w:val="clear" w:color="auto" w:fill="FDE9D8"/>
            <w:textDirection w:val="btLr"/>
          </w:tcPr>
          <w:p w:rsidR="00F45F1A" w:rsidRDefault="002F74B4">
            <w:pPr>
              <w:pStyle w:val="TableParagraph"/>
              <w:spacing w:before="108"/>
              <w:ind w:left="164"/>
              <w:rPr>
                <w:rFonts w:ascii="Calibri"/>
                <w:sz w:val="20"/>
              </w:rPr>
            </w:pPr>
            <w:r>
              <w:rPr>
                <w:rFonts w:ascii="Calibri"/>
                <w:spacing w:val="-5"/>
                <w:sz w:val="20"/>
              </w:rPr>
              <w:t>89</w:t>
            </w:r>
          </w:p>
        </w:tc>
        <w:tc>
          <w:tcPr>
            <w:tcW w:w="483" w:type="dxa"/>
            <w:textDirection w:val="btLr"/>
          </w:tcPr>
          <w:p w:rsidR="00F45F1A" w:rsidRDefault="002F74B4">
            <w:pPr>
              <w:pStyle w:val="TableParagraph"/>
              <w:spacing w:before="131"/>
              <w:ind w:left="164"/>
              <w:rPr>
                <w:rFonts w:ascii="Calibri"/>
                <w:sz w:val="20"/>
              </w:rPr>
            </w:pPr>
            <w:r>
              <w:rPr>
                <w:rFonts w:ascii="Calibri"/>
                <w:spacing w:val="-5"/>
                <w:sz w:val="20"/>
              </w:rPr>
              <w:t>56</w:t>
            </w:r>
          </w:p>
        </w:tc>
        <w:tc>
          <w:tcPr>
            <w:tcW w:w="425" w:type="dxa"/>
            <w:textDirection w:val="btLr"/>
          </w:tcPr>
          <w:p w:rsidR="00F45F1A" w:rsidRDefault="002F74B4">
            <w:pPr>
              <w:pStyle w:val="TableParagraph"/>
              <w:spacing w:before="108"/>
              <w:ind w:left="164"/>
              <w:rPr>
                <w:rFonts w:ascii="Calibri"/>
                <w:sz w:val="20"/>
              </w:rPr>
            </w:pPr>
            <w:r>
              <w:rPr>
                <w:rFonts w:ascii="Calibri"/>
                <w:spacing w:val="-5"/>
                <w:sz w:val="20"/>
              </w:rPr>
              <w:t>63</w:t>
            </w:r>
          </w:p>
        </w:tc>
        <w:tc>
          <w:tcPr>
            <w:tcW w:w="567" w:type="dxa"/>
            <w:shd w:val="clear" w:color="auto" w:fill="E5B8B7"/>
            <w:textDirection w:val="btLr"/>
          </w:tcPr>
          <w:p w:rsidR="00F45F1A" w:rsidRDefault="002F74B4">
            <w:pPr>
              <w:pStyle w:val="TableParagraph"/>
              <w:spacing w:before="215"/>
              <w:ind w:left="164"/>
              <w:rPr>
                <w:rFonts w:ascii="Calibri"/>
                <w:sz w:val="20"/>
              </w:rPr>
            </w:pPr>
            <w:r>
              <w:rPr>
                <w:rFonts w:ascii="Calibri"/>
                <w:spacing w:val="-5"/>
                <w:sz w:val="20"/>
              </w:rPr>
              <w:t>26</w:t>
            </w:r>
          </w:p>
        </w:tc>
        <w:tc>
          <w:tcPr>
            <w:tcW w:w="567" w:type="dxa"/>
            <w:shd w:val="clear" w:color="auto" w:fill="E5B8B7"/>
            <w:textDirection w:val="btLr"/>
          </w:tcPr>
          <w:p w:rsidR="00F45F1A" w:rsidRDefault="002F74B4">
            <w:pPr>
              <w:pStyle w:val="TableParagraph"/>
              <w:spacing w:before="215"/>
              <w:ind w:left="164"/>
              <w:rPr>
                <w:rFonts w:ascii="Calibri"/>
                <w:sz w:val="20"/>
              </w:rPr>
            </w:pPr>
            <w:r>
              <w:rPr>
                <w:rFonts w:ascii="Calibri"/>
                <w:spacing w:val="-5"/>
                <w:sz w:val="20"/>
              </w:rPr>
              <w:t>37</w:t>
            </w:r>
          </w:p>
        </w:tc>
        <w:tc>
          <w:tcPr>
            <w:tcW w:w="567" w:type="dxa"/>
            <w:textDirection w:val="btLr"/>
          </w:tcPr>
          <w:p w:rsidR="00F45F1A" w:rsidRDefault="002F74B4">
            <w:pPr>
              <w:pStyle w:val="TableParagraph"/>
              <w:spacing w:before="215"/>
              <w:ind w:left="164"/>
              <w:rPr>
                <w:rFonts w:ascii="Calibri"/>
                <w:sz w:val="20"/>
              </w:rPr>
            </w:pPr>
            <w:r>
              <w:rPr>
                <w:rFonts w:ascii="Calibri"/>
                <w:spacing w:val="-5"/>
                <w:sz w:val="20"/>
              </w:rPr>
              <w:t>52</w:t>
            </w:r>
          </w:p>
        </w:tc>
        <w:tc>
          <w:tcPr>
            <w:tcW w:w="426" w:type="dxa"/>
            <w:shd w:val="clear" w:color="auto" w:fill="E5B8B7"/>
            <w:textDirection w:val="btLr"/>
          </w:tcPr>
          <w:p w:rsidR="00F45F1A" w:rsidRDefault="002F74B4">
            <w:pPr>
              <w:pStyle w:val="TableParagraph"/>
              <w:spacing w:before="108"/>
              <w:ind w:left="164"/>
              <w:rPr>
                <w:rFonts w:ascii="Calibri"/>
                <w:sz w:val="20"/>
              </w:rPr>
            </w:pPr>
            <w:r>
              <w:rPr>
                <w:rFonts w:ascii="Calibri"/>
                <w:spacing w:val="-5"/>
                <w:sz w:val="20"/>
              </w:rPr>
              <w:t>44</w:t>
            </w:r>
          </w:p>
        </w:tc>
        <w:tc>
          <w:tcPr>
            <w:tcW w:w="486" w:type="dxa"/>
            <w:textDirection w:val="btLr"/>
          </w:tcPr>
          <w:p w:rsidR="00F45F1A" w:rsidRDefault="002F74B4">
            <w:pPr>
              <w:pStyle w:val="TableParagraph"/>
              <w:spacing w:before="134"/>
              <w:ind w:left="164"/>
              <w:rPr>
                <w:rFonts w:ascii="Calibri"/>
                <w:sz w:val="20"/>
              </w:rPr>
            </w:pPr>
            <w:r>
              <w:rPr>
                <w:rFonts w:ascii="Calibri"/>
                <w:spacing w:val="-5"/>
                <w:sz w:val="20"/>
              </w:rPr>
              <w:t>59</w:t>
            </w:r>
          </w:p>
        </w:tc>
      </w:tr>
      <w:tr w:rsidR="00F45F1A">
        <w:trPr>
          <w:trHeight w:val="672"/>
        </w:trPr>
        <w:tc>
          <w:tcPr>
            <w:tcW w:w="707" w:type="dxa"/>
          </w:tcPr>
          <w:p w:rsidR="00F45F1A" w:rsidRDefault="002F74B4">
            <w:pPr>
              <w:pStyle w:val="TableParagraph"/>
              <w:spacing w:before="5"/>
              <w:ind w:left="107" w:right="186"/>
              <w:rPr>
                <w:sz w:val="20"/>
              </w:rPr>
            </w:pPr>
            <w:r>
              <w:rPr>
                <w:spacing w:val="-6"/>
                <w:sz w:val="20"/>
              </w:rPr>
              <w:t xml:space="preserve">8г </w:t>
            </w:r>
            <w:r>
              <w:rPr>
                <w:spacing w:val="-4"/>
                <w:sz w:val="20"/>
              </w:rPr>
              <w:t>2024</w:t>
            </w:r>
          </w:p>
        </w:tc>
        <w:tc>
          <w:tcPr>
            <w:tcW w:w="425" w:type="dxa"/>
            <w:shd w:val="clear" w:color="auto" w:fill="F2DADA"/>
            <w:textDirection w:val="btLr"/>
          </w:tcPr>
          <w:p w:rsidR="00F45F1A" w:rsidRDefault="002F74B4">
            <w:pPr>
              <w:pStyle w:val="TableParagraph"/>
              <w:spacing w:before="108"/>
              <w:ind w:left="219"/>
              <w:rPr>
                <w:rFonts w:ascii="Calibri"/>
              </w:rPr>
            </w:pPr>
            <w:r>
              <w:rPr>
                <w:rFonts w:ascii="Calibri"/>
                <w:spacing w:val="-5"/>
              </w:rPr>
              <w:t>44</w:t>
            </w:r>
          </w:p>
        </w:tc>
        <w:tc>
          <w:tcPr>
            <w:tcW w:w="424" w:type="dxa"/>
            <w:shd w:val="clear" w:color="auto" w:fill="F2DADA"/>
            <w:textDirection w:val="btLr"/>
          </w:tcPr>
          <w:p w:rsidR="00F45F1A" w:rsidRDefault="002F74B4">
            <w:pPr>
              <w:pStyle w:val="TableParagraph"/>
              <w:spacing w:before="108"/>
              <w:ind w:left="219"/>
              <w:rPr>
                <w:rFonts w:ascii="Calibri"/>
              </w:rPr>
            </w:pPr>
            <w:r>
              <w:rPr>
                <w:rFonts w:ascii="Calibri"/>
                <w:spacing w:val="-5"/>
              </w:rPr>
              <w:t>50</w:t>
            </w:r>
          </w:p>
        </w:tc>
        <w:tc>
          <w:tcPr>
            <w:tcW w:w="424" w:type="dxa"/>
            <w:shd w:val="clear" w:color="auto" w:fill="FAD3B3"/>
            <w:textDirection w:val="btLr"/>
          </w:tcPr>
          <w:p w:rsidR="00F45F1A" w:rsidRDefault="002F74B4">
            <w:pPr>
              <w:pStyle w:val="TableParagraph"/>
              <w:spacing w:before="108"/>
              <w:ind w:left="163"/>
              <w:rPr>
                <w:rFonts w:ascii="Calibri"/>
              </w:rPr>
            </w:pPr>
            <w:r>
              <w:rPr>
                <w:rFonts w:ascii="Calibri"/>
                <w:spacing w:val="-5"/>
              </w:rPr>
              <w:t>100</w:t>
            </w:r>
          </w:p>
        </w:tc>
        <w:tc>
          <w:tcPr>
            <w:tcW w:w="425" w:type="dxa"/>
            <w:shd w:val="clear" w:color="auto" w:fill="F2DADA"/>
            <w:textDirection w:val="btLr"/>
          </w:tcPr>
          <w:p w:rsidR="00F45F1A" w:rsidRDefault="002F74B4">
            <w:pPr>
              <w:pStyle w:val="TableParagraph"/>
              <w:spacing w:before="108"/>
              <w:ind w:left="219"/>
              <w:rPr>
                <w:rFonts w:ascii="Calibri"/>
              </w:rPr>
            </w:pPr>
            <w:r>
              <w:rPr>
                <w:rFonts w:ascii="Calibri"/>
                <w:spacing w:val="-5"/>
              </w:rPr>
              <w:t>44</w:t>
            </w:r>
          </w:p>
        </w:tc>
        <w:tc>
          <w:tcPr>
            <w:tcW w:w="426" w:type="dxa"/>
            <w:shd w:val="clear" w:color="auto" w:fill="F2DADA"/>
            <w:textDirection w:val="btLr"/>
          </w:tcPr>
          <w:p w:rsidR="00F45F1A" w:rsidRDefault="002F74B4">
            <w:pPr>
              <w:pStyle w:val="TableParagraph"/>
              <w:spacing w:before="108"/>
              <w:ind w:left="219"/>
              <w:rPr>
                <w:rFonts w:ascii="Calibri"/>
              </w:rPr>
            </w:pPr>
            <w:r>
              <w:rPr>
                <w:rFonts w:ascii="Calibri"/>
                <w:spacing w:val="-5"/>
              </w:rPr>
              <w:t>34</w:t>
            </w:r>
          </w:p>
        </w:tc>
        <w:tc>
          <w:tcPr>
            <w:tcW w:w="424" w:type="dxa"/>
            <w:shd w:val="clear" w:color="auto" w:fill="F2DADA"/>
            <w:textDirection w:val="btLr"/>
          </w:tcPr>
          <w:p w:rsidR="00F45F1A" w:rsidRDefault="002F74B4">
            <w:pPr>
              <w:pStyle w:val="TableParagraph"/>
              <w:spacing w:before="108"/>
              <w:ind w:left="219"/>
              <w:rPr>
                <w:rFonts w:ascii="Calibri"/>
              </w:rPr>
            </w:pPr>
            <w:r>
              <w:rPr>
                <w:rFonts w:ascii="Calibri"/>
                <w:spacing w:val="-5"/>
              </w:rPr>
              <w:t>38</w:t>
            </w:r>
          </w:p>
        </w:tc>
        <w:tc>
          <w:tcPr>
            <w:tcW w:w="687" w:type="dxa"/>
            <w:shd w:val="clear" w:color="auto" w:fill="F2DADA"/>
            <w:textDirection w:val="btLr"/>
          </w:tcPr>
          <w:p w:rsidR="00F45F1A" w:rsidRDefault="00F45F1A">
            <w:pPr>
              <w:pStyle w:val="TableParagraph"/>
              <w:spacing w:before="57"/>
              <w:rPr>
                <w:b/>
              </w:rPr>
            </w:pPr>
          </w:p>
          <w:p w:rsidR="00F45F1A" w:rsidRDefault="002F74B4">
            <w:pPr>
              <w:pStyle w:val="TableParagraph"/>
              <w:ind w:left="219"/>
              <w:rPr>
                <w:rFonts w:ascii="Calibri"/>
              </w:rPr>
            </w:pPr>
            <w:r>
              <w:rPr>
                <w:rFonts w:ascii="Calibri"/>
                <w:spacing w:val="-5"/>
              </w:rPr>
              <w:t>47</w:t>
            </w:r>
          </w:p>
        </w:tc>
        <w:tc>
          <w:tcPr>
            <w:tcW w:w="567" w:type="dxa"/>
            <w:shd w:val="clear" w:color="auto" w:fill="F2DADA"/>
            <w:textDirection w:val="btLr"/>
          </w:tcPr>
          <w:p w:rsidR="00F45F1A" w:rsidRDefault="002F74B4">
            <w:pPr>
              <w:pStyle w:val="TableParagraph"/>
              <w:spacing w:before="190"/>
              <w:ind w:left="219"/>
              <w:rPr>
                <w:rFonts w:ascii="Calibri"/>
              </w:rPr>
            </w:pPr>
            <w:r>
              <w:rPr>
                <w:rFonts w:ascii="Calibri"/>
                <w:spacing w:val="-5"/>
              </w:rPr>
              <w:t>41</w:t>
            </w:r>
          </w:p>
        </w:tc>
        <w:tc>
          <w:tcPr>
            <w:tcW w:w="434" w:type="dxa"/>
            <w:shd w:val="clear" w:color="auto" w:fill="F2DADA"/>
            <w:textDirection w:val="btLr"/>
          </w:tcPr>
          <w:p w:rsidR="00F45F1A" w:rsidRDefault="002F74B4">
            <w:pPr>
              <w:pStyle w:val="TableParagraph"/>
              <w:spacing w:before="108"/>
              <w:ind w:left="219"/>
              <w:rPr>
                <w:rFonts w:ascii="Calibri"/>
              </w:rPr>
            </w:pPr>
            <w:r>
              <w:rPr>
                <w:rFonts w:ascii="Calibri"/>
                <w:spacing w:val="-5"/>
              </w:rPr>
              <w:t>59</w:t>
            </w:r>
          </w:p>
        </w:tc>
        <w:tc>
          <w:tcPr>
            <w:tcW w:w="434" w:type="dxa"/>
            <w:shd w:val="clear" w:color="auto" w:fill="F2DADA"/>
            <w:textDirection w:val="btLr"/>
          </w:tcPr>
          <w:p w:rsidR="00F45F1A" w:rsidRDefault="002F74B4">
            <w:pPr>
              <w:pStyle w:val="TableParagraph"/>
              <w:spacing w:before="108"/>
              <w:ind w:left="219"/>
              <w:rPr>
                <w:rFonts w:ascii="Calibri"/>
              </w:rPr>
            </w:pPr>
            <w:r>
              <w:rPr>
                <w:rFonts w:ascii="Calibri"/>
                <w:spacing w:val="-5"/>
              </w:rPr>
              <w:t>31</w:t>
            </w:r>
          </w:p>
        </w:tc>
        <w:tc>
          <w:tcPr>
            <w:tcW w:w="434" w:type="dxa"/>
            <w:shd w:val="clear" w:color="auto" w:fill="FAD3B3"/>
            <w:textDirection w:val="btLr"/>
          </w:tcPr>
          <w:p w:rsidR="00F45F1A" w:rsidRDefault="002F74B4">
            <w:pPr>
              <w:pStyle w:val="TableParagraph"/>
              <w:spacing w:before="108"/>
              <w:ind w:left="219"/>
              <w:rPr>
                <w:rFonts w:ascii="Calibri"/>
              </w:rPr>
            </w:pPr>
            <w:r>
              <w:rPr>
                <w:rFonts w:ascii="Calibri"/>
                <w:spacing w:val="-5"/>
              </w:rPr>
              <w:t>34</w:t>
            </w:r>
          </w:p>
        </w:tc>
        <w:tc>
          <w:tcPr>
            <w:tcW w:w="434" w:type="dxa"/>
            <w:shd w:val="clear" w:color="auto" w:fill="FAD3B3"/>
            <w:textDirection w:val="btLr"/>
          </w:tcPr>
          <w:p w:rsidR="00F45F1A" w:rsidRDefault="002F74B4">
            <w:pPr>
              <w:pStyle w:val="TableParagraph"/>
              <w:spacing w:before="108"/>
              <w:ind w:left="219"/>
              <w:rPr>
                <w:rFonts w:ascii="Calibri"/>
              </w:rPr>
            </w:pPr>
            <w:r>
              <w:rPr>
                <w:rFonts w:ascii="Calibri"/>
                <w:spacing w:val="-5"/>
              </w:rPr>
              <w:t>25</w:t>
            </w:r>
          </w:p>
        </w:tc>
        <w:tc>
          <w:tcPr>
            <w:tcW w:w="434" w:type="dxa"/>
            <w:shd w:val="clear" w:color="auto" w:fill="F2DADA"/>
            <w:textDirection w:val="btLr"/>
          </w:tcPr>
          <w:p w:rsidR="00F45F1A" w:rsidRDefault="002F74B4">
            <w:pPr>
              <w:pStyle w:val="TableParagraph"/>
              <w:spacing w:before="108"/>
              <w:ind w:left="219"/>
              <w:rPr>
                <w:rFonts w:ascii="Calibri"/>
              </w:rPr>
            </w:pPr>
            <w:r>
              <w:rPr>
                <w:rFonts w:ascii="Calibri"/>
                <w:spacing w:val="-5"/>
              </w:rPr>
              <w:t>25</w:t>
            </w:r>
          </w:p>
        </w:tc>
        <w:tc>
          <w:tcPr>
            <w:tcW w:w="483" w:type="dxa"/>
            <w:shd w:val="clear" w:color="auto" w:fill="FAD3B3"/>
            <w:textDirection w:val="btLr"/>
          </w:tcPr>
          <w:p w:rsidR="00F45F1A" w:rsidRDefault="002F74B4">
            <w:pPr>
              <w:pStyle w:val="TableParagraph"/>
              <w:spacing w:before="108"/>
              <w:ind w:left="219"/>
              <w:rPr>
                <w:rFonts w:ascii="Calibri"/>
              </w:rPr>
            </w:pPr>
            <w:r>
              <w:rPr>
                <w:rFonts w:ascii="Calibri"/>
                <w:spacing w:val="-5"/>
              </w:rPr>
              <w:t>63</w:t>
            </w:r>
          </w:p>
        </w:tc>
        <w:tc>
          <w:tcPr>
            <w:tcW w:w="425" w:type="dxa"/>
            <w:shd w:val="clear" w:color="auto" w:fill="F2DADA"/>
            <w:textDirection w:val="btLr"/>
          </w:tcPr>
          <w:p w:rsidR="00F45F1A" w:rsidRDefault="002F74B4">
            <w:pPr>
              <w:pStyle w:val="TableParagraph"/>
              <w:spacing w:before="108"/>
              <w:ind w:left="219"/>
              <w:rPr>
                <w:rFonts w:ascii="Calibri"/>
              </w:rPr>
            </w:pPr>
            <w:r>
              <w:rPr>
                <w:rFonts w:ascii="Calibri"/>
                <w:spacing w:val="-5"/>
              </w:rPr>
              <w:t>56</w:t>
            </w:r>
          </w:p>
        </w:tc>
        <w:tc>
          <w:tcPr>
            <w:tcW w:w="567" w:type="dxa"/>
            <w:shd w:val="clear" w:color="auto" w:fill="F2DADA"/>
            <w:textDirection w:val="btLr"/>
          </w:tcPr>
          <w:p w:rsidR="00F45F1A" w:rsidRDefault="002F74B4">
            <w:pPr>
              <w:pStyle w:val="TableParagraph"/>
              <w:spacing w:before="190"/>
              <w:ind w:left="219"/>
              <w:rPr>
                <w:rFonts w:ascii="Calibri"/>
              </w:rPr>
            </w:pPr>
            <w:r>
              <w:rPr>
                <w:rFonts w:ascii="Calibri"/>
                <w:spacing w:val="-5"/>
              </w:rPr>
              <w:t>28</w:t>
            </w:r>
          </w:p>
        </w:tc>
        <w:tc>
          <w:tcPr>
            <w:tcW w:w="567" w:type="dxa"/>
            <w:shd w:val="clear" w:color="auto" w:fill="F2DADA"/>
            <w:textDirection w:val="btLr"/>
          </w:tcPr>
          <w:p w:rsidR="00F45F1A" w:rsidRDefault="002F74B4">
            <w:pPr>
              <w:pStyle w:val="TableParagraph"/>
              <w:spacing w:before="190"/>
              <w:ind w:left="219"/>
              <w:rPr>
                <w:rFonts w:ascii="Calibri"/>
              </w:rPr>
            </w:pPr>
            <w:r>
              <w:rPr>
                <w:rFonts w:ascii="Calibri"/>
                <w:spacing w:val="-5"/>
              </w:rPr>
              <w:t>38</w:t>
            </w:r>
          </w:p>
        </w:tc>
        <w:tc>
          <w:tcPr>
            <w:tcW w:w="567" w:type="dxa"/>
            <w:shd w:val="clear" w:color="auto" w:fill="F2DADA"/>
            <w:textDirection w:val="btLr"/>
          </w:tcPr>
          <w:p w:rsidR="00F45F1A" w:rsidRDefault="002F74B4">
            <w:pPr>
              <w:pStyle w:val="TableParagraph"/>
              <w:spacing w:before="190"/>
              <w:ind w:left="219"/>
              <w:rPr>
                <w:rFonts w:ascii="Calibri"/>
              </w:rPr>
            </w:pPr>
            <w:r>
              <w:rPr>
                <w:rFonts w:ascii="Calibri"/>
                <w:spacing w:val="-5"/>
              </w:rPr>
              <w:t>19</w:t>
            </w:r>
          </w:p>
        </w:tc>
        <w:tc>
          <w:tcPr>
            <w:tcW w:w="426" w:type="dxa"/>
            <w:shd w:val="clear" w:color="auto" w:fill="F2DADA"/>
            <w:textDirection w:val="btLr"/>
          </w:tcPr>
          <w:p w:rsidR="00F45F1A" w:rsidRDefault="002F74B4">
            <w:pPr>
              <w:pStyle w:val="TableParagraph"/>
              <w:spacing w:before="108"/>
              <w:ind w:left="219"/>
              <w:rPr>
                <w:rFonts w:ascii="Calibri"/>
              </w:rPr>
            </w:pPr>
            <w:r>
              <w:rPr>
                <w:rFonts w:ascii="Calibri"/>
                <w:spacing w:val="-5"/>
              </w:rPr>
              <w:t>44</w:t>
            </w:r>
          </w:p>
        </w:tc>
        <w:tc>
          <w:tcPr>
            <w:tcW w:w="486" w:type="dxa"/>
            <w:shd w:val="clear" w:color="auto" w:fill="F2DADA"/>
            <w:textDirection w:val="btLr"/>
          </w:tcPr>
          <w:p w:rsidR="00F45F1A" w:rsidRDefault="002F74B4">
            <w:pPr>
              <w:pStyle w:val="TableParagraph"/>
              <w:spacing w:before="109"/>
              <w:ind w:left="219"/>
              <w:rPr>
                <w:rFonts w:ascii="Calibri"/>
              </w:rPr>
            </w:pPr>
            <w:r>
              <w:rPr>
                <w:rFonts w:ascii="Calibri"/>
                <w:spacing w:val="-5"/>
              </w:rPr>
              <w:t>41</w:t>
            </w:r>
          </w:p>
        </w:tc>
      </w:tr>
    </w:tbl>
    <w:p w:rsidR="00F45F1A" w:rsidRDefault="002F74B4">
      <w:pPr>
        <w:pStyle w:val="a3"/>
        <w:spacing w:before="32"/>
        <w:rPr>
          <w:b/>
          <w:sz w:val="20"/>
        </w:rPr>
      </w:pPr>
      <w:r>
        <w:rPr>
          <w:b/>
          <w:noProof/>
          <w:sz w:val="20"/>
          <w:lang w:eastAsia="ru-RU"/>
        </w:rPr>
        <w:drawing>
          <wp:anchor distT="0" distB="0" distL="0" distR="0" simplePos="0" relativeHeight="487603200" behindDoc="1" locked="0" layoutInCell="1" allowOverlap="1">
            <wp:simplePos x="0" y="0"/>
            <wp:positionH relativeFrom="page">
              <wp:posOffset>989964</wp:posOffset>
            </wp:positionH>
            <wp:positionV relativeFrom="paragraph">
              <wp:posOffset>182219</wp:posOffset>
            </wp:positionV>
            <wp:extent cx="5381624" cy="2343150"/>
            <wp:effectExtent l="0" t="0" r="0" b="0"/>
            <wp:wrapTopAndBottom/>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62" cstate="print"/>
                    <a:stretch>
                      <a:fillRect/>
                    </a:stretch>
                  </pic:blipFill>
                  <pic:spPr>
                    <a:xfrm>
                      <a:off x="0" y="0"/>
                      <a:ext cx="5381624" cy="2343150"/>
                    </a:xfrm>
                    <a:prstGeom prst="rect">
                      <a:avLst/>
                    </a:prstGeom>
                  </pic:spPr>
                </pic:pic>
              </a:graphicData>
            </a:graphic>
          </wp:anchor>
        </w:drawing>
      </w:r>
    </w:p>
    <w:p w:rsidR="00F45F1A" w:rsidRDefault="00F45F1A">
      <w:pPr>
        <w:pStyle w:val="a3"/>
        <w:spacing w:before="4"/>
        <w:rPr>
          <w:b/>
        </w:rPr>
      </w:pPr>
    </w:p>
    <w:p w:rsidR="00F45F1A" w:rsidRDefault="002F74B4">
      <w:pPr>
        <w:pStyle w:val="a3"/>
        <w:ind w:left="1700"/>
        <w:jc w:val="both"/>
      </w:pPr>
      <w:r>
        <w:t>Обучающиеся</w:t>
      </w:r>
      <w:r>
        <w:rPr>
          <w:spacing w:val="55"/>
        </w:rPr>
        <w:t xml:space="preserve"> </w:t>
      </w:r>
      <w:r>
        <w:rPr>
          <w:b/>
        </w:rPr>
        <w:t>8</w:t>
      </w:r>
      <w:r>
        <w:rPr>
          <w:b/>
          <w:spacing w:val="-2"/>
        </w:rPr>
        <w:t xml:space="preserve"> </w:t>
      </w:r>
      <w:r>
        <w:rPr>
          <w:b/>
        </w:rPr>
        <w:t>г</w:t>
      </w:r>
      <w:r>
        <w:rPr>
          <w:b/>
          <w:spacing w:val="-1"/>
        </w:rPr>
        <w:t xml:space="preserve"> </w:t>
      </w:r>
      <w:r>
        <w:t>класса</w:t>
      </w:r>
      <w:r>
        <w:rPr>
          <w:spacing w:val="-2"/>
        </w:rPr>
        <w:t xml:space="preserve"> </w:t>
      </w:r>
      <w:r>
        <w:t>слабо</w:t>
      </w:r>
      <w:r>
        <w:rPr>
          <w:spacing w:val="-1"/>
        </w:rPr>
        <w:t xml:space="preserve"> </w:t>
      </w:r>
      <w:r>
        <w:t>усвоили</w:t>
      </w:r>
      <w:r>
        <w:rPr>
          <w:spacing w:val="-2"/>
        </w:rPr>
        <w:t xml:space="preserve"> </w:t>
      </w:r>
      <w:r>
        <w:t>темы</w:t>
      </w:r>
      <w:r>
        <w:rPr>
          <w:spacing w:val="-2"/>
        </w:rPr>
        <w:t xml:space="preserve"> </w:t>
      </w:r>
      <w:r>
        <w:t>по</w:t>
      </w:r>
      <w:r>
        <w:rPr>
          <w:spacing w:val="-1"/>
        </w:rPr>
        <w:t xml:space="preserve"> </w:t>
      </w:r>
      <w:r>
        <w:rPr>
          <w:spacing w:val="-2"/>
        </w:rPr>
        <w:t>химии:</w:t>
      </w:r>
    </w:p>
    <w:p w:rsidR="00F45F1A" w:rsidRDefault="002F74B4">
      <w:pPr>
        <w:pStyle w:val="a5"/>
        <w:numPr>
          <w:ilvl w:val="2"/>
          <w:numId w:val="12"/>
        </w:numPr>
        <w:tabs>
          <w:tab w:val="left" w:pos="2015"/>
        </w:tabs>
        <w:ind w:left="2015" w:hanging="255"/>
        <w:jc w:val="both"/>
        <w:rPr>
          <w:sz w:val="24"/>
        </w:rPr>
      </w:pPr>
      <w:r>
        <w:rPr>
          <w:sz w:val="24"/>
        </w:rPr>
        <w:t>Первоначальные</w:t>
      </w:r>
      <w:r>
        <w:rPr>
          <w:spacing w:val="25"/>
          <w:sz w:val="24"/>
        </w:rPr>
        <w:t xml:space="preserve">  </w:t>
      </w:r>
      <w:r>
        <w:rPr>
          <w:sz w:val="24"/>
        </w:rPr>
        <w:t>химические</w:t>
      </w:r>
      <w:r>
        <w:rPr>
          <w:spacing w:val="26"/>
          <w:sz w:val="24"/>
        </w:rPr>
        <w:t xml:space="preserve">  </w:t>
      </w:r>
      <w:r>
        <w:rPr>
          <w:sz w:val="24"/>
        </w:rPr>
        <w:t>понятия.</w:t>
      </w:r>
      <w:r>
        <w:rPr>
          <w:spacing w:val="26"/>
          <w:sz w:val="24"/>
        </w:rPr>
        <w:t xml:space="preserve">  </w:t>
      </w:r>
      <w:r>
        <w:rPr>
          <w:sz w:val="24"/>
        </w:rPr>
        <w:t>Физические</w:t>
      </w:r>
      <w:r>
        <w:rPr>
          <w:spacing w:val="25"/>
          <w:sz w:val="24"/>
        </w:rPr>
        <w:t xml:space="preserve">  </w:t>
      </w:r>
      <w:r>
        <w:rPr>
          <w:sz w:val="24"/>
        </w:rPr>
        <w:t>и</w:t>
      </w:r>
      <w:r>
        <w:rPr>
          <w:spacing w:val="26"/>
          <w:sz w:val="24"/>
        </w:rPr>
        <w:t xml:space="preserve">  </w:t>
      </w:r>
      <w:r>
        <w:rPr>
          <w:sz w:val="24"/>
        </w:rPr>
        <w:t>химические</w:t>
      </w:r>
      <w:r>
        <w:rPr>
          <w:spacing w:val="26"/>
          <w:sz w:val="24"/>
        </w:rPr>
        <w:t xml:space="preserve">  </w:t>
      </w:r>
      <w:r>
        <w:rPr>
          <w:spacing w:val="-2"/>
          <w:sz w:val="24"/>
        </w:rPr>
        <w:t>явления.</w:t>
      </w:r>
    </w:p>
    <w:p w:rsidR="00F45F1A" w:rsidRDefault="002F74B4">
      <w:pPr>
        <w:pStyle w:val="a3"/>
        <w:ind w:left="1133"/>
        <w:jc w:val="both"/>
      </w:pPr>
      <w:r>
        <w:t>Химическая</w:t>
      </w:r>
      <w:r>
        <w:rPr>
          <w:spacing w:val="-6"/>
        </w:rPr>
        <w:t xml:space="preserve"> </w:t>
      </w:r>
      <w:r>
        <w:t>реакция.</w:t>
      </w:r>
      <w:r>
        <w:rPr>
          <w:spacing w:val="-4"/>
        </w:rPr>
        <w:t xml:space="preserve"> </w:t>
      </w:r>
      <w:r>
        <w:t>Признаки</w:t>
      </w:r>
      <w:r>
        <w:rPr>
          <w:spacing w:val="-4"/>
        </w:rPr>
        <w:t xml:space="preserve"> </w:t>
      </w:r>
      <w:r>
        <w:t>химических</w:t>
      </w:r>
      <w:r>
        <w:rPr>
          <w:spacing w:val="-4"/>
        </w:rPr>
        <w:t xml:space="preserve"> </w:t>
      </w:r>
      <w:r>
        <w:rPr>
          <w:spacing w:val="-2"/>
        </w:rPr>
        <w:t>реакций.</w:t>
      </w:r>
    </w:p>
    <w:p w:rsidR="00F45F1A" w:rsidRDefault="002F74B4">
      <w:pPr>
        <w:pStyle w:val="a5"/>
        <w:numPr>
          <w:ilvl w:val="2"/>
          <w:numId w:val="12"/>
        </w:numPr>
        <w:tabs>
          <w:tab w:val="left" w:pos="2017"/>
        </w:tabs>
        <w:ind w:left="1133" w:right="383" w:firstLine="627"/>
        <w:jc w:val="both"/>
        <w:rPr>
          <w:sz w:val="24"/>
        </w:rPr>
      </w:pPr>
      <w:r>
        <w:rPr>
          <w:sz w:val="24"/>
        </w:rPr>
        <w:t>Роль химии в жизни человека. Вода как растворитель. Растворы. Понятие о растворимости веществ в воде. Массовая доля вещества в растворе. Роль растворов в природе</w:t>
      </w:r>
      <w:r>
        <w:rPr>
          <w:spacing w:val="40"/>
          <w:sz w:val="24"/>
        </w:rPr>
        <w:t xml:space="preserve"> </w:t>
      </w:r>
      <w:r>
        <w:rPr>
          <w:sz w:val="24"/>
        </w:rPr>
        <w:t>и жизни человека</w:t>
      </w:r>
    </w:p>
    <w:p w:rsidR="00F45F1A" w:rsidRDefault="00F45F1A">
      <w:pPr>
        <w:pStyle w:val="a5"/>
        <w:jc w:val="both"/>
        <w:rPr>
          <w:sz w:val="24"/>
        </w:rPr>
        <w:sectPr w:rsidR="00F45F1A">
          <w:pgSz w:w="11910" w:h="16840"/>
          <w:pgMar w:top="1100" w:right="141" w:bottom="280" w:left="425" w:header="720" w:footer="720" w:gutter="0"/>
          <w:cols w:space="720"/>
        </w:sectPr>
      </w:pPr>
    </w:p>
    <w:p w:rsidR="00F45F1A" w:rsidRDefault="002F74B4">
      <w:pPr>
        <w:pStyle w:val="a5"/>
        <w:numPr>
          <w:ilvl w:val="2"/>
          <w:numId w:val="12"/>
        </w:numPr>
        <w:tabs>
          <w:tab w:val="left" w:pos="1921"/>
        </w:tabs>
        <w:spacing w:before="73"/>
        <w:ind w:left="1133" w:right="384" w:firstLine="627"/>
        <w:jc w:val="both"/>
        <w:rPr>
          <w:sz w:val="24"/>
        </w:rPr>
      </w:pPr>
      <w:r>
        <w:rPr>
          <w:sz w:val="24"/>
        </w:rPr>
        <w:lastRenderedPageBreak/>
        <w:t>Химическая реакция. Химические уравнения. Закон сохранения массы веществ. Типы химических реакций (соединения, разложения, замещения, обмена). Кислород. Водород. Вода. Генетическая связь между классами неорганических соединений. Правила безопасного обращения</w:t>
      </w:r>
      <w:r>
        <w:rPr>
          <w:spacing w:val="-15"/>
          <w:sz w:val="24"/>
        </w:rPr>
        <w:t xml:space="preserve"> </w:t>
      </w:r>
      <w:r>
        <w:rPr>
          <w:sz w:val="24"/>
        </w:rPr>
        <w:t>с</w:t>
      </w:r>
      <w:r>
        <w:rPr>
          <w:spacing w:val="-15"/>
          <w:sz w:val="24"/>
        </w:rPr>
        <w:t xml:space="preserve"> </w:t>
      </w:r>
      <w:r>
        <w:rPr>
          <w:sz w:val="24"/>
        </w:rPr>
        <w:t>веществами</w:t>
      </w:r>
      <w:r>
        <w:rPr>
          <w:spacing w:val="-15"/>
          <w:sz w:val="24"/>
        </w:rPr>
        <w:t xml:space="preserve"> </w:t>
      </w:r>
      <w:r>
        <w:rPr>
          <w:sz w:val="24"/>
        </w:rPr>
        <w:t>и</w:t>
      </w:r>
      <w:r>
        <w:rPr>
          <w:spacing w:val="-15"/>
          <w:sz w:val="24"/>
        </w:rPr>
        <w:t xml:space="preserve"> </w:t>
      </w:r>
      <w:r>
        <w:rPr>
          <w:sz w:val="24"/>
        </w:rPr>
        <w:t>лабораторным</w:t>
      </w:r>
      <w:r>
        <w:rPr>
          <w:spacing w:val="-15"/>
          <w:sz w:val="24"/>
        </w:rPr>
        <w:t xml:space="preserve"> </w:t>
      </w:r>
      <w:r>
        <w:rPr>
          <w:sz w:val="24"/>
        </w:rPr>
        <w:t>оборудованием.</w:t>
      </w:r>
      <w:r>
        <w:rPr>
          <w:spacing w:val="-15"/>
          <w:sz w:val="24"/>
        </w:rPr>
        <w:t xml:space="preserve"> </w:t>
      </w:r>
      <w:r>
        <w:rPr>
          <w:sz w:val="24"/>
        </w:rPr>
        <w:t>Способы</w:t>
      </w:r>
      <w:r>
        <w:rPr>
          <w:spacing w:val="-15"/>
          <w:sz w:val="24"/>
        </w:rPr>
        <w:t xml:space="preserve"> </w:t>
      </w:r>
      <w:r>
        <w:rPr>
          <w:sz w:val="24"/>
        </w:rPr>
        <w:t>разделения</w:t>
      </w:r>
      <w:r>
        <w:rPr>
          <w:spacing w:val="-15"/>
          <w:sz w:val="24"/>
        </w:rPr>
        <w:t xml:space="preserve"> </w:t>
      </w:r>
      <w:r>
        <w:rPr>
          <w:sz w:val="24"/>
        </w:rPr>
        <w:t>смесей.</w:t>
      </w:r>
      <w:r>
        <w:rPr>
          <w:spacing w:val="-15"/>
          <w:sz w:val="24"/>
        </w:rPr>
        <w:t xml:space="preserve"> </w:t>
      </w:r>
      <w:r>
        <w:rPr>
          <w:sz w:val="24"/>
        </w:rPr>
        <w:t>Понятие о методах познания в химии.</w:t>
      </w:r>
    </w:p>
    <w:p w:rsidR="00F45F1A" w:rsidRDefault="002F74B4">
      <w:pPr>
        <w:pStyle w:val="a5"/>
        <w:numPr>
          <w:ilvl w:val="2"/>
          <w:numId w:val="12"/>
        </w:numPr>
        <w:tabs>
          <w:tab w:val="left" w:pos="1899"/>
        </w:tabs>
        <w:ind w:left="1899" w:hanging="139"/>
        <w:jc w:val="both"/>
        <w:rPr>
          <w:sz w:val="24"/>
        </w:rPr>
      </w:pPr>
      <w:r>
        <w:rPr>
          <w:sz w:val="24"/>
        </w:rPr>
        <w:t>Химия</w:t>
      </w:r>
      <w:r>
        <w:rPr>
          <w:spacing w:val="-3"/>
          <w:sz w:val="24"/>
        </w:rPr>
        <w:t xml:space="preserve"> </w:t>
      </w:r>
      <w:r>
        <w:rPr>
          <w:sz w:val="24"/>
        </w:rPr>
        <w:t>в</w:t>
      </w:r>
      <w:r>
        <w:rPr>
          <w:spacing w:val="-2"/>
          <w:sz w:val="24"/>
        </w:rPr>
        <w:t xml:space="preserve"> </w:t>
      </w:r>
      <w:r>
        <w:rPr>
          <w:sz w:val="24"/>
        </w:rPr>
        <w:t>системе</w:t>
      </w:r>
      <w:r>
        <w:rPr>
          <w:spacing w:val="-3"/>
          <w:sz w:val="24"/>
        </w:rPr>
        <w:t xml:space="preserve"> </w:t>
      </w:r>
      <w:r>
        <w:rPr>
          <w:sz w:val="24"/>
        </w:rPr>
        <w:t>наук.</w:t>
      </w:r>
      <w:r>
        <w:rPr>
          <w:spacing w:val="-2"/>
          <w:sz w:val="24"/>
        </w:rPr>
        <w:t xml:space="preserve"> </w:t>
      </w:r>
      <w:r>
        <w:rPr>
          <w:sz w:val="24"/>
        </w:rPr>
        <w:t>Роль</w:t>
      </w:r>
      <w:r>
        <w:rPr>
          <w:spacing w:val="-2"/>
          <w:sz w:val="24"/>
        </w:rPr>
        <w:t xml:space="preserve"> </w:t>
      </w:r>
      <w:r>
        <w:rPr>
          <w:sz w:val="24"/>
        </w:rPr>
        <w:t>химии</w:t>
      </w:r>
      <w:r>
        <w:rPr>
          <w:spacing w:val="-3"/>
          <w:sz w:val="24"/>
        </w:rPr>
        <w:t xml:space="preserve"> </w:t>
      </w:r>
      <w:r>
        <w:rPr>
          <w:sz w:val="24"/>
        </w:rPr>
        <w:t>в</w:t>
      </w:r>
      <w:r>
        <w:rPr>
          <w:spacing w:val="-2"/>
          <w:sz w:val="24"/>
        </w:rPr>
        <w:t xml:space="preserve"> </w:t>
      </w:r>
      <w:r>
        <w:rPr>
          <w:sz w:val="24"/>
        </w:rPr>
        <w:t>жизни</w:t>
      </w:r>
      <w:r>
        <w:rPr>
          <w:spacing w:val="-2"/>
          <w:sz w:val="24"/>
        </w:rPr>
        <w:t xml:space="preserve"> человека</w:t>
      </w:r>
    </w:p>
    <w:p w:rsidR="00F45F1A" w:rsidRDefault="002F74B4">
      <w:pPr>
        <w:pStyle w:val="a3"/>
        <w:ind w:left="1700"/>
        <w:jc w:val="both"/>
      </w:pPr>
      <w:r>
        <w:t>У</w:t>
      </w:r>
      <w:r>
        <w:rPr>
          <w:spacing w:val="-5"/>
        </w:rPr>
        <w:t xml:space="preserve"> </w:t>
      </w:r>
      <w:r>
        <w:t>50%</w:t>
      </w:r>
      <w:r>
        <w:rPr>
          <w:spacing w:val="-3"/>
        </w:rPr>
        <w:t xml:space="preserve"> </w:t>
      </w:r>
      <w:proofErr w:type="gramStart"/>
      <w:r>
        <w:t>обучающихся</w:t>
      </w:r>
      <w:proofErr w:type="gramEnd"/>
      <w:r>
        <w:rPr>
          <w:spacing w:val="-3"/>
        </w:rPr>
        <w:t xml:space="preserve"> </w:t>
      </w:r>
      <w:r>
        <w:t>8г</w:t>
      </w:r>
      <w:r>
        <w:rPr>
          <w:spacing w:val="-3"/>
        </w:rPr>
        <w:t xml:space="preserve"> </w:t>
      </w:r>
      <w:r>
        <w:t>класса</w:t>
      </w:r>
      <w:r>
        <w:rPr>
          <w:spacing w:val="-2"/>
        </w:rPr>
        <w:t xml:space="preserve"> </w:t>
      </w:r>
      <w:r>
        <w:t>вызвали</w:t>
      </w:r>
      <w:r>
        <w:rPr>
          <w:spacing w:val="-3"/>
        </w:rPr>
        <w:t xml:space="preserve"> </w:t>
      </w:r>
      <w:r>
        <w:t>затруднения</w:t>
      </w:r>
      <w:r>
        <w:rPr>
          <w:spacing w:val="-3"/>
        </w:rPr>
        <w:t xml:space="preserve"> </w:t>
      </w:r>
      <w:r>
        <w:t>задания</w:t>
      </w:r>
      <w:r>
        <w:rPr>
          <w:spacing w:val="-3"/>
        </w:rPr>
        <w:t xml:space="preserve"> </w:t>
      </w:r>
      <w:r>
        <w:t>по</w:t>
      </w:r>
      <w:r>
        <w:rPr>
          <w:spacing w:val="-2"/>
        </w:rPr>
        <w:t xml:space="preserve"> темам:</w:t>
      </w:r>
    </w:p>
    <w:p w:rsidR="00F45F1A" w:rsidRDefault="002F74B4">
      <w:pPr>
        <w:pStyle w:val="a5"/>
        <w:numPr>
          <w:ilvl w:val="2"/>
          <w:numId w:val="12"/>
        </w:numPr>
        <w:tabs>
          <w:tab w:val="left" w:pos="1921"/>
        </w:tabs>
        <w:ind w:left="1133" w:right="384" w:firstLine="627"/>
        <w:jc w:val="both"/>
        <w:rPr>
          <w:sz w:val="24"/>
        </w:rPr>
      </w:pPr>
      <w:r>
        <w:rPr>
          <w:sz w:val="24"/>
        </w:rPr>
        <w:t>Химическая реакция. Химические уравнения. Закон сохранения массы веществ. Типы химических реакций (соединения, разложения, замещения, обмена). Кислород. Водород. Вода. Генетическая связь между классами неорганических соединений. Правила безопасного обращения</w:t>
      </w:r>
      <w:r>
        <w:rPr>
          <w:spacing w:val="-15"/>
          <w:sz w:val="24"/>
        </w:rPr>
        <w:t xml:space="preserve"> </w:t>
      </w:r>
      <w:r>
        <w:rPr>
          <w:sz w:val="24"/>
        </w:rPr>
        <w:t>с</w:t>
      </w:r>
      <w:r>
        <w:rPr>
          <w:spacing w:val="-15"/>
          <w:sz w:val="24"/>
        </w:rPr>
        <w:t xml:space="preserve"> </w:t>
      </w:r>
      <w:r>
        <w:rPr>
          <w:sz w:val="24"/>
        </w:rPr>
        <w:t>веществами</w:t>
      </w:r>
      <w:r>
        <w:rPr>
          <w:spacing w:val="-15"/>
          <w:sz w:val="24"/>
        </w:rPr>
        <w:t xml:space="preserve"> </w:t>
      </w:r>
      <w:r>
        <w:rPr>
          <w:sz w:val="24"/>
        </w:rPr>
        <w:t>и</w:t>
      </w:r>
      <w:r>
        <w:rPr>
          <w:spacing w:val="-15"/>
          <w:sz w:val="24"/>
        </w:rPr>
        <w:t xml:space="preserve"> </w:t>
      </w:r>
      <w:r>
        <w:rPr>
          <w:sz w:val="24"/>
        </w:rPr>
        <w:t>лабораторным</w:t>
      </w:r>
      <w:r>
        <w:rPr>
          <w:spacing w:val="-15"/>
          <w:sz w:val="24"/>
        </w:rPr>
        <w:t xml:space="preserve"> </w:t>
      </w:r>
      <w:r>
        <w:rPr>
          <w:sz w:val="24"/>
        </w:rPr>
        <w:t>оборудованием.</w:t>
      </w:r>
      <w:r>
        <w:rPr>
          <w:spacing w:val="-15"/>
          <w:sz w:val="24"/>
        </w:rPr>
        <w:t xml:space="preserve"> </w:t>
      </w:r>
      <w:r>
        <w:rPr>
          <w:sz w:val="24"/>
        </w:rPr>
        <w:t>Способы</w:t>
      </w:r>
      <w:r>
        <w:rPr>
          <w:spacing w:val="-15"/>
          <w:sz w:val="24"/>
        </w:rPr>
        <w:t xml:space="preserve"> </w:t>
      </w:r>
      <w:r>
        <w:rPr>
          <w:sz w:val="24"/>
        </w:rPr>
        <w:t>разделения</w:t>
      </w:r>
      <w:r>
        <w:rPr>
          <w:spacing w:val="-15"/>
          <w:sz w:val="24"/>
        </w:rPr>
        <w:t xml:space="preserve"> </w:t>
      </w:r>
      <w:r>
        <w:rPr>
          <w:sz w:val="24"/>
        </w:rPr>
        <w:t>смесей.</w:t>
      </w:r>
      <w:r>
        <w:rPr>
          <w:spacing w:val="-15"/>
          <w:sz w:val="24"/>
        </w:rPr>
        <w:t xml:space="preserve"> </w:t>
      </w:r>
      <w:r>
        <w:rPr>
          <w:sz w:val="24"/>
        </w:rPr>
        <w:t>Понятие о методах познания в химии.</w:t>
      </w:r>
    </w:p>
    <w:p w:rsidR="00F45F1A" w:rsidRDefault="002F74B4">
      <w:pPr>
        <w:pStyle w:val="a5"/>
        <w:numPr>
          <w:ilvl w:val="2"/>
          <w:numId w:val="12"/>
        </w:numPr>
        <w:tabs>
          <w:tab w:val="left" w:pos="1913"/>
        </w:tabs>
        <w:ind w:left="1133" w:right="384" w:firstLine="627"/>
        <w:jc w:val="both"/>
        <w:rPr>
          <w:sz w:val="24"/>
        </w:rPr>
      </w:pPr>
      <w:r>
        <w:rPr>
          <w:sz w:val="24"/>
        </w:rPr>
        <w:t>Химическая формула. Массовая доля химического элемента в соединении. Расчеты по химической формуле. Расчеты массовой доли химического элемента в соединении. Кислород. Водород.</w:t>
      </w:r>
      <w:r>
        <w:rPr>
          <w:spacing w:val="-6"/>
          <w:sz w:val="24"/>
        </w:rPr>
        <w:t xml:space="preserve"> </w:t>
      </w:r>
      <w:r>
        <w:rPr>
          <w:sz w:val="24"/>
        </w:rPr>
        <w:t>Вода.</w:t>
      </w:r>
      <w:r>
        <w:rPr>
          <w:spacing w:val="-6"/>
          <w:sz w:val="24"/>
        </w:rPr>
        <w:t xml:space="preserve"> </w:t>
      </w:r>
      <w:r>
        <w:rPr>
          <w:sz w:val="24"/>
        </w:rPr>
        <w:t>Важнейшие</w:t>
      </w:r>
      <w:r>
        <w:rPr>
          <w:spacing w:val="-6"/>
          <w:sz w:val="24"/>
        </w:rPr>
        <w:t xml:space="preserve"> </w:t>
      </w:r>
      <w:r>
        <w:rPr>
          <w:sz w:val="24"/>
        </w:rPr>
        <w:t>классы</w:t>
      </w:r>
      <w:r>
        <w:rPr>
          <w:spacing w:val="-6"/>
          <w:sz w:val="24"/>
        </w:rPr>
        <w:t xml:space="preserve"> </w:t>
      </w:r>
      <w:r>
        <w:rPr>
          <w:sz w:val="24"/>
        </w:rPr>
        <w:t>неорганических</w:t>
      </w:r>
      <w:r>
        <w:rPr>
          <w:spacing w:val="-6"/>
          <w:sz w:val="24"/>
        </w:rPr>
        <w:t xml:space="preserve"> </w:t>
      </w:r>
      <w:r>
        <w:rPr>
          <w:sz w:val="24"/>
        </w:rPr>
        <w:t>соединений.</w:t>
      </w:r>
      <w:r>
        <w:rPr>
          <w:spacing w:val="-6"/>
          <w:sz w:val="24"/>
        </w:rPr>
        <w:t xml:space="preserve"> </w:t>
      </w:r>
      <w:r>
        <w:rPr>
          <w:sz w:val="24"/>
        </w:rPr>
        <w:t>Оксиды.</w:t>
      </w:r>
      <w:r>
        <w:rPr>
          <w:spacing w:val="-6"/>
          <w:sz w:val="24"/>
        </w:rPr>
        <w:t xml:space="preserve"> </w:t>
      </w:r>
      <w:r>
        <w:rPr>
          <w:sz w:val="24"/>
        </w:rPr>
        <w:t>Основания.</w:t>
      </w:r>
      <w:r>
        <w:rPr>
          <w:spacing w:val="-6"/>
          <w:sz w:val="24"/>
        </w:rPr>
        <w:t xml:space="preserve"> </w:t>
      </w:r>
      <w:r>
        <w:rPr>
          <w:sz w:val="24"/>
        </w:rPr>
        <w:t>Кислоты. Соли (средние). Количество вещества. Моль. Молярная масса. Молярный объем газов.</w:t>
      </w:r>
    </w:p>
    <w:p w:rsidR="00F45F1A" w:rsidRDefault="002F74B4">
      <w:pPr>
        <w:pStyle w:val="a5"/>
        <w:numPr>
          <w:ilvl w:val="2"/>
          <w:numId w:val="12"/>
        </w:numPr>
        <w:tabs>
          <w:tab w:val="left" w:pos="1921"/>
        </w:tabs>
        <w:ind w:left="1133" w:right="384" w:firstLine="627"/>
        <w:jc w:val="both"/>
        <w:rPr>
          <w:sz w:val="24"/>
        </w:rPr>
      </w:pPr>
      <w:r>
        <w:rPr>
          <w:sz w:val="24"/>
        </w:rPr>
        <w:t>Химическая реакция. Химические уравнения. Закон сохранения массы веществ. Типы химических реакций (соединения, разложения, замещения, обмена). Кислород. Водород. Вода. Генетическая связь между классами неорганических соединений. Правила безопасного обращения</w:t>
      </w:r>
      <w:r>
        <w:rPr>
          <w:spacing w:val="-15"/>
          <w:sz w:val="24"/>
        </w:rPr>
        <w:t xml:space="preserve"> </w:t>
      </w:r>
      <w:r>
        <w:rPr>
          <w:sz w:val="24"/>
        </w:rPr>
        <w:t>с</w:t>
      </w:r>
      <w:r>
        <w:rPr>
          <w:spacing w:val="-15"/>
          <w:sz w:val="24"/>
        </w:rPr>
        <w:t xml:space="preserve"> </w:t>
      </w:r>
      <w:r>
        <w:rPr>
          <w:sz w:val="24"/>
        </w:rPr>
        <w:t>веществами</w:t>
      </w:r>
      <w:r>
        <w:rPr>
          <w:spacing w:val="-15"/>
          <w:sz w:val="24"/>
        </w:rPr>
        <w:t xml:space="preserve"> </w:t>
      </w:r>
      <w:r>
        <w:rPr>
          <w:sz w:val="24"/>
        </w:rPr>
        <w:t>и</w:t>
      </w:r>
      <w:r>
        <w:rPr>
          <w:spacing w:val="-15"/>
          <w:sz w:val="24"/>
        </w:rPr>
        <w:t xml:space="preserve"> </w:t>
      </w:r>
      <w:r>
        <w:rPr>
          <w:sz w:val="24"/>
        </w:rPr>
        <w:t>лабораторным</w:t>
      </w:r>
      <w:r>
        <w:rPr>
          <w:spacing w:val="-15"/>
          <w:sz w:val="24"/>
        </w:rPr>
        <w:t xml:space="preserve"> </w:t>
      </w:r>
      <w:r>
        <w:rPr>
          <w:sz w:val="24"/>
        </w:rPr>
        <w:t>оборудованием.</w:t>
      </w:r>
      <w:r>
        <w:rPr>
          <w:spacing w:val="-15"/>
          <w:sz w:val="24"/>
        </w:rPr>
        <w:t xml:space="preserve"> </w:t>
      </w:r>
      <w:r>
        <w:rPr>
          <w:sz w:val="24"/>
        </w:rPr>
        <w:t>Способы</w:t>
      </w:r>
      <w:r>
        <w:rPr>
          <w:spacing w:val="-15"/>
          <w:sz w:val="24"/>
        </w:rPr>
        <w:t xml:space="preserve"> </w:t>
      </w:r>
      <w:r>
        <w:rPr>
          <w:sz w:val="24"/>
        </w:rPr>
        <w:t>разделения</w:t>
      </w:r>
      <w:r>
        <w:rPr>
          <w:spacing w:val="-15"/>
          <w:sz w:val="24"/>
        </w:rPr>
        <w:t xml:space="preserve"> </w:t>
      </w:r>
      <w:r>
        <w:rPr>
          <w:sz w:val="24"/>
        </w:rPr>
        <w:t>смесей.</w:t>
      </w:r>
      <w:r>
        <w:rPr>
          <w:spacing w:val="-15"/>
          <w:sz w:val="24"/>
        </w:rPr>
        <w:t xml:space="preserve"> </w:t>
      </w:r>
      <w:r>
        <w:rPr>
          <w:sz w:val="24"/>
        </w:rPr>
        <w:t>Понятие о методах познания в химии.</w:t>
      </w:r>
    </w:p>
    <w:p w:rsidR="00F45F1A" w:rsidRDefault="002F74B4">
      <w:pPr>
        <w:pStyle w:val="a3"/>
        <w:ind w:left="1133"/>
        <w:jc w:val="both"/>
      </w:pPr>
      <w:r>
        <w:t>Анализируя</w:t>
      </w:r>
      <w:r>
        <w:rPr>
          <w:spacing w:val="-7"/>
        </w:rPr>
        <w:t xml:space="preserve"> </w:t>
      </w:r>
      <w:r>
        <w:t>полученные</w:t>
      </w:r>
      <w:r>
        <w:rPr>
          <w:spacing w:val="-5"/>
        </w:rPr>
        <w:t xml:space="preserve"> </w:t>
      </w:r>
      <w:r>
        <w:t>результаты,</w:t>
      </w:r>
      <w:r>
        <w:rPr>
          <w:spacing w:val="-5"/>
        </w:rPr>
        <w:t xml:space="preserve"> </w:t>
      </w:r>
      <w:r>
        <w:t>можно</w:t>
      </w:r>
      <w:r>
        <w:rPr>
          <w:spacing w:val="-5"/>
        </w:rPr>
        <w:t xml:space="preserve"> </w:t>
      </w:r>
      <w:r>
        <w:t>сказать,</w:t>
      </w:r>
      <w:r>
        <w:rPr>
          <w:spacing w:val="-4"/>
        </w:rPr>
        <w:t xml:space="preserve"> </w:t>
      </w:r>
      <w:r>
        <w:rPr>
          <w:spacing w:val="-5"/>
        </w:rPr>
        <w:t>что</w:t>
      </w:r>
    </w:p>
    <w:p w:rsidR="00F45F1A" w:rsidRDefault="002F74B4">
      <w:pPr>
        <w:pStyle w:val="a5"/>
        <w:numPr>
          <w:ilvl w:val="2"/>
          <w:numId w:val="12"/>
        </w:numPr>
        <w:tabs>
          <w:tab w:val="left" w:pos="2013"/>
        </w:tabs>
        <w:ind w:left="1133" w:right="385" w:firstLine="627"/>
        <w:jc w:val="both"/>
        <w:rPr>
          <w:sz w:val="24"/>
        </w:rPr>
      </w:pPr>
      <w:proofErr w:type="gramStart"/>
      <w:r>
        <w:rPr>
          <w:sz w:val="24"/>
        </w:rPr>
        <w:t>в целом обучающиеся справились с выполнением данной работы.</w:t>
      </w:r>
      <w:proofErr w:type="gramEnd"/>
      <w:r>
        <w:rPr>
          <w:sz w:val="24"/>
        </w:rPr>
        <w:t xml:space="preserve"> Более 89% обучающихся</w:t>
      </w:r>
      <w:r>
        <w:rPr>
          <w:spacing w:val="-11"/>
          <w:sz w:val="24"/>
        </w:rPr>
        <w:t xml:space="preserve"> </w:t>
      </w:r>
      <w:r>
        <w:rPr>
          <w:sz w:val="24"/>
        </w:rPr>
        <w:t>8г</w:t>
      </w:r>
      <w:r>
        <w:rPr>
          <w:spacing w:val="-11"/>
          <w:sz w:val="24"/>
        </w:rPr>
        <w:t xml:space="preserve"> </w:t>
      </w:r>
      <w:r>
        <w:rPr>
          <w:sz w:val="24"/>
        </w:rPr>
        <w:t>классов</w:t>
      </w:r>
      <w:r>
        <w:rPr>
          <w:spacing w:val="80"/>
          <w:sz w:val="24"/>
        </w:rPr>
        <w:t xml:space="preserve"> </w:t>
      </w:r>
      <w:r>
        <w:rPr>
          <w:sz w:val="24"/>
        </w:rPr>
        <w:t>справились</w:t>
      </w:r>
      <w:r>
        <w:rPr>
          <w:spacing w:val="-11"/>
          <w:sz w:val="24"/>
        </w:rPr>
        <w:t xml:space="preserve"> </w:t>
      </w:r>
      <w:r>
        <w:rPr>
          <w:sz w:val="24"/>
        </w:rPr>
        <w:t>с</w:t>
      </w:r>
      <w:r>
        <w:rPr>
          <w:spacing w:val="-11"/>
          <w:sz w:val="24"/>
        </w:rPr>
        <w:t xml:space="preserve"> </w:t>
      </w:r>
      <w:r>
        <w:rPr>
          <w:sz w:val="24"/>
        </w:rPr>
        <w:t>заданием</w:t>
      </w:r>
      <w:r>
        <w:rPr>
          <w:spacing w:val="-11"/>
          <w:sz w:val="24"/>
        </w:rPr>
        <w:t xml:space="preserve"> </w:t>
      </w:r>
      <w:r>
        <w:rPr>
          <w:sz w:val="24"/>
        </w:rPr>
        <w:t>по</w:t>
      </w:r>
      <w:r>
        <w:rPr>
          <w:spacing w:val="39"/>
          <w:sz w:val="24"/>
        </w:rPr>
        <w:t xml:space="preserve"> </w:t>
      </w:r>
      <w:r>
        <w:rPr>
          <w:sz w:val="24"/>
        </w:rPr>
        <w:t>темам</w:t>
      </w:r>
      <w:r>
        <w:rPr>
          <w:spacing w:val="-11"/>
          <w:sz w:val="24"/>
        </w:rPr>
        <w:t xml:space="preserve"> </w:t>
      </w:r>
      <w:r>
        <w:rPr>
          <w:sz w:val="24"/>
        </w:rPr>
        <w:t>«Состав</w:t>
      </w:r>
      <w:r>
        <w:rPr>
          <w:spacing w:val="-11"/>
          <w:sz w:val="24"/>
        </w:rPr>
        <w:t xml:space="preserve"> </w:t>
      </w:r>
      <w:r>
        <w:rPr>
          <w:sz w:val="24"/>
        </w:rPr>
        <w:t>и</w:t>
      </w:r>
      <w:r>
        <w:rPr>
          <w:spacing w:val="-11"/>
          <w:sz w:val="24"/>
        </w:rPr>
        <w:t xml:space="preserve"> </w:t>
      </w:r>
      <w:r>
        <w:rPr>
          <w:sz w:val="24"/>
        </w:rPr>
        <w:t>строение</w:t>
      </w:r>
      <w:r>
        <w:rPr>
          <w:spacing w:val="-11"/>
          <w:sz w:val="24"/>
        </w:rPr>
        <w:t xml:space="preserve"> </w:t>
      </w:r>
      <w:r>
        <w:rPr>
          <w:sz w:val="24"/>
        </w:rPr>
        <w:t>атомов.</w:t>
      </w:r>
      <w:r>
        <w:rPr>
          <w:spacing w:val="-11"/>
          <w:sz w:val="24"/>
        </w:rPr>
        <w:t xml:space="preserve"> </w:t>
      </w:r>
      <w:r>
        <w:rPr>
          <w:sz w:val="24"/>
        </w:rPr>
        <w:t>Понятие об изотопах. Периодический закон и Периодическая система химических элементов Д.И. Менделеева. Периоды и группы. Физический смысл порядкового номера элемента. Строение электронных</w:t>
      </w:r>
      <w:r>
        <w:rPr>
          <w:spacing w:val="-15"/>
          <w:sz w:val="24"/>
        </w:rPr>
        <w:t xml:space="preserve"> </w:t>
      </w:r>
      <w:r>
        <w:rPr>
          <w:sz w:val="24"/>
        </w:rPr>
        <w:t>оболочек</w:t>
      </w:r>
      <w:r>
        <w:rPr>
          <w:spacing w:val="-15"/>
          <w:sz w:val="24"/>
        </w:rPr>
        <w:t xml:space="preserve"> </w:t>
      </w:r>
      <w:r>
        <w:rPr>
          <w:sz w:val="24"/>
        </w:rPr>
        <w:t>атомов</w:t>
      </w:r>
      <w:r>
        <w:rPr>
          <w:spacing w:val="-15"/>
          <w:sz w:val="24"/>
        </w:rPr>
        <w:t xml:space="preserve"> </w:t>
      </w:r>
      <w:r>
        <w:rPr>
          <w:sz w:val="24"/>
        </w:rPr>
        <w:t>первых</w:t>
      </w:r>
      <w:r>
        <w:rPr>
          <w:spacing w:val="-15"/>
          <w:sz w:val="24"/>
        </w:rPr>
        <w:t xml:space="preserve"> </w:t>
      </w:r>
      <w:r>
        <w:rPr>
          <w:sz w:val="24"/>
        </w:rPr>
        <w:t>двадцати</w:t>
      </w:r>
      <w:r>
        <w:rPr>
          <w:spacing w:val="-15"/>
          <w:sz w:val="24"/>
        </w:rPr>
        <w:t xml:space="preserve"> </w:t>
      </w:r>
      <w:r>
        <w:rPr>
          <w:sz w:val="24"/>
        </w:rPr>
        <w:t>химических</w:t>
      </w:r>
      <w:r>
        <w:rPr>
          <w:spacing w:val="-15"/>
          <w:sz w:val="24"/>
        </w:rPr>
        <w:t xml:space="preserve"> </w:t>
      </w:r>
      <w:r>
        <w:rPr>
          <w:sz w:val="24"/>
        </w:rPr>
        <w:t>элементов</w:t>
      </w:r>
      <w:r>
        <w:rPr>
          <w:spacing w:val="-15"/>
          <w:sz w:val="24"/>
        </w:rPr>
        <w:t xml:space="preserve"> </w:t>
      </w:r>
      <w:r>
        <w:rPr>
          <w:sz w:val="24"/>
        </w:rPr>
        <w:t>Периодической</w:t>
      </w:r>
      <w:r>
        <w:rPr>
          <w:spacing w:val="-15"/>
          <w:sz w:val="24"/>
        </w:rPr>
        <w:t xml:space="preserve"> </w:t>
      </w:r>
      <w:r>
        <w:rPr>
          <w:sz w:val="24"/>
        </w:rPr>
        <w:t>системы Д.И. Менделеева. Химическая формула. Валентность химических элементов. Понятие об оксидах</w:t>
      </w:r>
      <w:proofErr w:type="gramStart"/>
      <w:r>
        <w:rPr>
          <w:sz w:val="24"/>
        </w:rPr>
        <w:t>.»</w:t>
      </w:r>
      <w:r>
        <w:rPr>
          <w:spacing w:val="40"/>
          <w:sz w:val="24"/>
        </w:rPr>
        <w:t xml:space="preserve"> </w:t>
      </w:r>
      <w:proofErr w:type="gramEnd"/>
      <w:r>
        <w:rPr>
          <w:sz w:val="24"/>
        </w:rPr>
        <w:t>Для выполнения этого задания необходимо было воспользоваться периодической системой. Данные результаты говорят о том, что</w:t>
      </w:r>
      <w:r>
        <w:rPr>
          <w:spacing w:val="40"/>
          <w:sz w:val="24"/>
        </w:rPr>
        <w:t xml:space="preserve"> </w:t>
      </w:r>
      <w:r>
        <w:rPr>
          <w:sz w:val="24"/>
        </w:rPr>
        <w:t>обучающихся умеют использовать периодическую систему, для решения поставленных задач, понимают связь между строением атома и положением химического элемента в периодической системе.</w:t>
      </w:r>
    </w:p>
    <w:p w:rsidR="00F45F1A" w:rsidRDefault="002F74B4">
      <w:pPr>
        <w:pStyle w:val="a5"/>
        <w:numPr>
          <w:ilvl w:val="2"/>
          <w:numId w:val="12"/>
        </w:numPr>
        <w:tabs>
          <w:tab w:val="left" w:pos="1931"/>
        </w:tabs>
        <w:ind w:left="1133" w:right="384" w:firstLine="627"/>
        <w:jc w:val="both"/>
        <w:rPr>
          <w:sz w:val="24"/>
        </w:rPr>
      </w:pPr>
      <w:r>
        <w:rPr>
          <w:sz w:val="24"/>
        </w:rPr>
        <w:t>по сравнению с прошлым годом задания № 2.1, 5.1, 5.2, 6.2 выполнены значительно лучше, чем в 2023 году. По остальным заданиям % выполнения значительно снизился.</w:t>
      </w:r>
    </w:p>
    <w:p w:rsidR="00F45F1A" w:rsidRDefault="002F74B4">
      <w:pPr>
        <w:pStyle w:val="a3"/>
        <w:ind w:left="1133" w:right="383" w:firstLine="791"/>
        <w:jc w:val="both"/>
      </w:pPr>
      <w:r>
        <w:t>Также</w:t>
      </w:r>
      <w:r>
        <w:rPr>
          <w:spacing w:val="-13"/>
        </w:rPr>
        <w:t xml:space="preserve"> </w:t>
      </w:r>
      <w:r>
        <w:t>можно</w:t>
      </w:r>
      <w:r>
        <w:rPr>
          <w:spacing w:val="-13"/>
        </w:rPr>
        <w:t xml:space="preserve"> </w:t>
      </w:r>
      <w:r>
        <w:t>отметить,</w:t>
      </w:r>
      <w:r>
        <w:rPr>
          <w:spacing w:val="-13"/>
        </w:rPr>
        <w:t xml:space="preserve"> </w:t>
      </w:r>
      <w:r>
        <w:t>что</w:t>
      </w:r>
      <w:r>
        <w:rPr>
          <w:spacing w:val="-13"/>
        </w:rPr>
        <w:t xml:space="preserve"> </w:t>
      </w:r>
      <w:r>
        <w:t>85%</w:t>
      </w:r>
      <w:r>
        <w:rPr>
          <w:spacing w:val="-13"/>
        </w:rPr>
        <w:t xml:space="preserve"> </w:t>
      </w:r>
      <w:r>
        <w:t>учеников</w:t>
      </w:r>
      <w:r>
        <w:rPr>
          <w:spacing w:val="-13"/>
        </w:rPr>
        <w:t xml:space="preserve"> </w:t>
      </w:r>
      <w:r>
        <w:t>8г</w:t>
      </w:r>
      <w:r>
        <w:rPr>
          <w:spacing w:val="-13"/>
        </w:rPr>
        <w:t xml:space="preserve"> </w:t>
      </w:r>
      <w:r>
        <w:t>класса</w:t>
      </w:r>
      <w:r>
        <w:rPr>
          <w:spacing w:val="36"/>
        </w:rPr>
        <w:t xml:space="preserve"> </w:t>
      </w:r>
      <w:r>
        <w:t>имеют</w:t>
      </w:r>
      <w:r>
        <w:rPr>
          <w:spacing w:val="-13"/>
        </w:rPr>
        <w:t xml:space="preserve"> </w:t>
      </w:r>
      <w:r>
        <w:t>представление</w:t>
      </w:r>
      <w:r>
        <w:rPr>
          <w:spacing w:val="-13"/>
        </w:rPr>
        <w:t xml:space="preserve"> </w:t>
      </w:r>
      <w:r>
        <w:t>о</w:t>
      </w:r>
      <w:r>
        <w:rPr>
          <w:spacing w:val="-13"/>
        </w:rPr>
        <w:t xml:space="preserve"> </w:t>
      </w:r>
      <w:r>
        <w:t>роли</w:t>
      </w:r>
      <w:r>
        <w:rPr>
          <w:spacing w:val="-13"/>
        </w:rPr>
        <w:t xml:space="preserve"> </w:t>
      </w:r>
      <w:r>
        <w:t>химии в жизни человека и уметь применять свои знания при разделении смесей, знают технику безопасности при работе в лаборатории и при обращении с химическими веществами в быту.</w:t>
      </w:r>
    </w:p>
    <w:p w:rsidR="00F45F1A" w:rsidRDefault="00F45F1A">
      <w:pPr>
        <w:pStyle w:val="a3"/>
      </w:pPr>
    </w:p>
    <w:p w:rsidR="00F45F1A" w:rsidRDefault="002F74B4">
      <w:pPr>
        <w:pStyle w:val="Heading3"/>
        <w:ind w:left="1700"/>
        <w:jc w:val="both"/>
      </w:pPr>
      <w:r>
        <w:t>ВПР-8</w:t>
      </w:r>
      <w:r>
        <w:rPr>
          <w:spacing w:val="-2"/>
        </w:rPr>
        <w:t xml:space="preserve"> </w:t>
      </w:r>
      <w:r>
        <w:t>класс.</w:t>
      </w:r>
      <w:r>
        <w:rPr>
          <w:spacing w:val="-2"/>
        </w:rPr>
        <w:t xml:space="preserve"> Физика.</w:t>
      </w:r>
    </w:p>
    <w:p w:rsidR="00F45F1A" w:rsidRDefault="002F74B4">
      <w:pPr>
        <w:pStyle w:val="a3"/>
        <w:ind w:left="566" w:firstLine="851"/>
      </w:pPr>
      <w:r>
        <w:t>Анализ</w:t>
      </w:r>
      <w:r>
        <w:rPr>
          <w:spacing w:val="-6"/>
        </w:rPr>
        <w:t xml:space="preserve"> </w:t>
      </w:r>
      <w:r>
        <w:t>работ</w:t>
      </w:r>
      <w:r>
        <w:rPr>
          <w:spacing w:val="-6"/>
        </w:rPr>
        <w:t xml:space="preserve"> </w:t>
      </w:r>
      <w:r>
        <w:t>по</w:t>
      </w:r>
      <w:r>
        <w:rPr>
          <w:spacing w:val="-6"/>
        </w:rPr>
        <w:t xml:space="preserve"> </w:t>
      </w:r>
      <w:r>
        <w:t>физике</w:t>
      </w:r>
      <w:r>
        <w:rPr>
          <w:spacing w:val="-6"/>
        </w:rPr>
        <w:t xml:space="preserve"> </w:t>
      </w:r>
      <w:r>
        <w:t>позволил</w:t>
      </w:r>
      <w:r>
        <w:rPr>
          <w:spacing w:val="-6"/>
        </w:rPr>
        <w:t xml:space="preserve"> </w:t>
      </w:r>
      <w:r>
        <w:t>установить</w:t>
      </w:r>
      <w:r>
        <w:rPr>
          <w:spacing w:val="-6"/>
        </w:rPr>
        <w:t xml:space="preserve"> </w:t>
      </w:r>
      <w:r>
        <w:t>динамику</w:t>
      </w:r>
      <w:r>
        <w:rPr>
          <w:spacing w:val="-6"/>
        </w:rPr>
        <w:t xml:space="preserve"> </w:t>
      </w:r>
      <w:r>
        <w:t>формирования</w:t>
      </w:r>
      <w:r>
        <w:rPr>
          <w:spacing w:val="-6"/>
        </w:rPr>
        <w:t xml:space="preserve"> </w:t>
      </w:r>
      <w:r>
        <w:t>результатов,</w:t>
      </w:r>
      <w:r>
        <w:rPr>
          <w:spacing w:val="-6"/>
        </w:rPr>
        <w:t xml:space="preserve"> </w:t>
      </w:r>
      <w:r>
        <w:t>вскрыть недостатки, установить их причины.</w:t>
      </w:r>
    </w:p>
    <w:p w:rsidR="00F45F1A" w:rsidRDefault="00F45F1A">
      <w:pPr>
        <w:pStyle w:val="a3"/>
        <w:spacing w:before="41"/>
        <w:rPr>
          <w:sz w:val="20"/>
        </w:rPr>
      </w:pPr>
    </w:p>
    <w:tbl>
      <w:tblPr>
        <w:tblStyle w:val="TableNormal"/>
        <w:tblW w:w="0" w:type="auto"/>
        <w:tblInd w:w="2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71"/>
        <w:gridCol w:w="560"/>
        <w:gridCol w:w="571"/>
        <w:gridCol w:w="571"/>
        <w:gridCol w:w="571"/>
        <w:gridCol w:w="571"/>
        <w:gridCol w:w="606"/>
        <w:gridCol w:w="606"/>
        <w:gridCol w:w="708"/>
      </w:tblGrid>
      <w:tr w:rsidR="00F45F1A">
        <w:trPr>
          <w:trHeight w:val="532"/>
        </w:trPr>
        <w:tc>
          <w:tcPr>
            <w:tcW w:w="771" w:type="dxa"/>
          </w:tcPr>
          <w:p w:rsidR="00F45F1A" w:rsidRDefault="00F45F1A">
            <w:pPr>
              <w:pStyle w:val="TableParagraph"/>
            </w:pPr>
          </w:p>
        </w:tc>
        <w:tc>
          <w:tcPr>
            <w:tcW w:w="560" w:type="dxa"/>
          </w:tcPr>
          <w:p w:rsidR="00F45F1A" w:rsidRDefault="00F45F1A">
            <w:pPr>
              <w:pStyle w:val="TableParagraph"/>
            </w:pPr>
          </w:p>
        </w:tc>
        <w:tc>
          <w:tcPr>
            <w:tcW w:w="571" w:type="dxa"/>
          </w:tcPr>
          <w:p w:rsidR="00F45F1A" w:rsidRDefault="00F45F1A">
            <w:pPr>
              <w:pStyle w:val="TableParagraph"/>
              <w:spacing w:before="32"/>
            </w:pPr>
          </w:p>
          <w:p w:rsidR="00F45F1A" w:rsidRDefault="002F74B4">
            <w:pPr>
              <w:pStyle w:val="TableParagraph"/>
              <w:spacing w:line="228" w:lineRule="exact"/>
              <w:ind w:right="96"/>
              <w:jc w:val="right"/>
              <w:rPr>
                <w:b/>
              </w:rPr>
            </w:pPr>
            <w:r>
              <w:rPr>
                <w:b/>
                <w:spacing w:val="-5"/>
              </w:rPr>
              <w:t>"5"</w:t>
            </w:r>
          </w:p>
        </w:tc>
        <w:tc>
          <w:tcPr>
            <w:tcW w:w="571" w:type="dxa"/>
          </w:tcPr>
          <w:p w:rsidR="00F45F1A" w:rsidRDefault="00F45F1A">
            <w:pPr>
              <w:pStyle w:val="TableParagraph"/>
              <w:spacing w:before="32"/>
            </w:pPr>
          </w:p>
          <w:p w:rsidR="00F45F1A" w:rsidRDefault="002F74B4">
            <w:pPr>
              <w:pStyle w:val="TableParagraph"/>
              <w:spacing w:line="228" w:lineRule="exact"/>
              <w:ind w:right="96"/>
              <w:jc w:val="right"/>
              <w:rPr>
                <w:b/>
              </w:rPr>
            </w:pPr>
            <w:r>
              <w:rPr>
                <w:b/>
                <w:spacing w:val="-5"/>
              </w:rPr>
              <w:t>"4"</w:t>
            </w:r>
          </w:p>
        </w:tc>
        <w:tc>
          <w:tcPr>
            <w:tcW w:w="571" w:type="dxa"/>
          </w:tcPr>
          <w:p w:rsidR="00F45F1A" w:rsidRDefault="00F45F1A">
            <w:pPr>
              <w:pStyle w:val="TableParagraph"/>
              <w:spacing w:before="32"/>
            </w:pPr>
          </w:p>
          <w:p w:rsidR="00F45F1A" w:rsidRDefault="002F74B4">
            <w:pPr>
              <w:pStyle w:val="TableParagraph"/>
              <w:spacing w:line="228" w:lineRule="exact"/>
              <w:ind w:right="96"/>
              <w:jc w:val="right"/>
              <w:rPr>
                <w:b/>
              </w:rPr>
            </w:pPr>
            <w:r>
              <w:rPr>
                <w:b/>
                <w:spacing w:val="-5"/>
              </w:rPr>
              <w:t>"3"</w:t>
            </w:r>
          </w:p>
        </w:tc>
        <w:tc>
          <w:tcPr>
            <w:tcW w:w="571" w:type="dxa"/>
          </w:tcPr>
          <w:p w:rsidR="00F45F1A" w:rsidRDefault="00F45F1A">
            <w:pPr>
              <w:pStyle w:val="TableParagraph"/>
              <w:spacing w:before="32"/>
            </w:pPr>
          </w:p>
          <w:p w:rsidR="00F45F1A" w:rsidRDefault="002F74B4">
            <w:pPr>
              <w:pStyle w:val="TableParagraph"/>
              <w:spacing w:line="228" w:lineRule="exact"/>
              <w:ind w:right="96"/>
              <w:jc w:val="right"/>
              <w:rPr>
                <w:b/>
              </w:rPr>
            </w:pPr>
            <w:r>
              <w:rPr>
                <w:b/>
                <w:spacing w:val="-5"/>
              </w:rPr>
              <w:t>"2"</w:t>
            </w:r>
          </w:p>
        </w:tc>
        <w:tc>
          <w:tcPr>
            <w:tcW w:w="606" w:type="dxa"/>
          </w:tcPr>
          <w:p w:rsidR="00F45F1A" w:rsidRDefault="00F45F1A">
            <w:pPr>
              <w:pStyle w:val="TableParagraph"/>
              <w:spacing w:before="32"/>
            </w:pPr>
          </w:p>
          <w:p w:rsidR="00F45F1A" w:rsidRDefault="002F74B4">
            <w:pPr>
              <w:pStyle w:val="TableParagraph"/>
              <w:spacing w:line="228" w:lineRule="exact"/>
              <w:ind w:left="15" w:right="6"/>
              <w:jc w:val="center"/>
              <w:rPr>
                <w:b/>
              </w:rPr>
            </w:pPr>
            <w:proofErr w:type="gramStart"/>
            <w:r>
              <w:rPr>
                <w:b/>
                <w:spacing w:val="-5"/>
              </w:rPr>
              <w:t>СБ</w:t>
            </w:r>
            <w:proofErr w:type="gramEnd"/>
          </w:p>
        </w:tc>
        <w:tc>
          <w:tcPr>
            <w:tcW w:w="606" w:type="dxa"/>
          </w:tcPr>
          <w:p w:rsidR="00F45F1A" w:rsidRDefault="00F45F1A">
            <w:pPr>
              <w:pStyle w:val="TableParagraph"/>
              <w:spacing w:before="32"/>
            </w:pPr>
          </w:p>
          <w:p w:rsidR="00F45F1A" w:rsidRDefault="002F74B4">
            <w:pPr>
              <w:pStyle w:val="TableParagraph"/>
              <w:spacing w:line="228" w:lineRule="exact"/>
              <w:ind w:right="153"/>
              <w:jc w:val="right"/>
              <w:rPr>
                <w:b/>
              </w:rPr>
            </w:pPr>
            <w:r>
              <w:rPr>
                <w:b/>
                <w:spacing w:val="-5"/>
              </w:rPr>
              <w:t>КЗ</w:t>
            </w:r>
          </w:p>
        </w:tc>
        <w:tc>
          <w:tcPr>
            <w:tcW w:w="708" w:type="dxa"/>
          </w:tcPr>
          <w:p w:rsidR="00F45F1A" w:rsidRDefault="00F45F1A">
            <w:pPr>
              <w:pStyle w:val="TableParagraph"/>
              <w:spacing w:before="32"/>
            </w:pPr>
          </w:p>
          <w:p w:rsidR="00F45F1A" w:rsidRDefault="002F74B4">
            <w:pPr>
              <w:pStyle w:val="TableParagraph"/>
              <w:spacing w:line="228" w:lineRule="exact"/>
              <w:ind w:right="96"/>
              <w:jc w:val="right"/>
              <w:rPr>
                <w:b/>
              </w:rPr>
            </w:pPr>
            <w:r>
              <w:rPr>
                <w:b/>
                <w:spacing w:val="-5"/>
              </w:rPr>
              <w:t>УСП</w:t>
            </w:r>
          </w:p>
        </w:tc>
      </w:tr>
      <w:tr w:rsidR="00F45F1A">
        <w:trPr>
          <w:trHeight w:val="532"/>
        </w:trPr>
        <w:tc>
          <w:tcPr>
            <w:tcW w:w="771" w:type="dxa"/>
          </w:tcPr>
          <w:p w:rsidR="00F45F1A" w:rsidRDefault="00F45F1A">
            <w:pPr>
              <w:pStyle w:val="TableParagraph"/>
              <w:spacing w:before="32"/>
            </w:pPr>
          </w:p>
          <w:p w:rsidR="00F45F1A" w:rsidRDefault="002F74B4">
            <w:pPr>
              <w:pStyle w:val="TableParagraph"/>
              <w:spacing w:line="228" w:lineRule="exact"/>
              <w:ind w:left="107"/>
              <w:rPr>
                <w:b/>
              </w:rPr>
            </w:pPr>
            <w:r>
              <w:rPr>
                <w:b/>
                <w:spacing w:val="-5"/>
              </w:rPr>
              <w:t>8в</w:t>
            </w:r>
          </w:p>
        </w:tc>
        <w:tc>
          <w:tcPr>
            <w:tcW w:w="560" w:type="dxa"/>
          </w:tcPr>
          <w:p w:rsidR="00F45F1A" w:rsidRDefault="00F45F1A">
            <w:pPr>
              <w:pStyle w:val="TableParagraph"/>
              <w:spacing w:before="32"/>
            </w:pPr>
          </w:p>
          <w:p w:rsidR="00F45F1A" w:rsidRDefault="002F74B4">
            <w:pPr>
              <w:pStyle w:val="TableParagraph"/>
              <w:spacing w:line="228" w:lineRule="exact"/>
              <w:ind w:right="97"/>
              <w:jc w:val="right"/>
            </w:pPr>
            <w:r>
              <w:rPr>
                <w:spacing w:val="-5"/>
              </w:rPr>
              <w:t>29</w:t>
            </w:r>
          </w:p>
        </w:tc>
        <w:tc>
          <w:tcPr>
            <w:tcW w:w="571" w:type="dxa"/>
          </w:tcPr>
          <w:p w:rsidR="00F45F1A" w:rsidRDefault="00F45F1A">
            <w:pPr>
              <w:pStyle w:val="TableParagraph"/>
            </w:pPr>
          </w:p>
        </w:tc>
        <w:tc>
          <w:tcPr>
            <w:tcW w:w="571" w:type="dxa"/>
          </w:tcPr>
          <w:p w:rsidR="00F45F1A" w:rsidRDefault="00F45F1A">
            <w:pPr>
              <w:pStyle w:val="TableParagraph"/>
            </w:pPr>
          </w:p>
        </w:tc>
        <w:tc>
          <w:tcPr>
            <w:tcW w:w="571" w:type="dxa"/>
          </w:tcPr>
          <w:p w:rsidR="00F45F1A" w:rsidRDefault="00F45F1A">
            <w:pPr>
              <w:pStyle w:val="TableParagraph"/>
              <w:spacing w:before="32"/>
            </w:pPr>
          </w:p>
          <w:p w:rsidR="00F45F1A" w:rsidRDefault="002F74B4">
            <w:pPr>
              <w:pStyle w:val="TableParagraph"/>
              <w:spacing w:line="228" w:lineRule="exact"/>
              <w:ind w:right="97"/>
              <w:jc w:val="right"/>
            </w:pPr>
            <w:r>
              <w:rPr>
                <w:spacing w:val="-5"/>
              </w:rPr>
              <w:t>21</w:t>
            </w:r>
          </w:p>
        </w:tc>
        <w:tc>
          <w:tcPr>
            <w:tcW w:w="571" w:type="dxa"/>
          </w:tcPr>
          <w:p w:rsidR="00F45F1A" w:rsidRDefault="00F45F1A">
            <w:pPr>
              <w:pStyle w:val="TableParagraph"/>
              <w:spacing w:before="32"/>
            </w:pPr>
          </w:p>
          <w:p w:rsidR="00F45F1A" w:rsidRDefault="002F74B4">
            <w:pPr>
              <w:pStyle w:val="TableParagraph"/>
              <w:spacing w:line="228" w:lineRule="exact"/>
              <w:ind w:right="97"/>
              <w:jc w:val="right"/>
            </w:pPr>
            <w:r>
              <w:rPr>
                <w:spacing w:val="-10"/>
              </w:rPr>
              <w:t>8</w:t>
            </w:r>
          </w:p>
        </w:tc>
        <w:tc>
          <w:tcPr>
            <w:tcW w:w="606" w:type="dxa"/>
          </w:tcPr>
          <w:p w:rsidR="00F45F1A" w:rsidRDefault="00F45F1A">
            <w:pPr>
              <w:pStyle w:val="TableParagraph"/>
              <w:spacing w:before="32"/>
            </w:pPr>
          </w:p>
          <w:p w:rsidR="00F45F1A" w:rsidRDefault="002F74B4">
            <w:pPr>
              <w:pStyle w:val="TableParagraph"/>
              <w:spacing w:line="228" w:lineRule="exact"/>
              <w:ind w:left="15"/>
              <w:jc w:val="center"/>
            </w:pPr>
            <w:r>
              <w:rPr>
                <w:spacing w:val="-4"/>
              </w:rPr>
              <w:t>2,72</w:t>
            </w:r>
          </w:p>
        </w:tc>
        <w:tc>
          <w:tcPr>
            <w:tcW w:w="606" w:type="dxa"/>
          </w:tcPr>
          <w:p w:rsidR="00F45F1A" w:rsidRDefault="00F45F1A">
            <w:pPr>
              <w:pStyle w:val="TableParagraph"/>
              <w:spacing w:before="32"/>
            </w:pPr>
          </w:p>
          <w:p w:rsidR="00F45F1A" w:rsidRDefault="002F74B4">
            <w:pPr>
              <w:pStyle w:val="TableParagraph"/>
              <w:spacing w:line="228" w:lineRule="exact"/>
              <w:ind w:right="97"/>
              <w:jc w:val="right"/>
            </w:pPr>
            <w:r>
              <w:rPr>
                <w:spacing w:val="-10"/>
              </w:rPr>
              <w:t>0</w:t>
            </w:r>
          </w:p>
        </w:tc>
        <w:tc>
          <w:tcPr>
            <w:tcW w:w="708" w:type="dxa"/>
          </w:tcPr>
          <w:p w:rsidR="00F45F1A" w:rsidRDefault="00F45F1A">
            <w:pPr>
              <w:pStyle w:val="TableParagraph"/>
              <w:spacing w:before="32"/>
            </w:pPr>
          </w:p>
          <w:p w:rsidR="00F45F1A" w:rsidRDefault="002F74B4">
            <w:pPr>
              <w:pStyle w:val="TableParagraph"/>
              <w:spacing w:line="228" w:lineRule="exact"/>
              <w:ind w:right="97"/>
              <w:jc w:val="right"/>
            </w:pPr>
            <w:r>
              <w:rPr>
                <w:spacing w:val="-4"/>
              </w:rPr>
              <w:t>72,4</w:t>
            </w:r>
          </w:p>
        </w:tc>
      </w:tr>
      <w:tr w:rsidR="00F45F1A">
        <w:trPr>
          <w:trHeight w:val="532"/>
        </w:trPr>
        <w:tc>
          <w:tcPr>
            <w:tcW w:w="771" w:type="dxa"/>
          </w:tcPr>
          <w:p w:rsidR="00F45F1A" w:rsidRDefault="00F45F1A">
            <w:pPr>
              <w:pStyle w:val="TableParagraph"/>
              <w:spacing w:before="32"/>
            </w:pPr>
          </w:p>
          <w:p w:rsidR="00F45F1A" w:rsidRDefault="002F74B4">
            <w:pPr>
              <w:pStyle w:val="TableParagraph"/>
              <w:spacing w:line="228" w:lineRule="exact"/>
              <w:ind w:left="107"/>
              <w:rPr>
                <w:b/>
              </w:rPr>
            </w:pPr>
            <w:r>
              <w:rPr>
                <w:b/>
                <w:spacing w:val="-5"/>
              </w:rPr>
              <w:t>8д</w:t>
            </w:r>
          </w:p>
        </w:tc>
        <w:tc>
          <w:tcPr>
            <w:tcW w:w="560" w:type="dxa"/>
          </w:tcPr>
          <w:p w:rsidR="00F45F1A" w:rsidRDefault="00F45F1A">
            <w:pPr>
              <w:pStyle w:val="TableParagraph"/>
              <w:spacing w:before="32"/>
            </w:pPr>
          </w:p>
          <w:p w:rsidR="00F45F1A" w:rsidRDefault="002F74B4">
            <w:pPr>
              <w:pStyle w:val="TableParagraph"/>
              <w:spacing w:line="228" w:lineRule="exact"/>
              <w:ind w:right="97"/>
              <w:jc w:val="right"/>
            </w:pPr>
            <w:r>
              <w:rPr>
                <w:spacing w:val="-5"/>
              </w:rPr>
              <w:t>30</w:t>
            </w:r>
          </w:p>
        </w:tc>
        <w:tc>
          <w:tcPr>
            <w:tcW w:w="571" w:type="dxa"/>
          </w:tcPr>
          <w:p w:rsidR="00F45F1A" w:rsidRDefault="00F45F1A">
            <w:pPr>
              <w:pStyle w:val="TableParagraph"/>
              <w:spacing w:before="32"/>
            </w:pPr>
          </w:p>
          <w:p w:rsidR="00F45F1A" w:rsidRDefault="002F74B4">
            <w:pPr>
              <w:pStyle w:val="TableParagraph"/>
              <w:spacing w:line="228" w:lineRule="exact"/>
              <w:ind w:right="97"/>
              <w:jc w:val="right"/>
            </w:pPr>
            <w:r>
              <w:rPr>
                <w:spacing w:val="-10"/>
              </w:rPr>
              <w:t>1</w:t>
            </w:r>
          </w:p>
        </w:tc>
        <w:tc>
          <w:tcPr>
            <w:tcW w:w="571" w:type="dxa"/>
          </w:tcPr>
          <w:p w:rsidR="00F45F1A" w:rsidRDefault="00F45F1A">
            <w:pPr>
              <w:pStyle w:val="TableParagraph"/>
              <w:spacing w:before="32"/>
            </w:pPr>
          </w:p>
          <w:p w:rsidR="00F45F1A" w:rsidRDefault="002F74B4">
            <w:pPr>
              <w:pStyle w:val="TableParagraph"/>
              <w:spacing w:line="228" w:lineRule="exact"/>
              <w:ind w:right="97"/>
              <w:jc w:val="right"/>
            </w:pPr>
            <w:r>
              <w:rPr>
                <w:spacing w:val="-10"/>
              </w:rPr>
              <w:t>9</w:t>
            </w:r>
          </w:p>
        </w:tc>
        <w:tc>
          <w:tcPr>
            <w:tcW w:w="571" w:type="dxa"/>
          </w:tcPr>
          <w:p w:rsidR="00F45F1A" w:rsidRDefault="00F45F1A">
            <w:pPr>
              <w:pStyle w:val="TableParagraph"/>
              <w:spacing w:before="32"/>
            </w:pPr>
          </w:p>
          <w:p w:rsidR="00F45F1A" w:rsidRDefault="002F74B4">
            <w:pPr>
              <w:pStyle w:val="TableParagraph"/>
              <w:spacing w:line="228" w:lineRule="exact"/>
              <w:ind w:right="97"/>
              <w:jc w:val="right"/>
            </w:pPr>
            <w:r>
              <w:rPr>
                <w:spacing w:val="-5"/>
              </w:rPr>
              <w:t>16</w:t>
            </w:r>
          </w:p>
        </w:tc>
        <w:tc>
          <w:tcPr>
            <w:tcW w:w="571" w:type="dxa"/>
          </w:tcPr>
          <w:p w:rsidR="00F45F1A" w:rsidRDefault="00F45F1A">
            <w:pPr>
              <w:pStyle w:val="TableParagraph"/>
              <w:spacing w:before="32"/>
            </w:pPr>
          </w:p>
          <w:p w:rsidR="00F45F1A" w:rsidRDefault="002F74B4">
            <w:pPr>
              <w:pStyle w:val="TableParagraph"/>
              <w:spacing w:line="228" w:lineRule="exact"/>
              <w:ind w:right="97"/>
              <w:jc w:val="right"/>
            </w:pPr>
            <w:r>
              <w:rPr>
                <w:spacing w:val="-10"/>
              </w:rPr>
              <w:t>4</w:t>
            </w:r>
          </w:p>
        </w:tc>
        <w:tc>
          <w:tcPr>
            <w:tcW w:w="606" w:type="dxa"/>
          </w:tcPr>
          <w:p w:rsidR="00F45F1A" w:rsidRDefault="00F45F1A">
            <w:pPr>
              <w:pStyle w:val="TableParagraph"/>
              <w:spacing w:before="32"/>
            </w:pPr>
          </w:p>
          <w:p w:rsidR="00F45F1A" w:rsidRDefault="002F74B4">
            <w:pPr>
              <w:pStyle w:val="TableParagraph"/>
              <w:spacing w:line="228" w:lineRule="exact"/>
              <w:ind w:left="15"/>
              <w:jc w:val="center"/>
            </w:pPr>
            <w:r>
              <w:rPr>
                <w:spacing w:val="-4"/>
              </w:rPr>
              <w:t>3,23</w:t>
            </w:r>
          </w:p>
        </w:tc>
        <w:tc>
          <w:tcPr>
            <w:tcW w:w="606" w:type="dxa"/>
          </w:tcPr>
          <w:p w:rsidR="00F45F1A" w:rsidRDefault="00F45F1A">
            <w:pPr>
              <w:pStyle w:val="TableParagraph"/>
              <w:spacing w:before="32"/>
            </w:pPr>
          </w:p>
          <w:p w:rsidR="00F45F1A" w:rsidRDefault="002F74B4">
            <w:pPr>
              <w:pStyle w:val="TableParagraph"/>
              <w:spacing w:line="228" w:lineRule="exact"/>
              <w:ind w:right="97"/>
              <w:jc w:val="right"/>
            </w:pPr>
            <w:r>
              <w:rPr>
                <w:spacing w:val="-4"/>
              </w:rPr>
              <w:t>33,3</w:t>
            </w:r>
          </w:p>
        </w:tc>
        <w:tc>
          <w:tcPr>
            <w:tcW w:w="708" w:type="dxa"/>
          </w:tcPr>
          <w:p w:rsidR="00F45F1A" w:rsidRDefault="00F45F1A">
            <w:pPr>
              <w:pStyle w:val="TableParagraph"/>
              <w:spacing w:before="32"/>
            </w:pPr>
          </w:p>
          <w:p w:rsidR="00F45F1A" w:rsidRDefault="002F74B4">
            <w:pPr>
              <w:pStyle w:val="TableParagraph"/>
              <w:spacing w:line="228" w:lineRule="exact"/>
              <w:ind w:right="97"/>
              <w:jc w:val="right"/>
            </w:pPr>
            <w:r>
              <w:rPr>
                <w:spacing w:val="-4"/>
              </w:rPr>
              <w:t>86,7</w:t>
            </w:r>
          </w:p>
        </w:tc>
      </w:tr>
      <w:tr w:rsidR="00F45F1A">
        <w:trPr>
          <w:trHeight w:val="532"/>
        </w:trPr>
        <w:tc>
          <w:tcPr>
            <w:tcW w:w="771" w:type="dxa"/>
          </w:tcPr>
          <w:p w:rsidR="00F45F1A" w:rsidRDefault="00F45F1A">
            <w:pPr>
              <w:pStyle w:val="TableParagraph"/>
              <w:spacing w:before="32"/>
            </w:pPr>
          </w:p>
          <w:p w:rsidR="00F45F1A" w:rsidRDefault="002F74B4">
            <w:pPr>
              <w:pStyle w:val="TableParagraph"/>
              <w:spacing w:line="228" w:lineRule="exact"/>
              <w:ind w:left="107"/>
              <w:rPr>
                <w:b/>
              </w:rPr>
            </w:pPr>
            <w:r>
              <w:rPr>
                <w:b/>
                <w:spacing w:val="-2"/>
              </w:rPr>
              <w:t>итого</w:t>
            </w:r>
          </w:p>
        </w:tc>
        <w:tc>
          <w:tcPr>
            <w:tcW w:w="560" w:type="dxa"/>
          </w:tcPr>
          <w:p w:rsidR="00F45F1A" w:rsidRDefault="00F45F1A">
            <w:pPr>
              <w:pStyle w:val="TableParagraph"/>
              <w:spacing w:before="32"/>
            </w:pPr>
          </w:p>
          <w:p w:rsidR="00F45F1A" w:rsidRDefault="002F74B4">
            <w:pPr>
              <w:pStyle w:val="TableParagraph"/>
              <w:spacing w:line="228" w:lineRule="exact"/>
              <w:ind w:right="97"/>
              <w:jc w:val="right"/>
            </w:pPr>
            <w:r>
              <w:rPr>
                <w:spacing w:val="-5"/>
              </w:rPr>
              <w:t>59</w:t>
            </w:r>
          </w:p>
        </w:tc>
        <w:tc>
          <w:tcPr>
            <w:tcW w:w="571" w:type="dxa"/>
          </w:tcPr>
          <w:p w:rsidR="00F45F1A" w:rsidRDefault="00F45F1A">
            <w:pPr>
              <w:pStyle w:val="TableParagraph"/>
              <w:spacing w:before="32"/>
            </w:pPr>
          </w:p>
          <w:p w:rsidR="00F45F1A" w:rsidRDefault="002F74B4">
            <w:pPr>
              <w:pStyle w:val="TableParagraph"/>
              <w:spacing w:line="228" w:lineRule="exact"/>
              <w:ind w:right="97"/>
              <w:jc w:val="right"/>
            </w:pPr>
            <w:r>
              <w:rPr>
                <w:spacing w:val="-10"/>
              </w:rPr>
              <w:t>1</w:t>
            </w:r>
          </w:p>
        </w:tc>
        <w:tc>
          <w:tcPr>
            <w:tcW w:w="571" w:type="dxa"/>
          </w:tcPr>
          <w:p w:rsidR="00F45F1A" w:rsidRDefault="00F45F1A">
            <w:pPr>
              <w:pStyle w:val="TableParagraph"/>
              <w:spacing w:before="32"/>
            </w:pPr>
          </w:p>
          <w:p w:rsidR="00F45F1A" w:rsidRDefault="002F74B4">
            <w:pPr>
              <w:pStyle w:val="TableParagraph"/>
              <w:spacing w:line="228" w:lineRule="exact"/>
              <w:ind w:right="97"/>
              <w:jc w:val="right"/>
            </w:pPr>
            <w:r>
              <w:rPr>
                <w:spacing w:val="-10"/>
              </w:rPr>
              <w:t>9</w:t>
            </w:r>
          </w:p>
        </w:tc>
        <w:tc>
          <w:tcPr>
            <w:tcW w:w="571" w:type="dxa"/>
          </w:tcPr>
          <w:p w:rsidR="00F45F1A" w:rsidRDefault="00F45F1A">
            <w:pPr>
              <w:pStyle w:val="TableParagraph"/>
              <w:spacing w:before="32"/>
            </w:pPr>
          </w:p>
          <w:p w:rsidR="00F45F1A" w:rsidRDefault="002F74B4">
            <w:pPr>
              <w:pStyle w:val="TableParagraph"/>
              <w:spacing w:line="228" w:lineRule="exact"/>
              <w:ind w:right="97"/>
              <w:jc w:val="right"/>
            </w:pPr>
            <w:r>
              <w:rPr>
                <w:spacing w:val="-5"/>
              </w:rPr>
              <w:t>37</w:t>
            </w:r>
          </w:p>
        </w:tc>
        <w:tc>
          <w:tcPr>
            <w:tcW w:w="571" w:type="dxa"/>
          </w:tcPr>
          <w:p w:rsidR="00F45F1A" w:rsidRDefault="00F45F1A">
            <w:pPr>
              <w:pStyle w:val="TableParagraph"/>
              <w:spacing w:before="32"/>
            </w:pPr>
          </w:p>
          <w:p w:rsidR="00F45F1A" w:rsidRDefault="002F74B4">
            <w:pPr>
              <w:pStyle w:val="TableParagraph"/>
              <w:spacing w:line="228" w:lineRule="exact"/>
              <w:ind w:right="97"/>
              <w:jc w:val="right"/>
            </w:pPr>
            <w:r>
              <w:rPr>
                <w:spacing w:val="-5"/>
              </w:rPr>
              <w:t>12</w:t>
            </w:r>
          </w:p>
        </w:tc>
        <w:tc>
          <w:tcPr>
            <w:tcW w:w="606" w:type="dxa"/>
          </w:tcPr>
          <w:p w:rsidR="00F45F1A" w:rsidRDefault="00F45F1A">
            <w:pPr>
              <w:pStyle w:val="TableParagraph"/>
              <w:spacing w:before="32"/>
            </w:pPr>
          </w:p>
          <w:p w:rsidR="00F45F1A" w:rsidRDefault="002F74B4">
            <w:pPr>
              <w:pStyle w:val="TableParagraph"/>
              <w:spacing w:line="228" w:lineRule="exact"/>
              <w:ind w:left="15"/>
              <w:jc w:val="center"/>
            </w:pPr>
            <w:r>
              <w:rPr>
                <w:spacing w:val="-4"/>
              </w:rPr>
              <w:t>2,98</w:t>
            </w:r>
          </w:p>
        </w:tc>
        <w:tc>
          <w:tcPr>
            <w:tcW w:w="606" w:type="dxa"/>
          </w:tcPr>
          <w:p w:rsidR="00F45F1A" w:rsidRDefault="00F45F1A">
            <w:pPr>
              <w:pStyle w:val="TableParagraph"/>
              <w:spacing w:before="32"/>
            </w:pPr>
          </w:p>
          <w:p w:rsidR="00F45F1A" w:rsidRDefault="002F74B4">
            <w:pPr>
              <w:pStyle w:val="TableParagraph"/>
              <w:spacing w:line="228" w:lineRule="exact"/>
              <w:ind w:right="97"/>
              <w:jc w:val="right"/>
            </w:pPr>
            <w:r>
              <w:rPr>
                <w:spacing w:val="-5"/>
              </w:rPr>
              <w:t>17</w:t>
            </w:r>
          </w:p>
        </w:tc>
        <w:tc>
          <w:tcPr>
            <w:tcW w:w="708" w:type="dxa"/>
          </w:tcPr>
          <w:p w:rsidR="00F45F1A" w:rsidRDefault="00F45F1A">
            <w:pPr>
              <w:pStyle w:val="TableParagraph"/>
              <w:spacing w:before="32"/>
            </w:pPr>
          </w:p>
          <w:p w:rsidR="00F45F1A" w:rsidRDefault="002F74B4">
            <w:pPr>
              <w:pStyle w:val="TableParagraph"/>
              <w:spacing w:line="228" w:lineRule="exact"/>
              <w:ind w:right="97"/>
              <w:jc w:val="right"/>
            </w:pPr>
            <w:r>
              <w:rPr>
                <w:spacing w:val="-5"/>
              </w:rPr>
              <w:t>80</w:t>
            </w:r>
          </w:p>
        </w:tc>
      </w:tr>
    </w:tbl>
    <w:p w:rsidR="00F45F1A" w:rsidRDefault="00F45F1A">
      <w:pPr>
        <w:pStyle w:val="TableParagraph"/>
        <w:spacing w:line="228" w:lineRule="exact"/>
        <w:jc w:val="right"/>
        <w:sectPr w:rsidR="00F45F1A">
          <w:pgSz w:w="11910" w:h="16840"/>
          <w:pgMar w:top="1100" w:right="141" w:bottom="280" w:left="425" w:header="720" w:footer="720" w:gutter="0"/>
          <w:cols w:space="720"/>
        </w:sectPr>
      </w:pPr>
    </w:p>
    <w:p w:rsidR="00F45F1A" w:rsidRDefault="002F74B4">
      <w:pPr>
        <w:pStyle w:val="a3"/>
        <w:spacing w:before="73"/>
        <w:ind w:left="566" w:right="382" w:firstLine="851"/>
        <w:jc w:val="both"/>
      </w:pPr>
      <w:proofErr w:type="gramStart"/>
      <w:r>
        <w:lastRenderedPageBreak/>
        <w:t>Из 59 учащихся 8в и 8д классов, писавших работу,</w:t>
      </w:r>
      <w:r>
        <w:rPr>
          <w:spacing w:val="-2"/>
        </w:rPr>
        <w:t xml:space="preserve"> </w:t>
      </w:r>
      <w:r>
        <w:t>0% выполнили работу без ошибок, 2% допустили количество допустимых ошибок и их работы оценены на «отлично»;</w:t>
      </w:r>
      <w:r>
        <w:rPr>
          <w:spacing w:val="-2"/>
        </w:rPr>
        <w:t xml:space="preserve"> </w:t>
      </w:r>
      <w:r>
        <w:t>15,25 % учащихся оценены на «хорошо»; на «удовлетворительно» 62,7%; неудовлетворительно были оценены</w:t>
      </w:r>
      <w:r>
        <w:rPr>
          <w:spacing w:val="-3"/>
        </w:rPr>
        <w:t xml:space="preserve"> </w:t>
      </w:r>
      <w:r>
        <w:t xml:space="preserve">20,3% </w:t>
      </w:r>
      <w:r>
        <w:rPr>
          <w:spacing w:val="-2"/>
        </w:rPr>
        <w:t>учащихся</w:t>
      </w:r>
      <w:proofErr w:type="gramEnd"/>
    </w:p>
    <w:p w:rsidR="00F45F1A" w:rsidRDefault="002F74B4">
      <w:pPr>
        <w:pStyle w:val="a3"/>
        <w:ind w:left="849"/>
        <w:jc w:val="both"/>
      </w:pPr>
      <w:r>
        <w:t>Результаты</w:t>
      </w:r>
      <w:r>
        <w:rPr>
          <w:spacing w:val="-7"/>
        </w:rPr>
        <w:t xml:space="preserve"> </w:t>
      </w:r>
      <w:r>
        <w:t>выполнения</w:t>
      </w:r>
      <w:r>
        <w:rPr>
          <w:spacing w:val="-7"/>
        </w:rPr>
        <w:t xml:space="preserve"> </w:t>
      </w:r>
      <w:r>
        <w:rPr>
          <w:spacing w:val="-5"/>
        </w:rPr>
        <w:t>ВПР</w:t>
      </w:r>
    </w:p>
    <w:p w:rsidR="00F45F1A" w:rsidRDefault="00F45F1A">
      <w:pPr>
        <w:pStyle w:val="a3"/>
        <w:spacing w:before="4"/>
        <w:rPr>
          <w:sz w:val="12"/>
        </w:rPr>
      </w:pPr>
    </w:p>
    <w:tbl>
      <w:tblPr>
        <w:tblStyle w:val="TableNormal"/>
        <w:tblW w:w="0" w:type="auto"/>
        <w:tblInd w:w="10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402"/>
        <w:gridCol w:w="1644"/>
        <w:gridCol w:w="1644"/>
        <w:gridCol w:w="1496"/>
        <w:gridCol w:w="1480"/>
      </w:tblGrid>
      <w:tr w:rsidR="00F45F1A">
        <w:trPr>
          <w:trHeight w:val="555"/>
        </w:trPr>
        <w:tc>
          <w:tcPr>
            <w:tcW w:w="2402" w:type="dxa"/>
          </w:tcPr>
          <w:p w:rsidR="00F45F1A" w:rsidRDefault="00F45F1A">
            <w:pPr>
              <w:pStyle w:val="TableParagraph"/>
              <w:spacing w:before="11"/>
              <w:rPr>
                <w:sz w:val="24"/>
              </w:rPr>
            </w:pPr>
          </w:p>
          <w:p w:rsidR="00F45F1A" w:rsidRDefault="002F74B4">
            <w:pPr>
              <w:pStyle w:val="TableParagraph"/>
              <w:spacing w:line="248" w:lineRule="exact"/>
              <w:ind w:left="1" w:right="268"/>
              <w:jc w:val="center"/>
              <w:rPr>
                <w:sz w:val="24"/>
              </w:rPr>
            </w:pPr>
            <w:r>
              <w:rPr>
                <w:spacing w:val="-2"/>
                <w:sz w:val="24"/>
              </w:rPr>
              <w:t>Отметка</w:t>
            </w:r>
          </w:p>
        </w:tc>
        <w:tc>
          <w:tcPr>
            <w:tcW w:w="1644" w:type="dxa"/>
          </w:tcPr>
          <w:p w:rsidR="00F45F1A" w:rsidRDefault="00F45F1A">
            <w:pPr>
              <w:pStyle w:val="TableParagraph"/>
              <w:spacing w:before="11"/>
              <w:rPr>
                <w:sz w:val="24"/>
              </w:rPr>
            </w:pPr>
          </w:p>
          <w:p w:rsidR="00F45F1A" w:rsidRDefault="002F74B4">
            <w:pPr>
              <w:pStyle w:val="TableParagraph"/>
              <w:spacing w:line="248" w:lineRule="exact"/>
              <w:ind w:left="15" w:right="283"/>
              <w:jc w:val="center"/>
              <w:rPr>
                <w:sz w:val="24"/>
              </w:rPr>
            </w:pPr>
            <w:r>
              <w:rPr>
                <w:spacing w:val="-5"/>
                <w:sz w:val="24"/>
              </w:rPr>
              <w:t>«2»</w:t>
            </w:r>
          </w:p>
        </w:tc>
        <w:tc>
          <w:tcPr>
            <w:tcW w:w="1644" w:type="dxa"/>
          </w:tcPr>
          <w:p w:rsidR="00F45F1A" w:rsidRDefault="00F45F1A">
            <w:pPr>
              <w:pStyle w:val="TableParagraph"/>
              <w:spacing w:before="11"/>
              <w:rPr>
                <w:sz w:val="24"/>
              </w:rPr>
            </w:pPr>
          </w:p>
          <w:p w:rsidR="00F45F1A" w:rsidRDefault="002F74B4">
            <w:pPr>
              <w:pStyle w:val="TableParagraph"/>
              <w:spacing w:line="248" w:lineRule="exact"/>
              <w:ind w:left="15" w:right="283"/>
              <w:jc w:val="center"/>
              <w:rPr>
                <w:sz w:val="24"/>
              </w:rPr>
            </w:pPr>
            <w:r>
              <w:rPr>
                <w:spacing w:val="-5"/>
                <w:sz w:val="24"/>
              </w:rPr>
              <w:t>«3»</w:t>
            </w:r>
          </w:p>
        </w:tc>
        <w:tc>
          <w:tcPr>
            <w:tcW w:w="1496" w:type="dxa"/>
          </w:tcPr>
          <w:p w:rsidR="00F45F1A" w:rsidRDefault="00F45F1A">
            <w:pPr>
              <w:pStyle w:val="TableParagraph"/>
              <w:spacing w:before="11"/>
              <w:rPr>
                <w:sz w:val="24"/>
              </w:rPr>
            </w:pPr>
          </w:p>
          <w:p w:rsidR="00F45F1A" w:rsidRDefault="002F74B4">
            <w:pPr>
              <w:pStyle w:val="TableParagraph"/>
              <w:spacing w:line="248" w:lineRule="exact"/>
              <w:ind w:left="426"/>
              <w:rPr>
                <w:sz w:val="24"/>
              </w:rPr>
            </w:pPr>
            <w:r>
              <w:rPr>
                <w:spacing w:val="-5"/>
                <w:sz w:val="24"/>
              </w:rPr>
              <w:t>«4»</w:t>
            </w:r>
          </w:p>
        </w:tc>
        <w:tc>
          <w:tcPr>
            <w:tcW w:w="1480" w:type="dxa"/>
          </w:tcPr>
          <w:p w:rsidR="00F45F1A" w:rsidRDefault="00F45F1A">
            <w:pPr>
              <w:pStyle w:val="TableParagraph"/>
              <w:spacing w:before="11"/>
              <w:rPr>
                <w:sz w:val="24"/>
              </w:rPr>
            </w:pPr>
          </w:p>
          <w:p w:rsidR="00F45F1A" w:rsidRDefault="002F74B4">
            <w:pPr>
              <w:pStyle w:val="TableParagraph"/>
              <w:spacing w:line="248" w:lineRule="exact"/>
              <w:ind w:left="43" w:right="311"/>
              <w:jc w:val="center"/>
              <w:rPr>
                <w:sz w:val="24"/>
              </w:rPr>
            </w:pPr>
            <w:r>
              <w:rPr>
                <w:spacing w:val="-5"/>
                <w:sz w:val="24"/>
              </w:rPr>
              <w:t>«5»</w:t>
            </w:r>
          </w:p>
        </w:tc>
      </w:tr>
      <w:tr w:rsidR="00F45F1A">
        <w:trPr>
          <w:trHeight w:val="555"/>
        </w:trPr>
        <w:tc>
          <w:tcPr>
            <w:tcW w:w="2402" w:type="dxa"/>
          </w:tcPr>
          <w:p w:rsidR="00F45F1A" w:rsidRDefault="00F45F1A">
            <w:pPr>
              <w:pStyle w:val="TableParagraph"/>
              <w:spacing w:before="11"/>
              <w:rPr>
                <w:sz w:val="24"/>
              </w:rPr>
            </w:pPr>
          </w:p>
          <w:p w:rsidR="00F45F1A" w:rsidRDefault="002F74B4">
            <w:pPr>
              <w:pStyle w:val="TableParagraph"/>
              <w:spacing w:line="248" w:lineRule="exact"/>
              <w:ind w:right="268"/>
              <w:jc w:val="center"/>
              <w:rPr>
                <w:sz w:val="24"/>
              </w:rPr>
            </w:pPr>
            <w:r>
              <w:rPr>
                <w:sz w:val="24"/>
              </w:rPr>
              <w:t>Интервал</w:t>
            </w:r>
            <w:r>
              <w:rPr>
                <w:spacing w:val="-5"/>
                <w:sz w:val="24"/>
              </w:rPr>
              <w:t xml:space="preserve"> </w:t>
            </w:r>
            <w:r>
              <w:rPr>
                <w:spacing w:val="-2"/>
                <w:sz w:val="24"/>
              </w:rPr>
              <w:t>баллов</w:t>
            </w:r>
          </w:p>
        </w:tc>
        <w:tc>
          <w:tcPr>
            <w:tcW w:w="1644" w:type="dxa"/>
          </w:tcPr>
          <w:p w:rsidR="00F45F1A" w:rsidRDefault="00F45F1A">
            <w:pPr>
              <w:pStyle w:val="TableParagraph"/>
              <w:spacing w:before="11"/>
              <w:rPr>
                <w:sz w:val="24"/>
              </w:rPr>
            </w:pPr>
          </w:p>
          <w:p w:rsidR="00F45F1A" w:rsidRDefault="002F74B4">
            <w:pPr>
              <w:pStyle w:val="TableParagraph"/>
              <w:spacing w:line="248" w:lineRule="exact"/>
              <w:ind w:left="15" w:right="283"/>
              <w:jc w:val="center"/>
              <w:rPr>
                <w:sz w:val="24"/>
              </w:rPr>
            </w:pPr>
            <w:r>
              <w:rPr>
                <w:sz w:val="24"/>
              </w:rPr>
              <w:t xml:space="preserve">0 - </w:t>
            </w:r>
            <w:r>
              <w:rPr>
                <w:spacing w:val="-10"/>
                <w:sz w:val="24"/>
              </w:rPr>
              <w:t>4</w:t>
            </w:r>
          </w:p>
        </w:tc>
        <w:tc>
          <w:tcPr>
            <w:tcW w:w="1644" w:type="dxa"/>
          </w:tcPr>
          <w:p w:rsidR="00F45F1A" w:rsidRDefault="00F45F1A">
            <w:pPr>
              <w:pStyle w:val="TableParagraph"/>
              <w:spacing w:before="11"/>
              <w:rPr>
                <w:sz w:val="24"/>
              </w:rPr>
            </w:pPr>
          </w:p>
          <w:p w:rsidR="00F45F1A" w:rsidRDefault="002F74B4">
            <w:pPr>
              <w:pStyle w:val="TableParagraph"/>
              <w:spacing w:line="248" w:lineRule="exact"/>
              <w:ind w:left="15" w:right="283"/>
              <w:jc w:val="center"/>
              <w:rPr>
                <w:sz w:val="24"/>
              </w:rPr>
            </w:pPr>
            <w:r>
              <w:rPr>
                <w:sz w:val="24"/>
              </w:rPr>
              <w:t xml:space="preserve">5 - </w:t>
            </w:r>
            <w:r>
              <w:rPr>
                <w:spacing w:val="-10"/>
                <w:sz w:val="24"/>
              </w:rPr>
              <w:t>7</w:t>
            </w:r>
          </w:p>
        </w:tc>
        <w:tc>
          <w:tcPr>
            <w:tcW w:w="1496" w:type="dxa"/>
          </w:tcPr>
          <w:p w:rsidR="00F45F1A" w:rsidRDefault="00F45F1A">
            <w:pPr>
              <w:pStyle w:val="TableParagraph"/>
              <w:spacing w:before="11"/>
              <w:rPr>
                <w:sz w:val="24"/>
              </w:rPr>
            </w:pPr>
          </w:p>
          <w:p w:rsidR="00F45F1A" w:rsidRDefault="002F74B4">
            <w:pPr>
              <w:pStyle w:val="TableParagraph"/>
              <w:spacing w:line="248" w:lineRule="exact"/>
              <w:ind w:left="326"/>
              <w:rPr>
                <w:sz w:val="24"/>
              </w:rPr>
            </w:pPr>
            <w:r>
              <w:rPr>
                <w:sz w:val="24"/>
              </w:rPr>
              <w:t xml:space="preserve">8 - </w:t>
            </w:r>
            <w:r>
              <w:rPr>
                <w:spacing w:val="-5"/>
                <w:sz w:val="24"/>
              </w:rPr>
              <w:t>10</w:t>
            </w:r>
          </w:p>
        </w:tc>
        <w:tc>
          <w:tcPr>
            <w:tcW w:w="1480" w:type="dxa"/>
          </w:tcPr>
          <w:p w:rsidR="00F45F1A" w:rsidRDefault="00F45F1A">
            <w:pPr>
              <w:pStyle w:val="TableParagraph"/>
              <w:spacing w:before="11"/>
              <w:rPr>
                <w:sz w:val="24"/>
              </w:rPr>
            </w:pPr>
          </w:p>
          <w:p w:rsidR="00F45F1A" w:rsidRDefault="002F74B4">
            <w:pPr>
              <w:pStyle w:val="TableParagraph"/>
              <w:spacing w:line="248" w:lineRule="exact"/>
              <w:ind w:left="43" w:right="311"/>
              <w:jc w:val="center"/>
              <w:rPr>
                <w:sz w:val="24"/>
              </w:rPr>
            </w:pPr>
            <w:r>
              <w:rPr>
                <w:sz w:val="24"/>
              </w:rPr>
              <w:t xml:space="preserve">11 - </w:t>
            </w:r>
            <w:r>
              <w:rPr>
                <w:spacing w:val="-5"/>
                <w:sz w:val="24"/>
              </w:rPr>
              <w:t>18</w:t>
            </w:r>
          </w:p>
        </w:tc>
      </w:tr>
      <w:tr w:rsidR="00F45F1A">
        <w:trPr>
          <w:trHeight w:val="555"/>
        </w:trPr>
        <w:tc>
          <w:tcPr>
            <w:tcW w:w="2402" w:type="dxa"/>
          </w:tcPr>
          <w:p w:rsidR="00F45F1A" w:rsidRDefault="00F45F1A">
            <w:pPr>
              <w:pStyle w:val="TableParagraph"/>
              <w:spacing w:before="11"/>
              <w:rPr>
                <w:sz w:val="24"/>
              </w:rPr>
            </w:pPr>
          </w:p>
          <w:p w:rsidR="00F45F1A" w:rsidRDefault="002F74B4">
            <w:pPr>
              <w:pStyle w:val="TableParagraph"/>
              <w:spacing w:line="248" w:lineRule="exact"/>
              <w:ind w:right="268"/>
              <w:jc w:val="center"/>
              <w:rPr>
                <w:sz w:val="24"/>
              </w:rPr>
            </w:pPr>
            <w:r>
              <w:rPr>
                <w:spacing w:val="-2"/>
                <w:sz w:val="24"/>
              </w:rPr>
              <w:t>Результат</w:t>
            </w:r>
          </w:p>
        </w:tc>
        <w:tc>
          <w:tcPr>
            <w:tcW w:w="1644" w:type="dxa"/>
          </w:tcPr>
          <w:p w:rsidR="00F45F1A" w:rsidRDefault="00F45F1A">
            <w:pPr>
              <w:pStyle w:val="TableParagraph"/>
              <w:spacing w:before="11"/>
              <w:rPr>
                <w:sz w:val="24"/>
              </w:rPr>
            </w:pPr>
          </w:p>
          <w:p w:rsidR="00F45F1A" w:rsidRDefault="002F74B4">
            <w:pPr>
              <w:pStyle w:val="TableParagraph"/>
              <w:spacing w:line="248" w:lineRule="exact"/>
              <w:ind w:left="15" w:right="282"/>
              <w:jc w:val="center"/>
              <w:rPr>
                <w:sz w:val="24"/>
              </w:rPr>
            </w:pPr>
            <w:r>
              <w:rPr>
                <w:spacing w:val="-2"/>
                <w:sz w:val="24"/>
              </w:rPr>
              <w:t>(18,6%)</w:t>
            </w:r>
          </w:p>
        </w:tc>
        <w:tc>
          <w:tcPr>
            <w:tcW w:w="1644" w:type="dxa"/>
          </w:tcPr>
          <w:p w:rsidR="00F45F1A" w:rsidRDefault="00F45F1A">
            <w:pPr>
              <w:pStyle w:val="TableParagraph"/>
              <w:spacing w:before="11"/>
              <w:rPr>
                <w:sz w:val="24"/>
              </w:rPr>
            </w:pPr>
          </w:p>
          <w:p w:rsidR="00F45F1A" w:rsidRDefault="002F74B4">
            <w:pPr>
              <w:pStyle w:val="TableParagraph"/>
              <w:spacing w:line="248" w:lineRule="exact"/>
              <w:ind w:left="15" w:right="282"/>
              <w:jc w:val="center"/>
              <w:rPr>
                <w:sz w:val="24"/>
              </w:rPr>
            </w:pPr>
            <w:r>
              <w:rPr>
                <w:spacing w:val="-2"/>
                <w:sz w:val="24"/>
              </w:rPr>
              <w:t>(62,7%)</w:t>
            </w:r>
          </w:p>
        </w:tc>
        <w:tc>
          <w:tcPr>
            <w:tcW w:w="1496" w:type="dxa"/>
          </w:tcPr>
          <w:p w:rsidR="00F45F1A" w:rsidRDefault="00F45F1A">
            <w:pPr>
              <w:pStyle w:val="TableParagraph"/>
              <w:spacing w:before="11"/>
              <w:rPr>
                <w:sz w:val="24"/>
              </w:rPr>
            </w:pPr>
          </w:p>
          <w:p w:rsidR="00F45F1A" w:rsidRDefault="002F74B4">
            <w:pPr>
              <w:pStyle w:val="TableParagraph"/>
              <w:spacing w:line="248" w:lineRule="exact"/>
              <w:ind w:left="216"/>
              <w:rPr>
                <w:sz w:val="24"/>
              </w:rPr>
            </w:pPr>
            <w:r>
              <w:rPr>
                <w:spacing w:val="-2"/>
                <w:sz w:val="24"/>
              </w:rPr>
              <w:t>(15,3%)</w:t>
            </w:r>
          </w:p>
        </w:tc>
        <w:tc>
          <w:tcPr>
            <w:tcW w:w="1480" w:type="dxa"/>
          </w:tcPr>
          <w:p w:rsidR="00F45F1A" w:rsidRDefault="00F45F1A">
            <w:pPr>
              <w:pStyle w:val="TableParagraph"/>
              <w:spacing w:before="11"/>
              <w:rPr>
                <w:sz w:val="24"/>
              </w:rPr>
            </w:pPr>
          </w:p>
          <w:p w:rsidR="00F45F1A" w:rsidRDefault="002F74B4">
            <w:pPr>
              <w:pStyle w:val="TableParagraph"/>
              <w:spacing w:line="248" w:lineRule="exact"/>
              <w:ind w:left="43" w:right="310"/>
              <w:jc w:val="center"/>
              <w:rPr>
                <w:sz w:val="24"/>
              </w:rPr>
            </w:pPr>
            <w:r>
              <w:rPr>
                <w:spacing w:val="-2"/>
                <w:sz w:val="24"/>
              </w:rPr>
              <w:t>(1,7%)</w:t>
            </w:r>
          </w:p>
        </w:tc>
      </w:tr>
    </w:tbl>
    <w:p w:rsidR="00F45F1A" w:rsidRDefault="002F74B4">
      <w:pPr>
        <w:pStyle w:val="a3"/>
        <w:spacing w:before="10"/>
        <w:ind w:left="424" w:right="997" w:firstLine="709"/>
        <w:jc w:val="both"/>
      </w:pPr>
      <w:r>
        <w:t>Подтвердили текущие отметки 81,4 % обучающихся, 18,6 % обучающихся показали на ВПР результат на 1 балл ниже четвертной оценки, что говорит об необъективности оценивания текущей работы обучающихся в течени</w:t>
      </w:r>
      <w:proofErr w:type="gramStart"/>
      <w:r>
        <w:t>и</w:t>
      </w:r>
      <w:proofErr w:type="gramEnd"/>
      <w:r>
        <w:t xml:space="preserve"> учебного года.</w:t>
      </w:r>
    </w:p>
    <w:p w:rsidR="00F45F1A" w:rsidRDefault="00F45F1A">
      <w:pPr>
        <w:pStyle w:val="a3"/>
        <w:spacing w:before="7"/>
        <w:rPr>
          <w:sz w:val="12"/>
        </w:rPr>
      </w:pPr>
    </w:p>
    <w:tbl>
      <w:tblPr>
        <w:tblStyle w:val="TableNormal"/>
        <w:tblW w:w="0" w:type="auto"/>
        <w:tblInd w:w="1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0"/>
        <w:gridCol w:w="960"/>
        <w:gridCol w:w="1450"/>
      </w:tblGrid>
      <w:tr w:rsidR="00F45F1A">
        <w:trPr>
          <w:trHeight w:val="555"/>
        </w:trPr>
        <w:tc>
          <w:tcPr>
            <w:tcW w:w="1980" w:type="dxa"/>
          </w:tcPr>
          <w:p w:rsidR="00F45F1A" w:rsidRDefault="00F45F1A">
            <w:pPr>
              <w:pStyle w:val="TableParagraph"/>
              <w:spacing w:before="9"/>
              <w:rPr>
                <w:sz w:val="24"/>
              </w:rPr>
            </w:pPr>
          </w:p>
          <w:p w:rsidR="00F45F1A" w:rsidRDefault="002F74B4">
            <w:pPr>
              <w:pStyle w:val="TableParagraph"/>
              <w:spacing w:line="251" w:lineRule="exact"/>
              <w:ind w:left="9" w:right="1"/>
              <w:jc w:val="center"/>
              <w:rPr>
                <w:sz w:val="24"/>
              </w:rPr>
            </w:pPr>
            <w:r>
              <w:rPr>
                <w:spacing w:val="-2"/>
                <w:sz w:val="24"/>
              </w:rPr>
              <w:t>подтвердили</w:t>
            </w:r>
          </w:p>
        </w:tc>
        <w:tc>
          <w:tcPr>
            <w:tcW w:w="960" w:type="dxa"/>
          </w:tcPr>
          <w:p w:rsidR="00F45F1A" w:rsidRDefault="00F45F1A">
            <w:pPr>
              <w:pStyle w:val="TableParagraph"/>
              <w:spacing w:before="55"/>
            </w:pPr>
          </w:p>
          <w:p w:rsidR="00F45F1A" w:rsidRDefault="002F74B4">
            <w:pPr>
              <w:pStyle w:val="TableParagraph"/>
              <w:spacing w:line="228" w:lineRule="exact"/>
              <w:ind w:left="10"/>
              <w:jc w:val="center"/>
            </w:pPr>
            <w:r>
              <w:rPr>
                <w:spacing w:val="-5"/>
              </w:rPr>
              <w:t>48</w:t>
            </w:r>
          </w:p>
        </w:tc>
        <w:tc>
          <w:tcPr>
            <w:tcW w:w="1450" w:type="dxa"/>
          </w:tcPr>
          <w:p w:rsidR="00F45F1A" w:rsidRDefault="00F45F1A">
            <w:pPr>
              <w:pStyle w:val="TableParagraph"/>
              <w:spacing w:before="55"/>
            </w:pPr>
          </w:p>
          <w:p w:rsidR="00F45F1A" w:rsidRDefault="002F74B4">
            <w:pPr>
              <w:pStyle w:val="TableParagraph"/>
              <w:spacing w:line="228" w:lineRule="exact"/>
              <w:ind w:left="10"/>
              <w:jc w:val="center"/>
            </w:pPr>
            <w:r>
              <w:rPr>
                <w:spacing w:val="-4"/>
              </w:rPr>
              <w:t>81,4</w:t>
            </w:r>
          </w:p>
        </w:tc>
      </w:tr>
      <w:tr w:rsidR="00F45F1A">
        <w:trPr>
          <w:trHeight w:val="555"/>
        </w:trPr>
        <w:tc>
          <w:tcPr>
            <w:tcW w:w="1980" w:type="dxa"/>
          </w:tcPr>
          <w:p w:rsidR="00F45F1A" w:rsidRDefault="00F45F1A">
            <w:pPr>
              <w:pStyle w:val="TableParagraph"/>
              <w:spacing w:before="9"/>
              <w:rPr>
                <w:sz w:val="24"/>
              </w:rPr>
            </w:pPr>
          </w:p>
          <w:p w:rsidR="00F45F1A" w:rsidRDefault="002F74B4">
            <w:pPr>
              <w:pStyle w:val="TableParagraph"/>
              <w:spacing w:line="251" w:lineRule="exact"/>
              <w:ind w:left="9"/>
              <w:jc w:val="center"/>
              <w:rPr>
                <w:sz w:val="24"/>
              </w:rPr>
            </w:pPr>
            <w:r>
              <w:rPr>
                <w:spacing w:val="-4"/>
                <w:sz w:val="24"/>
              </w:rPr>
              <w:t>выше</w:t>
            </w:r>
          </w:p>
        </w:tc>
        <w:tc>
          <w:tcPr>
            <w:tcW w:w="960" w:type="dxa"/>
          </w:tcPr>
          <w:p w:rsidR="00F45F1A" w:rsidRDefault="00F45F1A">
            <w:pPr>
              <w:pStyle w:val="TableParagraph"/>
              <w:spacing w:before="55"/>
            </w:pPr>
          </w:p>
          <w:p w:rsidR="00F45F1A" w:rsidRDefault="002F74B4">
            <w:pPr>
              <w:pStyle w:val="TableParagraph"/>
              <w:spacing w:line="228" w:lineRule="exact"/>
              <w:ind w:left="10"/>
              <w:jc w:val="center"/>
            </w:pPr>
            <w:r>
              <w:rPr>
                <w:spacing w:val="-10"/>
              </w:rPr>
              <w:t>0</w:t>
            </w:r>
          </w:p>
        </w:tc>
        <w:tc>
          <w:tcPr>
            <w:tcW w:w="1450" w:type="dxa"/>
          </w:tcPr>
          <w:p w:rsidR="00F45F1A" w:rsidRDefault="00F45F1A">
            <w:pPr>
              <w:pStyle w:val="TableParagraph"/>
              <w:spacing w:before="55"/>
            </w:pPr>
          </w:p>
          <w:p w:rsidR="00F45F1A" w:rsidRDefault="002F74B4">
            <w:pPr>
              <w:pStyle w:val="TableParagraph"/>
              <w:spacing w:line="228" w:lineRule="exact"/>
              <w:ind w:left="10"/>
              <w:jc w:val="center"/>
            </w:pPr>
            <w:r>
              <w:rPr>
                <w:spacing w:val="-10"/>
              </w:rPr>
              <w:t>0</w:t>
            </w:r>
          </w:p>
        </w:tc>
      </w:tr>
      <w:tr w:rsidR="00F45F1A">
        <w:trPr>
          <w:trHeight w:val="555"/>
        </w:trPr>
        <w:tc>
          <w:tcPr>
            <w:tcW w:w="1980" w:type="dxa"/>
          </w:tcPr>
          <w:p w:rsidR="00F45F1A" w:rsidRDefault="00F45F1A">
            <w:pPr>
              <w:pStyle w:val="TableParagraph"/>
              <w:spacing w:before="9"/>
              <w:rPr>
                <w:sz w:val="24"/>
              </w:rPr>
            </w:pPr>
          </w:p>
          <w:p w:rsidR="00F45F1A" w:rsidRDefault="002F74B4">
            <w:pPr>
              <w:pStyle w:val="TableParagraph"/>
              <w:spacing w:line="251" w:lineRule="exact"/>
              <w:ind w:left="9"/>
              <w:jc w:val="center"/>
              <w:rPr>
                <w:sz w:val="24"/>
              </w:rPr>
            </w:pPr>
            <w:r>
              <w:rPr>
                <w:spacing w:val="-4"/>
                <w:sz w:val="24"/>
              </w:rPr>
              <w:t>ниже</w:t>
            </w:r>
          </w:p>
        </w:tc>
        <w:tc>
          <w:tcPr>
            <w:tcW w:w="960" w:type="dxa"/>
          </w:tcPr>
          <w:p w:rsidR="00F45F1A" w:rsidRDefault="00F45F1A">
            <w:pPr>
              <w:pStyle w:val="TableParagraph"/>
              <w:spacing w:before="55"/>
            </w:pPr>
          </w:p>
          <w:p w:rsidR="00F45F1A" w:rsidRDefault="002F74B4">
            <w:pPr>
              <w:pStyle w:val="TableParagraph"/>
              <w:spacing w:line="228" w:lineRule="exact"/>
              <w:ind w:left="10"/>
              <w:jc w:val="center"/>
            </w:pPr>
            <w:r>
              <w:rPr>
                <w:spacing w:val="-5"/>
              </w:rPr>
              <w:t>11</w:t>
            </w:r>
          </w:p>
        </w:tc>
        <w:tc>
          <w:tcPr>
            <w:tcW w:w="1450" w:type="dxa"/>
          </w:tcPr>
          <w:p w:rsidR="00F45F1A" w:rsidRDefault="00F45F1A">
            <w:pPr>
              <w:pStyle w:val="TableParagraph"/>
              <w:spacing w:before="55"/>
            </w:pPr>
          </w:p>
          <w:p w:rsidR="00F45F1A" w:rsidRDefault="002F74B4">
            <w:pPr>
              <w:pStyle w:val="TableParagraph"/>
              <w:spacing w:line="228" w:lineRule="exact"/>
              <w:ind w:left="10"/>
              <w:jc w:val="center"/>
            </w:pPr>
            <w:r>
              <w:rPr>
                <w:spacing w:val="-4"/>
              </w:rPr>
              <w:t>18,6</w:t>
            </w:r>
          </w:p>
        </w:tc>
      </w:tr>
    </w:tbl>
    <w:p w:rsidR="00F45F1A" w:rsidRDefault="003B5C70">
      <w:pPr>
        <w:pStyle w:val="a3"/>
        <w:spacing w:before="174"/>
        <w:rPr>
          <w:sz w:val="20"/>
        </w:rPr>
      </w:pPr>
      <w:r>
        <w:rPr>
          <w:sz w:val="20"/>
        </w:rPr>
        <w:pict>
          <v:group id="docshapegroup51" o:spid="_x0000_s1041" style="position:absolute;margin-left:43.7pt;margin-top:21.45pt;width:500.35pt;height:145.3pt;z-index:-15712768;mso-wrap-distance-left:0;mso-wrap-distance-right:0;mso-position-horizontal-relative:page;mso-position-vertical-relative:text" coordorigin="874,429" coordsize="10007,2906">
            <v:shape id="docshape52" o:spid="_x0000_s1045" type="#_x0000_t75" style="position:absolute;left:987;top:444;width:4364;height:2700">
              <v:imagedata r:id="rId63" o:title=""/>
            </v:shape>
            <v:shape id="docshape53" o:spid="_x0000_s1044" type="#_x0000_t75" style="position:absolute;left:5459;top:870;width:5417;height:2310">
              <v:imagedata r:id="rId64" o:title=""/>
            </v:shape>
            <v:shape id="docshape54" o:spid="_x0000_s1043" style="position:absolute;left:874;top:433;width:10007;height:2896" coordorigin="874,434" coordsize="10007,2896" o:spt="100" adj="0,,0" path="m5351,434r,2896m10876,434r,2896m5356,434r5515,m5346,3330r5535,m879,434r,2896m884,434r4462,m874,3330r4482,e" filled="f" strokeweight=".5pt">
              <v:stroke joinstyle="round"/>
              <v:formulas/>
              <v:path arrowok="t" o:connecttype="segments"/>
            </v:shape>
            <v:shape id="docshape55" o:spid="_x0000_s1042" type="#_x0000_t202" style="position:absolute;left:5459;top:454;width:900;height:266" filled="f" stroked="f">
              <v:textbox inset="0,0,0,0">
                <w:txbxContent>
                  <w:p w:rsidR="00B663E9" w:rsidRDefault="00B663E9">
                    <w:pPr>
                      <w:spacing w:line="266" w:lineRule="exact"/>
                      <w:rPr>
                        <w:sz w:val="24"/>
                      </w:rPr>
                    </w:pPr>
                    <w:r>
                      <w:rPr>
                        <w:sz w:val="24"/>
                      </w:rPr>
                      <w:t xml:space="preserve">2023 </w:t>
                    </w:r>
                    <w:r>
                      <w:rPr>
                        <w:spacing w:val="-5"/>
                        <w:sz w:val="24"/>
                      </w:rPr>
                      <w:t>год</w:t>
                    </w:r>
                  </w:p>
                </w:txbxContent>
              </v:textbox>
            </v:shape>
            <w10:wrap type="topAndBottom" anchorx="page"/>
          </v:group>
        </w:pict>
      </w:r>
    </w:p>
    <w:p w:rsidR="00F45F1A" w:rsidRDefault="00F45F1A">
      <w:pPr>
        <w:pStyle w:val="a3"/>
        <w:spacing w:before="5"/>
      </w:pPr>
    </w:p>
    <w:p w:rsidR="00F45F1A" w:rsidRDefault="002F74B4">
      <w:pPr>
        <w:ind w:left="566" w:right="1304" w:firstLine="709"/>
      </w:pPr>
      <w:proofErr w:type="gramStart"/>
      <w:r>
        <w:t>Выполнение</w:t>
      </w:r>
      <w:r>
        <w:rPr>
          <w:spacing w:val="-5"/>
        </w:rPr>
        <w:t xml:space="preserve"> </w:t>
      </w:r>
      <w:r>
        <w:t>отдельных</w:t>
      </w:r>
      <w:r>
        <w:rPr>
          <w:spacing w:val="-5"/>
        </w:rPr>
        <w:t xml:space="preserve"> </w:t>
      </w:r>
      <w:r>
        <w:t>заданий</w:t>
      </w:r>
      <w:r>
        <w:rPr>
          <w:spacing w:val="-5"/>
        </w:rPr>
        <w:t xml:space="preserve"> </w:t>
      </w:r>
      <w:r>
        <w:t>ВПР</w:t>
      </w:r>
      <w:r>
        <w:rPr>
          <w:spacing w:val="-5"/>
        </w:rPr>
        <w:t xml:space="preserve"> </w:t>
      </w:r>
      <w:r>
        <w:t>выявило</w:t>
      </w:r>
      <w:r>
        <w:rPr>
          <w:spacing w:val="-5"/>
        </w:rPr>
        <w:t xml:space="preserve"> </w:t>
      </w:r>
      <w:r>
        <w:t>наибольшее</w:t>
      </w:r>
      <w:r>
        <w:rPr>
          <w:spacing w:val="-5"/>
        </w:rPr>
        <w:t xml:space="preserve"> </w:t>
      </w:r>
      <w:r>
        <w:t>затруднения</w:t>
      </w:r>
      <w:r>
        <w:rPr>
          <w:spacing w:val="-5"/>
        </w:rPr>
        <w:t xml:space="preserve"> </w:t>
      </w:r>
      <w:r>
        <w:t>обучающихся</w:t>
      </w:r>
      <w:r>
        <w:rPr>
          <w:spacing w:val="-5"/>
        </w:rPr>
        <w:t xml:space="preserve"> </w:t>
      </w:r>
      <w:r>
        <w:t>в</w:t>
      </w:r>
      <w:r>
        <w:rPr>
          <w:spacing w:val="-5"/>
        </w:rPr>
        <w:t xml:space="preserve"> </w:t>
      </w:r>
      <w:r>
        <w:t xml:space="preserve">№№ </w:t>
      </w:r>
      <w:r>
        <w:rPr>
          <w:spacing w:val="-2"/>
        </w:rPr>
        <w:t>2,4,8-11</w:t>
      </w:r>
      <w:proofErr w:type="gramEnd"/>
    </w:p>
    <w:tbl>
      <w:tblPr>
        <w:tblStyle w:val="TableNormal"/>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86"/>
        <w:gridCol w:w="976"/>
        <w:gridCol w:w="851"/>
        <w:gridCol w:w="850"/>
        <w:gridCol w:w="851"/>
        <w:gridCol w:w="850"/>
        <w:gridCol w:w="851"/>
        <w:gridCol w:w="850"/>
        <w:gridCol w:w="993"/>
        <w:gridCol w:w="992"/>
        <w:gridCol w:w="850"/>
        <w:gridCol w:w="855"/>
      </w:tblGrid>
      <w:tr w:rsidR="00F45F1A">
        <w:trPr>
          <w:trHeight w:val="532"/>
        </w:trPr>
        <w:tc>
          <w:tcPr>
            <w:tcW w:w="586" w:type="dxa"/>
          </w:tcPr>
          <w:p w:rsidR="00F45F1A" w:rsidRDefault="00F45F1A">
            <w:pPr>
              <w:pStyle w:val="TableParagraph"/>
            </w:pPr>
          </w:p>
        </w:tc>
        <w:tc>
          <w:tcPr>
            <w:tcW w:w="976" w:type="dxa"/>
          </w:tcPr>
          <w:p w:rsidR="00F45F1A" w:rsidRDefault="00F45F1A">
            <w:pPr>
              <w:pStyle w:val="TableParagraph"/>
              <w:spacing w:before="27"/>
            </w:pPr>
          </w:p>
          <w:p w:rsidR="00F45F1A" w:rsidRDefault="002F74B4">
            <w:pPr>
              <w:pStyle w:val="TableParagraph"/>
              <w:spacing w:line="233" w:lineRule="exact"/>
              <w:ind w:left="107"/>
              <w:rPr>
                <w:b/>
              </w:rPr>
            </w:pPr>
            <w:r>
              <w:rPr>
                <w:b/>
              </w:rPr>
              <w:t xml:space="preserve">1 </w:t>
            </w:r>
            <w:r>
              <w:rPr>
                <w:b/>
                <w:spacing w:val="-4"/>
              </w:rPr>
              <w:t>(1б)</w:t>
            </w:r>
          </w:p>
        </w:tc>
        <w:tc>
          <w:tcPr>
            <w:tcW w:w="851" w:type="dxa"/>
          </w:tcPr>
          <w:p w:rsidR="00F45F1A" w:rsidRDefault="00F45F1A">
            <w:pPr>
              <w:pStyle w:val="TableParagraph"/>
              <w:spacing w:before="27"/>
            </w:pPr>
          </w:p>
          <w:p w:rsidR="00F45F1A" w:rsidRDefault="002F74B4">
            <w:pPr>
              <w:pStyle w:val="TableParagraph"/>
              <w:spacing w:line="233" w:lineRule="exact"/>
              <w:ind w:right="91"/>
              <w:jc w:val="center"/>
              <w:rPr>
                <w:b/>
              </w:rPr>
            </w:pPr>
            <w:r>
              <w:rPr>
                <w:b/>
              </w:rPr>
              <w:t xml:space="preserve">2 </w:t>
            </w:r>
            <w:r>
              <w:rPr>
                <w:b/>
                <w:spacing w:val="-4"/>
              </w:rPr>
              <w:t>(2б)</w:t>
            </w:r>
          </w:p>
        </w:tc>
        <w:tc>
          <w:tcPr>
            <w:tcW w:w="850" w:type="dxa"/>
          </w:tcPr>
          <w:p w:rsidR="00F45F1A" w:rsidRDefault="00F45F1A">
            <w:pPr>
              <w:pStyle w:val="TableParagraph"/>
              <w:spacing w:before="27"/>
            </w:pPr>
          </w:p>
          <w:p w:rsidR="00F45F1A" w:rsidRDefault="002F74B4">
            <w:pPr>
              <w:pStyle w:val="TableParagraph"/>
              <w:spacing w:line="233" w:lineRule="exact"/>
              <w:ind w:right="198"/>
              <w:jc w:val="right"/>
              <w:rPr>
                <w:b/>
              </w:rPr>
            </w:pPr>
            <w:r>
              <w:rPr>
                <w:b/>
              </w:rPr>
              <w:t xml:space="preserve">3 </w:t>
            </w:r>
            <w:r>
              <w:rPr>
                <w:b/>
                <w:spacing w:val="-4"/>
              </w:rPr>
              <w:t>(1б)</w:t>
            </w:r>
          </w:p>
        </w:tc>
        <w:tc>
          <w:tcPr>
            <w:tcW w:w="851" w:type="dxa"/>
          </w:tcPr>
          <w:p w:rsidR="00F45F1A" w:rsidRDefault="00F45F1A">
            <w:pPr>
              <w:pStyle w:val="TableParagraph"/>
              <w:spacing w:before="27"/>
            </w:pPr>
          </w:p>
          <w:p w:rsidR="00F45F1A" w:rsidRDefault="002F74B4">
            <w:pPr>
              <w:pStyle w:val="TableParagraph"/>
              <w:spacing w:line="233" w:lineRule="exact"/>
              <w:ind w:right="91"/>
              <w:jc w:val="center"/>
              <w:rPr>
                <w:b/>
              </w:rPr>
            </w:pPr>
            <w:r>
              <w:rPr>
                <w:b/>
              </w:rPr>
              <w:t xml:space="preserve">4 </w:t>
            </w:r>
            <w:r>
              <w:rPr>
                <w:b/>
                <w:spacing w:val="-4"/>
              </w:rPr>
              <w:t>(1б)</w:t>
            </w:r>
          </w:p>
        </w:tc>
        <w:tc>
          <w:tcPr>
            <w:tcW w:w="850" w:type="dxa"/>
          </w:tcPr>
          <w:p w:rsidR="00F45F1A" w:rsidRDefault="00F45F1A">
            <w:pPr>
              <w:pStyle w:val="TableParagraph"/>
              <w:spacing w:before="27"/>
            </w:pPr>
          </w:p>
          <w:p w:rsidR="00F45F1A" w:rsidRDefault="002F74B4">
            <w:pPr>
              <w:pStyle w:val="TableParagraph"/>
              <w:spacing w:line="233" w:lineRule="exact"/>
              <w:ind w:left="107"/>
              <w:rPr>
                <w:b/>
              </w:rPr>
            </w:pPr>
            <w:r>
              <w:rPr>
                <w:b/>
                <w:spacing w:val="-2"/>
              </w:rPr>
              <w:t>5(1б)</w:t>
            </w:r>
          </w:p>
        </w:tc>
        <w:tc>
          <w:tcPr>
            <w:tcW w:w="851" w:type="dxa"/>
          </w:tcPr>
          <w:p w:rsidR="00F45F1A" w:rsidRDefault="00F45F1A">
            <w:pPr>
              <w:pStyle w:val="TableParagraph"/>
              <w:spacing w:before="27"/>
            </w:pPr>
          </w:p>
          <w:p w:rsidR="00F45F1A" w:rsidRDefault="002F74B4">
            <w:pPr>
              <w:pStyle w:val="TableParagraph"/>
              <w:spacing w:line="233" w:lineRule="exact"/>
              <w:ind w:left="107"/>
              <w:rPr>
                <w:b/>
              </w:rPr>
            </w:pPr>
            <w:r>
              <w:rPr>
                <w:b/>
              </w:rPr>
              <w:t xml:space="preserve">6 </w:t>
            </w:r>
            <w:r>
              <w:rPr>
                <w:b/>
                <w:spacing w:val="-4"/>
              </w:rPr>
              <w:t>(1б)</w:t>
            </w:r>
          </w:p>
        </w:tc>
        <w:tc>
          <w:tcPr>
            <w:tcW w:w="850" w:type="dxa"/>
          </w:tcPr>
          <w:p w:rsidR="00F45F1A" w:rsidRDefault="00F45F1A">
            <w:pPr>
              <w:pStyle w:val="TableParagraph"/>
              <w:spacing w:before="27"/>
            </w:pPr>
          </w:p>
          <w:p w:rsidR="00F45F1A" w:rsidRDefault="002F74B4">
            <w:pPr>
              <w:pStyle w:val="TableParagraph"/>
              <w:spacing w:line="233" w:lineRule="exact"/>
              <w:ind w:left="107"/>
              <w:rPr>
                <w:b/>
              </w:rPr>
            </w:pPr>
            <w:r>
              <w:rPr>
                <w:b/>
              </w:rPr>
              <w:t xml:space="preserve">7 </w:t>
            </w:r>
            <w:r>
              <w:rPr>
                <w:b/>
                <w:spacing w:val="-4"/>
              </w:rPr>
              <w:t>(1б)</w:t>
            </w:r>
          </w:p>
        </w:tc>
        <w:tc>
          <w:tcPr>
            <w:tcW w:w="993" w:type="dxa"/>
          </w:tcPr>
          <w:p w:rsidR="00F45F1A" w:rsidRDefault="00F45F1A">
            <w:pPr>
              <w:pStyle w:val="TableParagraph"/>
              <w:spacing w:before="27"/>
            </w:pPr>
          </w:p>
          <w:p w:rsidR="00F45F1A" w:rsidRDefault="002F74B4">
            <w:pPr>
              <w:pStyle w:val="TableParagraph"/>
              <w:spacing w:line="233" w:lineRule="exact"/>
              <w:ind w:left="107"/>
              <w:rPr>
                <w:b/>
              </w:rPr>
            </w:pPr>
            <w:r>
              <w:rPr>
                <w:b/>
              </w:rPr>
              <w:t xml:space="preserve">8 </w:t>
            </w:r>
            <w:r>
              <w:rPr>
                <w:b/>
                <w:spacing w:val="-4"/>
              </w:rPr>
              <w:t>(2б)</w:t>
            </w:r>
          </w:p>
        </w:tc>
        <w:tc>
          <w:tcPr>
            <w:tcW w:w="992" w:type="dxa"/>
          </w:tcPr>
          <w:p w:rsidR="00F45F1A" w:rsidRDefault="00F45F1A">
            <w:pPr>
              <w:pStyle w:val="TableParagraph"/>
              <w:spacing w:before="27"/>
            </w:pPr>
          </w:p>
          <w:p w:rsidR="00F45F1A" w:rsidRDefault="002F74B4">
            <w:pPr>
              <w:pStyle w:val="TableParagraph"/>
              <w:spacing w:line="233" w:lineRule="exact"/>
              <w:ind w:left="107"/>
              <w:rPr>
                <w:b/>
              </w:rPr>
            </w:pPr>
            <w:r>
              <w:rPr>
                <w:b/>
              </w:rPr>
              <w:t xml:space="preserve">9 </w:t>
            </w:r>
            <w:r>
              <w:rPr>
                <w:b/>
                <w:spacing w:val="-4"/>
              </w:rPr>
              <w:t>(2б)</w:t>
            </w:r>
          </w:p>
        </w:tc>
        <w:tc>
          <w:tcPr>
            <w:tcW w:w="850" w:type="dxa"/>
          </w:tcPr>
          <w:p w:rsidR="00F45F1A" w:rsidRDefault="00F45F1A">
            <w:pPr>
              <w:pStyle w:val="TableParagraph"/>
              <w:spacing w:before="27"/>
            </w:pPr>
          </w:p>
          <w:p w:rsidR="00F45F1A" w:rsidRDefault="002F74B4">
            <w:pPr>
              <w:pStyle w:val="TableParagraph"/>
              <w:spacing w:line="233" w:lineRule="exact"/>
              <w:ind w:right="143"/>
              <w:jc w:val="right"/>
              <w:rPr>
                <w:b/>
              </w:rPr>
            </w:pPr>
            <w:r>
              <w:rPr>
                <w:b/>
                <w:spacing w:val="-2"/>
              </w:rPr>
              <w:t>10(3б)</w:t>
            </w:r>
          </w:p>
        </w:tc>
        <w:tc>
          <w:tcPr>
            <w:tcW w:w="855" w:type="dxa"/>
          </w:tcPr>
          <w:p w:rsidR="00F45F1A" w:rsidRDefault="00F45F1A">
            <w:pPr>
              <w:pStyle w:val="TableParagraph"/>
              <w:spacing w:before="27"/>
            </w:pPr>
          </w:p>
          <w:p w:rsidR="00F45F1A" w:rsidRDefault="002F74B4">
            <w:pPr>
              <w:pStyle w:val="TableParagraph"/>
              <w:spacing w:line="233" w:lineRule="exact"/>
              <w:ind w:right="148"/>
              <w:jc w:val="right"/>
              <w:rPr>
                <w:b/>
              </w:rPr>
            </w:pPr>
            <w:r>
              <w:rPr>
                <w:b/>
                <w:spacing w:val="-2"/>
              </w:rPr>
              <w:t>11(3б)</w:t>
            </w:r>
          </w:p>
        </w:tc>
      </w:tr>
      <w:tr w:rsidR="00F45F1A">
        <w:trPr>
          <w:trHeight w:val="532"/>
        </w:trPr>
        <w:tc>
          <w:tcPr>
            <w:tcW w:w="10355" w:type="dxa"/>
            <w:gridSpan w:val="12"/>
          </w:tcPr>
          <w:p w:rsidR="00F45F1A" w:rsidRDefault="00F45F1A">
            <w:pPr>
              <w:pStyle w:val="TableParagraph"/>
              <w:spacing w:before="27"/>
            </w:pPr>
          </w:p>
          <w:p w:rsidR="00F45F1A" w:rsidRDefault="002F74B4">
            <w:pPr>
              <w:pStyle w:val="TableParagraph"/>
              <w:spacing w:line="233" w:lineRule="exact"/>
              <w:ind w:left="9"/>
              <w:jc w:val="center"/>
              <w:rPr>
                <w:b/>
              </w:rPr>
            </w:pPr>
            <w:r>
              <w:rPr>
                <w:b/>
              </w:rPr>
              <w:t xml:space="preserve">2024 </w:t>
            </w:r>
            <w:r>
              <w:rPr>
                <w:b/>
                <w:spacing w:val="-5"/>
              </w:rPr>
              <w:t>год</w:t>
            </w:r>
          </w:p>
        </w:tc>
      </w:tr>
      <w:tr w:rsidR="00F45F1A">
        <w:trPr>
          <w:trHeight w:val="532"/>
        </w:trPr>
        <w:tc>
          <w:tcPr>
            <w:tcW w:w="586" w:type="dxa"/>
            <w:vMerge w:val="restart"/>
          </w:tcPr>
          <w:p w:rsidR="00F45F1A" w:rsidRDefault="00F45F1A">
            <w:pPr>
              <w:pStyle w:val="TableParagraph"/>
            </w:pPr>
          </w:p>
          <w:p w:rsidR="00F45F1A" w:rsidRDefault="00F45F1A">
            <w:pPr>
              <w:pStyle w:val="TableParagraph"/>
              <w:spacing w:before="64"/>
            </w:pPr>
          </w:p>
          <w:p w:rsidR="00F45F1A" w:rsidRDefault="002F74B4">
            <w:pPr>
              <w:pStyle w:val="TableParagraph"/>
              <w:ind w:left="162"/>
            </w:pPr>
            <w:r>
              <w:rPr>
                <w:spacing w:val="-10"/>
              </w:rPr>
              <w:t>%</w:t>
            </w:r>
          </w:p>
          <w:p w:rsidR="00F45F1A" w:rsidRDefault="002F74B4">
            <w:pPr>
              <w:pStyle w:val="TableParagraph"/>
              <w:spacing w:line="233" w:lineRule="exact"/>
              <w:ind w:left="107"/>
            </w:pPr>
            <w:proofErr w:type="spellStart"/>
            <w:r>
              <w:rPr>
                <w:spacing w:val="-5"/>
              </w:rPr>
              <w:t>вып</w:t>
            </w:r>
            <w:proofErr w:type="spellEnd"/>
          </w:p>
        </w:tc>
        <w:tc>
          <w:tcPr>
            <w:tcW w:w="976" w:type="dxa"/>
            <w:shd w:val="clear" w:color="auto" w:fill="C5DFB2"/>
          </w:tcPr>
          <w:p w:rsidR="00F45F1A" w:rsidRDefault="00F45F1A">
            <w:pPr>
              <w:pStyle w:val="TableParagraph"/>
              <w:spacing w:before="27"/>
            </w:pPr>
          </w:p>
          <w:p w:rsidR="00F45F1A" w:rsidRDefault="002F74B4">
            <w:pPr>
              <w:pStyle w:val="TableParagraph"/>
              <w:spacing w:line="233" w:lineRule="exact"/>
              <w:ind w:right="97"/>
              <w:jc w:val="right"/>
            </w:pPr>
            <w:r>
              <w:rPr>
                <w:spacing w:val="-5"/>
              </w:rPr>
              <w:t>51</w:t>
            </w:r>
          </w:p>
        </w:tc>
        <w:tc>
          <w:tcPr>
            <w:tcW w:w="851" w:type="dxa"/>
            <w:shd w:val="clear" w:color="auto" w:fill="F7CAAC"/>
          </w:tcPr>
          <w:p w:rsidR="00F45F1A" w:rsidRDefault="00F45F1A">
            <w:pPr>
              <w:pStyle w:val="TableParagraph"/>
              <w:spacing w:before="27"/>
            </w:pPr>
          </w:p>
          <w:p w:rsidR="00F45F1A" w:rsidRDefault="002F74B4">
            <w:pPr>
              <w:pStyle w:val="TableParagraph"/>
              <w:spacing w:line="233" w:lineRule="exact"/>
              <w:ind w:left="10"/>
              <w:jc w:val="center"/>
            </w:pPr>
            <w:r>
              <w:rPr>
                <w:spacing w:val="-5"/>
              </w:rPr>
              <w:t>13</w:t>
            </w:r>
          </w:p>
        </w:tc>
        <w:tc>
          <w:tcPr>
            <w:tcW w:w="850" w:type="dxa"/>
            <w:shd w:val="clear" w:color="auto" w:fill="C5DFB2"/>
          </w:tcPr>
          <w:p w:rsidR="00F45F1A" w:rsidRDefault="00F45F1A">
            <w:pPr>
              <w:pStyle w:val="TableParagraph"/>
              <w:spacing w:before="27"/>
            </w:pPr>
          </w:p>
          <w:p w:rsidR="00F45F1A" w:rsidRDefault="002F74B4">
            <w:pPr>
              <w:pStyle w:val="TableParagraph"/>
              <w:spacing w:line="233" w:lineRule="exact"/>
              <w:ind w:left="10"/>
              <w:jc w:val="center"/>
            </w:pPr>
            <w:r>
              <w:rPr>
                <w:spacing w:val="-5"/>
              </w:rPr>
              <w:t>49</w:t>
            </w:r>
          </w:p>
        </w:tc>
        <w:tc>
          <w:tcPr>
            <w:tcW w:w="851" w:type="dxa"/>
            <w:shd w:val="clear" w:color="auto" w:fill="F7CAAC"/>
          </w:tcPr>
          <w:p w:rsidR="00F45F1A" w:rsidRDefault="00F45F1A">
            <w:pPr>
              <w:pStyle w:val="TableParagraph"/>
              <w:spacing w:before="27"/>
            </w:pPr>
          </w:p>
          <w:p w:rsidR="00F45F1A" w:rsidRDefault="002F74B4">
            <w:pPr>
              <w:pStyle w:val="TableParagraph"/>
              <w:spacing w:line="233" w:lineRule="exact"/>
              <w:ind w:left="10"/>
              <w:jc w:val="center"/>
            </w:pPr>
            <w:r>
              <w:rPr>
                <w:spacing w:val="-5"/>
              </w:rPr>
              <w:t>19</w:t>
            </w:r>
          </w:p>
        </w:tc>
        <w:tc>
          <w:tcPr>
            <w:tcW w:w="850" w:type="dxa"/>
            <w:shd w:val="clear" w:color="auto" w:fill="C5DFB2"/>
          </w:tcPr>
          <w:p w:rsidR="00F45F1A" w:rsidRDefault="00F45F1A">
            <w:pPr>
              <w:pStyle w:val="TableParagraph"/>
              <w:spacing w:before="27"/>
            </w:pPr>
          </w:p>
          <w:p w:rsidR="00F45F1A" w:rsidRDefault="002F74B4">
            <w:pPr>
              <w:pStyle w:val="TableParagraph"/>
              <w:spacing w:line="233" w:lineRule="exact"/>
              <w:ind w:right="97"/>
              <w:jc w:val="right"/>
            </w:pPr>
            <w:r>
              <w:rPr>
                <w:spacing w:val="-5"/>
              </w:rPr>
              <w:t>44</w:t>
            </w:r>
          </w:p>
        </w:tc>
        <w:tc>
          <w:tcPr>
            <w:tcW w:w="851" w:type="dxa"/>
          </w:tcPr>
          <w:p w:rsidR="00F45F1A" w:rsidRDefault="00F45F1A">
            <w:pPr>
              <w:pStyle w:val="TableParagraph"/>
              <w:spacing w:before="27"/>
            </w:pPr>
          </w:p>
          <w:p w:rsidR="00F45F1A" w:rsidRDefault="002F74B4">
            <w:pPr>
              <w:pStyle w:val="TableParagraph"/>
              <w:spacing w:line="233" w:lineRule="exact"/>
              <w:ind w:right="97"/>
              <w:jc w:val="right"/>
            </w:pPr>
            <w:r>
              <w:rPr>
                <w:spacing w:val="-5"/>
              </w:rPr>
              <w:t>25</w:t>
            </w:r>
          </w:p>
        </w:tc>
        <w:tc>
          <w:tcPr>
            <w:tcW w:w="850" w:type="dxa"/>
          </w:tcPr>
          <w:p w:rsidR="00F45F1A" w:rsidRDefault="00F45F1A">
            <w:pPr>
              <w:pStyle w:val="TableParagraph"/>
              <w:spacing w:before="27"/>
            </w:pPr>
          </w:p>
          <w:p w:rsidR="00F45F1A" w:rsidRDefault="002F74B4">
            <w:pPr>
              <w:pStyle w:val="TableParagraph"/>
              <w:spacing w:line="233" w:lineRule="exact"/>
              <w:ind w:right="97"/>
              <w:jc w:val="right"/>
            </w:pPr>
            <w:r>
              <w:rPr>
                <w:spacing w:val="-5"/>
              </w:rPr>
              <w:t>33</w:t>
            </w:r>
          </w:p>
        </w:tc>
        <w:tc>
          <w:tcPr>
            <w:tcW w:w="993" w:type="dxa"/>
            <w:shd w:val="clear" w:color="auto" w:fill="F7CAAC"/>
          </w:tcPr>
          <w:p w:rsidR="00F45F1A" w:rsidRDefault="00F45F1A">
            <w:pPr>
              <w:pStyle w:val="TableParagraph"/>
              <w:spacing w:before="27"/>
            </w:pPr>
          </w:p>
          <w:p w:rsidR="00F45F1A" w:rsidRDefault="002F74B4">
            <w:pPr>
              <w:pStyle w:val="TableParagraph"/>
              <w:spacing w:line="233" w:lineRule="exact"/>
              <w:ind w:right="97"/>
              <w:jc w:val="right"/>
            </w:pPr>
            <w:r>
              <w:rPr>
                <w:spacing w:val="-10"/>
              </w:rPr>
              <w:t>9</w:t>
            </w:r>
          </w:p>
        </w:tc>
        <w:tc>
          <w:tcPr>
            <w:tcW w:w="992" w:type="dxa"/>
            <w:shd w:val="clear" w:color="auto" w:fill="F7CAAC"/>
          </w:tcPr>
          <w:p w:rsidR="00F45F1A" w:rsidRDefault="00F45F1A">
            <w:pPr>
              <w:pStyle w:val="TableParagraph"/>
              <w:spacing w:before="27"/>
            </w:pPr>
          </w:p>
          <w:p w:rsidR="00F45F1A" w:rsidRDefault="002F74B4">
            <w:pPr>
              <w:pStyle w:val="TableParagraph"/>
              <w:spacing w:line="233" w:lineRule="exact"/>
              <w:ind w:right="97"/>
              <w:jc w:val="right"/>
            </w:pPr>
            <w:r>
              <w:rPr>
                <w:spacing w:val="-10"/>
              </w:rPr>
              <w:t>8</w:t>
            </w:r>
          </w:p>
        </w:tc>
        <w:tc>
          <w:tcPr>
            <w:tcW w:w="850" w:type="dxa"/>
            <w:shd w:val="clear" w:color="auto" w:fill="F7CAAC"/>
          </w:tcPr>
          <w:p w:rsidR="00F45F1A" w:rsidRDefault="00F45F1A">
            <w:pPr>
              <w:pStyle w:val="TableParagraph"/>
              <w:spacing w:before="27"/>
            </w:pPr>
          </w:p>
          <w:p w:rsidR="00F45F1A" w:rsidRDefault="002F74B4">
            <w:pPr>
              <w:pStyle w:val="TableParagraph"/>
              <w:spacing w:line="233" w:lineRule="exact"/>
              <w:ind w:right="97"/>
              <w:jc w:val="right"/>
            </w:pPr>
            <w:r>
              <w:rPr>
                <w:spacing w:val="-10"/>
              </w:rPr>
              <w:t>2</w:t>
            </w:r>
          </w:p>
        </w:tc>
        <w:tc>
          <w:tcPr>
            <w:tcW w:w="855" w:type="dxa"/>
            <w:shd w:val="clear" w:color="auto" w:fill="F7CAAC"/>
          </w:tcPr>
          <w:p w:rsidR="00F45F1A" w:rsidRDefault="00F45F1A">
            <w:pPr>
              <w:pStyle w:val="TableParagraph"/>
              <w:spacing w:before="27"/>
            </w:pPr>
          </w:p>
          <w:p w:rsidR="00F45F1A" w:rsidRDefault="002F74B4">
            <w:pPr>
              <w:pStyle w:val="TableParagraph"/>
              <w:spacing w:line="233" w:lineRule="exact"/>
              <w:ind w:right="97"/>
              <w:jc w:val="right"/>
            </w:pPr>
            <w:r>
              <w:rPr>
                <w:spacing w:val="-10"/>
              </w:rPr>
              <w:t>2</w:t>
            </w:r>
          </w:p>
        </w:tc>
      </w:tr>
      <w:tr w:rsidR="00F45F1A">
        <w:trPr>
          <w:trHeight w:val="532"/>
        </w:trPr>
        <w:tc>
          <w:tcPr>
            <w:tcW w:w="586" w:type="dxa"/>
            <w:vMerge/>
            <w:tcBorders>
              <w:top w:val="nil"/>
            </w:tcBorders>
          </w:tcPr>
          <w:p w:rsidR="00F45F1A" w:rsidRDefault="00F45F1A">
            <w:pPr>
              <w:rPr>
                <w:sz w:val="2"/>
                <w:szCs w:val="2"/>
              </w:rPr>
            </w:pPr>
          </w:p>
        </w:tc>
        <w:tc>
          <w:tcPr>
            <w:tcW w:w="976" w:type="dxa"/>
            <w:shd w:val="clear" w:color="auto" w:fill="C5DFB2"/>
          </w:tcPr>
          <w:p w:rsidR="00F45F1A" w:rsidRDefault="00F45F1A">
            <w:pPr>
              <w:pStyle w:val="TableParagraph"/>
              <w:spacing w:before="27"/>
            </w:pPr>
          </w:p>
          <w:p w:rsidR="00F45F1A" w:rsidRDefault="002F74B4">
            <w:pPr>
              <w:pStyle w:val="TableParagraph"/>
              <w:spacing w:line="233" w:lineRule="exact"/>
              <w:ind w:right="97"/>
              <w:jc w:val="right"/>
            </w:pPr>
            <w:r>
              <w:rPr>
                <w:spacing w:val="-4"/>
              </w:rPr>
              <w:t>86,4</w:t>
            </w:r>
          </w:p>
        </w:tc>
        <w:tc>
          <w:tcPr>
            <w:tcW w:w="851" w:type="dxa"/>
            <w:shd w:val="clear" w:color="auto" w:fill="F7CAAC"/>
          </w:tcPr>
          <w:p w:rsidR="00F45F1A" w:rsidRDefault="00F45F1A">
            <w:pPr>
              <w:pStyle w:val="TableParagraph"/>
              <w:spacing w:before="27"/>
            </w:pPr>
          </w:p>
          <w:p w:rsidR="00F45F1A" w:rsidRDefault="002F74B4">
            <w:pPr>
              <w:pStyle w:val="TableParagraph"/>
              <w:spacing w:line="233" w:lineRule="exact"/>
              <w:ind w:left="10"/>
              <w:jc w:val="center"/>
            </w:pPr>
            <w:r>
              <w:rPr>
                <w:spacing w:val="-5"/>
              </w:rPr>
              <w:t>22</w:t>
            </w:r>
          </w:p>
        </w:tc>
        <w:tc>
          <w:tcPr>
            <w:tcW w:w="850" w:type="dxa"/>
            <w:shd w:val="clear" w:color="auto" w:fill="C5DFB2"/>
          </w:tcPr>
          <w:p w:rsidR="00F45F1A" w:rsidRDefault="00F45F1A">
            <w:pPr>
              <w:pStyle w:val="TableParagraph"/>
              <w:spacing w:before="27"/>
            </w:pPr>
          </w:p>
          <w:p w:rsidR="00F45F1A" w:rsidRDefault="002F74B4">
            <w:pPr>
              <w:pStyle w:val="TableParagraph"/>
              <w:spacing w:line="233" w:lineRule="exact"/>
              <w:ind w:right="220"/>
              <w:jc w:val="right"/>
            </w:pPr>
            <w:r>
              <w:rPr>
                <w:spacing w:val="-4"/>
              </w:rPr>
              <w:t>83,1</w:t>
            </w:r>
          </w:p>
        </w:tc>
        <w:tc>
          <w:tcPr>
            <w:tcW w:w="851" w:type="dxa"/>
            <w:shd w:val="clear" w:color="auto" w:fill="F7CAAC"/>
          </w:tcPr>
          <w:p w:rsidR="00F45F1A" w:rsidRDefault="00F45F1A">
            <w:pPr>
              <w:pStyle w:val="TableParagraph"/>
              <w:spacing w:before="27"/>
            </w:pPr>
          </w:p>
          <w:p w:rsidR="00F45F1A" w:rsidRDefault="002F74B4">
            <w:pPr>
              <w:pStyle w:val="TableParagraph"/>
              <w:spacing w:line="233" w:lineRule="exact"/>
              <w:ind w:left="10"/>
              <w:jc w:val="center"/>
            </w:pPr>
            <w:r>
              <w:rPr>
                <w:spacing w:val="-4"/>
              </w:rPr>
              <w:t>32,2</w:t>
            </w:r>
          </w:p>
        </w:tc>
        <w:tc>
          <w:tcPr>
            <w:tcW w:w="850" w:type="dxa"/>
            <w:shd w:val="clear" w:color="auto" w:fill="C5DFB2"/>
          </w:tcPr>
          <w:p w:rsidR="00F45F1A" w:rsidRDefault="00F45F1A">
            <w:pPr>
              <w:pStyle w:val="TableParagraph"/>
              <w:spacing w:before="27"/>
            </w:pPr>
          </w:p>
          <w:p w:rsidR="00F45F1A" w:rsidRDefault="002F74B4">
            <w:pPr>
              <w:pStyle w:val="TableParagraph"/>
              <w:spacing w:line="233" w:lineRule="exact"/>
              <w:ind w:right="97"/>
              <w:jc w:val="right"/>
            </w:pPr>
            <w:r>
              <w:rPr>
                <w:spacing w:val="-4"/>
              </w:rPr>
              <w:t>74,6</w:t>
            </w:r>
          </w:p>
        </w:tc>
        <w:tc>
          <w:tcPr>
            <w:tcW w:w="851" w:type="dxa"/>
          </w:tcPr>
          <w:p w:rsidR="00F45F1A" w:rsidRDefault="00F45F1A">
            <w:pPr>
              <w:pStyle w:val="TableParagraph"/>
              <w:spacing w:before="27"/>
            </w:pPr>
          </w:p>
          <w:p w:rsidR="00F45F1A" w:rsidRDefault="002F74B4">
            <w:pPr>
              <w:pStyle w:val="TableParagraph"/>
              <w:spacing w:line="233" w:lineRule="exact"/>
              <w:ind w:right="97"/>
              <w:jc w:val="right"/>
            </w:pPr>
            <w:r>
              <w:rPr>
                <w:spacing w:val="-4"/>
              </w:rPr>
              <w:t>42,4</w:t>
            </w:r>
          </w:p>
        </w:tc>
        <w:tc>
          <w:tcPr>
            <w:tcW w:w="850" w:type="dxa"/>
          </w:tcPr>
          <w:p w:rsidR="00F45F1A" w:rsidRDefault="00F45F1A">
            <w:pPr>
              <w:pStyle w:val="TableParagraph"/>
              <w:spacing w:before="27"/>
            </w:pPr>
          </w:p>
          <w:p w:rsidR="00F45F1A" w:rsidRDefault="002F74B4">
            <w:pPr>
              <w:pStyle w:val="TableParagraph"/>
              <w:spacing w:line="233" w:lineRule="exact"/>
              <w:ind w:right="97"/>
              <w:jc w:val="right"/>
            </w:pPr>
            <w:r>
              <w:rPr>
                <w:spacing w:val="-4"/>
              </w:rPr>
              <w:t>55,9</w:t>
            </w:r>
          </w:p>
        </w:tc>
        <w:tc>
          <w:tcPr>
            <w:tcW w:w="993" w:type="dxa"/>
            <w:shd w:val="clear" w:color="auto" w:fill="F7CAAC"/>
          </w:tcPr>
          <w:p w:rsidR="00F45F1A" w:rsidRDefault="00F45F1A">
            <w:pPr>
              <w:pStyle w:val="TableParagraph"/>
              <w:spacing w:before="27"/>
            </w:pPr>
          </w:p>
          <w:p w:rsidR="00F45F1A" w:rsidRDefault="002F74B4">
            <w:pPr>
              <w:pStyle w:val="TableParagraph"/>
              <w:spacing w:line="233" w:lineRule="exact"/>
              <w:ind w:right="97"/>
              <w:jc w:val="right"/>
            </w:pPr>
            <w:r>
              <w:rPr>
                <w:spacing w:val="-4"/>
              </w:rPr>
              <w:t>15,3</w:t>
            </w:r>
          </w:p>
        </w:tc>
        <w:tc>
          <w:tcPr>
            <w:tcW w:w="992" w:type="dxa"/>
            <w:shd w:val="clear" w:color="auto" w:fill="F7CAAC"/>
          </w:tcPr>
          <w:p w:rsidR="00F45F1A" w:rsidRDefault="00F45F1A">
            <w:pPr>
              <w:pStyle w:val="TableParagraph"/>
              <w:spacing w:before="27"/>
            </w:pPr>
          </w:p>
          <w:p w:rsidR="00F45F1A" w:rsidRDefault="002F74B4">
            <w:pPr>
              <w:pStyle w:val="TableParagraph"/>
              <w:spacing w:line="233" w:lineRule="exact"/>
              <w:ind w:right="97"/>
              <w:jc w:val="right"/>
            </w:pPr>
            <w:r>
              <w:rPr>
                <w:spacing w:val="-4"/>
              </w:rPr>
              <w:t>13,6</w:t>
            </w:r>
          </w:p>
        </w:tc>
        <w:tc>
          <w:tcPr>
            <w:tcW w:w="850" w:type="dxa"/>
            <w:shd w:val="clear" w:color="auto" w:fill="F7CAAC"/>
          </w:tcPr>
          <w:p w:rsidR="00F45F1A" w:rsidRDefault="00F45F1A">
            <w:pPr>
              <w:pStyle w:val="TableParagraph"/>
              <w:spacing w:before="27"/>
            </w:pPr>
          </w:p>
          <w:p w:rsidR="00F45F1A" w:rsidRDefault="002F74B4">
            <w:pPr>
              <w:pStyle w:val="TableParagraph"/>
              <w:spacing w:line="233" w:lineRule="exact"/>
              <w:ind w:right="97"/>
              <w:jc w:val="right"/>
            </w:pPr>
            <w:r>
              <w:rPr>
                <w:spacing w:val="-4"/>
              </w:rPr>
              <w:t>3,39</w:t>
            </w:r>
          </w:p>
        </w:tc>
        <w:tc>
          <w:tcPr>
            <w:tcW w:w="855" w:type="dxa"/>
            <w:shd w:val="clear" w:color="auto" w:fill="F7CAAC"/>
          </w:tcPr>
          <w:p w:rsidR="00F45F1A" w:rsidRDefault="00F45F1A">
            <w:pPr>
              <w:pStyle w:val="TableParagraph"/>
              <w:spacing w:before="27"/>
            </w:pPr>
          </w:p>
          <w:p w:rsidR="00F45F1A" w:rsidRDefault="002F74B4">
            <w:pPr>
              <w:pStyle w:val="TableParagraph"/>
              <w:spacing w:line="233" w:lineRule="exact"/>
              <w:ind w:right="97"/>
              <w:jc w:val="right"/>
            </w:pPr>
            <w:r>
              <w:rPr>
                <w:spacing w:val="-4"/>
              </w:rPr>
              <w:t>3,39</w:t>
            </w:r>
          </w:p>
        </w:tc>
      </w:tr>
      <w:tr w:rsidR="00F45F1A">
        <w:trPr>
          <w:trHeight w:val="532"/>
        </w:trPr>
        <w:tc>
          <w:tcPr>
            <w:tcW w:w="10355" w:type="dxa"/>
            <w:gridSpan w:val="12"/>
          </w:tcPr>
          <w:p w:rsidR="00F45F1A" w:rsidRDefault="00F45F1A">
            <w:pPr>
              <w:pStyle w:val="TableParagraph"/>
              <w:spacing w:before="27"/>
            </w:pPr>
          </w:p>
          <w:p w:rsidR="00F45F1A" w:rsidRDefault="002F74B4">
            <w:pPr>
              <w:pStyle w:val="TableParagraph"/>
              <w:spacing w:line="233" w:lineRule="exact"/>
              <w:ind w:left="9"/>
              <w:jc w:val="center"/>
              <w:rPr>
                <w:b/>
              </w:rPr>
            </w:pPr>
            <w:r>
              <w:rPr>
                <w:b/>
              </w:rPr>
              <w:t xml:space="preserve">2023 </w:t>
            </w:r>
            <w:r>
              <w:rPr>
                <w:b/>
                <w:spacing w:val="-5"/>
              </w:rPr>
              <w:t>год</w:t>
            </w:r>
          </w:p>
        </w:tc>
      </w:tr>
      <w:tr w:rsidR="00F45F1A">
        <w:trPr>
          <w:trHeight w:val="1065"/>
        </w:trPr>
        <w:tc>
          <w:tcPr>
            <w:tcW w:w="586" w:type="dxa"/>
          </w:tcPr>
          <w:p w:rsidR="00F45F1A" w:rsidRDefault="00F45F1A">
            <w:pPr>
              <w:pStyle w:val="TableParagraph"/>
            </w:pPr>
          </w:p>
        </w:tc>
        <w:tc>
          <w:tcPr>
            <w:tcW w:w="976" w:type="dxa"/>
            <w:shd w:val="clear" w:color="auto" w:fill="C5DFB2"/>
          </w:tcPr>
          <w:p w:rsidR="00F45F1A" w:rsidRDefault="00F45F1A">
            <w:pPr>
              <w:pStyle w:val="TableParagraph"/>
              <w:spacing w:before="27"/>
            </w:pPr>
          </w:p>
          <w:p w:rsidR="00F45F1A" w:rsidRDefault="002F74B4">
            <w:pPr>
              <w:pStyle w:val="TableParagraph"/>
              <w:ind w:left="648"/>
              <w:rPr>
                <w:b/>
              </w:rPr>
            </w:pPr>
            <w:r>
              <w:rPr>
                <w:b/>
                <w:spacing w:val="-5"/>
              </w:rPr>
              <w:t>44</w:t>
            </w:r>
          </w:p>
          <w:p w:rsidR="00F45F1A" w:rsidRDefault="00F45F1A">
            <w:pPr>
              <w:pStyle w:val="TableParagraph"/>
              <w:spacing w:before="27"/>
            </w:pPr>
          </w:p>
          <w:p w:rsidR="00F45F1A" w:rsidRDefault="002F74B4">
            <w:pPr>
              <w:pStyle w:val="TableParagraph"/>
              <w:spacing w:line="233" w:lineRule="exact"/>
              <w:ind w:left="648"/>
            </w:pPr>
            <w:r>
              <w:rPr>
                <w:spacing w:val="-5"/>
              </w:rPr>
              <w:t>88</w:t>
            </w:r>
          </w:p>
        </w:tc>
        <w:tc>
          <w:tcPr>
            <w:tcW w:w="851" w:type="dxa"/>
            <w:shd w:val="clear" w:color="auto" w:fill="F7CAAC"/>
          </w:tcPr>
          <w:p w:rsidR="00F45F1A" w:rsidRDefault="00F45F1A">
            <w:pPr>
              <w:pStyle w:val="TableParagraph"/>
              <w:spacing w:before="27"/>
            </w:pPr>
          </w:p>
          <w:p w:rsidR="00F45F1A" w:rsidRDefault="002F74B4">
            <w:pPr>
              <w:pStyle w:val="TableParagraph"/>
              <w:ind w:left="10"/>
              <w:jc w:val="center"/>
              <w:rPr>
                <w:b/>
              </w:rPr>
            </w:pPr>
            <w:r>
              <w:rPr>
                <w:b/>
                <w:spacing w:val="-5"/>
              </w:rPr>
              <w:t>30</w:t>
            </w:r>
          </w:p>
          <w:p w:rsidR="00F45F1A" w:rsidRDefault="00F45F1A">
            <w:pPr>
              <w:pStyle w:val="TableParagraph"/>
              <w:spacing w:before="27"/>
            </w:pPr>
          </w:p>
          <w:p w:rsidR="00F45F1A" w:rsidRDefault="002F74B4">
            <w:pPr>
              <w:pStyle w:val="TableParagraph"/>
              <w:spacing w:line="233" w:lineRule="exact"/>
              <w:ind w:left="10"/>
              <w:jc w:val="center"/>
            </w:pPr>
            <w:r>
              <w:rPr>
                <w:spacing w:val="-5"/>
              </w:rPr>
              <w:t>60</w:t>
            </w:r>
          </w:p>
        </w:tc>
        <w:tc>
          <w:tcPr>
            <w:tcW w:w="850" w:type="dxa"/>
            <w:shd w:val="clear" w:color="auto" w:fill="C5DFB2"/>
          </w:tcPr>
          <w:p w:rsidR="00F45F1A" w:rsidRDefault="00F45F1A">
            <w:pPr>
              <w:pStyle w:val="TableParagraph"/>
              <w:spacing w:before="27"/>
            </w:pPr>
          </w:p>
          <w:p w:rsidR="00F45F1A" w:rsidRDefault="002F74B4">
            <w:pPr>
              <w:pStyle w:val="TableParagraph"/>
              <w:ind w:left="10"/>
              <w:jc w:val="center"/>
              <w:rPr>
                <w:b/>
              </w:rPr>
            </w:pPr>
            <w:r>
              <w:rPr>
                <w:b/>
                <w:spacing w:val="-5"/>
              </w:rPr>
              <w:t>36</w:t>
            </w:r>
          </w:p>
          <w:p w:rsidR="00F45F1A" w:rsidRDefault="00F45F1A">
            <w:pPr>
              <w:pStyle w:val="TableParagraph"/>
              <w:spacing w:before="27"/>
            </w:pPr>
          </w:p>
          <w:p w:rsidR="00F45F1A" w:rsidRDefault="002F74B4">
            <w:pPr>
              <w:pStyle w:val="TableParagraph"/>
              <w:spacing w:line="233" w:lineRule="exact"/>
              <w:ind w:left="10"/>
              <w:jc w:val="center"/>
            </w:pPr>
            <w:r>
              <w:rPr>
                <w:spacing w:val="-5"/>
              </w:rPr>
              <w:t>72</w:t>
            </w:r>
          </w:p>
        </w:tc>
        <w:tc>
          <w:tcPr>
            <w:tcW w:w="851" w:type="dxa"/>
            <w:shd w:val="clear" w:color="auto" w:fill="F7CAAC"/>
          </w:tcPr>
          <w:p w:rsidR="00F45F1A" w:rsidRDefault="00F45F1A">
            <w:pPr>
              <w:pStyle w:val="TableParagraph"/>
              <w:spacing w:before="27"/>
            </w:pPr>
          </w:p>
          <w:p w:rsidR="00F45F1A" w:rsidRDefault="002F74B4">
            <w:pPr>
              <w:pStyle w:val="TableParagraph"/>
              <w:ind w:left="10"/>
              <w:jc w:val="center"/>
              <w:rPr>
                <w:b/>
              </w:rPr>
            </w:pPr>
            <w:r>
              <w:rPr>
                <w:b/>
                <w:spacing w:val="-5"/>
              </w:rPr>
              <w:t>36</w:t>
            </w:r>
          </w:p>
          <w:p w:rsidR="00F45F1A" w:rsidRDefault="00F45F1A">
            <w:pPr>
              <w:pStyle w:val="TableParagraph"/>
              <w:spacing w:before="27"/>
            </w:pPr>
          </w:p>
          <w:p w:rsidR="00F45F1A" w:rsidRDefault="002F74B4">
            <w:pPr>
              <w:pStyle w:val="TableParagraph"/>
              <w:spacing w:line="233" w:lineRule="exact"/>
              <w:ind w:left="10"/>
              <w:jc w:val="center"/>
            </w:pPr>
            <w:r>
              <w:rPr>
                <w:spacing w:val="-5"/>
              </w:rPr>
              <w:t>72</w:t>
            </w:r>
          </w:p>
        </w:tc>
        <w:tc>
          <w:tcPr>
            <w:tcW w:w="850" w:type="dxa"/>
            <w:shd w:val="clear" w:color="auto" w:fill="C5DFB2"/>
          </w:tcPr>
          <w:p w:rsidR="00F45F1A" w:rsidRDefault="00F45F1A">
            <w:pPr>
              <w:pStyle w:val="TableParagraph"/>
              <w:spacing w:before="27"/>
            </w:pPr>
          </w:p>
          <w:p w:rsidR="00F45F1A" w:rsidRDefault="002F74B4">
            <w:pPr>
              <w:pStyle w:val="TableParagraph"/>
              <w:ind w:left="522"/>
              <w:rPr>
                <w:b/>
              </w:rPr>
            </w:pPr>
            <w:r>
              <w:rPr>
                <w:b/>
                <w:spacing w:val="-5"/>
              </w:rPr>
              <w:t>35</w:t>
            </w:r>
          </w:p>
          <w:p w:rsidR="00F45F1A" w:rsidRDefault="00F45F1A">
            <w:pPr>
              <w:pStyle w:val="TableParagraph"/>
              <w:spacing w:before="27"/>
            </w:pPr>
          </w:p>
          <w:p w:rsidR="00F45F1A" w:rsidRDefault="002F74B4">
            <w:pPr>
              <w:pStyle w:val="TableParagraph"/>
              <w:spacing w:line="233" w:lineRule="exact"/>
              <w:ind w:left="522"/>
            </w:pPr>
            <w:r>
              <w:rPr>
                <w:spacing w:val="-5"/>
              </w:rPr>
              <w:t>70</w:t>
            </w:r>
          </w:p>
        </w:tc>
        <w:tc>
          <w:tcPr>
            <w:tcW w:w="851" w:type="dxa"/>
          </w:tcPr>
          <w:p w:rsidR="00F45F1A" w:rsidRDefault="00F45F1A">
            <w:pPr>
              <w:pStyle w:val="TableParagraph"/>
              <w:spacing w:before="27"/>
            </w:pPr>
          </w:p>
          <w:p w:rsidR="00F45F1A" w:rsidRDefault="002F74B4">
            <w:pPr>
              <w:pStyle w:val="TableParagraph"/>
              <w:ind w:left="633"/>
              <w:rPr>
                <w:b/>
              </w:rPr>
            </w:pPr>
            <w:r>
              <w:rPr>
                <w:b/>
                <w:spacing w:val="-10"/>
              </w:rPr>
              <w:t>8</w:t>
            </w:r>
          </w:p>
          <w:p w:rsidR="00F45F1A" w:rsidRDefault="00F45F1A">
            <w:pPr>
              <w:pStyle w:val="TableParagraph"/>
              <w:spacing w:before="27"/>
            </w:pPr>
          </w:p>
          <w:p w:rsidR="00F45F1A" w:rsidRDefault="002F74B4">
            <w:pPr>
              <w:pStyle w:val="TableParagraph"/>
              <w:spacing w:line="233" w:lineRule="exact"/>
              <w:ind w:left="523"/>
            </w:pPr>
            <w:r>
              <w:rPr>
                <w:spacing w:val="-5"/>
              </w:rPr>
              <w:t>16</w:t>
            </w:r>
          </w:p>
        </w:tc>
        <w:tc>
          <w:tcPr>
            <w:tcW w:w="850" w:type="dxa"/>
          </w:tcPr>
          <w:p w:rsidR="00F45F1A" w:rsidRDefault="00F45F1A">
            <w:pPr>
              <w:pStyle w:val="TableParagraph"/>
              <w:spacing w:before="27"/>
            </w:pPr>
          </w:p>
          <w:p w:rsidR="00F45F1A" w:rsidRDefault="002F74B4">
            <w:pPr>
              <w:pStyle w:val="TableParagraph"/>
              <w:ind w:left="632"/>
              <w:rPr>
                <w:b/>
              </w:rPr>
            </w:pPr>
            <w:r>
              <w:rPr>
                <w:b/>
                <w:spacing w:val="-10"/>
              </w:rPr>
              <w:t>7</w:t>
            </w:r>
          </w:p>
          <w:p w:rsidR="00F45F1A" w:rsidRDefault="00F45F1A">
            <w:pPr>
              <w:pStyle w:val="TableParagraph"/>
              <w:spacing w:before="27"/>
            </w:pPr>
          </w:p>
          <w:p w:rsidR="00F45F1A" w:rsidRDefault="002F74B4">
            <w:pPr>
              <w:pStyle w:val="TableParagraph"/>
              <w:spacing w:line="233" w:lineRule="exact"/>
              <w:ind w:left="522"/>
            </w:pPr>
            <w:r>
              <w:rPr>
                <w:spacing w:val="-5"/>
              </w:rPr>
              <w:t>14</w:t>
            </w:r>
          </w:p>
        </w:tc>
        <w:tc>
          <w:tcPr>
            <w:tcW w:w="993" w:type="dxa"/>
            <w:shd w:val="clear" w:color="auto" w:fill="F7CAAC"/>
          </w:tcPr>
          <w:p w:rsidR="00F45F1A" w:rsidRDefault="00F45F1A">
            <w:pPr>
              <w:pStyle w:val="TableParagraph"/>
              <w:spacing w:before="27"/>
            </w:pPr>
          </w:p>
          <w:p w:rsidR="00F45F1A" w:rsidRDefault="002F74B4">
            <w:pPr>
              <w:pStyle w:val="TableParagraph"/>
              <w:ind w:left="665"/>
              <w:rPr>
                <w:b/>
              </w:rPr>
            </w:pPr>
            <w:r>
              <w:rPr>
                <w:b/>
                <w:spacing w:val="-5"/>
              </w:rPr>
              <w:t>31</w:t>
            </w:r>
          </w:p>
          <w:p w:rsidR="00F45F1A" w:rsidRDefault="00F45F1A">
            <w:pPr>
              <w:pStyle w:val="TableParagraph"/>
              <w:spacing w:before="27"/>
            </w:pPr>
          </w:p>
          <w:p w:rsidR="00F45F1A" w:rsidRDefault="002F74B4">
            <w:pPr>
              <w:pStyle w:val="TableParagraph"/>
              <w:spacing w:line="233" w:lineRule="exact"/>
              <w:ind w:left="665"/>
            </w:pPr>
            <w:r>
              <w:rPr>
                <w:spacing w:val="-5"/>
              </w:rPr>
              <w:t>62</w:t>
            </w:r>
          </w:p>
        </w:tc>
        <w:tc>
          <w:tcPr>
            <w:tcW w:w="992" w:type="dxa"/>
            <w:shd w:val="clear" w:color="auto" w:fill="F7CAAC"/>
          </w:tcPr>
          <w:p w:rsidR="00F45F1A" w:rsidRDefault="00F45F1A">
            <w:pPr>
              <w:pStyle w:val="TableParagraph"/>
              <w:spacing w:before="27"/>
            </w:pPr>
          </w:p>
          <w:p w:rsidR="00F45F1A" w:rsidRDefault="002F74B4">
            <w:pPr>
              <w:pStyle w:val="TableParagraph"/>
              <w:ind w:left="664"/>
              <w:rPr>
                <w:b/>
              </w:rPr>
            </w:pPr>
            <w:r>
              <w:rPr>
                <w:b/>
                <w:spacing w:val="-5"/>
              </w:rPr>
              <w:t>35</w:t>
            </w:r>
          </w:p>
          <w:p w:rsidR="00F45F1A" w:rsidRDefault="00F45F1A">
            <w:pPr>
              <w:pStyle w:val="TableParagraph"/>
              <w:spacing w:before="27"/>
            </w:pPr>
          </w:p>
          <w:p w:rsidR="00F45F1A" w:rsidRDefault="002F74B4">
            <w:pPr>
              <w:pStyle w:val="TableParagraph"/>
              <w:spacing w:line="233" w:lineRule="exact"/>
              <w:ind w:left="664"/>
            </w:pPr>
            <w:r>
              <w:rPr>
                <w:spacing w:val="-5"/>
              </w:rPr>
              <w:t>70</w:t>
            </w:r>
          </w:p>
        </w:tc>
        <w:tc>
          <w:tcPr>
            <w:tcW w:w="850" w:type="dxa"/>
            <w:shd w:val="clear" w:color="auto" w:fill="F7CAAC"/>
          </w:tcPr>
          <w:p w:rsidR="00F45F1A" w:rsidRDefault="00F45F1A">
            <w:pPr>
              <w:pStyle w:val="TableParagraph"/>
              <w:spacing w:before="27"/>
            </w:pPr>
          </w:p>
          <w:p w:rsidR="00F45F1A" w:rsidRDefault="002F74B4">
            <w:pPr>
              <w:pStyle w:val="TableParagraph"/>
              <w:ind w:left="632"/>
              <w:rPr>
                <w:b/>
              </w:rPr>
            </w:pPr>
            <w:r>
              <w:rPr>
                <w:b/>
                <w:spacing w:val="-10"/>
              </w:rPr>
              <w:t>9</w:t>
            </w:r>
          </w:p>
          <w:p w:rsidR="00F45F1A" w:rsidRDefault="00F45F1A">
            <w:pPr>
              <w:pStyle w:val="TableParagraph"/>
              <w:spacing w:before="27"/>
            </w:pPr>
          </w:p>
          <w:p w:rsidR="00F45F1A" w:rsidRDefault="002F74B4">
            <w:pPr>
              <w:pStyle w:val="TableParagraph"/>
              <w:spacing w:line="233" w:lineRule="exact"/>
              <w:ind w:left="522"/>
            </w:pPr>
            <w:r>
              <w:rPr>
                <w:spacing w:val="-5"/>
              </w:rPr>
              <w:t>18</w:t>
            </w:r>
          </w:p>
        </w:tc>
        <w:tc>
          <w:tcPr>
            <w:tcW w:w="855" w:type="dxa"/>
            <w:shd w:val="clear" w:color="auto" w:fill="F7CAAC"/>
          </w:tcPr>
          <w:p w:rsidR="00F45F1A" w:rsidRDefault="00F45F1A">
            <w:pPr>
              <w:pStyle w:val="TableParagraph"/>
              <w:spacing w:before="27"/>
            </w:pPr>
          </w:p>
          <w:p w:rsidR="00F45F1A" w:rsidRDefault="002F74B4">
            <w:pPr>
              <w:pStyle w:val="TableParagraph"/>
              <w:ind w:left="637"/>
              <w:rPr>
                <w:b/>
              </w:rPr>
            </w:pPr>
            <w:r>
              <w:rPr>
                <w:b/>
                <w:spacing w:val="-10"/>
              </w:rPr>
              <w:t>5</w:t>
            </w:r>
          </w:p>
          <w:p w:rsidR="00F45F1A" w:rsidRDefault="00F45F1A">
            <w:pPr>
              <w:pStyle w:val="TableParagraph"/>
              <w:spacing w:before="27"/>
            </w:pPr>
          </w:p>
          <w:p w:rsidR="00F45F1A" w:rsidRDefault="002F74B4">
            <w:pPr>
              <w:pStyle w:val="TableParagraph"/>
              <w:spacing w:line="233" w:lineRule="exact"/>
              <w:ind w:left="527"/>
            </w:pPr>
            <w:r>
              <w:rPr>
                <w:spacing w:val="-5"/>
              </w:rPr>
              <w:t>10</w:t>
            </w:r>
          </w:p>
        </w:tc>
      </w:tr>
    </w:tbl>
    <w:p w:rsidR="00F45F1A" w:rsidRDefault="00F45F1A">
      <w:pPr>
        <w:pStyle w:val="a3"/>
        <w:spacing w:before="28"/>
        <w:rPr>
          <w:sz w:val="22"/>
        </w:rPr>
      </w:pPr>
    </w:p>
    <w:p w:rsidR="00F45F1A" w:rsidRDefault="002F74B4">
      <w:pPr>
        <w:pStyle w:val="a3"/>
        <w:spacing w:before="1"/>
        <w:ind w:left="849"/>
        <w:jc w:val="both"/>
      </w:pPr>
      <w:r>
        <w:t>Процент</w:t>
      </w:r>
      <w:r>
        <w:rPr>
          <w:spacing w:val="-5"/>
        </w:rPr>
        <w:t xml:space="preserve"> </w:t>
      </w:r>
      <w:r>
        <w:t>выполнения</w:t>
      </w:r>
      <w:r>
        <w:rPr>
          <w:spacing w:val="-3"/>
        </w:rPr>
        <w:t xml:space="preserve"> </w:t>
      </w:r>
      <w:r>
        <w:t>каждого</w:t>
      </w:r>
      <w:r>
        <w:rPr>
          <w:spacing w:val="-3"/>
        </w:rPr>
        <w:t xml:space="preserve"> </w:t>
      </w:r>
      <w:r>
        <w:t>задания</w:t>
      </w:r>
      <w:r>
        <w:rPr>
          <w:spacing w:val="-3"/>
        </w:rPr>
        <w:t xml:space="preserve"> </w:t>
      </w:r>
      <w:r>
        <w:t>ВПР</w:t>
      </w:r>
      <w:r>
        <w:rPr>
          <w:spacing w:val="-3"/>
        </w:rPr>
        <w:t xml:space="preserve"> </w:t>
      </w:r>
      <w:r>
        <w:t>представлен</w:t>
      </w:r>
      <w:r>
        <w:rPr>
          <w:spacing w:val="-3"/>
        </w:rPr>
        <w:t xml:space="preserve"> </w:t>
      </w:r>
      <w:r>
        <w:t>в</w:t>
      </w:r>
      <w:r>
        <w:rPr>
          <w:spacing w:val="-3"/>
        </w:rPr>
        <w:t xml:space="preserve"> </w:t>
      </w:r>
      <w:r>
        <w:t>таблице</w:t>
      </w:r>
      <w:r>
        <w:rPr>
          <w:spacing w:val="-3"/>
        </w:rPr>
        <w:t xml:space="preserve"> </w:t>
      </w:r>
      <w:r>
        <w:t>и</w:t>
      </w:r>
      <w:r>
        <w:rPr>
          <w:spacing w:val="-3"/>
        </w:rPr>
        <w:t xml:space="preserve"> </w:t>
      </w:r>
      <w:r>
        <w:rPr>
          <w:spacing w:val="-2"/>
        </w:rPr>
        <w:t>диаграмме</w:t>
      </w:r>
    </w:p>
    <w:p w:rsidR="00F45F1A" w:rsidRDefault="00F45F1A">
      <w:pPr>
        <w:pStyle w:val="a3"/>
        <w:jc w:val="both"/>
        <w:sectPr w:rsidR="00F45F1A">
          <w:pgSz w:w="11910" w:h="16840"/>
          <w:pgMar w:top="1100" w:right="141" w:bottom="280" w:left="425" w:header="720" w:footer="720" w:gutter="0"/>
          <w:cols w:space="720"/>
        </w:sectPr>
      </w:pPr>
    </w:p>
    <w:p w:rsidR="00F45F1A" w:rsidRDefault="002F74B4">
      <w:pPr>
        <w:pStyle w:val="a3"/>
        <w:ind w:left="1134"/>
        <w:rPr>
          <w:sz w:val="20"/>
        </w:rPr>
      </w:pPr>
      <w:r>
        <w:rPr>
          <w:noProof/>
          <w:sz w:val="20"/>
          <w:lang w:eastAsia="ru-RU"/>
        </w:rPr>
        <w:lastRenderedPageBreak/>
        <w:drawing>
          <wp:inline distT="0" distB="0" distL="0" distR="0">
            <wp:extent cx="5440740" cy="2105025"/>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65" cstate="print"/>
                    <a:stretch>
                      <a:fillRect/>
                    </a:stretch>
                  </pic:blipFill>
                  <pic:spPr>
                    <a:xfrm>
                      <a:off x="0" y="0"/>
                      <a:ext cx="5440740" cy="2105025"/>
                    </a:xfrm>
                    <a:prstGeom prst="rect">
                      <a:avLst/>
                    </a:prstGeom>
                  </pic:spPr>
                </pic:pic>
              </a:graphicData>
            </a:graphic>
          </wp:inline>
        </w:drawing>
      </w:r>
    </w:p>
    <w:p w:rsidR="00F45F1A" w:rsidRDefault="002F74B4">
      <w:pPr>
        <w:pStyle w:val="a3"/>
        <w:spacing w:before="269"/>
        <w:ind w:left="991" w:right="385" w:firstLine="568"/>
        <w:jc w:val="both"/>
      </w:pPr>
      <w:r>
        <w:t xml:space="preserve">В основном </w:t>
      </w:r>
      <w:proofErr w:type="gramStart"/>
      <w:r>
        <w:t>обучающиеся</w:t>
      </w:r>
      <w:proofErr w:type="gramEnd"/>
      <w:r>
        <w:t xml:space="preserve"> 8в и 8д классов справились с заданиями ВПР только на базовом уровне. Обучающиеся справившиеся с заданиями</w:t>
      </w:r>
      <w:r>
        <w:rPr>
          <w:spacing w:val="40"/>
        </w:rPr>
        <w:t xml:space="preserve"> </w:t>
      </w:r>
      <w:r>
        <w:t>повышенного уровня затруднялись при выполнении заданий №4,9,10,11 и это все обучающиеся 8д класса. Обучающиеся выполнявшие задания высокого уровня выполнили задания №1,3,5, затруднения вызвали задания № 2,4.8,9,10,11. На среднем уровне выполнены задания №№6 и 7.</w:t>
      </w:r>
    </w:p>
    <w:p w:rsidR="00F45F1A" w:rsidRDefault="002F74B4">
      <w:pPr>
        <w:pStyle w:val="Heading3"/>
        <w:ind w:left="2336"/>
        <w:jc w:val="both"/>
      </w:pPr>
      <w:r>
        <w:t>Распределение</w:t>
      </w:r>
      <w:r>
        <w:rPr>
          <w:spacing w:val="-5"/>
        </w:rPr>
        <w:t xml:space="preserve"> </w:t>
      </w:r>
      <w:proofErr w:type="gramStart"/>
      <w:r>
        <w:t>обучающихся</w:t>
      </w:r>
      <w:proofErr w:type="gramEnd"/>
      <w:r>
        <w:rPr>
          <w:spacing w:val="-5"/>
        </w:rPr>
        <w:t xml:space="preserve"> </w:t>
      </w:r>
      <w:r>
        <w:t>по</w:t>
      </w:r>
      <w:r>
        <w:rPr>
          <w:spacing w:val="-5"/>
        </w:rPr>
        <w:t xml:space="preserve"> </w:t>
      </w:r>
      <w:r>
        <w:t>баллам</w:t>
      </w:r>
      <w:r>
        <w:rPr>
          <w:spacing w:val="-5"/>
        </w:rPr>
        <w:t xml:space="preserve"> </w:t>
      </w:r>
      <w:r>
        <w:t>выполненного</w:t>
      </w:r>
      <w:r>
        <w:rPr>
          <w:spacing w:val="-5"/>
        </w:rPr>
        <w:t xml:space="preserve"> ВПР</w:t>
      </w:r>
    </w:p>
    <w:p w:rsidR="00F45F1A" w:rsidRDefault="00F45F1A">
      <w:pPr>
        <w:pStyle w:val="a3"/>
        <w:spacing w:before="41"/>
        <w:rPr>
          <w:b/>
          <w:sz w:val="20"/>
        </w:rPr>
      </w:pPr>
    </w:p>
    <w:tbl>
      <w:tblPr>
        <w:tblStyle w:val="TableNormal"/>
        <w:tblW w:w="0" w:type="auto"/>
        <w:tblInd w:w="1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7"/>
        <w:gridCol w:w="560"/>
        <w:gridCol w:w="560"/>
        <w:gridCol w:w="560"/>
        <w:gridCol w:w="560"/>
        <w:gridCol w:w="560"/>
        <w:gridCol w:w="560"/>
        <w:gridCol w:w="560"/>
        <w:gridCol w:w="560"/>
        <w:gridCol w:w="560"/>
        <w:gridCol w:w="560"/>
        <w:gridCol w:w="560"/>
        <w:gridCol w:w="560"/>
      </w:tblGrid>
      <w:tr w:rsidR="00F45F1A">
        <w:trPr>
          <w:trHeight w:val="288"/>
        </w:trPr>
        <w:tc>
          <w:tcPr>
            <w:tcW w:w="707" w:type="dxa"/>
          </w:tcPr>
          <w:p w:rsidR="00F45F1A" w:rsidRDefault="002F74B4">
            <w:pPr>
              <w:pStyle w:val="TableParagraph"/>
              <w:spacing w:before="109" w:line="159" w:lineRule="exact"/>
              <w:ind w:left="107"/>
              <w:rPr>
                <w:sz w:val="16"/>
              </w:rPr>
            </w:pPr>
            <w:r>
              <w:rPr>
                <w:spacing w:val="-2"/>
                <w:sz w:val="16"/>
              </w:rPr>
              <w:t>баллы</w:t>
            </w:r>
          </w:p>
        </w:tc>
        <w:tc>
          <w:tcPr>
            <w:tcW w:w="560" w:type="dxa"/>
          </w:tcPr>
          <w:p w:rsidR="00F45F1A" w:rsidRDefault="002F74B4">
            <w:pPr>
              <w:pStyle w:val="TableParagraph"/>
              <w:spacing w:before="22" w:line="245" w:lineRule="exact"/>
              <w:ind w:left="10" w:right="1"/>
              <w:jc w:val="center"/>
            </w:pPr>
            <w:r>
              <w:rPr>
                <w:spacing w:val="-5"/>
              </w:rPr>
              <w:t>1б</w:t>
            </w:r>
          </w:p>
        </w:tc>
        <w:tc>
          <w:tcPr>
            <w:tcW w:w="560" w:type="dxa"/>
          </w:tcPr>
          <w:p w:rsidR="00F45F1A" w:rsidRDefault="002F74B4">
            <w:pPr>
              <w:pStyle w:val="TableParagraph"/>
              <w:spacing w:before="22" w:line="245" w:lineRule="exact"/>
              <w:ind w:left="10" w:right="1"/>
              <w:jc w:val="center"/>
            </w:pPr>
            <w:r>
              <w:rPr>
                <w:spacing w:val="-5"/>
              </w:rPr>
              <w:t>2б</w:t>
            </w:r>
          </w:p>
        </w:tc>
        <w:tc>
          <w:tcPr>
            <w:tcW w:w="560" w:type="dxa"/>
          </w:tcPr>
          <w:p w:rsidR="00F45F1A" w:rsidRDefault="002F74B4">
            <w:pPr>
              <w:pStyle w:val="TableParagraph"/>
              <w:spacing w:before="22" w:line="245" w:lineRule="exact"/>
              <w:ind w:left="10" w:right="1"/>
              <w:jc w:val="center"/>
            </w:pPr>
            <w:r>
              <w:rPr>
                <w:spacing w:val="-5"/>
              </w:rPr>
              <w:t>3б</w:t>
            </w:r>
          </w:p>
        </w:tc>
        <w:tc>
          <w:tcPr>
            <w:tcW w:w="560" w:type="dxa"/>
          </w:tcPr>
          <w:p w:rsidR="00F45F1A" w:rsidRDefault="002F74B4">
            <w:pPr>
              <w:pStyle w:val="TableParagraph"/>
              <w:spacing w:before="22" w:line="245" w:lineRule="exact"/>
              <w:ind w:left="10" w:right="1"/>
              <w:jc w:val="center"/>
            </w:pPr>
            <w:r>
              <w:rPr>
                <w:spacing w:val="-5"/>
              </w:rPr>
              <w:t>4б</w:t>
            </w:r>
          </w:p>
        </w:tc>
        <w:tc>
          <w:tcPr>
            <w:tcW w:w="560" w:type="dxa"/>
          </w:tcPr>
          <w:p w:rsidR="00F45F1A" w:rsidRDefault="002F74B4">
            <w:pPr>
              <w:pStyle w:val="TableParagraph"/>
              <w:spacing w:before="22" w:line="245" w:lineRule="exact"/>
              <w:ind w:left="10" w:right="1"/>
              <w:jc w:val="center"/>
            </w:pPr>
            <w:r>
              <w:rPr>
                <w:spacing w:val="-5"/>
              </w:rPr>
              <w:t>5б</w:t>
            </w:r>
          </w:p>
        </w:tc>
        <w:tc>
          <w:tcPr>
            <w:tcW w:w="560" w:type="dxa"/>
          </w:tcPr>
          <w:p w:rsidR="00F45F1A" w:rsidRDefault="002F74B4">
            <w:pPr>
              <w:pStyle w:val="TableParagraph"/>
              <w:spacing w:before="22" w:line="245" w:lineRule="exact"/>
              <w:ind w:left="10" w:right="1"/>
              <w:jc w:val="center"/>
            </w:pPr>
            <w:r>
              <w:rPr>
                <w:spacing w:val="-5"/>
              </w:rPr>
              <w:t>6б</w:t>
            </w:r>
          </w:p>
        </w:tc>
        <w:tc>
          <w:tcPr>
            <w:tcW w:w="560" w:type="dxa"/>
          </w:tcPr>
          <w:p w:rsidR="00F45F1A" w:rsidRDefault="002F74B4">
            <w:pPr>
              <w:pStyle w:val="TableParagraph"/>
              <w:spacing w:before="22" w:line="245" w:lineRule="exact"/>
              <w:ind w:left="10" w:right="1"/>
              <w:jc w:val="center"/>
            </w:pPr>
            <w:r>
              <w:rPr>
                <w:spacing w:val="-5"/>
              </w:rPr>
              <w:t>7б</w:t>
            </w:r>
          </w:p>
        </w:tc>
        <w:tc>
          <w:tcPr>
            <w:tcW w:w="560" w:type="dxa"/>
          </w:tcPr>
          <w:p w:rsidR="00F45F1A" w:rsidRDefault="002F74B4">
            <w:pPr>
              <w:pStyle w:val="TableParagraph"/>
              <w:spacing w:before="22" w:line="245" w:lineRule="exact"/>
              <w:ind w:left="10" w:right="1"/>
              <w:jc w:val="center"/>
            </w:pPr>
            <w:r>
              <w:rPr>
                <w:spacing w:val="-5"/>
              </w:rPr>
              <w:t>8б</w:t>
            </w:r>
          </w:p>
        </w:tc>
        <w:tc>
          <w:tcPr>
            <w:tcW w:w="560" w:type="dxa"/>
          </w:tcPr>
          <w:p w:rsidR="00F45F1A" w:rsidRDefault="002F74B4">
            <w:pPr>
              <w:pStyle w:val="TableParagraph"/>
              <w:spacing w:before="22" w:line="245" w:lineRule="exact"/>
              <w:ind w:left="10" w:right="1"/>
              <w:jc w:val="center"/>
            </w:pPr>
            <w:r>
              <w:rPr>
                <w:spacing w:val="-5"/>
              </w:rPr>
              <w:t>9б</w:t>
            </w:r>
          </w:p>
        </w:tc>
        <w:tc>
          <w:tcPr>
            <w:tcW w:w="560" w:type="dxa"/>
          </w:tcPr>
          <w:p w:rsidR="00F45F1A" w:rsidRDefault="002F74B4">
            <w:pPr>
              <w:pStyle w:val="TableParagraph"/>
              <w:spacing w:before="22" w:line="245" w:lineRule="exact"/>
              <w:ind w:left="10" w:right="1"/>
              <w:jc w:val="center"/>
            </w:pPr>
            <w:r>
              <w:rPr>
                <w:spacing w:val="-5"/>
              </w:rPr>
              <w:t>10б</w:t>
            </w:r>
          </w:p>
        </w:tc>
        <w:tc>
          <w:tcPr>
            <w:tcW w:w="560" w:type="dxa"/>
          </w:tcPr>
          <w:p w:rsidR="00F45F1A" w:rsidRDefault="002F74B4">
            <w:pPr>
              <w:pStyle w:val="TableParagraph"/>
              <w:spacing w:before="22" w:line="245" w:lineRule="exact"/>
              <w:ind w:left="10" w:right="1"/>
              <w:jc w:val="center"/>
            </w:pPr>
            <w:r>
              <w:rPr>
                <w:spacing w:val="-5"/>
              </w:rPr>
              <w:t>11б</w:t>
            </w:r>
          </w:p>
        </w:tc>
        <w:tc>
          <w:tcPr>
            <w:tcW w:w="560" w:type="dxa"/>
          </w:tcPr>
          <w:p w:rsidR="00F45F1A" w:rsidRDefault="002F74B4">
            <w:pPr>
              <w:pStyle w:val="TableParagraph"/>
              <w:spacing w:before="22" w:line="245" w:lineRule="exact"/>
              <w:ind w:left="10" w:right="1"/>
              <w:jc w:val="center"/>
            </w:pPr>
            <w:r>
              <w:rPr>
                <w:spacing w:val="-5"/>
              </w:rPr>
              <w:t>12б</w:t>
            </w:r>
          </w:p>
        </w:tc>
      </w:tr>
      <w:tr w:rsidR="00F45F1A">
        <w:trPr>
          <w:trHeight w:val="655"/>
        </w:trPr>
        <w:tc>
          <w:tcPr>
            <w:tcW w:w="707" w:type="dxa"/>
          </w:tcPr>
          <w:p w:rsidR="00F45F1A" w:rsidRDefault="002F74B4">
            <w:pPr>
              <w:pStyle w:val="TableParagraph"/>
              <w:spacing w:before="5"/>
              <w:ind w:left="107" w:right="135"/>
              <w:rPr>
                <w:sz w:val="16"/>
              </w:rPr>
            </w:pPr>
            <w:r>
              <w:rPr>
                <w:spacing w:val="-2"/>
                <w:sz w:val="16"/>
              </w:rPr>
              <w:t>кол-во</w:t>
            </w:r>
            <w:r>
              <w:rPr>
                <w:spacing w:val="40"/>
                <w:sz w:val="16"/>
              </w:rPr>
              <w:t xml:space="preserve"> </w:t>
            </w:r>
            <w:proofErr w:type="gramStart"/>
            <w:r>
              <w:rPr>
                <w:spacing w:val="-4"/>
                <w:sz w:val="16"/>
              </w:rPr>
              <w:t>об</w:t>
            </w:r>
            <w:proofErr w:type="gramEnd"/>
            <w:r>
              <w:rPr>
                <w:spacing w:val="-4"/>
                <w:sz w:val="16"/>
              </w:rPr>
              <w:t>.</w:t>
            </w:r>
          </w:p>
        </w:tc>
        <w:tc>
          <w:tcPr>
            <w:tcW w:w="560" w:type="dxa"/>
          </w:tcPr>
          <w:p w:rsidR="00F45F1A" w:rsidRDefault="002F74B4">
            <w:pPr>
              <w:pStyle w:val="TableParagraph"/>
              <w:spacing w:before="62"/>
              <w:ind w:left="10"/>
              <w:jc w:val="center"/>
            </w:pPr>
            <w:r>
              <w:rPr>
                <w:spacing w:val="-10"/>
              </w:rPr>
              <w:t>2</w:t>
            </w:r>
          </w:p>
        </w:tc>
        <w:tc>
          <w:tcPr>
            <w:tcW w:w="560" w:type="dxa"/>
          </w:tcPr>
          <w:p w:rsidR="00F45F1A" w:rsidRDefault="002F74B4">
            <w:pPr>
              <w:pStyle w:val="TableParagraph"/>
              <w:spacing w:before="62"/>
              <w:ind w:left="10"/>
              <w:jc w:val="center"/>
            </w:pPr>
            <w:r>
              <w:rPr>
                <w:spacing w:val="-10"/>
              </w:rPr>
              <w:t>3</w:t>
            </w:r>
          </w:p>
        </w:tc>
        <w:tc>
          <w:tcPr>
            <w:tcW w:w="560" w:type="dxa"/>
          </w:tcPr>
          <w:p w:rsidR="00F45F1A" w:rsidRDefault="002F74B4">
            <w:pPr>
              <w:pStyle w:val="TableParagraph"/>
              <w:spacing w:before="62"/>
              <w:ind w:left="10"/>
              <w:jc w:val="center"/>
            </w:pPr>
            <w:r>
              <w:rPr>
                <w:spacing w:val="-10"/>
              </w:rPr>
              <w:t>2</w:t>
            </w:r>
          </w:p>
        </w:tc>
        <w:tc>
          <w:tcPr>
            <w:tcW w:w="560" w:type="dxa"/>
          </w:tcPr>
          <w:p w:rsidR="00F45F1A" w:rsidRDefault="002F74B4">
            <w:pPr>
              <w:pStyle w:val="TableParagraph"/>
              <w:spacing w:before="62"/>
              <w:ind w:left="10"/>
              <w:jc w:val="center"/>
            </w:pPr>
            <w:r>
              <w:rPr>
                <w:spacing w:val="-10"/>
              </w:rPr>
              <w:t>4</w:t>
            </w:r>
          </w:p>
        </w:tc>
        <w:tc>
          <w:tcPr>
            <w:tcW w:w="560" w:type="dxa"/>
          </w:tcPr>
          <w:p w:rsidR="00F45F1A" w:rsidRDefault="002F74B4">
            <w:pPr>
              <w:pStyle w:val="TableParagraph"/>
              <w:spacing w:before="62"/>
              <w:ind w:left="10"/>
              <w:jc w:val="center"/>
            </w:pPr>
            <w:r>
              <w:rPr>
                <w:spacing w:val="-5"/>
              </w:rPr>
              <w:t>20</w:t>
            </w:r>
          </w:p>
        </w:tc>
        <w:tc>
          <w:tcPr>
            <w:tcW w:w="560" w:type="dxa"/>
          </w:tcPr>
          <w:p w:rsidR="00F45F1A" w:rsidRDefault="002F74B4">
            <w:pPr>
              <w:pStyle w:val="TableParagraph"/>
              <w:spacing w:before="62"/>
              <w:ind w:left="10"/>
              <w:jc w:val="center"/>
            </w:pPr>
            <w:r>
              <w:rPr>
                <w:spacing w:val="-5"/>
              </w:rPr>
              <w:t>11</w:t>
            </w:r>
          </w:p>
        </w:tc>
        <w:tc>
          <w:tcPr>
            <w:tcW w:w="560" w:type="dxa"/>
          </w:tcPr>
          <w:p w:rsidR="00F45F1A" w:rsidRDefault="002F74B4">
            <w:pPr>
              <w:pStyle w:val="TableParagraph"/>
              <w:spacing w:before="62"/>
              <w:ind w:left="10"/>
              <w:jc w:val="center"/>
            </w:pPr>
            <w:r>
              <w:rPr>
                <w:spacing w:val="-10"/>
              </w:rPr>
              <w:t>6</w:t>
            </w:r>
          </w:p>
        </w:tc>
        <w:tc>
          <w:tcPr>
            <w:tcW w:w="560" w:type="dxa"/>
          </w:tcPr>
          <w:p w:rsidR="00F45F1A" w:rsidRDefault="002F74B4">
            <w:pPr>
              <w:pStyle w:val="TableParagraph"/>
              <w:spacing w:before="62"/>
              <w:ind w:left="10"/>
              <w:jc w:val="center"/>
            </w:pPr>
            <w:r>
              <w:rPr>
                <w:spacing w:val="-10"/>
              </w:rPr>
              <w:t>5</w:t>
            </w:r>
          </w:p>
        </w:tc>
        <w:tc>
          <w:tcPr>
            <w:tcW w:w="560" w:type="dxa"/>
          </w:tcPr>
          <w:p w:rsidR="00F45F1A" w:rsidRDefault="002F74B4">
            <w:pPr>
              <w:pStyle w:val="TableParagraph"/>
              <w:spacing w:before="62"/>
              <w:ind w:left="10"/>
              <w:jc w:val="center"/>
            </w:pPr>
            <w:r>
              <w:rPr>
                <w:spacing w:val="-10"/>
              </w:rPr>
              <w:t>3</w:t>
            </w:r>
          </w:p>
        </w:tc>
        <w:tc>
          <w:tcPr>
            <w:tcW w:w="560" w:type="dxa"/>
          </w:tcPr>
          <w:p w:rsidR="00F45F1A" w:rsidRDefault="002F74B4">
            <w:pPr>
              <w:pStyle w:val="TableParagraph"/>
              <w:spacing w:before="62"/>
              <w:ind w:left="10"/>
              <w:jc w:val="center"/>
            </w:pPr>
            <w:r>
              <w:rPr>
                <w:spacing w:val="-10"/>
              </w:rPr>
              <w:t>1</w:t>
            </w:r>
          </w:p>
        </w:tc>
        <w:tc>
          <w:tcPr>
            <w:tcW w:w="560" w:type="dxa"/>
          </w:tcPr>
          <w:p w:rsidR="00F45F1A" w:rsidRDefault="002F74B4">
            <w:pPr>
              <w:pStyle w:val="TableParagraph"/>
              <w:spacing w:before="62"/>
              <w:ind w:left="10"/>
              <w:jc w:val="center"/>
            </w:pPr>
            <w:r>
              <w:rPr>
                <w:spacing w:val="-10"/>
              </w:rPr>
              <w:t>1</w:t>
            </w:r>
          </w:p>
        </w:tc>
        <w:tc>
          <w:tcPr>
            <w:tcW w:w="560" w:type="dxa"/>
          </w:tcPr>
          <w:p w:rsidR="00F45F1A" w:rsidRDefault="002F74B4">
            <w:pPr>
              <w:pStyle w:val="TableParagraph"/>
              <w:spacing w:before="62"/>
              <w:ind w:left="10"/>
              <w:jc w:val="center"/>
            </w:pPr>
            <w:r>
              <w:rPr>
                <w:spacing w:val="-10"/>
              </w:rPr>
              <w:t>0</w:t>
            </w:r>
          </w:p>
        </w:tc>
      </w:tr>
    </w:tbl>
    <w:p w:rsidR="00F45F1A" w:rsidRDefault="002F74B4">
      <w:pPr>
        <w:pStyle w:val="a3"/>
        <w:spacing w:before="31"/>
        <w:rPr>
          <w:b/>
          <w:sz w:val="20"/>
        </w:rPr>
      </w:pPr>
      <w:r>
        <w:rPr>
          <w:b/>
          <w:noProof/>
          <w:sz w:val="20"/>
          <w:lang w:eastAsia="ru-RU"/>
        </w:rPr>
        <w:drawing>
          <wp:anchor distT="0" distB="0" distL="0" distR="0" simplePos="0" relativeHeight="487604224" behindDoc="1" locked="0" layoutInCell="1" allowOverlap="1">
            <wp:simplePos x="0" y="0"/>
            <wp:positionH relativeFrom="page">
              <wp:posOffset>989964</wp:posOffset>
            </wp:positionH>
            <wp:positionV relativeFrom="paragraph">
              <wp:posOffset>181589</wp:posOffset>
            </wp:positionV>
            <wp:extent cx="5781675" cy="2209800"/>
            <wp:effectExtent l="0" t="0" r="0" b="0"/>
            <wp:wrapTopAndBottom/>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66" cstate="print"/>
                    <a:stretch>
                      <a:fillRect/>
                    </a:stretch>
                  </pic:blipFill>
                  <pic:spPr>
                    <a:xfrm>
                      <a:off x="0" y="0"/>
                      <a:ext cx="5781675" cy="2209800"/>
                    </a:xfrm>
                    <a:prstGeom prst="rect">
                      <a:avLst/>
                    </a:prstGeom>
                  </pic:spPr>
                </pic:pic>
              </a:graphicData>
            </a:graphic>
          </wp:anchor>
        </w:drawing>
      </w:r>
    </w:p>
    <w:p w:rsidR="00F45F1A" w:rsidRDefault="00F45F1A">
      <w:pPr>
        <w:pStyle w:val="a3"/>
        <w:spacing w:before="4"/>
        <w:rPr>
          <w:b/>
        </w:rPr>
      </w:pPr>
    </w:p>
    <w:p w:rsidR="00F45F1A" w:rsidRDefault="002F74B4">
      <w:pPr>
        <w:pStyle w:val="a3"/>
        <w:ind w:left="424" w:right="384" w:firstLine="709"/>
        <w:jc w:val="both"/>
      </w:pPr>
      <w:r>
        <w:t>Статистика</w:t>
      </w:r>
      <w:r>
        <w:rPr>
          <w:spacing w:val="-8"/>
        </w:rPr>
        <w:t xml:space="preserve"> </w:t>
      </w:r>
      <w:r>
        <w:t>по</w:t>
      </w:r>
      <w:r>
        <w:rPr>
          <w:spacing w:val="-8"/>
        </w:rPr>
        <w:t xml:space="preserve"> </w:t>
      </w:r>
      <w:r>
        <w:t>количеству</w:t>
      </w:r>
      <w:r>
        <w:rPr>
          <w:spacing w:val="-8"/>
        </w:rPr>
        <w:t xml:space="preserve"> </w:t>
      </w:r>
      <w:r>
        <w:t>набранных</w:t>
      </w:r>
      <w:r>
        <w:rPr>
          <w:spacing w:val="-8"/>
        </w:rPr>
        <w:t xml:space="preserve"> </w:t>
      </w:r>
      <w:r>
        <w:t>баллов</w:t>
      </w:r>
      <w:r>
        <w:rPr>
          <w:spacing w:val="-8"/>
        </w:rPr>
        <w:t xml:space="preserve"> </w:t>
      </w:r>
      <w:r>
        <w:t>позволяет</w:t>
      </w:r>
      <w:r>
        <w:rPr>
          <w:spacing w:val="-8"/>
        </w:rPr>
        <w:t xml:space="preserve"> </w:t>
      </w:r>
      <w:r>
        <w:t>сделать</w:t>
      </w:r>
      <w:r>
        <w:rPr>
          <w:spacing w:val="-8"/>
        </w:rPr>
        <w:t xml:space="preserve"> </w:t>
      </w:r>
      <w:r>
        <w:t>вывод,</w:t>
      </w:r>
      <w:r>
        <w:rPr>
          <w:spacing w:val="-8"/>
        </w:rPr>
        <w:t xml:space="preserve"> </w:t>
      </w:r>
      <w:r>
        <w:t>что</w:t>
      </w:r>
      <w:r>
        <w:rPr>
          <w:spacing w:val="-8"/>
        </w:rPr>
        <w:t xml:space="preserve"> </w:t>
      </w:r>
      <w:r>
        <w:t>ВПР</w:t>
      </w:r>
      <w:r>
        <w:rPr>
          <w:spacing w:val="-8"/>
        </w:rPr>
        <w:t xml:space="preserve"> </w:t>
      </w:r>
      <w:r>
        <w:t>по</w:t>
      </w:r>
      <w:r>
        <w:rPr>
          <w:spacing w:val="-8"/>
        </w:rPr>
        <w:t xml:space="preserve"> </w:t>
      </w:r>
      <w:r>
        <w:t>физике</w:t>
      </w:r>
      <w:r>
        <w:rPr>
          <w:spacing w:val="-8"/>
        </w:rPr>
        <w:t xml:space="preserve"> </w:t>
      </w:r>
      <w:r>
        <w:t xml:space="preserve">либо проведен, либо оценен </w:t>
      </w:r>
      <w:proofErr w:type="spellStart"/>
      <w:r>
        <w:t>н</w:t>
      </w:r>
      <w:proofErr w:type="spellEnd"/>
      <w:r>
        <w:t xml:space="preserve"> объективно, по графику видно. Что границы перехода </w:t>
      </w:r>
      <w:proofErr w:type="gramStart"/>
      <w:r>
        <w:t>при</w:t>
      </w:r>
      <w:proofErr w:type="gramEnd"/>
      <w:r>
        <w:t xml:space="preserve"> с оценки «2» в оценку «3» в сильно завышены. Сравнительный анализ ВПР-2022 (осень), ВПР-2023(весна) ВПР (2024) по физике показал отрицательную динамику уровня обученности обучающихся 8-х классов:</w:t>
      </w:r>
    </w:p>
    <w:p w:rsidR="00F45F1A" w:rsidRDefault="00F45F1A">
      <w:pPr>
        <w:pStyle w:val="a3"/>
        <w:spacing w:before="41"/>
        <w:rPr>
          <w:sz w:val="20"/>
        </w:rPr>
      </w:pPr>
    </w:p>
    <w:tbl>
      <w:tblPr>
        <w:tblStyle w:val="TableNormal"/>
        <w:tblW w:w="0" w:type="auto"/>
        <w:tblInd w:w="4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70"/>
        <w:gridCol w:w="1476"/>
        <w:gridCol w:w="946"/>
        <w:gridCol w:w="946"/>
        <w:gridCol w:w="946"/>
        <w:gridCol w:w="946"/>
        <w:gridCol w:w="601"/>
        <w:gridCol w:w="601"/>
        <w:gridCol w:w="720"/>
      </w:tblGrid>
      <w:tr w:rsidR="00F45F1A">
        <w:trPr>
          <w:trHeight w:val="287"/>
        </w:trPr>
        <w:tc>
          <w:tcPr>
            <w:tcW w:w="2670" w:type="dxa"/>
          </w:tcPr>
          <w:p w:rsidR="00F45F1A" w:rsidRDefault="00F45F1A">
            <w:pPr>
              <w:pStyle w:val="TableParagraph"/>
              <w:rPr>
                <w:sz w:val="20"/>
              </w:rPr>
            </w:pPr>
          </w:p>
        </w:tc>
        <w:tc>
          <w:tcPr>
            <w:tcW w:w="1476" w:type="dxa"/>
          </w:tcPr>
          <w:p w:rsidR="00F45F1A" w:rsidRDefault="002F74B4">
            <w:pPr>
              <w:pStyle w:val="TableParagraph"/>
              <w:spacing w:before="17" w:line="251" w:lineRule="exact"/>
              <w:ind w:left="10" w:right="2"/>
              <w:jc w:val="center"/>
              <w:rPr>
                <w:sz w:val="24"/>
              </w:rPr>
            </w:pPr>
            <w:r>
              <w:rPr>
                <w:spacing w:val="-2"/>
                <w:sz w:val="24"/>
              </w:rPr>
              <w:t>участвовали</w:t>
            </w:r>
          </w:p>
        </w:tc>
        <w:tc>
          <w:tcPr>
            <w:tcW w:w="946" w:type="dxa"/>
          </w:tcPr>
          <w:p w:rsidR="00F45F1A" w:rsidRDefault="002F74B4">
            <w:pPr>
              <w:pStyle w:val="TableParagraph"/>
              <w:spacing w:before="17" w:line="251" w:lineRule="exact"/>
              <w:ind w:left="293"/>
              <w:rPr>
                <w:sz w:val="24"/>
              </w:rPr>
            </w:pPr>
            <w:r>
              <w:rPr>
                <w:spacing w:val="-5"/>
                <w:sz w:val="24"/>
              </w:rPr>
              <w:t>«2»</w:t>
            </w:r>
          </w:p>
        </w:tc>
        <w:tc>
          <w:tcPr>
            <w:tcW w:w="946" w:type="dxa"/>
          </w:tcPr>
          <w:p w:rsidR="00F45F1A" w:rsidRDefault="002F74B4">
            <w:pPr>
              <w:pStyle w:val="TableParagraph"/>
              <w:spacing w:before="17" w:line="251" w:lineRule="exact"/>
              <w:ind w:left="293"/>
              <w:rPr>
                <w:sz w:val="24"/>
              </w:rPr>
            </w:pPr>
            <w:r>
              <w:rPr>
                <w:spacing w:val="-5"/>
                <w:sz w:val="24"/>
              </w:rPr>
              <w:t>«3»</w:t>
            </w:r>
          </w:p>
        </w:tc>
        <w:tc>
          <w:tcPr>
            <w:tcW w:w="946" w:type="dxa"/>
          </w:tcPr>
          <w:p w:rsidR="00F45F1A" w:rsidRDefault="002F74B4">
            <w:pPr>
              <w:pStyle w:val="TableParagraph"/>
              <w:spacing w:before="17" w:line="251" w:lineRule="exact"/>
              <w:ind w:left="293"/>
              <w:rPr>
                <w:sz w:val="24"/>
              </w:rPr>
            </w:pPr>
            <w:r>
              <w:rPr>
                <w:spacing w:val="-5"/>
                <w:sz w:val="24"/>
              </w:rPr>
              <w:t>«4»</w:t>
            </w:r>
          </w:p>
        </w:tc>
        <w:tc>
          <w:tcPr>
            <w:tcW w:w="946" w:type="dxa"/>
          </w:tcPr>
          <w:p w:rsidR="00F45F1A" w:rsidRDefault="002F74B4">
            <w:pPr>
              <w:pStyle w:val="TableParagraph"/>
              <w:spacing w:before="17" w:line="251" w:lineRule="exact"/>
              <w:ind w:left="293"/>
              <w:rPr>
                <w:sz w:val="24"/>
              </w:rPr>
            </w:pPr>
            <w:r>
              <w:rPr>
                <w:spacing w:val="-5"/>
                <w:sz w:val="24"/>
              </w:rPr>
              <w:t>«5»</w:t>
            </w:r>
          </w:p>
        </w:tc>
        <w:tc>
          <w:tcPr>
            <w:tcW w:w="601" w:type="dxa"/>
          </w:tcPr>
          <w:p w:rsidR="00F45F1A" w:rsidRDefault="002F74B4">
            <w:pPr>
              <w:pStyle w:val="TableParagraph"/>
              <w:spacing w:before="5" w:line="263" w:lineRule="exact"/>
              <w:ind w:left="10"/>
              <w:jc w:val="center"/>
              <w:rPr>
                <w:sz w:val="24"/>
              </w:rPr>
            </w:pPr>
            <w:proofErr w:type="gramStart"/>
            <w:r>
              <w:rPr>
                <w:spacing w:val="-5"/>
                <w:sz w:val="24"/>
              </w:rPr>
              <w:t>СБ</w:t>
            </w:r>
            <w:proofErr w:type="gramEnd"/>
          </w:p>
        </w:tc>
        <w:tc>
          <w:tcPr>
            <w:tcW w:w="601" w:type="dxa"/>
          </w:tcPr>
          <w:p w:rsidR="00F45F1A" w:rsidRDefault="002F74B4">
            <w:pPr>
              <w:pStyle w:val="TableParagraph"/>
              <w:spacing w:before="5" w:line="263" w:lineRule="exact"/>
              <w:ind w:left="10"/>
              <w:jc w:val="center"/>
              <w:rPr>
                <w:sz w:val="24"/>
              </w:rPr>
            </w:pPr>
            <w:r>
              <w:rPr>
                <w:spacing w:val="-5"/>
                <w:sz w:val="24"/>
              </w:rPr>
              <w:t>КЗ</w:t>
            </w:r>
          </w:p>
        </w:tc>
        <w:tc>
          <w:tcPr>
            <w:tcW w:w="720" w:type="dxa"/>
          </w:tcPr>
          <w:p w:rsidR="00F45F1A" w:rsidRDefault="002F74B4">
            <w:pPr>
              <w:pStyle w:val="TableParagraph"/>
              <w:spacing w:before="5" w:line="263" w:lineRule="exact"/>
              <w:ind w:left="10" w:right="1"/>
              <w:jc w:val="center"/>
              <w:rPr>
                <w:sz w:val="24"/>
              </w:rPr>
            </w:pPr>
            <w:r>
              <w:rPr>
                <w:spacing w:val="-5"/>
                <w:sz w:val="24"/>
              </w:rPr>
              <w:t>УСП</w:t>
            </w:r>
          </w:p>
        </w:tc>
      </w:tr>
      <w:tr w:rsidR="00F45F1A">
        <w:trPr>
          <w:trHeight w:val="288"/>
        </w:trPr>
        <w:tc>
          <w:tcPr>
            <w:tcW w:w="2670" w:type="dxa"/>
          </w:tcPr>
          <w:p w:rsidR="00F45F1A" w:rsidRDefault="002F74B4">
            <w:pPr>
              <w:pStyle w:val="TableParagraph"/>
              <w:spacing w:before="40" w:line="228" w:lineRule="exact"/>
              <w:ind w:left="107"/>
              <w:rPr>
                <w:b/>
              </w:rPr>
            </w:pPr>
            <w:r>
              <w:rPr>
                <w:b/>
              </w:rPr>
              <w:t>2022</w:t>
            </w:r>
            <w:r>
              <w:rPr>
                <w:b/>
                <w:spacing w:val="-2"/>
              </w:rPr>
              <w:t xml:space="preserve"> </w:t>
            </w:r>
            <w:r>
              <w:rPr>
                <w:b/>
              </w:rPr>
              <w:t>год</w:t>
            </w:r>
            <w:r>
              <w:rPr>
                <w:b/>
                <w:spacing w:val="-1"/>
              </w:rPr>
              <w:t xml:space="preserve"> </w:t>
            </w:r>
            <w:r>
              <w:rPr>
                <w:b/>
              </w:rPr>
              <w:t>8</w:t>
            </w:r>
            <w:r>
              <w:rPr>
                <w:b/>
                <w:spacing w:val="-2"/>
              </w:rPr>
              <w:t xml:space="preserve"> </w:t>
            </w:r>
            <w:r>
              <w:rPr>
                <w:b/>
              </w:rPr>
              <w:t>класс</w:t>
            </w:r>
            <w:r>
              <w:rPr>
                <w:b/>
                <w:spacing w:val="-1"/>
              </w:rPr>
              <w:t xml:space="preserve"> </w:t>
            </w:r>
            <w:r>
              <w:rPr>
                <w:b/>
                <w:spacing w:val="-2"/>
              </w:rPr>
              <w:t>осень</w:t>
            </w:r>
          </w:p>
        </w:tc>
        <w:tc>
          <w:tcPr>
            <w:tcW w:w="1476" w:type="dxa"/>
          </w:tcPr>
          <w:p w:rsidR="00F45F1A" w:rsidRDefault="002F74B4">
            <w:pPr>
              <w:pStyle w:val="TableParagraph"/>
              <w:spacing w:before="40" w:line="228" w:lineRule="exact"/>
              <w:ind w:left="10"/>
              <w:jc w:val="center"/>
              <w:rPr>
                <w:b/>
              </w:rPr>
            </w:pPr>
            <w:r>
              <w:rPr>
                <w:b/>
                <w:spacing w:val="-5"/>
              </w:rPr>
              <w:t>52</w:t>
            </w:r>
          </w:p>
        </w:tc>
        <w:tc>
          <w:tcPr>
            <w:tcW w:w="946" w:type="dxa"/>
          </w:tcPr>
          <w:p w:rsidR="00F45F1A" w:rsidRDefault="002F74B4">
            <w:pPr>
              <w:pStyle w:val="TableParagraph"/>
              <w:spacing w:before="40" w:line="228" w:lineRule="exact"/>
              <w:ind w:right="97"/>
              <w:jc w:val="right"/>
            </w:pPr>
            <w:r>
              <w:rPr>
                <w:spacing w:val="-10"/>
              </w:rPr>
              <w:t>9</w:t>
            </w:r>
          </w:p>
        </w:tc>
        <w:tc>
          <w:tcPr>
            <w:tcW w:w="946" w:type="dxa"/>
          </w:tcPr>
          <w:p w:rsidR="00F45F1A" w:rsidRDefault="002F74B4">
            <w:pPr>
              <w:pStyle w:val="TableParagraph"/>
              <w:spacing w:before="40" w:line="228" w:lineRule="exact"/>
              <w:ind w:right="97"/>
              <w:jc w:val="right"/>
            </w:pPr>
            <w:r>
              <w:rPr>
                <w:spacing w:val="-5"/>
              </w:rPr>
              <w:t>20</w:t>
            </w:r>
          </w:p>
        </w:tc>
        <w:tc>
          <w:tcPr>
            <w:tcW w:w="946" w:type="dxa"/>
          </w:tcPr>
          <w:p w:rsidR="00F45F1A" w:rsidRDefault="002F74B4">
            <w:pPr>
              <w:pStyle w:val="TableParagraph"/>
              <w:spacing w:before="40" w:line="228" w:lineRule="exact"/>
              <w:ind w:right="97"/>
              <w:jc w:val="right"/>
            </w:pPr>
            <w:r>
              <w:rPr>
                <w:spacing w:val="-5"/>
              </w:rPr>
              <w:t>17</w:t>
            </w:r>
          </w:p>
        </w:tc>
        <w:tc>
          <w:tcPr>
            <w:tcW w:w="946" w:type="dxa"/>
          </w:tcPr>
          <w:p w:rsidR="00F45F1A" w:rsidRDefault="002F74B4">
            <w:pPr>
              <w:pStyle w:val="TableParagraph"/>
              <w:spacing w:before="40" w:line="228" w:lineRule="exact"/>
              <w:ind w:right="97"/>
              <w:jc w:val="right"/>
            </w:pPr>
            <w:r>
              <w:rPr>
                <w:spacing w:val="-10"/>
              </w:rPr>
              <w:t>6</w:t>
            </w:r>
          </w:p>
        </w:tc>
        <w:tc>
          <w:tcPr>
            <w:tcW w:w="601" w:type="dxa"/>
          </w:tcPr>
          <w:p w:rsidR="00F45F1A" w:rsidRDefault="002F74B4">
            <w:pPr>
              <w:pStyle w:val="TableParagraph"/>
              <w:spacing w:before="5"/>
              <w:ind w:left="10"/>
              <w:jc w:val="center"/>
              <w:rPr>
                <w:b/>
              </w:rPr>
            </w:pPr>
            <w:r>
              <w:rPr>
                <w:b/>
                <w:spacing w:val="-4"/>
              </w:rPr>
              <w:t>3,43</w:t>
            </w:r>
          </w:p>
        </w:tc>
        <w:tc>
          <w:tcPr>
            <w:tcW w:w="601" w:type="dxa"/>
          </w:tcPr>
          <w:p w:rsidR="00F45F1A" w:rsidRDefault="002F74B4">
            <w:pPr>
              <w:pStyle w:val="TableParagraph"/>
              <w:spacing w:before="5"/>
              <w:ind w:left="10"/>
              <w:jc w:val="center"/>
              <w:rPr>
                <w:b/>
              </w:rPr>
            </w:pPr>
            <w:r>
              <w:rPr>
                <w:b/>
                <w:spacing w:val="-5"/>
              </w:rPr>
              <w:t>40</w:t>
            </w:r>
          </w:p>
        </w:tc>
        <w:tc>
          <w:tcPr>
            <w:tcW w:w="720" w:type="dxa"/>
          </w:tcPr>
          <w:p w:rsidR="00F45F1A" w:rsidRDefault="00F45F1A">
            <w:pPr>
              <w:pStyle w:val="TableParagraph"/>
              <w:rPr>
                <w:sz w:val="20"/>
              </w:rPr>
            </w:pPr>
          </w:p>
        </w:tc>
      </w:tr>
      <w:tr w:rsidR="00F45F1A">
        <w:trPr>
          <w:trHeight w:val="288"/>
        </w:trPr>
        <w:tc>
          <w:tcPr>
            <w:tcW w:w="2670" w:type="dxa"/>
          </w:tcPr>
          <w:p w:rsidR="00F45F1A" w:rsidRDefault="002F74B4">
            <w:pPr>
              <w:pStyle w:val="TableParagraph"/>
              <w:spacing w:before="40" w:line="228" w:lineRule="exact"/>
              <w:ind w:left="107"/>
              <w:rPr>
                <w:b/>
              </w:rPr>
            </w:pPr>
            <w:r>
              <w:rPr>
                <w:b/>
              </w:rPr>
              <w:t>2023</w:t>
            </w:r>
            <w:r>
              <w:rPr>
                <w:b/>
                <w:spacing w:val="-4"/>
              </w:rPr>
              <w:t xml:space="preserve"> </w:t>
            </w:r>
            <w:r>
              <w:rPr>
                <w:b/>
              </w:rPr>
              <w:t>8</w:t>
            </w:r>
            <w:r>
              <w:rPr>
                <w:b/>
                <w:spacing w:val="-1"/>
              </w:rPr>
              <w:t xml:space="preserve"> </w:t>
            </w:r>
            <w:r>
              <w:rPr>
                <w:b/>
              </w:rPr>
              <w:t>класс</w:t>
            </w:r>
            <w:r>
              <w:rPr>
                <w:b/>
                <w:spacing w:val="-1"/>
              </w:rPr>
              <w:t xml:space="preserve"> </w:t>
            </w:r>
            <w:r>
              <w:rPr>
                <w:b/>
                <w:spacing w:val="-2"/>
              </w:rPr>
              <w:t>весна</w:t>
            </w:r>
          </w:p>
        </w:tc>
        <w:tc>
          <w:tcPr>
            <w:tcW w:w="1476" w:type="dxa"/>
          </w:tcPr>
          <w:p w:rsidR="00F45F1A" w:rsidRDefault="002F74B4">
            <w:pPr>
              <w:pStyle w:val="TableParagraph"/>
              <w:spacing w:before="40" w:line="228" w:lineRule="exact"/>
              <w:ind w:left="10"/>
              <w:jc w:val="center"/>
              <w:rPr>
                <w:b/>
              </w:rPr>
            </w:pPr>
            <w:r>
              <w:rPr>
                <w:b/>
                <w:spacing w:val="-5"/>
              </w:rPr>
              <w:t>50</w:t>
            </w:r>
          </w:p>
        </w:tc>
        <w:tc>
          <w:tcPr>
            <w:tcW w:w="946" w:type="dxa"/>
          </w:tcPr>
          <w:p w:rsidR="00F45F1A" w:rsidRDefault="002F74B4">
            <w:pPr>
              <w:pStyle w:val="TableParagraph"/>
              <w:spacing w:before="40" w:line="228" w:lineRule="exact"/>
              <w:ind w:right="97"/>
              <w:jc w:val="right"/>
            </w:pPr>
            <w:r>
              <w:rPr>
                <w:spacing w:val="-10"/>
              </w:rPr>
              <w:t>9</w:t>
            </w:r>
          </w:p>
        </w:tc>
        <w:tc>
          <w:tcPr>
            <w:tcW w:w="946" w:type="dxa"/>
          </w:tcPr>
          <w:p w:rsidR="00F45F1A" w:rsidRDefault="002F74B4">
            <w:pPr>
              <w:pStyle w:val="TableParagraph"/>
              <w:spacing w:before="40" w:line="228" w:lineRule="exact"/>
              <w:ind w:right="97"/>
              <w:jc w:val="right"/>
            </w:pPr>
            <w:r>
              <w:rPr>
                <w:spacing w:val="-5"/>
              </w:rPr>
              <w:t>29</w:t>
            </w:r>
          </w:p>
        </w:tc>
        <w:tc>
          <w:tcPr>
            <w:tcW w:w="946" w:type="dxa"/>
          </w:tcPr>
          <w:p w:rsidR="00F45F1A" w:rsidRDefault="002F74B4">
            <w:pPr>
              <w:pStyle w:val="TableParagraph"/>
              <w:spacing w:before="40" w:line="228" w:lineRule="exact"/>
              <w:ind w:right="97"/>
              <w:jc w:val="right"/>
            </w:pPr>
            <w:r>
              <w:rPr>
                <w:spacing w:val="-5"/>
              </w:rPr>
              <w:t>11</w:t>
            </w:r>
          </w:p>
        </w:tc>
        <w:tc>
          <w:tcPr>
            <w:tcW w:w="946" w:type="dxa"/>
          </w:tcPr>
          <w:p w:rsidR="00F45F1A" w:rsidRDefault="002F74B4">
            <w:pPr>
              <w:pStyle w:val="TableParagraph"/>
              <w:spacing w:before="40" w:line="228" w:lineRule="exact"/>
              <w:ind w:right="97"/>
              <w:jc w:val="right"/>
            </w:pPr>
            <w:r>
              <w:rPr>
                <w:spacing w:val="-10"/>
              </w:rPr>
              <w:t>1</w:t>
            </w:r>
          </w:p>
        </w:tc>
        <w:tc>
          <w:tcPr>
            <w:tcW w:w="601" w:type="dxa"/>
          </w:tcPr>
          <w:p w:rsidR="00F45F1A" w:rsidRDefault="002F74B4">
            <w:pPr>
              <w:pStyle w:val="TableParagraph"/>
              <w:spacing w:before="5"/>
              <w:ind w:left="10"/>
              <w:jc w:val="center"/>
              <w:rPr>
                <w:b/>
              </w:rPr>
            </w:pPr>
            <w:r>
              <w:rPr>
                <w:b/>
                <w:spacing w:val="-4"/>
              </w:rPr>
              <w:t>3,09</w:t>
            </w:r>
          </w:p>
        </w:tc>
        <w:tc>
          <w:tcPr>
            <w:tcW w:w="601" w:type="dxa"/>
          </w:tcPr>
          <w:p w:rsidR="00F45F1A" w:rsidRDefault="002F74B4">
            <w:pPr>
              <w:pStyle w:val="TableParagraph"/>
              <w:spacing w:before="5"/>
              <w:ind w:left="10"/>
              <w:jc w:val="center"/>
              <w:rPr>
                <w:b/>
              </w:rPr>
            </w:pPr>
            <w:r>
              <w:rPr>
                <w:b/>
                <w:spacing w:val="-5"/>
              </w:rPr>
              <w:t>24</w:t>
            </w:r>
          </w:p>
        </w:tc>
        <w:tc>
          <w:tcPr>
            <w:tcW w:w="720" w:type="dxa"/>
          </w:tcPr>
          <w:p w:rsidR="00F45F1A" w:rsidRDefault="00F45F1A">
            <w:pPr>
              <w:pStyle w:val="TableParagraph"/>
              <w:rPr>
                <w:sz w:val="20"/>
              </w:rPr>
            </w:pPr>
          </w:p>
        </w:tc>
      </w:tr>
      <w:tr w:rsidR="00F45F1A">
        <w:trPr>
          <w:trHeight w:val="287"/>
        </w:trPr>
        <w:tc>
          <w:tcPr>
            <w:tcW w:w="2670" w:type="dxa"/>
            <w:shd w:val="clear" w:color="auto" w:fill="E5B8B7"/>
          </w:tcPr>
          <w:p w:rsidR="00F45F1A" w:rsidRDefault="002F74B4">
            <w:pPr>
              <w:pStyle w:val="TableParagraph"/>
              <w:spacing w:before="40" w:line="228" w:lineRule="exact"/>
              <w:ind w:left="107"/>
              <w:rPr>
                <w:b/>
              </w:rPr>
            </w:pPr>
            <w:r>
              <w:rPr>
                <w:b/>
              </w:rPr>
              <w:t>2024</w:t>
            </w:r>
            <w:r>
              <w:rPr>
                <w:b/>
                <w:spacing w:val="-1"/>
              </w:rPr>
              <w:t xml:space="preserve"> </w:t>
            </w:r>
            <w:r>
              <w:rPr>
                <w:b/>
              </w:rPr>
              <w:t xml:space="preserve">8 в и 8д </w:t>
            </w:r>
            <w:r>
              <w:rPr>
                <w:b/>
                <w:spacing w:val="-2"/>
              </w:rPr>
              <w:t>класс</w:t>
            </w:r>
          </w:p>
        </w:tc>
        <w:tc>
          <w:tcPr>
            <w:tcW w:w="1476" w:type="dxa"/>
            <w:shd w:val="clear" w:color="auto" w:fill="E5B8B7"/>
          </w:tcPr>
          <w:p w:rsidR="00F45F1A" w:rsidRDefault="002F74B4">
            <w:pPr>
              <w:pStyle w:val="TableParagraph"/>
              <w:spacing w:before="40" w:line="228" w:lineRule="exact"/>
              <w:ind w:left="10"/>
              <w:jc w:val="center"/>
              <w:rPr>
                <w:b/>
              </w:rPr>
            </w:pPr>
            <w:r>
              <w:rPr>
                <w:b/>
                <w:spacing w:val="-5"/>
              </w:rPr>
              <w:t>59</w:t>
            </w:r>
          </w:p>
        </w:tc>
        <w:tc>
          <w:tcPr>
            <w:tcW w:w="946" w:type="dxa"/>
            <w:shd w:val="clear" w:color="auto" w:fill="E5B8B7"/>
          </w:tcPr>
          <w:p w:rsidR="00F45F1A" w:rsidRDefault="002F74B4">
            <w:pPr>
              <w:pStyle w:val="TableParagraph"/>
              <w:spacing w:before="40" w:line="228" w:lineRule="exact"/>
              <w:ind w:right="97"/>
              <w:jc w:val="right"/>
            </w:pPr>
            <w:r>
              <w:rPr>
                <w:spacing w:val="-5"/>
              </w:rPr>
              <w:t>12</w:t>
            </w:r>
          </w:p>
        </w:tc>
        <w:tc>
          <w:tcPr>
            <w:tcW w:w="946" w:type="dxa"/>
            <w:shd w:val="clear" w:color="auto" w:fill="E5B8B7"/>
          </w:tcPr>
          <w:p w:rsidR="00F45F1A" w:rsidRDefault="002F74B4">
            <w:pPr>
              <w:pStyle w:val="TableParagraph"/>
              <w:spacing w:before="40" w:line="228" w:lineRule="exact"/>
              <w:ind w:right="97"/>
              <w:jc w:val="right"/>
            </w:pPr>
            <w:r>
              <w:rPr>
                <w:spacing w:val="-5"/>
              </w:rPr>
              <w:t>37</w:t>
            </w:r>
          </w:p>
        </w:tc>
        <w:tc>
          <w:tcPr>
            <w:tcW w:w="946" w:type="dxa"/>
            <w:shd w:val="clear" w:color="auto" w:fill="E5B8B7"/>
          </w:tcPr>
          <w:p w:rsidR="00F45F1A" w:rsidRDefault="002F74B4">
            <w:pPr>
              <w:pStyle w:val="TableParagraph"/>
              <w:spacing w:before="40" w:line="228" w:lineRule="exact"/>
              <w:ind w:right="97"/>
              <w:jc w:val="right"/>
            </w:pPr>
            <w:r>
              <w:rPr>
                <w:spacing w:val="-10"/>
              </w:rPr>
              <w:t>9</w:t>
            </w:r>
          </w:p>
        </w:tc>
        <w:tc>
          <w:tcPr>
            <w:tcW w:w="946" w:type="dxa"/>
            <w:shd w:val="clear" w:color="auto" w:fill="E5B8B7"/>
          </w:tcPr>
          <w:p w:rsidR="00F45F1A" w:rsidRDefault="002F74B4">
            <w:pPr>
              <w:pStyle w:val="TableParagraph"/>
              <w:spacing w:before="40" w:line="228" w:lineRule="exact"/>
              <w:ind w:right="97"/>
              <w:jc w:val="right"/>
            </w:pPr>
            <w:r>
              <w:rPr>
                <w:spacing w:val="-10"/>
              </w:rPr>
              <w:t>1</w:t>
            </w:r>
          </w:p>
        </w:tc>
        <w:tc>
          <w:tcPr>
            <w:tcW w:w="601" w:type="dxa"/>
            <w:shd w:val="clear" w:color="auto" w:fill="E5B8B7"/>
          </w:tcPr>
          <w:p w:rsidR="00F45F1A" w:rsidRDefault="002F74B4">
            <w:pPr>
              <w:pStyle w:val="TableParagraph"/>
              <w:spacing w:before="5"/>
              <w:ind w:left="10"/>
              <w:jc w:val="center"/>
              <w:rPr>
                <w:b/>
              </w:rPr>
            </w:pPr>
            <w:r>
              <w:rPr>
                <w:b/>
                <w:spacing w:val="-4"/>
              </w:rPr>
              <w:t>2,98</w:t>
            </w:r>
          </w:p>
        </w:tc>
        <w:tc>
          <w:tcPr>
            <w:tcW w:w="601" w:type="dxa"/>
            <w:shd w:val="clear" w:color="auto" w:fill="E5B8B7"/>
          </w:tcPr>
          <w:p w:rsidR="00F45F1A" w:rsidRDefault="002F74B4">
            <w:pPr>
              <w:pStyle w:val="TableParagraph"/>
              <w:spacing w:before="5"/>
              <w:ind w:left="10"/>
              <w:jc w:val="center"/>
              <w:rPr>
                <w:b/>
              </w:rPr>
            </w:pPr>
            <w:r>
              <w:rPr>
                <w:b/>
                <w:spacing w:val="-5"/>
              </w:rPr>
              <w:t>17</w:t>
            </w:r>
          </w:p>
        </w:tc>
        <w:tc>
          <w:tcPr>
            <w:tcW w:w="720" w:type="dxa"/>
            <w:shd w:val="clear" w:color="auto" w:fill="E5B8B7"/>
          </w:tcPr>
          <w:p w:rsidR="00F45F1A" w:rsidRDefault="002F74B4">
            <w:pPr>
              <w:pStyle w:val="TableParagraph"/>
              <w:spacing w:before="5"/>
              <w:ind w:left="10"/>
              <w:jc w:val="center"/>
              <w:rPr>
                <w:b/>
              </w:rPr>
            </w:pPr>
            <w:r>
              <w:rPr>
                <w:b/>
                <w:spacing w:val="-2"/>
              </w:rPr>
              <w:t>20,34</w:t>
            </w:r>
          </w:p>
        </w:tc>
      </w:tr>
      <w:tr w:rsidR="00F45F1A">
        <w:trPr>
          <w:trHeight w:val="288"/>
        </w:trPr>
        <w:tc>
          <w:tcPr>
            <w:tcW w:w="2670" w:type="dxa"/>
            <w:shd w:val="clear" w:color="auto" w:fill="FAD3B3"/>
          </w:tcPr>
          <w:p w:rsidR="00F45F1A" w:rsidRDefault="002F74B4">
            <w:pPr>
              <w:pStyle w:val="TableParagraph"/>
              <w:spacing w:before="40" w:line="228" w:lineRule="exact"/>
              <w:ind w:left="107"/>
              <w:rPr>
                <w:b/>
              </w:rPr>
            </w:pPr>
            <w:r>
              <w:rPr>
                <w:b/>
              </w:rPr>
              <w:t xml:space="preserve">2023 год7в и </w:t>
            </w:r>
            <w:r>
              <w:rPr>
                <w:b/>
                <w:spacing w:val="-5"/>
              </w:rPr>
              <w:t>7д</w:t>
            </w:r>
          </w:p>
        </w:tc>
        <w:tc>
          <w:tcPr>
            <w:tcW w:w="1476" w:type="dxa"/>
            <w:shd w:val="clear" w:color="auto" w:fill="FAD3B3"/>
          </w:tcPr>
          <w:p w:rsidR="00F45F1A" w:rsidRDefault="002F74B4">
            <w:pPr>
              <w:pStyle w:val="TableParagraph"/>
              <w:spacing w:before="40" w:line="228" w:lineRule="exact"/>
              <w:ind w:left="10"/>
              <w:jc w:val="center"/>
              <w:rPr>
                <w:b/>
              </w:rPr>
            </w:pPr>
            <w:r>
              <w:rPr>
                <w:b/>
                <w:spacing w:val="-5"/>
              </w:rPr>
              <w:t>49</w:t>
            </w:r>
          </w:p>
        </w:tc>
        <w:tc>
          <w:tcPr>
            <w:tcW w:w="946" w:type="dxa"/>
            <w:shd w:val="clear" w:color="auto" w:fill="FAD3B3"/>
          </w:tcPr>
          <w:p w:rsidR="00F45F1A" w:rsidRDefault="002F74B4">
            <w:pPr>
              <w:pStyle w:val="TableParagraph"/>
              <w:spacing w:before="40" w:line="228" w:lineRule="exact"/>
              <w:ind w:right="97"/>
              <w:jc w:val="right"/>
            </w:pPr>
            <w:r>
              <w:rPr>
                <w:spacing w:val="-5"/>
              </w:rPr>
              <w:t>11</w:t>
            </w:r>
          </w:p>
        </w:tc>
        <w:tc>
          <w:tcPr>
            <w:tcW w:w="946" w:type="dxa"/>
            <w:shd w:val="clear" w:color="auto" w:fill="FAD3B3"/>
          </w:tcPr>
          <w:p w:rsidR="00F45F1A" w:rsidRDefault="002F74B4">
            <w:pPr>
              <w:pStyle w:val="TableParagraph"/>
              <w:spacing w:before="40" w:line="228" w:lineRule="exact"/>
              <w:ind w:right="97"/>
              <w:jc w:val="right"/>
            </w:pPr>
            <w:r>
              <w:rPr>
                <w:spacing w:val="-5"/>
              </w:rPr>
              <w:t>26</w:t>
            </w:r>
          </w:p>
        </w:tc>
        <w:tc>
          <w:tcPr>
            <w:tcW w:w="946" w:type="dxa"/>
            <w:shd w:val="clear" w:color="auto" w:fill="FAD3B3"/>
          </w:tcPr>
          <w:p w:rsidR="00F45F1A" w:rsidRDefault="002F74B4">
            <w:pPr>
              <w:pStyle w:val="TableParagraph"/>
              <w:spacing w:before="40" w:line="228" w:lineRule="exact"/>
              <w:ind w:right="97"/>
              <w:jc w:val="right"/>
            </w:pPr>
            <w:r>
              <w:rPr>
                <w:spacing w:val="-5"/>
              </w:rPr>
              <w:t>10</w:t>
            </w:r>
          </w:p>
        </w:tc>
        <w:tc>
          <w:tcPr>
            <w:tcW w:w="946" w:type="dxa"/>
            <w:shd w:val="clear" w:color="auto" w:fill="FAD3B3"/>
          </w:tcPr>
          <w:p w:rsidR="00F45F1A" w:rsidRDefault="002F74B4">
            <w:pPr>
              <w:pStyle w:val="TableParagraph"/>
              <w:spacing w:before="40" w:line="228" w:lineRule="exact"/>
              <w:ind w:right="97"/>
              <w:jc w:val="right"/>
            </w:pPr>
            <w:r>
              <w:rPr>
                <w:spacing w:val="-10"/>
              </w:rPr>
              <w:t>2</w:t>
            </w:r>
          </w:p>
        </w:tc>
        <w:tc>
          <w:tcPr>
            <w:tcW w:w="601" w:type="dxa"/>
            <w:shd w:val="clear" w:color="auto" w:fill="FAD3B3"/>
          </w:tcPr>
          <w:p w:rsidR="00F45F1A" w:rsidRDefault="002F74B4">
            <w:pPr>
              <w:pStyle w:val="TableParagraph"/>
              <w:spacing w:before="5"/>
              <w:ind w:left="10"/>
              <w:jc w:val="center"/>
              <w:rPr>
                <w:b/>
              </w:rPr>
            </w:pPr>
            <w:r>
              <w:rPr>
                <w:b/>
                <w:spacing w:val="-4"/>
              </w:rPr>
              <w:t>3,06</w:t>
            </w:r>
          </w:p>
        </w:tc>
        <w:tc>
          <w:tcPr>
            <w:tcW w:w="601" w:type="dxa"/>
            <w:shd w:val="clear" w:color="auto" w:fill="FAD3B3"/>
          </w:tcPr>
          <w:p w:rsidR="00F45F1A" w:rsidRDefault="002F74B4">
            <w:pPr>
              <w:pStyle w:val="TableParagraph"/>
              <w:spacing w:before="5"/>
              <w:ind w:left="10"/>
              <w:jc w:val="center"/>
              <w:rPr>
                <w:b/>
              </w:rPr>
            </w:pPr>
            <w:r>
              <w:rPr>
                <w:b/>
                <w:spacing w:val="-4"/>
              </w:rPr>
              <w:t>24,5</w:t>
            </w:r>
          </w:p>
        </w:tc>
        <w:tc>
          <w:tcPr>
            <w:tcW w:w="720" w:type="dxa"/>
            <w:shd w:val="clear" w:color="auto" w:fill="FAD3B3"/>
          </w:tcPr>
          <w:p w:rsidR="00F45F1A" w:rsidRDefault="002F74B4">
            <w:pPr>
              <w:pStyle w:val="TableParagraph"/>
              <w:spacing w:before="5"/>
              <w:ind w:left="10"/>
              <w:jc w:val="center"/>
              <w:rPr>
                <w:b/>
              </w:rPr>
            </w:pPr>
            <w:r>
              <w:rPr>
                <w:b/>
                <w:spacing w:val="-2"/>
              </w:rPr>
              <w:t>22,45</w:t>
            </w:r>
          </w:p>
        </w:tc>
      </w:tr>
    </w:tbl>
    <w:p w:rsidR="00F45F1A" w:rsidRDefault="00F45F1A">
      <w:pPr>
        <w:pStyle w:val="a3"/>
        <w:spacing w:before="7"/>
      </w:pPr>
    </w:p>
    <w:p w:rsidR="00F45F1A" w:rsidRDefault="002F74B4">
      <w:pPr>
        <w:pStyle w:val="a3"/>
        <w:ind w:left="708" w:firstLine="567"/>
      </w:pPr>
      <w:r>
        <w:t>Сравнивая результаты ВПР по физике с прошлым годом (выполняли те же дети: 2023 7 в и 7д, 2024</w:t>
      </w:r>
      <w:r>
        <w:rPr>
          <w:spacing w:val="19"/>
        </w:rPr>
        <w:t xml:space="preserve"> </w:t>
      </w:r>
      <w:r>
        <w:t>8в</w:t>
      </w:r>
      <w:r>
        <w:rPr>
          <w:spacing w:val="19"/>
        </w:rPr>
        <w:t xml:space="preserve"> </w:t>
      </w:r>
      <w:r>
        <w:t>и</w:t>
      </w:r>
      <w:r>
        <w:rPr>
          <w:spacing w:val="19"/>
        </w:rPr>
        <w:t xml:space="preserve"> </w:t>
      </w:r>
      <w:r>
        <w:t>8д</w:t>
      </w:r>
      <w:r>
        <w:rPr>
          <w:spacing w:val="19"/>
        </w:rPr>
        <w:t xml:space="preserve"> </w:t>
      </w:r>
      <w:r>
        <w:t>))</w:t>
      </w:r>
      <w:r>
        <w:rPr>
          <w:spacing w:val="19"/>
        </w:rPr>
        <w:t xml:space="preserve"> </w:t>
      </w:r>
      <w:r>
        <w:t>можно</w:t>
      </w:r>
      <w:r>
        <w:rPr>
          <w:spacing w:val="19"/>
        </w:rPr>
        <w:t xml:space="preserve"> </w:t>
      </w:r>
      <w:r>
        <w:t>отметить</w:t>
      </w:r>
      <w:r>
        <w:rPr>
          <w:spacing w:val="19"/>
        </w:rPr>
        <w:t xml:space="preserve"> </w:t>
      </w:r>
      <w:r>
        <w:t>незначительное</w:t>
      </w:r>
      <w:r>
        <w:rPr>
          <w:spacing w:val="19"/>
        </w:rPr>
        <w:t xml:space="preserve"> </w:t>
      </w:r>
      <w:r>
        <w:t>снижение</w:t>
      </w:r>
      <w:r>
        <w:rPr>
          <w:spacing w:val="68"/>
          <w:w w:val="150"/>
        </w:rPr>
        <w:t xml:space="preserve"> </w:t>
      </w:r>
      <w:r>
        <w:t>показателей</w:t>
      </w:r>
      <w:r>
        <w:rPr>
          <w:spacing w:val="19"/>
        </w:rPr>
        <w:t xml:space="preserve"> </w:t>
      </w:r>
      <w:r>
        <w:t>КЗ</w:t>
      </w:r>
      <w:r>
        <w:rPr>
          <w:spacing w:val="19"/>
        </w:rPr>
        <w:t xml:space="preserve"> </w:t>
      </w:r>
      <w:r>
        <w:t>и</w:t>
      </w:r>
      <w:r>
        <w:rPr>
          <w:spacing w:val="19"/>
        </w:rPr>
        <w:t xml:space="preserve"> </w:t>
      </w:r>
      <w:proofErr w:type="gramStart"/>
      <w:r>
        <w:t>СБ</w:t>
      </w:r>
      <w:proofErr w:type="gramEnd"/>
      <w:r>
        <w:t>,</w:t>
      </w:r>
      <w:r>
        <w:rPr>
          <w:spacing w:val="19"/>
        </w:rPr>
        <w:t xml:space="preserve"> </w:t>
      </w:r>
      <w:r>
        <w:t>прежде</w:t>
      </w:r>
      <w:r>
        <w:rPr>
          <w:spacing w:val="19"/>
        </w:rPr>
        <w:t xml:space="preserve"> </w:t>
      </w:r>
      <w:r>
        <w:t>всего</w:t>
      </w:r>
      <w:r>
        <w:rPr>
          <w:spacing w:val="19"/>
        </w:rPr>
        <w:t xml:space="preserve"> </w:t>
      </w:r>
      <w:r>
        <w:rPr>
          <w:spacing w:val="-5"/>
        </w:rPr>
        <w:t>это</w:t>
      </w:r>
    </w:p>
    <w:p w:rsidR="00F45F1A" w:rsidRDefault="00F45F1A">
      <w:pPr>
        <w:pStyle w:val="a3"/>
        <w:sectPr w:rsidR="00F45F1A">
          <w:pgSz w:w="11910" w:h="16840"/>
          <w:pgMar w:top="1180" w:right="141" w:bottom="280" w:left="425" w:header="720" w:footer="720" w:gutter="0"/>
          <w:cols w:space="720"/>
        </w:sectPr>
      </w:pPr>
    </w:p>
    <w:p w:rsidR="00F45F1A" w:rsidRDefault="002F74B4">
      <w:pPr>
        <w:pStyle w:val="a3"/>
        <w:spacing w:before="73"/>
        <w:ind w:left="708" w:right="241"/>
        <w:jc w:val="both"/>
      </w:pPr>
      <w:r>
        <w:lastRenderedPageBreak/>
        <w:t>связано</w:t>
      </w:r>
      <w:r>
        <w:rPr>
          <w:spacing w:val="-9"/>
        </w:rPr>
        <w:t xml:space="preserve"> </w:t>
      </w:r>
      <w:r>
        <w:t>с</w:t>
      </w:r>
      <w:r>
        <w:rPr>
          <w:spacing w:val="-9"/>
        </w:rPr>
        <w:t xml:space="preserve"> </w:t>
      </w:r>
      <w:r>
        <w:t>усложнением</w:t>
      </w:r>
      <w:r>
        <w:rPr>
          <w:spacing w:val="-9"/>
        </w:rPr>
        <w:t xml:space="preserve"> </w:t>
      </w:r>
      <w:r>
        <w:t>учебного</w:t>
      </w:r>
      <w:r>
        <w:rPr>
          <w:spacing w:val="-9"/>
        </w:rPr>
        <w:t xml:space="preserve"> </w:t>
      </w:r>
      <w:r>
        <w:t>материала</w:t>
      </w:r>
      <w:r>
        <w:rPr>
          <w:spacing w:val="-9"/>
        </w:rPr>
        <w:t xml:space="preserve"> </w:t>
      </w:r>
      <w:r>
        <w:t>и</w:t>
      </w:r>
      <w:r>
        <w:rPr>
          <w:spacing w:val="-9"/>
        </w:rPr>
        <w:t xml:space="preserve"> </w:t>
      </w:r>
      <w:r>
        <w:t>снижением</w:t>
      </w:r>
      <w:r>
        <w:rPr>
          <w:spacing w:val="-9"/>
        </w:rPr>
        <w:t xml:space="preserve"> </w:t>
      </w:r>
      <w:r>
        <w:t>учебной</w:t>
      </w:r>
      <w:r>
        <w:rPr>
          <w:spacing w:val="-9"/>
        </w:rPr>
        <w:t xml:space="preserve"> </w:t>
      </w:r>
      <w:r>
        <w:t>мотивации</w:t>
      </w:r>
      <w:r>
        <w:rPr>
          <w:spacing w:val="-9"/>
        </w:rPr>
        <w:t xml:space="preserve"> </w:t>
      </w:r>
      <w:r>
        <w:t>у</w:t>
      </w:r>
      <w:r>
        <w:rPr>
          <w:spacing w:val="-9"/>
        </w:rPr>
        <w:t xml:space="preserve"> </w:t>
      </w:r>
      <w:proofErr w:type="gramStart"/>
      <w:r>
        <w:t>обучающихся</w:t>
      </w:r>
      <w:proofErr w:type="gramEnd"/>
      <w:r>
        <w:t>.</w:t>
      </w:r>
      <w:r>
        <w:rPr>
          <w:spacing w:val="-9"/>
        </w:rPr>
        <w:t xml:space="preserve"> </w:t>
      </w:r>
      <w:r>
        <w:t>В</w:t>
      </w:r>
      <w:r>
        <w:rPr>
          <w:spacing w:val="-9"/>
        </w:rPr>
        <w:t xml:space="preserve"> </w:t>
      </w:r>
      <w:r>
        <w:t>2023 году</w:t>
      </w:r>
      <w:r>
        <w:rPr>
          <w:spacing w:val="-5"/>
        </w:rPr>
        <w:t xml:space="preserve"> </w:t>
      </w:r>
      <w:r>
        <w:t>27</w:t>
      </w:r>
      <w:r>
        <w:rPr>
          <w:spacing w:val="-5"/>
        </w:rPr>
        <w:t xml:space="preserve"> </w:t>
      </w:r>
      <w:r>
        <w:t>5</w:t>
      </w:r>
      <w:r>
        <w:rPr>
          <w:spacing w:val="-5"/>
        </w:rPr>
        <w:t xml:space="preserve"> </w:t>
      </w:r>
      <w:r>
        <w:t>семиклассников</w:t>
      </w:r>
      <w:r>
        <w:rPr>
          <w:spacing w:val="-5"/>
        </w:rPr>
        <w:t xml:space="preserve"> </w:t>
      </w:r>
      <w:r>
        <w:t>имели</w:t>
      </w:r>
      <w:r>
        <w:rPr>
          <w:spacing w:val="-5"/>
        </w:rPr>
        <w:t xml:space="preserve"> </w:t>
      </w:r>
      <w:r>
        <w:t>расхождения</w:t>
      </w:r>
      <w:r>
        <w:rPr>
          <w:spacing w:val="-5"/>
        </w:rPr>
        <w:t xml:space="preserve"> </w:t>
      </w:r>
      <w:r>
        <w:t>в</w:t>
      </w:r>
      <w:r>
        <w:rPr>
          <w:spacing w:val="-5"/>
        </w:rPr>
        <w:t xml:space="preserve"> </w:t>
      </w:r>
      <w:r>
        <w:t>оценках</w:t>
      </w:r>
      <w:r>
        <w:rPr>
          <w:spacing w:val="-5"/>
        </w:rPr>
        <w:t xml:space="preserve"> </w:t>
      </w:r>
      <w:r>
        <w:t>ВПР</w:t>
      </w:r>
      <w:r>
        <w:rPr>
          <w:spacing w:val="-5"/>
        </w:rPr>
        <w:t xml:space="preserve"> </w:t>
      </w:r>
      <w:r>
        <w:t>и</w:t>
      </w:r>
      <w:r>
        <w:rPr>
          <w:spacing w:val="-5"/>
        </w:rPr>
        <w:t xml:space="preserve"> </w:t>
      </w:r>
      <w:r>
        <w:t>за</w:t>
      </w:r>
      <w:r>
        <w:rPr>
          <w:spacing w:val="-5"/>
        </w:rPr>
        <w:t xml:space="preserve"> </w:t>
      </w:r>
      <w:r>
        <w:t>3</w:t>
      </w:r>
      <w:r>
        <w:rPr>
          <w:spacing w:val="-5"/>
        </w:rPr>
        <w:t xml:space="preserve"> </w:t>
      </w:r>
      <w:r>
        <w:t>четверть,</w:t>
      </w:r>
      <w:r>
        <w:rPr>
          <w:spacing w:val="-5"/>
        </w:rPr>
        <w:t xml:space="preserve"> </w:t>
      </w:r>
      <w:r>
        <w:t>в</w:t>
      </w:r>
      <w:r>
        <w:rPr>
          <w:spacing w:val="-5"/>
        </w:rPr>
        <w:t xml:space="preserve"> </w:t>
      </w:r>
      <w:r>
        <w:t>2024</w:t>
      </w:r>
      <w:r>
        <w:rPr>
          <w:spacing w:val="-5"/>
        </w:rPr>
        <w:t xml:space="preserve"> </w:t>
      </w:r>
      <w:r>
        <w:t>году</w:t>
      </w:r>
      <w:r>
        <w:rPr>
          <w:spacing w:val="-5"/>
        </w:rPr>
        <w:t xml:space="preserve"> </w:t>
      </w:r>
      <w:r>
        <w:t>количество не подтвердивших оценку незначительно снизилось и составило 18,6.</w:t>
      </w:r>
    </w:p>
    <w:p w:rsidR="00F45F1A" w:rsidRDefault="002F74B4">
      <w:pPr>
        <w:pStyle w:val="Heading3"/>
        <w:spacing w:before="276"/>
      </w:pPr>
      <w:r>
        <w:t>ВПР-8</w:t>
      </w:r>
      <w:r>
        <w:rPr>
          <w:spacing w:val="-2"/>
        </w:rPr>
        <w:t xml:space="preserve"> </w:t>
      </w:r>
      <w:r>
        <w:t>класс.</w:t>
      </w:r>
      <w:r>
        <w:rPr>
          <w:spacing w:val="-2"/>
        </w:rPr>
        <w:t xml:space="preserve"> История</w:t>
      </w:r>
    </w:p>
    <w:p w:rsidR="00F45F1A" w:rsidRDefault="002F74B4">
      <w:pPr>
        <w:pStyle w:val="a3"/>
        <w:ind w:left="707" w:firstLine="426"/>
      </w:pPr>
      <w:r>
        <w:t>На момент проведения контрольной работы число обучающихся в 8В классе составляло 29 чел., работу выполняли 24 чел., в 8 Г классе 34 чел., работу выполнили 31чел.</w:t>
      </w:r>
    </w:p>
    <w:p w:rsidR="00F45F1A" w:rsidRDefault="002F74B4">
      <w:pPr>
        <w:pStyle w:val="a3"/>
        <w:ind w:left="1133"/>
      </w:pPr>
      <w:r>
        <w:t>Вид</w:t>
      </w:r>
      <w:r>
        <w:rPr>
          <w:spacing w:val="-5"/>
        </w:rPr>
        <w:t xml:space="preserve"> </w:t>
      </w:r>
      <w:r>
        <w:t>работы:</w:t>
      </w:r>
      <w:r>
        <w:rPr>
          <w:spacing w:val="-4"/>
        </w:rPr>
        <w:t xml:space="preserve"> </w:t>
      </w:r>
      <w:r>
        <w:t>контрольная</w:t>
      </w:r>
      <w:r>
        <w:rPr>
          <w:spacing w:val="-4"/>
        </w:rPr>
        <w:t xml:space="preserve"> </w:t>
      </w:r>
      <w:r>
        <w:rPr>
          <w:spacing w:val="-2"/>
        </w:rPr>
        <w:t>работа</w:t>
      </w:r>
    </w:p>
    <w:p w:rsidR="00F45F1A" w:rsidRDefault="002F74B4">
      <w:pPr>
        <w:pStyle w:val="a3"/>
        <w:ind w:left="707" w:firstLine="426"/>
      </w:pPr>
      <w:r>
        <w:t>Анализ работ позволил установить динамику формирования результатов, вскрыть недостатки, установить их причины.</w:t>
      </w:r>
    </w:p>
    <w:p w:rsidR="00F45F1A" w:rsidRDefault="002F74B4">
      <w:pPr>
        <w:pStyle w:val="a3"/>
        <w:ind w:left="846"/>
        <w:jc w:val="center"/>
      </w:pPr>
      <w:r>
        <w:t>Результаты</w:t>
      </w:r>
      <w:r>
        <w:rPr>
          <w:spacing w:val="-7"/>
        </w:rPr>
        <w:t xml:space="preserve"> </w:t>
      </w:r>
      <w:r>
        <w:t>выполнения</w:t>
      </w:r>
      <w:r>
        <w:rPr>
          <w:spacing w:val="-7"/>
        </w:rPr>
        <w:t xml:space="preserve"> </w:t>
      </w:r>
      <w:r>
        <w:rPr>
          <w:spacing w:val="-2"/>
        </w:rPr>
        <w:t>работы</w:t>
      </w:r>
    </w:p>
    <w:p w:rsidR="00F45F1A" w:rsidRDefault="00F45F1A">
      <w:pPr>
        <w:pStyle w:val="a3"/>
        <w:spacing w:before="4"/>
        <w:rPr>
          <w:sz w:val="12"/>
        </w:rPr>
      </w:pPr>
    </w:p>
    <w:tbl>
      <w:tblPr>
        <w:tblStyle w:val="TableNormal"/>
        <w:tblW w:w="0" w:type="auto"/>
        <w:tblInd w:w="10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092"/>
        <w:gridCol w:w="1644"/>
        <w:gridCol w:w="1644"/>
        <w:gridCol w:w="1496"/>
        <w:gridCol w:w="1480"/>
      </w:tblGrid>
      <w:tr w:rsidR="00F45F1A">
        <w:trPr>
          <w:trHeight w:val="555"/>
        </w:trPr>
        <w:tc>
          <w:tcPr>
            <w:tcW w:w="3092" w:type="dxa"/>
          </w:tcPr>
          <w:p w:rsidR="00F45F1A" w:rsidRDefault="00F45F1A">
            <w:pPr>
              <w:pStyle w:val="TableParagraph"/>
              <w:spacing w:before="11"/>
              <w:rPr>
                <w:sz w:val="24"/>
              </w:rPr>
            </w:pPr>
          </w:p>
          <w:p w:rsidR="00F45F1A" w:rsidRDefault="002F74B4">
            <w:pPr>
              <w:pStyle w:val="TableParagraph"/>
              <w:spacing w:line="248" w:lineRule="exact"/>
              <w:ind w:left="14"/>
              <w:jc w:val="center"/>
              <w:rPr>
                <w:sz w:val="24"/>
              </w:rPr>
            </w:pPr>
            <w:r>
              <w:rPr>
                <w:spacing w:val="-2"/>
                <w:sz w:val="24"/>
              </w:rPr>
              <w:t>Отметка</w:t>
            </w:r>
          </w:p>
        </w:tc>
        <w:tc>
          <w:tcPr>
            <w:tcW w:w="1644" w:type="dxa"/>
          </w:tcPr>
          <w:p w:rsidR="00F45F1A" w:rsidRDefault="00F45F1A">
            <w:pPr>
              <w:pStyle w:val="TableParagraph"/>
              <w:spacing w:before="11"/>
              <w:rPr>
                <w:sz w:val="24"/>
              </w:rPr>
            </w:pPr>
          </w:p>
          <w:p w:rsidR="00F45F1A" w:rsidRDefault="002F74B4">
            <w:pPr>
              <w:pStyle w:val="TableParagraph"/>
              <w:spacing w:line="248" w:lineRule="exact"/>
              <w:ind w:left="59" w:right="44"/>
              <w:jc w:val="center"/>
              <w:rPr>
                <w:sz w:val="24"/>
              </w:rPr>
            </w:pPr>
            <w:r>
              <w:rPr>
                <w:spacing w:val="-5"/>
                <w:sz w:val="24"/>
              </w:rPr>
              <w:t>«2»</w:t>
            </w:r>
          </w:p>
        </w:tc>
        <w:tc>
          <w:tcPr>
            <w:tcW w:w="1644" w:type="dxa"/>
          </w:tcPr>
          <w:p w:rsidR="00F45F1A" w:rsidRDefault="00F45F1A">
            <w:pPr>
              <w:pStyle w:val="TableParagraph"/>
              <w:spacing w:before="11"/>
              <w:rPr>
                <w:sz w:val="24"/>
              </w:rPr>
            </w:pPr>
          </w:p>
          <w:p w:rsidR="00F45F1A" w:rsidRDefault="002F74B4">
            <w:pPr>
              <w:pStyle w:val="TableParagraph"/>
              <w:spacing w:line="248" w:lineRule="exact"/>
              <w:ind w:left="59" w:right="44"/>
              <w:jc w:val="center"/>
              <w:rPr>
                <w:sz w:val="24"/>
              </w:rPr>
            </w:pPr>
            <w:r>
              <w:rPr>
                <w:spacing w:val="-5"/>
                <w:sz w:val="24"/>
              </w:rPr>
              <w:t>«3»</w:t>
            </w:r>
          </w:p>
        </w:tc>
        <w:tc>
          <w:tcPr>
            <w:tcW w:w="1496" w:type="dxa"/>
          </w:tcPr>
          <w:p w:rsidR="00F45F1A" w:rsidRDefault="00F45F1A">
            <w:pPr>
              <w:pStyle w:val="TableParagraph"/>
              <w:spacing w:before="11"/>
              <w:rPr>
                <w:sz w:val="24"/>
              </w:rPr>
            </w:pPr>
          </w:p>
          <w:p w:rsidR="00F45F1A" w:rsidRDefault="002F74B4">
            <w:pPr>
              <w:pStyle w:val="TableParagraph"/>
              <w:spacing w:line="248" w:lineRule="exact"/>
              <w:ind w:left="15"/>
              <w:jc w:val="center"/>
              <w:rPr>
                <w:sz w:val="24"/>
              </w:rPr>
            </w:pPr>
            <w:r>
              <w:rPr>
                <w:spacing w:val="-5"/>
                <w:sz w:val="24"/>
              </w:rPr>
              <w:t>«4»</w:t>
            </w:r>
          </w:p>
        </w:tc>
        <w:tc>
          <w:tcPr>
            <w:tcW w:w="1480" w:type="dxa"/>
          </w:tcPr>
          <w:p w:rsidR="00F45F1A" w:rsidRDefault="00F45F1A">
            <w:pPr>
              <w:pStyle w:val="TableParagraph"/>
              <w:spacing w:before="11"/>
              <w:rPr>
                <w:sz w:val="24"/>
              </w:rPr>
            </w:pPr>
          </w:p>
          <w:p w:rsidR="00F45F1A" w:rsidRDefault="002F74B4">
            <w:pPr>
              <w:pStyle w:val="TableParagraph"/>
              <w:spacing w:line="248" w:lineRule="exact"/>
              <w:ind w:left="15"/>
              <w:jc w:val="center"/>
              <w:rPr>
                <w:sz w:val="24"/>
              </w:rPr>
            </w:pPr>
            <w:r>
              <w:rPr>
                <w:spacing w:val="-5"/>
                <w:sz w:val="24"/>
              </w:rPr>
              <w:t>«5»</w:t>
            </w:r>
          </w:p>
        </w:tc>
      </w:tr>
      <w:tr w:rsidR="00F45F1A">
        <w:trPr>
          <w:trHeight w:val="555"/>
        </w:trPr>
        <w:tc>
          <w:tcPr>
            <w:tcW w:w="3092" w:type="dxa"/>
          </w:tcPr>
          <w:p w:rsidR="00F45F1A" w:rsidRDefault="00F45F1A">
            <w:pPr>
              <w:pStyle w:val="TableParagraph"/>
              <w:spacing w:before="11"/>
              <w:rPr>
                <w:sz w:val="24"/>
              </w:rPr>
            </w:pPr>
          </w:p>
          <w:p w:rsidR="00F45F1A" w:rsidRDefault="002F74B4">
            <w:pPr>
              <w:pStyle w:val="TableParagraph"/>
              <w:spacing w:line="248" w:lineRule="exact"/>
              <w:ind w:left="14" w:right="1"/>
              <w:jc w:val="center"/>
              <w:rPr>
                <w:sz w:val="24"/>
              </w:rPr>
            </w:pPr>
            <w:r>
              <w:rPr>
                <w:sz w:val="24"/>
              </w:rPr>
              <w:t>Интервал</w:t>
            </w:r>
            <w:r>
              <w:rPr>
                <w:spacing w:val="-5"/>
                <w:sz w:val="24"/>
              </w:rPr>
              <w:t xml:space="preserve"> </w:t>
            </w:r>
            <w:r>
              <w:rPr>
                <w:spacing w:val="-2"/>
                <w:sz w:val="24"/>
              </w:rPr>
              <w:t>баллов</w:t>
            </w:r>
          </w:p>
        </w:tc>
        <w:tc>
          <w:tcPr>
            <w:tcW w:w="1644" w:type="dxa"/>
          </w:tcPr>
          <w:p w:rsidR="00F45F1A" w:rsidRDefault="00F45F1A">
            <w:pPr>
              <w:pStyle w:val="TableParagraph"/>
              <w:spacing w:before="11"/>
              <w:rPr>
                <w:sz w:val="24"/>
              </w:rPr>
            </w:pPr>
          </w:p>
          <w:p w:rsidR="00F45F1A" w:rsidRDefault="002F74B4">
            <w:pPr>
              <w:pStyle w:val="TableParagraph"/>
              <w:spacing w:line="248" w:lineRule="exact"/>
              <w:ind w:left="59" w:right="44"/>
              <w:jc w:val="center"/>
              <w:rPr>
                <w:sz w:val="24"/>
              </w:rPr>
            </w:pPr>
            <w:r>
              <w:rPr>
                <w:sz w:val="24"/>
              </w:rPr>
              <w:t xml:space="preserve">0 – </w:t>
            </w:r>
            <w:r>
              <w:rPr>
                <w:spacing w:val="-10"/>
                <w:sz w:val="24"/>
              </w:rPr>
              <w:t>4</w:t>
            </w:r>
          </w:p>
        </w:tc>
        <w:tc>
          <w:tcPr>
            <w:tcW w:w="1644" w:type="dxa"/>
          </w:tcPr>
          <w:p w:rsidR="00F45F1A" w:rsidRDefault="00F45F1A">
            <w:pPr>
              <w:pStyle w:val="TableParagraph"/>
              <w:spacing w:before="11"/>
              <w:rPr>
                <w:sz w:val="24"/>
              </w:rPr>
            </w:pPr>
          </w:p>
          <w:p w:rsidR="00F45F1A" w:rsidRDefault="002F74B4">
            <w:pPr>
              <w:pStyle w:val="TableParagraph"/>
              <w:spacing w:line="248" w:lineRule="exact"/>
              <w:ind w:left="59" w:right="44"/>
              <w:jc w:val="center"/>
              <w:rPr>
                <w:sz w:val="24"/>
              </w:rPr>
            </w:pPr>
            <w:r>
              <w:rPr>
                <w:sz w:val="24"/>
              </w:rPr>
              <w:t>5-</w:t>
            </w:r>
            <w:r>
              <w:rPr>
                <w:spacing w:val="-10"/>
                <w:sz w:val="24"/>
              </w:rPr>
              <w:t>9</w:t>
            </w:r>
          </w:p>
        </w:tc>
        <w:tc>
          <w:tcPr>
            <w:tcW w:w="1496" w:type="dxa"/>
          </w:tcPr>
          <w:p w:rsidR="00F45F1A" w:rsidRDefault="00F45F1A">
            <w:pPr>
              <w:pStyle w:val="TableParagraph"/>
              <w:spacing w:before="11"/>
              <w:rPr>
                <w:sz w:val="24"/>
              </w:rPr>
            </w:pPr>
          </w:p>
          <w:p w:rsidR="00F45F1A" w:rsidRDefault="002F74B4">
            <w:pPr>
              <w:pStyle w:val="TableParagraph"/>
              <w:spacing w:line="248" w:lineRule="exact"/>
              <w:ind w:left="15"/>
              <w:jc w:val="center"/>
              <w:rPr>
                <w:sz w:val="24"/>
              </w:rPr>
            </w:pPr>
            <w:r>
              <w:rPr>
                <w:sz w:val="24"/>
              </w:rPr>
              <w:t>10-</w:t>
            </w:r>
            <w:r>
              <w:rPr>
                <w:spacing w:val="-5"/>
                <w:sz w:val="24"/>
              </w:rPr>
              <w:t>13</w:t>
            </w:r>
          </w:p>
        </w:tc>
        <w:tc>
          <w:tcPr>
            <w:tcW w:w="1480" w:type="dxa"/>
          </w:tcPr>
          <w:p w:rsidR="00F45F1A" w:rsidRDefault="00F45F1A">
            <w:pPr>
              <w:pStyle w:val="TableParagraph"/>
              <w:spacing w:before="11"/>
              <w:rPr>
                <w:sz w:val="24"/>
              </w:rPr>
            </w:pPr>
          </w:p>
          <w:p w:rsidR="00F45F1A" w:rsidRDefault="002F74B4">
            <w:pPr>
              <w:pStyle w:val="TableParagraph"/>
              <w:spacing w:line="248" w:lineRule="exact"/>
              <w:ind w:left="15"/>
              <w:jc w:val="center"/>
              <w:rPr>
                <w:sz w:val="24"/>
              </w:rPr>
            </w:pPr>
            <w:r>
              <w:rPr>
                <w:sz w:val="24"/>
              </w:rPr>
              <w:t>14-</w:t>
            </w:r>
            <w:r>
              <w:rPr>
                <w:spacing w:val="-5"/>
                <w:sz w:val="24"/>
              </w:rPr>
              <w:t>17</w:t>
            </w:r>
          </w:p>
        </w:tc>
      </w:tr>
      <w:tr w:rsidR="00F45F1A">
        <w:trPr>
          <w:trHeight w:val="831"/>
        </w:trPr>
        <w:tc>
          <w:tcPr>
            <w:tcW w:w="3092" w:type="dxa"/>
          </w:tcPr>
          <w:p w:rsidR="00F45F1A" w:rsidRDefault="002F74B4">
            <w:pPr>
              <w:pStyle w:val="TableParagraph"/>
              <w:spacing w:before="260" w:line="270" w:lineRule="atLeast"/>
              <w:ind w:left="754" w:right="419" w:hanging="321"/>
              <w:rPr>
                <w:sz w:val="24"/>
              </w:rPr>
            </w:pPr>
            <w:r>
              <w:rPr>
                <w:sz w:val="24"/>
              </w:rPr>
              <w:t>Результат</w:t>
            </w:r>
            <w:r>
              <w:rPr>
                <w:spacing w:val="-15"/>
                <w:sz w:val="24"/>
              </w:rPr>
              <w:t xml:space="preserve"> </w:t>
            </w:r>
            <w:r>
              <w:rPr>
                <w:sz w:val="24"/>
              </w:rPr>
              <w:t>8в,</w:t>
            </w:r>
            <w:r>
              <w:rPr>
                <w:spacing w:val="-15"/>
                <w:sz w:val="24"/>
              </w:rPr>
              <w:t xml:space="preserve"> </w:t>
            </w:r>
            <w:r>
              <w:rPr>
                <w:sz w:val="24"/>
              </w:rPr>
              <w:t xml:space="preserve">учитель </w:t>
            </w:r>
            <w:proofErr w:type="spellStart"/>
            <w:r>
              <w:rPr>
                <w:sz w:val="24"/>
              </w:rPr>
              <w:t>Голенкова</w:t>
            </w:r>
            <w:proofErr w:type="spellEnd"/>
            <w:r>
              <w:rPr>
                <w:sz w:val="24"/>
              </w:rPr>
              <w:t xml:space="preserve"> А.С.</w:t>
            </w:r>
          </w:p>
        </w:tc>
        <w:tc>
          <w:tcPr>
            <w:tcW w:w="1644" w:type="dxa"/>
          </w:tcPr>
          <w:p w:rsidR="00F45F1A" w:rsidRDefault="00F45F1A">
            <w:pPr>
              <w:pStyle w:val="TableParagraph"/>
              <w:spacing w:before="11"/>
              <w:rPr>
                <w:sz w:val="24"/>
              </w:rPr>
            </w:pPr>
          </w:p>
          <w:p w:rsidR="00F45F1A" w:rsidRDefault="002F74B4">
            <w:pPr>
              <w:pStyle w:val="TableParagraph"/>
              <w:ind w:left="58" w:right="44"/>
              <w:jc w:val="center"/>
              <w:rPr>
                <w:sz w:val="24"/>
              </w:rPr>
            </w:pPr>
            <w:r>
              <w:rPr>
                <w:spacing w:val="-4"/>
                <w:sz w:val="24"/>
              </w:rPr>
              <w:t>(0%)</w:t>
            </w:r>
          </w:p>
        </w:tc>
        <w:tc>
          <w:tcPr>
            <w:tcW w:w="1644" w:type="dxa"/>
          </w:tcPr>
          <w:p w:rsidR="00F45F1A" w:rsidRDefault="00F45F1A">
            <w:pPr>
              <w:pStyle w:val="TableParagraph"/>
              <w:spacing w:before="11"/>
              <w:rPr>
                <w:sz w:val="24"/>
              </w:rPr>
            </w:pPr>
          </w:p>
          <w:p w:rsidR="00F45F1A" w:rsidRDefault="002F74B4">
            <w:pPr>
              <w:pStyle w:val="TableParagraph"/>
              <w:ind w:left="58" w:right="44"/>
              <w:jc w:val="center"/>
              <w:rPr>
                <w:sz w:val="24"/>
              </w:rPr>
            </w:pPr>
            <w:r>
              <w:rPr>
                <w:spacing w:val="-2"/>
                <w:sz w:val="24"/>
              </w:rPr>
              <w:t>(54%)</w:t>
            </w:r>
          </w:p>
        </w:tc>
        <w:tc>
          <w:tcPr>
            <w:tcW w:w="1496" w:type="dxa"/>
          </w:tcPr>
          <w:p w:rsidR="00F45F1A" w:rsidRDefault="00F45F1A">
            <w:pPr>
              <w:pStyle w:val="TableParagraph"/>
              <w:spacing w:before="11"/>
              <w:rPr>
                <w:sz w:val="24"/>
              </w:rPr>
            </w:pPr>
          </w:p>
          <w:p w:rsidR="00F45F1A" w:rsidRDefault="002F74B4">
            <w:pPr>
              <w:pStyle w:val="TableParagraph"/>
              <w:ind w:left="15" w:right="1"/>
              <w:jc w:val="center"/>
              <w:rPr>
                <w:sz w:val="24"/>
              </w:rPr>
            </w:pPr>
            <w:r>
              <w:rPr>
                <w:spacing w:val="-2"/>
                <w:sz w:val="24"/>
              </w:rPr>
              <w:t>(37,5%)</w:t>
            </w:r>
          </w:p>
        </w:tc>
        <w:tc>
          <w:tcPr>
            <w:tcW w:w="1480" w:type="dxa"/>
          </w:tcPr>
          <w:p w:rsidR="00F45F1A" w:rsidRDefault="00F45F1A">
            <w:pPr>
              <w:pStyle w:val="TableParagraph"/>
              <w:spacing w:before="11"/>
              <w:rPr>
                <w:sz w:val="24"/>
              </w:rPr>
            </w:pPr>
          </w:p>
          <w:p w:rsidR="00F45F1A" w:rsidRDefault="002F74B4">
            <w:pPr>
              <w:pStyle w:val="TableParagraph"/>
              <w:ind w:left="14"/>
              <w:jc w:val="center"/>
              <w:rPr>
                <w:sz w:val="24"/>
              </w:rPr>
            </w:pPr>
            <w:r>
              <w:rPr>
                <w:spacing w:val="-2"/>
                <w:sz w:val="24"/>
              </w:rPr>
              <w:t>(8,3%)</w:t>
            </w:r>
          </w:p>
        </w:tc>
      </w:tr>
      <w:tr w:rsidR="00F45F1A">
        <w:trPr>
          <w:trHeight w:val="831"/>
        </w:trPr>
        <w:tc>
          <w:tcPr>
            <w:tcW w:w="3092" w:type="dxa"/>
          </w:tcPr>
          <w:p w:rsidR="00F45F1A" w:rsidRDefault="002F74B4">
            <w:pPr>
              <w:pStyle w:val="TableParagraph"/>
              <w:spacing w:before="260" w:line="270" w:lineRule="atLeast"/>
              <w:ind w:left="724" w:hanging="283"/>
              <w:rPr>
                <w:sz w:val="24"/>
              </w:rPr>
            </w:pPr>
            <w:r>
              <w:rPr>
                <w:sz w:val="24"/>
              </w:rPr>
              <w:t>Результат</w:t>
            </w:r>
            <w:r>
              <w:rPr>
                <w:spacing w:val="-15"/>
                <w:sz w:val="24"/>
              </w:rPr>
              <w:t xml:space="preserve"> </w:t>
            </w:r>
            <w:r>
              <w:rPr>
                <w:sz w:val="24"/>
              </w:rPr>
              <w:t>8г,</w:t>
            </w:r>
            <w:r>
              <w:rPr>
                <w:spacing w:val="-15"/>
                <w:sz w:val="24"/>
              </w:rPr>
              <w:t xml:space="preserve"> </w:t>
            </w:r>
            <w:r>
              <w:rPr>
                <w:sz w:val="24"/>
              </w:rPr>
              <w:t xml:space="preserve">учитель </w:t>
            </w:r>
            <w:proofErr w:type="spellStart"/>
            <w:r>
              <w:rPr>
                <w:sz w:val="24"/>
              </w:rPr>
              <w:t>Голенкова</w:t>
            </w:r>
            <w:proofErr w:type="spellEnd"/>
            <w:r>
              <w:rPr>
                <w:sz w:val="24"/>
              </w:rPr>
              <w:t xml:space="preserve"> А.С..</w:t>
            </w:r>
          </w:p>
        </w:tc>
        <w:tc>
          <w:tcPr>
            <w:tcW w:w="1644" w:type="dxa"/>
          </w:tcPr>
          <w:p w:rsidR="00F45F1A" w:rsidRDefault="00F45F1A">
            <w:pPr>
              <w:pStyle w:val="TableParagraph"/>
              <w:spacing w:before="11"/>
              <w:rPr>
                <w:sz w:val="24"/>
              </w:rPr>
            </w:pPr>
          </w:p>
          <w:p w:rsidR="00F45F1A" w:rsidRDefault="002F74B4">
            <w:pPr>
              <w:pStyle w:val="TableParagraph"/>
              <w:ind w:left="58" w:right="44"/>
              <w:jc w:val="center"/>
              <w:rPr>
                <w:sz w:val="24"/>
              </w:rPr>
            </w:pPr>
            <w:r>
              <w:rPr>
                <w:spacing w:val="-4"/>
                <w:sz w:val="24"/>
              </w:rPr>
              <w:t>(0%)</w:t>
            </w:r>
          </w:p>
        </w:tc>
        <w:tc>
          <w:tcPr>
            <w:tcW w:w="1644" w:type="dxa"/>
          </w:tcPr>
          <w:p w:rsidR="00F45F1A" w:rsidRDefault="00F45F1A">
            <w:pPr>
              <w:pStyle w:val="TableParagraph"/>
              <w:spacing w:before="11"/>
              <w:rPr>
                <w:sz w:val="24"/>
              </w:rPr>
            </w:pPr>
          </w:p>
          <w:p w:rsidR="00F45F1A" w:rsidRDefault="002F74B4">
            <w:pPr>
              <w:pStyle w:val="TableParagraph"/>
              <w:ind w:left="58" w:right="44"/>
              <w:jc w:val="center"/>
              <w:rPr>
                <w:sz w:val="24"/>
              </w:rPr>
            </w:pPr>
            <w:r>
              <w:rPr>
                <w:spacing w:val="-2"/>
                <w:sz w:val="24"/>
              </w:rPr>
              <w:t>(16,1%)</w:t>
            </w:r>
          </w:p>
        </w:tc>
        <w:tc>
          <w:tcPr>
            <w:tcW w:w="1496" w:type="dxa"/>
          </w:tcPr>
          <w:p w:rsidR="00F45F1A" w:rsidRDefault="00F45F1A">
            <w:pPr>
              <w:pStyle w:val="TableParagraph"/>
              <w:spacing w:before="11"/>
              <w:rPr>
                <w:sz w:val="24"/>
              </w:rPr>
            </w:pPr>
          </w:p>
          <w:p w:rsidR="00F45F1A" w:rsidRDefault="002F74B4">
            <w:pPr>
              <w:pStyle w:val="TableParagraph"/>
              <w:ind w:left="15" w:right="1"/>
              <w:jc w:val="center"/>
              <w:rPr>
                <w:sz w:val="24"/>
              </w:rPr>
            </w:pPr>
            <w:r>
              <w:rPr>
                <w:spacing w:val="-2"/>
                <w:sz w:val="24"/>
              </w:rPr>
              <w:t>(48,4%)</w:t>
            </w:r>
          </w:p>
        </w:tc>
        <w:tc>
          <w:tcPr>
            <w:tcW w:w="1480" w:type="dxa"/>
          </w:tcPr>
          <w:p w:rsidR="00F45F1A" w:rsidRDefault="00F45F1A">
            <w:pPr>
              <w:pStyle w:val="TableParagraph"/>
              <w:spacing w:before="11"/>
              <w:rPr>
                <w:sz w:val="24"/>
              </w:rPr>
            </w:pPr>
          </w:p>
          <w:p w:rsidR="00F45F1A" w:rsidRDefault="002F74B4">
            <w:pPr>
              <w:pStyle w:val="TableParagraph"/>
              <w:ind w:left="14"/>
              <w:jc w:val="center"/>
              <w:rPr>
                <w:sz w:val="24"/>
              </w:rPr>
            </w:pPr>
            <w:r>
              <w:rPr>
                <w:spacing w:val="-2"/>
                <w:sz w:val="24"/>
              </w:rPr>
              <w:t>(35,5%)</w:t>
            </w:r>
          </w:p>
        </w:tc>
      </w:tr>
      <w:tr w:rsidR="00F45F1A">
        <w:trPr>
          <w:trHeight w:val="555"/>
        </w:trPr>
        <w:tc>
          <w:tcPr>
            <w:tcW w:w="3092" w:type="dxa"/>
            <w:shd w:val="clear" w:color="auto" w:fill="C5DFB2"/>
          </w:tcPr>
          <w:p w:rsidR="00F45F1A" w:rsidRDefault="00F45F1A">
            <w:pPr>
              <w:pStyle w:val="TableParagraph"/>
              <w:spacing w:before="11"/>
              <w:rPr>
                <w:sz w:val="24"/>
              </w:rPr>
            </w:pPr>
          </w:p>
          <w:p w:rsidR="00F45F1A" w:rsidRDefault="002F74B4">
            <w:pPr>
              <w:pStyle w:val="TableParagraph"/>
              <w:spacing w:line="248" w:lineRule="exact"/>
              <w:ind w:left="14" w:right="1"/>
              <w:jc w:val="center"/>
              <w:rPr>
                <w:b/>
                <w:sz w:val="24"/>
              </w:rPr>
            </w:pPr>
            <w:r>
              <w:rPr>
                <w:b/>
                <w:sz w:val="24"/>
              </w:rPr>
              <w:t>Общее</w:t>
            </w:r>
            <w:r>
              <w:rPr>
                <w:b/>
                <w:spacing w:val="-4"/>
                <w:sz w:val="24"/>
              </w:rPr>
              <w:t xml:space="preserve"> </w:t>
            </w:r>
            <w:r>
              <w:rPr>
                <w:b/>
                <w:sz w:val="24"/>
              </w:rPr>
              <w:t>по</w:t>
            </w:r>
            <w:r>
              <w:rPr>
                <w:b/>
                <w:spacing w:val="-2"/>
                <w:sz w:val="24"/>
              </w:rPr>
              <w:t xml:space="preserve"> </w:t>
            </w:r>
            <w:r>
              <w:rPr>
                <w:b/>
                <w:sz w:val="24"/>
              </w:rPr>
              <w:t>школе</w:t>
            </w:r>
            <w:r>
              <w:rPr>
                <w:b/>
                <w:spacing w:val="-2"/>
                <w:sz w:val="24"/>
              </w:rPr>
              <w:t xml:space="preserve"> </w:t>
            </w:r>
            <w:r>
              <w:rPr>
                <w:b/>
                <w:sz w:val="24"/>
              </w:rPr>
              <w:t>2024</w:t>
            </w:r>
            <w:r>
              <w:rPr>
                <w:b/>
                <w:spacing w:val="-1"/>
                <w:sz w:val="24"/>
              </w:rPr>
              <w:t xml:space="preserve"> </w:t>
            </w:r>
            <w:r>
              <w:rPr>
                <w:b/>
                <w:spacing w:val="-10"/>
                <w:sz w:val="24"/>
              </w:rPr>
              <w:t>г</w:t>
            </w:r>
          </w:p>
        </w:tc>
        <w:tc>
          <w:tcPr>
            <w:tcW w:w="1644" w:type="dxa"/>
            <w:shd w:val="clear" w:color="auto" w:fill="C5DFB2"/>
          </w:tcPr>
          <w:p w:rsidR="00F45F1A" w:rsidRDefault="00F45F1A">
            <w:pPr>
              <w:pStyle w:val="TableParagraph"/>
              <w:spacing w:before="11"/>
              <w:rPr>
                <w:sz w:val="24"/>
              </w:rPr>
            </w:pPr>
          </w:p>
          <w:p w:rsidR="00F45F1A" w:rsidRDefault="002F74B4">
            <w:pPr>
              <w:pStyle w:val="TableParagraph"/>
              <w:spacing w:line="248" w:lineRule="exact"/>
              <w:ind w:left="59" w:right="44"/>
              <w:jc w:val="center"/>
              <w:rPr>
                <w:sz w:val="24"/>
              </w:rPr>
            </w:pPr>
            <w:r>
              <w:rPr>
                <w:spacing w:val="-10"/>
                <w:sz w:val="24"/>
              </w:rPr>
              <w:t>0</w:t>
            </w:r>
          </w:p>
        </w:tc>
        <w:tc>
          <w:tcPr>
            <w:tcW w:w="1644" w:type="dxa"/>
            <w:shd w:val="clear" w:color="auto" w:fill="C5DFB2"/>
          </w:tcPr>
          <w:p w:rsidR="00F45F1A" w:rsidRDefault="00F45F1A">
            <w:pPr>
              <w:pStyle w:val="TableParagraph"/>
              <w:spacing w:before="11"/>
              <w:rPr>
                <w:sz w:val="24"/>
              </w:rPr>
            </w:pPr>
          </w:p>
          <w:p w:rsidR="00F45F1A" w:rsidRDefault="002F74B4">
            <w:pPr>
              <w:pStyle w:val="TableParagraph"/>
              <w:spacing w:line="248" w:lineRule="exact"/>
              <w:ind w:left="59" w:right="44"/>
              <w:jc w:val="center"/>
              <w:rPr>
                <w:sz w:val="24"/>
              </w:rPr>
            </w:pPr>
            <w:r>
              <w:rPr>
                <w:spacing w:val="-4"/>
                <w:sz w:val="24"/>
              </w:rPr>
              <w:t>32,7</w:t>
            </w:r>
          </w:p>
        </w:tc>
        <w:tc>
          <w:tcPr>
            <w:tcW w:w="1496" w:type="dxa"/>
            <w:shd w:val="clear" w:color="auto" w:fill="C5DFB2"/>
          </w:tcPr>
          <w:p w:rsidR="00F45F1A" w:rsidRDefault="00F45F1A">
            <w:pPr>
              <w:pStyle w:val="TableParagraph"/>
              <w:spacing w:before="11"/>
              <w:rPr>
                <w:sz w:val="24"/>
              </w:rPr>
            </w:pPr>
          </w:p>
          <w:p w:rsidR="00F45F1A" w:rsidRDefault="002F74B4">
            <w:pPr>
              <w:pStyle w:val="TableParagraph"/>
              <w:spacing w:line="248" w:lineRule="exact"/>
              <w:ind w:left="15"/>
              <w:jc w:val="center"/>
              <w:rPr>
                <w:sz w:val="24"/>
              </w:rPr>
            </w:pPr>
            <w:r>
              <w:rPr>
                <w:spacing w:val="-4"/>
                <w:sz w:val="24"/>
              </w:rPr>
              <w:t>43,6</w:t>
            </w:r>
          </w:p>
        </w:tc>
        <w:tc>
          <w:tcPr>
            <w:tcW w:w="1480" w:type="dxa"/>
            <w:shd w:val="clear" w:color="auto" w:fill="C5DFB2"/>
          </w:tcPr>
          <w:p w:rsidR="00F45F1A" w:rsidRDefault="00F45F1A">
            <w:pPr>
              <w:pStyle w:val="TableParagraph"/>
              <w:spacing w:before="11"/>
              <w:rPr>
                <w:sz w:val="24"/>
              </w:rPr>
            </w:pPr>
          </w:p>
          <w:p w:rsidR="00F45F1A" w:rsidRDefault="002F74B4">
            <w:pPr>
              <w:pStyle w:val="TableParagraph"/>
              <w:spacing w:line="248" w:lineRule="exact"/>
              <w:ind w:left="15"/>
              <w:jc w:val="center"/>
              <w:rPr>
                <w:sz w:val="24"/>
              </w:rPr>
            </w:pPr>
            <w:r>
              <w:rPr>
                <w:spacing w:val="-4"/>
                <w:sz w:val="24"/>
              </w:rPr>
              <w:t>23,6</w:t>
            </w:r>
          </w:p>
        </w:tc>
      </w:tr>
      <w:tr w:rsidR="00F45F1A">
        <w:trPr>
          <w:trHeight w:val="555"/>
        </w:trPr>
        <w:tc>
          <w:tcPr>
            <w:tcW w:w="3092" w:type="dxa"/>
            <w:shd w:val="clear" w:color="auto" w:fill="F7CAAC"/>
          </w:tcPr>
          <w:p w:rsidR="00F45F1A" w:rsidRDefault="00F45F1A">
            <w:pPr>
              <w:pStyle w:val="TableParagraph"/>
              <w:spacing w:before="11"/>
              <w:rPr>
                <w:sz w:val="24"/>
              </w:rPr>
            </w:pPr>
          </w:p>
          <w:p w:rsidR="00F45F1A" w:rsidRDefault="002F74B4">
            <w:pPr>
              <w:pStyle w:val="TableParagraph"/>
              <w:spacing w:line="248" w:lineRule="exact"/>
              <w:ind w:left="14" w:right="2"/>
              <w:jc w:val="center"/>
              <w:rPr>
                <w:b/>
                <w:sz w:val="24"/>
              </w:rPr>
            </w:pPr>
            <w:r>
              <w:rPr>
                <w:b/>
                <w:sz w:val="24"/>
              </w:rPr>
              <w:t>Общее</w:t>
            </w:r>
            <w:r>
              <w:rPr>
                <w:b/>
                <w:spacing w:val="-3"/>
                <w:sz w:val="24"/>
              </w:rPr>
              <w:t xml:space="preserve"> </w:t>
            </w:r>
            <w:r>
              <w:rPr>
                <w:b/>
                <w:sz w:val="24"/>
              </w:rPr>
              <w:t>по</w:t>
            </w:r>
            <w:r>
              <w:rPr>
                <w:b/>
                <w:spacing w:val="-2"/>
                <w:sz w:val="24"/>
              </w:rPr>
              <w:t xml:space="preserve"> </w:t>
            </w:r>
            <w:r>
              <w:rPr>
                <w:b/>
                <w:sz w:val="24"/>
              </w:rPr>
              <w:t>школе</w:t>
            </w:r>
            <w:r>
              <w:rPr>
                <w:b/>
                <w:spacing w:val="-2"/>
                <w:sz w:val="24"/>
              </w:rPr>
              <w:t xml:space="preserve"> 2023год</w:t>
            </w:r>
          </w:p>
        </w:tc>
        <w:tc>
          <w:tcPr>
            <w:tcW w:w="1644" w:type="dxa"/>
            <w:shd w:val="clear" w:color="auto" w:fill="F7CAAC"/>
          </w:tcPr>
          <w:p w:rsidR="00F45F1A" w:rsidRDefault="00F45F1A">
            <w:pPr>
              <w:pStyle w:val="TableParagraph"/>
              <w:spacing w:before="11"/>
              <w:rPr>
                <w:sz w:val="24"/>
              </w:rPr>
            </w:pPr>
          </w:p>
          <w:p w:rsidR="00F45F1A" w:rsidRDefault="002F74B4">
            <w:pPr>
              <w:pStyle w:val="TableParagraph"/>
              <w:spacing w:line="248" w:lineRule="exact"/>
              <w:ind w:left="59" w:right="44"/>
              <w:jc w:val="center"/>
              <w:rPr>
                <w:sz w:val="24"/>
              </w:rPr>
            </w:pPr>
            <w:r>
              <w:rPr>
                <w:spacing w:val="-2"/>
                <w:sz w:val="24"/>
              </w:rPr>
              <w:t>20,81</w:t>
            </w:r>
          </w:p>
        </w:tc>
        <w:tc>
          <w:tcPr>
            <w:tcW w:w="1644" w:type="dxa"/>
            <w:shd w:val="clear" w:color="auto" w:fill="F7CAAC"/>
          </w:tcPr>
          <w:p w:rsidR="00F45F1A" w:rsidRDefault="00F45F1A">
            <w:pPr>
              <w:pStyle w:val="TableParagraph"/>
              <w:spacing w:before="11"/>
              <w:rPr>
                <w:sz w:val="24"/>
              </w:rPr>
            </w:pPr>
          </w:p>
          <w:p w:rsidR="00F45F1A" w:rsidRDefault="002F74B4">
            <w:pPr>
              <w:pStyle w:val="TableParagraph"/>
              <w:spacing w:line="248" w:lineRule="exact"/>
              <w:ind w:left="59" w:right="44"/>
              <w:jc w:val="center"/>
              <w:rPr>
                <w:sz w:val="24"/>
              </w:rPr>
            </w:pPr>
            <w:r>
              <w:rPr>
                <w:spacing w:val="-4"/>
                <w:sz w:val="24"/>
              </w:rPr>
              <w:t>41,5</w:t>
            </w:r>
          </w:p>
        </w:tc>
        <w:tc>
          <w:tcPr>
            <w:tcW w:w="1496" w:type="dxa"/>
            <w:shd w:val="clear" w:color="auto" w:fill="F7CAAC"/>
          </w:tcPr>
          <w:p w:rsidR="00F45F1A" w:rsidRDefault="00F45F1A">
            <w:pPr>
              <w:pStyle w:val="TableParagraph"/>
              <w:spacing w:before="11"/>
              <w:rPr>
                <w:sz w:val="24"/>
              </w:rPr>
            </w:pPr>
          </w:p>
          <w:p w:rsidR="00F45F1A" w:rsidRDefault="002F74B4">
            <w:pPr>
              <w:pStyle w:val="TableParagraph"/>
              <w:spacing w:line="248" w:lineRule="exact"/>
              <w:ind w:left="15"/>
              <w:jc w:val="center"/>
              <w:rPr>
                <w:sz w:val="24"/>
              </w:rPr>
            </w:pPr>
            <w:r>
              <w:rPr>
                <w:spacing w:val="-4"/>
                <w:sz w:val="24"/>
              </w:rPr>
              <w:t>35,8</w:t>
            </w:r>
          </w:p>
        </w:tc>
        <w:tc>
          <w:tcPr>
            <w:tcW w:w="1480" w:type="dxa"/>
            <w:shd w:val="clear" w:color="auto" w:fill="F7CAAC"/>
          </w:tcPr>
          <w:p w:rsidR="00F45F1A" w:rsidRDefault="00F45F1A">
            <w:pPr>
              <w:pStyle w:val="TableParagraph"/>
              <w:spacing w:before="11"/>
              <w:rPr>
                <w:sz w:val="24"/>
              </w:rPr>
            </w:pPr>
          </w:p>
          <w:p w:rsidR="00F45F1A" w:rsidRDefault="002F74B4">
            <w:pPr>
              <w:pStyle w:val="TableParagraph"/>
              <w:spacing w:line="248" w:lineRule="exact"/>
              <w:ind w:left="15"/>
              <w:jc w:val="center"/>
              <w:rPr>
                <w:sz w:val="24"/>
              </w:rPr>
            </w:pPr>
            <w:r>
              <w:rPr>
                <w:spacing w:val="-4"/>
                <w:sz w:val="24"/>
              </w:rPr>
              <w:t>1,89</w:t>
            </w:r>
          </w:p>
        </w:tc>
      </w:tr>
    </w:tbl>
    <w:p w:rsidR="00F45F1A" w:rsidRDefault="00F45F1A">
      <w:pPr>
        <w:pStyle w:val="a3"/>
        <w:spacing w:before="163"/>
      </w:pPr>
    </w:p>
    <w:p w:rsidR="00F45F1A" w:rsidRDefault="002F74B4">
      <w:pPr>
        <w:pStyle w:val="Heading4"/>
        <w:ind w:left="845"/>
        <w:jc w:val="center"/>
      </w:pPr>
      <w:r>
        <w:t>Результатов</w:t>
      </w:r>
      <w:r>
        <w:rPr>
          <w:spacing w:val="-6"/>
        </w:rPr>
        <w:t xml:space="preserve"> </w:t>
      </w:r>
      <w:r>
        <w:t>выполнения</w:t>
      </w:r>
      <w:r>
        <w:rPr>
          <w:spacing w:val="-4"/>
        </w:rPr>
        <w:t xml:space="preserve"> </w:t>
      </w:r>
      <w:r>
        <w:t>работы</w:t>
      </w:r>
      <w:r>
        <w:rPr>
          <w:spacing w:val="-4"/>
        </w:rPr>
        <w:t xml:space="preserve"> </w:t>
      </w:r>
      <w:r>
        <w:t>по</w:t>
      </w:r>
      <w:r>
        <w:rPr>
          <w:spacing w:val="-4"/>
        </w:rPr>
        <w:t xml:space="preserve"> </w:t>
      </w:r>
      <w:r>
        <w:t>истории</w:t>
      </w:r>
      <w:r>
        <w:rPr>
          <w:spacing w:val="-4"/>
        </w:rPr>
        <w:t xml:space="preserve"> </w:t>
      </w:r>
      <w:r>
        <w:t>по</w:t>
      </w:r>
      <w:r>
        <w:rPr>
          <w:spacing w:val="-4"/>
        </w:rPr>
        <w:t xml:space="preserve"> </w:t>
      </w:r>
      <w:r>
        <w:rPr>
          <w:spacing w:val="-2"/>
        </w:rPr>
        <w:t>классам</w:t>
      </w:r>
    </w:p>
    <w:p w:rsidR="00F45F1A" w:rsidRDefault="00F45F1A">
      <w:pPr>
        <w:pStyle w:val="a3"/>
        <w:spacing w:before="41"/>
        <w:rPr>
          <w:b/>
          <w:i/>
          <w:sz w:val="20"/>
        </w:rPr>
      </w:pPr>
    </w:p>
    <w:tbl>
      <w:tblPr>
        <w:tblStyle w:val="TableNormal"/>
        <w:tblW w:w="0" w:type="auto"/>
        <w:tblInd w:w="1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1"/>
        <w:gridCol w:w="1021"/>
        <w:gridCol w:w="992"/>
        <w:gridCol w:w="993"/>
        <w:gridCol w:w="1134"/>
        <w:gridCol w:w="1145"/>
        <w:gridCol w:w="1142"/>
        <w:gridCol w:w="1080"/>
      </w:tblGrid>
      <w:tr w:rsidR="00F45F1A">
        <w:trPr>
          <w:trHeight w:val="532"/>
        </w:trPr>
        <w:tc>
          <w:tcPr>
            <w:tcW w:w="1271" w:type="dxa"/>
          </w:tcPr>
          <w:p w:rsidR="00F45F1A" w:rsidRDefault="00F45F1A">
            <w:pPr>
              <w:pStyle w:val="TableParagraph"/>
            </w:pPr>
          </w:p>
        </w:tc>
        <w:tc>
          <w:tcPr>
            <w:tcW w:w="1021" w:type="dxa"/>
          </w:tcPr>
          <w:p w:rsidR="00F45F1A" w:rsidRDefault="00F45F1A">
            <w:pPr>
              <w:pStyle w:val="TableParagraph"/>
              <w:spacing w:before="32"/>
              <w:rPr>
                <w:b/>
                <w:i/>
              </w:rPr>
            </w:pPr>
          </w:p>
          <w:p w:rsidR="00F45F1A" w:rsidRDefault="002F74B4">
            <w:pPr>
              <w:pStyle w:val="TableParagraph"/>
              <w:spacing w:line="228" w:lineRule="exact"/>
              <w:ind w:left="10"/>
              <w:jc w:val="center"/>
              <w:rPr>
                <w:b/>
              </w:rPr>
            </w:pPr>
            <w:r>
              <w:rPr>
                <w:b/>
                <w:spacing w:val="-5"/>
              </w:rPr>
              <w:t>“5”</w:t>
            </w:r>
          </w:p>
        </w:tc>
        <w:tc>
          <w:tcPr>
            <w:tcW w:w="992" w:type="dxa"/>
          </w:tcPr>
          <w:p w:rsidR="00F45F1A" w:rsidRDefault="00F45F1A">
            <w:pPr>
              <w:pStyle w:val="TableParagraph"/>
              <w:spacing w:before="32"/>
              <w:rPr>
                <w:b/>
                <w:i/>
              </w:rPr>
            </w:pPr>
          </w:p>
          <w:p w:rsidR="00F45F1A" w:rsidRDefault="002F74B4">
            <w:pPr>
              <w:pStyle w:val="TableParagraph"/>
              <w:spacing w:line="228" w:lineRule="exact"/>
              <w:ind w:left="10"/>
              <w:jc w:val="center"/>
              <w:rPr>
                <w:b/>
              </w:rPr>
            </w:pPr>
            <w:r>
              <w:rPr>
                <w:b/>
                <w:spacing w:val="-5"/>
              </w:rPr>
              <w:t>“4”</w:t>
            </w:r>
          </w:p>
        </w:tc>
        <w:tc>
          <w:tcPr>
            <w:tcW w:w="993" w:type="dxa"/>
          </w:tcPr>
          <w:p w:rsidR="00F45F1A" w:rsidRDefault="00F45F1A">
            <w:pPr>
              <w:pStyle w:val="TableParagraph"/>
              <w:spacing w:before="32"/>
              <w:rPr>
                <w:b/>
                <w:i/>
              </w:rPr>
            </w:pPr>
          </w:p>
          <w:p w:rsidR="00F45F1A" w:rsidRDefault="002F74B4">
            <w:pPr>
              <w:pStyle w:val="TableParagraph"/>
              <w:spacing w:line="228" w:lineRule="exact"/>
              <w:ind w:left="57" w:right="47"/>
              <w:jc w:val="center"/>
              <w:rPr>
                <w:b/>
              </w:rPr>
            </w:pPr>
            <w:r>
              <w:rPr>
                <w:b/>
                <w:spacing w:val="-5"/>
              </w:rPr>
              <w:t>“3”</w:t>
            </w:r>
          </w:p>
        </w:tc>
        <w:tc>
          <w:tcPr>
            <w:tcW w:w="1134" w:type="dxa"/>
          </w:tcPr>
          <w:p w:rsidR="00F45F1A" w:rsidRDefault="00F45F1A">
            <w:pPr>
              <w:pStyle w:val="TableParagraph"/>
              <w:spacing w:before="32"/>
              <w:rPr>
                <w:b/>
                <w:i/>
              </w:rPr>
            </w:pPr>
          </w:p>
          <w:p w:rsidR="00F45F1A" w:rsidRDefault="002F74B4">
            <w:pPr>
              <w:pStyle w:val="TableParagraph"/>
              <w:spacing w:line="228" w:lineRule="exact"/>
              <w:ind w:left="10"/>
              <w:jc w:val="center"/>
              <w:rPr>
                <w:b/>
              </w:rPr>
            </w:pPr>
            <w:r>
              <w:rPr>
                <w:b/>
                <w:spacing w:val="-5"/>
              </w:rPr>
              <w:t>“2”</w:t>
            </w:r>
          </w:p>
        </w:tc>
        <w:tc>
          <w:tcPr>
            <w:tcW w:w="1145" w:type="dxa"/>
          </w:tcPr>
          <w:p w:rsidR="00F45F1A" w:rsidRDefault="00F45F1A">
            <w:pPr>
              <w:pStyle w:val="TableParagraph"/>
              <w:spacing w:before="32"/>
              <w:rPr>
                <w:b/>
                <w:i/>
              </w:rPr>
            </w:pPr>
          </w:p>
          <w:p w:rsidR="00F45F1A" w:rsidRDefault="002F74B4">
            <w:pPr>
              <w:pStyle w:val="TableParagraph"/>
              <w:spacing w:line="228" w:lineRule="exact"/>
              <w:ind w:left="101" w:right="92"/>
              <w:jc w:val="center"/>
              <w:rPr>
                <w:b/>
              </w:rPr>
            </w:pPr>
            <w:proofErr w:type="gramStart"/>
            <w:r>
              <w:rPr>
                <w:b/>
                <w:spacing w:val="-5"/>
              </w:rPr>
              <w:t>СБ</w:t>
            </w:r>
            <w:proofErr w:type="gramEnd"/>
          </w:p>
        </w:tc>
        <w:tc>
          <w:tcPr>
            <w:tcW w:w="1142" w:type="dxa"/>
          </w:tcPr>
          <w:p w:rsidR="00F45F1A" w:rsidRDefault="00F45F1A">
            <w:pPr>
              <w:pStyle w:val="TableParagraph"/>
              <w:spacing w:before="32"/>
              <w:rPr>
                <w:b/>
                <w:i/>
              </w:rPr>
            </w:pPr>
          </w:p>
          <w:p w:rsidR="00F45F1A" w:rsidRDefault="002F74B4">
            <w:pPr>
              <w:pStyle w:val="TableParagraph"/>
              <w:spacing w:line="228" w:lineRule="exact"/>
              <w:ind w:left="10" w:right="1"/>
              <w:jc w:val="center"/>
              <w:rPr>
                <w:b/>
              </w:rPr>
            </w:pPr>
            <w:r>
              <w:rPr>
                <w:b/>
                <w:spacing w:val="-5"/>
              </w:rPr>
              <w:t>КЗ</w:t>
            </w:r>
          </w:p>
        </w:tc>
        <w:tc>
          <w:tcPr>
            <w:tcW w:w="1080" w:type="dxa"/>
          </w:tcPr>
          <w:p w:rsidR="00F45F1A" w:rsidRDefault="00F45F1A">
            <w:pPr>
              <w:pStyle w:val="TableParagraph"/>
              <w:spacing w:before="32"/>
              <w:rPr>
                <w:b/>
                <w:i/>
              </w:rPr>
            </w:pPr>
          </w:p>
          <w:p w:rsidR="00F45F1A" w:rsidRDefault="002F74B4">
            <w:pPr>
              <w:pStyle w:val="TableParagraph"/>
              <w:spacing w:line="228" w:lineRule="exact"/>
              <w:ind w:left="10" w:right="1"/>
              <w:jc w:val="center"/>
              <w:rPr>
                <w:b/>
              </w:rPr>
            </w:pPr>
            <w:r>
              <w:rPr>
                <w:b/>
                <w:spacing w:val="-5"/>
              </w:rPr>
              <w:t>УСП</w:t>
            </w:r>
          </w:p>
        </w:tc>
      </w:tr>
      <w:tr w:rsidR="00F45F1A">
        <w:trPr>
          <w:trHeight w:val="532"/>
        </w:trPr>
        <w:tc>
          <w:tcPr>
            <w:tcW w:w="1271" w:type="dxa"/>
          </w:tcPr>
          <w:p w:rsidR="00F45F1A" w:rsidRDefault="00F45F1A">
            <w:pPr>
              <w:pStyle w:val="TableParagraph"/>
              <w:spacing w:before="32"/>
              <w:rPr>
                <w:b/>
                <w:i/>
              </w:rPr>
            </w:pPr>
          </w:p>
          <w:p w:rsidR="00F45F1A" w:rsidRDefault="002F74B4">
            <w:pPr>
              <w:pStyle w:val="TableParagraph"/>
              <w:spacing w:line="228" w:lineRule="exact"/>
              <w:ind w:left="18" w:right="9"/>
              <w:jc w:val="center"/>
              <w:rPr>
                <w:b/>
              </w:rPr>
            </w:pPr>
            <w:r>
              <w:rPr>
                <w:b/>
                <w:spacing w:val="-5"/>
              </w:rPr>
              <w:t>8в</w:t>
            </w:r>
          </w:p>
        </w:tc>
        <w:tc>
          <w:tcPr>
            <w:tcW w:w="1021" w:type="dxa"/>
          </w:tcPr>
          <w:p w:rsidR="00F45F1A" w:rsidRDefault="00F45F1A">
            <w:pPr>
              <w:pStyle w:val="TableParagraph"/>
              <w:spacing w:before="32"/>
              <w:rPr>
                <w:b/>
                <w:i/>
              </w:rPr>
            </w:pPr>
          </w:p>
          <w:p w:rsidR="00F45F1A" w:rsidRDefault="002F74B4">
            <w:pPr>
              <w:pStyle w:val="TableParagraph"/>
              <w:spacing w:line="228" w:lineRule="exact"/>
              <w:ind w:left="10"/>
              <w:jc w:val="center"/>
            </w:pPr>
            <w:r>
              <w:rPr>
                <w:spacing w:val="-10"/>
              </w:rPr>
              <w:t>2</w:t>
            </w:r>
          </w:p>
        </w:tc>
        <w:tc>
          <w:tcPr>
            <w:tcW w:w="992" w:type="dxa"/>
          </w:tcPr>
          <w:p w:rsidR="00F45F1A" w:rsidRDefault="00F45F1A">
            <w:pPr>
              <w:pStyle w:val="TableParagraph"/>
              <w:spacing w:before="32"/>
              <w:rPr>
                <w:b/>
                <w:i/>
              </w:rPr>
            </w:pPr>
          </w:p>
          <w:p w:rsidR="00F45F1A" w:rsidRDefault="002F74B4">
            <w:pPr>
              <w:pStyle w:val="TableParagraph"/>
              <w:spacing w:line="228" w:lineRule="exact"/>
              <w:ind w:left="10"/>
              <w:jc w:val="center"/>
            </w:pPr>
            <w:r>
              <w:rPr>
                <w:spacing w:val="-10"/>
              </w:rPr>
              <w:t>9</w:t>
            </w:r>
          </w:p>
        </w:tc>
        <w:tc>
          <w:tcPr>
            <w:tcW w:w="993" w:type="dxa"/>
          </w:tcPr>
          <w:p w:rsidR="00F45F1A" w:rsidRDefault="00F45F1A">
            <w:pPr>
              <w:pStyle w:val="TableParagraph"/>
              <w:spacing w:before="32"/>
              <w:rPr>
                <w:b/>
                <w:i/>
              </w:rPr>
            </w:pPr>
          </w:p>
          <w:p w:rsidR="00F45F1A" w:rsidRDefault="002F74B4">
            <w:pPr>
              <w:pStyle w:val="TableParagraph"/>
              <w:spacing w:line="228" w:lineRule="exact"/>
              <w:ind w:left="57" w:right="47"/>
              <w:jc w:val="center"/>
            </w:pPr>
            <w:r>
              <w:rPr>
                <w:spacing w:val="-5"/>
              </w:rPr>
              <w:t>13</w:t>
            </w:r>
          </w:p>
        </w:tc>
        <w:tc>
          <w:tcPr>
            <w:tcW w:w="1134" w:type="dxa"/>
          </w:tcPr>
          <w:p w:rsidR="00F45F1A" w:rsidRDefault="00F45F1A">
            <w:pPr>
              <w:pStyle w:val="TableParagraph"/>
              <w:spacing w:before="32"/>
              <w:rPr>
                <w:b/>
                <w:i/>
              </w:rPr>
            </w:pPr>
          </w:p>
          <w:p w:rsidR="00F45F1A" w:rsidRDefault="002F74B4">
            <w:pPr>
              <w:pStyle w:val="TableParagraph"/>
              <w:spacing w:line="228" w:lineRule="exact"/>
              <w:ind w:left="10"/>
              <w:jc w:val="center"/>
            </w:pPr>
            <w:r>
              <w:rPr>
                <w:spacing w:val="-10"/>
              </w:rPr>
              <w:t>0</w:t>
            </w:r>
          </w:p>
        </w:tc>
        <w:tc>
          <w:tcPr>
            <w:tcW w:w="1145" w:type="dxa"/>
          </w:tcPr>
          <w:p w:rsidR="00F45F1A" w:rsidRDefault="00F45F1A">
            <w:pPr>
              <w:pStyle w:val="TableParagraph"/>
              <w:spacing w:before="32"/>
              <w:rPr>
                <w:b/>
                <w:i/>
              </w:rPr>
            </w:pPr>
          </w:p>
          <w:p w:rsidR="00F45F1A" w:rsidRDefault="002F74B4">
            <w:pPr>
              <w:pStyle w:val="TableParagraph"/>
              <w:spacing w:line="228" w:lineRule="exact"/>
              <w:ind w:left="101" w:right="91"/>
              <w:jc w:val="center"/>
            </w:pPr>
            <w:r>
              <w:rPr>
                <w:spacing w:val="-4"/>
              </w:rPr>
              <w:t>3,54</w:t>
            </w:r>
          </w:p>
        </w:tc>
        <w:tc>
          <w:tcPr>
            <w:tcW w:w="1142" w:type="dxa"/>
          </w:tcPr>
          <w:p w:rsidR="00F45F1A" w:rsidRDefault="00F45F1A">
            <w:pPr>
              <w:pStyle w:val="TableParagraph"/>
              <w:spacing w:before="32"/>
              <w:rPr>
                <w:b/>
                <w:i/>
              </w:rPr>
            </w:pPr>
          </w:p>
          <w:p w:rsidR="00F45F1A" w:rsidRDefault="002F74B4">
            <w:pPr>
              <w:pStyle w:val="TableParagraph"/>
              <w:spacing w:line="228" w:lineRule="exact"/>
              <w:ind w:left="10"/>
              <w:jc w:val="center"/>
            </w:pPr>
            <w:r>
              <w:rPr>
                <w:spacing w:val="-4"/>
              </w:rPr>
              <w:t>45,8</w:t>
            </w:r>
          </w:p>
        </w:tc>
        <w:tc>
          <w:tcPr>
            <w:tcW w:w="1080" w:type="dxa"/>
          </w:tcPr>
          <w:p w:rsidR="00F45F1A" w:rsidRDefault="00F45F1A">
            <w:pPr>
              <w:pStyle w:val="TableParagraph"/>
              <w:spacing w:before="32"/>
              <w:rPr>
                <w:b/>
                <w:i/>
              </w:rPr>
            </w:pPr>
          </w:p>
          <w:p w:rsidR="00F45F1A" w:rsidRDefault="002F74B4">
            <w:pPr>
              <w:pStyle w:val="TableParagraph"/>
              <w:spacing w:line="228" w:lineRule="exact"/>
              <w:ind w:left="10"/>
              <w:jc w:val="center"/>
            </w:pPr>
            <w:r>
              <w:rPr>
                <w:spacing w:val="-5"/>
              </w:rPr>
              <w:t>100</w:t>
            </w:r>
          </w:p>
        </w:tc>
      </w:tr>
      <w:tr w:rsidR="00F45F1A">
        <w:trPr>
          <w:trHeight w:val="532"/>
        </w:trPr>
        <w:tc>
          <w:tcPr>
            <w:tcW w:w="1271" w:type="dxa"/>
          </w:tcPr>
          <w:p w:rsidR="00F45F1A" w:rsidRDefault="00F45F1A">
            <w:pPr>
              <w:pStyle w:val="TableParagraph"/>
              <w:spacing w:before="32"/>
              <w:rPr>
                <w:b/>
                <w:i/>
              </w:rPr>
            </w:pPr>
          </w:p>
          <w:p w:rsidR="00F45F1A" w:rsidRDefault="002F74B4">
            <w:pPr>
              <w:pStyle w:val="TableParagraph"/>
              <w:spacing w:line="228" w:lineRule="exact"/>
              <w:ind w:left="18" w:right="9"/>
              <w:jc w:val="center"/>
              <w:rPr>
                <w:b/>
              </w:rPr>
            </w:pPr>
            <w:r>
              <w:rPr>
                <w:b/>
                <w:spacing w:val="-5"/>
              </w:rPr>
              <w:t>8г</w:t>
            </w:r>
          </w:p>
        </w:tc>
        <w:tc>
          <w:tcPr>
            <w:tcW w:w="1021" w:type="dxa"/>
          </w:tcPr>
          <w:p w:rsidR="00F45F1A" w:rsidRDefault="00F45F1A">
            <w:pPr>
              <w:pStyle w:val="TableParagraph"/>
              <w:spacing w:before="32"/>
              <w:rPr>
                <w:b/>
                <w:i/>
              </w:rPr>
            </w:pPr>
          </w:p>
          <w:p w:rsidR="00F45F1A" w:rsidRDefault="002F74B4">
            <w:pPr>
              <w:pStyle w:val="TableParagraph"/>
              <w:spacing w:line="228" w:lineRule="exact"/>
              <w:ind w:left="10"/>
              <w:jc w:val="center"/>
            </w:pPr>
            <w:r>
              <w:rPr>
                <w:spacing w:val="-5"/>
              </w:rPr>
              <w:t>11</w:t>
            </w:r>
          </w:p>
        </w:tc>
        <w:tc>
          <w:tcPr>
            <w:tcW w:w="992" w:type="dxa"/>
          </w:tcPr>
          <w:p w:rsidR="00F45F1A" w:rsidRDefault="00F45F1A">
            <w:pPr>
              <w:pStyle w:val="TableParagraph"/>
              <w:spacing w:before="32"/>
              <w:rPr>
                <w:b/>
                <w:i/>
              </w:rPr>
            </w:pPr>
          </w:p>
          <w:p w:rsidR="00F45F1A" w:rsidRDefault="002F74B4">
            <w:pPr>
              <w:pStyle w:val="TableParagraph"/>
              <w:spacing w:line="228" w:lineRule="exact"/>
              <w:ind w:left="10"/>
              <w:jc w:val="center"/>
            </w:pPr>
            <w:r>
              <w:rPr>
                <w:spacing w:val="-5"/>
              </w:rPr>
              <w:t>15</w:t>
            </w:r>
          </w:p>
        </w:tc>
        <w:tc>
          <w:tcPr>
            <w:tcW w:w="993" w:type="dxa"/>
          </w:tcPr>
          <w:p w:rsidR="00F45F1A" w:rsidRDefault="00F45F1A">
            <w:pPr>
              <w:pStyle w:val="TableParagraph"/>
              <w:spacing w:before="32"/>
              <w:rPr>
                <w:b/>
                <w:i/>
              </w:rPr>
            </w:pPr>
          </w:p>
          <w:p w:rsidR="00F45F1A" w:rsidRDefault="002F74B4">
            <w:pPr>
              <w:pStyle w:val="TableParagraph"/>
              <w:spacing w:line="228" w:lineRule="exact"/>
              <w:ind w:left="57" w:right="47"/>
              <w:jc w:val="center"/>
            </w:pPr>
            <w:r>
              <w:rPr>
                <w:spacing w:val="-10"/>
              </w:rPr>
              <w:t>5</w:t>
            </w:r>
          </w:p>
        </w:tc>
        <w:tc>
          <w:tcPr>
            <w:tcW w:w="1134" w:type="dxa"/>
          </w:tcPr>
          <w:p w:rsidR="00F45F1A" w:rsidRDefault="00F45F1A">
            <w:pPr>
              <w:pStyle w:val="TableParagraph"/>
              <w:spacing w:before="32"/>
              <w:rPr>
                <w:b/>
                <w:i/>
              </w:rPr>
            </w:pPr>
          </w:p>
          <w:p w:rsidR="00F45F1A" w:rsidRDefault="002F74B4">
            <w:pPr>
              <w:pStyle w:val="TableParagraph"/>
              <w:spacing w:line="228" w:lineRule="exact"/>
              <w:ind w:left="10"/>
              <w:jc w:val="center"/>
            </w:pPr>
            <w:r>
              <w:rPr>
                <w:spacing w:val="-10"/>
              </w:rPr>
              <w:t>0</w:t>
            </w:r>
          </w:p>
        </w:tc>
        <w:tc>
          <w:tcPr>
            <w:tcW w:w="1145" w:type="dxa"/>
          </w:tcPr>
          <w:p w:rsidR="00F45F1A" w:rsidRDefault="00F45F1A">
            <w:pPr>
              <w:pStyle w:val="TableParagraph"/>
              <w:spacing w:before="32"/>
              <w:rPr>
                <w:b/>
                <w:i/>
              </w:rPr>
            </w:pPr>
          </w:p>
          <w:p w:rsidR="00F45F1A" w:rsidRDefault="002F74B4">
            <w:pPr>
              <w:pStyle w:val="TableParagraph"/>
              <w:spacing w:line="228" w:lineRule="exact"/>
              <w:ind w:left="101" w:right="91"/>
              <w:jc w:val="center"/>
            </w:pPr>
            <w:r>
              <w:rPr>
                <w:spacing w:val="-4"/>
              </w:rPr>
              <w:t>4,19</w:t>
            </w:r>
          </w:p>
        </w:tc>
        <w:tc>
          <w:tcPr>
            <w:tcW w:w="1142" w:type="dxa"/>
          </w:tcPr>
          <w:p w:rsidR="00F45F1A" w:rsidRDefault="00F45F1A">
            <w:pPr>
              <w:pStyle w:val="TableParagraph"/>
              <w:spacing w:before="32"/>
              <w:rPr>
                <w:b/>
                <w:i/>
              </w:rPr>
            </w:pPr>
          </w:p>
          <w:p w:rsidR="00F45F1A" w:rsidRDefault="002F74B4">
            <w:pPr>
              <w:pStyle w:val="TableParagraph"/>
              <w:spacing w:line="228" w:lineRule="exact"/>
              <w:ind w:left="10"/>
              <w:jc w:val="center"/>
            </w:pPr>
            <w:r>
              <w:rPr>
                <w:spacing w:val="-4"/>
              </w:rPr>
              <w:t>83,8</w:t>
            </w:r>
          </w:p>
        </w:tc>
        <w:tc>
          <w:tcPr>
            <w:tcW w:w="1080" w:type="dxa"/>
          </w:tcPr>
          <w:p w:rsidR="00F45F1A" w:rsidRDefault="00F45F1A">
            <w:pPr>
              <w:pStyle w:val="TableParagraph"/>
              <w:spacing w:before="32"/>
              <w:rPr>
                <w:b/>
                <w:i/>
              </w:rPr>
            </w:pPr>
          </w:p>
          <w:p w:rsidR="00F45F1A" w:rsidRDefault="002F74B4">
            <w:pPr>
              <w:pStyle w:val="TableParagraph"/>
              <w:spacing w:line="228" w:lineRule="exact"/>
              <w:ind w:left="10"/>
              <w:jc w:val="center"/>
            </w:pPr>
            <w:r>
              <w:rPr>
                <w:spacing w:val="-5"/>
              </w:rPr>
              <w:t>100</w:t>
            </w:r>
          </w:p>
        </w:tc>
      </w:tr>
      <w:tr w:rsidR="00F45F1A">
        <w:trPr>
          <w:trHeight w:val="785"/>
        </w:trPr>
        <w:tc>
          <w:tcPr>
            <w:tcW w:w="1271" w:type="dxa"/>
          </w:tcPr>
          <w:p w:rsidR="00F45F1A" w:rsidRDefault="00F45F1A">
            <w:pPr>
              <w:pStyle w:val="TableParagraph"/>
              <w:spacing w:before="7"/>
              <w:rPr>
                <w:b/>
                <w:i/>
              </w:rPr>
            </w:pPr>
          </w:p>
          <w:p w:rsidR="00F45F1A" w:rsidRDefault="002F74B4">
            <w:pPr>
              <w:pStyle w:val="TableParagraph"/>
              <w:spacing w:line="250" w:lineRule="atLeast"/>
              <w:ind w:left="365" w:right="130" w:hanging="220"/>
              <w:rPr>
                <w:b/>
              </w:rPr>
            </w:pPr>
            <w:r>
              <w:rPr>
                <w:b/>
              </w:rPr>
              <w:t>По</w:t>
            </w:r>
            <w:r>
              <w:rPr>
                <w:b/>
                <w:spacing w:val="-14"/>
              </w:rPr>
              <w:t xml:space="preserve"> </w:t>
            </w:r>
            <w:r>
              <w:rPr>
                <w:b/>
              </w:rPr>
              <w:t xml:space="preserve">школе </w:t>
            </w:r>
            <w:r>
              <w:rPr>
                <w:b/>
                <w:spacing w:val="-2"/>
              </w:rPr>
              <w:t>2024г</w:t>
            </w:r>
          </w:p>
        </w:tc>
        <w:tc>
          <w:tcPr>
            <w:tcW w:w="1021" w:type="dxa"/>
          </w:tcPr>
          <w:p w:rsidR="00F45F1A" w:rsidRDefault="00F45F1A">
            <w:pPr>
              <w:pStyle w:val="TableParagraph"/>
              <w:spacing w:before="158"/>
              <w:rPr>
                <w:b/>
                <w:i/>
              </w:rPr>
            </w:pPr>
          </w:p>
          <w:p w:rsidR="00F45F1A" w:rsidRDefault="002F74B4">
            <w:pPr>
              <w:pStyle w:val="TableParagraph"/>
              <w:ind w:left="10"/>
              <w:jc w:val="center"/>
            </w:pPr>
            <w:r>
              <w:rPr>
                <w:spacing w:val="-5"/>
              </w:rPr>
              <w:t>13</w:t>
            </w:r>
          </w:p>
        </w:tc>
        <w:tc>
          <w:tcPr>
            <w:tcW w:w="992" w:type="dxa"/>
          </w:tcPr>
          <w:p w:rsidR="00F45F1A" w:rsidRDefault="00F45F1A">
            <w:pPr>
              <w:pStyle w:val="TableParagraph"/>
              <w:spacing w:before="158"/>
              <w:rPr>
                <w:b/>
                <w:i/>
              </w:rPr>
            </w:pPr>
          </w:p>
          <w:p w:rsidR="00F45F1A" w:rsidRDefault="002F74B4">
            <w:pPr>
              <w:pStyle w:val="TableParagraph"/>
              <w:ind w:left="10"/>
              <w:jc w:val="center"/>
            </w:pPr>
            <w:r>
              <w:rPr>
                <w:spacing w:val="-5"/>
              </w:rPr>
              <w:t>15</w:t>
            </w:r>
          </w:p>
        </w:tc>
        <w:tc>
          <w:tcPr>
            <w:tcW w:w="993" w:type="dxa"/>
          </w:tcPr>
          <w:p w:rsidR="00F45F1A" w:rsidRDefault="00F45F1A">
            <w:pPr>
              <w:pStyle w:val="TableParagraph"/>
              <w:spacing w:before="158"/>
              <w:rPr>
                <w:b/>
                <w:i/>
              </w:rPr>
            </w:pPr>
          </w:p>
          <w:p w:rsidR="00F45F1A" w:rsidRDefault="002F74B4">
            <w:pPr>
              <w:pStyle w:val="TableParagraph"/>
              <w:ind w:left="57" w:right="47"/>
              <w:jc w:val="center"/>
            </w:pPr>
            <w:r>
              <w:rPr>
                <w:spacing w:val="-10"/>
              </w:rPr>
              <w:t>5</w:t>
            </w:r>
          </w:p>
        </w:tc>
        <w:tc>
          <w:tcPr>
            <w:tcW w:w="1134" w:type="dxa"/>
          </w:tcPr>
          <w:p w:rsidR="00F45F1A" w:rsidRDefault="00F45F1A">
            <w:pPr>
              <w:pStyle w:val="TableParagraph"/>
              <w:spacing w:before="158"/>
              <w:rPr>
                <w:b/>
                <w:i/>
              </w:rPr>
            </w:pPr>
          </w:p>
          <w:p w:rsidR="00F45F1A" w:rsidRDefault="002F74B4">
            <w:pPr>
              <w:pStyle w:val="TableParagraph"/>
              <w:ind w:left="10"/>
              <w:jc w:val="center"/>
            </w:pPr>
            <w:r>
              <w:rPr>
                <w:spacing w:val="-10"/>
              </w:rPr>
              <w:t>0</w:t>
            </w:r>
          </w:p>
        </w:tc>
        <w:tc>
          <w:tcPr>
            <w:tcW w:w="1145" w:type="dxa"/>
          </w:tcPr>
          <w:p w:rsidR="00F45F1A" w:rsidRDefault="00F45F1A">
            <w:pPr>
              <w:pStyle w:val="TableParagraph"/>
              <w:spacing w:before="32"/>
              <w:rPr>
                <w:b/>
                <w:i/>
              </w:rPr>
            </w:pPr>
          </w:p>
          <w:p w:rsidR="00F45F1A" w:rsidRDefault="002F74B4">
            <w:pPr>
              <w:pStyle w:val="TableParagraph"/>
              <w:ind w:left="101" w:right="91"/>
              <w:jc w:val="center"/>
            </w:pPr>
            <w:r>
              <w:rPr>
                <w:spacing w:val="-4"/>
              </w:rPr>
              <w:t>3,87</w:t>
            </w:r>
          </w:p>
        </w:tc>
        <w:tc>
          <w:tcPr>
            <w:tcW w:w="1142" w:type="dxa"/>
          </w:tcPr>
          <w:p w:rsidR="00F45F1A" w:rsidRDefault="00F45F1A">
            <w:pPr>
              <w:pStyle w:val="TableParagraph"/>
              <w:spacing w:before="158"/>
              <w:rPr>
                <w:b/>
                <w:i/>
              </w:rPr>
            </w:pPr>
          </w:p>
          <w:p w:rsidR="00F45F1A" w:rsidRDefault="002F74B4">
            <w:pPr>
              <w:pStyle w:val="TableParagraph"/>
              <w:ind w:left="10"/>
              <w:jc w:val="center"/>
            </w:pPr>
            <w:r>
              <w:rPr>
                <w:spacing w:val="-4"/>
              </w:rPr>
              <w:t>67,3</w:t>
            </w:r>
          </w:p>
        </w:tc>
        <w:tc>
          <w:tcPr>
            <w:tcW w:w="1080" w:type="dxa"/>
          </w:tcPr>
          <w:p w:rsidR="00F45F1A" w:rsidRDefault="00F45F1A">
            <w:pPr>
              <w:pStyle w:val="TableParagraph"/>
              <w:spacing w:before="158"/>
              <w:rPr>
                <w:b/>
                <w:i/>
              </w:rPr>
            </w:pPr>
          </w:p>
          <w:p w:rsidR="00F45F1A" w:rsidRDefault="002F74B4">
            <w:pPr>
              <w:pStyle w:val="TableParagraph"/>
              <w:ind w:left="10"/>
              <w:jc w:val="center"/>
            </w:pPr>
            <w:r>
              <w:rPr>
                <w:spacing w:val="-5"/>
              </w:rPr>
              <w:t>100</w:t>
            </w:r>
          </w:p>
        </w:tc>
      </w:tr>
      <w:tr w:rsidR="00F45F1A">
        <w:trPr>
          <w:trHeight w:val="785"/>
        </w:trPr>
        <w:tc>
          <w:tcPr>
            <w:tcW w:w="1271" w:type="dxa"/>
          </w:tcPr>
          <w:p w:rsidR="00F45F1A" w:rsidRDefault="00F45F1A">
            <w:pPr>
              <w:pStyle w:val="TableParagraph"/>
              <w:spacing w:before="7"/>
              <w:rPr>
                <w:b/>
                <w:i/>
              </w:rPr>
            </w:pPr>
          </w:p>
          <w:p w:rsidR="00F45F1A" w:rsidRDefault="002F74B4">
            <w:pPr>
              <w:pStyle w:val="TableParagraph"/>
              <w:spacing w:line="250" w:lineRule="atLeast"/>
              <w:ind w:left="415" w:right="130" w:hanging="270"/>
              <w:rPr>
                <w:b/>
              </w:rPr>
            </w:pPr>
            <w:r>
              <w:rPr>
                <w:b/>
              </w:rPr>
              <w:t>По</w:t>
            </w:r>
            <w:r>
              <w:rPr>
                <w:b/>
                <w:spacing w:val="-14"/>
              </w:rPr>
              <w:t xml:space="preserve"> </w:t>
            </w:r>
            <w:r>
              <w:rPr>
                <w:b/>
              </w:rPr>
              <w:t xml:space="preserve">школе </w:t>
            </w:r>
            <w:r>
              <w:rPr>
                <w:b/>
                <w:spacing w:val="-4"/>
              </w:rPr>
              <w:t>2023</w:t>
            </w:r>
          </w:p>
        </w:tc>
        <w:tc>
          <w:tcPr>
            <w:tcW w:w="1021" w:type="dxa"/>
          </w:tcPr>
          <w:p w:rsidR="00F45F1A" w:rsidRDefault="00F45F1A">
            <w:pPr>
              <w:pStyle w:val="TableParagraph"/>
              <w:spacing w:before="158"/>
              <w:rPr>
                <w:b/>
                <w:i/>
              </w:rPr>
            </w:pPr>
          </w:p>
          <w:p w:rsidR="00F45F1A" w:rsidRDefault="002F74B4">
            <w:pPr>
              <w:pStyle w:val="TableParagraph"/>
              <w:ind w:left="10"/>
              <w:jc w:val="center"/>
              <w:rPr>
                <w:b/>
              </w:rPr>
            </w:pPr>
            <w:r>
              <w:rPr>
                <w:b/>
                <w:spacing w:val="-10"/>
              </w:rPr>
              <w:t>1</w:t>
            </w:r>
          </w:p>
        </w:tc>
        <w:tc>
          <w:tcPr>
            <w:tcW w:w="992" w:type="dxa"/>
          </w:tcPr>
          <w:p w:rsidR="00F45F1A" w:rsidRDefault="00F45F1A">
            <w:pPr>
              <w:pStyle w:val="TableParagraph"/>
              <w:spacing w:before="158"/>
              <w:rPr>
                <w:b/>
                <w:i/>
              </w:rPr>
            </w:pPr>
          </w:p>
          <w:p w:rsidR="00F45F1A" w:rsidRDefault="002F74B4">
            <w:pPr>
              <w:pStyle w:val="TableParagraph"/>
              <w:ind w:left="10"/>
              <w:jc w:val="center"/>
              <w:rPr>
                <w:b/>
              </w:rPr>
            </w:pPr>
            <w:r>
              <w:rPr>
                <w:b/>
                <w:spacing w:val="-5"/>
              </w:rPr>
              <w:t>19</w:t>
            </w:r>
          </w:p>
        </w:tc>
        <w:tc>
          <w:tcPr>
            <w:tcW w:w="993" w:type="dxa"/>
          </w:tcPr>
          <w:p w:rsidR="00F45F1A" w:rsidRDefault="00F45F1A">
            <w:pPr>
              <w:pStyle w:val="TableParagraph"/>
              <w:spacing w:before="158"/>
              <w:rPr>
                <w:b/>
                <w:i/>
              </w:rPr>
            </w:pPr>
          </w:p>
          <w:p w:rsidR="00F45F1A" w:rsidRDefault="002F74B4">
            <w:pPr>
              <w:pStyle w:val="TableParagraph"/>
              <w:ind w:left="57" w:right="47"/>
              <w:jc w:val="center"/>
              <w:rPr>
                <w:b/>
              </w:rPr>
            </w:pPr>
            <w:r>
              <w:rPr>
                <w:b/>
                <w:spacing w:val="-5"/>
              </w:rPr>
              <w:t>22</w:t>
            </w:r>
          </w:p>
        </w:tc>
        <w:tc>
          <w:tcPr>
            <w:tcW w:w="1134" w:type="dxa"/>
          </w:tcPr>
          <w:p w:rsidR="00F45F1A" w:rsidRDefault="00F45F1A">
            <w:pPr>
              <w:pStyle w:val="TableParagraph"/>
              <w:spacing w:before="158"/>
              <w:rPr>
                <w:b/>
                <w:i/>
              </w:rPr>
            </w:pPr>
          </w:p>
          <w:p w:rsidR="00F45F1A" w:rsidRDefault="002F74B4">
            <w:pPr>
              <w:pStyle w:val="TableParagraph"/>
              <w:ind w:left="10"/>
              <w:jc w:val="center"/>
              <w:rPr>
                <w:b/>
              </w:rPr>
            </w:pPr>
            <w:r>
              <w:rPr>
                <w:b/>
                <w:spacing w:val="-5"/>
              </w:rPr>
              <w:t>11</w:t>
            </w:r>
          </w:p>
        </w:tc>
        <w:tc>
          <w:tcPr>
            <w:tcW w:w="1145" w:type="dxa"/>
          </w:tcPr>
          <w:p w:rsidR="00F45F1A" w:rsidRDefault="00F45F1A">
            <w:pPr>
              <w:pStyle w:val="TableParagraph"/>
              <w:spacing w:before="32"/>
              <w:rPr>
                <w:b/>
                <w:i/>
              </w:rPr>
            </w:pPr>
          </w:p>
          <w:p w:rsidR="00F45F1A" w:rsidRDefault="002F74B4">
            <w:pPr>
              <w:pStyle w:val="TableParagraph"/>
              <w:ind w:left="101" w:right="91"/>
              <w:jc w:val="center"/>
              <w:rPr>
                <w:b/>
              </w:rPr>
            </w:pPr>
            <w:r>
              <w:rPr>
                <w:b/>
                <w:spacing w:val="-4"/>
              </w:rPr>
              <w:t>3,22</w:t>
            </w:r>
          </w:p>
        </w:tc>
        <w:tc>
          <w:tcPr>
            <w:tcW w:w="1142" w:type="dxa"/>
          </w:tcPr>
          <w:p w:rsidR="00F45F1A" w:rsidRDefault="00F45F1A">
            <w:pPr>
              <w:pStyle w:val="TableParagraph"/>
              <w:spacing w:before="32"/>
              <w:rPr>
                <w:b/>
                <w:i/>
              </w:rPr>
            </w:pPr>
          </w:p>
          <w:p w:rsidR="00F45F1A" w:rsidRDefault="002F74B4">
            <w:pPr>
              <w:pStyle w:val="TableParagraph"/>
              <w:ind w:left="10"/>
              <w:jc w:val="center"/>
              <w:rPr>
                <w:b/>
              </w:rPr>
            </w:pPr>
            <w:r>
              <w:rPr>
                <w:b/>
                <w:spacing w:val="-2"/>
              </w:rPr>
              <w:t>37,69</w:t>
            </w:r>
          </w:p>
        </w:tc>
        <w:tc>
          <w:tcPr>
            <w:tcW w:w="1080" w:type="dxa"/>
          </w:tcPr>
          <w:p w:rsidR="00F45F1A" w:rsidRDefault="00F45F1A">
            <w:pPr>
              <w:pStyle w:val="TableParagraph"/>
              <w:spacing w:before="32"/>
              <w:rPr>
                <w:b/>
                <w:i/>
              </w:rPr>
            </w:pPr>
          </w:p>
          <w:p w:rsidR="00F45F1A" w:rsidRDefault="002F74B4">
            <w:pPr>
              <w:pStyle w:val="TableParagraph"/>
              <w:ind w:left="10"/>
              <w:jc w:val="center"/>
              <w:rPr>
                <w:b/>
              </w:rPr>
            </w:pPr>
            <w:r>
              <w:rPr>
                <w:b/>
                <w:spacing w:val="-4"/>
              </w:rPr>
              <w:t>79,2</w:t>
            </w:r>
          </w:p>
        </w:tc>
      </w:tr>
    </w:tbl>
    <w:p w:rsidR="00F45F1A" w:rsidRDefault="002F74B4">
      <w:pPr>
        <w:pStyle w:val="a3"/>
        <w:spacing w:before="10"/>
        <w:ind w:left="1133" w:right="994" w:firstLine="567"/>
        <w:jc w:val="both"/>
      </w:pPr>
      <w:proofErr w:type="gramStart"/>
      <w:r>
        <w:t>Сравнивая результаты ВПР с прошлогодними можно отметить, что в 2024 году качественный показатель вырос на 26,6%, успеваемость составила 100%, что выше на 20,8% прошлогодней.</w:t>
      </w:r>
      <w:proofErr w:type="gramEnd"/>
    </w:p>
    <w:p w:rsidR="00F45F1A" w:rsidRDefault="002F74B4">
      <w:pPr>
        <w:pStyle w:val="Heading3"/>
        <w:ind w:left="2620"/>
        <w:jc w:val="both"/>
        <w:rPr>
          <w:b w:val="0"/>
          <w:sz w:val="22"/>
        </w:rPr>
      </w:pPr>
      <w:r>
        <w:t>Сравнение</w:t>
      </w:r>
      <w:r>
        <w:rPr>
          <w:spacing w:val="-3"/>
        </w:rPr>
        <w:t xml:space="preserve"> </w:t>
      </w:r>
      <w:r>
        <w:t>оценки</w:t>
      </w:r>
      <w:r>
        <w:rPr>
          <w:spacing w:val="-3"/>
        </w:rPr>
        <w:t xml:space="preserve"> </w:t>
      </w:r>
      <w:r>
        <w:t>по</w:t>
      </w:r>
      <w:r>
        <w:rPr>
          <w:spacing w:val="-2"/>
        </w:rPr>
        <w:t xml:space="preserve"> </w:t>
      </w:r>
      <w:r>
        <w:t>ВПР</w:t>
      </w:r>
      <w:r>
        <w:rPr>
          <w:spacing w:val="-3"/>
        </w:rPr>
        <w:t xml:space="preserve"> </w:t>
      </w:r>
      <w:r>
        <w:t>с</w:t>
      </w:r>
      <w:r>
        <w:rPr>
          <w:spacing w:val="-3"/>
        </w:rPr>
        <w:t xml:space="preserve"> </w:t>
      </w:r>
      <w:r>
        <w:t>оценкой</w:t>
      </w:r>
      <w:r>
        <w:rPr>
          <w:spacing w:val="-2"/>
        </w:rPr>
        <w:t xml:space="preserve"> </w:t>
      </w:r>
      <w:r>
        <w:t>за</w:t>
      </w:r>
      <w:r>
        <w:rPr>
          <w:spacing w:val="-3"/>
        </w:rPr>
        <w:t xml:space="preserve"> </w:t>
      </w:r>
      <w:r>
        <w:t>третью</w:t>
      </w:r>
      <w:r>
        <w:rPr>
          <w:spacing w:val="-2"/>
        </w:rPr>
        <w:t xml:space="preserve"> четверть</w:t>
      </w:r>
      <w:r>
        <w:rPr>
          <w:b w:val="0"/>
          <w:spacing w:val="-2"/>
          <w:sz w:val="22"/>
        </w:rPr>
        <w:t>:</w:t>
      </w:r>
    </w:p>
    <w:tbl>
      <w:tblPr>
        <w:tblStyle w:val="TableNormal"/>
        <w:tblW w:w="0" w:type="auto"/>
        <w:tblInd w:w="25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16"/>
        <w:gridCol w:w="580"/>
        <w:gridCol w:w="580"/>
        <w:gridCol w:w="636"/>
        <w:gridCol w:w="636"/>
        <w:gridCol w:w="1860"/>
      </w:tblGrid>
      <w:tr w:rsidR="00F45F1A">
        <w:trPr>
          <w:trHeight w:val="555"/>
        </w:trPr>
        <w:tc>
          <w:tcPr>
            <w:tcW w:w="1616" w:type="dxa"/>
            <w:vMerge w:val="restart"/>
          </w:tcPr>
          <w:p w:rsidR="00F45F1A" w:rsidRDefault="00F45F1A">
            <w:pPr>
              <w:pStyle w:val="TableParagraph"/>
            </w:pPr>
          </w:p>
        </w:tc>
        <w:tc>
          <w:tcPr>
            <w:tcW w:w="1160" w:type="dxa"/>
            <w:gridSpan w:val="2"/>
          </w:tcPr>
          <w:p w:rsidR="00F45F1A" w:rsidRDefault="00F45F1A">
            <w:pPr>
              <w:pStyle w:val="TableParagraph"/>
              <w:spacing w:before="3"/>
              <w:rPr>
                <w:sz w:val="24"/>
              </w:rPr>
            </w:pPr>
          </w:p>
          <w:p w:rsidR="00F45F1A" w:rsidRDefault="002F74B4">
            <w:pPr>
              <w:pStyle w:val="TableParagraph"/>
              <w:spacing w:before="1" w:line="256" w:lineRule="exact"/>
              <w:ind w:left="200"/>
              <w:rPr>
                <w:b/>
                <w:sz w:val="24"/>
              </w:rPr>
            </w:pPr>
            <w:r>
              <w:rPr>
                <w:b/>
                <w:sz w:val="24"/>
              </w:rPr>
              <w:t>Кол-</w:t>
            </w:r>
            <w:r>
              <w:rPr>
                <w:b/>
                <w:spacing w:val="-5"/>
                <w:sz w:val="24"/>
              </w:rPr>
              <w:t>во</w:t>
            </w:r>
          </w:p>
        </w:tc>
        <w:tc>
          <w:tcPr>
            <w:tcW w:w="3132" w:type="dxa"/>
            <w:gridSpan w:val="3"/>
          </w:tcPr>
          <w:p w:rsidR="00F45F1A" w:rsidRDefault="00F45F1A">
            <w:pPr>
              <w:pStyle w:val="TableParagraph"/>
              <w:spacing w:before="3"/>
              <w:rPr>
                <w:sz w:val="24"/>
              </w:rPr>
            </w:pPr>
          </w:p>
          <w:p w:rsidR="00F45F1A" w:rsidRDefault="002F74B4">
            <w:pPr>
              <w:pStyle w:val="TableParagraph"/>
              <w:spacing w:before="1" w:line="256" w:lineRule="exact"/>
              <w:ind w:left="10"/>
              <w:jc w:val="center"/>
              <w:rPr>
                <w:b/>
                <w:sz w:val="24"/>
              </w:rPr>
            </w:pPr>
            <w:r>
              <w:rPr>
                <w:b/>
                <w:spacing w:val="-10"/>
                <w:sz w:val="24"/>
              </w:rPr>
              <w:t>%</w:t>
            </w:r>
          </w:p>
        </w:tc>
      </w:tr>
      <w:tr w:rsidR="00F45F1A">
        <w:trPr>
          <w:trHeight w:val="555"/>
        </w:trPr>
        <w:tc>
          <w:tcPr>
            <w:tcW w:w="1616" w:type="dxa"/>
            <w:vMerge/>
            <w:tcBorders>
              <w:top w:val="nil"/>
            </w:tcBorders>
          </w:tcPr>
          <w:p w:rsidR="00F45F1A" w:rsidRDefault="00F45F1A">
            <w:pPr>
              <w:rPr>
                <w:sz w:val="2"/>
                <w:szCs w:val="2"/>
              </w:rPr>
            </w:pPr>
          </w:p>
        </w:tc>
        <w:tc>
          <w:tcPr>
            <w:tcW w:w="580" w:type="dxa"/>
          </w:tcPr>
          <w:p w:rsidR="00F45F1A" w:rsidRDefault="00F45F1A">
            <w:pPr>
              <w:pStyle w:val="TableParagraph"/>
              <w:spacing w:before="3"/>
              <w:rPr>
                <w:sz w:val="24"/>
              </w:rPr>
            </w:pPr>
          </w:p>
          <w:p w:rsidR="00F45F1A" w:rsidRDefault="002F74B4">
            <w:pPr>
              <w:pStyle w:val="TableParagraph"/>
              <w:spacing w:before="1" w:line="256" w:lineRule="exact"/>
              <w:ind w:right="153"/>
              <w:jc w:val="right"/>
              <w:rPr>
                <w:b/>
                <w:sz w:val="24"/>
              </w:rPr>
            </w:pPr>
            <w:r>
              <w:rPr>
                <w:b/>
                <w:spacing w:val="-5"/>
                <w:sz w:val="24"/>
              </w:rPr>
              <w:t>8в</w:t>
            </w:r>
          </w:p>
        </w:tc>
        <w:tc>
          <w:tcPr>
            <w:tcW w:w="580" w:type="dxa"/>
          </w:tcPr>
          <w:p w:rsidR="00F45F1A" w:rsidRDefault="00F45F1A">
            <w:pPr>
              <w:pStyle w:val="TableParagraph"/>
              <w:spacing w:before="3"/>
              <w:rPr>
                <w:sz w:val="24"/>
              </w:rPr>
            </w:pPr>
          </w:p>
          <w:p w:rsidR="00F45F1A" w:rsidRDefault="002F74B4">
            <w:pPr>
              <w:pStyle w:val="TableParagraph"/>
              <w:spacing w:before="1" w:line="256" w:lineRule="exact"/>
              <w:ind w:left="10" w:right="1"/>
              <w:jc w:val="center"/>
              <w:rPr>
                <w:b/>
                <w:sz w:val="24"/>
              </w:rPr>
            </w:pPr>
            <w:r>
              <w:rPr>
                <w:b/>
                <w:spacing w:val="-5"/>
                <w:sz w:val="24"/>
              </w:rPr>
              <w:t>8г</w:t>
            </w:r>
          </w:p>
        </w:tc>
        <w:tc>
          <w:tcPr>
            <w:tcW w:w="636" w:type="dxa"/>
          </w:tcPr>
          <w:p w:rsidR="00F45F1A" w:rsidRDefault="00F45F1A">
            <w:pPr>
              <w:pStyle w:val="TableParagraph"/>
              <w:spacing w:before="3"/>
              <w:rPr>
                <w:sz w:val="24"/>
              </w:rPr>
            </w:pPr>
          </w:p>
          <w:p w:rsidR="00F45F1A" w:rsidRDefault="002F74B4">
            <w:pPr>
              <w:pStyle w:val="TableParagraph"/>
              <w:spacing w:before="1" w:line="256" w:lineRule="exact"/>
              <w:ind w:left="10" w:right="1"/>
              <w:jc w:val="center"/>
              <w:rPr>
                <w:b/>
                <w:sz w:val="24"/>
              </w:rPr>
            </w:pPr>
            <w:r>
              <w:rPr>
                <w:b/>
                <w:spacing w:val="-5"/>
                <w:sz w:val="24"/>
              </w:rPr>
              <w:t>8в</w:t>
            </w:r>
          </w:p>
        </w:tc>
        <w:tc>
          <w:tcPr>
            <w:tcW w:w="636" w:type="dxa"/>
          </w:tcPr>
          <w:p w:rsidR="00F45F1A" w:rsidRDefault="00F45F1A">
            <w:pPr>
              <w:pStyle w:val="TableParagraph"/>
              <w:spacing w:before="3"/>
              <w:rPr>
                <w:sz w:val="24"/>
              </w:rPr>
            </w:pPr>
          </w:p>
          <w:p w:rsidR="00F45F1A" w:rsidRDefault="002F74B4">
            <w:pPr>
              <w:pStyle w:val="TableParagraph"/>
              <w:spacing w:before="1" w:line="256" w:lineRule="exact"/>
              <w:ind w:left="10" w:right="1"/>
              <w:jc w:val="center"/>
              <w:rPr>
                <w:b/>
                <w:sz w:val="24"/>
              </w:rPr>
            </w:pPr>
            <w:r>
              <w:rPr>
                <w:b/>
                <w:spacing w:val="-5"/>
                <w:sz w:val="24"/>
              </w:rPr>
              <w:t>8г</w:t>
            </w:r>
          </w:p>
        </w:tc>
        <w:tc>
          <w:tcPr>
            <w:tcW w:w="1860" w:type="dxa"/>
          </w:tcPr>
          <w:p w:rsidR="00F45F1A" w:rsidRDefault="00F45F1A">
            <w:pPr>
              <w:pStyle w:val="TableParagraph"/>
              <w:spacing w:before="3"/>
              <w:rPr>
                <w:sz w:val="24"/>
              </w:rPr>
            </w:pPr>
          </w:p>
          <w:p w:rsidR="00F45F1A" w:rsidRDefault="002F74B4">
            <w:pPr>
              <w:pStyle w:val="TableParagraph"/>
              <w:spacing w:before="1" w:line="256" w:lineRule="exact"/>
              <w:ind w:left="190"/>
              <w:rPr>
                <w:b/>
                <w:sz w:val="24"/>
              </w:rPr>
            </w:pPr>
            <w:r>
              <w:rPr>
                <w:b/>
                <w:sz w:val="24"/>
              </w:rPr>
              <w:t xml:space="preserve">по </w:t>
            </w:r>
            <w:r>
              <w:rPr>
                <w:b/>
                <w:spacing w:val="-2"/>
                <w:sz w:val="24"/>
              </w:rPr>
              <w:t>параллели</w:t>
            </w:r>
          </w:p>
        </w:tc>
      </w:tr>
      <w:tr w:rsidR="00F45F1A">
        <w:trPr>
          <w:trHeight w:val="555"/>
        </w:trPr>
        <w:tc>
          <w:tcPr>
            <w:tcW w:w="1616" w:type="dxa"/>
          </w:tcPr>
          <w:p w:rsidR="00F45F1A" w:rsidRDefault="00F45F1A">
            <w:pPr>
              <w:pStyle w:val="TableParagraph"/>
              <w:spacing w:before="3"/>
              <w:rPr>
                <w:sz w:val="24"/>
              </w:rPr>
            </w:pPr>
          </w:p>
          <w:p w:rsidR="00F45F1A" w:rsidRDefault="002F74B4">
            <w:pPr>
              <w:pStyle w:val="TableParagraph"/>
              <w:spacing w:before="1" w:line="256" w:lineRule="exact"/>
              <w:ind w:left="107"/>
              <w:rPr>
                <w:b/>
                <w:sz w:val="24"/>
              </w:rPr>
            </w:pPr>
            <w:r>
              <w:rPr>
                <w:b/>
                <w:spacing w:val="-4"/>
                <w:sz w:val="24"/>
              </w:rPr>
              <w:t>ниже</w:t>
            </w:r>
          </w:p>
        </w:tc>
        <w:tc>
          <w:tcPr>
            <w:tcW w:w="580" w:type="dxa"/>
          </w:tcPr>
          <w:p w:rsidR="00F45F1A" w:rsidRDefault="00F45F1A">
            <w:pPr>
              <w:pStyle w:val="TableParagraph"/>
              <w:spacing w:before="3"/>
              <w:rPr>
                <w:sz w:val="24"/>
              </w:rPr>
            </w:pPr>
          </w:p>
          <w:p w:rsidR="00F45F1A" w:rsidRDefault="002F74B4">
            <w:pPr>
              <w:pStyle w:val="TableParagraph"/>
              <w:spacing w:before="1" w:line="256" w:lineRule="exact"/>
              <w:ind w:right="97"/>
              <w:jc w:val="right"/>
              <w:rPr>
                <w:sz w:val="24"/>
              </w:rPr>
            </w:pPr>
            <w:r>
              <w:rPr>
                <w:spacing w:val="-10"/>
                <w:sz w:val="24"/>
              </w:rPr>
              <w:t>3</w:t>
            </w:r>
          </w:p>
        </w:tc>
        <w:tc>
          <w:tcPr>
            <w:tcW w:w="580" w:type="dxa"/>
          </w:tcPr>
          <w:p w:rsidR="00F45F1A" w:rsidRDefault="00F45F1A">
            <w:pPr>
              <w:pStyle w:val="TableParagraph"/>
              <w:spacing w:before="3"/>
              <w:rPr>
                <w:sz w:val="24"/>
              </w:rPr>
            </w:pPr>
          </w:p>
          <w:p w:rsidR="00F45F1A" w:rsidRDefault="002F74B4">
            <w:pPr>
              <w:pStyle w:val="TableParagraph"/>
              <w:spacing w:before="1" w:line="256" w:lineRule="exact"/>
              <w:ind w:left="10"/>
              <w:jc w:val="center"/>
              <w:rPr>
                <w:sz w:val="24"/>
              </w:rPr>
            </w:pPr>
            <w:r>
              <w:rPr>
                <w:spacing w:val="-10"/>
                <w:sz w:val="24"/>
              </w:rPr>
              <w:t>3</w:t>
            </w:r>
          </w:p>
        </w:tc>
        <w:tc>
          <w:tcPr>
            <w:tcW w:w="636" w:type="dxa"/>
          </w:tcPr>
          <w:p w:rsidR="00F45F1A" w:rsidRDefault="00F45F1A">
            <w:pPr>
              <w:pStyle w:val="TableParagraph"/>
              <w:spacing w:before="3"/>
              <w:rPr>
                <w:sz w:val="24"/>
              </w:rPr>
            </w:pPr>
          </w:p>
          <w:p w:rsidR="00F45F1A" w:rsidRDefault="002F74B4">
            <w:pPr>
              <w:pStyle w:val="TableParagraph"/>
              <w:spacing w:before="1" w:line="256" w:lineRule="exact"/>
              <w:ind w:left="10"/>
              <w:jc w:val="center"/>
              <w:rPr>
                <w:sz w:val="24"/>
              </w:rPr>
            </w:pPr>
            <w:r>
              <w:rPr>
                <w:spacing w:val="-4"/>
                <w:sz w:val="24"/>
              </w:rPr>
              <w:t>12,5</w:t>
            </w:r>
          </w:p>
        </w:tc>
        <w:tc>
          <w:tcPr>
            <w:tcW w:w="636" w:type="dxa"/>
          </w:tcPr>
          <w:p w:rsidR="00F45F1A" w:rsidRDefault="00F45F1A">
            <w:pPr>
              <w:pStyle w:val="TableParagraph"/>
              <w:spacing w:before="3"/>
              <w:rPr>
                <w:sz w:val="24"/>
              </w:rPr>
            </w:pPr>
          </w:p>
          <w:p w:rsidR="00F45F1A" w:rsidRDefault="002F74B4">
            <w:pPr>
              <w:pStyle w:val="TableParagraph"/>
              <w:spacing w:before="1" w:line="256" w:lineRule="exact"/>
              <w:ind w:left="10"/>
              <w:jc w:val="center"/>
              <w:rPr>
                <w:sz w:val="24"/>
              </w:rPr>
            </w:pPr>
            <w:r>
              <w:rPr>
                <w:spacing w:val="-5"/>
                <w:sz w:val="24"/>
              </w:rPr>
              <w:t>9,7</w:t>
            </w:r>
          </w:p>
        </w:tc>
        <w:tc>
          <w:tcPr>
            <w:tcW w:w="1860" w:type="dxa"/>
          </w:tcPr>
          <w:p w:rsidR="00F45F1A" w:rsidRDefault="00F45F1A">
            <w:pPr>
              <w:pStyle w:val="TableParagraph"/>
              <w:spacing w:before="3"/>
              <w:rPr>
                <w:sz w:val="24"/>
              </w:rPr>
            </w:pPr>
          </w:p>
          <w:p w:rsidR="00F45F1A" w:rsidRDefault="002F74B4">
            <w:pPr>
              <w:pStyle w:val="TableParagraph"/>
              <w:spacing w:before="1" w:line="256" w:lineRule="exact"/>
              <w:ind w:right="97"/>
              <w:jc w:val="right"/>
              <w:rPr>
                <w:sz w:val="24"/>
              </w:rPr>
            </w:pPr>
            <w:r>
              <w:rPr>
                <w:spacing w:val="-4"/>
                <w:sz w:val="24"/>
              </w:rPr>
              <w:t>10,9</w:t>
            </w:r>
          </w:p>
        </w:tc>
      </w:tr>
    </w:tbl>
    <w:p w:rsidR="00F45F1A" w:rsidRDefault="00F45F1A">
      <w:pPr>
        <w:pStyle w:val="TableParagraph"/>
        <w:spacing w:line="256" w:lineRule="exact"/>
        <w:jc w:val="right"/>
        <w:rPr>
          <w:sz w:val="24"/>
        </w:rPr>
        <w:sectPr w:rsidR="00F45F1A">
          <w:pgSz w:w="11910" w:h="16840"/>
          <w:pgMar w:top="1100" w:right="141" w:bottom="280" w:left="425" w:header="720" w:footer="720" w:gutter="0"/>
          <w:cols w:space="720"/>
        </w:sectPr>
      </w:pPr>
    </w:p>
    <w:p w:rsidR="00F45F1A" w:rsidRDefault="00F45F1A">
      <w:pPr>
        <w:pStyle w:val="a3"/>
        <w:spacing w:before="5"/>
        <w:rPr>
          <w:sz w:val="2"/>
        </w:rPr>
      </w:pPr>
    </w:p>
    <w:tbl>
      <w:tblPr>
        <w:tblStyle w:val="TableNormal"/>
        <w:tblW w:w="0" w:type="auto"/>
        <w:tblInd w:w="25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16"/>
        <w:gridCol w:w="580"/>
        <w:gridCol w:w="580"/>
        <w:gridCol w:w="636"/>
        <w:gridCol w:w="636"/>
        <w:gridCol w:w="1860"/>
      </w:tblGrid>
      <w:tr w:rsidR="00F45F1A">
        <w:trPr>
          <w:trHeight w:val="555"/>
        </w:trPr>
        <w:tc>
          <w:tcPr>
            <w:tcW w:w="1616" w:type="dxa"/>
          </w:tcPr>
          <w:p w:rsidR="00F45F1A" w:rsidRDefault="00F45F1A">
            <w:pPr>
              <w:pStyle w:val="TableParagraph"/>
              <w:spacing w:before="9"/>
              <w:rPr>
                <w:sz w:val="24"/>
              </w:rPr>
            </w:pPr>
          </w:p>
          <w:p w:rsidR="00F45F1A" w:rsidRDefault="002F74B4">
            <w:pPr>
              <w:pStyle w:val="TableParagraph"/>
              <w:spacing w:line="251" w:lineRule="exact"/>
              <w:ind w:left="107"/>
              <w:rPr>
                <w:b/>
                <w:sz w:val="24"/>
              </w:rPr>
            </w:pPr>
            <w:r>
              <w:rPr>
                <w:b/>
                <w:spacing w:val="-2"/>
                <w:sz w:val="24"/>
              </w:rPr>
              <w:t>подтвердили</w:t>
            </w:r>
          </w:p>
        </w:tc>
        <w:tc>
          <w:tcPr>
            <w:tcW w:w="580" w:type="dxa"/>
          </w:tcPr>
          <w:p w:rsidR="00F45F1A" w:rsidRDefault="00F45F1A">
            <w:pPr>
              <w:pStyle w:val="TableParagraph"/>
              <w:spacing w:before="9"/>
              <w:rPr>
                <w:sz w:val="24"/>
              </w:rPr>
            </w:pPr>
          </w:p>
          <w:p w:rsidR="00F45F1A" w:rsidRDefault="002F74B4">
            <w:pPr>
              <w:pStyle w:val="TableParagraph"/>
              <w:spacing w:line="251" w:lineRule="exact"/>
              <w:ind w:right="97"/>
              <w:jc w:val="right"/>
              <w:rPr>
                <w:sz w:val="24"/>
              </w:rPr>
            </w:pPr>
            <w:r>
              <w:rPr>
                <w:spacing w:val="-5"/>
                <w:sz w:val="24"/>
              </w:rPr>
              <w:t>21</w:t>
            </w:r>
          </w:p>
        </w:tc>
        <w:tc>
          <w:tcPr>
            <w:tcW w:w="580"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24</w:t>
            </w:r>
          </w:p>
        </w:tc>
        <w:tc>
          <w:tcPr>
            <w:tcW w:w="636" w:type="dxa"/>
          </w:tcPr>
          <w:p w:rsidR="00F45F1A" w:rsidRDefault="00F45F1A">
            <w:pPr>
              <w:pStyle w:val="TableParagraph"/>
              <w:spacing w:before="9"/>
              <w:rPr>
                <w:sz w:val="24"/>
              </w:rPr>
            </w:pPr>
          </w:p>
          <w:p w:rsidR="00F45F1A" w:rsidRDefault="002F74B4">
            <w:pPr>
              <w:pStyle w:val="TableParagraph"/>
              <w:spacing w:line="251" w:lineRule="exact"/>
              <w:ind w:right="97"/>
              <w:jc w:val="right"/>
              <w:rPr>
                <w:sz w:val="24"/>
              </w:rPr>
            </w:pPr>
            <w:r>
              <w:rPr>
                <w:spacing w:val="-4"/>
                <w:sz w:val="24"/>
              </w:rPr>
              <w:t>87,5</w:t>
            </w:r>
          </w:p>
        </w:tc>
        <w:tc>
          <w:tcPr>
            <w:tcW w:w="636"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4"/>
                <w:sz w:val="24"/>
              </w:rPr>
              <w:t>77,4</w:t>
            </w:r>
          </w:p>
        </w:tc>
        <w:tc>
          <w:tcPr>
            <w:tcW w:w="1860" w:type="dxa"/>
          </w:tcPr>
          <w:p w:rsidR="00F45F1A" w:rsidRDefault="00F45F1A">
            <w:pPr>
              <w:pStyle w:val="TableParagraph"/>
              <w:spacing w:before="9"/>
              <w:rPr>
                <w:sz w:val="24"/>
              </w:rPr>
            </w:pPr>
          </w:p>
          <w:p w:rsidR="00F45F1A" w:rsidRDefault="002F74B4">
            <w:pPr>
              <w:pStyle w:val="TableParagraph"/>
              <w:spacing w:line="251" w:lineRule="exact"/>
              <w:ind w:right="97"/>
              <w:jc w:val="right"/>
              <w:rPr>
                <w:sz w:val="24"/>
              </w:rPr>
            </w:pPr>
            <w:r>
              <w:rPr>
                <w:spacing w:val="-4"/>
                <w:sz w:val="24"/>
              </w:rPr>
              <w:t>81,1</w:t>
            </w:r>
          </w:p>
        </w:tc>
      </w:tr>
      <w:tr w:rsidR="00F45F1A">
        <w:trPr>
          <w:trHeight w:val="555"/>
        </w:trPr>
        <w:tc>
          <w:tcPr>
            <w:tcW w:w="1616" w:type="dxa"/>
          </w:tcPr>
          <w:p w:rsidR="00F45F1A" w:rsidRDefault="00F45F1A">
            <w:pPr>
              <w:pStyle w:val="TableParagraph"/>
              <w:spacing w:before="9"/>
              <w:rPr>
                <w:sz w:val="24"/>
              </w:rPr>
            </w:pPr>
          </w:p>
          <w:p w:rsidR="00F45F1A" w:rsidRDefault="002F74B4">
            <w:pPr>
              <w:pStyle w:val="TableParagraph"/>
              <w:spacing w:line="251" w:lineRule="exact"/>
              <w:ind w:left="107"/>
              <w:rPr>
                <w:b/>
                <w:sz w:val="24"/>
              </w:rPr>
            </w:pPr>
            <w:r>
              <w:rPr>
                <w:b/>
                <w:spacing w:val="-4"/>
                <w:sz w:val="24"/>
              </w:rPr>
              <w:t>выше</w:t>
            </w:r>
          </w:p>
        </w:tc>
        <w:tc>
          <w:tcPr>
            <w:tcW w:w="580" w:type="dxa"/>
          </w:tcPr>
          <w:p w:rsidR="00F45F1A" w:rsidRDefault="00F45F1A">
            <w:pPr>
              <w:pStyle w:val="TableParagraph"/>
              <w:spacing w:before="9"/>
              <w:rPr>
                <w:sz w:val="24"/>
              </w:rPr>
            </w:pPr>
          </w:p>
          <w:p w:rsidR="00F45F1A" w:rsidRDefault="002F74B4">
            <w:pPr>
              <w:pStyle w:val="TableParagraph"/>
              <w:spacing w:line="251" w:lineRule="exact"/>
              <w:ind w:right="97"/>
              <w:jc w:val="right"/>
              <w:rPr>
                <w:sz w:val="24"/>
              </w:rPr>
            </w:pPr>
            <w:r>
              <w:rPr>
                <w:spacing w:val="-10"/>
                <w:sz w:val="24"/>
              </w:rPr>
              <w:t>0</w:t>
            </w:r>
          </w:p>
        </w:tc>
        <w:tc>
          <w:tcPr>
            <w:tcW w:w="580"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10"/>
                <w:sz w:val="24"/>
              </w:rPr>
              <w:t>4</w:t>
            </w:r>
          </w:p>
        </w:tc>
        <w:tc>
          <w:tcPr>
            <w:tcW w:w="636" w:type="dxa"/>
          </w:tcPr>
          <w:p w:rsidR="00F45F1A" w:rsidRDefault="00F45F1A">
            <w:pPr>
              <w:pStyle w:val="TableParagraph"/>
              <w:spacing w:before="9"/>
              <w:rPr>
                <w:sz w:val="24"/>
              </w:rPr>
            </w:pPr>
          </w:p>
          <w:p w:rsidR="00F45F1A" w:rsidRDefault="002F74B4">
            <w:pPr>
              <w:pStyle w:val="TableParagraph"/>
              <w:spacing w:line="251" w:lineRule="exact"/>
              <w:ind w:right="97"/>
              <w:jc w:val="right"/>
              <w:rPr>
                <w:sz w:val="24"/>
              </w:rPr>
            </w:pPr>
            <w:r>
              <w:rPr>
                <w:spacing w:val="-10"/>
                <w:sz w:val="24"/>
              </w:rPr>
              <w:t>0</w:t>
            </w:r>
          </w:p>
        </w:tc>
        <w:tc>
          <w:tcPr>
            <w:tcW w:w="636"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4"/>
                <w:sz w:val="24"/>
              </w:rPr>
              <w:t>12,9</w:t>
            </w:r>
          </w:p>
        </w:tc>
        <w:tc>
          <w:tcPr>
            <w:tcW w:w="1860" w:type="dxa"/>
          </w:tcPr>
          <w:p w:rsidR="00F45F1A" w:rsidRDefault="00F45F1A">
            <w:pPr>
              <w:pStyle w:val="TableParagraph"/>
              <w:spacing w:before="9"/>
              <w:rPr>
                <w:sz w:val="24"/>
              </w:rPr>
            </w:pPr>
          </w:p>
          <w:p w:rsidR="00F45F1A" w:rsidRDefault="002F74B4">
            <w:pPr>
              <w:pStyle w:val="TableParagraph"/>
              <w:spacing w:line="251" w:lineRule="exact"/>
              <w:ind w:right="97"/>
              <w:jc w:val="right"/>
              <w:rPr>
                <w:sz w:val="24"/>
              </w:rPr>
            </w:pPr>
            <w:r>
              <w:rPr>
                <w:spacing w:val="-5"/>
                <w:sz w:val="24"/>
              </w:rPr>
              <w:t>7,3</w:t>
            </w:r>
          </w:p>
        </w:tc>
      </w:tr>
    </w:tbl>
    <w:p w:rsidR="00F45F1A" w:rsidRDefault="002F74B4">
      <w:pPr>
        <w:pStyle w:val="a3"/>
        <w:spacing w:before="33"/>
        <w:rPr>
          <w:sz w:val="20"/>
        </w:rPr>
      </w:pPr>
      <w:r>
        <w:rPr>
          <w:noProof/>
          <w:sz w:val="20"/>
          <w:lang w:eastAsia="ru-RU"/>
        </w:rPr>
        <w:drawing>
          <wp:anchor distT="0" distB="0" distL="0" distR="0" simplePos="0" relativeHeight="487604736" behindDoc="1" locked="0" layoutInCell="1" allowOverlap="1">
            <wp:simplePos x="0" y="0"/>
            <wp:positionH relativeFrom="page">
              <wp:posOffset>990455</wp:posOffset>
            </wp:positionH>
            <wp:positionV relativeFrom="paragraph">
              <wp:posOffset>182484</wp:posOffset>
            </wp:positionV>
            <wp:extent cx="6095196" cy="2053590"/>
            <wp:effectExtent l="0" t="0" r="0" b="0"/>
            <wp:wrapTopAndBottom/>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67" cstate="print"/>
                    <a:stretch>
                      <a:fillRect/>
                    </a:stretch>
                  </pic:blipFill>
                  <pic:spPr>
                    <a:xfrm>
                      <a:off x="0" y="0"/>
                      <a:ext cx="6095196" cy="2053590"/>
                    </a:xfrm>
                    <a:prstGeom prst="rect">
                      <a:avLst/>
                    </a:prstGeom>
                  </pic:spPr>
                </pic:pic>
              </a:graphicData>
            </a:graphic>
          </wp:anchor>
        </w:drawing>
      </w:r>
    </w:p>
    <w:p w:rsidR="00F45F1A" w:rsidRDefault="00F45F1A">
      <w:pPr>
        <w:pStyle w:val="a3"/>
        <w:spacing w:before="24"/>
      </w:pPr>
    </w:p>
    <w:p w:rsidR="00F45F1A" w:rsidRDefault="002F74B4">
      <w:pPr>
        <w:pStyle w:val="a3"/>
        <w:ind w:left="1133" w:right="382" w:firstLine="567"/>
        <w:jc w:val="both"/>
      </w:pPr>
      <w:r>
        <w:t>Результаты ВПР в 2024 году по истории показали, что 80,1% (2023г-30,1%) подтвердили четвертные</w:t>
      </w:r>
      <w:r>
        <w:rPr>
          <w:spacing w:val="-5"/>
        </w:rPr>
        <w:t xml:space="preserve"> </w:t>
      </w:r>
      <w:r>
        <w:t>оценки,</w:t>
      </w:r>
      <w:r>
        <w:rPr>
          <w:spacing w:val="-5"/>
        </w:rPr>
        <w:t xml:space="preserve"> </w:t>
      </w:r>
      <w:r>
        <w:t>7,3</w:t>
      </w:r>
      <w:r>
        <w:rPr>
          <w:spacing w:val="-5"/>
        </w:rPr>
        <w:t xml:space="preserve"> </w:t>
      </w:r>
      <w:r>
        <w:t>%(2023г</w:t>
      </w:r>
      <w:r>
        <w:rPr>
          <w:spacing w:val="-5"/>
        </w:rPr>
        <w:t xml:space="preserve"> </w:t>
      </w:r>
      <w:r>
        <w:t>–</w:t>
      </w:r>
      <w:r>
        <w:rPr>
          <w:spacing w:val="-5"/>
        </w:rPr>
        <w:t xml:space="preserve"> </w:t>
      </w:r>
      <w:r>
        <w:t>13,2%)</w:t>
      </w:r>
      <w:r>
        <w:rPr>
          <w:spacing w:val="-5"/>
        </w:rPr>
        <w:t xml:space="preserve"> </w:t>
      </w:r>
      <w:r>
        <w:t>написали</w:t>
      </w:r>
      <w:r>
        <w:rPr>
          <w:spacing w:val="-5"/>
        </w:rPr>
        <w:t xml:space="preserve"> </w:t>
      </w:r>
      <w:r>
        <w:t>выше</w:t>
      </w:r>
      <w:r>
        <w:rPr>
          <w:spacing w:val="-5"/>
        </w:rPr>
        <w:t xml:space="preserve"> </w:t>
      </w:r>
      <w:r>
        <w:t>четвертных</w:t>
      </w:r>
      <w:r>
        <w:rPr>
          <w:spacing w:val="-5"/>
        </w:rPr>
        <w:t xml:space="preserve"> </w:t>
      </w:r>
      <w:r>
        <w:t>и10,9%(2023г</w:t>
      </w:r>
      <w:r>
        <w:rPr>
          <w:spacing w:val="-5"/>
        </w:rPr>
        <w:t xml:space="preserve"> </w:t>
      </w:r>
      <w:r>
        <w:t>-</w:t>
      </w:r>
      <w:r>
        <w:rPr>
          <w:spacing w:val="40"/>
        </w:rPr>
        <w:t xml:space="preserve"> </w:t>
      </w:r>
      <w:r>
        <w:t>56,6%</w:t>
      </w:r>
      <w:proofErr w:type="gramStart"/>
      <w:r>
        <w:rPr>
          <w:spacing w:val="-5"/>
        </w:rPr>
        <w:t xml:space="preserve"> </w:t>
      </w:r>
      <w:r>
        <w:t>)</w:t>
      </w:r>
      <w:proofErr w:type="gramEnd"/>
      <w:r>
        <w:t>не подтвердили четвертные отметки, из них написали ниже оценки за четверть на два балла8 чел, что составило 14,6% (2023г -</w:t>
      </w:r>
      <w:r>
        <w:rPr>
          <w:spacing w:val="40"/>
        </w:rPr>
        <w:t xml:space="preserve"> </w:t>
      </w:r>
      <w:r>
        <w:t xml:space="preserve">12 человек (22,6%)). В основном это </w:t>
      </w:r>
      <w:proofErr w:type="gramStart"/>
      <w:r>
        <w:t>обучающиеся</w:t>
      </w:r>
      <w:proofErr w:type="gramEnd"/>
      <w:r>
        <w:t xml:space="preserve"> 8Г класса (учитель </w:t>
      </w:r>
      <w:proofErr w:type="spellStart"/>
      <w:r>
        <w:t>Голенкова</w:t>
      </w:r>
      <w:proofErr w:type="spellEnd"/>
      <w:r>
        <w:t xml:space="preserve"> А.С.).</w:t>
      </w:r>
    </w:p>
    <w:p w:rsidR="00F45F1A" w:rsidRDefault="00F45F1A">
      <w:pPr>
        <w:pStyle w:val="a3"/>
        <w:spacing w:before="4"/>
      </w:pPr>
    </w:p>
    <w:p w:rsidR="00F45F1A" w:rsidRDefault="002F74B4">
      <w:pPr>
        <w:ind w:left="1079" w:right="945"/>
        <w:jc w:val="center"/>
      </w:pPr>
      <w:r>
        <w:t>Распределение</w:t>
      </w:r>
      <w:r>
        <w:rPr>
          <w:spacing w:val="-9"/>
        </w:rPr>
        <w:t xml:space="preserve"> </w:t>
      </w:r>
      <w:proofErr w:type="gramStart"/>
      <w:r>
        <w:t>обучающихся</w:t>
      </w:r>
      <w:proofErr w:type="gramEnd"/>
      <w:r>
        <w:rPr>
          <w:spacing w:val="-7"/>
        </w:rPr>
        <w:t xml:space="preserve"> </w:t>
      </w:r>
      <w:r>
        <w:t>по</w:t>
      </w:r>
      <w:r>
        <w:rPr>
          <w:spacing w:val="-7"/>
        </w:rPr>
        <w:t xml:space="preserve"> </w:t>
      </w:r>
      <w:r>
        <w:t>первичным</w:t>
      </w:r>
      <w:r>
        <w:rPr>
          <w:spacing w:val="-7"/>
        </w:rPr>
        <w:t xml:space="preserve"> </w:t>
      </w:r>
      <w:r>
        <w:rPr>
          <w:spacing w:val="-2"/>
        </w:rPr>
        <w:t>баллам</w:t>
      </w:r>
    </w:p>
    <w:p w:rsidR="00F45F1A" w:rsidRDefault="00F45F1A">
      <w:pPr>
        <w:pStyle w:val="a3"/>
        <w:rPr>
          <w:sz w:val="22"/>
        </w:rPr>
      </w:pPr>
    </w:p>
    <w:p w:rsidR="00F45F1A" w:rsidRDefault="00F45F1A">
      <w:pPr>
        <w:pStyle w:val="a3"/>
        <w:spacing w:before="54"/>
        <w:rPr>
          <w:sz w:val="22"/>
        </w:rPr>
      </w:pPr>
    </w:p>
    <w:p w:rsidR="00F45F1A" w:rsidRDefault="002F74B4">
      <w:pPr>
        <w:tabs>
          <w:tab w:val="left" w:pos="4064"/>
          <w:tab w:val="left" w:pos="4744"/>
          <w:tab w:val="left" w:pos="5344"/>
          <w:tab w:val="left" w:pos="6084"/>
          <w:tab w:val="left" w:pos="6704"/>
          <w:tab w:val="left" w:pos="7284"/>
          <w:tab w:val="left" w:pos="7964"/>
          <w:tab w:val="left" w:pos="8544"/>
          <w:tab w:val="left" w:pos="9164"/>
          <w:tab w:val="left" w:pos="9810"/>
        </w:tabs>
        <w:ind w:left="3444"/>
        <w:rPr>
          <w:i/>
        </w:rPr>
      </w:pPr>
      <w:r>
        <w:rPr>
          <w:i/>
          <w:spacing w:val="-5"/>
        </w:rPr>
        <w:t>№1</w:t>
      </w:r>
      <w:r>
        <w:rPr>
          <w:i/>
        </w:rPr>
        <w:tab/>
      </w:r>
      <w:r>
        <w:rPr>
          <w:spacing w:val="-5"/>
        </w:rPr>
        <w:t>№2</w:t>
      </w:r>
      <w:r>
        <w:tab/>
      </w:r>
      <w:r>
        <w:rPr>
          <w:i/>
          <w:spacing w:val="-5"/>
        </w:rPr>
        <w:t>№3</w:t>
      </w:r>
      <w:r>
        <w:rPr>
          <w:i/>
        </w:rPr>
        <w:tab/>
      </w:r>
      <w:r>
        <w:rPr>
          <w:spacing w:val="-5"/>
        </w:rPr>
        <w:t>№4</w:t>
      </w:r>
      <w:r>
        <w:tab/>
      </w:r>
      <w:r>
        <w:rPr>
          <w:i/>
          <w:spacing w:val="-5"/>
        </w:rPr>
        <w:t>№5</w:t>
      </w:r>
      <w:r>
        <w:rPr>
          <w:i/>
        </w:rPr>
        <w:tab/>
      </w:r>
      <w:r>
        <w:rPr>
          <w:spacing w:val="-5"/>
        </w:rPr>
        <w:t>№6</w:t>
      </w:r>
      <w:r>
        <w:tab/>
      </w:r>
      <w:r>
        <w:rPr>
          <w:i/>
          <w:spacing w:val="-5"/>
        </w:rPr>
        <w:t>№7</w:t>
      </w:r>
      <w:r>
        <w:rPr>
          <w:i/>
        </w:rPr>
        <w:tab/>
      </w:r>
      <w:r>
        <w:rPr>
          <w:spacing w:val="-5"/>
        </w:rPr>
        <w:t>№8</w:t>
      </w:r>
      <w:r>
        <w:tab/>
      </w:r>
      <w:r>
        <w:rPr>
          <w:i/>
          <w:spacing w:val="-5"/>
        </w:rPr>
        <w:t>№9</w:t>
      </w:r>
      <w:r>
        <w:rPr>
          <w:i/>
        </w:rPr>
        <w:tab/>
      </w:r>
      <w:r>
        <w:rPr>
          <w:spacing w:val="-5"/>
        </w:rPr>
        <w:t>№10</w:t>
      </w:r>
      <w:r>
        <w:tab/>
      </w:r>
      <w:r>
        <w:rPr>
          <w:i/>
          <w:spacing w:val="-5"/>
        </w:rPr>
        <w:t>№11</w:t>
      </w:r>
    </w:p>
    <w:tbl>
      <w:tblPr>
        <w:tblStyle w:val="TableNormal"/>
        <w:tblW w:w="0" w:type="auto"/>
        <w:tblInd w:w="1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63"/>
        <w:gridCol w:w="540"/>
        <w:gridCol w:w="620"/>
        <w:gridCol w:w="680"/>
        <w:gridCol w:w="600"/>
        <w:gridCol w:w="740"/>
        <w:gridCol w:w="620"/>
        <w:gridCol w:w="580"/>
        <w:gridCol w:w="680"/>
        <w:gridCol w:w="580"/>
        <w:gridCol w:w="620"/>
        <w:gridCol w:w="646"/>
        <w:gridCol w:w="644"/>
      </w:tblGrid>
      <w:tr w:rsidR="00F45F1A">
        <w:trPr>
          <w:trHeight w:val="555"/>
        </w:trPr>
        <w:tc>
          <w:tcPr>
            <w:tcW w:w="1663" w:type="dxa"/>
          </w:tcPr>
          <w:p w:rsidR="00F45F1A" w:rsidRDefault="00F45F1A">
            <w:pPr>
              <w:pStyle w:val="TableParagraph"/>
              <w:spacing w:before="4"/>
              <w:rPr>
                <w:i/>
                <w:sz w:val="24"/>
              </w:rPr>
            </w:pPr>
          </w:p>
          <w:p w:rsidR="00F45F1A" w:rsidRDefault="002F74B4">
            <w:pPr>
              <w:pStyle w:val="TableParagraph"/>
              <w:spacing w:line="255" w:lineRule="exact"/>
              <w:ind w:left="107"/>
              <w:rPr>
                <w:b/>
                <w:sz w:val="24"/>
              </w:rPr>
            </w:pPr>
            <w:r>
              <w:rPr>
                <w:b/>
                <w:spacing w:val="-2"/>
                <w:sz w:val="24"/>
              </w:rPr>
              <w:t>баллы</w:t>
            </w:r>
          </w:p>
        </w:tc>
        <w:tc>
          <w:tcPr>
            <w:tcW w:w="540" w:type="dxa"/>
          </w:tcPr>
          <w:p w:rsidR="00F45F1A" w:rsidRDefault="00F45F1A">
            <w:pPr>
              <w:pStyle w:val="TableParagraph"/>
              <w:spacing w:before="39"/>
              <w:rPr>
                <w:i/>
              </w:rPr>
            </w:pPr>
          </w:p>
          <w:p w:rsidR="00F45F1A" w:rsidRDefault="002F74B4">
            <w:pPr>
              <w:pStyle w:val="TableParagraph"/>
              <w:spacing w:line="244" w:lineRule="exact"/>
              <w:ind w:left="10"/>
              <w:jc w:val="center"/>
              <w:rPr>
                <w:b/>
              </w:rPr>
            </w:pPr>
            <w:r>
              <w:rPr>
                <w:b/>
                <w:spacing w:val="-5"/>
              </w:rPr>
              <w:t>4б</w:t>
            </w:r>
          </w:p>
        </w:tc>
        <w:tc>
          <w:tcPr>
            <w:tcW w:w="620" w:type="dxa"/>
          </w:tcPr>
          <w:p w:rsidR="00F45F1A" w:rsidRDefault="00F45F1A">
            <w:pPr>
              <w:pStyle w:val="TableParagraph"/>
              <w:spacing w:before="39"/>
              <w:rPr>
                <w:i/>
              </w:rPr>
            </w:pPr>
          </w:p>
          <w:p w:rsidR="00F45F1A" w:rsidRDefault="002F74B4">
            <w:pPr>
              <w:pStyle w:val="TableParagraph"/>
              <w:spacing w:line="244" w:lineRule="exact"/>
              <w:ind w:left="10"/>
              <w:jc w:val="center"/>
              <w:rPr>
                <w:b/>
              </w:rPr>
            </w:pPr>
            <w:r>
              <w:rPr>
                <w:b/>
                <w:spacing w:val="-5"/>
              </w:rPr>
              <w:t>5б</w:t>
            </w:r>
          </w:p>
        </w:tc>
        <w:tc>
          <w:tcPr>
            <w:tcW w:w="680" w:type="dxa"/>
          </w:tcPr>
          <w:p w:rsidR="00F45F1A" w:rsidRDefault="00F45F1A">
            <w:pPr>
              <w:pStyle w:val="TableParagraph"/>
              <w:spacing w:before="39"/>
              <w:rPr>
                <w:i/>
              </w:rPr>
            </w:pPr>
          </w:p>
          <w:p w:rsidR="00F45F1A" w:rsidRDefault="002F74B4">
            <w:pPr>
              <w:pStyle w:val="TableParagraph"/>
              <w:spacing w:line="244" w:lineRule="exact"/>
              <w:ind w:left="10"/>
              <w:jc w:val="center"/>
              <w:rPr>
                <w:b/>
              </w:rPr>
            </w:pPr>
            <w:r>
              <w:rPr>
                <w:b/>
                <w:spacing w:val="-5"/>
              </w:rPr>
              <w:t>6б</w:t>
            </w:r>
          </w:p>
        </w:tc>
        <w:tc>
          <w:tcPr>
            <w:tcW w:w="600" w:type="dxa"/>
          </w:tcPr>
          <w:p w:rsidR="00F45F1A" w:rsidRDefault="00F45F1A">
            <w:pPr>
              <w:pStyle w:val="TableParagraph"/>
              <w:spacing w:before="39"/>
              <w:rPr>
                <w:i/>
              </w:rPr>
            </w:pPr>
          </w:p>
          <w:p w:rsidR="00F45F1A" w:rsidRDefault="002F74B4">
            <w:pPr>
              <w:pStyle w:val="TableParagraph"/>
              <w:spacing w:line="244" w:lineRule="exact"/>
              <w:ind w:left="10"/>
              <w:jc w:val="center"/>
              <w:rPr>
                <w:b/>
              </w:rPr>
            </w:pPr>
            <w:r>
              <w:rPr>
                <w:b/>
                <w:spacing w:val="-5"/>
              </w:rPr>
              <w:t>7б</w:t>
            </w:r>
          </w:p>
        </w:tc>
        <w:tc>
          <w:tcPr>
            <w:tcW w:w="740" w:type="dxa"/>
          </w:tcPr>
          <w:p w:rsidR="00F45F1A" w:rsidRDefault="00F45F1A">
            <w:pPr>
              <w:pStyle w:val="TableParagraph"/>
              <w:spacing w:before="39"/>
              <w:rPr>
                <w:i/>
              </w:rPr>
            </w:pPr>
          </w:p>
          <w:p w:rsidR="00F45F1A" w:rsidRDefault="002F74B4">
            <w:pPr>
              <w:pStyle w:val="TableParagraph"/>
              <w:spacing w:line="244" w:lineRule="exact"/>
              <w:ind w:left="10"/>
              <w:jc w:val="center"/>
              <w:rPr>
                <w:b/>
              </w:rPr>
            </w:pPr>
            <w:r>
              <w:rPr>
                <w:b/>
                <w:spacing w:val="-5"/>
              </w:rPr>
              <w:t>8б</w:t>
            </w:r>
          </w:p>
        </w:tc>
        <w:tc>
          <w:tcPr>
            <w:tcW w:w="620" w:type="dxa"/>
          </w:tcPr>
          <w:p w:rsidR="00F45F1A" w:rsidRDefault="00F45F1A">
            <w:pPr>
              <w:pStyle w:val="TableParagraph"/>
              <w:spacing w:before="39"/>
              <w:rPr>
                <w:i/>
              </w:rPr>
            </w:pPr>
          </w:p>
          <w:p w:rsidR="00F45F1A" w:rsidRDefault="002F74B4">
            <w:pPr>
              <w:pStyle w:val="TableParagraph"/>
              <w:spacing w:line="244" w:lineRule="exact"/>
              <w:ind w:left="10"/>
              <w:jc w:val="center"/>
              <w:rPr>
                <w:b/>
              </w:rPr>
            </w:pPr>
            <w:r>
              <w:rPr>
                <w:b/>
                <w:spacing w:val="-5"/>
              </w:rPr>
              <w:t>9б</w:t>
            </w:r>
          </w:p>
        </w:tc>
        <w:tc>
          <w:tcPr>
            <w:tcW w:w="580" w:type="dxa"/>
          </w:tcPr>
          <w:p w:rsidR="00F45F1A" w:rsidRDefault="00F45F1A">
            <w:pPr>
              <w:pStyle w:val="TableParagraph"/>
              <w:spacing w:before="39"/>
              <w:rPr>
                <w:i/>
              </w:rPr>
            </w:pPr>
          </w:p>
          <w:p w:rsidR="00F45F1A" w:rsidRDefault="002F74B4">
            <w:pPr>
              <w:pStyle w:val="TableParagraph"/>
              <w:spacing w:line="244" w:lineRule="exact"/>
              <w:ind w:left="10"/>
              <w:jc w:val="center"/>
              <w:rPr>
                <w:b/>
              </w:rPr>
            </w:pPr>
            <w:r>
              <w:rPr>
                <w:b/>
                <w:spacing w:val="-5"/>
              </w:rPr>
              <w:t>10б</w:t>
            </w:r>
          </w:p>
        </w:tc>
        <w:tc>
          <w:tcPr>
            <w:tcW w:w="680" w:type="dxa"/>
          </w:tcPr>
          <w:p w:rsidR="00F45F1A" w:rsidRDefault="00F45F1A">
            <w:pPr>
              <w:pStyle w:val="TableParagraph"/>
              <w:spacing w:before="39"/>
              <w:rPr>
                <w:i/>
              </w:rPr>
            </w:pPr>
          </w:p>
          <w:p w:rsidR="00F45F1A" w:rsidRDefault="002F74B4">
            <w:pPr>
              <w:pStyle w:val="TableParagraph"/>
              <w:spacing w:line="244" w:lineRule="exact"/>
              <w:ind w:left="10"/>
              <w:jc w:val="center"/>
              <w:rPr>
                <w:b/>
              </w:rPr>
            </w:pPr>
            <w:r>
              <w:rPr>
                <w:b/>
                <w:spacing w:val="-5"/>
              </w:rPr>
              <w:t>11б</w:t>
            </w:r>
          </w:p>
        </w:tc>
        <w:tc>
          <w:tcPr>
            <w:tcW w:w="580" w:type="dxa"/>
          </w:tcPr>
          <w:p w:rsidR="00F45F1A" w:rsidRDefault="00F45F1A">
            <w:pPr>
              <w:pStyle w:val="TableParagraph"/>
              <w:spacing w:before="39"/>
              <w:rPr>
                <w:i/>
              </w:rPr>
            </w:pPr>
          </w:p>
          <w:p w:rsidR="00F45F1A" w:rsidRDefault="002F74B4">
            <w:pPr>
              <w:pStyle w:val="TableParagraph"/>
              <w:spacing w:line="244" w:lineRule="exact"/>
              <w:ind w:left="10"/>
              <w:jc w:val="center"/>
              <w:rPr>
                <w:b/>
              </w:rPr>
            </w:pPr>
            <w:r>
              <w:rPr>
                <w:b/>
                <w:spacing w:val="-5"/>
              </w:rPr>
              <w:t>12б</w:t>
            </w:r>
          </w:p>
        </w:tc>
        <w:tc>
          <w:tcPr>
            <w:tcW w:w="620" w:type="dxa"/>
          </w:tcPr>
          <w:p w:rsidR="00F45F1A" w:rsidRDefault="00F45F1A">
            <w:pPr>
              <w:pStyle w:val="TableParagraph"/>
              <w:spacing w:before="39"/>
              <w:rPr>
                <w:i/>
              </w:rPr>
            </w:pPr>
          </w:p>
          <w:p w:rsidR="00F45F1A" w:rsidRDefault="002F74B4">
            <w:pPr>
              <w:pStyle w:val="TableParagraph"/>
              <w:spacing w:line="244" w:lineRule="exact"/>
              <w:ind w:left="10"/>
              <w:jc w:val="center"/>
              <w:rPr>
                <w:b/>
              </w:rPr>
            </w:pPr>
            <w:r>
              <w:rPr>
                <w:b/>
                <w:spacing w:val="-5"/>
              </w:rPr>
              <w:t>13б</w:t>
            </w:r>
          </w:p>
        </w:tc>
        <w:tc>
          <w:tcPr>
            <w:tcW w:w="646" w:type="dxa"/>
          </w:tcPr>
          <w:p w:rsidR="00F45F1A" w:rsidRDefault="00F45F1A">
            <w:pPr>
              <w:pStyle w:val="TableParagraph"/>
              <w:spacing w:before="39"/>
              <w:rPr>
                <w:i/>
              </w:rPr>
            </w:pPr>
          </w:p>
          <w:p w:rsidR="00F45F1A" w:rsidRDefault="002F74B4">
            <w:pPr>
              <w:pStyle w:val="TableParagraph"/>
              <w:spacing w:line="244" w:lineRule="exact"/>
              <w:ind w:left="69" w:right="59"/>
              <w:jc w:val="center"/>
              <w:rPr>
                <w:b/>
              </w:rPr>
            </w:pPr>
            <w:r>
              <w:rPr>
                <w:b/>
                <w:spacing w:val="-5"/>
              </w:rPr>
              <w:t>14б</w:t>
            </w:r>
          </w:p>
        </w:tc>
        <w:tc>
          <w:tcPr>
            <w:tcW w:w="644" w:type="dxa"/>
          </w:tcPr>
          <w:p w:rsidR="00F45F1A" w:rsidRDefault="00F45F1A">
            <w:pPr>
              <w:pStyle w:val="TableParagraph"/>
              <w:spacing w:before="39"/>
              <w:rPr>
                <w:i/>
              </w:rPr>
            </w:pPr>
          </w:p>
          <w:p w:rsidR="00F45F1A" w:rsidRDefault="002F74B4">
            <w:pPr>
              <w:pStyle w:val="TableParagraph"/>
              <w:spacing w:line="244" w:lineRule="exact"/>
              <w:ind w:left="10"/>
              <w:jc w:val="center"/>
              <w:rPr>
                <w:b/>
              </w:rPr>
            </w:pPr>
            <w:r>
              <w:rPr>
                <w:b/>
                <w:spacing w:val="-5"/>
              </w:rPr>
              <w:t>15б</w:t>
            </w:r>
          </w:p>
        </w:tc>
      </w:tr>
      <w:tr w:rsidR="00F45F1A">
        <w:trPr>
          <w:trHeight w:val="1387"/>
        </w:trPr>
        <w:tc>
          <w:tcPr>
            <w:tcW w:w="1663" w:type="dxa"/>
          </w:tcPr>
          <w:p w:rsidR="00F45F1A" w:rsidRDefault="00F45F1A">
            <w:pPr>
              <w:pStyle w:val="TableParagraph"/>
              <w:spacing w:before="4"/>
              <w:rPr>
                <w:i/>
                <w:sz w:val="24"/>
              </w:rPr>
            </w:pPr>
          </w:p>
          <w:p w:rsidR="00F45F1A" w:rsidRDefault="002F74B4">
            <w:pPr>
              <w:pStyle w:val="TableParagraph"/>
              <w:ind w:left="107"/>
              <w:rPr>
                <w:sz w:val="24"/>
              </w:rPr>
            </w:pPr>
            <w:r>
              <w:rPr>
                <w:spacing w:val="-2"/>
                <w:sz w:val="24"/>
              </w:rPr>
              <w:t xml:space="preserve">кол-во </w:t>
            </w:r>
            <w:proofErr w:type="gramStart"/>
            <w:r>
              <w:rPr>
                <w:spacing w:val="-2"/>
                <w:sz w:val="24"/>
              </w:rPr>
              <w:t>выполнивших</w:t>
            </w:r>
            <w:proofErr w:type="gramEnd"/>
          </w:p>
        </w:tc>
        <w:tc>
          <w:tcPr>
            <w:tcW w:w="540" w:type="dxa"/>
          </w:tcPr>
          <w:p w:rsidR="00F45F1A" w:rsidRDefault="00F45F1A">
            <w:pPr>
              <w:pStyle w:val="TableParagraph"/>
              <w:spacing w:before="177"/>
              <w:rPr>
                <w:i/>
              </w:rPr>
            </w:pPr>
          </w:p>
          <w:p w:rsidR="00F45F1A" w:rsidRDefault="002F74B4">
            <w:pPr>
              <w:pStyle w:val="TableParagraph"/>
              <w:ind w:left="10"/>
              <w:jc w:val="center"/>
            </w:pPr>
            <w:r>
              <w:rPr>
                <w:spacing w:val="-10"/>
              </w:rPr>
              <w:t>0</w:t>
            </w:r>
          </w:p>
        </w:tc>
        <w:tc>
          <w:tcPr>
            <w:tcW w:w="620" w:type="dxa"/>
          </w:tcPr>
          <w:p w:rsidR="00F45F1A" w:rsidRDefault="00F45F1A">
            <w:pPr>
              <w:pStyle w:val="TableParagraph"/>
              <w:spacing w:before="177"/>
              <w:rPr>
                <w:i/>
              </w:rPr>
            </w:pPr>
          </w:p>
          <w:p w:rsidR="00F45F1A" w:rsidRDefault="002F74B4">
            <w:pPr>
              <w:pStyle w:val="TableParagraph"/>
              <w:ind w:left="10"/>
              <w:jc w:val="center"/>
            </w:pPr>
            <w:r>
              <w:rPr>
                <w:spacing w:val="-10"/>
              </w:rPr>
              <w:t>6</w:t>
            </w:r>
          </w:p>
        </w:tc>
        <w:tc>
          <w:tcPr>
            <w:tcW w:w="680" w:type="dxa"/>
          </w:tcPr>
          <w:p w:rsidR="00F45F1A" w:rsidRDefault="00F45F1A">
            <w:pPr>
              <w:pStyle w:val="TableParagraph"/>
              <w:spacing w:before="177"/>
              <w:rPr>
                <w:i/>
              </w:rPr>
            </w:pPr>
          </w:p>
          <w:p w:rsidR="00F45F1A" w:rsidRDefault="002F74B4">
            <w:pPr>
              <w:pStyle w:val="TableParagraph"/>
              <w:ind w:left="10"/>
              <w:jc w:val="center"/>
            </w:pPr>
            <w:r>
              <w:rPr>
                <w:spacing w:val="-10"/>
              </w:rPr>
              <w:t>2</w:t>
            </w:r>
          </w:p>
        </w:tc>
        <w:tc>
          <w:tcPr>
            <w:tcW w:w="600" w:type="dxa"/>
          </w:tcPr>
          <w:p w:rsidR="00F45F1A" w:rsidRDefault="00F45F1A">
            <w:pPr>
              <w:pStyle w:val="TableParagraph"/>
              <w:spacing w:before="177"/>
              <w:rPr>
                <w:i/>
              </w:rPr>
            </w:pPr>
          </w:p>
          <w:p w:rsidR="00F45F1A" w:rsidRDefault="002F74B4">
            <w:pPr>
              <w:pStyle w:val="TableParagraph"/>
              <w:ind w:left="10"/>
              <w:jc w:val="center"/>
            </w:pPr>
            <w:r>
              <w:rPr>
                <w:spacing w:val="-10"/>
              </w:rPr>
              <w:t>6</w:t>
            </w:r>
          </w:p>
        </w:tc>
        <w:tc>
          <w:tcPr>
            <w:tcW w:w="740" w:type="dxa"/>
          </w:tcPr>
          <w:p w:rsidR="00F45F1A" w:rsidRDefault="00F45F1A">
            <w:pPr>
              <w:pStyle w:val="TableParagraph"/>
              <w:spacing w:before="177"/>
              <w:rPr>
                <w:i/>
              </w:rPr>
            </w:pPr>
          </w:p>
          <w:p w:rsidR="00F45F1A" w:rsidRDefault="002F74B4">
            <w:pPr>
              <w:pStyle w:val="TableParagraph"/>
              <w:ind w:left="10"/>
              <w:jc w:val="center"/>
            </w:pPr>
            <w:r>
              <w:rPr>
                <w:spacing w:val="-10"/>
              </w:rPr>
              <w:t>1</w:t>
            </w:r>
          </w:p>
        </w:tc>
        <w:tc>
          <w:tcPr>
            <w:tcW w:w="620" w:type="dxa"/>
          </w:tcPr>
          <w:p w:rsidR="00F45F1A" w:rsidRDefault="00F45F1A">
            <w:pPr>
              <w:pStyle w:val="TableParagraph"/>
              <w:spacing w:before="177"/>
              <w:rPr>
                <w:i/>
              </w:rPr>
            </w:pPr>
          </w:p>
          <w:p w:rsidR="00F45F1A" w:rsidRDefault="002F74B4">
            <w:pPr>
              <w:pStyle w:val="TableParagraph"/>
              <w:ind w:left="10"/>
              <w:jc w:val="center"/>
            </w:pPr>
            <w:r>
              <w:rPr>
                <w:spacing w:val="-10"/>
              </w:rPr>
              <w:t>3</w:t>
            </w:r>
          </w:p>
        </w:tc>
        <w:tc>
          <w:tcPr>
            <w:tcW w:w="580" w:type="dxa"/>
          </w:tcPr>
          <w:p w:rsidR="00F45F1A" w:rsidRDefault="00F45F1A">
            <w:pPr>
              <w:pStyle w:val="TableParagraph"/>
              <w:spacing w:before="177"/>
              <w:rPr>
                <w:i/>
              </w:rPr>
            </w:pPr>
          </w:p>
          <w:p w:rsidR="00F45F1A" w:rsidRDefault="002F74B4">
            <w:pPr>
              <w:pStyle w:val="TableParagraph"/>
              <w:ind w:left="10"/>
              <w:jc w:val="center"/>
            </w:pPr>
            <w:r>
              <w:rPr>
                <w:spacing w:val="-10"/>
              </w:rPr>
              <w:t>4</w:t>
            </w:r>
          </w:p>
        </w:tc>
        <w:tc>
          <w:tcPr>
            <w:tcW w:w="680" w:type="dxa"/>
          </w:tcPr>
          <w:p w:rsidR="00F45F1A" w:rsidRDefault="00F45F1A">
            <w:pPr>
              <w:pStyle w:val="TableParagraph"/>
              <w:spacing w:before="177"/>
              <w:rPr>
                <w:i/>
              </w:rPr>
            </w:pPr>
          </w:p>
          <w:p w:rsidR="00F45F1A" w:rsidRDefault="002F74B4">
            <w:pPr>
              <w:pStyle w:val="TableParagraph"/>
              <w:ind w:left="10"/>
              <w:jc w:val="center"/>
            </w:pPr>
            <w:r>
              <w:rPr>
                <w:spacing w:val="-10"/>
              </w:rPr>
              <w:t>5</w:t>
            </w:r>
          </w:p>
        </w:tc>
        <w:tc>
          <w:tcPr>
            <w:tcW w:w="580" w:type="dxa"/>
          </w:tcPr>
          <w:p w:rsidR="00F45F1A" w:rsidRDefault="00F45F1A">
            <w:pPr>
              <w:pStyle w:val="TableParagraph"/>
              <w:spacing w:before="177"/>
              <w:rPr>
                <w:i/>
              </w:rPr>
            </w:pPr>
          </w:p>
          <w:p w:rsidR="00F45F1A" w:rsidRDefault="002F74B4">
            <w:pPr>
              <w:pStyle w:val="TableParagraph"/>
              <w:ind w:left="10"/>
              <w:jc w:val="center"/>
            </w:pPr>
            <w:r>
              <w:rPr>
                <w:spacing w:val="-10"/>
              </w:rPr>
              <w:t>8</w:t>
            </w:r>
          </w:p>
        </w:tc>
        <w:tc>
          <w:tcPr>
            <w:tcW w:w="620" w:type="dxa"/>
          </w:tcPr>
          <w:p w:rsidR="00F45F1A" w:rsidRDefault="00F45F1A">
            <w:pPr>
              <w:pStyle w:val="TableParagraph"/>
              <w:spacing w:before="177"/>
              <w:rPr>
                <w:i/>
              </w:rPr>
            </w:pPr>
          </w:p>
          <w:p w:rsidR="00F45F1A" w:rsidRDefault="002F74B4">
            <w:pPr>
              <w:pStyle w:val="TableParagraph"/>
              <w:ind w:left="10"/>
              <w:jc w:val="center"/>
            </w:pPr>
            <w:r>
              <w:rPr>
                <w:spacing w:val="-10"/>
              </w:rPr>
              <w:t>7</w:t>
            </w:r>
          </w:p>
        </w:tc>
        <w:tc>
          <w:tcPr>
            <w:tcW w:w="646" w:type="dxa"/>
          </w:tcPr>
          <w:p w:rsidR="00F45F1A" w:rsidRDefault="00F45F1A">
            <w:pPr>
              <w:pStyle w:val="TableParagraph"/>
              <w:spacing w:before="177"/>
              <w:rPr>
                <w:i/>
              </w:rPr>
            </w:pPr>
          </w:p>
          <w:p w:rsidR="00F45F1A" w:rsidRDefault="002F74B4">
            <w:pPr>
              <w:pStyle w:val="TableParagraph"/>
              <w:ind w:left="69" w:right="59"/>
              <w:jc w:val="center"/>
            </w:pPr>
            <w:r>
              <w:rPr>
                <w:spacing w:val="-10"/>
              </w:rPr>
              <w:t>3</w:t>
            </w:r>
          </w:p>
        </w:tc>
        <w:tc>
          <w:tcPr>
            <w:tcW w:w="644" w:type="dxa"/>
          </w:tcPr>
          <w:p w:rsidR="00F45F1A" w:rsidRDefault="00F45F1A">
            <w:pPr>
              <w:pStyle w:val="TableParagraph"/>
              <w:spacing w:before="177"/>
              <w:rPr>
                <w:i/>
              </w:rPr>
            </w:pPr>
          </w:p>
          <w:p w:rsidR="00F45F1A" w:rsidRDefault="002F74B4">
            <w:pPr>
              <w:pStyle w:val="TableParagraph"/>
              <w:ind w:left="10"/>
              <w:jc w:val="center"/>
            </w:pPr>
            <w:r>
              <w:rPr>
                <w:spacing w:val="-10"/>
              </w:rPr>
              <w:t>5</w:t>
            </w:r>
          </w:p>
        </w:tc>
      </w:tr>
    </w:tbl>
    <w:p w:rsidR="00F45F1A" w:rsidRDefault="00F45F1A">
      <w:pPr>
        <w:pStyle w:val="a3"/>
        <w:spacing w:before="29"/>
        <w:rPr>
          <w:i/>
          <w:sz w:val="22"/>
        </w:rPr>
      </w:pPr>
    </w:p>
    <w:p w:rsidR="00F45F1A" w:rsidRDefault="002F74B4">
      <w:pPr>
        <w:pStyle w:val="Heading3"/>
        <w:ind w:left="1079" w:right="944"/>
        <w:jc w:val="center"/>
      </w:pPr>
      <w:r>
        <w:t>Результаты</w:t>
      </w:r>
      <w:r>
        <w:rPr>
          <w:spacing w:val="-6"/>
        </w:rPr>
        <w:t xml:space="preserve"> </w:t>
      </w:r>
      <w:r>
        <w:t>выполнения</w:t>
      </w:r>
      <w:r>
        <w:rPr>
          <w:spacing w:val="-3"/>
        </w:rPr>
        <w:t xml:space="preserve"> </w:t>
      </w:r>
      <w:r>
        <w:t>заданий</w:t>
      </w:r>
      <w:r>
        <w:rPr>
          <w:spacing w:val="-4"/>
        </w:rPr>
        <w:t xml:space="preserve"> </w:t>
      </w:r>
      <w:r>
        <w:t>ВПР</w:t>
      </w:r>
      <w:r>
        <w:rPr>
          <w:spacing w:val="-3"/>
        </w:rPr>
        <w:t xml:space="preserve"> </w:t>
      </w:r>
      <w:proofErr w:type="gramStart"/>
      <w:r>
        <w:t>обучающимися</w:t>
      </w:r>
      <w:proofErr w:type="gramEnd"/>
      <w:r>
        <w:rPr>
          <w:spacing w:val="-3"/>
        </w:rPr>
        <w:t xml:space="preserve"> </w:t>
      </w:r>
      <w:r>
        <w:t>8в</w:t>
      </w:r>
      <w:r>
        <w:rPr>
          <w:spacing w:val="-4"/>
        </w:rPr>
        <w:t xml:space="preserve"> </w:t>
      </w:r>
      <w:r>
        <w:t>и</w:t>
      </w:r>
      <w:r>
        <w:rPr>
          <w:spacing w:val="-3"/>
        </w:rPr>
        <w:t xml:space="preserve"> </w:t>
      </w:r>
      <w:r>
        <w:t>8г</w:t>
      </w:r>
      <w:r>
        <w:rPr>
          <w:spacing w:val="-3"/>
        </w:rPr>
        <w:t xml:space="preserve"> </w:t>
      </w:r>
      <w:r>
        <w:rPr>
          <w:spacing w:val="-2"/>
        </w:rPr>
        <w:t>классов.</w:t>
      </w:r>
    </w:p>
    <w:p w:rsidR="00F45F1A" w:rsidRDefault="00F45F1A">
      <w:pPr>
        <w:pStyle w:val="a3"/>
        <w:spacing w:before="45"/>
        <w:rPr>
          <w:b/>
          <w:sz w:val="20"/>
        </w:rPr>
      </w:pPr>
    </w:p>
    <w:tbl>
      <w:tblPr>
        <w:tblStyle w:val="TableNormal"/>
        <w:tblW w:w="0" w:type="auto"/>
        <w:tblInd w:w="1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17"/>
        <w:gridCol w:w="620"/>
        <w:gridCol w:w="680"/>
        <w:gridCol w:w="606"/>
        <w:gridCol w:w="740"/>
        <w:gridCol w:w="620"/>
        <w:gridCol w:w="606"/>
        <w:gridCol w:w="680"/>
        <w:gridCol w:w="606"/>
        <w:gridCol w:w="620"/>
        <w:gridCol w:w="665"/>
        <w:gridCol w:w="664"/>
      </w:tblGrid>
      <w:tr w:rsidR="00F45F1A">
        <w:trPr>
          <w:trHeight w:val="532"/>
        </w:trPr>
        <w:tc>
          <w:tcPr>
            <w:tcW w:w="2117" w:type="dxa"/>
          </w:tcPr>
          <w:p w:rsidR="00F45F1A" w:rsidRDefault="00F45F1A">
            <w:pPr>
              <w:pStyle w:val="TableParagraph"/>
            </w:pPr>
          </w:p>
        </w:tc>
        <w:tc>
          <w:tcPr>
            <w:tcW w:w="7107" w:type="dxa"/>
            <w:gridSpan w:val="11"/>
            <w:tcBorders>
              <w:top w:val="nil"/>
              <w:right w:val="nil"/>
            </w:tcBorders>
          </w:tcPr>
          <w:p w:rsidR="00F45F1A" w:rsidRDefault="00F45F1A">
            <w:pPr>
              <w:pStyle w:val="TableParagraph"/>
              <w:spacing w:before="32"/>
              <w:rPr>
                <w:b/>
              </w:rPr>
            </w:pPr>
          </w:p>
          <w:p w:rsidR="00F45F1A" w:rsidRDefault="002F74B4">
            <w:pPr>
              <w:pStyle w:val="TableParagraph"/>
              <w:tabs>
                <w:tab w:val="left" w:pos="727"/>
                <w:tab w:val="left" w:pos="1407"/>
                <w:tab w:val="left" w:pos="2013"/>
                <w:tab w:val="left" w:pos="2753"/>
                <w:tab w:val="left" w:pos="3373"/>
                <w:tab w:val="left" w:pos="3979"/>
                <w:tab w:val="left" w:pos="4659"/>
                <w:tab w:val="left" w:pos="5265"/>
                <w:tab w:val="left" w:pos="5885"/>
                <w:tab w:val="left" w:pos="6550"/>
              </w:tabs>
              <w:spacing w:line="228" w:lineRule="exact"/>
              <w:ind w:left="107"/>
              <w:rPr>
                <w:i/>
              </w:rPr>
            </w:pPr>
            <w:r>
              <w:rPr>
                <w:i/>
                <w:spacing w:val="-5"/>
              </w:rPr>
              <w:t>№1</w:t>
            </w:r>
            <w:r>
              <w:rPr>
                <w:i/>
              </w:rPr>
              <w:tab/>
            </w:r>
            <w:r>
              <w:rPr>
                <w:spacing w:val="-5"/>
              </w:rPr>
              <w:t>№2</w:t>
            </w:r>
            <w:r>
              <w:tab/>
            </w:r>
            <w:r>
              <w:rPr>
                <w:i/>
                <w:spacing w:val="-5"/>
              </w:rPr>
              <w:t>№3</w:t>
            </w:r>
            <w:r>
              <w:rPr>
                <w:i/>
              </w:rPr>
              <w:tab/>
            </w:r>
            <w:r>
              <w:rPr>
                <w:spacing w:val="-5"/>
              </w:rPr>
              <w:t>№4</w:t>
            </w:r>
            <w:r>
              <w:tab/>
            </w:r>
            <w:r>
              <w:rPr>
                <w:i/>
                <w:spacing w:val="-5"/>
              </w:rPr>
              <w:t>№5</w:t>
            </w:r>
            <w:r>
              <w:rPr>
                <w:i/>
              </w:rPr>
              <w:tab/>
            </w:r>
            <w:r>
              <w:rPr>
                <w:spacing w:val="-5"/>
              </w:rPr>
              <w:t>№6</w:t>
            </w:r>
            <w:r>
              <w:tab/>
            </w:r>
            <w:r>
              <w:rPr>
                <w:i/>
                <w:spacing w:val="-5"/>
              </w:rPr>
              <w:t>№7</w:t>
            </w:r>
            <w:r>
              <w:rPr>
                <w:i/>
              </w:rPr>
              <w:tab/>
            </w:r>
            <w:r>
              <w:rPr>
                <w:spacing w:val="-5"/>
              </w:rPr>
              <w:t>№8</w:t>
            </w:r>
            <w:r>
              <w:tab/>
            </w:r>
            <w:r>
              <w:rPr>
                <w:i/>
                <w:spacing w:val="-5"/>
              </w:rPr>
              <w:t>№9</w:t>
            </w:r>
            <w:r>
              <w:rPr>
                <w:i/>
              </w:rPr>
              <w:tab/>
            </w:r>
            <w:r>
              <w:rPr>
                <w:spacing w:val="-5"/>
              </w:rPr>
              <w:t>№10</w:t>
            </w:r>
            <w:r>
              <w:tab/>
            </w:r>
            <w:r>
              <w:rPr>
                <w:i/>
                <w:spacing w:val="-5"/>
              </w:rPr>
              <w:t>№11</w:t>
            </w:r>
          </w:p>
        </w:tc>
      </w:tr>
      <w:tr w:rsidR="00F45F1A">
        <w:trPr>
          <w:trHeight w:val="785"/>
        </w:trPr>
        <w:tc>
          <w:tcPr>
            <w:tcW w:w="2117" w:type="dxa"/>
          </w:tcPr>
          <w:p w:rsidR="00F45F1A" w:rsidRDefault="00F45F1A">
            <w:pPr>
              <w:pStyle w:val="TableParagraph"/>
              <w:spacing w:before="7"/>
              <w:rPr>
                <w:b/>
              </w:rPr>
            </w:pPr>
          </w:p>
          <w:p w:rsidR="00F45F1A" w:rsidRDefault="002F74B4">
            <w:pPr>
              <w:pStyle w:val="TableParagraph"/>
              <w:spacing w:line="250" w:lineRule="atLeast"/>
              <w:ind w:left="328" w:firstLine="399"/>
              <w:rPr>
                <w:b/>
              </w:rPr>
            </w:pPr>
            <w:r>
              <w:rPr>
                <w:b/>
                <w:spacing w:val="-2"/>
              </w:rPr>
              <w:t xml:space="preserve">кол-во </w:t>
            </w:r>
            <w:proofErr w:type="gramStart"/>
            <w:r>
              <w:rPr>
                <w:b/>
                <w:spacing w:val="-2"/>
              </w:rPr>
              <w:t>справившихся</w:t>
            </w:r>
            <w:proofErr w:type="gramEnd"/>
          </w:p>
        </w:tc>
        <w:tc>
          <w:tcPr>
            <w:tcW w:w="620" w:type="dxa"/>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spacing w:line="228" w:lineRule="exact"/>
              <w:ind w:left="292"/>
            </w:pPr>
            <w:r>
              <w:rPr>
                <w:spacing w:val="-5"/>
              </w:rPr>
              <w:t>45</w:t>
            </w:r>
          </w:p>
        </w:tc>
        <w:tc>
          <w:tcPr>
            <w:tcW w:w="680" w:type="dxa"/>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spacing w:line="228" w:lineRule="exact"/>
              <w:ind w:left="352"/>
            </w:pPr>
            <w:r>
              <w:rPr>
                <w:spacing w:val="-5"/>
              </w:rPr>
              <w:t>38</w:t>
            </w:r>
          </w:p>
        </w:tc>
        <w:tc>
          <w:tcPr>
            <w:tcW w:w="606" w:type="dxa"/>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spacing w:line="228" w:lineRule="exact"/>
              <w:ind w:left="278"/>
            </w:pPr>
            <w:r>
              <w:rPr>
                <w:spacing w:val="-5"/>
              </w:rPr>
              <w:t>32</w:t>
            </w:r>
          </w:p>
        </w:tc>
        <w:tc>
          <w:tcPr>
            <w:tcW w:w="740" w:type="dxa"/>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spacing w:line="228" w:lineRule="exact"/>
              <w:ind w:left="412"/>
            </w:pPr>
            <w:r>
              <w:rPr>
                <w:spacing w:val="-5"/>
              </w:rPr>
              <w:t>29</w:t>
            </w:r>
          </w:p>
        </w:tc>
        <w:tc>
          <w:tcPr>
            <w:tcW w:w="620" w:type="dxa"/>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spacing w:line="228" w:lineRule="exact"/>
              <w:ind w:left="292"/>
            </w:pPr>
            <w:r>
              <w:rPr>
                <w:spacing w:val="-5"/>
              </w:rPr>
              <w:t>46</w:t>
            </w:r>
          </w:p>
        </w:tc>
        <w:tc>
          <w:tcPr>
            <w:tcW w:w="606" w:type="dxa"/>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spacing w:line="228" w:lineRule="exact"/>
              <w:ind w:left="278"/>
            </w:pPr>
            <w:r>
              <w:rPr>
                <w:spacing w:val="-5"/>
              </w:rPr>
              <w:t>37</w:t>
            </w:r>
          </w:p>
        </w:tc>
        <w:tc>
          <w:tcPr>
            <w:tcW w:w="680" w:type="dxa"/>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spacing w:line="228" w:lineRule="exact"/>
              <w:ind w:left="352"/>
            </w:pPr>
            <w:r>
              <w:rPr>
                <w:spacing w:val="-5"/>
              </w:rPr>
              <w:t>40</w:t>
            </w:r>
          </w:p>
        </w:tc>
        <w:tc>
          <w:tcPr>
            <w:tcW w:w="606" w:type="dxa"/>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spacing w:line="228" w:lineRule="exact"/>
              <w:ind w:left="278"/>
            </w:pPr>
            <w:r>
              <w:rPr>
                <w:spacing w:val="-5"/>
              </w:rPr>
              <w:t>48</w:t>
            </w:r>
          </w:p>
        </w:tc>
        <w:tc>
          <w:tcPr>
            <w:tcW w:w="620" w:type="dxa"/>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spacing w:line="228" w:lineRule="exact"/>
              <w:ind w:left="402"/>
            </w:pPr>
            <w:r>
              <w:rPr>
                <w:spacing w:val="-10"/>
              </w:rPr>
              <w:t>6</w:t>
            </w:r>
          </w:p>
        </w:tc>
        <w:tc>
          <w:tcPr>
            <w:tcW w:w="665" w:type="dxa"/>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spacing w:line="228" w:lineRule="exact"/>
              <w:ind w:left="337"/>
            </w:pPr>
            <w:r>
              <w:rPr>
                <w:spacing w:val="-5"/>
              </w:rPr>
              <w:t>25</w:t>
            </w:r>
          </w:p>
        </w:tc>
        <w:tc>
          <w:tcPr>
            <w:tcW w:w="664" w:type="dxa"/>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spacing w:line="228" w:lineRule="exact"/>
              <w:ind w:left="336"/>
            </w:pPr>
            <w:r>
              <w:rPr>
                <w:spacing w:val="-5"/>
              </w:rPr>
              <w:t>31</w:t>
            </w:r>
          </w:p>
        </w:tc>
      </w:tr>
      <w:tr w:rsidR="00F45F1A">
        <w:trPr>
          <w:trHeight w:val="785"/>
        </w:trPr>
        <w:tc>
          <w:tcPr>
            <w:tcW w:w="2117" w:type="dxa"/>
          </w:tcPr>
          <w:p w:rsidR="00F45F1A" w:rsidRDefault="00F45F1A">
            <w:pPr>
              <w:pStyle w:val="TableParagraph"/>
              <w:spacing w:before="32"/>
              <w:rPr>
                <w:b/>
              </w:rPr>
            </w:pPr>
          </w:p>
          <w:p w:rsidR="00F45F1A" w:rsidRDefault="002F74B4">
            <w:pPr>
              <w:pStyle w:val="TableParagraph"/>
              <w:ind w:left="10" w:right="1"/>
              <w:jc w:val="center"/>
              <w:rPr>
                <w:b/>
              </w:rPr>
            </w:pPr>
            <w:r>
              <w:rPr>
                <w:b/>
                <w:spacing w:val="-10"/>
              </w:rPr>
              <w:t>%</w:t>
            </w:r>
          </w:p>
          <w:p w:rsidR="00F45F1A" w:rsidRDefault="002F74B4">
            <w:pPr>
              <w:pStyle w:val="TableParagraph"/>
              <w:spacing w:line="228" w:lineRule="exact"/>
              <w:ind w:left="10"/>
              <w:jc w:val="center"/>
              <w:rPr>
                <w:b/>
              </w:rPr>
            </w:pPr>
            <w:r>
              <w:rPr>
                <w:b/>
                <w:spacing w:val="-2"/>
              </w:rPr>
              <w:t>справившихся2024</w:t>
            </w:r>
          </w:p>
        </w:tc>
        <w:tc>
          <w:tcPr>
            <w:tcW w:w="620" w:type="dxa"/>
            <w:vMerge w:val="restart"/>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ind w:left="127"/>
            </w:pPr>
            <w:r>
              <w:rPr>
                <w:spacing w:val="-4"/>
              </w:rPr>
              <w:t>81,8</w:t>
            </w:r>
          </w:p>
          <w:p w:rsidR="00F45F1A" w:rsidRDefault="00F45F1A">
            <w:pPr>
              <w:pStyle w:val="TableParagraph"/>
              <w:spacing w:before="37"/>
              <w:rPr>
                <w:b/>
              </w:rPr>
            </w:pPr>
          </w:p>
          <w:p w:rsidR="00F45F1A" w:rsidRDefault="002F74B4">
            <w:pPr>
              <w:pStyle w:val="TableParagraph"/>
              <w:spacing w:line="228" w:lineRule="exact"/>
              <w:ind w:left="127"/>
            </w:pPr>
            <w:r>
              <w:rPr>
                <w:spacing w:val="-4"/>
              </w:rPr>
              <w:t>50,9</w:t>
            </w:r>
          </w:p>
        </w:tc>
        <w:tc>
          <w:tcPr>
            <w:tcW w:w="680" w:type="dxa"/>
            <w:vMerge w:val="restart"/>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ind w:left="187"/>
            </w:pPr>
            <w:r>
              <w:rPr>
                <w:spacing w:val="-4"/>
              </w:rPr>
              <w:t>69,1</w:t>
            </w:r>
          </w:p>
          <w:p w:rsidR="00F45F1A" w:rsidRDefault="00F45F1A">
            <w:pPr>
              <w:pStyle w:val="TableParagraph"/>
              <w:spacing w:before="37"/>
              <w:rPr>
                <w:b/>
              </w:rPr>
            </w:pPr>
          </w:p>
          <w:p w:rsidR="00F45F1A" w:rsidRDefault="002F74B4">
            <w:pPr>
              <w:pStyle w:val="TableParagraph"/>
              <w:spacing w:line="228" w:lineRule="exact"/>
              <w:ind w:left="187"/>
            </w:pPr>
            <w:r>
              <w:rPr>
                <w:spacing w:val="-4"/>
              </w:rPr>
              <w:t>56,6</w:t>
            </w:r>
          </w:p>
        </w:tc>
        <w:tc>
          <w:tcPr>
            <w:tcW w:w="606" w:type="dxa"/>
            <w:vMerge w:val="restart"/>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ind w:left="113"/>
            </w:pPr>
            <w:r>
              <w:rPr>
                <w:spacing w:val="-4"/>
              </w:rPr>
              <w:t>58,2</w:t>
            </w:r>
          </w:p>
          <w:p w:rsidR="00F45F1A" w:rsidRDefault="00F45F1A">
            <w:pPr>
              <w:pStyle w:val="TableParagraph"/>
              <w:spacing w:before="37"/>
              <w:rPr>
                <w:b/>
              </w:rPr>
            </w:pPr>
          </w:p>
          <w:p w:rsidR="00F45F1A" w:rsidRDefault="002F74B4">
            <w:pPr>
              <w:pStyle w:val="TableParagraph"/>
              <w:spacing w:line="228" w:lineRule="exact"/>
              <w:ind w:left="113"/>
            </w:pPr>
            <w:r>
              <w:rPr>
                <w:spacing w:val="-4"/>
              </w:rPr>
              <w:t>50,9</w:t>
            </w:r>
          </w:p>
        </w:tc>
        <w:tc>
          <w:tcPr>
            <w:tcW w:w="740" w:type="dxa"/>
            <w:vMerge w:val="restart"/>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ind w:left="247"/>
            </w:pPr>
            <w:r>
              <w:rPr>
                <w:spacing w:val="-4"/>
              </w:rPr>
              <w:t>52,7</w:t>
            </w:r>
          </w:p>
          <w:p w:rsidR="00F45F1A" w:rsidRDefault="00F45F1A">
            <w:pPr>
              <w:pStyle w:val="TableParagraph"/>
              <w:spacing w:before="37"/>
              <w:rPr>
                <w:b/>
              </w:rPr>
            </w:pPr>
          </w:p>
          <w:p w:rsidR="00F45F1A" w:rsidRDefault="002F74B4">
            <w:pPr>
              <w:pStyle w:val="TableParagraph"/>
              <w:spacing w:line="228" w:lineRule="exact"/>
              <w:ind w:left="247"/>
            </w:pPr>
            <w:r>
              <w:rPr>
                <w:spacing w:val="-4"/>
              </w:rPr>
              <w:t>62,3</w:t>
            </w:r>
          </w:p>
        </w:tc>
        <w:tc>
          <w:tcPr>
            <w:tcW w:w="620" w:type="dxa"/>
            <w:vMerge w:val="restart"/>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ind w:left="127"/>
            </w:pPr>
            <w:r>
              <w:rPr>
                <w:spacing w:val="-4"/>
              </w:rPr>
              <w:t>83,6</w:t>
            </w:r>
          </w:p>
          <w:p w:rsidR="00F45F1A" w:rsidRDefault="00F45F1A">
            <w:pPr>
              <w:pStyle w:val="TableParagraph"/>
              <w:spacing w:before="37"/>
              <w:rPr>
                <w:b/>
              </w:rPr>
            </w:pPr>
          </w:p>
          <w:p w:rsidR="00F45F1A" w:rsidRDefault="002F74B4">
            <w:pPr>
              <w:pStyle w:val="TableParagraph"/>
              <w:spacing w:line="228" w:lineRule="exact"/>
              <w:ind w:left="127"/>
            </w:pPr>
            <w:r>
              <w:rPr>
                <w:spacing w:val="-4"/>
              </w:rPr>
              <w:t>49,1</w:t>
            </w:r>
          </w:p>
        </w:tc>
        <w:tc>
          <w:tcPr>
            <w:tcW w:w="606" w:type="dxa"/>
            <w:vMerge w:val="restart"/>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ind w:left="113"/>
            </w:pPr>
            <w:r>
              <w:rPr>
                <w:spacing w:val="-4"/>
              </w:rPr>
              <w:t>67,3</w:t>
            </w:r>
          </w:p>
          <w:p w:rsidR="00F45F1A" w:rsidRDefault="00F45F1A">
            <w:pPr>
              <w:pStyle w:val="TableParagraph"/>
              <w:spacing w:before="37"/>
              <w:rPr>
                <w:b/>
              </w:rPr>
            </w:pPr>
          </w:p>
          <w:p w:rsidR="00F45F1A" w:rsidRDefault="002F74B4">
            <w:pPr>
              <w:pStyle w:val="TableParagraph"/>
              <w:spacing w:line="228" w:lineRule="exact"/>
              <w:ind w:left="113"/>
            </w:pPr>
            <w:r>
              <w:rPr>
                <w:spacing w:val="-4"/>
              </w:rPr>
              <w:t>39,6</w:t>
            </w:r>
          </w:p>
        </w:tc>
        <w:tc>
          <w:tcPr>
            <w:tcW w:w="680" w:type="dxa"/>
            <w:vMerge w:val="restart"/>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ind w:left="187"/>
            </w:pPr>
            <w:r>
              <w:rPr>
                <w:spacing w:val="-4"/>
              </w:rPr>
              <w:t>72,7</w:t>
            </w:r>
          </w:p>
          <w:p w:rsidR="00F45F1A" w:rsidRDefault="00F45F1A">
            <w:pPr>
              <w:pStyle w:val="TableParagraph"/>
              <w:spacing w:before="37"/>
              <w:rPr>
                <w:b/>
              </w:rPr>
            </w:pPr>
          </w:p>
          <w:p w:rsidR="00F45F1A" w:rsidRDefault="002F74B4">
            <w:pPr>
              <w:pStyle w:val="TableParagraph"/>
              <w:spacing w:line="228" w:lineRule="exact"/>
              <w:ind w:left="187"/>
            </w:pPr>
            <w:r>
              <w:rPr>
                <w:spacing w:val="-4"/>
              </w:rPr>
              <w:t>88,7</w:t>
            </w:r>
          </w:p>
        </w:tc>
        <w:tc>
          <w:tcPr>
            <w:tcW w:w="606" w:type="dxa"/>
            <w:vMerge w:val="restart"/>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ind w:left="113"/>
            </w:pPr>
            <w:r>
              <w:rPr>
                <w:spacing w:val="-4"/>
              </w:rPr>
              <w:t>87,3</w:t>
            </w:r>
          </w:p>
          <w:p w:rsidR="00F45F1A" w:rsidRDefault="00F45F1A">
            <w:pPr>
              <w:pStyle w:val="TableParagraph"/>
              <w:spacing w:before="37"/>
              <w:rPr>
                <w:b/>
              </w:rPr>
            </w:pPr>
          </w:p>
          <w:p w:rsidR="00F45F1A" w:rsidRDefault="002F74B4">
            <w:pPr>
              <w:pStyle w:val="TableParagraph"/>
              <w:spacing w:line="228" w:lineRule="exact"/>
              <w:ind w:left="113"/>
            </w:pPr>
            <w:r>
              <w:rPr>
                <w:spacing w:val="-4"/>
              </w:rPr>
              <w:t>62,3</w:t>
            </w:r>
          </w:p>
        </w:tc>
        <w:tc>
          <w:tcPr>
            <w:tcW w:w="620" w:type="dxa"/>
            <w:vMerge w:val="restart"/>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ind w:left="127"/>
            </w:pPr>
            <w:r>
              <w:rPr>
                <w:spacing w:val="-4"/>
              </w:rPr>
              <w:t>10,9</w:t>
            </w:r>
          </w:p>
          <w:p w:rsidR="00F45F1A" w:rsidRDefault="00F45F1A">
            <w:pPr>
              <w:pStyle w:val="TableParagraph"/>
              <w:spacing w:before="37"/>
              <w:rPr>
                <w:b/>
              </w:rPr>
            </w:pPr>
          </w:p>
          <w:p w:rsidR="00F45F1A" w:rsidRDefault="002F74B4">
            <w:pPr>
              <w:pStyle w:val="TableParagraph"/>
              <w:spacing w:line="228" w:lineRule="exact"/>
              <w:ind w:left="127"/>
            </w:pPr>
            <w:r>
              <w:rPr>
                <w:spacing w:val="-4"/>
              </w:rPr>
              <w:t>75,5</w:t>
            </w:r>
          </w:p>
        </w:tc>
        <w:tc>
          <w:tcPr>
            <w:tcW w:w="665" w:type="dxa"/>
            <w:vMerge w:val="restart"/>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ind w:left="172"/>
            </w:pPr>
            <w:r>
              <w:rPr>
                <w:spacing w:val="-4"/>
              </w:rPr>
              <w:t>45,5</w:t>
            </w:r>
          </w:p>
          <w:p w:rsidR="00F45F1A" w:rsidRDefault="00F45F1A">
            <w:pPr>
              <w:pStyle w:val="TableParagraph"/>
              <w:spacing w:before="37"/>
              <w:rPr>
                <w:b/>
              </w:rPr>
            </w:pPr>
          </w:p>
          <w:p w:rsidR="00F45F1A" w:rsidRDefault="002F74B4">
            <w:pPr>
              <w:pStyle w:val="TableParagraph"/>
              <w:spacing w:line="228" w:lineRule="exact"/>
              <w:ind w:left="172"/>
            </w:pPr>
            <w:r>
              <w:rPr>
                <w:spacing w:val="-4"/>
              </w:rPr>
              <w:t>73,6</w:t>
            </w:r>
          </w:p>
        </w:tc>
        <w:tc>
          <w:tcPr>
            <w:tcW w:w="664" w:type="dxa"/>
            <w:vMerge w:val="restart"/>
          </w:tcPr>
          <w:p w:rsidR="00F45F1A" w:rsidRDefault="00F45F1A">
            <w:pPr>
              <w:pStyle w:val="TableParagraph"/>
              <w:rPr>
                <w:b/>
              </w:rPr>
            </w:pPr>
          </w:p>
          <w:p w:rsidR="00F45F1A" w:rsidRDefault="00F45F1A">
            <w:pPr>
              <w:pStyle w:val="TableParagraph"/>
              <w:spacing w:before="32"/>
              <w:rPr>
                <w:b/>
              </w:rPr>
            </w:pPr>
          </w:p>
          <w:p w:rsidR="00F45F1A" w:rsidRDefault="002F74B4">
            <w:pPr>
              <w:pStyle w:val="TableParagraph"/>
              <w:ind w:left="171"/>
            </w:pPr>
            <w:r>
              <w:rPr>
                <w:spacing w:val="-4"/>
              </w:rPr>
              <w:t>56,4</w:t>
            </w:r>
          </w:p>
          <w:p w:rsidR="00F45F1A" w:rsidRDefault="00F45F1A">
            <w:pPr>
              <w:pStyle w:val="TableParagraph"/>
              <w:spacing w:before="37"/>
              <w:rPr>
                <w:b/>
              </w:rPr>
            </w:pPr>
          </w:p>
          <w:p w:rsidR="00F45F1A" w:rsidRDefault="002F74B4">
            <w:pPr>
              <w:pStyle w:val="TableParagraph"/>
              <w:spacing w:line="228" w:lineRule="exact"/>
              <w:ind w:right="97"/>
              <w:jc w:val="right"/>
            </w:pPr>
            <w:r>
              <w:rPr>
                <w:spacing w:val="-10"/>
              </w:rPr>
              <w:t>-</w:t>
            </w:r>
          </w:p>
        </w:tc>
      </w:tr>
      <w:tr w:rsidR="00F45F1A">
        <w:trPr>
          <w:trHeight w:val="532"/>
        </w:trPr>
        <w:tc>
          <w:tcPr>
            <w:tcW w:w="2117" w:type="dxa"/>
          </w:tcPr>
          <w:p w:rsidR="00F45F1A" w:rsidRDefault="00F45F1A">
            <w:pPr>
              <w:pStyle w:val="TableParagraph"/>
              <w:spacing w:before="32"/>
              <w:rPr>
                <w:b/>
              </w:rPr>
            </w:pPr>
          </w:p>
          <w:p w:rsidR="00F45F1A" w:rsidRDefault="002F74B4">
            <w:pPr>
              <w:pStyle w:val="TableParagraph"/>
              <w:spacing w:line="228" w:lineRule="exact"/>
              <w:ind w:left="107"/>
            </w:pPr>
            <w:r>
              <w:t xml:space="preserve">по школе, % </w:t>
            </w:r>
            <w:r>
              <w:rPr>
                <w:spacing w:val="-4"/>
              </w:rPr>
              <w:t>2023</w:t>
            </w:r>
          </w:p>
        </w:tc>
        <w:tc>
          <w:tcPr>
            <w:tcW w:w="620" w:type="dxa"/>
            <w:vMerge/>
            <w:tcBorders>
              <w:top w:val="nil"/>
            </w:tcBorders>
          </w:tcPr>
          <w:p w:rsidR="00F45F1A" w:rsidRDefault="00F45F1A">
            <w:pPr>
              <w:rPr>
                <w:sz w:val="2"/>
                <w:szCs w:val="2"/>
              </w:rPr>
            </w:pPr>
          </w:p>
        </w:tc>
        <w:tc>
          <w:tcPr>
            <w:tcW w:w="680" w:type="dxa"/>
            <w:vMerge/>
            <w:tcBorders>
              <w:top w:val="nil"/>
            </w:tcBorders>
          </w:tcPr>
          <w:p w:rsidR="00F45F1A" w:rsidRDefault="00F45F1A">
            <w:pPr>
              <w:rPr>
                <w:sz w:val="2"/>
                <w:szCs w:val="2"/>
              </w:rPr>
            </w:pPr>
          </w:p>
        </w:tc>
        <w:tc>
          <w:tcPr>
            <w:tcW w:w="606" w:type="dxa"/>
            <w:vMerge/>
            <w:tcBorders>
              <w:top w:val="nil"/>
            </w:tcBorders>
          </w:tcPr>
          <w:p w:rsidR="00F45F1A" w:rsidRDefault="00F45F1A">
            <w:pPr>
              <w:rPr>
                <w:sz w:val="2"/>
                <w:szCs w:val="2"/>
              </w:rPr>
            </w:pPr>
          </w:p>
        </w:tc>
        <w:tc>
          <w:tcPr>
            <w:tcW w:w="740" w:type="dxa"/>
            <w:vMerge/>
            <w:tcBorders>
              <w:top w:val="nil"/>
            </w:tcBorders>
          </w:tcPr>
          <w:p w:rsidR="00F45F1A" w:rsidRDefault="00F45F1A">
            <w:pPr>
              <w:rPr>
                <w:sz w:val="2"/>
                <w:szCs w:val="2"/>
              </w:rPr>
            </w:pPr>
          </w:p>
        </w:tc>
        <w:tc>
          <w:tcPr>
            <w:tcW w:w="620" w:type="dxa"/>
            <w:vMerge/>
            <w:tcBorders>
              <w:top w:val="nil"/>
            </w:tcBorders>
          </w:tcPr>
          <w:p w:rsidR="00F45F1A" w:rsidRDefault="00F45F1A">
            <w:pPr>
              <w:rPr>
                <w:sz w:val="2"/>
                <w:szCs w:val="2"/>
              </w:rPr>
            </w:pPr>
          </w:p>
        </w:tc>
        <w:tc>
          <w:tcPr>
            <w:tcW w:w="606" w:type="dxa"/>
            <w:vMerge/>
            <w:tcBorders>
              <w:top w:val="nil"/>
            </w:tcBorders>
          </w:tcPr>
          <w:p w:rsidR="00F45F1A" w:rsidRDefault="00F45F1A">
            <w:pPr>
              <w:rPr>
                <w:sz w:val="2"/>
                <w:szCs w:val="2"/>
              </w:rPr>
            </w:pPr>
          </w:p>
        </w:tc>
        <w:tc>
          <w:tcPr>
            <w:tcW w:w="680" w:type="dxa"/>
            <w:vMerge/>
            <w:tcBorders>
              <w:top w:val="nil"/>
            </w:tcBorders>
          </w:tcPr>
          <w:p w:rsidR="00F45F1A" w:rsidRDefault="00F45F1A">
            <w:pPr>
              <w:rPr>
                <w:sz w:val="2"/>
                <w:szCs w:val="2"/>
              </w:rPr>
            </w:pPr>
          </w:p>
        </w:tc>
        <w:tc>
          <w:tcPr>
            <w:tcW w:w="606" w:type="dxa"/>
            <w:vMerge/>
            <w:tcBorders>
              <w:top w:val="nil"/>
            </w:tcBorders>
          </w:tcPr>
          <w:p w:rsidR="00F45F1A" w:rsidRDefault="00F45F1A">
            <w:pPr>
              <w:rPr>
                <w:sz w:val="2"/>
                <w:szCs w:val="2"/>
              </w:rPr>
            </w:pPr>
          </w:p>
        </w:tc>
        <w:tc>
          <w:tcPr>
            <w:tcW w:w="620" w:type="dxa"/>
            <w:vMerge/>
            <w:tcBorders>
              <w:top w:val="nil"/>
            </w:tcBorders>
          </w:tcPr>
          <w:p w:rsidR="00F45F1A" w:rsidRDefault="00F45F1A">
            <w:pPr>
              <w:rPr>
                <w:sz w:val="2"/>
                <w:szCs w:val="2"/>
              </w:rPr>
            </w:pPr>
          </w:p>
        </w:tc>
        <w:tc>
          <w:tcPr>
            <w:tcW w:w="665" w:type="dxa"/>
            <w:vMerge/>
            <w:tcBorders>
              <w:top w:val="nil"/>
            </w:tcBorders>
          </w:tcPr>
          <w:p w:rsidR="00F45F1A" w:rsidRDefault="00F45F1A">
            <w:pPr>
              <w:rPr>
                <w:sz w:val="2"/>
                <w:szCs w:val="2"/>
              </w:rPr>
            </w:pPr>
          </w:p>
        </w:tc>
        <w:tc>
          <w:tcPr>
            <w:tcW w:w="664" w:type="dxa"/>
            <w:vMerge/>
            <w:tcBorders>
              <w:top w:val="nil"/>
            </w:tcBorders>
          </w:tcPr>
          <w:p w:rsidR="00F45F1A" w:rsidRDefault="00F45F1A">
            <w:pPr>
              <w:rPr>
                <w:sz w:val="2"/>
                <w:szCs w:val="2"/>
              </w:rPr>
            </w:pPr>
          </w:p>
        </w:tc>
      </w:tr>
    </w:tbl>
    <w:p w:rsidR="00F45F1A" w:rsidRDefault="00F45F1A">
      <w:pPr>
        <w:rPr>
          <w:sz w:val="2"/>
          <w:szCs w:val="2"/>
        </w:rPr>
        <w:sectPr w:rsidR="00F45F1A">
          <w:pgSz w:w="11910" w:h="16840"/>
          <w:pgMar w:top="1140" w:right="141" w:bottom="280" w:left="425" w:header="720" w:footer="720" w:gutter="0"/>
          <w:cols w:space="720"/>
        </w:sectPr>
      </w:pPr>
    </w:p>
    <w:p w:rsidR="00F45F1A" w:rsidRDefault="002F74B4">
      <w:pPr>
        <w:pStyle w:val="a3"/>
        <w:ind w:left="2133"/>
        <w:rPr>
          <w:sz w:val="20"/>
        </w:rPr>
      </w:pPr>
      <w:r>
        <w:rPr>
          <w:noProof/>
          <w:sz w:val="20"/>
          <w:lang w:eastAsia="ru-RU"/>
        </w:rPr>
        <w:lastRenderedPageBreak/>
        <w:drawing>
          <wp:inline distT="0" distB="0" distL="0" distR="0">
            <wp:extent cx="4541767" cy="2195703"/>
            <wp:effectExtent l="0" t="0" r="0" b="0"/>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68" cstate="print"/>
                    <a:stretch>
                      <a:fillRect/>
                    </a:stretch>
                  </pic:blipFill>
                  <pic:spPr>
                    <a:xfrm>
                      <a:off x="0" y="0"/>
                      <a:ext cx="4541767" cy="2195703"/>
                    </a:xfrm>
                    <a:prstGeom prst="rect">
                      <a:avLst/>
                    </a:prstGeom>
                  </pic:spPr>
                </pic:pic>
              </a:graphicData>
            </a:graphic>
          </wp:inline>
        </w:drawing>
      </w:r>
    </w:p>
    <w:p w:rsidR="00F45F1A" w:rsidRDefault="00F45F1A">
      <w:pPr>
        <w:pStyle w:val="a3"/>
        <w:spacing w:before="34"/>
        <w:rPr>
          <w:b/>
        </w:rPr>
      </w:pPr>
    </w:p>
    <w:p w:rsidR="00F45F1A" w:rsidRDefault="002F74B4">
      <w:pPr>
        <w:ind w:left="1559"/>
        <w:jc w:val="both"/>
        <w:rPr>
          <w:b/>
          <w:sz w:val="24"/>
        </w:rPr>
      </w:pPr>
      <w:r>
        <w:rPr>
          <w:b/>
          <w:sz w:val="24"/>
        </w:rPr>
        <w:t>Более</w:t>
      </w:r>
      <w:r>
        <w:rPr>
          <w:b/>
          <w:spacing w:val="17"/>
          <w:sz w:val="24"/>
        </w:rPr>
        <w:t xml:space="preserve"> </w:t>
      </w:r>
      <w:r>
        <w:rPr>
          <w:b/>
          <w:sz w:val="24"/>
        </w:rPr>
        <w:t>успешно</w:t>
      </w:r>
      <w:r>
        <w:rPr>
          <w:b/>
          <w:spacing w:val="20"/>
          <w:sz w:val="24"/>
        </w:rPr>
        <w:t xml:space="preserve"> </w:t>
      </w:r>
      <w:r>
        <w:rPr>
          <w:b/>
          <w:sz w:val="24"/>
        </w:rPr>
        <w:t>выполнены</w:t>
      </w:r>
      <w:r>
        <w:rPr>
          <w:b/>
          <w:spacing w:val="20"/>
          <w:sz w:val="24"/>
        </w:rPr>
        <w:t xml:space="preserve"> </w:t>
      </w:r>
      <w:r>
        <w:rPr>
          <w:b/>
          <w:sz w:val="24"/>
        </w:rPr>
        <w:t>учащимися</w:t>
      </w:r>
      <w:r>
        <w:rPr>
          <w:b/>
          <w:spacing w:val="20"/>
          <w:sz w:val="24"/>
        </w:rPr>
        <w:t xml:space="preserve"> </w:t>
      </w:r>
      <w:r>
        <w:rPr>
          <w:b/>
          <w:sz w:val="24"/>
        </w:rPr>
        <w:t>задания</w:t>
      </w:r>
      <w:r>
        <w:rPr>
          <w:b/>
          <w:spacing w:val="19"/>
          <w:sz w:val="24"/>
        </w:rPr>
        <w:t xml:space="preserve"> </w:t>
      </w:r>
      <w:r>
        <w:rPr>
          <w:b/>
          <w:sz w:val="24"/>
        </w:rPr>
        <w:t>8</w:t>
      </w:r>
      <w:r>
        <w:rPr>
          <w:b/>
          <w:spacing w:val="20"/>
          <w:sz w:val="24"/>
        </w:rPr>
        <w:t xml:space="preserve"> </w:t>
      </w:r>
      <w:r>
        <w:rPr>
          <w:b/>
          <w:sz w:val="24"/>
        </w:rPr>
        <w:t>класса</w:t>
      </w:r>
      <w:r>
        <w:rPr>
          <w:b/>
          <w:spacing w:val="24"/>
          <w:sz w:val="24"/>
        </w:rPr>
        <w:t xml:space="preserve"> </w:t>
      </w:r>
      <w:r>
        <w:rPr>
          <w:sz w:val="24"/>
        </w:rPr>
        <w:t>(%</w:t>
      </w:r>
      <w:r>
        <w:rPr>
          <w:spacing w:val="20"/>
          <w:sz w:val="24"/>
        </w:rPr>
        <w:t xml:space="preserve"> </w:t>
      </w:r>
      <w:r>
        <w:rPr>
          <w:sz w:val="24"/>
        </w:rPr>
        <w:t>выполнения</w:t>
      </w:r>
      <w:r>
        <w:rPr>
          <w:spacing w:val="20"/>
          <w:sz w:val="24"/>
        </w:rPr>
        <w:t xml:space="preserve"> </w:t>
      </w:r>
      <w:r>
        <w:rPr>
          <w:sz w:val="24"/>
        </w:rPr>
        <w:t>72,7-</w:t>
      </w:r>
      <w:r>
        <w:rPr>
          <w:spacing w:val="-2"/>
          <w:sz w:val="24"/>
        </w:rPr>
        <w:t>83,6</w:t>
      </w:r>
      <w:r>
        <w:rPr>
          <w:b/>
          <w:spacing w:val="-2"/>
          <w:sz w:val="24"/>
        </w:rPr>
        <w:t>%):</w:t>
      </w:r>
    </w:p>
    <w:p w:rsidR="00F45F1A" w:rsidRDefault="002F74B4">
      <w:pPr>
        <w:pStyle w:val="a3"/>
        <w:ind w:left="1133"/>
        <w:jc w:val="both"/>
      </w:pPr>
      <w:r>
        <w:t xml:space="preserve">№1, 5, </w:t>
      </w:r>
      <w:r>
        <w:rPr>
          <w:spacing w:val="-2"/>
        </w:rPr>
        <w:t>7,№8.</w:t>
      </w:r>
    </w:p>
    <w:p w:rsidR="00F45F1A" w:rsidRDefault="002F74B4">
      <w:pPr>
        <w:pStyle w:val="a3"/>
        <w:ind w:left="1133" w:right="384" w:firstLine="426"/>
        <w:jc w:val="both"/>
      </w:pPr>
      <w:r>
        <w:t>Задание</w:t>
      </w:r>
      <w:r>
        <w:rPr>
          <w:spacing w:val="-4"/>
        </w:rPr>
        <w:t xml:space="preserve"> </w:t>
      </w:r>
      <w:r>
        <w:t>1</w:t>
      </w:r>
      <w:r>
        <w:rPr>
          <w:spacing w:val="-4"/>
        </w:rPr>
        <w:t xml:space="preserve"> </w:t>
      </w:r>
      <w:r>
        <w:t>нацелено</w:t>
      </w:r>
      <w:r>
        <w:rPr>
          <w:spacing w:val="-4"/>
        </w:rPr>
        <w:t xml:space="preserve"> </w:t>
      </w:r>
      <w:r>
        <w:t>на</w:t>
      </w:r>
      <w:r>
        <w:rPr>
          <w:spacing w:val="-4"/>
        </w:rPr>
        <w:t xml:space="preserve"> </w:t>
      </w:r>
      <w:r>
        <w:t>проверку</w:t>
      </w:r>
      <w:r>
        <w:rPr>
          <w:spacing w:val="-4"/>
        </w:rPr>
        <w:t xml:space="preserve"> </w:t>
      </w:r>
      <w:r>
        <w:t>знания</w:t>
      </w:r>
      <w:r>
        <w:rPr>
          <w:spacing w:val="-4"/>
        </w:rPr>
        <w:t xml:space="preserve"> </w:t>
      </w:r>
      <w:r>
        <w:t>хронологии</w:t>
      </w:r>
      <w:r>
        <w:rPr>
          <w:spacing w:val="-4"/>
        </w:rPr>
        <w:t xml:space="preserve"> </w:t>
      </w:r>
      <w:r>
        <w:t>истории</w:t>
      </w:r>
      <w:r>
        <w:rPr>
          <w:spacing w:val="-4"/>
        </w:rPr>
        <w:t xml:space="preserve"> </w:t>
      </w:r>
      <w:r>
        <w:t>России</w:t>
      </w:r>
      <w:r>
        <w:rPr>
          <w:spacing w:val="-4"/>
        </w:rPr>
        <w:t xml:space="preserve"> </w:t>
      </w:r>
      <w:r>
        <w:t>и</w:t>
      </w:r>
      <w:r>
        <w:rPr>
          <w:spacing w:val="-4"/>
        </w:rPr>
        <w:t xml:space="preserve"> </w:t>
      </w:r>
      <w:r>
        <w:t>истории</w:t>
      </w:r>
      <w:r>
        <w:rPr>
          <w:spacing w:val="-4"/>
        </w:rPr>
        <w:t xml:space="preserve"> </w:t>
      </w:r>
      <w:r>
        <w:t xml:space="preserve">зарубежных </w:t>
      </w:r>
      <w:r>
        <w:rPr>
          <w:spacing w:val="-2"/>
        </w:rPr>
        <w:t>стран (необходимо расположить в хронологической последовательности исторические события)</w:t>
      </w:r>
    </w:p>
    <w:p w:rsidR="00F45F1A" w:rsidRDefault="002F74B4">
      <w:pPr>
        <w:pStyle w:val="a3"/>
        <w:ind w:left="1559"/>
        <w:jc w:val="both"/>
      </w:pPr>
      <w:r>
        <w:t>Задание</w:t>
      </w:r>
      <w:r>
        <w:rPr>
          <w:spacing w:val="-5"/>
        </w:rPr>
        <w:t xml:space="preserve"> </w:t>
      </w:r>
      <w:r>
        <w:t>5</w:t>
      </w:r>
      <w:r>
        <w:rPr>
          <w:spacing w:val="-4"/>
        </w:rPr>
        <w:t xml:space="preserve"> </w:t>
      </w:r>
      <w:r>
        <w:t>нацелено</w:t>
      </w:r>
      <w:r>
        <w:rPr>
          <w:spacing w:val="-4"/>
        </w:rPr>
        <w:t xml:space="preserve"> </w:t>
      </w:r>
      <w:r>
        <w:t>на</w:t>
      </w:r>
      <w:r>
        <w:rPr>
          <w:spacing w:val="-4"/>
        </w:rPr>
        <w:t xml:space="preserve"> </w:t>
      </w:r>
      <w:r>
        <w:t>проверку</w:t>
      </w:r>
      <w:r>
        <w:rPr>
          <w:spacing w:val="-4"/>
        </w:rPr>
        <w:t xml:space="preserve"> </w:t>
      </w:r>
      <w:r>
        <w:t>умения</w:t>
      </w:r>
      <w:r>
        <w:rPr>
          <w:spacing w:val="-4"/>
        </w:rPr>
        <w:t xml:space="preserve"> </w:t>
      </w:r>
      <w:r>
        <w:t>проводить</w:t>
      </w:r>
      <w:r>
        <w:rPr>
          <w:spacing w:val="-4"/>
        </w:rPr>
        <w:t xml:space="preserve"> </w:t>
      </w:r>
      <w:r>
        <w:t>атрибуцию</w:t>
      </w:r>
      <w:r>
        <w:rPr>
          <w:spacing w:val="-4"/>
        </w:rPr>
        <w:t xml:space="preserve"> </w:t>
      </w:r>
      <w:r>
        <w:t>исторической</w:t>
      </w:r>
      <w:r>
        <w:rPr>
          <w:spacing w:val="-4"/>
        </w:rPr>
        <w:t xml:space="preserve"> </w:t>
      </w:r>
      <w:r>
        <w:rPr>
          <w:spacing w:val="-2"/>
        </w:rPr>
        <w:t>карты.</w:t>
      </w:r>
    </w:p>
    <w:p w:rsidR="00F45F1A" w:rsidRDefault="002F74B4">
      <w:pPr>
        <w:pStyle w:val="a3"/>
        <w:ind w:left="1133" w:right="385" w:firstLine="426"/>
        <w:jc w:val="both"/>
      </w:pPr>
      <w:r>
        <w:t xml:space="preserve">Задание 7 нацелены на проверку </w:t>
      </w:r>
      <w:proofErr w:type="gramStart"/>
      <w:r>
        <w:t>знания фактов истории культуры России</w:t>
      </w:r>
      <w:proofErr w:type="gramEnd"/>
      <w:r>
        <w:t>. В заданиях используется иллюстративный материал (изобразительная наглядность).</w:t>
      </w:r>
    </w:p>
    <w:p w:rsidR="00F45F1A" w:rsidRDefault="002F74B4">
      <w:pPr>
        <w:pStyle w:val="a3"/>
        <w:ind w:left="1133" w:right="386" w:firstLine="426"/>
        <w:jc w:val="both"/>
      </w:pPr>
      <w:r>
        <w:t xml:space="preserve">В задании 8 требуется выбрать два памятника культуры, относящиеся к определенному </w:t>
      </w:r>
      <w:r>
        <w:rPr>
          <w:spacing w:val="-2"/>
        </w:rPr>
        <w:t>времени</w:t>
      </w:r>
    </w:p>
    <w:p w:rsidR="00F45F1A" w:rsidRDefault="002F74B4">
      <w:pPr>
        <w:ind w:left="1559"/>
        <w:jc w:val="both"/>
        <w:rPr>
          <w:sz w:val="24"/>
        </w:rPr>
      </w:pPr>
      <w:r>
        <w:rPr>
          <w:b/>
          <w:sz w:val="24"/>
        </w:rPr>
        <w:t>Выполнены</w:t>
      </w:r>
      <w:r>
        <w:rPr>
          <w:b/>
          <w:spacing w:val="-7"/>
          <w:sz w:val="24"/>
        </w:rPr>
        <w:t xml:space="preserve"> </w:t>
      </w:r>
      <w:r>
        <w:rPr>
          <w:b/>
          <w:sz w:val="24"/>
        </w:rPr>
        <w:t>на</w:t>
      </w:r>
      <w:r>
        <w:rPr>
          <w:b/>
          <w:spacing w:val="-5"/>
          <w:sz w:val="24"/>
        </w:rPr>
        <w:t xml:space="preserve"> </w:t>
      </w:r>
      <w:r>
        <w:rPr>
          <w:b/>
          <w:sz w:val="24"/>
        </w:rPr>
        <w:t>недостаточном</w:t>
      </w:r>
      <w:r>
        <w:rPr>
          <w:b/>
          <w:spacing w:val="-4"/>
          <w:sz w:val="24"/>
        </w:rPr>
        <w:t xml:space="preserve"> </w:t>
      </w:r>
      <w:r>
        <w:rPr>
          <w:b/>
          <w:sz w:val="24"/>
        </w:rPr>
        <w:t>уровне</w:t>
      </w:r>
      <w:r>
        <w:rPr>
          <w:b/>
          <w:spacing w:val="-5"/>
          <w:sz w:val="24"/>
        </w:rPr>
        <w:t xml:space="preserve"> </w:t>
      </w:r>
      <w:r>
        <w:rPr>
          <w:b/>
          <w:sz w:val="24"/>
        </w:rPr>
        <w:t>задания</w:t>
      </w:r>
      <w:r>
        <w:rPr>
          <w:b/>
          <w:spacing w:val="-1"/>
          <w:sz w:val="24"/>
        </w:rPr>
        <w:t xml:space="preserve"> </w:t>
      </w:r>
      <w:r>
        <w:rPr>
          <w:sz w:val="24"/>
        </w:rPr>
        <w:t>(56,4-69,1%):</w:t>
      </w:r>
      <w:r>
        <w:rPr>
          <w:spacing w:val="-5"/>
          <w:sz w:val="24"/>
        </w:rPr>
        <w:t xml:space="preserve"> </w:t>
      </w:r>
      <w:r>
        <w:rPr>
          <w:sz w:val="24"/>
        </w:rPr>
        <w:t>№2,3,4,6,</w:t>
      </w:r>
      <w:r>
        <w:rPr>
          <w:spacing w:val="-4"/>
          <w:sz w:val="24"/>
        </w:rPr>
        <w:t xml:space="preserve"> </w:t>
      </w:r>
      <w:r>
        <w:rPr>
          <w:spacing w:val="-5"/>
          <w:sz w:val="24"/>
        </w:rPr>
        <w:t>11</w:t>
      </w:r>
    </w:p>
    <w:p w:rsidR="00F45F1A" w:rsidRDefault="002F74B4">
      <w:pPr>
        <w:pStyle w:val="a3"/>
        <w:ind w:left="1133" w:right="386" w:firstLine="426"/>
        <w:jc w:val="both"/>
      </w:pPr>
      <w:r>
        <w:t>Задания 2 и 3 предполагают работу с изобразительной наглядностью. Требуется провести атрибуцию изобразительной наглядности и использовать контекстные знания.</w:t>
      </w:r>
    </w:p>
    <w:p w:rsidR="00F45F1A" w:rsidRDefault="002F74B4">
      <w:pPr>
        <w:pStyle w:val="a3"/>
        <w:ind w:left="1133" w:right="385" w:firstLine="426"/>
        <w:jc w:val="both"/>
      </w:pPr>
      <w:r>
        <w:t>Задание 4 проверяет умение работать с письменными историческими источниками. В задании требуется провести атрибуцию исторического источника и проявить знание контекстной информации</w:t>
      </w:r>
    </w:p>
    <w:p w:rsidR="00F45F1A" w:rsidRDefault="002F74B4">
      <w:pPr>
        <w:pStyle w:val="a3"/>
        <w:ind w:left="1559"/>
        <w:jc w:val="both"/>
      </w:pPr>
      <w:r>
        <w:t>Задание</w:t>
      </w:r>
      <w:r>
        <w:rPr>
          <w:spacing w:val="-16"/>
        </w:rPr>
        <w:t xml:space="preserve"> </w:t>
      </w:r>
      <w:r>
        <w:t>6</w:t>
      </w:r>
      <w:r>
        <w:rPr>
          <w:spacing w:val="-14"/>
        </w:rPr>
        <w:t xml:space="preserve"> </w:t>
      </w:r>
      <w:r>
        <w:t>проверяет</w:t>
      </w:r>
      <w:r>
        <w:rPr>
          <w:spacing w:val="-13"/>
        </w:rPr>
        <w:t xml:space="preserve"> </w:t>
      </w:r>
      <w:r>
        <w:t>знание</w:t>
      </w:r>
      <w:r>
        <w:rPr>
          <w:spacing w:val="-14"/>
        </w:rPr>
        <w:t xml:space="preserve"> </w:t>
      </w:r>
      <w:r>
        <w:t>исторической</w:t>
      </w:r>
      <w:r>
        <w:rPr>
          <w:spacing w:val="-13"/>
        </w:rPr>
        <w:t xml:space="preserve"> </w:t>
      </w:r>
      <w:r>
        <w:t>географии</w:t>
      </w:r>
      <w:r>
        <w:rPr>
          <w:spacing w:val="-14"/>
        </w:rPr>
        <w:t xml:space="preserve"> </w:t>
      </w:r>
      <w:r>
        <w:t>и</w:t>
      </w:r>
      <w:r>
        <w:rPr>
          <w:spacing w:val="-13"/>
        </w:rPr>
        <w:t xml:space="preserve"> </w:t>
      </w:r>
      <w:r>
        <w:t>умение</w:t>
      </w:r>
      <w:r>
        <w:rPr>
          <w:spacing w:val="-14"/>
        </w:rPr>
        <w:t xml:space="preserve"> </w:t>
      </w:r>
      <w:r>
        <w:t>работать</w:t>
      </w:r>
      <w:r>
        <w:rPr>
          <w:spacing w:val="-13"/>
        </w:rPr>
        <w:t xml:space="preserve"> </w:t>
      </w:r>
      <w:r>
        <w:t>с</w:t>
      </w:r>
      <w:r>
        <w:rPr>
          <w:spacing w:val="-14"/>
        </w:rPr>
        <w:t xml:space="preserve"> </w:t>
      </w:r>
      <w:r>
        <w:t>контурной</w:t>
      </w:r>
      <w:r>
        <w:rPr>
          <w:spacing w:val="-13"/>
        </w:rPr>
        <w:t xml:space="preserve"> </w:t>
      </w:r>
      <w:r>
        <w:rPr>
          <w:spacing w:val="-2"/>
        </w:rPr>
        <w:t>картой.</w:t>
      </w:r>
    </w:p>
    <w:p w:rsidR="00F45F1A" w:rsidRDefault="002F74B4">
      <w:pPr>
        <w:pStyle w:val="a3"/>
        <w:ind w:left="1133"/>
        <w:jc w:val="both"/>
      </w:pPr>
      <w:r>
        <w:t>Необходимо</w:t>
      </w:r>
      <w:r>
        <w:rPr>
          <w:spacing w:val="-3"/>
        </w:rPr>
        <w:t xml:space="preserve"> </w:t>
      </w:r>
      <w:r>
        <w:t>нанести</w:t>
      </w:r>
      <w:r>
        <w:rPr>
          <w:spacing w:val="-2"/>
        </w:rPr>
        <w:t xml:space="preserve"> </w:t>
      </w:r>
      <w:r>
        <w:t>на</w:t>
      </w:r>
      <w:r>
        <w:rPr>
          <w:spacing w:val="-2"/>
        </w:rPr>
        <w:t xml:space="preserve"> </w:t>
      </w:r>
      <w:r>
        <w:t>контурную</w:t>
      </w:r>
      <w:r>
        <w:rPr>
          <w:spacing w:val="-3"/>
        </w:rPr>
        <w:t xml:space="preserve"> </w:t>
      </w:r>
      <w:r>
        <w:t>карту</w:t>
      </w:r>
      <w:r>
        <w:rPr>
          <w:spacing w:val="-2"/>
        </w:rPr>
        <w:t xml:space="preserve"> </w:t>
      </w:r>
      <w:r>
        <w:t>два</w:t>
      </w:r>
      <w:r>
        <w:rPr>
          <w:spacing w:val="-2"/>
        </w:rPr>
        <w:t xml:space="preserve"> объекта.</w:t>
      </w:r>
    </w:p>
    <w:p w:rsidR="00F45F1A" w:rsidRDefault="002F74B4">
      <w:pPr>
        <w:pStyle w:val="Heading3"/>
        <w:ind w:left="1559"/>
        <w:jc w:val="both"/>
        <w:rPr>
          <w:b w:val="0"/>
        </w:rPr>
      </w:pPr>
      <w:r>
        <w:t>Очень</w:t>
      </w:r>
      <w:r>
        <w:rPr>
          <w:spacing w:val="-3"/>
        </w:rPr>
        <w:t xml:space="preserve"> </w:t>
      </w:r>
      <w:r>
        <w:t>слабо</w:t>
      </w:r>
      <w:r>
        <w:rPr>
          <w:spacing w:val="-3"/>
        </w:rPr>
        <w:t xml:space="preserve"> </w:t>
      </w:r>
      <w:r>
        <w:t>справились</w:t>
      </w:r>
      <w:r>
        <w:rPr>
          <w:spacing w:val="-3"/>
        </w:rPr>
        <w:t xml:space="preserve"> </w:t>
      </w:r>
      <w:r>
        <w:t>с</w:t>
      </w:r>
      <w:r>
        <w:rPr>
          <w:spacing w:val="-3"/>
        </w:rPr>
        <w:t xml:space="preserve"> </w:t>
      </w:r>
      <w:r>
        <w:t>заданиями</w:t>
      </w:r>
      <w:r>
        <w:rPr>
          <w:spacing w:val="-3"/>
        </w:rPr>
        <w:t xml:space="preserve"> </w:t>
      </w:r>
      <w:r>
        <w:t>(10,9-</w:t>
      </w:r>
      <w:r>
        <w:rPr>
          <w:spacing w:val="-2"/>
        </w:rPr>
        <w:t>45,5%</w:t>
      </w:r>
      <w:r>
        <w:rPr>
          <w:b w:val="0"/>
          <w:spacing w:val="-2"/>
        </w:rPr>
        <w:t>)</w:t>
      </w:r>
      <w:r>
        <w:rPr>
          <w:spacing w:val="-2"/>
        </w:rPr>
        <w:t>:</w:t>
      </w:r>
      <w:r>
        <w:rPr>
          <w:b w:val="0"/>
          <w:spacing w:val="-2"/>
        </w:rPr>
        <w:t>№9,№10.</w:t>
      </w:r>
    </w:p>
    <w:p w:rsidR="00F45F1A" w:rsidRDefault="002F74B4">
      <w:pPr>
        <w:pStyle w:val="a3"/>
        <w:ind w:left="1133" w:right="384" w:firstLine="426"/>
        <w:jc w:val="both"/>
      </w:pPr>
      <w:r>
        <w:t>Задание 9 предполагает проверку владения простейшими приёмами аргументации. Необходимо выбрать из списка исторический факт, который можно использовать для аргументации заной в задании точки зрения и объяснить, как с помощью выбранного факта можно аргументировать эту точку зрения</w:t>
      </w:r>
      <w:proofErr w:type="gramStart"/>
      <w:r>
        <w:t xml:space="preserve"> .</w:t>
      </w:r>
      <w:proofErr w:type="gramEnd"/>
      <w:r>
        <w:t xml:space="preserve"> Задание 10 посвящено памяти народа России о Великой Отечественной войне или важнейшим событиям истории нашей страны в XXI в.</w:t>
      </w:r>
    </w:p>
    <w:p w:rsidR="00F45F1A" w:rsidRDefault="00F45F1A">
      <w:pPr>
        <w:pStyle w:val="a3"/>
      </w:pPr>
    </w:p>
    <w:p w:rsidR="00F45F1A" w:rsidRDefault="002F74B4">
      <w:pPr>
        <w:pStyle w:val="a3"/>
        <w:ind w:left="1133" w:right="382" w:firstLine="567"/>
        <w:jc w:val="both"/>
      </w:pPr>
      <w:r>
        <w:rPr>
          <w:b/>
        </w:rPr>
        <w:t xml:space="preserve">Из сводных данных по каждому заданию </w:t>
      </w:r>
      <w:r>
        <w:t xml:space="preserve">выявлено, что группа обучающихся выполнявших ВПР по истории не умеют искать нужную информацию в тексте, </w:t>
      </w:r>
      <w:proofErr w:type="spellStart"/>
      <w:r>
        <w:t>апализировать</w:t>
      </w:r>
      <w:proofErr w:type="spellEnd"/>
      <w:r>
        <w:t>,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F45F1A" w:rsidRDefault="00F45F1A">
      <w:pPr>
        <w:pStyle w:val="a3"/>
      </w:pPr>
    </w:p>
    <w:p w:rsidR="00F45F1A" w:rsidRDefault="002F74B4">
      <w:pPr>
        <w:pStyle w:val="Heading3"/>
        <w:ind w:left="3886"/>
        <w:jc w:val="both"/>
      </w:pPr>
      <w:r>
        <w:t>Результаты</w:t>
      </w:r>
      <w:r>
        <w:rPr>
          <w:spacing w:val="-4"/>
        </w:rPr>
        <w:t xml:space="preserve"> </w:t>
      </w:r>
      <w:r>
        <w:t>ВПР</w:t>
      </w:r>
      <w:r>
        <w:rPr>
          <w:spacing w:val="-3"/>
        </w:rPr>
        <w:t xml:space="preserve"> </w:t>
      </w:r>
      <w:r>
        <w:t>по</w:t>
      </w:r>
      <w:r>
        <w:rPr>
          <w:spacing w:val="-3"/>
        </w:rPr>
        <w:t xml:space="preserve"> </w:t>
      </w:r>
      <w:r>
        <w:t>группам</w:t>
      </w:r>
      <w:r>
        <w:rPr>
          <w:spacing w:val="-3"/>
        </w:rPr>
        <w:t xml:space="preserve"> </w:t>
      </w:r>
      <w:r>
        <w:rPr>
          <w:spacing w:val="-2"/>
        </w:rPr>
        <w:t>учащихся.</w:t>
      </w:r>
    </w:p>
    <w:p w:rsidR="00F45F1A" w:rsidRDefault="002F74B4">
      <w:pPr>
        <w:pStyle w:val="a3"/>
        <w:ind w:left="708" w:right="386" w:firstLine="567"/>
        <w:jc w:val="both"/>
      </w:pPr>
      <w:r>
        <w:t xml:space="preserve">Обучающиеся, не обладающие историческими знаниями на базовом, общественно значимом </w:t>
      </w:r>
      <w:proofErr w:type="gramStart"/>
      <w:r>
        <w:t>уровне</w:t>
      </w:r>
      <w:proofErr w:type="gramEnd"/>
      <w:r>
        <w:t xml:space="preserve"> (группа риска, требующая особого внимания и контроля) в 2024 году отсутствуют.</w:t>
      </w:r>
    </w:p>
    <w:p w:rsidR="00F45F1A" w:rsidRDefault="002F74B4">
      <w:pPr>
        <w:ind w:left="707" w:right="380" w:firstLine="567"/>
        <w:jc w:val="both"/>
        <w:rPr>
          <w:sz w:val="24"/>
        </w:rPr>
      </w:pPr>
      <w:r>
        <w:rPr>
          <w:b/>
          <w:sz w:val="24"/>
        </w:rPr>
        <w:t>Обучающиеся,</w:t>
      </w:r>
      <w:r>
        <w:rPr>
          <w:b/>
          <w:spacing w:val="-7"/>
          <w:sz w:val="24"/>
        </w:rPr>
        <w:t xml:space="preserve"> </w:t>
      </w:r>
      <w:r>
        <w:rPr>
          <w:b/>
          <w:sz w:val="24"/>
        </w:rPr>
        <w:t>освоившие</w:t>
      </w:r>
      <w:r>
        <w:rPr>
          <w:b/>
          <w:spacing w:val="-7"/>
          <w:sz w:val="24"/>
        </w:rPr>
        <w:t xml:space="preserve"> </w:t>
      </w:r>
      <w:r>
        <w:rPr>
          <w:b/>
          <w:sz w:val="24"/>
        </w:rPr>
        <w:t>курс</w:t>
      </w:r>
      <w:r>
        <w:rPr>
          <w:b/>
          <w:spacing w:val="-7"/>
          <w:sz w:val="24"/>
        </w:rPr>
        <w:t xml:space="preserve"> </w:t>
      </w:r>
      <w:r>
        <w:rPr>
          <w:b/>
          <w:sz w:val="24"/>
        </w:rPr>
        <w:t>истории</w:t>
      </w:r>
      <w:r>
        <w:rPr>
          <w:b/>
          <w:spacing w:val="-7"/>
          <w:sz w:val="24"/>
        </w:rPr>
        <w:t xml:space="preserve"> </w:t>
      </w:r>
      <w:r>
        <w:rPr>
          <w:b/>
          <w:sz w:val="24"/>
        </w:rPr>
        <w:t>на</w:t>
      </w:r>
      <w:r>
        <w:rPr>
          <w:b/>
          <w:spacing w:val="-7"/>
          <w:sz w:val="24"/>
        </w:rPr>
        <w:t xml:space="preserve"> </w:t>
      </w:r>
      <w:r>
        <w:rPr>
          <w:b/>
          <w:sz w:val="24"/>
        </w:rPr>
        <w:t>базовом</w:t>
      </w:r>
      <w:r>
        <w:rPr>
          <w:b/>
          <w:spacing w:val="-7"/>
          <w:sz w:val="24"/>
        </w:rPr>
        <w:t xml:space="preserve"> </w:t>
      </w:r>
      <w:r>
        <w:rPr>
          <w:b/>
          <w:sz w:val="24"/>
        </w:rPr>
        <w:t>уровне</w:t>
      </w:r>
      <w:r>
        <w:rPr>
          <w:b/>
          <w:spacing w:val="-7"/>
          <w:sz w:val="24"/>
        </w:rPr>
        <w:t xml:space="preserve"> </w:t>
      </w:r>
      <w:r>
        <w:rPr>
          <w:b/>
          <w:sz w:val="24"/>
        </w:rPr>
        <w:t>–</w:t>
      </w:r>
      <w:r>
        <w:rPr>
          <w:b/>
          <w:spacing w:val="-7"/>
          <w:sz w:val="24"/>
        </w:rPr>
        <w:t xml:space="preserve"> </w:t>
      </w:r>
      <w:r>
        <w:rPr>
          <w:b/>
          <w:sz w:val="24"/>
        </w:rPr>
        <w:t>18</w:t>
      </w:r>
      <w:r>
        <w:rPr>
          <w:b/>
          <w:spacing w:val="-7"/>
          <w:sz w:val="24"/>
        </w:rPr>
        <w:t xml:space="preserve"> </w:t>
      </w:r>
      <w:r>
        <w:rPr>
          <w:b/>
          <w:sz w:val="24"/>
        </w:rPr>
        <w:t>чел.</w:t>
      </w:r>
      <w:r>
        <w:rPr>
          <w:b/>
          <w:spacing w:val="-2"/>
          <w:sz w:val="24"/>
        </w:rPr>
        <w:t xml:space="preserve"> </w:t>
      </w:r>
      <w:r>
        <w:rPr>
          <w:sz w:val="24"/>
        </w:rPr>
        <w:t>Трое</w:t>
      </w:r>
      <w:r>
        <w:rPr>
          <w:spacing w:val="-7"/>
          <w:sz w:val="24"/>
        </w:rPr>
        <w:t xml:space="preserve"> </w:t>
      </w:r>
      <w:r>
        <w:rPr>
          <w:sz w:val="24"/>
        </w:rPr>
        <w:t>обучающихся</w:t>
      </w:r>
      <w:r>
        <w:rPr>
          <w:spacing w:val="-7"/>
          <w:sz w:val="24"/>
        </w:rPr>
        <w:t xml:space="preserve"> </w:t>
      </w:r>
      <w:r>
        <w:rPr>
          <w:sz w:val="24"/>
        </w:rPr>
        <w:t>из данной группы справились с работой ниже, чем оценка за третью четверть. Количество набранных баллов учащихся в данной работе говорит, что текущие оценки завышаются учителем. На высоком</w:t>
      </w:r>
    </w:p>
    <w:p w:rsidR="00F45F1A" w:rsidRDefault="00F45F1A">
      <w:pPr>
        <w:jc w:val="both"/>
        <w:rPr>
          <w:sz w:val="24"/>
        </w:rPr>
        <w:sectPr w:rsidR="00F45F1A">
          <w:pgSz w:w="11910" w:h="16840"/>
          <w:pgMar w:top="1180" w:right="141" w:bottom="280" w:left="425" w:header="720" w:footer="720" w:gutter="0"/>
          <w:cols w:space="720"/>
        </w:sectPr>
      </w:pPr>
    </w:p>
    <w:p w:rsidR="00F45F1A" w:rsidRDefault="002F74B4">
      <w:pPr>
        <w:pStyle w:val="a3"/>
        <w:spacing w:before="73"/>
        <w:ind w:left="708"/>
        <w:jc w:val="both"/>
      </w:pPr>
      <w:proofErr w:type="gramStart"/>
      <w:r>
        <w:rPr>
          <w:spacing w:val="-2"/>
        </w:rPr>
        <w:lastRenderedPageBreak/>
        <w:t>уровне</w:t>
      </w:r>
      <w:r>
        <w:rPr>
          <w:spacing w:val="-7"/>
        </w:rPr>
        <w:t xml:space="preserve"> </w:t>
      </w:r>
      <w:r>
        <w:rPr>
          <w:spacing w:val="-2"/>
        </w:rPr>
        <w:t>справились</w:t>
      </w:r>
      <w:r>
        <w:rPr>
          <w:spacing w:val="-6"/>
        </w:rPr>
        <w:t xml:space="preserve"> </w:t>
      </w:r>
      <w:r>
        <w:rPr>
          <w:spacing w:val="-2"/>
        </w:rPr>
        <w:t>обучающиеся</w:t>
      </w:r>
      <w:r>
        <w:rPr>
          <w:spacing w:val="-6"/>
        </w:rPr>
        <w:t xml:space="preserve"> </w:t>
      </w:r>
      <w:r>
        <w:rPr>
          <w:spacing w:val="-2"/>
        </w:rPr>
        <w:t>данной</w:t>
      </w:r>
      <w:r>
        <w:rPr>
          <w:spacing w:val="-6"/>
        </w:rPr>
        <w:t xml:space="preserve"> </w:t>
      </w:r>
      <w:r>
        <w:rPr>
          <w:spacing w:val="-2"/>
        </w:rPr>
        <w:t>группы</w:t>
      </w:r>
      <w:r>
        <w:rPr>
          <w:spacing w:val="-6"/>
        </w:rPr>
        <w:t xml:space="preserve"> </w:t>
      </w:r>
      <w:r>
        <w:rPr>
          <w:spacing w:val="-2"/>
        </w:rPr>
        <w:t>с</w:t>
      </w:r>
      <w:r>
        <w:rPr>
          <w:spacing w:val="-6"/>
        </w:rPr>
        <w:t xml:space="preserve"> </w:t>
      </w:r>
      <w:r>
        <w:rPr>
          <w:spacing w:val="-2"/>
        </w:rPr>
        <w:t>заданиями</w:t>
      </w:r>
      <w:r>
        <w:rPr>
          <w:spacing w:val="-7"/>
        </w:rPr>
        <w:t xml:space="preserve"> </w:t>
      </w:r>
      <w:r>
        <w:rPr>
          <w:spacing w:val="-2"/>
        </w:rPr>
        <w:t>№</w:t>
      </w:r>
      <w:r>
        <w:rPr>
          <w:spacing w:val="-6"/>
        </w:rPr>
        <w:t xml:space="preserve"> </w:t>
      </w:r>
      <w:r>
        <w:rPr>
          <w:spacing w:val="-2"/>
        </w:rPr>
        <w:t>1,5,8,</w:t>
      </w:r>
      <w:r>
        <w:rPr>
          <w:spacing w:val="-6"/>
        </w:rPr>
        <w:t xml:space="preserve"> </w:t>
      </w:r>
      <w:r>
        <w:rPr>
          <w:spacing w:val="-2"/>
        </w:rPr>
        <w:t>на</w:t>
      </w:r>
      <w:r>
        <w:rPr>
          <w:spacing w:val="-6"/>
        </w:rPr>
        <w:t xml:space="preserve"> </w:t>
      </w:r>
      <w:r>
        <w:rPr>
          <w:spacing w:val="-2"/>
        </w:rPr>
        <w:t>хорошем</w:t>
      </w:r>
      <w:r>
        <w:rPr>
          <w:spacing w:val="-6"/>
        </w:rPr>
        <w:t xml:space="preserve"> </w:t>
      </w:r>
      <w:r>
        <w:rPr>
          <w:spacing w:val="-2"/>
        </w:rPr>
        <w:t>уровне</w:t>
      </w:r>
      <w:r>
        <w:rPr>
          <w:spacing w:val="-6"/>
        </w:rPr>
        <w:t xml:space="preserve"> </w:t>
      </w:r>
      <w:r>
        <w:rPr>
          <w:spacing w:val="-2"/>
        </w:rPr>
        <w:t>с</w:t>
      </w:r>
      <w:r>
        <w:rPr>
          <w:spacing w:val="-6"/>
        </w:rPr>
        <w:t xml:space="preserve"> </w:t>
      </w:r>
      <w:r>
        <w:rPr>
          <w:spacing w:val="-2"/>
        </w:rPr>
        <w:t>заданием</w:t>
      </w:r>
      <w:proofErr w:type="gramEnd"/>
    </w:p>
    <w:p w:rsidR="00F45F1A" w:rsidRDefault="002F74B4">
      <w:pPr>
        <w:pStyle w:val="a3"/>
        <w:ind w:left="708"/>
        <w:jc w:val="both"/>
      </w:pPr>
      <w:r>
        <w:t>№11,</w:t>
      </w:r>
      <w:r>
        <w:rPr>
          <w:spacing w:val="-7"/>
        </w:rPr>
        <w:t xml:space="preserve"> </w:t>
      </w:r>
      <w:r>
        <w:t>на</w:t>
      </w:r>
      <w:r>
        <w:rPr>
          <w:spacing w:val="-4"/>
        </w:rPr>
        <w:t xml:space="preserve"> </w:t>
      </w:r>
      <w:r>
        <w:t>удовлетворительном</w:t>
      </w:r>
      <w:r>
        <w:rPr>
          <w:spacing w:val="-4"/>
        </w:rPr>
        <w:t xml:space="preserve"> </w:t>
      </w:r>
      <w:r>
        <w:t>уровне</w:t>
      </w:r>
      <w:r>
        <w:rPr>
          <w:spacing w:val="-4"/>
        </w:rPr>
        <w:t xml:space="preserve"> </w:t>
      </w:r>
      <w:r>
        <w:t>№</w:t>
      </w:r>
      <w:r>
        <w:rPr>
          <w:spacing w:val="-4"/>
        </w:rPr>
        <w:t xml:space="preserve"> </w:t>
      </w:r>
      <w:r>
        <w:rPr>
          <w:spacing w:val="-5"/>
        </w:rPr>
        <w:t>3,7</w:t>
      </w:r>
    </w:p>
    <w:p w:rsidR="00F45F1A" w:rsidRDefault="002F74B4">
      <w:pPr>
        <w:pStyle w:val="a3"/>
        <w:ind w:left="708" w:right="385" w:firstLine="567"/>
        <w:jc w:val="both"/>
      </w:pPr>
      <w:r>
        <w:t xml:space="preserve">В данной группе есть трое </w:t>
      </w:r>
      <w:proofErr w:type="gramStart"/>
      <w:r>
        <w:t>обучающихся</w:t>
      </w:r>
      <w:proofErr w:type="gramEnd"/>
      <w:r>
        <w:t>, успешно освоившие базовый курс истории, фактически близкие к следующему уровню подготовки. Это участники ВПР, имеющие шансы на переход в следующую группу по уровню подготовки.</w:t>
      </w:r>
    </w:p>
    <w:p w:rsidR="00F45F1A" w:rsidRDefault="002F74B4">
      <w:pPr>
        <w:ind w:left="708" w:right="384" w:firstLine="567"/>
        <w:jc w:val="both"/>
        <w:rPr>
          <w:sz w:val="24"/>
        </w:rPr>
      </w:pPr>
      <w:r>
        <w:rPr>
          <w:b/>
          <w:sz w:val="24"/>
        </w:rPr>
        <w:t xml:space="preserve">19 </w:t>
      </w:r>
      <w:proofErr w:type="gramStart"/>
      <w:r>
        <w:rPr>
          <w:b/>
          <w:sz w:val="24"/>
        </w:rPr>
        <w:t>обучающихся</w:t>
      </w:r>
      <w:proofErr w:type="gramEnd"/>
      <w:r>
        <w:rPr>
          <w:b/>
          <w:sz w:val="24"/>
        </w:rPr>
        <w:t>, освоившие курс истории, имеющие достаточный, но не высокий уровень</w:t>
      </w:r>
      <w:r>
        <w:rPr>
          <w:b/>
          <w:spacing w:val="63"/>
          <w:sz w:val="24"/>
        </w:rPr>
        <w:t xml:space="preserve">  </w:t>
      </w:r>
      <w:r>
        <w:rPr>
          <w:b/>
          <w:sz w:val="24"/>
        </w:rPr>
        <w:t>исторической</w:t>
      </w:r>
      <w:r>
        <w:rPr>
          <w:b/>
          <w:spacing w:val="63"/>
          <w:sz w:val="24"/>
        </w:rPr>
        <w:t xml:space="preserve">  </w:t>
      </w:r>
      <w:r>
        <w:rPr>
          <w:b/>
          <w:sz w:val="24"/>
        </w:rPr>
        <w:t>подготовки.</w:t>
      </w:r>
      <w:r>
        <w:rPr>
          <w:b/>
          <w:spacing w:val="65"/>
          <w:sz w:val="24"/>
        </w:rPr>
        <w:t xml:space="preserve">  </w:t>
      </w:r>
      <w:r>
        <w:rPr>
          <w:sz w:val="24"/>
        </w:rPr>
        <w:t>Данная</w:t>
      </w:r>
      <w:r>
        <w:rPr>
          <w:spacing w:val="63"/>
          <w:sz w:val="24"/>
        </w:rPr>
        <w:t xml:space="preserve">  </w:t>
      </w:r>
      <w:r>
        <w:rPr>
          <w:sz w:val="24"/>
        </w:rPr>
        <w:t>группа</w:t>
      </w:r>
      <w:r>
        <w:rPr>
          <w:spacing w:val="63"/>
          <w:sz w:val="24"/>
        </w:rPr>
        <w:t xml:space="preserve">  </w:t>
      </w:r>
      <w:proofErr w:type="gramStart"/>
      <w:r>
        <w:rPr>
          <w:sz w:val="24"/>
        </w:rPr>
        <w:t>обучающихся</w:t>
      </w:r>
      <w:proofErr w:type="gramEnd"/>
      <w:r>
        <w:rPr>
          <w:spacing w:val="63"/>
          <w:sz w:val="24"/>
        </w:rPr>
        <w:t xml:space="preserve">  </w:t>
      </w:r>
      <w:r>
        <w:rPr>
          <w:sz w:val="24"/>
        </w:rPr>
        <w:t>выполнила</w:t>
      </w:r>
      <w:r>
        <w:rPr>
          <w:spacing w:val="63"/>
          <w:sz w:val="24"/>
        </w:rPr>
        <w:t xml:space="preserve">  </w:t>
      </w:r>
      <w:r>
        <w:rPr>
          <w:sz w:val="24"/>
        </w:rPr>
        <w:t>задания</w:t>
      </w:r>
    </w:p>
    <w:p w:rsidR="00F45F1A" w:rsidRDefault="002F74B4">
      <w:pPr>
        <w:pStyle w:val="a3"/>
        <w:ind w:left="707"/>
        <w:jc w:val="both"/>
      </w:pPr>
      <w:r>
        <w:t>№1,2,4,5,6,7,8,11</w:t>
      </w:r>
      <w:r>
        <w:rPr>
          <w:spacing w:val="-6"/>
        </w:rPr>
        <w:t xml:space="preserve"> </w:t>
      </w:r>
      <w:r>
        <w:t>на</w:t>
      </w:r>
      <w:r>
        <w:rPr>
          <w:spacing w:val="-3"/>
        </w:rPr>
        <w:t xml:space="preserve"> </w:t>
      </w:r>
      <w:r>
        <w:t>высоком</w:t>
      </w:r>
      <w:r>
        <w:rPr>
          <w:spacing w:val="-4"/>
        </w:rPr>
        <w:t xml:space="preserve"> </w:t>
      </w:r>
      <w:r>
        <w:t>уровне.</w:t>
      </w:r>
      <w:r>
        <w:rPr>
          <w:spacing w:val="-3"/>
        </w:rPr>
        <w:t xml:space="preserve"> </w:t>
      </w:r>
      <w:r>
        <w:t>Затруднение</w:t>
      </w:r>
      <w:r>
        <w:rPr>
          <w:spacing w:val="-4"/>
        </w:rPr>
        <w:t xml:space="preserve"> </w:t>
      </w:r>
      <w:r>
        <w:t>у</w:t>
      </w:r>
      <w:r>
        <w:rPr>
          <w:spacing w:val="-3"/>
        </w:rPr>
        <w:t xml:space="preserve"> </w:t>
      </w:r>
      <w:proofErr w:type="gramStart"/>
      <w:r>
        <w:t>обучающихся</w:t>
      </w:r>
      <w:proofErr w:type="gramEnd"/>
      <w:r>
        <w:rPr>
          <w:spacing w:val="-4"/>
        </w:rPr>
        <w:t xml:space="preserve"> </w:t>
      </w:r>
      <w:r>
        <w:t>группы</w:t>
      </w:r>
      <w:r>
        <w:rPr>
          <w:spacing w:val="-3"/>
        </w:rPr>
        <w:t xml:space="preserve"> </w:t>
      </w:r>
      <w:r>
        <w:t>вызвало</w:t>
      </w:r>
      <w:r>
        <w:rPr>
          <w:spacing w:val="-4"/>
        </w:rPr>
        <w:t xml:space="preserve"> </w:t>
      </w:r>
      <w:r>
        <w:t>задание</w:t>
      </w:r>
      <w:r>
        <w:rPr>
          <w:spacing w:val="-3"/>
        </w:rPr>
        <w:t xml:space="preserve"> </w:t>
      </w:r>
      <w:r>
        <w:rPr>
          <w:spacing w:val="-5"/>
        </w:rPr>
        <w:t>№9.</w:t>
      </w:r>
    </w:p>
    <w:p w:rsidR="00F45F1A" w:rsidRDefault="002F74B4">
      <w:pPr>
        <w:pStyle w:val="a3"/>
        <w:ind w:left="707" w:right="383" w:firstLine="567"/>
        <w:jc w:val="both"/>
      </w:pPr>
      <w:r>
        <w:t>В данной группе есть семь обучающихся, успешно освоившие курс истории на повышенном уровне, фактически близкие к следующему уровню подготовки. Это участники ВПР, имеющие шансы на переход в следующую группу по уровню подготовки., из них 1 имеет за четверть оценку ниже,</w:t>
      </w:r>
      <w:r>
        <w:rPr>
          <w:spacing w:val="-12"/>
        </w:rPr>
        <w:t xml:space="preserve"> </w:t>
      </w:r>
      <w:r>
        <w:t>чем</w:t>
      </w:r>
      <w:r>
        <w:rPr>
          <w:spacing w:val="-12"/>
        </w:rPr>
        <w:t xml:space="preserve"> </w:t>
      </w:r>
      <w:r>
        <w:t>он</w:t>
      </w:r>
      <w:r>
        <w:rPr>
          <w:spacing w:val="-12"/>
        </w:rPr>
        <w:t xml:space="preserve"> </w:t>
      </w:r>
      <w:r>
        <w:t>справился</w:t>
      </w:r>
      <w:r>
        <w:rPr>
          <w:spacing w:val="-12"/>
        </w:rPr>
        <w:t xml:space="preserve"> </w:t>
      </w:r>
      <w:r>
        <w:t>на</w:t>
      </w:r>
      <w:r>
        <w:rPr>
          <w:spacing w:val="-12"/>
        </w:rPr>
        <w:t xml:space="preserve"> </w:t>
      </w:r>
      <w:r>
        <w:t>ВПР,</w:t>
      </w:r>
      <w:r>
        <w:rPr>
          <w:spacing w:val="-12"/>
        </w:rPr>
        <w:t xml:space="preserve"> </w:t>
      </w:r>
      <w:r>
        <w:t>что</w:t>
      </w:r>
      <w:r>
        <w:rPr>
          <w:spacing w:val="-12"/>
        </w:rPr>
        <w:t xml:space="preserve"> </w:t>
      </w:r>
      <w:r>
        <w:t>говорит</w:t>
      </w:r>
      <w:r>
        <w:rPr>
          <w:spacing w:val="-12"/>
        </w:rPr>
        <w:t xml:space="preserve"> </w:t>
      </w:r>
      <w:r>
        <w:t>об</w:t>
      </w:r>
      <w:r>
        <w:rPr>
          <w:spacing w:val="-12"/>
        </w:rPr>
        <w:t xml:space="preserve"> </w:t>
      </w:r>
      <w:r>
        <w:t>необъективности</w:t>
      </w:r>
      <w:r>
        <w:rPr>
          <w:spacing w:val="-12"/>
        </w:rPr>
        <w:t xml:space="preserve"> </w:t>
      </w:r>
      <w:r>
        <w:t>оценивания</w:t>
      </w:r>
      <w:r>
        <w:rPr>
          <w:spacing w:val="-12"/>
        </w:rPr>
        <w:t xml:space="preserve"> </w:t>
      </w:r>
      <w:r>
        <w:t>ответов,</w:t>
      </w:r>
      <w:r>
        <w:rPr>
          <w:spacing w:val="-12"/>
        </w:rPr>
        <w:t xml:space="preserve"> </w:t>
      </w:r>
      <w:r>
        <w:t>обучающихся учителем в течени</w:t>
      </w:r>
      <w:proofErr w:type="gramStart"/>
      <w:r>
        <w:t>и</w:t>
      </w:r>
      <w:proofErr w:type="gramEnd"/>
      <w:r>
        <w:t xml:space="preserve"> всего учебного периода.</w:t>
      </w:r>
    </w:p>
    <w:p w:rsidR="00F45F1A" w:rsidRDefault="002F74B4">
      <w:pPr>
        <w:pStyle w:val="a3"/>
        <w:ind w:left="707" w:right="385" w:firstLine="567"/>
        <w:jc w:val="both"/>
      </w:pPr>
      <w:r>
        <w:t>13 обучающихся, освоившие курс истории 8 класса, имеют высокий уровень исторической подготовки, из них не подтвердили оценку за третью четверть 4 чел., что составило (30,8%).</w:t>
      </w:r>
    </w:p>
    <w:p w:rsidR="00F45F1A" w:rsidRDefault="002F74B4">
      <w:pPr>
        <w:pStyle w:val="a3"/>
        <w:spacing w:before="276"/>
        <w:ind w:left="708" w:right="384" w:firstLine="709"/>
        <w:jc w:val="both"/>
      </w:pPr>
      <w:r>
        <w:t xml:space="preserve">Сравнивая результаты ВПР по истории с 7 классом 2023 г можно отметить незначительное снижение показателей КЗ и </w:t>
      </w:r>
      <w:proofErr w:type="gramStart"/>
      <w:r>
        <w:t>СБ</w:t>
      </w:r>
      <w:proofErr w:type="gramEnd"/>
      <w:r>
        <w:t>, прежде всего это связано с усложнением учебного материала и снижением учебной мотивации у обучающихся.</w:t>
      </w:r>
    </w:p>
    <w:p w:rsidR="00F45F1A" w:rsidRDefault="002F74B4">
      <w:pPr>
        <w:pStyle w:val="a3"/>
        <w:ind w:left="708" w:right="383" w:firstLine="709"/>
        <w:jc w:val="both"/>
      </w:pPr>
      <w:proofErr w:type="gramStart"/>
      <w:r>
        <w:t>2023 год – 6 чел. 10,9% (2023г -</w:t>
      </w:r>
      <w:r>
        <w:rPr>
          <w:spacing w:val="40"/>
        </w:rPr>
        <w:t xml:space="preserve"> </w:t>
      </w:r>
      <w:r>
        <w:t>8 обучающихся (15,4%) этой группы имеют расхождении в оценках</w:t>
      </w:r>
      <w:r>
        <w:rPr>
          <w:spacing w:val="39"/>
        </w:rPr>
        <w:t xml:space="preserve"> </w:t>
      </w:r>
      <w:r>
        <w:t>в</w:t>
      </w:r>
      <w:r>
        <w:rPr>
          <w:spacing w:val="39"/>
        </w:rPr>
        <w:t xml:space="preserve"> </w:t>
      </w:r>
      <w:r>
        <w:t>сравнении</w:t>
      </w:r>
      <w:r>
        <w:rPr>
          <w:spacing w:val="39"/>
        </w:rPr>
        <w:t xml:space="preserve"> </w:t>
      </w:r>
      <w:r>
        <w:t>с</w:t>
      </w:r>
      <w:r>
        <w:rPr>
          <w:spacing w:val="39"/>
        </w:rPr>
        <w:t xml:space="preserve"> </w:t>
      </w:r>
      <w:r>
        <w:t>четвертного</w:t>
      </w:r>
      <w:r>
        <w:rPr>
          <w:spacing w:val="39"/>
        </w:rPr>
        <w:t xml:space="preserve"> </w:t>
      </w:r>
      <w:r>
        <w:t>в</w:t>
      </w:r>
      <w:r>
        <w:rPr>
          <w:spacing w:val="39"/>
        </w:rPr>
        <w:t xml:space="preserve"> </w:t>
      </w:r>
      <w:r>
        <w:t>сторону</w:t>
      </w:r>
      <w:r>
        <w:rPr>
          <w:spacing w:val="39"/>
        </w:rPr>
        <w:t xml:space="preserve"> </w:t>
      </w:r>
      <w:r>
        <w:t>понижения),</w:t>
      </w:r>
      <w:r>
        <w:rPr>
          <w:spacing w:val="39"/>
        </w:rPr>
        <w:t xml:space="preserve"> </w:t>
      </w:r>
      <w:r>
        <w:t>4</w:t>
      </w:r>
      <w:r>
        <w:rPr>
          <w:spacing w:val="39"/>
        </w:rPr>
        <w:t xml:space="preserve"> </w:t>
      </w:r>
      <w:r>
        <w:t>чел.</w:t>
      </w:r>
      <w:r>
        <w:rPr>
          <w:spacing w:val="39"/>
        </w:rPr>
        <w:t xml:space="preserve"> </w:t>
      </w:r>
      <w:r>
        <w:t>7,3%</w:t>
      </w:r>
      <w:r>
        <w:rPr>
          <w:spacing w:val="39"/>
        </w:rPr>
        <w:t xml:space="preserve"> </w:t>
      </w:r>
      <w:r>
        <w:t>(2023</w:t>
      </w:r>
      <w:r>
        <w:rPr>
          <w:spacing w:val="39"/>
        </w:rPr>
        <w:t xml:space="preserve"> </w:t>
      </w:r>
      <w:r>
        <w:t>–</w:t>
      </w:r>
      <w:r>
        <w:rPr>
          <w:spacing w:val="39"/>
        </w:rPr>
        <w:t xml:space="preserve"> </w:t>
      </w:r>
      <w:r>
        <w:t>5</w:t>
      </w:r>
      <w:r>
        <w:rPr>
          <w:spacing w:val="39"/>
        </w:rPr>
        <w:t xml:space="preserve"> </w:t>
      </w:r>
      <w:r>
        <w:t>обучающихся (9,6 %) имеют расхождения в оценках в сравнении с четвертного в сторону повышения, 45 человек (2023 – 39 чел.)</w:t>
      </w:r>
      <w:r>
        <w:rPr>
          <w:spacing w:val="40"/>
        </w:rPr>
        <w:t xml:space="preserve"> </w:t>
      </w:r>
      <w:r>
        <w:t>подтвердили свои результаты – 81% (2023 – 75 %).</w:t>
      </w:r>
      <w:proofErr w:type="gramEnd"/>
    </w:p>
    <w:p w:rsidR="00F45F1A" w:rsidRDefault="00F45F1A">
      <w:pPr>
        <w:pStyle w:val="a3"/>
        <w:spacing w:before="41"/>
        <w:rPr>
          <w:sz w:val="20"/>
        </w:rPr>
      </w:pPr>
    </w:p>
    <w:tbl>
      <w:tblPr>
        <w:tblStyle w:val="TableNormal"/>
        <w:tblW w:w="0" w:type="auto"/>
        <w:tblInd w:w="4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997"/>
        <w:gridCol w:w="846"/>
        <w:gridCol w:w="850"/>
        <w:gridCol w:w="993"/>
        <w:gridCol w:w="1413"/>
        <w:gridCol w:w="1402"/>
        <w:gridCol w:w="1018"/>
      </w:tblGrid>
      <w:tr w:rsidR="00F45F1A">
        <w:trPr>
          <w:trHeight w:val="555"/>
        </w:trPr>
        <w:tc>
          <w:tcPr>
            <w:tcW w:w="2410" w:type="dxa"/>
          </w:tcPr>
          <w:p w:rsidR="00F45F1A" w:rsidRDefault="00F45F1A">
            <w:pPr>
              <w:pStyle w:val="TableParagraph"/>
            </w:pPr>
          </w:p>
        </w:tc>
        <w:tc>
          <w:tcPr>
            <w:tcW w:w="997" w:type="dxa"/>
          </w:tcPr>
          <w:p w:rsidR="00F45F1A" w:rsidRDefault="00F45F1A">
            <w:pPr>
              <w:pStyle w:val="TableParagraph"/>
              <w:spacing w:before="9"/>
              <w:rPr>
                <w:sz w:val="24"/>
              </w:rPr>
            </w:pPr>
          </w:p>
          <w:p w:rsidR="00F45F1A" w:rsidRDefault="002F74B4">
            <w:pPr>
              <w:pStyle w:val="TableParagraph"/>
              <w:spacing w:line="251" w:lineRule="exact"/>
              <w:ind w:left="55" w:right="45"/>
              <w:jc w:val="center"/>
              <w:rPr>
                <w:b/>
                <w:sz w:val="24"/>
              </w:rPr>
            </w:pPr>
            <w:r>
              <w:rPr>
                <w:b/>
                <w:spacing w:val="-5"/>
                <w:sz w:val="24"/>
              </w:rPr>
              <w:t>«5»</w:t>
            </w:r>
          </w:p>
        </w:tc>
        <w:tc>
          <w:tcPr>
            <w:tcW w:w="846" w:type="dxa"/>
          </w:tcPr>
          <w:p w:rsidR="00F45F1A" w:rsidRDefault="00F45F1A">
            <w:pPr>
              <w:pStyle w:val="TableParagraph"/>
              <w:spacing w:before="9"/>
              <w:rPr>
                <w:sz w:val="24"/>
              </w:rPr>
            </w:pPr>
          </w:p>
          <w:p w:rsidR="00F45F1A" w:rsidRDefault="002F74B4">
            <w:pPr>
              <w:pStyle w:val="TableParagraph"/>
              <w:spacing w:line="251" w:lineRule="exact"/>
              <w:ind w:left="10"/>
              <w:jc w:val="center"/>
              <w:rPr>
                <w:b/>
                <w:sz w:val="24"/>
              </w:rPr>
            </w:pPr>
            <w:r>
              <w:rPr>
                <w:b/>
                <w:spacing w:val="-5"/>
                <w:sz w:val="24"/>
              </w:rPr>
              <w:t>«4»</w:t>
            </w:r>
          </w:p>
        </w:tc>
        <w:tc>
          <w:tcPr>
            <w:tcW w:w="850" w:type="dxa"/>
          </w:tcPr>
          <w:p w:rsidR="00F45F1A" w:rsidRDefault="00F45F1A">
            <w:pPr>
              <w:pStyle w:val="TableParagraph"/>
              <w:spacing w:before="9"/>
              <w:rPr>
                <w:sz w:val="24"/>
              </w:rPr>
            </w:pPr>
          </w:p>
          <w:p w:rsidR="00F45F1A" w:rsidRDefault="002F74B4">
            <w:pPr>
              <w:pStyle w:val="TableParagraph"/>
              <w:spacing w:line="251" w:lineRule="exact"/>
              <w:ind w:left="10"/>
              <w:jc w:val="center"/>
              <w:rPr>
                <w:b/>
                <w:sz w:val="24"/>
              </w:rPr>
            </w:pPr>
            <w:r>
              <w:rPr>
                <w:b/>
                <w:spacing w:val="-5"/>
                <w:sz w:val="24"/>
              </w:rPr>
              <w:t>«3»</w:t>
            </w:r>
          </w:p>
        </w:tc>
        <w:tc>
          <w:tcPr>
            <w:tcW w:w="993" w:type="dxa"/>
          </w:tcPr>
          <w:p w:rsidR="00F45F1A" w:rsidRDefault="00F45F1A">
            <w:pPr>
              <w:pStyle w:val="TableParagraph"/>
              <w:spacing w:before="9"/>
              <w:rPr>
                <w:sz w:val="24"/>
              </w:rPr>
            </w:pPr>
          </w:p>
          <w:p w:rsidR="00F45F1A" w:rsidRDefault="002F74B4">
            <w:pPr>
              <w:pStyle w:val="TableParagraph"/>
              <w:spacing w:line="251" w:lineRule="exact"/>
              <w:ind w:left="57" w:right="47"/>
              <w:jc w:val="center"/>
              <w:rPr>
                <w:b/>
                <w:sz w:val="24"/>
              </w:rPr>
            </w:pPr>
            <w:r>
              <w:rPr>
                <w:b/>
                <w:spacing w:val="-5"/>
                <w:sz w:val="24"/>
              </w:rPr>
              <w:t>«2»</w:t>
            </w:r>
          </w:p>
        </w:tc>
        <w:tc>
          <w:tcPr>
            <w:tcW w:w="1413" w:type="dxa"/>
          </w:tcPr>
          <w:p w:rsidR="00F45F1A" w:rsidRDefault="00F45F1A">
            <w:pPr>
              <w:pStyle w:val="TableParagraph"/>
              <w:spacing w:before="9"/>
              <w:rPr>
                <w:sz w:val="24"/>
              </w:rPr>
            </w:pPr>
          </w:p>
          <w:p w:rsidR="00F45F1A" w:rsidRDefault="002F74B4">
            <w:pPr>
              <w:pStyle w:val="TableParagraph"/>
              <w:spacing w:line="251" w:lineRule="exact"/>
              <w:ind w:left="10" w:right="1"/>
              <w:jc w:val="center"/>
              <w:rPr>
                <w:b/>
                <w:sz w:val="24"/>
              </w:rPr>
            </w:pPr>
            <w:proofErr w:type="gramStart"/>
            <w:r>
              <w:rPr>
                <w:b/>
                <w:spacing w:val="-5"/>
                <w:sz w:val="24"/>
              </w:rPr>
              <w:t>СБ</w:t>
            </w:r>
            <w:proofErr w:type="gramEnd"/>
          </w:p>
        </w:tc>
        <w:tc>
          <w:tcPr>
            <w:tcW w:w="1402" w:type="dxa"/>
          </w:tcPr>
          <w:p w:rsidR="00F45F1A" w:rsidRDefault="00F45F1A">
            <w:pPr>
              <w:pStyle w:val="TableParagraph"/>
              <w:spacing w:before="9"/>
              <w:rPr>
                <w:sz w:val="24"/>
              </w:rPr>
            </w:pPr>
          </w:p>
          <w:p w:rsidR="00F45F1A" w:rsidRDefault="002F74B4">
            <w:pPr>
              <w:pStyle w:val="TableParagraph"/>
              <w:spacing w:line="251" w:lineRule="exact"/>
              <w:ind w:left="10" w:right="1"/>
              <w:jc w:val="center"/>
              <w:rPr>
                <w:b/>
                <w:sz w:val="24"/>
              </w:rPr>
            </w:pPr>
            <w:r>
              <w:rPr>
                <w:b/>
                <w:spacing w:val="-5"/>
                <w:sz w:val="24"/>
              </w:rPr>
              <w:t>КЗ</w:t>
            </w:r>
          </w:p>
        </w:tc>
        <w:tc>
          <w:tcPr>
            <w:tcW w:w="1018" w:type="dxa"/>
          </w:tcPr>
          <w:p w:rsidR="00F45F1A" w:rsidRDefault="00F45F1A">
            <w:pPr>
              <w:pStyle w:val="TableParagraph"/>
              <w:spacing w:before="9"/>
              <w:rPr>
                <w:sz w:val="24"/>
              </w:rPr>
            </w:pPr>
          </w:p>
          <w:p w:rsidR="00F45F1A" w:rsidRDefault="002F74B4">
            <w:pPr>
              <w:pStyle w:val="TableParagraph"/>
              <w:spacing w:line="251" w:lineRule="exact"/>
              <w:ind w:left="10" w:right="1"/>
              <w:jc w:val="center"/>
              <w:rPr>
                <w:b/>
                <w:sz w:val="24"/>
              </w:rPr>
            </w:pPr>
            <w:r>
              <w:rPr>
                <w:b/>
                <w:spacing w:val="-5"/>
                <w:sz w:val="24"/>
              </w:rPr>
              <w:t>УСП</w:t>
            </w:r>
          </w:p>
        </w:tc>
      </w:tr>
      <w:tr w:rsidR="00F45F1A">
        <w:trPr>
          <w:trHeight w:val="555"/>
        </w:trPr>
        <w:tc>
          <w:tcPr>
            <w:tcW w:w="2410" w:type="dxa"/>
          </w:tcPr>
          <w:p w:rsidR="00F45F1A" w:rsidRDefault="00F45F1A">
            <w:pPr>
              <w:pStyle w:val="TableParagraph"/>
              <w:spacing w:before="9"/>
              <w:rPr>
                <w:sz w:val="24"/>
              </w:rPr>
            </w:pPr>
          </w:p>
          <w:p w:rsidR="00F45F1A" w:rsidRDefault="002F74B4">
            <w:pPr>
              <w:pStyle w:val="TableParagraph"/>
              <w:spacing w:line="251" w:lineRule="exact"/>
              <w:ind w:left="9"/>
              <w:jc w:val="center"/>
              <w:rPr>
                <w:b/>
                <w:sz w:val="24"/>
              </w:rPr>
            </w:pPr>
            <w:r>
              <w:rPr>
                <w:b/>
                <w:sz w:val="24"/>
              </w:rPr>
              <w:t>8</w:t>
            </w:r>
            <w:r>
              <w:rPr>
                <w:b/>
                <w:spacing w:val="-2"/>
                <w:sz w:val="24"/>
              </w:rPr>
              <w:t xml:space="preserve"> </w:t>
            </w:r>
            <w:r>
              <w:rPr>
                <w:b/>
                <w:sz w:val="24"/>
              </w:rPr>
              <w:t>классы</w:t>
            </w:r>
            <w:r>
              <w:rPr>
                <w:b/>
                <w:spacing w:val="-1"/>
                <w:sz w:val="24"/>
              </w:rPr>
              <w:t xml:space="preserve"> </w:t>
            </w:r>
            <w:r>
              <w:rPr>
                <w:b/>
                <w:spacing w:val="-2"/>
                <w:sz w:val="24"/>
              </w:rPr>
              <w:t>2024г.</w:t>
            </w:r>
          </w:p>
        </w:tc>
        <w:tc>
          <w:tcPr>
            <w:tcW w:w="997" w:type="dxa"/>
          </w:tcPr>
          <w:p w:rsidR="00F45F1A" w:rsidRDefault="00F45F1A">
            <w:pPr>
              <w:pStyle w:val="TableParagraph"/>
              <w:spacing w:before="9"/>
              <w:rPr>
                <w:sz w:val="24"/>
              </w:rPr>
            </w:pPr>
          </w:p>
          <w:p w:rsidR="00F45F1A" w:rsidRDefault="002F74B4">
            <w:pPr>
              <w:pStyle w:val="TableParagraph"/>
              <w:spacing w:line="251" w:lineRule="exact"/>
              <w:ind w:left="55" w:right="45"/>
              <w:jc w:val="center"/>
              <w:rPr>
                <w:sz w:val="24"/>
              </w:rPr>
            </w:pPr>
            <w:r>
              <w:rPr>
                <w:spacing w:val="-5"/>
                <w:sz w:val="24"/>
              </w:rPr>
              <w:t>13</w:t>
            </w:r>
          </w:p>
        </w:tc>
        <w:tc>
          <w:tcPr>
            <w:tcW w:w="846"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15</w:t>
            </w:r>
          </w:p>
        </w:tc>
        <w:tc>
          <w:tcPr>
            <w:tcW w:w="850"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10"/>
                <w:sz w:val="24"/>
              </w:rPr>
              <w:t>5</w:t>
            </w:r>
          </w:p>
        </w:tc>
        <w:tc>
          <w:tcPr>
            <w:tcW w:w="993" w:type="dxa"/>
          </w:tcPr>
          <w:p w:rsidR="00F45F1A" w:rsidRDefault="00F45F1A">
            <w:pPr>
              <w:pStyle w:val="TableParagraph"/>
              <w:spacing w:before="9"/>
              <w:rPr>
                <w:sz w:val="24"/>
              </w:rPr>
            </w:pPr>
          </w:p>
          <w:p w:rsidR="00F45F1A" w:rsidRDefault="002F74B4">
            <w:pPr>
              <w:pStyle w:val="TableParagraph"/>
              <w:spacing w:line="251" w:lineRule="exact"/>
              <w:ind w:left="57" w:right="47"/>
              <w:jc w:val="center"/>
              <w:rPr>
                <w:sz w:val="24"/>
              </w:rPr>
            </w:pPr>
            <w:r>
              <w:rPr>
                <w:spacing w:val="-10"/>
                <w:sz w:val="24"/>
              </w:rPr>
              <w:t>0</w:t>
            </w:r>
          </w:p>
        </w:tc>
        <w:tc>
          <w:tcPr>
            <w:tcW w:w="1413"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4"/>
                <w:sz w:val="24"/>
              </w:rPr>
              <w:t>3,87</w:t>
            </w:r>
          </w:p>
        </w:tc>
        <w:tc>
          <w:tcPr>
            <w:tcW w:w="1402"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4"/>
                <w:sz w:val="24"/>
              </w:rPr>
              <w:t>67,3</w:t>
            </w:r>
          </w:p>
        </w:tc>
        <w:tc>
          <w:tcPr>
            <w:tcW w:w="1018"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100</w:t>
            </w:r>
          </w:p>
        </w:tc>
      </w:tr>
      <w:tr w:rsidR="00F45F1A">
        <w:trPr>
          <w:trHeight w:val="630"/>
        </w:trPr>
        <w:tc>
          <w:tcPr>
            <w:tcW w:w="2410" w:type="dxa"/>
          </w:tcPr>
          <w:p w:rsidR="00F45F1A" w:rsidRDefault="00F45F1A">
            <w:pPr>
              <w:pStyle w:val="TableParagraph"/>
              <w:spacing w:before="46"/>
              <w:rPr>
                <w:sz w:val="24"/>
              </w:rPr>
            </w:pPr>
          </w:p>
          <w:p w:rsidR="00F45F1A" w:rsidRDefault="002F74B4">
            <w:pPr>
              <w:pStyle w:val="TableParagraph"/>
              <w:ind w:left="9"/>
              <w:jc w:val="center"/>
              <w:rPr>
                <w:b/>
                <w:sz w:val="24"/>
              </w:rPr>
            </w:pPr>
            <w:r>
              <w:rPr>
                <w:b/>
                <w:sz w:val="24"/>
              </w:rPr>
              <w:t>7</w:t>
            </w:r>
            <w:r>
              <w:rPr>
                <w:b/>
                <w:spacing w:val="-2"/>
                <w:sz w:val="24"/>
              </w:rPr>
              <w:t xml:space="preserve"> </w:t>
            </w:r>
            <w:r>
              <w:rPr>
                <w:b/>
                <w:sz w:val="24"/>
              </w:rPr>
              <w:t>класс</w:t>
            </w:r>
            <w:r>
              <w:rPr>
                <w:b/>
                <w:spacing w:val="-1"/>
                <w:sz w:val="24"/>
              </w:rPr>
              <w:t xml:space="preserve"> </w:t>
            </w:r>
            <w:r>
              <w:rPr>
                <w:b/>
                <w:spacing w:val="-2"/>
                <w:sz w:val="24"/>
              </w:rPr>
              <w:t>2023г.</w:t>
            </w:r>
          </w:p>
        </w:tc>
        <w:tc>
          <w:tcPr>
            <w:tcW w:w="997" w:type="dxa"/>
          </w:tcPr>
          <w:p w:rsidR="00F45F1A" w:rsidRDefault="00F45F1A">
            <w:pPr>
              <w:pStyle w:val="TableParagraph"/>
              <w:spacing w:before="46"/>
              <w:rPr>
                <w:sz w:val="24"/>
              </w:rPr>
            </w:pPr>
          </w:p>
          <w:p w:rsidR="00F45F1A" w:rsidRDefault="002F74B4">
            <w:pPr>
              <w:pStyle w:val="TableParagraph"/>
              <w:ind w:left="55" w:right="45"/>
              <w:jc w:val="center"/>
              <w:rPr>
                <w:sz w:val="24"/>
              </w:rPr>
            </w:pPr>
            <w:r>
              <w:rPr>
                <w:spacing w:val="-5"/>
                <w:sz w:val="24"/>
              </w:rPr>
              <w:t>15</w:t>
            </w:r>
          </w:p>
        </w:tc>
        <w:tc>
          <w:tcPr>
            <w:tcW w:w="846" w:type="dxa"/>
          </w:tcPr>
          <w:p w:rsidR="00F45F1A" w:rsidRDefault="00F45F1A">
            <w:pPr>
              <w:pStyle w:val="TableParagraph"/>
              <w:spacing w:before="46"/>
              <w:rPr>
                <w:sz w:val="24"/>
              </w:rPr>
            </w:pPr>
          </w:p>
          <w:p w:rsidR="00F45F1A" w:rsidRDefault="002F74B4">
            <w:pPr>
              <w:pStyle w:val="TableParagraph"/>
              <w:ind w:left="10"/>
              <w:jc w:val="center"/>
              <w:rPr>
                <w:sz w:val="24"/>
              </w:rPr>
            </w:pPr>
            <w:r>
              <w:rPr>
                <w:spacing w:val="-5"/>
                <w:sz w:val="24"/>
              </w:rPr>
              <w:t>24</w:t>
            </w:r>
          </w:p>
        </w:tc>
        <w:tc>
          <w:tcPr>
            <w:tcW w:w="850" w:type="dxa"/>
          </w:tcPr>
          <w:p w:rsidR="00F45F1A" w:rsidRDefault="00F45F1A">
            <w:pPr>
              <w:pStyle w:val="TableParagraph"/>
              <w:spacing w:before="46"/>
              <w:rPr>
                <w:sz w:val="24"/>
              </w:rPr>
            </w:pPr>
          </w:p>
          <w:p w:rsidR="00F45F1A" w:rsidRDefault="002F74B4">
            <w:pPr>
              <w:pStyle w:val="TableParagraph"/>
              <w:ind w:left="10"/>
              <w:jc w:val="center"/>
              <w:rPr>
                <w:sz w:val="24"/>
              </w:rPr>
            </w:pPr>
            <w:r>
              <w:rPr>
                <w:spacing w:val="-5"/>
                <w:sz w:val="24"/>
              </w:rPr>
              <w:t>10</w:t>
            </w:r>
          </w:p>
        </w:tc>
        <w:tc>
          <w:tcPr>
            <w:tcW w:w="993" w:type="dxa"/>
          </w:tcPr>
          <w:p w:rsidR="00F45F1A" w:rsidRDefault="00F45F1A">
            <w:pPr>
              <w:pStyle w:val="TableParagraph"/>
              <w:spacing w:before="46"/>
              <w:rPr>
                <w:sz w:val="24"/>
              </w:rPr>
            </w:pPr>
          </w:p>
          <w:p w:rsidR="00F45F1A" w:rsidRDefault="002F74B4">
            <w:pPr>
              <w:pStyle w:val="TableParagraph"/>
              <w:ind w:left="57" w:right="47"/>
              <w:jc w:val="center"/>
              <w:rPr>
                <w:sz w:val="24"/>
              </w:rPr>
            </w:pPr>
            <w:r>
              <w:rPr>
                <w:spacing w:val="-10"/>
                <w:sz w:val="24"/>
              </w:rPr>
              <w:t>3</w:t>
            </w:r>
          </w:p>
        </w:tc>
        <w:tc>
          <w:tcPr>
            <w:tcW w:w="1413" w:type="dxa"/>
          </w:tcPr>
          <w:p w:rsidR="00F45F1A" w:rsidRDefault="00F45F1A">
            <w:pPr>
              <w:pStyle w:val="TableParagraph"/>
              <w:spacing w:before="46"/>
              <w:rPr>
                <w:sz w:val="24"/>
              </w:rPr>
            </w:pPr>
          </w:p>
          <w:p w:rsidR="00F45F1A" w:rsidRDefault="002F74B4">
            <w:pPr>
              <w:pStyle w:val="TableParagraph"/>
              <w:ind w:left="10"/>
              <w:jc w:val="center"/>
              <w:rPr>
                <w:sz w:val="24"/>
              </w:rPr>
            </w:pPr>
            <w:r>
              <w:rPr>
                <w:spacing w:val="-10"/>
                <w:sz w:val="24"/>
              </w:rPr>
              <w:t>4</w:t>
            </w:r>
          </w:p>
        </w:tc>
        <w:tc>
          <w:tcPr>
            <w:tcW w:w="1402" w:type="dxa"/>
          </w:tcPr>
          <w:p w:rsidR="00F45F1A" w:rsidRDefault="00F45F1A">
            <w:pPr>
              <w:pStyle w:val="TableParagraph"/>
              <w:spacing w:before="46"/>
              <w:rPr>
                <w:sz w:val="24"/>
              </w:rPr>
            </w:pPr>
          </w:p>
          <w:p w:rsidR="00F45F1A" w:rsidRDefault="002F74B4">
            <w:pPr>
              <w:pStyle w:val="TableParagraph"/>
              <w:ind w:left="10"/>
              <w:jc w:val="center"/>
              <w:rPr>
                <w:sz w:val="24"/>
              </w:rPr>
            </w:pPr>
            <w:r>
              <w:rPr>
                <w:spacing w:val="-5"/>
                <w:sz w:val="24"/>
              </w:rPr>
              <w:t>75</w:t>
            </w:r>
          </w:p>
        </w:tc>
        <w:tc>
          <w:tcPr>
            <w:tcW w:w="1018" w:type="dxa"/>
          </w:tcPr>
          <w:p w:rsidR="00F45F1A" w:rsidRDefault="00F45F1A">
            <w:pPr>
              <w:pStyle w:val="TableParagraph"/>
              <w:spacing w:before="46"/>
              <w:rPr>
                <w:sz w:val="24"/>
              </w:rPr>
            </w:pPr>
          </w:p>
          <w:p w:rsidR="00F45F1A" w:rsidRDefault="002F74B4">
            <w:pPr>
              <w:pStyle w:val="TableParagraph"/>
              <w:ind w:left="10"/>
              <w:jc w:val="center"/>
              <w:rPr>
                <w:sz w:val="24"/>
              </w:rPr>
            </w:pPr>
            <w:r>
              <w:rPr>
                <w:spacing w:val="-4"/>
                <w:sz w:val="24"/>
              </w:rPr>
              <w:t>94,2</w:t>
            </w:r>
          </w:p>
        </w:tc>
      </w:tr>
    </w:tbl>
    <w:p w:rsidR="00F45F1A" w:rsidRDefault="00F45F1A">
      <w:pPr>
        <w:pStyle w:val="a3"/>
        <w:spacing w:before="7"/>
      </w:pPr>
    </w:p>
    <w:p w:rsidR="00F45F1A" w:rsidRDefault="002F74B4">
      <w:pPr>
        <w:pStyle w:val="Heading3"/>
        <w:spacing w:before="1"/>
        <w:ind w:left="3538"/>
        <w:jc w:val="both"/>
      </w:pPr>
      <w:r>
        <w:t>Результаты</w:t>
      </w:r>
      <w:r>
        <w:rPr>
          <w:spacing w:val="-3"/>
        </w:rPr>
        <w:t xml:space="preserve"> </w:t>
      </w:r>
      <w:r>
        <w:t>ВПР</w:t>
      </w:r>
      <w:r>
        <w:rPr>
          <w:spacing w:val="-3"/>
        </w:rPr>
        <w:t xml:space="preserve"> </w:t>
      </w:r>
      <w:r>
        <w:t>по</w:t>
      </w:r>
      <w:r>
        <w:rPr>
          <w:spacing w:val="-3"/>
        </w:rPr>
        <w:t xml:space="preserve"> </w:t>
      </w:r>
      <w:r>
        <w:t>математике</w:t>
      </w:r>
      <w:r>
        <w:rPr>
          <w:spacing w:val="-3"/>
        </w:rPr>
        <w:t xml:space="preserve"> </w:t>
      </w:r>
      <w:r>
        <w:t>8</w:t>
      </w:r>
      <w:r>
        <w:rPr>
          <w:spacing w:val="-3"/>
        </w:rPr>
        <w:t xml:space="preserve"> </w:t>
      </w:r>
      <w:r>
        <w:rPr>
          <w:spacing w:val="-2"/>
        </w:rPr>
        <w:t>класс.</w:t>
      </w:r>
    </w:p>
    <w:p w:rsidR="00F45F1A" w:rsidRDefault="002F74B4">
      <w:pPr>
        <w:pStyle w:val="a3"/>
        <w:ind w:left="1133" w:right="383" w:firstLine="709"/>
        <w:jc w:val="both"/>
      </w:pPr>
      <w:r>
        <w:t xml:space="preserve">Работу выполняли 119 обучающихся из 128 по списку, что составило 93 %. Лучший результат показали </w:t>
      </w:r>
      <w:proofErr w:type="gramStart"/>
      <w:r>
        <w:t>ученики</w:t>
      </w:r>
      <w:proofErr w:type="gramEnd"/>
      <w:r>
        <w:t xml:space="preserve"> как и </w:t>
      </w:r>
      <w:proofErr w:type="spellStart"/>
      <w:r>
        <w:t>впрошлом</w:t>
      </w:r>
      <w:proofErr w:type="spellEnd"/>
      <w:r>
        <w:t xml:space="preserve"> </w:t>
      </w:r>
      <w:proofErr w:type="spellStart"/>
      <w:r>
        <w:t>н\году</w:t>
      </w:r>
      <w:proofErr w:type="spellEnd"/>
      <w:r>
        <w:t xml:space="preserve"> </w:t>
      </w:r>
      <w:proofErr w:type="spellStart"/>
      <w:r>
        <w:t>показади</w:t>
      </w:r>
      <w:proofErr w:type="spellEnd"/>
      <w:r>
        <w:t xml:space="preserve"> обучающиеся 8а (2023г – 7а учитель Дынька А.Н.). Самые низкие результаты у </w:t>
      </w:r>
      <w:proofErr w:type="gramStart"/>
      <w:r>
        <w:t>обучающихся</w:t>
      </w:r>
      <w:proofErr w:type="gramEnd"/>
      <w:r>
        <w:t xml:space="preserve"> 8в (2023-7в класса учитель Мальцева Н.Г.).</w:t>
      </w:r>
    </w:p>
    <w:p w:rsidR="00F45F1A" w:rsidRDefault="002F74B4">
      <w:pPr>
        <w:pStyle w:val="a3"/>
        <w:ind w:left="1133" w:right="384" w:firstLine="709"/>
        <w:jc w:val="both"/>
      </w:pPr>
      <w:r>
        <w:t>40 обучающихся (33,6%) этой группы имеют расхождении в оценках в сравнении с четвертного в сторону понижения,10 обучающихся (8,4 %) имеют расхождения в оценках в сравнении</w:t>
      </w:r>
      <w:r>
        <w:rPr>
          <w:spacing w:val="-15"/>
        </w:rPr>
        <w:t xml:space="preserve"> </w:t>
      </w:r>
      <w:r>
        <w:t>с</w:t>
      </w:r>
      <w:r>
        <w:rPr>
          <w:spacing w:val="-15"/>
        </w:rPr>
        <w:t xml:space="preserve"> </w:t>
      </w:r>
      <w:r>
        <w:t>четвертной</w:t>
      </w:r>
      <w:r>
        <w:rPr>
          <w:spacing w:val="-15"/>
        </w:rPr>
        <w:t xml:space="preserve"> </w:t>
      </w:r>
      <w:r>
        <w:t>в</w:t>
      </w:r>
      <w:r>
        <w:rPr>
          <w:spacing w:val="-15"/>
        </w:rPr>
        <w:t xml:space="preserve"> </w:t>
      </w:r>
      <w:r>
        <w:t>сторону</w:t>
      </w:r>
      <w:r>
        <w:rPr>
          <w:spacing w:val="-15"/>
        </w:rPr>
        <w:t xml:space="preserve"> </w:t>
      </w:r>
      <w:r>
        <w:t>повышения,</w:t>
      </w:r>
      <w:r>
        <w:rPr>
          <w:spacing w:val="-15"/>
        </w:rPr>
        <w:t xml:space="preserve"> </w:t>
      </w:r>
      <w:r>
        <w:t>67</w:t>
      </w:r>
      <w:r>
        <w:rPr>
          <w:spacing w:val="-15"/>
        </w:rPr>
        <w:t xml:space="preserve"> </w:t>
      </w:r>
      <w:r>
        <w:t>человек</w:t>
      </w:r>
      <w:r>
        <w:rPr>
          <w:spacing w:val="-15"/>
        </w:rPr>
        <w:t xml:space="preserve"> </w:t>
      </w:r>
      <w:r>
        <w:t>подтвердили</w:t>
      </w:r>
      <w:r>
        <w:rPr>
          <w:spacing w:val="-15"/>
        </w:rPr>
        <w:t xml:space="preserve"> </w:t>
      </w:r>
      <w:r>
        <w:t>свои</w:t>
      </w:r>
      <w:r>
        <w:rPr>
          <w:spacing w:val="-15"/>
        </w:rPr>
        <w:t xml:space="preserve"> </w:t>
      </w:r>
      <w:r>
        <w:t>результаты</w:t>
      </w:r>
      <w:r>
        <w:rPr>
          <w:spacing w:val="-15"/>
        </w:rPr>
        <w:t xml:space="preserve"> </w:t>
      </w:r>
      <w:r>
        <w:t>(56,3%).</w:t>
      </w:r>
    </w:p>
    <w:p w:rsidR="00F45F1A" w:rsidRDefault="00F45F1A">
      <w:pPr>
        <w:pStyle w:val="a3"/>
        <w:spacing w:before="41"/>
        <w:rPr>
          <w:sz w:val="20"/>
        </w:rPr>
      </w:pPr>
    </w:p>
    <w:tbl>
      <w:tblPr>
        <w:tblStyle w:val="TableNormal"/>
        <w:tblW w:w="0" w:type="auto"/>
        <w:tblInd w:w="1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71"/>
        <w:gridCol w:w="1109"/>
        <w:gridCol w:w="1036"/>
        <w:gridCol w:w="1218"/>
        <w:gridCol w:w="1268"/>
        <w:gridCol w:w="1210"/>
        <w:gridCol w:w="1193"/>
        <w:gridCol w:w="848"/>
        <w:gridCol w:w="867"/>
      </w:tblGrid>
      <w:tr w:rsidR="00F45F1A">
        <w:trPr>
          <w:trHeight w:val="1038"/>
        </w:trPr>
        <w:tc>
          <w:tcPr>
            <w:tcW w:w="771" w:type="dxa"/>
          </w:tcPr>
          <w:p w:rsidR="00F45F1A" w:rsidRDefault="00F45F1A">
            <w:pPr>
              <w:pStyle w:val="TableParagraph"/>
            </w:pPr>
          </w:p>
          <w:p w:rsidR="00F45F1A" w:rsidRDefault="00F45F1A">
            <w:pPr>
              <w:pStyle w:val="TableParagraph"/>
              <w:spacing w:before="32"/>
            </w:pPr>
          </w:p>
          <w:p w:rsidR="00F45F1A" w:rsidRDefault="002F74B4">
            <w:pPr>
              <w:pStyle w:val="TableParagraph"/>
              <w:ind w:left="162"/>
              <w:rPr>
                <w:b/>
              </w:rPr>
            </w:pPr>
            <w:r>
              <w:rPr>
                <w:b/>
                <w:spacing w:val="-4"/>
              </w:rPr>
              <w:t>2024</w:t>
            </w:r>
          </w:p>
          <w:p w:rsidR="00F45F1A" w:rsidRDefault="002F74B4">
            <w:pPr>
              <w:pStyle w:val="TableParagraph"/>
              <w:spacing w:line="228" w:lineRule="exact"/>
              <w:ind w:left="107"/>
              <w:rPr>
                <w:b/>
              </w:rPr>
            </w:pPr>
            <w:r>
              <w:rPr>
                <w:b/>
                <w:spacing w:val="-5"/>
              </w:rPr>
              <w:t>год</w:t>
            </w:r>
          </w:p>
        </w:tc>
        <w:tc>
          <w:tcPr>
            <w:tcW w:w="1109" w:type="dxa"/>
          </w:tcPr>
          <w:p w:rsidR="00F45F1A" w:rsidRDefault="00F45F1A">
            <w:pPr>
              <w:pStyle w:val="TableParagraph"/>
              <w:spacing w:before="7"/>
            </w:pPr>
          </w:p>
          <w:p w:rsidR="00F45F1A" w:rsidRDefault="002F74B4">
            <w:pPr>
              <w:pStyle w:val="TableParagraph"/>
              <w:spacing w:line="250" w:lineRule="atLeast"/>
              <w:ind w:left="108" w:right="277" w:firstLine="55"/>
              <w:rPr>
                <w:b/>
              </w:rPr>
            </w:pPr>
            <w:r>
              <w:rPr>
                <w:b/>
                <w:spacing w:val="-2"/>
              </w:rPr>
              <w:t xml:space="preserve">Всего </w:t>
            </w:r>
            <w:proofErr w:type="spellStart"/>
            <w:r>
              <w:rPr>
                <w:b/>
                <w:spacing w:val="-2"/>
              </w:rPr>
              <w:t>выпол</w:t>
            </w:r>
            <w:proofErr w:type="spellEnd"/>
            <w:r>
              <w:rPr>
                <w:b/>
                <w:spacing w:val="-2"/>
              </w:rPr>
              <w:t>. Работу</w:t>
            </w:r>
          </w:p>
        </w:tc>
        <w:tc>
          <w:tcPr>
            <w:tcW w:w="1036" w:type="dxa"/>
          </w:tcPr>
          <w:p w:rsidR="00F45F1A" w:rsidRDefault="00F45F1A">
            <w:pPr>
              <w:pStyle w:val="TableParagraph"/>
            </w:pPr>
          </w:p>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07"/>
              <w:rPr>
                <w:b/>
              </w:rPr>
            </w:pPr>
            <w:r>
              <w:rPr>
                <w:b/>
                <w:spacing w:val="-5"/>
              </w:rPr>
              <w:t>«5»</w:t>
            </w:r>
          </w:p>
        </w:tc>
        <w:tc>
          <w:tcPr>
            <w:tcW w:w="1218" w:type="dxa"/>
          </w:tcPr>
          <w:p w:rsidR="00F45F1A" w:rsidRDefault="00F45F1A">
            <w:pPr>
              <w:pStyle w:val="TableParagraph"/>
            </w:pPr>
          </w:p>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07"/>
              <w:rPr>
                <w:b/>
              </w:rPr>
            </w:pPr>
            <w:r>
              <w:rPr>
                <w:b/>
                <w:spacing w:val="-5"/>
              </w:rPr>
              <w:t>«4»</w:t>
            </w:r>
          </w:p>
        </w:tc>
        <w:tc>
          <w:tcPr>
            <w:tcW w:w="1268" w:type="dxa"/>
          </w:tcPr>
          <w:p w:rsidR="00F45F1A" w:rsidRDefault="00F45F1A">
            <w:pPr>
              <w:pStyle w:val="TableParagraph"/>
            </w:pPr>
          </w:p>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07"/>
              <w:rPr>
                <w:b/>
              </w:rPr>
            </w:pPr>
            <w:r>
              <w:rPr>
                <w:b/>
                <w:spacing w:val="-5"/>
              </w:rPr>
              <w:t>«3»</w:t>
            </w:r>
          </w:p>
        </w:tc>
        <w:tc>
          <w:tcPr>
            <w:tcW w:w="1210" w:type="dxa"/>
          </w:tcPr>
          <w:p w:rsidR="00F45F1A" w:rsidRDefault="00F45F1A">
            <w:pPr>
              <w:pStyle w:val="TableParagraph"/>
            </w:pPr>
          </w:p>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07"/>
              <w:rPr>
                <w:b/>
              </w:rPr>
            </w:pPr>
            <w:r>
              <w:rPr>
                <w:b/>
                <w:spacing w:val="-5"/>
              </w:rPr>
              <w:t>«2»</w:t>
            </w:r>
          </w:p>
        </w:tc>
        <w:tc>
          <w:tcPr>
            <w:tcW w:w="1193" w:type="dxa"/>
          </w:tcPr>
          <w:p w:rsidR="00F45F1A" w:rsidRDefault="00F45F1A">
            <w:pPr>
              <w:pStyle w:val="TableParagraph"/>
            </w:pPr>
          </w:p>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08"/>
              <w:rPr>
                <w:b/>
              </w:rPr>
            </w:pPr>
            <w:r>
              <w:rPr>
                <w:b/>
                <w:spacing w:val="-5"/>
              </w:rPr>
              <w:t>КЗ</w:t>
            </w:r>
          </w:p>
        </w:tc>
        <w:tc>
          <w:tcPr>
            <w:tcW w:w="1715" w:type="dxa"/>
            <w:gridSpan w:val="2"/>
          </w:tcPr>
          <w:p w:rsidR="00F45F1A" w:rsidRDefault="00F45F1A">
            <w:pPr>
              <w:pStyle w:val="TableParagraph"/>
            </w:pPr>
          </w:p>
          <w:p w:rsidR="00F45F1A" w:rsidRDefault="00F45F1A">
            <w:pPr>
              <w:pStyle w:val="TableParagraph"/>
              <w:spacing w:before="32"/>
            </w:pPr>
          </w:p>
          <w:p w:rsidR="00F45F1A" w:rsidRDefault="002F74B4">
            <w:pPr>
              <w:pStyle w:val="TableParagraph"/>
              <w:ind w:left="903"/>
              <w:rPr>
                <w:b/>
              </w:rPr>
            </w:pPr>
            <w:r>
              <w:rPr>
                <w:b/>
                <w:spacing w:val="-5"/>
              </w:rPr>
              <w:t>УСП</w:t>
            </w:r>
          </w:p>
        </w:tc>
      </w:tr>
      <w:tr w:rsidR="00F45F1A">
        <w:trPr>
          <w:trHeight w:val="532"/>
        </w:trPr>
        <w:tc>
          <w:tcPr>
            <w:tcW w:w="771" w:type="dxa"/>
          </w:tcPr>
          <w:p w:rsidR="00F45F1A" w:rsidRDefault="00F45F1A">
            <w:pPr>
              <w:pStyle w:val="TableParagraph"/>
              <w:spacing w:before="32"/>
            </w:pPr>
          </w:p>
          <w:p w:rsidR="00F45F1A" w:rsidRDefault="002F74B4">
            <w:pPr>
              <w:pStyle w:val="TableParagraph"/>
              <w:spacing w:line="228" w:lineRule="exact"/>
              <w:ind w:left="107"/>
            </w:pPr>
            <w:r>
              <w:rPr>
                <w:spacing w:val="-5"/>
              </w:rPr>
              <w:t>8А</w:t>
            </w:r>
          </w:p>
        </w:tc>
        <w:tc>
          <w:tcPr>
            <w:tcW w:w="1109" w:type="dxa"/>
          </w:tcPr>
          <w:p w:rsidR="00F45F1A" w:rsidRDefault="00F45F1A">
            <w:pPr>
              <w:pStyle w:val="TableParagraph"/>
              <w:spacing w:before="32"/>
            </w:pPr>
          </w:p>
          <w:p w:rsidR="00F45F1A" w:rsidRDefault="002F74B4">
            <w:pPr>
              <w:pStyle w:val="TableParagraph"/>
              <w:spacing w:line="228" w:lineRule="exact"/>
              <w:ind w:right="97"/>
              <w:jc w:val="right"/>
            </w:pPr>
            <w:r>
              <w:rPr>
                <w:spacing w:val="-5"/>
              </w:rPr>
              <w:t>30</w:t>
            </w:r>
          </w:p>
        </w:tc>
        <w:tc>
          <w:tcPr>
            <w:tcW w:w="1036" w:type="dxa"/>
          </w:tcPr>
          <w:p w:rsidR="00F45F1A" w:rsidRDefault="00F45F1A">
            <w:pPr>
              <w:pStyle w:val="TableParagraph"/>
              <w:spacing w:before="32"/>
            </w:pPr>
          </w:p>
          <w:p w:rsidR="00F45F1A" w:rsidRDefault="002F74B4">
            <w:pPr>
              <w:pStyle w:val="TableParagraph"/>
              <w:spacing w:line="228" w:lineRule="exact"/>
              <w:ind w:right="97"/>
              <w:jc w:val="right"/>
            </w:pPr>
            <w:r>
              <w:rPr>
                <w:spacing w:val="-10"/>
              </w:rPr>
              <w:t>3</w:t>
            </w:r>
          </w:p>
        </w:tc>
        <w:tc>
          <w:tcPr>
            <w:tcW w:w="1218" w:type="dxa"/>
          </w:tcPr>
          <w:p w:rsidR="00F45F1A" w:rsidRDefault="00F45F1A">
            <w:pPr>
              <w:pStyle w:val="TableParagraph"/>
              <w:spacing w:before="32"/>
            </w:pPr>
          </w:p>
          <w:p w:rsidR="00F45F1A" w:rsidRDefault="002F74B4">
            <w:pPr>
              <w:pStyle w:val="TableParagraph"/>
              <w:spacing w:line="228" w:lineRule="exact"/>
              <w:ind w:right="97"/>
              <w:jc w:val="right"/>
            </w:pPr>
            <w:r>
              <w:rPr>
                <w:spacing w:val="-5"/>
              </w:rPr>
              <w:t>17</w:t>
            </w:r>
          </w:p>
        </w:tc>
        <w:tc>
          <w:tcPr>
            <w:tcW w:w="1268" w:type="dxa"/>
          </w:tcPr>
          <w:p w:rsidR="00F45F1A" w:rsidRDefault="00F45F1A">
            <w:pPr>
              <w:pStyle w:val="TableParagraph"/>
              <w:spacing w:before="32"/>
            </w:pPr>
          </w:p>
          <w:p w:rsidR="00F45F1A" w:rsidRDefault="002F74B4">
            <w:pPr>
              <w:pStyle w:val="TableParagraph"/>
              <w:spacing w:line="228" w:lineRule="exact"/>
              <w:ind w:right="97"/>
              <w:jc w:val="right"/>
            </w:pPr>
            <w:r>
              <w:rPr>
                <w:spacing w:val="-5"/>
              </w:rPr>
              <w:t>10</w:t>
            </w:r>
          </w:p>
        </w:tc>
        <w:tc>
          <w:tcPr>
            <w:tcW w:w="1210" w:type="dxa"/>
          </w:tcPr>
          <w:p w:rsidR="00F45F1A" w:rsidRDefault="00F45F1A">
            <w:pPr>
              <w:pStyle w:val="TableParagraph"/>
              <w:spacing w:before="32"/>
            </w:pPr>
          </w:p>
          <w:p w:rsidR="00F45F1A" w:rsidRDefault="002F74B4">
            <w:pPr>
              <w:pStyle w:val="TableParagraph"/>
              <w:spacing w:line="228" w:lineRule="exact"/>
              <w:ind w:right="97"/>
              <w:jc w:val="right"/>
            </w:pPr>
            <w:r>
              <w:rPr>
                <w:spacing w:val="-10"/>
              </w:rPr>
              <w:t>0</w:t>
            </w:r>
          </w:p>
        </w:tc>
        <w:tc>
          <w:tcPr>
            <w:tcW w:w="1193" w:type="dxa"/>
          </w:tcPr>
          <w:p w:rsidR="00F45F1A" w:rsidRDefault="00F45F1A">
            <w:pPr>
              <w:pStyle w:val="TableParagraph"/>
              <w:spacing w:before="32"/>
            </w:pPr>
          </w:p>
          <w:p w:rsidR="00F45F1A" w:rsidRDefault="002F74B4">
            <w:pPr>
              <w:pStyle w:val="TableParagraph"/>
              <w:spacing w:line="228" w:lineRule="exact"/>
              <w:ind w:right="97"/>
              <w:jc w:val="right"/>
            </w:pPr>
            <w:r>
              <w:rPr>
                <w:spacing w:val="-5"/>
              </w:rPr>
              <w:t>67</w:t>
            </w:r>
          </w:p>
        </w:tc>
        <w:tc>
          <w:tcPr>
            <w:tcW w:w="848" w:type="dxa"/>
            <w:tcBorders>
              <w:right w:val="nil"/>
            </w:tcBorders>
          </w:tcPr>
          <w:p w:rsidR="00F45F1A" w:rsidRDefault="00F45F1A">
            <w:pPr>
              <w:pStyle w:val="TableParagraph"/>
              <w:spacing w:before="16"/>
            </w:pPr>
          </w:p>
          <w:p w:rsidR="00F45F1A" w:rsidRDefault="002F74B4">
            <w:pPr>
              <w:pStyle w:val="TableParagraph"/>
              <w:spacing w:line="244" w:lineRule="exact"/>
              <w:ind w:left="196"/>
              <w:rPr>
                <w:rFonts w:ascii="Calibri"/>
              </w:rPr>
            </w:pPr>
            <w:r>
              <w:rPr>
                <w:rFonts w:ascii="Calibri"/>
                <w:spacing w:val="-5"/>
              </w:rPr>
              <w:t>3,8</w:t>
            </w:r>
          </w:p>
        </w:tc>
        <w:tc>
          <w:tcPr>
            <w:tcW w:w="867" w:type="dxa"/>
            <w:tcBorders>
              <w:left w:val="nil"/>
            </w:tcBorders>
          </w:tcPr>
          <w:p w:rsidR="00F45F1A" w:rsidRDefault="00F45F1A">
            <w:pPr>
              <w:pStyle w:val="TableParagraph"/>
              <w:spacing w:before="32"/>
            </w:pPr>
          </w:p>
          <w:p w:rsidR="00F45F1A" w:rsidRDefault="002F74B4">
            <w:pPr>
              <w:pStyle w:val="TableParagraph"/>
              <w:spacing w:line="228" w:lineRule="exact"/>
              <w:ind w:right="96"/>
              <w:jc w:val="right"/>
            </w:pPr>
            <w:r>
              <w:rPr>
                <w:spacing w:val="-5"/>
              </w:rPr>
              <w:t>100</w:t>
            </w:r>
          </w:p>
        </w:tc>
      </w:tr>
      <w:tr w:rsidR="00F45F1A">
        <w:trPr>
          <w:trHeight w:val="548"/>
        </w:trPr>
        <w:tc>
          <w:tcPr>
            <w:tcW w:w="771" w:type="dxa"/>
          </w:tcPr>
          <w:p w:rsidR="00F45F1A" w:rsidRDefault="00F45F1A">
            <w:pPr>
              <w:pStyle w:val="TableParagraph"/>
              <w:spacing w:before="47"/>
            </w:pPr>
          </w:p>
          <w:p w:rsidR="00F45F1A" w:rsidRDefault="002F74B4">
            <w:pPr>
              <w:pStyle w:val="TableParagraph"/>
              <w:spacing w:line="228" w:lineRule="exact"/>
              <w:ind w:left="107"/>
            </w:pPr>
            <w:r>
              <w:rPr>
                <w:spacing w:val="-5"/>
              </w:rPr>
              <w:t>8В</w:t>
            </w:r>
          </w:p>
        </w:tc>
        <w:tc>
          <w:tcPr>
            <w:tcW w:w="1109" w:type="dxa"/>
          </w:tcPr>
          <w:p w:rsidR="00F45F1A" w:rsidRDefault="00F45F1A">
            <w:pPr>
              <w:pStyle w:val="TableParagraph"/>
              <w:spacing w:before="47"/>
            </w:pPr>
          </w:p>
          <w:p w:rsidR="00F45F1A" w:rsidRDefault="002F74B4">
            <w:pPr>
              <w:pStyle w:val="TableParagraph"/>
              <w:spacing w:line="228" w:lineRule="exact"/>
              <w:ind w:right="97"/>
              <w:jc w:val="right"/>
            </w:pPr>
            <w:r>
              <w:rPr>
                <w:spacing w:val="-5"/>
              </w:rPr>
              <w:t>27</w:t>
            </w:r>
          </w:p>
        </w:tc>
        <w:tc>
          <w:tcPr>
            <w:tcW w:w="1036" w:type="dxa"/>
          </w:tcPr>
          <w:p w:rsidR="00F45F1A" w:rsidRDefault="00F45F1A">
            <w:pPr>
              <w:pStyle w:val="TableParagraph"/>
              <w:spacing w:before="47"/>
            </w:pPr>
          </w:p>
          <w:p w:rsidR="00F45F1A" w:rsidRDefault="002F74B4">
            <w:pPr>
              <w:pStyle w:val="TableParagraph"/>
              <w:spacing w:line="228" w:lineRule="exact"/>
              <w:ind w:right="97"/>
              <w:jc w:val="right"/>
            </w:pPr>
            <w:r>
              <w:rPr>
                <w:spacing w:val="-10"/>
              </w:rPr>
              <w:t>2</w:t>
            </w:r>
          </w:p>
        </w:tc>
        <w:tc>
          <w:tcPr>
            <w:tcW w:w="1218" w:type="dxa"/>
          </w:tcPr>
          <w:p w:rsidR="00F45F1A" w:rsidRDefault="00F45F1A">
            <w:pPr>
              <w:pStyle w:val="TableParagraph"/>
              <w:spacing w:before="47"/>
            </w:pPr>
          </w:p>
          <w:p w:rsidR="00F45F1A" w:rsidRDefault="002F74B4">
            <w:pPr>
              <w:pStyle w:val="TableParagraph"/>
              <w:spacing w:line="228" w:lineRule="exact"/>
              <w:ind w:right="97"/>
              <w:jc w:val="right"/>
            </w:pPr>
            <w:r>
              <w:rPr>
                <w:spacing w:val="-10"/>
              </w:rPr>
              <w:t>0</w:t>
            </w:r>
          </w:p>
        </w:tc>
        <w:tc>
          <w:tcPr>
            <w:tcW w:w="1268" w:type="dxa"/>
          </w:tcPr>
          <w:p w:rsidR="00F45F1A" w:rsidRDefault="00F45F1A">
            <w:pPr>
              <w:pStyle w:val="TableParagraph"/>
              <w:spacing w:before="47"/>
            </w:pPr>
          </w:p>
          <w:p w:rsidR="00F45F1A" w:rsidRDefault="002F74B4">
            <w:pPr>
              <w:pStyle w:val="TableParagraph"/>
              <w:spacing w:line="228" w:lineRule="exact"/>
              <w:ind w:right="97"/>
              <w:jc w:val="right"/>
            </w:pPr>
            <w:r>
              <w:rPr>
                <w:spacing w:val="-5"/>
              </w:rPr>
              <w:t>23</w:t>
            </w:r>
          </w:p>
        </w:tc>
        <w:tc>
          <w:tcPr>
            <w:tcW w:w="1210" w:type="dxa"/>
          </w:tcPr>
          <w:p w:rsidR="00F45F1A" w:rsidRDefault="00F45F1A">
            <w:pPr>
              <w:pStyle w:val="TableParagraph"/>
              <w:spacing w:before="47"/>
            </w:pPr>
          </w:p>
          <w:p w:rsidR="00F45F1A" w:rsidRDefault="002F74B4">
            <w:pPr>
              <w:pStyle w:val="TableParagraph"/>
              <w:spacing w:line="228" w:lineRule="exact"/>
              <w:ind w:right="97"/>
              <w:jc w:val="right"/>
            </w:pPr>
            <w:r>
              <w:rPr>
                <w:spacing w:val="-10"/>
              </w:rPr>
              <w:t>2</w:t>
            </w:r>
          </w:p>
        </w:tc>
        <w:tc>
          <w:tcPr>
            <w:tcW w:w="1193" w:type="dxa"/>
          </w:tcPr>
          <w:p w:rsidR="00F45F1A" w:rsidRDefault="00F45F1A">
            <w:pPr>
              <w:pStyle w:val="TableParagraph"/>
              <w:spacing w:before="47"/>
            </w:pPr>
          </w:p>
          <w:p w:rsidR="00F45F1A" w:rsidRDefault="002F74B4">
            <w:pPr>
              <w:pStyle w:val="TableParagraph"/>
              <w:spacing w:line="228" w:lineRule="exact"/>
              <w:ind w:right="97"/>
              <w:jc w:val="right"/>
            </w:pPr>
            <w:r>
              <w:rPr>
                <w:spacing w:val="-5"/>
              </w:rPr>
              <w:t>7,4</w:t>
            </w:r>
          </w:p>
        </w:tc>
        <w:tc>
          <w:tcPr>
            <w:tcW w:w="848" w:type="dxa"/>
            <w:tcBorders>
              <w:right w:val="nil"/>
            </w:tcBorders>
          </w:tcPr>
          <w:p w:rsidR="00F45F1A" w:rsidRDefault="00F45F1A">
            <w:pPr>
              <w:pStyle w:val="TableParagraph"/>
              <w:spacing w:before="32"/>
            </w:pPr>
          </w:p>
          <w:p w:rsidR="00F45F1A" w:rsidRDefault="002F74B4">
            <w:pPr>
              <w:pStyle w:val="TableParagraph"/>
              <w:spacing w:line="244" w:lineRule="exact"/>
              <w:ind w:left="196"/>
              <w:rPr>
                <w:rFonts w:ascii="Calibri"/>
              </w:rPr>
            </w:pPr>
            <w:r>
              <w:rPr>
                <w:rFonts w:ascii="Calibri"/>
                <w:spacing w:val="-5"/>
              </w:rPr>
              <w:t>3,1</w:t>
            </w:r>
          </w:p>
        </w:tc>
        <w:tc>
          <w:tcPr>
            <w:tcW w:w="867" w:type="dxa"/>
            <w:tcBorders>
              <w:left w:val="nil"/>
            </w:tcBorders>
          </w:tcPr>
          <w:p w:rsidR="00F45F1A" w:rsidRDefault="00F45F1A">
            <w:pPr>
              <w:pStyle w:val="TableParagraph"/>
              <w:spacing w:before="47"/>
            </w:pPr>
          </w:p>
          <w:p w:rsidR="00F45F1A" w:rsidRDefault="002F74B4">
            <w:pPr>
              <w:pStyle w:val="TableParagraph"/>
              <w:spacing w:line="228" w:lineRule="exact"/>
              <w:ind w:right="96"/>
              <w:jc w:val="right"/>
            </w:pPr>
            <w:r>
              <w:rPr>
                <w:spacing w:val="-4"/>
              </w:rPr>
              <w:t>92,6</w:t>
            </w:r>
          </w:p>
        </w:tc>
      </w:tr>
      <w:tr w:rsidR="00F45F1A">
        <w:trPr>
          <w:trHeight w:val="548"/>
        </w:trPr>
        <w:tc>
          <w:tcPr>
            <w:tcW w:w="771" w:type="dxa"/>
          </w:tcPr>
          <w:p w:rsidR="00F45F1A" w:rsidRDefault="00F45F1A">
            <w:pPr>
              <w:pStyle w:val="TableParagraph"/>
              <w:spacing w:before="47"/>
            </w:pPr>
          </w:p>
          <w:p w:rsidR="00F45F1A" w:rsidRDefault="002F74B4">
            <w:pPr>
              <w:pStyle w:val="TableParagraph"/>
              <w:spacing w:line="228" w:lineRule="exact"/>
              <w:ind w:left="107"/>
            </w:pPr>
            <w:r>
              <w:rPr>
                <w:spacing w:val="-5"/>
              </w:rPr>
              <w:t>8Г</w:t>
            </w:r>
          </w:p>
        </w:tc>
        <w:tc>
          <w:tcPr>
            <w:tcW w:w="1109" w:type="dxa"/>
          </w:tcPr>
          <w:p w:rsidR="00F45F1A" w:rsidRDefault="00F45F1A">
            <w:pPr>
              <w:pStyle w:val="TableParagraph"/>
              <w:spacing w:before="47"/>
            </w:pPr>
          </w:p>
          <w:p w:rsidR="00F45F1A" w:rsidRDefault="002F74B4">
            <w:pPr>
              <w:pStyle w:val="TableParagraph"/>
              <w:spacing w:line="228" w:lineRule="exact"/>
              <w:ind w:right="97"/>
              <w:jc w:val="right"/>
            </w:pPr>
            <w:r>
              <w:rPr>
                <w:spacing w:val="-5"/>
              </w:rPr>
              <w:t>32</w:t>
            </w:r>
          </w:p>
        </w:tc>
        <w:tc>
          <w:tcPr>
            <w:tcW w:w="1036" w:type="dxa"/>
          </w:tcPr>
          <w:p w:rsidR="00F45F1A" w:rsidRDefault="00F45F1A">
            <w:pPr>
              <w:pStyle w:val="TableParagraph"/>
              <w:spacing w:before="47"/>
            </w:pPr>
          </w:p>
          <w:p w:rsidR="00F45F1A" w:rsidRDefault="002F74B4">
            <w:pPr>
              <w:pStyle w:val="TableParagraph"/>
              <w:spacing w:line="228" w:lineRule="exact"/>
              <w:ind w:right="97"/>
              <w:jc w:val="right"/>
            </w:pPr>
            <w:r>
              <w:rPr>
                <w:spacing w:val="-10"/>
              </w:rPr>
              <w:t>4</w:t>
            </w:r>
          </w:p>
        </w:tc>
        <w:tc>
          <w:tcPr>
            <w:tcW w:w="1218" w:type="dxa"/>
          </w:tcPr>
          <w:p w:rsidR="00F45F1A" w:rsidRDefault="00F45F1A">
            <w:pPr>
              <w:pStyle w:val="TableParagraph"/>
              <w:spacing w:before="47"/>
            </w:pPr>
          </w:p>
          <w:p w:rsidR="00F45F1A" w:rsidRDefault="002F74B4">
            <w:pPr>
              <w:pStyle w:val="TableParagraph"/>
              <w:spacing w:line="228" w:lineRule="exact"/>
              <w:ind w:right="97"/>
              <w:jc w:val="right"/>
            </w:pPr>
            <w:r>
              <w:rPr>
                <w:spacing w:val="-5"/>
              </w:rPr>
              <w:t>14</w:t>
            </w:r>
          </w:p>
        </w:tc>
        <w:tc>
          <w:tcPr>
            <w:tcW w:w="1268" w:type="dxa"/>
          </w:tcPr>
          <w:p w:rsidR="00F45F1A" w:rsidRDefault="00F45F1A">
            <w:pPr>
              <w:pStyle w:val="TableParagraph"/>
              <w:spacing w:before="47"/>
            </w:pPr>
          </w:p>
          <w:p w:rsidR="00F45F1A" w:rsidRDefault="002F74B4">
            <w:pPr>
              <w:pStyle w:val="TableParagraph"/>
              <w:spacing w:line="228" w:lineRule="exact"/>
              <w:ind w:right="97"/>
              <w:jc w:val="right"/>
            </w:pPr>
            <w:r>
              <w:rPr>
                <w:spacing w:val="-5"/>
              </w:rPr>
              <w:t>12</w:t>
            </w:r>
          </w:p>
        </w:tc>
        <w:tc>
          <w:tcPr>
            <w:tcW w:w="1210" w:type="dxa"/>
          </w:tcPr>
          <w:p w:rsidR="00F45F1A" w:rsidRDefault="00F45F1A">
            <w:pPr>
              <w:pStyle w:val="TableParagraph"/>
              <w:spacing w:before="47"/>
            </w:pPr>
          </w:p>
          <w:p w:rsidR="00F45F1A" w:rsidRDefault="002F74B4">
            <w:pPr>
              <w:pStyle w:val="TableParagraph"/>
              <w:spacing w:line="228" w:lineRule="exact"/>
              <w:ind w:right="97"/>
              <w:jc w:val="right"/>
            </w:pPr>
            <w:r>
              <w:rPr>
                <w:spacing w:val="-10"/>
              </w:rPr>
              <w:t>2</w:t>
            </w:r>
          </w:p>
        </w:tc>
        <w:tc>
          <w:tcPr>
            <w:tcW w:w="1193" w:type="dxa"/>
          </w:tcPr>
          <w:p w:rsidR="00F45F1A" w:rsidRDefault="00F45F1A">
            <w:pPr>
              <w:pStyle w:val="TableParagraph"/>
              <w:spacing w:before="47"/>
            </w:pPr>
          </w:p>
          <w:p w:rsidR="00F45F1A" w:rsidRDefault="002F74B4">
            <w:pPr>
              <w:pStyle w:val="TableParagraph"/>
              <w:spacing w:line="228" w:lineRule="exact"/>
              <w:ind w:right="97"/>
              <w:jc w:val="right"/>
            </w:pPr>
            <w:r>
              <w:rPr>
                <w:spacing w:val="-5"/>
              </w:rPr>
              <w:t>56</w:t>
            </w:r>
          </w:p>
        </w:tc>
        <w:tc>
          <w:tcPr>
            <w:tcW w:w="848" w:type="dxa"/>
            <w:tcBorders>
              <w:right w:val="nil"/>
            </w:tcBorders>
          </w:tcPr>
          <w:p w:rsidR="00F45F1A" w:rsidRDefault="00F45F1A">
            <w:pPr>
              <w:pStyle w:val="TableParagraph"/>
              <w:spacing w:before="32"/>
            </w:pPr>
          </w:p>
          <w:p w:rsidR="00F45F1A" w:rsidRDefault="002F74B4">
            <w:pPr>
              <w:pStyle w:val="TableParagraph"/>
              <w:spacing w:line="244" w:lineRule="exact"/>
              <w:ind w:left="196"/>
              <w:rPr>
                <w:rFonts w:ascii="Calibri"/>
              </w:rPr>
            </w:pPr>
            <w:r>
              <w:rPr>
                <w:rFonts w:ascii="Calibri"/>
                <w:spacing w:val="-5"/>
              </w:rPr>
              <w:t>3,6</w:t>
            </w:r>
          </w:p>
        </w:tc>
        <w:tc>
          <w:tcPr>
            <w:tcW w:w="867" w:type="dxa"/>
            <w:tcBorders>
              <w:left w:val="nil"/>
            </w:tcBorders>
          </w:tcPr>
          <w:p w:rsidR="00F45F1A" w:rsidRDefault="00F45F1A">
            <w:pPr>
              <w:pStyle w:val="TableParagraph"/>
              <w:spacing w:before="47"/>
            </w:pPr>
          </w:p>
          <w:p w:rsidR="00F45F1A" w:rsidRDefault="002F74B4">
            <w:pPr>
              <w:pStyle w:val="TableParagraph"/>
              <w:spacing w:line="228" w:lineRule="exact"/>
              <w:ind w:right="96"/>
              <w:jc w:val="right"/>
            </w:pPr>
            <w:r>
              <w:rPr>
                <w:spacing w:val="-4"/>
              </w:rPr>
              <w:t>93,8</w:t>
            </w:r>
          </w:p>
        </w:tc>
      </w:tr>
      <w:tr w:rsidR="00F45F1A">
        <w:trPr>
          <w:trHeight w:val="548"/>
        </w:trPr>
        <w:tc>
          <w:tcPr>
            <w:tcW w:w="771" w:type="dxa"/>
          </w:tcPr>
          <w:p w:rsidR="00F45F1A" w:rsidRDefault="00F45F1A">
            <w:pPr>
              <w:pStyle w:val="TableParagraph"/>
              <w:spacing w:before="47"/>
            </w:pPr>
          </w:p>
          <w:p w:rsidR="00F45F1A" w:rsidRDefault="002F74B4">
            <w:pPr>
              <w:pStyle w:val="TableParagraph"/>
              <w:spacing w:line="228" w:lineRule="exact"/>
              <w:ind w:left="107"/>
            </w:pPr>
            <w:r>
              <w:rPr>
                <w:spacing w:val="-5"/>
              </w:rPr>
              <w:t>8Д</w:t>
            </w:r>
          </w:p>
        </w:tc>
        <w:tc>
          <w:tcPr>
            <w:tcW w:w="1109" w:type="dxa"/>
          </w:tcPr>
          <w:p w:rsidR="00F45F1A" w:rsidRDefault="00F45F1A">
            <w:pPr>
              <w:pStyle w:val="TableParagraph"/>
              <w:spacing w:before="47"/>
            </w:pPr>
          </w:p>
          <w:p w:rsidR="00F45F1A" w:rsidRDefault="002F74B4">
            <w:pPr>
              <w:pStyle w:val="TableParagraph"/>
              <w:spacing w:line="228" w:lineRule="exact"/>
              <w:ind w:right="97"/>
              <w:jc w:val="right"/>
            </w:pPr>
            <w:r>
              <w:rPr>
                <w:spacing w:val="-5"/>
              </w:rPr>
              <w:t>30</w:t>
            </w:r>
          </w:p>
        </w:tc>
        <w:tc>
          <w:tcPr>
            <w:tcW w:w="1036" w:type="dxa"/>
          </w:tcPr>
          <w:p w:rsidR="00F45F1A" w:rsidRDefault="00F45F1A">
            <w:pPr>
              <w:pStyle w:val="TableParagraph"/>
              <w:spacing w:before="47"/>
            </w:pPr>
          </w:p>
          <w:p w:rsidR="00F45F1A" w:rsidRDefault="002F74B4">
            <w:pPr>
              <w:pStyle w:val="TableParagraph"/>
              <w:spacing w:line="228" w:lineRule="exact"/>
              <w:ind w:right="97"/>
              <w:jc w:val="right"/>
            </w:pPr>
            <w:r>
              <w:rPr>
                <w:spacing w:val="-10"/>
              </w:rPr>
              <w:t>3</w:t>
            </w:r>
          </w:p>
        </w:tc>
        <w:tc>
          <w:tcPr>
            <w:tcW w:w="1218" w:type="dxa"/>
          </w:tcPr>
          <w:p w:rsidR="00F45F1A" w:rsidRDefault="00F45F1A">
            <w:pPr>
              <w:pStyle w:val="TableParagraph"/>
              <w:spacing w:before="47"/>
            </w:pPr>
          </w:p>
          <w:p w:rsidR="00F45F1A" w:rsidRDefault="002F74B4">
            <w:pPr>
              <w:pStyle w:val="TableParagraph"/>
              <w:spacing w:line="228" w:lineRule="exact"/>
              <w:ind w:right="97"/>
              <w:jc w:val="right"/>
            </w:pPr>
            <w:r>
              <w:rPr>
                <w:spacing w:val="-10"/>
              </w:rPr>
              <w:t>6</w:t>
            </w:r>
          </w:p>
        </w:tc>
        <w:tc>
          <w:tcPr>
            <w:tcW w:w="1268" w:type="dxa"/>
          </w:tcPr>
          <w:p w:rsidR="00F45F1A" w:rsidRDefault="00F45F1A">
            <w:pPr>
              <w:pStyle w:val="TableParagraph"/>
              <w:spacing w:before="47"/>
            </w:pPr>
          </w:p>
          <w:p w:rsidR="00F45F1A" w:rsidRDefault="002F74B4">
            <w:pPr>
              <w:pStyle w:val="TableParagraph"/>
              <w:spacing w:line="228" w:lineRule="exact"/>
              <w:ind w:right="97"/>
              <w:jc w:val="right"/>
            </w:pPr>
            <w:r>
              <w:rPr>
                <w:spacing w:val="-5"/>
              </w:rPr>
              <w:t>19</w:t>
            </w:r>
          </w:p>
        </w:tc>
        <w:tc>
          <w:tcPr>
            <w:tcW w:w="1210" w:type="dxa"/>
          </w:tcPr>
          <w:p w:rsidR="00F45F1A" w:rsidRDefault="00F45F1A">
            <w:pPr>
              <w:pStyle w:val="TableParagraph"/>
              <w:spacing w:before="47"/>
            </w:pPr>
          </w:p>
          <w:p w:rsidR="00F45F1A" w:rsidRDefault="002F74B4">
            <w:pPr>
              <w:pStyle w:val="TableParagraph"/>
              <w:spacing w:line="228" w:lineRule="exact"/>
              <w:ind w:right="97"/>
              <w:jc w:val="right"/>
            </w:pPr>
            <w:r>
              <w:rPr>
                <w:spacing w:val="-10"/>
              </w:rPr>
              <w:t>2</w:t>
            </w:r>
          </w:p>
        </w:tc>
        <w:tc>
          <w:tcPr>
            <w:tcW w:w="1193" w:type="dxa"/>
          </w:tcPr>
          <w:p w:rsidR="00F45F1A" w:rsidRDefault="00F45F1A">
            <w:pPr>
              <w:pStyle w:val="TableParagraph"/>
              <w:spacing w:before="47"/>
            </w:pPr>
          </w:p>
          <w:p w:rsidR="00F45F1A" w:rsidRDefault="002F74B4">
            <w:pPr>
              <w:pStyle w:val="TableParagraph"/>
              <w:spacing w:line="228" w:lineRule="exact"/>
              <w:ind w:right="97"/>
              <w:jc w:val="right"/>
            </w:pPr>
            <w:r>
              <w:rPr>
                <w:spacing w:val="-5"/>
              </w:rPr>
              <w:t>30</w:t>
            </w:r>
          </w:p>
        </w:tc>
        <w:tc>
          <w:tcPr>
            <w:tcW w:w="848" w:type="dxa"/>
            <w:tcBorders>
              <w:right w:val="nil"/>
            </w:tcBorders>
          </w:tcPr>
          <w:p w:rsidR="00F45F1A" w:rsidRDefault="00F45F1A">
            <w:pPr>
              <w:pStyle w:val="TableParagraph"/>
              <w:spacing w:before="32"/>
            </w:pPr>
          </w:p>
          <w:p w:rsidR="00F45F1A" w:rsidRDefault="002F74B4">
            <w:pPr>
              <w:pStyle w:val="TableParagraph"/>
              <w:spacing w:line="244" w:lineRule="exact"/>
              <w:ind w:left="196"/>
              <w:rPr>
                <w:rFonts w:ascii="Calibri"/>
              </w:rPr>
            </w:pPr>
            <w:r>
              <w:rPr>
                <w:rFonts w:ascii="Calibri"/>
                <w:spacing w:val="-5"/>
              </w:rPr>
              <w:t>3,4</w:t>
            </w:r>
          </w:p>
        </w:tc>
        <w:tc>
          <w:tcPr>
            <w:tcW w:w="867" w:type="dxa"/>
            <w:tcBorders>
              <w:left w:val="nil"/>
            </w:tcBorders>
          </w:tcPr>
          <w:p w:rsidR="00F45F1A" w:rsidRDefault="00F45F1A">
            <w:pPr>
              <w:pStyle w:val="TableParagraph"/>
              <w:spacing w:before="47"/>
            </w:pPr>
          </w:p>
          <w:p w:rsidR="00F45F1A" w:rsidRDefault="002F74B4">
            <w:pPr>
              <w:pStyle w:val="TableParagraph"/>
              <w:spacing w:line="228" w:lineRule="exact"/>
              <w:ind w:right="96"/>
              <w:jc w:val="right"/>
            </w:pPr>
            <w:r>
              <w:rPr>
                <w:spacing w:val="-4"/>
              </w:rPr>
              <w:t>93,3</w:t>
            </w:r>
          </w:p>
        </w:tc>
      </w:tr>
    </w:tbl>
    <w:p w:rsidR="00F45F1A" w:rsidRDefault="00F45F1A">
      <w:pPr>
        <w:pStyle w:val="TableParagraph"/>
        <w:spacing w:line="228" w:lineRule="exact"/>
        <w:jc w:val="right"/>
        <w:sectPr w:rsidR="00F45F1A">
          <w:pgSz w:w="11910" w:h="16840"/>
          <w:pgMar w:top="1100" w:right="141" w:bottom="280" w:left="425" w:header="720" w:footer="720" w:gutter="0"/>
          <w:cols w:space="720"/>
        </w:sectPr>
      </w:pPr>
    </w:p>
    <w:p w:rsidR="00F45F1A" w:rsidRDefault="00F45F1A">
      <w:pPr>
        <w:pStyle w:val="a3"/>
        <w:spacing w:before="5"/>
        <w:rPr>
          <w:sz w:val="2"/>
        </w:rPr>
      </w:pPr>
    </w:p>
    <w:tbl>
      <w:tblPr>
        <w:tblStyle w:val="TableNormal"/>
        <w:tblW w:w="0" w:type="auto"/>
        <w:tblInd w:w="1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71"/>
        <w:gridCol w:w="1109"/>
        <w:gridCol w:w="1036"/>
        <w:gridCol w:w="1218"/>
        <w:gridCol w:w="1268"/>
        <w:gridCol w:w="1210"/>
        <w:gridCol w:w="1193"/>
        <w:gridCol w:w="1716"/>
      </w:tblGrid>
      <w:tr w:rsidR="00F45F1A">
        <w:trPr>
          <w:trHeight w:val="548"/>
        </w:trPr>
        <w:tc>
          <w:tcPr>
            <w:tcW w:w="771" w:type="dxa"/>
            <w:shd w:val="clear" w:color="auto" w:fill="FDE9D8"/>
          </w:tcPr>
          <w:p w:rsidR="00F45F1A" w:rsidRDefault="00F45F1A">
            <w:pPr>
              <w:pStyle w:val="TableParagraph"/>
              <w:spacing w:before="47"/>
            </w:pPr>
          </w:p>
          <w:p w:rsidR="00F45F1A" w:rsidRDefault="002F74B4">
            <w:pPr>
              <w:pStyle w:val="TableParagraph"/>
              <w:spacing w:line="228" w:lineRule="exact"/>
              <w:ind w:left="10"/>
              <w:jc w:val="center"/>
            </w:pPr>
            <w:r>
              <w:rPr>
                <w:spacing w:val="-4"/>
              </w:rPr>
              <w:t>2024</w:t>
            </w:r>
          </w:p>
        </w:tc>
        <w:tc>
          <w:tcPr>
            <w:tcW w:w="1109" w:type="dxa"/>
            <w:tcBorders>
              <w:bottom w:val="nil"/>
            </w:tcBorders>
            <w:shd w:val="clear" w:color="auto" w:fill="FDE9D8"/>
          </w:tcPr>
          <w:p w:rsidR="00F45F1A" w:rsidRDefault="00F45F1A">
            <w:pPr>
              <w:pStyle w:val="TableParagraph"/>
              <w:spacing w:before="47"/>
            </w:pPr>
          </w:p>
          <w:p w:rsidR="00F45F1A" w:rsidRDefault="002F74B4">
            <w:pPr>
              <w:pStyle w:val="TableParagraph"/>
              <w:spacing w:line="228" w:lineRule="exact"/>
              <w:ind w:left="10"/>
              <w:jc w:val="center"/>
              <w:rPr>
                <w:b/>
              </w:rPr>
            </w:pPr>
            <w:r>
              <w:rPr>
                <w:b/>
                <w:spacing w:val="-5"/>
              </w:rPr>
              <w:t>119</w:t>
            </w:r>
          </w:p>
        </w:tc>
        <w:tc>
          <w:tcPr>
            <w:tcW w:w="1036" w:type="dxa"/>
            <w:tcBorders>
              <w:bottom w:val="nil"/>
            </w:tcBorders>
            <w:shd w:val="clear" w:color="auto" w:fill="FDE9D8"/>
          </w:tcPr>
          <w:p w:rsidR="00F45F1A" w:rsidRDefault="00F45F1A">
            <w:pPr>
              <w:pStyle w:val="TableParagraph"/>
              <w:spacing w:before="47"/>
            </w:pPr>
          </w:p>
          <w:p w:rsidR="00F45F1A" w:rsidRDefault="002F74B4">
            <w:pPr>
              <w:pStyle w:val="TableParagraph"/>
              <w:spacing w:line="228" w:lineRule="exact"/>
              <w:ind w:left="10"/>
              <w:jc w:val="center"/>
              <w:rPr>
                <w:b/>
              </w:rPr>
            </w:pPr>
            <w:r>
              <w:rPr>
                <w:b/>
                <w:spacing w:val="-5"/>
              </w:rPr>
              <w:t>12</w:t>
            </w:r>
          </w:p>
        </w:tc>
        <w:tc>
          <w:tcPr>
            <w:tcW w:w="1218" w:type="dxa"/>
            <w:tcBorders>
              <w:bottom w:val="nil"/>
            </w:tcBorders>
            <w:shd w:val="clear" w:color="auto" w:fill="FDE9D8"/>
          </w:tcPr>
          <w:p w:rsidR="00F45F1A" w:rsidRDefault="00F45F1A">
            <w:pPr>
              <w:pStyle w:val="TableParagraph"/>
              <w:spacing w:before="47"/>
            </w:pPr>
          </w:p>
          <w:p w:rsidR="00F45F1A" w:rsidRDefault="002F74B4">
            <w:pPr>
              <w:pStyle w:val="TableParagraph"/>
              <w:spacing w:line="228" w:lineRule="exact"/>
              <w:ind w:left="10"/>
              <w:jc w:val="center"/>
              <w:rPr>
                <w:b/>
              </w:rPr>
            </w:pPr>
            <w:r>
              <w:rPr>
                <w:b/>
                <w:spacing w:val="-5"/>
              </w:rPr>
              <w:t>37</w:t>
            </w:r>
          </w:p>
        </w:tc>
        <w:tc>
          <w:tcPr>
            <w:tcW w:w="1268" w:type="dxa"/>
            <w:tcBorders>
              <w:bottom w:val="nil"/>
            </w:tcBorders>
            <w:shd w:val="clear" w:color="auto" w:fill="FDE9D8"/>
          </w:tcPr>
          <w:p w:rsidR="00F45F1A" w:rsidRDefault="00F45F1A">
            <w:pPr>
              <w:pStyle w:val="TableParagraph"/>
              <w:spacing w:before="47"/>
            </w:pPr>
          </w:p>
          <w:p w:rsidR="00F45F1A" w:rsidRDefault="002F74B4">
            <w:pPr>
              <w:pStyle w:val="TableParagraph"/>
              <w:spacing w:line="228" w:lineRule="exact"/>
              <w:ind w:left="10"/>
              <w:jc w:val="center"/>
              <w:rPr>
                <w:b/>
              </w:rPr>
            </w:pPr>
            <w:r>
              <w:rPr>
                <w:b/>
                <w:spacing w:val="-5"/>
              </w:rPr>
              <w:t>64</w:t>
            </w:r>
          </w:p>
        </w:tc>
        <w:tc>
          <w:tcPr>
            <w:tcW w:w="1210" w:type="dxa"/>
            <w:tcBorders>
              <w:bottom w:val="nil"/>
            </w:tcBorders>
            <w:shd w:val="clear" w:color="auto" w:fill="FDE9D8"/>
          </w:tcPr>
          <w:p w:rsidR="00F45F1A" w:rsidRDefault="00F45F1A">
            <w:pPr>
              <w:pStyle w:val="TableParagraph"/>
              <w:spacing w:before="47"/>
            </w:pPr>
          </w:p>
          <w:p w:rsidR="00F45F1A" w:rsidRDefault="002F74B4">
            <w:pPr>
              <w:pStyle w:val="TableParagraph"/>
              <w:spacing w:line="228" w:lineRule="exact"/>
              <w:ind w:left="10"/>
              <w:jc w:val="center"/>
              <w:rPr>
                <w:b/>
              </w:rPr>
            </w:pPr>
            <w:r>
              <w:rPr>
                <w:b/>
                <w:spacing w:val="-10"/>
              </w:rPr>
              <w:t>6</w:t>
            </w:r>
          </w:p>
        </w:tc>
        <w:tc>
          <w:tcPr>
            <w:tcW w:w="1193" w:type="dxa"/>
            <w:tcBorders>
              <w:bottom w:val="nil"/>
            </w:tcBorders>
            <w:shd w:val="clear" w:color="auto" w:fill="FDE9D8"/>
          </w:tcPr>
          <w:p w:rsidR="00F45F1A" w:rsidRDefault="00F45F1A">
            <w:pPr>
              <w:pStyle w:val="TableParagraph"/>
              <w:spacing w:before="47"/>
            </w:pPr>
          </w:p>
          <w:p w:rsidR="00F45F1A" w:rsidRDefault="002F74B4">
            <w:pPr>
              <w:pStyle w:val="TableParagraph"/>
              <w:spacing w:line="228" w:lineRule="exact"/>
              <w:ind w:left="10"/>
              <w:jc w:val="center"/>
              <w:rPr>
                <w:b/>
              </w:rPr>
            </w:pPr>
            <w:r>
              <w:rPr>
                <w:b/>
                <w:spacing w:val="-5"/>
              </w:rPr>
              <w:t>41</w:t>
            </w:r>
          </w:p>
        </w:tc>
        <w:tc>
          <w:tcPr>
            <w:tcW w:w="1716" w:type="dxa"/>
            <w:tcBorders>
              <w:bottom w:val="nil"/>
            </w:tcBorders>
            <w:shd w:val="clear" w:color="auto" w:fill="FDE9D8"/>
          </w:tcPr>
          <w:p w:rsidR="00F45F1A" w:rsidRDefault="00F45F1A">
            <w:pPr>
              <w:pStyle w:val="TableParagraph"/>
              <w:spacing w:before="33"/>
            </w:pPr>
          </w:p>
          <w:p w:rsidR="00F45F1A" w:rsidRDefault="002F74B4">
            <w:pPr>
              <w:pStyle w:val="TableParagraph"/>
              <w:tabs>
                <w:tab w:val="left" w:pos="901"/>
              </w:tabs>
              <w:spacing w:line="242" w:lineRule="exact"/>
              <w:ind w:left="194"/>
            </w:pPr>
            <w:r>
              <w:rPr>
                <w:rFonts w:ascii="Calibri"/>
                <w:b/>
                <w:spacing w:val="-5"/>
                <w:position w:val="1"/>
              </w:rPr>
              <w:t>3,5</w:t>
            </w:r>
            <w:r>
              <w:rPr>
                <w:rFonts w:ascii="Calibri"/>
                <w:b/>
                <w:position w:val="1"/>
              </w:rPr>
              <w:tab/>
            </w:r>
            <w:r>
              <w:rPr>
                <w:spacing w:val="-2"/>
              </w:rPr>
              <w:t>94,96</w:t>
            </w:r>
          </w:p>
        </w:tc>
      </w:tr>
      <w:tr w:rsidR="00F45F1A">
        <w:trPr>
          <w:trHeight w:val="532"/>
        </w:trPr>
        <w:tc>
          <w:tcPr>
            <w:tcW w:w="771" w:type="dxa"/>
            <w:shd w:val="clear" w:color="auto" w:fill="E5B8B7"/>
          </w:tcPr>
          <w:p w:rsidR="00F45F1A" w:rsidRDefault="00F45F1A">
            <w:pPr>
              <w:pStyle w:val="TableParagraph"/>
              <w:spacing w:before="32"/>
            </w:pPr>
          </w:p>
          <w:p w:rsidR="00F45F1A" w:rsidRDefault="002F74B4">
            <w:pPr>
              <w:pStyle w:val="TableParagraph"/>
              <w:spacing w:line="228" w:lineRule="exact"/>
              <w:ind w:left="10" w:right="113"/>
              <w:jc w:val="center"/>
              <w:rPr>
                <w:b/>
              </w:rPr>
            </w:pPr>
            <w:r>
              <w:rPr>
                <w:b/>
                <w:spacing w:val="-4"/>
              </w:rPr>
              <w:t>2023</w:t>
            </w:r>
          </w:p>
        </w:tc>
        <w:tc>
          <w:tcPr>
            <w:tcW w:w="1109" w:type="dxa"/>
            <w:tcBorders>
              <w:top w:val="nil"/>
            </w:tcBorders>
            <w:shd w:val="clear" w:color="auto" w:fill="E5B8B7"/>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121</w:t>
            </w:r>
          </w:p>
        </w:tc>
        <w:tc>
          <w:tcPr>
            <w:tcW w:w="1036" w:type="dxa"/>
            <w:tcBorders>
              <w:top w:val="nil"/>
            </w:tcBorders>
            <w:shd w:val="clear" w:color="auto" w:fill="E5B8B7"/>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10"/>
              </w:rPr>
              <w:t>9</w:t>
            </w:r>
          </w:p>
        </w:tc>
        <w:tc>
          <w:tcPr>
            <w:tcW w:w="1218" w:type="dxa"/>
            <w:tcBorders>
              <w:top w:val="nil"/>
            </w:tcBorders>
            <w:shd w:val="clear" w:color="auto" w:fill="E5B8B7"/>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38</w:t>
            </w:r>
          </w:p>
        </w:tc>
        <w:tc>
          <w:tcPr>
            <w:tcW w:w="1268" w:type="dxa"/>
            <w:tcBorders>
              <w:top w:val="nil"/>
            </w:tcBorders>
            <w:shd w:val="clear" w:color="auto" w:fill="E5B8B7"/>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58</w:t>
            </w:r>
          </w:p>
        </w:tc>
        <w:tc>
          <w:tcPr>
            <w:tcW w:w="1210" w:type="dxa"/>
            <w:tcBorders>
              <w:top w:val="nil"/>
            </w:tcBorders>
            <w:shd w:val="clear" w:color="auto" w:fill="E5B8B7"/>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16</w:t>
            </w:r>
          </w:p>
        </w:tc>
        <w:tc>
          <w:tcPr>
            <w:tcW w:w="1193" w:type="dxa"/>
            <w:tcBorders>
              <w:top w:val="nil"/>
            </w:tcBorders>
            <w:shd w:val="clear" w:color="auto" w:fill="E5B8B7"/>
          </w:tcPr>
          <w:p w:rsidR="00F45F1A" w:rsidRDefault="00F45F1A">
            <w:pPr>
              <w:pStyle w:val="TableParagraph"/>
              <w:spacing w:before="32"/>
            </w:pPr>
          </w:p>
          <w:p w:rsidR="00F45F1A" w:rsidRDefault="002F74B4">
            <w:pPr>
              <w:pStyle w:val="TableParagraph"/>
              <w:spacing w:line="228" w:lineRule="exact"/>
              <w:ind w:left="10"/>
              <w:jc w:val="center"/>
              <w:rPr>
                <w:b/>
              </w:rPr>
            </w:pPr>
            <w:r>
              <w:rPr>
                <w:b/>
              </w:rPr>
              <w:t xml:space="preserve">37,6 </w:t>
            </w:r>
            <w:r>
              <w:rPr>
                <w:b/>
                <w:spacing w:val="-10"/>
              </w:rPr>
              <w:t>%</w:t>
            </w:r>
          </w:p>
        </w:tc>
        <w:tc>
          <w:tcPr>
            <w:tcW w:w="1716" w:type="dxa"/>
            <w:tcBorders>
              <w:top w:val="nil"/>
            </w:tcBorders>
            <w:shd w:val="clear" w:color="auto" w:fill="E5B8B7"/>
          </w:tcPr>
          <w:p w:rsidR="00F45F1A" w:rsidRDefault="00F45F1A">
            <w:pPr>
              <w:pStyle w:val="TableParagraph"/>
              <w:spacing w:before="32"/>
            </w:pPr>
          </w:p>
          <w:p w:rsidR="00F45F1A" w:rsidRDefault="002F74B4">
            <w:pPr>
              <w:pStyle w:val="TableParagraph"/>
              <w:tabs>
                <w:tab w:val="left" w:pos="928"/>
              </w:tabs>
              <w:spacing w:line="228" w:lineRule="exact"/>
              <w:ind w:left="153"/>
              <w:rPr>
                <w:b/>
              </w:rPr>
            </w:pPr>
            <w:r>
              <w:rPr>
                <w:b/>
                <w:spacing w:val="-5"/>
              </w:rPr>
              <w:t>3,2</w:t>
            </w:r>
            <w:r>
              <w:rPr>
                <w:b/>
              </w:rPr>
              <w:tab/>
            </w:r>
            <w:r>
              <w:rPr>
                <w:b/>
                <w:spacing w:val="-5"/>
              </w:rPr>
              <w:t>84%</w:t>
            </w:r>
          </w:p>
        </w:tc>
      </w:tr>
    </w:tbl>
    <w:p w:rsidR="00F45F1A" w:rsidRDefault="00F45F1A">
      <w:pPr>
        <w:pStyle w:val="a3"/>
        <w:spacing w:before="6"/>
      </w:pPr>
    </w:p>
    <w:p w:rsidR="00F45F1A" w:rsidRDefault="002F74B4">
      <w:pPr>
        <w:pStyle w:val="a3"/>
        <w:ind w:left="1133" w:right="690" w:firstLine="709"/>
      </w:pPr>
      <w:r>
        <w:t>Сравнивая результаты ВПР с прошлогодними результатами можно отметить, что вырос показатель качества на 3,4%, средний балл на 0,3, успеваемость на 10,96%</w:t>
      </w:r>
    </w:p>
    <w:p w:rsidR="00F45F1A" w:rsidRDefault="003B5C70">
      <w:pPr>
        <w:pStyle w:val="a3"/>
        <w:spacing w:before="17"/>
        <w:rPr>
          <w:sz w:val="20"/>
        </w:rPr>
      </w:pPr>
      <w:r>
        <w:rPr>
          <w:sz w:val="20"/>
        </w:rPr>
        <w:pict>
          <v:group id="docshapegroup56" o:spid="_x0000_s1037" style="position:absolute;margin-left:72.05pt;margin-top:13.6pt;width:472pt;height:157pt;z-index:-15711232;mso-wrap-distance-left:0;mso-wrap-distance-right:0;mso-position-horizontal-relative:page" coordorigin="1441,272" coordsize="9440,3140">
            <v:shape id="docshape57" o:spid="_x0000_s1040" type="#_x0000_t75" style="position:absolute;left:1554;top:286;width:4485;height:3120">
              <v:imagedata r:id="rId69" o:title=""/>
            </v:shape>
            <v:shape id="docshape58" o:spid="_x0000_s1039" type="#_x0000_t75" style="position:absolute;left:6147;top:286;width:4729;height:3000">
              <v:imagedata r:id="rId70" o:title=""/>
            </v:shape>
            <v:shape id="docshape59" o:spid="_x0000_s1038" style="position:absolute;left:1441;top:276;width:9440;height:3130" coordorigin="1441,277" coordsize="9440,3130" o:spt="100" adj="0,,0" path="m6039,277r,3130m10876,277r,3130m6044,277r4827,m6034,3407r4847,m1446,277r,3130m1451,277r4583,m1441,3407r4603,e" filled="f" strokeweight=".5pt">
              <v:stroke joinstyle="round"/>
              <v:formulas/>
              <v:path arrowok="t" o:connecttype="segments"/>
            </v:shape>
            <w10:wrap type="topAndBottom" anchorx="page"/>
          </v:group>
        </w:pict>
      </w:r>
    </w:p>
    <w:p w:rsidR="00F45F1A" w:rsidRDefault="00F45F1A">
      <w:pPr>
        <w:pStyle w:val="a3"/>
        <w:spacing w:before="5"/>
      </w:pPr>
    </w:p>
    <w:p w:rsidR="00F45F1A" w:rsidRDefault="002F74B4">
      <w:pPr>
        <w:pStyle w:val="a3"/>
        <w:ind w:left="1133" w:right="383" w:firstLine="567"/>
        <w:jc w:val="both"/>
      </w:pPr>
      <w:r>
        <w:t>Результаты ВПР по математике показали, что 56%(2023г -</w:t>
      </w:r>
      <w:r>
        <w:rPr>
          <w:spacing w:val="40"/>
        </w:rPr>
        <w:t xml:space="preserve"> </w:t>
      </w:r>
      <w:r>
        <w:t>42,05%) подтвердили четвертные оценки, 34% (2023-41%) написали ниже четвертных на 1 балл и</w:t>
      </w:r>
      <w:r>
        <w:rPr>
          <w:spacing w:val="40"/>
        </w:rPr>
        <w:t xml:space="preserve"> </w:t>
      </w:r>
      <w:r>
        <w:t>1,7%(2023 – 11%) написали</w:t>
      </w:r>
      <w:r>
        <w:rPr>
          <w:spacing w:val="-6"/>
        </w:rPr>
        <w:t xml:space="preserve"> </w:t>
      </w:r>
      <w:r>
        <w:t>ниже</w:t>
      </w:r>
      <w:r>
        <w:rPr>
          <w:spacing w:val="-6"/>
        </w:rPr>
        <w:t xml:space="preserve"> </w:t>
      </w:r>
      <w:r>
        <w:t>на</w:t>
      </w:r>
      <w:r>
        <w:rPr>
          <w:spacing w:val="-6"/>
        </w:rPr>
        <w:t xml:space="preserve"> </w:t>
      </w:r>
      <w:r>
        <w:t>2</w:t>
      </w:r>
      <w:r>
        <w:rPr>
          <w:spacing w:val="-6"/>
        </w:rPr>
        <w:t xml:space="preserve"> </w:t>
      </w:r>
      <w:r>
        <w:t>балла</w:t>
      </w:r>
      <w:r>
        <w:rPr>
          <w:spacing w:val="-6"/>
        </w:rPr>
        <w:t xml:space="preserve"> </w:t>
      </w:r>
      <w:r>
        <w:t>и</w:t>
      </w:r>
      <w:r>
        <w:rPr>
          <w:spacing w:val="-6"/>
        </w:rPr>
        <w:t xml:space="preserve"> </w:t>
      </w:r>
      <w:r>
        <w:t>10</w:t>
      </w:r>
      <w:r>
        <w:rPr>
          <w:spacing w:val="-6"/>
        </w:rPr>
        <w:t xml:space="preserve"> </w:t>
      </w:r>
      <w:r>
        <w:t>(2023</w:t>
      </w:r>
      <w:r>
        <w:rPr>
          <w:spacing w:val="-6"/>
        </w:rPr>
        <w:t xml:space="preserve"> </w:t>
      </w:r>
      <w:r>
        <w:t>–</w:t>
      </w:r>
      <w:r>
        <w:rPr>
          <w:spacing w:val="-6"/>
        </w:rPr>
        <w:t xml:space="preserve"> </w:t>
      </w:r>
      <w:r>
        <w:t>5,2</w:t>
      </w:r>
      <w:r>
        <w:rPr>
          <w:spacing w:val="-6"/>
        </w:rPr>
        <w:t xml:space="preserve"> </w:t>
      </w:r>
      <w:r>
        <w:t>%</w:t>
      </w:r>
      <w:r>
        <w:rPr>
          <w:spacing w:val="-6"/>
        </w:rPr>
        <w:t xml:space="preserve"> </w:t>
      </w:r>
      <w:r>
        <w:t>)написали</w:t>
      </w:r>
      <w:r>
        <w:rPr>
          <w:spacing w:val="-6"/>
        </w:rPr>
        <w:t xml:space="preserve"> </w:t>
      </w:r>
      <w:r>
        <w:t>выше</w:t>
      </w:r>
      <w:r>
        <w:rPr>
          <w:spacing w:val="-6"/>
        </w:rPr>
        <w:t xml:space="preserve"> </w:t>
      </w:r>
      <w:r>
        <w:t>годовых</w:t>
      </w:r>
      <w:proofErr w:type="gramStart"/>
      <w:r>
        <w:rPr>
          <w:spacing w:val="-6"/>
        </w:rPr>
        <w:t xml:space="preserve"> </w:t>
      </w:r>
      <w:r>
        <w:t>.</w:t>
      </w:r>
      <w:proofErr w:type="gramEnd"/>
      <w:r>
        <w:rPr>
          <w:spacing w:val="-6"/>
        </w:rPr>
        <w:t xml:space="preserve"> </w:t>
      </w:r>
      <w:r>
        <w:t>Наибольшее</w:t>
      </w:r>
      <w:r>
        <w:rPr>
          <w:spacing w:val="-6"/>
        </w:rPr>
        <w:t xml:space="preserve"> </w:t>
      </w:r>
      <w:r>
        <w:t>количество не подтвердивших в 8г классе (50(2023г -</w:t>
      </w:r>
      <w:r>
        <w:rPr>
          <w:spacing w:val="40"/>
        </w:rPr>
        <w:t xml:space="preserve"> </w:t>
      </w:r>
      <w:r>
        <w:t>74,1%) , учитель Мальцева Н.Г.</w:t>
      </w:r>
    </w:p>
    <w:p w:rsidR="00F45F1A" w:rsidRDefault="00F45F1A">
      <w:pPr>
        <w:pStyle w:val="a3"/>
        <w:spacing w:before="41"/>
        <w:rPr>
          <w:sz w:val="20"/>
        </w:rPr>
      </w:pPr>
    </w:p>
    <w:tbl>
      <w:tblPr>
        <w:tblStyle w:val="TableNormal"/>
        <w:tblW w:w="0" w:type="auto"/>
        <w:tblInd w:w="17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93"/>
        <w:gridCol w:w="1531"/>
        <w:gridCol w:w="1445"/>
        <w:gridCol w:w="1560"/>
        <w:gridCol w:w="1531"/>
        <w:gridCol w:w="746"/>
        <w:gridCol w:w="782"/>
      </w:tblGrid>
      <w:tr w:rsidR="00F45F1A">
        <w:trPr>
          <w:trHeight w:val="555"/>
        </w:trPr>
        <w:tc>
          <w:tcPr>
            <w:tcW w:w="993" w:type="dxa"/>
          </w:tcPr>
          <w:p w:rsidR="00F45F1A" w:rsidRDefault="00F45F1A">
            <w:pPr>
              <w:pStyle w:val="TableParagraph"/>
            </w:pPr>
          </w:p>
        </w:tc>
        <w:tc>
          <w:tcPr>
            <w:tcW w:w="1531" w:type="dxa"/>
          </w:tcPr>
          <w:p w:rsidR="00F45F1A" w:rsidRDefault="00F45F1A">
            <w:pPr>
              <w:pStyle w:val="TableParagraph"/>
              <w:spacing w:before="9"/>
              <w:rPr>
                <w:sz w:val="24"/>
              </w:rPr>
            </w:pPr>
          </w:p>
          <w:p w:rsidR="00F45F1A" w:rsidRDefault="002F74B4">
            <w:pPr>
              <w:pStyle w:val="TableParagraph"/>
              <w:spacing w:line="251" w:lineRule="exact"/>
              <w:ind w:left="10" w:right="3"/>
              <w:jc w:val="center"/>
              <w:rPr>
                <w:sz w:val="24"/>
              </w:rPr>
            </w:pPr>
            <w:r>
              <w:rPr>
                <w:spacing w:val="-2"/>
                <w:sz w:val="24"/>
              </w:rPr>
              <w:t>подтвердили</w:t>
            </w:r>
          </w:p>
        </w:tc>
        <w:tc>
          <w:tcPr>
            <w:tcW w:w="1445" w:type="dxa"/>
          </w:tcPr>
          <w:p w:rsidR="00F45F1A" w:rsidRDefault="00F45F1A">
            <w:pPr>
              <w:pStyle w:val="TableParagraph"/>
              <w:spacing w:before="9"/>
              <w:rPr>
                <w:sz w:val="24"/>
              </w:rPr>
            </w:pPr>
          </w:p>
          <w:p w:rsidR="00F45F1A" w:rsidRDefault="002F74B4">
            <w:pPr>
              <w:pStyle w:val="TableParagraph"/>
              <w:spacing w:line="251" w:lineRule="exact"/>
              <w:ind w:left="107"/>
              <w:rPr>
                <w:sz w:val="24"/>
              </w:rPr>
            </w:pPr>
            <w:r>
              <w:rPr>
                <w:spacing w:val="-4"/>
                <w:sz w:val="24"/>
              </w:rPr>
              <w:t>ниже</w:t>
            </w:r>
          </w:p>
        </w:tc>
        <w:tc>
          <w:tcPr>
            <w:tcW w:w="1560" w:type="dxa"/>
          </w:tcPr>
          <w:p w:rsidR="00F45F1A" w:rsidRDefault="00F45F1A">
            <w:pPr>
              <w:pStyle w:val="TableParagraph"/>
              <w:spacing w:before="9"/>
              <w:rPr>
                <w:sz w:val="24"/>
              </w:rPr>
            </w:pPr>
          </w:p>
          <w:p w:rsidR="00F45F1A" w:rsidRDefault="002F74B4">
            <w:pPr>
              <w:pStyle w:val="TableParagraph"/>
              <w:spacing w:line="251" w:lineRule="exact"/>
              <w:ind w:left="107"/>
              <w:rPr>
                <w:sz w:val="24"/>
              </w:rPr>
            </w:pPr>
            <w:r>
              <w:rPr>
                <w:spacing w:val="-4"/>
                <w:sz w:val="24"/>
              </w:rPr>
              <w:t>выше</w:t>
            </w:r>
          </w:p>
        </w:tc>
        <w:tc>
          <w:tcPr>
            <w:tcW w:w="1531" w:type="dxa"/>
          </w:tcPr>
          <w:p w:rsidR="00F45F1A" w:rsidRDefault="00F45F1A">
            <w:pPr>
              <w:pStyle w:val="TableParagraph"/>
              <w:spacing w:before="9"/>
              <w:rPr>
                <w:sz w:val="24"/>
              </w:rPr>
            </w:pPr>
          </w:p>
          <w:p w:rsidR="00F45F1A" w:rsidRDefault="002F74B4">
            <w:pPr>
              <w:pStyle w:val="TableParagraph"/>
              <w:spacing w:line="251" w:lineRule="exact"/>
              <w:ind w:left="10" w:right="3"/>
              <w:jc w:val="center"/>
              <w:rPr>
                <w:sz w:val="24"/>
              </w:rPr>
            </w:pPr>
            <w:r>
              <w:rPr>
                <w:spacing w:val="-2"/>
                <w:sz w:val="24"/>
              </w:rPr>
              <w:t>подтвердили</w:t>
            </w:r>
          </w:p>
        </w:tc>
        <w:tc>
          <w:tcPr>
            <w:tcW w:w="746" w:type="dxa"/>
          </w:tcPr>
          <w:p w:rsidR="00F45F1A" w:rsidRDefault="00F45F1A">
            <w:pPr>
              <w:pStyle w:val="TableParagraph"/>
              <w:spacing w:before="9"/>
              <w:rPr>
                <w:sz w:val="24"/>
              </w:rPr>
            </w:pPr>
          </w:p>
          <w:p w:rsidR="00F45F1A" w:rsidRDefault="002F74B4">
            <w:pPr>
              <w:pStyle w:val="TableParagraph"/>
              <w:spacing w:line="251" w:lineRule="exact"/>
              <w:ind w:left="10" w:right="2"/>
              <w:jc w:val="center"/>
              <w:rPr>
                <w:sz w:val="24"/>
              </w:rPr>
            </w:pPr>
            <w:r>
              <w:rPr>
                <w:spacing w:val="-4"/>
                <w:sz w:val="24"/>
              </w:rPr>
              <w:t>ниже</w:t>
            </w:r>
          </w:p>
        </w:tc>
        <w:tc>
          <w:tcPr>
            <w:tcW w:w="782" w:type="dxa"/>
          </w:tcPr>
          <w:p w:rsidR="00F45F1A" w:rsidRDefault="00F45F1A">
            <w:pPr>
              <w:pStyle w:val="TableParagraph"/>
              <w:spacing w:before="9"/>
              <w:rPr>
                <w:sz w:val="24"/>
              </w:rPr>
            </w:pPr>
          </w:p>
          <w:p w:rsidR="00F45F1A" w:rsidRDefault="002F74B4">
            <w:pPr>
              <w:pStyle w:val="TableParagraph"/>
              <w:spacing w:line="251" w:lineRule="exact"/>
              <w:ind w:left="20" w:right="11"/>
              <w:jc w:val="center"/>
              <w:rPr>
                <w:sz w:val="24"/>
              </w:rPr>
            </w:pPr>
            <w:r>
              <w:rPr>
                <w:spacing w:val="-4"/>
                <w:sz w:val="24"/>
              </w:rPr>
              <w:t>выше</w:t>
            </w:r>
          </w:p>
        </w:tc>
      </w:tr>
      <w:tr w:rsidR="00F45F1A">
        <w:trPr>
          <w:trHeight w:val="555"/>
        </w:trPr>
        <w:tc>
          <w:tcPr>
            <w:tcW w:w="993" w:type="dxa"/>
          </w:tcPr>
          <w:p w:rsidR="00F45F1A" w:rsidRDefault="00F45F1A">
            <w:pPr>
              <w:pStyle w:val="TableParagraph"/>
              <w:spacing w:before="9"/>
              <w:rPr>
                <w:sz w:val="24"/>
              </w:rPr>
            </w:pPr>
          </w:p>
          <w:p w:rsidR="00F45F1A" w:rsidRDefault="002F74B4">
            <w:pPr>
              <w:pStyle w:val="TableParagraph"/>
              <w:spacing w:line="251" w:lineRule="exact"/>
              <w:ind w:left="107"/>
              <w:rPr>
                <w:sz w:val="24"/>
              </w:rPr>
            </w:pPr>
            <w:r>
              <w:rPr>
                <w:spacing w:val="-5"/>
                <w:sz w:val="24"/>
              </w:rPr>
              <w:t>8а</w:t>
            </w:r>
          </w:p>
        </w:tc>
        <w:tc>
          <w:tcPr>
            <w:tcW w:w="1531"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18</w:t>
            </w:r>
          </w:p>
        </w:tc>
        <w:tc>
          <w:tcPr>
            <w:tcW w:w="1445"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10"/>
                <w:sz w:val="24"/>
              </w:rPr>
              <w:t>3</w:t>
            </w:r>
          </w:p>
        </w:tc>
        <w:tc>
          <w:tcPr>
            <w:tcW w:w="1560" w:type="dxa"/>
          </w:tcPr>
          <w:p w:rsidR="00F45F1A" w:rsidRDefault="00F45F1A">
            <w:pPr>
              <w:pStyle w:val="TableParagraph"/>
              <w:spacing w:before="9"/>
              <w:rPr>
                <w:sz w:val="24"/>
              </w:rPr>
            </w:pPr>
          </w:p>
          <w:p w:rsidR="00F45F1A" w:rsidRDefault="002F74B4">
            <w:pPr>
              <w:pStyle w:val="TableParagraph"/>
              <w:spacing w:line="251" w:lineRule="exact"/>
              <w:ind w:right="709"/>
              <w:jc w:val="right"/>
              <w:rPr>
                <w:sz w:val="24"/>
              </w:rPr>
            </w:pPr>
            <w:r>
              <w:rPr>
                <w:spacing w:val="-10"/>
                <w:sz w:val="24"/>
              </w:rPr>
              <w:t>9</w:t>
            </w:r>
          </w:p>
        </w:tc>
        <w:tc>
          <w:tcPr>
            <w:tcW w:w="1531"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60</w:t>
            </w:r>
          </w:p>
        </w:tc>
        <w:tc>
          <w:tcPr>
            <w:tcW w:w="746"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10</w:t>
            </w:r>
          </w:p>
        </w:tc>
        <w:tc>
          <w:tcPr>
            <w:tcW w:w="782" w:type="dxa"/>
          </w:tcPr>
          <w:p w:rsidR="00F45F1A" w:rsidRDefault="00F45F1A">
            <w:pPr>
              <w:pStyle w:val="TableParagraph"/>
              <w:spacing w:before="9"/>
              <w:rPr>
                <w:sz w:val="24"/>
              </w:rPr>
            </w:pPr>
          </w:p>
          <w:p w:rsidR="00F45F1A" w:rsidRDefault="002F74B4">
            <w:pPr>
              <w:pStyle w:val="TableParagraph"/>
              <w:spacing w:line="251" w:lineRule="exact"/>
              <w:ind w:left="20" w:right="10"/>
              <w:jc w:val="center"/>
              <w:rPr>
                <w:sz w:val="24"/>
              </w:rPr>
            </w:pPr>
            <w:r>
              <w:rPr>
                <w:spacing w:val="-5"/>
                <w:sz w:val="24"/>
              </w:rPr>
              <w:t>30</w:t>
            </w:r>
          </w:p>
        </w:tc>
      </w:tr>
      <w:tr w:rsidR="00F45F1A">
        <w:trPr>
          <w:trHeight w:val="555"/>
        </w:trPr>
        <w:tc>
          <w:tcPr>
            <w:tcW w:w="993" w:type="dxa"/>
          </w:tcPr>
          <w:p w:rsidR="00F45F1A" w:rsidRDefault="00F45F1A">
            <w:pPr>
              <w:pStyle w:val="TableParagraph"/>
              <w:spacing w:before="9"/>
              <w:rPr>
                <w:sz w:val="24"/>
              </w:rPr>
            </w:pPr>
          </w:p>
          <w:p w:rsidR="00F45F1A" w:rsidRDefault="002F74B4">
            <w:pPr>
              <w:pStyle w:val="TableParagraph"/>
              <w:spacing w:line="251" w:lineRule="exact"/>
              <w:ind w:left="107"/>
              <w:rPr>
                <w:sz w:val="24"/>
              </w:rPr>
            </w:pPr>
            <w:r>
              <w:rPr>
                <w:spacing w:val="-5"/>
                <w:sz w:val="24"/>
              </w:rPr>
              <w:t>8б</w:t>
            </w:r>
          </w:p>
        </w:tc>
        <w:tc>
          <w:tcPr>
            <w:tcW w:w="1531"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14</w:t>
            </w:r>
          </w:p>
        </w:tc>
        <w:tc>
          <w:tcPr>
            <w:tcW w:w="1445" w:type="dxa"/>
          </w:tcPr>
          <w:p w:rsidR="00F45F1A" w:rsidRDefault="00F45F1A">
            <w:pPr>
              <w:pStyle w:val="TableParagraph"/>
              <w:spacing w:before="9"/>
              <w:rPr>
                <w:sz w:val="24"/>
              </w:rPr>
            </w:pPr>
          </w:p>
          <w:p w:rsidR="00F45F1A" w:rsidRDefault="002F74B4">
            <w:pPr>
              <w:pStyle w:val="TableParagraph"/>
              <w:spacing w:line="251" w:lineRule="exact"/>
              <w:ind w:right="590"/>
              <w:jc w:val="right"/>
              <w:rPr>
                <w:sz w:val="24"/>
              </w:rPr>
            </w:pPr>
            <w:r>
              <w:rPr>
                <w:spacing w:val="-5"/>
                <w:sz w:val="24"/>
              </w:rPr>
              <w:t>12</w:t>
            </w:r>
          </w:p>
        </w:tc>
        <w:tc>
          <w:tcPr>
            <w:tcW w:w="1560" w:type="dxa"/>
          </w:tcPr>
          <w:p w:rsidR="00F45F1A" w:rsidRDefault="00F45F1A">
            <w:pPr>
              <w:pStyle w:val="TableParagraph"/>
              <w:spacing w:before="9"/>
              <w:rPr>
                <w:sz w:val="24"/>
              </w:rPr>
            </w:pPr>
          </w:p>
          <w:p w:rsidR="00F45F1A" w:rsidRDefault="002F74B4">
            <w:pPr>
              <w:pStyle w:val="TableParagraph"/>
              <w:spacing w:line="251" w:lineRule="exact"/>
              <w:ind w:right="709"/>
              <w:jc w:val="right"/>
              <w:rPr>
                <w:sz w:val="24"/>
              </w:rPr>
            </w:pPr>
            <w:r>
              <w:rPr>
                <w:spacing w:val="-10"/>
                <w:sz w:val="24"/>
              </w:rPr>
              <w:t>1</w:t>
            </w:r>
          </w:p>
        </w:tc>
        <w:tc>
          <w:tcPr>
            <w:tcW w:w="1531"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52</w:t>
            </w:r>
          </w:p>
        </w:tc>
        <w:tc>
          <w:tcPr>
            <w:tcW w:w="746"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44</w:t>
            </w:r>
          </w:p>
        </w:tc>
        <w:tc>
          <w:tcPr>
            <w:tcW w:w="782" w:type="dxa"/>
          </w:tcPr>
          <w:p w:rsidR="00F45F1A" w:rsidRDefault="00F45F1A">
            <w:pPr>
              <w:pStyle w:val="TableParagraph"/>
              <w:spacing w:before="9"/>
              <w:rPr>
                <w:sz w:val="24"/>
              </w:rPr>
            </w:pPr>
          </w:p>
          <w:p w:rsidR="00F45F1A" w:rsidRDefault="002F74B4">
            <w:pPr>
              <w:pStyle w:val="TableParagraph"/>
              <w:spacing w:line="251" w:lineRule="exact"/>
              <w:ind w:left="20" w:right="10"/>
              <w:jc w:val="center"/>
              <w:rPr>
                <w:sz w:val="24"/>
              </w:rPr>
            </w:pPr>
            <w:r>
              <w:rPr>
                <w:spacing w:val="-5"/>
                <w:sz w:val="24"/>
              </w:rPr>
              <w:t>3,7</w:t>
            </w:r>
          </w:p>
        </w:tc>
      </w:tr>
      <w:tr w:rsidR="00F45F1A">
        <w:trPr>
          <w:trHeight w:val="555"/>
        </w:trPr>
        <w:tc>
          <w:tcPr>
            <w:tcW w:w="993" w:type="dxa"/>
          </w:tcPr>
          <w:p w:rsidR="00F45F1A" w:rsidRDefault="00F45F1A">
            <w:pPr>
              <w:pStyle w:val="TableParagraph"/>
              <w:spacing w:before="9"/>
              <w:rPr>
                <w:sz w:val="24"/>
              </w:rPr>
            </w:pPr>
          </w:p>
          <w:p w:rsidR="00F45F1A" w:rsidRDefault="002F74B4">
            <w:pPr>
              <w:pStyle w:val="TableParagraph"/>
              <w:spacing w:line="251" w:lineRule="exact"/>
              <w:ind w:left="107"/>
              <w:rPr>
                <w:sz w:val="24"/>
              </w:rPr>
            </w:pPr>
            <w:r>
              <w:rPr>
                <w:spacing w:val="-5"/>
                <w:sz w:val="24"/>
              </w:rPr>
              <w:t>8в</w:t>
            </w:r>
          </w:p>
        </w:tc>
        <w:tc>
          <w:tcPr>
            <w:tcW w:w="1531"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20</w:t>
            </w:r>
          </w:p>
        </w:tc>
        <w:tc>
          <w:tcPr>
            <w:tcW w:w="1445" w:type="dxa"/>
          </w:tcPr>
          <w:p w:rsidR="00F45F1A" w:rsidRDefault="00F45F1A">
            <w:pPr>
              <w:pStyle w:val="TableParagraph"/>
              <w:spacing w:before="9"/>
              <w:rPr>
                <w:sz w:val="24"/>
              </w:rPr>
            </w:pPr>
          </w:p>
          <w:p w:rsidR="00F45F1A" w:rsidRDefault="002F74B4">
            <w:pPr>
              <w:pStyle w:val="TableParagraph"/>
              <w:spacing w:line="251" w:lineRule="exact"/>
              <w:ind w:right="590"/>
              <w:jc w:val="right"/>
              <w:rPr>
                <w:sz w:val="24"/>
              </w:rPr>
            </w:pPr>
            <w:r>
              <w:rPr>
                <w:spacing w:val="-5"/>
                <w:sz w:val="24"/>
              </w:rPr>
              <w:t>10</w:t>
            </w:r>
          </w:p>
        </w:tc>
        <w:tc>
          <w:tcPr>
            <w:tcW w:w="1560" w:type="dxa"/>
          </w:tcPr>
          <w:p w:rsidR="00F45F1A" w:rsidRDefault="00F45F1A">
            <w:pPr>
              <w:pStyle w:val="TableParagraph"/>
              <w:spacing w:before="9"/>
              <w:rPr>
                <w:sz w:val="24"/>
              </w:rPr>
            </w:pPr>
          </w:p>
          <w:p w:rsidR="00F45F1A" w:rsidRDefault="002F74B4">
            <w:pPr>
              <w:pStyle w:val="TableParagraph"/>
              <w:spacing w:line="251" w:lineRule="exact"/>
              <w:ind w:right="709"/>
              <w:jc w:val="right"/>
              <w:rPr>
                <w:sz w:val="24"/>
              </w:rPr>
            </w:pPr>
            <w:r>
              <w:rPr>
                <w:spacing w:val="-10"/>
                <w:sz w:val="24"/>
              </w:rPr>
              <w:t>2</w:t>
            </w:r>
          </w:p>
        </w:tc>
        <w:tc>
          <w:tcPr>
            <w:tcW w:w="1531"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63</w:t>
            </w:r>
          </w:p>
        </w:tc>
        <w:tc>
          <w:tcPr>
            <w:tcW w:w="746"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31</w:t>
            </w:r>
          </w:p>
        </w:tc>
        <w:tc>
          <w:tcPr>
            <w:tcW w:w="782" w:type="dxa"/>
          </w:tcPr>
          <w:p w:rsidR="00F45F1A" w:rsidRDefault="00F45F1A">
            <w:pPr>
              <w:pStyle w:val="TableParagraph"/>
              <w:spacing w:before="9"/>
              <w:rPr>
                <w:sz w:val="24"/>
              </w:rPr>
            </w:pPr>
          </w:p>
          <w:p w:rsidR="00F45F1A" w:rsidRDefault="002F74B4">
            <w:pPr>
              <w:pStyle w:val="TableParagraph"/>
              <w:spacing w:line="251" w:lineRule="exact"/>
              <w:ind w:left="20" w:right="10"/>
              <w:jc w:val="center"/>
              <w:rPr>
                <w:sz w:val="24"/>
              </w:rPr>
            </w:pPr>
            <w:r>
              <w:rPr>
                <w:spacing w:val="-5"/>
                <w:sz w:val="24"/>
              </w:rPr>
              <w:t>6,3</w:t>
            </w:r>
          </w:p>
        </w:tc>
      </w:tr>
      <w:tr w:rsidR="00F45F1A">
        <w:trPr>
          <w:trHeight w:val="555"/>
        </w:trPr>
        <w:tc>
          <w:tcPr>
            <w:tcW w:w="993" w:type="dxa"/>
          </w:tcPr>
          <w:p w:rsidR="00F45F1A" w:rsidRDefault="00F45F1A">
            <w:pPr>
              <w:pStyle w:val="TableParagraph"/>
              <w:spacing w:before="9"/>
              <w:rPr>
                <w:sz w:val="24"/>
              </w:rPr>
            </w:pPr>
          </w:p>
          <w:p w:rsidR="00F45F1A" w:rsidRDefault="002F74B4">
            <w:pPr>
              <w:pStyle w:val="TableParagraph"/>
              <w:spacing w:line="251" w:lineRule="exact"/>
              <w:ind w:left="107"/>
              <w:rPr>
                <w:sz w:val="24"/>
              </w:rPr>
            </w:pPr>
            <w:r>
              <w:rPr>
                <w:spacing w:val="-5"/>
                <w:sz w:val="24"/>
              </w:rPr>
              <w:t>8г</w:t>
            </w:r>
          </w:p>
        </w:tc>
        <w:tc>
          <w:tcPr>
            <w:tcW w:w="1531"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15</w:t>
            </w:r>
          </w:p>
        </w:tc>
        <w:tc>
          <w:tcPr>
            <w:tcW w:w="1445" w:type="dxa"/>
          </w:tcPr>
          <w:p w:rsidR="00F45F1A" w:rsidRDefault="00F45F1A">
            <w:pPr>
              <w:pStyle w:val="TableParagraph"/>
              <w:spacing w:before="9"/>
              <w:rPr>
                <w:sz w:val="24"/>
              </w:rPr>
            </w:pPr>
          </w:p>
          <w:p w:rsidR="00F45F1A" w:rsidRDefault="002F74B4">
            <w:pPr>
              <w:pStyle w:val="TableParagraph"/>
              <w:spacing w:line="251" w:lineRule="exact"/>
              <w:ind w:right="590"/>
              <w:jc w:val="right"/>
              <w:rPr>
                <w:sz w:val="24"/>
              </w:rPr>
            </w:pPr>
            <w:r>
              <w:rPr>
                <w:spacing w:val="-5"/>
                <w:sz w:val="24"/>
              </w:rPr>
              <w:t>15</w:t>
            </w:r>
          </w:p>
        </w:tc>
        <w:tc>
          <w:tcPr>
            <w:tcW w:w="1560" w:type="dxa"/>
          </w:tcPr>
          <w:p w:rsidR="00F45F1A" w:rsidRDefault="00F45F1A">
            <w:pPr>
              <w:pStyle w:val="TableParagraph"/>
              <w:spacing w:before="9"/>
              <w:rPr>
                <w:sz w:val="24"/>
              </w:rPr>
            </w:pPr>
          </w:p>
          <w:p w:rsidR="00F45F1A" w:rsidRDefault="002F74B4">
            <w:pPr>
              <w:pStyle w:val="TableParagraph"/>
              <w:spacing w:line="251" w:lineRule="exact"/>
              <w:ind w:right="709"/>
              <w:jc w:val="right"/>
              <w:rPr>
                <w:sz w:val="24"/>
              </w:rPr>
            </w:pPr>
            <w:r>
              <w:rPr>
                <w:spacing w:val="-10"/>
                <w:sz w:val="24"/>
              </w:rPr>
              <w:t>0</w:t>
            </w:r>
          </w:p>
        </w:tc>
        <w:tc>
          <w:tcPr>
            <w:tcW w:w="1531"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50</w:t>
            </w:r>
          </w:p>
        </w:tc>
        <w:tc>
          <w:tcPr>
            <w:tcW w:w="746"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50</w:t>
            </w:r>
          </w:p>
        </w:tc>
        <w:tc>
          <w:tcPr>
            <w:tcW w:w="782" w:type="dxa"/>
          </w:tcPr>
          <w:p w:rsidR="00F45F1A" w:rsidRDefault="00F45F1A">
            <w:pPr>
              <w:pStyle w:val="TableParagraph"/>
              <w:spacing w:before="9"/>
              <w:rPr>
                <w:sz w:val="24"/>
              </w:rPr>
            </w:pPr>
          </w:p>
          <w:p w:rsidR="00F45F1A" w:rsidRDefault="002F74B4">
            <w:pPr>
              <w:pStyle w:val="TableParagraph"/>
              <w:spacing w:line="251" w:lineRule="exact"/>
              <w:ind w:left="20" w:right="10"/>
              <w:jc w:val="center"/>
              <w:rPr>
                <w:sz w:val="24"/>
              </w:rPr>
            </w:pPr>
            <w:r>
              <w:rPr>
                <w:spacing w:val="-10"/>
                <w:sz w:val="24"/>
              </w:rPr>
              <w:t>0</w:t>
            </w:r>
          </w:p>
        </w:tc>
      </w:tr>
      <w:tr w:rsidR="00F45F1A">
        <w:trPr>
          <w:trHeight w:val="555"/>
        </w:trPr>
        <w:tc>
          <w:tcPr>
            <w:tcW w:w="993" w:type="dxa"/>
            <w:shd w:val="clear" w:color="auto" w:fill="FDE9D8"/>
          </w:tcPr>
          <w:p w:rsidR="00F45F1A" w:rsidRDefault="00F45F1A">
            <w:pPr>
              <w:pStyle w:val="TableParagraph"/>
              <w:spacing w:before="9"/>
              <w:rPr>
                <w:sz w:val="24"/>
              </w:rPr>
            </w:pPr>
          </w:p>
          <w:p w:rsidR="00F45F1A" w:rsidRDefault="002F74B4">
            <w:pPr>
              <w:pStyle w:val="TableParagraph"/>
              <w:spacing w:line="251" w:lineRule="exact"/>
              <w:ind w:left="107"/>
              <w:rPr>
                <w:sz w:val="24"/>
              </w:rPr>
            </w:pPr>
            <w:r>
              <w:rPr>
                <w:spacing w:val="-4"/>
                <w:sz w:val="24"/>
              </w:rPr>
              <w:t>2024</w:t>
            </w:r>
          </w:p>
        </w:tc>
        <w:tc>
          <w:tcPr>
            <w:tcW w:w="1531" w:type="dxa"/>
            <w:shd w:val="clear" w:color="auto" w:fill="FDE9D8"/>
          </w:tcPr>
          <w:p w:rsidR="00F45F1A" w:rsidRDefault="00F45F1A">
            <w:pPr>
              <w:pStyle w:val="TableParagraph"/>
              <w:spacing w:before="9"/>
              <w:rPr>
                <w:sz w:val="24"/>
              </w:rPr>
            </w:pPr>
          </w:p>
          <w:p w:rsidR="00F45F1A" w:rsidRDefault="002F74B4">
            <w:pPr>
              <w:pStyle w:val="TableParagraph"/>
              <w:spacing w:line="251" w:lineRule="exact"/>
              <w:ind w:left="10"/>
              <w:jc w:val="center"/>
              <w:rPr>
                <w:b/>
                <w:sz w:val="24"/>
              </w:rPr>
            </w:pPr>
            <w:r>
              <w:rPr>
                <w:b/>
                <w:spacing w:val="-5"/>
                <w:sz w:val="24"/>
              </w:rPr>
              <w:t>67</w:t>
            </w:r>
          </w:p>
        </w:tc>
        <w:tc>
          <w:tcPr>
            <w:tcW w:w="1445" w:type="dxa"/>
            <w:shd w:val="clear" w:color="auto" w:fill="FDE9D8"/>
          </w:tcPr>
          <w:p w:rsidR="00F45F1A" w:rsidRDefault="00F45F1A">
            <w:pPr>
              <w:pStyle w:val="TableParagraph"/>
              <w:spacing w:before="9"/>
              <w:rPr>
                <w:sz w:val="24"/>
              </w:rPr>
            </w:pPr>
          </w:p>
          <w:p w:rsidR="00F45F1A" w:rsidRDefault="002F74B4">
            <w:pPr>
              <w:pStyle w:val="TableParagraph"/>
              <w:spacing w:line="251" w:lineRule="exact"/>
              <w:ind w:right="590"/>
              <w:jc w:val="right"/>
              <w:rPr>
                <w:b/>
                <w:sz w:val="24"/>
              </w:rPr>
            </w:pPr>
            <w:r>
              <w:rPr>
                <w:b/>
                <w:spacing w:val="-5"/>
                <w:sz w:val="24"/>
              </w:rPr>
              <w:t>40</w:t>
            </w:r>
          </w:p>
        </w:tc>
        <w:tc>
          <w:tcPr>
            <w:tcW w:w="1560" w:type="dxa"/>
            <w:shd w:val="clear" w:color="auto" w:fill="FDE9D8"/>
          </w:tcPr>
          <w:p w:rsidR="00F45F1A" w:rsidRDefault="00F45F1A">
            <w:pPr>
              <w:pStyle w:val="TableParagraph"/>
              <w:spacing w:before="9"/>
              <w:rPr>
                <w:sz w:val="24"/>
              </w:rPr>
            </w:pPr>
          </w:p>
          <w:p w:rsidR="00F45F1A" w:rsidRDefault="002F74B4">
            <w:pPr>
              <w:pStyle w:val="TableParagraph"/>
              <w:spacing w:line="251" w:lineRule="exact"/>
              <w:ind w:right="649"/>
              <w:jc w:val="right"/>
              <w:rPr>
                <w:b/>
                <w:sz w:val="24"/>
              </w:rPr>
            </w:pPr>
            <w:r>
              <w:rPr>
                <w:b/>
                <w:spacing w:val="-5"/>
                <w:sz w:val="24"/>
              </w:rPr>
              <w:t>12</w:t>
            </w:r>
          </w:p>
        </w:tc>
        <w:tc>
          <w:tcPr>
            <w:tcW w:w="1531" w:type="dxa"/>
            <w:shd w:val="clear" w:color="auto" w:fill="FDE9D8"/>
          </w:tcPr>
          <w:p w:rsidR="00F45F1A" w:rsidRDefault="00F45F1A">
            <w:pPr>
              <w:pStyle w:val="TableParagraph"/>
              <w:spacing w:before="9"/>
              <w:rPr>
                <w:sz w:val="24"/>
              </w:rPr>
            </w:pPr>
          </w:p>
          <w:p w:rsidR="00F45F1A" w:rsidRDefault="002F74B4">
            <w:pPr>
              <w:pStyle w:val="TableParagraph"/>
              <w:spacing w:line="251" w:lineRule="exact"/>
              <w:ind w:left="10"/>
              <w:jc w:val="center"/>
              <w:rPr>
                <w:b/>
                <w:sz w:val="24"/>
              </w:rPr>
            </w:pPr>
            <w:r>
              <w:rPr>
                <w:b/>
                <w:spacing w:val="-5"/>
                <w:sz w:val="24"/>
              </w:rPr>
              <w:t>56</w:t>
            </w:r>
          </w:p>
        </w:tc>
        <w:tc>
          <w:tcPr>
            <w:tcW w:w="746" w:type="dxa"/>
            <w:shd w:val="clear" w:color="auto" w:fill="FDE9D8"/>
          </w:tcPr>
          <w:p w:rsidR="00F45F1A" w:rsidRDefault="00F45F1A">
            <w:pPr>
              <w:pStyle w:val="TableParagraph"/>
              <w:spacing w:before="9"/>
              <w:rPr>
                <w:sz w:val="24"/>
              </w:rPr>
            </w:pPr>
          </w:p>
          <w:p w:rsidR="00F45F1A" w:rsidRDefault="002F74B4">
            <w:pPr>
              <w:pStyle w:val="TableParagraph"/>
              <w:spacing w:line="251" w:lineRule="exact"/>
              <w:ind w:left="10"/>
              <w:jc w:val="center"/>
              <w:rPr>
                <w:b/>
                <w:sz w:val="24"/>
              </w:rPr>
            </w:pPr>
            <w:r>
              <w:rPr>
                <w:b/>
                <w:spacing w:val="-5"/>
                <w:sz w:val="24"/>
              </w:rPr>
              <w:t>34</w:t>
            </w:r>
          </w:p>
        </w:tc>
        <w:tc>
          <w:tcPr>
            <w:tcW w:w="782" w:type="dxa"/>
            <w:shd w:val="clear" w:color="auto" w:fill="FDE9D8"/>
          </w:tcPr>
          <w:p w:rsidR="00F45F1A" w:rsidRDefault="00F45F1A">
            <w:pPr>
              <w:pStyle w:val="TableParagraph"/>
              <w:spacing w:before="9"/>
              <w:rPr>
                <w:sz w:val="24"/>
              </w:rPr>
            </w:pPr>
          </w:p>
          <w:p w:rsidR="00F45F1A" w:rsidRDefault="002F74B4">
            <w:pPr>
              <w:pStyle w:val="TableParagraph"/>
              <w:spacing w:line="251" w:lineRule="exact"/>
              <w:ind w:left="20" w:right="10"/>
              <w:jc w:val="center"/>
              <w:rPr>
                <w:b/>
                <w:sz w:val="24"/>
              </w:rPr>
            </w:pPr>
            <w:r>
              <w:rPr>
                <w:b/>
                <w:spacing w:val="-5"/>
                <w:sz w:val="24"/>
              </w:rPr>
              <w:t>10</w:t>
            </w:r>
          </w:p>
        </w:tc>
      </w:tr>
      <w:tr w:rsidR="00F45F1A">
        <w:trPr>
          <w:trHeight w:val="555"/>
        </w:trPr>
        <w:tc>
          <w:tcPr>
            <w:tcW w:w="993" w:type="dxa"/>
            <w:shd w:val="clear" w:color="auto" w:fill="E5DFEB"/>
          </w:tcPr>
          <w:p w:rsidR="00F45F1A" w:rsidRDefault="00F45F1A">
            <w:pPr>
              <w:pStyle w:val="TableParagraph"/>
              <w:spacing w:before="9"/>
              <w:rPr>
                <w:sz w:val="24"/>
              </w:rPr>
            </w:pPr>
          </w:p>
          <w:p w:rsidR="00F45F1A" w:rsidRDefault="002F74B4">
            <w:pPr>
              <w:pStyle w:val="TableParagraph"/>
              <w:spacing w:line="251" w:lineRule="exact"/>
              <w:ind w:left="107"/>
              <w:rPr>
                <w:sz w:val="24"/>
              </w:rPr>
            </w:pPr>
            <w:r>
              <w:rPr>
                <w:spacing w:val="-4"/>
                <w:sz w:val="24"/>
              </w:rPr>
              <w:t>2023</w:t>
            </w:r>
          </w:p>
        </w:tc>
        <w:tc>
          <w:tcPr>
            <w:tcW w:w="1531" w:type="dxa"/>
            <w:shd w:val="clear" w:color="auto" w:fill="E5DFEB"/>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5"/>
                <w:sz w:val="24"/>
              </w:rPr>
              <w:t>51</w:t>
            </w:r>
          </w:p>
        </w:tc>
        <w:tc>
          <w:tcPr>
            <w:tcW w:w="1445" w:type="dxa"/>
            <w:shd w:val="clear" w:color="auto" w:fill="E5DFEB"/>
          </w:tcPr>
          <w:p w:rsidR="00F45F1A" w:rsidRDefault="00F45F1A">
            <w:pPr>
              <w:pStyle w:val="TableParagraph"/>
              <w:spacing w:before="9"/>
              <w:rPr>
                <w:sz w:val="24"/>
              </w:rPr>
            </w:pPr>
          </w:p>
          <w:p w:rsidR="00F45F1A" w:rsidRDefault="002F74B4">
            <w:pPr>
              <w:pStyle w:val="TableParagraph"/>
              <w:spacing w:line="251" w:lineRule="exact"/>
              <w:ind w:right="590"/>
              <w:jc w:val="right"/>
              <w:rPr>
                <w:sz w:val="24"/>
              </w:rPr>
            </w:pPr>
            <w:r>
              <w:rPr>
                <w:spacing w:val="-5"/>
                <w:sz w:val="24"/>
              </w:rPr>
              <w:t>63</w:t>
            </w:r>
          </w:p>
        </w:tc>
        <w:tc>
          <w:tcPr>
            <w:tcW w:w="1560" w:type="dxa"/>
            <w:shd w:val="clear" w:color="auto" w:fill="E5DFEB"/>
          </w:tcPr>
          <w:p w:rsidR="00F45F1A" w:rsidRDefault="00F45F1A">
            <w:pPr>
              <w:pStyle w:val="TableParagraph"/>
              <w:spacing w:before="9"/>
              <w:rPr>
                <w:sz w:val="24"/>
              </w:rPr>
            </w:pPr>
          </w:p>
          <w:p w:rsidR="00F45F1A" w:rsidRDefault="002F74B4">
            <w:pPr>
              <w:pStyle w:val="TableParagraph"/>
              <w:spacing w:line="251" w:lineRule="exact"/>
              <w:ind w:right="709"/>
              <w:jc w:val="right"/>
              <w:rPr>
                <w:sz w:val="24"/>
              </w:rPr>
            </w:pPr>
            <w:r>
              <w:rPr>
                <w:spacing w:val="-10"/>
                <w:sz w:val="24"/>
              </w:rPr>
              <w:t>7</w:t>
            </w:r>
          </w:p>
        </w:tc>
        <w:tc>
          <w:tcPr>
            <w:tcW w:w="1531" w:type="dxa"/>
            <w:shd w:val="clear" w:color="auto" w:fill="E5DFEB"/>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2"/>
                <w:sz w:val="24"/>
              </w:rPr>
              <w:t>42,05</w:t>
            </w:r>
          </w:p>
        </w:tc>
        <w:tc>
          <w:tcPr>
            <w:tcW w:w="746" w:type="dxa"/>
            <w:shd w:val="clear" w:color="auto" w:fill="E5DFEB"/>
          </w:tcPr>
          <w:p w:rsidR="00F45F1A" w:rsidRDefault="00F45F1A">
            <w:pPr>
              <w:pStyle w:val="TableParagraph"/>
              <w:spacing w:before="9"/>
              <w:rPr>
                <w:sz w:val="24"/>
              </w:rPr>
            </w:pPr>
          </w:p>
          <w:p w:rsidR="00F45F1A" w:rsidRDefault="002F74B4">
            <w:pPr>
              <w:pStyle w:val="TableParagraph"/>
              <w:spacing w:line="251" w:lineRule="exact"/>
              <w:ind w:left="10" w:right="1"/>
              <w:jc w:val="center"/>
              <w:rPr>
                <w:sz w:val="24"/>
              </w:rPr>
            </w:pPr>
            <w:r>
              <w:rPr>
                <w:spacing w:val="-5"/>
                <w:sz w:val="24"/>
              </w:rPr>
              <w:t>52%</w:t>
            </w:r>
          </w:p>
        </w:tc>
        <w:tc>
          <w:tcPr>
            <w:tcW w:w="782" w:type="dxa"/>
            <w:shd w:val="clear" w:color="auto" w:fill="E5DFEB"/>
          </w:tcPr>
          <w:p w:rsidR="00F45F1A" w:rsidRDefault="00F45F1A">
            <w:pPr>
              <w:pStyle w:val="TableParagraph"/>
              <w:spacing w:before="9"/>
              <w:rPr>
                <w:sz w:val="24"/>
              </w:rPr>
            </w:pPr>
          </w:p>
          <w:p w:rsidR="00F45F1A" w:rsidRDefault="002F74B4">
            <w:pPr>
              <w:pStyle w:val="TableParagraph"/>
              <w:spacing w:line="251" w:lineRule="exact"/>
              <w:ind w:left="20" w:right="10"/>
              <w:jc w:val="center"/>
              <w:rPr>
                <w:sz w:val="24"/>
              </w:rPr>
            </w:pPr>
            <w:r>
              <w:rPr>
                <w:spacing w:val="-5"/>
                <w:sz w:val="24"/>
              </w:rPr>
              <w:t>5,2</w:t>
            </w:r>
          </w:p>
        </w:tc>
      </w:tr>
    </w:tbl>
    <w:p w:rsidR="00F45F1A" w:rsidRDefault="00F45F1A">
      <w:pPr>
        <w:pStyle w:val="a3"/>
        <w:spacing w:before="15"/>
      </w:pPr>
    </w:p>
    <w:p w:rsidR="00F45F1A" w:rsidRDefault="002F74B4">
      <w:pPr>
        <w:pStyle w:val="a3"/>
        <w:spacing w:before="1"/>
        <w:ind w:left="1133" w:right="997" w:firstLine="567"/>
        <w:jc w:val="both"/>
      </w:pPr>
      <w:r>
        <w:t>Результаты в сравнении с прошлым годом значительно повысились</w:t>
      </w:r>
      <w:proofErr w:type="gramStart"/>
      <w:r>
        <w:t xml:space="preserve"> ,</w:t>
      </w:r>
      <w:proofErr w:type="gramEnd"/>
      <w:r>
        <w:t xml:space="preserve"> но показатель подтверждения остается в зоне риска. Такие показатели говорят об необъективном оценивании ответов обучающихся в течени</w:t>
      </w:r>
      <w:proofErr w:type="gramStart"/>
      <w:r>
        <w:t>и</w:t>
      </w:r>
      <w:proofErr w:type="gramEnd"/>
      <w:r>
        <w:t xml:space="preserve"> учебного периода.</w:t>
      </w:r>
    </w:p>
    <w:p w:rsidR="00F45F1A" w:rsidRDefault="00F45F1A">
      <w:pPr>
        <w:pStyle w:val="a3"/>
        <w:jc w:val="both"/>
        <w:sectPr w:rsidR="00F45F1A">
          <w:pgSz w:w="11910" w:h="16840"/>
          <w:pgMar w:top="1140" w:right="141" w:bottom="280" w:left="425" w:header="720" w:footer="720" w:gutter="0"/>
          <w:cols w:space="720"/>
        </w:sectPr>
      </w:pPr>
    </w:p>
    <w:p w:rsidR="00F45F1A" w:rsidRDefault="002F74B4">
      <w:pPr>
        <w:pStyle w:val="a3"/>
        <w:ind w:left="1701"/>
        <w:rPr>
          <w:sz w:val="20"/>
        </w:rPr>
      </w:pPr>
      <w:r>
        <w:rPr>
          <w:noProof/>
          <w:sz w:val="20"/>
          <w:lang w:eastAsia="ru-RU"/>
        </w:rPr>
        <w:lastRenderedPageBreak/>
        <w:drawing>
          <wp:inline distT="0" distB="0" distL="0" distR="0">
            <wp:extent cx="5860673" cy="2228850"/>
            <wp:effectExtent l="0" t="0" r="0" b="0"/>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71" cstate="print"/>
                    <a:stretch>
                      <a:fillRect/>
                    </a:stretch>
                  </pic:blipFill>
                  <pic:spPr>
                    <a:xfrm>
                      <a:off x="0" y="0"/>
                      <a:ext cx="5860673" cy="2228850"/>
                    </a:xfrm>
                    <a:prstGeom prst="rect">
                      <a:avLst/>
                    </a:prstGeom>
                  </pic:spPr>
                </pic:pic>
              </a:graphicData>
            </a:graphic>
          </wp:inline>
        </w:drawing>
      </w:r>
    </w:p>
    <w:p w:rsidR="00F45F1A" w:rsidRDefault="00F45F1A">
      <w:pPr>
        <w:pStyle w:val="a3"/>
        <w:spacing w:before="20"/>
        <w:rPr>
          <w:sz w:val="22"/>
        </w:rPr>
      </w:pPr>
    </w:p>
    <w:p w:rsidR="00F45F1A" w:rsidRDefault="002F74B4">
      <w:pPr>
        <w:ind w:left="1079" w:right="945"/>
        <w:jc w:val="center"/>
      </w:pPr>
      <w:r>
        <w:t>Распределение</w:t>
      </w:r>
      <w:r>
        <w:rPr>
          <w:spacing w:val="-9"/>
        </w:rPr>
        <w:t xml:space="preserve"> </w:t>
      </w:r>
      <w:proofErr w:type="gramStart"/>
      <w:r>
        <w:t>обучающихся</w:t>
      </w:r>
      <w:proofErr w:type="gramEnd"/>
      <w:r>
        <w:rPr>
          <w:spacing w:val="-7"/>
        </w:rPr>
        <w:t xml:space="preserve"> </w:t>
      </w:r>
      <w:r>
        <w:t>по</w:t>
      </w:r>
      <w:r>
        <w:rPr>
          <w:spacing w:val="-7"/>
        </w:rPr>
        <w:t xml:space="preserve"> </w:t>
      </w:r>
      <w:r>
        <w:t>первичным</w:t>
      </w:r>
      <w:r>
        <w:rPr>
          <w:spacing w:val="-7"/>
        </w:rPr>
        <w:t xml:space="preserve"> </w:t>
      </w:r>
      <w:r>
        <w:rPr>
          <w:spacing w:val="-2"/>
        </w:rPr>
        <w:t>баллам</w:t>
      </w:r>
    </w:p>
    <w:p w:rsidR="00F45F1A" w:rsidRDefault="00F45F1A">
      <w:pPr>
        <w:pStyle w:val="a3"/>
        <w:spacing w:before="45"/>
        <w:rPr>
          <w:sz w:val="20"/>
        </w:rPr>
      </w:pPr>
    </w:p>
    <w:tbl>
      <w:tblPr>
        <w:tblStyle w:val="TableNormal"/>
        <w:tblW w:w="0" w:type="auto"/>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18"/>
        <w:gridCol w:w="4412"/>
      </w:tblGrid>
      <w:tr w:rsidR="00F45F1A">
        <w:trPr>
          <w:trHeight w:val="275"/>
        </w:trPr>
        <w:tc>
          <w:tcPr>
            <w:tcW w:w="5018" w:type="dxa"/>
          </w:tcPr>
          <w:p w:rsidR="00F45F1A" w:rsidRDefault="002F74B4">
            <w:pPr>
              <w:pStyle w:val="TableParagraph"/>
              <w:spacing w:before="5" w:line="251" w:lineRule="exact"/>
              <w:ind w:left="10"/>
              <w:jc w:val="center"/>
              <w:rPr>
                <w:b/>
                <w:sz w:val="24"/>
              </w:rPr>
            </w:pPr>
            <w:r>
              <w:rPr>
                <w:b/>
                <w:sz w:val="24"/>
              </w:rPr>
              <w:t xml:space="preserve">2023 </w:t>
            </w:r>
            <w:r>
              <w:rPr>
                <w:b/>
                <w:spacing w:val="-10"/>
                <w:sz w:val="24"/>
              </w:rPr>
              <w:t>г</w:t>
            </w:r>
          </w:p>
        </w:tc>
        <w:tc>
          <w:tcPr>
            <w:tcW w:w="4412" w:type="dxa"/>
          </w:tcPr>
          <w:p w:rsidR="00F45F1A" w:rsidRDefault="002F74B4">
            <w:pPr>
              <w:pStyle w:val="TableParagraph"/>
              <w:spacing w:before="5" w:line="251" w:lineRule="exact"/>
              <w:ind w:left="9"/>
              <w:jc w:val="center"/>
              <w:rPr>
                <w:b/>
                <w:sz w:val="24"/>
              </w:rPr>
            </w:pPr>
            <w:r>
              <w:rPr>
                <w:b/>
                <w:spacing w:val="-2"/>
                <w:sz w:val="24"/>
              </w:rPr>
              <w:t>2024г</w:t>
            </w:r>
          </w:p>
        </w:tc>
      </w:tr>
      <w:tr w:rsidR="00F45F1A">
        <w:trPr>
          <w:trHeight w:val="4334"/>
        </w:trPr>
        <w:tc>
          <w:tcPr>
            <w:tcW w:w="5018" w:type="dxa"/>
          </w:tcPr>
          <w:p w:rsidR="00F45F1A" w:rsidRDefault="002F74B4">
            <w:pPr>
              <w:pStyle w:val="TableParagraph"/>
              <w:ind w:left="169"/>
              <w:rPr>
                <w:sz w:val="20"/>
              </w:rPr>
            </w:pPr>
            <w:r>
              <w:rPr>
                <w:noProof/>
                <w:sz w:val="20"/>
                <w:lang w:eastAsia="ru-RU"/>
              </w:rPr>
              <w:drawing>
                <wp:inline distT="0" distB="0" distL="0" distR="0">
                  <wp:extent cx="2971800" cy="2743200"/>
                  <wp:effectExtent l="0" t="0" r="0" b="0"/>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72" cstate="print"/>
                          <a:stretch>
                            <a:fillRect/>
                          </a:stretch>
                        </pic:blipFill>
                        <pic:spPr>
                          <a:xfrm>
                            <a:off x="0" y="0"/>
                            <a:ext cx="2971800" cy="2743200"/>
                          </a:xfrm>
                          <a:prstGeom prst="rect">
                            <a:avLst/>
                          </a:prstGeom>
                        </pic:spPr>
                      </pic:pic>
                    </a:graphicData>
                  </a:graphic>
                </wp:inline>
              </w:drawing>
            </w:r>
          </w:p>
        </w:tc>
        <w:tc>
          <w:tcPr>
            <w:tcW w:w="4412" w:type="dxa"/>
          </w:tcPr>
          <w:p w:rsidR="00F45F1A" w:rsidRDefault="002F74B4">
            <w:pPr>
              <w:pStyle w:val="TableParagraph"/>
              <w:ind w:left="226"/>
              <w:rPr>
                <w:sz w:val="20"/>
              </w:rPr>
            </w:pPr>
            <w:r>
              <w:rPr>
                <w:noProof/>
                <w:sz w:val="20"/>
                <w:lang w:eastAsia="ru-RU"/>
              </w:rPr>
              <w:drawing>
                <wp:inline distT="0" distB="0" distL="0" distR="0">
                  <wp:extent cx="2467153" cy="2697670"/>
                  <wp:effectExtent l="0" t="0" r="0" b="0"/>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73" cstate="print"/>
                          <a:stretch>
                            <a:fillRect/>
                          </a:stretch>
                        </pic:blipFill>
                        <pic:spPr>
                          <a:xfrm>
                            <a:off x="0" y="0"/>
                            <a:ext cx="2467153" cy="2697670"/>
                          </a:xfrm>
                          <a:prstGeom prst="rect">
                            <a:avLst/>
                          </a:prstGeom>
                        </pic:spPr>
                      </pic:pic>
                    </a:graphicData>
                  </a:graphic>
                </wp:inline>
              </w:drawing>
            </w:r>
          </w:p>
        </w:tc>
      </w:tr>
    </w:tbl>
    <w:p w:rsidR="00F45F1A" w:rsidRDefault="00F45F1A">
      <w:pPr>
        <w:pStyle w:val="a3"/>
        <w:spacing w:before="34"/>
        <w:rPr>
          <w:sz w:val="22"/>
        </w:rPr>
      </w:pPr>
    </w:p>
    <w:p w:rsidR="00F45F1A" w:rsidRDefault="002F74B4">
      <w:pPr>
        <w:pStyle w:val="a3"/>
        <w:ind w:left="1133" w:right="690" w:firstLine="567"/>
      </w:pPr>
      <w:r>
        <w:t>Наблюдается</w:t>
      </w:r>
      <w:r>
        <w:rPr>
          <w:spacing w:val="25"/>
        </w:rPr>
        <w:t xml:space="preserve"> </w:t>
      </w:r>
      <w:proofErr w:type="gramStart"/>
      <w:r>
        <w:t>резкий</w:t>
      </w:r>
      <w:proofErr w:type="gramEnd"/>
      <w:r>
        <w:rPr>
          <w:spacing w:val="25"/>
        </w:rPr>
        <w:t xml:space="preserve"> </w:t>
      </w:r>
      <w:r>
        <w:t>скачек</w:t>
      </w:r>
      <w:r>
        <w:rPr>
          <w:spacing w:val="25"/>
        </w:rPr>
        <w:t xml:space="preserve"> </w:t>
      </w:r>
      <w:r>
        <w:t>на</w:t>
      </w:r>
      <w:r>
        <w:rPr>
          <w:spacing w:val="25"/>
        </w:rPr>
        <w:t xml:space="preserve"> </w:t>
      </w:r>
      <w:r>
        <w:t>границе</w:t>
      </w:r>
      <w:r>
        <w:rPr>
          <w:spacing w:val="25"/>
        </w:rPr>
        <w:t xml:space="preserve"> </w:t>
      </w:r>
      <w:r>
        <w:t>перехода</w:t>
      </w:r>
      <w:r>
        <w:rPr>
          <w:spacing w:val="25"/>
        </w:rPr>
        <w:t xml:space="preserve"> </w:t>
      </w:r>
      <w:r>
        <w:t>с</w:t>
      </w:r>
      <w:r>
        <w:rPr>
          <w:spacing w:val="25"/>
        </w:rPr>
        <w:t xml:space="preserve"> </w:t>
      </w:r>
      <w:r>
        <w:t>оценки</w:t>
      </w:r>
      <w:r>
        <w:rPr>
          <w:spacing w:val="25"/>
        </w:rPr>
        <w:t xml:space="preserve"> </w:t>
      </w:r>
      <w:r>
        <w:t>«2»</w:t>
      </w:r>
      <w:r>
        <w:rPr>
          <w:spacing w:val="25"/>
        </w:rPr>
        <w:t xml:space="preserve"> </w:t>
      </w:r>
      <w:r>
        <w:t>в</w:t>
      </w:r>
      <w:r>
        <w:rPr>
          <w:spacing w:val="25"/>
        </w:rPr>
        <w:t xml:space="preserve"> </w:t>
      </w:r>
      <w:r>
        <w:t>оценку</w:t>
      </w:r>
      <w:r>
        <w:rPr>
          <w:spacing w:val="80"/>
        </w:rPr>
        <w:t xml:space="preserve"> </w:t>
      </w:r>
      <w:r>
        <w:t>«3»,</w:t>
      </w:r>
      <w:r>
        <w:rPr>
          <w:spacing w:val="25"/>
        </w:rPr>
        <w:t xml:space="preserve"> </w:t>
      </w:r>
      <w:r>
        <w:t>что говорит о необъективном выполнении работы ВПР или необъективной проверки работ.</w:t>
      </w:r>
    </w:p>
    <w:p w:rsidR="00F45F1A" w:rsidRDefault="00F45F1A">
      <w:pPr>
        <w:pStyle w:val="a3"/>
        <w:spacing w:before="4"/>
      </w:pPr>
    </w:p>
    <w:p w:rsidR="00F45F1A" w:rsidRDefault="002F74B4">
      <w:pPr>
        <w:pStyle w:val="Heading3"/>
        <w:ind w:left="2967"/>
      </w:pPr>
      <w:r>
        <w:t>Выполнение</w:t>
      </w:r>
      <w:r>
        <w:rPr>
          <w:spacing w:val="-5"/>
        </w:rPr>
        <w:t xml:space="preserve"> </w:t>
      </w:r>
      <w:r>
        <w:t>заданий</w:t>
      </w:r>
      <w:r>
        <w:rPr>
          <w:spacing w:val="-5"/>
        </w:rPr>
        <w:t xml:space="preserve"> </w:t>
      </w:r>
      <w:r>
        <w:t>работы</w:t>
      </w:r>
      <w:r>
        <w:rPr>
          <w:spacing w:val="-5"/>
        </w:rPr>
        <w:t xml:space="preserve"> </w:t>
      </w:r>
      <w:proofErr w:type="gramStart"/>
      <w:r>
        <w:t>обучающимися</w:t>
      </w:r>
      <w:proofErr w:type="gramEnd"/>
      <w:r>
        <w:rPr>
          <w:spacing w:val="-5"/>
        </w:rPr>
        <w:t xml:space="preserve"> </w:t>
      </w:r>
      <w:r>
        <w:t>8х</w:t>
      </w:r>
      <w:r>
        <w:rPr>
          <w:spacing w:val="-5"/>
        </w:rPr>
        <w:t xml:space="preserve"> </w:t>
      </w:r>
      <w:r>
        <w:rPr>
          <w:spacing w:val="-2"/>
        </w:rPr>
        <w:t>классов</w:t>
      </w:r>
    </w:p>
    <w:p w:rsidR="00F45F1A" w:rsidRDefault="00F45F1A">
      <w:pPr>
        <w:pStyle w:val="a3"/>
        <w:spacing w:before="4"/>
        <w:rPr>
          <w:b/>
        </w:rPr>
      </w:pPr>
    </w:p>
    <w:p w:rsidR="00F45F1A" w:rsidRDefault="002F74B4">
      <w:pPr>
        <w:pStyle w:val="a3"/>
        <w:ind w:left="1700"/>
      </w:pPr>
      <w:r>
        <w:t>По</w:t>
      </w:r>
      <w:r>
        <w:rPr>
          <w:spacing w:val="8"/>
        </w:rPr>
        <w:t xml:space="preserve"> </w:t>
      </w:r>
      <w:r>
        <w:t>сравнению</w:t>
      </w:r>
      <w:r>
        <w:rPr>
          <w:spacing w:val="11"/>
        </w:rPr>
        <w:t xml:space="preserve"> </w:t>
      </w:r>
      <w:r>
        <w:t>с</w:t>
      </w:r>
      <w:r>
        <w:rPr>
          <w:spacing w:val="10"/>
        </w:rPr>
        <w:t xml:space="preserve"> </w:t>
      </w:r>
      <w:r>
        <w:t>прошлым</w:t>
      </w:r>
      <w:r>
        <w:rPr>
          <w:spacing w:val="11"/>
        </w:rPr>
        <w:t xml:space="preserve"> </w:t>
      </w:r>
      <w:r>
        <w:t>годом</w:t>
      </w:r>
      <w:r>
        <w:rPr>
          <w:spacing w:val="10"/>
        </w:rPr>
        <w:t xml:space="preserve"> </w:t>
      </w:r>
      <w:r>
        <w:t>незначительно</w:t>
      </w:r>
      <w:r>
        <w:rPr>
          <w:spacing w:val="11"/>
        </w:rPr>
        <w:t xml:space="preserve"> </w:t>
      </w:r>
      <w:r>
        <w:t>повысился</w:t>
      </w:r>
      <w:r>
        <w:rPr>
          <w:spacing w:val="10"/>
        </w:rPr>
        <w:t xml:space="preserve"> </w:t>
      </w:r>
      <w:r>
        <w:t>%</w:t>
      </w:r>
      <w:r>
        <w:rPr>
          <w:spacing w:val="11"/>
        </w:rPr>
        <w:t xml:space="preserve"> </w:t>
      </w:r>
      <w:r>
        <w:t>выполнения</w:t>
      </w:r>
      <w:r>
        <w:rPr>
          <w:spacing w:val="11"/>
        </w:rPr>
        <w:t xml:space="preserve"> </w:t>
      </w:r>
      <w:r>
        <w:rPr>
          <w:spacing w:val="-2"/>
        </w:rPr>
        <w:t>заданий</w:t>
      </w:r>
    </w:p>
    <w:p w:rsidR="00F45F1A" w:rsidRDefault="002F74B4">
      <w:pPr>
        <w:pStyle w:val="a3"/>
        <w:ind w:left="1700" w:right="1713" w:hanging="567"/>
      </w:pPr>
      <w:r>
        <w:t>№1,2,3,4,5,9,10,</w:t>
      </w:r>
      <w:r>
        <w:rPr>
          <w:spacing w:val="-5"/>
        </w:rPr>
        <w:t xml:space="preserve"> </w:t>
      </w:r>
      <w:r>
        <w:t>12,14,15,16,20.</w:t>
      </w:r>
      <w:r>
        <w:rPr>
          <w:spacing w:val="-5"/>
        </w:rPr>
        <w:t xml:space="preserve"> </w:t>
      </w:r>
      <w:r>
        <w:t>Процент</w:t>
      </w:r>
      <w:r>
        <w:rPr>
          <w:spacing w:val="-5"/>
        </w:rPr>
        <w:t xml:space="preserve"> </w:t>
      </w:r>
      <w:r>
        <w:t>выполнения</w:t>
      </w:r>
      <w:r>
        <w:rPr>
          <w:spacing w:val="-5"/>
        </w:rPr>
        <w:t xml:space="preserve"> </w:t>
      </w:r>
      <w:r>
        <w:t>задания</w:t>
      </w:r>
      <w:r>
        <w:rPr>
          <w:spacing w:val="-5"/>
        </w:rPr>
        <w:t xml:space="preserve"> </w:t>
      </w:r>
      <w:r>
        <w:t>№10</w:t>
      </w:r>
      <w:r>
        <w:rPr>
          <w:spacing w:val="-5"/>
        </w:rPr>
        <w:t xml:space="preserve"> </w:t>
      </w:r>
      <w:r>
        <w:t>вырос</w:t>
      </w:r>
      <w:r>
        <w:rPr>
          <w:spacing w:val="-5"/>
        </w:rPr>
        <w:t xml:space="preserve"> </w:t>
      </w:r>
      <w:r>
        <w:t>на</w:t>
      </w:r>
      <w:r>
        <w:rPr>
          <w:spacing w:val="-5"/>
        </w:rPr>
        <w:t xml:space="preserve"> </w:t>
      </w:r>
      <w:r>
        <w:t>27</w:t>
      </w:r>
      <w:proofErr w:type="gramStart"/>
      <w:r>
        <w:t>% Н</w:t>
      </w:r>
      <w:proofErr w:type="gramEnd"/>
      <w:r>
        <w:t>а высоком уровне выполнены задания № 1,6,8</w:t>
      </w:r>
    </w:p>
    <w:p w:rsidR="00F45F1A" w:rsidRDefault="002F74B4">
      <w:pPr>
        <w:pStyle w:val="a3"/>
        <w:ind w:left="1700"/>
      </w:pPr>
      <w:r>
        <w:t>На</w:t>
      </w:r>
      <w:r>
        <w:rPr>
          <w:spacing w:val="-4"/>
        </w:rPr>
        <w:t xml:space="preserve"> </w:t>
      </w:r>
      <w:r>
        <w:t>хорошем</w:t>
      </w:r>
      <w:r>
        <w:rPr>
          <w:spacing w:val="-3"/>
        </w:rPr>
        <w:t xml:space="preserve"> </w:t>
      </w:r>
      <w:r>
        <w:t>уровне</w:t>
      </w:r>
      <w:r>
        <w:rPr>
          <w:spacing w:val="-4"/>
        </w:rPr>
        <w:t xml:space="preserve"> </w:t>
      </w:r>
      <w:r>
        <w:t>выполнены</w:t>
      </w:r>
      <w:r>
        <w:rPr>
          <w:spacing w:val="-3"/>
        </w:rPr>
        <w:t xml:space="preserve"> </w:t>
      </w:r>
      <w:r>
        <w:t>задания</w:t>
      </w:r>
      <w:r>
        <w:rPr>
          <w:spacing w:val="-4"/>
        </w:rPr>
        <w:t xml:space="preserve"> </w:t>
      </w:r>
      <w:r>
        <w:t>№</w:t>
      </w:r>
      <w:r>
        <w:rPr>
          <w:spacing w:val="-3"/>
        </w:rPr>
        <w:t xml:space="preserve"> </w:t>
      </w:r>
      <w:r>
        <w:rPr>
          <w:spacing w:val="-2"/>
        </w:rPr>
        <w:t>2,3,7,8,13,14</w:t>
      </w:r>
    </w:p>
    <w:p w:rsidR="00F45F1A" w:rsidRDefault="002F74B4">
      <w:pPr>
        <w:pStyle w:val="a3"/>
        <w:ind w:left="1700" w:right="3133"/>
      </w:pPr>
      <w:r>
        <w:t>На</w:t>
      </w:r>
      <w:r>
        <w:rPr>
          <w:spacing w:val="-6"/>
        </w:rPr>
        <w:t xml:space="preserve"> </w:t>
      </w:r>
      <w:r>
        <w:t>среднем</w:t>
      </w:r>
      <w:r>
        <w:rPr>
          <w:spacing w:val="-6"/>
        </w:rPr>
        <w:t xml:space="preserve"> </w:t>
      </w:r>
      <w:r>
        <w:t>уровне</w:t>
      </w:r>
      <w:r>
        <w:rPr>
          <w:spacing w:val="-6"/>
        </w:rPr>
        <w:t xml:space="preserve"> </w:t>
      </w:r>
      <w:r>
        <w:t>выполнены</w:t>
      </w:r>
      <w:r>
        <w:rPr>
          <w:spacing w:val="-6"/>
        </w:rPr>
        <w:t xml:space="preserve"> </w:t>
      </w:r>
      <w:r>
        <w:t>задания</w:t>
      </w:r>
      <w:r>
        <w:rPr>
          <w:spacing w:val="-6"/>
        </w:rPr>
        <w:t xml:space="preserve"> </w:t>
      </w:r>
      <w:r>
        <w:t>№</w:t>
      </w:r>
      <w:r>
        <w:rPr>
          <w:spacing w:val="-6"/>
        </w:rPr>
        <w:t xml:space="preserve"> </w:t>
      </w:r>
      <w:r>
        <w:t>№4,5,6,9,11,</w:t>
      </w:r>
      <w:r>
        <w:rPr>
          <w:spacing w:val="-6"/>
        </w:rPr>
        <w:t xml:space="preserve"> </w:t>
      </w:r>
      <w:r>
        <w:t>12,16, На низком уровне выполнены задания № 15,18,17,19,20</w:t>
      </w:r>
    </w:p>
    <w:p w:rsidR="00F45F1A" w:rsidRDefault="002F74B4">
      <w:pPr>
        <w:pStyle w:val="a3"/>
        <w:ind w:left="1133" w:firstLine="567"/>
      </w:pPr>
      <w:r>
        <w:t>Полностью</w:t>
      </w:r>
      <w:r>
        <w:rPr>
          <w:spacing w:val="74"/>
        </w:rPr>
        <w:t xml:space="preserve"> </w:t>
      </w:r>
      <w:r>
        <w:t>справились</w:t>
      </w:r>
      <w:r>
        <w:rPr>
          <w:spacing w:val="74"/>
        </w:rPr>
        <w:t xml:space="preserve"> </w:t>
      </w:r>
      <w:r>
        <w:t>с</w:t>
      </w:r>
      <w:r>
        <w:rPr>
          <w:spacing w:val="74"/>
        </w:rPr>
        <w:t xml:space="preserve"> </w:t>
      </w:r>
      <w:r>
        <w:t>заданиями,</w:t>
      </w:r>
      <w:r>
        <w:rPr>
          <w:spacing w:val="74"/>
        </w:rPr>
        <w:t xml:space="preserve"> </w:t>
      </w:r>
      <w:r>
        <w:t>оценивающими</w:t>
      </w:r>
      <w:r>
        <w:rPr>
          <w:spacing w:val="74"/>
        </w:rPr>
        <w:t xml:space="preserve"> </w:t>
      </w:r>
      <w:r>
        <w:t>в</w:t>
      </w:r>
      <w:r>
        <w:rPr>
          <w:spacing w:val="74"/>
        </w:rPr>
        <w:t xml:space="preserve"> </w:t>
      </w:r>
      <w:r>
        <w:t>2</w:t>
      </w:r>
      <w:r>
        <w:rPr>
          <w:spacing w:val="74"/>
        </w:rPr>
        <w:t xml:space="preserve"> </w:t>
      </w:r>
      <w:r>
        <w:t>балла</w:t>
      </w:r>
      <w:r>
        <w:rPr>
          <w:spacing w:val="74"/>
        </w:rPr>
        <w:t xml:space="preserve"> </w:t>
      </w:r>
      <w:r>
        <w:t>от</w:t>
      </w:r>
      <w:r>
        <w:rPr>
          <w:spacing w:val="74"/>
        </w:rPr>
        <w:t xml:space="preserve"> </w:t>
      </w:r>
      <w:r>
        <w:t>15</w:t>
      </w:r>
      <w:r>
        <w:rPr>
          <w:spacing w:val="74"/>
        </w:rPr>
        <w:t xml:space="preserve"> </w:t>
      </w:r>
      <w:r>
        <w:t>до</w:t>
      </w:r>
      <w:r>
        <w:rPr>
          <w:spacing w:val="74"/>
        </w:rPr>
        <w:t xml:space="preserve"> </w:t>
      </w:r>
      <w:r>
        <w:t xml:space="preserve">33% </w:t>
      </w:r>
      <w:proofErr w:type="gramStart"/>
      <w:r>
        <w:rPr>
          <w:spacing w:val="-2"/>
        </w:rPr>
        <w:t>обучающихся</w:t>
      </w:r>
      <w:proofErr w:type="gramEnd"/>
    </w:p>
    <w:p w:rsidR="00F45F1A" w:rsidRDefault="00F45F1A">
      <w:pPr>
        <w:pStyle w:val="a3"/>
      </w:pPr>
    </w:p>
    <w:p w:rsidR="00F45F1A" w:rsidRDefault="002F74B4">
      <w:pPr>
        <w:pStyle w:val="Heading3"/>
      </w:pPr>
      <w:r>
        <w:t>Статистика</w:t>
      </w:r>
      <w:r>
        <w:rPr>
          <w:spacing w:val="-5"/>
        </w:rPr>
        <w:t xml:space="preserve"> </w:t>
      </w:r>
      <w:r>
        <w:t>по</w:t>
      </w:r>
      <w:r>
        <w:rPr>
          <w:spacing w:val="-5"/>
        </w:rPr>
        <w:t xml:space="preserve"> </w:t>
      </w:r>
      <w:r>
        <w:t>выполненным</w:t>
      </w:r>
      <w:r>
        <w:rPr>
          <w:spacing w:val="-4"/>
        </w:rPr>
        <w:t xml:space="preserve"> </w:t>
      </w:r>
      <w:r>
        <w:rPr>
          <w:spacing w:val="-2"/>
        </w:rPr>
        <w:t>заданиям</w:t>
      </w:r>
    </w:p>
    <w:p w:rsidR="00F45F1A" w:rsidRDefault="00F45F1A">
      <w:pPr>
        <w:pStyle w:val="Heading3"/>
        <w:sectPr w:rsidR="00F45F1A">
          <w:pgSz w:w="11910" w:h="16840"/>
          <w:pgMar w:top="1180" w:right="141" w:bottom="280" w:left="425" w:header="720" w:footer="720" w:gutter="0"/>
          <w:cols w:space="720"/>
        </w:sectPr>
      </w:pPr>
    </w:p>
    <w:p w:rsidR="00F45F1A" w:rsidRDefault="002F74B4">
      <w:pPr>
        <w:pStyle w:val="a3"/>
        <w:ind w:left="1134"/>
        <w:rPr>
          <w:sz w:val="20"/>
        </w:rPr>
      </w:pPr>
      <w:r>
        <w:rPr>
          <w:noProof/>
          <w:sz w:val="20"/>
          <w:lang w:eastAsia="ru-RU"/>
        </w:rPr>
        <w:lastRenderedPageBreak/>
        <w:drawing>
          <wp:inline distT="0" distB="0" distL="0" distR="0">
            <wp:extent cx="5805926" cy="1752600"/>
            <wp:effectExtent l="0" t="0" r="0" b="0"/>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74" cstate="print"/>
                    <a:stretch>
                      <a:fillRect/>
                    </a:stretch>
                  </pic:blipFill>
                  <pic:spPr>
                    <a:xfrm>
                      <a:off x="0" y="0"/>
                      <a:ext cx="5805926" cy="1752600"/>
                    </a:xfrm>
                    <a:prstGeom prst="rect">
                      <a:avLst/>
                    </a:prstGeom>
                  </pic:spPr>
                </pic:pic>
              </a:graphicData>
            </a:graphic>
          </wp:inline>
        </w:drawing>
      </w:r>
    </w:p>
    <w:p w:rsidR="00F45F1A" w:rsidRDefault="002F74B4">
      <w:pPr>
        <w:spacing w:before="269"/>
        <w:ind w:left="1081" w:right="942"/>
        <w:jc w:val="center"/>
        <w:rPr>
          <w:b/>
          <w:sz w:val="24"/>
        </w:rPr>
      </w:pPr>
      <w:r>
        <w:rPr>
          <w:b/>
          <w:sz w:val="24"/>
        </w:rPr>
        <w:t>Итоги</w:t>
      </w:r>
      <w:r>
        <w:rPr>
          <w:b/>
          <w:spacing w:val="-2"/>
          <w:sz w:val="24"/>
        </w:rPr>
        <w:t xml:space="preserve"> </w:t>
      </w:r>
      <w:r>
        <w:rPr>
          <w:b/>
          <w:sz w:val="24"/>
        </w:rPr>
        <w:t>ВПР</w:t>
      </w:r>
      <w:r>
        <w:rPr>
          <w:b/>
          <w:spacing w:val="-1"/>
          <w:sz w:val="24"/>
        </w:rPr>
        <w:t xml:space="preserve"> </w:t>
      </w:r>
      <w:r>
        <w:rPr>
          <w:b/>
          <w:sz w:val="24"/>
        </w:rPr>
        <w:t>2023</w:t>
      </w:r>
      <w:r>
        <w:rPr>
          <w:b/>
          <w:spacing w:val="-1"/>
          <w:sz w:val="24"/>
        </w:rPr>
        <w:t xml:space="preserve"> </w:t>
      </w:r>
      <w:r>
        <w:rPr>
          <w:b/>
          <w:sz w:val="24"/>
        </w:rPr>
        <w:t>года</w:t>
      </w:r>
      <w:r>
        <w:rPr>
          <w:b/>
          <w:spacing w:val="-2"/>
          <w:sz w:val="24"/>
        </w:rPr>
        <w:t xml:space="preserve"> </w:t>
      </w:r>
      <w:r>
        <w:rPr>
          <w:b/>
          <w:sz w:val="24"/>
        </w:rPr>
        <w:t>в</w:t>
      </w:r>
      <w:r>
        <w:rPr>
          <w:b/>
          <w:spacing w:val="-1"/>
          <w:sz w:val="24"/>
        </w:rPr>
        <w:t xml:space="preserve"> </w:t>
      </w:r>
      <w:r>
        <w:rPr>
          <w:b/>
          <w:sz w:val="24"/>
        </w:rPr>
        <w:t>8-х</w:t>
      </w:r>
      <w:r>
        <w:rPr>
          <w:b/>
          <w:spacing w:val="-1"/>
          <w:sz w:val="24"/>
        </w:rPr>
        <w:t xml:space="preserve"> </w:t>
      </w:r>
      <w:r>
        <w:rPr>
          <w:b/>
          <w:sz w:val="24"/>
        </w:rPr>
        <w:t>классах</w:t>
      </w:r>
      <w:r>
        <w:rPr>
          <w:b/>
          <w:spacing w:val="-2"/>
          <w:sz w:val="24"/>
        </w:rPr>
        <w:t xml:space="preserve"> </w:t>
      </w:r>
      <w:r>
        <w:rPr>
          <w:b/>
          <w:sz w:val="24"/>
        </w:rPr>
        <w:t>по</w:t>
      </w:r>
      <w:r>
        <w:rPr>
          <w:b/>
          <w:spacing w:val="-1"/>
          <w:sz w:val="24"/>
        </w:rPr>
        <w:t xml:space="preserve"> </w:t>
      </w:r>
      <w:r>
        <w:rPr>
          <w:b/>
          <w:sz w:val="24"/>
        </w:rPr>
        <w:t>русскому</w:t>
      </w:r>
      <w:r>
        <w:rPr>
          <w:b/>
          <w:spacing w:val="-1"/>
          <w:sz w:val="24"/>
        </w:rPr>
        <w:t xml:space="preserve"> </w:t>
      </w:r>
      <w:r>
        <w:rPr>
          <w:b/>
          <w:spacing w:val="-2"/>
          <w:sz w:val="24"/>
        </w:rPr>
        <w:t>языку</w:t>
      </w:r>
    </w:p>
    <w:p w:rsidR="00F45F1A" w:rsidRDefault="002F74B4">
      <w:pPr>
        <w:pStyle w:val="a3"/>
        <w:spacing w:before="276"/>
        <w:ind w:left="1133" w:right="994" w:firstLine="709"/>
        <w:jc w:val="both"/>
      </w:pPr>
      <w:r>
        <w:t>Работу</w:t>
      </w:r>
      <w:r>
        <w:rPr>
          <w:spacing w:val="-7"/>
        </w:rPr>
        <w:t xml:space="preserve"> </w:t>
      </w:r>
      <w:r>
        <w:t>выполняли</w:t>
      </w:r>
      <w:r>
        <w:rPr>
          <w:spacing w:val="-7"/>
        </w:rPr>
        <w:t xml:space="preserve"> </w:t>
      </w:r>
      <w:r>
        <w:t>104</w:t>
      </w:r>
      <w:r>
        <w:rPr>
          <w:spacing w:val="-7"/>
        </w:rPr>
        <w:t xml:space="preserve"> </w:t>
      </w:r>
      <w:proofErr w:type="gramStart"/>
      <w:r>
        <w:t>обучающийся</w:t>
      </w:r>
      <w:proofErr w:type="gramEnd"/>
      <w:r>
        <w:rPr>
          <w:spacing w:val="-7"/>
        </w:rPr>
        <w:t xml:space="preserve"> </w:t>
      </w:r>
      <w:r>
        <w:t>из</w:t>
      </w:r>
      <w:r>
        <w:rPr>
          <w:spacing w:val="-7"/>
        </w:rPr>
        <w:t xml:space="preserve"> </w:t>
      </w:r>
      <w:r>
        <w:t>129</w:t>
      </w:r>
      <w:r>
        <w:rPr>
          <w:spacing w:val="-7"/>
        </w:rPr>
        <w:t xml:space="preserve"> </w:t>
      </w:r>
      <w:r>
        <w:t>по</w:t>
      </w:r>
      <w:r>
        <w:rPr>
          <w:spacing w:val="-7"/>
        </w:rPr>
        <w:t xml:space="preserve"> </w:t>
      </w:r>
      <w:r>
        <w:t>списку,</w:t>
      </w:r>
      <w:r>
        <w:rPr>
          <w:spacing w:val="-7"/>
        </w:rPr>
        <w:t xml:space="preserve"> </w:t>
      </w:r>
      <w:r>
        <w:t>что</w:t>
      </w:r>
      <w:r>
        <w:rPr>
          <w:spacing w:val="-7"/>
        </w:rPr>
        <w:t xml:space="preserve"> </w:t>
      </w:r>
      <w:r>
        <w:t>составило</w:t>
      </w:r>
      <w:r>
        <w:rPr>
          <w:spacing w:val="-7"/>
        </w:rPr>
        <w:t xml:space="preserve"> </w:t>
      </w:r>
      <w:r>
        <w:t>8062%(2023г –</w:t>
      </w:r>
      <w:r>
        <w:rPr>
          <w:spacing w:val="-11"/>
        </w:rPr>
        <w:t xml:space="preserve"> </w:t>
      </w:r>
      <w:r>
        <w:t>92,6%).</w:t>
      </w:r>
      <w:r>
        <w:rPr>
          <w:spacing w:val="-11"/>
        </w:rPr>
        <w:t xml:space="preserve"> </w:t>
      </w:r>
      <w:r>
        <w:t>Средний</w:t>
      </w:r>
      <w:r>
        <w:rPr>
          <w:spacing w:val="-11"/>
        </w:rPr>
        <w:t xml:space="preserve"> </w:t>
      </w:r>
      <w:r>
        <w:t>балл</w:t>
      </w:r>
      <w:r>
        <w:rPr>
          <w:spacing w:val="-11"/>
        </w:rPr>
        <w:t xml:space="preserve"> </w:t>
      </w:r>
      <w:r>
        <w:t>на</w:t>
      </w:r>
      <w:r>
        <w:rPr>
          <w:spacing w:val="-11"/>
        </w:rPr>
        <w:t xml:space="preserve"> </w:t>
      </w:r>
      <w:r>
        <w:t>0,6</w:t>
      </w:r>
      <w:r>
        <w:rPr>
          <w:spacing w:val="-11"/>
        </w:rPr>
        <w:t xml:space="preserve"> </w:t>
      </w:r>
      <w:r>
        <w:t>ниже</w:t>
      </w:r>
      <w:r>
        <w:rPr>
          <w:spacing w:val="-11"/>
        </w:rPr>
        <w:t xml:space="preserve"> </w:t>
      </w:r>
      <w:r>
        <w:t>прошлогодних</w:t>
      </w:r>
      <w:r>
        <w:rPr>
          <w:spacing w:val="-11"/>
        </w:rPr>
        <w:t xml:space="preserve"> </w:t>
      </w:r>
      <w:r>
        <w:t>результатов.</w:t>
      </w:r>
      <w:r>
        <w:rPr>
          <w:spacing w:val="-11"/>
        </w:rPr>
        <w:t xml:space="preserve"> </w:t>
      </w:r>
      <w:r>
        <w:t>Качественный</w:t>
      </w:r>
      <w:r>
        <w:rPr>
          <w:spacing w:val="-11"/>
        </w:rPr>
        <w:t xml:space="preserve"> </w:t>
      </w:r>
      <w:r>
        <w:t>показатель вырос на 9%.</w:t>
      </w:r>
    </w:p>
    <w:p w:rsidR="00F45F1A" w:rsidRDefault="002F74B4">
      <w:pPr>
        <w:pStyle w:val="a3"/>
        <w:ind w:left="1133" w:right="997" w:firstLine="709"/>
        <w:jc w:val="both"/>
      </w:pPr>
      <w:r>
        <w:t xml:space="preserve">Лучший статистический результат показали ученики 8а класса (учитель Луговая А.А.), Самые низкие результаты у </w:t>
      </w:r>
      <w:proofErr w:type="gramStart"/>
      <w:r>
        <w:t>обучающихся</w:t>
      </w:r>
      <w:proofErr w:type="gramEnd"/>
      <w:r>
        <w:t xml:space="preserve"> 8в класса (учитель Соловьева И.Н..) Низкие результаты также в 8г классе (учитель Кривоносова Н.С..). В данном классе обучаются дети, для которых родной язык является не родным.</w:t>
      </w:r>
    </w:p>
    <w:p w:rsidR="00F45F1A" w:rsidRDefault="002F74B4">
      <w:pPr>
        <w:pStyle w:val="a3"/>
        <w:ind w:left="1133" w:right="994" w:firstLine="709"/>
        <w:jc w:val="both"/>
      </w:pPr>
      <w:r>
        <w:t>Сравнение</w:t>
      </w:r>
      <w:r>
        <w:rPr>
          <w:spacing w:val="-2"/>
        </w:rPr>
        <w:t xml:space="preserve"> </w:t>
      </w:r>
      <w:r>
        <w:t>с</w:t>
      </w:r>
      <w:r>
        <w:rPr>
          <w:spacing w:val="-2"/>
        </w:rPr>
        <w:t xml:space="preserve"> </w:t>
      </w:r>
      <w:r>
        <w:t>результатами</w:t>
      </w:r>
      <w:r>
        <w:rPr>
          <w:spacing w:val="-2"/>
        </w:rPr>
        <w:t xml:space="preserve"> </w:t>
      </w:r>
      <w:r>
        <w:t>восьмиклассников</w:t>
      </w:r>
      <w:r>
        <w:rPr>
          <w:spacing w:val="-2"/>
        </w:rPr>
        <w:t xml:space="preserve"> </w:t>
      </w:r>
      <w:r>
        <w:t>2023</w:t>
      </w:r>
      <w:r>
        <w:rPr>
          <w:spacing w:val="-2"/>
        </w:rPr>
        <w:t xml:space="preserve"> </w:t>
      </w:r>
      <w:r>
        <w:t>года:</w:t>
      </w:r>
      <w:r>
        <w:rPr>
          <w:spacing w:val="-2"/>
        </w:rPr>
        <w:t xml:space="preserve"> </w:t>
      </w:r>
      <w:r>
        <w:t>5</w:t>
      </w:r>
      <w:r>
        <w:rPr>
          <w:spacing w:val="-2"/>
        </w:rPr>
        <w:t xml:space="preserve"> </w:t>
      </w:r>
      <w:r>
        <w:t>(2023г-9)</w:t>
      </w:r>
      <w:r>
        <w:rPr>
          <w:spacing w:val="-2"/>
        </w:rPr>
        <w:t xml:space="preserve"> </w:t>
      </w:r>
      <w:r>
        <w:t>обучающихся, 4,8% (2023-16.9%) этой группы имеют расхождении в оценках в сравнении ВПР с четвертной на 2 балла, причем 4 чел., что составляет 3,84% учитель Кривоносова Н.С. (2023- 6 чел (11,3%) из 8д класса (учитель Кривоносова Н.С.))</w:t>
      </w:r>
    </w:p>
    <w:p w:rsidR="00F45F1A" w:rsidRDefault="00F45F1A">
      <w:pPr>
        <w:pStyle w:val="a3"/>
        <w:spacing w:before="41"/>
        <w:rPr>
          <w:sz w:val="20"/>
        </w:rPr>
      </w:pPr>
    </w:p>
    <w:tbl>
      <w:tblPr>
        <w:tblStyle w:val="TableNormal"/>
        <w:tblW w:w="0" w:type="auto"/>
        <w:tblInd w:w="21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50"/>
        <w:gridCol w:w="828"/>
        <w:gridCol w:w="850"/>
        <w:gridCol w:w="851"/>
        <w:gridCol w:w="992"/>
        <w:gridCol w:w="851"/>
        <w:gridCol w:w="992"/>
        <w:gridCol w:w="850"/>
      </w:tblGrid>
      <w:tr w:rsidR="00F45F1A">
        <w:trPr>
          <w:trHeight w:val="570"/>
        </w:trPr>
        <w:tc>
          <w:tcPr>
            <w:tcW w:w="1550" w:type="dxa"/>
          </w:tcPr>
          <w:p w:rsidR="00F45F1A" w:rsidRDefault="00F45F1A">
            <w:pPr>
              <w:pStyle w:val="TableParagraph"/>
              <w:spacing w:before="69"/>
            </w:pPr>
          </w:p>
          <w:p w:rsidR="00F45F1A" w:rsidRDefault="002F74B4">
            <w:pPr>
              <w:pStyle w:val="TableParagraph"/>
              <w:spacing w:line="228" w:lineRule="exact"/>
              <w:ind w:left="497"/>
              <w:rPr>
                <w:b/>
              </w:rPr>
            </w:pPr>
            <w:r>
              <w:rPr>
                <w:b/>
                <w:spacing w:val="-2"/>
              </w:rPr>
              <w:t>класс</w:t>
            </w:r>
          </w:p>
        </w:tc>
        <w:tc>
          <w:tcPr>
            <w:tcW w:w="828" w:type="dxa"/>
          </w:tcPr>
          <w:p w:rsidR="00F45F1A" w:rsidRDefault="00F45F1A">
            <w:pPr>
              <w:pStyle w:val="TableParagraph"/>
              <w:spacing w:before="69"/>
            </w:pPr>
          </w:p>
          <w:p w:rsidR="00F45F1A" w:rsidRDefault="002F74B4">
            <w:pPr>
              <w:pStyle w:val="TableParagraph"/>
              <w:spacing w:line="228" w:lineRule="exact"/>
              <w:ind w:left="10"/>
              <w:jc w:val="center"/>
              <w:rPr>
                <w:b/>
              </w:rPr>
            </w:pPr>
            <w:r>
              <w:rPr>
                <w:b/>
                <w:spacing w:val="-5"/>
              </w:rPr>
              <w:t>“2”</w:t>
            </w:r>
          </w:p>
        </w:tc>
        <w:tc>
          <w:tcPr>
            <w:tcW w:w="850" w:type="dxa"/>
          </w:tcPr>
          <w:p w:rsidR="00F45F1A" w:rsidRDefault="00F45F1A">
            <w:pPr>
              <w:pStyle w:val="TableParagraph"/>
              <w:spacing w:before="69"/>
            </w:pPr>
          </w:p>
          <w:p w:rsidR="00F45F1A" w:rsidRDefault="002F74B4">
            <w:pPr>
              <w:pStyle w:val="TableParagraph"/>
              <w:spacing w:line="228" w:lineRule="exact"/>
              <w:ind w:left="10"/>
              <w:jc w:val="center"/>
              <w:rPr>
                <w:b/>
              </w:rPr>
            </w:pPr>
            <w:r>
              <w:rPr>
                <w:b/>
                <w:spacing w:val="-5"/>
              </w:rPr>
              <w:t>“3”</w:t>
            </w:r>
          </w:p>
        </w:tc>
        <w:tc>
          <w:tcPr>
            <w:tcW w:w="851" w:type="dxa"/>
          </w:tcPr>
          <w:p w:rsidR="00F45F1A" w:rsidRDefault="00F45F1A">
            <w:pPr>
              <w:pStyle w:val="TableParagraph"/>
              <w:spacing w:before="69"/>
            </w:pPr>
          </w:p>
          <w:p w:rsidR="00F45F1A" w:rsidRDefault="002F74B4">
            <w:pPr>
              <w:pStyle w:val="TableParagraph"/>
              <w:spacing w:line="228" w:lineRule="exact"/>
              <w:ind w:left="10"/>
              <w:jc w:val="center"/>
              <w:rPr>
                <w:b/>
              </w:rPr>
            </w:pPr>
            <w:r>
              <w:rPr>
                <w:b/>
                <w:spacing w:val="-5"/>
              </w:rPr>
              <w:t>“4”</w:t>
            </w:r>
          </w:p>
        </w:tc>
        <w:tc>
          <w:tcPr>
            <w:tcW w:w="992" w:type="dxa"/>
          </w:tcPr>
          <w:p w:rsidR="00F45F1A" w:rsidRDefault="00F45F1A">
            <w:pPr>
              <w:pStyle w:val="TableParagraph"/>
              <w:spacing w:before="69"/>
            </w:pPr>
          </w:p>
          <w:p w:rsidR="00F45F1A" w:rsidRDefault="002F74B4">
            <w:pPr>
              <w:pStyle w:val="TableParagraph"/>
              <w:spacing w:line="228" w:lineRule="exact"/>
              <w:ind w:left="10"/>
              <w:jc w:val="center"/>
              <w:rPr>
                <w:b/>
              </w:rPr>
            </w:pPr>
            <w:r>
              <w:rPr>
                <w:b/>
                <w:spacing w:val="-5"/>
              </w:rPr>
              <w:t>“5”</w:t>
            </w:r>
          </w:p>
        </w:tc>
        <w:tc>
          <w:tcPr>
            <w:tcW w:w="851" w:type="dxa"/>
          </w:tcPr>
          <w:p w:rsidR="00F45F1A" w:rsidRDefault="00F45F1A">
            <w:pPr>
              <w:pStyle w:val="TableParagraph"/>
              <w:spacing w:before="69"/>
            </w:pPr>
          </w:p>
          <w:p w:rsidR="00F45F1A" w:rsidRDefault="002F74B4">
            <w:pPr>
              <w:pStyle w:val="TableParagraph"/>
              <w:spacing w:line="228" w:lineRule="exact"/>
              <w:ind w:left="9"/>
              <w:jc w:val="center"/>
              <w:rPr>
                <w:b/>
              </w:rPr>
            </w:pPr>
            <w:proofErr w:type="gramStart"/>
            <w:r>
              <w:rPr>
                <w:b/>
                <w:spacing w:val="-5"/>
              </w:rPr>
              <w:t>СБ</w:t>
            </w:r>
            <w:proofErr w:type="gramEnd"/>
          </w:p>
        </w:tc>
        <w:tc>
          <w:tcPr>
            <w:tcW w:w="992" w:type="dxa"/>
          </w:tcPr>
          <w:p w:rsidR="00F45F1A" w:rsidRDefault="00F45F1A">
            <w:pPr>
              <w:pStyle w:val="TableParagraph"/>
              <w:spacing w:before="69"/>
            </w:pPr>
          </w:p>
          <w:p w:rsidR="00F45F1A" w:rsidRDefault="002F74B4">
            <w:pPr>
              <w:pStyle w:val="TableParagraph"/>
              <w:spacing w:line="228" w:lineRule="exact"/>
              <w:ind w:left="10" w:right="1"/>
              <w:jc w:val="center"/>
              <w:rPr>
                <w:b/>
              </w:rPr>
            </w:pPr>
            <w:r>
              <w:rPr>
                <w:b/>
                <w:spacing w:val="-5"/>
              </w:rPr>
              <w:t>КЗ</w:t>
            </w:r>
          </w:p>
        </w:tc>
        <w:tc>
          <w:tcPr>
            <w:tcW w:w="850" w:type="dxa"/>
          </w:tcPr>
          <w:p w:rsidR="00F45F1A" w:rsidRDefault="00F45F1A">
            <w:pPr>
              <w:pStyle w:val="TableParagraph"/>
              <w:spacing w:before="69"/>
            </w:pPr>
          </w:p>
          <w:p w:rsidR="00F45F1A" w:rsidRDefault="002F74B4">
            <w:pPr>
              <w:pStyle w:val="TableParagraph"/>
              <w:spacing w:line="228" w:lineRule="exact"/>
              <w:ind w:left="9"/>
              <w:jc w:val="center"/>
              <w:rPr>
                <w:b/>
              </w:rPr>
            </w:pPr>
            <w:r>
              <w:rPr>
                <w:b/>
                <w:spacing w:val="-5"/>
              </w:rPr>
              <w:t>УСП</w:t>
            </w:r>
          </w:p>
        </w:tc>
      </w:tr>
      <w:tr w:rsidR="00F45F1A">
        <w:trPr>
          <w:trHeight w:val="532"/>
        </w:trPr>
        <w:tc>
          <w:tcPr>
            <w:tcW w:w="1550" w:type="dxa"/>
          </w:tcPr>
          <w:p w:rsidR="00F45F1A" w:rsidRDefault="00F45F1A">
            <w:pPr>
              <w:pStyle w:val="TableParagraph"/>
              <w:spacing w:before="32"/>
            </w:pPr>
          </w:p>
          <w:p w:rsidR="00F45F1A" w:rsidRDefault="002F74B4">
            <w:pPr>
              <w:pStyle w:val="TableParagraph"/>
              <w:spacing w:line="228" w:lineRule="exact"/>
              <w:ind w:left="107"/>
            </w:pPr>
            <w:r>
              <w:rPr>
                <w:spacing w:val="-5"/>
              </w:rPr>
              <w:t>8а</w:t>
            </w:r>
          </w:p>
        </w:tc>
        <w:tc>
          <w:tcPr>
            <w:tcW w:w="828"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0</w:t>
            </w:r>
          </w:p>
        </w:tc>
        <w:tc>
          <w:tcPr>
            <w:tcW w:w="850"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14</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9</w:t>
            </w:r>
          </w:p>
        </w:tc>
        <w:tc>
          <w:tcPr>
            <w:tcW w:w="992"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2</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4"/>
              </w:rPr>
              <w:t>3,52</w:t>
            </w:r>
          </w:p>
        </w:tc>
        <w:tc>
          <w:tcPr>
            <w:tcW w:w="992"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44</w:t>
            </w:r>
          </w:p>
        </w:tc>
        <w:tc>
          <w:tcPr>
            <w:tcW w:w="850"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100</w:t>
            </w:r>
          </w:p>
        </w:tc>
      </w:tr>
      <w:tr w:rsidR="00F45F1A">
        <w:trPr>
          <w:trHeight w:val="532"/>
        </w:trPr>
        <w:tc>
          <w:tcPr>
            <w:tcW w:w="1550" w:type="dxa"/>
          </w:tcPr>
          <w:p w:rsidR="00F45F1A" w:rsidRDefault="00F45F1A">
            <w:pPr>
              <w:pStyle w:val="TableParagraph"/>
              <w:spacing w:before="32"/>
            </w:pPr>
          </w:p>
          <w:p w:rsidR="00F45F1A" w:rsidRDefault="002F74B4">
            <w:pPr>
              <w:pStyle w:val="TableParagraph"/>
              <w:spacing w:line="228" w:lineRule="exact"/>
              <w:ind w:left="107"/>
            </w:pPr>
            <w:r>
              <w:rPr>
                <w:spacing w:val="-5"/>
              </w:rPr>
              <w:t>8в</w:t>
            </w:r>
          </w:p>
        </w:tc>
        <w:tc>
          <w:tcPr>
            <w:tcW w:w="828"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15</w:t>
            </w:r>
          </w:p>
        </w:tc>
        <w:tc>
          <w:tcPr>
            <w:tcW w:w="850"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5</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6</w:t>
            </w:r>
          </w:p>
        </w:tc>
        <w:tc>
          <w:tcPr>
            <w:tcW w:w="992"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1</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4"/>
              </w:rPr>
              <w:t>2,74</w:t>
            </w:r>
          </w:p>
        </w:tc>
        <w:tc>
          <w:tcPr>
            <w:tcW w:w="992" w:type="dxa"/>
          </w:tcPr>
          <w:p w:rsidR="00F45F1A" w:rsidRDefault="00F45F1A">
            <w:pPr>
              <w:pStyle w:val="TableParagraph"/>
              <w:spacing w:before="32"/>
            </w:pPr>
          </w:p>
          <w:p w:rsidR="00F45F1A" w:rsidRDefault="002F74B4">
            <w:pPr>
              <w:pStyle w:val="TableParagraph"/>
              <w:spacing w:line="228" w:lineRule="exact"/>
              <w:ind w:left="10"/>
              <w:jc w:val="center"/>
            </w:pPr>
            <w:r>
              <w:rPr>
                <w:spacing w:val="-4"/>
              </w:rPr>
              <w:t>25,9</w:t>
            </w:r>
          </w:p>
        </w:tc>
        <w:tc>
          <w:tcPr>
            <w:tcW w:w="850" w:type="dxa"/>
          </w:tcPr>
          <w:p w:rsidR="00F45F1A" w:rsidRDefault="00F45F1A">
            <w:pPr>
              <w:pStyle w:val="TableParagraph"/>
              <w:spacing w:before="32"/>
            </w:pPr>
          </w:p>
          <w:p w:rsidR="00F45F1A" w:rsidRDefault="002F74B4">
            <w:pPr>
              <w:pStyle w:val="TableParagraph"/>
              <w:spacing w:line="228" w:lineRule="exact"/>
              <w:ind w:left="10"/>
              <w:jc w:val="center"/>
            </w:pPr>
            <w:r>
              <w:rPr>
                <w:spacing w:val="-4"/>
              </w:rPr>
              <w:t>44,4</w:t>
            </w:r>
          </w:p>
        </w:tc>
      </w:tr>
      <w:tr w:rsidR="00F45F1A">
        <w:trPr>
          <w:trHeight w:val="532"/>
        </w:trPr>
        <w:tc>
          <w:tcPr>
            <w:tcW w:w="1550" w:type="dxa"/>
          </w:tcPr>
          <w:p w:rsidR="00F45F1A" w:rsidRDefault="00F45F1A">
            <w:pPr>
              <w:pStyle w:val="TableParagraph"/>
              <w:spacing w:before="32"/>
            </w:pPr>
          </w:p>
          <w:p w:rsidR="00F45F1A" w:rsidRDefault="002F74B4">
            <w:pPr>
              <w:pStyle w:val="TableParagraph"/>
              <w:spacing w:line="228" w:lineRule="exact"/>
              <w:ind w:left="107"/>
            </w:pPr>
            <w:r>
              <w:rPr>
                <w:spacing w:val="-5"/>
              </w:rPr>
              <w:t>8г</w:t>
            </w:r>
          </w:p>
        </w:tc>
        <w:tc>
          <w:tcPr>
            <w:tcW w:w="828"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13</w:t>
            </w:r>
          </w:p>
        </w:tc>
        <w:tc>
          <w:tcPr>
            <w:tcW w:w="850"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5</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9</w:t>
            </w:r>
          </w:p>
        </w:tc>
        <w:tc>
          <w:tcPr>
            <w:tcW w:w="992"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2</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3,0</w:t>
            </w:r>
          </w:p>
        </w:tc>
        <w:tc>
          <w:tcPr>
            <w:tcW w:w="992"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24</w:t>
            </w:r>
          </w:p>
        </w:tc>
        <w:tc>
          <w:tcPr>
            <w:tcW w:w="850" w:type="dxa"/>
          </w:tcPr>
          <w:p w:rsidR="00F45F1A" w:rsidRDefault="00F45F1A">
            <w:pPr>
              <w:pStyle w:val="TableParagraph"/>
              <w:spacing w:before="32"/>
            </w:pPr>
          </w:p>
          <w:p w:rsidR="00F45F1A" w:rsidRDefault="002F74B4">
            <w:pPr>
              <w:pStyle w:val="TableParagraph"/>
              <w:spacing w:line="228" w:lineRule="exact"/>
              <w:ind w:left="10"/>
              <w:jc w:val="center"/>
            </w:pPr>
            <w:r>
              <w:rPr>
                <w:spacing w:val="-4"/>
              </w:rPr>
              <w:t>55,2</w:t>
            </w:r>
          </w:p>
        </w:tc>
      </w:tr>
      <w:tr w:rsidR="00F45F1A">
        <w:trPr>
          <w:trHeight w:val="532"/>
        </w:trPr>
        <w:tc>
          <w:tcPr>
            <w:tcW w:w="1550" w:type="dxa"/>
          </w:tcPr>
          <w:p w:rsidR="00F45F1A" w:rsidRDefault="00F45F1A">
            <w:pPr>
              <w:pStyle w:val="TableParagraph"/>
              <w:spacing w:before="32"/>
            </w:pPr>
          </w:p>
          <w:p w:rsidR="00F45F1A" w:rsidRDefault="002F74B4">
            <w:pPr>
              <w:pStyle w:val="TableParagraph"/>
              <w:spacing w:line="228" w:lineRule="exact"/>
              <w:ind w:left="107"/>
            </w:pPr>
            <w:r>
              <w:rPr>
                <w:spacing w:val="-5"/>
              </w:rPr>
              <w:t>8д</w:t>
            </w:r>
          </w:p>
        </w:tc>
        <w:tc>
          <w:tcPr>
            <w:tcW w:w="828"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0</w:t>
            </w:r>
          </w:p>
        </w:tc>
        <w:tc>
          <w:tcPr>
            <w:tcW w:w="850"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17</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5</w:t>
            </w:r>
          </w:p>
        </w:tc>
        <w:tc>
          <w:tcPr>
            <w:tcW w:w="992"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1</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3,3</w:t>
            </w:r>
          </w:p>
        </w:tc>
        <w:tc>
          <w:tcPr>
            <w:tcW w:w="992" w:type="dxa"/>
          </w:tcPr>
          <w:p w:rsidR="00F45F1A" w:rsidRDefault="00F45F1A">
            <w:pPr>
              <w:pStyle w:val="TableParagraph"/>
              <w:spacing w:before="32"/>
            </w:pPr>
          </w:p>
          <w:p w:rsidR="00F45F1A" w:rsidRDefault="002F74B4">
            <w:pPr>
              <w:pStyle w:val="TableParagraph"/>
              <w:spacing w:line="228" w:lineRule="exact"/>
              <w:ind w:left="10"/>
              <w:jc w:val="center"/>
            </w:pPr>
            <w:r>
              <w:rPr>
                <w:spacing w:val="-4"/>
              </w:rPr>
              <w:t>16,9</w:t>
            </w:r>
          </w:p>
        </w:tc>
        <w:tc>
          <w:tcPr>
            <w:tcW w:w="850"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100</w:t>
            </w:r>
          </w:p>
        </w:tc>
      </w:tr>
      <w:tr w:rsidR="00F45F1A">
        <w:trPr>
          <w:trHeight w:val="532"/>
        </w:trPr>
        <w:tc>
          <w:tcPr>
            <w:tcW w:w="1550" w:type="dxa"/>
            <w:shd w:val="clear" w:color="auto" w:fill="E5B8B7"/>
          </w:tcPr>
          <w:p w:rsidR="00F45F1A" w:rsidRDefault="00F45F1A">
            <w:pPr>
              <w:pStyle w:val="TableParagraph"/>
              <w:spacing w:before="32"/>
            </w:pPr>
          </w:p>
          <w:p w:rsidR="00F45F1A" w:rsidRDefault="002F74B4">
            <w:pPr>
              <w:pStyle w:val="TableParagraph"/>
              <w:spacing w:line="228" w:lineRule="exact"/>
              <w:ind w:left="108"/>
              <w:rPr>
                <w:b/>
              </w:rPr>
            </w:pPr>
            <w:r>
              <w:rPr>
                <w:b/>
                <w:spacing w:val="-2"/>
              </w:rPr>
              <w:t>Пробник2024</w:t>
            </w:r>
          </w:p>
        </w:tc>
        <w:tc>
          <w:tcPr>
            <w:tcW w:w="828" w:type="dxa"/>
            <w:shd w:val="clear" w:color="auto" w:fill="E5B8B7"/>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28</w:t>
            </w:r>
          </w:p>
        </w:tc>
        <w:tc>
          <w:tcPr>
            <w:tcW w:w="850" w:type="dxa"/>
            <w:shd w:val="clear" w:color="auto" w:fill="E5B8B7"/>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41</w:t>
            </w:r>
          </w:p>
        </w:tc>
        <w:tc>
          <w:tcPr>
            <w:tcW w:w="851" w:type="dxa"/>
            <w:shd w:val="clear" w:color="auto" w:fill="E5B8B7"/>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29</w:t>
            </w:r>
          </w:p>
        </w:tc>
        <w:tc>
          <w:tcPr>
            <w:tcW w:w="992" w:type="dxa"/>
            <w:shd w:val="clear" w:color="auto" w:fill="E5B8B7"/>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10"/>
              </w:rPr>
              <w:t>6</w:t>
            </w:r>
          </w:p>
        </w:tc>
        <w:tc>
          <w:tcPr>
            <w:tcW w:w="851" w:type="dxa"/>
            <w:shd w:val="clear" w:color="auto" w:fill="E5B8B7"/>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4"/>
              </w:rPr>
              <w:t>3,13</w:t>
            </w:r>
          </w:p>
        </w:tc>
        <w:tc>
          <w:tcPr>
            <w:tcW w:w="992" w:type="dxa"/>
            <w:shd w:val="clear" w:color="auto" w:fill="E5B8B7"/>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2"/>
              </w:rPr>
              <w:t>33,65</w:t>
            </w:r>
          </w:p>
        </w:tc>
        <w:tc>
          <w:tcPr>
            <w:tcW w:w="850" w:type="dxa"/>
            <w:shd w:val="clear" w:color="auto" w:fill="E5B8B7"/>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2"/>
              </w:rPr>
              <w:t>73,08</w:t>
            </w:r>
          </w:p>
        </w:tc>
      </w:tr>
      <w:tr w:rsidR="00F45F1A">
        <w:trPr>
          <w:trHeight w:val="532"/>
        </w:trPr>
        <w:tc>
          <w:tcPr>
            <w:tcW w:w="1550"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4"/>
              </w:rPr>
              <w:t>2024</w:t>
            </w:r>
          </w:p>
        </w:tc>
        <w:tc>
          <w:tcPr>
            <w:tcW w:w="828"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18</w:t>
            </w:r>
          </w:p>
        </w:tc>
        <w:tc>
          <w:tcPr>
            <w:tcW w:w="850"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51</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29</w:t>
            </w:r>
          </w:p>
        </w:tc>
        <w:tc>
          <w:tcPr>
            <w:tcW w:w="992"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10"/>
              </w:rPr>
              <w:t>6</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4"/>
              </w:rPr>
              <w:t>3,22</w:t>
            </w:r>
          </w:p>
        </w:tc>
        <w:tc>
          <w:tcPr>
            <w:tcW w:w="992"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2"/>
              </w:rPr>
              <w:t>33,65</w:t>
            </w:r>
          </w:p>
        </w:tc>
        <w:tc>
          <w:tcPr>
            <w:tcW w:w="850"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4"/>
              </w:rPr>
              <w:t>82,7</w:t>
            </w:r>
          </w:p>
        </w:tc>
      </w:tr>
      <w:tr w:rsidR="00F45F1A">
        <w:trPr>
          <w:trHeight w:val="505"/>
        </w:trPr>
        <w:tc>
          <w:tcPr>
            <w:tcW w:w="1550" w:type="dxa"/>
          </w:tcPr>
          <w:p w:rsidR="00F45F1A" w:rsidRDefault="002F74B4">
            <w:pPr>
              <w:pStyle w:val="TableParagraph"/>
              <w:spacing w:before="5"/>
              <w:ind w:left="10"/>
              <w:jc w:val="center"/>
              <w:rPr>
                <w:b/>
              </w:rPr>
            </w:pPr>
            <w:r>
              <w:rPr>
                <w:b/>
                <w:spacing w:val="-4"/>
              </w:rPr>
              <w:t>2023</w:t>
            </w:r>
          </w:p>
          <w:p w:rsidR="00F45F1A" w:rsidRDefault="002F74B4">
            <w:pPr>
              <w:pStyle w:val="TableParagraph"/>
              <w:spacing w:line="228" w:lineRule="exact"/>
              <w:ind w:left="10" w:right="1"/>
              <w:jc w:val="center"/>
              <w:rPr>
                <w:b/>
              </w:rPr>
            </w:pPr>
            <w:r>
              <w:rPr>
                <w:b/>
              </w:rPr>
              <w:t xml:space="preserve">8 </w:t>
            </w:r>
            <w:proofErr w:type="spellStart"/>
            <w:r>
              <w:rPr>
                <w:b/>
                <w:spacing w:val="-5"/>
              </w:rPr>
              <w:t>кл</w:t>
            </w:r>
            <w:proofErr w:type="spellEnd"/>
          </w:p>
        </w:tc>
        <w:tc>
          <w:tcPr>
            <w:tcW w:w="828" w:type="dxa"/>
          </w:tcPr>
          <w:p w:rsidR="00F45F1A" w:rsidRDefault="00F45F1A">
            <w:pPr>
              <w:pStyle w:val="TableParagraph"/>
              <w:spacing w:before="5"/>
            </w:pPr>
          </w:p>
          <w:p w:rsidR="00F45F1A" w:rsidRDefault="002F74B4">
            <w:pPr>
              <w:pStyle w:val="TableParagraph"/>
              <w:spacing w:line="228" w:lineRule="exact"/>
              <w:ind w:left="10"/>
              <w:jc w:val="center"/>
              <w:rPr>
                <w:b/>
              </w:rPr>
            </w:pPr>
            <w:r>
              <w:rPr>
                <w:b/>
                <w:spacing w:val="-5"/>
              </w:rPr>
              <w:t>53</w:t>
            </w:r>
          </w:p>
        </w:tc>
        <w:tc>
          <w:tcPr>
            <w:tcW w:w="850" w:type="dxa"/>
          </w:tcPr>
          <w:p w:rsidR="00F45F1A" w:rsidRDefault="00F45F1A">
            <w:pPr>
              <w:pStyle w:val="TableParagraph"/>
              <w:spacing w:before="5"/>
            </w:pPr>
          </w:p>
          <w:p w:rsidR="00F45F1A" w:rsidRDefault="002F74B4">
            <w:pPr>
              <w:pStyle w:val="TableParagraph"/>
              <w:spacing w:line="228" w:lineRule="exact"/>
              <w:ind w:left="10"/>
              <w:jc w:val="center"/>
              <w:rPr>
                <w:b/>
              </w:rPr>
            </w:pPr>
            <w:r>
              <w:rPr>
                <w:b/>
                <w:spacing w:val="-5"/>
              </w:rPr>
              <w:t>27</w:t>
            </w:r>
          </w:p>
        </w:tc>
        <w:tc>
          <w:tcPr>
            <w:tcW w:w="851" w:type="dxa"/>
          </w:tcPr>
          <w:p w:rsidR="00F45F1A" w:rsidRDefault="00F45F1A">
            <w:pPr>
              <w:pStyle w:val="TableParagraph"/>
              <w:spacing w:before="5"/>
            </w:pPr>
          </w:p>
          <w:p w:rsidR="00F45F1A" w:rsidRDefault="002F74B4">
            <w:pPr>
              <w:pStyle w:val="TableParagraph"/>
              <w:spacing w:line="228" w:lineRule="exact"/>
              <w:ind w:left="10"/>
              <w:jc w:val="center"/>
              <w:rPr>
                <w:b/>
              </w:rPr>
            </w:pPr>
            <w:r>
              <w:rPr>
                <w:b/>
                <w:spacing w:val="-5"/>
              </w:rPr>
              <w:t>61</w:t>
            </w:r>
          </w:p>
        </w:tc>
        <w:tc>
          <w:tcPr>
            <w:tcW w:w="992" w:type="dxa"/>
          </w:tcPr>
          <w:p w:rsidR="00F45F1A" w:rsidRDefault="00F45F1A">
            <w:pPr>
              <w:pStyle w:val="TableParagraph"/>
              <w:spacing w:before="5"/>
            </w:pPr>
          </w:p>
          <w:p w:rsidR="00F45F1A" w:rsidRDefault="002F74B4">
            <w:pPr>
              <w:pStyle w:val="TableParagraph"/>
              <w:spacing w:line="228" w:lineRule="exact"/>
              <w:ind w:left="10"/>
              <w:jc w:val="center"/>
              <w:rPr>
                <w:b/>
              </w:rPr>
            </w:pPr>
            <w:r>
              <w:rPr>
                <w:b/>
                <w:spacing w:val="-5"/>
              </w:rPr>
              <w:t>10</w:t>
            </w:r>
          </w:p>
        </w:tc>
        <w:tc>
          <w:tcPr>
            <w:tcW w:w="851" w:type="dxa"/>
          </w:tcPr>
          <w:p w:rsidR="00F45F1A" w:rsidRDefault="00F45F1A">
            <w:pPr>
              <w:pStyle w:val="TableParagraph"/>
              <w:spacing w:before="5"/>
            </w:pPr>
          </w:p>
          <w:p w:rsidR="00F45F1A" w:rsidRDefault="002F74B4">
            <w:pPr>
              <w:pStyle w:val="TableParagraph"/>
              <w:spacing w:line="228" w:lineRule="exact"/>
              <w:ind w:left="10"/>
              <w:jc w:val="center"/>
              <w:rPr>
                <w:b/>
              </w:rPr>
            </w:pPr>
            <w:r>
              <w:rPr>
                <w:b/>
                <w:spacing w:val="-4"/>
              </w:rPr>
              <w:t>3,19</w:t>
            </w:r>
          </w:p>
        </w:tc>
        <w:tc>
          <w:tcPr>
            <w:tcW w:w="992" w:type="dxa"/>
          </w:tcPr>
          <w:p w:rsidR="00F45F1A" w:rsidRDefault="00F45F1A">
            <w:pPr>
              <w:pStyle w:val="TableParagraph"/>
              <w:spacing w:before="5"/>
            </w:pPr>
          </w:p>
          <w:p w:rsidR="00F45F1A" w:rsidRDefault="002F74B4">
            <w:pPr>
              <w:pStyle w:val="TableParagraph"/>
              <w:spacing w:line="228" w:lineRule="exact"/>
              <w:ind w:left="10"/>
              <w:jc w:val="center"/>
              <w:rPr>
                <w:b/>
              </w:rPr>
            </w:pPr>
            <w:r>
              <w:rPr>
                <w:b/>
                <w:spacing w:val="-2"/>
              </w:rPr>
              <w:t>47,02</w:t>
            </w:r>
          </w:p>
        </w:tc>
        <w:tc>
          <w:tcPr>
            <w:tcW w:w="850" w:type="dxa"/>
          </w:tcPr>
          <w:p w:rsidR="00F45F1A" w:rsidRDefault="00F45F1A">
            <w:pPr>
              <w:pStyle w:val="TableParagraph"/>
              <w:spacing w:before="5"/>
            </w:pPr>
          </w:p>
          <w:p w:rsidR="00F45F1A" w:rsidRDefault="002F74B4">
            <w:pPr>
              <w:pStyle w:val="TableParagraph"/>
              <w:spacing w:line="228" w:lineRule="exact"/>
              <w:ind w:left="10"/>
              <w:jc w:val="center"/>
              <w:rPr>
                <w:b/>
              </w:rPr>
            </w:pPr>
            <w:r>
              <w:rPr>
                <w:b/>
                <w:spacing w:val="-4"/>
              </w:rPr>
              <w:t>64,5</w:t>
            </w:r>
          </w:p>
        </w:tc>
      </w:tr>
      <w:tr w:rsidR="00F45F1A">
        <w:trPr>
          <w:trHeight w:val="288"/>
        </w:trPr>
        <w:tc>
          <w:tcPr>
            <w:tcW w:w="1550" w:type="dxa"/>
          </w:tcPr>
          <w:p w:rsidR="00F45F1A" w:rsidRDefault="002F74B4">
            <w:pPr>
              <w:pStyle w:val="TableParagraph"/>
              <w:spacing w:before="40" w:line="228" w:lineRule="exact"/>
              <w:ind w:left="107"/>
              <w:rPr>
                <w:b/>
              </w:rPr>
            </w:pPr>
            <w:r>
              <w:rPr>
                <w:b/>
              </w:rPr>
              <w:t xml:space="preserve">2023 7 </w:t>
            </w:r>
            <w:proofErr w:type="spellStart"/>
            <w:r>
              <w:rPr>
                <w:b/>
                <w:spacing w:val="-5"/>
              </w:rPr>
              <w:t>кл</w:t>
            </w:r>
            <w:proofErr w:type="spellEnd"/>
          </w:p>
        </w:tc>
        <w:tc>
          <w:tcPr>
            <w:tcW w:w="828" w:type="dxa"/>
          </w:tcPr>
          <w:p w:rsidR="00F45F1A" w:rsidRDefault="002F74B4">
            <w:pPr>
              <w:pStyle w:val="TableParagraph"/>
              <w:spacing w:before="40" w:line="228" w:lineRule="exact"/>
              <w:ind w:left="10"/>
              <w:jc w:val="center"/>
              <w:rPr>
                <w:b/>
              </w:rPr>
            </w:pPr>
            <w:r>
              <w:rPr>
                <w:b/>
                <w:spacing w:val="-5"/>
              </w:rPr>
              <w:t>28</w:t>
            </w:r>
          </w:p>
        </w:tc>
        <w:tc>
          <w:tcPr>
            <w:tcW w:w="850" w:type="dxa"/>
          </w:tcPr>
          <w:p w:rsidR="00F45F1A" w:rsidRDefault="002F74B4">
            <w:pPr>
              <w:pStyle w:val="TableParagraph"/>
              <w:spacing w:before="40" w:line="228" w:lineRule="exact"/>
              <w:ind w:left="10"/>
              <w:jc w:val="center"/>
              <w:rPr>
                <w:b/>
              </w:rPr>
            </w:pPr>
            <w:r>
              <w:rPr>
                <w:b/>
                <w:spacing w:val="-5"/>
              </w:rPr>
              <w:t>70</w:t>
            </w:r>
          </w:p>
        </w:tc>
        <w:tc>
          <w:tcPr>
            <w:tcW w:w="851" w:type="dxa"/>
          </w:tcPr>
          <w:p w:rsidR="00F45F1A" w:rsidRDefault="002F74B4">
            <w:pPr>
              <w:pStyle w:val="TableParagraph"/>
              <w:spacing w:before="40" w:line="228" w:lineRule="exact"/>
              <w:ind w:left="10"/>
              <w:jc w:val="center"/>
              <w:rPr>
                <w:b/>
              </w:rPr>
            </w:pPr>
            <w:r>
              <w:rPr>
                <w:b/>
                <w:spacing w:val="-5"/>
              </w:rPr>
              <w:t>24</w:t>
            </w:r>
          </w:p>
        </w:tc>
        <w:tc>
          <w:tcPr>
            <w:tcW w:w="992" w:type="dxa"/>
          </w:tcPr>
          <w:p w:rsidR="00F45F1A" w:rsidRDefault="002F74B4">
            <w:pPr>
              <w:pStyle w:val="TableParagraph"/>
              <w:spacing w:before="40" w:line="228" w:lineRule="exact"/>
              <w:ind w:left="10"/>
              <w:jc w:val="center"/>
              <w:rPr>
                <w:b/>
              </w:rPr>
            </w:pPr>
            <w:r>
              <w:rPr>
                <w:b/>
                <w:spacing w:val="-10"/>
              </w:rPr>
              <w:t>3</w:t>
            </w:r>
          </w:p>
        </w:tc>
        <w:tc>
          <w:tcPr>
            <w:tcW w:w="851" w:type="dxa"/>
          </w:tcPr>
          <w:p w:rsidR="00F45F1A" w:rsidRDefault="002F74B4">
            <w:pPr>
              <w:pStyle w:val="TableParagraph"/>
              <w:spacing w:before="40" w:line="228" w:lineRule="exact"/>
              <w:ind w:left="10"/>
              <w:jc w:val="center"/>
              <w:rPr>
                <w:b/>
              </w:rPr>
            </w:pPr>
            <w:r>
              <w:rPr>
                <w:b/>
                <w:spacing w:val="-10"/>
              </w:rPr>
              <w:t>3</w:t>
            </w:r>
          </w:p>
        </w:tc>
        <w:tc>
          <w:tcPr>
            <w:tcW w:w="992" w:type="dxa"/>
          </w:tcPr>
          <w:p w:rsidR="00F45F1A" w:rsidRDefault="002F74B4">
            <w:pPr>
              <w:pStyle w:val="TableParagraph"/>
              <w:spacing w:before="40" w:line="228" w:lineRule="exact"/>
              <w:ind w:left="10"/>
              <w:jc w:val="center"/>
              <w:rPr>
                <w:b/>
              </w:rPr>
            </w:pPr>
            <w:r>
              <w:rPr>
                <w:b/>
                <w:spacing w:val="-2"/>
              </w:rPr>
              <w:t>21,6%</w:t>
            </w:r>
          </w:p>
        </w:tc>
        <w:tc>
          <w:tcPr>
            <w:tcW w:w="850" w:type="dxa"/>
          </w:tcPr>
          <w:p w:rsidR="00F45F1A" w:rsidRDefault="002F74B4">
            <w:pPr>
              <w:pStyle w:val="TableParagraph"/>
              <w:spacing w:before="40" w:line="228" w:lineRule="exact"/>
              <w:ind w:left="10"/>
              <w:jc w:val="center"/>
              <w:rPr>
                <w:b/>
              </w:rPr>
            </w:pPr>
            <w:r>
              <w:rPr>
                <w:b/>
                <w:spacing w:val="-4"/>
              </w:rPr>
              <w:t>77,6</w:t>
            </w:r>
          </w:p>
        </w:tc>
      </w:tr>
    </w:tbl>
    <w:p w:rsidR="00F45F1A" w:rsidRDefault="002F74B4">
      <w:pPr>
        <w:pStyle w:val="a3"/>
        <w:spacing w:before="12"/>
        <w:ind w:left="1133" w:right="994" w:firstLine="769"/>
        <w:jc w:val="both"/>
      </w:pPr>
      <w:r>
        <w:t>Сравнивая результаты нынешних восьмиклассников с их же результатами прошлого года</w:t>
      </w:r>
      <w:r>
        <w:rPr>
          <w:spacing w:val="40"/>
        </w:rPr>
        <w:t xml:space="preserve"> </w:t>
      </w:r>
      <w:r>
        <w:t>можно отметить рост качественного показателя с 21,6% до 33,65%, и среднего балла с 3 до3,13 и в тоже время увеличилось количество обучающихся не справившихся с работой на 3,4%</w:t>
      </w:r>
    </w:p>
    <w:p w:rsidR="00F45F1A" w:rsidRDefault="00F45F1A">
      <w:pPr>
        <w:pStyle w:val="a3"/>
        <w:jc w:val="both"/>
        <w:sectPr w:rsidR="00F45F1A">
          <w:pgSz w:w="11910" w:h="16840"/>
          <w:pgMar w:top="1180" w:right="141" w:bottom="280" w:left="425" w:header="720" w:footer="720" w:gutter="0"/>
          <w:cols w:space="720"/>
        </w:sectPr>
      </w:pPr>
    </w:p>
    <w:p w:rsidR="00F45F1A" w:rsidRDefault="002F74B4">
      <w:pPr>
        <w:pStyle w:val="a3"/>
        <w:ind w:left="2694"/>
        <w:rPr>
          <w:sz w:val="20"/>
        </w:rPr>
      </w:pPr>
      <w:r>
        <w:rPr>
          <w:noProof/>
          <w:sz w:val="20"/>
          <w:lang w:eastAsia="ru-RU"/>
        </w:rPr>
        <w:lastRenderedPageBreak/>
        <w:drawing>
          <wp:inline distT="0" distB="0" distL="0" distR="0">
            <wp:extent cx="3879292" cy="1577721"/>
            <wp:effectExtent l="0" t="0" r="0" b="0"/>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75" cstate="print"/>
                    <a:stretch>
                      <a:fillRect/>
                    </a:stretch>
                  </pic:blipFill>
                  <pic:spPr>
                    <a:xfrm>
                      <a:off x="0" y="0"/>
                      <a:ext cx="3879292" cy="1577721"/>
                    </a:xfrm>
                    <a:prstGeom prst="rect">
                      <a:avLst/>
                    </a:prstGeom>
                  </pic:spPr>
                </pic:pic>
              </a:graphicData>
            </a:graphic>
          </wp:inline>
        </w:drawing>
      </w:r>
    </w:p>
    <w:p w:rsidR="00F45F1A" w:rsidRDefault="00F45F1A">
      <w:pPr>
        <w:pStyle w:val="a3"/>
        <w:spacing w:before="2"/>
      </w:pPr>
    </w:p>
    <w:p w:rsidR="00F45F1A" w:rsidRDefault="002F74B4">
      <w:pPr>
        <w:pStyle w:val="a3"/>
        <w:ind w:left="1133" w:right="995" w:firstLine="567"/>
        <w:jc w:val="both"/>
      </w:pPr>
      <w:r>
        <w:t>В 2024 учебном году обучающиеся 8х классов показали низкий процент успеваемости (73,08%), но данный показатель улучшился по сравнению с предыдущего года на 9%</w:t>
      </w:r>
    </w:p>
    <w:p w:rsidR="00F45F1A" w:rsidRDefault="002F74B4">
      <w:pPr>
        <w:pStyle w:val="a3"/>
        <w:spacing w:before="26"/>
        <w:rPr>
          <w:sz w:val="20"/>
        </w:rPr>
      </w:pPr>
      <w:r>
        <w:rPr>
          <w:noProof/>
          <w:sz w:val="20"/>
          <w:lang w:eastAsia="ru-RU"/>
        </w:rPr>
        <w:drawing>
          <wp:anchor distT="0" distB="0" distL="0" distR="0" simplePos="0" relativeHeight="487605760" behindDoc="1" locked="0" layoutInCell="1" allowOverlap="1">
            <wp:simplePos x="0" y="0"/>
            <wp:positionH relativeFrom="page">
              <wp:posOffset>1980564</wp:posOffset>
            </wp:positionH>
            <wp:positionV relativeFrom="paragraph">
              <wp:posOffset>177814</wp:posOffset>
            </wp:positionV>
            <wp:extent cx="4314825" cy="1571625"/>
            <wp:effectExtent l="0" t="0" r="0" b="0"/>
            <wp:wrapTopAndBottom/>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76" cstate="print"/>
                    <a:stretch>
                      <a:fillRect/>
                    </a:stretch>
                  </pic:blipFill>
                  <pic:spPr>
                    <a:xfrm>
                      <a:off x="0" y="0"/>
                      <a:ext cx="4314825" cy="1571625"/>
                    </a:xfrm>
                    <a:prstGeom prst="rect">
                      <a:avLst/>
                    </a:prstGeom>
                  </pic:spPr>
                </pic:pic>
              </a:graphicData>
            </a:graphic>
          </wp:anchor>
        </w:drawing>
      </w:r>
    </w:p>
    <w:p w:rsidR="00F45F1A" w:rsidRDefault="00F45F1A">
      <w:pPr>
        <w:pStyle w:val="a3"/>
        <w:spacing w:before="4"/>
      </w:pPr>
    </w:p>
    <w:p w:rsidR="00F45F1A" w:rsidRDefault="002F74B4">
      <w:pPr>
        <w:pStyle w:val="a3"/>
        <w:ind w:left="1133" w:right="996" w:firstLine="567"/>
        <w:jc w:val="both"/>
      </w:pPr>
      <w:proofErr w:type="gramStart"/>
      <w:r>
        <w:t xml:space="preserve">Низкий процент качества отмечен в классах 8в (менее 30% учитель Кривоносова Н.С., в 8г классе (25%), учитель Кривоносова Н.С. в 8д (менее 20%), учитель Луговая </w:t>
      </w:r>
      <w:r>
        <w:rPr>
          <w:spacing w:val="-2"/>
        </w:rPr>
        <w:t>А.А..</w:t>
      </w:r>
      <w:proofErr w:type="gramEnd"/>
    </w:p>
    <w:p w:rsidR="00F45F1A" w:rsidRDefault="002F74B4">
      <w:pPr>
        <w:pStyle w:val="a3"/>
        <w:ind w:left="1133" w:firstLine="567"/>
      </w:pPr>
      <w:r>
        <w:t>В</w:t>
      </w:r>
      <w:r>
        <w:rPr>
          <w:spacing w:val="-3"/>
        </w:rPr>
        <w:t xml:space="preserve"> </w:t>
      </w:r>
      <w:r>
        <w:t>8а</w:t>
      </w:r>
      <w:r>
        <w:rPr>
          <w:spacing w:val="-3"/>
        </w:rPr>
        <w:t xml:space="preserve"> </w:t>
      </w:r>
      <w:r>
        <w:t>классе</w:t>
      </w:r>
      <w:r>
        <w:rPr>
          <w:spacing w:val="-3"/>
        </w:rPr>
        <w:t xml:space="preserve"> </w:t>
      </w:r>
      <w:r>
        <w:t>показатель</w:t>
      </w:r>
      <w:r>
        <w:rPr>
          <w:spacing w:val="-3"/>
        </w:rPr>
        <w:t xml:space="preserve"> </w:t>
      </w:r>
      <w:r>
        <w:t>значительно</w:t>
      </w:r>
      <w:r>
        <w:rPr>
          <w:spacing w:val="-3"/>
        </w:rPr>
        <w:t xml:space="preserve"> </w:t>
      </w:r>
      <w:r>
        <w:t>выше,</w:t>
      </w:r>
      <w:r>
        <w:rPr>
          <w:spacing w:val="-3"/>
        </w:rPr>
        <w:t xml:space="preserve"> </w:t>
      </w:r>
      <w:r>
        <w:t>чем</w:t>
      </w:r>
      <w:r>
        <w:rPr>
          <w:spacing w:val="-3"/>
        </w:rPr>
        <w:t xml:space="preserve"> </w:t>
      </w:r>
      <w:r>
        <w:t>в</w:t>
      </w:r>
      <w:r>
        <w:rPr>
          <w:spacing w:val="-3"/>
        </w:rPr>
        <w:t xml:space="preserve"> </w:t>
      </w:r>
      <w:r>
        <w:t>других</w:t>
      </w:r>
      <w:r>
        <w:rPr>
          <w:spacing w:val="-3"/>
        </w:rPr>
        <w:t xml:space="preserve"> </w:t>
      </w:r>
      <w:r>
        <w:t>классах,</w:t>
      </w:r>
      <w:r>
        <w:rPr>
          <w:spacing w:val="-3"/>
        </w:rPr>
        <w:t xml:space="preserve"> </w:t>
      </w:r>
      <w:r>
        <w:t>но</w:t>
      </w:r>
      <w:r>
        <w:rPr>
          <w:spacing w:val="-3"/>
        </w:rPr>
        <w:t xml:space="preserve"> </w:t>
      </w:r>
      <w:r>
        <w:t>в</w:t>
      </w:r>
      <w:r>
        <w:rPr>
          <w:spacing w:val="-3"/>
        </w:rPr>
        <w:t xml:space="preserve"> </w:t>
      </w:r>
      <w:r>
        <w:t>тоже</w:t>
      </w:r>
      <w:r>
        <w:rPr>
          <w:spacing w:val="-3"/>
        </w:rPr>
        <w:t xml:space="preserve"> </w:t>
      </w:r>
      <w:r>
        <w:t>время</w:t>
      </w:r>
      <w:r>
        <w:rPr>
          <w:spacing w:val="-3"/>
        </w:rPr>
        <w:t xml:space="preserve"> </w:t>
      </w:r>
      <w:r>
        <w:t xml:space="preserve">он недотягивает до 45% (учитель </w:t>
      </w:r>
      <w:proofErr w:type="gramStart"/>
      <w:r>
        <w:t>Луговая</w:t>
      </w:r>
      <w:proofErr w:type="gramEnd"/>
      <w:r>
        <w:t xml:space="preserve"> А.А.).</w:t>
      </w:r>
    </w:p>
    <w:p w:rsidR="00F45F1A" w:rsidRDefault="002F74B4">
      <w:pPr>
        <w:pStyle w:val="a3"/>
        <w:spacing w:before="26"/>
        <w:rPr>
          <w:sz w:val="20"/>
        </w:rPr>
      </w:pPr>
      <w:r>
        <w:rPr>
          <w:noProof/>
          <w:sz w:val="20"/>
          <w:lang w:eastAsia="ru-RU"/>
        </w:rPr>
        <w:drawing>
          <wp:anchor distT="0" distB="0" distL="0" distR="0" simplePos="0" relativeHeight="487606272" behindDoc="1" locked="0" layoutInCell="1" allowOverlap="1">
            <wp:simplePos x="0" y="0"/>
            <wp:positionH relativeFrom="page">
              <wp:posOffset>1710416</wp:posOffset>
            </wp:positionH>
            <wp:positionV relativeFrom="paragraph">
              <wp:posOffset>178095</wp:posOffset>
            </wp:positionV>
            <wp:extent cx="4504939" cy="2152650"/>
            <wp:effectExtent l="0" t="0" r="0" b="0"/>
            <wp:wrapTopAndBottom/>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77" cstate="print"/>
                    <a:stretch>
                      <a:fillRect/>
                    </a:stretch>
                  </pic:blipFill>
                  <pic:spPr>
                    <a:xfrm>
                      <a:off x="0" y="0"/>
                      <a:ext cx="4504939" cy="2152650"/>
                    </a:xfrm>
                    <a:prstGeom prst="rect">
                      <a:avLst/>
                    </a:prstGeom>
                  </pic:spPr>
                </pic:pic>
              </a:graphicData>
            </a:graphic>
          </wp:anchor>
        </w:drawing>
      </w:r>
    </w:p>
    <w:p w:rsidR="00F45F1A" w:rsidRDefault="00F45F1A">
      <w:pPr>
        <w:pStyle w:val="a3"/>
        <w:spacing w:before="18"/>
      </w:pPr>
    </w:p>
    <w:p w:rsidR="00F45F1A" w:rsidRDefault="002F74B4">
      <w:pPr>
        <w:ind w:left="1700"/>
      </w:pPr>
      <w:r>
        <w:t>Сравнение</w:t>
      </w:r>
      <w:r>
        <w:rPr>
          <w:spacing w:val="-5"/>
        </w:rPr>
        <w:t xml:space="preserve"> </w:t>
      </w:r>
      <w:r>
        <w:t>с</w:t>
      </w:r>
      <w:r>
        <w:rPr>
          <w:spacing w:val="-5"/>
        </w:rPr>
        <w:t xml:space="preserve"> </w:t>
      </w:r>
      <w:r>
        <w:t>результатами</w:t>
      </w:r>
      <w:r>
        <w:rPr>
          <w:spacing w:val="-5"/>
        </w:rPr>
        <w:t xml:space="preserve"> </w:t>
      </w:r>
      <w:r>
        <w:t>за</w:t>
      </w:r>
      <w:r>
        <w:rPr>
          <w:spacing w:val="-4"/>
        </w:rPr>
        <w:t xml:space="preserve"> </w:t>
      </w:r>
      <w:r>
        <w:rPr>
          <w:spacing w:val="-2"/>
        </w:rPr>
        <w:t>четверть</w:t>
      </w:r>
    </w:p>
    <w:p w:rsidR="00F45F1A" w:rsidRDefault="00F45F1A">
      <w:pPr>
        <w:pStyle w:val="a3"/>
        <w:spacing w:before="45"/>
        <w:rPr>
          <w:sz w:val="20"/>
        </w:rPr>
      </w:pPr>
    </w:p>
    <w:tbl>
      <w:tblPr>
        <w:tblStyle w:val="TableNormal"/>
        <w:tblW w:w="0" w:type="auto"/>
        <w:tblInd w:w="5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16"/>
        <w:gridCol w:w="1458"/>
        <w:gridCol w:w="903"/>
        <w:gridCol w:w="851"/>
        <w:gridCol w:w="738"/>
        <w:gridCol w:w="551"/>
        <w:gridCol w:w="661"/>
        <w:gridCol w:w="1458"/>
        <w:gridCol w:w="892"/>
        <w:gridCol w:w="851"/>
        <w:gridCol w:w="738"/>
      </w:tblGrid>
      <w:tr w:rsidR="00F45F1A">
        <w:trPr>
          <w:trHeight w:val="785"/>
        </w:trPr>
        <w:tc>
          <w:tcPr>
            <w:tcW w:w="616" w:type="dxa"/>
          </w:tcPr>
          <w:p w:rsidR="00F45F1A" w:rsidRDefault="00F45F1A">
            <w:pPr>
              <w:pStyle w:val="TableParagraph"/>
              <w:spacing w:before="75"/>
              <w:rPr>
                <w:sz w:val="20"/>
              </w:rPr>
            </w:pPr>
          </w:p>
          <w:p w:rsidR="00F45F1A" w:rsidRDefault="002F74B4">
            <w:pPr>
              <w:pStyle w:val="TableParagraph"/>
              <w:spacing w:before="1" w:line="230" w:lineRule="atLeast"/>
              <w:ind w:left="107" w:right="95"/>
              <w:rPr>
                <w:sz w:val="20"/>
              </w:rPr>
            </w:pPr>
            <w:r>
              <w:rPr>
                <w:spacing w:val="-4"/>
                <w:sz w:val="20"/>
              </w:rPr>
              <w:t xml:space="preserve">Кол- </w:t>
            </w:r>
            <w:proofErr w:type="gramStart"/>
            <w:r>
              <w:rPr>
                <w:spacing w:val="-6"/>
                <w:sz w:val="20"/>
              </w:rPr>
              <w:t>во</w:t>
            </w:r>
            <w:proofErr w:type="gramEnd"/>
          </w:p>
        </w:tc>
        <w:tc>
          <w:tcPr>
            <w:tcW w:w="1458" w:type="dxa"/>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0" w:right="35"/>
              <w:jc w:val="center"/>
            </w:pPr>
            <w:r>
              <w:rPr>
                <w:spacing w:val="-2"/>
              </w:rPr>
              <w:t>подтвердили</w:t>
            </w:r>
          </w:p>
        </w:tc>
        <w:tc>
          <w:tcPr>
            <w:tcW w:w="903" w:type="dxa"/>
          </w:tcPr>
          <w:p w:rsidR="00F45F1A" w:rsidRDefault="00F45F1A">
            <w:pPr>
              <w:pStyle w:val="TableParagraph"/>
              <w:spacing w:before="7"/>
            </w:pPr>
          </w:p>
          <w:p w:rsidR="00F45F1A" w:rsidRDefault="002F74B4">
            <w:pPr>
              <w:pStyle w:val="TableParagraph"/>
              <w:spacing w:line="250" w:lineRule="atLeast"/>
              <w:ind w:left="107" w:right="284"/>
            </w:pPr>
            <w:r>
              <w:rPr>
                <w:spacing w:val="-4"/>
              </w:rPr>
              <w:t xml:space="preserve">ниже </w:t>
            </w:r>
            <w:r>
              <w:t>на</w:t>
            </w:r>
            <w:r>
              <w:rPr>
                <w:spacing w:val="-1"/>
              </w:rPr>
              <w:t xml:space="preserve"> </w:t>
            </w:r>
            <w:r>
              <w:rPr>
                <w:spacing w:val="-5"/>
              </w:rPr>
              <w:t>1б</w:t>
            </w:r>
          </w:p>
        </w:tc>
        <w:tc>
          <w:tcPr>
            <w:tcW w:w="851" w:type="dxa"/>
          </w:tcPr>
          <w:p w:rsidR="00F45F1A" w:rsidRDefault="00F45F1A">
            <w:pPr>
              <w:pStyle w:val="TableParagraph"/>
              <w:spacing w:before="7"/>
            </w:pPr>
          </w:p>
          <w:p w:rsidR="00F45F1A" w:rsidRDefault="002F74B4">
            <w:pPr>
              <w:pStyle w:val="TableParagraph"/>
              <w:spacing w:line="250" w:lineRule="atLeast"/>
              <w:ind w:left="107" w:right="177"/>
            </w:pPr>
            <w:r>
              <w:rPr>
                <w:spacing w:val="-4"/>
              </w:rPr>
              <w:t xml:space="preserve">ниже </w:t>
            </w:r>
            <w:r>
              <w:t>на</w:t>
            </w:r>
            <w:r>
              <w:rPr>
                <w:spacing w:val="-1"/>
              </w:rPr>
              <w:t xml:space="preserve"> </w:t>
            </w:r>
            <w:r>
              <w:t xml:space="preserve">2 </w:t>
            </w:r>
            <w:r>
              <w:rPr>
                <w:spacing w:val="-10"/>
              </w:rPr>
              <w:t>б</w:t>
            </w:r>
          </w:p>
        </w:tc>
        <w:tc>
          <w:tcPr>
            <w:tcW w:w="738" w:type="dxa"/>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0" w:right="5"/>
              <w:jc w:val="center"/>
            </w:pPr>
            <w:r>
              <w:rPr>
                <w:spacing w:val="-4"/>
              </w:rPr>
              <w:t>выше</w:t>
            </w:r>
          </w:p>
        </w:tc>
        <w:tc>
          <w:tcPr>
            <w:tcW w:w="551" w:type="dxa"/>
          </w:tcPr>
          <w:p w:rsidR="00F45F1A" w:rsidRDefault="00F45F1A">
            <w:pPr>
              <w:pStyle w:val="TableParagraph"/>
            </w:pPr>
          </w:p>
        </w:tc>
        <w:tc>
          <w:tcPr>
            <w:tcW w:w="661" w:type="dxa"/>
          </w:tcPr>
          <w:p w:rsidR="00F45F1A" w:rsidRDefault="00F45F1A">
            <w:pPr>
              <w:pStyle w:val="TableParagraph"/>
              <w:rPr>
                <w:sz w:val="20"/>
              </w:rPr>
            </w:pPr>
          </w:p>
          <w:p w:rsidR="00F45F1A" w:rsidRDefault="00F45F1A">
            <w:pPr>
              <w:pStyle w:val="TableParagraph"/>
              <w:spacing w:before="101"/>
              <w:rPr>
                <w:sz w:val="20"/>
              </w:rPr>
            </w:pPr>
          </w:p>
          <w:p w:rsidR="00F45F1A" w:rsidRDefault="002F74B4">
            <w:pPr>
              <w:pStyle w:val="TableParagraph"/>
              <w:spacing w:line="205" w:lineRule="exact"/>
              <w:ind w:left="107"/>
              <w:rPr>
                <w:sz w:val="20"/>
              </w:rPr>
            </w:pPr>
            <w:r>
              <w:rPr>
                <w:spacing w:val="-10"/>
                <w:sz w:val="20"/>
              </w:rPr>
              <w:t>%</w:t>
            </w:r>
          </w:p>
        </w:tc>
        <w:tc>
          <w:tcPr>
            <w:tcW w:w="1458" w:type="dxa"/>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0" w:right="35"/>
              <w:jc w:val="center"/>
            </w:pPr>
            <w:r>
              <w:rPr>
                <w:spacing w:val="-2"/>
              </w:rPr>
              <w:t>подтвердили</w:t>
            </w:r>
          </w:p>
        </w:tc>
        <w:tc>
          <w:tcPr>
            <w:tcW w:w="892" w:type="dxa"/>
          </w:tcPr>
          <w:p w:rsidR="00F45F1A" w:rsidRDefault="00F45F1A">
            <w:pPr>
              <w:pStyle w:val="TableParagraph"/>
              <w:spacing w:before="7"/>
            </w:pPr>
          </w:p>
          <w:p w:rsidR="00F45F1A" w:rsidRDefault="002F74B4">
            <w:pPr>
              <w:pStyle w:val="TableParagraph"/>
              <w:spacing w:line="250" w:lineRule="atLeast"/>
              <w:ind w:left="107" w:right="273"/>
            </w:pPr>
            <w:r>
              <w:rPr>
                <w:spacing w:val="-4"/>
              </w:rPr>
              <w:t xml:space="preserve">ниже </w:t>
            </w:r>
            <w:r>
              <w:t>на</w:t>
            </w:r>
            <w:r>
              <w:rPr>
                <w:spacing w:val="-1"/>
              </w:rPr>
              <w:t xml:space="preserve"> </w:t>
            </w:r>
            <w:r>
              <w:rPr>
                <w:spacing w:val="-5"/>
              </w:rPr>
              <w:t>1б</w:t>
            </w:r>
          </w:p>
        </w:tc>
        <w:tc>
          <w:tcPr>
            <w:tcW w:w="851" w:type="dxa"/>
          </w:tcPr>
          <w:p w:rsidR="00F45F1A" w:rsidRDefault="00F45F1A">
            <w:pPr>
              <w:pStyle w:val="TableParagraph"/>
              <w:spacing w:before="7"/>
            </w:pPr>
          </w:p>
          <w:p w:rsidR="00F45F1A" w:rsidRDefault="002F74B4">
            <w:pPr>
              <w:pStyle w:val="TableParagraph"/>
              <w:spacing w:line="250" w:lineRule="atLeast"/>
              <w:ind w:left="107" w:right="177"/>
            </w:pPr>
            <w:r>
              <w:rPr>
                <w:spacing w:val="-4"/>
              </w:rPr>
              <w:t xml:space="preserve">ниже </w:t>
            </w:r>
            <w:r>
              <w:t>на</w:t>
            </w:r>
            <w:r>
              <w:rPr>
                <w:spacing w:val="-1"/>
              </w:rPr>
              <w:t xml:space="preserve"> </w:t>
            </w:r>
            <w:r>
              <w:t xml:space="preserve">2 </w:t>
            </w:r>
            <w:r>
              <w:rPr>
                <w:spacing w:val="-10"/>
              </w:rPr>
              <w:t>б</w:t>
            </w:r>
          </w:p>
        </w:tc>
        <w:tc>
          <w:tcPr>
            <w:tcW w:w="738" w:type="dxa"/>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0" w:right="5"/>
              <w:jc w:val="center"/>
            </w:pPr>
            <w:r>
              <w:rPr>
                <w:spacing w:val="-4"/>
              </w:rPr>
              <w:t>выше</w:t>
            </w:r>
          </w:p>
        </w:tc>
      </w:tr>
      <w:tr w:rsidR="00F45F1A">
        <w:trPr>
          <w:trHeight w:val="532"/>
        </w:trPr>
        <w:tc>
          <w:tcPr>
            <w:tcW w:w="616" w:type="dxa"/>
          </w:tcPr>
          <w:p w:rsidR="00F45F1A" w:rsidRDefault="00F45F1A">
            <w:pPr>
              <w:pStyle w:val="TableParagraph"/>
              <w:spacing w:before="32"/>
            </w:pPr>
          </w:p>
          <w:p w:rsidR="00F45F1A" w:rsidRDefault="002F74B4">
            <w:pPr>
              <w:pStyle w:val="TableParagraph"/>
              <w:spacing w:line="228" w:lineRule="exact"/>
              <w:ind w:left="107"/>
            </w:pPr>
            <w:r>
              <w:rPr>
                <w:spacing w:val="-5"/>
              </w:rPr>
              <w:t>8а</w:t>
            </w:r>
          </w:p>
        </w:tc>
        <w:tc>
          <w:tcPr>
            <w:tcW w:w="1458" w:type="dxa"/>
          </w:tcPr>
          <w:p w:rsidR="00F45F1A" w:rsidRDefault="00F45F1A">
            <w:pPr>
              <w:pStyle w:val="TableParagraph"/>
              <w:spacing w:before="32"/>
            </w:pPr>
          </w:p>
          <w:p w:rsidR="00F45F1A" w:rsidRDefault="002F74B4">
            <w:pPr>
              <w:pStyle w:val="TableParagraph"/>
              <w:spacing w:line="228" w:lineRule="exact"/>
              <w:ind w:left="35" w:right="25"/>
              <w:jc w:val="center"/>
            </w:pPr>
            <w:r>
              <w:rPr>
                <w:spacing w:val="-5"/>
              </w:rPr>
              <w:t>15</w:t>
            </w:r>
          </w:p>
        </w:tc>
        <w:tc>
          <w:tcPr>
            <w:tcW w:w="903"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9</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1</w:t>
            </w:r>
          </w:p>
        </w:tc>
        <w:tc>
          <w:tcPr>
            <w:tcW w:w="738"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0</w:t>
            </w:r>
          </w:p>
        </w:tc>
        <w:tc>
          <w:tcPr>
            <w:tcW w:w="551"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25</w:t>
            </w:r>
          </w:p>
        </w:tc>
        <w:tc>
          <w:tcPr>
            <w:tcW w:w="661" w:type="dxa"/>
          </w:tcPr>
          <w:p w:rsidR="00F45F1A" w:rsidRDefault="00F45F1A">
            <w:pPr>
              <w:pStyle w:val="TableParagraph"/>
              <w:spacing w:before="32"/>
            </w:pPr>
          </w:p>
          <w:p w:rsidR="00F45F1A" w:rsidRDefault="002F74B4">
            <w:pPr>
              <w:pStyle w:val="TableParagraph"/>
              <w:spacing w:line="228" w:lineRule="exact"/>
              <w:ind w:right="215"/>
              <w:jc w:val="right"/>
            </w:pPr>
            <w:r>
              <w:rPr>
                <w:spacing w:val="-5"/>
              </w:rPr>
              <w:t>8а</w:t>
            </w:r>
          </w:p>
        </w:tc>
        <w:tc>
          <w:tcPr>
            <w:tcW w:w="1458" w:type="dxa"/>
          </w:tcPr>
          <w:p w:rsidR="00F45F1A" w:rsidRDefault="00F45F1A">
            <w:pPr>
              <w:pStyle w:val="TableParagraph"/>
              <w:spacing w:before="32"/>
            </w:pPr>
          </w:p>
          <w:p w:rsidR="00F45F1A" w:rsidRDefault="002F74B4">
            <w:pPr>
              <w:pStyle w:val="TableParagraph"/>
              <w:spacing w:line="228" w:lineRule="exact"/>
              <w:ind w:left="35" w:right="25"/>
              <w:jc w:val="center"/>
            </w:pPr>
            <w:r>
              <w:rPr>
                <w:spacing w:val="-5"/>
              </w:rPr>
              <w:t>60</w:t>
            </w:r>
          </w:p>
        </w:tc>
        <w:tc>
          <w:tcPr>
            <w:tcW w:w="892"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36</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4</w:t>
            </w:r>
          </w:p>
        </w:tc>
        <w:tc>
          <w:tcPr>
            <w:tcW w:w="738"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0</w:t>
            </w:r>
          </w:p>
        </w:tc>
      </w:tr>
      <w:tr w:rsidR="00F45F1A">
        <w:trPr>
          <w:trHeight w:val="532"/>
        </w:trPr>
        <w:tc>
          <w:tcPr>
            <w:tcW w:w="616" w:type="dxa"/>
          </w:tcPr>
          <w:p w:rsidR="00F45F1A" w:rsidRDefault="00F45F1A">
            <w:pPr>
              <w:pStyle w:val="TableParagraph"/>
              <w:spacing w:before="32"/>
            </w:pPr>
          </w:p>
          <w:p w:rsidR="00F45F1A" w:rsidRDefault="002F74B4">
            <w:pPr>
              <w:pStyle w:val="TableParagraph"/>
              <w:spacing w:line="228" w:lineRule="exact"/>
              <w:ind w:left="107"/>
            </w:pPr>
            <w:r>
              <w:rPr>
                <w:spacing w:val="-5"/>
              </w:rPr>
              <w:t>8в</w:t>
            </w:r>
          </w:p>
        </w:tc>
        <w:tc>
          <w:tcPr>
            <w:tcW w:w="1458" w:type="dxa"/>
          </w:tcPr>
          <w:p w:rsidR="00F45F1A" w:rsidRDefault="00F45F1A">
            <w:pPr>
              <w:pStyle w:val="TableParagraph"/>
              <w:spacing w:before="32"/>
            </w:pPr>
          </w:p>
          <w:p w:rsidR="00F45F1A" w:rsidRDefault="002F74B4">
            <w:pPr>
              <w:pStyle w:val="TableParagraph"/>
              <w:spacing w:line="228" w:lineRule="exact"/>
              <w:ind w:left="35" w:right="25"/>
              <w:jc w:val="center"/>
            </w:pPr>
            <w:r>
              <w:rPr>
                <w:spacing w:val="-10"/>
              </w:rPr>
              <w:t>6</w:t>
            </w:r>
          </w:p>
        </w:tc>
        <w:tc>
          <w:tcPr>
            <w:tcW w:w="903"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21</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0</w:t>
            </w:r>
          </w:p>
        </w:tc>
        <w:tc>
          <w:tcPr>
            <w:tcW w:w="738"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0</w:t>
            </w:r>
          </w:p>
        </w:tc>
        <w:tc>
          <w:tcPr>
            <w:tcW w:w="551"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27</w:t>
            </w:r>
          </w:p>
        </w:tc>
        <w:tc>
          <w:tcPr>
            <w:tcW w:w="661" w:type="dxa"/>
          </w:tcPr>
          <w:p w:rsidR="00F45F1A" w:rsidRDefault="00F45F1A">
            <w:pPr>
              <w:pStyle w:val="TableParagraph"/>
              <w:spacing w:before="32"/>
            </w:pPr>
          </w:p>
          <w:p w:rsidR="00F45F1A" w:rsidRDefault="002F74B4">
            <w:pPr>
              <w:pStyle w:val="TableParagraph"/>
              <w:spacing w:line="228" w:lineRule="exact"/>
              <w:ind w:right="211"/>
              <w:jc w:val="right"/>
            </w:pPr>
            <w:r>
              <w:rPr>
                <w:spacing w:val="-5"/>
              </w:rPr>
              <w:t>8в</w:t>
            </w:r>
          </w:p>
        </w:tc>
        <w:tc>
          <w:tcPr>
            <w:tcW w:w="1458" w:type="dxa"/>
          </w:tcPr>
          <w:p w:rsidR="00F45F1A" w:rsidRDefault="00F45F1A">
            <w:pPr>
              <w:pStyle w:val="TableParagraph"/>
              <w:spacing w:before="32"/>
            </w:pPr>
          </w:p>
          <w:p w:rsidR="00F45F1A" w:rsidRDefault="002F74B4">
            <w:pPr>
              <w:pStyle w:val="TableParagraph"/>
              <w:spacing w:line="228" w:lineRule="exact"/>
              <w:ind w:left="35" w:right="25"/>
              <w:jc w:val="center"/>
            </w:pPr>
            <w:r>
              <w:rPr>
                <w:spacing w:val="-5"/>
              </w:rPr>
              <w:t>22</w:t>
            </w:r>
          </w:p>
        </w:tc>
        <w:tc>
          <w:tcPr>
            <w:tcW w:w="892"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78</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0</w:t>
            </w:r>
          </w:p>
        </w:tc>
        <w:tc>
          <w:tcPr>
            <w:tcW w:w="738"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0</w:t>
            </w:r>
          </w:p>
        </w:tc>
      </w:tr>
    </w:tbl>
    <w:p w:rsidR="00F45F1A" w:rsidRDefault="00F45F1A">
      <w:pPr>
        <w:pStyle w:val="TableParagraph"/>
        <w:spacing w:line="228" w:lineRule="exact"/>
        <w:jc w:val="center"/>
        <w:sectPr w:rsidR="00F45F1A">
          <w:pgSz w:w="11910" w:h="16840"/>
          <w:pgMar w:top="1180" w:right="141" w:bottom="280" w:left="425" w:header="720" w:footer="720" w:gutter="0"/>
          <w:cols w:space="720"/>
        </w:sectPr>
      </w:pPr>
    </w:p>
    <w:p w:rsidR="00F45F1A" w:rsidRDefault="00F45F1A">
      <w:pPr>
        <w:pStyle w:val="a3"/>
        <w:spacing w:before="5"/>
        <w:rPr>
          <w:sz w:val="2"/>
        </w:rPr>
      </w:pPr>
    </w:p>
    <w:tbl>
      <w:tblPr>
        <w:tblStyle w:val="TableNormal"/>
        <w:tblW w:w="0" w:type="auto"/>
        <w:tblInd w:w="5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16"/>
        <w:gridCol w:w="1458"/>
        <w:gridCol w:w="903"/>
        <w:gridCol w:w="851"/>
        <w:gridCol w:w="738"/>
        <w:gridCol w:w="551"/>
        <w:gridCol w:w="661"/>
        <w:gridCol w:w="1458"/>
        <w:gridCol w:w="892"/>
        <w:gridCol w:w="851"/>
        <w:gridCol w:w="738"/>
      </w:tblGrid>
      <w:tr w:rsidR="00F45F1A">
        <w:trPr>
          <w:trHeight w:val="532"/>
        </w:trPr>
        <w:tc>
          <w:tcPr>
            <w:tcW w:w="616" w:type="dxa"/>
          </w:tcPr>
          <w:p w:rsidR="00F45F1A" w:rsidRDefault="00F45F1A">
            <w:pPr>
              <w:pStyle w:val="TableParagraph"/>
              <w:spacing w:before="32"/>
            </w:pPr>
          </w:p>
          <w:p w:rsidR="00F45F1A" w:rsidRDefault="002F74B4">
            <w:pPr>
              <w:pStyle w:val="TableParagraph"/>
              <w:spacing w:line="228" w:lineRule="exact"/>
              <w:ind w:left="107"/>
            </w:pPr>
            <w:r>
              <w:rPr>
                <w:spacing w:val="-5"/>
              </w:rPr>
              <w:t>8г</w:t>
            </w:r>
          </w:p>
        </w:tc>
        <w:tc>
          <w:tcPr>
            <w:tcW w:w="1458" w:type="dxa"/>
          </w:tcPr>
          <w:p w:rsidR="00F45F1A" w:rsidRDefault="00F45F1A">
            <w:pPr>
              <w:pStyle w:val="TableParagraph"/>
              <w:spacing w:before="32"/>
            </w:pPr>
          </w:p>
          <w:p w:rsidR="00F45F1A" w:rsidRDefault="002F74B4">
            <w:pPr>
              <w:pStyle w:val="TableParagraph"/>
              <w:spacing w:line="228" w:lineRule="exact"/>
              <w:ind w:left="35" w:right="25"/>
              <w:jc w:val="center"/>
            </w:pPr>
            <w:r>
              <w:rPr>
                <w:spacing w:val="-5"/>
              </w:rPr>
              <w:t>13</w:t>
            </w:r>
          </w:p>
        </w:tc>
        <w:tc>
          <w:tcPr>
            <w:tcW w:w="903"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11</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4</w:t>
            </w:r>
          </w:p>
        </w:tc>
        <w:tc>
          <w:tcPr>
            <w:tcW w:w="738"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1</w:t>
            </w:r>
          </w:p>
        </w:tc>
        <w:tc>
          <w:tcPr>
            <w:tcW w:w="551"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29</w:t>
            </w:r>
          </w:p>
        </w:tc>
        <w:tc>
          <w:tcPr>
            <w:tcW w:w="661" w:type="dxa"/>
          </w:tcPr>
          <w:p w:rsidR="00F45F1A" w:rsidRDefault="00F45F1A">
            <w:pPr>
              <w:pStyle w:val="TableParagraph"/>
              <w:spacing w:before="32"/>
            </w:pPr>
          </w:p>
          <w:p w:rsidR="00F45F1A" w:rsidRDefault="002F74B4">
            <w:pPr>
              <w:pStyle w:val="TableParagraph"/>
              <w:spacing w:line="228" w:lineRule="exact"/>
              <w:ind w:left="9"/>
              <w:jc w:val="center"/>
            </w:pPr>
            <w:r>
              <w:rPr>
                <w:spacing w:val="-5"/>
              </w:rPr>
              <w:t>8г</w:t>
            </w:r>
          </w:p>
        </w:tc>
        <w:tc>
          <w:tcPr>
            <w:tcW w:w="1458" w:type="dxa"/>
          </w:tcPr>
          <w:p w:rsidR="00F45F1A" w:rsidRDefault="00F45F1A">
            <w:pPr>
              <w:pStyle w:val="TableParagraph"/>
              <w:spacing w:before="32"/>
            </w:pPr>
          </w:p>
          <w:p w:rsidR="00F45F1A" w:rsidRDefault="002F74B4">
            <w:pPr>
              <w:pStyle w:val="TableParagraph"/>
              <w:spacing w:line="228" w:lineRule="exact"/>
              <w:ind w:left="35" w:right="25"/>
              <w:jc w:val="center"/>
            </w:pPr>
            <w:r>
              <w:rPr>
                <w:spacing w:val="-5"/>
              </w:rPr>
              <w:t>45</w:t>
            </w:r>
          </w:p>
        </w:tc>
        <w:tc>
          <w:tcPr>
            <w:tcW w:w="892"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38</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14</w:t>
            </w:r>
          </w:p>
        </w:tc>
        <w:tc>
          <w:tcPr>
            <w:tcW w:w="738"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3,4</w:t>
            </w:r>
          </w:p>
        </w:tc>
      </w:tr>
      <w:tr w:rsidR="00F45F1A">
        <w:trPr>
          <w:trHeight w:val="532"/>
        </w:trPr>
        <w:tc>
          <w:tcPr>
            <w:tcW w:w="616" w:type="dxa"/>
          </w:tcPr>
          <w:p w:rsidR="00F45F1A" w:rsidRDefault="00F45F1A">
            <w:pPr>
              <w:pStyle w:val="TableParagraph"/>
              <w:spacing w:before="32"/>
            </w:pPr>
          </w:p>
          <w:p w:rsidR="00F45F1A" w:rsidRDefault="002F74B4">
            <w:pPr>
              <w:pStyle w:val="TableParagraph"/>
              <w:spacing w:line="228" w:lineRule="exact"/>
              <w:ind w:left="107"/>
            </w:pPr>
            <w:r>
              <w:rPr>
                <w:spacing w:val="-5"/>
              </w:rPr>
              <w:t>8д</w:t>
            </w:r>
          </w:p>
        </w:tc>
        <w:tc>
          <w:tcPr>
            <w:tcW w:w="1458" w:type="dxa"/>
          </w:tcPr>
          <w:p w:rsidR="00F45F1A" w:rsidRDefault="00F45F1A">
            <w:pPr>
              <w:pStyle w:val="TableParagraph"/>
              <w:spacing w:before="32"/>
            </w:pPr>
          </w:p>
          <w:p w:rsidR="00F45F1A" w:rsidRDefault="002F74B4">
            <w:pPr>
              <w:pStyle w:val="TableParagraph"/>
              <w:spacing w:line="228" w:lineRule="exact"/>
              <w:ind w:left="35" w:right="25"/>
              <w:jc w:val="center"/>
            </w:pPr>
            <w:r>
              <w:rPr>
                <w:spacing w:val="-10"/>
              </w:rPr>
              <w:t>8</w:t>
            </w:r>
          </w:p>
        </w:tc>
        <w:tc>
          <w:tcPr>
            <w:tcW w:w="903"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12</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2</w:t>
            </w:r>
          </w:p>
        </w:tc>
        <w:tc>
          <w:tcPr>
            <w:tcW w:w="738" w:type="dxa"/>
          </w:tcPr>
          <w:p w:rsidR="00F45F1A" w:rsidRDefault="00F45F1A">
            <w:pPr>
              <w:pStyle w:val="TableParagraph"/>
              <w:spacing w:before="32"/>
            </w:pPr>
          </w:p>
          <w:p w:rsidR="00F45F1A" w:rsidRDefault="002F74B4">
            <w:pPr>
              <w:pStyle w:val="TableParagraph"/>
              <w:spacing w:line="228" w:lineRule="exact"/>
              <w:ind w:left="10"/>
              <w:jc w:val="center"/>
            </w:pPr>
            <w:r>
              <w:rPr>
                <w:spacing w:val="-10"/>
              </w:rPr>
              <w:t>1</w:t>
            </w:r>
          </w:p>
        </w:tc>
        <w:tc>
          <w:tcPr>
            <w:tcW w:w="551"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23</w:t>
            </w:r>
          </w:p>
        </w:tc>
        <w:tc>
          <w:tcPr>
            <w:tcW w:w="661" w:type="dxa"/>
          </w:tcPr>
          <w:p w:rsidR="00F45F1A" w:rsidRDefault="00F45F1A">
            <w:pPr>
              <w:pStyle w:val="TableParagraph"/>
              <w:spacing w:before="32"/>
            </w:pPr>
          </w:p>
          <w:p w:rsidR="00F45F1A" w:rsidRDefault="002F74B4">
            <w:pPr>
              <w:pStyle w:val="TableParagraph"/>
              <w:spacing w:line="228" w:lineRule="exact"/>
              <w:ind w:left="9"/>
              <w:jc w:val="center"/>
            </w:pPr>
            <w:r>
              <w:rPr>
                <w:spacing w:val="-5"/>
              </w:rPr>
              <w:t>8д</w:t>
            </w:r>
          </w:p>
        </w:tc>
        <w:tc>
          <w:tcPr>
            <w:tcW w:w="1458" w:type="dxa"/>
          </w:tcPr>
          <w:p w:rsidR="00F45F1A" w:rsidRDefault="00F45F1A">
            <w:pPr>
              <w:pStyle w:val="TableParagraph"/>
              <w:spacing w:before="32"/>
            </w:pPr>
          </w:p>
          <w:p w:rsidR="00F45F1A" w:rsidRDefault="002F74B4">
            <w:pPr>
              <w:pStyle w:val="TableParagraph"/>
              <w:spacing w:line="228" w:lineRule="exact"/>
              <w:ind w:left="35" w:right="25"/>
              <w:jc w:val="center"/>
            </w:pPr>
            <w:r>
              <w:rPr>
                <w:spacing w:val="-5"/>
              </w:rPr>
              <w:t>35</w:t>
            </w:r>
          </w:p>
        </w:tc>
        <w:tc>
          <w:tcPr>
            <w:tcW w:w="892"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52</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8,7</w:t>
            </w:r>
          </w:p>
        </w:tc>
        <w:tc>
          <w:tcPr>
            <w:tcW w:w="738" w:type="dxa"/>
          </w:tcPr>
          <w:p w:rsidR="00F45F1A" w:rsidRDefault="00F45F1A">
            <w:pPr>
              <w:pStyle w:val="TableParagraph"/>
              <w:spacing w:before="32"/>
            </w:pPr>
          </w:p>
          <w:p w:rsidR="00F45F1A" w:rsidRDefault="002F74B4">
            <w:pPr>
              <w:pStyle w:val="TableParagraph"/>
              <w:spacing w:line="228" w:lineRule="exact"/>
              <w:ind w:left="10"/>
              <w:jc w:val="center"/>
            </w:pPr>
            <w:r>
              <w:rPr>
                <w:spacing w:val="-5"/>
              </w:rPr>
              <w:t>4,3</w:t>
            </w:r>
          </w:p>
        </w:tc>
      </w:tr>
      <w:tr w:rsidR="00F45F1A">
        <w:trPr>
          <w:trHeight w:val="532"/>
        </w:trPr>
        <w:tc>
          <w:tcPr>
            <w:tcW w:w="616" w:type="dxa"/>
          </w:tcPr>
          <w:p w:rsidR="00F45F1A" w:rsidRDefault="00F45F1A">
            <w:pPr>
              <w:pStyle w:val="TableParagraph"/>
            </w:pPr>
          </w:p>
        </w:tc>
        <w:tc>
          <w:tcPr>
            <w:tcW w:w="1458" w:type="dxa"/>
          </w:tcPr>
          <w:p w:rsidR="00F45F1A" w:rsidRDefault="00F45F1A">
            <w:pPr>
              <w:pStyle w:val="TableParagraph"/>
              <w:spacing w:before="32"/>
            </w:pPr>
          </w:p>
          <w:p w:rsidR="00F45F1A" w:rsidRDefault="002F74B4">
            <w:pPr>
              <w:pStyle w:val="TableParagraph"/>
              <w:spacing w:line="228" w:lineRule="exact"/>
              <w:ind w:left="35" w:right="25"/>
              <w:jc w:val="center"/>
              <w:rPr>
                <w:b/>
              </w:rPr>
            </w:pPr>
            <w:r>
              <w:rPr>
                <w:b/>
                <w:spacing w:val="-5"/>
              </w:rPr>
              <w:t>42</w:t>
            </w:r>
          </w:p>
        </w:tc>
        <w:tc>
          <w:tcPr>
            <w:tcW w:w="903"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53</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10"/>
              </w:rPr>
              <w:t>7</w:t>
            </w:r>
          </w:p>
        </w:tc>
        <w:tc>
          <w:tcPr>
            <w:tcW w:w="738"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10"/>
              </w:rPr>
              <w:t>2</w:t>
            </w:r>
          </w:p>
        </w:tc>
        <w:tc>
          <w:tcPr>
            <w:tcW w:w="551"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104</w:t>
            </w:r>
          </w:p>
        </w:tc>
        <w:tc>
          <w:tcPr>
            <w:tcW w:w="661" w:type="dxa"/>
          </w:tcPr>
          <w:p w:rsidR="00F45F1A" w:rsidRDefault="00F45F1A">
            <w:pPr>
              <w:pStyle w:val="TableParagraph"/>
              <w:spacing w:before="32"/>
            </w:pPr>
          </w:p>
          <w:p w:rsidR="00F45F1A" w:rsidRDefault="002F74B4">
            <w:pPr>
              <w:pStyle w:val="TableParagraph"/>
              <w:spacing w:line="228" w:lineRule="exact"/>
              <w:ind w:left="9"/>
              <w:jc w:val="center"/>
              <w:rPr>
                <w:b/>
              </w:rPr>
            </w:pPr>
            <w:r>
              <w:rPr>
                <w:b/>
                <w:spacing w:val="-4"/>
              </w:rPr>
              <w:t>итог</w:t>
            </w:r>
          </w:p>
        </w:tc>
        <w:tc>
          <w:tcPr>
            <w:tcW w:w="1458" w:type="dxa"/>
          </w:tcPr>
          <w:p w:rsidR="00F45F1A" w:rsidRDefault="00F45F1A">
            <w:pPr>
              <w:pStyle w:val="TableParagraph"/>
              <w:spacing w:before="32"/>
            </w:pPr>
          </w:p>
          <w:p w:rsidR="00F45F1A" w:rsidRDefault="002F74B4">
            <w:pPr>
              <w:pStyle w:val="TableParagraph"/>
              <w:spacing w:line="228" w:lineRule="exact"/>
              <w:ind w:left="35" w:right="25"/>
              <w:jc w:val="center"/>
              <w:rPr>
                <w:b/>
              </w:rPr>
            </w:pPr>
            <w:r>
              <w:rPr>
                <w:b/>
                <w:spacing w:val="-5"/>
              </w:rPr>
              <w:t>40</w:t>
            </w:r>
          </w:p>
        </w:tc>
        <w:tc>
          <w:tcPr>
            <w:tcW w:w="892"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51</w:t>
            </w:r>
          </w:p>
        </w:tc>
        <w:tc>
          <w:tcPr>
            <w:tcW w:w="851"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6,6</w:t>
            </w:r>
          </w:p>
        </w:tc>
        <w:tc>
          <w:tcPr>
            <w:tcW w:w="738" w:type="dxa"/>
          </w:tcPr>
          <w:p w:rsidR="00F45F1A" w:rsidRDefault="00F45F1A">
            <w:pPr>
              <w:pStyle w:val="TableParagraph"/>
              <w:spacing w:before="32"/>
            </w:pPr>
          </w:p>
          <w:p w:rsidR="00F45F1A" w:rsidRDefault="002F74B4">
            <w:pPr>
              <w:pStyle w:val="TableParagraph"/>
              <w:spacing w:line="228" w:lineRule="exact"/>
              <w:ind w:left="10"/>
              <w:jc w:val="center"/>
              <w:rPr>
                <w:b/>
              </w:rPr>
            </w:pPr>
            <w:r>
              <w:rPr>
                <w:b/>
                <w:spacing w:val="-5"/>
              </w:rPr>
              <w:t>1,9</w:t>
            </w:r>
          </w:p>
        </w:tc>
      </w:tr>
    </w:tbl>
    <w:p w:rsidR="00F45F1A" w:rsidRDefault="002F74B4">
      <w:pPr>
        <w:pStyle w:val="a3"/>
        <w:spacing w:before="8"/>
        <w:ind w:left="1133" w:right="993" w:firstLine="567"/>
        <w:jc w:val="both"/>
      </w:pPr>
      <w:r>
        <w:t>Результаты ВПР по русскому языку показали, что лишь 40% (2023г – 64%) подтвердили четвертные оценки, 51% (2023г – 36%) Наибольшее количество не подтвердивших в 8в, 8д классах.</w:t>
      </w:r>
      <w:r>
        <w:rPr>
          <w:spacing w:val="40"/>
        </w:rPr>
        <w:t xml:space="preserve"> </w:t>
      </w:r>
      <w:r>
        <w:t xml:space="preserve">В 2024 году появились обучающиеся у </w:t>
      </w:r>
      <w:proofErr w:type="gramStart"/>
      <w:r>
        <w:t>которых</w:t>
      </w:r>
      <w:proofErr w:type="gramEnd"/>
      <w:r>
        <w:t xml:space="preserve"> есть расхождение в сравнении с четвертной оценкой в сторону завышения. А также дети, которые имеют расхождение с четвертной оценкой в 2 балла.</w:t>
      </w:r>
    </w:p>
    <w:p w:rsidR="00F45F1A" w:rsidRDefault="002F74B4">
      <w:pPr>
        <w:pStyle w:val="a3"/>
        <w:ind w:left="1133" w:right="995" w:firstLine="627"/>
        <w:jc w:val="both"/>
      </w:pPr>
      <w:r>
        <w:t>В 2-х классах</w:t>
      </w:r>
      <w:r>
        <w:rPr>
          <w:spacing w:val="40"/>
        </w:rPr>
        <w:t xml:space="preserve"> </w:t>
      </w:r>
      <w:r>
        <w:t xml:space="preserve">отсутствуют </w:t>
      </w:r>
      <w:proofErr w:type="gramStart"/>
      <w:r>
        <w:t>обучающиеся</w:t>
      </w:r>
      <w:proofErr w:type="gramEnd"/>
      <w:r>
        <w:t xml:space="preserve"> написавшие работу ниже на 2. Такие показатели говорят об необъективном оценивании ответов обучающихся в течени</w:t>
      </w:r>
      <w:proofErr w:type="gramStart"/>
      <w:r>
        <w:t>и</w:t>
      </w:r>
      <w:proofErr w:type="gramEnd"/>
      <w:r>
        <w:t xml:space="preserve"> учебного периода, необъективной проверке работ и проведении ВПР.</w:t>
      </w:r>
    </w:p>
    <w:p w:rsidR="00F45F1A" w:rsidRDefault="00F45F1A">
      <w:pPr>
        <w:pStyle w:val="a3"/>
        <w:spacing w:before="3"/>
      </w:pPr>
    </w:p>
    <w:p w:rsidR="00F45F1A" w:rsidRDefault="002F74B4">
      <w:pPr>
        <w:pStyle w:val="Heading3"/>
        <w:spacing w:before="1"/>
        <w:ind w:left="1079" w:right="943"/>
        <w:jc w:val="center"/>
      </w:pPr>
      <w:r>
        <w:t>Распределение</w:t>
      </w:r>
      <w:r>
        <w:rPr>
          <w:spacing w:val="-5"/>
        </w:rPr>
        <w:t xml:space="preserve"> </w:t>
      </w:r>
      <w:proofErr w:type="gramStart"/>
      <w:r>
        <w:t>обучающихся</w:t>
      </w:r>
      <w:proofErr w:type="gramEnd"/>
      <w:r>
        <w:rPr>
          <w:spacing w:val="-5"/>
        </w:rPr>
        <w:t xml:space="preserve"> </w:t>
      </w:r>
      <w:r>
        <w:t>по</w:t>
      </w:r>
      <w:r>
        <w:rPr>
          <w:spacing w:val="-5"/>
        </w:rPr>
        <w:t xml:space="preserve"> </w:t>
      </w:r>
      <w:r>
        <w:t>первичным</w:t>
      </w:r>
      <w:r>
        <w:rPr>
          <w:spacing w:val="-5"/>
        </w:rPr>
        <w:t xml:space="preserve"> </w:t>
      </w:r>
      <w:r>
        <w:rPr>
          <w:spacing w:val="-2"/>
        </w:rPr>
        <w:t>баллам</w:t>
      </w:r>
    </w:p>
    <w:p w:rsidR="00F45F1A" w:rsidRDefault="002F74B4">
      <w:pPr>
        <w:pStyle w:val="a3"/>
        <w:spacing w:before="26"/>
        <w:rPr>
          <w:b/>
          <w:sz w:val="20"/>
        </w:rPr>
      </w:pPr>
      <w:r>
        <w:rPr>
          <w:b/>
          <w:noProof/>
          <w:sz w:val="20"/>
          <w:lang w:eastAsia="ru-RU"/>
        </w:rPr>
        <w:drawing>
          <wp:anchor distT="0" distB="0" distL="0" distR="0" simplePos="0" relativeHeight="487606784" behindDoc="1" locked="0" layoutInCell="1" allowOverlap="1">
            <wp:simplePos x="0" y="0"/>
            <wp:positionH relativeFrom="page">
              <wp:posOffset>1267406</wp:posOffset>
            </wp:positionH>
            <wp:positionV relativeFrom="paragraph">
              <wp:posOffset>178018</wp:posOffset>
            </wp:positionV>
            <wp:extent cx="5345539" cy="1894331"/>
            <wp:effectExtent l="0" t="0" r="0" b="0"/>
            <wp:wrapTopAndBottom/>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78" cstate="print"/>
                    <a:stretch>
                      <a:fillRect/>
                    </a:stretch>
                  </pic:blipFill>
                  <pic:spPr>
                    <a:xfrm>
                      <a:off x="0" y="0"/>
                      <a:ext cx="5345539" cy="1894331"/>
                    </a:xfrm>
                    <a:prstGeom prst="rect">
                      <a:avLst/>
                    </a:prstGeom>
                  </pic:spPr>
                </pic:pic>
              </a:graphicData>
            </a:graphic>
          </wp:anchor>
        </w:drawing>
      </w:r>
    </w:p>
    <w:p w:rsidR="00F45F1A" w:rsidRDefault="002F74B4">
      <w:pPr>
        <w:spacing w:before="252"/>
        <w:ind w:left="1133"/>
        <w:jc w:val="both"/>
        <w:rPr>
          <w:b/>
          <w:sz w:val="24"/>
        </w:rPr>
      </w:pPr>
      <w:r>
        <w:rPr>
          <w:b/>
          <w:sz w:val="24"/>
        </w:rPr>
        <w:t>Результаты</w:t>
      </w:r>
      <w:r>
        <w:rPr>
          <w:b/>
          <w:spacing w:val="55"/>
          <w:sz w:val="24"/>
        </w:rPr>
        <w:t xml:space="preserve"> </w:t>
      </w:r>
      <w:r>
        <w:rPr>
          <w:b/>
          <w:sz w:val="24"/>
        </w:rPr>
        <w:t>ВПР</w:t>
      </w:r>
      <w:r>
        <w:rPr>
          <w:b/>
          <w:spacing w:val="-2"/>
          <w:sz w:val="24"/>
        </w:rPr>
        <w:t xml:space="preserve"> </w:t>
      </w:r>
      <w:r>
        <w:rPr>
          <w:b/>
          <w:sz w:val="24"/>
        </w:rPr>
        <w:t>по</w:t>
      </w:r>
      <w:r>
        <w:rPr>
          <w:b/>
          <w:spacing w:val="56"/>
          <w:sz w:val="24"/>
        </w:rPr>
        <w:t xml:space="preserve"> </w:t>
      </w:r>
      <w:r>
        <w:rPr>
          <w:b/>
          <w:sz w:val="24"/>
        </w:rPr>
        <w:t>группам</w:t>
      </w:r>
      <w:r>
        <w:rPr>
          <w:b/>
          <w:spacing w:val="-2"/>
          <w:sz w:val="24"/>
        </w:rPr>
        <w:t xml:space="preserve"> учащихся</w:t>
      </w:r>
    </w:p>
    <w:p w:rsidR="00F45F1A" w:rsidRDefault="002F74B4">
      <w:pPr>
        <w:pStyle w:val="a3"/>
        <w:ind w:left="1133" w:right="991" w:firstLine="567"/>
        <w:jc w:val="both"/>
      </w:pPr>
      <w:r>
        <w:t xml:space="preserve">53 обучающиеся, </w:t>
      </w:r>
      <w:r>
        <w:rPr>
          <w:b/>
        </w:rPr>
        <w:t xml:space="preserve">не </w:t>
      </w:r>
      <w:proofErr w:type="gramStart"/>
      <w:r>
        <w:rPr>
          <w:b/>
        </w:rPr>
        <w:t>обладающий</w:t>
      </w:r>
      <w:proofErr w:type="gramEnd"/>
      <w:r>
        <w:rPr>
          <w:b/>
        </w:rPr>
        <w:t xml:space="preserve"> знаниями по русскому языку на базовом</w:t>
      </w:r>
      <w:r>
        <w:t xml:space="preserve">, общественно значимом уровне (группа риска, требующая особого внимания и контроля). В этой группе лишь 1 </w:t>
      </w:r>
      <w:proofErr w:type="gramStart"/>
      <w:r>
        <w:t>обучающийся</w:t>
      </w:r>
      <w:proofErr w:type="gramEnd"/>
      <w:r>
        <w:t xml:space="preserve"> набрал пограничное число баллов, это показанные знания фактически близкие к следующему уровню подготовки. Эти участники ВПР, имеют шанс на переход в следующую группу по уровню подготовки.</w:t>
      </w:r>
    </w:p>
    <w:p w:rsidR="00F45F1A" w:rsidRDefault="002F74B4">
      <w:pPr>
        <w:pStyle w:val="a3"/>
        <w:ind w:left="1133" w:right="997" w:firstLine="567"/>
        <w:jc w:val="both"/>
      </w:pPr>
      <w:r>
        <w:t>Наибольшее затруднение у данной группы детей вызвали задания №1, №25,6,7, 8, 9,11</w:t>
      </w:r>
      <w:proofErr w:type="gramStart"/>
      <w:r>
        <w:t xml:space="preserve"> В</w:t>
      </w:r>
      <w:proofErr w:type="gramEnd"/>
      <w:r>
        <w:t xml:space="preserve">се остальные задания выполнены обучающимися частично. В данной группе все предложенные задания выполнены менее 57 % </w:t>
      </w:r>
      <w:proofErr w:type="gramStart"/>
      <w:r>
        <w:t>обучающимися</w:t>
      </w:r>
      <w:proofErr w:type="gramEnd"/>
      <w:r>
        <w:t>. В этой группе выявлены 9 обучающиеся не подтвердившие полученные знания на 2 и более балла.</w:t>
      </w:r>
    </w:p>
    <w:p w:rsidR="00F45F1A" w:rsidRDefault="00F45F1A">
      <w:pPr>
        <w:pStyle w:val="a3"/>
      </w:pPr>
    </w:p>
    <w:p w:rsidR="00F45F1A" w:rsidRDefault="002F74B4">
      <w:pPr>
        <w:pStyle w:val="Heading3"/>
        <w:ind w:left="1700"/>
      </w:pPr>
      <w:r>
        <w:t>Выполнение</w:t>
      </w:r>
      <w:r>
        <w:rPr>
          <w:spacing w:val="32"/>
        </w:rPr>
        <w:t xml:space="preserve"> </w:t>
      </w:r>
      <w:r>
        <w:t>заданий</w:t>
      </w:r>
      <w:r>
        <w:rPr>
          <w:spacing w:val="34"/>
        </w:rPr>
        <w:t xml:space="preserve"> </w:t>
      </w:r>
      <w:r>
        <w:t>обучающимися</w:t>
      </w:r>
      <w:r>
        <w:rPr>
          <w:spacing w:val="34"/>
        </w:rPr>
        <w:t xml:space="preserve"> </w:t>
      </w:r>
      <w:r>
        <w:t>группы</w:t>
      </w:r>
      <w:proofErr w:type="gramStart"/>
      <w:r>
        <w:rPr>
          <w:spacing w:val="34"/>
        </w:rPr>
        <w:t xml:space="preserve"> </w:t>
      </w:r>
      <w:r>
        <w:t>,</w:t>
      </w:r>
      <w:proofErr w:type="gramEnd"/>
      <w:r>
        <w:rPr>
          <w:spacing w:val="34"/>
        </w:rPr>
        <w:t xml:space="preserve"> </w:t>
      </w:r>
      <w:r>
        <w:t>получившие</w:t>
      </w:r>
      <w:r>
        <w:rPr>
          <w:spacing w:val="34"/>
        </w:rPr>
        <w:t xml:space="preserve"> </w:t>
      </w:r>
      <w:r>
        <w:t>по</w:t>
      </w:r>
      <w:r>
        <w:rPr>
          <w:spacing w:val="34"/>
        </w:rPr>
        <w:t xml:space="preserve"> </w:t>
      </w:r>
      <w:r>
        <w:t>ВПР</w:t>
      </w:r>
      <w:r>
        <w:rPr>
          <w:spacing w:val="34"/>
        </w:rPr>
        <w:t xml:space="preserve"> </w:t>
      </w:r>
      <w:r>
        <w:t>оценку</w:t>
      </w:r>
      <w:r>
        <w:rPr>
          <w:spacing w:val="34"/>
        </w:rPr>
        <w:t xml:space="preserve"> </w:t>
      </w:r>
      <w:r>
        <w:rPr>
          <w:spacing w:val="-10"/>
        </w:rPr>
        <w:t>-</w:t>
      </w:r>
    </w:p>
    <w:p w:rsidR="00F45F1A" w:rsidRDefault="002F74B4">
      <w:pPr>
        <w:ind w:left="1133"/>
        <w:rPr>
          <w:b/>
          <w:sz w:val="24"/>
        </w:rPr>
      </w:pPr>
      <w:r>
        <w:rPr>
          <w:b/>
          <w:spacing w:val="-5"/>
          <w:sz w:val="24"/>
        </w:rPr>
        <w:t>«2»</w:t>
      </w:r>
    </w:p>
    <w:p w:rsidR="00F45F1A" w:rsidRDefault="00F45F1A">
      <w:pPr>
        <w:rPr>
          <w:b/>
          <w:sz w:val="24"/>
        </w:rPr>
        <w:sectPr w:rsidR="00F45F1A">
          <w:pgSz w:w="11910" w:h="16840"/>
          <w:pgMar w:top="1140" w:right="141" w:bottom="280" w:left="425" w:header="720" w:footer="720" w:gutter="0"/>
          <w:cols w:space="720"/>
        </w:sectPr>
      </w:pPr>
    </w:p>
    <w:p w:rsidR="00F45F1A" w:rsidRDefault="002F74B4">
      <w:pPr>
        <w:pStyle w:val="a3"/>
        <w:ind w:left="1134"/>
        <w:rPr>
          <w:sz w:val="20"/>
        </w:rPr>
      </w:pPr>
      <w:r>
        <w:rPr>
          <w:noProof/>
          <w:sz w:val="20"/>
          <w:lang w:eastAsia="ru-RU"/>
        </w:rPr>
        <w:lastRenderedPageBreak/>
        <w:drawing>
          <wp:inline distT="0" distB="0" distL="0" distR="0">
            <wp:extent cx="5815981" cy="2195703"/>
            <wp:effectExtent l="0" t="0" r="0" b="0"/>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79" cstate="print"/>
                    <a:stretch>
                      <a:fillRect/>
                    </a:stretch>
                  </pic:blipFill>
                  <pic:spPr>
                    <a:xfrm>
                      <a:off x="0" y="0"/>
                      <a:ext cx="5815981" cy="2195703"/>
                    </a:xfrm>
                    <a:prstGeom prst="rect">
                      <a:avLst/>
                    </a:prstGeom>
                  </pic:spPr>
                </pic:pic>
              </a:graphicData>
            </a:graphic>
          </wp:inline>
        </w:drawing>
      </w:r>
    </w:p>
    <w:p w:rsidR="00F45F1A" w:rsidRDefault="002F74B4">
      <w:pPr>
        <w:pStyle w:val="a3"/>
        <w:spacing w:before="261"/>
        <w:ind w:left="1133" w:right="991" w:firstLine="567"/>
        <w:jc w:val="both"/>
      </w:pPr>
      <w:proofErr w:type="gramStart"/>
      <w:r>
        <w:t>Обучающиеся</w:t>
      </w:r>
      <w:proofErr w:type="gramEnd"/>
      <w:r>
        <w:t xml:space="preserve">, освоившие русский язык за курс 8 класса </w:t>
      </w:r>
      <w:r>
        <w:rPr>
          <w:b/>
        </w:rPr>
        <w:t xml:space="preserve">на базовом уровне </w:t>
      </w:r>
      <w:r>
        <w:t xml:space="preserve">(27 обучающихся) только с заданиями 1К3,2К1, 3.1, 4.1, 11.1, 12, 17 справились на хорошем уровне. </w:t>
      </w:r>
      <w:proofErr w:type="gramStart"/>
      <w:r>
        <w:t>По остальным заданиям в основном обучающиеся данной группы выполнили задания частично, % выполнения заданий частично находится в пределе 0-65%. Среди обучающихся данной группы есть 16 обучающихся, 39%, которые набрали пограничное число баллов, близкое к оценке «2» - это обучающиеся группы риска.</w:t>
      </w:r>
      <w:proofErr w:type="gramEnd"/>
    </w:p>
    <w:p w:rsidR="00F45F1A" w:rsidRDefault="002F74B4">
      <w:pPr>
        <w:pStyle w:val="a3"/>
        <w:ind w:left="1133" w:right="994" w:firstLine="567"/>
        <w:jc w:val="both"/>
      </w:pPr>
      <w:proofErr w:type="gramStart"/>
      <w:r>
        <w:t>Также в данной группе есть 4 обучающихся, 9,7% (2023 год 8 (29,65%) обучающихся, которые набрали пограничное число баллов, фактически близкие к следующему уровню подготовки.</w:t>
      </w:r>
      <w:proofErr w:type="gramEnd"/>
      <w:r>
        <w:t xml:space="preserve"> Эти участники ВПР, имеют шанс на переход в следующую группу по уровню подготовки.</w:t>
      </w:r>
    </w:p>
    <w:p w:rsidR="00F45F1A" w:rsidRDefault="002F74B4">
      <w:pPr>
        <w:pStyle w:val="a3"/>
        <w:ind w:left="1700"/>
        <w:jc w:val="both"/>
      </w:pPr>
      <w:r>
        <w:t>Трое</w:t>
      </w:r>
      <w:r>
        <w:rPr>
          <w:spacing w:val="14"/>
        </w:rPr>
        <w:t xml:space="preserve"> </w:t>
      </w:r>
      <w:proofErr w:type="gramStart"/>
      <w:r>
        <w:t>обучающийся</w:t>
      </w:r>
      <w:proofErr w:type="gramEnd"/>
      <w:r>
        <w:t>,</w:t>
      </w:r>
      <w:r>
        <w:rPr>
          <w:spacing w:val="16"/>
        </w:rPr>
        <w:t xml:space="preserve"> </w:t>
      </w:r>
      <w:r>
        <w:t>данной</w:t>
      </w:r>
      <w:r>
        <w:rPr>
          <w:spacing w:val="16"/>
        </w:rPr>
        <w:t xml:space="preserve"> </w:t>
      </w:r>
      <w:r>
        <w:t>группы,</w:t>
      </w:r>
      <w:r>
        <w:rPr>
          <w:spacing w:val="16"/>
        </w:rPr>
        <w:t xml:space="preserve"> </w:t>
      </w:r>
      <w:r>
        <w:t>имевшие</w:t>
      </w:r>
      <w:r>
        <w:rPr>
          <w:spacing w:val="16"/>
        </w:rPr>
        <w:t xml:space="preserve"> </w:t>
      </w:r>
      <w:r>
        <w:t>по</w:t>
      </w:r>
      <w:r>
        <w:rPr>
          <w:spacing w:val="16"/>
        </w:rPr>
        <w:t xml:space="preserve"> </w:t>
      </w:r>
      <w:r>
        <w:t>итогам</w:t>
      </w:r>
      <w:r>
        <w:rPr>
          <w:spacing w:val="16"/>
        </w:rPr>
        <w:t xml:space="preserve"> </w:t>
      </w:r>
      <w:r>
        <w:t>третьей</w:t>
      </w:r>
      <w:r>
        <w:rPr>
          <w:spacing w:val="16"/>
        </w:rPr>
        <w:t xml:space="preserve"> </w:t>
      </w:r>
      <w:r>
        <w:t>четверти</w:t>
      </w:r>
      <w:r>
        <w:rPr>
          <w:spacing w:val="17"/>
        </w:rPr>
        <w:t xml:space="preserve"> </w:t>
      </w:r>
      <w:r>
        <w:rPr>
          <w:spacing w:val="-2"/>
        </w:rPr>
        <w:t>отметку</w:t>
      </w:r>
    </w:p>
    <w:p w:rsidR="00F45F1A" w:rsidRDefault="002F74B4">
      <w:pPr>
        <w:pStyle w:val="a3"/>
        <w:ind w:left="1133" w:right="995"/>
        <w:jc w:val="both"/>
      </w:pPr>
      <w:r>
        <w:t xml:space="preserve">«5» выполнил работу на 2 балла ниже четвертной оценки (учитель </w:t>
      </w:r>
      <w:proofErr w:type="gramStart"/>
      <w:r>
        <w:t>Луговая</w:t>
      </w:r>
      <w:proofErr w:type="gramEnd"/>
      <w:r>
        <w:t xml:space="preserve"> А.А..), выполнив работу на минимальный балл границы оценки «3» (26 баллов)</w:t>
      </w:r>
    </w:p>
    <w:p w:rsidR="00F45F1A" w:rsidRDefault="002F74B4">
      <w:pPr>
        <w:pStyle w:val="a3"/>
        <w:ind w:left="1133" w:right="995" w:firstLine="567"/>
        <w:jc w:val="both"/>
      </w:pPr>
      <w:r>
        <w:t xml:space="preserve">Десять (2023 – 6 </w:t>
      </w:r>
      <w:proofErr w:type="spellStart"/>
      <w:r>
        <w:t>обуч</w:t>
      </w:r>
      <w:proofErr w:type="spellEnd"/>
      <w:r>
        <w:t>.) обучающихся (24,4%), имеющих за четверть отметку «4» получили</w:t>
      </w:r>
      <w:r>
        <w:rPr>
          <w:spacing w:val="-5"/>
        </w:rPr>
        <w:t xml:space="preserve"> </w:t>
      </w:r>
      <w:r>
        <w:t>за</w:t>
      </w:r>
      <w:r>
        <w:rPr>
          <w:spacing w:val="-5"/>
        </w:rPr>
        <w:t xml:space="preserve"> </w:t>
      </w:r>
      <w:r>
        <w:t>работу</w:t>
      </w:r>
      <w:r>
        <w:rPr>
          <w:spacing w:val="-5"/>
        </w:rPr>
        <w:t xml:space="preserve"> </w:t>
      </w:r>
      <w:r>
        <w:t>минимальные</w:t>
      </w:r>
      <w:r>
        <w:rPr>
          <w:spacing w:val="-5"/>
        </w:rPr>
        <w:t xml:space="preserve"> </w:t>
      </w:r>
      <w:r>
        <w:t>26</w:t>
      </w:r>
      <w:r>
        <w:rPr>
          <w:spacing w:val="-5"/>
        </w:rPr>
        <w:t xml:space="preserve"> </w:t>
      </w:r>
      <w:r>
        <w:t>-27</w:t>
      </w:r>
      <w:r>
        <w:rPr>
          <w:spacing w:val="-5"/>
        </w:rPr>
        <w:t xml:space="preserve"> </w:t>
      </w:r>
      <w:r>
        <w:t>баллов,</w:t>
      </w:r>
      <w:r>
        <w:rPr>
          <w:spacing w:val="-5"/>
        </w:rPr>
        <w:t xml:space="preserve"> </w:t>
      </w:r>
      <w:r>
        <w:t>за</w:t>
      </w:r>
      <w:r>
        <w:rPr>
          <w:spacing w:val="-5"/>
        </w:rPr>
        <w:t xml:space="preserve"> </w:t>
      </w:r>
      <w:r>
        <w:t>которые</w:t>
      </w:r>
      <w:r>
        <w:rPr>
          <w:spacing w:val="-5"/>
        </w:rPr>
        <w:t xml:space="preserve"> </w:t>
      </w:r>
      <w:r>
        <w:t>ставится</w:t>
      </w:r>
      <w:r>
        <w:rPr>
          <w:spacing w:val="-5"/>
        </w:rPr>
        <w:t xml:space="preserve"> </w:t>
      </w:r>
      <w:r>
        <w:t>оценка</w:t>
      </w:r>
      <w:r>
        <w:rPr>
          <w:spacing w:val="-5"/>
        </w:rPr>
        <w:t xml:space="preserve"> </w:t>
      </w:r>
      <w:r>
        <w:t>«3»</w:t>
      </w:r>
      <w:r>
        <w:rPr>
          <w:spacing w:val="-5"/>
        </w:rPr>
        <w:t xml:space="preserve"> </w:t>
      </w:r>
      <w:r>
        <w:t>(учитель луговая А.А.) Это говорит о необъективности оценивания ответов, обучающихся в течени</w:t>
      </w:r>
      <w:proofErr w:type="gramStart"/>
      <w:r>
        <w:t>и</w:t>
      </w:r>
      <w:proofErr w:type="gramEnd"/>
      <w:r>
        <w:t xml:space="preserve"> учебного периода.</w:t>
      </w:r>
    </w:p>
    <w:p w:rsidR="00F45F1A" w:rsidRDefault="002F74B4">
      <w:pPr>
        <w:pStyle w:val="a3"/>
        <w:spacing w:before="21"/>
        <w:rPr>
          <w:sz w:val="20"/>
        </w:rPr>
      </w:pPr>
      <w:r>
        <w:rPr>
          <w:noProof/>
          <w:sz w:val="20"/>
          <w:lang w:eastAsia="ru-RU"/>
        </w:rPr>
        <w:drawing>
          <wp:anchor distT="0" distB="0" distL="0" distR="0" simplePos="0" relativeHeight="487607296" behindDoc="1" locked="0" layoutInCell="1" allowOverlap="1">
            <wp:simplePos x="0" y="0"/>
            <wp:positionH relativeFrom="page">
              <wp:posOffset>989964</wp:posOffset>
            </wp:positionH>
            <wp:positionV relativeFrom="paragraph">
              <wp:posOffset>175230</wp:posOffset>
            </wp:positionV>
            <wp:extent cx="5753100" cy="2066925"/>
            <wp:effectExtent l="0" t="0" r="0" b="0"/>
            <wp:wrapTopAndBottom/>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80" cstate="print"/>
                    <a:stretch>
                      <a:fillRect/>
                    </a:stretch>
                  </pic:blipFill>
                  <pic:spPr>
                    <a:xfrm>
                      <a:off x="0" y="0"/>
                      <a:ext cx="5753100" cy="2066925"/>
                    </a:xfrm>
                    <a:prstGeom prst="rect">
                      <a:avLst/>
                    </a:prstGeom>
                  </pic:spPr>
                </pic:pic>
              </a:graphicData>
            </a:graphic>
          </wp:anchor>
        </w:drawing>
      </w:r>
    </w:p>
    <w:p w:rsidR="00F45F1A" w:rsidRDefault="002F74B4">
      <w:pPr>
        <w:pStyle w:val="Heading3"/>
        <w:spacing w:before="276"/>
        <w:ind w:right="995" w:firstLine="567"/>
        <w:jc w:val="both"/>
      </w:pPr>
      <w:r>
        <w:t xml:space="preserve">29 человек – 27,9% (2023 год – 61 (40.5%)) обучающихся, освоившие курс русского языка за 8 класс, имеющие достаточный, но не высокий уровень </w:t>
      </w:r>
      <w:r>
        <w:rPr>
          <w:spacing w:val="-2"/>
        </w:rPr>
        <w:t>подготовки:</w:t>
      </w:r>
    </w:p>
    <w:p w:rsidR="00F45F1A" w:rsidRDefault="00F45F1A">
      <w:pPr>
        <w:pStyle w:val="Heading3"/>
        <w:jc w:val="both"/>
        <w:sectPr w:rsidR="00F45F1A">
          <w:pgSz w:w="11910" w:h="16840"/>
          <w:pgMar w:top="1180" w:right="141" w:bottom="280" w:left="425" w:header="720" w:footer="720" w:gutter="0"/>
          <w:cols w:space="720"/>
        </w:sectPr>
      </w:pPr>
    </w:p>
    <w:p w:rsidR="00F45F1A" w:rsidRDefault="002F74B4">
      <w:pPr>
        <w:pStyle w:val="a3"/>
        <w:ind w:left="850"/>
        <w:rPr>
          <w:sz w:val="20"/>
        </w:rPr>
      </w:pPr>
      <w:r>
        <w:rPr>
          <w:noProof/>
          <w:sz w:val="20"/>
          <w:lang w:eastAsia="ru-RU"/>
        </w:rPr>
        <w:lastRenderedPageBreak/>
        <w:drawing>
          <wp:inline distT="0" distB="0" distL="0" distR="0">
            <wp:extent cx="6234632" cy="1937384"/>
            <wp:effectExtent l="0" t="0" r="0" b="0"/>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81" cstate="print"/>
                    <a:stretch>
                      <a:fillRect/>
                    </a:stretch>
                  </pic:blipFill>
                  <pic:spPr>
                    <a:xfrm>
                      <a:off x="0" y="0"/>
                      <a:ext cx="6234632" cy="1937384"/>
                    </a:xfrm>
                    <a:prstGeom prst="rect">
                      <a:avLst/>
                    </a:prstGeom>
                  </pic:spPr>
                </pic:pic>
              </a:graphicData>
            </a:graphic>
          </wp:inline>
        </w:drawing>
      </w:r>
    </w:p>
    <w:p w:rsidR="00F45F1A" w:rsidRDefault="00F45F1A">
      <w:pPr>
        <w:pStyle w:val="a3"/>
        <w:spacing w:before="16"/>
        <w:rPr>
          <w:b/>
        </w:rPr>
      </w:pPr>
    </w:p>
    <w:p w:rsidR="00F45F1A" w:rsidRDefault="002F74B4">
      <w:pPr>
        <w:pStyle w:val="a3"/>
        <w:ind w:left="566" w:right="997" w:firstLine="567"/>
        <w:jc w:val="both"/>
      </w:pPr>
      <w:r>
        <w:t>Численность детей, выполнивших отдельные задания полностью, и получившие за задания наивысший балл составила 100%. Высок % обучающихся, справившихся с заданиями, оценивающими на 1 балл</w:t>
      </w:r>
      <w:r>
        <w:rPr>
          <w:spacing w:val="80"/>
        </w:rPr>
        <w:t xml:space="preserve"> </w:t>
      </w:r>
      <w:r>
        <w:t>- 75-95%.</w:t>
      </w:r>
    </w:p>
    <w:p w:rsidR="00F45F1A" w:rsidRDefault="002F74B4">
      <w:pPr>
        <w:pStyle w:val="a3"/>
        <w:ind w:left="566" w:right="995" w:firstLine="567"/>
        <w:jc w:val="both"/>
      </w:pPr>
      <w:r>
        <w:t>Три</w:t>
      </w:r>
      <w:r>
        <w:rPr>
          <w:spacing w:val="-4"/>
        </w:rPr>
        <w:t xml:space="preserve"> </w:t>
      </w:r>
      <w:r>
        <w:t>ученика</w:t>
      </w:r>
      <w:r>
        <w:rPr>
          <w:spacing w:val="-4"/>
        </w:rPr>
        <w:t xml:space="preserve"> </w:t>
      </w:r>
      <w:r>
        <w:t>(2023</w:t>
      </w:r>
      <w:r>
        <w:rPr>
          <w:spacing w:val="-4"/>
        </w:rPr>
        <w:t xml:space="preserve"> </w:t>
      </w:r>
      <w:r>
        <w:t>–</w:t>
      </w:r>
      <w:r>
        <w:rPr>
          <w:spacing w:val="-4"/>
        </w:rPr>
        <w:t xml:space="preserve"> </w:t>
      </w:r>
      <w:r>
        <w:t>2а</w:t>
      </w:r>
      <w:r>
        <w:rPr>
          <w:spacing w:val="-4"/>
        </w:rPr>
        <w:t xml:space="preserve"> </w:t>
      </w:r>
      <w:r>
        <w:t>ученика</w:t>
      </w:r>
      <w:r>
        <w:rPr>
          <w:spacing w:val="-4"/>
        </w:rPr>
        <w:t xml:space="preserve"> </w:t>
      </w:r>
      <w:r>
        <w:t>8</w:t>
      </w:r>
      <w:r>
        <w:rPr>
          <w:spacing w:val="-4"/>
        </w:rPr>
        <w:t xml:space="preserve"> </w:t>
      </w:r>
      <w:r>
        <w:t>класса</w:t>
      </w:r>
      <w:r>
        <w:rPr>
          <w:spacing w:val="-4"/>
        </w:rPr>
        <w:t xml:space="preserve"> </w:t>
      </w:r>
      <w:r>
        <w:t>«А»,</w:t>
      </w:r>
      <w:r>
        <w:rPr>
          <w:spacing w:val="-4"/>
        </w:rPr>
        <w:t xml:space="preserve"> </w:t>
      </w:r>
      <w:r>
        <w:t>учитель</w:t>
      </w:r>
      <w:r>
        <w:rPr>
          <w:spacing w:val="-4"/>
        </w:rPr>
        <w:t xml:space="preserve"> </w:t>
      </w:r>
      <w:proofErr w:type="gramStart"/>
      <w:r>
        <w:t>Луговая</w:t>
      </w:r>
      <w:proofErr w:type="gramEnd"/>
      <w:r>
        <w:rPr>
          <w:spacing w:val="-4"/>
        </w:rPr>
        <w:t xml:space="preserve"> </w:t>
      </w:r>
      <w:r>
        <w:t>А.А..),</w:t>
      </w:r>
      <w:r>
        <w:rPr>
          <w:spacing w:val="-4"/>
        </w:rPr>
        <w:t xml:space="preserve"> </w:t>
      </w:r>
      <w:r>
        <w:t>по</w:t>
      </w:r>
      <w:r>
        <w:rPr>
          <w:spacing w:val="-4"/>
        </w:rPr>
        <w:t xml:space="preserve"> </w:t>
      </w:r>
      <w:r>
        <w:t>итогам</w:t>
      </w:r>
      <w:r>
        <w:rPr>
          <w:spacing w:val="-4"/>
        </w:rPr>
        <w:t xml:space="preserve"> </w:t>
      </w:r>
      <w:r>
        <w:t>четверти имели отметку отлично, но не подтвердили на ВПР, набрав баллы, 32-35-43 балла.</w:t>
      </w:r>
    </w:p>
    <w:p w:rsidR="00F45F1A" w:rsidRDefault="002F74B4">
      <w:pPr>
        <w:pStyle w:val="a3"/>
        <w:ind w:left="566" w:right="997" w:firstLine="567"/>
        <w:jc w:val="both"/>
      </w:pPr>
      <w:r>
        <w:t>В данной группе отсутствуют обучающиеся освоившие курс русского языка на повышенном уровне, фактически близкие к следующему уровню подготовки.</w:t>
      </w:r>
    </w:p>
    <w:p w:rsidR="00F45F1A" w:rsidRDefault="002F74B4">
      <w:pPr>
        <w:ind w:left="566" w:right="994" w:firstLine="269"/>
        <w:jc w:val="both"/>
        <w:rPr>
          <w:b/>
          <w:sz w:val="24"/>
        </w:rPr>
      </w:pPr>
      <w:r>
        <w:rPr>
          <w:sz w:val="24"/>
        </w:rPr>
        <w:t>Анализ</w:t>
      </w:r>
      <w:r>
        <w:rPr>
          <w:spacing w:val="-15"/>
          <w:sz w:val="24"/>
        </w:rPr>
        <w:t xml:space="preserve"> </w:t>
      </w:r>
      <w:r>
        <w:rPr>
          <w:sz w:val="24"/>
        </w:rPr>
        <w:t>ВПР</w:t>
      </w:r>
      <w:r>
        <w:rPr>
          <w:spacing w:val="-15"/>
          <w:sz w:val="24"/>
        </w:rPr>
        <w:t xml:space="preserve"> </w:t>
      </w:r>
      <w:r>
        <w:rPr>
          <w:sz w:val="24"/>
        </w:rPr>
        <w:t>показал,</w:t>
      </w:r>
      <w:r>
        <w:rPr>
          <w:spacing w:val="-15"/>
          <w:sz w:val="24"/>
        </w:rPr>
        <w:t xml:space="preserve"> </w:t>
      </w:r>
      <w:r>
        <w:rPr>
          <w:sz w:val="24"/>
        </w:rPr>
        <w:t>что</w:t>
      </w:r>
      <w:r>
        <w:rPr>
          <w:spacing w:val="-15"/>
          <w:sz w:val="24"/>
        </w:rPr>
        <w:t xml:space="preserve"> </w:t>
      </w:r>
      <w:r>
        <w:rPr>
          <w:sz w:val="24"/>
        </w:rPr>
        <w:t>6</w:t>
      </w:r>
      <w:r>
        <w:rPr>
          <w:spacing w:val="-15"/>
          <w:sz w:val="24"/>
        </w:rPr>
        <w:t xml:space="preserve"> </w:t>
      </w:r>
      <w:r>
        <w:rPr>
          <w:sz w:val="24"/>
        </w:rPr>
        <w:t>(2023г</w:t>
      </w:r>
      <w:r>
        <w:rPr>
          <w:spacing w:val="-15"/>
          <w:sz w:val="24"/>
        </w:rPr>
        <w:t xml:space="preserve"> </w:t>
      </w:r>
      <w:r>
        <w:rPr>
          <w:sz w:val="24"/>
        </w:rPr>
        <w:t>–</w:t>
      </w:r>
      <w:r>
        <w:rPr>
          <w:spacing w:val="-15"/>
          <w:sz w:val="24"/>
        </w:rPr>
        <w:t xml:space="preserve"> </w:t>
      </w:r>
      <w:r>
        <w:rPr>
          <w:sz w:val="24"/>
        </w:rPr>
        <w:t>10</w:t>
      </w:r>
      <w:r>
        <w:rPr>
          <w:spacing w:val="-15"/>
          <w:sz w:val="24"/>
        </w:rPr>
        <w:t xml:space="preserve"> </w:t>
      </w:r>
      <w:r>
        <w:rPr>
          <w:sz w:val="24"/>
        </w:rPr>
        <w:t>чел.)</w:t>
      </w:r>
      <w:r>
        <w:rPr>
          <w:spacing w:val="-15"/>
          <w:sz w:val="24"/>
        </w:rPr>
        <w:t xml:space="preserve"> </w:t>
      </w:r>
      <w:r>
        <w:rPr>
          <w:sz w:val="24"/>
        </w:rPr>
        <w:t>о</w:t>
      </w:r>
      <w:r>
        <w:rPr>
          <w:b/>
          <w:sz w:val="24"/>
        </w:rPr>
        <w:t>бучающихся,</w:t>
      </w:r>
      <w:r>
        <w:rPr>
          <w:b/>
          <w:spacing w:val="-15"/>
          <w:sz w:val="24"/>
        </w:rPr>
        <w:t xml:space="preserve"> </w:t>
      </w:r>
      <w:r>
        <w:rPr>
          <w:b/>
          <w:sz w:val="24"/>
        </w:rPr>
        <w:t>освоившие</w:t>
      </w:r>
      <w:r>
        <w:rPr>
          <w:b/>
          <w:spacing w:val="-15"/>
          <w:sz w:val="24"/>
        </w:rPr>
        <w:t xml:space="preserve"> </w:t>
      </w:r>
      <w:r>
        <w:rPr>
          <w:b/>
          <w:sz w:val="24"/>
        </w:rPr>
        <w:t>курс</w:t>
      </w:r>
      <w:r>
        <w:rPr>
          <w:b/>
          <w:spacing w:val="-15"/>
          <w:sz w:val="24"/>
        </w:rPr>
        <w:t xml:space="preserve"> </w:t>
      </w:r>
      <w:r>
        <w:rPr>
          <w:b/>
          <w:sz w:val="24"/>
        </w:rPr>
        <w:t>русского</w:t>
      </w:r>
      <w:r>
        <w:rPr>
          <w:b/>
          <w:spacing w:val="-15"/>
          <w:sz w:val="24"/>
        </w:rPr>
        <w:t xml:space="preserve"> </w:t>
      </w:r>
      <w:r>
        <w:rPr>
          <w:b/>
          <w:sz w:val="24"/>
        </w:rPr>
        <w:t>языка за</w:t>
      </w:r>
      <w:r>
        <w:rPr>
          <w:b/>
          <w:spacing w:val="73"/>
          <w:w w:val="150"/>
          <w:sz w:val="24"/>
        </w:rPr>
        <w:t xml:space="preserve">  </w:t>
      </w:r>
      <w:r>
        <w:rPr>
          <w:b/>
          <w:sz w:val="24"/>
        </w:rPr>
        <w:t>8</w:t>
      </w:r>
      <w:r>
        <w:rPr>
          <w:b/>
          <w:spacing w:val="73"/>
          <w:w w:val="150"/>
          <w:sz w:val="24"/>
        </w:rPr>
        <w:t xml:space="preserve">  </w:t>
      </w:r>
      <w:r>
        <w:rPr>
          <w:b/>
          <w:sz w:val="24"/>
        </w:rPr>
        <w:t>класс,</w:t>
      </w:r>
      <w:r>
        <w:rPr>
          <w:b/>
          <w:spacing w:val="73"/>
          <w:w w:val="150"/>
          <w:sz w:val="24"/>
        </w:rPr>
        <w:t xml:space="preserve">  </w:t>
      </w:r>
      <w:r>
        <w:rPr>
          <w:b/>
          <w:sz w:val="24"/>
        </w:rPr>
        <w:t>имеют</w:t>
      </w:r>
      <w:r>
        <w:rPr>
          <w:b/>
          <w:spacing w:val="73"/>
          <w:w w:val="150"/>
          <w:sz w:val="24"/>
        </w:rPr>
        <w:t xml:space="preserve">  </w:t>
      </w:r>
      <w:r>
        <w:rPr>
          <w:b/>
          <w:sz w:val="24"/>
        </w:rPr>
        <w:t>высокий</w:t>
      </w:r>
      <w:r>
        <w:rPr>
          <w:b/>
          <w:spacing w:val="73"/>
          <w:w w:val="150"/>
          <w:sz w:val="24"/>
        </w:rPr>
        <w:t xml:space="preserve">  </w:t>
      </w:r>
      <w:r>
        <w:rPr>
          <w:b/>
          <w:sz w:val="24"/>
        </w:rPr>
        <w:t>уровень</w:t>
      </w:r>
      <w:r>
        <w:rPr>
          <w:b/>
          <w:spacing w:val="73"/>
          <w:w w:val="150"/>
          <w:sz w:val="24"/>
        </w:rPr>
        <w:t xml:space="preserve">  </w:t>
      </w:r>
      <w:r>
        <w:rPr>
          <w:b/>
          <w:sz w:val="24"/>
        </w:rPr>
        <w:t>подготовки</w:t>
      </w:r>
      <w:r>
        <w:rPr>
          <w:b/>
          <w:spacing w:val="73"/>
          <w:w w:val="150"/>
          <w:sz w:val="24"/>
        </w:rPr>
        <w:t xml:space="preserve">  </w:t>
      </w:r>
      <w:r>
        <w:rPr>
          <w:b/>
          <w:sz w:val="24"/>
        </w:rPr>
        <w:t>по</w:t>
      </w:r>
      <w:r>
        <w:rPr>
          <w:b/>
          <w:spacing w:val="73"/>
          <w:w w:val="150"/>
          <w:sz w:val="24"/>
        </w:rPr>
        <w:t xml:space="preserve">  </w:t>
      </w:r>
      <w:r>
        <w:rPr>
          <w:b/>
          <w:sz w:val="24"/>
        </w:rPr>
        <w:t>русскому</w:t>
      </w:r>
      <w:r>
        <w:rPr>
          <w:b/>
          <w:spacing w:val="73"/>
          <w:w w:val="150"/>
          <w:sz w:val="24"/>
        </w:rPr>
        <w:t xml:space="preserve">  </w:t>
      </w:r>
      <w:r>
        <w:rPr>
          <w:b/>
          <w:spacing w:val="-2"/>
          <w:sz w:val="24"/>
        </w:rPr>
        <w:t>языку:</w:t>
      </w:r>
    </w:p>
    <w:p w:rsidR="00F45F1A" w:rsidRDefault="002F74B4">
      <w:pPr>
        <w:pStyle w:val="a3"/>
        <w:ind w:left="567"/>
        <w:rPr>
          <w:sz w:val="20"/>
        </w:rPr>
      </w:pPr>
      <w:r>
        <w:rPr>
          <w:noProof/>
          <w:sz w:val="20"/>
          <w:lang w:eastAsia="ru-RU"/>
        </w:rPr>
        <w:drawing>
          <wp:inline distT="0" distB="0" distL="0" distR="0">
            <wp:extent cx="6429375" cy="2114550"/>
            <wp:effectExtent l="0" t="0" r="0" b="0"/>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82" cstate="print"/>
                    <a:stretch>
                      <a:fillRect/>
                    </a:stretch>
                  </pic:blipFill>
                  <pic:spPr>
                    <a:xfrm>
                      <a:off x="0" y="0"/>
                      <a:ext cx="6429375" cy="2114550"/>
                    </a:xfrm>
                    <a:prstGeom prst="rect">
                      <a:avLst/>
                    </a:prstGeom>
                  </pic:spPr>
                </pic:pic>
              </a:graphicData>
            </a:graphic>
          </wp:inline>
        </w:drawing>
      </w:r>
    </w:p>
    <w:p w:rsidR="00F45F1A" w:rsidRDefault="00F45F1A">
      <w:pPr>
        <w:pStyle w:val="a3"/>
        <w:rPr>
          <w:b/>
        </w:rPr>
      </w:pPr>
    </w:p>
    <w:p w:rsidR="00F45F1A" w:rsidRDefault="002F74B4">
      <w:pPr>
        <w:pStyle w:val="a3"/>
        <w:ind w:left="1133" w:right="385" w:firstLine="567"/>
        <w:jc w:val="both"/>
      </w:pPr>
      <w:r>
        <w:t>В</w:t>
      </w:r>
      <w:r>
        <w:rPr>
          <w:spacing w:val="-15"/>
        </w:rPr>
        <w:t xml:space="preserve"> </w:t>
      </w:r>
      <w:r>
        <w:t>данной</w:t>
      </w:r>
      <w:r>
        <w:rPr>
          <w:spacing w:val="-15"/>
        </w:rPr>
        <w:t xml:space="preserve"> </w:t>
      </w:r>
      <w:r>
        <w:t>группке</w:t>
      </w:r>
      <w:r>
        <w:rPr>
          <w:spacing w:val="-15"/>
        </w:rPr>
        <w:t xml:space="preserve"> </w:t>
      </w:r>
      <w:proofErr w:type="gramStart"/>
      <w:r>
        <w:t>обучающиеся</w:t>
      </w:r>
      <w:proofErr w:type="gramEnd"/>
      <w:r>
        <w:rPr>
          <w:spacing w:val="-15"/>
        </w:rPr>
        <w:t xml:space="preserve"> </w:t>
      </w:r>
      <w:r>
        <w:t>затруднялись</w:t>
      </w:r>
      <w:r>
        <w:rPr>
          <w:spacing w:val="-15"/>
        </w:rPr>
        <w:t xml:space="preserve"> </w:t>
      </w:r>
      <w:r>
        <w:t>с</w:t>
      </w:r>
      <w:r>
        <w:rPr>
          <w:spacing w:val="-15"/>
        </w:rPr>
        <w:t xml:space="preserve"> </w:t>
      </w:r>
      <w:r>
        <w:t>заданием</w:t>
      </w:r>
      <w:r>
        <w:rPr>
          <w:spacing w:val="-15"/>
        </w:rPr>
        <w:t xml:space="preserve"> </w:t>
      </w:r>
      <w:r>
        <w:t>1к1,</w:t>
      </w:r>
      <w:r>
        <w:rPr>
          <w:spacing w:val="-15"/>
        </w:rPr>
        <w:t xml:space="preserve"> </w:t>
      </w:r>
      <w:r>
        <w:t>№2К2,</w:t>
      </w:r>
      <w:r>
        <w:rPr>
          <w:spacing w:val="-15"/>
        </w:rPr>
        <w:t xml:space="preserve"> </w:t>
      </w:r>
      <w:r>
        <w:t>№</w:t>
      </w:r>
      <w:r>
        <w:rPr>
          <w:spacing w:val="-15"/>
        </w:rPr>
        <w:t xml:space="preserve"> </w:t>
      </w:r>
      <w:r>
        <w:t>6,</w:t>
      </w:r>
      <w:r>
        <w:rPr>
          <w:spacing w:val="-15"/>
        </w:rPr>
        <w:t xml:space="preserve"> </w:t>
      </w:r>
      <w:r>
        <w:t>№</w:t>
      </w:r>
      <w:r>
        <w:rPr>
          <w:spacing w:val="-15"/>
        </w:rPr>
        <w:t xml:space="preserve"> </w:t>
      </w:r>
      <w:r>
        <w:t>15.2.</w:t>
      </w:r>
      <w:r>
        <w:rPr>
          <w:spacing w:val="-15"/>
        </w:rPr>
        <w:t xml:space="preserve"> </w:t>
      </w:r>
      <w:r>
        <w:t>Процент выполнения данных заданий в полном объеме находится в пределе 35-65%%. Остальные задания выполнили полностью 80-100% обучающихся.</w:t>
      </w:r>
    </w:p>
    <w:p w:rsidR="00F45F1A" w:rsidRDefault="002F74B4">
      <w:pPr>
        <w:pStyle w:val="a3"/>
        <w:ind w:left="1133" w:right="385" w:firstLine="567"/>
        <w:jc w:val="both"/>
      </w:pPr>
      <w:r>
        <w:t>Наиболее сложным для обучающихся данной группы было задание №6</w:t>
      </w:r>
      <w:proofErr w:type="gramStart"/>
      <w:r>
        <w:t xml:space="preserve"> Л</w:t>
      </w:r>
      <w:proofErr w:type="gramEnd"/>
      <w:r>
        <w:t>ишь три обучающихся выполнили данное задание полностью на 4 балла, остальные дети получили за данное задание от 1 до 3 баллов.</w:t>
      </w:r>
    </w:p>
    <w:p w:rsidR="00F45F1A" w:rsidRDefault="002F74B4">
      <w:pPr>
        <w:pStyle w:val="a3"/>
        <w:ind w:left="1700"/>
        <w:jc w:val="both"/>
      </w:pPr>
      <w:r>
        <w:t>-</w:t>
      </w:r>
      <w:r>
        <w:rPr>
          <w:spacing w:val="-4"/>
        </w:rPr>
        <w:t xml:space="preserve"> </w:t>
      </w:r>
      <w:r>
        <w:t>100%</w:t>
      </w:r>
      <w:r>
        <w:rPr>
          <w:spacing w:val="-2"/>
        </w:rPr>
        <w:t xml:space="preserve"> </w:t>
      </w:r>
      <w:r>
        <w:t>из</w:t>
      </w:r>
      <w:r>
        <w:rPr>
          <w:spacing w:val="-2"/>
        </w:rPr>
        <w:t xml:space="preserve"> </w:t>
      </w:r>
      <w:r>
        <w:t>них</w:t>
      </w:r>
      <w:r>
        <w:rPr>
          <w:spacing w:val="-2"/>
        </w:rPr>
        <w:t xml:space="preserve"> </w:t>
      </w:r>
      <w:r>
        <w:t>подтвердили</w:t>
      </w:r>
      <w:r>
        <w:rPr>
          <w:spacing w:val="-2"/>
        </w:rPr>
        <w:t xml:space="preserve"> </w:t>
      </w:r>
      <w:r>
        <w:t>оценку</w:t>
      </w:r>
      <w:r>
        <w:rPr>
          <w:spacing w:val="-2"/>
        </w:rPr>
        <w:t xml:space="preserve"> </w:t>
      </w:r>
      <w:r>
        <w:t>за</w:t>
      </w:r>
      <w:r>
        <w:rPr>
          <w:spacing w:val="-2"/>
        </w:rPr>
        <w:t xml:space="preserve"> </w:t>
      </w:r>
      <w:r>
        <w:t>четверть</w:t>
      </w:r>
      <w:r>
        <w:rPr>
          <w:spacing w:val="-2"/>
        </w:rPr>
        <w:t xml:space="preserve"> </w:t>
      </w:r>
      <w:r>
        <w:t>(2023г-</w:t>
      </w:r>
      <w:r>
        <w:rPr>
          <w:spacing w:val="-1"/>
        </w:rPr>
        <w:t xml:space="preserve"> </w:t>
      </w:r>
      <w:r>
        <w:rPr>
          <w:spacing w:val="-4"/>
        </w:rPr>
        <w:t>40%)</w:t>
      </w:r>
    </w:p>
    <w:p w:rsidR="00F45F1A" w:rsidRDefault="00F45F1A">
      <w:pPr>
        <w:pStyle w:val="a3"/>
      </w:pPr>
    </w:p>
    <w:p w:rsidR="00F45F1A" w:rsidRDefault="002F74B4">
      <w:pPr>
        <w:pStyle w:val="Heading3"/>
        <w:ind w:left="4294"/>
      </w:pPr>
      <w:r>
        <w:t>Результаты</w:t>
      </w:r>
      <w:r>
        <w:rPr>
          <w:spacing w:val="-3"/>
        </w:rPr>
        <w:t xml:space="preserve"> </w:t>
      </w:r>
      <w:r>
        <w:t>ВПР</w:t>
      </w:r>
      <w:r>
        <w:rPr>
          <w:spacing w:val="-3"/>
        </w:rPr>
        <w:t xml:space="preserve"> </w:t>
      </w:r>
      <w:r>
        <w:t>по</w:t>
      </w:r>
      <w:r>
        <w:rPr>
          <w:spacing w:val="-3"/>
        </w:rPr>
        <w:t xml:space="preserve"> </w:t>
      </w:r>
      <w:r>
        <w:t>биологии</w:t>
      </w:r>
      <w:r>
        <w:rPr>
          <w:spacing w:val="-3"/>
        </w:rPr>
        <w:t xml:space="preserve"> </w:t>
      </w:r>
      <w:r>
        <w:t>8</w:t>
      </w:r>
      <w:r>
        <w:rPr>
          <w:spacing w:val="-2"/>
        </w:rPr>
        <w:t xml:space="preserve"> класс</w:t>
      </w:r>
    </w:p>
    <w:p w:rsidR="00F45F1A" w:rsidRDefault="002F74B4">
      <w:pPr>
        <w:pStyle w:val="a3"/>
        <w:ind w:left="1700"/>
      </w:pPr>
      <w:r>
        <w:t>Работу</w:t>
      </w:r>
      <w:r>
        <w:rPr>
          <w:spacing w:val="-4"/>
        </w:rPr>
        <w:t xml:space="preserve"> </w:t>
      </w:r>
      <w:r>
        <w:t>выполняли</w:t>
      </w:r>
      <w:r>
        <w:rPr>
          <w:spacing w:val="-2"/>
        </w:rPr>
        <w:t xml:space="preserve"> </w:t>
      </w:r>
      <w:r>
        <w:t>28</w:t>
      </w:r>
      <w:r>
        <w:rPr>
          <w:spacing w:val="-1"/>
        </w:rPr>
        <w:t xml:space="preserve"> </w:t>
      </w:r>
      <w:r>
        <w:t>человек</w:t>
      </w:r>
      <w:r>
        <w:rPr>
          <w:spacing w:val="57"/>
        </w:rPr>
        <w:t xml:space="preserve"> </w:t>
      </w:r>
      <w:r>
        <w:t>из</w:t>
      </w:r>
      <w:r>
        <w:rPr>
          <w:spacing w:val="-2"/>
        </w:rPr>
        <w:t xml:space="preserve"> </w:t>
      </w:r>
      <w:r>
        <w:t>32,</w:t>
      </w:r>
      <w:r>
        <w:rPr>
          <w:spacing w:val="-1"/>
        </w:rPr>
        <w:t xml:space="preserve"> </w:t>
      </w:r>
      <w:r>
        <w:t>что</w:t>
      </w:r>
      <w:r>
        <w:rPr>
          <w:spacing w:val="-2"/>
        </w:rPr>
        <w:t xml:space="preserve"> </w:t>
      </w:r>
      <w:r>
        <w:t>составляет</w:t>
      </w:r>
      <w:r>
        <w:rPr>
          <w:spacing w:val="-1"/>
        </w:rPr>
        <w:t xml:space="preserve"> </w:t>
      </w:r>
      <w:r>
        <w:rPr>
          <w:spacing w:val="-2"/>
        </w:rPr>
        <w:t>87,5%.</w:t>
      </w:r>
    </w:p>
    <w:p w:rsidR="00F45F1A" w:rsidRDefault="002F74B4">
      <w:pPr>
        <w:pStyle w:val="a3"/>
        <w:ind w:left="1133" w:firstLine="567"/>
      </w:pPr>
      <w:r>
        <w:t>Результаты ВПР-8</w:t>
      </w:r>
      <w:r>
        <w:rPr>
          <w:spacing w:val="40"/>
        </w:rPr>
        <w:t xml:space="preserve"> </w:t>
      </w:r>
      <w:r>
        <w:t>по биологии по школе</w:t>
      </w:r>
      <w:r>
        <w:rPr>
          <w:spacing w:val="40"/>
        </w:rPr>
        <w:t xml:space="preserve"> </w:t>
      </w:r>
      <w:r>
        <w:t xml:space="preserve">в сравнении с РФ, Калининградской </w:t>
      </w:r>
      <w:proofErr w:type="spellStart"/>
      <w:r>
        <w:t>обоасти</w:t>
      </w:r>
      <w:proofErr w:type="spellEnd"/>
      <w:r>
        <w:t>, городом Калининградом:</w:t>
      </w:r>
    </w:p>
    <w:p w:rsidR="00F45F1A" w:rsidRDefault="00F45F1A">
      <w:pPr>
        <w:pStyle w:val="a3"/>
        <w:sectPr w:rsidR="00F45F1A">
          <w:pgSz w:w="11910" w:h="16840"/>
          <w:pgMar w:top="1180" w:right="141" w:bottom="280" w:left="425" w:header="720" w:footer="720" w:gutter="0"/>
          <w:cols w:space="720"/>
        </w:sectPr>
      </w:pPr>
    </w:p>
    <w:p w:rsidR="00F45F1A" w:rsidRDefault="002F74B4">
      <w:pPr>
        <w:pStyle w:val="a3"/>
        <w:ind w:left="992"/>
        <w:rPr>
          <w:sz w:val="20"/>
        </w:rPr>
      </w:pPr>
      <w:r>
        <w:rPr>
          <w:noProof/>
          <w:sz w:val="20"/>
          <w:lang w:eastAsia="ru-RU"/>
        </w:rPr>
        <w:lastRenderedPageBreak/>
        <w:drawing>
          <wp:inline distT="0" distB="0" distL="0" distR="0">
            <wp:extent cx="5284052" cy="2037016"/>
            <wp:effectExtent l="0" t="0" r="0" b="0"/>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83" cstate="print"/>
                    <a:stretch>
                      <a:fillRect/>
                    </a:stretch>
                  </pic:blipFill>
                  <pic:spPr>
                    <a:xfrm>
                      <a:off x="0" y="0"/>
                      <a:ext cx="5284052" cy="2037016"/>
                    </a:xfrm>
                    <a:prstGeom prst="rect">
                      <a:avLst/>
                    </a:prstGeom>
                  </pic:spPr>
                </pic:pic>
              </a:graphicData>
            </a:graphic>
          </wp:inline>
        </w:drawing>
      </w:r>
    </w:p>
    <w:p w:rsidR="00F45F1A" w:rsidRDefault="002F74B4">
      <w:pPr>
        <w:pStyle w:val="Heading3"/>
        <w:spacing w:before="271"/>
        <w:ind w:left="1842"/>
      </w:pPr>
      <w:r>
        <w:rPr>
          <w:b w:val="0"/>
        </w:rPr>
        <w:t>.</w:t>
      </w:r>
      <w:r>
        <w:t>Результаты</w:t>
      </w:r>
      <w:r>
        <w:rPr>
          <w:spacing w:val="-3"/>
        </w:rPr>
        <w:t xml:space="preserve"> </w:t>
      </w:r>
      <w:r>
        <w:t>ВПР</w:t>
      </w:r>
      <w:r>
        <w:rPr>
          <w:spacing w:val="-2"/>
        </w:rPr>
        <w:t xml:space="preserve"> </w:t>
      </w:r>
      <w:r>
        <w:t>по</w:t>
      </w:r>
      <w:r>
        <w:rPr>
          <w:spacing w:val="-2"/>
        </w:rPr>
        <w:t xml:space="preserve"> биологии.</w:t>
      </w:r>
    </w:p>
    <w:p w:rsidR="00F45F1A" w:rsidRDefault="00F45F1A">
      <w:pPr>
        <w:pStyle w:val="a3"/>
        <w:spacing w:before="41"/>
        <w:rPr>
          <w:b/>
          <w:sz w:val="20"/>
        </w:rPr>
      </w:pPr>
    </w:p>
    <w:tbl>
      <w:tblPr>
        <w:tblStyle w:val="TableNormal"/>
        <w:tblW w:w="0" w:type="auto"/>
        <w:tblInd w:w="1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29"/>
        <w:gridCol w:w="1276"/>
        <w:gridCol w:w="1134"/>
        <w:gridCol w:w="1008"/>
        <w:gridCol w:w="977"/>
        <w:gridCol w:w="1134"/>
        <w:gridCol w:w="1134"/>
        <w:gridCol w:w="992"/>
      </w:tblGrid>
      <w:tr w:rsidR="00F45F1A">
        <w:trPr>
          <w:trHeight w:val="543"/>
        </w:trPr>
        <w:tc>
          <w:tcPr>
            <w:tcW w:w="1129" w:type="dxa"/>
          </w:tcPr>
          <w:p w:rsidR="00F45F1A" w:rsidRDefault="00F45F1A">
            <w:pPr>
              <w:pStyle w:val="TableParagraph"/>
            </w:pPr>
          </w:p>
        </w:tc>
        <w:tc>
          <w:tcPr>
            <w:tcW w:w="1276" w:type="dxa"/>
          </w:tcPr>
          <w:p w:rsidR="00F45F1A" w:rsidRDefault="002F74B4">
            <w:pPr>
              <w:pStyle w:val="TableParagraph"/>
              <w:spacing w:before="150"/>
              <w:ind w:left="10" w:right="1"/>
              <w:jc w:val="center"/>
            </w:pPr>
            <w:r>
              <w:rPr>
                <w:spacing w:val="-5"/>
              </w:rPr>
              <w:t>“2”</w:t>
            </w:r>
          </w:p>
        </w:tc>
        <w:tc>
          <w:tcPr>
            <w:tcW w:w="1134" w:type="dxa"/>
          </w:tcPr>
          <w:p w:rsidR="00F45F1A" w:rsidRDefault="002F74B4">
            <w:pPr>
              <w:pStyle w:val="TableParagraph"/>
              <w:spacing w:before="150"/>
              <w:ind w:left="10" w:right="1"/>
              <w:jc w:val="center"/>
            </w:pPr>
            <w:r>
              <w:rPr>
                <w:spacing w:val="-5"/>
              </w:rPr>
              <w:t>“3”</w:t>
            </w:r>
          </w:p>
        </w:tc>
        <w:tc>
          <w:tcPr>
            <w:tcW w:w="1008" w:type="dxa"/>
          </w:tcPr>
          <w:p w:rsidR="00F45F1A" w:rsidRDefault="002F74B4">
            <w:pPr>
              <w:pStyle w:val="TableParagraph"/>
              <w:spacing w:before="150"/>
              <w:ind w:left="10" w:right="1"/>
              <w:jc w:val="center"/>
            </w:pPr>
            <w:r>
              <w:rPr>
                <w:spacing w:val="-5"/>
              </w:rPr>
              <w:t>“4”</w:t>
            </w:r>
          </w:p>
        </w:tc>
        <w:tc>
          <w:tcPr>
            <w:tcW w:w="977" w:type="dxa"/>
          </w:tcPr>
          <w:p w:rsidR="00F45F1A" w:rsidRDefault="002F74B4">
            <w:pPr>
              <w:pStyle w:val="TableParagraph"/>
              <w:spacing w:before="150"/>
              <w:ind w:left="10" w:right="1"/>
              <w:jc w:val="center"/>
            </w:pPr>
            <w:r>
              <w:rPr>
                <w:spacing w:val="-5"/>
              </w:rPr>
              <w:t>“5”</w:t>
            </w:r>
          </w:p>
        </w:tc>
        <w:tc>
          <w:tcPr>
            <w:tcW w:w="1134" w:type="dxa"/>
          </w:tcPr>
          <w:p w:rsidR="00F45F1A" w:rsidRDefault="002F74B4">
            <w:pPr>
              <w:pStyle w:val="TableParagraph"/>
              <w:spacing w:before="150"/>
              <w:ind w:left="10"/>
              <w:jc w:val="center"/>
            </w:pPr>
            <w:proofErr w:type="gramStart"/>
            <w:r>
              <w:rPr>
                <w:spacing w:val="-5"/>
              </w:rPr>
              <w:t>СБ</w:t>
            </w:r>
            <w:proofErr w:type="gramEnd"/>
          </w:p>
        </w:tc>
        <w:tc>
          <w:tcPr>
            <w:tcW w:w="1134" w:type="dxa"/>
          </w:tcPr>
          <w:p w:rsidR="00F45F1A" w:rsidRDefault="002F74B4">
            <w:pPr>
              <w:pStyle w:val="TableParagraph"/>
              <w:spacing w:before="150"/>
              <w:ind w:left="10"/>
              <w:jc w:val="center"/>
            </w:pPr>
            <w:r>
              <w:rPr>
                <w:spacing w:val="-5"/>
              </w:rPr>
              <w:t>КЗ</w:t>
            </w:r>
          </w:p>
        </w:tc>
        <w:tc>
          <w:tcPr>
            <w:tcW w:w="992" w:type="dxa"/>
          </w:tcPr>
          <w:p w:rsidR="00F45F1A" w:rsidRDefault="002F74B4">
            <w:pPr>
              <w:pStyle w:val="TableParagraph"/>
              <w:spacing w:before="150"/>
              <w:ind w:left="10" w:right="1"/>
              <w:jc w:val="center"/>
            </w:pPr>
            <w:proofErr w:type="spellStart"/>
            <w:r>
              <w:rPr>
                <w:spacing w:val="-5"/>
              </w:rPr>
              <w:t>Усп</w:t>
            </w:r>
            <w:proofErr w:type="spellEnd"/>
          </w:p>
        </w:tc>
      </w:tr>
      <w:tr w:rsidR="00F45F1A">
        <w:trPr>
          <w:trHeight w:val="287"/>
        </w:trPr>
        <w:tc>
          <w:tcPr>
            <w:tcW w:w="1129" w:type="dxa"/>
          </w:tcPr>
          <w:p w:rsidR="00F45F1A" w:rsidRDefault="002F74B4">
            <w:pPr>
              <w:pStyle w:val="TableParagraph"/>
              <w:spacing w:before="40" w:line="228" w:lineRule="exact"/>
              <w:ind w:left="344"/>
              <w:rPr>
                <w:b/>
              </w:rPr>
            </w:pPr>
            <w:r>
              <w:rPr>
                <w:b/>
                <w:spacing w:val="-4"/>
              </w:rPr>
              <w:t>2024</w:t>
            </w:r>
          </w:p>
        </w:tc>
        <w:tc>
          <w:tcPr>
            <w:tcW w:w="1276" w:type="dxa"/>
          </w:tcPr>
          <w:p w:rsidR="00F45F1A" w:rsidRDefault="002F74B4">
            <w:pPr>
              <w:pStyle w:val="TableParagraph"/>
              <w:spacing w:before="40" w:line="228" w:lineRule="exact"/>
              <w:ind w:left="10"/>
              <w:jc w:val="center"/>
            </w:pPr>
            <w:r>
              <w:rPr>
                <w:spacing w:val="-10"/>
              </w:rPr>
              <w:t>0</w:t>
            </w:r>
          </w:p>
        </w:tc>
        <w:tc>
          <w:tcPr>
            <w:tcW w:w="1134" w:type="dxa"/>
          </w:tcPr>
          <w:p w:rsidR="00F45F1A" w:rsidRDefault="002F74B4">
            <w:pPr>
              <w:pStyle w:val="TableParagraph"/>
              <w:spacing w:before="40" w:line="228" w:lineRule="exact"/>
              <w:ind w:left="10"/>
              <w:jc w:val="center"/>
            </w:pPr>
            <w:r>
              <w:rPr>
                <w:spacing w:val="-10"/>
              </w:rPr>
              <w:t>8</w:t>
            </w:r>
          </w:p>
        </w:tc>
        <w:tc>
          <w:tcPr>
            <w:tcW w:w="1008" w:type="dxa"/>
          </w:tcPr>
          <w:p w:rsidR="00F45F1A" w:rsidRDefault="002F74B4">
            <w:pPr>
              <w:pStyle w:val="TableParagraph"/>
              <w:spacing w:before="40" w:line="228" w:lineRule="exact"/>
              <w:ind w:left="10"/>
              <w:jc w:val="center"/>
            </w:pPr>
            <w:r>
              <w:rPr>
                <w:spacing w:val="-5"/>
              </w:rPr>
              <w:t>15</w:t>
            </w:r>
          </w:p>
        </w:tc>
        <w:tc>
          <w:tcPr>
            <w:tcW w:w="977" w:type="dxa"/>
          </w:tcPr>
          <w:p w:rsidR="00F45F1A" w:rsidRDefault="002F74B4">
            <w:pPr>
              <w:pStyle w:val="TableParagraph"/>
              <w:spacing w:before="40" w:line="228" w:lineRule="exact"/>
              <w:ind w:left="10"/>
              <w:jc w:val="center"/>
            </w:pPr>
            <w:r>
              <w:rPr>
                <w:spacing w:val="-10"/>
              </w:rPr>
              <w:t>5</w:t>
            </w:r>
          </w:p>
        </w:tc>
        <w:tc>
          <w:tcPr>
            <w:tcW w:w="1134" w:type="dxa"/>
          </w:tcPr>
          <w:p w:rsidR="00F45F1A" w:rsidRDefault="002F74B4">
            <w:pPr>
              <w:pStyle w:val="TableParagraph"/>
              <w:spacing w:before="40" w:line="228" w:lineRule="exact"/>
              <w:ind w:left="10"/>
              <w:jc w:val="center"/>
            </w:pPr>
            <w:r>
              <w:rPr>
                <w:spacing w:val="-5"/>
              </w:rPr>
              <w:t>3,9</w:t>
            </w:r>
          </w:p>
        </w:tc>
        <w:tc>
          <w:tcPr>
            <w:tcW w:w="1134" w:type="dxa"/>
          </w:tcPr>
          <w:p w:rsidR="00F45F1A" w:rsidRDefault="002F74B4">
            <w:pPr>
              <w:pStyle w:val="TableParagraph"/>
              <w:spacing w:before="40" w:line="228" w:lineRule="exact"/>
              <w:ind w:left="10"/>
              <w:jc w:val="center"/>
            </w:pPr>
            <w:r>
              <w:rPr>
                <w:spacing w:val="-2"/>
              </w:rPr>
              <w:t>71,43</w:t>
            </w:r>
          </w:p>
        </w:tc>
        <w:tc>
          <w:tcPr>
            <w:tcW w:w="992" w:type="dxa"/>
          </w:tcPr>
          <w:p w:rsidR="00F45F1A" w:rsidRDefault="002F74B4">
            <w:pPr>
              <w:pStyle w:val="TableParagraph"/>
              <w:spacing w:before="40" w:line="228" w:lineRule="exact"/>
              <w:ind w:left="10"/>
              <w:jc w:val="center"/>
            </w:pPr>
            <w:r>
              <w:rPr>
                <w:spacing w:val="-5"/>
              </w:rPr>
              <w:t>100</w:t>
            </w:r>
          </w:p>
        </w:tc>
      </w:tr>
      <w:tr w:rsidR="00F45F1A">
        <w:trPr>
          <w:trHeight w:val="793"/>
        </w:trPr>
        <w:tc>
          <w:tcPr>
            <w:tcW w:w="1129" w:type="dxa"/>
          </w:tcPr>
          <w:p w:rsidR="00F45F1A" w:rsidRDefault="002F74B4">
            <w:pPr>
              <w:pStyle w:val="TableParagraph"/>
              <w:spacing w:before="40"/>
              <w:ind w:left="344"/>
              <w:rPr>
                <w:b/>
              </w:rPr>
            </w:pPr>
            <w:r>
              <w:rPr>
                <w:b/>
                <w:spacing w:val="-4"/>
              </w:rPr>
              <w:t>2023</w:t>
            </w:r>
          </w:p>
          <w:p w:rsidR="00F45F1A" w:rsidRDefault="002F74B4">
            <w:pPr>
              <w:pStyle w:val="TableParagraph"/>
              <w:ind w:left="344"/>
              <w:rPr>
                <w:b/>
              </w:rPr>
            </w:pPr>
            <w:r>
              <w:rPr>
                <w:b/>
                <w:spacing w:val="-4"/>
              </w:rPr>
              <w:t>2023</w:t>
            </w:r>
          </w:p>
          <w:p w:rsidR="00F45F1A" w:rsidRDefault="002F74B4">
            <w:pPr>
              <w:pStyle w:val="TableParagraph"/>
              <w:spacing w:line="228" w:lineRule="exact"/>
              <w:ind w:left="283"/>
              <w:rPr>
                <w:b/>
              </w:rPr>
            </w:pPr>
            <w:r>
              <w:rPr>
                <w:b/>
              </w:rPr>
              <w:t xml:space="preserve">(7 </w:t>
            </w:r>
            <w:proofErr w:type="spellStart"/>
            <w:r>
              <w:rPr>
                <w:b/>
                <w:spacing w:val="-5"/>
              </w:rPr>
              <w:t>кл</w:t>
            </w:r>
            <w:proofErr w:type="spellEnd"/>
            <w:r>
              <w:rPr>
                <w:b/>
                <w:spacing w:val="-5"/>
              </w:rPr>
              <w:t>)</w:t>
            </w:r>
          </w:p>
        </w:tc>
        <w:tc>
          <w:tcPr>
            <w:tcW w:w="1276" w:type="dxa"/>
          </w:tcPr>
          <w:p w:rsidR="00F45F1A" w:rsidRDefault="002F74B4">
            <w:pPr>
              <w:pStyle w:val="TableParagraph"/>
              <w:spacing w:before="40"/>
              <w:ind w:left="10"/>
              <w:jc w:val="center"/>
            </w:pPr>
            <w:r>
              <w:rPr>
                <w:spacing w:val="-10"/>
              </w:rPr>
              <w:t>1</w:t>
            </w:r>
          </w:p>
          <w:p w:rsidR="00F45F1A" w:rsidRDefault="00F45F1A">
            <w:pPr>
              <w:pStyle w:val="TableParagraph"/>
              <w:rPr>
                <w:b/>
              </w:rPr>
            </w:pPr>
          </w:p>
          <w:p w:rsidR="00F45F1A" w:rsidRDefault="002F74B4">
            <w:pPr>
              <w:pStyle w:val="TableParagraph"/>
              <w:spacing w:line="228" w:lineRule="exact"/>
              <w:ind w:left="10"/>
              <w:jc w:val="center"/>
              <w:rPr>
                <w:b/>
              </w:rPr>
            </w:pPr>
            <w:r>
              <w:rPr>
                <w:b/>
                <w:spacing w:val="-10"/>
              </w:rPr>
              <w:t>6</w:t>
            </w:r>
          </w:p>
        </w:tc>
        <w:tc>
          <w:tcPr>
            <w:tcW w:w="1134" w:type="dxa"/>
          </w:tcPr>
          <w:p w:rsidR="00F45F1A" w:rsidRDefault="002F74B4">
            <w:pPr>
              <w:pStyle w:val="TableParagraph"/>
              <w:spacing w:before="40"/>
              <w:ind w:left="10"/>
              <w:jc w:val="center"/>
            </w:pPr>
            <w:r>
              <w:rPr>
                <w:spacing w:val="-5"/>
              </w:rPr>
              <w:t>31</w:t>
            </w:r>
          </w:p>
          <w:p w:rsidR="00F45F1A" w:rsidRDefault="00F45F1A">
            <w:pPr>
              <w:pStyle w:val="TableParagraph"/>
              <w:rPr>
                <w:b/>
              </w:rPr>
            </w:pPr>
          </w:p>
          <w:p w:rsidR="00F45F1A" w:rsidRDefault="002F74B4">
            <w:pPr>
              <w:pStyle w:val="TableParagraph"/>
              <w:spacing w:line="228" w:lineRule="exact"/>
              <w:ind w:left="10"/>
              <w:jc w:val="center"/>
              <w:rPr>
                <w:b/>
              </w:rPr>
            </w:pPr>
            <w:r>
              <w:rPr>
                <w:b/>
                <w:spacing w:val="-5"/>
              </w:rPr>
              <w:t>21</w:t>
            </w:r>
          </w:p>
        </w:tc>
        <w:tc>
          <w:tcPr>
            <w:tcW w:w="1008" w:type="dxa"/>
          </w:tcPr>
          <w:p w:rsidR="00F45F1A" w:rsidRDefault="002F74B4">
            <w:pPr>
              <w:pStyle w:val="TableParagraph"/>
              <w:spacing w:before="40"/>
              <w:ind w:left="10"/>
              <w:jc w:val="center"/>
            </w:pPr>
            <w:r>
              <w:rPr>
                <w:spacing w:val="-5"/>
              </w:rPr>
              <w:t>12</w:t>
            </w:r>
          </w:p>
          <w:p w:rsidR="00F45F1A" w:rsidRDefault="00F45F1A">
            <w:pPr>
              <w:pStyle w:val="TableParagraph"/>
              <w:rPr>
                <w:b/>
              </w:rPr>
            </w:pPr>
          </w:p>
          <w:p w:rsidR="00F45F1A" w:rsidRDefault="002F74B4">
            <w:pPr>
              <w:pStyle w:val="TableParagraph"/>
              <w:spacing w:line="228" w:lineRule="exact"/>
              <w:ind w:left="10"/>
              <w:jc w:val="center"/>
              <w:rPr>
                <w:b/>
              </w:rPr>
            </w:pPr>
            <w:r>
              <w:rPr>
                <w:b/>
                <w:spacing w:val="-5"/>
              </w:rPr>
              <w:t>14</w:t>
            </w:r>
          </w:p>
        </w:tc>
        <w:tc>
          <w:tcPr>
            <w:tcW w:w="977" w:type="dxa"/>
          </w:tcPr>
          <w:p w:rsidR="00F45F1A" w:rsidRDefault="002F74B4">
            <w:pPr>
              <w:pStyle w:val="TableParagraph"/>
              <w:spacing w:before="40"/>
              <w:ind w:left="10"/>
              <w:jc w:val="center"/>
            </w:pPr>
            <w:r>
              <w:rPr>
                <w:spacing w:val="-10"/>
              </w:rPr>
              <w:t>4</w:t>
            </w:r>
          </w:p>
          <w:p w:rsidR="00F45F1A" w:rsidRDefault="00F45F1A">
            <w:pPr>
              <w:pStyle w:val="TableParagraph"/>
              <w:rPr>
                <w:b/>
              </w:rPr>
            </w:pPr>
          </w:p>
          <w:p w:rsidR="00F45F1A" w:rsidRDefault="002F74B4">
            <w:pPr>
              <w:pStyle w:val="TableParagraph"/>
              <w:spacing w:line="228" w:lineRule="exact"/>
              <w:ind w:left="10"/>
              <w:jc w:val="center"/>
              <w:rPr>
                <w:b/>
              </w:rPr>
            </w:pPr>
            <w:r>
              <w:rPr>
                <w:b/>
                <w:spacing w:val="-10"/>
              </w:rPr>
              <w:t>2</w:t>
            </w:r>
          </w:p>
        </w:tc>
        <w:tc>
          <w:tcPr>
            <w:tcW w:w="1134" w:type="dxa"/>
          </w:tcPr>
          <w:p w:rsidR="00F45F1A" w:rsidRDefault="002F74B4">
            <w:pPr>
              <w:pStyle w:val="TableParagraph"/>
              <w:spacing w:before="40"/>
              <w:ind w:left="10"/>
              <w:jc w:val="center"/>
            </w:pPr>
            <w:r>
              <w:rPr>
                <w:spacing w:val="-5"/>
              </w:rPr>
              <w:t>3,4</w:t>
            </w:r>
          </w:p>
          <w:p w:rsidR="00F45F1A" w:rsidRDefault="00F45F1A">
            <w:pPr>
              <w:pStyle w:val="TableParagraph"/>
              <w:rPr>
                <w:b/>
              </w:rPr>
            </w:pPr>
          </w:p>
          <w:p w:rsidR="00F45F1A" w:rsidRDefault="002F74B4">
            <w:pPr>
              <w:pStyle w:val="TableParagraph"/>
              <w:spacing w:line="228" w:lineRule="exact"/>
              <w:ind w:left="10"/>
              <w:jc w:val="center"/>
              <w:rPr>
                <w:b/>
              </w:rPr>
            </w:pPr>
            <w:r>
              <w:rPr>
                <w:b/>
                <w:spacing w:val="-5"/>
              </w:rPr>
              <w:t>3,3</w:t>
            </w:r>
          </w:p>
        </w:tc>
        <w:tc>
          <w:tcPr>
            <w:tcW w:w="1134" w:type="dxa"/>
          </w:tcPr>
          <w:p w:rsidR="00F45F1A" w:rsidRDefault="002F74B4">
            <w:pPr>
              <w:pStyle w:val="TableParagraph"/>
              <w:spacing w:before="40"/>
              <w:ind w:left="10"/>
              <w:jc w:val="center"/>
            </w:pPr>
            <w:r>
              <w:rPr>
                <w:spacing w:val="-4"/>
              </w:rPr>
              <w:t>33,3</w:t>
            </w:r>
          </w:p>
          <w:p w:rsidR="00F45F1A" w:rsidRDefault="00F45F1A">
            <w:pPr>
              <w:pStyle w:val="TableParagraph"/>
              <w:rPr>
                <w:b/>
              </w:rPr>
            </w:pPr>
          </w:p>
          <w:p w:rsidR="00F45F1A" w:rsidRDefault="002F74B4">
            <w:pPr>
              <w:pStyle w:val="TableParagraph"/>
              <w:spacing w:line="228" w:lineRule="exact"/>
              <w:ind w:left="10"/>
              <w:jc w:val="center"/>
              <w:rPr>
                <w:b/>
              </w:rPr>
            </w:pPr>
            <w:r>
              <w:rPr>
                <w:b/>
              </w:rPr>
              <w:t xml:space="preserve">37,2 </w:t>
            </w:r>
            <w:r>
              <w:rPr>
                <w:b/>
                <w:spacing w:val="-10"/>
              </w:rPr>
              <w:t>%</w:t>
            </w:r>
          </w:p>
        </w:tc>
        <w:tc>
          <w:tcPr>
            <w:tcW w:w="992" w:type="dxa"/>
          </w:tcPr>
          <w:p w:rsidR="00F45F1A" w:rsidRDefault="002F74B4">
            <w:pPr>
              <w:pStyle w:val="TableParagraph"/>
              <w:spacing w:before="40"/>
              <w:ind w:left="303"/>
            </w:pPr>
            <w:r>
              <w:rPr>
                <w:spacing w:val="-4"/>
              </w:rPr>
              <w:t>97,9</w:t>
            </w:r>
          </w:p>
          <w:p w:rsidR="00F45F1A" w:rsidRDefault="00F45F1A">
            <w:pPr>
              <w:pStyle w:val="TableParagraph"/>
              <w:rPr>
                <w:b/>
              </w:rPr>
            </w:pPr>
          </w:p>
          <w:p w:rsidR="00F45F1A" w:rsidRDefault="002F74B4">
            <w:pPr>
              <w:pStyle w:val="TableParagraph"/>
              <w:spacing w:line="228" w:lineRule="exact"/>
              <w:ind w:left="248"/>
              <w:rPr>
                <w:b/>
              </w:rPr>
            </w:pPr>
            <w:r>
              <w:rPr>
                <w:b/>
              </w:rPr>
              <w:t xml:space="preserve">86 </w:t>
            </w:r>
            <w:r>
              <w:rPr>
                <w:b/>
                <w:spacing w:val="-10"/>
              </w:rPr>
              <w:t>%</w:t>
            </w:r>
          </w:p>
        </w:tc>
      </w:tr>
    </w:tbl>
    <w:p w:rsidR="00F45F1A" w:rsidRDefault="00F45F1A">
      <w:pPr>
        <w:pStyle w:val="a3"/>
        <w:spacing w:before="6"/>
        <w:rPr>
          <w:b/>
        </w:rPr>
      </w:pPr>
    </w:p>
    <w:p w:rsidR="00F45F1A" w:rsidRDefault="002F74B4">
      <w:pPr>
        <w:spacing w:before="1"/>
        <w:ind w:left="1133" w:right="991" w:firstLine="567"/>
        <w:jc w:val="both"/>
      </w:pPr>
      <w:r>
        <w:rPr>
          <w:sz w:val="24"/>
        </w:rPr>
        <w:t>Результаты ВПР по биологии показали, что53,57 % (2023 -</w:t>
      </w:r>
      <w:r>
        <w:rPr>
          <w:spacing w:val="40"/>
          <w:sz w:val="24"/>
        </w:rPr>
        <w:t xml:space="preserve"> </w:t>
      </w:r>
      <w:r>
        <w:rPr>
          <w:sz w:val="24"/>
        </w:rPr>
        <w:t xml:space="preserve">72,91%) подтвердили четвертные оценки, 21,43 % (2023 – </w:t>
      </w:r>
      <w:r>
        <w:t>14%) написали ниже четвертных и25% (2023 - 14,4%)написали выше годовых.</w:t>
      </w:r>
    </w:p>
    <w:tbl>
      <w:tblPr>
        <w:tblStyle w:val="TableNormal"/>
        <w:tblW w:w="0" w:type="auto"/>
        <w:tblInd w:w="1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140"/>
        <w:gridCol w:w="1132"/>
        <w:gridCol w:w="1937"/>
        <w:gridCol w:w="1521"/>
      </w:tblGrid>
      <w:tr w:rsidR="00F45F1A">
        <w:trPr>
          <w:trHeight w:val="1107"/>
        </w:trPr>
        <w:tc>
          <w:tcPr>
            <w:tcW w:w="4140" w:type="dxa"/>
          </w:tcPr>
          <w:p w:rsidR="00F45F1A" w:rsidRDefault="00F45F1A">
            <w:pPr>
              <w:pStyle w:val="TableParagraph"/>
            </w:pPr>
          </w:p>
        </w:tc>
        <w:tc>
          <w:tcPr>
            <w:tcW w:w="1132" w:type="dxa"/>
            <w:tcBorders>
              <w:right w:val="nil"/>
            </w:tcBorders>
          </w:tcPr>
          <w:p w:rsidR="00F45F1A" w:rsidRDefault="00F45F1A">
            <w:pPr>
              <w:pStyle w:val="TableParagraph"/>
              <w:spacing w:before="4"/>
              <w:rPr>
                <w:sz w:val="24"/>
              </w:rPr>
            </w:pPr>
          </w:p>
          <w:p w:rsidR="00F45F1A" w:rsidRDefault="002F74B4">
            <w:pPr>
              <w:pStyle w:val="TableParagraph"/>
              <w:ind w:right="274"/>
              <w:jc w:val="center"/>
              <w:rPr>
                <w:sz w:val="24"/>
              </w:rPr>
            </w:pPr>
            <w:r>
              <w:rPr>
                <w:spacing w:val="-4"/>
                <w:sz w:val="24"/>
              </w:rPr>
              <w:t>2023</w:t>
            </w:r>
          </w:p>
          <w:p w:rsidR="00F45F1A" w:rsidRDefault="002F74B4">
            <w:pPr>
              <w:pStyle w:val="TableParagraph"/>
              <w:ind w:right="274"/>
              <w:jc w:val="center"/>
              <w:rPr>
                <w:sz w:val="24"/>
              </w:rPr>
            </w:pPr>
            <w:proofErr w:type="gramStart"/>
            <w:r>
              <w:rPr>
                <w:spacing w:val="-5"/>
                <w:sz w:val="24"/>
              </w:rPr>
              <w:t>(7</w:t>
            </w:r>
            <w:proofErr w:type="gramEnd"/>
          </w:p>
          <w:p w:rsidR="00F45F1A" w:rsidRDefault="002F74B4">
            <w:pPr>
              <w:pStyle w:val="TableParagraph"/>
              <w:spacing w:line="256" w:lineRule="exact"/>
              <w:ind w:left="1" w:right="274"/>
              <w:jc w:val="center"/>
              <w:rPr>
                <w:sz w:val="24"/>
              </w:rPr>
            </w:pPr>
            <w:r>
              <w:rPr>
                <w:spacing w:val="-2"/>
                <w:sz w:val="24"/>
              </w:rPr>
              <w:t>класс)</w:t>
            </w:r>
          </w:p>
        </w:tc>
        <w:tc>
          <w:tcPr>
            <w:tcW w:w="1937" w:type="dxa"/>
            <w:tcBorders>
              <w:left w:val="nil"/>
            </w:tcBorders>
          </w:tcPr>
          <w:p w:rsidR="00F45F1A" w:rsidRDefault="00F45F1A">
            <w:pPr>
              <w:pStyle w:val="TableParagraph"/>
              <w:rPr>
                <w:sz w:val="24"/>
              </w:rPr>
            </w:pPr>
          </w:p>
          <w:p w:rsidR="00F45F1A" w:rsidRDefault="00F45F1A">
            <w:pPr>
              <w:pStyle w:val="TableParagraph"/>
              <w:spacing w:before="4"/>
              <w:rPr>
                <w:sz w:val="24"/>
              </w:rPr>
            </w:pPr>
          </w:p>
          <w:p w:rsidR="00F45F1A" w:rsidRDefault="002F74B4">
            <w:pPr>
              <w:pStyle w:val="TableParagraph"/>
              <w:ind w:left="1" w:right="265"/>
              <w:jc w:val="center"/>
              <w:rPr>
                <w:sz w:val="24"/>
              </w:rPr>
            </w:pPr>
            <w:r>
              <w:rPr>
                <w:sz w:val="24"/>
              </w:rPr>
              <w:t xml:space="preserve">2023 </w:t>
            </w:r>
            <w:r>
              <w:rPr>
                <w:spacing w:val="-5"/>
                <w:sz w:val="24"/>
              </w:rPr>
              <w:t>год</w:t>
            </w:r>
          </w:p>
        </w:tc>
        <w:tc>
          <w:tcPr>
            <w:tcW w:w="1521" w:type="dxa"/>
          </w:tcPr>
          <w:p w:rsidR="00F45F1A" w:rsidRDefault="00F45F1A">
            <w:pPr>
              <w:pStyle w:val="TableParagraph"/>
              <w:rPr>
                <w:sz w:val="24"/>
              </w:rPr>
            </w:pPr>
          </w:p>
          <w:p w:rsidR="00F45F1A" w:rsidRDefault="00F45F1A">
            <w:pPr>
              <w:pStyle w:val="TableParagraph"/>
              <w:spacing w:before="4"/>
              <w:rPr>
                <w:sz w:val="24"/>
              </w:rPr>
            </w:pPr>
          </w:p>
          <w:p w:rsidR="00F45F1A" w:rsidRDefault="002F74B4">
            <w:pPr>
              <w:pStyle w:val="TableParagraph"/>
              <w:ind w:left="7" w:right="1"/>
              <w:jc w:val="center"/>
              <w:rPr>
                <w:sz w:val="24"/>
              </w:rPr>
            </w:pPr>
            <w:r>
              <w:rPr>
                <w:sz w:val="24"/>
              </w:rPr>
              <w:t xml:space="preserve">2024 </w:t>
            </w:r>
            <w:r>
              <w:rPr>
                <w:spacing w:val="-5"/>
                <w:sz w:val="24"/>
              </w:rPr>
              <w:t>год</w:t>
            </w:r>
          </w:p>
        </w:tc>
      </w:tr>
      <w:tr w:rsidR="00F45F1A">
        <w:trPr>
          <w:trHeight w:val="831"/>
        </w:trPr>
        <w:tc>
          <w:tcPr>
            <w:tcW w:w="4140" w:type="dxa"/>
          </w:tcPr>
          <w:p w:rsidR="00F45F1A" w:rsidRDefault="002F74B4">
            <w:pPr>
              <w:pStyle w:val="TableParagraph"/>
              <w:spacing w:before="260" w:line="270" w:lineRule="atLeast"/>
              <w:ind w:left="107" w:firstLine="120"/>
              <w:rPr>
                <w:sz w:val="24"/>
              </w:rPr>
            </w:pPr>
            <w:r>
              <w:rPr>
                <w:sz w:val="24"/>
              </w:rPr>
              <w:t>Подтвердили</w:t>
            </w:r>
            <w:r>
              <w:rPr>
                <w:spacing w:val="-10"/>
                <w:sz w:val="24"/>
              </w:rPr>
              <w:t xml:space="preserve"> </w:t>
            </w:r>
            <w:r>
              <w:rPr>
                <w:sz w:val="24"/>
              </w:rPr>
              <w:t>(Отметка</w:t>
            </w:r>
            <w:r>
              <w:rPr>
                <w:spacing w:val="-11"/>
                <w:sz w:val="24"/>
              </w:rPr>
              <w:t xml:space="preserve"> </w:t>
            </w:r>
            <w:r>
              <w:rPr>
                <w:sz w:val="24"/>
              </w:rPr>
              <w:t>=</w:t>
            </w:r>
            <w:r>
              <w:rPr>
                <w:spacing w:val="-10"/>
                <w:sz w:val="24"/>
              </w:rPr>
              <w:t xml:space="preserve"> </w:t>
            </w:r>
            <w:r>
              <w:rPr>
                <w:sz w:val="24"/>
              </w:rPr>
              <w:t>Отметке</w:t>
            </w:r>
            <w:r>
              <w:rPr>
                <w:spacing w:val="-11"/>
                <w:sz w:val="24"/>
              </w:rPr>
              <w:t xml:space="preserve"> </w:t>
            </w:r>
            <w:r>
              <w:rPr>
                <w:sz w:val="24"/>
              </w:rPr>
              <w:t>по журналу) %</w:t>
            </w:r>
          </w:p>
        </w:tc>
        <w:tc>
          <w:tcPr>
            <w:tcW w:w="1132" w:type="dxa"/>
            <w:tcBorders>
              <w:right w:val="nil"/>
            </w:tcBorders>
          </w:tcPr>
          <w:p w:rsidR="00F45F1A" w:rsidRDefault="00F45F1A">
            <w:pPr>
              <w:pStyle w:val="TableParagraph"/>
              <w:spacing w:before="4"/>
              <w:rPr>
                <w:sz w:val="24"/>
              </w:rPr>
            </w:pPr>
          </w:p>
          <w:p w:rsidR="00F45F1A" w:rsidRDefault="002F74B4">
            <w:pPr>
              <w:pStyle w:val="TableParagraph"/>
              <w:ind w:right="274"/>
              <w:jc w:val="center"/>
              <w:rPr>
                <w:sz w:val="24"/>
              </w:rPr>
            </w:pPr>
            <w:r>
              <w:rPr>
                <w:spacing w:val="-4"/>
                <w:sz w:val="24"/>
              </w:rPr>
              <w:t>69,8</w:t>
            </w:r>
          </w:p>
        </w:tc>
        <w:tc>
          <w:tcPr>
            <w:tcW w:w="1937" w:type="dxa"/>
            <w:tcBorders>
              <w:left w:val="nil"/>
            </w:tcBorders>
          </w:tcPr>
          <w:p w:rsidR="00F45F1A" w:rsidRDefault="00F45F1A">
            <w:pPr>
              <w:pStyle w:val="TableParagraph"/>
              <w:spacing w:before="142"/>
              <w:rPr>
                <w:sz w:val="24"/>
              </w:rPr>
            </w:pPr>
          </w:p>
          <w:p w:rsidR="00F45F1A" w:rsidRDefault="002F74B4">
            <w:pPr>
              <w:pStyle w:val="TableParagraph"/>
              <w:ind w:right="265"/>
              <w:jc w:val="center"/>
              <w:rPr>
                <w:sz w:val="24"/>
              </w:rPr>
            </w:pPr>
            <w:r>
              <w:rPr>
                <w:spacing w:val="-4"/>
                <w:sz w:val="24"/>
              </w:rPr>
              <w:t>72,9</w:t>
            </w:r>
          </w:p>
        </w:tc>
        <w:tc>
          <w:tcPr>
            <w:tcW w:w="1521" w:type="dxa"/>
          </w:tcPr>
          <w:p w:rsidR="00F45F1A" w:rsidRDefault="00F45F1A">
            <w:pPr>
              <w:pStyle w:val="TableParagraph"/>
              <w:spacing w:before="142"/>
              <w:rPr>
                <w:sz w:val="24"/>
              </w:rPr>
            </w:pPr>
          </w:p>
          <w:p w:rsidR="00F45F1A" w:rsidRDefault="002F74B4">
            <w:pPr>
              <w:pStyle w:val="TableParagraph"/>
              <w:ind w:left="7"/>
              <w:jc w:val="center"/>
              <w:rPr>
                <w:sz w:val="24"/>
              </w:rPr>
            </w:pPr>
            <w:r>
              <w:rPr>
                <w:spacing w:val="-2"/>
                <w:sz w:val="24"/>
              </w:rPr>
              <w:t>53,57</w:t>
            </w:r>
          </w:p>
        </w:tc>
      </w:tr>
      <w:tr w:rsidR="00F45F1A">
        <w:trPr>
          <w:trHeight w:val="831"/>
        </w:trPr>
        <w:tc>
          <w:tcPr>
            <w:tcW w:w="4140" w:type="dxa"/>
          </w:tcPr>
          <w:p w:rsidR="00F45F1A" w:rsidRDefault="002F74B4">
            <w:pPr>
              <w:pStyle w:val="TableParagraph"/>
              <w:spacing w:before="260" w:line="270" w:lineRule="atLeast"/>
              <w:ind w:left="107" w:firstLine="120"/>
              <w:rPr>
                <w:sz w:val="24"/>
              </w:rPr>
            </w:pPr>
            <w:r>
              <w:rPr>
                <w:sz w:val="24"/>
              </w:rPr>
              <w:t>Понизили</w:t>
            </w:r>
            <w:r>
              <w:rPr>
                <w:spacing w:val="-10"/>
                <w:sz w:val="24"/>
              </w:rPr>
              <w:t xml:space="preserve"> </w:t>
            </w:r>
            <w:r>
              <w:rPr>
                <w:sz w:val="24"/>
              </w:rPr>
              <w:t>(Отметка</w:t>
            </w:r>
            <w:r>
              <w:rPr>
                <w:spacing w:val="-10"/>
                <w:sz w:val="24"/>
              </w:rPr>
              <w:t xml:space="preserve"> </w:t>
            </w:r>
            <w:r>
              <w:rPr>
                <w:sz w:val="24"/>
              </w:rPr>
              <w:t>&lt;</w:t>
            </w:r>
            <w:r>
              <w:rPr>
                <w:spacing w:val="-10"/>
                <w:sz w:val="24"/>
              </w:rPr>
              <w:t xml:space="preserve"> </w:t>
            </w:r>
            <w:proofErr w:type="gramStart"/>
            <w:r>
              <w:rPr>
                <w:sz w:val="24"/>
              </w:rPr>
              <w:t>Отметка</w:t>
            </w:r>
            <w:proofErr w:type="gramEnd"/>
            <w:r>
              <w:rPr>
                <w:spacing w:val="-10"/>
                <w:sz w:val="24"/>
              </w:rPr>
              <w:t xml:space="preserve"> </w:t>
            </w:r>
            <w:r>
              <w:rPr>
                <w:sz w:val="24"/>
              </w:rPr>
              <w:t>по журналу) %</w:t>
            </w:r>
          </w:p>
        </w:tc>
        <w:tc>
          <w:tcPr>
            <w:tcW w:w="1132" w:type="dxa"/>
            <w:tcBorders>
              <w:right w:val="nil"/>
            </w:tcBorders>
          </w:tcPr>
          <w:p w:rsidR="00F45F1A" w:rsidRDefault="00F45F1A">
            <w:pPr>
              <w:pStyle w:val="TableParagraph"/>
              <w:spacing w:before="4"/>
              <w:rPr>
                <w:sz w:val="24"/>
              </w:rPr>
            </w:pPr>
          </w:p>
          <w:p w:rsidR="00F45F1A" w:rsidRDefault="002F74B4">
            <w:pPr>
              <w:pStyle w:val="TableParagraph"/>
              <w:ind w:right="274"/>
              <w:jc w:val="center"/>
              <w:rPr>
                <w:sz w:val="24"/>
              </w:rPr>
            </w:pPr>
            <w:r>
              <w:rPr>
                <w:spacing w:val="-4"/>
                <w:sz w:val="24"/>
              </w:rPr>
              <w:t>27,9</w:t>
            </w:r>
          </w:p>
        </w:tc>
        <w:tc>
          <w:tcPr>
            <w:tcW w:w="1937" w:type="dxa"/>
            <w:tcBorders>
              <w:left w:val="nil"/>
            </w:tcBorders>
          </w:tcPr>
          <w:p w:rsidR="00F45F1A" w:rsidRDefault="00F45F1A">
            <w:pPr>
              <w:pStyle w:val="TableParagraph"/>
              <w:spacing w:before="142"/>
              <w:rPr>
                <w:sz w:val="24"/>
              </w:rPr>
            </w:pPr>
          </w:p>
          <w:p w:rsidR="00F45F1A" w:rsidRDefault="002F74B4">
            <w:pPr>
              <w:pStyle w:val="TableParagraph"/>
              <w:ind w:right="265"/>
              <w:jc w:val="center"/>
              <w:rPr>
                <w:sz w:val="24"/>
              </w:rPr>
            </w:pPr>
            <w:r>
              <w:rPr>
                <w:spacing w:val="-2"/>
                <w:sz w:val="24"/>
              </w:rPr>
              <w:t>12,45</w:t>
            </w:r>
          </w:p>
        </w:tc>
        <w:tc>
          <w:tcPr>
            <w:tcW w:w="1521" w:type="dxa"/>
          </w:tcPr>
          <w:p w:rsidR="00F45F1A" w:rsidRDefault="00F45F1A">
            <w:pPr>
              <w:pStyle w:val="TableParagraph"/>
              <w:spacing w:before="142"/>
              <w:rPr>
                <w:sz w:val="24"/>
              </w:rPr>
            </w:pPr>
          </w:p>
          <w:p w:rsidR="00F45F1A" w:rsidRDefault="002F74B4">
            <w:pPr>
              <w:pStyle w:val="TableParagraph"/>
              <w:ind w:left="7"/>
              <w:jc w:val="center"/>
              <w:rPr>
                <w:sz w:val="24"/>
              </w:rPr>
            </w:pPr>
            <w:r>
              <w:rPr>
                <w:spacing w:val="-2"/>
                <w:sz w:val="24"/>
              </w:rPr>
              <w:t>21,43</w:t>
            </w:r>
          </w:p>
        </w:tc>
      </w:tr>
      <w:tr w:rsidR="00F45F1A">
        <w:trPr>
          <w:trHeight w:val="831"/>
        </w:trPr>
        <w:tc>
          <w:tcPr>
            <w:tcW w:w="4140" w:type="dxa"/>
          </w:tcPr>
          <w:p w:rsidR="00F45F1A" w:rsidRDefault="002F74B4">
            <w:pPr>
              <w:pStyle w:val="TableParagraph"/>
              <w:spacing w:before="260" w:line="270" w:lineRule="atLeast"/>
              <w:ind w:left="107" w:firstLine="120"/>
              <w:rPr>
                <w:sz w:val="24"/>
              </w:rPr>
            </w:pPr>
            <w:r>
              <w:rPr>
                <w:sz w:val="24"/>
              </w:rPr>
              <w:t>Повысили</w:t>
            </w:r>
            <w:r>
              <w:rPr>
                <w:spacing w:val="-10"/>
                <w:sz w:val="24"/>
              </w:rPr>
              <w:t xml:space="preserve"> </w:t>
            </w:r>
            <w:r>
              <w:rPr>
                <w:sz w:val="24"/>
              </w:rPr>
              <w:t>(Отметка</w:t>
            </w:r>
            <w:r>
              <w:rPr>
                <w:spacing w:val="-10"/>
                <w:sz w:val="24"/>
              </w:rPr>
              <w:t xml:space="preserve"> </w:t>
            </w:r>
            <w:r>
              <w:rPr>
                <w:sz w:val="24"/>
              </w:rPr>
              <w:t>&gt;</w:t>
            </w:r>
            <w:r>
              <w:rPr>
                <w:spacing w:val="-10"/>
                <w:sz w:val="24"/>
              </w:rPr>
              <w:t xml:space="preserve"> </w:t>
            </w:r>
            <w:proofErr w:type="gramStart"/>
            <w:r>
              <w:rPr>
                <w:sz w:val="24"/>
              </w:rPr>
              <w:t>Отметка</w:t>
            </w:r>
            <w:proofErr w:type="gramEnd"/>
            <w:r>
              <w:rPr>
                <w:spacing w:val="-10"/>
                <w:sz w:val="24"/>
              </w:rPr>
              <w:t xml:space="preserve"> </w:t>
            </w:r>
            <w:r>
              <w:rPr>
                <w:sz w:val="24"/>
              </w:rPr>
              <w:t>по журналу) %</w:t>
            </w:r>
          </w:p>
        </w:tc>
        <w:tc>
          <w:tcPr>
            <w:tcW w:w="1132" w:type="dxa"/>
            <w:tcBorders>
              <w:right w:val="nil"/>
            </w:tcBorders>
          </w:tcPr>
          <w:p w:rsidR="00F45F1A" w:rsidRDefault="00F45F1A">
            <w:pPr>
              <w:pStyle w:val="TableParagraph"/>
              <w:spacing w:before="4"/>
              <w:rPr>
                <w:sz w:val="24"/>
              </w:rPr>
            </w:pPr>
          </w:p>
          <w:p w:rsidR="00F45F1A" w:rsidRDefault="002F74B4">
            <w:pPr>
              <w:pStyle w:val="TableParagraph"/>
              <w:ind w:right="274"/>
              <w:jc w:val="center"/>
              <w:rPr>
                <w:sz w:val="24"/>
              </w:rPr>
            </w:pPr>
            <w:r>
              <w:rPr>
                <w:spacing w:val="-5"/>
                <w:sz w:val="24"/>
              </w:rPr>
              <w:t>2,3</w:t>
            </w:r>
          </w:p>
        </w:tc>
        <w:tc>
          <w:tcPr>
            <w:tcW w:w="1937" w:type="dxa"/>
            <w:tcBorders>
              <w:left w:val="nil"/>
            </w:tcBorders>
          </w:tcPr>
          <w:p w:rsidR="00F45F1A" w:rsidRDefault="00F45F1A">
            <w:pPr>
              <w:pStyle w:val="TableParagraph"/>
              <w:spacing w:before="142"/>
              <w:rPr>
                <w:sz w:val="24"/>
              </w:rPr>
            </w:pPr>
          </w:p>
          <w:p w:rsidR="00F45F1A" w:rsidRDefault="002F74B4">
            <w:pPr>
              <w:pStyle w:val="TableParagraph"/>
              <w:ind w:right="265"/>
              <w:jc w:val="center"/>
              <w:rPr>
                <w:sz w:val="24"/>
              </w:rPr>
            </w:pPr>
            <w:r>
              <w:rPr>
                <w:spacing w:val="-2"/>
                <w:sz w:val="24"/>
              </w:rPr>
              <w:t>14,55</w:t>
            </w:r>
          </w:p>
        </w:tc>
        <w:tc>
          <w:tcPr>
            <w:tcW w:w="1521" w:type="dxa"/>
          </w:tcPr>
          <w:p w:rsidR="00F45F1A" w:rsidRDefault="00F45F1A">
            <w:pPr>
              <w:pStyle w:val="TableParagraph"/>
              <w:spacing w:before="142"/>
              <w:rPr>
                <w:sz w:val="24"/>
              </w:rPr>
            </w:pPr>
          </w:p>
          <w:p w:rsidR="00F45F1A" w:rsidRDefault="002F74B4">
            <w:pPr>
              <w:pStyle w:val="TableParagraph"/>
              <w:ind w:left="7"/>
              <w:jc w:val="center"/>
              <w:rPr>
                <w:sz w:val="24"/>
              </w:rPr>
            </w:pPr>
            <w:r>
              <w:rPr>
                <w:spacing w:val="-5"/>
                <w:sz w:val="24"/>
              </w:rPr>
              <w:t>25</w:t>
            </w:r>
          </w:p>
        </w:tc>
      </w:tr>
    </w:tbl>
    <w:p w:rsidR="00F45F1A" w:rsidRDefault="002F74B4">
      <w:pPr>
        <w:pStyle w:val="a3"/>
        <w:ind w:left="1843"/>
        <w:rPr>
          <w:sz w:val="20"/>
        </w:rPr>
      </w:pPr>
      <w:r>
        <w:rPr>
          <w:noProof/>
          <w:sz w:val="20"/>
          <w:lang w:eastAsia="ru-RU"/>
        </w:rPr>
        <w:drawing>
          <wp:inline distT="0" distB="0" distL="0" distR="0">
            <wp:extent cx="4533701" cy="1894332"/>
            <wp:effectExtent l="0" t="0" r="0" b="0"/>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84" cstate="print"/>
                    <a:stretch>
                      <a:fillRect/>
                    </a:stretch>
                  </pic:blipFill>
                  <pic:spPr>
                    <a:xfrm>
                      <a:off x="0" y="0"/>
                      <a:ext cx="4533701" cy="1894332"/>
                    </a:xfrm>
                    <a:prstGeom prst="rect">
                      <a:avLst/>
                    </a:prstGeom>
                  </pic:spPr>
                </pic:pic>
              </a:graphicData>
            </a:graphic>
          </wp:inline>
        </w:drawing>
      </w:r>
    </w:p>
    <w:p w:rsidR="00F45F1A" w:rsidRDefault="00F45F1A">
      <w:pPr>
        <w:pStyle w:val="a3"/>
        <w:spacing w:before="38"/>
      </w:pPr>
    </w:p>
    <w:p w:rsidR="00F45F1A" w:rsidRDefault="002F74B4">
      <w:pPr>
        <w:pStyle w:val="Heading3"/>
        <w:ind w:left="1079" w:right="943"/>
        <w:jc w:val="center"/>
      </w:pPr>
      <w:r>
        <w:t>Распределение</w:t>
      </w:r>
      <w:r>
        <w:rPr>
          <w:spacing w:val="-5"/>
        </w:rPr>
        <w:t xml:space="preserve"> </w:t>
      </w:r>
      <w:proofErr w:type="gramStart"/>
      <w:r>
        <w:t>обучающихся</w:t>
      </w:r>
      <w:proofErr w:type="gramEnd"/>
      <w:r>
        <w:rPr>
          <w:spacing w:val="-5"/>
        </w:rPr>
        <w:t xml:space="preserve"> </w:t>
      </w:r>
      <w:r>
        <w:t>по</w:t>
      </w:r>
      <w:r>
        <w:rPr>
          <w:spacing w:val="-5"/>
        </w:rPr>
        <w:t xml:space="preserve"> </w:t>
      </w:r>
      <w:r>
        <w:t>первичным</w:t>
      </w:r>
      <w:r>
        <w:rPr>
          <w:spacing w:val="-5"/>
        </w:rPr>
        <w:t xml:space="preserve"> </w:t>
      </w:r>
      <w:r>
        <w:rPr>
          <w:spacing w:val="-2"/>
        </w:rPr>
        <w:t>баллам</w:t>
      </w:r>
    </w:p>
    <w:p w:rsidR="00F45F1A" w:rsidRDefault="00F45F1A">
      <w:pPr>
        <w:pStyle w:val="Heading3"/>
        <w:jc w:val="center"/>
        <w:sectPr w:rsidR="00F45F1A">
          <w:pgSz w:w="11910" w:h="16840"/>
          <w:pgMar w:top="1180" w:right="141" w:bottom="280" w:left="425" w:header="720" w:footer="720" w:gutter="0"/>
          <w:cols w:space="720"/>
        </w:sectPr>
      </w:pPr>
    </w:p>
    <w:p w:rsidR="00F45F1A" w:rsidRDefault="002F74B4">
      <w:pPr>
        <w:pStyle w:val="a3"/>
        <w:ind w:left="567"/>
        <w:rPr>
          <w:sz w:val="20"/>
        </w:rPr>
      </w:pPr>
      <w:r>
        <w:rPr>
          <w:noProof/>
          <w:sz w:val="20"/>
          <w:lang w:eastAsia="ru-RU"/>
        </w:rPr>
        <w:lastRenderedPageBreak/>
        <w:drawing>
          <wp:inline distT="0" distB="0" distL="0" distR="0">
            <wp:extent cx="6224002" cy="2019300"/>
            <wp:effectExtent l="0" t="0" r="0" b="0"/>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85" cstate="print"/>
                    <a:stretch>
                      <a:fillRect/>
                    </a:stretch>
                  </pic:blipFill>
                  <pic:spPr>
                    <a:xfrm>
                      <a:off x="0" y="0"/>
                      <a:ext cx="6224002" cy="2019300"/>
                    </a:xfrm>
                    <a:prstGeom prst="rect">
                      <a:avLst/>
                    </a:prstGeom>
                  </pic:spPr>
                </pic:pic>
              </a:graphicData>
            </a:graphic>
          </wp:inline>
        </w:drawing>
      </w:r>
    </w:p>
    <w:p w:rsidR="00F45F1A" w:rsidRDefault="002F74B4">
      <w:pPr>
        <w:pStyle w:val="a3"/>
        <w:spacing w:before="273"/>
        <w:ind w:left="1133" w:right="384" w:firstLine="709"/>
        <w:jc w:val="both"/>
      </w:pPr>
      <w:proofErr w:type="gramStart"/>
      <w:r>
        <w:t>Данная</w:t>
      </w:r>
      <w:r>
        <w:rPr>
          <w:spacing w:val="-6"/>
        </w:rPr>
        <w:t xml:space="preserve"> </w:t>
      </w:r>
      <w:r>
        <w:t>диаграмма</w:t>
      </w:r>
      <w:r>
        <w:rPr>
          <w:spacing w:val="-6"/>
        </w:rPr>
        <w:t xml:space="preserve"> </w:t>
      </w:r>
      <w:r>
        <w:t>показывает,</w:t>
      </w:r>
      <w:r>
        <w:rPr>
          <w:spacing w:val="-6"/>
        </w:rPr>
        <w:t xml:space="preserve"> </w:t>
      </w:r>
      <w:r>
        <w:t>что</w:t>
      </w:r>
      <w:r>
        <w:rPr>
          <w:spacing w:val="-6"/>
        </w:rPr>
        <w:t xml:space="preserve"> </w:t>
      </w:r>
      <w:r>
        <w:t>отсутствуют</w:t>
      </w:r>
      <w:r>
        <w:rPr>
          <w:spacing w:val="-6"/>
        </w:rPr>
        <w:t xml:space="preserve"> </w:t>
      </w:r>
      <w:r>
        <w:t>резкие</w:t>
      </w:r>
      <w:r>
        <w:rPr>
          <w:spacing w:val="-6"/>
        </w:rPr>
        <w:t xml:space="preserve"> </w:t>
      </w:r>
      <w:r>
        <w:t>скачки</w:t>
      </w:r>
      <w:r>
        <w:rPr>
          <w:spacing w:val="-6"/>
        </w:rPr>
        <w:t xml:space="preserve"> </w:t>
      </w:r>
      <w:r>
        <w:t>при</w:t>
      </w:r>
      <w:r>
        <w:rPr>
          <w:spacing w:val="-6"/>
        </w:rPr>
        <w:t xml:space="preserve"> </w:t>
      </w:r>
      <w:r>
        <w:t>переходе</w:t>
      </w:r>
      <w:r>
        <w:rPr>
          <w:spacing w:val="-6"/>
        </w:rPr>
        <w:t xml:space="preserve"> </w:t>
      </w:r>
      <w:r>
        <w:t>с</w:t>
      </w:r>
      <w:r>
        <w:rPr>
          <w:spacing w:val="-6"/>
        </w:rPr>
        <w:t xml:space="preserve"> </w:t>
      </w:r>
      <w:r>
        <w:t>«2»</w:t>
      </w:r>
      <w:r>
        <w:rPr>
          <w:spacing w:val="-6"/>
        </w:rPr>
        <w:t xml:space="preserve"> </w:t>
      </w:r>
      <w:r>
        <w:t>на</w:t>
      </w:r>
      <w:r>
        <w:rPr>
          <w:spacing w:val="-6"/>
        </w:rPr>
        <w:t xml:space="preserve"> </w:t>
      </w:r>
      <w:r>
        <w:t>«3» (13баллов),) и с «4» на «5» (24 балла), присутствует незначительный скачет при переходе с 17 до 18 баллов, что соответствует нижней границы оценки «4».</w:t>
      </w:r>
      <w:proofErr w:type="gramEnd"/>
      <w:r>
        <w:t xml:space="preserve"> Что говорит об </w:t>
      </w:r>
      <w:proofErr w:type="gramStart"/>
      <w:r>
        <w:t>относительной</w:t>
      </w:r>
      <w:proofErr w:type="gramEnd"/>
      <w:r>
        <w:t xml:space="preserve"> </w:t>
      </w:r>
      <w:proofErr w:type="spellStart"/>
      <w:r>
        <w:t>оъективности</w:t>
      </w:r>
      <w:proofErr w:type="spellEnd"/>
      <w:r>
        <w:t xml:space="preserve"> оценивания</w:t>
      </w:r>
      <w:r>
        <w:rPr>
          <w:spacing w:val="40"/>
        </w:rPr>
        <w:t xml:space="preserve"> </w:t>
      </w:r>
      <w:r>
        <w:t>текущих ответов обучающихся.</w:t>
      </w:r>
    </w:p>
    <w:p w:rsidR="00F45F1A" w:rsidRDefault="00F45F1A">
      <w:pPr>
        <w:pStyle w:val="a3"/>
        <w:spacing w:before="4"/>
      </w:pPr>
    </w:p>
    <w:p w:rsidR="00F45F1A" w:rsidRDefault="002F74B4">
      <w:pPr>
        <w:pStyle w:val="Heading3"/>
        <w:ind w:left="1842"/>
      </w:pPr>
      <w:r>
        <w:t>Результаты</w:t>
      </w:r>
      <w:r>
        <w:rPr>
          <w:spacing w:val="-3"/>
        </w:rPr>
        <w:t xml:space="preserve"> </w:t>
      </w:r>
      <w:r>
        <w:t>ВПР</w:t>
      </w:r>
      <w:r>
        <w:rPr>
          <w:spacing w:val="-3"/>
        </w:rPr>
        <w:t xml:space="preserve"> </w:t>
      </w:r>
      <w:r>
        <w:t>по</w:t>
      </w:r>
      <w:r>
        <w:rPr>
          <w:spacing w:val="-2"/>
        </w:rPr>
        <w:t xml:space="preserve"> </w:t>
      </w:r>
      <w:r>
        <w:t>географии</w:t>
      </w:r>
      <w:r>
        <w:rPr>
          <w:spacing w:val="-3"/>
        </w:rPr>
        <w:t xml:space="preserve"> </w:t>
      </w:r>
      <w:r>
        <w:t>8</w:t>
      </w:r>
      <w:r>
        <w:rPr>
          <w:spacing w:val="-2"/>
        </w:rPr>
        <w:t xml:space="preserve"> класс</w:t>
      </w:r>
    </w:p>
    <w:p w:rsidR="00F45F1A" w:rsidRDefault="002F74B4">
      <w:pPr>
        <w:pStyle w:val="a3"/>
        <w:ind w:left="1133" w:firstLine="709"/>
        <w:rPr>
          <w:i/>
        </w:rPr>
      </w:pPr>
      <w:r>
        <w:t>ВПР</w:t>
      </w:r>
      <w:r>
        <w:rPr>
          <w:spacing w:val="80"/>
        </w:rPr>
        <w:t xml:space="preserve"> </w:t>
      </w:r>
      <w:r>
        <w:t>по</w:t>
      </w:r>
      <w:r>
        <w:rPr>
          <w:spacing w:val="80"/>
        </w:rPr>
        <w:t xml:space="preserve"> </w:t>
      </w:r>
      <w:r>
        <w:t>географии</w:t>
      </w:r>
      <w:r>
        <w:rPr>
          <w:spacing w:val="80"/>
        </w:rPr>
        <w:t xml:space="preserve"> </w:t>
      </w:r>
      <w:r>
        <w:t>в</w:t>
      </w:r>
      <w:r>
        <w:rPr>
          <w:spacing w:val="80"/>
        </w:rPr>
        <w:t xml:space="preserve"> </w:t>
      </w:r>
      <w:r>
        <w:t>2024</w:t>
      </w:r>
      <w:r>
        <w:rPr>
          <w:spacing w:val="80"/>
        </w:rPr>
        <w:t xml:space="preserve"> </w:t>
      </w:r>
      <w:r>
        <w:t>году</w:t>
      </w:r>
      <w:r>
        <w:rPr>
          <w:spacing w:val="80"/>
        </w:rPr>
        <w:t xml:space="preserve"> </w:t>
      </w:r>
      <w:r>
        <w:t>выполняли</w:t>
      </w:r>
      <w:r>
        <w:rPr>
          <w:spacing w:val="80"/>
        </w:rPr>
        <w:t xml:space="preserve"> </w:t>
      </w:r>
      <w:r>
        <w:t>обучающиеся</w:t>
      </w:r>
      <w:r>
        <w:rPr>
          <w:spacing w:val="80"/>
        </w:rPr>
        <w:t xml:space="preserve"> </w:t>
      </w:r>
      <w:r>
        <w:t>8д</w:t>
      </w:r>
      <w:r>
        <w:rPr>
          <w:spacing w:val="80"/>
        </w:rPr>
        <w:t xml:space="preserve"> </w:t>
      </w:r>
      <w:r>
        <w:t>класса.</w:t>
      </w:r>
      <w:r>
        <w:rPr>
          <w:spacing w:val="80"/>
        </w:rPr>
        <w:t xml:space="preserve"> </w:t>
      </w:r>
      <w:r>
        <w:t>Количество обучающихся</w:t>
      </w:r>
      <w:r>
        <w:rPr>
          <w:spacing w:val="56"/>
        </w:rPr>
        <w:t xml:space="preserve"> </w:t>
      </w:r>
      <w:r>
        <w:t>в</w:t>
      </w:r>
      <w:r>
        <w:rPr>
          <w:spacing w:val="-2"/>
        </w:rPr>
        <w:t xml:space="preserve"> </w:t>
      </w:r>
      <w:r>
        <w:t>классах</w:t>
      </w:r>
      <w:proofErr w:type="gramStart"/>
      <w:r>
        <w:rPr>
          <w:spacing w:val="-2"/>
        </w:rPr>
        <w:t xml:space="preserve"> </w:t>
      </w:r>
      <w:r>
        <w:t>:</w:t>
      </w:r>
      <w:proofErr w:type="gramEnd"/>
      <w:r>
        <w:rPr>
          <w:spacing w:val="-2"/>
        </w:rPr>
        <w:t xml:space="preserve"> </w:t>
      </w:r>
      <w:r>
        <w:t>30</w:t>
      </w:r>
      <w:r>
        <w:rPr>
          <w:spacing w:val="-2"/>
        </w:rPr>
        <w:t xml:space="preserve"> </w:t>
      </w:r>
      <w:r>
        <w:t>человека.</w:t>
      </w:r>
      <w:r>
        <w:rPr>
          <w:spacing w:val="57"/>
        </w:rPr>
        <w:t xml:space="preserve"> </w:t>
      </w:r>
      <w:r>
        <w:t>Выполняли</w:t>
      </w:r>
      <w:r>
        <w:rPr>
          <w:spacing w:val="-2"/>
        </w:rPr>
        <w:t xml:space="preserve"> </w:t>
      </w:r>
      <w:r>
        <w:t>ВПР:</w:t>
      </w:r>
      <w:r>
        <w:rPr>
          <w:spacing w:val="-2"/>
        </w:rPr>
        <w:t xml:space="preserve"> </w:t>
      </w:r>
      <w:r>
        <w:t>27</w:t>
      </w:r>
      <w:r>
        <w:rPr>
          <w:spacing w:val="-2"/>
        </w:rPr>
        <w:t xml:space="preserve"> </w:t>
      </w:r>
      <w:r>
        <w:t>обучающихся,</w:t>
      </w:r>
      <w:r>
        <w:rPr>
          <w:spacing w:val="3"/>
        </w:rPr>
        <w:t xml:space="preserve"> </w:t>
      </w:r>
      <w:r>
        <w:rPr>
          <w:i/>
        </w:rPr>
        <w:t>что</w:t>
      </w:r>
      <w:r>
        <w:rPr>
          <w:i/>
          <w:spacing w:val="-2"/>
        </w:rPr>
        <w:t xml:space="preserve"> </w:t>
      </w:r>
      <w:r>
        <w:rPr>
          <w:i/>
        </w:rPr>
        <w:t>составило</w:t>
      </w:r>
      <w:r>
        <w:rPr>
          <w:i/>
          <w:spacing w:val="-1"/>
        </w:rPr>
        <w:t xml:space="preserve"> </w:t>
      </w:r>
      <w:r>
        <w:rPr>
          <w:i/>
          <w:spacing w:val="-5"/>
        </w:rPr>
        <w:t>90%</w:t>
      </w:r>
    </w:p>
    <w:p w:rsidR="00F45F1A" w:rsidRDefault="002F74B4">
      <w:pPr>
        <w:pStyle w:val="Heading3"/>
        <w:ind w:left="1842"/>
      </w:pPr>
      <w:r>
        <w:t>Общий</w:t>
      </w:r>
      <w:r>
        <w:rPr>
          <w:spacing w:val="-4"/>
        </w:rPr>
        <w:t xml:space="preserve"> </w:t>
      </w:r>
      <w:r>
        <w:t>анализ</w:t>
      </w:r>
      <w:r>
        <w:rPr>
          <w:spacing w:val="-4"/>
        </w:rPr>
        <w:t xml:space="preserve"> </w:t>
      </w:r>
      <w:r>
        <w:t>качества</w:t>
      </w:r>
      <w:r>
        <w:rPr>
          <w:spacing w:val="-3"/>
        </w:rPr>
        <w:t xml:space="preserve"> </w:t>
      </w:r>
      <w:r>
        <w:rPr>
          <w:spacing w:val="-2"/>
        </w:rPr>
        <w:t>знаний</w:t>
      </w:r>
    </w:p>
    <w:p w:rsidR="00F45F1A" w:rsidRDefault="00F45F1A">
      <w:pPr>
        <w:pStyle w:val="a3"/>
        <w:spacing w:before="41"/>
        <w:rPr>
          <w:b/>
          <w:sz w:val="20"/>
        </w:rPr>
      </w:pPr>
    </w:p>
    <w:tbl>
      <w:tblPr>
        <w:tblStyle w:val="TableNormal"/>
        <w:tblW w:w="0" w:type="auto"/>
        <w:tblInd w:w="9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78"/>
        <w:gridCol w:w="1416"/>
        <w:gridCol w:w="1666"/>
        <w:gridCol w:w="626"/>
        <w:gridCol w:w="646"/>
        <w:gridCol w:w="622"/>
        <w:gridCol w:w="646"/>
        <w:gridCol w:w="1246"/>
        <w:gridCol w:w="1088"/>
        <w:gridCol w:w="806"/>
      </w:tblGrid>
      <w:tr w:rsidR="00F45F1A">
        <w:trPr>
          <w:trHeight w:val="945"/>
        </w:trPr>
        <w:tc>
          <w:tcPr>
            <w:tcW w:w="1078" w:type="dxa"/>
          </w:tcPr>
          <w:p w:rsidR="00F45F1A" w:rsidRDefault="002F74B4">
            <w:pPr>
              <w:pStyle w:val="TableParagraph"/>
              <w:spacing w:before="5"/>
              <w:ind w:left="107"/>
              <w:rPr>
                <w:sz w:val="24"/>
              </w:rPr>
            </w:pPr>
            <w:r>
              <w:rPr>
                <w:spacing w:val="-2"/>
                <w:sz w:val="24"/>
              </w:rPr>
              <w:t>Класс</w:t>
            </w:r>
          </w:p>
        </w:tc>
        <w:tc>
          <w:tcPr>
            <w:tcW w:w="1416" w:type="dxa"/>
          </w:tcPr>
          <w:p w:rsidR="00F45F1A" w:rsidRDefault="002F74B4">
            <w:pPr>
              <w:pStyle w:val="TableParagraph"/>
              <w:spacing w:before="5"/>
              <w:ind w:left="108" w:right="215"/>
              <w:rPr>
                <w:sz w:val="24"/>
              </w:rPr>
            </w:pPr>
            <w:r>
              <w:rPr>
                <w:spacing w:val="-2"/>
                <w:sz w:val="24"/>
              </w:rPr>
              <w:t xml:space="preserve">Количеств </w:t>
            </w:r>
            <w:r>
              <w:rPr>
                <w:sz w:val="24"/>
              </w:rPr>
              <w:t>о человек</w:t>
            </w:r>
          </w:p>
        </w:tc>
        <w:tc>
          <w:tcPr>
            <w:tcW w:w="1666" w:type="dxa"/>
          </w:tcPr>
          <w:p w:rsidR="00F45F1A" w:rsidRDefault="002F74B4">
            <w:pPr>
              <w:pStyle w:val="TableParagraph"/>
              <w:spacing w:before="5"/>
              <w:ind w:left="107"/>
              <w:rPr>
                <w:sz w:val="24"/>
              </w:rPr>
            </w:pPr>
            <w:r>
              <w:rPr>
                <w:spacing w:val="-2"/>
                <w:sz w:val="24"/>
              </w:rPr>
              <w:t xml:space="preserve">Количество </w:t>
            </w:r>
            <w:proofErr w:type="gramStart"/>
            <w:r>
              <w:rPr>
                <w:spacing w:val="-2"/>
                <w:sz w:val="24"/>
              </w:rPr>
              <w:t>выполнявших</w:t>
            </w:r>
            <w:proofErr w:type="gramEnd"/>
            <w:r>
              <w:rPr>
                <w:spacing w:val="-2"/>
                <w:sz w:val="24"/>
              </w:rPr>
              <w:t xml:space="preserve"> работу</w:t>
            </w:r>
          </w:p>
        </w:tc>
        <w:tc>
          <w:tcPr>
            <w:tcW w:w="626" w:type="dxa"/>
          </w:tcPr>
          <w:p w:rsidR="00F45F1A" w:rsidRDefault="002F74B4">
            <w:pPr>
              <w:pStyle w:val="TableParagraph"/>
              <w:spacing w:before="5"/>
              <w:ind w:left="26" w:right="64"/>
              <w:jc w:val="center"/>
              <w:rPr>
                <w:sz w:val="24"/>
              </w:rPr>
            </w:pPr>
            <w:r>
              <w:rPr>
                <w:spacing w:val="-5"/>
                <w:sz w:val="24"/>
              </w:rPr>
              <w:t>«5»</w:t>
            </w:r>
          </w:p>
        </w:tc>
        <w:tc>
          <w:tcPr>
            <w:tcW w:w="646" w:type="dxa"/>
          </w:tcPr>
          <w:p w:rsidR="00F45F1A" w:rsidRDefault="002F74B4">
            <w:pPr>
              <w:pStyle w:val="TableParagraph"/>
              <w:spacing w:before="5"/>
              <w:ind w:left="10" w:right="69"/>
              <w:jc w:val="center"/>
              <w:rPr>
                <w:sz w:val="24"/>
              </w:rPr>
            </w:pPr>
            <w:r>
              <w:rPr>
                <w:spacing w:val="-5"/>
                <w:sz w:val="24"/>
              </w:rPr>
              <w:t>«4»</w:t>
            </w:r>
          </w:p>
        </w:tc>
        <w:tc>
          <w:tcPr>
            <w:tcW w:w="622" w:type="dxa"/>
          </w:tcPr>
          <w:p w:rsidR="00F45F1A" w:rsidRDefault="002F74B4">
            <w:pPr>
              <w:pStyle w:val="TableParagraph"/>
              <w:spacing w:before="5"/>
              <w:ind w:left="10" w:right="45"/>
              <w:jc w:val="center"/>
              <w:rPr>
                <w:sz w:val="24"/>
              </w:rPr>
            </w:pPr>
            <w:r>
              <w:rPr>
                <w:spacing w:val="-5"/>
                <w:sz w:val="24"/>
              </w:rPr>
              <w:t>«3»</w:t>
            </w:r>
          </w:p>
        </w:tc>
        <w:tc>
          <w:tcPr>
            <w:tcW w:w="646" w:type="dxa"/>
          </w:tcPr>
          <w:p w:rsidR="00F45F1A" w:rsidRDefault="002F74B4">
            <w:pPr>
              <w:pStyle w:val="TableParagraph"/>
              <w:spacing w:before="5"/>
              <w:ind w:left="10" w:right="69"/>
              <w:jc w:val="center"/>
              <w:rPr>
                <w:sz w:val="24"/>
              </w:rPr>
            </w:pPr>
            <w:r>
              <w:rPr>
                <w:spacing w:val="-5"/>
                <w:sz w:val="24"/>
              </w:rPr>
              <w:t>«2»</w:t>
            </w:r>
          </w:p>
        </w:tc>
        <w:tc>
          <w:tcPr>
            <w:tcW w:w="1246" w:type="dxa"/>
          </w:tcPr>
          <w:p w:rsidR="00F45F1A" w:rsidRDefault="002F74B4">
            <w:pPr>
              <w:pStyle w:val="TableParagraph"/>
              <w:spacing w:before="5"/>
              <w:ind w:left="108" w:right="185"/>
              <w:rPr>
                <w:sz w:val="24"/>
              </w:rPr>
            </w:pPr>
            <w:r>
              <w:rPr>
                <w:spacing w:val="-2"/>
                <w:sz w:val="24"/>
              </w:rPr>
              <w:t>Качество знаний</w:t>
            </w:r>
          </w:p>
        </w:tc>
        <w:tc>
          <w:tcPr>
            <w:tcW w:w="1088" w:type="dxa"/>
          </w:tcPr>
          <w:p w:rsidR="00F45F1A" w:rsidRDefault="002F74B4">
            <w:pPr>
              <w:pStyle w:val="TableParagraph"/>
              <w:spacing w:before="5"/>
              <w:ind w:left="107" w:right="231"/>
              <w:rPr>
                <w:sz w:val="24"/>
              </w:rPr>
            </w:pPr>
            <w:proofErr w:type="spellStart"/>
            <w:proofErr w:type="gramStart"/>
            <w:r>
              <w:rPr>
                <w:spacing w:val="-2"/>
                <w:sz w:val="24"/>
              </w:rPr>
              <w:t>Успева</w:t>
            </w:r>
            <w:proofErr w:type="spellEnd"/>
            <w:r>
              <w:rPr>
                <w:spacing w:val="-2"/>
                <w:sz w:val="24"/>
              </w:rPr>
              <w:t xml:space="preserve"> </w:t>
            </w:r>
            <w:proofErr w:type="spellStart"/>
            <w:r>
              <w:rPr>
                <w:spacing w:val="-2"/>
                <w:sz w:val="24"/>
              </w:rPr>
              <w:t>емость</w:t>
            </w:r>
            <w:proofErr w:type="spellEnd"/>
            <w:proofErr w:type="gramEnd"/>
          </w:p>
        </w:tc>
        <w:tc>
          <w:tcPr>
            <w:tcW w:w="806" w:type="dxa"/>
          </w:tcPr>
          <w:p w:rsidR="00F45F1A" w:rsidRDefault="002F74B4">
            <w:pPr>
              <w:pStyle w:val="TableParagraph"/>
              <w:spacing w:before="5"/>
              <w:ind w:left="108"/>
              <w:rPr>
                <w:sz w:val="24"/>
              </w:rPr>
            </w:pPr>
            <w:proofErr w:type="gramStart"/>
            <w:r>
              <w:rPr>
                <w:spacing w:val="-5"/>
                <w:sz w:val="24"/>
              </w:rPr>
              <w:t>СБ</w:t>
            </w:r>
            <w:proofErr w:type="gramEnd"/>
          </w:p>
        </w:tc>
      </w:tr>
      <w:tr w:rsidR="00F45F1A">
        <w:trPr>
          <w:trHeight w:val="551"/>
        </w:trPr>
        <w:tc>
          <w:tcPr>
            <w:tcW w:w="1078" w:type="dxa"/>
          </w:tcPr>
          <w:p w:rsidR="00F45F1A" w:rsidRDefault="002F74B4">
            <w:pPr>
              <w:pStyle w:val="TableParagraph"/>
              <w:spacing w:before="5"/>
              <w:ind w:left="10"/>
              <w:jc w:val="center"/>
              <w:rPr>
                <w:sz w:val="24"/>
              </w:rPr>
            </w:pPr>
            <w:r>
              <w:rPr>
                <w:spacing w:val="-4"/>
                <w:sz w:val="24"/>
              </w:rPr>
              <w:t>2024</w:t>
            </w:r>
          </w:p>
          <w:p w:rsidR="00F45F1A" w:rsidRDefault="002F74B4">
            <w:pPr>
              <w:pStyle w:val="TableParagraph"/>
              <w:spacing w:line="251" w:lineRule="exact"/>
              <w:ind w:left="10" w:right="1"/>
              <w:jc w:val="center"/>
              <w:rPr>
                <w:sz w:val="24"/>
              </w:rPr>
            </w:pPr>
            <w:r>
              <w:rPr>
                <w:sz w:val="24"/>
              </w:rPr>
              <w:t>год</w:t>
            </w:r>
            <w:r>
              <w:rPr>
                <w:spacing w:val="-2"/>
                <w:sz w:val="24"/>
              </w:rPr>
              <w:t xml:space="preserve"> </w:t>
            </w:r>
            <w:r>
              <w:rPr>
                <w:spacing w:val="-4"/>
                <w:sz w:val="24"/>
              </w:rPr>
              <w:t>(8д)</w:t>
            </w:r>
          </w:p>
        </w:tc>
        <w:tc>
          <w:tcPr>
            <w:tcW w:w="1416" w:type="dxa"/>
          </w:tcPr>
          <w:p w:rsidR="00F45F1A" w:rsidRDefault="002F74B4">
            <w:pPr>
              <w:pStyle w:val="TableParagraph"/>
              <w:spacing w:before="143"/>
              <w:ind w:left="10"/>
              <w:jc w:val="center"/>
              <w:rPr>
                <w:sz w:val="24"/>
              </w:rPr>
            </w:pPr>
            <w:r>
              <w:rPr>
                <w:spacing w:val="-5"/>
                <w:sz w:val="24"/>
              </w:rPr>
              <w:t>30</w:t>
            </w:r>
          </w:p>
        </w:tc>
        <w:tc>
          <w:tcPr>
            <w:tcW w:w="1666" w:type="dxa"/>
          </w:tcPr>
          <w:p w:rsidR="00F45F1A" w:rsidRDefault="002F74B4">
            <w:pPr>
              <w:pStyle w:val="TableParagraph"/>
              <w:spacing w:before="143"/>
              <w:ind w:left="10"/>
              <w:jc w:val="center"/>
              <w:rPr>
                <w:sz w:val="24"/>
              </w:rPr>
            </w:pPr>
            <w:r>
              <w:rPr>
                <w:spacing w:val="-5"/>
                <w:sz w:val="24"/>
              </w:rPr>
              <w:t>27</w:t>
            </w:r>
          </w:p>
        </w:tc>
        <w:tc>
          <w:tcPr>
            <w:tcW w:w="626" w:type="dxa"/>
          </w:tcPr>
          <w:p w:rsidR="00F45F1A" w:rsidRDefault="002F74B4">
            <w:pPr>
              <w:pStyle w:val="TableParagraph"/>
              <w:spacing w:before="143"/>
              <w:ind w:left="74" w:right="64"/>
              <w:jc w:val="center"/>
              <w:rPr>
                <w:sz w:val="24"/>
              </w:rPr>
            </w:pPr>
            <w:r>
              <w:rPr>
                <w:spacing w:val="-10"/>
                <w:sz w:val="24"/>
              </w:rPr>
              <w:t>0</w:t>
            </w:r>
          </w:p>
        </w:tc>
        <w:tc>
          <w:tcPr>
            <w:tcW w:w="646" w:type="dxa"/>
          </w:tcPr>
          <w:p w:rsidR="00F45F1A" w:rsidRDefault="002F74B4">
            <w:pPr>
              <w:pStyle w:val="TableParagraph"/>
              <w:spacing w:before="143"/>
              <w:ind w:left="69" w:right="59"/>
              <w:jc w:val="center"/>
              <w:rPr>
                <w:sz w:val="24"/>
              </w:rPr>
            </w:pPr>
            <w:r>
              <w:rPr>
                <w:spacing w:val="-10"/>
                <w:sz w:val="24"/>
              </w:rPr>
              <w:t>8</w:t>
            </w:r>
          </w:p>
        </w:tc>
        <w:tc>
          <w:tcPr>
            <w:tcW w:w="622" w:type="dxa"/>
          </w:tcPr>
          <w:p w:rsidR="00F45F1A" w:rsidRDefault="002F74B4">
            <w:pPr>
              <w:pStyle w:val="TableParagraph"/>
              <w:spacing w:before="143"/>
              <w:ind w:left="45" w:right="35"/>
              <w:jc w:val="center"/>
              <w:rPr>
                <w:sz w:val="24"/>
              </w:rPr>
            </w:pPr>
            <w:r>
              <w:rPr>
                <w:spacing w:val="-5"/>
                <w:sz w:val="24"/>
              </w:rPr>
              <w:t>15</w:t>
            </w:r>
          </w:p>
        </w:tc>
        <w:tc>
          <w:tcPr>
            <w:tcW w:w="646" w:type="dxa"/>
          </w:tcPr>
          <w:p w:rsidR="00F45F1A" w:rsidRDefault="002F74B4">
            <w:pPr>
              <w:pStyle w:val="TableParagraph"/>
              <w:spacing w:before="143"/>
              <w:ind w:left="69" w:right="59"/>
              <w:jc w:val="center"/>
              <w:rPr>
                <w:sz w:val="24"/>
              </w:rPr>
            </w:pPr>
            <w:r>
              <w:rPr>
                <w:spacing w:val="-10"/>
                <w:sz w:val="24"/>
              </w:rPr>
              <w:t>4</w:t>
            </w:r>
          </w:p>
        </w:tc>
        <w:tc>
          <w:tcPr>
            <w:tcW w:w="1246" w:type="dxa"/>
          </w:tcPr>
          <w:p w:rsidR="00F45F1A" w:rsidRDefault="002F74B4">
            <w:pPr>
              <w:pStyle w:val="TableParagraph"/>
              <w:spacing w:before="143"/>
              <w:ind w:left="10"/>
              <w:jc w:val="center"/>
              <w:rPr>
                <w:sz w:val="24"/>
              </w:rPr>
            </w:pPr>
            <w:r>
              <w:rPr>
                <w:spacing w:val="-2"/>
                <w:sz w:val="24"/>
              </w:rPr>
              <w:t>29,63</w:t>
            </w:r>
          </w:p>
        </w:tc>
        <w:tc>
          <w:tcPr>
            <w:tcW w:w="1088" w:type="dxa"/>
          </w:tcPr>
          <w:p w:rsidR="00F45F1A" w:rsidRDefault="002F74B4">
            <w:pPr>
              <w:pStyle w:val="TableParagraph"/>
              <w:spacing w:before="143"/>
              <w:ind w:left="10"/>
              <w:jc w:val="center"/>
              <w:rPr>
                <w:sz w:val="24"/>
              </w:rPr>
            </w:pPr>
            <w:r>
              <w:rPr>
                <w:spacing w:val="-4"/>
                <w:sz w:val="24"/>
              </w:rPr>
              <w:t>85,2</w:t>
            </w:r>
          </w:p>
        </w:tc>
        <w:tc>
          <w:tcPr>
            <w:tcW w:w="806" w:type="dxa"/>
          </w:tcPr>
          <w:p w:rsidR="00F45F1A" w:rsidRDefault="002F74B4">
            <w:pPr>
              <w:pStyle w:val="TableParagraph"/>
              <w:spacing w:before="143"/>
              <w:ind w:right="182"/>
              <w:jc w:val="right"/>
              <w:rPr>
                <w:sz w:val="24"/>
              </w:rPr>
            </w:pPr>
            <w:r>
              <w:rPr>
                <w:spacing w:val="-4"/>
                <w:sz w:val="24"/>
              </w:rPr>
              <w:t>3,15</w:t>
            </w:r>
          </w:p>
        </w:tc>
      </w:tr>
      <w:tr w:rsidR="00F45F1A">
        <w:trPr>
          <w:trHeight w:val="275"/>
        </w:trPr>
        <w:tc>
          <w:tcPr>
            <w:tcW w:w="1078" w:type="dxa"/>
          </w:tcPr>
          <w:p w:rsidR="00F45F1A" w:rsidRDefault="002F74B4">
            <w:pPr>
              <w:pStyle w:val="TableParagraph"/>
              <w:spacing w:before="5" w:line="251" w:lineRule="exact"/>
              <w:ind w:left="147"/>
              <w:rPr>
                <w:sz w:val="24"/>
              </w:rPr>
            </w:pPr>
            <w:r>
              <w:rPr>
                <w:sz w:val="24"/>
              </w:rPr>
              <w:t xml:space="preserve">2023 </w:t>
            </w:r>
            <w:r>
              <w:rPr>
                <w:spacing w:val="-5"/>
                <w:sz w:val="24"/>
              </w:rPr>
              <w:t>7д</w:t>
            </w:r>
          </w:p>
        </w:tc>
        <w:tc>
          <w:tcPr>
            <w:tcW w:w="1416" w:type="dxa"/>
          </w:tcPr>
          <w:p w:rsidR="00F45F1A" w:rsidRDefault="002F74B4">
            <w:pPr>
              <w:pStyle w:val="TableParagraph"/>
              <w:spacing w:before="5" w:line="251" w:lineRule="exact"/>
              <w:ind w:left="10"/>
              <w:jc w:val="center"/>
              <w:rPr>
                <w:sz w:val="24"/>
              </w:rPr>
            </w:pPr>
            <w:r>
              <w:rPr>
                <w:spacing w:val="-5"/>
                <w:sz w:val="24"/>
              </w:rPr>
              <w:t>30</w:t>
            </w:r>
          </w:p>
        </w:tc>
        <w:tc>
          <w:tcPr>
            <w:tcW w:w="1666" w:type="dxa"/>
          </w:tcPr>
          <w:p w:rsidR="00F45F1A" w:rsidRDefault="002F74B4">
            <w:pPr>
              <w:pStyle w:val="TableParagraph"/>
              <w:spacing w:before="5" w:line="251" w:lineRule="exact"/>
              <w:ind w:left="10"/>
              <w:jc w:val="center"/>
              <w:rPr>
                <w:sz w:val="24"/>
              </w:rPr>
            </w:pPr>
            <w:r>
              <w:rPr>
                <w:spacing w:val="-5"/>
                <w:sz w:val="24"/>
              </w:rPr>
              <w:t>27</w:t>
            </w:r>
          </w:p>
        </w:tc>
        <w:tc>
          <w:tcPr>
            <w:tcW w:w="626" w:type="dxa"/>
          </w:tcPr>
          <w:p w:rsidR="00F45F1A" w:rsidRDefault="002F74B4">
            <w:pPr>
              <w:pStyle w:val="TableParagraph"/>
              <w:spacing w:before="5" w:line="251" w:lineRule="exact"/>
              <w:ind w:left="74" w:right="64"/>
              <w:jc w:val="center"/>
              <w:rPr>
                <w:sz w:val="24"/>
              </w:rPr>
            </w:pPr>
            <w:r>
              <w:rPr>
                <w:spacing w:val="-10"/>
                <w:sz w:val="24"/>
              </w:rPr>
              <w:t>0</w:t>
            </w:r>
          </w:p>
        </w:tc>
        <w:tc>
          <w:tcPr>
            <w:tcW w:w="646" w:type="dxa"/>
          </w:tcPr>
          <w:p w:rsidR="00F45F1A" w:rsidRDefault="002F74B4">
            <w:pPr>
              <w:pStyle w:val="TableParagraph"/>
              <w:spacing w:before="5" w:line="251" w:lineRule="exact"/>
              <w:ind w:left="69" w:right="59"/>
              <w:jc w:val="center"/>
              <w:rPr>
                <w:sz w:val="24"/>
              </w:rPr>
            </w:pPr>
            <w:r>
              <w:rPr>
                <w:spacing w:val="-10"/>
                <w:sz w:val="24"/>
              </w:rPr>
              <w:t>8</w:t>
            </w:r>
          </w:p>
        </w:tc>
        <w:tc>
          <w:tcPr>
            <w:tcW w:w="622" w:type="dxa"/>
          </w:tcPr>
          <w:p w:rsidR="00F45F1A" w:rsidRDefault="002F74B4">
            <w:pPr>
              <w:pStyle w:val="TableParagraph"/>
              <w:spacing w:before="5" w:line="251" w:lineRule="exact"/>
              <w:ind w:left="45" w:right="35"/>
              <w:jc w:val="center"/>
              <w:rPr>
                <w:sz w:val="24"/>
              </w:rPr>
            </w:pPr>
            <w:r>
              <w:rPr>
                <w:spacing w:val="-5"/>
                <w:sz w:val="24"/>
              </w:rPr>
              <w:t>17</w:t>
            </w:r>
          </w:p>
        </w:tc>
        <w:tc>
          <w:tcPr>
            <w:tcW w:w="646" w:type="dxa"/>
          </w:tcPr>
          <w:p w:rsidR="00F45F1A" w:rsidRDefault="002F74B4">
            <w:pPr>
              <w:pStyle w:val="TableParagraph"/>
              <w:spacing w:before="5" w:line="251" w:lineRule="exact"/>
              <w:ind w:left="69" w:right="59"/>
              <w:jc w:val="center"/>
              <w:rPr>
                <w:sz w:val="24"/>
              </w:rPr>
            </w:pPr>
            <w:r>
              <w:rPr>
                <w:spacing w:val="-10"/>
                <w:sz w:val="24"/>
              </w:rPr>
              <w:t>2</w:t>
            </w:r>
          </w:p>
        </w:tc>
        <w:tc>
          <w:tcPr>
            <w:tcW w:w="1246" w:type="dxa"/>
          </w:tcPr>
          <w:p w:rsidR="00F45F1A" w:rsidRDefault="002F74B4">
            <w:pPr>
              <w:pStyle w:val="TableParagraph"/>
              <w:spacing w:before="5" w:line="251" w:lineRule="exact"/>
              <w:ind w:left="10"/>
              <w:jc w:val="center"/>
              <w:rPr>
                <w:sz w:val="24"/>
              </w:rPr>
            </w:pPr>
            <w:r>
              <w:rPr>
                <w:spacing w:val="-4"/>
                <w:sz w:val="24"/>
              </w:rPr>
              <w:t>29,6</w:t>
            </w:r>
          </w:p>
        </w:tc>
        <w:tc>
          <w:tcPr>
            <w:tcW w:w="1088" w:type="dxa"/>
          </w:tcPr>
          <w:p w:rsidR="00F45F1A" w:rsidRDefault="002F74B4">
            <w:pPr>
              <w:pStyle w:val="TableParagraph"/>
              <w:spacing w:before="5" w:line="251" w:lineRule="exact"/>
              <w:ind w:left="10"/>
              <w:jc w:val="center"/>
              <w:rPr>
                <w:sz w:val="24"/>
              </w:rPr>
            </w:pPr>
            <w:r>
              <w:rPr>
                <w:spacing w:val="-4"/>
                <w:sz w:val="24"/>
              </w:rPr>
              <w:t>92,5</w:t>
            </w:r>
          </w:p>
        </w:tc>
        <w:tc>
          <w:tcPr>
            <w:tcW w:w="806" w:type="dxa"/>
          </w:tcPr>
          <w:p w:rsidR="00F45F1A" w:rsidRDefault="002F74B4">
            <w:pPr>
              <w:pStyle w:val="TableParagraph"/>
              <w:spacing w:before="5" w:line="251" w:lineRule="exact"/>
              <w:ind w:right="242"/>
              <w:jc w:val="right"/>
              <w:rPr>
                <w:sz w:val="24"/>
              </w:rPr>
            </w:pPr>
            <w:r>
              <w:rPr>
                <w:spacing w:val="-5"/>
                <w:sz w:val="24"/>
              </w:rPr>
              <w:t>3,2</w:t>
            </w:r>
          </w:p>
        </w:tc>
      </w:tr>
      <w:tr w:rsidR="00F45F1A">
        <w:trPr>
          <w:trHeight w:val="551"/>
        </w:trPr>
        <w:tc>
          <w:tcPr>
            <w:tcW w:w="1078" w:type="dxa"/>
            <w:shd w:val="clear" w:color="auto" w:fill="C5DFB2"/>
          </w:tcPr>
          <w:p w:rsidR="00F45F1A" w:rsidRDefault="002F74B4">
            <w:pPr>
              <w:pStyle w:val="TableParagraph"/>
              <w:spacing w:before="5"/>
              <w:ind w:left="299"/>
              <w:rPr>
                <w:b/>
                <w:sz w:val="24"/>
              </w:rPr>
            </w:pPr>
            <w:r>
              <w:rPr>
                <w:b/>
                <w:spacing w:val="-4"/>
                <w:sz w:val="24"/>
              </w:rPr>
              <w:t>2023</w:t>
            </w:r>
          </w:p>
          <w:p w:rsidR="00F45F1A" w:rsidRDefault="002F74B4">
            <w:pPr>
              <w:pStyle w:val="TableParagraph"/>
              <w:spacing w:line="251" w:lineRule="exact"/>
              <w:ind w:left="238"/>
              <w:rPr>
                <w:b/>
                <w:sz w:val="24"/>
              </w:rPr>
            </w:pPr>
            <w:r>
              <w:rPr>
                <w:b/>
                <w:spacing w:val="-2"/>
                <w:sz w:val="24"/>
              </w:rPr>
              <w:t>весна</w:t>
            </w:r>
          </w:p>
        </w:tc>
        <w:tc>
          <w:tcPr>
            <w:tcW w:w="1416" w:type="dxa"/>
            <w:shd w:val="clear" w:color="auto" w:fill="C5DFB2"/>
          </w:tcPr>
          <w:p w:rsidR="00F45F1A" w:rsidRDefault="002F74B4">
            <w:pPr>
              <w:pStyle w:val="TableParagraph"/>
              <w:spacing w:before="143"/>
              <w:ind w:left="10"/>
              <w:jc w:val="center"/>
              <w:rPr>
                <w:b/>
                <w:sz w:val="24"/>
              </w:rPr>
            </w:pPr>
            <w:r>
              <w:rPr>
                <w:b/>
                <w:spacing w:val="-5"/>
                <w:sz w:val="24"/>
              </w:rPr>
              <w:t>54</w:t>
            </w:r>
          </w:p>
        </w:tc>
        <w:tc>
          <w:tcPr>
            <w:tcW w:w="1666" w:type="dxa"/>
            <w:shd w:val="clear" w:color="auto" w:fill="C5DFB2"/>
          </w:tcPr>
          <w:p w:rsidR="00F45F1A" w:rsidRDefault="002F74B4">
            <w:pPr>
              <w:pStyle w:val="TableParagraph"/>
              <w:spacing w:before="143"/>
              <w:ind w:left="10"/>
              <w:jc w:val="center"/>
              <w:rPr>
                <w:b/>
                <w:sz w:val="24"/>
              </w:rPr>
            </w:pPr>
            <w:r>
              <w:rPr>
                <w:b/>
                <w:spacing w:val="-5"/>
                <w:sz w:val="24"/>
              </w:rPr>
              <w:t>48</w:t>
            </w:r>
          </w:p>
        </w:tc>
        <w:tc>
          <w:tcPr>
            <w:tcW w:w="626" w:type="dxa"/>
            <w:shd w:val="clear" w:color="auto" w:fill="C5DFB2"/>
          </w:tcPr>
          <w:p w:rsidR="00F45F1A" w:rsidRDefault="002F74B4">
            <w:pPr>
              <w:pStyle w:val="TableParagraph"/>
              <w:spacing w:before="143"/>
              <w:ind w:left="74" w:right="64"/>
              <w:jc w:val="center"/>
              <w:rPr>
                <w:b/>
                <w:sz w:val="24"/>
              </w:rPr>
            </w:pPr>
            <w:r>
              <w:rPr>
                <w:b/>
                <w:spacing w:val="-10"/>
                <w:sz w:val="24"/>
              </w:rPr>
              <w:t>0</w:t>
            </w:r>
          </w:p>
        </w:tc>
        <w:tc>
          <w:tcPr>
            <w:tcW w:w="646" w:type="dxa"/>
            <w:shd w:val="clear" w:color="auto" w:fill="C5DFB2"/>
          </w:tcPr>
          <w:p w:rsidR="00F45F1A" w:rsidRDefault="002F74B4">
            <w:pPr>
              <w:pStyle w:val="TableParagraph"/>
              <w:spacing w:before="143"/>
              <w:ind w:left="69" w:right="59"/>
              <w:jc w:val="center"/>
              <w:rPr>
                <w:b/>
                <w:sz w:val="24"/>
              </w:rPr>
            </w:pPr>
            <w:r>
              <w:rPr>
                <w:b/>
                <w:spacing w:val="-5"/>
                <w:sz w:val="24"/>
              </w:rPr>
              <w:t>14</w:t>
            </w:r>
          </w:p>
        </w:tc>
        <w:tc>
          <w:tcPr>
            <w:tcW w:w="622" w:type="dxa"/>
            <w:shd w:val="clear" w:color="auto" w:fill="C5DFB2"/>
          </w:tcPr>
          <w:p w:rsidR="00F45F1A" w:rsidRDefault="002F74B4">
            <w:pPr>
              <w:pStyle w:val="TableParagraph"/>
              <w:spacing w:before="143"/>
              <w:ind w:left="45" w:right="35"/>
              <w:jc w:val="center"/>
              <w:rPr>
                <w:b/>
                <w:sz w:val="24"/>
              </w:rPr>
            </w:pPr>
            <w:r>
              <w:rPr>
                <w:b/>
                <w:spacing w:val="-5"/>
                <w:sz w:val="24"/>
              </w:rPr>
              <w:t>30</w:t>
            </w:r>
          </w:p>
        </w:tc>
        <w:tc>
          <w:tcPr>
            <w:tcW w:w="646" w:type="dxa"/>
            <w:shd w:val="clear" w:color="auto" w:fill="C5DFB2"/>
          </w:tcPr>
          <w:p w:rsidR="00F45F1A" w:rsidRDefault="002F74B4">
            <w:pPr>
              <w:pStyle w:val="TableParagraph"/>
              <w:spacing w:before="143"/>
              <w:ind w:left="69" w:right="59"/>
              <w:jc w:val="center"/>
              <w:rPr>
                <w:b/>
                <w:sz w:val="24"/>
              </w:rPr>
            </w:pPr>
            <w:r>
              <w:rPr>
                <w:b/>
                <w:spacing w:val="-10"/>
                <w:sz w:val="24"/>
              </w:rPr>
              <w:t>4</w:t>
            </w:r>
          </w:p>
        </w:tc>
        <w:tc>
          <w:tcPr>
            <w:tcW w:w="1246" w:type="dxa"/>
            <w:shd w:val="clear" w:color="auto" w:fill="C5DFB2"/>
          </w:tcPr>
          <w:p w:rsidR="00F45F1A" w:rsidRDefault="002F74B4">
            <w:pPr>
              <w:pStyle w:val="TableParagraph"/>
              <w:spacing w:before="143"/>
              <w:ind w:left="10"/>
              <w:jc w:val="center"/>
              <w:rPr>
                <w:b/>
                <w:sz w:val="24"/>
              </w:rPr>
            </w:pPr>
            <w:r>
              <w:rPr>
                <w:b/>
                <w:spacing w:val="-4"/>
                <w:sz w:val="24"/>
              </w:rPr>
              <w:t>29,2</w:t>
            </w:r>
          </w:p>
        </w:tc>
        <w:tc>
          <w:tcPr>
            <w:tcW w:w="1088" w:type="dxa"/>
            <w:shd w:val="clear" w:color="auto" w:fill="C5DFB2"/>
          </w:tcPr>
          <w:p w:rsidR="00F45F1A" w:rsidRDefault="002F74B4">
            <w:pPr>
              <w:pStyle w:val="TableParagraph"/>
              <w:spacing w:before="143"/>
              <w:ind w:left="10"/>
              <w:jc w:val="center"/>
              <w:rPr>
                <w:b/>
                <w:sz w:val="24"/>
              </w:rPr>
            </w:pPr>
            <w:r>
              <w:rPr>
                <w:b/>
                <w:spacing w:val="-2"/>
                <w:sz w:val="24"/>
              </w:rPr>
              <w:t>91,67</w:t>
            </w:r>
          </w:p>
        </w:tc>
        <w:tc>
          <w:tcPr>
            <w:tcW w:w="806" w:type="dxa"/>
            <w:shd w:val="clear" w:color="auto" w:fill="C5DFB2"/>
          </w:tcPr>
          <w:p w:rsidR="00F45F1A" w:rsidRDefault="002F74B4">
            <w:pPr>
              <w:pStyle w:val="TableParagraph"/>
              <w:spacing w:before="143"/>
              <w:ind w:right="182"/>
              <w:jc w:val="right"/>
              <w:rPr>
                <w:b/>
                <w:sz w:val="24"/>
              </w:rPr>
            </w:pPr>
            <w:r>
              <w:rPr>
                <w:b/>
                <w:spacing w:val="-4"/>
                <w:sz w:val="24"/>
              </w:rPr>
              <w:t>3,21</w:t>
            </w:r>
          </w:p>
        </w:tc>
      </w:tr>
      <w:tr w:rsidR="00F45F1A">
        <w:trPr>
          <w:trHeight w:val="831"/>
        </w:trPr>
        <w:tc>
          <w:tcPr>
            <w:tcW w:w="1078" w:type="dxa"/>
            <w:shd w:val="clear" w:color="auto" w:fill="FFE599"/>
          </w:tcPr>
          <w:p w:rsidR="00F45F1A" w:rsidRDefault="00F45F1A">
            <w:pPr>
              <w:pStyle w:val="TableParagraph"/>
              <w:spacing w:before="9"/>
              <w:rPr>
                <w:b/>
                <w:sz w:val="24"/>
              </w:rPr>
            </w:pPr>
          </w:p>
          <w:p w:rsidR="00F45F1A" w:rsidRDefault="002F74B4">
            <w:pPr>
              <w:pStyle w:val="TableParagraph"/>
              <w:ind w:left="299"/>
              <w:rPr>
                <w:b/>
                <w:sz w:val="24"/>
              </w:rPr>
            </w:pPr>
            <w:r>
              <w:rPr>
                <w:b/>
                <w:spacing w:val="-4"/>
                <w:sz w:val="24"/>
              </w:rPr>
              <w:t>2022</w:t>
            </w:r>
          </w:p>
          <w:p w:rsidR="00F45F1A" w:rsidRDefault="002F74B4">
            <w:pPr>
              <w:pStyle w:val="TableParagraph"/>
              <w:spacing w:line="251" w:lineRule="exact"/>
              <w:ind w:left="239"/>
              <w:rPr>
                <w:b/>
                <w:sz w:val="24"/>
              </w:rPr>
            </w:pPr>
            <w:r>
              <w:rPr>
                <w:b/>
                <w:spacing w:val="-4"/>
                <w:sz w:val="24"/>
              </w:rPr>
              <w:t>осень</w:t>
            </w:r>
          </w:p>
        </w:tc>
        <w:tc>
          <w:tcPr>
            <w:tcW w:w="1416" w:type="dxa"/>
            <w:shd w:val="clear" w:color="auto" w:fill="FFE599"/>
          </w:tcPr>
          <w:p w:rsidR="00F45F1A" w:rsidRDefault="00F45F1A">
            <w:pPr>
              <w:pStyle w:val="TableParagraph"/>
              <w:spacing w:before="147"/>
              <w:rPr>
                <w:b/>
                <w:sz w:val="24"/>
              </w:rPr>
            </w:pPr>
          </w:p>
          <w:p w:rsidR="00F45F1A" w:rsidRDefault="002F74B4">
            <w:pPr>
              <w:pStyle w:val="TableParagraph"/>
              <w:ind w:left="10"/>
              <w:jc w:val="center"/>
              <w:rPr>
                <w:b/>
                <w:sz w:val="24"/>
              </w:rPr>
            </w:pPr>
            <w:r>
              <w:rPr>
                <w:b/>
                <w:spacing w:val="-5"/>
                <w:sz w:val="24"/>
              </w:rPr>
              <w:t>30</w:t>
            </w:r>
          </w:p>
        </w:tc>
        <w:tc>
          <w:tcPr>
            <w:tcW w:w="1666" w:type="dxa"/>
            <w:shd w:val="clear" w:color="auto" w:fill="FFE599"/>
          </w:tcPr>
          <w:p w:rsidR="00F45F1A" w:rsidRDefault="00F45F1A">
            <w:pPr>
              <w:pStyle w:val="TableParagraph"/>
              <w:spacing w:before="147"/>
              <w:rPr>
                <w:b/>
                <w:sz w:val="24"/>
              </w:rPr>
            </w:pPr>
          </w:p>
          <w:p w:rsidR="00F45F1A" w:rsidRDefault="002F74B4">
            <w:pPr>
              <w:pStyle w:val="TableParagraph"/>
              <w:ind w:left="10"/>
              <w:jc w:val="center"/>
              <w:rPr>
                <w:b/>
                <w:sz w:val="24"/>
              </w:rPr>
            </w:pPr>
            <w:r>
              <w:rPr>
                <w:b/>
                <w:spacing w:val="-5"/>
                <w:sz w:val="24"/>
              </w:rPr>
              <w:t>30</w:t>
            </w:r>
          </w:p>
        </w:tc>
        <w:tc>
          <w:tcPr>
            <w:tcW w:w="626" w:type="dxa"/>
            <w:shd w:val="clear" w:color="auto" w:fill="FFE599"/>
          </w:tcPr>
          <w:p w:rsidR="00F45F1A" w:rsidRDefault="00F45F1A">
            <w:pPr>
              <w:pStyle w:val="TableParagraph"/>
              <w:spacing w:before="147"/>
              <w:rPr>
                <w:b/>
                <w:sz w:val="24"/>
              </w:rPr>
            </w:pPr>
          </w:p>
          <w:p w:rsidR="00F45F1A" w:rsidRDefault="002F74B4">
            <w:pPr>
              <w:pStyle w:val="TableParagraph"/>
              <w:ind w:left="74" w:right="64"/>
              <w:jc w:val="center"/>
              <w:rPr>
                <w:b/>
                <w:sz w:val="24"/>
              </w:rPr>
            </w:pPr>
            <w:r>
              <w:rPr>
                <w:b/>
                <w:spacing w:val="-10"/>
                <w:sz w:val="24"/>
              </w:rPr>
              <w:t>0</w:t>
            </w:r>
          </w:p>
        </w:tc>
        <w:tc>
          <w:tcPr>
            <w:tcW w:w="646" w:type="dxa"/>
            <w:shd w:val="clear" w:color="auto" w:fill="FFE599"/>
          </w:tcPr>
          <w:p w:rsidR="00F45F1A" w:rsidRDefault="00F45F1A">
            <w:pPr>
              <w:pStyle w:val="TableParagraph"/>
              <w:spacing w:before="147"/>
              <w:rPr>
                <w:b/>
                <w:sz w:val="24"/>
              </w:rPr>
            </w:pPr>
          </w:p>
          <w:p w:rsidR="00F45F1A" w:rsidRDefault="002F74B4">
            <w:pPr>
              <w:pStyle w:val="TableParagraph"/>
              <w:ind w:left="69" w:right="59"/>
              <w:jc w:val="center"/>
              <w:rPr>
                <w:b/>
                <w:sz w:val="24"/>
              </w:rPr>
            </w:pPr>
            <w:r>
              <w:rPr>
                <w:b/>
                <w:spacing w:val="-10"/>
                <w:sz w:val="24"/>
              </w:rPr>
              <w:t>4</w:t>
            </w:r>
          </w:p>
        </w:tc>
        <w:tc>
          <w:tcPr>
            <w:tcW w:w="622" w:type="dxa"/>
            <w:shd w:val="clear" w:color="auto" w:fill="FFE599"/>
          </w:tcPr>
          <w:p w:rsidR="00F45F1A" w:rsidRDefault="00F45F1A">
            <w:pPr>
              <w:pStyle w:val="TableParagraph"/>
              <w:spacing w:before="147"/>
              <w:rPr>
                <w:b/>
                <w:sz w:val="24"/>
              </w:rPr>
            </w:pPr>
          </w:p>
          <w:p w:rsidR="00F45F1A" w:rsidRDefault="002F74B4">
            <w:pPr>
              <w:pStyle w:val="TableParagraph"/>
              <w:ind w:left="45" w:right="35"/>
              <w:jc w:val="center"/>
              <w:rPr>
                <w:b/>
                <w:sz w:val="24"/>
              </w:rPr>
            </w:pPr>
            <w:r>
              <w:rPr>
                <w:b/>
                <w:spacing w:val="-5"/>
                <w:sz w:val="24"/>
              </w:rPr>
              <w:t>24</w:t>
            </w:r>
          </w:p>
        </w:tc>
        <w:tc>
          <w:tcPr>
            <w:tcW w:w="646" w:type="dxa"/>
            <w:shd w:val="clear" w:color="auto" w:fill="FFE599"/>
          </w:tcPr>
          <w:p w:rsidR="00F45F1A" w:rsidRDefault="00F45F1A">
            <w:pPr>
              <w:pStyle w:val="TableParagraph"/>
              <w:spacing w:before="147"/>
              <w:rPr>
                <w:b/>
                <w:sz w:val="24"/>
              </w:rPr>
            </w:pPr>
          </w:p>
          <w:p w:rsidR="00F45F1A" w:rsidRDefault="002F74B4">
            <w:pPr>
              <w:pStyle w:val="TableParagraph"/>
              <w:ind w:left="69" w:right="59"/>
              <w:jc w:val="center"/>
              <w:rPr>
                <w:b/>
                <w:sz w:val="24"/>
              </w:rPr>
            </w:pPr>
            <w:r>
              <w:rPr>
                <w:b/>
                <w:spacing w:val="-10"/>
                <w:sz w:val="24"/>
              </w:rPr>
              <w:t>2</w:t>
            </w:r>
          </w:p>
        </w:tc>
        <w:tc>
          <w:tcPr>
            <w:tcW w:w="1246" w:type="dxa"/>
            <w:shd w:val="clear" w:color="auto" w:fill="FFE599"/>
          </w:tcPr>
          <w:p w:rsidR="00F45F1A" w:rsidRDefault="00F45F1A">
            <w:pPr>
              <w:pStyle w:val="TableParagraph"/>
              <w:spacing w:before="147"/>
              <w:rPr>
                <w:b/>
                <w:sz w:val="24"/>
              </w:rPr>
            </w:pPr>
          </w:p>
          <w:p w:rsidR="00F45F1A" w:rsidRDefault="002F74B4">
            <w:pPr>
              <w:pStyle w:val="TableParagraph"/>
              <w:ind w:left="10"/>
              <w:jc w:val="center"/>
              <w:rPr>
                <w:b/>
                <w:sz w:val="24"/>
              </w:rPr>
            </w:pPr>
            <w:r>
              <w:rPr>
                <w:b/>
                <w:spacing w:val="-5"/>
                <w:sz w:val="24"/>
              </w:rPr>
              <w:t>13</w:t>
            </w:r>
          </w:p>
        </w:tc>
        <w:tc>
          <w:tcPr>
            <w:tcW w:w="1088" w:type="dxa"/>
            <w:shd w:val="clear" w:color="auto" w:fill="FFE599"/>
          </w:tcPr>
          <w:p w:rsidR="00F45F1A" w:rsidRDefault="00F45F1A">
            <w:pPr>
              <w:pStyle w:val="TableParagraph"/>
              <w:spacing w:before="147"/>
              <w:rPr>
                <w:b/>
                <w:sz w:val="24"/>
              </w:rPr>
            </w:pPr>
          </w:p>
          <w:p w:rsidR="00F45F1A" w:rsidRDefault="002F74B4">
            <w:pPr>
              <w:pStyle w:val="TableParagraph"/>
              <w:ind w:left="10"/>
              <w:jc w:val="center"/>
              <w:rPr>
                <w:b/>
                <w:sz w:val="24"/>
              </w:rPr>
            </w:pPr>
            <w:r>
              <w:rPr>
                <w:b/>
                <w:spacing w:val="-4"/>
                <w:sz w:val="24"/>
              </w:rPr>
              <w:t>93,3</w:t>
            </w:r>
          </w:p>
        </w:tc>
        <w:tc>
          <w:tcPr>
            <w:tcW w:w="806" w:type="dxa"/>
            <w:shd w:val="clear" w:color="auto" w:fill="FFE599"/>
          </w:tcPr>
          <w:p w:rsidR="00F45F1A" w:rsidRDefault="00F45F1A">
            <w:pPr>
              <w:pStyle w:val="TableParagraph"/>
              <w:spacing w:before="147"/>
              <w:rPr>
                <w:b/>
                <w:sz w:val="24"/>
              </w:rPr>
            </w:pPr>
          </w:p>
          <w:p w:rsidR="00F45F1A" w:rsidRDefault="002F74B4">
            <w:pPr>
              <w:pStyle w:val="TableParagraph"/>
              <w:ind w:right="182"/>
              <w:jc w:val="right"/>
              <w:rPr>
                <w:b/>
                <w:sz w:val="24"/>
              </w:rPr>
            </w:pPr>
            <w:r>
              <w:rPr>
                <w:b/>
                <w:spacing w:val="-4"/>
                <w:sz w:val="24"/>
              </w:rPr>
              <w:t>3,07</w:t>
            </w:r>
          </w:p>
        </w:tc>
      </w:tr>
    </w:tbl>
    <w:p w:rsidR="00F45F1A" w:rsidRDefault="00F45F1A">
      <w:pPr>
        <w:pStyle w:val="a3"/>
        <w:rPr>
          <w:b/>
        </w:rPr>
      </w:pPr>
    </w:p>
    <w:p w:rsidR="00F45F1A" w:rsidRDefault="00F45F1A">
      <w:pPr>
        <w:pStyle w:val="a3"/>
        <w:rPr>
          <w:b/>
        </w:rPr>
      </w:pPr>
    </w:p>
    <w:p w:rsidR="00F45F1A" w:rsidRDefault="00F45F1A">
      <w:pPr>
        <w:pStyle w:val="a3"/>
        <w:spacing w:before="17"/>
        <w:rPr>
          <w:b/>
        </w:rPr>
      </w:pPr>
    </w:p>
    <w:p w:rsidR="00F45F1A" w:rsidRDefault="002F74B4">
      <w:pPr>
        <w:pStyle w:val="a3"/>
        <w:spacing w:before="1"/>
        <w:ind w:left="849" w:right="994" w:firstLine="426"/>
        <w:jc w:val="both"/>
        <w:rPr>
          <w:sz w:val="22"/>
        </w:rPr>
      </w:pPr>
      <w:r>
        <w:t>Анализ</w:t>
      </w:r>
      <w:r>
        <w:rPr>
          <w:spacing w:val="-2"/>
        </w:rPr>
        <w:t xml:space="preserve"> </w:t>
      </w:r>
      <w:r>
        <w:t>выполнения</w:t>
      </w:r>
      <w:r>
        <w:rPr>
          <w:spacing w:val="-2"/>
        </w:rPr>
        <w:t xml:space="preserve"> </w:t>
      </w:r>
      <w:r>
        <w:t>работ</w:t>
      </w:r>
      <w:r>
        <w:rPr>
          <w:spacing w:val="-2"/>
        </w:rPr>
        <w:t xml:space="preserve"> </w:t>
      </w:r>
      <w:r>
        <w:t>показывает:</w:t>
      </w:r>
      <w:r>
        <w:rPr>
          <w:spacing w:val="-2"/>
        </w:rPr>
        <w:t xml:space="preserve"> </w:t>
      </w:r>
      <w:r>
        <w:t>прочный</w:t>
      </w:r>
      <w:r>
        <w:rPr>
          <w:spacing w:val="-2"/>
        </w:rPr>
        <w:t xml:space="preserve"> </w:t>
      </w:r>
      <w:r>
        <w:t>уровень</w:t>
      </w:r>
      <w:r>
        <w:rPr>
          <w:spacing w:val="-2"/>
        </w:rPr>
        <w:t xml:space="preserve"> </w:t>
      </w:r>
      <w:r>
        <w:t>знаний</w:t>
      </w:r>
      <w:r>
        <w:rPr>
          <w:spacing w:val="-2"/>
        </w:rPr>
        <w:t xml:space="preserve"> </w:t>
      </w:r>
      <w:r>
        <w:t>на</w:t>
      </w:r>
      <w:r>
        <w:rPr>
          <w:spacing w:val="-2"/>
        </w:rPr>
        <w:t xml:space="preserve"> </w:t>
      </w:r>
      <w:r>
        <w:t>конец</w:t>
      </w:r>
      <w:r>
        <w:rPr>
          <w:spacing w:val="-2"/>
        </w:rPr>
        <w:t xml:space="preserve"> </w:t>
      </w:r>
      <w:r>
        <w:t>учебного</w:t>
      </w:r>
      <w:r>
        <w:rPr>
          <w:spacing w:val="-2"/>
        </w:rPr>
        <w:t xml:space="preserve"> </w:t>
      </w:r>
      <w:r>
        <w:t>года показали 29,7% обучающихся 8-х класса, базовый уровень –</w:t>
      </w:r>
      <w:r>
        <w:rPr>
          <w:spacing w:val="-3"/>
        </w:rPr>
        <w:t xml:space="preserve"> </w:t>
      </w:r>
      <w:r>
        <w:t>55,6%(2023- 62,5%) учащихся, таким образом, можно сделать вывод, что уровень подготовки учащихся по географии</w:t>
      </w:r>
      <w:r>
        <w:rPr>
          <w:spacing w:val="40"/>
        </w:rPr>
        <w:t xml:space="preserve"> </w:t>
      </w:r>
      <w:r>
        <w:t>8д класса соответствует 85,3%(2023 – 91,7%.), что на 6,4% (2023 год в сравнении с 2022 г – 1,3%</w:t>
      </w:r>
      <w:proofErr w:type="gramStart"/>
      <w:r>
        <w:t xml:space="preserve"> )</w:t>
      </w:r>
      <w:proofErr w:type="gramEnd"/>
      <w:r>
        <w:t xml:space="preserve">ниже, чем у обучающихся писавших ВПР в 2023 году. 14,9% обучающихся (2023 – 8,33% , осенью 2022 – 6,6%) учащихся имеют уровень подготовки ниже требуемого уровня. </w:t>
      </w:r>
      <w:r>
        <w:rPr>
          <w:b/>
        </w:rPr>
        <w:t>Оценки ВПР в сравнении с оценками за третью четверть</w:t>
      </w:r>
      <w:r>
        <w:rPr>
          <w:sz w:val="22"/>
        </w:rPr>
        <w:t>:</w:t>
      </w:r>
    </w:p>
    <w:p w:rsidR="00F45F1A" w:rsidRDefault="00F45F1A">
      <w:pPr>
        <w:pStyle w:val="a3"/>
        <w:spacing w:before="44" w:after="1"/>
        <w:rPr>
          <w:sz w:val="20"/>
        </w:rPr>
      </w:pPr>
    </w:p>
    <w:tbl>
      <w:tblPr>
        <w:tblStyle w:val="TableNormal"/>
        <w:tblW w:w="0" w:type="auto"/>
        <w:tblInd w:w="3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45"/>
        <w:gridCol w:w="1027"/>
        <w:gridCol w:w="890"/>
        <w:gridCol w:w="1158"/>
        <w:gridCol w:w="1475"/>
        <w:gridCol w:w="1050"/>
        <w:gridCol w:w="1145"/>
      </w:tblGrid>
      <w:tr w:rsidR="00F45F1A">
        <w:trPr>
          <w:trHeight w:val="555"/>
        </w:trPr>
        <w:tc>
          <w:tcPr>
            <w:tcW w:w="2945" w:type="dxa"/>
          </w:tcPr>
          <w:p w:rsidR="00F45F1A" w:rsidRDefault="00F45F1A">
            <w:pPr>
              <w:pStyle w:val="TableParagraph"/>
              <w:spacing w:before="9"/>
              <w:rPr>
                <w:sz w:val="24"/>
              </w:rPr>
            </w:pPr>
          </w:p>
          <w:p w:rsidR="00F45F1A" w:rsidRDefault="002F74B4">
            <w:pPr>
              <w:pStyle w:val="TableParagraph"/>
              <w:spacing w:line="251" w:lineRule="exact"/>
              <w:ind w:left="816"/>
              <w:rPr>
                <w:sz w:val="24"/>
              </w:rPr>
            </w:pPr>
            <w:r>
              <w:rPr>
                <w:spacing w:val="-5"/>
                <w:sz w:val="24"/>
              </w:rPr>
              <w:t>год</w:t>
            </w:r>
          </w:p>
        </w:tc>
        <w:tc>
          <w:tcPr>
            <w:tcW w:w="1917" w:type="dxa"/>
            <w:gridSpan w:val="2"/>
          </w:tcPr>
          <w:p w:rsidR="00F45F1A" w:rsidRDefault="00F45F1A">
            <w:pPr>
              <w:pStyle w:val="TableParagraph"/>
              <w:spacing w:before="9"/>
              <w:rPr>
                <w:sz w:val="24"/>
              </w:rPr>
            </w:pPr>
          </w:p>
          <w:p w:rsidR="00F45F1A" w:rsidRDefault="002F74B4">
            <w:pPr>
              <w:pStyle w:val="TableParagraph"/>
              <w:spacing w:line="251" w:lineRule="exact"/>
              <w:ind w:left="358"/>
              <w:rPr>
                <w:sz w:val="24"/>
              </w:rPr>
            </w:pPr>
            <w:r>
              <w:rPr>
                <w:sz w:val="24"/>
              </w:rPr>
              <w:t xml:space="preserve">2023 7 </w:t>
            </w:r>
            <w:r>
              <w:rPr>
                <w:spacing w:val="-2"/>
                <w:sz w:val="24"/>
              </w:rPr>
              <w:t>класс</w:t>
            </w:r>
          </w:p>
        </w:tc>
        <w:tc>
          <w:tcPr>
            <w:tcW w:w="2633" w:type="dxa"/>
            <w:gridSpan w:val="2"/>
          </w:tcPr>
          <w:p w:rsidR="00F45F1A" w:rsidRDefault="00F45F1A">
            <w:pPr>
              <w:pStyle w:val="TableParagraph"/>
              <w:spacing w:before="9"/>
              <w:rPr>
                <w:sz w:val="24"/>
              </w:rPr>
            </w:pPr>
          </w:p>
          <w:p w:rsidR="00F45F1A" w:rsidRDefault="002F74B4">
            <w:pPr>
              <w:pStyle w:val="TableParagraph"/>
              <w:spacing w:line="251" w:lineRule="exact"/>
              <w:ind w:left="1436"/>
              <w:rPr>
                <w:sz w:val="24"/>
              </w:rPr>
            </w:pPr>
            <w:r>
              <w:rPr>
                <w:spacing w:val="-4"/>
                <w:sz w:val="24"/>
              </w:rPr>
              <w:t>2023</w:t>
            </w:r>
          </w:p>
        </w:tc>
        <w:tc>
          <w:tcPr>
            <w:tcW w:w="2195" w:type="dxa"/>
            <w:gridSpan w:val="2"/>
          </w:tcPr>
          <w:p w:rsidR="00F45F1A" w:rsidRDefault="00F45F1A">
            <w:pPr>
              <w:pStyle w:val="TableParagraph"/>
              <w:spacing w:before="9"/>
              <w:rPr>
                <w:sz w:val="24"/>
              </w:rPr>
            </w:pPr>
          </w:p>
          <w:p w:rsidR="00F45F1A" w:rsidRDefault="002F74B4">
            <w:pPr>
              <w:pStyle w:val="TableParagraph"/>
              <w:spacing w:line="251" w:lineRule="exact"/>
              <w:ind w:left="1214"/>
              <w:rPr>
                <w:sz w:val="24"/>
              </w:rPr>
            </w:pPr>
            <w:r>
              <w:rPr>
                <w:spacing w:val="-4"/>
                <w:sz w:val="24"/>
              </w:rPr>
              <w:t>2024</w:t>
            </w:r>
          </w:p>
        </w:tc>
      </w:tr>
      <w:tr w:rsidR="00F45F1A">
        <w:trPr>
          <w:trHeight w:val="555"/>
        </w:trPr>
        <w:tc>
          <w:tcPr>
            <w:tcW w:w="2945" w:type="dxa"/>
          </w:tcPr>
          <w:p w:rsidR="00F45F1A" w:rsidRDefault="00F45F1A">
            <w:pPr>
              <w:pStyle w:val="TableParagraph"/>
              <w:rPr>
                <w:sz w:val="24"/>
              </w:rPr>
            </w:pPr>
          </w:p>
        </w:tc>
        <w:tc>
          <w:tcPr>
            <w:tcW w:w="1027" w:type="dxa"/>
          </w:tcPr>
          <w:p w:rsidR="00F45F1A" w:rsidRDefault="00F45F1A">
            <w:pPr>
              <w:pStyle w:val="TableParagraph"/>
              <w:spacing w:before="9"/>
              <w:rPr>
                <w:sz w:val="24"/>
              </w:rPr>
            </w:pPr>
          </w:p>
          <w:p w:rsidR="00F45F1A" w:rsidRDefault="002F74B4">
            <w:pPr>
              <w:pStyle w:val="TableParagraph"/>
              <w:spacing w:line="251" w:lineRule="exact"/>
              <w:ind w:left="48"/>
              <w:jc w:val="center"/>
              <w:rPr>
                <w:sz w:val="24"/>
              </w:rPr>
            </w:pPr>
            <w:r>
              <w:rPr>
                <w:sz w:val="24"/>
              </w:rPr>
              <w:t>Кол-</w:t>
            </w:r>
            <w:r>
              <w:rPr>
                <w:spacing w:val="-5"/>
                <w:sz w:val="24"/>
              </w:rPr>
              <w:t>во</w:t>
            </w:r>
          </w:p>
        </w:tc>
        <w:tc>
          <w:tcPr>
            <w:tcW w:w="890" w:type="dxa"/>
          </w:tcPr>
          <w:p w:rsidR="00F45F1A" w:rsidRDefault="00F45F1A">
            <w:pPr>
              <w:pStyle w:val="TableParagraph"/>
              <w:spacing w:before="9"/>
              <w:rPr>
                <w:sz w:val="24"/>
              </w:rPr>
            </w:pPr>
          </w:p>
          <w:p w:rsidR="00F45F1A" w:rsidRDefault="002F74B4">
            <w:pPr>
              <w:pStyle w:val="TableParagraph"/>
              <w:spacing w:line="251" w:lineRule="exact"/>
              <w:ind w:left="43"/>
              <w:jc w:val="center"/>
              <w:rPr>
                <w:b/>
                <w:sz w:val="24"/>
              </w:rPr>
            </w:pPr>
            <w:r>
              <w:rPr>
                <w:b/>
                <w:spacing w:val="-10"/>
                <w:sz w:val="24"/>
              </w:rPr>
              <w:t>%</w:t>
            </w:r>
          </w:p>
        </w:tc>
        <w:tc>
          <w:tcPr>
            <w:tcW w:w="1158" w:type="dxa"/>
          </w:tcPr>
          <w:p w:rsidR="00F45F1A" w:rsidRDefault="00F45F1A">
            <w:pPr>
              <w:pStyle w:val="TableParagraph"/>
              <w:spacing w:before="9"/>
              <w:rPr>
                <w:sz w:val="24"/>
              </w:rPr>
            </w:pPr>
          </w:p>
          <w:p w:rsidR="00F45F1A" w:rsidRDefault="002F74B4">
            <w:pPr>
              <w:pStyle w:val="TableParagraph"/>
              <w:spacing w:line="251" w:lineRule="exact"/>
              <w:ind w:left="43"/>
              <w:jc w:val="center"/>
              <w:rPr>
                <w:sz w:val="24"/>
              </w:rPr>
            </w:pPr>
            <w:r>
              <w:rPr>
                <w:sz w:val="24"/>
              </w:rPr>
              <w:t>Кол-</w:t>
            </w:r>
            <w:r>
              <w:rPr>
                <w:spacing w:val="-5"/>
                <w:sz w:val="24"/>
              </w:rPr>
              <w:t>во</w:t>
            </w:r>
          </w:p>
        </w:tc>
        <w:tc>
          <w:tcPr>
            <w:tcW w:w="1475" w:type="dxa"/>
          </w:tcPr>
          <w:p w:rsidR="00F45F1A" w:rsidRDefault="00F45F1A">
            <w:pPr>
              <w:pStyle w:val="TableParagraph"/>
              <w:spacing w:before="9"/>
              <w:rPr>
                <w:sz w:val="24"/>
              </w:rPr>
            </w:pPr>
          </w:p>
          <w:p w:rsidR="00F45F1A" w:rsidRDefault="002F74B4">
            <w:pPr>
              <w:pStyle w:val="TableParagraph"/>
              <w:spacing w:line="251" w:lineRule="exact"/>
              <w:ind w:left="43"/>
              <w:jc w:val="center"/>
              <w:rPr>
                <w:b/>
                <w:sz w:val="24"/>
              </w:rPr>
            </w:pPr>
            <w:r>
              <w:rPr>
                <w:b/>
                <w:spacing w:val="-10"/>
                <w:sz w:val="24"/>
              </w:rPr>
              <w:t>%</w:t>
            </w:r>
          </w:p>
        </w:tc>
        <w:tc>
          <w:tcPr>
            <w:tcW w:w="1050" w:type="dxa"/>
          </w:tcPr>
          <w:p w:rsidR="00F45F1A" w:rsidRDefault="00F45F1A">
            <w:pPr>
              <w:pStyle w:val="TableParagraph"/>
              <w:spacing w:before="9"/>
              <w:rPr>
                <w:sz w:val="24"/>
              </w:rPr>
            </w:pPr>
          </w:p>
          <w:p w:rsidR="00F45F1A" w:rsidRDefault="002F74B4">
            <w:pPr>
              <w:pStyle w:val="TableParagraph"/>
              <w:spacing w:line="251" w:lineRule="exact"/>
              <w:ind w:left="96"/>
              <w:jc w:val="center"/>
              <w:rPr>
                <w:sz w:val="24"/>
              </w:rPr>
            </w:pPr>
            <w:r>
              <w:rPr>
                <w:sz w:val="24"/>
              </w:rPr>
              <w:t>Кол-</w:t>
            </w:r>
            <w:r>
              <w:rPr>
                <w:spacing w:val="-5"/>
                <w:sz w:val="24"/>
              </w:rPr>
              <w:t>во</w:t>
            </w:r>
          </w:p>
        </w:tc>
        <w:tc>
          <w:tcPr>
            <w:tcW w:w="1145" w:type="dxa"/>
          </w:tcPr>
          <w:p w:rsidR="00F45F1A" w:rsidRDefault="00F45F1A">
            <w:pPr>
              <w:pStyle w:val="TableParagraph"/>
              <w:spacing w:before="9"/>
              <w:rPr>
                <w:sz w:val="24"/>
              </w:rPr>
            </w:pPr>
          </w:p>
          <w:p w:rsidR="00F45F1A" w:rsidRDefault="002F74B4">
            <w:pPr>
              <w:pStyle w:val="TableParagraph"/>
              <w:spacing w:line="251" w:lineRule="exact"/>
              <w:ind w:left="101"/>
              <w:jc w:val="center"/>
              <w:rPr>
                <w:b/>
                <w:sz w:val="24"/>
              </w:rPr>
            </w:pPr>
            <w:r>
              <w:rPr>
                <w:b/>
                <w:spacing w:val="-10"/>
                <w:sz w:val="24"/>
              </w:rPr>
              <w:t>%</w:t>
            </w:r>
          </w:p>
        </w:tc>
      </w:tr>
      <w:tr w:rsidR="00F45F1A">
        <w:trPr>
          <w:trHeight w:val="555"/>
        </w:trPr>
        <w:tc>
          <w:tcPr>
            <w:tcW w:w="2945" w:type="dxa"/>
          </w:tcPr>
          <w:p w:rsidR="00F45F1A" w:rsidRDefault="00F45F1A">
            <w:pPr>
              <w:pStyle w:val="TableParagraph"/>
              <w:spacing w:before="9"/>
              <w:rPr>
                <w:sz w:val="24"/>
              </w:rPr>
            </w:pPr>
          </w:p>
          <w:p w:rsidR="00F45F1A" w:rsidRDefault="002F74B4">
            <w:pPr>
              <w:pStyle w:val="TableParagraph"/>
              <w:spacing w:line="251" w:lineRule="exact"/>
              <w:ind w:left="107"/>
              <w:rPr>
                <w:sz w:val="24"/>
              </w:rPr>
            </w:pPr>
            <w:r>
              <w:rPr>
                <w:spacing w:val="-2"/>
                <w:sz w:val="24"/>
              </w:rPr>
              <w:t>Подтвердили</w:t>
            </w:r>
          </w:p>
        </w:tc>
        <w:tc>
          <w:tcPr>
            <w:tcW w:w="1027" w:type="dxa"/>
          </w:tcPr>
          <w:p w:rsidR="00F45F1A" w:rsidRDefault="00F45F1A">
            <w:pPr>
              <w:pStyle w:val="TableParagraph"/>
              <w:spacing w:before="9"/>
              <w:rPr>
                <w:sz w:val="24"/>
              </w:rPr>
            </w:pPr>
          </w:p>
          <w:p w:rsidR="00F45F1A" w:rsidRDefault="002F74B4">
            <w:pPr>
              <w:pStyle w:val="TableParagraph"/>
              <w:spacing w:line="251" w:lineRule="exact"/>
              <w:ind w:left="48"/>
              <w:jc w:val="center"/>
              <w:rPr>
                <w:sz w:val="24"/>
              </w:rPr>
            </w:pPr>
            <w:r>
              <w:rPr>
                <w:spacing w:val="-5"/>
                <w:sz w:val="24"/>
              </w:rPr>
              <w:t>23</w:t>
            </w:r>
          </w:p>
        </w:tc>
        <w:tc>
          <w:tcPr>
            <w:tcW w:w="890" w:type="dxa"/>
          </w:tcPr>
          <w:p w:rsidR="00F45F1A" w:rsidRDefault="00F45F1A">
            <w:pPr>
              <w:pStyle w:val="TableParagraph"/>
              <w:spacing w:before="9"/>
              <w:rPr>
                <w:sz w:val="24"/>
              </w:rPr>
            </w:pPr>
          </w:p>
          <w:p w:rsidR="00F45F1A" w:rsidRDefault="002F74B4">
            <w:pPr>
              <w:pStyle w:val="TableParagraph"/>
              <w:spacing w:line="251" w:lineRule="exact"/>
              <w:ind w:left="43"/>
              <w:jc w:val="center"/>
              <w:rPr>
                <w:sz w:val="24"/>
              </w:rPr>
            </w:pPr>
            <w:r>
              <w:rPr>
                <w:spacing w:val="-4"/>
                <w:sz w:val="24"/>
              </w:rPr>
              <w:t>85,5</w:t>
            </w:r>
          </w:p>
        </w:tc>
        <w:tc>
          <w:tcPr>
            <w:tcW w:w="1158" w:type="dxa"/>
          </w:tcPr>
          <w:p w:rsidR="00F45F1A" w:rsidRDefault="00F45F1A">
            <w:pPr>
              <w:pStyle w:val="TableParagraph"/>
              <w:spacing w:before="9"/>
              <w:rPr>
                <w:sz w:val="24"/>
              </w:rPr>
            </w:pPr>
          </w:p>
          <w:p w:rsidR="00F45F1A" w:rsidRDefault="002F74B4">
            <w:pPr>
              <w:pStyle w:val="TableParagraph"/>
              <w:spacing w:line="251" w:lineRule="exact"/>
              <w:ind w:left="43"/>
              <w:jc w:val="center"/>
              <w:rPr>
                <w:sz w:val="24"/>
              </w:rPr>
            </w:pPr>
            <w:r>
              <w:rPr>
                <w:spacing w:val="-5"/>
                <w:sz w:val="24"/>
              </w:rPr>
              <w:t>36</w:t>
            </w:r>
          </w:p>
        </w:tc>
        <w:tc>
          <w:tcPr>
            <w:tcW w:w="1475" w:type="dxa"/>
          </w:tcPr>
          <w:p w:rsidR="00F45F1A" w:rsidRDefault="00F45F1A">
            <w:pPr>
              <w:pStyle w:val="TableParagraph"/>
              <w:spacing w:before="9"/>
              <w:rPr>
                <w:sz w:val="24"/>
              </w:rPr>
            </w:pPr>
          </w:p>
          <w:p w:rsidR="00F45F1A" w:rsidRDefault="002F74B4">
            <w:pPr>
              <w:pStyle w:val="TableParagraph"/>
              <w:spacing w:line="251" w:lineRule="exact"/>
              <w:ind w:left="43"/>
              <w:jc w:val="center"/>
              <w:rPr>
                <w:b/>
                <w:sz w:val="24"/>
              </w:rPr>
            </w:pPr>
            <w:r>
              <w:rPr>
                <w:b/>
                <w:spacing w:val="-5"/>
                <w:sz w:val="24"/>
              </w:rPr>
              <w:t>75</w:t>
            </w:r>
          </w:p>
        </w:tc>
        <w:tc>
          <w:tcPr>
            <w:tcW w:w="1050" w:type="dxa"/>
          </w:tcPr>
          <w:p w:rsidR="00F45F1A" w:rsidRDefault="00F45F1A">
            <w:pPr>
              <w:pStyle w:val="TableParagraph"/>
              <w:spacing w:before="9"/>
              <w:rPr>
                <w:sz w:val="24"/>
              </w:rPr>
            </w:pPr>
          </w:p>
          <w:p w:rsidR="00F45F1A" w:rsidRDefault="002F74B4">
            <w:pPr>
              <w:pStyle w:val="TableParagraph"/>
              <w:spacing w:line="251" w:lineRule="exact"/>
              <w:ind w:left="96"/>
              <w:jc w:val="center"/>
              <w:rPr>
                <w:sz w:val="24"/>
              </w:rPr>
            </w:pPr>
            <w:r>
              <w:rPr>
                <w:spacing w:val="-5"/>
                <w:sz w:val="24"/>
              </w:rPr>
              <w:t>15</w:t>
            </w:r>
          </w:p>
        </w:tc>
        <w:tc>
          <w:tcPr>
            <w:tcW w:w="1145" w:type="dxa"/>
          </w:tcPr>
          <w:p w:rsidR="00F45F1A" w:rsidRDefault="00F45F1A">
            <w:pPr>
              <w:pStyle w:val="TableParagraph"/>
              <w:spacing w:before="9"/>
              <w:rPr>
                <w:sz w:val="24"/>
              </w:rPr>
            </w:pPr>
          </w:p>
          <w:p w:rsidR="00F45F1A" w:rsidRDefault="002F74B4">
            <w:pPr>
              <w:pStyle w:val="TableParagraph"/>
              <w:spacing w:line="251" w:lineRule="exact"/>
              <w:ind w:left="101"/>
              <w:jc w:val="center"/>
              <w:rPr>
                <w:b/>
                <w:sz w:val="24"/>
              </w:rPr>
            </w:pPr>
            <w:r>
              <w:rPr>
                <w:b/>
                <w:spacing w:val="-4"/>
                <w:sz w:val="24"/>
              </w:rPr>
              <w:t>55,6</w:t>
            </w:r>
          </w:p>
        </w:tc>
      </w:tr>
    </w:tbl>
    <w:p w:rsidR="00F45F1A" w:rsidRDefault="00F45F1A">
      <w:pPr>
        <w:pStyle w:val="TableParagraph"/>
        <w:spacing w:line="251" w:lineRule="exact"/>
        <w:jc w:val="center"/>
        <w:rPr>
          <w:b/>
          <w:sz w:val="24"/>
        </w:rPr>
        <w:sectPr w:rsidR="00F45F1A">
          <w:pgSz w:w="11910" w:h="16840"/>
          <w:pgMar w:top="1180" w:right="141" w:bottom="280" w:left="425" w:header="720" w:footer="720" w:gutter="0"/>
          <w:cols w:space="720"/>
        </w:sectPr>
      </w:pPr>
    </w:p>
    <w:p w:rsidR="00F45F1A" w:rsidRDefault="00F45F1A">
      <w:pPr>
        <w:pStyle w:val="a3"/>
        <w:spacing w:before="5"/>
        <w:rPr>
          <w:sz w:val="2"/>
        </w:rPr>
      </w:pPr>
    </w:p>
    <w:tbl>
      <w:tblPr>
        <w:tblStyle w:val="TableNormal"/>
        <w:tblW w:w="0" w:type="auto"/>
        <w:tblInd w:w="3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45"/>
        <w:gridCol w:w="1027"/>
        <w:gridCol w:w="885"/>
        <w:gridCol w:w="1163"/>
        <w:gridCol w:w="1470"/>
        <w:gridCol w:w="1055"/>
        <w:gridCol w:w="1145"/>
      </w:tblGrid>
      <w:tr w:rsidR="00F45F1A">
        <w:trPr>
          <w:trHeight w:val="555"/>
        </w:trPr>
        <w:tc>
          <w:tcPr>
            <w:tcW w:w="2945" w:type="dxa"/>
          </w:tcPr>
          <w:p w:rsidR="00F45F1A" w:rsidRDefault="00F45F1A">
            <w:pPr>
              <w:pStyle w:val="TableParagraph"/>
              <w:spacing w:before="9"/>
              <w:rPr>
                <w:sz w:val="24"/>
              </w:rPr>
            </w:pPr>
          </w:p>
          <w:p w:rsidR="00F45F1A" w:rsidRDefault="002F74B4">
            <w:pPr>
              <w:pStyle w:val="TableParagraph"/>
              <w:spacing w:line="251" w:lineRule="exact"/>
              <w:ind w:left="107"/>
              <w:rPr>
                <w:sz w:val="24"/>
              </w:rPr>
            </w:pPr>
            <w:r>
              <w:rPr>
                <w:sz w:val="24"/>
              </w:rPr>
              <w:t>Написали</w:t>
            </w:r>
            <w:r>
              <w:rPr>
                <w:spacing w:val="-3"/>
                <w:sz w:val="24"/>
              </w:rPr>
              <w:t xml:space="preserve"> </w:t>
            </w:r>
            <w:r>
              <w:rPr>
                <w:sz w:val="24"/>
              </w:rPr>
              <w:t>выше</w:t>
            </w:r>
            <w:r>
              <w:rPr>
                <w:spacing w:val="-3"/>
                <w:sz w:val="24"/>
              </w:rPr>
              <w:t xml:space="preserve"> </w:t>
            </w:r>
            <w:r>
              <w:rPr>
                <w:spacing w:val="-2"/>
                <w:sz w:val="24"/>
              </w:rPr>
              <w:t>итоговой</w:t>
            </w:r>
          </w:p>
        </w:tc>
        <w:tc>
          <w:tcPr>
            <w:tcW w:w="1027" w:type="dxa"/>
          </w:tcPr>
          <w:p w:rsidR="00F45F1A" w:rsidRDefault="00F45F1A">
            <w:pPr>
              <w:pStyle w:val="TableParagraph"/>
              <w:spacing w:before="9"/>
              <w:rPr>
                <w:sz w:val="24"/>
              </w:rPr>
            </w:pPr>
          </w:p>
          <w:p w:rsidR="00F45F1A" w:rsidRDefault="002F74B4">
            <w:pPr>
              <w:pStyle w:val="TableParagraph"/>
              <w:spacing w:line="251" w:lineRule="exact"/>
              <w:ind w:left="48"/>
              <w:jc w:val="center"/>
              <w:rPr>
                <w:sz w:val="24"/>
              </w:rPr>
            </w:pPr>
            <w:r>
              <w:rPr>
                <w:spacing w:val="-10"/>
                <w:sz w:val="24"/>
              </w:rPr>
              <w:t>0</w:t>
            </w:r>
          </w:p>
        </w:tc>
        <w:tc>
          <w:tcPr>
            <w:tcW w:w="885" w:type="dxa"/>
          </w:tcPr>
          <w:p w:rsidR="00F45F1A" w:rsidRDefault="00F45F1A">
            <w:pPr>
              <w:pStyle w:val="TableParagraph"/>
              <w:spacing w:before="9"/>
              <w:rPr>
                <w:sz w:val="24"/>
              </w:rPr>
            </w:pPr>
          </w:p>
          <w:p w:rsidR="00F45F1A" w:rsidRDefault="002F74B4">
            <w:pPr>
              <w:pStyle w:val="TableParagraph"/>
              <w:spacing w:line="251" w:lineRule="exact"/>
              <w:ind w:left="48"/>
              <w:jc w:val="center"/>
              <w:rPr>
                <w:sz w:val="24"/>
              </w:rPr>
            </w:pPr>
            <w:r>
              <w:rPr>
                <w:spacing w:val="-10"/>
                <w:sz w:val="24"/>
              </w:rPr>
              <w:t>0</w:t>
            </w:r>
          </w:p>
        </w:tc>
        <w:tc>
          <w:tcPr>
            <w:tcW w:w="1163" w:type="dxa"/>
          </w:tcPr>
          <w:p w:rsidR="00F45F1A" w:rsidRDefault="00F45F1A">
            <w:pPr>
              <w:pStyle w:val="TableParagraph"/>
              <w:spacing w:before="9"/>
              <w:rPr>
                <w:sz w:val="24"/>
              </w:rPr>
            </w:pPr>
          </w:p>
          <w:p w:rsidR="00F45F1A" w:rsidRDefault="002F74B4">
            <w:pPr>
              <w:pStyle w:val="TableParagraph"/>
              <w:spacing w:line="251" w:lineRule="exact"/>
              <w:ind w:left="48"/>
              <w:jc w:val="center"/>
              <w:rPr>
                <w:sz w:val="24"/>
              </w:rPr>
            </w:pPr>
            <w:r>
              <w:rPr>
                <w:spacing w:val="-10"/>
                <w:sz w:val="24"/>
              </w:rPr>
              <w:t>2</w:t>
            </w:r>
          </w:p>
        </w:tc>
        <w:tc>
          <w:tcPr>
            <w:tcW w:w="1470" w:type="dxa"/>
          </w:tcPr>
          <w:p w:rsidR="00F45F1A" w:rsidRDefault="00F45F1A">
            <w:pPr>
              <w:pStyle w:val="TableParagraph"/>
              <w:spacing w:before="9"/>
              <w:rPr>
                <w:sz w:val="24"/>
              </w:rPr>
            </w:pPr>
          </w:p>
          <w:p w:rsidR="00F45F1A" w:rsidRDefault="002F74B4">
            <w:pPr>
              <w:pStyle w:val="TableParagraph"/>
              <w:spacing w:line="251" w:lineRule="exact"/>
              <w:ind w:left="48"/>
              <w:jc w:val="center"/>
              <w:rPr>
                <w:b/>
                <w:sz w:val="24"/>
              </w:rPr>
            </w:pPr>
            <w:r>
              <w:rPr>
                <w:b/>
                <w:spacing w:val="-5"/>
                <w:sz w:val="24"/>
              </w:rPr>
              <w:t>4,2</w:t>
            </w:r>
          </w:p>
        </w:tc>
        <w:tc>
          <w:tcPr>
            <w:tcW w:w="1055" w:type="dxa"/>
          </w:tcPr>
          <w:p w:rsidR="00F45F1A" w:rsidRDefault="00F45F1A">
            <w:pPr>
              <w:pStyle w:val="TableParagraph"/>
              <w:spacing w:before="9"/>
              <w:rPr>
                <w:sz w:val="24"/>
              </w:rPr>
            </w:pPr>
          </w:p>
          <w:p w:rsidR="00F45F1A" w:rsidRDefault="002F74B4">
            <w:pPr>
              <w:pStyle w:val="TableParagraph"/>
              <w:spacing w:line="251" w:lineRule="exact"/>
              <w:ind w:left="101"/>
              <w:jc w:val="center"/>
              <w:rPr>
                <w:sz w:val="24"/>
              </w:rPr>
            </w:pPr>
            <w:r>
              <w:rPr>
                <w:spacing w:val="-10"/>
                <w:sz w:val="24"/>
              </w:rPr>
              <w:t>3</w:t>
            </w:r>
          </w:p>
        </w:tc>
        <w:tc>
          <w:tcPr>
            <w:tcW w:w="1145" w:type="dxa"/>
          </w:tcPr>
          <w:p w:rsidR="00F45F1A" w:rsidRDefault="00F45F1A">
            <w:pPr>
              <w:pStyle w:val="TableParagraph"/>
              <w:spacing w:before="9"/>
              <w:rPr>
                <w:sz w:val="24"/>
              </w:rPr>
            </w:pPr>
          </w:p>
          <w:p w:rsidR="00F45F1A" w:rsidRDefault="002F74B4">
            <w:pPr>
              <w:pStyle w:val="TableParagraph"/>
              <w:spacing w:line="251" w:lineRule="exact"/>
              <w:ind w:left="101"/>
              <w:jc w:val="center"/>
              <w:rPr>
                <w:b/>
                <w:sz w:val="24"/>
              </w:rPr>
            </w:pPr>
            <w:r>
              <w:rPr>
                <w:b/>
                <w:spacing w:val="-2"/>
                <w:sz w:val="24"/>
              </w:rPr>
              <w:t>11,11</w:t>
            </w:r>
          </w:p>
        </w:tc>
      </w:tr>
      <w:tr w:rsidR="00F45F1A">
        <w:trPr>
          <w:trHeight w:val="555"/>
        </w:trPr>
        <w:tc>
          <w:tcPr>
            <w:tcW w:w="2945" w:type="dxa"/>
          </w:tcPr>
          <w:p w:rsidR="00F45F1A" w:rsidRDefault="00F45F1A">
            <w:pPr>
              <w:pStyle w:val="TableParagraph"/>
              <w:spacing w:before="9"/>
              <w:rPr>
                <w:sz w:val="24"/>
              </w:rPr>
            </w:pPr>
          </w:p>
          <w:p w:rsidR="00F45F1A" w:rsidRDefault="002F74B4">
            <w:pPr>
              <w:pStyle w:val="TableParagraph"/>
              <w:spacing w:line="251" w:lineRule="exact"/>
              <w:ind w:left="107"/>
              <w:rPr>
                <w:sz w:val="24"/>
              </w:rPr>
            </w:pPr>
            <w:r>
              <w:rPr>
                <w:sz w:val="24"/>
              </w:rPr>
              <w:t>Написали</w:t>
            </w:r>
            <w:r>
              <w:rPr>
                <w:spacing w:val="-3"/>
                <w:sz w:val="24"/>
              </w:rPr>
              <w:t xml:space="preserve"> </w:t>
            </w:r>
            <w:r>
              <w:rPr>
                <w:sz w:val="24"/>
              </w:rPr>
              <w:t>ниже</w:t>
            </w:r>
            <w:r>
              <w:rPr>
                <w:spacing w:val="-3"/>
                <w:sz w:val="24"/>
              </w:rPr>
              <w:t xml:space="preserve"> </w:t>
            </w:r>
            <w:r>
              <w:rPr>
                <w:spacing w:val="-2"/>
                <w:sz w:val="24"/>
              </w:rPr>
              <w:t>итоговой</w:t>
            </w:r>
          </w:p>
        </w:tc>
        <w:tc>
          <w:tcPr>
            <w:tcW w:w="1027" w:type="dxa"/>
          </w:tcPr>
          <w:p w:rsidR="00F45F1A" w:rsidRDefault="00F45F1A">
            <w:pPr>
              <w:pStyle w:val="TableParagraph"/>
              <w:spacing w:before="9"/>
              <w:rPr>
                <w:sz w:val="24"/>
              </w:rPr>
            </w:pPr>
          </w:p>
          <w:p w:rsidR="00F45F1A" w:rsidRDefault="002F74B4">
            <w:pPr>
              <w:pStyle w:val="TableParagraph"/>
              <w:spacing w:line="251" w:lineRule="exact"/>
              <w:ind w:left="48"/>
              <w:jc w:val="center"/>
              <w:rPr>
                <w:sz w:val="24"/>
              </w:rPr>
            </w:pPr>
            <w:r>
              <w:rPr>
                <w:spacing w:val="-10"/>
                <w:sz w:val="24"/>
              </w:rPr>
              <w:t>4</w:t>
            </w:r>
          </w:p>
        </w:tc>
        <w:tc>
          <w:tcPr>
            <w:tcW w:w="885" w:type="dxa"/>
          </w:tcPr>
          <w:p w:rsidR="00F45F1A" w:rsidRDefault="00F45F1A">
            <w:pPr>
              <w:pStyle w:val="TableParagraph"/>
              <w:spacing w:before="9"/>
              <w:rPr>
                <w:sz w:val="24"/>
              </w:rPr>
            </w:pPr>
          </w:p>
          <w:p w:rsidR="00F45F1A" w:rsidRDefault="002F74B4">
            <w:pPr>
              <w:pStyle w:val="TableParagraph"/>
              <w:spacing w:line="251" w:lineRule="exact"/>
              <w:ind w:left="48"/>
              <w:jc w:val="center"/>
              <w:rPr>
                <w:sz w:val="24"/>
              </w:rPr>
            </w:pPr>
            <w:r>
              <w:rPr>
                <w:spacing w:val="-4"/>
                <w:sz w:val="24"/>
              </w:rPr>
              <w:t>18,5</w:t>
            </w:r>
          </w:p>
        </w:tc>
        <w:tc>
          <w:tcPr>
            <w:tcW w:w="1163" w:type="dxa"/>
          </w:tcPr>
          <w:p w:rsidR="00F45F1A" w:rsidRDefault="00F45F1A">
            <w:pPr>
              <w:pStyle w:val="TableParagraph"/>
              <w:spacing w:before="9"/>
              <w:rPr>
                <w:sz w:val="24"/>
              </w:rPr>
            </w:pPr>
          </w:p>
          <w:p w:rsidR="00F45F1A" w:rsidRDefault="002F74B4">
            <w:pPr>
              <w:pStyle w:val="TableParagraph"/>
              <w:spacing w:line="251" w:lineRule="exact"/>
              <w:ind w:left="48"/>
              <w:jc w:val="center"/>
              <w:rPr>
                <w:sz w:val="24"/>
              </w:rPr>
            </w:pPr>
            <w:r>
              <w:rPr>
                <w:spacing w:val="-5"/>
                <w:sz w:val="24"/>
              </w:rPr>
              <w:t>10</w:t>
            </w:r>
          </w:p>
        </w:tc>
        <w:tc>
          <w:tcPr>
            <w:tcW w:w="1470" w:type="dxa"/>
          </w:tcPr>
          <w:p w:rsidR="00F45F1A" w:rsidRDefault="00F45F1A">
            <w:pPr>
              <w:pStyle w:val="TableParagraph"/>
              <w:spacing w:before="9"/>
              <w:rPr>
                <w:sz w:val="24"/>
              </w:rPr>
            </w:pPr>
          </w:p>
          <w:p w:rsidR="00F45F1A" w:rsidRDefault="002F74B4">
            <w:pPr>
              <w:pStyle w:val="TableParagraph"/>
              <w:spacing w:line="251" w:lineRule="exact"/>
              <w:ind w:left="48"/>
              <w:jc w:val="center"/>
              <w:rPr>
                <w:b/>
                <w:sz w:val="24"/>
              </w:rPr>
            </w:pPr>
            <w:r>
              <w:rPr>
                <w:b/>
                <w:spacing w:val="-4"/>
                <w:sz w:val="24"/>
              </w:rPr>
              <w:t>20,8</w:t>
            </w:r>
          </w:p>
        </w:tc>
        <w:tc>
          <w:tcPr>
            <w:tcW w:w="1055" w:type="dxa"/>
          </w:tcPr>
          <w:p w:rsidR="00F45F1A" w:rsidRDefault="00F45F1A">
            <w:pPr>
              <w:pStyle w:val="TableParagraph"/>
              <w:spacing w:before="9"/>
              <w:rPr>
                <w:sz w:val="24"/>
              </w:rPr>
            </w:pPr>
          </w:p>
          <w:p w:rsidR="00F45F1A" w:rsidRDefault="002F74B4">
            <w:pPr>
              <w:pStyle w:val="TableParagraph"/>
              <w:spacing w:line="251" w:lineRule="exact"/>
              <w:ind w:left="101"/>
              <w:jc w:val="center"/>
              <w:rPr>
                <w:sz w:val="24"/>
              </w:rPr>
            </w:pPr>
            <w:r>
              <w:rPr>
                <w:spacing w:val="-10"/>
                <w:sz w:val="24"/>
              </w:rPr>
              <w:t>9</w:t>
            </w:r>
          </w:p>
        </w:tc>
        <w:tc>
          <w:tcPr>
            <w:tcW w:w="1145" w:type="dxa"/>
          </w:tcPr>
          <w:p w:rsidR="00F45F1A" w:rsidRDefault="00F45F1A">
            <w:pPr>
              <w:pStyle w:val="TableParagraph"/>
              <w:spacing w:before="9"/>
              <w:rPr>
                <w:sz w:val="24"/>
              </w:rPr>
            </w:pPr>
          </w:p>
          <w:p w:rsidR="00F45F1A" w:rsidRDefault="002F74B4">
            <w:pPr>
              <w:pStyle w:val="TableParagraph"/>
              <w:spacing w:line="251" w:lineRule="exact"/>
              <w:ind w:left="101"/>
              <w:jc w:val="center"/>
              <w:rPr>
                <w:b/>
                <w:sz w:val="24"/>
              </w:rPr>
            </w:pPr>
            <w:r>
              <w:rPr>
                <w:b/>
                <w:spacing w:val="-2"/>
                <w:sz w:val="24"/>
              </w:rPr>
              <w:t>33,33</w:t>
            </w:r>
          </w:p>
        </w:tc>
      </w:tr>
    </w:tbl>
    <w:p w:rsidR="00F45F1A" w:rsidRDefault="00F45F1A">
      <w:pPr>
        <w:pStyle w:val="a3"/>
        <w:spacing w:before="10"/>
      </w:pPr>
    </w:p>
    <w:p w:rsidR="00F45F1A" w:rsidRDefault="002F74B4">
      <w:pPr>
        <w:pStyle w:val="a3"/>
        <w:spacing w:before="1"/>
        <w:ind w:left="849" w:right="995" w:firstLine="426"/>
        <w:jc w:val="both"/>
      </w:pPr>
      <w:r>
        <w:t>Менее 56% (2023 год -</w:t>
      </w:r>
      <w:r>
        <w:rPr>
          <w:spacing w:val="40"/>
        </w:rPr>
        <w:t xml:space="preserve"> </w:t>
      </w:r>
      <w:r>
        <w:t>75% ) обучающихся подтвердили свои отметки, что говорит об отсутствии объективности при оценивании ответов обучающихся в течени</w:t>
      </w:r>
      <w:proofErr w:type="gramStart"/>
      <w:r>
        <w:t>и</w:t>
      </w:r>
      <w:proofErr w:type="gramEnd"/>
      <w:r>
        <w:t xml:space="preserve"> учебного </w:t>
      </w:r>
      <w:r>
        <w:rPr>
          <w:spacing w:val="-2"/>
        </w:rPr>
        <w:t>периода..</w:t>
      </w:r>
    </w:p>
    <w:p w:rsidR="00F45F1A" w:rsidRDefault="002F74B4">
      <w:pPr>
        <w:pStyle w:val="a3"/>
        <w:spacing w:before="27"/>
        <w:rPr>
          <w:sz w:val="20"/>
        </w:rPr>
      </w:pPr>
      <w:r>
        <w:rPr>
          <w:noProof/>
          <w:sz w:val="20"/>
          <w:lang w:eastAsia="ru-RU"/>
        </w:rPr>
        <w:drawing>
          <wp:anchor distT="0" distB="0" distL="0" distR="0" simplePos="0" relativeHeight="487607808" behindDoc="1" locked="0" layoutInCell="1" allowOverlap="1">
            <wp:simplePos x="0" y="0"/>
            <wp:positionH relativeFrom="page">
              <wp:posOffset>1440623</wp:posOffset>
            </wp:positionH>
            <wp:positionV relativeFrom="paragraph">
              <wp:posOffset>178591</wp:posOffset>
            </wp:positionV>
            <wp:extent cx="4496319" cy="2066544"/>
            <wp:effectExtent l="0" t="0" r="0" b="0"/>
            <wp:wrapTopAndBottom/>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86" cstate="print"/>
                    <a:stretch>
                      <a:fillRect/>
                    </a:stretch>
                  </pic:blipFill>
                  <pic:spPr>
                    <a:xfrm>
                      <a:off x="0" y="0"/>
                      <a:ext cx="4496319" cy="2066544"/>
                    </a:xfrm>
                    <a:prstGeom prst="rect">
                      <a:avLst/>
                    </a:prstGeom>
                  </pic:spPr>
                </pic:pic>
              </a:graphicData>
            </a:graphic>
          </wp:anchor>
        </w:drawing>
      </w:r>
    </w:p>
    <w:p w:rsidR="00F45F1A" w:rsidRDefault="00F45F1A">
      <w:pPr>
        <w:pStyle w:val="a3"/>
        <w:spacing w:before="3"/>
      </w:pPr>
    </w:p>
    <w:p w:rsidR="00F45F1A" w:rsidRDefault="002F74B4">
      <w:pPr>
        <w:ind w:left="1133" w:firstLine="3470"/>
        <w:rPr>
          <w:sz w:val="20"/>
        </w:rPr>
      </w:pPr>
      <w:r>
        <w:rPr>
          <w:sz w:val="20"/>
        </w:rPr>
        <w:t>Сравнение</w:t>
      </w:r>
      <w:r>
        <w:rPr>
          <w:spacing w:val="-6"/>
          <w:sz w:val="20"/>
        </w:rPr>
        <w:t xml:space="preserve"> </w:t>
      </w:r>
      <w:r>
        <w:rPr>
          <w:sz w:val="20"/>
        </w:rPr>
        <w:t>отметок</w:t>
      </w:r>
      <w:r>
        <w:rPr>
          <w:spacing w:val="-3"/>
          <w:sz w:val="20"/>
        </w:rPr>
        <w:t xml:space="preserve"> </w:t>
      </w:r>
      <w:r>
        <w:rPr>
          <w:sz w:val="20"/>
        </w:rPr>
        <w:t>ВПР</w:t>
      </w:r>
      <w:r>
        <w:rPr>
          <w:spacing w:val="-4"/>
          <w:sz w:val="20"/>
        </w:rPr>
        <w:t xml:space="preserve"> </w:t>
      </w:r>
      <w:r>
        <w:rPr>
          <w:sz w:val="20"/>
        </w:rPr>
        <w:t>с</w:t>
      </w:r>
      <w:r>
        <w:rPr>
          <w:spacing w:val="-3"/>
          <w:sz w:val="20"/>
        </w:rPr>
        <w:t xml:space="preserve"> </w:t>
      </w:r>
      <w:r>
        <w:rPr>
          <w:sz w:val="20"/>
        </w:rPr>
        <w:t>отметками</w:t>
      </w:r>
      <w:r>
        <w:rPr>
          <w:spacing w:val="-4"/>
          <w:sz w:val="20"/>
        </w:rPr>
        <w:t xml:space="preserve"> </w:t>
      </w:r>
      <w:r>
        <w:rPr>
          <w:sz w:val="20"/>
        </w:rPr>
        <w:t>в</w:t>
      </w:r>
      <w:r>
        <w:rPr>
          <w:spacing w:val="-3"/>
          <w:sz w:val="20"/>
        </w:rPr>
        <w:t xml:space="preserve"> </w:t>
      </w:r>
      <w:r>
        <w:rPr>
          <w:sz w:val="20"/>
        </w:rPr>
        <w:t>журнале</w:t>
      </w:r>
      <w:r>
        <w:rPr>
          <w:spacing w:val="-4"/>
          <w:sz w:val="20"/>
        </w:rPr>
        <w:t xml:space="preserve"> </w:t>
      </w:r>
      <w:r>
        <w:rPr>
          <w:sz w:val="20"/>
        </w:rPr>
        <w:t>за</w:t>
      </w:r>
      <w:r>
        <w:rPr>
          <w:spacing w:val="-3"/>
          <w:sz w:val="20"/>
        </w:rPr>
        <w:t xml:space="preserve"> </w:t>
      </w:r>
      <w:r>
        <w:rPr>
          <w:sz w:val="20"/>
        </w:rPr>
        <w:t>2023,2024</w:t>
      </w:r>
      <w:r>
        <w:rPr>
          <w:spacing w:val="-3"/>
          <w:sz w:val="20"/>
        </w:rPr>
        <w:t xml:space="preserve"> </w:t>
      </w:r>
      <w:r>
        <w:rPr>
          <w:spacing w:val="-2"/>
          <w:sz w:val="20"/>
        </w:rPr>
        <w:t>годы.</w:t>
      </w:r>
    </w:p>
    <w:p w:rsidR="00F45F1A" w:rsidRDefault="00F45F1A">
      <w:pPr>
        <w:pStyle w:val="a3"/>
        <w:spacing w:before="50"/>
        <w:rPr>
          <w:sz w:val="20"/>
        </w:rPr>
      </w:pPr>
    </w:p>
    <w:p w:rsidR="00F45F1A" w:rsidRDefault="002F74B4">
      <w:pPr>
        <w:pStyle w:val="a3"/>
        <w:ind w:left="1133" w:right="690"/>
      </w:pPr>
      <w:r>
        <w:t>Анализ</w:t>
      </w:r>
      <w:r>
        <w:rPr>
          <w:spacing w:val="34"/>
        </w:rPr>
        <w:t xml:space="preserve"> </w:t>
      </w:r>
      <w:r>
        <w:t>выполнения</w:t>
      </w:r>
      <w:r>
        <w:rPr>
          <w:spacing w:val="34"/>
        </w:rPr>
        <w:t xml:space="preserve"> </w:t>
      </w:r>
      <w:r>
        <w:t>заданий</w:t>
      </w:r>
      <w:r>
        <w:rPr>
          <w:spacing w:val="34"/>
        </w:rPr>
        <w:t xml:space="preserve"> </w:t>
      </w:r>
      <w:r>
        <w:t>в</w:t>
      </w:r>
      <w:r>
        <w:rPr>
          <w:spacing w:val="34"/>
        </w:rPr>
        <w:t xml:space="preserve"> </w:t>
      </w:r>
      <w:r>
        <w:t>целом</w:t>
      </w:r>
      <w:r>
        <w:rPr>
          <w:spacing w:val="34"/>
        </w:rPr>
        <w:t xml:space="preserve"> </w:t>
      </w:r>
      <w:r>
        <w:t>по</w:t>
      </w:r>
      <w:r>
        <w:rPr>
          <w:spacing w:val="34"/>
        </w:rPr>
        <w:t xml:space="preserve"> </w:t>
      </w:r>
      <w:r>
        <w:t>параллели</w:t>
      </w:r>
      <w:r>
        <w:rPr>
          <w:spacing w:val="34"/>
        </w:rPr>
        <w:t xml:space="preserve"> </w:t>
      </w:r>
      <w:r>
        <w:t>показал,</w:t>
      </w:r>
      <w:r>
        <w:rPr>
          <w:spacing w:val="34"/>
        </w:rPr>
        <w:t xml:space="preserve"> </w:t>
      </w:r>
      <w:r>
        <w:t>что</w:t>
      </w:r>
      <w:r>
        <w:rPr>
          <w:spacing w:val="34"/>
        </w:rPr>
        <w:t xml:space="preserve"> </w:t>
      </w:r>
      <w:r>
        <w:t>с</w:t>
      </w:r>
      <w:r>
        <w:rPr>
          <w:spacing w:val="34"/>
        </w:rPr>
        <w:t xml:space="preserve"> </w:t>
      </w:r>
      <w:r>
        <w:t>заданиями</w:t>
      </w:r>
      <w:r>
        <w:rPr>
          <w:spacing w:val="34"/>
        </w:rPr>
        <w:t xml:space="preserve"> </w:t>
      </w:r>
      <w:r>
        <w:t>базового уровня (№№ 1-5, 7)</w:t>
      </w:r>
      <w:r>
        <w:rPr>
          <w:spacing w:val="40"/>
        </w:rPr>
        <w:t xml:space="preserve"> </w:t>
      </w:r>
      <w:r>
        <w:t>справились обучающихся выполнявших работу:</w:t>
      </w:r>
    </w:p>
    <w:p w:rsidR="00F45F1A" w:rsidRDefault="00F45F1A">
      <w:pPr>
        <w:pStyle w:val="a3"/>
        <w:spacing w:before="45"/>
        <w:rPr>
          <w:sz w:val="20"/>
        </w:rPr>
      </w:pPr>
    </w:p>
    <w:tbl>
      <w:tblPr>
        <w:tblStyle w:val="TableNormal"/>
        <w:tblW w:w="0" w:type="auto"/>
        <w:tblInd w:w="4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15"/>
        <w:gridCol w:w="1496"/>
        <w:gridCol w:w="1316"/>
        <w:gridCol w:w="1406"/>
        <w:gridCol w:w="1360"/>
        <w:gridCol w:w="1316"/>
        <w:gridCol w:w="1316"/>
      </w:tblGrid>
      <w:tr w:rsidR="00F45F1A">
        <w:trPr>
          <w:trHeight w:val="555"/>
        </w:trPr>
        <w:tc>
          <w:tcPr>
            <w:tcW w:w="2215" w:type="dxa"/>
          </w:tcPr>
          <w:p w:rsidR="00F45F1A" w:rsidRDefault="00F45F1A">
            <w:pPr>
              <w:pStyle w:val="TableParagraph"/>
              <w:spacing w:before="9"/>
              <w:rPr>
                <w:sz w:val="24"/>
              </w:rPr>
            </w:pPr>
          </w:p>
          <w:p w:rsidR="00F45F1A" w:rsidRDefault="002F74B4">
            <w:pPr>
              <w:pStyle w:val="TableParagraph"/>
              <w:spacing w:line="251" w:lineRule="exact"/>
              <w:ind w:left="107"/>
              <w:rPr>
                <w:sz w:val="24"/>
              </w:rPr>
            </w:pPr>
            <w:r>
              <w:rPr>
                <w:sz w:val="24"/>
              </w:rPr>
              <w:t>№</w:t>
            </w:r>
            <w:r>
              <w:rPr>
                <w:spacing w:val="-4"/>
                <w:sz w:val="24"/>
              </w:rPr>
              <w:t xml:space="preserve"> </w:t>
            </w:r>
            <w:r>
              <w:rPr>
                <w:sz w:val="24"/>
              </w:rPr>
              <w:t>задания</w:t>
            </w:r>
            <w:r>
              <w:rPr>
                <w:spacing w:val="-2"/>
                <w:sz w:val="24"/>
              </w:rPr>
              <w:t xml:space="preserve"> </w:t>
            </w:r>
            <w:r>
              <w:rPr>
                <w:spacing w:val="-4"/>
                <w:sz w:val="24"/>
              </w:rPr>
              <w:t>базы</w:t>
            </w:r>
          </w:p>
        </w:tc>
        <w:tc>
          <w:tcPr>
            <w:tcW w:w="1496"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10"/>
                <w:sz w:val="24"/>
              </w:rPr>
              <w:t>1</w:t>
            </w:r>
          </w:p>
        </w:tc>
        <w:tc>
          <w:tcPr>
            <w:tcW w:w="1316"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10"/>
                <w:sz w:val="24"/>
              </w:rPr>
              <w:t>2</w:t>
            </w:r>
          </w:p>
        </w:tc>
        <w:tc>
          <w:tcPr>
            <w:tcW w:w="1406"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10"/>
                <w:sz w:val="24"/>
              </w:rPr>
              <w:t>3</w:t>
            </w:r>
          </w:p>
        </w:tc>
        <w:tc>
          <w:tcPr>
            <w:tcW w:w="1360"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10"/>
                <w:sz w:val="24"/>
              </w:rPr>
              <w:t>4</w:t>
            </w:r>
          </w:p>
        </w:tc>
        <w:tc>
          <w:tcPr>
            <w:tcW w:w="1316"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10"/>
                <w:sz w:val="24"/>
              </w:rPr>
              <w:t>5</w:t>
            </w:r>
          </w:p>
        </w:tc>
        <w:tc>
          <w:tcPr>
            <w:tcW w:w="1316" w:type="dxa"/>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10"/>
                <w:sz w:val="24"/>
              </w:rPr>
              <w:t>7</w:t>
            </w:r>
          </w:p>
        </w:tc>
      </w:tr>
      <w:tr w:rsidR="00F45F1A">
        <w:trPr>
          <w:trHeight w:val="831"/>
        </w:trPr>
        <w:tc>
          <w:tcPr>
            <w:tcW w:w="2215" w:type="dxa"/>
          </w:tcPr>
          <w:p w:rsidR="00F45F1A" w:rsidRDefault="002F74B4">
            <w:pPr>
              <w:pStyle w:val="TableParagraph"/>
              <w:tabs>
                <w:tab w:val="left" w:pos="640"/>
              </w:tabs>
              <w:spacing w:before="260" w:line="270" w:lineRule="atLeast"/>
              <w:ind w:left="107" w:right="97"/>
              <w:rPr>
                <w:sz w:val="24"/>
              </w:rPr>
            </w:pPr>
            <w:r>
              <w:rPr>
                <w:spacing w:val="-10"/>
                <w:sz w:val="24"/>
              </w:rPr>
              <w:t>%</w:t>
            </w:r>
            <w:r>
              <w:rPr>
                <w:sz w:val="24"/>
              </w:rPr>
              <w:tab/>
            </w:r>
            <w:proofErr w:type="gramStart"/>
            <w:r>
              <w:rPr>
                <w:spacing w:val="-2"/>
                <w:sz w:val="24"/>
              </w:rPr>
              <w:t>справившихся</w:t>
            </w:r>
            <w:proofErr w:type="gramEnd"/>
            <w:r>
              <w:rPr>
                <w:spacing w:val="-2"/>
                <w:sz w:val="24"/>
              </w:rPr>
              <w:t xml:space="preserve"> </w:t>
            </w:r>
            <w:r>
              <w:rPr>
                <w:sz w:val="24"/>
              </w:rPr>
              <w:t>осень 2022</w:t>
            </w:r>
          </w:p>
        </w:tc>
        <w:tc>
          <w:tcPr>
            <w:tcW w:w="1496" w:type="dxa"/>
          </w:tcPr>
          <w:p w:rsidR="00F45F1A" w:rsidRDefault="00F45F1A">
            <w:pPr>
              <w:pStyle w:val="TableParagraph"/>
              <w:spacing w:before="9"/>
              <w:rPr>
                <w:sz w:val="24"/>
              </w:rPr>
            </w:pPr>
          </w:p>
          <w:p w:rsidR="00F45F1A" w:rsidRDefault="002F74B4">
            <w:pPr>
              <w:pStyle w:val="TableParagraph"/>
              <w:ind w:left="10"/>
              <w:jc w:val="center"/>
              <w:rPr>
                <w:sz w:val="24"/>
              </w:rPr>
            </w:pPr>
            <w:r>
              <w:rPr>
                <w:spacing w:val="-4"/>
                <w:sz w:val="24"/>
              </w:rPr>
              <w:t>91.5</w:t>
            </w:r>
          </w:p>
        </w:tc>
        <w:tc>
          <w:tcPr>
            <w:tcW w:w="1316" w:type="dxa"/>
          </w:tcPr>
          <w:p w:rsidR="00F45F1A" w:rsidRDefault="00F45F1A">
            <w:pPr>
              <w:pStyle w:val="TableParagraph"/>
              <w:spacing w:before="9"/>
              <w:rPr>
                <w:sz w:val="24"/>
              </w:rPr>
            </w:pPr>
          </w:p>
          <w:p w:rsidR="00F45F1A" w:rsidRDefault="002F74B4">
            <w:pPr>
              <w:pStyle w:val="TableParagraph"/>
              <w:ind w:left="10"/>
              <w:jc w:val="center"/>
              <w:rPr>
                <w:sz w:val="24"/>
              </w:rPr>
            </w:pPr>
            <w:r>
              <w:rPr>
                <w:spacing w:val="-4"/>
                <w:sz w:val="24"/>
              </w:rPr>
              <w:t>53,1</w:t>
            </w:r>
          </w:p>
        </w:tc>
        <w:tc>
          <w:tcPr>
            <w:tcW w:w="1406" w:type="dxa"/>
          </w:tcPr>
          <w:p w:rsidR="00F45F1A" w:rsidRDefault="00F45F1A">
            <w:pPr>
              <w:pStyle w:val="TableParagraph"/>
              <w:spacing w:before="9"/>
              <w:rPr>
                <w:sz w:val="24"/>
              </w:rPr>
            </w:pPr>
          </w:p>
          <w:p w:rsidR="00F45F1A" w:rsidRDefault="002F74B4">
            <w:pPr>
              <w:pStyle w:val="TableParagraph"/>
              <w:ind w:left="10"/>
              <w:jc w:val="center"/>
              <w:rPr>
                <w:sz w:val="24"/>
              </w:rPr>
            </w:pPr>
            <w:r>
              <w:rPr>
                <w:spacing w:val="-4"/>
                <w:sz w:val="24"/>
              </w:rPr>
              <w:t>51.5</w:t>
            </w:r>
          </w:p>
        </w:tc>
        <w:tc>
          <w:tcPr>
            <w:tcW w:w="1360" w:type="dxa"/>
          </w:tcPr>
          <w:p w:rsidR="00F45F1A" w:rsidRDefault="00F45F1A">
            <w:pPr>
              <w:pStyle w:val="TableParagraph"/>
              <w:spacing w:before="9"/>
              <w:rPr>
                <w:sz w:val="24"/>
              </w:rPr>
            </w:pPr>
          </w:p>
          <w:p w:rsidR="00F45F1A" w:rsidRDefault="002F74B4">
            <w:pPr>
              <w:pStyle w:val="TableParagraph"/>
              <w:ind w:left="10"/>
              <w:jc w:val="center"/>
              <w:rPr>
                <w:sz w:val="24"/>
              </w:rPr>
            </w:pPr>
            <w:r>
              <w:rPr>
                <w:spacing w:val="-4"/>
                <w:sz w:val="24"/>
              </w:rPr>
              <w:t>48.0</w:t>
            </w:r>
          </w:p>
        </w:tc>
        <w:tc>
          <w:tcPr>
            <w:tcW w:w="1316" w:type="dxa"/>
          </w:tcPr>
          <w:p w:rsidR="00F45F1A" w:rsidRDefault="00F45F1A">
            <w:pPr>
              <w:pStyle w:val="TableParagraph"/>
              <w:spacing w:before="9"/>
              <w:rPr>
                <w:sz w:val="24"/>
              </w:rPr>
            </w:pPr>
          </w:p>
          <w:p w:rsidR="00F45F1A" w:rsidRDefault="002F74B4">
            <w:pPr>
              <w:pStyle w:val="TableParagraph"/>
              <w:ind w:left="10"/>
              <w:jc w:val="center"/>
              <w:rPr>
                <w:sz w:val="24"/>
              </w:rPr>
            </w:pPr>
            <w:r>
              <w:rPr>
                <w:spacing w:val="-4"/>
                <w:sz w:val="24"/>
              </w:rPr>
              <w:t>25.5</w:t>
            </w:r>
          </w:p>
        </w:tc>
        <w:tc>
          <w:tcPr>
            <w:tcW w:w="1316" w:type="dxa"/>
          </w:tcPr>
          <w:p w:rsidR="00F45F1A" w:rsidRDefault="00F45F1A">
            <w:pPr>
              <w:pStyle w:val="TableParagraph"/>
              <w:spacing w:before="9"/>
              <w:rPr>
                <w:sz w:val="24"/>
              </w:rPr>
            </w:pPr>
          </w:p>
          <w:p w:rsidR="00F45F1A" w:rsidRDefault="002F74B4">
            <w:pPr>
              <w:pStyle w:val="TableParagraph"/>
              <w:ind w:left="10"/>
              <w:jc w:val="center"/>
              <w:rPr>
                <w:sz w:val="24"/>
              </w:rPr>
            </w:pPr>
            <w:r>
              <w:rPr>
                <w:spacing w:val="-4"/>
                <w:sz w:val="24"/>
              </w:rPr>
              <w:t>38,5</w:t>
            </w:r>
          </w:p>
        </w:tc>
      </w:tr>
      <w:tr w:rsidR="00F45F1A">
        <w:trPr>
          <w:trHeight w:val="831"/>
        </w:trPr>
        <w:tc>
          <w:tcPr>
            <w:tcW w:w="2215" w:type="dxa"/>
          </w:tcPr>
          <w:p w:rsidR="00F45F1A" w:rsidRDefault="002F74B4">
            <w:pPr>
              <w:pStyle w:val="TableParagraph"/>
              <w:tabs>
                <w:tab w:val="left" w:pos="640"/>
              </w:tabs>
              <w:spacing w:before="260" w:line="270" w:lineRule="atLeast"/>
              <w:ind w:left="107" w:right="97"/>
              <w:rPr>
                <w:sz w:val="24"/>
              </w:rPr>
            </w:pPr>
            <w:r>
              <w:rPr>
                <w:spacing w:val="-10"/>
                <w:sz w:val="24"/>
              </w:rPr>
              <w:t>%</w:t>
            </w:r>
            <w:r>
              <w:rPr>
                <w:sz w:val="24"/>
              </w:rPr>
              <w:tab/>
            </w:r>
            <w:proofErr w:type="gramStart"/>
            <w:r>
              <w:rPr>
                <w:spacing w:val="-2"/>
                <w:sz w:val="24"/>
              </w:rPr>
              <w:t>справившихся</w:t>
            </w:r>
            <w:proofErr w:type="gramEnd"/>
            <w:r>
              <w:rPr>
                <w:spacing w:val="-2"/>
                <w:sz w:val="24"/>
              </w:rPr>
              <w:t xml:space="preserve"> </w:t>
            </w:r>
            <w:r>
              <w:rPr>
                <w:sz w:val="24"/>
              </w:rPr>
              <w:t>весна 2023</w:t>
            </w:r>
          </w:p>
        </w:tc>
        <w:tc>
          <w:tcPr>
            <w:tcW w:w="1496" w:type="dxa"/>
            <w:shd w:val="clear" w:color="auto" w:fill="F3B083"/>
          </w:tcPr>
          <w:p w:rsidR="00F45F1A" w:rsidRDefault="00F45F1A">
            <w:pPr>
              <w:pStyle w:val="TableParagraph"/>
              <w:spacing w:before="9"/>
              <w:rPr>
                <w:sz w:val="24"/>
              </w:rPr>
            </w:pPr>
          </w:p>
          <w:p w:rsidR="00F45F1A" w:rsidRDefault="002F74B4">
            <w:pPr>
              <w:pStyle w:val="TableParagraph"/>
              <w:ind w:left="10"/>
              <w:jc w:val="center"/>
              <w:rPr>
                <w:sz w:val="24"/>
              </w:rPr>
            </w:pPr>
            <w:r>
              <w:rPr>
                <w:spacing w:val="-5"/>
                <w:sz w:val="24"/>
              </w:rPr>
              <w:t>85</w:t>
            </w:r>
          </w:p>
        </w:tc>
        <w:tc>
          <w:tcPr>
            <w:tcW w:w="1316" w:type="dxa"/>
            <w:shd w:val="clear" w:color="auto" w:fill="F3B083"/>
          </w:tcPr>
          <w:p w:rsidR="00F45F1A" w:rsidRDefault="00F45F1A">
            <w:pPr>
              <w:pStyle w:val="TableParagraph"/>
              <w:spacing w:before="9"/>
              <w:rPr>
                <w:sz w:val="24"/>
              </w:rPr>
            </w:pPr>
          </w:p>
          <w:p w:rsidR="00F45F1A" w:rsidRDefault="002F74B4">
            <w:pPr>
              <w:pStyle w:val="TableParagraph"/>
              <w:ind w:left="10"/>
              <w:jc w:val="center"/>
              <w:rPr>
                <w:sz w:val="24"/>
              </w:rPr>
            </w:pPr>
            <w:r>
              <w:rPr>
                <w:spacing w:val="-5"/>
                <w:sz w:val="24"/>
              </w:rPr>
              <w:t>10</w:t>
            </w:r>
          </w:p>
        </w:tc>
        <w:tc>
          <w:tcPr>
            <w:tcW w:w="1406" w:type="dxa"/>
            <w:shd w:val="clear" w:color="auto" w:fill="C5DFB2"/>
          </w:tcPr>
          <w:p w:rsidR="00F45F1A" w:rsidRDefault="00F45F1A">
            <w:pPr>
              <w:pStyle w:val="TableParagraph"/>
              <w:spacing w:before="9"/>
              <w:rPr>
                <w:sz w:val="24"/>
              </w:rPr>
            </w:pPr>
          </w:p>
          <w:p w:rsidR="00F45F1A" w:rsidRDefault="002F74B4">
            <w:pPr>
              <w:pStyle w:val="TableParagraph"/>
              <w:ind w:left="10"/>
              <w:jc w:val="center"/>
              <w:rPr>
                <w:sz w:val="24"/>
              </w:rPr>
            </w:pPr>
            <w:r>
              <w:rPr>
                <w:spacing w:val="-4"/>
                <w:sz w:val="24"/>
              </w:rPr>
              <w:t>84,7</w:t>
            </w:r>
          </w:p>
        </w:tc>
        <w:tc>
          <w:tcPr>
            <w:tcW w:w="1360" w:type="dxa"/>
            <w:shd w:val="clear" w:color="auto" w:fill="C5DFB2"/>
          </w:tcPr>
          <w:p w:rsidR="00F45F1A" w:rsidRDefault="00F45F1A">
            <w:pPr>
              <w:pStyle w:val="TableParagraph"/>
              <w:spacing w:before="9"/>
              <w:rPr>
                <w:sz w:val="24"/>
              </w:rPr>
            </w:pPr>
          </w:p>
          <w:p w:rsidR="00F45F1A" w:rsidRDefault="002F74B4">
            <w:pPr>
              <w:pStyle w:val="TableParagraph"/>
              <w:ind w:left="10"/>
              <w:jc w:val="center"/>
              <w:rPr>
                <w:sz w:val="24"/>
              </w:rPr>
            </w:pPr>
            <w:r>
              <w:rPr>
                <w:spacing w:val="-2"/>
                <w:sz w:val="24"/>
              </w:rPr>
              <w:t>68,05</w:t>
            </w:r>
          </w:p>
        </w:tc>
        <w:tc>
          <w:tcPr>
            <w:tcW w:w="1316" w:type="dxa"/>
            <w:shd w:val="clear" w:color="auto" w:fill="C5DFB2"/>
          </w:tcPr>
          <w:p w:rsidR="00F45F1A" w:rsidRDefault="00F45F1A">
            <w:pPr>
              <w:pStyle w:val="TableParagraph"/>
              <w:spacing w:before="9"/>
              <w:rPr>
                <w:sz w:val="24"/>
              </w:rPr>
            </w:pPr>
          </w:p>
          <w:p w:rsidR="00F45F1A" w:rsidRDefault="002F74B4">
            <w:pPr>
              <w:pStyle w:val="TableParagraph"/>
              <w:ind w:left="10"/>
              <w:jc w:val="center"/>
              <w:rPr>
                <w:sz w:val="24"/>
              </w:rPr>
            </w:pPr>
            <w:r>
              <w:rPr>
                <w:spacing w:val="-4"/>
                <w:sz w:val="24"/>
              </w:rPr>
              <w:t>28,5</w:t>
            </w:r>
          </w:p>
        </w:tc>
        <w:tc>
          <w:tcPr>
            <w:tcW w:w="1316" w:type="dxa"/>
            <w:shd w:val="clear" w:color="auto" w:fill="C5DFB2"/>
          </w:tcPr>
          <w:p w:rsidR="00F45F1A" w:rsidRDefault="00F45F1A">
            <w:pPr>
              <w:pStyle w:val="TableParagraph"/>
              <w:spacing w:before="9"/>
              <w:rPr>
                <w:sz w:val="24"/>
              </w:rPr>
            </w:pPr>
          </w:p>
          <w:p w:rsidR="00F45F1A" w:rsidRDefault="002F74B4">
            <w:pPr>
              <w:pStyle w:val="TableParagraph"/>
              <w:ind w:left="10"/>
              <w:jc w:val="center"/>
              <w:rPr>
                <w:sz w:val="24"/>
              </w:rPr>
            </w:pPr>
            <w:r>
              <w:rPr>
                <w:spacing w:val="-5"/>
                <w:sz w:val="24"/>
              </w:rPr>
              <w:t>77</w:t>
            </w:r>
          </w:p>
        </w:tc>
      </w:tr>
      <w:tr w:rsidR="00F45F1A">
        <w:trPr>
          <w:trHeight w:val="555"/>
        </w:trPr>
        <w:tc>
          <w:tcPr>
            <w:tcW w:w="2215" w:type="dxa"/>
          </w:tcPr>
          <w:p w:rsidR="00F45F1A" w:rsidRDefault="00F45F1A">
            <w:pPr>
              <w:pStyle w:val="TableParagraph"/>
            </w:pPr>
          </w:p>
        </w:tc>
        <w:tc>
          <w:tcPr>
            <w:tcW w:w="1496" w:type="dxa"/>
            <w:shd w:val="clear" w:color="auto" w:fill="F3B083"/>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4"/>
                <w:sz w:val="24"/>
              </w:rPr>
              <w:t>82,1</w:t>
            </w:r>
          </w:p>
        </w:tc>
        <w:tc>
          <w:tcPr>
            <w:tcW w:w="1316" w:type="dxa"/>
            <w:shd w:val="clear" w:color="auto" w:fill="F3B083"/>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4"/>
                <w:sz w:val="24"/>
              </w:rPr>
              <w:t>44,4</w:t>
            </w:r>
          </w:p>
        </w:tc>
        <w:tc>
          <w:tcPr>
            <w:tcW w:w="1406" w:type="dxa"/>
            <w:shd w:val="clear" w:color="auto" w:fill="C5DFB2"/>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4"/>
                <w:sz w:val="24"/>
              </w:rPr>
              <w:t>54,3</w:t>
            </w:r>
          </w:p>
        </w:tc>
        <w:tc>
          <w:tcPr>
            <w:tcW w:w="1360" w:type="dxa"/>
            <w:shd w:val="clear" w:color="auto" w:fill="C5DFB2"/>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4"/>
                <w:sz w:val="24"/>
              </w:rPr>
              <w:t>49,6</w:t>
            </w:r>
          </w:p>
        </w:tc>
        <w:tc>
          <w:tcPr>
            <w:tcW w:w="1316" w:type="dxa"/>
            <w:shd w:val="clear" w:color="auto" w:fill="C5DFB2"/>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4"/>
                <w:sz w:val="24"/>
              </w:rPr>
              <w:t>41,3</w:t>
            </w:r>
          </w:p>
        </w:tc>
        <w:tc>
          <w:tcPr>
            <w:tcW w:w="1316" w:type="dxa"/>
            <w:shd w:val="clear" w:color="auto" w:fill="C5DFB2"/>
          </w:tcPr>
          <w:p w:rsidR="00F45F1A" w:rsidRDefault="00F45F1A">
            <w:pPr>
              <w:pStyle w:val="TableParagraph"/>
              <w:spacing w:before="9"/>
              <w:rPr>
                <w:sz w:val="24"/>
              </w:rPr>
            </w:pPr>
          </w:p>
          <w:p w:rsidR="00F45F1A" w:rsidRDefault="002F74B4">
            <w:pPr>
              <w:pStyle w:val="TableParagraph"/>
              <w:spacing w:line="251" w:lineRule="exact"/>
              <w:ind w:left="10"/>
              <w:jc w:val="center"/>
              <w:rPr>
                <w:sz w:val="24"/>
              </w:rPr>
            </w:pPr>
            <w:r>
              <w:rPr>
                <w:spacing w:val="-4"/>
                <w:sz w:val="24"/>
              </w:rPr>
              <w:t>71,3</w:t>
            </w:r>
          </w:p>
        </w:tc>
      </w:tr>
    </w:tbl>
    <w:p w:rsidR="00F45F1A" w:rsidRDefault="002F74B4">
      <w:pPr>
        <w:pStyle w:val="a3"/>
        <w:spacing w:before="9"/>
        <w:ind w:left="708" w:right="383" w:firstLine="568"/>
        <w:jc w:val="both"/>
      </w:pPr>
      <w:r>
        <w:t>С заданием повышенного уровня</w:t>
      </w:r>
      <w:r>
        <w:rPr>
          <w:spacing w:val="-1"/>
        </w:rPr>
        <w:t xml:space="preserve"> </w:t>
      </w:r>
      <w:r>
        <w:t>№ 6</w:t>
      </w:r>
      <w:r>
        <w:rPr>
          <w:spacing w:val="-1"/>
        </w:rPr>
        <w:t xml:space="preserve"> </w:t>
      </w:r>
      <w:r>
        <w:t>справились 27,7 % (2023 год -</w:t>
      </w:r>
      <w:r>
        <w:rPr>
          <w:spacing w:val="40"/>
        </w:rPr>
        <w:t xml:space="preserve"> </w:t>
      </w:r>
      <w:r>
        <w:t xml:space="preserve">9,7 (осень – 11,5 % обучающихся), что значительно </w:t>
      </w:r>
      <w:proofErr w:type="gramStart"/>
      <w:r>
        <w:t>лучше</w:t>
      </w:r>
      <w:proofErr w:type="gramEnd"/>
      <w:r>
        <w:t xml:space="preserve"> чем в предыдущие годы. На основании сравнительного анализа</w:t>
      </w:r>
      <w:r>
        <w:rPr>
          <w:spacing w:val="-15"/>
        </w:rPr>
        <w:t xml:space="preserve"> </w:t>
      </w:r>
      <w:r>
        <w:t>можно</w:t>
      </w:r>
      <w:r>
        <w:rPr>
          <w:spacing w:val="-15"/>
        </w:rPr>
        <w:t xml:space="preserve"> </w:t>
      </w:r>
      <w:r>
        <w:t>сделать</w:t>
      </w:r>
      <w:r>
        <w:rPr>
          <w:spacing w:val="-15"/>
        </w:rPr>
        <w:t xml:space="preserve"> </w:t>
      </w:r>
      <w:r>
        <w:t>вывод</w:t>
      </w:r>
      <w:r>
        <w:rPr>
          <w:spacing w:val="-15"/>
        </w:rPr>
        <w:t xml:space="preserve"> </w:t>
      </w:r>
      <w:r>
        <w:t>о</w:t>
      </w:r>
      <w:r>
        <w:rPr>
          <w:spacing w:val="-15"/>
        </w:rPr>
        <w:t xml:space="preserve"> </w:t>
      </w:r>
      <w:r>
        <w:t>том,</w:t>
      </w:r>
      <w:r>
        <w:rPr>
          <w:spacing w:val="-15"/>
        </w:rPr>
        <w:t xml:space="preserve"> </w:t>
      </w:r>
      <w:r>
        <w:t>что</w:t>
      </w:r>
      <w:r>
        <w:rPr>
          <w:spacing w:val="-15"/>
        </w:rPr>
        <w:t xml:space="preserve"> </w:t>
      </w:r>
      <w:r>
        <w:t>не</w:t>
      </w:r>
      <w:r>
        <w:rPr>
          <w:spacing w:val="27"/>
        </w:rPr>
        <w:t xml:space="preserve"> </w:t>
      </w:r>
      <w:r>
        <w:t>все</w:t>
      </w:r>
      <w:r>
        <w:rPr>
          <w:spacing w:val="-15"/>
        </w:rPr>
        <w:t xml:space="preserve"> </w:t>
      </w:r>
      <w:r>
        <w:t>учащиеся</w:t>
      </w:r>
      <w:r>
        <w:rPr>
          <w:spacing w:val="-15"/>
        </w:rPr>
        <w:t xml:space="preserve"> </w:t>
      </w:r>
      <w:r>
        <w:t>показали</w:t>
      </w:r>
      <w:r>
        <w:rPr>
          <w:spacing w:val="30"/>
        </w:rPr>
        <w:t xml:space="preserve"> </w:t>
      </w:r>
      <w:r>
        <w:t>удовлетворительные</w:t>
      </w:r>
      <w:r>
        <w:rPr>
          <w:spacing w:val="-15"/>
        </w:rPr>
        <w:t xml:space="preserve"> </w:t>
      </w:r>
      <w:r>
        <w:t xml:space="preserve">результаты, что говорит </w:t>
      </w:r>
      <w:proofErr w:type="gramStart"/>
      <w:r>
        <w:t>об</w:t>
      </w:r>
      <w:proofErr w:type="gramEnd"/>
      <w:r>
        <w:t xml:space="preserve"> неудовлетворительном уровне знаний по географии.</w:t>
      </w:r>
    </w:p>
    <w:p w:rsidR="00F45F1A" w:rsidRDefault="002F74B4">
      <w:pPr>
        <w:pStyle w:val="a3"/>
        <w:ind w:left="708" w:right="384" w:firstLine="613"/>
        <w:jc w:val="both"/>
      </w:pPr>
      <w:r>
        <w:t>Таким</w:t>
      </w:r>
      <w:r>
        <w:rPr>
          <w:spacing w:val="-15"/>
        </w:rPr>
        <w:t xml:space="preserve"> </w:t>
      </w:r>
      <w:r>
        <w:t>образом,</w:t>
      </w:r>
      <w:r>
        <w:rPr>
          <w:spacing w:val="-15"/>
        </w:rPr>
        <w:t xml:space="preserve"> </w:t>
      </w:r>
      <w:r>
        <w:t>из</w:t>
      </w:r>
      <w:r>
        <w:rPr>
          <w:spacing w:val="-15"/>
        </w:rPr>
        <w:t xml:space="preserve"> </w:t>
      </w:r>
      <w:r>
        <w:t>представленных</w:t>
      </w:r>
      <w:r>
        <w:rPr>
          <w:spacing w:val="-15"/>
        </w:rPr>
        <w:t xml:space="preserve"> </w:t>
      </w:r>
      <w:r>
        <w:t>данных</w:t>
      </w:r>
      <w:r>
        <w:rPr>
          <w:spacing w:val="-15"/>
        </w:rPr>
        <w:t xml:space="preserve"> </w:t>
      </w:r>
      <w:r>
        <w:t>видно,</w:t>
      </w:r>
      <w:r>
        <w:rPr>
          <w:spacing w:val="-15"/>
        </w:rPr>
        <w:t xml:space="preserve"> </w:t>
      </w:r>
      <w:r>
        <w:t>что</w:t>
      </w:r>
      <w:r>
        <w:rPr>
          <w:spacing w:val="-15"/>
        </w:rPr>
        <w:t xml:space="preserve"> </w:t>
      </w:r>
      <w:r>
        <w:t>результаты</w:t>
      </w:r>
      <w:r>
        <w:rPr>
          <w:spacing w:val="-15"/>
        </w:rPr>
        <w:t xml:space="preserve"> </w:t>
      </w:r>
      <w:r>
        <w:t>ВПР</w:t>
      </w:r>
      <w:r>
        <w:rPr>
          <w:spacing w:val="-15"/>
        </w:rPr>
        <w:t xml:space="preserve"> </w:t>
      </w:r>
      <w:r>
        <w:t>по</w:t>
      </w:r>
      <w:r>
        <w:rPr>
          <w:spacing w:val="-15"/>
        </w:rPr>
        <w:t xml:space="preserve"> </w:t>
      </w:r>
      <w:r>
        <w:t>географии</w:t>
      </w:r>
      <w:r>
        <w:rPr>
          <w:spacing w:val="-15"/>
        </w:rPr>
        <w:t xml:space="preserve"> </w:t>
      </w:r>
      <w:r>
        <w:t xml:space="preserve">показали, у обучающихся </w:t>
      </w:r>
      <w:proofErr w:type="gramStart"/>
      <w:r>
        <w:t>низкую</w:t>
      </w:r>
      <w:proofErr w:type="gramEnd"/>
      <w:r>
        <w:t xml:space="preserve"> сформированности УУД.</w:t>
      </w:r>
    </w:p>
    <w:p w:rsidR="00F45F1A" w:rsidRDefault="002F74B4">
      <w:pPr>
        <w:pStyle w:val="a3"/>
        <w:ind w:left="850" w:right="640" w:firstLine="568"/>
        <w:jc w:val="both"/>
      </w:pPr>
      <w:r>
        <w:t>Уровень</w:t>
      </w:r>
      <w:r>
        <w:rPr>
          <w:spacing w:val="-4"/>
        </w:rPr>
        <w:t xml:space="preserve"> </w:t>
      </w:r>
      <w:r>
        <w:t>выполнения</w:t>
      </w:r>
      <w:r>
        <w:rPr>
          <w:spacing w:val="-4"/>
        </w:rPr>
        <w:t xml:space="preserve"> </w:t>
      </w:r>
      <w:r>
        <w:t>задания</w:t>
      </w:r>
      <w:r>
        <w:rPr>
          <w:spacing w:val="-4"/>
        </w:rPr>
        <w:t xml:space="preserve"> </w:t>
      </w:r>
      <w:r>
        <w:t>(высокий</w:t>
      </w:r>
      <w:r>
        <w:rPr>
          <w:spacing w:val="-4"/>
        </w:rPr>
        <w:t xml:space="preserve"> </w:t>
      </w:r>
      <w:r>
        <w:t>уровень</w:t>
      </w:r>
      <w:r>
        <w:rPr>
          <w:spacing w:val="-4"/>
        </w:rPr>
        <w:t xml:space="preserve"> </w:t>
      </w:r>
      <w:r>
        <w:t>91%</w:t>
      </w:r>
      <w:r>
        <w:rPr>
          <w:spacing w:val="-4"/>
        </w:rPr>
        <w:t xml:space="preserve"> </w:t>
      </w:r>
      <w:r>
        <w:t>и</w:t>
      </w:r>
      <w:r>
        <w:rPr>
          <w:spacing w:val="-4"/>
        </w:rPr>
        <w:t xml:space="preserve"> </w:t>
      </w:r>
      <w:r>
        <w:t>более,</w:t>
      </w:r>
      <w:r>
        <w:rPr>
          <w:spacing w:val="-4"/>
        </w:rPr>
        <w:t xml:space="preserve"> </w:t>
      </w:r>
      <w:r>
        <w:t>повышенный</w:t>
      </w:r>
      <w:r>
        <w:rPr>
          <w:spacing w:val="-4"/>
        </w:rPr>
        <w:t xml:space="preserve"> </w:t>
      </w:r>
      <w:r>
        <w:t>90-67%,</w:t>
      </w:r>
      <w:r>
        <w:rPr>
          <w:spacing w:val="40"/>
        </w:rPr>
        <w:t xml:space="preserve"> </w:t>
      </w:r>
      <w:r>
        <w:t>66-51 базовый уровень. 50 и меньше – ниже базового)</w:t>
      </w:r>
    </w:p>
    <w:p w:rsidR="00F45F1A" w:rsidRDefault="00F45F1A">
      <w:pPr>
        <w:pStyle w:val="a3"/>
        <w:jc w:val="both"/>
        <w:sectPr w:rsidR="00F45F1A">
          <w:pgSz w:w="11910" w:h="16840"/>
          <w:pgMar w:top="1140" w:right="141" w:bottom="280" w:left="425" w:header="720" w:footer="720" w:gutter="0"/>
          <w:cols w:space="720"/>
        </w:sectPr>
      </w:pPr>
    </w:p>
    <w:p w:rsidR="00F45F1A" w:rsidRDefault="002F74B4">
      <w:pPr>
        <w:pStyle w:val="a3"/>
        <w:ind w:left="1751"/>
        <w:rPr>
          <w:sz w:val="20"/>
        </w:rPr>
      </w:pPr>
      <w:r>
        <w:rPr>
          <w:noProof/>
          <w:sz w:val="20"/>
          <w:lang w:eastAsia="ru-RU"/>
        </w:rPr>
        <w:lastRenderedPageBreak/>
        <w:drawing>
          <wp:inline distT="0" distB="0" distL="0" distR="0">
            <wp:extent cx="5124109" cy="2109597"/>
            <wp:effectExtent l="0" t="0" r="0" b="0"/>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87" cstate="print"/>
                    <a:stretch>
                      <a:fillRect/>
                    </a:stretch>
                  </pic:blipFill>
                  <pic:spPr>
                    <a:xfrm>
                      <a:off x="0" y="0"/>
                      <a:ext cx="5124109" cy="2109597"/>
                    </a:xfrm>
                    <a:prstGeom prst="rect">
                      <a:avLst/>
                    </a:prstGeom>
                  </pic:spPr>
                </pic:pic>
              </a:graphicData>
            </a:graphic>
          </wp:inline>
        </w:drawing>
      </w:r>
    </w:p>
    <w:p w:rsidR="00F45F1A" w:rsidRDefault="00F45F1A">
      <w:pPr>
        <w:pStyle w:val="a3"/>
        <w:spacing w:before="63"/>
      </w:pPr>
    </w:p>
    <w:p w:rsidR="00F45F1A" w:rsidRDefault="002F74B4">
      <w:pPr>
        <w:pStyle w:val="a3"/>
        <w:spacing w:before="1"/>
        <w:ind w:left="1417"/>
      </w:pPr>
      <w:r>
        <w:t>Наиболее</w:t>
      </w:r>
      <w:r>
        <w:rPr>
          <w:spacing w:val="-6"/>
        </w:rPr>
        <w:t xml:space="preserve"> </w:t>
      </w:r>
      <w:r>
        <w:t>трудными</w:t>
      </w:r>
      <w:r>
        <w:rPr>
          <w:spacing w:val="-4"/>
        </w:rPr>
        <w:t xml:space="preserve"> </w:t>
      </w:r>
      <w:r>
        <w:t>для</w:t>
      </w:r>
      <w:r>
        <w:rPr>
          <w:spacing w:val="-4"/>
        </w:rPr>
        <w:t xml:space="preserve"> </w:t>
      </w:r>
      <w:proofErr w:type="gramStart"/>
      <w:r>
        <w:t>обучающихся</w:t>
      </w:r>
      <w:proofErr w:type="gramEnd"/>
      <w:r>
        <w:rPr>
          <w:spacing w:val="-3"/>
        </w:rPr>
        <w:t xml:space="preserve"> </w:t>
      </w:r>
      <w:r>
        <w:t>были</w:t>
      </w:r>
      <w:r>
        <w:rPr>
          <w:spacing w:val="-4"/>
        </w:rPr>
        <w:t xml:space="preserve"> </w:t>
      </w:r>
      <w:r>
        <w:t>задания</w:t>
      </w:r>
      <w:r>
        <w:rPr>
          <w:spacing w:val="-4"/>
        </w:rPr>
        <w:t xml:space="preserve"> </w:t>
      </w:r>
      <w:r>
        <w:t>2.2,4.1,</w:t>
      </w:r>
      <w:r>
        <w:rPr>
          <w:spacing w:val="-3"/>
        </w:rPr>
        <w:t xml:space="preserve"> </w:t>
      </w:r>
      <w:r>
        <w:rPr>
          <w:spacing w:val="-2"/>
        </w:rPr>
        <w:t>4.3,5.1,6.1,6.2</w:t>
      </w:r>
    </w:p>
    <w:p w:rsidR="00F45F1A" w:rsidRDefault="002F74B4">
      <w:pPr>
        <w:pStyle w:val="a3"/>
        <w:ind w:left="1420"/>
        <w:rPr>
          <w:sz w:val="20"/>
        </w:rPr>
      </w:pPr>
      <w:r>
        <w:rPr>
          <w:noProof/>
          <w:sz w:val="20"/>
          <w:lang w:eastAsia="ru-RU"/>
        </w:rPr>
        <w:drawing>
          <wp:inline distT="0" distB="0" distL="0" distR="0">
            <wp:extent cx="5958824" cy="2195703"/>
            <wp:effectExtent l="0" t="0" r="0" b="0"/>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88" cstate="print"/>
                    <a:stretch>
                      <a:fillRect/>
                    </a:stretch>
                  </pic:blipFill>
                  <pic:spPr>
                    <a:xfrm>
                      <a:off x="0" y="0"/>
                      <a:ext cx="5958824" cy="2195703"/>
                    </a:xfrm>
                    <a:prstGeom prst="rect">
                      <a:avLst/>
                    </a:prstGeom>
                  </pic:spPr>
                </pic:pic>
              </a:graphicData>
            </a:graphic>
          </wp:inline>
        </w:drawing>
      </w:r>
    </w:p>
    <w:p w:rsidR="00F45F1A" w:rsidRDefault="002F74B4">
      <w:pPr>
        <w:pStyle w:val="Heading3"/>
        <w:spacing w:before="266" w:after="2"/>
        <w:ind w:left="1243" w:right="942"/>
        <w:jc w:val="center"/>
      </w:pPr>
      <w:r>
        <w:t>Распределение</w:t>
      </w:r>
      <w:r>
        <w:rPr>
          <w:spacing w:val="-5"/>
        </w:rPr>
        <w:t xml:space="preserve"> </w:t>
      </w:r>
      <w:proofErr w:type="gramStart"/>
      <w:r>
        <w:t>обучающихся</w:t>
      </w:r>
      <w:proofErr w:type="gramEnd"/>
      <w:r>
        <w:rPr>
          <w:spacing w:val="-5"/>
        </w:rPr>
        <w:t xml:space="preserve"> </w:t>
      </w:r>
      <w:r>
        <w:t>по</w:t>
      </w:r>
      <w:r>
        <w:rPr>
          <w:spacing w:val="-5"/>
        </w:rPr>
        <w:t xml:space="preserve"> </w:t>
      </w:r>
      <w:r>
        <w:t>первичным</w:t>
      </w:r>
      <w:r>
        <w:rPr>
          <w:spacing w:val="-5"/>
        </w:rPr>
        <w:t xml:space="preserve"> </w:t>
      </w:r>
      <w:r>
        <w:rPr>
          <w:spacing w:val="-2"/>
        </w:rPr>
        <w:t>баллам</w:t>
      </w:r>
    </w:p>
    <w:p w:rsidR="00F45F1A" w:rsidRDefault="003B5C70">
      <w:pPr>
        <w:pStyle w:val="a3"/>
        <w:ind w:left="1489"/>
        <w:rPr>
          <w:sz w:val="20"/>
        </w:rPr>
      </w:pPr>
      <w:r>
        <w:rPr>
          <w:sz w:val="20"/>
        </w:rPr>
      </w:r>
      <w:r>
        <w:rPr>
          <w:sz w:val="20"/>
        </w:rPr>
        <w:pict>
          <v:group id="docshapegroup60" o:spid="_x0000_s1031" style="width:433.35pt;height:178.4pt;mso-position-horizontal-relative:char;mso-position-vertical-relative:line" coordsize="8667,3568">
            <v:shape id="docshape61" o:spid="_x0000_s1036" type="#_x0000_t75" style="position:absolute;width:8667;height:3568">
              <v:imagedata r:id="rId89" o:title=""/>
            </v:shape>
            <v:line id="_x0000_s1035" style="position:absolute" from="2850,1473" to="2922,2640" strokecolor="red" strokeweight="1.06mm"/>
            <v:shape id="docshape62" o:spid="_x0000_s1034" type="#_x0000_t75" style="position:absolute;left:2790;top:2424;width:241;height:246">
              <v:imagedata r:id="rId90" o:title=""/>
            </v:shape>
            <v:line id="_x0000_s1033" style="position:absolute" from="5453,789" to="5525,2235" strokecolor="red" strokeweight="1.06mm"/>
            <v:shape id="docshape63" o:spid="_x0000_s1032" type="#_x0000_t75" style="position:absolute;left:5395;top:2020;width:241;height:245">
              <v:imagedata r:id="rId91" o:title=""/>
            </v:shape>
            <w10:wrap type="none"/>
            <w10:anchorlock/>
          </v:group>
        </w:pict>
      </w:r>
    </w:p>
    <w:p w:rsidR="00F45F1A" w:rsidRDefault="00F45F1A">
      <w:pPr>
        <w:pStyle w:val="a3"/>
        <w:spacing w:before="17"/>
        <w:rPr>
          <w:b/>
        </w:rPr>
      </w:pPr>
    </w:p>
    <w:p w:rsidR="00F45F1A" w:rsidRDefault="002F74B4">
      <w:pPr>
        <w:pStyle w:val="a3"/>
        <w:spacing w:line="266" w:lineRule="auto"/>
        <w:ind w:left="1275" w:right="383" w:firstLine="851"/>
        <w:jc w:val="both"/>
      </w:pPr>
      <w:r>
        <w:t>Отсутствует резкое повышение при минимальном значении баллов для получения отметки</w:t>
      </w:r>
      <w:r>
        <w:rPr>
          <w:spacing w:val="-1"/>
        </w:rPr>
        <w:t xml:space="preserve"> </w:t>
      </w:r>
      <w:r>
        <w:t>«3»</w:t>
      </w:r>
      <w:r>
        <w:rPr>
          <w:spacing w:val="-1"/>
        </w:rPr>
        <w:t xml:space="preserve"> </w:t>
      </w:r>
      <w:r>
        <w:t>(10б)</w:t>
      </w:r>
      <w:r>
        <w:rPr>
          <w:spacing w:val="-1"/>
        </w:rPr>
        <w:t xml:space="preserve"> </w:t>
      </w:r>
      <w:r>
        <w:t>и</w:t>
      </w:r>
      <w:r>
        <w:rPr>
          <w:spacing w:val="-1"/>
        </w:rPr>
        <w:t xml:space="preserve"> </w:t>
      </w:r>
      <w:r>
        <w:t>отметки</w:t>
      </w:r>
      <w:r>
        <w:rPr>
          <w:spacing w:val="-1"/>
        </w:rPr>
        <w:t xml:space="preserve"> </w:t>
      </w:r>
      <w:r>
        <w:t>«4»</w:t>
      </w:r>
      <w:r>
        <w:rPr>
          <w:spacing w:val="-1"/>
        </w:rPr>
        <w:t xml:space="preserve"> </w:t>
      </w:r>
      <w:r>
        <w:t>(21б),</w:t>
      </w:r>
      <w:r>
        <w:rPr>
          <w:spacing w:val="-1"/>
        </w:rPr>
        <w:t xml:space="preserve"> </w:t>
      </w:r>
      <w:proofErr w:type="gramStart"/>
      <w:r>
        <w:t>Резкий</w:t>
      </w:r>
      <w:proofErr w:type="gramEnd"/>
      <w:r>
        <w:rPr>
          <w:spacing w:val="-1"/>
        </w:rPr>
        <w:t xml:space="preserve"> </w:t>
      </w:r>
      <w:r>
        <w:t>скачек</w:t>
      </w:r>
      <w:r>
        <w:rPr>
          <w:spacing w:val="-1"/>
        </w:rPr>
        <w:t xml:space="preserve"> </w:t>
      </w:r>
      <w:r>
        <w:t>наблюдается</w:t>
      </w:r>
      <w:r>
        <w:rPr>
          <w:spacing w:val="-1"/>
        </w:rPr>
        <w:t xml:space="preserve"> </w:t>
      </w:r>
      <w:r>
        <w:t>при</w:t>
      </w:r>
      <w:r>
        <w:rPr>
          <w:spacing w:val="-1"/>
        </w:rPr>
        <w:t xml:space="preserve"> </w:t>
      </w:r>
      <w:r>
        <w:t>переходе</w:t>
      </w:r>
      <w:r>
        <w:rPr>
          <w:spacing w:val="-1"/>
        </w:rPr>
        <w:t xml:space="preserve"> </w:t>
      </w:r>
      <w:r>
        <w:t>с</w:t>
      </w:r>
      <w:r>
        <w:rPr>
          <w:spacing w:val="-1"/>
        </w:rPr>
        <w:t xml:space="preserve"> </w:t>
      </w:r>
      <w:r>
        <w:t>13б</w:t>
      </w:r>
      <w:r>
        <w:rPr>
          <w:spacing w:val="-1"/>
        </w:rPr>
        <w:t xml:space="preserve"> </w:t>
      </w:r>
      <w:r>
        <w:t>на</w:t>
      </w:r>
      <w:r>
        <w:rPr>
          <w:spacing w:val="-1"/>
        </w:rPr>
        <w:t xml:space="preserve"> </w:t>
      </w:r>
      <w:r>
        <w:t>14б, что соответствует средней отметки между «3» и «4». Все это говорит об объективном проведении данной работы.</w:t>
      </w:r>
    </w:p>
    <w:p w:rsidR="00F45F1A" w:rsidRDefault="00F45F1A">
      <w:pPr>
        <w:pStyle w:val="a3"/>
        <w:spacing w:before="2"/>
      </w:pPr>
    </w:p>
    <w:p w:rsidR="00F45F1A" w:rsidRDefault="002F74B4">
      <w:pPr>
        <w:pStyle w:val="Heading3"/>
        <w:ind w:left="3571"/>
      </w:pPr>
      <w:r>
        <w:t>Результаты</w:t>
      </w:r>
      <w:r>
        <w:rPr>
          <w:spacing w:val="-3"/>
        </w:rPr>
        <w:t xml:space="preserve"> </w:t>
      </w:r>
      <w:r>
        <w:t>ВПР</w:t>
      </w:r>
      <w:r>
        <w:rPr>
          <w:spacing w:val="-3"/>
        </w:rPr>
        <w:t xml:space="preserve"> </w:t>
      </w:r>
      <w:r>
        <w:t>по</w:t>
      </w:r>
      <w:r>
        <w:rPr>
          <w:spacing w:val="-3"/>
        </w:rPr>
        <w:t xml:space="preserve"> </w:t>
      </w:r>
      <w:r>
        <w:t>обществознанию</w:t>
      </w:r>
      <w:r>
        <w:rPr>
          <w:spacing w:val="54"/>
        </w:rPr>
        <w:t xml:space="preserve"> </w:t>
      </w:r>
      <w:r>
        <w:t>8</w:t>
      </w:r>
      <w:r>
        <w:rPr>
          <w:spacing w:val="-2"/>
        </w:rPr>
        <w:t xml:space="preserve"> </w:t>
      </w:r>
      <w:r>
        <w:rPr>
          <w:spacing w:val="-4"/>
        </w:rPr>
        <w:t>класс</w:t>
      </w:r>
    </w:p>
    <w:p w:rsidR="00F45F1A" w:rsidRDefault="00F45F1A">
      <w:pPr>
        <w:pStyle w:val="a3"/>
        <w:rPr>
          <w:b/>
        </w:rPr>
      </w:pPr>
    </w:p>
    <w:p w:rsidR="00F45F1A" w:rsidRDefault="002F74B4">
      <w:pPr>
        <w:pStyle w:val="a3"/>
        <w:ind w:left="1417" w:right="379" w:firstLine="567"/>
      </w:pPr>
      <w:r>
        <w:t>В</w:t>
      </w:r>
      <w:r>
        <w:rPr>
          <w:spacing w:val="-3"/>
        </w:rPr>
        <w:t xml:space="preserve"> </w:t>
      </w:r>
      <w:r>
        <w:t>ВПР</w:t>
      </w:r>
      <w:r>
        <w:rPr>
          <w:spacing w:val="-3"/>
        </w:rPr>
        <w:t xml:space="preserve"> </w:t>
      </w:r>
      <w:r>
        <w:t>приняли</w:t>
      </w:r>
      <w:r>
        <w:rPr>
          <w:spacing w:val="-3"/>
        </w:rPr>
        <w:t xml:space="preserve"> </w:t>
      </w:r>
      <w:r>
        <w:t>участие</w:t>
      </w:r>
      <w:r>
        <w:rPr>
          <w:spacing w:val="-3"/>
        </w:rPr>
        <w:t xml:space="preserve"> </w:t>
      </w:r>
      <w:r>
        <w:t>8а</w:t>
      </w:r>
      <w:r>
        <w:rPr>
          <w:spacing w:val="-3"/>
        </w:rPr>
        <w:t xml:space="preserve"> </w:t>
      </w:r>
      <w:r>
        <w:t>класс</w:t>
      </w:r>
      <w:r>
        <w:rPr>
          <w:spacing w:val="-3"/>
        </w:rPr>
        <w:t xml:space="preserve"> </w:t>
      </w:r>
      <w:r>
        <w:t>в</w:t>
      </w:r>
      <w:r>
        <w:rPr>
          <w:spacing w:val="-3"/>
        </w:rPr>
        <w:t xml:space="preserve"> </w:t>
      </w:r>
      <w:r>
        <w:t>количестве</w:t>
      </w:r>
      <w:r>
        <w:rPr>
          <w:spacing w:val="-3"/>
        </w:rPr>
        <w:t xml:space="preserve"> </w:t>
      </w:r>
      <w:r>
        <w:t>30</w:t>
      </w:r>
      <w:r>
        <w:rPr>
          <w:spacing w:val="-3"/>
        </w:rPr>
        <w:t xml:space="preserve"> </w:t>
      </w:r>
      <w:proofErr w:type="gramStart"/>
      <w:r>
        <w:t>обучающихся</w:t>
      </w:r>
      <w:proofErr w:type="gramEnd"/>
      <w:r>
        <w:t>. Из них отметку «2» – 0%, отметку «3» – 3,3%, отметку «4» – 50%, отметку «5» – 46,7%.</w:t>
      </w:r>
    </w:p>
    <w:p w:rsidR="00F45F1A" w:rsidRDefault="00F45F1A">
      <w:pPr>
        <w:pStyle w:val="a3"/>
        <w:sectPr w:rsidR="00F45F1A">
          <w:pgSz w:w="11910" w:h="16840"/>
          <w:pgMar w:top="1180" w:right="141" w:bottom="280" w:left="425" w:header="720" w:footer="720" w:gutter="0"/>
          <w:cols w:space="720"/>
        </w:sectPr>
      </w:pPr>
    </w:p>
    <w:p w:rsidR="00F45F1A" w:rsidRDefault="002F74B4">
      <w:pPr>
        <w:pStyle w:val="a3"/>
        <w:spacing w:before="73"/>
        <w:ind w:left="1984"/>
      </w:pPr>
      <w:r>
        <w:lastRenderedPageBreak/>
        <w:t>Сравнение</w:t>
      </w:r>
      <w:r>
        <w:rPr>
          <w:spacing w:val="-8"/>
        </w:rPr>
        <w:t xml:space="preserve"> </w:t>
      </w:r>
      <w:r>
        <w:t>количества</w:t>
      </w:r>
      <w:r>
        <w:rPr>
          <w:spacing w:val="-8"/>
        </w:rPr>
        <w:t xml:space="preserve"> </w:t>
      </w:r>
      <w:r>
        <w:t>участников</w:t>
      </w:r>
      <w:r>
        <w:rPr>
          <w:spacing w:val="-7"/>
        </w:rPr>
        <w:t xml:space="preserve"> </w:t>
      </w:r>
      <w:r>
        <w:t>за</w:t>
      </w:r>
      <w:r>
        <w:rPr>
          <w:spacing w:val="-7"/>
        </w:rPr>
        <w:t xml:space="preserve"> </w:t>
      </w:r>
      <w:r>
        <w:t>два</w:t>
      </w:r>
      <w:r>
        <w:rPr>
          <w:spacing w:val="-1"/>
        </w:rPr>
        <w:t xml:space="preserve"> </w:t>
      </w:r>
      <w:r>
        <w:rPr>
          <w:spacing w:val="-2"/>
        </w:rPr>
        <w:t>года:</w:t>
      </w:r>
    </w:p>
    <w:p w:rsidR="00F45F1A" w:rsidRDefault="00F45F1A">
      <w:pPr>
        <w:pStyle w:val="a3"/>
        <w:spacing w:before="27"/>
        <w:rPr>
          <w:sz w:val="22"/>
        </w:rPr>
      </w:pPr>
    </w:p>
    <w:p w:rsidR="00F45F1A" w:rsidRDefault="002F74B4">
      <w:pPr>
        <w:ind w:right="1483"/>
        <w:jc w:val="right"/>
        <w:rPr>
          <w:i/>
        </w:rPr>
      </w:pPr>
      <w:r>
        <w:rPr>
          <w:i/>
        </w:rPr>
        <w:t>Таблица</w:t>
      </w:r>
      <w:r>
        <w:rPr>
          <w:i/>
          <w:spacing w:val="-4"/>
        </w:rPr>
        <w:t xml:space="preserve"> </w:t>
      </w:r>
      <w:r>
        <w:rPr>
          <w:i/>
          <w:spacing w:val="-10"/>
        </w:rPr>
        <w:t>1</w:t>
      </w:r>
    </w:p>
    <w:p w:rsidR="00F45F1A" w:rsidRDefault="00F45F1A">
      <w:pPr>
        <w:pStyle w:val="a3"/>
        <w:spacing w:before="171"/>
        <w:rPr>
          <w:i/>
          <w:sz w:val="20"/>
        </w:rPr>
      </w:pPr>
    </w:p>
    <w:tbl>
      <w:tblPr>
        <w:tblStyle w:val="TableNormal"/>
        <w:tblW w:w="0" w:type="auto"/>
        <w:tblInd w:w="1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08"/>
        <w:gridCol w:w="1647"/>
        <w:gridCol w:w="1418"/>
        <w:gridCol w:w="1421"/>
      </w:tblGrid>
      <w:tr w:rsidR="00F45F1A">
        <w:trPr>
          <w:trHeight w:val="380"/>
        </w:trPr>
        <w:tc>
          <w:tcPr>
            <w:tcW w:w="1608" w:type="dxa"/>
          </w:tcPr>
          <w:p w:rsidR="00F45F1A" w:rsidRDefault="002F74B4">
            <w:pPr>
              <w:pStyle w:val="TableParagraph"/>
              <w:spacing w:before="1"/>
              <w:ind w:left="15"/>
              <w:rPr>
                <w:b/>
              </w:rPr>
            </w:pPr>
            <w:r>
              <w:rPr>
                <w:b/>
                <w:spacing w:val="-4"/>
              </w:rPr>
              <w:t>2023</w:t>
            </w:r>
          </w:p>
        </w:tc>
        <w:tc>
          <w:tcPr>
            <w:tcW w:w="1647" w:type="dxa"/>
          </w:tcPr>
          <w:p w:rsidR="00F45F1A" w:rsidRDefault="002F74B4">
            <w:pPr>
              <w:pStyle w:val="TableParagraph"/>
              <w:spacing w:before="1"/>
              <w:ind w:left="12"/>
              <w:rPr>
                <w:b/>
              </w:rPr>
            </w:pPr>
            <w:r>
              <w:rPr>
                <w:b/>
              </w:rPr>
              <w:t>Доля,</w:t>
            </w:r>
            <w:r>
              <w:rPr>
                <w:b/>
                <w:spacing w:val="-4"/>
              </w:rPr>
              <w:t xml:space="preserve"> </w:t>
            </w:r>
            <w:r>
              <w:rPr>
                <w:b/>
                <w:spacing w:val="-10"/>
              </w:rPr>
              <w:t>%</w:t>
            </w:r>
          </w:p>
        </w:tc>
        <w:tc>
          <w:tcPr>
            <w:tcW w:w="1418" w:type="dxa"/>
          </w:tcPr>
          <w:p w:rsidR="00F45F1A" w:rsidRDefault="002F74B4">
            <w:pPr>
              <w:pStyle w:val="TableParagraph"/>
              <w:spacing w:before="1"/>
              <w:ind w:left="13"/>
              <w:rPr>
                <w:b/>
              </w:rPr>
            </w:pPr>
            <w:r>
              <w:rPr>
                <w:b/>
                <w:spacing w:val="-4"/>
              </w:rPr>
              <w:t>2024</w:t>
            </w:r>
          </w:p>
        </w:tc>
        <w:tc>
          <w:tcPr>
            <w:tcW w:w="1421" w:type="dxa"/>
          </w:tcPr>
          <w:p w:rsidR="00F45F1A" w:rsidRDefault="002F74B4">
            <w:pPr>
              <w:pStyle w:val="TableParagraph"/>
              <w:spacing w:before="1"/>
              <w:ind w:left="18"/>
              <w:rPr>
                <w:b/>
              </w:rPr>
            </w:pPr>
            <w:r>
              <w:rPr>
                <w:b/>
              </w:rPr>
              <w:t>Доля,</w:t>
            </w:r>
            <w:r>
              <w:rPr>
                <w:b/>
                <w:spacing w:val="-4"/>
              </w:rPr>
              <w:t xml:space="preserve"> </w:t>
            </w:r>
            <w:r>
              <w:rPr>
                <w:b/>
                <w:spacing w:val="-10"/>
              </w:rPr>
              <w:t>%</w:t>
            </w:r>
          </w:p>
        </w:tc>
      </w:tr>
      <w:tr w:rsidR="00F45F1A">
        <w:trPr>
          <w:trHeight w:val="378"/>
        </w:trPr>
        <w:tc>
          <w:tcPr>
            <w:tcW w:w="1608" w:type="dxa"/>
          </w:tcPr>
          <w:p w:rsidR="00F45F1A" w:rsidRDefault="002F74B4">
            <w:pPr>
              <w:pStyle w:val="TableParagraph"/>
              <w:ind w:left="15"/>
            </w:pPr>
            <w:r>
              <w:rPr>
                <w:spacing w:val="-5"/>
              </w:rPr>
              <w:t>51</w:t>
            </w:r>
          </w:p>
        </w:tc>
        <w:tc>
          <w:tcPr>
            <w:tcW w:w="1647" w:type="dxa"/>
          </w:tcPr>
          <w:p w:rsidR="00F45F1A" w:rsidRDefault="002F74B4">
            <w:pPr>
              <w:pStyle w:val="TableParagraph"/>
              <w:ind w:left="12"/>
            </w:pPr>
            <w:r>
              <w:rPr>
                <w:spacing w:val="-4"/>
              </w:rPr>
              <w:t>31,5</w:t>
            </w:r>
          </w:p>
        </w:tc>
        <w:tc>
          <w:tcPr>
            <w:tcW w:w="1418" w:type="dxa"/>
          </w:tcPr>
          <w:p w:rsidR="00F45F1A" w:rsidRDefault="002F74B4">
            <w:pPr>
              <w:pStyle w:val="TableParagraph"/>
              <w:ind w:left="13"/>
            </w:pPr>
            <w:r>
              <w:rPr>
                <w:spacing w:val="-5"/>
              </w:rPr>
              <w:t>30</w:t>
            </w:r>
          </w:p>
        </w:tc>
        <w:tc>
          <w:tcPr>
            <w:tcW w:w="1421" w:type="dxa"/>
          </w:tcPr>
          <w:p w:rsidR="00F45F1A" w:rsidRDefault="002F74B4">
            <w:pPr>
              <w:pStyle w:val="TableParagraph"/>
              <w:ind w:left="18"/>
            </w:pPr>
            <w:r>
              <w:rPr>
                <w:spacing w:val="-2"/>
              </w:rPr>
              <w:t>23,4%</w:t>
            </w:r>
          </w:p>
        </w:tc>
      </w:tr>
    </w:tbl>
    <w:p w:rsidR="00F45F1A" w:rsidRDefault="00F45F1A">
      <w:pPr>
        <w:pStyle w:val="a3"/>
        <w:spacing w:before="140"/>
        <w:rPr>
          <w:i/>
        </w:rPr>
      </w:pPr>
    </w:p>
    <w:p w:rsidR="00F45F1A" w:rsidRDefault="002F74B4">
      <w:pPr>
        <w:pStyle w:val="a3"/>
        <w:ind w:left="1417" w:right="779"/>
      </w:pPr>
      <w:r>
        <w:t>По</w:t>
      </w:r>
      <w:r>
        <w:rPr>
          <w:spacing w:val="-15"/>
        </w:rPr>
        <w:t xml:space="preserve"> </w:t>
      </w:r>
      <w:r>
        <w:t>данным</w:t>
      </w:r>
      <w:r>
        <w:rPr>
          <w:spacing w:val="-15"/>
        </w:rPr>
        <w:t xml:space="preserve"> </w:t>
      </w:r>
      <w:r>
        <w:t>таблицы</w:t>
      </w:r>
      <w:r>
        <w:rPr>
          <w:spacing w:val="-15"/>
        </w:rPr>
        <w:t xml:space="preserve"> </w:t>
      </w:r>
      <w:r>
        <w:t>1</w:t>
      </w:r>
      <w:r>
        <w:rPr>
          <w:spacing w:val="-15"/>
        </w:rPr>
        <w:t xml:space="preserve"> </w:t>
      </w:r>
      <w:r>
        <w:t>видно,</w:t>
      </w:r>
      <w:r>
        <w:rPr>
          <w:spacing w:val="-15"/>
        </w:rPr>
        <w:t xml:space="preserve"> </w:t>
      </w:r>
      <w:r>
        <w:t>что</w:t>
      </w:r>
      <w:r>
        <w:rPr>
          <w:spacing w:val="-15"/>
        </w:rPr>
        <w:t xml:space="preserve"> </w:t>
      </w:r>
      <w:r>
        <w:t>доля</w:t>
      </w:r>
      <w:r>
        <w:rPr>
          <w:spacing w:val="-15"/>
        </w:rPr>
        <w:t xml:space="preserve"> </w:t>
      </w:r>
      <w:r>
        <w:t>учащихся,</w:t>
      </w:r>
      <w:r>
        <w:rPr>
          <w:spacing w:val="-15"/>
        </w:rPr>
        <w:t xml:space="preserve"> </w:t>
      </w:r>
      <w:r>
        <w:t>принимавших</w:t>
      </w:r>
      <w:r>
        <w:rPr>
          <w:spacing w:val="-15"/>
        </w:rPr>
        <w:t xml:space="preserve"> </w:t>
      </w:r>
      <w:r>
        <w:t>участие</w:t>
      </w:r>
      <w:r>
        <w:rPr>
          <w:spacing w:val="-15"/>
        </w:rPr>
        <w:t xml:space="preserve"> </w:t>
      </w:r>
      <w:r>
        <w:t>в</w:t>
      </w:r>
      <w:r>
        <w:rPr>
          <w:spacing w:val="-15"/>
        </w:rPr>
        <w:t xml:space="preserve"> </w:t>
      </w:r>
      <w:r>
        <w:t>ВПР</w:t>
      </w:r>
      <w:r>
        <w:rPr>
          <w:spacing w:val="-15"/>
        </w:rPr>
        <w:t xml:space="preserve"> </w:t>
      </w:r>
      <w:r>
        <w:t>в</w:t>
      </w:r>
      <w:r>
        <w:rPr>
          <w:spacing w:val="-15"/>
        </w:rPr>
        <w:t xml:space="preserve"> </w:t>
      </w:r>
      <w:r>
        <w:t>2023</w:t>
      </w:r>
      <w:r>
        <w:rPr>
          <w:spacing w:val="-15"/>
        </w:rPr>
        <w:t xml:space="preserve"> </w:t>
      </w:r>
      <w:r>
        <w:t>году ниже, чем в 2022 и 2021 году, это связано с уменьшением количества обучающихся в данных параллелях.</w:t>
      </w:r>
    </w:p>
    <w:p w:rsidR="00F45F1A" w:rsidRDefault="002F74B4">
      <w:pPr>
        <w:pStyle w:val="a3"/>
        <w:ind w:left="1417"/>
      </w:pPr>
      <w:r>
        <w:t>Сравнение</w:t>
      </w:r>
      <w:r>
        <w:rPr>
          <w:spacing w:val="-11"/>
        </w:rPr>
        <w:t xml:space="preserve"> </w:t>
      </w:r>
      <w:r>
        <w:t>результатов</w:t>
      </w:r>
      <w:r>
        <w:rPr>
          <w:spacing w:val="-6"/>
        </w:rPr>
        <w:t xml:space="preserve"> </w:t>
      </w:r>
      <w:r>
        <w:t>за</w:t>
      </w:r>
      <w:r>
        <w:rPr>
          <w:spacing w:val="-9"/>
        </w:rPr>
        <w:t xml:space="preserve"> </w:t>
      </w:r>
      <w:r>
        <w:t>два</w:t>
      </w:r>
      <w:r>
        <w:rPr>
          <w:spacing w:val="-4"/>
        </w:rPr>
        <w:t xml:space="preserve"> </w:t>
      </w:r>
      <w:r>
        <w:rPr>
          <w:spacing w:val="-2"/>
        </w:rPr>
        <w:t>года:</w:t>
      </w:r>
    </w:p>
    <w:p w:rsidR="00F45F1A" w:rsidRDefault="002F74B4">
      <w:pPr>
        <w:ind w:left="1133"/>
        <w:rPr>
          <w:i/>
          <w:sz w:val="24"/>
        </w:rPr>
      </w:pPr>
      <w:r>
        <w:rPr>
          <w:i/>
          <w:sz w:val="24"/>
        </w:rPr>
        <w:t>Таблица</w:t>
      </w:r>
      <w:r>
        <w:rPr>
          <w:i/>
          <w:spacing w:val="-4"/>
          <w:sz w:val="24"/>
        </w:rPr>
        <w:t xml:space="preserve"> </w:t>
      </w:r>
      <w:r>
        <w:rPr>
          <w:i/>
          <w:spacing w:val="-10"/>
          <w:sz w:val="24"/>
        </w:rPr>
        <w:t>2</w:t>
      </w:r>
    </w:p>
    <w:p w:rsidR="00F45F1A" w:rsidRDefault="00F45F1A">
      <w:pPr>
        <w:pStyle w:val="a3"/>
        <w:spacing w:before="6"/>
        <w:rPr>
          <w:i/>
          <w:sz w:val="10"/>
        </w:rPr>
      </w:pPr>
    </w:p>
    <w:tbl>
      <w:tblPr>
        <w:tblStyle w:val="TableNormal"/>
        <w:tblW w:w="0" w:type="auto"/>
        <w:tblInd w:w="1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0"/>
        <w:gridCol w:w="708"/>
        <w:gridCol w:w="850"/>
        <w:gridCol w:w="710"/>
        <w:gridCol w:w="849"/>
        <w:gridCol w:w="708"/>
        <w:gridCol w:w="849"/>
        <w:gridCol w:w="710"/>
        <w:gridCol w:w="850"/>
        <w:gridCol w:w="645"/>
        <w:gridCol w:w="756"/>
        <w:gridCol w:w="818"/>
      </w:tblGrid>
      <w:tr w:rsidR="00F45F1A">
        <w:trPr>
          <w:trHeight w:val="1774"/>
        </w:trPr>
        <w:tc>
          <w:tcPr>
            <w:tcW w:w="710" w:type="dxa"/>
          </w:tcPr>
          <w:p w:rsidR="00F45F1A" w:rsidRDefault="00F45F1A">
            <w:pPr>
              <w:pStyle w:val="TableParagraph"/>
              <w:rPr>
                <w:i/>
              </w:rPr>
            </w:pPr>
          </w:p>
          <w:p w:rsidR="00F45F1A" w:rsidRDefault="00F45F1A">
            <w:pPr>
              <w:pStyle w:val="TableParagraph"/>
              <w:spacing w:before="191"/>
              <w:rPr>
                <w:i/>
              </w:rPr>
            </w:pPr>
          </w:p>
          <w:p w:rsidR="00F45F1A" w:rsidRDefault="002F74B4">
            <w:pPr>
              <w:pStyle w:val="TableParagraph"/>
              <w:ind w:left="4"/>
            </w:pPr>
            <w:r>
              <w:rPr>
                <w:spacing w:val="-5"/>
              </w:rPr>
              <w:t>Год</w:t>
            </w:r>
          </w:p>
        </w:tc>
        <w:tc>
          <w:tcPr>
            <w:tcW w:w="708" w:type="dxa"/>
          </w:tcPr>
          <w:p w:rsidR="00F45F1A" w:rsidRDefault="00F45F1A">
            <w:pPr>
              <w:pStyle w:val="TableParagraph"/>
              <w:rPr>
                <w:i/>
              </w:rPr>
            </w:pPr>
          </w:p>
          <w:p w:rsidR="00F45F1A" w:rsidRDefault="00F45F1A">
            <w:pPr>
              <w:pStyle w:val="TableParagraph"/>
              <w:spacing w:before="191"/>
              <w:rPr>
                <w:i/>
              </w:rPr>
            </w:pPr>
          </w:p>
          <w:p w:rsidR="00F45F1A" w:rsidRDefault="002F74B4">
            <w:pPr>
              <w:pStyle w:val="TableParagraph"/>
              <w:ind w:left="109"/>
            </w:pPr>
            <w:r>
              <w:rPr>
                <w:spacing w:val="-5"/>
              </w:rPr>
              <w:t>“2”</w:t>
            </w:r>
          </w:p>
        </w:tc>
        <w:tc>
          <w:tcPr>
            <w:tcW w:w="850" w:type="dxa"/>
          </w:tcPr>
          <w:p w:rsidR="00F45F1A" w:rsidRDefault="00F45F1A">
            <w:pPr>
              <w:pStyle w:val="TableParagraph"/>
              <w:rPr>
                <w:i/>
              </w:rPr>
            </w:pPr>
          </w:p>
          <w:p w:rsidR="00F45F1A" w:rsidRDefault="00F45F1A">
            <w:pPr>
              <w:pStyle w:val="TableParagraph"/>
              <w:spacing w:before="1"/>
              <w:rPr>
                <w:i/>
              </w:rPr>
            </w:pPr>
          </w:p>
          <w:p w:rsidR="00F45F1A" w:rsidRDefault="002F74B4">
            <w:pPr>
              <w:pStyle w:val="TableParagraph"/>
              <w:ind w:left="109"/>
            </w:pPr>
            <w:r>
              <w:rPr>
                <w:spacing w:val="-2"/>
              </w:rPr>
              <w:t>Доля,</w:t>
            </w:r>
          </w:p>
          <w:p w:rsidR="00F45F1A" w:rsidRDefault="002F74B4">
            <w:pPr>
              <w:pStyle w:val="TableParagraph"/>
              <w:spacing w:before="126"/>
              <w:ind w:left="109"/>
            </w:pPr>
            <w:r>
              <w:rPr>
                <w:spacing w:val="-10"/>
              </w:rPr>
              <w:t>%</w:t>
            </w:r>
          </w:p>
        </w:tc>
        <w:tc>
          <w:tcPr>
            <w:tcW w:w="710" w:type="dxa"/>
          </w:tcPr>
          <w:p w:rsidR="00F45F1A" w:rsidRDefault="00F45F1A">
            <w:pPr>
              <w:pStyle w:val="TableParagraph"/>
              <w:rPr>
                <w:i/>
              </w:rPr>
            </w:pPr>
          </w:p>
          <w:p w:rsidR="00F45F1A" w:rsidRDefault="00F45F1A">
            <w:pPr>
              <w:pStyle w:val="TableParagraph"/>
              <w:spacing w:before="191"/>
              <w:rPr>
                <w:i/>
              </w:rPr>
            </w:pPr>
          </w:p>
          <w:p w:rsidR="00F45F1A" w:rsidRDefault="002F74B4">
            <w:pPr>
              <w:pStyle w:val="TableParagraph"/>
              <w:ind w:left="112"/>
            </w:pPr>
            <w:r>
              <w:rPr>
                <w:spacing w:val="-5"/>
              </w:rPr>
              <w:t>“3”</w:t>
            </w:r>
          </w:p>
        </w:tc>
        <w:tc>
          <w:tcPr>
            <w:tcW w:w="849" w:type="dxa"/>
          </w:tcPr>
          <w:p w:rsidR="00F45F1A" w:rsidRDefault="00F45F1A">
            <w:pPr>
              <w:pStyle w:val="TableParagraph"/>
              <w:rPr>
                <w:i/>
              </w:rPr>
            </w:pPr>
          </w:p>
          <w:p w:rsidR="00F45F1A" w:rsidRDefault="00F45F1A">
            <w:pPr>
              <w:pStyle w:val="TableParagraph"/>
              <w:spacing w:before="1"/>
              <w:rPr>
                <w:i/>
              </w:rPr>
            </w:pPr>
          </w:p>
          <w:p w:rsidR="00F45F1A" w:rsidRDefault="002F74B4">
            <w:pPr>
              <w:pStyle w:val="TableParagraph"/>
              <w:ind w:left="110"/>
            </w:pPr>
            <w:r>
              <w:rPr>
                <w:spacing w:val="-2"/>
              </w:rPr>
              <w:t>Доля,</w:t>
            </w:r>
          </w:p>
          <w:p w:rsidR="00F45F1A" w:rsidRDefault="002F74B4">
            <w:pPr>
              <w:pStyle w:val="TableParagraph"/>
              <w:spacing w:before="126"/>
              <w:ind w:left="110"/>
            </w:pPr>
            <w:r>
              <w:rPr>
                <w:spacing w:val="-10"/>
              </w:rPr>
              <w:t>%</w:t>
            </w:r>
          </w:p>
        </w:tc>
        <w:tc>
          <w:tcPr>
            <w:tcW w:w="708" w:type="dxa"/>
          </w:tcPr>
          <w:p w:rsidR="00F45F1A" w:rsidRDefault="00F45F1A">
            <w:pPr>
              <w:pStyle w:val="TableParagraph"/>
              <w:rPr>
                <w:i/>
              </w:rPr>
            </w:pPr>
          </w:p>
          <w:p w:rsidR="00F45F1A" w:rsidRDefault="00F45F1A">
            <w:pPr>
              <w:pStyle w:val="TableParagraph"/>
              <w:spacing w:before="191"/>
              <w:rPr>
                <w:i/>
              </w:rPr>
            </w:pPr>
          </w:p>
          <w:p w:rsidR="00F45F1A" w:rsidRDefault="002F74B4">
            <w:pPr>
              <w:pStyle w:val="TableParagraph"/>
              <w:ind w:left="113"/>
            </w:pPr>
            <w:r>
              <w:rPr>
                <w:spacing w:val="-5"/>
              </w:rPr>
              <w:t>“4”</w:t>
            </w:r>
          </w:p>
        </w:tc>
        <w:tc>
          <w:tcPr>
            <w:tcW w:w="849" w:type="dxa"/>
          </w:tcPr>
          <w:p w:rsidR="00F45F1A" w:rsidRDefault="00F45F1A">
            <w:pPr>
              <w:pStyle w:val="TableParagraph"/>
              <w:rPr>
                <w:i/>
              </w:rPr>
            </w:pPr>
          </w:p>
          <w:p w:rsidR="00F45F1A" w:rsidRDefault="00F45F1A">
            <w:pPr>
              <w:pStyle w:val="TableParagraph"/>
              <w:spacing w:before="1"/>
              <w:rPr>
                <w:i/>
              </w:rPr>
            </w:pPr>
          </w:p>
          <w:p w:rsidR="00F45F1A" w:rsidRDefault="002F74B4">
            <w:pPr>
              <w:pStyle w:val="TableParagraph"/>
              <w:ind w:left="113"/>
            </w:pPr>
            <w:r>
              <w:rPr>
                <w:spacing w:val="-2"/>
              </w:rPr>
              <w:t>Доля,</w:t>
            </w:r>
          </w:p>
          <w:p w:rsidR="00F45F1A" w:rsidRDefault="002F74B4">
            <w:pPr>
              <w:pStyle w:val="TableParagraph"/>
              <w:spacing w:before="126"/>
              <w:ind w:left="113"/>
            </w:pPr>
            <w:r>
              <w:rPr>
                <w:spacing w:val="-10"/>
              </w:rPr>
              <w:t>%</w:t>
            </w:r>
          </w:p>
        </w:tc>
        <w:tc>
          <w:tcPr>
            <w:tcW w:w="710" w:type="dxa"/>
          </w:tcPr>
          <w:p w:rsidR="00F45F1A" w:rsidRDefault="00F45F1A">
            <w:pPr>
              <w:pStyle w:val="TableParagraph"/>
              <w:rPr>
                <w:i/>
              </w:rPr>
            </w:pPr>
          </w:p>
          <w:p w:rsidR="00F45F1A" w:rsidRDefault="00F45F1A">
            <w:pPr>
              <w:pStyle w:val="TableParagraph"/>
              <w:spacing w:before="191"/>
              <w:rPr>
                <w:i/>
              </w:rPr>
            </w:pPr>
          </w:p>
          <w:p w:rsidR="00F45F1A" w:rsidRDefault="002F74B4">
            <w:pPr>
              <w:pStyle w:val="TableParagraph"/>
              <w:ind w:left="114"/>
            </w:pPr>
            <w:r>
              <w:rPr>
                <w:spacing w:val="-5"/>
              </w:rPr>
              <w:t>“5”</w:t>
            </w:r>
          </w:p>
        </w:tc>
        <w:tc>
          <w:tcPr>
            <w:tcW w:w="850" w:type="dxa"/>
          </w:tcPr>
          <w:p w:rsidR="00F45F1A" w:rsidRDefault="00F45F1A">
            <w:pPr>
              <w:pStyle w:val="TableParagraph"/>
              <w:rPr>
                <w:i/>
              </w:rPr>
            </w:pPr>
          </w:p>
          <w:p w:rsidR="00F45F1A" w:rsidRDefault="00F45F1A">
            <w:pPr>
              <w:pStyle w:val="TableParagraph"/>
              <w:spacing w:before="1"/>
              <w:rPr>
                <w:i/>
              </w:rPr>
            </w:pPr>
          </w:p>
          <w:p w:rsidR="00F45F1A" w:rsidRDefault="002F74B4">
            <w:pPr>
              <w:pStyle w:val="TableParagraph"/>
              <w:ind w:left="112"/>
            </w:pPr>
            <w:r>
              <w:rPr>
                <w:spacing w:val="-2"/>
              </w:rPr>
              <w:t>Доля,</w:t>
            </w:r>
          </w:p>
          <w:p w:rsidR="00F45F1A" w:rsidRDefault="002F74B4">
            <w:pPr>
              <w:pStyle w:val="TableParagraph"/>
              <w:spacing w:before="126"/>
              <w:ind w:left="112"/>
            </w:pPr>
            <w:r>
              <w:rPr>
                <w:spacing w:val="-10"/>
              </w:rPr>
              <w:t>%</w:t>
            </w:r>
          </w:p>
        </w:tc>
        <w:tc>
          <w:tcPr>
            <w:tcW w:w="645" w:type="dxa"/>
            <w:textDirection w:val="btLr"/>
          </w:tcPr>
          <w:p w:rsidR="00F45F1A" w:rsidRDefault="002F74B4">
            <w:pPr>
              <w:pStyle w:val="TableParagraph"/>
              <w:spacing w:before="201"/>
              <w:ind w:left="87"/>
            </w:pPr>
            <w:r>
              <w:t>Средняя</w:t>
            </w:r>
            <w:r>
              <w:rPr>
                <w:spacing w:val="-8"/>
              </w:rPr>
              <w:t xml:space="preserve"> </w:t>
            </w:r>
            <w:r>
              <w:rPr>
                <w:spacing w:val="-2"/>
              </w:rPr>
              <w:t>отметка</w:t>
            </w:r>
          </w:p>
        </w:tc>
        <w:tc>
          <w:tcPr>
            <w:tcW w:w="756" w:type="dxa"/>
            <w:textDirection w:val="btLr"/>
          </w:tcPr>
          <w:p w:rsidR="00F45F1A" w:rsidRDefault="00F45F1A">
            <w:pPr>
              <w:pStyle w:val="TableParagraph"/>
              <w:spacing w:before="3"/>
              <w:rPr>
                <w:i/>
              </w:rPr>
            </w:pPr>
          </w:p>
          <w:p w:rsidR="00F45F1A" w:rsidRDefault="002F74B4">
            <w:pPr>
              <w:pStyle w:val="TableParagraph"/>
              <w:ind w:left="77"/>
            </w:pPr>
            <w:r>
              <w:t>Успеваемость,</w:t>
            </w:r>
            <w:r>
              <w:rPr>
                <w:spacing w:val="-10"/>
              </w:rPr>
              <w:t xml:space="preserve"> %</w:t>
            </w:r>
          </w:p>
        </w:tc>
        <w:tc>
          <w:tcPr>
            <w:tcW w:w="818" w:type="dxa"/>
            <w:textDirection w:val="btLr"/>
          </w:tcPr>
          <w:p w:rsidR="00F45F1A" w:rsidRDefault="002F74B4">
            <w:pPr>
              <w:pStyle w:val="TableParagraph"/>
              <w:spacing w:before="158"/>
              <w:ind w:left="-5"/>
            </w:pPr>
            <w:r>
              <w:t>Качество</w:t>
            </w:r>
            <w:r>
              <w:rPr>
                <w:spacing w:val="-9"/>
              </w:rPr>
              <w:t xml:space="preserve"> </w:t>
            </w:r>
            <w:r>
              <w:rPr>
                <w:spacing w:val="-2"/>
              </w:rPr>
              <w:t>знаний,</w:t>
            </w:r>
          </w:p>
          <w:p w:rsidR="00F45F1A" w:rsidRDefault="002F74B4">
            <w:pPr>
              <w:pStyle w:val="TableParagraph"/>
              <w:spacing w:before="7"/>
              <w:ind w:left="-5"/>
            </w:pPr>
            <w:r>
              <w:rPr>
                <w:spacing w:val="-10"/>
              </w:rPr>
              <w:t>%</w:t>
            </w:r>
          </w:p>
        </w:tc>
      </w:tr>
      <w:tr w:rsidR="00F45F1A">
        <w:trPr>
          <w:trHeight w:val="381"/>
        </w:trPr>
        <w:tc>
          <w:tcPr>
            <w:tcW w:w="710" w:type="dxa"/>
          </w:tcPr>
          <w:p w:rsidR="00F45F1A" w:rsidRDefault="002F74B4">
            <w:pPr>
              <w:pStyle w:val="TableParagraph"/>
              <w:ind w:right="174"/>
              <w:jc w:val="right"/>
            </w:pPr>
            <w:r>
              <w:rPr>
                <w:spacing w:val="-4"/>
              </w:rPr>
              <w:t>2023</w:t>
            </w:r>
          </w:p>
        </w:tc>
        <w:tc>
          <w:tcPr>
            <w:tcW w:w="708" w:type="dxa"/>
          </w:tcPr>
          <w:p w:rsidR="00F45F1A" w:rsidRDefault="002F74B4">
            <w:pPr>
              <w:pStyle w:val="TableParagraph"/>
              <w:ind w:left="136"/>
            </w:pPr>
            <w:r>
              <w:rPr>
                <w:spacing w:val="-10"/>
              </w:rPr>
              <w:t>4</w:t>
            </w:r>
          </w:p>
        </w:tc>
        <w:tc>
          <w:tcPr>
            <w:tcW w:w="850" w:type="dxa"/>
          </w:tcPr>
          <w:p w:rsidR="00F45F1A" w:rsidRDefault="002F74B4">
            <w:pPr>
              <w:pStyle w:val="TableParagraph"/>
              <w:ind w:left="17"/>
            </w:pPr>
            <w:r>
              <w:rPr>
                <w:spacing w:val="-5"/>
              </w:rPr>
              <w:t>7,9</w:t>
            </w:r>
          </w:p>
        </w:tc>
        <w:tc>
          <w:tcPr>
            <w:tcW w:w="710" w:type="dxa"/>
          </w:tcPr>
          <w:p w:rsidR="00F45F1A" w:rsidRDefault="002F74B4">
            <w:pPr>
              <w:pStyle w:val="TableParagraph"/>
              <w:ind w:left="138"/>
            </w:pPr>
            <w:r>
              <w:rPr>
                <w:spacing w:val="-5"/>
              </w:rPr>
              <w:t>12</w:t>
            </w:r>
          </w:p>
        </w:tc>
        <w:tc>
          <w:tcPr>
            <w:tcW w:w="849" w:type="dxa"/>
          </w:tcPr>
          <w:p w:rsidR="00F45F1A" w:rsidRDefault="002F74B4">
            <w:pPr>
              <w:pStyle w:val="TableParagraph"/>
              <w:ind w:left="20"/>
            </w:pPr>
            <w:r>
              <w:rPr>
                <w:spacing w:val="-4"/>
              </w:rPr>
              <w:t>23,6</w:t>
            </w:r>
          </w:p>
        </w:tc>
        <w:tc>
          <w:tcPr>
            <w:tcW w:w="708" w:type="dxa"/>
          </w:tcPr>
          <w:p w:rsidR="00F45F1A" w:rsidRDefault="002F74B4">
            <w:pPr>
              <w:pStyle w:val="TableParagraph"/>
              <w:ind w:left="365"/>
            </w:pPr>
            <w:r>
              <w:rPr>
                <w:spacing w:val="-5"/>
              </w:rPr>
              <w:t>24</w:t>
            </w:r>
          </w:p>
        </w:tc>
        <w:tc>
          <w:tcPr>
            <w:tcW w:w="849" w:type="dxa"/>
          </w:tcPr>
          <w:p w:rsidR="00F45F1A" w:rsidRDefault="002F74B4">
            <w:pPr>
              <w:pStyle w:val="TableParagraph"/>
              <w:ind w:left="20"/>
            </w:pPr>
            <w:r>
              <w:rPr>
                <w:spacing w:val="-4"/>
              </w:rPr>
              <w:t>47,1</w:t>
            </w:r>
          </w:p>
        </w:tc>
        <w:tc>
          <w:tcPr>
            <w:tcW w:w="710" w:type="dxa"/>
          </w:tcPr>
          <w:p w:rsidR="00F45F1A" w:rsidRDefault="002F74B4">
            <w:pPr>
              <w:pStyle w:val="TableParagraph"/>
              <w:ind w:right="171"/>
              <w:jc w:val="right"/>
            </w:pPr>
            <w:r>
              <w:rPr>
                <w:spacing w:val="-5"/>
              </w:rPr>
              <w:t>11</w:t>
            </w:r>
          </w:p>
        </w:tc>
        <w:tc>
          <w:tcPr>
            <w:tcW w:w="850" w:type="dxa"/>
          </w:tcPr>
          <w:p w:rsidR="00F45F1A" w:rsidRDefault="002F74B4">
            <w:pPr>
              <w:pStyle w:val="TableParagraph"/>
              <w:ind w:left="17"/>
            </w:pPr>
            <w:r>
              <w:rPr>
                <w:spacing w:val="-4"/>
              </w:rPr>
              <w:t>21,6</w:t>
            </w:r>
          </w:p>
        </w:tc>
        <w:tc>
          <w:tcPr>
            <w:tcW w:w="645" w:type="dxa"/>
          </w:tcPr>
          <w:p w:rsidR="00F45F1A" w:rsidRDefault="002F74B4">
            <w:pPr>
              <w:pStyle w:val="TableParagraph"/>
              <w:ind w:left="4"/>
            </w:pPr>
            <w:r>
              <w:rPr>
                <w:spacing w:val="-4"/>
              </w:rPr>
              <w:t>3,82</w:t>
            </w:r>
          </w:p>
        </w:tc>
        <w:tc>
          <w:tcPr>
            <w:tcW w:w="756" w:type="dxa"/>
          </w:tcPr>
          <w:p w:rsidR="00F45F1A" w:rsidRDefault="002F74B4">
            <w:pPr>
              <w:pStyle w:val="TableParagraph"/>
              <w:ind w:left="4"/>
            </w:pPr>
            <w:r>
              <w:rPr>
                <w:spacing w:val="-4"/>
              </w:rPr>
              <w:t>92,2</w:t>
            </w:r>
          </w:p>
        </w:tc>
        <w:tc>
          <w:tcPr>
            <w:tcW w:w="818" w:type="dxa"/>
          </w:tcPr>
          <w:p w:rsidR="00F45F1A" w:rsidRDefault="002F74B4">
            <w:pPr>
              <w:pStyle w:val="TableParagraph"/>
              <w:ind w:left="113"/>
            </w:pPr>
            <w:r>
              <w:rPr>
                <w:spacing w:val="-2"/>
              </w:rPr>
              <w:t>70,59</w:t>
            </w:r>
          </w:p>
        </w:tc>
      </w:tr>
      <w:tr w:rsidR="00F45F1A">
        <w:trPr>
          <w:trHeight w:val="379"/>
        </w:trPr>
        <w:tc>
          <w:tcPr>
            <w:tcW w:w="710" w:type="dxa"/>
          </w:tcPr>
          <w:p w:rsidR="00F45F1A" w:rsidRDefault="002F74B4">
            <w:pPr>
              <w:pStyle w:val="TableParagraph"/>
              <w:ind w:right="174"/>
              <w:jc w:val="right"/>
            </w:pPr>
            <w:r>
              <w:rPr>
                <w:spacing w:val="-4"/>
              </w:rPr>
              <w:t>2024</w:t>
            </w:r>
          </w:p>
        </w:tc>
        <w:tc>
          <w:tcPr>
            <w:tcW w:w="708" w:type="dxa"/>
          </w:tcPr>
          <w:p w:rsidR="00F45F1A" w:rsidRDefault="002F74B4">
            <w:pPr>
              <w:pStyle w:val="TableParagraph"/>
              <w:ind w:left="188"/>
            </w:pPr>
            <w:r>
              <w:rPr>
                <w:spacing w:val="-10"/>
              </w:rPr>
              <w:t>0</w:t>
            </w:r>
          </w:p>
        </w:tc>
        <w:tc>
          <w:tcPr>
            <w:tcW w:w="850" w:type="dxa"/>
          </w:tcPr>
          <w:p w:rsidR="00F45F1A" w:rsidRDefault="002F74B4">
            <w:pPr>
              <w:pStyle w:val="TableParagraph"/>
              <w:ind w:left="17"/>
            </w:pPr>
            <w:r>
              <w:rPr>
                <w:spacing w:val="-10"/>
              </w:rPr>
              <w:t>0</w:t>
            </w:r>
          </w:p>
        </w:tc>
        <w:tc>
          <w:tcPr>
            <w:tcW w:w="710" w:type="dxa"/>
          </w:tcPr>
          <w:p w:rsidR="00F45F1A" w:rsidRDefault="002F74B4">
            <w:pPr>
              <w:pStyle w:val="TableParagraph"/>
              <w:ind w:left="138"/>
            </w:pPr>
            <w:r>
              <w:rPr>
                <w:spacing w:val="-10"/>
              </w:rPr>
              <w:t>1</w:t>
            </w:r>
          </w:p>
        </w:tc>
        <w:tc>
          <w:tcPr>
            <w:tcW w:w="849" w:type="dxa"/>
          </w:tcPr>
          <w:p w:rsidR="00F45F1A" w:rsidRDefault="002F74B4">
            <w:pPr>
              <w:pStyle w:val="TableParagraph"/>
              <w:ind w:left="20"/>
            </w:pPr>
            <w:r>
              <w:rPr>
                <w:spacing w:val="-5"/>
              </w:rPr>
              <w:t>3,3</w:t>
            </w:r>
          </w:p>
        </w:tc>
        <w:tc>
          <w:tcPr>
            <w:tcW w:w="708" w:type="dxa"/>
          </w:tcPr>
          <w:p w:rsidR="00F45F1A" w:rsidRDefault="002F74B4">
            <w:pPr>
              <w:pStyle w:val="TableParagraph"/>
              <w:ind w:left="192"/>
            </w:pPr>
            <w:r>
              <w:rPr>
                <w:spacing w:val="-5"/>
              </w:rPr>
              <w:t>15</w:t>
            </w:r>
          </w:p>
        </w:tc>
        <w:tc>
          <w:tcPr>
            <w:tcW w:w="849" w:type="dxa"/>
          </w:tcPr>
          <w:p w:rsidR="00F45F1A" w:rsidRDefault="002F74B4">
            <w:pPr>
              <w:pStyle w:val="TableParagraph"/>
              <w:ind w:left="20"/>
            </w:pPr>
            <w:r>
              <w:rPr>
                <w:spacing w:val="-5"/>
              </w:rPr>
              <w:t>50</w:t>
            </w:r>
          </w:p>
        </w:tc>
        <w:tc>
          <w:tcPr>
            <w:tcW w:w="710" w:type="dxa"/>
          </w:tcPr>
          <w:p w:rsidR="00F45F1A" w:rsidRDefault="002F74B4">
            <w:pPr>
              <w:pStyle w:val="TableParagraph"/>
              <w:ind w:right="171"/>
              <w:jc w:val="right"/>
            </w:pPr>
            <w:r>
              <w:rPr>
                <w:spacing w:val="-5"/>
              </w:rPr>
              <w:t>14</w:t>
            </w:r>
          </w:p>
        </w:tc>
        <w:tc>
          <w:tcPr>
            <w:tcW w:w="850" w:type="dxa"/>
          </w:tcPr>
          <w:p w:rsidR="00F45F1A" w:rsidRDefault="002F74B4">
            <w:pPr>
              <w:pStyle w:val="TableParagraph"/>
              <w:ind w:left="17"/>
            </w:pPr>
            <w:r>
              <w:rPr>
                <w:spacing w:val="-4"/>
              </w:rPr>
              <w:t>46,7</w:t>
            </w:r>
          </w:p>
        </w:tc>
        <w:tc>
          <w:tcPr>
            <w:tcW w:w="645" w:type="dxa"/>
          </w:tcPr>
          <w:p w:rsidR="00F45F1A" w:rsidRDefault="002F74B4">
            <w:pPr>
              <w:pStyle w:val="TableParagraph"/>
              <w:ind w:left="4"/>
            </w:pPr>
            <w:r>
              <w:rPr>
                <w:spacing w:val="-5"/>
              </w:rPr>
              <w:t>4,4</w:t>
            </w:r>
          </w:p>
        </w:tc>
        <w:tc>
          <w:tcPr>
            <w:tcW w:w="756" w:type="dxa"/>
          </w:tcPr>
          <w:p w:rsidR="00F45F1A" w:rsidRDefault="002F74B4">
            <w:pPr>
              <w:pStyle w:val="TableParagraph"/>
              <w:ind w:left="4"/>
            </w:pPr>
            <w:r>
              <w:rPr>
                <w:spacing w:val="-5"/>
              </w:rPr>
              <w:t>100</w:t>
            </w:r>
          </w:p>
        </w:tc>
        <w:tc>
          <w:tcPr>
            <w:tcW w:w="818" w:type="dxa"/>
          </w:tcPr>
          <w:p w:rsidR="00F45F1A" w:rsidRDefault="002F74B4">
            <w:pPr>
              <w:pStyle w:val="TableParagraph"/>
              <w:ind w:left="113"/>
            </w:pPr>
            <w:r>
              <w:rPr>
                <w:spacing w:val="-5"/>
              </w:rPr>
              <w:t>96</w:t>
            </w:r>
          </w:p>
        </w:tc>
      </w:tr>
    </w:tbl>
    <w:p w:rsidR="00F45F1A" w:rsidRDefault="002F74B4">
      <w:pPr>
        <w:pStyle w:val="a3"/>
        <w:spacing w:before="5"/>
        <w:rPr>
          <w:i/>
          <w:sz w:val="11"/>
        </w:rPr>
      </w:pPr>
      <w:r>
        <w:rPr>
          <w:i/>
          <w:noProof/>
          <w:sz w:val="11"/>
          <w:lang w:eastAsia="ru-RU"/>
        </w:rPr>
        <w:drawing>
          <wp:anchor distT="0" distB="0" distL="0" distR="0" simplePos="0" relativeHeight="487608832" behindDoc="1" locked="0" layoutInCell="1" allowOverlap="1">
            <wp:simplePos x="0" y="0"/>
            <wp:positionH relativeFrom="page">
              <wp:posOffset>989964</wp:posOffset>
            </wp:positionH>
            <wp:positionV relativeFrom="paragraph">
              <wp:posOffset>99059</wp:posOffset>
            </wp:positionV>
            <wp:extent cx="5619749" cy="2057400"/>
            <wp:effectExtent l="0" t="0" r="0" b="0"/>
            <wp:wrapTopAndBottom/>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92" cstate="print"/>
                    <a:stretch>
                      <a:fillRect/>
                    </a:stretch>
                  </pic:blipFill>
                  <pic:spPr>
                    <a:xfrm>
                      <a:off x="0" y="0"/>
                      <a:ext cx="5619749" cy="2057400"/>
                    </a:xfrm>
                    <a:prstGeom prst="rect">
                      <a:avLst/>
                    </a:prstGeom>
                  </pic:spPr>
                </pic:pic>
              </a:graphicData>
            </a:graphic>
          </wp:anchor>
        </w:drawing>
      </w:r>
    </w:p>
    <w:p w:rsidR="00F45F1A" w:rsidRDefault="002F74B4">
      <w:pPr>
        <w:spacing w:before="175"/>
        <w:ind w:right="2938"/>
        <w:jc w:val="right"/>
        <w:rPr>
          <w:sz w:val="20"/>
        </w:rPr>
      </w:pPr>
      <w:r>
        <w:rPr>
          <w:sz w:val="20"/>
        </w:rPr>
        <w:t>Рисунок</w:t>
      </w:r>
      <w:r>
        <w:rPr>
          <w:spacing w:val="-6"/>
          <w:sz w:val="20"/>
        </w:rPr>
        <w:t xml:space="preserve"> </w:t>
      </w:r>
      <w:r>
        <w:rPr>
          <w:sz w:val="20"/>
        </w:rPr>
        <w:t>1.</w:t>
      </w:r>
      <w:r>
        <w:rPr>
          <w:spacing w:val="-4"/>
          <w:sz w:val="20"/>
        </w:rPr>
        <w:t xml:space="preserve"> </w:t>
      </w:r>
      <w:r>
        <w:rPr>
          <w:sz w:val="20"/>
        </w:rPr>
        <w:t>Гистограмма</w:t>
      </w:r>
      <w:r>
        <w:rPr>
          <w:spacing w:val="-4"/>
          <w:sz w:val="20"/>
        </w:rPr>
        <w:t xml:space="preserve"> </w:t>
      </w:r>
      <w:r>
        <w:rPr>
          <w:sz w:val="20"/>
        </w:rPr>
        <w:t>сравнения</w:t>
      </w:r>
      <w:r>
        <w:rPr>
          <w:spacing w:val="-4"/>
          <w:sz w:val="20"/>
        </w:rPr>
        <w:t xml:space="preserve"> </w:t>
      </w:r>
      <w:r>
        <w:rPr>
          <w:sz w:val="20"/>
        </w:rPr>
        <w:t>успеваемости,</w:t>
      </w:r>
      <w:r>
        <w:rPr>
          <w:spacing w:val="-4"/>
          <w:sz w:val="20"/>
        </w:rPr>
        <w:t xml:space="preserve"> </w:t>
      </w:r>
      <w:r>
        <w:rPr>
          <w:sz w:val="20"/>
        </w:rPr>
        <w:t>и</w:t>
      </w:r>
      <w:r>
        <w:rPr>
          <w:spacing w:val="-8"/>
          <w:sz w:val="20"/>
        </w:rPr>
        <w:t xml:space="preserve"> </w:t>
      </w:r>
      <w:r>
        <w:rPr>
          <w:sz w:val="20"/>
        </w:rPr>
        <w:t>качества</w:t>
      </w:r>
      <w:r>
        <w:rPr>
          <w:spacing w:val="-9"/>
          <w:sz w:val="20"/>
        </w:rPr>
        <w:t xml:space="preserve"> </w:t>
      </w:r>
      <w:r>
        <w:rPr>
          <w:sz w:val="20"/>
        </w:rPr>
        <w:t>знаний</w:t>
      </w:r>
      <w:r>
        <w:rPr>
          <w:spacing w:val="-8"/>
          <w:sz w:val="20"/>
        </w:rPr>
        <w:t xml:space="preserve"> </w:t>
      </w:r>
      <w:r>
        <w:rPr>
          <w:sz w:val="20"/>
        </w:rPr>
        <w:t>за</w:t>
      </w:r>
      <w:r>
        <w:rPr>
          <w:spacing w:val="-8"/>
          <w:sz w:val="20"/>
        </w:rPr>
        <w:t xml:space="preserve"> </w:t>
      </w:r>
      <w:r>
        <w:rPr>
          <w:sz w:val="20"/>
        </w:rPr>
        <w:t>2023</w:t>
      </w:r>
      <w:r>
        <w:rPr>
          <w:spacing w:val="-3"/>
          <w:sz w:val="20"/>
        </w:rPr>
        <w:t xml:space="preserve"> </w:t>
      </w:r>
      <w:r>
        <w:rPr>
          <w:spacing w:val="-10"/>
          <w:sz w:val="20"/>
        </w:rPr>
        <w:t>и</w:t>
      </w:r>
    </w:p>
    <w:p w:rsidR="00F45F1A" w:rsidRDefault="002F74B4">
      <w:pPr>
        <w:spacing w:before="34"/>
        <w:ind w:right="2932"/>
        <w:jc w:val="right"/>
        <w:rPr>
          <w:sz w:val="20"/>
        </w:rPr>
      </w:pPr>
      <w:r>
        <w:rPr>
          <w:sz w:val="20"/>
        </w:rPr>
        <w:t>2024</w:t>
      </w:r>
      <w:r>
        <w:rPr>
          <w:spacing w:val="-2"/>
          <w:sz w:val="20"/>
        </w:rPr>
        <w:t xml:space="preserve"> </w:t>
      </w:r>
      <w:r>
        <w:rPr>
          <w:spacing w:val="-5"/>
          <w:sz w:val="20"/>
        </w:rPr>
        <w:t>гг.</w:t>
      </w:r>
    </w:p>
    <w:p w:rsidR="00F45F1A" w:rsidRDefault="002F74B4">
      <w:pPr>
        <w:pStyle w:val="a3"/>
        <w:spacing w:before="61"/>
        <w:rPr>
          <w:sz w:val="20"/>
        </w:rPr>
      </w:pPr>
      <w:r>
        <w:rPr>
          <w:noProof/>
          <w:sz w:val="20"/>
          <w:lang w:eastAsia="ru-RU"/>
        </w:rPr>
        <w:drawing>
          <wp:anchor distT="0" distB="0" distL="0" distR="0" simplePos="0" relativeHeight="487609344" behindDoc="1" locked="0" layoutInCell="1" allowOverlap="1">
            <wp:simplePos x="0" y="0"/>
            <wp:positionH relativeFrom="page">
              <wp:posOffset>1390649</wp:posOffset>
            </wp:positionH>
            <wp:positionV relativeFrom="paragraph">
              <wp:posOffset>200021</wp:posOffset>
            </wp:positionV>
            <wp:extent cx="5410199" cy="1628775"/>
            <wp:effectExtent l="0" t="0" r="0" b="0"/>
            <wp:wrapTopAndBottom/>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93" cstate="print"/>
                    <a:stretch>
                      <a:fillRect/>
                    </a:stretch>
                  </pic:blipFill>
                  <pic:spPr>
                    <a:xfrm>
                      <a:off x="0" y="0"/>
                      <a:ext cx="5410199" cy="1628775"/>
                    </a:xfrm>
                    <a:prstGeom prst="rect">
                      <a:avLst/>
                    </a:prstGeom>
                  </pic:spPr>
                </pic:pic>
              </a:graphicData>
            </a:graphic>
          </wp:anchor>
        </w:drawing>
      </w:r>
    </w:p>
    <w:p w:rsidR="00F45F1A" w:rsidRDefault="002F74B4">
      <w:pPr>
        <w:spacing w:before="189" w:line="276" w:lineRule="auto"/>
        <w:ind w:left="5491" w:right="2829" w:hanging="1539"/>
        <w:rPr>
          <w:sz w:val="20"/>
        </w:rPr>
      </w:pPr>
      <w:r>
        <w:rPr>
          <w:sz w:val="20"/>
        </w:rPr>
        <w:t>Рисунок</w:t>
      </w:r>
      <w:r>
        <w:rPr>
          <w:spacing w:val="-13"/>
          <w:sz w:val="20"/>
        </w:rPr>
        <w:t xml:space="preserve"> </w:t>
      </w:r>
      <w:r>
        <w:rPr>
          <w:sz w:val="20"/>
        </w:rPr>
        <w:t>2.</w:t>
      </w:r>
      <w:r>
        <w:rPr>
          <w:spacing w:val="-12"/>
          <w:sz w:val="20"/>
        </w:rPr>
        <w:t xml:space="preserve"> </w:t>
      </w:r>
      <w:r>
        <w:rPr>
          <w:sz w:val="20"/>
        </w:rPr>
        <w:t>Гистограмма</w:t>
      </w:r>
      <w:r>
        <w:rPr>
          <w:spacing w:val="-13"/>
          <w:sz w:val="20"/>
        </w:rPr>
        <w:t xml:space="preserve"> </w:t>
      </w:r>
      <w:r>
        <w:rPr>
          <w:sz w:val="20"/>
        </w:rPr>
        <w:t>сравнения</w:t>
      </w:r>
      <w:r>
        <w:rPr>
          <w:spacing w:val="-12"/>
          <w:sz w:val="20"/>
        </w:rPr>
        <w:t xml:space="preserve"> </w:t>
      </w:r>
      <w:r>
        <w:rPr>
          <w:sz w:val="20"/>
        </w:rPr>
        <w:t>средних</w:t>
      </w:r>
      <w:r>
        <w:rPr>
          <w:spacing w:val="-13"/>
          <w:sz w:val="20"/>
        </w:rPr>
        <w:t xml:space="preserve"> </w:t>
      </w:r>
      <w:r>
        <w:rPr>
          <w:sz w:val="20"/>
        </w:rPr>
        <w:t>отметок за 2023 и 2024 гг.</w:t>
      </w:r>
    </w:p>
    <w:p w:rsidR="00F45F1A" w:rsidRDefault="00F45F1A">
      <w:pPr>
        <w:spacing w:line="276" w:lineRule="auto"/>
        <w:rPr>
          <w:sz w:val="20"/>
        </w:rPr>
        <w:sectPr w:rsidR="00F45F1A">
          <w:pgSz w:w="11910" w:h="16840"/>
          <w:pgMar w:top="1100" w:right="141" w:bottom="280" w:left="425" w:header="720" w:footer="720" w:gutter="0"/>
          <w:cols w:space="720"/>
        </w:sectPr>
      </w:pPr>
    </w:p>
    <w:p w:rsidR="00F45F1A" w:rsidRDefault="002F74B4">
      <w:pPr>
        <w:pStyle w:val="a3"/>
        <w:spacing w:before="73"/>
        <w:ind w:left="1133" w:right="853" w:firstLine="567"/>
        <w:jc w:val="both"/>
      </w:pPr>
      <w:r>
        <w:lastRenderedPageBreak/>
        <w:t>По данным таблицы 2 и гистограммы на рисунке 1 видно, что показатели успеваемости, уровня образованности и качества знаний в 2024 году выше, чем в 2023.</w:t>
      </w:r>
    </w:p>
    <w:p w:rsidR="00F45F1A" w:rsidRDefault="002F74B4">
      <w:pPr>
        <w:pStyle w:val="a3"/>
        <w:ind w:left="1133" w:right="852" w:firstLine="567"/>
        <w:jc w:val="both"/>
      </w:pPr>
      <w:r>
        <w:t xml:space="preserve">Средние отметки, полученные учащимися за ВПР в 2024 году также выше, чем в 2023году. Такие положительные результаты могут быть связаны со случайным выбором </w:t>
      </w:r>
      <w:proofErr w:type="gramStart"/>
      <w:r>
        <w:t>обучающихся</w:t>
      </w:r>
      <w:proofErr w:type="gramEnd"/>
      <w:r>
        <w:t xml:space="preserve"> имеющих высокий уровень мотивации (8а класс)</w:t>
      </w:r>
      <w:r>
        <w:rPr>
          <w:spacing w:val="40"/>
        </w:rPr>
        <w:t xml:space="preserve"> </w:t>
      </w:r>
      <w:r>
        <w:t>и в том числе</w:t>
      </w:r>
      <w:r>
        <w:rPr>
          <w:spacing w:val="40"/>
        </w:rPr>
        <w:t xml:space="preserve"> </w:t>
      </w:r>
      <w:r>
        <w:t>и с недостаточной необъективностью при проведении процедуры ВПР</w:t>
      </w:r>
    </w:p>
    <w:p w:rsidR="00F45F1A" w:rsidRDefault="002F74B4">
      <w:pPr>
        <w:pStyle w:val="a3"/>
        <w:ind w:left="1133" w:right="855" w:firstLine="567"/>
        <w:jc w:val="both"/>
      </w:pPr>
      <w:r>
        <w:t>Был</w:t>
      </w:r>
      <w:r>
        <w:rPr>
          <w:spacing w:val="-15"/>
        </w:rPr>
        <w:t xml:space="preserve"> </w:t>
      </w:r>
      <w:r>
        <w:t>проведен</w:t>
      </w:r>
      <w:r>
        <w:rPr>
          <w:spacing w:val="-15"/>
        </w:rPr>
        <w:t xml:space="preserve"> </w:t>
      </w:r>
      <w:r>
        <w:t>анализ</w:t>
      </w:r>
      <w:r>
        <w:rPr>
          <w:spacing w:val="-15"/>
        </w:rPr>
        <w:t xml:space="preserve"> </w:t>
      </w:r>
      <w:r>
        <w:t>соответствия</w:t>
      </w:r>
      <w:r>
        <w:rPr>
          <w:spacing w:val="-15"/>
        </w:rPr>
        <w:t xml:space="preserve"> </w:t>
      </w:r>
      <w:r>
        <w:t>отметок</w:t>
      </w:r>
      <w:r>
        <w:rPr>
          <w:spacing w:val="-15"/>
        </w:rPr>
        <w:t xml:space="preserve"> </w:t>
      </w:r>
      <w:r>
        <w:t>в</w:t>
      </w:r>
      <w:r>
        <w:rPr>
          <w:spacing w:val="-15"/>
        </w:rPr>
        <w:t xml:space="preserve"> </w:t>
      </w:r>
      <w:r>
        <w:t>журнале</w:t>
      </w:r>
      <w:r>
        <w:rPr>
          <w:spacing w:val="-15"/>
        </w:rPr>
        <w:t xml:space="preserve"> </w:t>
      </w:r>
      <w:r>
        <w:t>по</w:t>
      </w:r>
      <w:r>
        <w:rPr>
          <w:spacing w:val="-15"/>
        </w:rPr>
        <w:t xml:space="preserve"> </w:t>
      </w:r>
      <w:r>
        <w:t>предмету</w:t>
      </w:r>
      <w:r>
        <w:rPr>
          <w:spacing w:val="-15"/>
        </w:rPr>
        <w:t xml:space="preserve"> </w:t>
      </w:r>
      <w:r>
        <w:t>«Обществознание» и отметок за ВПР (см. рисунок 3).</w:t>
      </w:r>
    </w:p>
    <w:p w:rsidR="00F45F1A" w:rsidRDefault="002F74B4">
      <w:pPr>
        <w:pStyle w:val="a3"/>
        <w:spacing w:before="10"/>
        <w:rPr>
          <w:sz w:val="17"/>
        </w:rPr>
      </w:pPr>
      <w:r>
        <w:rPr>
          <w:noProof/>
          <w:sz w:val="17"/>
          <w:lang w:eastAsia="ru-RU"/>
        </w:rPr>
        <w:drawing>
          <wp:anchor distT="0" distB="0" distL="0" distR="0" simplePos="0" relativeHeight="487609856" behindDoc="1" locked="0" layoutInCell="1" allowOverlap="1">
            <wp:simplePos x="0" y="0"/>
            <wp:positionH relativeFrom="page">
              <wp:posOffset>1519555</wp:posOffset>
            </wp:positionH>
            <wp:positionV relativeFrom="paragraph">
              <wp:posOffset>145721</wp:posOffset>
            </wp:positionV>
            <wp:extent cx="4585377" cy="2219325"/>
            <wp:effectExtent l="0" t="0" r="0" b="0"/>
            <wp:wrapTopAndBottom/>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94" cstate="print"/>
                    <a:stretch>
                      <a:fillRect/>
                    </a:stretch>
                  </pic:blipFill>
                  <pic:spPr>
                    <a:xfrm>
                      <a:off x="0" y="0"/>
                      <a:ext cx="4585377" cy="2219325"/>
                    </a:xfrm>
                    <a:prstGeom prst="rect">
                      <a:avLst/>
                    </a:prstGeom>
                  </pic:spPr>
                </pic:pic>
              </a:graphicData>
            </a:graphic>
          </wp:anchor>
        </w:drawing>
      </w:r>
    </w:p>
    <w:p w:rsidR="00F45F1A" w:rsidRDefault="002F74B4">
      <w:pPr>
        <w:ind w:left="1172"/>
        <w:rPr>
          <w:sz w:val="20"/>
        </w:rPr>
      </w:pPr>
      <w:proofErr w:type="spellStart"/>
      <w:r>
        <w:rPr>
          <w:spacing w:val="-2"/>
          <w:sz w:val="20"/>
        </w:rPr>
        <w:t>Рисуно</w:t>
      </w:r>
      <w:proofErr w:type="spellEnd"/>
    </w:p>
    <w:p w:rsidR="00F45F1A" w:rsidRDefault="002F74B4">
      <w:pPr>
        <w:ind w:left="1750"/>
        <w:rPr>
          <w:sz w:val="20"/>
        </w:rPr>
      </w:pPr>
      <w:r>
        <w:rPr>
          <w:sz w:val="20"/>
        </w:rPr>
        <w:t>к</w:t>
      </w:r>
      <w:r>
        <w:rPr>
          <w:spacing w:val="-13"/>
          <w:sz w:val="20"/>
        </w:rPr>
        <w:t xml:space="preserve"> </w:t>
      </w:r>
      <w:r>
        <w:rPr>
          <w:sz w:val="20"/>
        </w:rPr>
        <w:t>3</w:t>
      </w:r>
      <w:r>
        <w:rPr>
          <w:spacing w:val="-11"/>
          <w:sz w:val="20"/>
        </w:rPr>
        <w:t xml:space="preserve"> </w:t>
      </w:r>
      <w:r>
        <w:rPr>
          <w:sz w:val="20"/>
        </w:rPr>
        <w:t>диаграмма</w:t>
      </w:r>
      <w:r>
        <w:rPr>
          <w:spacing w:val="-10"/>
          <w:sz w:val="20"/>
        </w:rPr>
        <w:t xml:space="preserve"> </w:t>
      </w:r>
      <w:r>
        <w:rPr>
          <w:sz w:val="20"/>
        </w:rPr>
        <w:t>сравнения</w:t>
      </w:r>
      <w:r>
        <w:rPr>
          <w:spacing w:val="-11"/>
          <w:sz w:val="20"/>
        </w:rPr>
        <w:t xml:space="preserve"> </w:t>
      </w:r>
      <w:r>
        <w:rPr>
          <w:sz w:val="20"/>
        </w:rPr>
        <w:t>отметок</w:t>
      </w:r>
      <w:r>
        <w:rPr>
          <w:spacing w:val="-3"/>
          <w:sz w:val="20"/>
        </w:rPr>
        <w:t xml:space="preserve"> </w:t>
      </w:r>
      <w:r>
        <w:rPr>
          <w:sz w:val="20"/>
        </w:rPr>
        <w:t>за</w:t>
      </w:r>
      <w:r>
        <w:rPr>
          <w:spacing w:val="-3"/>
          <w:sz w:val="20"/>
        </w:rPr>
        <w:t xml:space="preserve"> </w:t>
      </w:r>
      <w:r>
        <w:rPr>
          <w:sz w:val="20"/>
        </w:rPr>
        <w:t>ВПР</w:t>
      </w:r>
      <w:r>
        <w:rPr>
          <w:spacing w:val="-4"/>
          <w:sz w:val="20"/>
        </w:rPr>
        <w:t xml:space="preserve"> </w:t>
      </w:r>
      <w:r>
        <w:rPr>
          <w:sz w:val="20"/>
        </w:rPr>
        <w:t>и</w:t>
      </w:r>
      <w:r>
        <w:rPr>
          <w:spacing w:val="-3"/>
          <w:sz w:val="20"/>
        </w:rPr>
        <w:t xml:space="preserve"> </w:t>
      </w:r>
      <w:r>
        <w:rPr>
          <w:sz w:val="20"/>
        </w:rPr>
        <w:t>отметок</w:t>
      </w:r>
      <w:r>
        <w:rPr>
          <w:spacing w:val="-3"/>
          <w:sz w:val="20"/>
        </w:rPr>
        <w:t xml:space="preserve"> </w:t>
      </w:r>
      <w:r>
        <w:rPr>
          <w:sz w:val="20"/>
        </w:rPr>
        <w:t>в</w:t>
      </w:r>
      <w:r>
        <w:rPr>
          <w:spacing w:val="-3"/>
          <w:sz w:val="20"/>
        </w:rPr>
        <w:t xml:space="preserve"> </w:t>
      </w:r>
      <w:r>
        <w:rPr>
          <w:spacing w:val="-2"/>
          <w:sz w:val="20"/>
        </w:rPr>
        <w:t>журнале.</w:t>
      </w:r>
    </w:p>
    <w:p w:rsidR="00F45F1A" w:rsidRDefault="002F74B4">
      <w:pPr>
        <w:pStyle w:val="a3"/>
        <w:ind w:left="1415"/>
      </w:pPr>
      <w:r>
        <w:t>В</w:t>
      </w:r>
      <w:r>
        <w:rPr>
          <w:spacing w:val="-15"/>
        </w:rPr>
        <w:t xml:space="preserve"> </w:t>
      </w:r>
      <w:r>
        <w:t>сравнении</w:t>
      </w:r>
      <w:r>
        <w:rPr>
          <w:spacing w:val="-15"/>
        </w:rPr>
        <w:t xml:space="preserve"> </w:t>
      </w:r>
      <w:r>
        <w:t>с</w:t>
      </w:r>
      <w:r>
        <w:rPr>
          <w:spacing w:val="-15"/>
        </w:rPr>
        <w:t xml:space="preserve"> </w:t>
      </w:r>
      <w:r>
        <w:t>отметками</w:t>
      </w:r>
      <w:r>
        <w:rPr>
          <w:spacing w:val="-15"/>
        </w:rPr>
        <w:t xml:space="preserve"> </w:t>
      </w:r>
      <w:r>
        <w:t>по</w:t>
      </w:r>
      <w:r>
        <w:rPr>
          <w:spacing w:val="-15"/>
        </w:rPr>
        <w:t xml:space="preserve"> </w:t>
      </w:r>
      <w:r>
        <w:t>журналу,</w:t>
      </w:r>
      <w:r>
        <w:rPr>
          <w:spacing w:val="-15"/>
        </w:rPr>
        <w:t xml:space="preserve"> </w:t>
      </w:r>
      <w:r>
        <w:t>большинство</w:t>
      </w:r>
      <w:r>
        <w:rPr>
          <w:spacing w:val="-15"/>
        </w:rPr>
        <w:t xml:space="preserve"> </w:t>
      </w:r>
      <w:r>
        <w:t>учащихся</w:t>
      </w:r>
      <w:r>
        <w:rPr>
          <w:spacing w:val="-15"/>
        </w:rPr>
        <w:t xml:space="preserve"> </w:t>
      </w:r>
      <w:r>
        <w:t>(67%)</w:t>
      </w:r>
      <w:r>
        <w:rPr>
          <w:spacing w:val="-15"/>
        </w:rPr>
        <w:t xml:space="preserve"> </w:t>
      </w:r>
      <w:r>
        <w:t>не</w:t>
      </w:r>
      <w:r>
        <w:rPr>
          <w:spacing w:val="-15"/>
        </w:rPr>
        <w:t xml:space="preserve"> </w:t>
      </w:r>
      <w:r>
        <w:t>подтвердили</w:t>
      </w:r>
      <w:r>
        <w:rPr>
          <w:spacing w:val="-15"/>
        </w:rPr>
        <w:t xml:space="preserve"> </w:t>
      </w:r>
      <w:r>
        <w:t xml:space="preserve">свои </w:t>
      </w:r>
      <w:proofErr w:type="spellStart"/>
      <w:r>
        <w:t>отметко</w:t>
      </w:r>
      <w:proofErr w:type="spellEnd"/>
      <w:r>
        <w:t>: понизили отметки 27%, повысили – 40%.</w:t>
      </w:r>
    </w:p>
    <w:p w:rsidR="00F45F1A" w:rsidRDefault="002F74B4">
      <w:pPr>
        <w:pStyle w:val="a3"/>
        <w:ind w:left="1415" w:right="463"/>
      </w:pPr>
      <w:r>
        <w:t>Сравнение</w:t>
      </w:r>
      <w:r>
        <w:rPr>
          <w:spacing w:val="35"/>
        </w:rPr>
        <w:t xml:space="preserve"> </w:t>
      </w:r>
      <w:r>
        <w:t>соответствия</w:t>
      </w:r>
      <w:r>
        <w:rPr>
          <w:spacing w:val="35"/>
        </w:rPr>
        <w:t xml:space="preserve"> </w:t>
      </w:r>
      <w:r>
        <w:t>отметок,</w:t>
      </w:r>
      <w:r>
        <w:rPr>
          <w:spacing w:val="35"/>
        </w:rPr>
        <w:t xml:space="preserve"> </w:t>
      </w:r>
      <w:r>
        <w:t>полученных</w:t>
      </w:r>
      <w:r>
        <w:rPr>
          <w:spacing w:val="35"/>
        </w:rPr>
        <w:t xml:space="preserve"> </w:t>
      </w:r>
      <w:r>
        <w:t>учащимися</w:t>
      </w:r>
      <w:r>
        <w:rPr>
          <w:spacing w:val="35"/>
        </w:rPr>
        <w:t xml:space="preserve"> </w:t>
      </w:r>
      <w:r>
        <w:t>за</w:t>
      </w:r>
      <w:r>
        <w:rPr>
          <w:spacing w:val="35"/>
        </w:rPr>
        <w:t xml:space="preserve"> </w:t>
      </w:r>
      <w:r>
        <w:t>ВПР,</w:t>
      </w:r>
      <w:r>
        <w:rPr>
          <w:spacing w:val="35"/>
        </w:rPr>
        <w:t xml:space="preserve"> </w:t>
      </w:r>
      <w:r>
        <w:t>и</w:t>
      </w:r>
      <w:r>
        <w:rPr>
          <w:spacing w:val="35"/>
        </w:rPr>
        <w:t xml:space="preserve"> </w:t>
      </w:r>
      <w:r>
        <w:t>итоговых</w:t>
      </w:r>
      <w:r>
        <w:rPr>
          <w:spacing w:val="35"/>
        </w:rPr>
        <w:t xml:space="preserve"> </w:t>
      </w:r>
      <w:r>
        <w:t>отметок по журналу за два года.</w:t>
      </w:r>
    </w:p>
    <w:p w:rsidR="00F45F1A" w:rsidRDefault="002F74B4">
      <w:pPr>
        <w:spacing w:line="236" w:lineRule="exact"/>
        <w:ind w:right="369"/>
        <w:jc w:val="right"/>
        <w:rPr>
          <w:i/>
          <w:sz w:val="24"/>
        </w:rPr>
      </w:pPr>
      <w:r>
        <w:rPr>
          <w:i/>
          <w:sz w:val="24"/>
        </w:rPr>
        <w:t>Таблица</w:t>
      </w:r>
      <w:r>
        <w:rPr>
          <w:i/>
          <w:spacing w:val="-4"/>
          <w:sz w:val="24"/>
        </w:rPr>
        <w:t xml:space="preserve"> </w:t>
      </w:r>
      <w:r>
        <w:rPr>
          <w:i/>
          <w:spacing w:val="-10"/>
          <w:sz w:val="24"/>
        </w:rPr>
        <w:t>3</w:t>
      </w:r>
    </w:p>
    <w:p w:rsidR="00F45F1A" w:rsidRDefault="00F45F1A">
      <w:pPr>
        <w:pStyle w:val="a3"/>
        <w:spacing w:before="3"/>
        <w:rPr>
          <w:i/>
          <w:sz w:val="11"/>
        </w:rPr>
      </w:pPr>
    </w:p>
    <w:tbl>
      <w:tblPr>
        <w:tblStyle w:val="TableNormal"/>
        <w:tblW w:w="0" w:type="auto"/>
        <w:tblInd w:w="1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787"/>
        <w:gridCol w:w="1448"/>
        <w:gridCol w:w="1560"/>
      </w:tblGrid>
      <w:tr w:rsidR="00F45F1A">
        <w:trPr>
          <w:trHeight w:val="377"/>
        </w:trPr>
        <w:tc>
          <w:tcPr>
            <w:tcW w:w="4787" w:type="dxa"/>
          </w:tcPr>
          <w:p w:rsidR="00F45F1A" w:rsidRDefault="002F74B4">
            <w:pPr>
              <w:pStyle w:val="TableParagraph"/>
              <w:spacing w:before="66"/>
              <w:ind w:left="126"/>
            </w:pPr>
            <w:r>
              <w:t>Группы</w:t>
            </w:r>
            <w:r>
              <w:rPr>
                <w:spacing w:val="-13"/>
              </w:rPr>
              <w:t xml:space="preserve"> </w:t>
            </w:r>
            <w:r>
              <w:rPr>
                <w:spacing w:val="-2"/>
              </w:rPr>
              <w:t>учащихся</w:t>
            </w:r>
          </w:p>
        </w:tc>
        <w:tc>
          <w:tcPr>
            <w:tcW w:w="1448" w:type="dxa"/>
          </w:tcPr>
          <w:p w:rsidR="00F45F1A" w:rsidRDefault="002F74B4">
            <w:pPr>
              <w:pStyle w:val="TableParagraph"/>
              <w:spacing w:line="257" w:lineRule="exact"/>
              <w:ind w:left="26"/>
              <w:rPr>
                <w:sz w:val="24"/>
              </w:rPr>
            </w:pPr>
            <w:r>
              <w:rPr>
                <w:spacing w:val="-4"/>
                <w:sz w:val="24"/>
              </w:rPr>
              <w:t>2023</w:t>
            </w:r>
          </w:p>
        </w:tc>
        <w:tc>
          <w:tcPr>
            <w:tcW w:w="1560" w:type="dxa"/>
          </w:tcPr>
          <w:p w:rsidR="00F45F1A" w:rsidRDefault="002F74B4">
            <w:pPr>
              <w:pStyle w:val="TableParagraph"/>
              <w:spacing w:line="257" w:lineRule="exact"/>
              <w:ind w:left="29"/>
              <w:rPr>
                <w:sz w:val="24"/>
              </w:rPr>
            </w:pPr>
            <w:r>
              <w:rPr>
                <w:spacing w:val="-4"/>
                <w:sz w:val="24"/>
              </w:rPr>
              <w:t>2024</w:t>
            </w:r>
          </w:p>
        </w:tc>
      </w:tr>
      <w:tr w:rsidR="00F45F1A">
        <w:trPr>
          <w:trHeight w:val="464"/>
        </w:trPr>
        <w:tc>
          <w:tcPr>
            <w:tcW w:w="4787" w:type="dxa"/>
          </w:tcPr>
          <w:p w:rsidR="00F45F1A" w:rsidRDefault="002F74B4">
            <w:pPr>
              <w:pStyle w:val="TableParagraph"/>
              <w:spacing w:line="223" w:lineRule="exact"/>
              <w:ind w:left="126"/>
            </w:pPr>
            <w:proofErr w:type="gramStart"/>
            <w:r>
              <w:t>Понизившие</w:t>
            </w:r>
            <w:r>
              <w:rPr>
                <w:spacing w:val="-5"/>
              </w:rPr>
              <w:t xml:space="preserve"> </w:t>
            </w:r>
            <w:r>
              <w:t>отметку</w:t>
            </w:r>
            <w:r>
              <w:rPr>
                <w:spacing w:val="-6"/>
              </w:rPr>
              <w:t xml:space="preserve"> </w:t>
            </w:r>
            <w:r>
              <w:t>(</w:t>
            </w:r>
            <w:proofErr w:type="spellStart"/>
            <w:r>
              <w:t>Отм</w:t>
            </w:r>
            <w:proofErr w:type="spellEnd"/>
            <w:r>
              <w:t>.</w:t>
            </w:r>
            <w:proofErr w:type="gramEnd"/>
            <w:r>
              <w:rPr>
                <w:spacing w:val="-5"/>
              </w:rPr>
              <w:t xml:space="preserve"> </w:t>
            </w:r>
            <w:r>
              <w:t>&lt;</w:t>
            </w:r>
            <w:r>
              <w:rPr>
                <w:spacing w:val="-4"/>
              </w:rPr>
              <w:t xml:space="preserve"> </w:t>
            </w:r>
            <w:proofErr w:type="spellStart"/>
            <w:proofErr w:type="gramStart"/>
            <w:r>
              <w:t>Отм</w:t>
            </w:r>
            <w:proofErr w:type="spellEnd"/>
            <w:r>
              <w:t>.</w:t>
            </w:r>
            <w:r>
              <w:rPr>
                <w:spacing w:val="-5"/>
              </w:rPr>
              <w:t xml:space="preserve"> </w:t>
            </w:r>
            <w:r>
              <w:t>По</w:t>
            </w:r>
            <w:r>
              <w:rPr>
                <w:spacing w:val="-3"/>
              </w:rPr>
              <w:t xml:space="preserve"> </w:t>
            </w:r>
            <w:r>
              <w:rPr>
                <w:spacing w:val="-2"/>
              </w:rPr>
              <w:t>журналу),</w:t>
            </w:r>
            <w:proofErr w:type="gramEnd"/>
          </w:p>
          <w:p w:rsidR="00F45F1A" w:rsidRDefault="002F74B4">
            <w:pPr>
              <w:pStyle w:val="TableParagraph"/>
              <w:spacing w:line="222" w:lineRule="exact"/>
              <w:ind w:left="126"/>
            </w:pPr>
            <w:r>
              <w:rPr>
                <w:spacing w:val="-10"/>
              </w:rPr>
              <w:t>%</w:t>
            </w:r>
          </w:p>
        </w:tc>
        <w:tc>
          <w:tcPr>
            <w:tcW w:w="1448" w:type="dxa"/>
          </w:tcPr>
          <w:p w:rsidR="00F45F1A" w:rsidRDefault="002F74B4">
            <w:pPr>
              <w:pStyle w:val="TableParagraph"/>
              <w:spacing w:before="194" w:line="251" w:lineRule="exact"/>
              <w:ind w:right="443"/>
              <w:jc w:val="right"/>
              <w:rPr>
                <w:sz w:val="24"/>
              </w:rPr>
            </w:pPr>
            <w:r>
              <w:rPr>
                <w:spacing w:val="-2"/>
                <w:sz w:val="24"/>
              </w:rPr>
              <w:t>17,65</w:t>
            </w:r>
          </w:p>
        </w:tc>
        <w:tc>
          <w:tcPr>
            <w:tcW w:w="1560" w:type="dxa"/>
          </w:tcPr>
          <w:p w:rsidR="00F45F1A" w:rsidRDefault="002F74B4">
            <w:pPr>
              <w:pStyle w:val="TableParagraph"/>
              <w:spacing w:before="194" w:line="251" w:lineRule="exact"/>
              <w:ind w:right="499"/>
              <w:jc w:val="right"/>
              <w:rPr>
                <w:sz w:val="24"/>
              </w:rPr>
            </w:pPr>
            <w:r>
              <w:rPr>
                <w:spacing w:val="-2"/>
                <w:sz w:val="24"/>
              </w:rPr>
              <w:t>26,67</w:t>
            </w:r>
          </w:p>
        </w:tc>
      </w:tr>
      <w:tr w:rsidR="00F45F1A">
        <w:trPr>
          <w:trHeight w:val="465"/>
        </w:trPr>
        <w:tc>
          <w:tcPr>
            <w:tcW w:w="4787" w:type="dxa"/>
          </w:tcPr>
          <w:p w:rsidR="00F45F1A" w:rsidRDefault="002F74B4">
            <w:pPr>
              <w:pStyle w:val="TableParagraph"/>
              <w:spacing w:before="9" w:line="218" w:lineRule="exact"/>
              <w:ind w:left="126" w:right="839"/>
            </w:pPr>
            <w:proofErr w:type="gramStart"/>
            <w:r>
              <w:t>Подтвердившие</w:t>
            </w:r>
            <w:r>
              <w:rPr>
                <w:spacing w:val="-14"/>
              </w:rPr>
              <w:t xml:space="preserve"> </w:t>
            </w:r>
            <w:r>
              <w:t>отметку</w:t>
            </w:r>
            <w:r>
              <w:rPr>
                <w:spacing w:val="-14"/>
              </w:rPr>
              <w:t xml:space="preserve"> </w:t>
            </w:r>
            <w:r>
              <w:t>(</w:t>
            </w:r>
            <w:proofErr w:type="spellStart"/>
            <w:r>
              <w:t>Отм</w:t>
            </w:r>
            <w:proofErr w:type="spellEnd"/>
            <w:r>
              <w:t>.</w:t>
            </w:r>
            <w:proofErr w:type="gramEnd"/>
            <w:r>
              <w:rPr>
                <w:spacing w:val="-14"/>
              </w:rPr>
              <w:t xml:space="preserve"> </w:t>
            </w:r>
            <w:proofErr w:type="spellStart"/>
            <w:r>
              <w:t>=</w:t>
            </w:r>
            <w:proofErr w:type="gramStart"/>
            <w:r>
              <w:t>Отм</w:t>
            </w:r>
            <w:proofErr w:type="spellEnd"/>
            <w:r>
              <w:t>.</w:t>
            </w:r>
            <w:r>
              <w:rPr>
                <w:spacing w:val="-13"/>
              </w:rPr>
              <w:t xml:space="preserve"> </w:t>
            </w:r>
            <w:r>
              <w:t>По журналу), %</w:t>
            </w:r>
            <w:proofErr w:type="gramEnd"/>
          </w:p>
        </w:tc>
        <w:tc>
          <w:tcPr>
            <w:tcW w:w="1448" w:type="dxa"/>
          </w:tcPr>
          <w:p w:rsidR="00F45F1A" w:rsidRDefault="002F74B4">
            <w:pPr>
              <w:pStyle w:val="TableParagraph"/>
              <w:spacing w:before="194" w:line="251" w:lineRule="exact"/>
              <w:ind w:right="443"/>
              <w:jc w:val="right"/>
              <w:rPr>
                <w:sz w:val="24"/>
              </w:rPr>
            </w:pPr>
            <w:r>
              <w:rPr>
                <w:spacing w:val="-2"/>
                <w:sz w:val="24"/>
              </w:rPr>
              <w:t>50,98</w:t>
            </w:r>
          </w:p>
        </w:tc>
        <w:tc>
          <w:tcPr>
            <w:tcW w:w="1560" w:type="dxa"/>
          </w:tcPr>
          <w:p w:rsidR="00F45F1A" w:rsidRDefault="002F74B4">
            <w:pPr>
              <w:pStyle w:val="TableParagraph"/>
              <w:spacing w:before="194" w:line="251" w:lineRule="exact"/>
              <w:ind w:right="499"/>
              <w:jc w:val="right"/>
              <w:rPr>
                <w:sz w:val="24"/>
              </w:rPr>
            </w:pPr>
            <w:r>
              <w:rPr>
                <w:spacing w:val="-2"/>
                <w:sz w:val="24"/>
              </w:rPr>
              <w:t>33,33</w:t>
            </w:r>
          </w:p>
        </w:tc>
      </w:tr>
      <w:tr w:rsidR="00F45F1A">
        <w:trPr>
          <w:trHeight w:val="497"/>
        </w:trPr>
        <w:tc>
          <w:tcPr>
            <w:tcW w:w="4787" w:type="dxa"/>
          </w:tcPr>
          <w:p w:rsidR="00F45F1A" w:rsidRDefault="002F74B4">
            <w:pPr>
              <w:pStyle w:val="TableParagraph"/>
              <w:spacing w:before="39" w:line="204" w:lineRule="auto"/>
              <w:ind w:left="126" w:right="142"/>
            </w:pPr>
            <w:proofErr w:type="gramStart"/>
            <w:r>
              <w:t>Повысившие</w:t>
            </w:r>
            <w:r>
              <w:rPr>
                <w:spacing w:val="-14"/>
              </w:rPr>
              <w:t xml:space="preserve"> </w:t>
            </w:r>
            <w:r>
              <w:t>отметку</w:t>
            </w:r>
            <w:r>
              <w:rPr>
                <w:spacing w:val="-14"/>
              </w:rPr>
              <w:t xml:space="preserve"> </w:t>
            </w:r>
            <w:r>
              <w:t>(</w:t>
            </w:r>
            <w:proofErr w:type="spellStart"/>
            <w:r>
              <w:t>Отм</w:t>
            </w:r>
            <w:proofErr w:type="spellEnd"/>
            <w:r>
              <w:t>.</w:t>
            </w:r>
            <w:proofErr w:type="gramEnd"/>
            <w:r>
              <w:rPr>
                <w:spacing w:val="-13"/>
              </w:rPr>
              <w:t xml:space="preserve"> </w:t>
            </w:r>
            <w:r>
              <w:t>&gt;</w:t>
            </w:r>
            <w:r>
              <w:rPr>
                <w:spacing w:val="27"/>
              </w:rPr>
              <w:t xml:space="preserve"> </w:t>
            </w:r>
            <w:proofErr w:type="spellStart"/>
            <w:proofErr w:type="gramStart"/>
            <w:r>
              <w:t>Отм</w:t>
            </w:r>
            <w:proofErr w:type="spellEnd"/>
            <w:r>
              <w:t>.</w:t>
            </w:r>
            <w:r>
              <w:rPr>
                <w:spacing w:val="-13"/>
              </w:rPr>
              <w:t xml:space="preserve"> </w:t>
            </w:r>
            <w:r>
              <w:t>По журналу), %</w:t>
            </w:r>
            <w:proofErr w:type="gramEnd"/>
          </w:p>
        </w:tc>
        <w:tc>
          <w:tcPr>
            <w:tcW w:w="1448" w:type="dxa"/>
          </w:tcPr>
          <w:p w:rsidR="00F45F1A" w:rsidRDefault="002F74B4">
            <w:pPr>
              <w:pStyle w:val="TableParagraph"/>
              <w:spacing w:before="227" w:line="251" w:lineRule="exact"/>
              <w:ind w:right="443"/>
              <w:jc w:val="right"/>
              <w:rPr>
                <w:sz w:val="24"/>
              </w:rPr>
            </w:pPr>
            <w:r>
              <w:rPr>
                <w:spacing w:val="-2"/>
                <w:sz w:val="24"/>
              </w:rPr>
              <w:t>31,37</w:t>
            </w:r>
          </w:p>
        </w:tc>
        <w:tc>
          <w:tcPr>
            <w:tcW w:w="1560" w:type="dxa"/>
          </w:tcPr>
          <w:p w:rsidR="00F45F1A" w:rsidRDefault="002F74B4">
            <w:pPr>
              <w:pStyle w:val="TableParagraph"/>
              <w:spacing w:before="227" w:line="251" w:lineRule="exact"/>
              <w:ind w:left="10"/>
              <w:jc w:val="center"/>
              <w:rPr>
                <w:sz w:val="24"/>
              </w:rPr>
            </w:pPr>
            <w:r>
              <w:rPr>
                <w:spacing w:val="-5"/>
                <w:sz w:val="24"/>
              </w:rPr>
              <w:t>40</w:t>
            </w:r>
          </w:p>
        </w:tc>
      </w:tr>
    </w:tbl>
    <w:p w:rsidR="00F45F1A" w:rsidRDefault="00F45F1A">
      <w:pPr>
        <w:pStyle w:val="a3"/>
        <w:rPr>
          <w:i/>
          <w:sz w:val="20"/>
        </w:rPr>
      </w:pPr>
    </w:p>
    <w:p w:rsidR="00F45F1A" w:rsidRDefault="002F74B4">
      <w:pPr>
        <w:pStyle w:val="a3"/>
        <w:spacing w:before="58"/>
        <w:rPr>
          <w:i/>
          <w:sz w:val="20"/>
        </w:rPr>
      </w:pPr>
      <w:r>
        <w:rPr>
          <w:i/>
          <w:noProof/>
          <w:sz w:val="20"/>
          <w:lang w:eastAsia="ru-RU"/>
        </w:rPr>
        <w:drawing>
          <wp:anchor distT="0" distB="0" distL="0" distR="0" simplePos="0" relativeHeight="487610368" behindDoc="1" locked="0" layoutInCell="1" allowOverlap="1">
            <wp:simplePos x="0" y="0"/>
            <wp:positionH relativeFrom="page">
              <wp:posOffset>989964</wp:posOffset>
            </wp:positionH>
            <wp:positionV relativeFrom="paragraph">
              <wp:posOffset>198119</wp:posOffset>
            </wp:positionV>
            <wp:extent cx="5791200" cy="1924050"/>
            <wp:effectExtent l="0" t="0" r="0" b="0"/>
            <wp:wrapTopAndBottom/>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95" cstate="print"/>
                    <a:stretch>
                      <a:fillRect/>
                    </a:stretch>
                  </pic:blipFill>
                  <pic:spPr>
                    <a:xfrm>
                      <a:off x="0" y="0"/>
                      <a:ext cx="5791200" cy="1924050"/>
                    </a:xfrm>
                    <a:prstGeom prst="rect">
                      <a:avLst/>
                    </a:prstGeom>
                  </pic:spPr>
                </pic:pic>
              </a:graphicData>
            </a:graphic>
          </wp:anchor>
        </w:drawing>
      </w:r>
    </w:p>
    <w:p w:rsidR="00F45F1A" w:rsidRDefault="002F74B4">
      <w:pPr>
        <w:spacing w:before="186"/>
        <w:ind w:left="1417"/>
        <w:rPr>
          <w:sz w:val="20"/>
        </w:rPr>
      </w:pPr>
      <w:r>
        <w:rPr>
          <w:sz w:val="20"/>
        </w:rPr>
        <w:t>Рисунок</w:t>
      </w:r>
      <w:r>
        <w:rPr>
          <w:spacing w:val="-8"/>
          <w:sz w:val="20"/>
        </w:rPr>
        <w:t xml:space="preserve"> </w:t>
      </w:r>
      <w:r>
        <w:rPr>
          <w:sz w:val="20"/>
        </w:rPr>
        <w:t>4.</w:t>
      </w:r>
      <w:r>
        <w:rPr>
          <w:spacing w:val="-7"/>
          <w:sz w:val="20"/>
        </w:rPr>
        <w:t xml:space="preserve"> </w:t>
      </w:r>
      <w:r>
        <w:rPr>
          <w:sz w:val="20"/>
        </w:rPr>
        <w:t>Сравнение</w:t>
      </w:r>
      <w:r>
        <w:rPr>
          <w:spacing w:val="-7"/>
          <w:sz w:val="20"/>
        </w:rPr>
        <w:t xml:space="preserve"> </w:t>
      </w:r>
      <w:r>
        <w:rPr>
          <w:sz w:val="20"/>
        </w:rPr>
        <w:t>итоговых</w:t>
      </w:r>
      <w:r>
        <w:rPr>
          <w:spacing w:val="-5"/>
          <w:sz w:val="20"/>
        </w:rPr>
        <w:t xml:space="preserve"> </w:t>
      </w:r>
      <w:r>
        <w:rPr>
          <w:sz w:val="20"/>
        </w:rPr>
        <w:t>отметок</w:t>
      </w:r>
      <w:r>
        <w:rPr>
          <w:spacing w:val="-6"/>
          <w:sz w:val="20"/>
        </w:rPr>
        <w:t xml:space="preserve"> </w:t>
      </w:r>
      <w:r>
        <w:rPr>
          <w:sz w:val="20"/>
        </w:rPr>
        <w:t>и</w:t>
      </w:r>
      <w:r>
        <w:rPr>
          <w:spacing w:val="-7"/>
          <w:sz w:val="20"/>
        </w:rPr>
        <w:t xml:space="preserve"> </w:t>
      </w:r>
      <w:r>
        <w:rPr>
          <w:sz w:val="20"/>
        </w:rPr>
        <w:t>отметок</w:t>
      </w:r>
      <w:r>
        <w:rPr>
          <w:spacing w:val="-8"/>
          <w:sz w:val="20"/>
        </w:rPr>
        <w:t xml:space="preserve"> </w:t>
      </w:r>
      <w:r>
        <w:rPr>
          <w:sz w:val="20"/>
        </w:rPr>
        <w:t>за</w:t>
      </w:r>
      <w:r>
        <w:rPr>
          <w:spacing w:val="-7"/>
          <w:sz w:val="20"/>
        </w:rPr>
        <w:t xml:space="preserve"> </w:t>
      </w:r>
      <w:r>
        <w:rPr>
          <w:sz w:val="20"/>
        </w:rPr>
        <w:t>ВПР</w:t>
      </w:r>
      <w:r>
        <w:rPr>
          <w:spacing w:val="-5"/>
          <w:sz w:val="20"/>
        </w:rPr>
        <w:t xml:space="preserve"> </w:t>
      </w:r>
      <w:r>
        <w:rPr>
          <w:sz w:val="20"/>
        </w:rPr>
        <w:t>в,</w:t>
      </w:r>
      <w:r>
        <w:rPr>
          <w:spacing w:val="-2"/>
          <w:sz w:val="20"/>
        </w:rPr>
        <w:t xml:space="preserve"> </w:t>
      </w:r>
      <w:r>
        <w:rPr>
          <w:sz w:val="20"/>
        </w:rPr>
        <w:t>2023</w:t>
      </w:r>
      <w:r>
        <w:rPr>
          <w:spacing w:val="-3"/>
          <w:sz w:val="20"/>
        </w:rPr>
        <w:t xml:space="preserve"> </w:t>
      </w:r>
      <w:r>
        <w:rPr>
          <w:sz w:val="20"/>
        </w:rPr>
        <w:t>и</w:t>
      </w:r>
      <w:r>
        <w:rPr>
          <w:spacing w:val="-2"/>
          <w:sz w:val="20"/>
        </w:rPr>
        <w:t xml:space="preserve"> </w:t>
      </w:r>
      <w:r>
        <w:rPr>
          <w:sz w:val="20"/>
        </w:rPr>
        <w:t>2024</w:t>
      </w:r>
      <w:r>
        <w:rPr>
          <w:spacing w:val="-2"/>
          <w:sz w:val="20"/>
        </w:rPr>
        <w:t xml:space="preserve"> </w:t>
      </w:r>
      <w:r>
        <w:rPr>
          <w:spacing w:val="-5"/>
          <w:sz w:val="20"/>
        </w:rPr>
        <w:t>гг.</w:t>
      </w:r>
    </w:p>
    <w:p w:rsidR="00F45F1A" w:rsidRDefault="00F45F1A">
      <w:pPr>
        <w:pStyle w:val="a3"/>
        <w:spacing w:before="38"/>
      </w:pPr>
    </w:p>
    <w:p w:rsidR="00F45F1A" w:rsidRDefault="002F74B4">
      <w:pPr>
        <w:pStyle w:val="a3"/>
        <w:ind w:left="1984"/>
      </w:pPr>
      <w:r>
        <w:t>Если</w:t>
      </w:r>
      <w:r>
        <w:rPr>
          <w:spacing w:val="-2"/>
        </w:rPr>
        <w:t xml:space="preserve"> </w:t>
      </w:r>
      <w:r>
        <w:t>в</w:t>
      </w:r>
      <w:r>
        <w:rPr>
          <w:spacing w:val="-1"/>
        </w:rPr>
        <w:t xml:space="preserve"> </w:t>
      </w:r>
      <w:r>
        <w:t>2023</w:t>
      </w:r>
      <w:r>
        <w:rPr>
          <w:spacing w:val="-1"/>
        </w:rPr>
        <w:t xml:space="preserve"> </w:t>
      </w:r>
      <w:r>
        <w:t>году</w:t>
      </w:r>
      <w:r>
        <w:rPr>
          <w:spacing w:val="-1"/>
        </w:rPr>
        <w:t xml:space="preserve"> </w:t>
      </w:r>
      <w:r>
        <w:t>доля</w:t>
      </w:r>
      <w:r>
        <w:rPr>
          <w:spacing w:val="-2"/>
        </w:rPr>
        <w:t xml:space="preserve"> </w:t>
      </w:r>
      <w:r>
        <w:t>тех,</w:t>
      </w:r>
      <w:r>
        <w:rPr>
          <w:spacing w:val="-1"/>
        </w:rPr>
        <w:t xml:space="preserve"> </w:t>
      </w:r>
      <w:r>
        <w:t>кто</w:t>
      </w:r>
      <w:r>
        <w:rPr>
          <w:spacing w:val="-1"/>
        </w:rPr>
        <w:t xml:space="preserve"> </w:t>
      </w:r>
      <w:r>
        <w:t>понизил</w:t>
      </w:r>
      <w:r>
        <w:rPr>
          <w:spacing w:val="-1"/>
        </w:rPr>
        <w:t xml:space="preserve"> </w:t>
      </w:r>
      <w:r>
        <w:t>ту</w:t>
      </w:r>
      <w:r>
        <w:rPr>
          <w:spacing w:val="-1"/>
        </w:rPr>
        <w:t xml:space="preserve"> </w:t>
      </w:r>
      <w:r>
        <w:t>отметку,</w:t>
      </w:r>
      <w:r>
        <w:rPr>
          <w:spacing w:val="-2"/>
        </w:rPr>
        <w:t xml:space="preserve"> </w:t>
      </w:r>
      <w:r>
        <w:t>которая</w:t>
      </w:r>
      <w:r>
        <w:rPr>
          <w:spacing w:val="-1"/>
        </w:rPr>
        <w:t xml:space="preserve"> </w:t>
      </w:r>
      <w:r>
        <w:t>стоит</w:t>
      </w:r>
      <w:r>
        <w:rPr>
          <w:spacing w:val="-1"/>
        </w:rPr>
        <w:t xml:space="preserve"> </w:t>
      </w:r>
      <w:r>
        <w:t>в</w:t>
      </w:r>
      <w:r>
        <w:rPr>
          <w:spacing w:val="-1"/>
        </w:rPr>
        <w:t xml:space="preserve"> </w:t>
      </w:r>
      <w:r>
        <w:t>журнале</w:t>
      </w:r>
      <w:r>
        <w:rPr>
          <w:spacing w:val="-1"/>
        </w:rPr>
        <w:t xml:space="preserve"> </w:t>
      </w:r>
      <w:proofErr w:type="gramStart"/>
      <w:r>
        <w:rPr>
          <w:spacing w:val="-5"/>
        </w:rPr>
        <w:t>по</w:t>
      </w:r>
      <w:proofErr w:type="gramEnd"/>
    </w:p>
    <w:p w:rsidR="00F45F1A" w:rsidRDefault="00F45F1A">
      <w:pPr>
        <w:pStyle w:val="a3"/>
        <w:sectPr w:rsidR="00F45F1A">
          <w:pgSz w:w="11910" w:h="16840"/>
          <w:pgMar w:top="1100" w:right="141" w:bottom="280" w:left="425" w:header="720" w:footer="720" w:gutter="0"/>
          <w:cols w:space="720"/>
        </w:sectPr>
      </w:pPr>
    </w:p>
    <w:p w:rsidR="00F45F1A" w:rsidRDefault="002F74B4">
      <w:pPr>
        <w:pStyle w:val="a3"/>
        <w:spacing w:before="73"/>
        <w:ind w:left="1415" w:right="379"/>
      </w:pPr>
      <w:r>
        <w:lastRenderedPageBreak/>
        <w:t xml:space="preserve">предмету «Обществознание», </w:t>
      </w:r>
      <w:proofErr w:type="gramStart"/>
      <w:r>
        <w:t>наименьшая</w:t>
      </w:r>
      <w:proofErr w:type="gramEnd"/>
      <w:r>
        <w:t xml:space="preserve"> (18%), то в 2024 году больше всего тех, кто эту отметку</w:t>
      </w:r>
      <w:r>
        <w:rPr>
          <w:spacing w:val="-3"/>
        </w:rPr>
        <w:t xml:space="preserve"> </w:t>
      </w:r>
      <w:r>
        <w:t xml:space="preserve">повысил (40%) (см. рисунок 4). Доля же тех, кто </w:t>
      </w:r>
      <w:proofErr w:type="gramStart"/>
      <w:r>
        <w:t>подтвердил свою оценку</w:t>
      </w:r>
      <w:r>
        <w:rPr>
          <w:spacing w:val="-4"/>
        </w:rPr>
        <w:t xml:space="preserve"> </w:t>
      </w:r>
      <w:r>
        <w:t>по сравнению с 2023 годом значительно уменьшилась</w:t>
      </w:r>
      <w:proofErr w:type="gramEnd"/>
      <w:r>
        <w:t xml:space="preserve"> с 51% до 33,33%. Доля повысивших отметки в 2024 выше, чем в 2023 году (40% и 31% соответственно). Такие результаты свидетельствует о том, что обучающиеся были мотивированы к выполняемой работе, добросовестно отнеслись к подготовке. </w:t>
      </w:r>
      <w:r>
        <w:rPr>
          <w:color w:val="2E2E2E"/>
        </w:rPr>
        <w:t>При выведении оценки за полугодие средний балл округляется</w:t>
      </w:r>
      <w:r>
        <w:rPr>
          <w:color w:val="2E2E2E"/>
          <w:spacing w:val="-3"/>
        </w:rPr>
        <w:t xml:space="preserve"> </w:t>
      </w:r>
      <w:r>
        <w:rPr>
          <w:color w:val="2E2E2E"/>
        </w:rPr>
        <w:t>в</w:t>
      </w:r>
      <w:r>
        <w:rPr>
          <w:color w:val="2E2E2E"/>
          <w:spacing w:val="-3"/>
        </w:rPr>
        <w:t xml:space="preserve"> </w:t>
      </w:r>
      <w:r>
        <w:rPr>
          <w:color w:val="2E2E2E"/>
        </w:rPr>
        <w:t>пользу</w:t>
      </w:r>
      <w:r>
        <w:rPr>
          <w:color w:val="2E2E2E"/>
          <w:spacing w:val="-3"/>
        </w:rPr>
        <w:t xml:space="preserve"> </w:t>
      </w:r>
      <w:r>
        <w:rPr>
          <w:color w:val="2E2E2E"/>
        </w:rPr>
        <w:t>ученика</w:t>
      </w:r>
      <w:r>
        <w:rPr>
          <w:color w:val="2E2E2E"/>
          <w:spacing w:val="-3"/>
        </w:rPr>
        <w:t xml:space="preserve"> </w:t>
      </w:r>
      <w:r>
        <w:rPr>
          <w:color w:val="2E2E2E"/>
        </w:rPr>
        <w:t>(с</w:t>
      </w:r>
      <w:r>
        <w:rPr>
          <w:color w:val="2E2E2E"/>
          <w:spacing w:val="-3"/>
        </w:rPr>
        <w:t xml:space="preserve"> </w:t>
      </w:r>
      <w:r>
        <w:rPr>
          <w:color w:val="2E2E2E"/>
        </w:rPr>
        <w:t>увеличением),</w:t>
      </w:r>
      <w:r>
        <w:rPr>
          <w:color w:val="2E2E2E"/>
          <w:spacing w:val="-3"/>
        </w:rPr>
        <w:t xml:space="preserve"> </w:t>
      </w:r>
      <w:r>
        <w:rPr>
          <w:color w:val="2E2E2E"/>
        </w:rPr>
        <w:t>что</w:t>
      </w:r>
      <w:r>
        <w:rPr>
          <w:color w:val="2E2E2E"/>
          <w:spacing w:val="-3"/>
        </w:rPr>
        <w:t xml:space="preserve"> </w:t>
      </w:r>
      <w:r>
        <w:rPr>
          <w:color w:val="2E2E2E"/>
        </w:rPr>
        <w:t>могло</w:t>
      </w:r>
      <w:r>
        <w:rPr>
          <w:color w:val="2E2E2E"/>
          <w:spacing w:val="-3"/>
        </w:rPr>
        <w:t xml:space="preserve"> </w:t>
      </w:r>
      <w:r>
        <w:rPr>
          <w:color w:val="2E2E2E"/>
        </w:rPr>
        <w:t>также</w:t>
      </w:r>
      <w:r>
        <w:rPr>
          <w:color w:val="2E2E2E"/>
          <w:spacing w:val="-3"/>
        </w:rPr>
        <w:t xml:space="preserve"> </w:t>
      </w:r>
      <w:r>
        <w:rPr>
          <w:color w:val="2E2E2E"/>
        </w:rPr>
        <w:t>сказаться</w:t>
      </w:r>
      <w:r>
        <w:rPr>
          <w:color w:val="2E2E2E"/>
          <w:spacing w:val="-3"/>
        </w:rPr>
        <w:t xml:space="preserve"> </w:t>
      </w:r>
      <w:r>
        <w:rPr>
          <w:color w:val="2E2E2E"/>
        </w:rPr>
        <w:t>на</w:t>
      </w:r>
      <w:r>
        <w:rPr>
          <w:color w:val="2E2E2E"/>
          <w:spacing w:val="-3"/>
        </w:rPr>
        <w:t xml:space="preserve"> </w:t>
      </w:r>
      <w:r>
        <w:rPr>
          <w:color w:val="2E2E2E"/>
        </w:rPr>
        <w:t>понижении</w:t>
      </w:r>
      <w:r>
        <w:rPr>
          <w:color w:val="2E2E2E"/>
          <w:spacing w:val="40"/>
        </w:rPr>
        <w:t xml:space="preserve"> </w:t>
      </w:r>
      <w:r>
        <w:rPr>
          <w:color w:val="2E2E2E"/>
        </w:rPr>
        <w:t>и повышении оценки.</w:t>
      </w:r>
    </w:p>
    <w:p w:rsidR="00F45F1A" w:rsidRDefault="00F45F1A">
      <w:pPr>
        <w:pStyle w:val="a3"/>
      </w:pPr>
    </w:p>
    <w:p w:rsidR="00F45F1A" w:rsidRDefault="00F45F1A">
      <w:pPr>
        <w:pStyle w:val="a3"/>
        <w:spacing w:before="4"/>
      </w:pPr>
    </w:p>
    <w:p w:rsidR="00F45F1A" w:rsidRDefault="002F74B4">
      <w:pPr>
        <w:pStyle w:val="Heading2"/>
        <w:numPr>
          <w:ilvl w:val="0"/>
          <w:numId w:val="48"/>
        </w:numPr>
        <w:tabs>
          <w:tab w:val="left" w:pos="3544"/>
        </w:tabs>
        <w:ind w:left="3544" w:hanging="386"/>
        <w:jc w:val="left"/>
      </w:pPr>
      <w:r>
        <w:t>ВОСТРЕБОВАННОСТЬ</w:t>
      </w:r>
      <w:r>
        <w:rPr>
          <w:spacing w:val="-9"/>
        </w:rPr>
        <w:t xml:space="preserve"> </w:t>
      </w:r>
      <w:r>
        <w:rPr>
          <w:spacing w:val="-2"/>
        </w:rPr>
        <w:t>ВЫПУСКНИКОВ</w:t>
      </w:r>
    </w:p>
    <w:p w:rsidR="00F45F1A" w:rsidRDefault="00F45F1A">
      <w:pPr>
        <w:pStyle w:val="a3"/>
        <w:spacing w:before="4"/>
        <w:rPr>
          <w:b/>
        </w:rPr>
      </w:pPr>
    </w:p>
    <w:p w:rsidR="00F45F1A" w:rsidRDefault="002F74B4">
      <w:pPr>
        <w:pStyle w:val="a3"/>
        <w:ind w:left="1133" w:right="994"/>
        <w:jc w:val="both"/>
      </w:pPr>
      <w:r>
        <w:t>В 2023 году 100 процентов выпускников 4-х классов перешли в 5-й класс школы. Результаты</w:t>
      </w:r>
      <w:r>
        <w:rPr>
          <w:spacing w:val="-15"/>
        </w:rPr>
        <w:t xml:space="preserve"> </w:t>
      </w:r>
      <w:r>
        <w:t>свидетельствуют</w:t>
      </w:r>
      <w:r>
        <w:rPr>
          <w:spacing w:val="-15"/>
        </w:rPr>
        <w:t xml:space="preserve"> </w:t>
      </w:r>
      <w:r>
        <w:t>о</w:t>
      </w:r>
      <w:r>
        <w:rPr>
          <w:spacing w:val="-15"/>
        </w:rPr>
        <w:t xml:space="preserve"> </w:t>
      </w:r>
      <w:r>
        <w:t>грамотной</w:t>
      </w:r>
      <w:r>
        <w:rPr>
          <w:spacing w:val="-15"/>
        </w:rPr>
        <w:t xml:space="preserve"> </w:t>
      </w:r>
      <w:r>
        <w:t>и</w:t>
      </w:r>
      <w:r>
        <w:rPr>
          <w:spacing w:val="-15"/>
        </w:rPr>
        <w:t xml:space="preserve"> </w:t>
      </w:r>
      <w:r>
        <w:t>эффективной</w:t>
      </w:r>
      <w:r>
        <w:rPr>
          <w:spacing w:val="-15"/>
        </w:rPr>
        <w:t xml:space="preserve"> </w:t>
      </w:r>
      <w:r>
        <w:t>работе</w:t>
      </w:r>
      <w:r>
        <w:rPr>
          <w:spacing w:val="-15"/>
        </w:rPr>
        <w:t xml:space="preserve"> </w:t>
      </w:r>
      <w:r>
        <w:t>управленческой</w:t>
      </w:r>
      <w:r>
        <w:rPr>
          <w:spacing w:val="-15"/>
        </w:rPr>
        <w:t xml:space="preserve"> </w:t>
      </w:r>
      <w:r>
        <w:t>команды по выстраиванию системы преемственности между уровнями образования.</w:t>
      </w:r>
    </w:p>
    <w:p w:rsidR="00F45F1A" w:rsidRDefault="00F45F1A">
      <w:pPr>
        <w:pStyle w:val="a3"/>
      </w:pPr>
    </w:p>
    <w:p w:rsidR="00F45F1A" w:rsidRDefault="002F74B4">
      <w:pPr>
        <w:ind w:left="1133"/>
        <w:jc w:val="both"/>
        <w:rPr>
          <w:b/>
          <w:sz w:val="24"/>
        </w:rPr>
      </w:pPr>
      <w:r>
        <w:rPr>
          <w:b/>
          <w:sz w:val="24"/>
          <w:u w:val="single"/>
        </w:rPr>
        <w:t xml:space="preserve">9 </w:t>
      </w:r>
      <w:r>
        <w:rPr>
          <w:b/>
          <w:spacing w:val="-2"/>
          <w:sz w:val="24"/>
          <w:u w:val="single"/>
        </w:rPr>
        <w:t>класс.</w:t>
      </w:r>
    </w:p>
    <w:p w:rsidR="00F45F1A" w:rsidRDefault="002F74B4">
      <w:pPr>
        <w:pStyle w:val="a3"/>
        <w:ind w:left="1133" w:right="994" w:firstLine="567"/>
        <w:jc w:val="both"/>
      </w:pPr>
      <w:proofErr w:type="gramStart"/>
      <w:r>
        <w:t xml:space="preserve">Всего выпускников, завершивших обучение в 9 классах – 169 человек (4 обучающийся участвуют в ГИА в осенний период, один оставлен на повторный год </w:t>
      </w:r>
      <w:r>
        <w:rPr>
          <w:spacing w:val="-2"/>
        </w:rPr>
        <w:t>обучения).</w:t>
      </w:r>
      <w:proofErr w:type="gramEnd"/>
    </w:p>
    <w:p w:rsidR="00F45F1A" w:rsidRDefault="002F74B4">
      <w:pPr>
        <w:pStyle w:val="a3"/>
        <w:ind w:left="1133" w:right="998"/>
        <w:jc w:val="both"/>
      </w:pPr>
      <w:r>
        <w:t xml:space="preserve">По итогам </w:t>
      </w:r>
      <w:proofErr w:type="gramStart"/>
      <w:r>
        <w:t>летней компании</w:t>
      </w:r>
      <w:proofErr w:type="gramEnd"/>
      <w:r>
        <w:t xml:space="preserve"> девятиклассники определили свое дальнейшее получение </w:t>
      </w:r>
      <w:r>
        <w:rPr>
          <w:spacing w:val="-2"/>
        </w:rPr>
        <w:t>образования:</w:t>
      </w:r>
    </w:p>
    <w:p w:rsidR="00F45F1A" w:rsidRDefault="002F74B4">
      <w:pPr>
        <w:pStyle w:val="a3"/>
        <w:spacing w:before="22"/>
        <w:rPr>
          <w:sz w:val="20"/>
        </w:rPr>
      </w:pPr>
      <w:r>
        <w:rPr>
          <w:noProof/>
          <w:sz w:val="20"/>
          <w:lang w:eastAsia="ru-RU"/>
        </w:rPr>
        <w:drawing>
          <wp:anchor distT="0" distB="0" distL="0" distR="0" simplePos="0" relativeHeight="487610880" behindDoc="1" locked="0" layoutInCell="1" allowOverlap="1">
            <wp:simplePos x="0" y="0"/>
            <wp:positionH relativeFrom="page">
              <wp:posOffset>990198</wp:posOffset>
            </wp:positionH>
            <wp:positionV relativeFrom="paragraph">
              <wp:posOffset>175509</wp:posOffset>
            </wp:positionV>
            <wp:extent cx="5841155" cy="3349752"/>
            <wp:effectExtent l="0" t="0" r="0" b="0"/>
            <wp:wrapTopAndBottom/>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96" cstate="print"/>
                    <a:stretch>
                      <a:fillRect/>
                    </a:stretch>
                  </pic:blipFill>
                  <pic:spPr>
                    <a:xfrm>
                      <a:off x="0" y="0"/>
                      <a:ext cx="5841155" cy="3349752"/>
                    </a:xfrm>
                    <a:prstGeom prst="rect">
                      <a:avLst/>
                    </a:prstGeom>
                  </pic:spPr>
                </pic:pic>
              </a:graphicData>
            </a:graphic>
          </wp:anchor>
        </w:drawing>
      </w:r>
    </w:p>
    <w:p w:rsidR="00F45F1A" w:rsidRDefault="00F45F1A">
      <w:pPr>
        <w:pStyle w:val="a3"/>
        <w:spacing w:before="6"/>
      </w:pPr>
    </w:p>
    <w:p w:rsidR="00F45F1A" w:rsidRDefault="002F74B4">
      <w:pPr>
        <w:pStyle w:val="Heading3"/>
        <w:jc w:val="both"/>
      </w:pPr>
      <w:r>
        <w:t>Таблица</w:t>
      </w:r>
      <w:r>
        <w:rPr>
          <w:spacing w:val="-6"/>
        </w:rPr>
        <w:t xml:space="preserve"> </w:t>
      </w:r>
      <w:r>
        <w:t>21.</w:t>
      </w:r>
      <w:r>
        <w:rPr>
          <w:spacing w:val="-4"/>
        </w:rPr>
        <w:t xml:space="preserve"> </w:t>
      </w:r>
      <w:r>
        <w:t>Востребованность</w:t>
      </w:r>
      <w:r>
        <w:rPr>
          <w:spacing w:val="-3"/>
        </w:rPr>
        <w:t xml:space="preserve"> </w:t>
      </w:r>
      <w:r>
        <w:rPr>
          <w:spacing w:val="-2"/>
        </w:rPr>
        <w:t>выпускников</w:t>
      </w:r>
    </w:p>
    <w:p w:rsidR="00F45F1A" w:rsidRDefault="00F45F1A">
      <w:pPr>
        <w:pStyle w:val="a3"/>
        <w:spacing w:before="48"/>
        <w:rPr>
          <w:b/>
          <w:sz w:val="20"/>
        </w:rPr>
      </w:pPr>
    </w:p>
    <w:tbl>
      <w:tblPr>
        <w:tblStyle w:val="TableNormal"/>
        <w:tblW w:w="0" w:type="auto"/>
        <w:tblInd w:w="5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1237"/>
        <w:gridCol w:w="1649"/>
        <w:gridCol w:w="1389"/>
        <w:gridCol w:w="1366"/>
        <w:gridCol w:w="939"/>
        <w:gridCol w:w="1384"/>
        <w:gridCol w:w="1335"/>
        <w:gridCol w:w="1064"/>
      </w:tblGrid>
      <w:tr w:rsidR="00F45F1A">
        <w:trPr>
          <w:trHeight w:val="1379"/>
        </w:trPr>
        <w:tc>
          <w:tcPr>
            <w:tcW w:w="1237" w:type="dxa"/>
          </w:tcPr>
          <w:p w:rsidR="00F45F1A" w:rsidRDefault="00F45F1A">
            <w:pPr>
              <w:pStyle w:val="TableParagraph"/>
            </w:pPr>
          </w:p>
        </w:tc>
        <w:tc>
          <w:tcPr>
            <w:tcW w:w="1649" w:type="dxa"/>
          </w:tcPr>
          <w:p w:rsidR="00F45F1A" w:rsidRDefault="002F74B4">
            <w:pPr>
              <w:pStyle w:val="TableParagraph"/>
              <w:spacing w:line="270" w:lineRule="atLeast"/>
              <w:ind w:left="118" w:right="112" w:firstLine="1"/>
              <w:jc w:val="center"/>
              <w:rPr>
                <w:sz w:val="24"/>
              </w:rPr>
            </w:pPr>
            <w:r>
              <w:rPr>
                <w:spacing w:val="-2"/>
                <w:sz w:val="24"/>
              </w:rPr>
              <w:t>Всего выпускников, завершивших основную школу</w:t>
            </w:r>
          </w:p>
        </w:tc>
        <w:tc>
          <w:tcPr>
            <w:tcW w:w="1389" w:type="dxa"/>
          </w:tcPr>
          <w:p w:rsidR="00F45F1A" w:rsidRDefault="00F45F1A">
            <w:pPr>
              <w:pStyle w:val="TableParagraph"/>
              <w:spacing w:before="2"/>
              <w:rPr>
                <w:b/>
                <w:sz w:val="24"/>
              </w:rPr>
            </w:pPr>
          </w:p>
          <w:p w:rsidR="00F45F1A" w:rsidRDefault="002F74B4">
            <w:pPr>
              <w:pStyle w:val="TableParagraph"/>
              <w:ind w:left="131" w:right="112" w:hanging="14"/>
              <w:jc w:val="both"/>
              <w:rPr>
                <w:sz w:val="24"/>
              </w:rPr>
            </w:pPr>
            <w:r>
              <w:rPr>
                <w:spacing w:val="-2"/>
                <w:sz w:val="24"/>
              </w:rPr>
              <w:t xml:space="preserve">Продолжат </w:t>
            </w:r>
            <w:r>
              <w:rPr>
                <w:sz w:val="24"/>
              </w:rPr>
              <w:t>обучение</w:t>
            </w:r>
            <w:r>
              <w:rPr>
                <w:spacing w:val="-15"/>
                <w:sz w:val="24"/>
              </w:rPr>
              <w:t xml:space="preserve"> </w:t>
            </w:r>
            <w:r>
              <w:rPr>
                <w:sz w:val="24"/>
              </w:rPr>
              <w:t>в 10 классе</w:t>
            </w:r>
          </w:p>
        </w:tc>
        <w:tc>
          <w:tcPr>
            <w:tcW w:w="1366" w:type="dxa"/>
          </w:tcPr>
          <w:p w:rsidR="00F45F1A" w:rsidRDefault="00F45F1A">
            <w:pPr>
              <w:pStyle w:val="TableParagraph"/>
              <w:spacing w:before="2"/>
              <w:rPr>
                <w:b/>
                <w:sz w:val="24"/>
              </w:rPr>
            </w:pPr>
          </w:p>
          <w:p w:rsidR="00F45F1A" w:rsidRDefault="002F74B4">
            <w:pPr>
              <w:pStyle w:val="TableParagraph"/>
              <w:ind w:left="94" w:right="87"/>
              <w:jc w:val="center"/>
              <w:rPr>
                <w:sz w:val="24"/>
              </w:rPr>
            </w:pPr>
            <w:r>
              <w:rPr>
                <w:spacing w:val="-2"/>
                <w:sz w:val="24"/>
              </w:rPr>
              <w:t xml:space="preserve">Поступили </w:t>
            </w:r>
            <w:r>
              <w:rPr>
                <w:sz w:val="24"/>
              </w:rPr>
              <w:t xml:space="preserve">в </w:t>
            </w:r>
            <w:proofErr w:type="spellStart"/>
            <w:r>
              <w:rPr>
                <w:sz w:val="24"/>
              </w:rPr>
              <w:t>учр-я</w:t>
            </w:r>
            <w:proofErr w:type="spellEnd"/>
            <w:r>
              <w:rPr>
                <w:sz w:val="24"/>
              </w:rPr>
              <w:t xml:space="preserve"> </w:t>
            </w:r>
            <w:r>
              <w:rPr>
                <w:spacing w:val="-4"/>
                <w:sz w:val="24"/>
              </w:rPr>
              <w:t>СПО</w:t>
            </w:r>
          </w:p>
        </w:tc>
        <w:tc>
          <w:tcPr>
            <w:tcW w:w="939" w:type="dxa"/>
          </w:tcPr>
          <w:p w:rsidR="00F45F1A" w:rsidRDefault="002F74B4">
            <w:pPr>
              <w:pStyle w:val="TableParagraph"/>
              <w:spacing w:line="270" w:lineRule="atLeast"/>
              <w:ind w:left="171" w:right="148" w:hanging="17"/>
              <w:jc w:val="both"/>
              <w:rPr>
                <w:sz w:val="24"/>
              </w:rPr>
            </w:pPr>
            <w:proofErr w:type="spellStart"/>
            <w:r>
              <w:rPr>
                <w:spacing w:val="-2"/>
                <w:sz w:val="24"/>
              </w:rPr>
              <w:t>Трудо</w:t>
            </w:r>
            <w:proofErr w:type="spellEnd"/>
            <w:r>
              <w:rPr>
                <w:spacing w:val="-2"/>
                <w:sz w:val="24"/>
              </w:rPr>
              <w:t xml:space="preserve"> </w:t>
            </w:r>
            <w:proofErr w:type="spellStart"/>
            <w:r>
              <w:rPr>
                <w:spacing w:val="-2"/>
                <w:sz w:val="24"/>
              </w:rPr>
              <w:t>устр</w:t>
            </w:r>
            <w:proofErr w:type="spellEnd"/>
            <w:r>
              <w:rPr>
                <w:spacing w:val="-2"/>
                <w:sz w:val="24"/>
              </w:rPr>
              <w:t xml:space="preserve">. </w:t>
            </w:r>
            <w:r>
              <w:rPr>
                <w:sz w:val="24"/>
              </w:rPr>
              <w:t>С</w:t>
            </w:r>
            <w:r>
              <w:rPr>
                <w:spacing w:val="-14"/>
                <w:sz w:val="24"/>
              </w:rPr>
              <w:t xml:space="preserve"> </w:t>
            </w:r>
            <w:r>
              <w:rPr>
                <w:sz w:val="24"/>
              </w:rPr>
              <w:t xml:space="preserve">про </w:t>
            </w:r>
            <w:proofErr w:type="spellStart"/>
            <w:r>
              <w:rPr>
                <w:spacing w:val="-4"/>
                <w:sz w:val="24"/>
              </w:rPr>
              <w:t>долж</w:t>
            </w:r>
            <w:proofErr w:type="spellEnd"/>
            <w:r>
              <w:rPr>
                <w:spacing w:val="-4"/>
                <w:sz w:val="24"/>
              </w:rPr>
              <w:t xml:space="preserve">. </w:t>
            </w:r>
            <w:proofErr w:type="spellStart"/>
            <w:r>
              <w:rPr>
                <w:spacing w:val="-4"/>
                <w:sz w:val="24"/>
              </w:rPr>
              <w:t>Обуч</w:t>
            </w:r>
            <w:proofErr w:type="spellEnd"/>
            <w:r>
              <w:rPr>
                <w:spacing w:val="-4"/>
                <w:sz w:val="24"/>
              </w:rPr>
              <w:t>.</w:t>
            </w:r>
          </w:p>
        </w:tc>
        <w:tc>
          <w:tcPr>
            <w:tcW w:w="1384" w:type="dxa"/>
          </w:tcPr>
          <w:p w:rsidR="00F45F1A" w:rsidRDefault="002F74B4">
            <w:pPr>
              <w:pStyle w:val="TableParagraph"/>
              <w:spacing w:line="270" w:lineRule="atLeast"/>
              <w:ind w:left="292" w:right="285"/>
              <w:jc w:val="center"/>
              <w:rPr>
                <w:sz w:val="24"/>
              </w:rPr>
            </w:pPr>
            <w:proofErr w:type="spellStart"/>
            <w:r>
              <w:rPr>
                <w:spacing w:val="-2"/>
                <w:sz w:val="24"/>
              </w:rPr>
              <w:t>Трудо</w:t>
            </w:r>
            <w:proofErr w:type="spellEnd"/>
            <w:r>
              <w:rPr>
                <w:spacing w:val="-2"/>
                <w:sz w:val="24"/>
              </w:rPr>
              <w:t xml:space="preserve"> </w:t>
            </w:r>
            <w:proofErr w:type="spellStart"/>
            <w:r>
              <w:rPr>
                <w:spacing w:val="-2"/>
                <w:sz w:val="24"/>
              </w:rPr>
              <w:t>устр</w:t>
            </w:r>
            <w:proofErr w:type="spellEnd"/>
            <w:r>
              <w:rPr>
                <w:spacing w:val="-2"/>
                <w:sz w:val="24"/>
              </w:rPr>
              <w:t xml:space="preserve">. </w:t>
            </w:r>
            <w:r>
              <w:rPr>
                <w:sz w:val="24"/>
              </w:rPr>
              <w:t>Без</w:t>
            </w:r>
            <w:r>
              <w:rPr>
                <w:spacing w:val="-15"/>
                <w:sz w:val="24"/>
              </w:rPr>
              <w:t xml:space="preserve"> </w:t>
            </w:r>
            <w:r>
              <w:rPr>
                <w:sz w:val="24"/>
              </w:rPr>
              <w:t xml:space="preserve">про </w:t>
            </w:r>
            <w:proofErr w:type="spellStart"/>
            <w:r>
              <w:rPr>
                <w:spacing w:val="-4"/>
                <w:sz w:val="24"/>
              </w:rPr>
              <w:t>долж</w:t>
            </w:r>
            <w:proofErr w:type="spellEnd"/>
            <w:r>
              <w:rPr>
                <w:spacing w:val="-4"/>
                <w:sz w:val="24"/>
              </w:rPr>
              <w:t xml:space="preserve">. </w:t>
            </w:r>
            <w:proofErr w:type="spellStart"/>
            <w:r>
              <w:rPr>
                <w:spacing w:val="-4"/>
                <w:sz w:val="24"/>
              </w:rPr>
              <w:t>Обуч</w:t>
            </w:r>
            <w:proofErr w:type="spellEnd"/>
          </w:p>
        </w:tc>
        <w:tc>
          <w:tcPr>
            <w:tcW w:w="1335" w:type="dxa"/>
          </w:tcPr>
          <w:p w:rsidR="00F45F1A" w:rsidRDefault="00F45F1A">
            <w:pPr>
              <w:pStyle w:val="TableParagraph"/>
              <w:spacing w:before="2"/>
              <w:rPr>
                <w:b/>
                <w:sz w:val="24"/>
              </w:rPr>
            </w:pPr>
          </w:p>
          <w:p w:rsidR="00F45F1A" w:rsidRDefault="002F74B4">
            <w:pPr>
              <w:pStyle w:val="TableParagraph"/>
              <w:ind w:left="62" w:right="56"/>
              <w:jc w:val="center"/>
              <w:rPr>
                <w:sz w:val="24"/>
              </w:rPr>
            </w:pPr>
            <w:r>
              <w:rPr>
                <w:spacing w:val="-6"/>
                <w:sz w:val="24"/>
              </w:rPr>
              <w:t xml:space="preserve">Не </w:t>
            </w:r>
            <w:proofErr w:type="spellStart"/>
            <w:r>
              <w:rPr>
                <w:spacing w:val="-2"/>
                <w:sz w:val="24"/>
              </w:rPr>
              <w:t>трудоустр</w:t>
            </w:r>
            <w:proofErr w:type="spellEnd"/>
            <w:r>
              <w:rPr>
                <w:spacing w:val="-2"/>
                <w:sz w:val="24"/>
              </w:rPr>
              <w:t xml:space="preserve">. </w:t>
            </w:r>
            <w:r>
              <w:rPr>
                <w:sz w:val="24"/>
              </w:rPr>
              <w:t xml:space="preserve">И не </w:t>
            </w:r>
            <w:proofErr w:type="spellStart"/>
            <w:r>
              <w:rPr>
                <w:sz w:val="24"/>
              </w:rPr>
              <w:t>обуч</w:t>
            </w:r>
            <w:proofErr w:type="spellEnd"/>
          </w:p>
        </w:tc>
        <w:tc>
          <w:tcPr>
            <w:tcW w:w="1064" w:type="dxa"/>
          </w:tcPr>
          <w:p w:rsidR="00F45F1A" w:rsidRDefault="00F45F1A">
            <w:pPr>
              <w:pStyle w:val="TableParagraph"/>
              <w:rPr>
                <w:b/>
                <w:sz w:val="24"/>
              </w:rPr>
            </w:pPr>
          </w:p>
          <w:p w:rsidR="00F45F1A" w:rsidRDefault="00F45F1A">
            <w:pPr>
              <w:pStyle w:val="TableParagraph"/>
              <w:spacing w:before="2"/>
              <w:rPr>
                <w:b/>
                <w:sz w:val="24"/>
              </w:rPr>
            </w:pPr>
          </w:p>
          <w:p w:rsidR="00F45F1A" w:rsidRDefault="002F74B4">
            <w:pPr>
              <w:pStyle w:val="TableParagraph"/>
              <w:ind w:left="219"/>
              <w:rPr>
                <w:sz w:val="24"/>
              </w:rPr>
            </w:pPr>
            <w:r>
              <w:rPr>
                <w:spacing w:val="-4"/>
                <w:sz w:val="24"/>
              </w:rPr>
              <w:t>курсы</w:t>
            </w:r>
          </w:p>
        </w:tc>
      </w:tr>
      <w:tr w:rsidR="00F45F1A">
        <w:trPr>
          <w:trHeight w:val="257"/>
        </w:trPr>
        <w:tc>
          <w:tcPr>
            <w:tcW w:w="1237" w:type="dxa"/>
            <w:tcBorders>
              <w:bottom w:val="nil"/>
            </w:tcBorders>
          </w:tcPr>
          <w:p w:rsidR="00F45F1A" w:rsidRDefault="002F74B4">
            <w:pPr>
              <w:pStyle w:val="TableParagraph"/>
              <w:spacing w:before="2" w:line="235" w:lineRule="exact"/>
              <w:ind w:left="5"/>
              <w:jc w:val="center"/>
            </w:pPr>
            <w:r>
              <w:t>2018-</w:t>
            </w:r>
            <w:r>
              <w:rPr>
                <w:spacing w:val="-4"/>
              </w:rPr>
              <w:t>2019</w:t>
            </w:r>
          </w:p>
        </w:tc>
        <w:tc>
          <w:tcPr>
            <w:tcW w:w="1649" w:type="dxa"/>
            <w:vMerge w:val="restart"/>
          </w:tcPr>
          <w:p w:rsidR="00F45F1A" w:rsidRDefault="002F74B4">
            <w:pPr>
              <w:pStyle w:val="TableParagraph"/>
              <w:spacing w:before="129"/>
              <w:ind w:left="5"/>
              <w:jc w:val="center"/>
            </w:pPr>
            <w:r>
              <w:rPr>
                <w:spacing w:val="-5"/>
              </w:rPr>
              <w:t>108</w:t>
            </w:r>
          </w:p>
        </w:tc>
        <w:tc>
          <w:tcPr>
            <w:tcW w:w="1389" w:type="dxa"/>
            <w:tcBorders>
              <w:bottom w:val="nil"/>
            </w:tcBorders>
          </w:tcPr>
          <w:p w:rsidR="00F45F1A" w:rsidRDefault="002F74B4">
            <w:pPr>
              <w:pStyle w:val="TableParagraph"/>
              <w:spacing w:before="2" w:line="235" w:lineRule="exact"/>
              <w:ind w:left="5"/>
              <w:jc w:val="center"/>
            </w:pPr>
            <w:r>
              <w:rPr>
                <w:spacing w:val="-5"/>
              </w:rPr>
              <w:t>52</w:t>
            </w:r>
          </w:p>
        </w:tc>
        <w:tc>
          <w:tcPr>
            <w:tcW w:w="1366" w:type="dxa"/>
            <w:tcBorders>
              <w:bottom w:val="nil"/>
            </w:tcBorders>
          </w:tcPr>
          <w:p w:rsidR="00F45F1A" w:rsidRDefault="002F74B4">
            <w:pPr>
              <w:pStyle w:val="TableParagraph"/>
              <w:spacing w:before="2" w:line="235" w:lineRule="exact"/>
              <w:ind w:left="94" w:right="89"/>
              <w:jc w:val="center"/>
            </w:pPr>
            <w:r>
              <w:rPr>
                <w:spacing w:val="-5"/>
              </w:rPr>
              <w:t>53</w:t>
            </w:r>
          </w:p>
        </w:tc>
        <w:tc>
          <w:tcPr>
            <w:tcW w:w="939" w:type="dxa"/>
            <w:vMerge w:val="restart"/>
          </w:tcPr>
          <w:p w:rsidR="00F45F1A" w:rsidRDefault="00F45F1A">
            <w:pPr>
              <w:pStyle w:val="TableParagraph"/>
            </w:pPr>
          </w:p>
        </w:tc>
        <w:tc>
          <w:tcPr>
            <w:tcW w:w="1384" w:type="dxa"/>
            <w:tcBorders>
              <w:bottom w:val="nil"/>
            </w:tcBorders>
          </w:tcPr>
          <w:p w:rsidR="00F45F1A" w:rsidRDefault="002F74B4">
            <w:pPr>
              <w:pStyle w:val="TableParagraph"/>
              <w:spacing w:before="2" w:line="235" w:lineRule="exact"/>
              <w:ind w:left="292" w:right="287"/>
              <w:jc w:val="center"/>
            </w:pPr>
            <w:r>
              <w:rPr>
                <w:spacing w:val="-10"/>
              </w:rPr>
              <w:t>3</w:t>
            </w:r>
          </w:p>
        </w:tc>
        <w:tc>
          <w:tcPr>
            <w:tcW w:w="1335" w:type="dxa"/>
            <w:vMerge w:val="restart"/>
          </w:tcPr>
          <w:p w:rsidR="00F45F1A" w:rsidRDefault="00F45F1A">
            <w:pPr>
              <w:pStyle w:val="TableParagraph"/>
            </w:pPr>
          </w:p>
        </w:tc>
        <w:tc>
          <w:tcPr>
            <w:tcW w:w="1064" w:type="dxa"/>
            <w:vMerge w:val="restart"/>
          </w:tcPr>
          <w:p w:rsidR="00F45F1A" w:rsidRDefault="00F45F1A">
            <w:pPr>
              <w:pStyle w:val="TableParagraph"/>
            </w:pPr>
          </w:p>
        </w:tc>
      </w:tr>
      <w:tr w:rsidR="00F45F1A">
        <w:trPr>
          <w:trHeight w:val="243"/>
        </w:trPr>
        <w:tc>
          <w:tcPr>
            <w:tcW w:w="1237" w:type="dxa"/>
            <w:tcBorders>
              <w:top w:val="nil"/>
            </w:tcBorders>
          </w:tcPr>
          <w:p w:rsidR="00F45F1A" w:rsidRDefault="002F74B4">
            <w:pPr>
              <w:pStyle w:val="TableParagraph"/>
              <w:spacing w:line="223" w:lineRule="exact"/>
              <w:ind w:left="5" w:right="1"/>
              <w:jc w:val="center"/>
            </w:pPr>
            <w:proofErr w:type="spellStart"/>
            <w:r>
              <w:rPr>
                <w:spacing w:val="-2"/>
              </w:rPr>
              <w:t>уч.г</w:t>
            </w:r>
            <w:proofErr w:type="spellEnd"/>
            <w:r>
              <w:rPr>
                <w:spacing w:val="-2"/>
              </w:rPr>
              <w:t>.</w:t>
            </w:r>
          </w:p>
        </w:tc>
        <w:tc>
          <w:tcPr>
            <w:tcW w:w="1649" w:type="dxa"/>
            <w:vMerge/>
            <w:tcBorders>
              <w:top w:val="nil"/>
            </w:tcBorders>
          </w:tcPr>
          <w:p w:rsidR="00F45F1A" w:rsidRDefault="00F45F1A">
            <w:pPr>
              <w:rPr>
                <w:sz w:val="2"/>
                <w:szCs w:val="2"/>
              </w:rPr>
            </w:pPr>
          </w:p>
        </w:tc>
        <w:tc>
          <w:tcPr>
            <w:tcW w:w="1389" w:type="dxa"/>
            <w:tcBorders>
              <w:top w:val="nil"/>
            </w:tcBorders>
          </w:tcPr>
          <w:p w:rsidR="00F45F1A" w:rsidRDefault="002F74B4">
            <w:pPr>
              <w:pStyle w:val="TableParagraph"/>
              <w:spacing w:line="223" w:lineRule="exact"/>
              <w:ind w:left="5"/>
              <w:jc w:val="center"/>
            </w:pPr>
            <w:r>
              <w:rPr>
                <w:spacing w:val="-2"/>
              </w:rPr>
              <w:t>48,15</w:t>
            </w:r>
          </w:p>
        </w:tc>
        <w:tc>
          <w:tcPr>
            <w:tcW w:w="1366" w:type="dxa"/>
            <w:tcBorders>
              <w:top w:val="nil"/>
            </w:tcBorders>
          </w:tcPr>
          <w:p w:rsidR="00F45F1A" w:rsidRDefault="002F74B4">
            <w:pPr>
              <w:pStyle w:val="TableParagraph"/>
              <w:spacing w:line="223" w:lineRule="exact"/>
              <w:ind w:left="94" w:right="89"/>
              <w:jc w:val="center"/>
            </w:pPr>
            <w:r>
              <w:rPr>
                <w:spacing w:val="-2"/>
              </w:rPr>
              <w:t>49,07</w:t>
            </w:r>
          </w:p>
        </w:tc>
        <w:tc>
          <w:tcPr>
            <w:tcW w:w="939" w:type="dxa"/>
            <w:vMerge/>
            <w:tcBorders>
              <w:top w:val="nil"/>
            </w:tcBorders>
          </w:tcPr>
          <w:p w:rsidR="00F45F1A" w:rsidRDefault="00F45F1A">
            <w:pPr>
              <w:rPr>
                <w:sz w:val="2"/>
                <w:szCs w:val="2"/>
              </w:rPr>
            </w:pPr>
          </w:p>
        </w:tc>
        <w:tc>
          <w:tcPr>
            <w:tcW w:w="1384" w:type="dxa"/>
            <w:tcBorders>
              <w:top w:val="nil"/>
            </w:tcBorders>
          </w:tcPr>
          <w:p w:rsidR="00F45F1A" w:rsidRDefault="002F74B4">
            <w:pPr>
              <w:pStyle w:val="TableParagraph"/>
              <w:spacing w:line="223" w:lineRule="exact"/>
              <w:ind w:left="292" w:right="287"/>
              <w:jc w:val="center"/>
            </w:pPr>
            <w:r>
              <w:rPr>
                <w:spacing w:val="-4"/>
              </w:rPr>
              <w:t>2,8%</w:t>
            </w:r>
          </w:p>
        </w:tc>
        <w:tc>
          <w:tcPr>
            <w:tcW w:w="1335" w:type="dxa"/>
            <w:vMerge/>
            <w:tcBorders>
              <w:top w:val="nil"/>
            </w:tcBorders>
          </w:tcPr>
          <w:p w:rsidR="00F45F1A" w:rsidRDefault="00F45F1A">
            <w:pPr>
              <w:rPr>
                <w:sz w:val="2"/>
                <w:szCs w:val="2"/>
              </w:rPr>
            </w:pPr>
          </w:p>
        </w:tc>
        <w:tc>
          <w:tcPr>
            <w:tcW w:w="1064" w:type="dxa"/>
            <w:vMerge/>
            <w:tcBorders>
              <w:top w:val="nil"/>
            </w:tcBorders>
          </w:tcPr>
          <w:p w:rsidR="00F45F1A" w:rsidRDefault="00F45F1A">
            <w:pPr>
              <w:rPr>
                <w:sz w:val="2"/>
                <w:szCs w:val="2"/>
              </w:rPr>
            </w:pPr>
          </w:p>
        </w:tc>
      </w:tr>
    </w:tbl>
    <w:p w:rsidR="00F45F1A" w:rsidRDefault="00F45F1A">
      <w:pPr>
        <w:rPr>
          <w:sz w:val="2"/>
          <w:szCs w:val="2"/>
        </w:rPr>
        <w:sectPr w:rsidR="00F45F1A">
          <w:pgSz w:w="11910" w:h="16840"/>
          <w:pgMar w:top="1100" w:right="141" w:bottom="1048" w:left="425" w:header="720" w:footer="720" w:gutter="0"/>
          <w:cols w:space="720"/>
        </w:sectPr>
      </w:pPr>
    </w:p>
    <w:tbl>
      <w:tblPr>
        <w:tblStyle w:val="TableNormal"/>
        <w:tblW w:w="0" w:type="auto"/>
        <w:tblInd w:w="5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1237"/>
        <w:gridCol w:w="1649"/>
        <w:gridCol w:w="1389"/>
        <w:gridCol w:w="1366"/>
        <w:gridCol w:w="939"/>
        <w:gridCol w:w="1384"/>
        <w:gridCol w:w="1335"/>
        <w:gridCol w:w="1064"/>
      </w:tblGrid>
      <w:tr w:rsidR="00F45F1A">
        <w:trPr>
          <w:trHeight w:val="505"/>
        </w:trPr>
        <w:tc>
          <w:tcPr>
            <w:tcW w:w="1237" w:type="dxa"/>
          </w:tcPr>
          <w:p w:rsidR="00F45F1A" w:rsidRDefault="002F74B4">
            <w:pPr>
              <w:pStyle w:val="TableParagraph"/>
              <w:spacing w:before="2"/>
              <w:ind w:left="5"/>
              <w:jc w:val="center"/>
            </w:pPr>
            <w:r>
              <w:lastRenderedPageBreak/>
              <w:t>2019-</w:t>
            </w:r>
            <w:r>
              <w:rPr>
                <w:spacing w:val="-4"/>
              </w:rPr>
              <w:t>2020</w:t>
            </w:r>
          </w:p>
          <w:p w:rsidR="00F45F1A" w:rsidRDefault="002F74B4">
            <w:pPr>
              <w:pStyle w:val="TableParagraph"/>
              <w:spacing w:line="230" w:lineRule="exact"/>
              <w:ind w:left="5" w:right="1"/>
              <w:jc w:val="center"/>
            </w:pPr>
            <w:proofErr w:type="spellStart"/>
            <w:r>
              <w:rPr>
                <w:spacing w:val="-2"/>
              </w:rPr>
              <w:t>уч</w:t>
            </w:r>
            <w:proofErr w:type="gramStart"/>
            <w:r>
              <w:rPr>
                <w:spacing w:val="-2"/>
              </w:rPr>
              <w:t>.г</w:t>
            </w:r>
            <w:proofErr w:type="gramEnd"/>
            <w:r>
              <w:rPr>
                <w:spacing w:val="-2"/>
              </w:rPr>
              <w:t>од</w:t>
            </w:r>
            <w:proofErr w:type="spellEnd"/>
          </w:p>
        </w:tc>
        <w:tc>
          <w:tcPr>
            <w:tcW w:w="1649" w:type="dxa"/>
          </w:tcPr>
          <w:p w:rsidR="00F45F1A" w:rsidRDefault="002F74B4">
            <w:pPr>
              <w:pStyle w:val="TableParagraph"/>
              <w:spacing w:before="129"/>
              <w:ind w:left="5"/>
              <w:jc w:val="center"/>
            </w:pPr>
            <w:r>
              <w:rPr>
                <w:spacing w:val="-5"/>
              </w:rPr>
              <w:t>113</w:t>
            </w:r>
          </w:p>
        </w:tc>
        <w:tc>
          <w:tcPr>
            <w:tcW w:w="1389" w:type="dxa"/>
          </w:tcPr>
          <w:p w:rsidR="00F45F1A" w:rsidRDefault="002F74B4">
            <w:pPr>
              <w:pStyle w:val="TableParagraph"/>
              <w:spacing w:before="2"/>
              <w:ind w:left="5"/>
              <w:jc w:val="center"/>
            </w:pPr>
            <w:r>
              <w:rPr>
                <w:spacing w:val="-5"/>
              </w:rPr>
              <w:t>57</w:t>
            </w:r>
          </w:p>
          <w:p w:rsidR="00F45F1A" w:rsidRDefault="002F74B4">
            <w:pPr>
              <w:pStyle w:val="TableParagraph"/>
              <w:spacing w:line="230" w:lineRule="exact"/>
              <w:ind w:left="5"/>
              <w:jc w:val="center"/>
            </w:pPr>
            <w:r>
              <w:rPr>
                <w:spacing w:val="-2"/>
              </w:rPr>
              <w:t>50,44</w:t>
            </w:r>
          </w:p>
        </w:tc>
        <w:tc>
          <w:tcPr>
            <w:tcW w:w="1366" w:type="dxa"/>
          </w:tcPr>
          <w:p w:rsidR="00F45F1A" w:rsidRDefault="002F74B4">
            <w:pPr>
              <w:pStyle w:val="TableParagraph"/>
              <w:spacing w:before="2"/>
              <w:ind w:left="94" w:right="89"/>
              <w:jc w:val="center"/>
            </w:pPr>
            <w:r>
              <w:rPr>
                <w:spacing w:val="-5"/>
              </w:rPr>
              <w:t>51</w:t>
            </w:r>
          </w:p>
          <w:p w:rsidR="00F45F1A" w:rsidRDefault="002F74B4">
            <w:pPr>
              <w:pStyle w:val="TableParagraph"/>
              <w:spacing w:line="230" w:lineRule="exact"/>
              <w:ind w:left="94" w:right="89"/>
              <w:jc w:val="center"/>
            </w:pPr>
            <w:r>
              <w:rPr>
                <w:spacing w:val="-2"/>
              </w:rPr>
              <w:t>45,13</w:t>
            </w:r>
          </w:p>
        </w:tc>
        <w:tc>
          <w:tcPr>
            <w:tcW w:w="939" w:type="dxa"/>
          </w:tcPr>
          <w:p w:rsidR="00F45F1A" w:rsidRDefault="00F45F1A">
            <w:pPr>
              <w:pStyle w:val="TableParagraph"/>
            </w:pPr>
          </w:p>
        </w:tc>
        <w:tc>
          <w:tcPr>
            <w:tcW w:w="1384" w:type="dxa"/>
          </w:tcPr>
          <w:p w:rsidR="00F45F1A" w:rsidRDefault="002F74B4">
            <w:pPr>
              <w:pStyle w:val="TableParagraph"/>
              <w:spacing w:before="2"/>
              <w:ind w:left="292" w:right="287"/>
              <w:jc w:val="center"/>
            </w:pPr>
            <w:r>
              <w:rPr>
                <w:spacing w:val="-10"/>
              </w:rPr>
              <w:t>3</w:t>
            </w:r>
          </w:p>
          <w:p w:rsidR="00F45F1A" w:rsidRDefault="002F74B4">
            <w:pPr>
              <w:pStyle w:val="TableParagraph"/>
              <w:spacing w:line="230" w:lineRule="exact"/>
              <w:ind w:left="292" w:right="287"/>
              <w:jc w:val="center"/>
            </w:pPr>
            <w:r>
              <w:rPr>
                <w:spacing w:val="-4"/>
              </w:rPr>
              <w:t>2,7%</w:t>
            </w:r>
          </w:p>
        </w:tc>
        <w:tc>
          <w:tcPr>
            <w:tcW w:w="1335" w:type="dxa"/>
          </w:tcPr>
          <w:p w:rsidR="00F45F1A" w:rsidRDefault="002F74B4">
            <w:pPr>
              <w:pStyle w:val="TableParagraph"/>
              <w:spacing w:before="129"/>
              <w:ind w:left="62" w:right="57"/>
              <w:jc w:val="center"/>
            </w:pPr>
            <w:r>
              <w:rPr>
                <w:spacing w:val="-10"/>
              </w:rPr>
              <w:t>1</w:t>
            </w:r>
          </w:p>
        </w:tc>
        <w:tc>
          <w:tcPr>
            <w:tcW w:w="1064" w:type="dxa"/>
          </w:tcPr>
          <w:p w:rsidR="00F45F1A" w:rsidRDefault="002F74B4">
            <w:pPr>
              <w:pStyle w:val="TableParagraph"/>
              <w:spacing w:before="129"/>
              <w:ind w:left="5"/>
              <w:jc w:val="center"/>
            </w:pPr>
            <w:r>
              <w:rPr>
                <w:spacing w:val="-10"/>
              </w:rPr>
              <w:t>1</w:t>
            </w:r>
          </w:p>
        </w:tc>
      </w:tr>
      <w:tr w:rsidR="00F45F1A">
        <w:trPr>
          <w:trHeight w:val="505"/>
        </w:trPr>
        <w:tc>
          <w:tcPr>
            <w:tcW w:w="1237" w:type="dxa"/>
          </w:tcPr>
          <w:p w:rsidR="00F45F1A" w:rsidRDefault="002F74B4">
            <w:pPr>
              <w:pStyle w:val="TableParagraph"/>
              <w:spacing w:before="2"/>
              <w:ind w:left="5"/>
              <w:jc w:val="center"/>
            </w:pPr>
            <w:r>
              <w:t>2020-</w:t>
            </w:r>
            <w:r>
              <w:rPr>
                <w:spacing w:val="-4"/>
              </w:rPr>
              <w:t>2021</w:t>
            </w:r>
          </w:p>
          <w:p w:rsidR="00F45F1A" w:rsidRDefault="002F74B4">
            <w:pPr>
              <w:pStyle w:val="TableParagraph"/>
              <w:spacing w:line="230" w:lineRule="exact"/>
              <w:ind w:left="5" w:right="1"/>
              <w:jc w:val="center"/>
            </w:pPr>
            <w:proofErr w:type="spellStart"/>
            <w:r>
              <w:t>уч</w:t>
            </w:r>
            <w:proofErr w:type="spellEnd"/>
            <w:r>
              <w:rPr>
                <w:spacing w:val="-1"/>
              </w:rPr>
              <w:t xml:space="preserve"> </w:t>
            </w:r>
            <w:r>
              <w:rPr>
                <w:spacing w:val="-5"/>
              </w:rPr>
              <w:t>год</w:t>
            </w:r>
          </w:p>
        </w:tc>
        <w:tc>
          <w:tcPr>
            <w:tcW w:w="1649" w:type="dxa"/>
          </w:tcPr>
          <w:p w:rsidR="00F45F1A" w:rsidRDefault="002F74B4">
            <w:pPr>
              <w:pStyle w:val="TableParagraph"/>
              <w:spacing w:before="129"/>
              <w:ind w:left="5"/>
              <w:jc w:val="center"/>
            </w:pPr>
            <w:r>
              <w:rPr>
                <w:spacing w:val="-5"/>
              </w:rPr>
              <w:t>118</w:t>
            </w:r>
          </w:p>
        </w:tc>
        <w:tc>
          <w:tcPr>
            <w:tcW w:w="1389" w:type="dxa"/>
          </w:tcPr>
          <w:p w:rsidR="00F45F1A" w:rsidRDefault="002F74B4">
            <w:pPr>
              <w:pStyle w:val="TableParagraph"/>
              <w:spacing w:before="2"/>
              <w:ind w:left="5"/>
              <w:jc w:val="center"/>
            </w:pPr>
            <w:r>
              <w:rPr>
                <w:spacing w:val="-5"/>
              </w:rPr>
              <w:t>53</w:t>
            </w:r>
          </w:p>
          <w:p w:rsidR="00F45F1A" w:rsidRDefault="002F74B4">
            <w:pPr>
              <w:pStyle w:val="TableParagraph"/>
              <w:spacing w:line="230" w:lineRule="exact"/>
              <w:ind w:left="5"/>
              <w:jc w:val="center"/>
            </w:pPr>
            <w:r>
              <w:rPr>
                <w:spacing w:val="-2"/>
              </w:rPr>
              <w:t>44,92%</w:t>
            </w:r>
          </w:p>
        </w:tc>
        <w:tc>
          <w:tcPr>
            <w:tcW w:w="1366" w:type="dxa"/>
          </w:tcPr>
          <w:p w:rsidR="00F45F1A" w:rsidRDefault="002F74B4">
            <w:pPr>
              <w:pStyle w:val="TableParagraph"/>
              <w:spacing w:before="2"/>
              <w:ind w:left="94" w:right="89"/>
              <w:jc w:val="center"/>
            </w:pPr>
            <w:r>
              <w:rPr>
                <w:spacing w:val="-5"/>
              </w:rPr>
              <w:t>59</w:t>
            </w:r>
          </w:p>
          <w:p w:rsidR="00F45F1A" w:rsidRDefault="002F74B4">
            <w:pPr>
              <w:pStyle w:val="TableParagraph"/>
              <w:spacing w:line="230" w:lineRule="exact"/>
              <w:ind w:left="94" w:right="89"/>
              <w:jc w:val="center"/>
            </w:pPr>
            <w:r>
              <w:rPr>
                <w:spacing w:val="-5"/>
              </w:rPr>
              <w:t>50%</w:t>
            </w:r>
          </w:p>
        </w:tc>
        <w:tc>
          <w:tcPr>
            <w:tcW w:w="939" w:type="dxa"/>
          </w:tcPr>
          <w:p w:rsidR="00F45F1A" w:rsidRDefault="00F45F1A">
            <w:pPr>
              <w:pStyle w:val="TableParagraph"/>
            </w:pPr>
          </w:p>
        </w:tc>
        <w:tc>
          <w:tcPr>
            <w:tcW w:w="1384" w:type="dxa"/>
          </w:tcPr>
          <w:p w:rsidR="00F45F1A" w:rsidRDefault="002F74B4">
            <w:pPr>
              <w:pStyle w:val="TableParagraph"/>
              <w:spacing w:before="2"/>
              <w:ind w:left="292" w:right="287"/>
              <w:jc w:val="center"/>
            </w:pPr>
            <w:r>
              <w:rPr>
                <w:spacing w:val="-10"/>
              </w:rPr>
              <w:t>3</w:t>
            </w:r>
          </w:p>
          <w:p w:rsidR="00F45F1A" w:rsidRDefault="002F74B4">
            <w:pPr>
              <w:pStyle w:val="TableParagraph"/>
              <w:spacing w:line="230" w:lineRule="exact"/>
              <w:ind w:left="292" w:right="287"/>
              <w:jc w:val="center"/>
            </w:pPr>
            <w:r>
              <w:rPr>
                <w:spacing w:val="-4"/>
              </w:rPr>
              <w:t>2,5%</w:t>
            </w:r>
          </w:p>
        </w:tc>
        <w:tc>
          <w:tcPr>
            <w:tcW w:w="1335" w:type="dxa"/>
          </w:tcPr>
          <w:p w:rsidR="00F45F1A" w:rsidRDefault="002F74B4">
            <w:pPr>
              <w:pStyle w:val="TableParagraph"/>
              <w:spacing w:before="129"/>
              <w:ind w:left="62" w:right="57"/>
              <w:jc w:val="center"/>
            </w:pPr>
            <w:r>
              <w:rPr>
                <w:spacing w:val="-10"/>
              </w:rPr>
              <w:t>1</w:t>
            </w:r>
          </w:p>
        </w:tc>
        <w:tc>
          <w:tcPr>
            <w:tcW w:w="1064" w:type="dxa"/>
          </w:tcPr>
          <w:p w:rsidR="00F45F1A" w:rsidRDefault="002F74B4">
            <w:pPr>
              <w:pStyle w:val="TableParagraph"/>
              <w:spacing w:before="129"/>
              <w:ind w:left="5"/>
              <w:jc w:val="center"/>
            </w:pPr>
            <w:r>
              <w:rPr>
                <w:spacing w:val="-10"/>
              </w:rPr>
              <w:t>1</w:t>
            </w:r>
          </w:p>
        </w:tc>
      </w:tr>
      <w:tr w:rsidR="00F45F1A">
        <w:trPr>
          <w:trHeight w:val="834"/>
        </w:trPr>
        <w:tc>
          <w:tcPr>
            <w:tcW w:w="1237" w:type="dxa"/>
            <w:tcBorders>
              <w:bottom w:val="single" w:sz="4" w:space="0" w:color="000000"/>
            </w:tcBorders>
          </w:tcPr>
          <w:p w:rsidR="00F45F1A" w:rsidRDefault="002F74B4">
            <w:pPr>
              <w:pStyle w:val="TableParagraph"/>
              <w:spacing w:before="168"/>
              <w:ind w:left="5"/>
              <w:jc w:val="center"/>
            </w:pPr>
            <w:r>
              <w:t>2021-</w:t>
            </w:r>
            <w:r>
              <w:rPr>
                <w:spacing w:val="-4"/>
              </w:rPr>
              <w:t>2022</w:t>
            </w:r>
          </w:p>
          <w:p w:rsidR="00F45F1A" w:rsidRDefault="002F74B4">
            <w:pPr>
              <w:pStyle w:val="TableParagraph"/>
              <w:ind w:left="5" w:right="1"/>
              <w:jc w:val="center"/>
            </w:pPr>
            <w:proofErr w:type="spellStart"/>
            <w:r>
              <w:rPr>
                <w:spacing w:val="-2"/>
              </w:rPr>
              <w:t>уч</w:t>
            </w:r>
            <w:proofErr w:type="gramStart"/>
            <w:r>
              <w:rPr>
                <w:spacing w:val="-2"/>
              </w:rPr>
              <w:t>.г</w:t>
            </w:r>
            <w:proofErr w:type="gramEnd"/>
            <w:r>
              <w:rPr>
                <w:spacing w:val="-2"/>
              </w:rPr>
              <w:t>од</w:t>
            </w:r>
            <w:proofErr w:type="spellEnd"/>
          </w:p>
        </w:tc>
        <w:tc>
          <w:tcPr>
            <w:tcW w:w="1649" w:type="dxa"/>
            <w:tcBorders>
              <w:bottom w:val="single" w:sz="4" w:space="0" w:color="000000"/>
            </w:tcBorders>
          </w:tcPr>
          <w:p w:rsidR="00F45F1A" w:rsidRDefault="00F45F1A">
            <w:pPr>
              <w:pStyle w:val="TableParagraph"/>
              <w:spacing w:before="41"/>
              <w:rPr>
                <w:b/>
              </w:rPr>
            </w:pPr>
          </w:p>
          <w:p w:rsidR="00F45F1A" w:rsidRDefault="002F74B4">
            <w:pPr>
              <w:pStyle w:val="TableParagraph"/>
              <w:ind w:left="5"/>
              <w:jc w:val="center"/>
            </w:pPr>
            <w:r>
              <w:rPr>
                <w:spacing w:val="-5"/>
              </w:rPr>
              <w:t>113</w:t>
            </w:r>
          </w:p>
        </w:tc>
        <w:tc>
          <w:tcPr>
            <w:tcW w:w="1389" w:type="dxa"/>
            <w:tcBorders>
              <w:bottom w:val="single" w:sz="4" w:space="0" w:color="000000"/>
            </w:tcBorders>
          </w:tcPr>
          <w:p w:rsidR="00F45F1A" w:rsidRDefault="002F74B4">
            <w:pPr>
              <w:pStyle w:val="TableParagraph"/>
              <w:spacing w:before="28"/>
              <w:ind w:left="5"/>
              <w:jc w:val="center"/>
            </w:pPr>
            <w:r>
              <w:rPr>
                <w:spacing w:val="-5"/>
              </w:rPr>
              <w:t>49</w:t>
            </w:r>
          </w:p>
          <w:p w:rsidR="00F45F1A" w:rsidRDefault="00F45F1A">
            <w:pPr>
              <w:pStyle w:val="TableParagraph"/>
              <w:spacing w:before="27"/>
              <w:rPr>
                <w:b/>
              </w:rPr>
            </w:pPr>
          </w:p>
          <w:p w:rsidR="00F45F1A" w:rsidRDefault="002F74B4">
            <w:pPr>
              <w:pStyle w:val="TableParagraph"/>
              <w:ind w:left="5"/>
              <w:jc w:val="center"/>
            </w:pPr>
            <w:r>
              <w:rPr>
                <w:spacing w:val="-5"/>
              </w:rPr>
              <w:t>45%</w:t>
            </w:r>
          </w:p>
        </w:tc>
        <w:tc>
          <w:tcPr>
            <w:tcW w:w="1366" w:type="dxa"/>
            <w:tcBorders>
              <w:bottom w:val="single" w:sz="4" w:space="0" w:color="000000"/>
            </w:tcBorders>
          </w:tcPr>
          <w:p w:rsidR="00F45F1A" w:rsidRDefault="002F74B4">
            <w:pPr>
              <w:pStyle w:val="TableParagraph"/>
              <w:spacing w:before="28"/>
              <w:ind w:left="94" w:right="89"/>
              <w:jc w:val="center"/>
            </w:pPr>
            <w:r>
              <w:rPr>
                <w:spacing w:val="-5"/>
              </w:rPr>
              <w:t>58</w:t>
            </w:r>
          </w:p>
          <w:p w:rsidR="00F45F1A" w:rsidRDefault="00F45F1A">
            <w:pPr>
              <w:pStyle w:val="TableParagraph"/>
              <w:spacing w:before="27"/>
              <w:rPr>
                <w:b/>
              </w:rPr>
            </w:pPr>
          </w:p>
          <w:p w:rsidR="00F45F1A" w:rsidRDefault="002F74B4">
            <w:pPr>
              <w:pStyle w:val="TableParagraph"/>
              <w:ind w:left="94" w:right="89"/>
              <w:jc w:val="center"/>
            </w:pPr>
            <w:r>
              <w:rPr>
                <w:spacing w:val="-2"/>
              </w:rPr>
              <w:t>52,3%</w:t>
            </w:r>
          </w:p>
        </w:tc>
        <w:tc>
          <w:tcPr>
            <w:tcW w:w="939" w:type="dxa"/>
            <w:tcBorders>
              <w:bottom w:val="single" w:sz="4" w:space="0" w:color="000000"/>
            </w:tcBorders>
          </w:tcPr>
          <w:p w:rsidR="00F45F1A" w:rsidRDefault="002F74B4">
            <w:pPr>
              <w:pStyle w:val="TableParagraph"/>
              <w:spacing w:before="5"/>
              <w:ind w:left="5"/>
              <w:jc w:val="center"/>
              <w:rPr>
                <w:sz w:val="24"/>
              </w:rPr>
            </w:pPr>
            <w:r>
              <w:rPr>
                <w:spacing w:val="-10"/>
                <w:sz w:val="24"/>
              </w:rPr>
              <w:t>0</w:t>
            </w:r>
          </w:p>
        </w:tc>
        <w:tc>
          <w:tcPr>
            <w:tcW w:w="1384" w:type="dxa"/>
            <w:tcBorders>
              <w:bottom w:val="single" w:sz="4" w:space="0" w:color="000000"/>
            </w:tcBorders>
          </w:tcPr>
          <w:p w:rsidR="00F45F1A" w:rsidRDefault="002F74B4">
            <w:pPr>
              <w:pStyle w:val="TableParagraph"/>
              <w:spacing w:before="28"/>
              <w:ind w:left="292" w:right="287"/>
              <w:jc w:val="center"/>
            </w:pPr>
            <w:r>
              <w:rPr>
                <w:spacing w:val="-10"/>
              </w:rPr>
              <w:t>4</w:t>
            </w:r>
          </w:p>
          <w:p w:rsidR="00F45F1A" w:rsidRDefault="00F45F1A">
            <w:pPr>
              <w:pStyle w:val="TableParagraph"/>
              <w:spacing w:before="27"/>
              <w:rPr>
                <w:b/>
              </w:rPr>
            </w:pPr>
          </w:p>
          <w:p w:rsidR="00F45F1A" w:rsidRDefault="002F74B4">
            <w:pPr>
              <w:pStyle w:val="TableParagraph"/>
              <w:ind w:left="292" w:right="287"/>
              <w:jc w:val="center"/>
            </w:pPr>
            <w:r>
              <w:rPr>
                <w:spacing w:val="-4"/>
              </w:rPr>
              <w:t>2,7%</w:t>
            </w:r>
          </w:p>
        </w:tc>
        <w:tc>
          <w:tcPr>
            <w:tcW w:w="1335" w:type="dxa"/>
            <w:tcBorders>
              <w:bottom w:val="single" w:sz="4" w:space="0" w:color="000000"/>
            </w:tcBorders>
          </w:tcPr>
          <w:p w:rsidR="00F45F1A" w:rsidRDefault="002F74B4">
            <w:pPr>
              <w:pStyle w:val="TableParagraph"/>
              <w:spacing w:before="16"/>
              <w:ind w:left="62" w:right="57"/>
              <w:jc w:val="center"/>
            </w:pPr>
            <w:r>
              <w:rPr>
                <w:spacing w:val="-10"/>
              </w:rPr>
              <w:t>0</w:t>
            </w:r>
          </w:p>
        </w:tc>
        <w:tc>
          <w:tcPr>
            <w:tcW w:w="1064" w:type="dxa"/>
            <w:tcBorders>
              <w:bottom w:val="single" w:sz="4" w:space="0" w:color="000000"/>
            </w:tcBorders>
          </w:tcPr>
          <w:p w:rsidR="00F45F1A" w:rsidRDefault="002F74B4">
            <w:pPr>
              <w:pStyle w:val="TableParagraph"/>
              <w:spacing w:before="16"/>
              <w:ind w:left="5"/>
              <w:jc w:val="center"/>
            </w:pPr>
            <w:r>
              <w:rPr>
                <w:spacing w:val="-10"/>
              </w:rPr>
              <w:t>2</w:t>
            </w:r>
          </w:p>
        </w:tc>
      </w:tr>
      <w:tr w:rsidR="00F45F1A">
        <w:trPr>
          <w:trHeight w:val="837"/>
        </w:trPr>
        <w:tc>
          <w:tcPr>
            <w:tcW w:w="1237" w:type="dxa"/>
            <w:tcBorders>
              <w:top w:val="single" w:sz="4" w:space="0" w:color="000000"/>
              <w:bottom w:val="single" w:sz="4" w:space="0" w:color="000000"/>
            </w:tcBorders>
          </w:tcPr>
          <w:p w:rsidR="00F45F1A" w:rsidRDefault="00F45F1A">
            <w:pPr>
              <w:pStyle w:val="TableParagraph"/>
              <w:spacing w:before="44"/>
              <w:rPr>
                <w:b/>
              </w:rPr>
            </w:pPr>
          </w:p>
          <w:p w:rsidR="00F45F1A" w:rsidRDefault="002F74B4">
            <w:pPr>
              <w:pStyle w:val="TableParagraph"/>
              <w:ind w:left="5"/>
              <w:jc w:val="center"/>
            </w:pPr>
            <w:r>
              <w:t>2022-</w:t>
            </w:r>
            <w:r>
              <w:rPr>
                <w:spacing w:val="-4"/>
              </w:rPr>
              <w:t>2023</w:t>
            </w:r>
          </w:p>
        </w:tc>
        <w:tc>
          <w:tcPr>
            <w:tcW w:w="1649" w:type="dxa"/>
            <w:tcBorders>
              <w:top w:val="single" w:sz="4" w:space="0" w:color="000000"/>
              <w:bottom w:val="single" w:sz="4" w:space="0" w:color="000000"/>
            </w:tcBorders>
          </w:tcPr>
          <w:p w:rsidR="00F45F1A" w:rsidRDefault="00F45F1A">
            <w:pPr>
              <w:pStyle w:val="TableParagraph"/>
              <w:spacing w:before="44"/>
              <w:rPr>
                <w:b/>
              </w:rPr>
            </w:pPr>
          </w:p>
          <w:p w:rsidR="00F45F1A" w:rsidRDefault="002F74B4">
            <w:pPr>
              <w:pStyle w:val="TableParagraph"/>
              <w:ind w:left="5"/>
              <w:jc w:val="center"/>
            </w:pPr>
            <w:r>
              <w:rPr>
                <w:spacing w:val="-5"/>
              </w:rPr>
              <w:t>119</w:t>
            </w:r>
          </w:p>
        </w:tc>
        <w:tc>
          <w:tcPr>
            <w:tcW w:w="1389" w:type="dxa"/>
            <w:tcBorders>
              <w:top w:val="single" w:sz="4" w:space="0" w:color="000000"/>
              <w:bottom w:val="single" w:sz="4" w:space="0" w:color="000000"/>
            </w:tcBorders>
          </w:tcPr>
          <w:p w:rsidR="00F45F1A" w:rsidRDefault="002F74B4">
            <w:pPr>
              <w:pStyle w:val="TableParagraph"/>
              <w:spacing w:before="170"/>
              <w:ind w:left="5"/>
              <w:jc w:val="center"/>
            </w:pPr>
            <w:r>
              <w:rPr>
                <w:spacing w:val="-5"/>
              </w:rPr>
              <w:t>51</w:t>
            </w:r>
          </w:p>
          <w:p w:rsidR="00F45F1A" w:rsidRDefault="002F74B4">
            <w:pPr>
              <w:pStyle w:val="TableParagraph"/>
              <w:ind w:left="5"/>
              <w:jc w:val="center"/>
            </w:pPr>
            <w:r>
              <w:rPr>
                <w:spacing w:val="-2"/>
              </w:rPr>
              <w:t>42,95</w:t>
            </w:r>
          </w:p>
        </w:tc>
        <w:tc>
          <w:tcPr>
            <w:tcW w:w="1366" w:type="dxa"/>
            <w:tcBorders>
              <w:top w:val="single" w:sz="4" w:space="0" w:color="000000"/>
              <w:bottom w:val="single" w:sz="4" w:space="0" w:color="000000"/>
            </w:tcBorders>
          </w:tcPr>
          <w:p w:rsidR="00F45F1A" w:rsidRDefault="002F74B4">
            <w:pPr>
              <w:pStyle w:val="TableParagraph"/>
              <w:spacing w:before="170"/>
              <w:ind w:left="94" w:right="89"/>
              <w:jc w:val="center"/>
            </w:pPr>
            <w:r>
              <w:rPr>
                <w:spacing w:val="-5"/>
              </w:rPr>
              <w:t>59</w:t>
            </w:r>
          </w:p>
          <w:p w:rsidR="00F45F1A" w:rsidRDefault="002F74B4">
            <w:pPr>
              <w:pStyle w:val="TableParagraph"/>
              <w:ind w:left="94" w:right="89"/>
              <w:jc w:val="center"/>
            </w:pPr>
            <w:r>
              <w:rPr>
                <w:spacing w:val="-2"/>
              </w:rPr>
              <w:t>49,58</w:t>
            </w:r>
          </w:p>
        </w:tc>
        <w:tc>
          <w:tcPr>
            <w:tcW w:w="939" w:type="dxa"/>
            <w:tcBorders>
              <w:top w:val="single" w:sz="4" w:space="0" w:color="000000"/>
              <w:bottom w:val="single" w:sz="4" w:space="0" w:color="000000"/>
            </w:tcBorders>
          </w:tcPr>
          <w:p w:rsidR="00F45F1A" w:rsidRDefault="00F45F1A">
            <w:pPr>
              <w:pStyle w:val="TableParagraph"/>
              <w:spacing w:before="9"/>
              <w:rPr>
                <w:b/>
                <w:sz w:val="24"/>
              </w:rPr>
            </w:pPr>
          </w:p>
          <w:p w:rsidR="00F45F1A" w:rsidRDefault="002F74B4">
            <w:pPr>
              <w:pStyle w:val="TableParagraph"/>
              <w:ind w:left="5"/>
              <w:jc w:val="center"/>
              <w:rPr>
                <w:sz w:val="24"/>
              </w:rPr>
            </w:pPr>
            <w:r>
              <w:rPr>
                <w:spacing w:val="-10"/>
                <w:sz w:val="24"/>
              </w:rPr>
              <w:t>0</w:t>
            </w:r>
          </w:p>
        </w:tc>
        <w:tc>
          <w:tcPr>
            <w:tcW w:w="1384" w:type="dxa"/>
            <w:tcBorders>
              <w:top w:val="single" w:sz="4" w:space="0" w:color="000000"/>
              <w:bottom w:val="single" w:sz="4" w:space="0" w:color="000000"/>
            </w:tcBorders>
          </w:tcPr>
          <w:p w:rsidR="00F45F1A" w:rsidRDefault="00F45F1A">
            <w:pPr>
              <w:pStyle w:val="TableParagraph"/>
              <w:spacing w:before="44"/>
              <w:rPr>
                <w:b/>
              </w:rPr>
            </w:pPr>
          </w:p>
          <w:p w:rsidR="00F45F1A" w:rsidRDefault="002F74B4">
            <w:pPr>
              <w:pStyle w:val="TableParagraph"/>
              <w:ind w:left="292" w:right="287"/>
              <w:jc w:val="center"/>
            </w:pPr>
            <w:r>
              <w:rPr>
                <w:spacing w:val="-10"/>
              </w:rPr>
              <w:t>3</w:t>
            </w:r>
          </w:p>
        </w:tc>
        <w:tc>
          <w:tcPr>
            <w:tcW w:w="1335" w:type="dxa"/>
            <w:tcBorders>
              <w:top w:val="single" w:sz="4" w:space="0" w:color="000000"/>
              <w:bottom w:val="single" w:sz="4" w:space="0" w:color="000000"/>
            </w:tcBorders>
          </w:tcPr>
          <w:p w:rsidR="00F45F1A" w:rsidRDefault="00F45F1A">
            <w:pPr>
              <w:pStyle w:val="TableParagraph"/>
              <w:spacing w:before="44"/>
              <w:rPr>
                <w:b/>
              </w:rPr>
            </w:pPr>
          </w:p>
          <w:p w:rsidR="00F45F1A" w:rsidRDefault="002F74B4">
            <w:pPr>
              <w:pStyle w:val="TableParagraph"/>
              <w:ind w:left="62" w:right="57"/>
              <w:jc w:val="center"/>
            </w:pPr>
            <w:r>
              <w:rPr>
                <w:spacing w:val="-10"/>
              </w:rPr>
              <w:t>0</w:t>
            </w:r>
          </w:p>
        </w:tc>
        <w:tc>
          <w:tcPr>
            <w:tcW w:w="1064" w:type="dxa"/>
            <w:tcBorders>
              <w:top w:val="single" w:sz="4" w:space="0" w:color="000000"/>
              <w:bottom w:val="single" w:sz="4" w:space="0" w:color="000000"/>
            </w:tcBorders>
          </w:tcPr>
          <w:p w:rsidR="00F45F1A" w:rsidRDefault="00F45F1A">
            <w:pPr>
              <w:pStyle w:val="TableParagraph"/>
              <w:spacing w:before="44"/>
              <w:rPr>
                <w:b/>
              </w:rPr>
            </w:pPr>
          </w:p>
          <w:p w:rsidR="00F45F1A" w:rsidRDefault="002F74B4">
            <w:pPr>
              <w:pStyle w:val="TableParagraph"/>
              <w:ind w:left="5"/>
              <w:jc w:val="center"/>
            </w:pPr>
            <w:r>
              <w:rPr>
                <w:spacing w:val="-10"/>
              </w:rPr>
              <w:t>2</w:t>
            </w:r>
          </w:p>
        </w:tc>
      </w:tr>
      <w:tr w:rsidR="00F45F1A">
        <w:trPr>
          <w:trHeight w:val="839"/>
        </w:trPr>
        <w:tc>
          <w:tcPr>
            <w:tcW w:w="1237" w:type="dxa"/>
            <w:tcBorders>
              <w:top w:val="single" w:sz="4" w:space="0" w:color="000000"/>
            </w:tcBorders>
          </w:tcPr>
          <w:p w:rsidR="00F45F1A" w:rsidRDefault="00F45F1A">
            <w:pPr>
              <w:pStyle w:val="TableParagraph"/>
              <w:spacing w:before="44"/>
              <w:rPr>
                <w:b/>
              </w:rPr>
            </w:pPr>
          </w:p>
          <w:p w:rsidR="00F45F1A" w:rsidRDefault="002F74B4">
            <w:pPr>
              <w:pStyle w:val="TableParagraph"/>
              <w:ind w:left="5"/>
              <w:jc w:val="center"/>
            </w:pPr>
            <w:r>
              <w:t>2023-</w:t>
            </w:r>
            <w:r>
              <w:rPr>
                <w:spacing w:val="-4"/>
              </w:rPr>
              <w:t>2024</w:t>
            </w:r>
          </w:p>
        </w:tc>
        <w:tc>
          <w:tcPr>
            <w:tcW w:w="1649" w:type="dxa"/>
            <w:tcBorders>
              <w:top w:val="single" w:sz="4" w:space="0" w:color="000000"/>
            </w:tcBorders>
          </w:tcPr>
          <w:p w:rsidR="00F45F1A" w:rsidRDefault="00F45F1A">
            <w:pPr>
              <w:pStyle w:val="TableParagraph"/>
              <w:spacing w:before="44"/>
              <w:rPr>
                <w:b/>
              </w:rPr>
            </w:pPr>
          </w:p>
          <w:p w:rsidR="00F45F1A" w:rsidRDefault="002F74B4">
            <w:pPr>
              <w:pStyle w:val="TableParagraph"/>
              <w:ind w:left="5"/>
              <w:jc w:val="center"/>
            </w:pPr>
            <w:r>
              <w:rPr>
                <w:spacing w:val="-5"/>
              </w:rPr>
              <w:t>169</w:t>
            </w:r>
          </w:p>
        </w:tc>
        <w:tc>
          <w:tcPr>
            <w:tcW w:w="1389" w:type="dxa"/>
            <w:tcBorders>
              <w:top w:val="single" w:sz="4" w:space="0" w:color="000000"/>
            </w:tcBorders>
          </w:tcPr>
          <w:p w:rsidR="00F45F1A" w:rsidRDefault="00F45F1A">
            <w:pPr>
              <w:pStyle w:val="TableParagraph"/>
              <w:spacing w:before="44"/>
              <w:rPr>
                <w:b/>
              </w:rPr>
            </w:pPr>
          </w:p>
          <w:p w:rsidR="00F45F1A" w:rsidRDefault="002F74B4">
            <w:pPr>
              <w:pStyle w:val="TableParagraph"/>
              <w:ind w:left="5"/>
              <w:jc w:val="center"/>
            </w:pPr>
            <w:r>
              <w:rPr>
                <w:spacing w:val="-5"/>
              </w:rPr>
              <w:t>65</w:t>
            </w:r>
          </w:p>
        </w:tc>
        <w:tc>
          <w:tcPr>
            <w:tcW w:w="1366" w:type="dxa"/>
            <w:tcBorders>
              <w:top w:val="single" w:sz="4" w:space="0" w:color="000000"/>
            </w:tcBorders>
          </w:tcPr>
          <w:p w:rsidR="00F45F1A" w:rsidRDefault="00F45F1A">
            <w:pPr>
              <w:pStyle w:val="TableParagraph"/>
              <w:spacing w:before="44"/>
              <w:rPr>
                <w:b/>
              </w:rPr>
            </w:pPr>
          </w:p>
          <w:p w:rsidR="00F45F1A" w:rsidRDefault="002F74B4">
            <w:pPr>
              <w:pStyle w:val="TableParagraph"/>
              <w:ind w:left="94" w:right="89"/>
              <w:jc w:val="center"/>
            </w:pPr>
            <w:r>
              <w:rPr>
                <w:spacing w:val="-5"/>
              </w:rPr>
              <w:t>97</w:t>
            </w:r>
          </w:p>
        </w:tc>
        <w:tc>
          <w:tcPr>
            <w:tcW w:w="939" w:type="dxa"/>
            <w:tcBorders>
              <w:top w:val="single" w:sz="4" w:space="0" w:color="000000"/>
            </w:tcBorders>
          </w:tcPr>
          <w:p w:rsidR="00F45F1A" w:rsidRDefault="00F45F1A">
            <w:pPr>
              <w:pStyle w:val="TableParagraph"/>
              <w:spacing w:before="9"/>
              <w:rPr>
                <w:b/>
                <w:sz w:val="24"/>
              </w:rPr>
            </w:pPr>
          </w:p>
          <w:p w:rsidR="00F45F1A" w:rsidRDefault="002F74B4">
            <w:pPr>
              <w:pStyle w:val="TableParagraph"/>
              <w:ind w:left="5"/>
              <w:jc w:val="center"/>
              <w:rPr>
                <w:sz w:val="24"/>
              </w:rPr>
            </w:pPr>
            <w:r>
              <w:rPr>
                <w:spacing w:val="-10"/>
                <w:sz w:val="24"/>
              </w:rPr>
              <w:t>0</w:t>
            </w:r>
          </w:p>
        </w:tc>
        <w:tc>
          <w:tcPr>
            <w:tcW w:w="1384" w:type="dxa"/>
            <w:tcBorders>
              <w:top w:val="single" w:sz="4" w:space="0" w:color="000000"/>
            </w:tcBorders>
          </w:tcPr>
          <w:p w:rsidR="00F45F1A" w:rsidRDefault="00F45F1A">
            <w:pPr>
              <w:pStyle w:val="TableParagraph"/>
              <w:spacing w:before="44"/>
              <w:rPr>
                <w:b/>
              </w:rPr>
            </w:pPr>
          </w:p>
          <w:p w:rsidR="00F45F1A" w:rsidRDefault="002F74B4">
            <w:pPr>
              <w:pStyle w:val="TableParagraph"/>
              <w:ind w:left="292" w:right="287"/>
              <w:jc w:val="center"/>
            </w:pPr>
            <w:r>
              <w:rPr>
                <w:spacing w:val="-10"/>
              </w:rPr>
              <w:t>6</w:t>
            </w:r>
          </w:p>
        </w:tc>
        <w:tc>
          <w:tcPr>
            <w:tcW w:w="1335" w:type="dxa"/>
            <w:tcBorders>
              <w:top w:val="single" w:sz="4" w:space="0" w:color="000000"/>
            </w:tcBorders>
          </w:tcPr>
          <w:p w:rsidR="00F45F1A" w:rsidRDefault="00F45F1A">
            <w:pPr>
              <w:pStyle w:val="TableParagraph"/>
              <w:spacing w:before="44"/>
              <w:rPr>
                <w:b/>
              </w:rPr>
            </w:pPr>
          </w:p>
          <w:p w:rsidR="00F45F1A" w:rsidRDefault="002F74B4">
            <w:pPr>
              <w:pStyle w:val="TableParagraph"/>
              <w:ind w:left="62" w:right="57"/>
              <w:jc w:val="center"/>
            </w:pPr>
            <w:r>
              <w:rPr>
                <w:spacing w:val="-10"/>
              </w:rPr>
              <w:t>0</w:t>
            </w:r>
          </w:p>
        </w:tc>
        <w:tc>
          <w:tcPr>
            <w:tcW w:w="1064" w:type="dxa"/>
            <w:tcBorders>
              <w:top w:val="single" w:sz="4" w:space="0" w:color="000000"/>
            </w:tcBorders>
          </w:tcPr>
          <w:p w:rsidR="00F45F1A" w:rsidRDefault="00F45F1A">
            <w:pPr>
              <w:pStyle w:val="TableParagraph"/>
              <w:spacing w:before="44"/>
              <w:rPr>
                <w:b/>
              </w:rPr>
            </w:pPr>
          </w:p>
          <w:p w:rsidR="00F45F1A" w:rsidRDefault="002F74B4">
            <w:pPr>
              <w:pStyle w:val="TableParagraph"/>
              <w:ind w:left="5"/>
              <w:jc w:val="center"/>
            </w:pPr>
            <w:r>
              <w:rPr>
                <w:spacing w:val="-10"/>
              </w:rPr>
              <w:t>0</w:t>
            </w:r>
          </w:p>
        </w:tc>
      </w:tr>
    </w:tbl>
    <w:p w:rsidR="00F45F1A" w:rsidRDefault="00F45F1A">
      <w:pPr>
        <w:pStyle w:val="a3"/>
        <w:spacing w:before="15"/>
        <w:rPr>
          <w:b/>
        </w:rPr>
      </w:pPr>
    </w:p>
    <w:p w:rsidR="00F45F1A" w:rsidRDefault="002F74B4">
      <w:pPr>
        <w:spacing w:before="1"/>
        <w:ind w:left="1133"/>
        <w:rPr>
          <w:b/>
          <w:sz w:val="24"/>
        </w:rPr>
      </w:pPr>
      <w:r>
        <w:rPr>
          <w:b/>
          <w:sz w:val="24"/>
          <w:u w:val="single"/>
        </w:rPr>
        <w:t xml:space="preserve">11 </w:t>
      </w:r>
      <w:r>
        <w:rPr>
          <w:b/>
          <w:spacing w:val="-2"/>
          <w:sz w:val="24"/>
          <w:u w:val="single"/>
        </w:rPr>
        <w:t>класс.</w:t>
      </w:r>
    </w:p>
    <w:p w:rsidR="00F45F1A" w:rsidRDefault="002F74B4">
      <w:pPr>
        <w:pStyle w:val="a3"/>
        <w:ind w:left="1700" w:right="2342"/>
      </w:pPr>
      <w:r>
        <w:t>Всего</w:t>
      </w:r>
      <w:r>
        <w:rPr>
          <w:spacing w:val="-5"/>
        </w:rPr>
        <w:t xml:space="preserve"> </w:t>
      </w:r>
      <w:r>
        <w:t>выпускников,</w:t>
      </w:r>
      <w:r>
        <w:rPr>
          <w:spacing w:val="-5"/>
        </w:rPr>
        <w:t xml:space="preserve"> </w:t>
      </w:r>
      <w:r>
        <w:t>завершивших</w:t>
      </w:r>
      <w:r>
        <w:rPr>
          <w:spacing w:val="-5"/>
        </w:rPr>
        <w:t xml:space="preserve"> </w:t>
      </w:r>
      <w:r>
        <w:t>курс</w:t>
      </w:r>
      <w:r>
        <w:rPr>
          <w:spacing w:val="-5"/>
        </w:rPr>
        <w:t xml:space="preserve"> </w:t>
      </w:r>
      <w:r>
        <w:t>средней</w:t>
      </w:r>
      <w:r>
        <w:rPr>
          <w:spacing w:val="-5"/>
        </w:rPr>
        <w:t xml:space="preserve"> </w:t>
      </w:r>
      <w:r>
        <w:t>школы</w:t>
      </w:r>
      <w:r>
        <w:rPr>
          <w:spacing w:val="-5"/>
        </w:rPr>
        <w:t xml:space="preserve"> </w:t>
      </w:r>
      <w:r>
        <w:t>–</w:t>
      </w:r>
      <w:r>
        <w:rPr>
          <w:spacing w:val="-5"/>
        </w:rPr>
        <w:t xml:space="preserve"> </w:t>
      </w:r>
      <w:r>
        <w:t>38</w:t>
      </w:r>
      <w:r>
        <w:rPr>
          <w:spacing w:val="-5"/>
        </w:rPr>
        <w:t xml:space="preserve"> </w:t>
      </w:r>
      <w:r>
        <w:t>человек. Из них</w:t>
      </w:r>
    </w:p>
    <w:p w:rsidR="00F45F1A" w:rsidRDefault="002F74B4">
      <w:pPr>
        <w:pStyle w:val="a5"/>
        <w:numPr>
          <w:ilvl w:val="0"/>
          <w:numId w:val="2"/>
        </w:numPr>
        <w:tabs>
          <w:tab w:val="left" w:pos="2573"/>
        </w:tabs>
        <w:ind w:left="2573" w:right="1168"/>
        <w:rPr>
          <w:sz w:val="24"/>
        </w:rPr>
      </w:pPr>
      <w:r>
        <w:rPr>
          <w:sz w:val="24"/>
        </w:rPr>
        <w:t>22</w:t>
      </w:r>
      <w:r>
        <w:rPr>
          <w:spacing w:val="-6"/>
          <w:sz w:val="24"/>
        </w:rPr>
        <w:t xml:space="preserve"> </w:t>
      </w:r>
      <w:r>
        <w:rPr>
          <w:sz w:val="24"/>
        </w:rPr>
        <w:t>выпускников</w:t>
      </w:r>
      <w:r>
        <w:rPr>
          <w:spacing w:val="-6"/>
          <w:sz w:val="24"/>
        </w:rPr>
        <w:t xml:space="preserve"> </w:t>
      </w:r>
      <w:r>
        <w:rPr>
          <w:sz w:val="24"/>
        </w:rPr>
        <w:t>11</w:t>
      </w:r>
      <w:r>
        <w:rPr>
          <w:spacing w:val="-6"/>
          <w:sz w:val="24"/>
        </w:rPr>
        <w:t xml:space="preserve"> </w:t>
      </w:r>
      <w:r>
        <w:rPr>
          <w:sz w:val="24"/>
        </w:rPr>
        <w:t>классов</w:t>
      </w:r>
      <w:r>
        <w:rPr>
          <w:spacing w:val="-6"/>
          <w:sz w:val="24"/>
        </w:rPr>
        <w:t xml:space="preserve"> </w:t>
      </w:r>
      <w:r>
        <w:rPr>
          <w:sz w:val="24"/>
        </w:rPr>
        <w:t>(57,9</w:t>
      </w:r>
      <w:r>
        <w:rPr>
          <w:rFonts w:ascii="Arial MT" w:hAnsi="Arial MT"/>
          <w:sz w:val="24"/>
        </w:rPr>
        <w:t></w:t>
      </w:r>
      <w:r>
        <w:rPr>
          <w:sz w:val="24"/>
        </w:rPr>
        <w:t>)</w:t>
      </w:r>
      <w:r>
        <w:rPr>
          <w:spacing w:val="-6"/>
          <w:sz w:val="24"/>
        </w:rPr>
        <w:t xml:space="preserve"> </w:t>
      </w:r>
      <w:r>
        <w:rPr>
          <w:sz w:val="24"/>
        </w:rPr>
        <w:t>продолжили</w:t>
      </w:r>
      <w:r>
        <w:rPr>
          <w:spacing w:val="-6"/>
          <w:sz w:val="24"/>
        </w:rPr>
        <w:t xml:space="preserve"> </w:t>
      </w:r>
      <w:r>
        <w:rPr>
          <w:sz w:val="24"/>
        </w:rPr>
        <w:t>обучение</w:t>
      </w:r>
      <w:r>
        <w:rPr>
          <w:spacing w:val="-6"/>
          <w:sz w:val="24"/>
        </w:rPr>
        <w:t xml:space="preserve"> </w:t>
      </w:r>
      <w:r>
        <w:rPr>
          <w:sz w:val="24"/>
        </w:rPr>
        <w:t>в</w:t>
      </w:r>
      <w:r>
        <w:rPr>
          <w:spacing w:val="-6"/>
          <w:sz w:val="24"/>
        </w:rPr>
        <w:t xml:space="preserve"> </w:t>
      </w:r>
      <w:r>
        <w:rPr>
          <w:sz w:val="24"/>
        </w:rPr>
        <w:t>учреждениях высшего профессионального образования;</w:t>
      </w:r>
    </w:p>
    <w:p w:rsidR="00F45F1A" w:rsidRDefault="002F74B4">
      <w:pPr>
        <w:pStyle w:val="a5"/>
        <w:numPr>
          <w:ilvl w:val="0"/>
          <w:numId w:val="2"/>
        </w:numPr>
        <w:tabs>
          <w:tab w:val="left" w:pos="2573"/>
        </w:tabs>
        <w:ind w:left="2573" w:right="1108"/>
        <w:rPr>
          <w:sz w:val="24"/>
        </w:rPr>
      </w:pPr>
      <w:r>
        <w:rPr>
          <w:sz w:val="24"/>
        </w:rPr>
        <w:t>14</w:t>
      </w:r>
      <w:r>
        <w:rPr>
          <w:spacing w:val="-6"/>
          <w:sz w:val="24"/>
        </w:rPr>
        <w:t xml:space="preserve"> </w:t>
      </w:r>
      <w:r>
        <w:rPr>
          <w:sz w:val="24"/>
        </w:rPr>
        <w:t>выпускников</w:t>
      </w:r>
      <w:r>
        <w:rPr>
          <w:spacing w:val="-6"/>
          <w:sz w:val="24"/>
        </w:rPr>
        <w:t xml:space="preserve"> </w:t>
      </w:r>
      <w:r>
        <w:rPr>
          <w:sz w:val="24"/>
        </w:rPr>
        <w:t>11</w:t>
      </w:r>
      <w:r>
        <w:rPr>
          <w:spacing w:val="-6"/>
          <w:sz w:val="24"/>
        </w:rPr>
        <w:t xml:space="preserve"> </w:t>
      </w:r>
      <w:r>
        <w:rPr>
          <w:sz w:val="24"/>
        </w:rPr>
        <w:t>классов</w:t>
      </w:r>
      <w:r>
        <w:rPr>
          <w:spacing w:val="-6"/>
          <w:sz w:val="24"/>
        </w:rPr>
        <w:t xml:space="preserve"> </w:t>
      </w:r>
      <w:r>
        <w:rPr>
          <w:sz w:val="24"/>
        </w:rPr>
        <w:t>(36,8</w:t>
      </w:r>
      <w:r>
        <w:rPr>
          <w:spacing w:val="-5"/>
          <w:sz w:val="24"/>
        </w:rPr>
        <w:t xml:space="preserve"> </w:t>
      </w:r>
      <w:r>
        <w:rPr>
          <w:rFonts w:ascii="Arial MT" w:hAnsi="Arial MT"/>
          <w:sz w:val="24"/>
        </w:rPr>
        <w:t></w:t>
      </w:r>
      <w:r>
        <w:rPr>
          <w:sz w:val="24"/>
        </w:rPr>
        <w:t>)</w:t>
      </w:r>
      <w:r>
        <w:rPr>
          <w:spacing w:val="-6"/>
          <w:sz w:val="24"/>
        </w:rPr>
        <w:t xml:space="preserve"> </w:t>
      </w:r>
      <w:r>
        <w:rPr>
          <w:sz w:val="24"/>
        </w:rPr>
        <w:t>продолжили</w:t>
      </w:r>
      <w:r>
        <w:rPr>
          <w:spacing w:val="-6"/>
          <w:sz w:val="24"/>
        </w:rPr>
        <w:t xml:space="preserve"> </w:t>
      </w:r>
      <w:r>
        <w:rPr>
          <w:sz w:val="24"/>
        </w:rPr>
        <w:t>обучение</w:t>
      </w:r>
      <w:r>
        <w:rPr>
          <w:spacing w:val="-6"/>
          <w:sz w:val="24"/>
        </w:rPr>
        <w:t xml:space="preserve"> </w:t>
      </w:r>
      <w:r>
        <w:rPr>
          <w:sz w:val="24"/>
        </w:rPr>
        <w:t>в</w:t>
      </w:r>
      <w:r>
        <w:rPr>
          <w:spacing w:val="-6"/>
          <w:sz w:val="24"/>
        </w:rPr>
        <w:t xml:space="preserve"> </w:t>
      </w:r>
      <w:r>
        <w:rPr>
          <w:sz w:val="24"/>
        </w:rPr>
        <w:t>учреждениях среднего профессионального образования;</w:t>
      </w:r>
    </w:p>
    <w:p w:rsidR="00F45F1A" w:rsidRDefault="002F74B4">
      <w:pPr>
        <w:pStyle w:val="a5"/>
        <w:numPr>
          <w:ilvl w:val="0"/>
          <w:numId w:val="2"/>
        </w:numPr>
        <w:tabs>
          <w:tab w:val="left" w:pos="2573"/>
        </w:tabs>
        <w:ind w:left="2573" w:right="2051"/>
        <w:rPr>
          <w:sz w:val="24"/>
        </w:rPr>
      </w:pPr>
      <w:r>
        <w:rPr>
          <w:sz w:val="24"/>
        </w:rPr>
        <w:t>4</w:t>
      </w:r>
      <w:r>
        <w:rPr>
          <w:spacing w:val="-6"/>
          <w:sz w:val="24"/>
        </w:rPr>
        <w:t xml:space="preserve"> </w:t>
      </w:r>
      <w:r>
        <w:rPr>
          <w:sz w:val="24"/>
        </w:rPr>
        <w:t>(11%)</w:t>
      </w:r>
      <w:r>
        <w:rPr>
          <w:spacing w:val="-6"/>
          <w:sz w:val="24"/>
        </w:rPr>
        <w:t xml:space="preserve"> </w:t>
      </w:r>
      <w:proofErr w:type="spellStart"/>
      <w:r>
        <w:rPr>
          <w:sz w:val="24"/>
        </w:rPr>
        <w:t>выпускниов</w:t>
      </w:r>
      <w:proofErr w:type="spellEnd"/>
      <w:r>
        <w:rPr>
          <w:spacing w:val="-6"/>
          <w:sz w:val="24"/>
        </w:rPr>
        <w:t xml:space="preserve"> </w:t>
      </w:r>
      <w:r>
        <w:rPr>
          <w:sz w:val="24"/>
        </w:rPr>
        <w:t>продолжили</w:t>
      </w:r>
      <w:r>
        <w:rPr>
          <w:spacing w:val="-6"/>
          <w:sz w:val="24"/>
        </w:rPr>
        <w:t xml:space="preserve"> </w:t>
      </w:r>
      <w:r>
        <w:rPr>
          <w:sz w:val="24"/>
        </w:rPr>
        <w:t>обучение</w:t>
      </w:r>
      <w:r>
        <w:rPr>
          <w:spacing w:val="-6"/>
          <w:sz w:val="24"/>
        </w:rPr>
        <w:t xml:space="preserve"> </w:t>
      </w:r>
      <w:r>
        <w:rPr>
          <w:sz w:val="24"/>
        </w:rPr>
        <w:t>в</w:t>
      </w:r>
      <w:r>
        <w:rPr>
          <w:spacing w:val="-6"/>
          <w:sz w:val="24"/>
        </w:rPr>
        <w:t xml:space="preserve"> </w:t>
      </w:r>
      <w:r>
        <w:rPr>
          <w:sz w:val="24"/>
        </w:rPr>
        <w:t>Санкт-Петербурге</w:t>
      </w:r>
      <w:r>
        <w:rPr>
          <w:spacing w:val="-6"/>
          <w:sz w:val="24"/>
        </w:rPr>
        <w:t xml:space="preserve"> </w:t>
      </w:r>
      <w:r>
        <w:rPr>
          <w:sz w:val="24"/>
        </w:rPr>
        <w:t xml:space="preserve">и </w:t>
      </w:r>
      <w:proofErr w:type="spellStart"/>
      <w:r>
        <w:rPr>
          <w:spacing w:val="-2"/>
          <w:sz w:val="24"/>
        </w:rPr>
        <w:t>Москве</w:t>
      </w:r>
      <w:proofErr w:type="gramStart"/>
      <w:r>
        <w:rPr>
          <w:spacing w:val="-2"/>
          <w:sz w:val="24"/>
        </w:rPr>
        <w:t>,Т</w:t>
      </w:r>
      <w:proofErr w:type="gramEnd"/>
      <w:r>
        <w:rPr>
          <w:spacing w:val="-2"/>
          <w:sz w:val="24"/>
        </w:rPr>
        <w:t>ру</w:t>
      </w:r>
      <w:proofErr w:type="spellEnd"/>
      <w:r>
        <w:rPr>
          <w:spacing w:val="-2"/>
          <w:sz w:val="24"/>
        </w:rPr>
        <w:t>)</w:t>
      </w:r>
    </w:p>
    <w:p w:rsidR="00F45F1A" w:rsidRDefault="002F74B4">
      <w:pPr>
        <w:pStyle w:val="a5"/>
        <w:numPr>
          <w:ilvl w:val="0"/>
          <w:numId w:val="2"/>
        </w:numPr>
        <w:tabs>
          <w:tab w:val="left" w:pos="2573"/>
        </w:tabs>
        <w:ind w:left="2573"/>
        <w:rPr>
          <w:sz w:val="24"/>
        </w:rPr>
      </w:pPr>
      <w:r>
        <w:rPr>
          <w:sz w:val="24"/>
        </w:rPr>
        <w:t>1</w:t>
      </w:r>
      <w:r>
        <w:rPr>
          <w:spacing w:val="-2"/>
          <w:sz w:val="24"/>
        </w:rPr>
        <w:t xml:space="preserve"> </w:t>
      </w:r>
      <w:r>
        <w:rPr>
          <w:sz w:val="24"/>
        </w:rPr>
        <w:t xml:space="preserve">(2,6%) </w:t>
      </w:r>
      <w:r>
        <w:rPr>
          <w:spacing w:val="-2"/>
          <w:sz w:val="24"/>
        </w:rPr>
        <w:t>работает.</w:t>
      </w:r>
    </w:p>
    <w:p w:rsidR="00F45F1A" w:rsidRDefault="002F74B4">
      <w:pPr>
        <w:pStyle w:val="a5"/>
        <w:numPr>
          <w:ilvl w:val="0"/>
          <w:numId w:val="2"/>
        </w:numPr>
        <w:tabs>
          <w:tab w:val="left" w:pos="2573"/>
        </w:tabs>
        <w:spacing w:line="271" w:lineRule="exact"/>
        <w:ind w:left="2573"/>
        <w:rPr>
          <w:sz w:val="24"/>
        </w:rPr>
      </w:pPr>
      <w:r>
        <w:rPr>
          <w:sz w:val="24"/>
        </w:rPr>
        <w:t>1</w:t>
      </w:r>
      <w:r>
        <w:rPr>
          <w:spacing w:val="-2"/>
          <w:sz w:val="24"/>
        </w:rPr>
        <w:t xml:space="preserve"> </w:t>
      </w:r>
      <w:r>
        <w:rPr>
          <w:sz w:val="24"/>
        </w:rPr>
        <w:t>–</w:t>
      </w:r>
      <w:r>
        <w:rPr>
          <w:spacing w:val="-1"/>
          <w:sz w:val="24"/>
        </w:rPr>
        <w:t xml:space="preserve"> </w:t>
      </w:r>
      <w:r>
        <w:rPr>
          <w:sz w:val="24"/>
        </w:rPr>
        <w:t>выехал</w:t>
      </w:r>
      <w:r>
        <w:rPr>
          <w:spacing w:val="-1"/>
          <w:sz w:val="24"/>
        </w:rPr>
        <w:t xml:space="preserve"> </w:t>
      </w:r>
      <w:r>
        <w:rPr>
          <w:sz w:val="24"/>
        </w:rPr>
        <w:t>за</w:t>
      </w:r>
      <w:r>
        <w:rPr>
          <w:spacing w:val="-1"/>
          <w:sz w:val="24"/>
        </w:rPr>
        <w:t xml:space="preserve"> </w:t>
      </w:r>
      <w:r>
        <w:rPr>
          <w:sz w:val="24"/>
        </w:rPr>
        <w:t>пределы</w:t>
      </w:r>
      <w:r>
        <w:rPr>
          <w:spacing w:val="-1"/>
          <w:sz w:val="24"/>
        </w:rPr>
        <w:t xml:space="preserve"> </w:t>
      </w:r>
      <w:r>
        <w:rPr>
          <w:sz w:val="24"/>
        </w:rPr>
        <w:t>РФ</w:t>
      </w:r>
      <w:r>
        <w:rPr>
          <w:spacing w:val="-1"/>
          <w:sz w:val="24"/>
        </w:rPr>
        <w:t xml:space="preserve"> </w:t>
      </w:r>
      <w:r>
        <w:rPr>
          <w:spacing w:val="-2"/>
          <w:sz w:val="24"/>
        </w:rPr>
        <w:t>(2,6%)</w:t>
      </w:r>
    </w:p>
    <w:p w:rsidR="00F45F1A" w:rsidRDefault="002F74B4">
      <w:pPr>
        <w:pStyle w:val="a5"/>
        <w:numPr>
          <w:ilvl w:val="0"/>
          <w:numId w:val="2"/>
        </w:numPr>
        <w:tabs>
          <w:tab w:val="left" w:pos="1853"/>
        </w:tabs>
        <w:spacing w:line="261" w:lineRule="exact"/>
        <w:ind w:left="1853"/>
      </w:pPr>
      <w:r>
        <w:t>Продолжили</w:t>
      </w:r>
      <w:r>
        <w:rPr>
          <w:spacing w:val="-5"/>
        </w:rPr>
        <w:t xml:space="preserve"> </w:t>
      </w:r>
      <w:r>
        <w:t>обучение</w:t>
      </w:r>
      <w:r>
        <w:rPr>
          <w:spacing w:val="-5"/>
        </w:rPr>
        <w:t xml:space="preserve"> </w:t>
      </w:r>
      <w:r>
        <w:t>в</w:t>
      </w:r>
      <w:r>
        <w:rPr>
          <w:spacing w:val="-5"/>
        </w:rPr>
        <w:t xml:space="preserve"> СПО</w:t>
      </w:r>
    </w:p>
    <w:p w:rsidR="00F45F1A" w:rsidRDefault="002F74B4">
      <w:pPr>
        <w:pStyle w:val="a3"/>
        <w:spacing w:before="6"/>
        <w:rPr>
          <w:sz w:val="19"/>
        </w:rPr>
      </w:pPr>
      <w:r>
        <w:rPr>
          <w:noProof/>
          <w:sz w:val="19"/>
          <w:lang w:eastAsia="ru-RU"/>
        </w:rPr>
        <w:drawing>
          <wp:anchor distT="0" distB="0" distL="0" distR="0" simplePos="0" relativeHeight="487611392" behindDoc="1" locked="0" layoutInCell="1" allowOverlap="1">
            <wp:simplePos x="0" y="0"/>
            <wp:positionH relativeFrom="page">
              <wp:posOffset>1218857</wp:posOffset>
            </wp:positionH>
            <wp:positionV relativeFrom="paragraph">
              <wp:posOffset>157850</wp:posOffset>
            </wp:positionV>
            <wp:extent cx="5916994" cy="2618994"/>
            <wp:effectExtent l="0" t="0" r="0" b="0"/>
            <wp:wrapTopAndBottom/>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97" cstate="print"/>
                    <a:stretch>
                      <a:fillRect/>
                    </a:stretch>
                  </pic:blipFill>
                  <pic:spPr>
                    <a:xfrm>
                      <a:off x="0" y="0"/>
                      <a:ext cx="5916994" cy="2618994"/>
                    </a:xfrm>
                    <a:prstGeom prst="rect">
                      <a:avLst/>
                    </a:prstGeom>
                  </pic:spPr>
                </pic:pic>
              </a:graphicData>
            </a:graphic>
          </wp:anchor>
        </w:drawing>
      </w:r>
    </w:p>
    <w:p w:rsidR="00F45F1A" w:rsidRDefault="002F74B4">
      <w:pPr>
        <w:pStyle w:val="a5"/>
        <w:numPr>
          <w:ilvl w:val="0"/>
          <w:numId w:val="2"/>
        </w:numPr>
        <w:tabs>
          <w:tab w:val="left" w:pos="1853"/>
        </w:tabs>
        <w:spacing w:before="228"/>
        <w:ind w:left="1853"/>
        <w:rPr>
          <w:sz w:val="24"/>
        </w:rPr>
      </w:pPr>
      <w:proofErr w:type="spellStart"/>
      <w:r>
        <w:rPr>
          <w:sz w:val="24"/>
        </w:rPr>
        <w:t>Трудоустроиись</w:t>
      </w:r>
      <w:proofErr w:type="spellEnd"/>
      <w:r>
        <w:rPr>
          <w:spacing w:val="-6"/>
          <w:sz w:val="24"/>
        </w:rPr>
        <w:t xml:space="preserve"> </w:t>
      </w:r>
      <w:r>
        <w:rPr>
          <w:sz w:val="24"/>
        </w:rPr>
        <w:t>или</w:t>
      </w:r>
      <w:r>
        <w:rPr>
          <w:spacing w:val="-4"/>
          <w:sz w:val="24"/>
        </w:rPr>
        <w:t xml:space="preserve"> </w:t>
      </w:r>
      <w:r>
        <w:rPr>
          <w:sz w:val="24"/>
        </w:rPr>
        <w:t>выехали</w:t>
      </w:r>
      <w:r>
        <w:rPr>
          <w:spacing w:val="-4"/>
          <w:sz w:val="24"/>
        </w:rPr>
        <w:t xml:space="preserve"> </w:t>
      </w:r>
      <w:r>
        <w:rPr>
          <w:sz w:val="24"/>
        </w:rPr>
        <w:t>за</w:t>
      </w:r>
      <w:r>
        <w:rPr>
          <w:spacing w:val="-4"/>
          <w:sz w:val="24"/>
        </w:rPr>
        <w:t xml:space="preserve"> </w:t>
      </w:r>
      <w:r>
        <w:rPr>
          <w:sz w:val="24"/>
        </w:rPr>
        <w:t>пределы</w:t>
      </w:r>
      <w:r>
        <w:rPr>
          <w:spacing w:val="-4"/>
          <w:sz w:val="24"/>
        </w:rPr>
        <w:t xml:space="preserve"> </w:t>
      </w:r>
      <w:r>
        <w:rPr>
          <w:spacing w:val="-5"/>
          <w:sz w:val="24"/>
        </w:rPr>
        <w:t>РФ</w:t>
      </w:r>
    </w:p>
    <w:p w:rsidR="00F45F1A" w:rsidRDefault="00F45F1A">
      <w:pPr>
        <w:pStyle w:val="a3"/>
        <w:spacing w:before="41"/>
        <w:rPr>
          <w:sz w:val="20"/>
        </w:rPr>
      </w:pPr>
    </w:p>
    <w:tbl>
      <w:tblPr>
        <w:tblStyle w:val="TableNormal"/>
        <w:tblW w:w="0" w:type="auto"/>
        <w:tblInd w:w="1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71"/>
        <w:gridCol w:w="1180"/>
        <w:gridCol w:w="997"/>
        <w:gridCol w:w="1266"/>
        <w:gridCol w:w="1027"/>
        <w:gridCol w:w="931"/>
        <w:gridCol w:w="2279"/>
      </w:tblGrid>
      <w:tr w:rsidR="00F45F1A">
        <w:trPr>
          <w:trHeight w:val="593"/>
        </w:trPr>
        <w:tc>
          <w:tcPr>
            <w:tcW w:w="1671" w:type="dxa"/>
            <w:vMerge w:val="restart"/>
            <w:shd w:val="clear" w:color="auto" w:fill="B6D7A7"/>
          </w:tcPr>
          <w:p w:rsidR="00F45F1A" w:rsidRDefault="00F45F1A">
            <w:pPr>
              <w:pStyle w:val="TableParagraph"/>
              <w:rPr>
                <w:sz w:val="20"/>
              </w:rPr>
            </w:pPr>
          </w:p>
          <w:p w:rsidR="00F45F1A" w:rsidRDefault="00F45F1A">
            <w:pPr>
              <w:pStyle w:val="TableParagraph"/>
              <w:rPr>
                <w:sz w:val="20"/>
              </w:rPr>
            </w:pPr>
          </w:p>
          <w:p w:rsidR="00F45F1A" w:rsidRDefault="00F45F1A">
            <w:pPr>
              <w:pStyle w:val="TableParagraph"/>
              <w:spacing w:before="191"/>
              <w:rPr>
                <w:sz w:val="20"/>
              </w:rPr>
            </w:pPr>
          </w:p>
          <w:p w:rsidR="00F45F1A" w:rsidRDefault="002F74B4">
            <w:pPr>
              <w:pStyle w:val="TableParagraph"/>
              <w:ind w:left="665" w:right="96" w:hanging="558"/>
              <w:rPr>
                <w:sz w:val="20"/>
              </w:rPr>
            </w:pPr>
            <w:proofErr w:type="gramStart"/>
            <w:r>
              <w:rPr>
                <w:b/>
                <w:spacing w:val="-2"/>
                <w:sz w:val="20"/>
              </w:rPr>
              <w:t>Трудоустроены</w:t>
            </w:r>
            <w:proofErr w:type="gramEnd"/>
            <w:r>
              <w:rPr>
                <w:spacing w:val="-2"/>
                <w:sz w:val="20"/>
              </w:rPr>
              <w:t xml:space="preserve">, </w:t>
            </w:r>
            <w:r>
              <w:rPr>
                <w:spacing w:val="-4"/>
                <w:sz w:val="20"/>
              </w:rPr>
              <w:t>чел.</w:t>
            </w:r>
          </w:p>
        </w:tc>
        <w:tc>
          <w:tcPr>
            <w:tcW w:w="1180" w:type="dxa"/>
            <w:vMerge w:val="restart"/>
            <w:shd w:val="clear" w:color="auto" w:fill="E5B8B7"/>
          </w:tcPr>
          <w:p w:rsidR="00F45F1A" w:rsidRDefault="00F45F1A">
            <w:pPr>
              <w:pStyle w:val="TableParagraph"/>
              <w:rPr>
                <w:sz w:val="20"/>
              </w:rPr>
            </w:pPr>
          </w:p>
          <w:p w:rsidR="00F45F1A" w:rsidRDefault="00F45F1A">
            <w:pPr>
              <w:pStyle w:val="TableParagraph"/>
              <w:spacing w:before="191"/>
              <w:rPr>
                <w:sz w:val="20"/>
              </w:rPr>
            </w:pPr>
          </w:p>
          <w:p w:rsidR="00F45F1A" w:rsidRDefault="002F74B4">
            <w:pPr>
              <w:pStyle w:val="TableParagraph"/>
              <w:ind w:left="10" w:right="1"/>
              <w:jc w:val="center"/>
              <w:rPr>
                <w:b/>
                <w:sz w:val="20"/>
              </w:rPr>
            </w:pPr>
            <w:r>
              <w:rPr>
                <w:b/>
                <w:spacing w:val="-4"/>
                <w:sz w:val="20"/>
              </w:rPr>
              <w:t>ИНОЕ</w:t>
            </w:r>
          </w:p>
          <w:p w:rsidR="00F45F1A" w:rsidRDefault="002F74B4">
            <w:pPr>
              <w:pStyle w:val="TableParagraph"/>
              <w:ind w:left="108" w:right="96" w:hanging="2"/>
              <w:jc w:val="center"/>
              <w:rPr>
                <w:sz w:val="20"/>
              </w:rPr>
            </w:pPr>
            <w:r>
              <w:rPr>
                <w:spacing w:val="-2"/>
                <w:sz w:val="20"/>
              </w:rPr>
              <w:t>(общее количество чел.)</w:t>
            </w:r>
          </w:p>
        </w:tc>
        <w:tc>
          <w:tcPr>
            <w:tcW w:w="6500" w:type="dxa"/>
            <w:gridSpan w:val="5"/>
            <w:shd w:val="clear" w:color="auto" w:fill="E5B8B7"/>
          </w:tcPr>
          <w:p w:rsidR="00F45F1A" w:rsidRDefault="002F74B4">
            <w:pPr>
              <w:pStyle w:val="TableParagraph"/>
              <w:spacing w:before="187"/>
              <w:ind w:left="8"/>
              <w:jc w:val="center"/>
              <w:rPr>
                <w:b/>
                <w:sz w:val="20"/>
              </w:rPr>
            </w:pPr>
            <w:r>
              <w:rPr>
                <w:b/>
                <w:spacing w:val="-2"/>
                <w:sz w:val="20"/>
              </w:rPr>
              <w:t>ПРИМЕЧАНИЕ</w:t>
            </w:r>
          </w:p>
        </w:tc>
      </w:tr>
      <w:tr w:rsidR="00F45F1A">
        <w:trPr>
          <w:trHeight w:val="1609"/>
        </w:trPr>
        <w:tc>
          <w:tcPr>
            <w:tcW w:w="1671" w:type="dxa"/>
            <w:vMerge/>
            <w:tcBorders>
              <w:top w:val="nil"/>
            </w:tcBorders>
            <w:shd w:val="clear" w:color="auto" w:fill="B6D7A7"/>
          </w:tcPr>
          <w:p w:rsidR="00F45F1A" w:rsidRDefault="00F45F1A">
            <w:pPr>
              <w:rPr>
                <w:sz w:val="2"/>
                <w:szCs w:val="2"/>
              </w:rPr>
            </w:pPr>
          </w:p>
        </w:tc>
        <w:tc>
          <w:tcPr>
            <w:tcW w:w="1180" w:type="dxa"/>
            <w:vMerge/>
            <w:tcBorders>
              <w:top w:val="nil"/>
            </w:tcBorders>
            <w:shd w:val="clear" w:color="auto" w:fill="E5B8B7"/>
          </w:tcPr>
          <w:p w:rsidR="00F45F1A" w:rsidRDefault="00F45F1A">
            <w:pPr>
              <w:rPr>
                <w:sz w:val="2"/>
                <w:szCs w:val="2"/>
              </w:rPr>
            </w:pPr>
          </w:p>
        </w:tc>
        <w:tc>
          <w:tcPr>
            <w:tcW w:w="997" w:type="dxa"/>
            <w:shd w:val="clear" w:color="auto" w:fill="E5B8B7"/>
          </w:tcPr>
          <w:p w:rsidR="00F45F1A" w:rsidRDefault="002F74B4">
            <w:pPr>
              <w:pStyle w:val="TableParagraph"/>
              <w:spacing w:before="5"/>
              <w:ind w:left="141" w:right="129" w:firstLine="49"/>
              <w:jc w:val="center"/>
              <w:rPr>
                <w:b/>
                <w:sz w:val="20"/>
              </w:rPr>
            </w:pPr>
            <w:r>
              <w:rPr>
                <w:b/>
                <w:spacing w:val="-6"/>
                <w:sz w:val="20"/>
              </w:rPr>
              <w:t xml:space="preserve">из </w:t>
            </w:r>
            <w:r>
              <w:rPr>
                <w:b/>
                <w:spacing w:val="-2"/>
                <w:sz w:val="20"/>
              </w:rPr>
              <w:t xml:space="preserve">столбца </w:t>
            </w:r>
            <w:r>
              <w:rPr>
                <w:b/>
                <w:spacing w:val="-4"/>
                <w:sz w:val="20"/>
              </w:rPr>
              <w:t>29,</w:t>
            </w:r>
          </w:p>
          <w:p w:rsidR="00F45F1A" w:rsidRDefault="002F74B4">
            <w:pPr>
              <w:pStyle w:val="TableParagraph"/>
              <w:spacing w:line="230" w:lineRule="atLeast"/>
              <w:ind w:left="55" w:right="43"/>
              <w:jc w:val="center"/>
              <w:rPr>
                <w:b/>
                <w:sz w:val="20"/>
              </w:rPr>
            </w:pPr>
            <w:r>
              <w:rPr>
                <w:b/>
                <w:spacing w:val="-2"/>
                <w:sz w:val="20"/>
              </w:rPr>
              <w:t xml:space="preserve">выехали </w:t>
            </w:r>
            <w:r>
              <w:rPr>
                <w:b/>
                <w:spacing w:val="-6"/>
                <w:sz w:val="20"/>
              </w:rPr>
              <w:t xml:space="preserve">за </w:t>
            </w:r>
            <w:r>
              <w:rPr>
                <w:b/>
                <w:spacing w:val="-2"/>
                <w:sz w:val="20"/>
              </w:rPr>
              <w:t>пределы региона</w:t>
            </w:r>
          </w:p>
        </w:tc>
        <w:tc>
          <w:tcPr>
            <w:tcW w:w="1266" w:type="dxa"/>
            <w:shd w:val="clear" w:color="auto" w:fill="E5B8B7"/>
          </w:tcPr>
          <w:p w:rsidR="00F45F1A" w:rsidRDefault="002F74B4">
            <w:pPr>
              <w:pStyle w:val="TableParagraph"/>
              <w:spacing w:before="119"/>
              <w:ind w:left="108" w:right="96" w:firstLine="50"/>
              <w:jc w:val="center"/>
              <w:rPr>
                <w:b/>
                <w:sz w:val="20"/>
              </w:rPr>
            </w:pPr>
            <w:r>
              <w:rPr>
                <w:b/>
                <w:sz w:val="20"/>
              </w:rPr>
              <w:t xml:space="preserve">из столбца 29, служба в рядах </w:t>
            </w:r>
            <w:r>
              <w:rPr>
                <w:b/>
                <w:spacing w:val="-2"/>
                <w:sz w:val="20"/>
              </w:rPr>
              <w:t>Российской Армии (чел.)</w:t>
            </w:r>
          </w:p>
        </w:tc>
        <w:tc>
          <w:tcPr>
            <w:tcW w:w="1027" w:type="dxa"/>
            <w:shd w:val="clear" w:color="auto" w:fill="E5B8B7"/>
          </w:tcPr>
          <w:p w:rsidR="00F45F1A" w:rsidRDefault="002F74B4">
            <w:pPr>
              <w:pStyle w:val="TableParagraph"/>
              <w:spacing w:before="5"/>
              <w:ind w:left="176" w:right="165" w:firstLine="51"/>
              <w:jc w:val="center"/>
              <w:rPr>
                <w:sz w:val="20"/>
              </w:rPr>
            </w:pPr>
            <w:r>
              <w:rPr>
                <w:spacing w:val="-6"/>
                <w:sz w:val="20"/>
              </w:rPr>
              <w:t xml:space="preserve">из </w:t>
            </w:r>
            <w:r>
              <w:rPr>
                <w:spacing w:val="-2"/>
                <w:sz w:val="20"/>
              </w:rPr>
              <w:t xml:space="preserve">столбца </w:t>
            </w:r>
            <w:r>
              <w:rPr>
                <w:spacing w:val="-4"/>
                <w:sz w:val="20"/>
              </w:rPr>
              <w:t>29,</w:t>
            </w:r>
          </w:p>
          <w:p w:rsidR="00F45F1A" w:rsidRDefault="002F74B4">
            <w:pPr>
              <w:pStyle w:val="TableParagraph"/>
              <w:spacing w:line="230" w:lineRule="atLeast"/>
              <w:ind w:left="108" w:right="97"/>
              <w:jc w:val="center"/>
              <w:rPr>
                <w:sz w:val="20"/>
              </w:rPr>
            </w:pPr>
            <w:r>
              <w:rPr>
                <w:spacing w:val="-2"/>
                <w:sz w:val="20"/>
              </w:rPr>
              <w:t>отпуск</w:t>
            </w:r>
            <w:r>
              <w:rPr>
                <w:spacing w:val="40"/>
                <w:sz w:val="20"/>
              </w:rPr>
              <w:t xml:space="preserve"> </w:t>
            </w:r>
            <w:r>
              <w:rPr>
                <w:sz w:val="20"/>
              </w:rPr>
              <w:t xml:space="preserve">по уходу </w:t>
            </w:r>
            <w:r>
              <w:rPr>
                <w:spacing w:val="-6"/>
                <w:sz w:val="20"/>
              </w:rPr>
              <w:t xml:space="preserve">за </w:t>
            </w:r>
            <w:r>
              <w:rPr>
                <w:spacing w:val="-2"/>
                <w:sz w:val="20"/>
              </w:rPr>
              <w:t>ребёнком</w:t>
            </w:r>
          </w:p>
        </w:tc>
        <w:tc>
          <w:tcPr>
            <w:tcW w:w="931" w:type="dxa"/>
            <w:shd w:val="clear" w:color="auto" w:fill="E5B8B7"/>
          </w:tcPr>
          <w:p w:rsidR="00F45F1A" w:rsidRDefault="00F45F1A">
            <w:pPr>
              <w:pStyle w:val="TableParagraph"/>
              <w:spacing w:before="4"/>
              <w:rPr>
                <w:sz w:val="20"/>
              </w:rPr>
            </w:pPr>
          </w:p>
          <w:p w:rsidR="00F45F1A" w:rsidRDefault="002F74B4">
            <w:pPr>
              <w:pStyle w:val="TableParagraph"/>
              <w:ind w:left="108" w:right="96" w:hanging="1"/>
              <w:jc w:val="center"/>
              <w:rPr>
                <w:b/>
                <w:sz w:val="20"/>
              </w:rPr>
            </w:pPr>
            <w:r>
              <w:rPr>
                <w:b/>
                <w:spacing w:val="-6"/>
                <w:sz w:val="20"/>
              </w:rPr>
              <w:t xml:space="preserve">из </w:t>
            </w:r>
            <w:r>
              <w:rPr>
                <w:b/>
                <w:spacing w:val="-2"/>
                <w:sz w:val="20"/>
              </w:rPr>
              <w:t xml:space="preserve">столбца </w:t>
            </w:r>
            <w:r>
              <w:rPr>
                <w:b/>
                <w:spacing w:val="-4"/>
                <w:sz w:val="20"/>
              </w:rPr>
              <w:t>29,</w:t>
            </w:r>
          </w:p>
          <w:p w:rsidR="00F45F1A" w:rsidRDefault="002F74B4">
            <w:pPr>
              <w:pStyle w:val="TableParagraph"/>
              <w:ind w:left="11"/>
              <w:jc w:val="center"/>
              <w:rPr>
                <w:b/>
                <w:sz w:val="20"/>
              </w:rPr>
            </w:pPr>
            <w:proofErr w:type="gramStart"/>
            <w:r>
              <w:rPr>
                <w:b/>
                <w:spacing w:val="-2"/>
                <w:sz w:val="20"/>
              </w:rPr>
              <w:t>другое</w:t>
            </w:r>
            <w:proofErr w:type="gramEnd"/>
            <w:r>
              <w:rPr>
                <w:b/>
                <w:spacing w:val="-2"/>
                <w:sz w:val="20"/>
              </w:rPr>
              <w:t xml:space="preserve"> (чел.)</w:t>
            </w:r>
          </w:p>
        </w:tc>
        <w:tc>
          <w:tcPr>
            <w:tcW w:w="2279" w:type="dxa"/>
            <w:shd w:val="clear" w:color="auto" w:fill="F3CCCC"/>
          </w:tcPr>
          <w:p w:rsidR="00F45F1A" w:rsidRDefault="00F45F1A">
            <w:pPr>
              <w:pStyle w:val="TableParagraph"/>
              <w:rPr>
                <w:sz w:val="20"/>
              </w:rPr>
            </w:pPr>
          </w:p>
          <w:p w:rsidR="00F45F1A" w:rsidRDefault="00F45F1A">
            <w:pPr>
              <w:pStyle w:val="TableParagraph"/>
              <w:spacing w:before="119"/>
              <w:rPr>
                <w:sz w:val="20"/>
              </w:rPr>
            </w:pPr>
          </w:p>
          <w:p w:rsidR="00F45F1A" w:rsidRDefault="002F74B4">
            <w:pPr>
              <w:pStyle w:val="TableParagraph"/>
              <w:ind w:left="623" w:right="123" w:hanging="489"/>
              <w:rPr>
                <w:b/>
                <w:sz w:val="20"/>
              </w:rPr>
            </w:pPr>
            <w:r>
              <w:rPr>
                <w:b/>
                <w:sz w:val="20"/>
              </w:rPr>
              <w:t>из</w:t>
            </w:r>
            <w:r>
              <w:rPr>
                <w:b/>
                <w:spacing w:val="-13"/>
                <w:sz w:val="20"/>
              </w:rPr>
              <w:t xml:space="preserve"> </w:t>
            </w:r>
            <w:r>
              <w:rPr>
                <w:b/>
                <w:sz w:val="20"/>
              </w:rPr>
              <w:t>столбца</w:t>
            </w:r>
            <w:r>
              <w:rPr>
                <w:b/>
                <w:spacing w:val="-12"/>
                <w:sz w:val="20"/>
              </w:rPr>
              <w:t xml:space="preserve"> </w:t>
            </w:r>
            <w:r>
              <w:rPr>
                <w:b/>
                <w:sz w:val="20"/>
              </w:rPr>
              <w:t>33,</w:t>
            </w:r>
            <w:r>
              <w:rPr>
                <w:b/>
                <w:spacing w:val="-13"/>
                <w:sz w:val="20"/>
              </w:rPr>
              <w:t xml:space="preserve"> </w:t>
            </w:r>
            <w:r>
              <w:rPr>
                <w:b/>
                <w:sz w:val="20"/>
              </w:rPr>
              <w:t>указать что именно</w:t>
            </w:r>
          </w:p>
        </w:tc>
      </w:tr>
    </w:tbl>
    <w:p w:rsidR="00F45F1A" w:rsidRDefault="00F45F1A">
      <w:pPr>
        <w:pStyle w:val="TableParagraph"/>
        <w:rPr>
          <w:b/>
          <w:sz w:val="20"/>
        </w:rPr>
        <w:sectPr w:rsidR="00F45F1A">
          <w:type w:val="continuous"/>
          <w:pgSz w:w="11910" w:h="16840"/>
          <w:pgMar w:top="1160" w:right="141" w:bottom="280" w:left="425" w:header="720" w:footer="720" w:gutter="0"/>
          <w:cols w:space="720"/>
        </w:sectPr>
      </w:pPr>
    </w:p>
    <w:p w:rsidR="00F45F1A" w:rsidRDefault="00F45F1A">
      <w:pPr>
        <w:pStyle w:val="a3"/>
        <w:spacing w:before="5"/>
        <w:rPr>
          <w:sz w:val="2"/>
        </w:rPr>
      </w:pPr>
    </w:p>
    <w:tbl>
      <w:tblPr>
        <w:tblStyle w:val="TableNormal"/>
        <w:tblW w:w="0" w:type="auto"/>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71"/>
        <w:gridCol w:w="1180"/>
        <w:gridCol w:w="997"/>
        <w:gridCol w:w="1266"/>
        <w:gridCol w:w="1027"/>
        <w:gridCol w:w="931"/>
        <w:gridCol w:w="2279"/>
      </w:tblGrid>
      <w:tr w:rsidR="00F45F1A">
        <w:trPr>
          <w:trHeight w:val="1590"/>
        </w:trPr>
        <w:tc>
          <w:tcPr>
            <w:tcW w:w="1671" w:type="dxa"/>
            <w:shd w:val="clear" w:color="auto" w:fill="B6D7A7"/>
          </w:tcPr>
          <w:p w:rsidR="00F45F1A" w:rsidRDefault="00F45F1A">
            <w:pPr>
              <w:pStyle w:val="TableParagraph"/>
            </w:pPr>
          </w:p>
        </w:tc>
        <w:tc>
          <w:tcPr>
            <w:tcW w:w="1180" w:type="dxa"/>
            <w:shd w:val="clear" w:color="auto" w:fill="E5B8B7"/>
          </w:tcPr>
          <w:p w:rsidR="00F45F1A" w:rsidRDefault="00F45F1A">
            <w:pPr>
              <w:pStyle w:val="TableParagraph"/>
            </w:pPr>
          </w:p>
        </w:tc>
        <w:tc>
          <w:tcPr>
            <w:tcW w:w="997" w:type="dxa"/>
            <w:shd w:val="clear" w:color="auto" w:fill="E5B8B7"/>
          </w:tcPr>
          <w:p w:rsidR="00F45F1A" w:rsidRDefault="002F74B4">
            <w:pPr>
              <w:pStyle w:val="TableParagraph"/>
              <w:spacing w:before="5"/>
              <w:ind w:left="55" w:right="45"/>
              <w:jc w:val="center"/>
              <w:rPr>
                <w:b/>
                <w:sz w:val="20"/>
              </w:rPr>
            </w:pPr>
            <w:r>
              <w:rPr>
                <w:b/>
                <w:spacing w:val="-2"/>
                <w:sz w:val="20"/>
              </w:rPr>
              <w:t>(чел.)</w:t>
            </w:r>
          </w:p>
        </w:tc>
        <w:tc>
          <w:tcPr>
            <w:tcW w:w="1266" w:type="dxa"/>
            <w:shd w:val="clear" w:color="auto" w:fill="E5B8B7"/>
          </w:tcPr>
          <w:p w:rsidR="00F45F1A" w:rsidRDefault="00F45F1A">
            <w:pPr>
              <w:pStyle w:val="TableParagraph"/>
            </w:pPr>
          </w:p>
        </w:tc>
        <w:tc>
          <w:tcPr>
            <w:tcW w:w="1027" w:type="dxa"/>
            <w:shd w:val="clear" w:color="auto" w:fill="E5B8B7"/>
          </w:tcPr>
          <w:p w:rsidR="00F45F1A" w:rsidRDefault="002F74B4">
            <w:pPr>
              <w:pStyle w:val="TableParagraph"/>
              <w:spacing w:before="5"/>
              <w:ind w:right="39"/>
              <w:jc w:val="center"/>
              <w:rPr>
                <w:sz w:val="20"/>
              </w:rPr>
            </w:pPr>
            <w:r>
              <w:rPr>
                <w:spacing w:val="-2"/>
                <w:sz w:val="20"/>
              </w:rPr>
              <w:t>(чел.)</w:t>
            </w:r>
          </w:p>
        </w:tc>
        <w:tc>
          <w:tcPr>
            <w:tcW w:w="931" w:type="dxa"/>
            <w:shd w:val="clear" w:color="auto" w:fill="E5B8B7"/>
          </w:tcPr>
          <w:p w:rsidR="00F45F1A" w:rsidRDefault="00F45F1A">
            <w:pPr>
              <w:pStyle w:val="TableParagraph"/>
            </w:pPr>
          </w:p>
        </w:tc>
        <w:tc>
          <w:tcPr>
            <w:tcW w:w="2279" w:type="dxa"/>
            <w:shd w:val="clear" w:color="auto" w:fill="F3CCCC"/>
          </w:tcPr>
          <w:p w:rsidR="00F45F1A" w:rsidRDefault="00F45F1A">
            <w:pPr>
              <w:pStyle w:val="TableParagraph"/>
            </w:pPr>
          </w:p>
        </w:tc>
      </w:tr>
      <w:tr w:rsidR="00F45F1A">
        <w:trPr>
          <w:trHeight w:val="537"/>
        </w:trPr>
        <w:tc>
          <w:tcPr>
            <w:tcW w:w="1671" w:type="dxa"/>
            <w:tcBorders>
              <w:left w:val="nil"/>
            </w:tcBorders>
          </w:tcPr>
          <w:p w:rsidR="00F45F1A" w:rsidRDefault="002F74B4">
            <w:pPr>
              <w:pStyle w:val="TableParagraph"/>
              <w:spacing w:before="220" w:line="297" w:lineRule="exact"/>
              <w:ind w:left="15"/>
              <w:jc w:val="center"/>
              <w:rPr>
                <w:sz w:val="28"/>
              </w:rPr>
            </w:pPr>
            <w:r>
              <w:rPr>
                <w:spacing w:val="-10"/>
                <w:sz w:val="28"/>
              </w:rPr>
              <w:t>1</w:t>
            </w:r>
          </w:p>
        </w:tc>
        <w:tc>
          <w:tcPr>
            <w:tcW w:w="1180" w:type="dxa"/>
            <w:shd w:val="clear" w:color="auto" w:fill="D0DFE3"/>
          </w:tcPr>
          <w:p w:rsidR="00F45F1A" w:rsidRDefault="002F74B4">
            <w:pPr>
              <w:pStyle w:val="TableParagraph"/>
              <w:spacing w:before="220" w:line="297" w:lineRule="exact"/>
              <w:ind w:left="10"/>
              <w:jc w:val="center"/>
              <w:rPr>
                <w:sz w:val="28"/>
              </w:rPr>
            </w:pPr>
            <w:r>
              <w:rPr>
                <w:spacing w:val="-10"/>
                <w:sz w:val="28"/>
              </w:rPr>
              <w:t>1</w:t>
            </w:r>
          </w:p>
        </w:tc>
        <w:tc>
          <w:tcPr>
            <w:tcW w:w="997" w:type="dxa"/>
          </w:tcPr>
          <w:p w:rsidR="00F45F1A" w:rsidRDefault="002F74B4">
            <w:pPr>
              <w:pStyle w:val="TableParagraph"/>
              <w:spacing w:before="220" w:line="297" w:lineRule="exact"/>
              <w:ind w:left="55" w:right="45"/>
              <w:jc w:val="center"/>
              <w:rPr>
                <w:sz w:val="28"/>
              </w:rPr>
            </w:pPr>
            <w:r>
              <w:rPr>
                <w:spacing w:val="-10"/>
                <w:sz w:val="28"/>
              </w:rPr>
              <w:t>0</w:t>
            </w:r>
          </w:p>
        </w:tc>
        <w:tc>
          <w:tcPr>
            <w:tcW w:w="1266" w:type="dxa"/>
          </w:tcPr>
          <w:p w:rsidR="00F45F1A" w:rsidRDefault="002F74B4">
            <w:pPr>
              <w:pStyle w:val="TableParagraph"/>
              <w:spacing w:before="220" w:line="297" w:lineRule="exact"/>
              <w:ind w:left="10"/>
              <w:jc w:val="center"/>
              <w:rPr>
                <w:sz w:val="28"/>
              </w:rPr>
            </w:pPr>
            <w:r>
              <w:rPr>
                <w:spacing w:val="-10"/>
                <w:sz w:val="28"/>
              </w:rPr>
              <w:t>0</w:t>
            </w:r>
          </w:p>
        </w:tc>
        <w:tc>
          <w:tcPr>
            <w:tcW w:w="1027" w:type="dxa"/>
          </w:tcPr>
          <w:p w:rsidR="00F45F1A" w:rsidRDefault="002F74B4">
            <w:pPr>
              <w:pStyle w:val="TableParagraph"/>
              <w:spacing w:before="220" w:line="297" w:lineRule="exact"/>
              <w:ind w:left="10"/>
              <w:jc w:val="center"/>
              <w:rPr>
                <w:sz w:val="28"/>
              </w:rPr>
            </w:pPr>
            <w:r>
              <w:rPr>
                <w:spacing w:val="-10"/>
                <w:sz w:val="28"/>
              </w:rPr>
              <w:t>0</w:t>
            </w:r>
          </w:p>
        </w:tc>
        <w:tc>
          <w:tcPr>
            <w:tcW w:w="931" w:type="dxa"/>
          </w:tcPr>
          <w:p w:rsidR="00F45F1A" w:rsidRDefault="002F74B4">
            <w:pPr>
              <w:pStyle w:val="TableParagraph"/>
              <w:spacing w:before="220" w:line="297" w:lineRule="exact"/>
              <w:ind w:left="11" w:right="1"/>
              <w:jc w:val="center"/>
              <w:rPr>
                <w:sz w:val="28"/>
              </w:rPr>
            </w:pPr>
            <w:r>
              <w:rPr>
                <w:spacing w:val="-10"/>
                <w:sz w:val="28"/>
              </w:rPr>
              <w:t>1</w:t>
            </w:r>
          </w:p>
        </w:tc>
        <w:tc>
          <w:tcPr>
            <w:tcW w:w="2279" w:type="dxa"/>
          </w:tcPr>
          <w:p w:rsidR="00F45F1A" w:rsidRDefault="002F74B4">
            <w:pPr>
              <w:pStyle w:val="TableParagraph"/>
              <w:spacing w:line="270" w:lineRule="atLeast"/>
              <w:ind w:left="1005" w:right="194" w:hanging="800"/>
              <w:rPr>
                <w:rFonts w:ascii="Calibri" w:hAnsi="Calibri"/>
              </w:rPr>
            </w:pPr>
            <w:r>
              <w:rPr>
                <w:rFonts w:ascii="Calibri" w:hAnsi="Calibri"/>
              </w:rPr>
              <w:t>выехала</w:t>
            </w:r>
            <w:r>
              <w:rPr>
                <w:rFonts w:ascii="Calibri" w:hAnsi="Calibri"/>
                <w:spacing w:val="-13"/>
              </w:rPr>
              <w:t xml:space="preserve"> </w:t>
            </w:r>
            <w:r>
              <w:rPr>
                <w:rFonts w:ascii="Calibri" w:hAnsi="Calibri"/>
              </w:rPr>
              <w:t>за</w:t>
            </w:r>
            <w:r>
              <w:rPr>
                <w:rFonts w:ascii="Calibri" w:hAnsi="Calibri"/>
                <w:spacing w:val="-12"/>
              </w:rPr>
              <w:t xml:space="preserve"> </w:t>
            </w:r>
            <w:proofErr w:type="spellStart"/>
            <w:r>
              <w:rPr>
                <w:rFonts w:ascii="Calibri" w:hAnsi="Calibri"/>
              </w:rPr>
              <w:t>пределв</w:t>
            </w:r>
            <w:proofErr w:type="spellEnd"/>
            <w:r>
              <w:rPr>
                <w:rFonts w:ascii="Calibri" w:hAnsi="Calibri"/>
              </w:rPr>
              <w:t xml:space="preserve"> </w:t>
            </w:r>
            <w:r>
              <w:rPr>
                <w:rFonts w:ascii="Calibri" w:hAnsi="Calibri"/>
                <w:spacing w:val="-6"/>
              </w:rPr>
              <w:t>РФ</w:t>
            </w:r>
          </w:p>
        </w:tc>
      </w:tr>
    </w:tbl>
    <w:p w:rsidR="00F45F1A" w:rsidRDefault="00F45F1A">
      <w:pPr>
        <w:pStyle w:val="a3"/>
        <w:spacing w:before="5"/>
      </w:pPr>
    </w:p>
    <w:p w:rsidR="00F45F1A" w:rsidRDefault="002F74B4">
      <w:pPr>
        <w:pStyle w:val="a5"/>
        <w:numPr>
          <w:ilvl w:val="0"/>
          <w:numId w:val="2"/>
        </w:numPr>
        <w:tabs>
          <w:tab w:val="left" w:pos="2573"/>
        </w:tabs>
        <w:ind w:left="2573"/>
        <w:rPr>
          <w:sz w:val="24"/>
        </w:rPr>
      </w:pPr>
      <w:r>
        <w:rPr>
          <w:sz w:val="24"/>
        </w:rPr>
        <w:t>Продолжили</w:t>
      </w:r>
      <w:r>
        <w:rPr>
          <w:spacing w:val="-4"/>
          <w:sz w:val="24"/>
        </w:rPr>
        <w:t xml:space="preserve"> </w:t>
      </w:r>
      <w:r>
        <w:rPr>
          <w:sz w:val="24"/>
        </w:rPr>
        <w:t>обучение</w:t>
      </w:r>
      <w:r>
        <w:rPr>
          <w:spacing w:val="-3"/>
          <w:sz w:val="24"/>
        </w:rPr>
        <w:t xml:space="preserve"> </w:t>
      </w:r>
      <w:r>
        <w:rPr>
          <w:sz w:val="24"/>
        </w:rPr>
        <w:t>в</w:t>
      </w:r>
      <w:r>
        <w:rPr>
          <w:spacing w:val="-4"/>
          <w:sz w:val="24"/>
        </w:rPr>
        <w:t xml:space="preserve"> </w:t>
      </w:r>
      <w:r>
        <w:rPr>
          <w:sz w:val="24"/>
        </w:rPr>
        <w:t>высших</w:t>
      </w:r>
      <w:r>
        <w:rPr>
          <w:spacing w:val="-3"/>
          <w:sz w:val="24"/>
        </w:rPr>
        <w:t xml:space="preserve"> </w:t>
      </w:r>
      <w:r>
        <w:rPr>
          <w:sz w:val="24"/>
        </w:rPr>
        <w:t>учебных</w:t>
      </w:r>
      <w:r>
        <w:rPr>
          <w:spacing w:val="-3"/>
          <w:sz w:val="24"/>
        </w:rPr>
        <w:t xml:space="preserve"> </w:t>
      </w:r>
      <w:r>
        <w:rPr>
          <w:spacing w:val="-2"/>
          <w:sz w:val="24"/>
        </w:rPr>
        <w:t>заведениях:</w:t>
      </w:r>
    </w:p>
    <w:p w:rsidR="00F45F1A" w:rsidRDefault="00F45F1A">
      <w:pPr>
        <w:pStyle w:val="a5"/>
        <w:rPr>
          <w:sz w:val="24"/>
        </w:rPr>
        <w:sectPr w:rsidR="00F45F1A">
          <w:pgSz w:w="11910" w:h="16840"/>
          <w:pgMar w:top="1140" w:right="141" w:bottom="280" w:left="425" w:header="720" w:footer="720" w:gutter="0"/>
          <w:cols w:space="720"/>
        </w:sectPr>
      </w:pPr>
    </w:p>
    <w:p w:rsidR="00F45F1A" w:rsidRDefault="00F45F1A">
      <w:pPr>
        <w:pStyle w:val="a3"/>
        <w:spacing w:before="1"/>
        <w:rPr>
          <w:sz w:val="18"/>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53"/>
        <w:gridCol w:w="815"/>
        <w:gridCol w:w="992"/>
        <w:gridCol w:w="851"/>
        <w:gridCol w:w="850"/>
        <w:gridCol w:w="1135"/>
        <w:gridCol w:w="851"/>
        <w:gridCol w:w="1417"/>
        <w:gridCol w:w="993"/>
        <w:gridCol w:w="1001"/>
        <w:gridCol w:w="1126"/>
        <w:gridCol w:w="1224"/>
        <w:gridCol w:w="1134"/>
        <w:gridCol w:w="1003"/>
      </w:tblGrid>
      <w:tr w:rsidR="00F45F1A">
        <w:trPr>
          <w:trHeight w:val="1335"/>
        </w:trPr>
        <w:tc>
          <w:tcPr>
            <w:tcW w:w="1453" w:type="dxa"/>
            <w:vMerge w:val="restart"/>
            <w:shd w:val="clear" w:color="auto" w:fill="DAE5F1"/>
          </w:tcPr>
          <w:p w:rsidR="00F45F1A" w:rsidRDefault="00F45F1A">
            <w:pPr>
              <w:pStyle w:val="TableParagraph"/>
              <w:rPr>
                <w:sz w:val="20"/>
              </w:rPr>
            </w:pPr>
          </w:p>
          <w:p w:rsidR="00F45F1A" w:rsidRDefault="00F45F1A">
            <w:pPr>
              <w:pStyle w:val="TableParagraph"/>
              <w:rPr>
                <w:sz w:val="20"/>
              </w:rPr>
            </w:pPr>
          </w:p>
          <w:p w:rsidR="00F45F1A" w:rsidRDefault="00F45F1A">
            <w:pPr>
              <w:pStyle w:val="TableParagraph"/>
              <w:rPr>
                <w:sz w:val="20"/>
              </w:rPr>
            </w:pPr>
          </w:p>
          <w:p w:rsidR="00F45F1A" w:rsidRDefault="00F45F1A">
            <w:pPr>
              <w:pStyle w:val="TableParagraph"/>
              <w:rPr>
                <w:sz w:val="20"/>
              </w:rPr>
            </w:pPr>
          </w:p>
          <w:p w:rsidR="00F45F1A" w:rsidRDefault="00F45F1A">
            <w:pPr>
              <w:pStyle w:val="TableParagraph"/>
              <w:spacing w:before="45"/>
              <w:rPr>
                <w:sz w:val="20"/>
              </w:rPr>
            </w:pPr>
          </w:p>
          <w:p w:rsidR="00F45F1A" w:rsidRDefault="002F74B4">
            <w:pPr>
              <w:pStyle w:val="TableParagraph"/>
              <w:ind w:left="150" w:right="138" w:hanging="1"/>
              <w:jc w:val="center"/>
              <w:rPr>
                <w:sz w:val="20"/>
              </w:rPr>
            </w:pPr>
            <w:r>
              <w:rPr>
                <w:b/>
                <w:sz w:val="20"/>
              </w:rPr>
              <w:t xml:space="preserve">Общее кол- </w:t>
            </w:r>
            <w:r>
              <w:rPr>
                <w:b/>
                <w:spacing w:val="-6"/>
                <w:sz w:val="20"/>
              </w:rPr>
              <w:t xml:space="preserve">во </w:t>
            </w:r>
            <w:proofErr w:type="spellStart"/>
            <w:proofErr w:type="gramStart"/>
            <w:r>
              <w:rPr>
                <w:b/>
                <w:spacing w:val="-2"/>
                <w:sz w:val="20"/>
              </w:rPr>
              <w:t>выпускнико</w:t>
            </w:r>
            <w:proofErr w:type="spellEnd"/>
            <w:r>
              <w:rPr>
                <w:b/>
                <w:spacing w:val="-2"/>
                <w:sz w:val="20"/>
              </w:rPr>
              <w:t xml:space="preserve"> </w:t>
            </w:r>
            <w:r>
              <w:rPr>
                <w:b/>
                <w:sz w:val="20"/>
              </w:rPr>
              <w:t>в</w:t>
            </w:r>
            <w:proofErr w:type="gramEnd"/>
            <w:r>
              <w:rPr>
                <w:b/>
                <w:sz w:val="20"/>
              </w:rPr>
              <w:t xml:space="preserve"> 11-х классов</w:t>
            </w:r>
            <w:r>
              <w:rPr>
                <w:sz w:val="20"/>
              </w:rPr>
              <w:t>,</w:t>
            </w:r>
            <w:r>
              <w:rPr>
                <w:spacing w:val="-13"/>
                <w:sz w:val="20"/>
              </w:rPr>
              <w:t xml:space="preserve"> </w:t>
            </w:r>
            <w:r>
              <w:rPr>
                <w:sz w:val="20"/>
              </w:rPr>
              <w:t>чел.</w:t>
            </w:r>
          </w:p>
        </w:tc>
        <w:tc>
          <w:tcPr>
            <w:tcW w:w="815" w:type="dxa"/>
            <w:vMerge w:val="restart"/>
            <w:shd w:val="clear" w:color="auto" w:fill="DAE5F1"/>
          </w:tcPr>
          <w:p w:rsidR="00F45F1A" w:rsidRDefault="00F45F1A">
            <w:pPr>
              <w:pStyle w:val="TableParagraph"/>
              <w:spacing w:before="160"/>
              <w:rPr>
                <w:sz w:val="20"/>
              </w:rPr>
            </w:pPr>
          </w:p>
          <w:p w:rsidR="00F45F1A" w:rsidRDefault="002F74B4">
            <w:pPr>
              <w:pStyle w:val="TableParagraph"/>
              <w:ind w:left="110" w:right="98" w:hanging="1"/>
              <w:jc w:val="center"/>
              <w:rPr>
                <w:b/>
                <w:sz w:val="20"/>
              </w:rPr>
            </w:pPr>
            <w:proofErr w:type="spellStart"/>
            <w:proofErr w:type="gramStart"/>
            <w:r>
              <w:rPr>
                <w:spacing w:val="-2"/>
                <w:sz w:val="20"/>
              </w:rPr>
              <w:t>Оконч</w:t>
            </w:r>
            <w:proofErr w:type="spellEnd"/>
            <w:r>
              <w:rPr>
                <w:spacing w:val="-2"/>
                <w:sz w:val="20"/>
              </w:rPr>
              <w:t xml:space="preserve"> </w:t>
            </w:r>
            <w:r>
              <w:rPr>
                <w:sz w:val="20"/>
              </w:rPr>
              <w:t>или</w:t>
            </w:r>
            <w:proofErr w:type="gramEnd"/>
            <w:r>
              <w:rPr>
                <w:spacing w:val="-8"/>
                <w:sz w:val="20"/>
              </w:rPr>
              <w:t xml:space="preserve"> </w:t>
            </w:r>
            <w:r>
              <w:rPr>
                <w:sz w:val="20"/>
              </w:rPr>
              <w:t xml:space="preserve">11 </w:t>
            </w:r>
            <w:r>
              <w:rPr>
                <w:spacing w:val="-2"/>
                <w:sz w:val="20"/>
              </w:rPr>
              <w:t>класс</w:t>
            </w:r>
            <w:r>
              <w:rPr>
                <w:spacing w:val="80"/>
                <w:sz w:val="20"/>
              </w:rPr>
              <w:t xml:space="preserve"> </w:t>
            </w:r>
            <w:r>
              <w:rPr>
                <w:b/>
                <w:spacing w:val="-10"/>
                <w:sz w:val="20"/>
              </w:rPr>
              <w:t>с</w:t>
            </w:r>
            <w:r>
              <w:rPr>
                <w:b/>
                <w:spacing w:val="-2"/>
                <w:sz w:val="20"/>
              </w:rPr>
              <w:t xml:space="preserve"> </w:t>
            </w:r>
            <w:proofErr w:type="spellStart"/>
            <w:r>
              <w:rPr>
                <w:b/>
                <w:spacing w:val="-2"/>
                <w:sz w:val="20"/>
              </w:rPr>
              <w:t>аттест</w:t>
            </w:r>
            <w:proofErr w:type="spellEnd"/>
            <w:r>
              <w:rPr>
                <w:b/>
                <w:spacing w:val="-2"/>
                <w:sz w:val="20"/>
              </w:rPr>
              <w:t xml:space="preserve"> </w:t>
            </w:r>
            <w:r>
              <w:rPr>
                <w:b/>
                <w:sz w:val="20"/>
              </w:rPr>
              <w:t>атом</w:t>
            </w:r>
            <w:r>
              <w:rPr>
                <w:b/>
                <w:spacing w:val="-13"/>
                <w:sz w:val="20"/>
              </w:rPr>
              <w:t xml:space="preserve"> </w:t>
            </w:r>
            <w:r>
              <w:rPr>
                <w:b/>
                <w:sz w:val="20"/>
              </w:rPr>
              <w:t xml:space="preserve">о </w:t>
            </w:r>
            <w:r>
              <w:rPr>
                <w:b/>
                <w:spacing w:val="-2"/>
                <w:sz w:val="20"/>
              </w:rPr>
              <w:t xml:space="preserve">средне </w:t>
            </w:r>
            <w:r>
              <w:rPr>
                <w:b/>
                <w:spacing w:val="-10"/>
                <w:sz w:val="20"/>
              </w:rPr>
              <w:t>м</w:t>
            </w:r>
            <w:r>
              <w:rPr>
                <w:b/>
                <w:spacing w:val="-2"/>
                <w:sz w:val="20"/>
              </w:rPr>
              <w:t xml:space="preserve"> общем </w:t>
            </w:r>
            <w:proofErr w:type="spellStart"/>
            <w:r>
              <w:rPr>
                <w:b/>
                <w:spacing w:val="-2"/>
                <w:sz w:val="20"/>
              </w:rPr>
              <w:t>образо</w:t>
            </w:r>
            <w:proofErr w:type="spellEnd"/>
            <w:r>
              <w:rPr>
                <w:b/>
                <w:spacing w:val="-2"/>
                <w:sz w:val="20"/>
              </w:rPr>
              <w:t xml:space="preserve"> </w:t>
            </w:r>
            <w:proofErr w:type="spellStart"/>
            <w:r>
              <w:rPr>
                <w:b/>
                <w:spacing w:val="-2"/>
                <w:sz w:val="20"/>
              </w:rPr>
              <w:t>вании</w:t>
            </w:r>
            <w:proofErr w:type="spellEnd"/>
          </w:p>
          <w:p w:rsidR="00F45F1A" w:rsidRDefault="002F74B4">
            <w:pPr>
              <w:pStyle w:val="TableParagraph"/>
              <w:ind w:left="10"/>
              <w:jc w:val="center"/>
              <w:rPr>
                <w:sz w:val="20"/>
              </w:rPr>
            </w:pPr>
            <w:r>
              <w:rPr>
                <w:sz w:val="20"/>
              </w:rPr>
              <w:t xml:space="preserve">, </w:t>
            </w:r>
            <w:r>
              <w:rPr>
                <w:spacing w:val="-4"/>
                <w:sz w:val="20"/>
              </w:rPr>
              <w:t>чел.</w:t>
            </w:r>
          </w:p>
        </w:tc>
        <w:tc>
          <w:tcPr>
            <w:tcW w:w="992" w:type="dxa"/>
            <w:vMerge w:val="restart"/>
            <w:shd w:val="clear" w:color="auto" w:fill="DAE5F1"/>
          </w:tcPr>
          <w:p w:rsidR="00F45F1A" w:rsidRDefault="00F45F1A">
            <w:pPr>
              <w:pStyle w:val="TableParagraph"/>
              <w:spacing w:before="45"/>
              <w:rPr>
                <w:sz w:val="20"/>
              </w:rPr>
            </w:pPr>
          </w:p>
          <w:p w:rsidR="00F45F1A" w:rsidRDefault="002F74B4">
            <w:pPr>
              <w:pStyle w:val="TableParagraph"/>
              <w:ind w:left="111" w:right="99"/>
              <w:jc w:val="center"/>
              <w:rPr>
                <w:sz w:val="20"/>
              </w:rPr>
            </w:pPr>
            <w:proofErr w:type="spellStart"/>
            <w:proofErr w:type="gramStart"/>
            <w:r>
              <w:rPr>
                <w:spacing w:val="-2"/>
                <w:sz w:val="20"/>
              </w:rPr>
              <w:t>количест</w:t>
            </w:r>
            <w:proofErr w:type="spellEnd"/>
            <w:r>
              <w:rPr>
                <w:spacing w:val="-2"/>
                <w:sz w:val="20"/>
              </w:rPr>
              <w:t xml:space="preserve"> </w:t>
            </w:r>
            <w:r>
              <w:rPr>
                <w:spacing w:val="-6"/>
                <w:sz w:val="20"/>
              </w:rPr>
              <w:t>во</w:t>
            </w:r>
            <w:proofErr w:type="gramEnd"/>
            <w:r>
              <w:rPr>
                <w:spacing w:val="-6"/>
                <w:sz w:val="20"/>
              </w:rPr>
              <w:t xml:space="preserve"> </w:t>
            </w:r>
            <w:proofErr w:type="spellStart"/>
            <w:r>
              <w:rPr>
                <w:spacing w:val="-2"/>
                <w:sz w:val="20"/>
              </w:rPr>
              <w:t>недопущ</w:t>
            </w:r>
            <w:proofErr w:type="spellEnd"/>
            <w:r>
              <w:rPr>
                <w:spacing w:val="-2"/>
                <w:sz w:val="20"/>
              </w:rPr>
              <w:t xml:space="preserve"> </w:t>
            </w:r>
            <w:proofErr w:type="spellStart"/>
            <w:r>
              <w:rPr>
                <w:spacing w:val="-2"/>
                <w:sz w:val="20"/>
              </w:rPr>
              <w:t>енных</w:t>
            </w:r>
            <w:proofErr w:type="spellEnd"/>
            <w:r>
              <w:rPr>
                <w:spacing w:val="-2"/>
                <w:sz w:val="20"/>
              </w:rPr>
              <w:t xml:space="preserve"> обучаю </w:t>
            </w:r>
            <w:proofErr w:type="spellStart"/>
            <w:r>
              <w:rPr>
                <w:sz w:val="20"/>
              </w:rPr>
              <w:t>щихся</w:t>
            </w:r>
            <w:proofErr w:type="spellEnd"/>
            <w:r>
              <w:rPr>
                <w:sz w:val="20"/>
              </w:rPr>
              <w:t xml:space="preserve"> в </w:t>
            </w:r>
            <w:r>
              <w:rPr>
                <w:spacing w:val="-2"/>
                <w:sz w:val="20"/>
              </w:rPr>
              <w:t>2023-</w:t>
            </w:r>
          </w:p>
          <w:p w:rsidR="00F45F1A" w:rsidRDefault="002F74B4">
            <w:pPr>
              <w:pStyle w:val="TableParagraph"/>
              <w:ind w:left="10"/>
              <w:jc w:val="center"/>
              <w:rPr>
                <w:sz w:val="20"/>
              </w:rPr>
            </w:pPr>
            <w:r>
              <w:rPr>
                <w:spacing w:val="-4"/>
                <w:sz w:val="20"/>
              </w:rPr>
              <w:t>2024</w:t>
            </w:r>
          </w:p>
          <w:p w:rsidR="00F45F1A" w:rsidRDefault="002F74B4">
            <w:pPr>
              <w:pStyle w:val="TableParagraph"/>
              <w:ind w:left="122" w:right="110" w:hanging="1"/>
              <w:jc w:val="center"/>
              <w:rPr>
                <w:sz w:val="20"/>
              </w:rPr>
            </w:pPr>
            <w:r>
              <w:rPr>
                <w:spacing w:val="-2"/>
                <w:sz w:val="20"/>
              </w:rPr>
              <w:t xml:space="preserve">учебном </w:t>
            </w:r>
            <w:r>
              <w:rPr>
                <w:sz w:val="20"/>
              </w:rPr>
              <w:t>году</w:t>
            </w:r>
            <w:r>
              <w:rPr>
                <w:spacing w:val="15"/>
                <w:sz w:val="20"/>
              </w:rPr>
              <w:t xml:space="preserve"> </w:t>
            </w:r>
            <w:r>
              <w:rPr>
                <w:sz w:val="20"/>
              </w:rPr>
              <w:t>(</w:t>
            </w:r>
            <w:proofErr w:type="spellStart"/>
            <w:proofErr w:type="gramStart"/>
            <w:r>
              <w:rPr>
                <w:sz w:val="20"/>
              </w:rPr>
              <w:t>ук</w:t>
            </w:r>
            <w:proofErr w:type="spellEnd"/>
            <w:r>
              <w:rPr>
                <w:sz w:val="20"/>
              </w:rPr>
              <w:t xml:space="preserve"> </w:t>
            </w:r>
            <w:proofErr w:type="spellStart"/>
            <w:r>
              <w:rPr>
                <w:spacing w:val="-2"/>
                <w:sz w:val="20"/>
              </w:rPr>
              <w:t>азать</w:t>
            </w:r>
            <w:proofErr w:type="spellEnd"/>
            <w:proofErr w:type="gramEnd"/>
            <w:r>
              <w:rPr>
                <w:spacing w:val="-2"/>
                <w:sz w:val="20"/>
              </w:rPr>
              <w:t xml:space="preserve"> причину</w:t>
            </w:r>
          </w:p>
          <w:p w:rsidR="00F45F1A" w:rsidRDefault="002F74B4">
            <w:pPr>
              <w:pStyle w:val="TableParagraph"/>
              <w:ind w:left="10"/>
              <w:jc w:val="center"/>
              <w:rPr>
                <w:sz w:val="20"/>
              </w:rPr>
            </w:pPr>
            <w:r>
              <w:rPr>
                <w:spacing w:val="-10"/>
                <w:sz w:val="20"/>
              </w:rPr>
              <w:t>)</w:t>
            </w:r>
          </w:p>
        </w:tc>
        <w:tc>
          <w:tcPr>
            <w:tcW w:w="851" w:type="dxa"/>
            <w:vMerge w:val="restart"/>
            <w:shd w:val="clear" w:color="auto" w:fill="B6D7A7"/>
          </w:tcPr>
          <w:p w:rsidR="00F45F1A" w:rsidRDefault="00F45F1A">
            <w:pPr>
              <w:pStyle w:val="TableParagraph"/>
              <w:rPr>
                <w:sz w:val="20"/>
              </w:rPr>
            </w:pPr>
          </w:p>
          <w:p w:rsidR="00F45F1A" w:rsidRDefault="00F45F1A">
            <w:pPr>
              <w:pStyle w:val="TableParagraph"/>
              <w:rPr>
                <w:sz w:val="20"/>
              </w:rPr>
            </w:pPr>
          </w:p>
          <w:p w:rsidR="00F45F1A" w:rsidRDefault="00F45F1A">
            <w:pPr>
              <w:pStyle w:val="TableParagraph"/>
              <w:rPr>
                <w:sz w:val="20"/>
              </w:rPr>
            </w:pPr>
          </w:p>
          <w:p w:rsidR="00F45F1A" w:rsidRDefault="00F45F1A">
            <w:pPr>
              <w:pStyle w:val="TableParagraph"/>
              <w:spacing w:before="45"/>
              <w:rPr>
                <w:sz w:val="20"/>
              </w:rPr>
            </w:pPr>
          </w:p>
          <w:p w:rsidR="00F45F1A" w:rsidRDefault="002F74B4">
            <w:pPr>
              <w:pStyle w:val="TableParagraph"/>
              <w:ind w:left="120" w:right="108"/>
              <w:jc w:val="center"/>
              <w:rPr>
                <w:b/>
                <w:sz w:val="20"/>
              </w:rPr>
            </w:pPr>
            <w:proofErr w:type="spellStart"/>
            <w:proofErr w:type="gramStart"/>
            <w:r>
              <w:rPr>
                <w:spacing w:val="-2"/>
                <w:sz w:val="20"/>
              </w:rPr>
              <w:t>Продо</w:t>
            </w:r>
            <w:proofErr w:type="spellEnd"/>
            <w:r>
              <w:rPr>
                <w:spacing w:val="-2"/>
                <w:sz w:val="20"/>
              </w:rPr>
              <w:t xml:space="preserve"> </w:t>
            </w:r>
            <w:proofErr w:type="spellStart"/>
            <w:r>
              <w:rPr>
                <w:spacing w:val="-2"/>
                <w:sz w:val="20"/>
              </w:rPr>
              <w:t>лжают</w:t>
            </w:r>
            <w:proofErr w:type="spellEnd"/>
            <w:proofErr w:type="gramEnd"/>
            <w:r>
              <w:rPr>
                <w:spacing w:val="-2"/>
                <w:sz w:val="20"/>
              </w:rPr>
              <w:t xml:space="preserve"> обучен </w:t>
            </w:r>
            <w:proofErr w:type="spellStart"/>
            <w:r>
              <w:rPr>
                <w:sz w:val="20"/>
              </w:rPr>
              <w:t>ие</w:t>
            </w:r>
            <w:proofErr w:type="spellEnd"/>
            <w:r>
              <w:rPr>
                <w:sz w:val="20"/>
              </w:rPr>
              <w:t xml:space="preserve"> в </w:t>
            </w:r>
            <w:r>
              <w:rPr>
                <w:b/>
                <w:spacing w:val="-2"/>
                <w:sz w:val="20"/>
              </w:rPr>
              <w:t>ВУЗах (всего)</w:t>
            </w:r>
          </w:p>
          <w:p w:rsidR="00F45F1A" w:rsidRDefault="002F74B4">
            <w:pPr>
              <w:pStyle w:val="TableParagraph"/>
              <w:ind w:left="10"/>
              <w:jc w:val="center"/>
              <w:rPr>
                <w:sz w:val="20"/>
              </w:rPr>
            </w:pPr>
            <w:r>
              <w:rPr>
                <w:sz w:val="20"/>
              </w:rPr>
              <w:t xml:space="preserve">, </w:t>
            </w:r>
            <w:r>
              <w:rPr>
                <w:spacing w:val="-4"/>
                <w:sz w:val="20"/>
              </w:rPr>
              <w:t>чел.</w:t>
            </w:r>
          </w:p>
        </w:tc>
        <w:tc>
          <w:tcPr>
            <w:tcW w:w="1985" w:type="dxa"/>
            <w:gridSpan w:val="2"/>
            <w:shd w:val="clear" w:color="auto" w:fill="F3CCCC"/>
          </w:tcPr>
          <w:p w:rsidR="00F45F1A" w:rsidRDefault="002F74B4">
            <w:pPr>
              <w:pStyle w:val="TableParagraph"/>
              <w:spacing w:before="97"/>
              <w:ind w:left="45" w:right="33"/>
              <w:jc w:val="center"/>
              <w:rPr>
                <w:b/>
                <w:sz w:val="20"/>
              </w:rPr>
            </w:pPr>
            <w:r>
              <w:rPr>
                <w:b/>
                <w:sz w:val="20"/>
              </w:rPr>
              <w:t xml:space="preserve">Из столбца 6, </w:t>
            </w:r>
            <w:r>
              <w:rPr>
                <w:b/>
                <w:spacing w:val="-2"/>
                <w:sz w:val="20"/>
              </w:rPr>
              <w:t xml:space="preserve">продолжают </w:t>
            </w:r>
            <w:r>
              <w:rPr>
                <w:b/>
                <w:sz w:val="20"/>
              </w:rPr>
              <w:t xml:space="preserve">обучение в ВУЗах </w:t>
            </w:r>
            <w:r>
              <w:rPr>
                <w:b/>
                <w:spacing w:val="-2"/>
                <w:sz w:val="20"/>
              </w:rPr>
              <w:t xml:space="preserve">Калининградской </w:t>
            </w:r>
            <w:r>
              <w:rPr>
                <w:b/>
                <w:sz w:val="20"/>
              </w:rPr>
              <w:t>области</w:t>
            </w:r>
            <w:r>
              <w:rPr>
                <w:b/>
                <w:spacing w:val="-3"/>
                <w:sz w:val="20"/>
              </w:rPr>
              <w:t xml:space="preserve"> </w:t>
            </w:r>
            <w:r>
              <w:rPr>
                <w:b/>
                <w:sz w:val="20"/>
              </w:rPr>
              <w:t>(</w:t>
            </w:r>
            <w:proofErr w:type="gramStart"/>
            <w:r>
              <w:rPr>
                <w:b/>
                <w:sz w:val="20"/>
              </w:rPr>
              <w:t>КО</w:t>
            </w:r>
            <w:proofErr w:type="gramEnd"/>
            <w:r>
              <w:rPr>
                <w:b/>
                <w:sz w:val="20"/>
              </w:rPr>
              <w:t>),</w:t>
            </w:r>
            <w:r>
              <w:rPr>
                <w:b/>
                <w:spacing w:val="-3"/>
                <w:sz w:val="20"/>
              </w:rPr>
              <w:t xml:space="preserve"> </w:t>
            </w:r>
            <w:r>
              <w:rPr>
                <w:b/>
                <w:spacing w:val="-4"/>
                <w:sz w:val="20"/>
              </w:rPr>
              <w:t>чел.</w:t>
            </w:r>
          </w:p>
        </w:tc>
        <w:tc>
          <w:tcPr>
            <w:tcW w:w="4262" w:type="dxa"/>
            <w:gridSpan w:val="4"/>
            <w:shd w:val="clear" w:color="auto" w:fill="DAE5F1"/>
          </w:tcPr>
          <w:p w:rsidR="00F45F1A" w:rsidRDefault="00F45F1A">
            <w:pPr>
              <w:pStyle w:val="TableParagraph"/>
              <w:spacing w:before="212"/>
              <w:rPr>
                <w:sz w:val="20"/>
              </w:rPr>
            </w:pPr>
          </w:p>
          <w:p w:rsidR="00F45F1A" w:rsidRDefault="002F74B4">
            <w:pPr>
              <w:pStyle w:val="TableParagraph"/>
              <w:ind w:left="596" w:right="409" w:hanging="170"/>
              <w:rPr>
                <w:b/>
                <w:sz w:val="20"/>
              </w:rPr>
            </w:pPr>
            <w:r>
              <w:rPr>
                <w:b/>
                <w:sz w:val="20"/>
              </w:rPr>
              <w:t>Из</w:t>
            </w:r>
            <w:r>
              <w:rPr>
                <w:b/>
                <w:spacing w:val="-8"/>
                <w:sz w:val="20"/>
              </w:rPr>
              <w:t xml:space="preserve"> </w:t>
            </w:r>
            <w:r>
              <w:rPr>
                <w:b/>
                <w:sz w:val="20"/>
              </w:rPr>
              <w:t>столбца</w:t>
            </w:r>
            <w:r>
              <w:rPr>
                <w:b/>
                <w:spacing w:val="-8"/>
                <w:sz w:val="20"/>
              </w:rPr>
              <w:t xml:space="preserve"> </w:t>
            </w:r>
            <w:r>
              <w:rPr>
                <w:b/>
                <w:sz w:val="20"/>
              </w:rPr>
              <w:t>6,</w:t>
            </w:r>
            <w:r>
              <w:rPr>
                <w:b/>
                <w:spacing w:val="-8"/>
                <w:sz w:val="20"/>
              </w:rPr>
              <w:t xml:space="preserve"> </w:t>
            </w:r>
            <w:r>
              <w:rPr>
                <w:b/>
                <w:sz w:val="20"/>
              </w:rPr>
              <w:t>продолжают</w:t>
            </w:r>
            <w:r>
              <w:rPr>
                <w:b/>
                <w:spacing w:val="-8"/>
                <w:sz w:val="20"/>
              </w:rPr>
              <w:t xml:space="preserve"> </w:t>
            </w:r>
            <w:r>
              <w:rPr>
                <w:b/>
                <w:sz w:val="20"/>
              </w:rPr>
              <w:t>обучение</w:t>
            </w:r>
            <w:r>
              <w:rPr>
                <w:b/>
                <w:spacing w:val="-8"/>
                <w:sz w:val="20"/>
              </w:rPr>
              <w:t xml:space="preserve"> </w:t>
            </w:r>
            <w:r>
              <w:rPr>
                <w:b/>
                <w:sz w:val="20"/>
              </w:rPr>
              <w:t xml:space="preserve">в ВУЗах РФ (за пределами </w:t>
            </w:r>
            <w:proofErr w:type="gramStart"/>
            <w:r>
              <w:rPr>
                <w:b/>
                <w:sz w:val="20"/>
              </w:rPr>
              <w:t>КО</w:t>
            </w:r>
            <w:proofErr w:type="gramEnd"/>
            <w:r>
              <w:rPr>
                <w:b/>
                <w:sz w:val="20"/>
              </w:rPr>
              <w:t>), чел.</w:t>
            </w:r>
          </w:p>
        </w:tc>
        <w:tc>
          <w:tcPr>
            <w:tcW w:w="4487" w:type="dxa"/>
            <w:gridSpan w:val="4"/>
            <w:shd w:val="clear" w:color="auto" w:fill="FFF2CC"/>
          </w:tcPr>
          <w:p w:rsidR="00F45F1A" w:rsidRDefault="00F45F1A">
            <w:pPr>
              <w:pStyle w:val="TableParagraph"/>
              <w:spacing w:before="212"/>
              <w:rPr>
                <w:sz w:val="20"/>
              </w:rPr>
            </w:pPr>
          </w:p>
          <w:p w:rsidR="00F45F1A" w:rsidRDefault="002F74B4">
            <w:pPr>
              <w:pStyle w:val="TableParagraph"/>
              <w:ind w:left="1243" w:right="204" w:hanging="1022"/>
              <w:rPr>
                <w:b/>
                <w:sz w:val="20"/>
              </w:rPr>
            </w:pPr>
            <w:r>
              <w:rPr>
                <w:b/>
                <w:sz w:val="20"/>
              </w:rPr>
              <w:t>Из</w:t>
            </w:r>
            <w:r>
              <w:rPr>
                <w:b/>
                <w:spacing w:val="-7"/>
                <w:sz w:val="20"/>
              </w:rPr>
              <w:t xml:space="preserve"> </w:t>
            </w:r>
            <w:r>
              <w:rPr>
                <w:b/>
                <w:sz w:val="20"/>
              </w:rPr>
              <w:t>столбца</w:t>
            </w:r>
            <w:r>
              <w:rPr>
                <w:b/>
                <w:spacing w:val="-7"/>
                <w:sz w:val="20"/>
              </w:rPr>
              <w:t xml:space="preserve"> </w:t>
            </w:r>
            <w:r>
              <w:rPr>
                <w:b/>
                <w:sz w:val="20"/>
              </w:rPr>
              <w:t>6,</w:t>
            </w:r>
            <w:r>
              <w:rPr>
                <w:b/>
                <w:spacing w:val="-7"/>
                <w:sz w:val="20"/>
              </w:rPr>
              <w:t xml:space="preserve"> </w:t>
            </w:r>
            <w:r>
              <w:rPr>
                <w:b/>
                <w:sz w:val="20"/>
              </w:rPr>
              <w:t>продолжают</w:t>
            </w:r>
            <w:r>
              <w:rPr>
                <w:b/>
                <w:spacing w:val="-7"/>
                <w:sz w:val="20"/>
              </w:rPr>
              <w:t xml:space="preserve"> </w:t>
            </w:r>
            <w:r>
              <w:rPr>
                <w:b/>
                <w:sz w:val="20"/>
              </w:rPr>
              <w:t>обучение</w:t>
            </w:r>
            <w:r>
              <w:rPr>
                <w:b/>
                <w:spacing w:val="-7"/>
                <w:sz w:val="20"/>
              </w:rPr>
              <w:t xml:space="preserve"> </w:t>
            </w:r>
            <w:r>
              <w:rPr>
                <w:b/>
                <w:sz w:val="20"/>
              </w:rPr>
              <w:t>в</w:t>
            </w:r>
            <w:r>
              <w:rPr>
                <w:b/>
                <w:spacing w:val="-7"/>
                <w:sz w:val="20"/>
              </w:rPr>
              <w:t xml:space="preserve"> </w:t>
            </w:r>
            <w:r>
              <w:rPr>
                <w:b/>
                <w:sz w:val="20"/>
              </w:rPr>
              <w:t>ВУЗах за пределами РФ, чел.</w:t>
            </w:r>
          </w:p>
        </w:tc>
      </w:tr>
      <w:tr w:rsidR="00F45F1A">
        <w:trPr>
          <w:trHeight w:val="2185"/>
        </w:trPr>
        <w:tc>
          <w:tcPr>
            <w:tcW w:w="1453" w:type="dxa"/>
            <w:vMerge/>
            <w:tcBorders>
              <w:top w:val="nil"/>
            </w:tcBorders>
            <w:shd w:val="clear" w:color="auto" w:fill="DAE5F1"/>
          </w:tcPr>
          <w:p w:rsidR="00F45F1A" w:rsidRDefault="00F45F1A">
            <w:pPr>
              <w:rPr>
                <w:sz w:val="2"/>
                <w:szCs w:val="2"/>
              </w:rPr>
            </w:pPr>
          </w:p>
        </w:tc>
        <w:tc>
          <w:tcPr>
            <w:tcW w:w="815" w:type="dxa"/>
            <w:vMerge/>
            <w:tcBorders>
              <w:top w:val="nil"/>
            </w:tcBorders>
            <w:shd w:val="clear" w:color="auto" w:fill="DAE5F1"/>
          </w:tcPr>
          <w:p w:rsidR="00F45F1A" w:rsidRDefault="00F45F1A">
            <w:pPr>
              <w:rPr>
                <w:sz w:val="2"/>
                <w:szCs w:val="2"/>
              </w:rPr>
            </w:pPr>
          </w:p>
        </w:tc>
        <w:tc>
          <w:tcPr>
            <w:tcW w:w="992" w:type="dxa"/>
            <w:vMerge/>
            <w:tcBorders>
              <w:top w:val="nil"/>
            </w:tcBorders>
            <w:shd w:val="clear" w:color="auto" w:fill="DAE5F1"/>
          </w:tcPr>
          <w:p w:rsidR="00F45F1A" w:rsidRDefault="00F45F1A">
            <w:pPr>
              <w:rPr>
                <w:sz w:val="2"/>
                <w:szCs w:val="2"/>
              </w:rPr>
            </w:pPr>
          </w:p>
        </w:tc>
        <w:tc>
          <w:tcPr>
            <w:tcW w:w="851" w:type="dxa"/>
            <w:vMerge/>
            <w:tcBorders>
              <w:top w:val="nil"/>
            </w:tcBorders>
            <w:shd w:val="clear" w:color="auto" w:fill="B6D7A7"/>
          </w:tcPr>
          <w:p w:rsidR="00F45F1A" w:rsidRDefault="00F45F1A">
            <w:pPr>
              <w:rPr>
                <w:sz w:val="2"/>
                <w:szCs w:val="2"/>
              </w:rPr>
            </w:pPr>
          </w:p>
        </w:tc>
        <w:tc>
          <w:tcPr>
            <w:tcW w:w="850" w:type="dxa"/>
            <w:shd w:val="clear" w:color="auto" w:fill="F3CCCC"/>
          </w:tcPr>
          <w:p w:rsidR="00F45F1A" w:rsidRDefault="00F45F1A">
            <w:pPr>
              <w:pStyle w:val="TableParagraph"/>
              <w:spacing w:before="177"/>
              <w:rPr>
                <w:sz w:val="20"/>
              </w:rPr>
            </w:pPr>
          </w:p>
          <w:p w:rsidR="00F45F1A" w:rsidRDefault="002F74B4">
            <w:pPr>
              <w:pStyle w:val="TableParagraph"/>
              <w:ind w:left="114" w:right="103"/>
              <w:jc w:val="center"/>
              <w:rPr>
                <w:sz w:val="20"/>
              </w:rPr>
            </w:pPr>
            <w:proofErr w:type="spellStart"/>
            <w:proofErr w:type="gramStart"/>
            <w:r>
              <w:rPr>
                <w:b/>
                <w:spacing w:val="-2"/>
                <w:sz w:val="20"/>
              </w:rPr>
              <w:t>Бюдже</w:t>
            </w:r>
            <w:proofErr w:type="spellEnd"/>
            <w:r>
              <w:rPr>
                <w:b/>
                <w:spacing w:val="-2"/>
                <w:sz w:val="20"/>
              </w:rPr>
              <w:t xml:space="preserve"> </w:t>
            </w:r>
            <w:r>
              <w:rPr>
                <w:b/>
                <w:spacing w:val="-6"/>
                <w:sz w:val="20"/>
              </w:rPr>
              <w:t>т</w:t>
            </w:r>
            <w:proofErr w:type="gramEnd"/>
            <w:r>
              <w:rPr>
                <w:spacing w:val="-6"/>
                <w:sz w:val="20"/>
              </w:rPr>
              <w:t xml:space="preserve">, </w:t>
            </w:r>
            <w:r>
              <w:rPr>
                <w:spacing w:val="-2"/>
                <w:sz w:val="20"/>
                <w:u w:val="single"/>
              </w:rPr>
              <w:t>общее</w:t>
            </w:r>
            <w:r>
              <w:rPr>
                <w:spacing w:val="-2"/>
                <w:sz w:val="20"/>
              </w:rPr>
              <w:t xml:space="preserve"> </w:t>
            </w:r>
            <w:proofErr w:type="spellStart"/>
            <w:r>
              <w:rPr>
                <w:spacing w:val="-2"/>
                <w:sz w:val="20"/>
                <w:u w:val="single"/>
              </w:rPr>
              <w:t>количе</w:t>
            </w:r>
            <w:proofErr w:type="spellEnd"/>
            <w:r>
              <w:rPr>
                <w:spacing w:val="-2"/>
                <w:sz w:val="20"/>
              </w:rPr>
              <w:t xml:space="preserve"> </w:t>
            </w:r>
            <w:proofErr w:type="spellStart"/>
            <w:r>
              <w:rPr>
                <w:spacing w:val="-4"/>
                <w:sz w:val="20"/>
                <w:u w:val="single"/>
              </w:rPr>
              <w:t>ство</w:t>
            </w:r>
            <w:proofErr w:type="spellEnd"/>
            <w:r>
              <w:rPr>
                <w:spacing w:val="-4"/>
                <w:sz w:val="20"/>
              </w:rPr>
              <w:t xml:space="preserve"> чел.</w:t>
            </w:r>
          </w:p>
        </w:tc>
        <w:tc>
          <w:tcPr>
            <w:tcW w:w="1135" w:type="dxa"/>
            <w:shd w:val="clear" w:color="auto" w:fill="F3CCCC"/>
          </w:tcPr>
          <w:p w:rsidR="00F45F1A" w:rsidRDefault="00F45F1A">
            <w:pPr>
              <w:pStyle w:val="TableParagraph"/>
              <w:spacing w:before="62"/>
              <w:rPr>
                <w:sz w:val="20"/>
              </w:rPr>
            </w:pPr>
          </w:p>
          <w:p w:rsidR="00F45F1A" w:rsidRDefault="002F74B4">
            <w:pPr>
              <w:pStyle w:val="TableParagraph"/>
              <w:ind w:left="122" w:right="112" w:firstLine="1"/>
              <w:jc w:val="center"/>
              <w:rPr>
                <w:sz w:val="20"/>
              </w:rPr>
            </w:pPr>
            <w:r>
              <w:rPr>
                <w:spacing w:val="-6"/>
                <w:sz w:val="20"/>
              </w:rPr>
              <w:t xml:space="preserve">На </w:t>
            </w:r>
            <w:proofErr w:type="spellStart"/>
            <w:proofErr w:type="gramStart"/>
            <w:r>
              <w:rPr>
                <w:b/>
                <w:spacing w:val="-2"/>
                <w:sz w:val="20"/>
              </w:rPr>
              <w:t>коммерче</w:t>
            </w:r>
            <w:proofErr w:type="spellEnd"/>
            <w:r>
              <w:rPr>
                <w:b/>
                <w:spacing w:val="-2"/>
                <w:sz w:val="20"/>
              </w:rPr>
              <w:t xml:space="preserve"> </w:t>
            </w:r>
            <w:proofErr w:type="spellStart"/>
            <w:r>
              <w:rPr>
                <w:b/>
                <w:spacing w:val="-4"/>
                <w:sz w:val="20"/>
              </w:rPr>
              <w:t>ской</w:t>
            </w:r>
            <w:proofErr w:type="spellEnd"/>
            <w:proofErr w:type="gramEnd"/>
            <w:r>
              <w:rPr>
                <w:b/>
                <w:spacing w:val="-4"/>
                <w:sz w:val="20"/>
              </w:rPr>
              <w:t xml:space="preserve"> </w:t>
            </w:r>
            <w:r>
              <w:rPr>
                <w:b/>
                <w:spacing w:val="-2"/>
                <w:sz w:val="20"/>
              </w:rPr>
              <w:t>основе</w:t>
            </w:r>
            <w:r>
              <w:rPr>
                <w:spacing w:val="-2"/>
                <w:sz w:val="20"/>
              </w:rPr>
              <w:t xml:space="preserve">, </w:t>
            </w:r>
            <w:r>
              <w:rPr>
                <w:spacing w:val="-2"/>
                <w:sz w:val="20"/>
                <w:u w:val="single"/>
              </w:rPr>
              <w:t>общее</w:t>
            </w:r>
            <w:r>
              <w:rPr>
                <w:spacing w:val="-2"/>
                <w:sz w:val="20"/>
              </w:rPr>
              <w:t xml:space="preserve"> </w:t>
            </w:r>
            <w:r>
              <w:rPr>
                <w:spacing w:val="-2"/>
                <w:sz w:val="20"/>
                <w:u w:val="single"/>
              </w:rPr>
              <w:t>количеств</w:t>
            </w:r>
            <w:r>
              <w:rPr>
                <w:spacing w:val="-2"/>
                <w:sz w:val="20"/>
              </w:rPr>
              <w:t xml:space="preserve"> </w:t>
            </w:r>
            <w:r>
              <w:rPr>
                <w:sz w:val="20"/>
                <w:u w:val="single"/>
              </w:rPr>
              <w:t>о</w:t>
            </w:r>
            <w:r>
              <w:rPr>
                <w:sz w:val="20"/>
              </w:rPr>
              <w:t xml:space="preserve"> чел.</w:t>
            </w:r>
          </w:p>
        </w:tc>
        <w:tc>
          <w:tcPr>
            <w:tcW w:w="851" w:type="dxa"/>
            <w:shd w:val="clear" w:color="auto" w:fill="DAE5F1"/>
          </w:tcPr>
          <w:p w:rsidR="00F45F1A" w:rsidRDefault="00F45F1A">
            <w:pPr>
              <w:pStyle w:val="TableParagraph"/>
              <w:spacing w:before="177"/>
              <w:rPr>
                <w:sz w:val="20"/>
              </w:rPr>
            </w:pPr>
          </w:p>
          <w:p w:rsidR="00F45F1A" w:rsidRDefault="002F74B4">
            <w:pPr>
              <w:pStyle w:val="TableParagraph"/>
              <w:ind w:left="115" w:right="104"/>
              <w:jc w:val="center"/>
              <w:rPr>
                <w:sz w:val="20"/>
              </w:rPr>
            </w:pPr>
            <w:proofErr w:type="spellStart"/>
            <w:proofErr w:type="gramStart"/>
            <w:r>
              <w:rPr>
                <w:b/>
                <w:spacing w:val="-2"/>
                <w:sz w:val="20"/>
              </w:rPr>
              <w:t>Бюдже</w:t>
            </w:r>
            <w:proofErr w:type="spellEnd"/>
            <w:r>
              <w:rPr>
                <w:b/>
                <w:spacing w:val="-2"/>
                <w:sz w:val="20"/>
              </w:rPr>
              <w:t xml:space="preserve"> </w:t>
            </w:r>
            <w:r>
              <w:rPr>
                <w:b/>
                <w:spacing w:val="-6"/>
                <w:sz w:val="20"/>
              </w:rPr>
              <w:t>т</w:t>
            </w:r>
            <w:proofErr w:type="gramEnd"/>
            <w:r>
              <w:rPr>
                <w:spacing w:val="-6"/>
                <w:sz w:val="20"/>
              </w:rPr>
              <w:t xml:space="preserve">, </w:t>
            </w:r>
            <w:r>
              <w:rPr>
                <w:spacing w:val="-2"/>
                <w:sz w:val="20"/>
                <w:u w:val="single"/>
              </w:rPr>
              <w:t>общее</w:t>
            </w:r>
            <w:r>
              <w:rPr>
                <w:spacing w:val="-2"/>
                <w:sz w:val="20"/>
              </w:rPr>
              <w:t xml:space="preserve"> </w:t>
            </w:r>
            <w:proofErr w:type="spellStart"/>
            <w:r>
              <w:rPr>
                <w:spacing w:val="-2"/>
                <w:sz w:val="20"/>
                <w:u w:val="single"/>
              </w:rPr>
              <w:t>количе</w:t>
            </w:r>
            <w:proofErr w:type="spellEnd"/>
            <w:r>
              <w:rPr>
                <w:spacing w:val="-2"/>
                <w:sz w:val="20"/>
              </w:rPr>
              <w:t xml:space="preserve"> </w:t>
            </w:r>
            <w:proofErr w:type="spellStart"/>
            <w:r>
              <w:rPr>
                <w:spacing w:val="-4"/>
                <w:sz w:val="20"/>
                <w:u w:val="single"/>
              </w:rPr>
              <w:t>ство</w:t>
            </w:r>
            <w:proofErr w:type="spellEnd"/>
            <w:r>
              <w:rPr>
                <w:spacing w:val="-4"/>
                <w:sz w:val="20"/>
              </w:rPr>
              <w:t xml:space="preserve"> чел.</w:t>
            </w:r>
          </w:p>
        </w:tc>
        <w:tc>
          <w:tcPr>
            <w:tcW w:w="1417" w:type="dxa"/>
            <w:shd w:val="clear" w:color="auto" w:fill="DAE5F1"/>
          </w:tcPr>
          <w:p w:rsidR="00F45F1A" w:rsidRDefault="00F45F1A">
            <w:pPr>
              <w:pStyle w:val="TableParagraph"/>
              <w:rPr>
                <w:sz w:val="20"/>
              </w:rPr>
            </w:pPr>
          </w:p>
          <w:p w:rsidR="00F45F1A" w:rsidRDefault="00F45F1A">
            <w:pPr>
              <w:pStyle w:val="TableParagraph"/>
              <w:spacing w:before="177"/>
              <w:rPr>
                <w:sz w:val="20"/>
              </w:rPr>
            </w:pPr>
          </w:p>
          <w:p w:rsidR="00F45F1A" w:rsidRDefault="002F74B4">
            <w:pPr>
              <w:pStyle w:val="TableParagraph"/>
              <w:ind w:left="20" w:right="9"/>
              <w:jc w:val="center"/>
              <w:rPr>
                <w:sz w:val="20"/>
              </w:rPr>
            </w:pPr>
            <w:r>
              <w:rPr>
                <w:sz w:val="20"/>
              </w:rPr>
              <w:t>Из</w:t>
            </w:r>
            <w:r>
              <w:rPr>
                <w:spacing w:val="-13"/>
                <w:sz w:val="20"/>
              </w:rPr>
              <w:t xml:space="preserve"> </w:t>
            </w:r>
            <w:r>
              <w:rPr>
                <w:sz w:val="20"/>
              </w:rPr>
              <w:t>столбца</w:t>
            </w:r>
            <w:r>
              <w:rPr>
                <w:spacing w:val="-12"/>
                <w:sz w:val="20"/>
              </w:rPr>
              <w:t xml:space="preserve"> </w:t>
            </w:r>
            <w:r>
              <w:rPr>
                <w:sz w:val="20"/>
              </w:rPr>
              <w:t>9</w:t>
            </w:r>
            <w:r>
              <w:rPr>
                <w:spacing w:val="-13"/>
                <w:sz w:val="20"/>
              </w:rPr>
              <w:t xml:space="preserve"> </w:t>
            </w:r>
            <w:r>
              <w:rPr>
                <w:sz w:val="20"/>
              </w:rPr>
              <w:t xml:space="preserve">, </w:t>
            </w:r>
            <w:r>
              <w:rPr>
                <w:spacing w:val="-2"/>
                <w:sz w:val="20"/>
              </w:rPr>
              <w:t xml:space="preserve">указать </w:t>
            </w:r>
            <w:proofErr w:type="spellStart"/>
            <w:r>
              <w:rPr>
                <w:spacing w:val="-2"/>
                <w:sz w:val="20"/>
              </w:rPr>
              <w:t>специальност</w:t>
            </w:r>
            <w:proofErr w:type="spellEnd"/>
            <w:r>
              <w:rPr>
                <w:spacing w:val="-2"/>
                <w:sz w:val="20"/>
              </w:rPr>
              <w:t xml:space="preserve"> </w:t>
            </w:r>
            <w:proofErr w:type="spellStart"/>
            <w:r>
              <w:rPr>
                <w:spacing w:val="-2"/>
                <w:sz w:val="20"/>
              </w:rPr>
              <w:t>и</w:t>
            </w:r>
            <w:proofErr w:type="gramStart"/>
            <w:r>
              <w:rPr>
                <w:spacing w:val="-2"/>
                <w:sz w:val="20"/>
              </w:rPr>
              <w:t>,ч</w:t>
            </w:r>
            <w:proofErr w:type="gramEnd"/>
            <w:r>
              <w:rPr>
                <w:spacing w:val="-2"/>
                <w:sz w:val="20"/>
              </w:rPr>
              <w:t>ел</w:t>
            </w:r>
            <w:proofErr w:type="spellEnd"/>
            <w:r>
              <w:rPr>
                <w:spacing w:val="-2"/>
                <w:sz w:val="20"/>
              </w:rPr>
              <w:t>.</w:t>
            </w:r>
          </w:p>
        </w:tc>
        <w:tc>
          <w:tcPr>
            <w:tcW w:w="993" w:type="dxa"/>
            <w:shd w:val="clear" w:color="auto" w:fill="DAE5F1"/>
          </w:tcPr>
          <w:p w:rsidR="00F45F1A" w:rsidRDefault="00F45F1A">
            <w:pPr>
              <w:pStyle w:val="TableParagraph"/>
              <w:spacing w:before="62"/>
              <w:rPr>
                <w:sz w:val="20"/>
              </w:rPr>
            </w:pPr>
          </w:p>
          <w:p w:rsidR="00F45F1A" w:rsidRDefault="002F74B4">
            <w:pPr>
              <w:pStyle w:val="TableParagraph"/>
              <w:ind w:left="57" w:right="45"/>
              <w:jc w:val="center"/>
              <w:rPr>
                <w:sz w:val="20"/>
              </w:rPr>
            </w:pPr>
            <w:r>
              <w:rPr>
                <w:b/>
                <w:spacing w:val="-6"/>
                <w:sz w:val="20"/>
              </w:rPr>
              <w:t xml:space="preserve">На </w:t>
            </w:r>
            <w:proofErr w:type="spellStart"/>
            <w:r>
              <w:rPr>
                <w:b/>
                <w:spacing w:val="-2"/>
                <w:sz w:val="20"/>
              </w:rPr>
              <w:t>коммер</w:t>
            </w:r>
            <w:proofErr w:type="spellEnd"/>
            <w:r>
              <w:rPr>
                <w:b/>
                <w:spacing w:val="-2"/>
                <w:sz w:val="20"/>
              </w:rPr>
              <w:t xml:space="preserve"> ческой основе</w:t>
            </w:r>
            <w:r>
              <w:rPr>
                <w:spacing w:val="-2"/>
                <w:sz w:val="20"/>
              </w:rPr>
              <w:t xml:space="preserve">, </w:t>
            </w:r>
            <w:r>
              <w:rPr>
                <w:spacing w:val="-2"/>
                <w:sz w:val="20"/>
                <w:u w:val="single"/>
              </w:rPr>
              <w:t>общее</w:t>
            </w:r>
            <w:r>
              <w:rPr>
                <w:spacing w:val="-2"/>
                <w:sz w:val="20"/>
              </w:rPr>
              <w:t xml:space="preserve"> </w:t>
            </w:r>
            <w:proofErr w:type="spellStart"/>
            <w:r>
              <w:rPr>
                <w:spacing w:val="-2"/>
                <w:sz w:val="20"/>
                <w:u w:val="single"/>
              </w:rPr>
              <w:t>количест</w:t>
            </w:r>
            <w:proofErr w:type="spellEnd"/>
            <w:r>
              <w:rPr>
                <w:spacing w:val="-2"/>
                <w:sz w:val="20"/>
              </w:rPr>
              <w:t xml:space="preserve"> </w:t>
            </w:r>
            <w:proofErr w:type="gramStart"/>
            <w:r>
              <w:rPr>
                <w:sz w:val="20"/>
                <w:u w:val="single"/>
              </w:rPr>
              <w:t>во</w:t>
            </w:r>
            <w:proofErr w:type="gramEnd"/>
            <w:r>
              <w:rPr>
                <w:sz w:val="20"/>
              </w:rPr>
              <w:t xml:space="preserve"> чел.</w:t>
            </w:r>
          </w:p>
        </w:tc>
        <w:tc>
          <w:tcPr>
            <w:tcW w:w="1001" w:type="dxa"/>
            <w:shd w:val="clear" w:color="auto" w:fill="DAE5F1"/>
          </w:tcPr>
          <w:p w:rsidR="00F45F1A" w:rsidRDefault="00F45F1A">
            <w:pPr>
              <w:pStyle w:val="TableParagraph"/>
              <w:spacing w:before="62"/>
              <w:rPr>
                <w:sz w:val="20"/>
              </w:rPr>
            </w:pPr>
          </w:p>
          <w:p w:rsidR="00F45F1A" w:rsidRDefault="002F74B4">
            <w:pPr>
              <w:pStyle w:val="TableParagraph"/>
              <w:ind w:left="159" w:right="157" w:firstLine="1"/>
              <w:jc w:val="center"/>
              <w:rPr>
                <w:sz w:val="20"/>
              </w:rPr>
            </w:pPr>
            <w:r>
              <w:rPr>
                <w:spacing w:val="-6"/>
                <w:sz w:val="20"/>
              </w:rPr>
              <w:t xml:space="preserve">Из </w:t>
            </w:r>
            <w:r>
              <w:rPr>
                <w:spacing w:val="-2"/>
                <w:sz w:val="20"/>
              </w:rPr>
              <w:t xml:space="preserve">столбца </w:t>
            </w:r>
            <w:r>
              <w:rPr>
                <w:spacing w:val="-4"/>
                <w:sz w:val="20"/>
              </w:rPr>
              <w:t>11,</w:t>
            </w:r>
          </w:p>
          <w:p w:rsidR="00F45F1A" w:rsidRDefault="002F74B4">
            <w:pPr>
              <w:pStyle w:val="TableParagraph"/>
              <w:ind w:left="152" w:right="149" w:hanging="1"/>
              <w:jc w:val="center"/>
              <w:rPr>
                <w:sz w:val="20"/>
              </w:rPr>
            </w:pPr>
            <w:r>
              <w:rPr>
                <w:spacing w:val="-2"/>
                <w:sz w:val="20"/>
              </w:rPr>
              <w:t xml:space="preserve">указать </w:t>
            </w:r>
            <w:proofErr w:type="spellStart"/>
            <w:proofErr w:type="gramStart"/>
            <w:r>
              <w:rPr>
                <w:spacing w:val="-2"/>
                <w:sz w:val="20"/>
              </w:rPr>
              <w:t>специал</w:t>
            </w:r>
            <w:proofErr w:type="spellEnd"/>
            <w:r>
              <w:rPr>
                <w:spacing w:val="-2"/>
                <w:sz w:val="20"/>
              </w:rPr>
              <w:t xml:space="preserve"> </w:t>
            </w:r>
            <w:proofErr w:type="spellStart"/>
            <w:r>
              <w:rPr>
                <w:spacing w:val="-2"/>
                <w:sz w:val="20"/>
              </w:rPr>
              <w:t>ьности</w:t>
            </w:r>
            <w:proofErr w:type="spellEnd"/>
            <w:proofErr w:type="gramEnd"/>
            <w:r>
              <w:rPr>
                <w:spacing w:val="-2"/>
                <w:sz w:val="20"/>
              </w:rPr>
              <w:t xml:space="preserve">, </w:t>
            </w:r>
            <w:r>
              <w:rPr>
                <w:spacing w:val="-4"/>
                <w:sz w:val="20"/>
              </w:rPr>
              <w:t>чел.</w:t>
            </w:r>
          </w:p>
        </w:tc>
        <w:tc>
          <w:tcPr>
            <w:tcW w:w="1126" w:type="dxa"/>
            <w:shd w:val="clear" w:color="auto" w:fill="FFF2CC"/>
          </w:tcPr>
          <w:p w:rsidR="00F45F1A" w:rsidRDefault="00F45F1A">
            <w:pPr>
              <w:pStyle w:val="TableParagraph"/>
              <w:rPr>
                <w:sz w:val="20"/>
              </w:rPr>
            </w:pPr>
          </w:p>
          <w:p w:rsidR="00F45F1A" w:rsidRDefault="00F45F1A">
            <w:pPr>
              <w:pStyle w:val="TableParagraph"/>
              <w:spacing w:before="177"/>
              <w:rPr>
                <w:sz w:val="20"/>
              </w:rPr>
            </w:pPr>
          </w:p>
          <w:p w:rsidR="00F45F1A" w:rsidRDefault="002F74B4">
            <w:pPr>
              <w:pStyle w:val="TableParagraph"/>
              <w:ind w:left="106" w:right="104"/>
              <w:jc w:val="center"/>
              <w:rPr>
                <w:sz w:val="20"/>
              </w:rPr>
            </w:pPr>
            <w:r>
              <w:rPr>
                <w:b/>
                <w:spacing w:val="-2"/>
                <w:sz w:val="20"/>
              </w:rPr>
              <w:t>Бюджет</w:t>
            </w:r>
            <w:r>
              <w:rPr>
                <w:spacing w:val="-2"/>
                <w:sz w:val="20"/>
              </w:rPr>
              <w:t xml:space="preserve">, </w:t>
            </w:r>
            <w:r>
              <w:rPr>
                <w:spacing w:val="-2"/>
                <w:sz w:val="20"/>
                <w:u w:val="single"/>
              </w:rPr>
              <w:t>общее</w:t>
            </w:r>
            <w:r>
              <w:rPr>
                <w:spacing w:val="-2"/>
                <w:sz w:val="20"/>
              </w:rPr>
              <w:t xml:space="preserve"> </w:t>
            </w:r>
            <w:r>
              <w:rPr>
                <w:spacing w:val="-2"/>
                <w:sz w:val="20"/>
                <w:u w:val="single"/>
              </w:rPr>
              <w:t>количеств</w:t>
            </w:r>
            <w:r>
              <w:rPr>
                <w:spacing w:val="-2"/>
                <w:sz w:val="20"/>
              </w:rPr>
              <w:t xml:space="preserve"> </w:t>
            </w:r>
            <w:proofErr w:type="gramStart"/>
            <w:r>
              <w:rPr>
                <w:sz w:val="20"/>
                <w:u w:val="single"/>
              </w:rPr>
              <w:t>о</w:t>
            </w:r>
            <w:proofErr w:type="gramEnd"/>
            <w:r>
              <w:rPr>
                <w:sz w:val="20"/>
              </w:rPr>
              <w:t xml:space="preserve"> чел.</w:t>
            </w:r>
          </w:p>
        </w:tc>
        <w:tc>
          <w:tcPr>
            <w:tcW w:w="1224" w:type="dxa"/>
            <w:shd w:val="clear" w:color="auto" w:fill="FFF2CC"/>
          </w:tcPr>
          <w:p w:rsidR="00F45F1A" w:rsidRDefault="00F45F1A">
            <w:pPr>
              <w:pStyle w:val="TableParagraph"/>
              <w:rPr>
                <w:sz w:val="20"/>
              </w:rPr>
            </w:pPr>
          </w:p>
          <w:p w:rsidR="00F45F1A" w:rsidRDefault="00F45F1A">
            <w:pPr>
              <w:pStyle w:val="TableParagraph"/>
              <w:spacing w:before="177"/>
              <w:rPr>
                <w:sz w:val="20"/>
              </w:rPr>
            </w:pPr>
          </w:p>
          <w:p w:rsidR="00F45F1A" w:rsidRDefault="002F74B4">
            <w:pPr>
              <w:pStyle w:val="TableParagraph"/>
              <w:ind w:left="118" w:right="108" w:hanging="2"/>
              <w:jc w:val="center"/>
              <w:rPr>
                <w:sz w:val="20"/>
              </w:rPr>
            </w:pPr>
            <w:r>
              <w:rPr>
                <w:sz w:val="20"/>
              </w:rPr>
              <w:t xml:space="preserve">Из столбца 13, указать </w:t>
            </w:r>
            <w:r>
              <w:rPr>
                <w:spacing w:val="-2"/>
                <w:sz w:val="20"/>
              </w:rPr>
              <w:t xml:space="preserve">специально </w:t>
            </w:r>
            <w:proofErr w:type="spellStart"/>
            <w:r>
              <w:rPr>
                <w:spacing w:val="-2"/>
                <w:sz w:val="20"/>
              </w:rPr>
              <w:t>сти</w:t>
            </w:r>
            <w:proofErr w:type="gramStart"/>
            <w:r>
              <w:rPr>
                <w:spacing w:val="-2"/>
                <w:sz w:val="20"/>
              </w:rPr>
              <w:t>,ч</w:t>
            </w:r>
            <w:proofErr w:type="gramEnd"/>
            <w:r>
              <w:rPr>
                <w:spacing w:val="-2"/>
                <w:sz w:val="20"/>
              </w:rPr>
              <w:t>ел</w:t>
            </w:r>
            <w:proofErr w:type="spellEnd"/>
            <w:r>
              <w:rPr>
                <w:spacing w:val="-2"/>
                <w:sz w:val="20"/>
              </w:rPr>
              <w:t>.</w:t>
            </w:r>
          </w:p>
        </w:tc>
        <w:tc>
          <w:tcPr>
            <w:tcW w:w="1134" w:type="dxa"/>
            <w:shd w:val="clear" w:color="auto" w:fill="FFF2CC"/>
          </w:tcPr>
          <w:p w:rsidR="00F45F1A" w:rsidRDefault="00F45F1A">
            <w:pPr>
              <w:pStyle w:val="TableParagraph"/>
              <w:spacing w:before="62"/>
              <w:rPr>
                <w:sz w:val="20"/>
              </w:rPr>
            </w:pPr>
          </w:p>
          <w:p w:rsidR="00F45F1A" w:rsidRDefault="002F74B4">
            <w:pPr>
              <w:pStyle w:val="TableParagraph"/>
              <w:ind w:left="121" w:right="112" w:firstLine="1"/>
              <w:jc w:val="center"/>
              <w:rPr>
                <w:sz w:val="20"/>
              </w:rPr>
            </w:pPr>
            <w:r>
              <w:rPr>
                <w:b/>
                <w:spacing w:val="-6"/>
                <w:sz w:val="20"/>
              </w:rPr>
              <w:t xml:space="preserve">На </w:t>
            </w:r>
            <w:proofErr w:type="spellStart"/>
            <w:proofErr w:type="gramStart"/>
            <w:r>
              <w:rPr>
                <w:b/>
                <w:spacing w:val="-2"/>
                <w:sz w:val="20"/>
              </w:rPr>
              <w:t>коммерче</w:t>
            </w:r>
            <w:proofErr w:type="spellEnd"/>
            <w:r>
              <w:rPr>
                <w:b/>
                <w:spacing w:val="-2"/>
                <w:sz w:val="20"/>
              </w:rPr>
              <w:t xml:space="preserve"> </w:t>
            </w:r>
            <w:proofErr w:type="spellStart"/>
            <w:r>
              <w:rPr>
                <w:b/>
                <w:spacing w:val="-4"/>
                <w:sz w:val="20"/>
              </w:rPr>
              <w:t>ской</w:t>
            </w:r>
            <w:proofErr w:type="spellEnd"/>
            <w:proofErr w:type="gramEnd"/>
            <w:r>
              <w:rPr>
                <w:b/>
                <w:spacing w:val="-4"/>
                <w:sz w:val="20"/>
              </w:rPr>
              <w:t xml:space="preserve"> </w:t>
            </w:r>
            <w:r>
              <w:rPr>
                <w:b/>
                <w:spacing w:val="-2"/>
                <w:sz w:val="20"/>
              </w:rPr>
              <w:t>основе</w:t>
            </w:r>
            <w:r>
              <w:rPr>
                <w:spacing w:val="-2"/>
                <w:sz w:val="20"/>
              </w:rPr>
              <w:t xml:space="preserve">, </w:t>
            </w:r>
            <w:r>
              <w:rPr>
                <w:spacing w:val="-2"/>
                <w:sz w:val="20"/>
                <w:u w:val="single"/>
              </w:rPr>
              <w:t>общее</w:t>
            </w:r>
            <w:r>
              <w:rPr>
                <w:spacing w:val="-2"/>
                <w:sz w:val="20"/>
              </w:rPr>
              <w:t xml:space="preserve"> </w:t>
            </w:r>
            <w:r>
              <w:rPr>
                <w:spacing w:val="-2"/>
                <w:sz w:val="20"/>
                <w:u w:val="single"/>
              </w:rPr>
              <w:t>количеств</w:t>
            </w:r>
            <w:r>
              <w:rPr>
                <w:spacing w:val="-2"/>
                <w:sz w:val="20"/>
              </w:rPr>
              <w:t xml:space="preserve"> </w:t>
            </w:r>
            <w:r>
              <w:rPr>
                <w:sz w:val="20"/>
                <w:u w:val="single"/>
              </w:rPr>
              <w:t>о</w:t>
            </w:r>
            <w:r>
              <w:rPr>
                <w:sz w:val="20"/>
              </w:rPr>
              <w:t xml:space="preserve"> чел.</w:t>
            </w:r>
          </w:p>
        </w:tc>
        <w:tc>
          <w:tcPr>
            <w:tcW w:w="1003" w:type="dxa"/>
            <w:shd w:val="clear" w:color="auto" w:fill="FFF2CC"/>
          </w:tcPr>
          <w:p w:rsidR="00F45F1A" w:rsidRDefault="00F45F1A">
            <w:pPr>
              <w:pStyle w:val="TableParagraph"/>
              <w:spacing w:before="62"/>
              <w:rPr>
                <w:sz w:val="20"/>
              </w:rPr>
            </w:pPr>
          </w:p>
          <w:p w:rsidR="00F45F1A" w:rsidRDefault="002F74B4">
            <w:pPr>
              <w:pStyle w:val="TableParagraph"/>
              <w:ind w:left="163" w:right="154" w:firstLine="1"/>
              <w:jc w:val="center"/>
              <w:rPr>
                <w:sz w:val="20"/>
              </w:rPr>
            </w:pPr>
            <w:r>
              <w:rPr>
                <w:spacing w:val="-6"/>
                <w:sz w:val="20"/>
              </w:rPr>
              <w:t xml:space="preserve">Из </w:t>
            </w:r>
            <w:r>
              <w:rPr>
                <w:spacing w:val="-2"/>
                <w:sz w:val="20"/>
              </w:rPr>
              <w:t xml:space="preserve">столбца </w:t>
            </w:r>
            <w:r>
              <w:rPr>
                <w:spacing w:val="-4"/>
                <w:sz w:val="20"/>
              </w:rPr>
              <w:t>15,</w:t>
            </w:r>
          </w:p>
          <w:p w:rsidR="00F45F1A" w:rsidRDefault="002F74B4">
            <w:pPr>
              <w:pStyle w:val="TableParagraph"/>
              <w:ind w:left="95" w:right="85"/>
              <w:jc w:val="center"/>
              <w:rPr>
                <w:sz w:val="20"/>
              </w:rPr>
            </w:pPr>
            <w:r>
              <w:rPr>
                <w:spacing w:val="-2"/>
                <w:sz w:val="20"/>
              </w:rPr>
              <w:t xml:space="preserve">указать </w:t>
            </w:r>
            <w:proofErr w:type="spellStart"/>
            <w:proofErr w:type="gramStart"/>
            <w:r>
              <w:rPr>
                <w:spacing w:val="-2"/>
                <w:sz w:val="20"/>
              </w:rPr>
              <w:t>специаль</w:t>
            </w:r>
            <w:proofErr w:type="spellEnd"/>
            <w:r>
              <w:rPr>
                <w:spacing w:val="-2"/>
                <w:sz w:val="20"/>
              </w:rPr>
              <w:t xml:space="preserve"> </w:t>
            </w:r>
            <w:proofErr w:type="spellStart"/>
            <w:r>
              <w:rPr>
                <w:spacing w:val="-2"/>
                <w:sz w:val="20"/>
              </w:rPr>
              <w:t>ности</w:t>
            </w:r>
            <w:proofErr w:type="spellEnd"/>
            <w:proofErr w:type="gramEnd"/>
            <w:r>
              <w:rPr>
                <w:spacing w:val="-2"/>
                <w:sz w:val="20"/>
              </w:rPr>
              <w:t xml:space="preserve">, </w:t>
            </w:r>
            <w:r>
              <w:rPr>
                <w:spacing w:val="-4"/>
                <w:sz w:val="20"/>
              </w:rPr>
              <w:t>чел.</w:t>
            </w:r>
          </w:p>
        </w:tc>
      </w:tr>
      <w:tr w:rsidR="00F45F1A">
        <w:trPr>
          <w:trHeight w:val="2802"/>
        </w:trPr>
        <w:tc>
          <w:tcPr>
            <w:tcW w:w="1453" w:type="dxa"/>
          </w:tcPr>
          <w:p w:rsidR="00F45F1A" w:rsidRDefault="00F45F1A">
            <w:pPr>
              <w:pStyle w:val="TableParagraph"/>
              <w:rPr>
                <w:sz w:val="28"/>
              </w:rPr>
            </w:pPr>
          </w:p>
          <w:p w:rsidR="00F45F1A" w:rsidRDefault="00F45F1A">
            <w:pPr>
              <w:pStyle w:val="TableParagraph"/>
              <w:rPr>
                <w:sz w:val="28"/>
              </w:rPr>
            </w:pPr>
          </w:p>
          <w:p w:rsidR="00F45F1A" w:rsidRDefault="00F45F1A">
            <w:pPr>
              <w:pStyle w:val="TableParagraph"/>
              <w:spacing w:before="279"/>
              <w:rPr>
                <w:sz w:val="28"/>
              </w:rPr>
            </w:pPr>
          </w:p>
          <w:p w:rsidR="00F45F1A" w:rsidRDefault="002F74B4">
            <w:pPr>
              <w:pStyle w:val="TableParagraph"/>
              <w:ind w:left="10"/>
              <w:jc w:val="center"/>
              <w:rPr>
                <w:sz w:val="28"/>
              </w:rPr>
            </w:pPr>
            <w:r>
              <w:rPr>
                <w:spacing w:val="-5"/>
                <w:sz w:val="28"/>
              </w:rPr>
              <w:t>38</w:t>
            </w:r>
          </w:p>
        </w:tc>
        <w:tc>
          <w:tcPr>
            <w:tcW w:w="815" w:type="dxa"/>
          </w:tcPr>
          <w:p w:rsidR="00F45F1A" w:rsidRDefault="00F45F1A">
            <w:pPr>
              <w:pStyle w:val="TableParagraph"/>
              <w:rPr>
                <w:sz w:val="28"/>
              </w:rPr>
            </w:pPr>
          </w:p>
          <w:p w:rsidR="00F45F1A" w:rsidRDefault="00F45F1A">
            <w:pPr>
              <w:pStyle w:val="TableParagraph"/>
              <w:rPr>
                <w:sz w:val="28"/>
              </w:rPr>
            </w:pPr>
          </w:p>
          <w:p w:rsidR="00F45F1A" w:rsidRDefault="00F45F1A">
            <w:pPr>
              <w:pStyle w:val="TableParagraph"/>
              <w:spacing w:before="279"/>
              <w:rPr>
                <w:sz w:val="28"/>
              </w:rPr>
            </w:pPr>
          </w:p>
          <w:p w:rsidR="00F45F1A" w:rsidRDefault="002F74B4">
            <w:pPr>
              <w:pStyle w:val="TableParagraph"/>
              <w:ind w:left="267"/>
              <w:rPr>
                <w:sz w:val="28"/>
              </w:rPr>
            </w:pPr>
            <w:r>
              <w:rPr>
                <w:spacing w:val="-5"/>
                <w:sz w:val="28"/>
              </w:rPr>
              <w:t>38</w:t>
            </w:r>
          </w:p>
        </w:tc>
        <w:tc>
          <w:tcPr>
            <w:tcW w:w="992" w:type="dxa"/>
          </w:tcPr>
          <w:p w:rsidR="00F45F1A" w:rsidRDefault="00F45F1A">
            <w:pPr>
              <w:pStyle w:val="TableParagraph"/>
              <w:rPr>
                <w:sz w:val="28"/>
              </w:rPr>
            </w:pPr>
          </w:p>
          <w:p w:rsidR="00F45F1A" w:rsidRDefault="00F45F1A">
            <w:pPr>
              <w:pStyle w:val="TableParagraph"/>
              <w:rPr>
                <w:sz w:val="28"/>
              </w:rPr>
            </w:pPr>
          </w:p>
          <w:p w:rsidR="00F45F1A" w:rsidRDefault="00F45F1A">
            <w:pPr>
              <w:pStyle w:val="TableParagraph"/>
              <w:spacing w:before="279"/>
              <w:rPr>
                <w:sz w:val="28"/>
              </w:rPr>
            </w:pPr>
          </w:p>
          <w:p w:rsidR="00F45F1A" w:rsidRDefault="002F74B4">
            <w:pPr>
              <w:pStyle w:val="TableParagraph"/>
              <w:ind w:left="10"/>
              <w:jc w:val="center"/>
              <w:rPr>
                <w:sz w:val="28"/>
              </w:rPr>
            </w:pPr>
            <w:r>
              <w:rPr>
                <w:spacing w:val="-10"/>
                <w:sz w:val="28"/>
              </w:rPr>
              <w:t>0</w:t>
            </w:r>
          </w:p>
        </w:tc>
        <w:tc>
          <w:tcPr>
            <w:tcW w:w="851" w:type="dxa"/>
            <w:shd w:val="clear" w:color="auto" w:fill="D9EDF2"/>
          </w:tcPr>
          <w:p w:rsidR="00F45F1A" w:rsidRDefault="00F45F1A">
            <w:pPr>
              <w:pStyle w:val="TableParagraph"/>
              <w:rPr>
                <w:sz w:val="28"/>
              </w:rPr>
            </w:pPr>
          </w:p>
          <w:p w:rsidR="00F45F1A" w:rsidRDefault="00F45F1A">
            <w:pPr>
              <w:pStyle w:val="TableParagraph"/>
              <w:rPr>
                <w:sz w:val="28"/>
              </w:rPr>
            </w:pPr>
          </w:p>
          <w:p w:rsidR="00F45F1A" w:rsidRDefault="00F45F1A">
            <w:pPr>
              <w:pStyle w:val="TableParagraph"/>
              <w:spacing w:before="279"/>
              <w:rPr>
                <w:sz w:val="28"/>
              </w:rPr>
            </w:pPr>
          </w:p>
          <w:p w:rsidR="00F45F1A" w:rsidRDefault="002F74B4">
            <w:pPr>
              <w:pStyle w:val="TableParagraph"/>
              <w:ind w:left="285"/>
              <w:rPr>
                <w:sz w:val="28"/>
              </w:rPr>
            </w:pPr>
            <w:r>
              <w:rPr>
                <w:spacing w:val="-5"/>
                <w:sz w:val="28"/>
              </w:rPr>
              <w:t>22</w:t>
            </w:r>
          </w:p>
        </w:tc>
        <w:tc>
          <w:tcPr>
            <w:tcW w:w="850" w:type="dxa"/>
          </w:tcPr>
          <w:p w:rsidR="00F45F1A" w:rsidRDefault="00F45F1A">
            <w:pPr>
              <w:pStyle w:val="TableParagraph"/>
              <w:rPr>
                <w:sz w:val="28"/>
              </w:rPr>
            </w:pPr>
          </w:p>
          <w:p w:rsidR="00F45F1A" w:rsidRDefault="00F45F1A">
            <w:pPr>
              <w:pStyle w:val="TableParagraph"/>
              <w:rPr>
                <w:sz w:val="28"/>
              </w:rPr>
            </w:pPr>
          </w:p>
          <w:p w:rsidR="00F45F1A" w:rsidRDefault="00F45F1A">
            <w:pPr>
              <w:pStyle w:val="TableParagraph"/>
              <w:spacing w:before="279"/>
              <w:rPr>
                <w:sz w:val="28"/>
              </w:rPr>
            </w:pPr>
          </w:p>
          <w:p w:rsidR="00F45F1A" w:rsidRDefault="002F74B4">
            <w:pPr>
              <w:pStyle w:val="TableParagraph"/>
              <w:ind w:left="10"/>
              <w:jc w:val="center"/>
              <w:rPr>
                <w:sz w:val="28"/>
              </w:rPr>
            </w:pPr>
            <w:r>
              <w:rPr>
                <w:spacing w:val="-10"/>
                <w:sz w:val="28"/>
              </w:rPr>
              <w:t>9</w:t>
            </w:r>
          </w:p>
        </w:tc>
        <w:tc>
          <w:tcPr>
            <w:tcW w:w="1135" w:type="dxa"/>
          </w:tcPr>
          <w:p w:rsidR="00F45F1A" w:rsidRDefault="00F45F1A">
            <w:pPr>
              <w:pStyle w:val="TableParagraph"/>
              <w:rPr>
                <w:sz w:val="28"/>
              </w:rPr>
            </w:pPr>
          </w:p>
          <w:p w:rsidR="00F45F1A" w:rsidRDefault="00F45F1A">
            <w:pPr>
              <w:pStyle w:val="TableParagraph"/>
              <w:rPr>
                <w:sz w:val="28"/>
              </w:rPr>
            </w:pPr>
          </w:p>
          <w:p w:rsidR="00F45F1A" w:rsidRDefault="00F45F1A">
            <w:pPr>
              <w:pStyle w:val="TableParagraph"/>
              <w:spacing w:before="279"/>
              <w:rPr>
                <w:sz w:val="28"/>
              </w:rPr>
            </w:pPr>
          </w:p>
          <w:p w:rsidR="00F45F1A" w:rsidRDefault="002F74B4">
            <w:pPr>
              <w:pStyle w:val="TableParagraph"/>
              <w:ind w:left="20" w:right="11"/>
              <w:jc w:val="center"/>
              <w:rPr>
                <w:sz w:val="28"/>
              </w:rPr>
            </w:pPr>
            <w:r>
              <w:rPr>
                <w:spacing w:val="-10"/>
                <w:sz w:val="28"/>
              </w:rPr>
              <w:t>8</w:t>
            </w:r>
          </w:p>
        </w:tc>
        <w:tc>
          <w:tcPr>
            <w:tcW w:w="851" w:type="dxa"/>
          </w:tcPr>
          <w:p w:rsidR="00F45F1A" w:rsidRDefault="00F45F1A">
            <w:pPr>
              <w:pStyle w:val="TableParagraph"/>
              <w:rPr>
                <w:sz w:val="28"/>
              </w:rPr>
            </w:pPr>
          </w:p>
          <w:p w:rsidR="00F45F1A" w:rsidRDefault="00F45F1A">
            <w:pPr>
              <w:pStyle w:val="TableParagraph"/>
              <w:rPr>
                <w:sz w:val="28"/>
              </w:rPr>
            </w:pPr>
          </w:p>
          <w:p w:rsidR="00F45F1A" w:rsidRDefault="00F45F1A">
            <w:pPr>
              <w:pStyle w:val="TableParagraph"/>
              <w:spacing w:before="279"/>
              <w:rPr>
                <w:sz w:val="28"/>
              </w:rPr>
            </w:pPr>
          </w:p>
          <w:p w:rsidR="00F45F1A" w:rsidRDefault="002F74B4">
            <w:pPr>
              <w:pStyle w:val="TableParagraph"/>
              <w:ind w:left="10"/>
              <w:jc w:val="center"/>
              <w:rPr>
                <w:sz w:val="28"/>
              </w:rPr>
            </w:pPr>
            <w:r>
              <w:rPr>
                <w:spacing w:val="-10"/>
                <w:sz w:val="28"/>
              </w:rPr>
              <w:t>4</w:t>
            </w:r>
          </w:p>
        </w:tc>
        <w:tc>
          <w:tcPr>
            <w:tcW w:w="1417" w:type="dxa"/>
          </w:tcPr>
          <w:p w:rsidR="00F45F1A" w:rsidRDefault="00F45F1A">
            <w:pPr>
              <w:pStyle w:val="TableParagraph"/>
              <w:spacing w:before="141"/>
              <w:rPr>
                <w:sz w:val="20"/>
              </w:rPr>
            </w:pPr>
          </w:p>
          <w:p w:rsidR="00F45F1A" w:rsidRDefault="002F74B4">
            <w:pPr>
              <w:pStyle w:val="TableParagraph"/>
              <w:ind w:left="115" w:right="105"/>
              <w:jc w:val="center"/>
              <w:rPr>
                <w:sz w:val="20"/>
              </w:rPr>
            </w:pPr>
            <w:r>
              <w:rPr>
                <w:sz w:val="20"/>
              </w:rPr>
              <w:t>психология</w:t>
            </w:r>
            <w:r>
              <w:rPr>
                <w:spacing w:val="-13"/>
                <w:sz w:val="20"/>
              </w:rPr>
              <w:t xml:space="preserve"> </w:t>
            </w:r>
            <w:r>
              <w:rPr>
                <w:sz w:val="20"/>
              </w:rPr>
              <w:t xml:space="preserve">- </w:t>
            </w:r>
            <w:r>
              <w:rPr>
                <w:spacing w:val="-6"/>
                <w:sz w:val="20"/>
              </w:rPr>
              <w:t>1,</w:t>
            </w:r>
          </w:p>
          <w:p w:rsidR="00F45F1A" w:rsidRDefault="002F74B4">
            <w:pPr>
              <w:pStyle w:val="TableParagraph"/>
              <w:ind w:left="20" w:right="8"/>
              <w:jc w:val="center"/>
              <w:rPr>
                <w:sz w:val="20"/>
              </w:rPr>
            </w:pPr>
            <w:r>
              <w:rPr>
                <w:spacing w:val="-2"/>
                <w:sz w:val="20"/>
              </w:rPr>
              <w:t>оперативн</w:t>
            </w:r>
            <w:proofErr w:type="gramStart"/>
            <w:r>
              <w:rPr>
                <w:spacing w:val="-2"/>
                <w:sz w:val="20"/>
              </w:rPr>
              <w:t>о-</w:t>
            </w:r>
            <w:proofErr w:type="gramEnd"/>
            <w:r>
              <w:rPr>
                <w:spacing w:val="-2"/>
                <w:sz w:val="20"/>
              </w:rPr>
              <w:t xml:space="preserve"> розыскная деятельность</w:t>
            </w:r>
          </w:p>
          <w:p w:rsidR="00F45F1A" w:rsidRDefault="002F74B4">
            <w:pPr>
              <w:pStyle w:val="TableParagraph"/>
              <w:ind w:left="20" w:right="10"/>
              <w:jc w:val="center"/>
              <w:rPr>
                <w:sz w:val="20"/>
              </w:rPr>
            </w:pPr>
            <w:r>
              <w:rPr>
                <w:sz w:val="20"/>
              </w:rPr>
              <w:t xml:space="preserve">- </w:t>
            </w:r>
            <w:r>
              <w:rPr>
                <w:spacing w:val="-5"/>
                <w:sz w:val="20"/>
              </w:rPr>
              <w:t>1,</w:t>
            </w:r>
          </w:p>
          <w:p w:rsidR="00F45F1A" w:rsidRDefault="002F74B4">
            <w:pPr>
              <w:pStyle w:val="TableParagraph"/>
              <w:ind w:left="20" w:right="13"/>
              <w:jc w:val="center"/>
              <w:rPr>
                <w:sz w:val="20"/>
              </w:rPr>
            </w:pPr>
            <w:proofErr w:type="spellStart"/>
            <w:r>
              <w:rPr>
                <w:spacing w:val="-2"/>
                <w:sz w:val="20"/>
              </w:rPr>
              <w:t>стомотология</w:t>
            </w:r>
            <w:proofErr w:type="spellEnd"/>
          </w:p>
          <w:p w:rsidR="00F45F1A" w:rsidRDefault="002F74B4">
            <w:pPr>
              <w:pStyle w:val="TableParagraph"/>
              <w:ind w:left="20" w:right="10"/>
              <w:jc w:val="center"/>
              <w:rPr>
                <w:sz w:val="20"/>
              </w:rPr>
            </w:pPr>
            <w:r>
              <w:rPr>
                <w:sz w:val="20"/>
              </w:rPr>
              <w:t xml:space="preserve">- 1 </w:t>
            </w:r>
            <w:r>
              <w:rPr>
                <w:spacing w:val="-10"/>
                <w:sz w:val="20"/>
              </w:rPr>
              <w:t>,</w:t>
            </w:r>
          </w:p>
          <w:p w:rsidR="00F45F1A" w:rsidRDefault="002F74B4">
            <w:pPr>
              <w:pStyle w:val="TableParagraph"/>
              <w:ind w:left="20" w:right="12"/>
              <w:jc w:val="center"/>
              <w:rPr>
                <w:sz w:val="20"/>
              </w:rPr>
            </w:pPr>
            <w:r>
              <w:rPr>
                <w:sz w:val="20"/>
              </w:rPr>
              <w:t>педиатрия</w:t>
            </w:r>
            <w:r>
              <w:rPr>
                <w:spacing w:val="-4"/>
                <w:sz w:val="20"/>
              </w:rPr>
              <w:t xml:space="preserve"> </w:t>
            </w:r>
            <w:r>
              <w:rPr>
                <w:sz w:val="20"/>
              </w:rPr>
              <w:t>-</w:t>
            </w:r>
            <w:r>
              <w:rPr>
                <w:spacing w:val="-4"/>
                <w:sz w:val="20"/>
              </w:rPr>
              <w:t xml:space="preserve"> </w:t>
            </w:r>
            <w:r>
              <w:rPr>
                <w:spacing w:val="-10"/>
                <w:sz w:val="20"/>
              </w:rPr>
              <w:t>1</w:t>
            </w:r>
          </w:p>
        </w:tc>
        <w:tc>
          <w:tcPr>
            <w:tcW w:w="993" w:type="dxa"/>
          </w:tcPr>
          <w:p w:rsidR="00F45F1A" w:rsidRDefault="00F45F1A">
            <w:pPr>
              <w:pStyle w:val="TableParagraph"/>
              <w:rPr>
                <w:sz w:val="28"/>
              </w:rPr>
            </w:pPr>
          </w:p>
          <w:p w:rsidR="00F45F1A" w:rsidRDefault="00F45F1A">
            <w:pPr>
              <w:pStyle w:val="TableParagraph"/>
              <w:rPr>
                <w:sz w:val="28"/>
              </w:rPr>
            </w:pPr>
          </w:p>
          <w:p w:rsidR="00F45F1A" w:rsidRDefault="00F45F1A">
            <w:pPr>
              <w:pStyle w:val="TableParagraph"/>
              <w:spacing w:before="279"/>
              <w:rPr>
                <w:sz w:val="28"/>
              </w:rPr>
            </w:pPr>
          </w:p>
          <w:p w:rsidR="00F45F1A" w:rsidRDefault="002F74B4">
            <w:pPr>
              <w:pStyle w:val="TableParagraph"/>
              <w:ind w:left="57" w:right="47"/>
              <w:jc w:val="center"/>
              <w:rPr>
                <w:sz w:val="28"/>
              </w:rPr>
            </w:pPr>
            <w:r>
              <w:rPr>
                <w:spacing w:val="-10"/>
                <w:sz w:val="28"/>
              </w:rPr>
              <w:t>1</w:t>
            </w:r>
          </w:p>
        </w:tc>
        <w:tc>
          <w:tcPr>
            <w:tcW w:w="1001" w:type="dxa"/>
          </w:tcPr>
          <w:p w:rsidR="00F45F1A" w:rsidRDefault="00F45F1A">
            <w:pPr>
              <w:pStyle w:val="TableParagraph"/>
              <w:rPr>
                <w:sz w:val="20"/>
              </w:rPr>
            </w:pPr>
          </w:p>
          <w:p w:rsidR="00F45F1A" w:rsidRDefault="00F45F1A">
            <w:pPr>
              <w:pStyle w:val="TableParagraph"/>
              <w:rPr>
                <w:sz w:val="20"/>
              </w:rPr>
            </w:pPr>
          </w:p>
          <w:p w:rsidR="00F45F1A" w:rsidRDefault="00F45F1A">
            <w:pPr>
              <w:pStyle w:val="TableParagraph"/>
              <w:rPr>
                <w:sz w:val="20"/>
              </w:rPr>
            </w:pPr>
          </w:p>
          <w:p w:rsidR="00F45F1A" w:rsidRDefault="00F45F1A">
            <w:pPr>
              <w:pStyle w:val="TableParagraph"/>
              <w:spacing w:before="26"/>
              <w:rPr>
                <w:sz w:val="20"/>
              </w:rPr>
            </w:pPr>
          </w:p>
          <w:p w:rsidR="00F45F1A" w:rsidRDefault="002F74B4">
            <w:pPr>
              <w:pStyle w:val="TableParagraph"/>
              <w:ind w:left="124" w:right="121" w:hanging="1"/>
              <w:jc w:val="center"/>
              <w:rPr>
                <w:sz w:val="20"/>
              </w:rPr>
            </w:pPr>
            <w:proofErr w:type="spellStart"/>
            <w:r>
              <w:rPr>
                <w:spacing w:val="-2"/>
                <w:sz w:val="20"/>
              </w:rPr>
              <w:t>програм</w:t>
            </w:r>
            <w:proofErr w:type="spellEnd"/>
            <w:r>
              <w:rPr>
                <w:spacing w:val="-2"/>
                <w:sz w:val="20"/>
              </w:rPr>
              <w:t xml:space="preserve"> </w:t>
            </w:r>
            <w:proofErr w:type="spellStart"/>
            <w:r>
              <w:rPr>
                <w:spacing w:val="-4"/>
                <w:sz w:val="20"/>
              </w:rPr>
              <w:t>ная</w:t>
            </w:r>
            <w:proofErr w:type="spellEnd"/>
            <w:r>
              <w:rPr>
                <w:spacing w:val="-4"/>
                <w:sz w:val="20"/>
              </w:rPr>
              <w:t xml:space="preserve"> </w:t>
            </w:r>
            <w:proofErr w:type="spellStart"/>
            <w:r>
              <w:rPr>
                <w:spacing w:val="-2"/>
                <w:sz w:val="20"/>
              </w:rPr>
              <w:t>инженен</w:t>
            </w:r>
            <w:proofErr w:type="spellEnd"/>
            <w:r>
              <w:rPr>
                <w:spacing w:val="-2"/>
                <w:sz w:val="20"/>
              </w:rPr>
              <w:t xml:space="preserve"> </w:t>
            </w:r>
            <w:proofErr w:type="spellStart"/>
            <w:r>
              <w:rPr>
                <w:spacing w:val="-6"/>
                <w:sz w:val="20"/>
              </w:rPr>
              <w:t>ия</w:t>
            </w:r>
            <w:proofErr w:type="spellEnd"/>
          </w:p>
        </w:tc>
        <w:tc>
          <w:tcPr>
            <w:tcW w:w="1126" w:type="dxa"/>
          </w:tcPr>
          <w:p w:rsidR="00F45F1A" w:rsidRDefault="00F45F1A">
            <w:pPr>
              <w:pStyle w:val="TableParagraph"/>
              <w:rPr>
                <w:sz w:val="28"/>
              </w:rPr>
            </w:pPr>
          </w:p>
          <w:p w:rsidR="00F45F1A" w:rsidRDefault="00F45F1A">
            <w:pPr>
              <w:pStyle w:val="TableParagraph"/>
              <w:rPr>
                <w:sz w:val="28"/>
              </w:rPr>
            </w:pPr>
          </w:p>
          <w:p w:rsidR="00F45F1A" w:rsidRDefault="00F45F1A">
            <w:pPr>
              <w:pStyle w:val="TableParagraph"/>
              <w:spacing w:before="279"/>
              <w:rPr>
                <w:sz w:val="28"/>
              </w:rPr>
            </w:pPr>
          </w:p>
          <w:p w:rsidR="00F45F1A" w:rsidRDefault="002F74B4">
            <w:pPr>
              <w:pStyle w:val="TableParagraph"/>
              <w:ind w:left="106" w:right="106"/>
              <w:jc w:val="center"/>
              <w:rPr>
                <w:sz w:val="28"/>
              </w:rPr>
            </w:pPr>
            <w:r>
              <w:rPr>
                <w:spacing w:val="-10"/>
                <w:sz w:val="28"/>
              </w:rPr>
              <w:t>0</w:t>
            </w:r>
          </w:p>
        </w:tc>
        <w:tc>
          <w:tcPr>
            <w:tcW w:w="1224" w:type="dxa"/>
          </w:tcPr>
          <w:p w:rsidR="00F45F1A" w:rsidRDefault="00F45F1A">
            <w:pPr>
              <w:pStyle w:val="TableParagraph"/>
              <w:rPr>
                <w:sz w:val="28"/>
              </w:rPr>
            </w:pPr>
          </w:p>
          <w:p w:rsidR="00F45F1A" w:rsidRDefault="00F45F1A">
            <w:pPr>
              <w:pStyle w:val="TableParagraph"/>
              <w:rPr>
                <w:sz w:val="28"/>
              </w:rPr>
            </w:pPr>
          </w:p>
          <w:p w:rsidR="00F45F1A" w:rsidRDefault="00F45F1A">
            <w:pPr>
              <w:pStyle w:val="TableParagraph"/>
              <w:spacing w:before="279"/>
              <w:rPr>
                <w:sz w:val="28"/>
              </w:rPr>
            </w:pPr>
          </w:p>
          <w:p w:rsidR="00F45F1A" w:rsidRDefault="002F74B4">
            <w:pPr>
              <w:pStyle w:val="TableParagraph"/>
              <w:ind w:left="8"/>
              <w:jc w:val="center"/>
              <w:rPr>
                <w:sz w:val="28"/>
              </w:rPr>
            </w:pPr>
            <w:r>
              <w:rPr>
                <w:spacing w:val="-10"/>
                <w:sz w:val="28"/>
              </w:rPr>
              <w:t>0</w:t>
            </w:r>
          </w:p>
        </w:tc>
        <w:tc>
          <w:tcPr>
            <w:tcW w:w="1134" w:type="dxa"/>
          </w:tcPr>
          <w:p w:rsidR="00F45F1A" w:rsidRDefault="00F45F1A">
            <w:pPr>
              <w:pStyle w:val="TableParagraph"/>
              <w:rPr>
                <w:sz w:val="28"/>
              </w:rPr>
            </w:pPr>
          </w:p>
          <w:p w:rsidR="00F45F1A" w:rsidRDefault="00F45F1A">
            <w:pPr>
              <w:pStyle w:val="TableParagraph"/>
              <w:rPr>
                <w:sz w:val="28"/>
              </w:rPr>
            </w:pPr>
          </w:p>
          <w:p w:rsidR="00F45F1A" w:rsidRDefault="00F45F1A">
            <w:pPr>
              <w:pStyle w:val="TableParagraph"/>
              <w:spacing w:before="279"/>
              <w:rPr>
                <w:sz w:val="28"/>
              </w:rPr>
            </w:pPr>
          </w:p>
          <w:p w:rsidR="00F45F1A" w:rsidRDefault="002F74B4">
            <w:pPr>
              <w:pStyle w:val="TableParagraph"/>
              <w:ind w:left="10" w:right="2"/>
              <w:jc w:val="center"/>
              <w:rPr>
                <w:sz w:val="28"/>
              </w:rPr>
            </w:pPr>
            <w:r>
              <w:rPr>
                <w:spacing w:val="-10"/>
                <w:sz w:val="28"/>
              </w:rPr>
              <w:t>0</w:t>
            </w:r>
          </w:p>
        </w:tc>
        <w:tc>
          <w:tcPr>
            <w:tcW w:w="1003" w:type="dxa"/>
          </w:tcPr>
          <w:p w:rsidR="00F45F1A" w:rsidRDefault="00F45F1A">
            <w:pPr>
              <w:pStyle w:val="TableParagraph"/>
              <w:rPr>
                <w:sz w:val="28"/>
              </w:rPr>
            </w:pPr>
          </w:p>
          <w:p w:rsidR="00F45F1A" w:rsidRDefault="00F45F1A">
            <w:pPr>
              <w:pStyle w:val="TableParagraph"/>
              <w:rPr>
                <w:sz w:val="28"/>
              </w:rPr>
            </w:pPr>
          </w:p>
          <w:p w:rsidR="00F45F1A" w:rsidRDefault="00F45F1A">
            <w:pPr>
              <w:pStyle w:val="TableParagraph"/>
              <w:spacing w:before="279"/>
              <w:rPr>
                <w:sz w:val="28"/>
              </w:rPr>
            </w:pPr>
          </w:p>
          <w:p w:rsidR="00F45F1A" w:rsidRDefault="002F74B4">
            <w:pPr>
              <w:pStyle w:val="TableParagraph"/>
              <w:ind w:left="95" w:right="87"/>
              <w:jc w:val="center"/>
              <w:rPr>
                <w:sz w:val="28"/>
              </w:rPr>
            </w:pPr>
            <w:r>
              <w:rPr>
                <w:spacing w:val="-10"/>
                <w:sz w:val="28"/>
              </w:rPr>
              <w:t>0</w:t>
            </w:r>
          </w:p>
        </w:tc>
      </w:tr>
    </w:tbl>
    <w:p w:rsidR="00F45F1A" w:rsidRDefault="00F45F1A">
      <w:pPr>
        <w:pStyle w:val="TableParagraph"/>
        <w:jc w:val="center"/>
        <w:rPr>
          <w:sz w:val="28"/>
        </w:rPr>
        <w:sectPr w:rsidR="00F45F1A">
          <w:pgSz w:w="16840" w:h="11910" w:orient="landscape"/>
          <w:pgMar w:top="1340" w:right="992" w:bottom="280" w:left="850" w:header="720" w:footer="720" w:gutter="0"/>
          <w:cols w:space="720"/>
        </w:sectPr>
      </w:pPr>
    </w:p>
    <w:p w:rsidR="00F45F1A" w:rsidRDefault="002F74B4">
      <w:pPr>
        <w:pStyle w:val="a3"/>
        <w:spacing w:before="73"/>
        <w:ind w:left="992" w:right="240"/>
        <w:jc w:val="both"/>
      </w:pPr>
      <w:r>
        <w:lastRenderedPageBreak/>
        <w:t xml:space="preserve">Анализ трудоустройства выпускников 11 классов в 2023-2024 </w:t>
      </w:r>
      <w:proofErr w:type="spellStart"/>
      <w:r>
        <w:t>уч</w:t>
      </w:r>
      <w:proofErr w:type="spellEnd"/>
      <w:r>
        <w:t xml:space="preserve">. году показывает, что количество выпускников, поступивших в ВУЗы, уменьшается в </w:t>
      </w:r>
      <w:proofErr w:type="spellStart"/>
      <w:r>
        <w:t>течнии</w:t>
      </w:r>
      <w:proofErr w:type="spellEnd"/>
      <w:r>
        <w:t xml:space="preserve"> двух последних лет, в 2024 году процент поступивших в вузы уменьшился на 18%, годом ранее на 8% Количество не трудоустроенных и не обучающихся отсутствует.</w:t>
      </w:r>
    </w:p>
    <w:p w:rsidR="00F45F1A" w:rsidRDefault="002F74B4">
      <w:pPr>
        <w:pStyle w:val="a3"/>
        <w:ind w:left="1701"/>
        <w:jc w:val="both"/>
      </w:pPr>
      <w:r>
        <w:t xml:space="preserve">В 2024 </w:t>
      </w:r>
      <w:r>
        <w:rPr>
          <w:spacing w:val="-4"/>
        </w:rPr>
        <w:t>году</w:t>
      </w:r>
    </w:p>
    <w:p w:rsidR="00F45F1A" w:rsidRDefault="002F74B4">
      <w:pPr>
        <w:pStyle w:val="a5"/>
        <w:numPr>
          <w:ilvl w:val="0"/>
          <w:numId w:val="11"/>
        </w:numPr>
        <w:tabs>
          <w:tab w:val="left" w:pos="1557"/>
        </w:tabs>
        <w:ind w:left="1557" w:hanging="139"/>
        <w:rPr>
          <w:sz w:val="24"/>
        </w:rPr>
      </w:pPr>
      <w:r>
        <w:rPr>
          <w:sz w:val="24"/>
        </w:rPr>
        <w:t>уменьшился</w:t>
      </w:r>
      <w:r>
        <w:rPr>
          <w:spacing w:val="-4"/>
          <w:sz w:val="24"/>
        </w:rPr>
        <w:t xml:space="preserve"> </w:t>
      </w:r>
      <w:r>
        <w:rPr>
          <w:sz w:val="24"/>
        </w:rPr>
        <w:t>%</w:t>
      </w:r>
      <w:r>
        <w:rPr>
          <w:spacing w:val="-3"/>
          <w:sz w:val="24"/>
        </w:rPr>
        <w:t xml:space="preserve"> </w:t>
      </w:r>
      <w:proofErr w:type="gramStart"/>
      <w:r>
        <w:rPr>
          <w:sz w:val="24"/>
        </w:rPr>
        <w:t>обучающихся</w:t>
      </w:r>
      <w:proofErr w:type="gramEnd"/>
      <w:r>
        <w:rPr>
          <w:sz w:val="24"/>
        </w:rPr>
        <w:t>,</w:t>
      </w:r>
      <w:r>
        <w:rPr>
          <w:spacing w:val="-3"/>
          <w:sz w:val="24"/>
        </w:rPr>
        <w:t xml:space="preserve"> </w:t>
      </w:r>
      <w:r>
        <w:rPr>
          <w:sz w:val="24"/>
        </w:rPr>
        <w:t>поступивших</w:t>
      </w:r>
      <w:r>
        <w:rPr>
          <w:spacing w:val="-4"/>
          <w:sz w:val="24"/>
        </w:rPr>
        <w:t xml:space="preserve"> </w:t>
      </w:r>
      <w:r>
        <w:rPr>
          <w:sz w:val="24"/>
        </w:rPr>
        <w:t>на</w:t>
      </w:r>
      <w:r>
        <w:rPr>
          <w:spacing w:val="-3"/>
          <w:sz w:val="24"/>
        </w:rPr>
        <w:t xml:space="preserve"> </w:t>
      </w:r>
      <w:r>
        <w:rPr>
          <w:sz w:val="24"/>
        </w:rPr>
        <w:t>бюджетную</w:t>
      </w:r>
      <w:r>
        <w:rPr>
          <w:spacing w:val="-3"/>
          <w:sz w:val="24"/>
        </w:rPr>
        <w:t xml:space="preserve"> </w:t>
      </w:r>
      <w:r>
        <w:rPr>
          <w:sz w:val="24"/>
        </w:rPr>
        <w:t>форму</w:t>
      </w:r>
      <w:r>
        <w:rPr>
          <w:spacing w:val="-3"/>
          <w:sz w:val="24"/>
        </w:rPr>
        <w:t xml:space="preserve"> </w:t>
      </w:r>
      <w:r>
        <w:rPr>
          <w:spacing w:val="-2"/>
          <w:sz w:val="24"/>
        </w:rPr>
        <w:t>обучения;</w:t>
      </w:r>
    </w:p>
    <w:p w:rsidR="00F45F1A" w:rsidRDefault="002F74B4">
      <w:pPr>
        <w:pStyle w:val="a5"/>
        <w:numPr>
          <w:ilvl w:val="0"/>
          <w:numId w:val="11"/>
        </w:numPr>
        <w:tabs>
          <w:tab w:val="left" w:pos="1557"/>
        </w:tabs>
        <w:ind w:left="1557" w:hanging="139"/>
        <w:rPr>
          <w:sz w:val="24"/>
        </w:rPr>
      </w:pPr>
      <w:r>
        <w:rPr>
          <w:sz w:val="24"/>
        </w:rPr>
        <w:t>уменьшился</w:t>
      </w:r>
      <w:r>
        <w:rPr>
          <w:spacing w:val="-7"/>
          <w:sz w:val="24"/>
        </w:rPr>
        <w:t xml:space="preserve"> </w:t>
      </w:r>
      <w:r>
        <w:rPr>
          <w:sz w:val="24"/>
        </w:rPr>
        <w:t>%</w:t>
      </w:r>
      <w:r>
        <w:rPr>
          <w:spacing w:val="-4"/>
          <w:sz w:val="24"/>
        </w:rPr>
        <w:t xml:space="preserve"> </w:t>
      </w:r>
      <w:proofErr w:type="gramStart"/>
      <w:r>
        <w:rPr>
          <w:sz w:val="24"/>
        </w:rPr>
        <w:t>обучающихся</w:t>
      </w:r>
      <w:proofErr w:type="gramEnd"/>
      <w:r>
        <w:rPr>
          <w:spacing w:val="-4"/>
          <w:sz w:val="24"/>
        </w:rPr>
        <w:t xml:space="preserve"> </w:t>
      </w:r>
      <w:r>
        <w:rPr>
          <w:sz w:val="24"/>
        </w:rPr>
        <w:t>поступивших</w:t>
      </w:r>
      <w:r>
        <w:rPr>
          <w:spacing w:val="-5"/>
          <w:sz w:val="24"/>
        </w:rPr>
        <w:t xml:space="preserve"> </w:t>
      </w:r>
      <w:r>
        <w:rPr>
          <w:sz w:val="24"/>
        </w:rPr>
        <w:t>за</w:t>
      </w:r>
      <w:r>
        <w:rPr>
          <w:spacing w:val="-4"/>
          <w:sz w:val="24"/>
        </w:rPr>
        <w:t xml:space="preserve"> </w:t>
      </w:r>
      <w:r>
        <w:rPr>
          <w:sz w:val="24"/>
        </w:rPr>
        <w:t>пределы</w:t>
      </w:r>
      <w:r>
        <w:rPr>
          <w:spacing w:val="-4"/>
          <w:sz w:val="24"/>
        </w:rPr>
        <w:t xml:space="preserve"> </w:t>
      </w:r>
      <w:r>
        <w:rPr>
          <w:sz w:val="24"/>
        </w:rPr>
        <w:t>Калининградской</w:t>
      </w:r>
      <w:r>
        <w:rPr>
          <w:spacing w:val="-4"/>
          <w:sz w:val="24"/>
        </w:rPr>
        <w:t xml:space="preserve"> </w:t>
      </w:r>
      <w:r>
        <w:rPr>
          <w:spacing w:val="-2"/>
          <w:sz w:val="24"/>
        </w:rPr>
        <w:t>области;</w:t>
      </w:r>
    </w:p>
    <w:p w:rsidR="00F45F1A" w:rsidRDefault="002F74B4">
      <w:pPr>
        <w:pStyle w:val="a5"/>
        <w:numPr>
          <w:ilvl w:val="0"/>
          <w:numId w:val="11"/>
        </w:numPr>
        <w:tabs>
          <w:tab w:val="left" w:pos="1557"/>
        </w:tabs>
        <w:ind w:left="1557" w:hanging="139"/>
        <w:rPr>
          <w:sz w:val="24"/>
        </w:rPr>
      </w:pPr>
      <w:r>
        <w:rPr>
          <w:sz w:val="24"/>
        </w:rPr>
        <w:t>отсутствуют</w:t>
      </w:r>
      <w:r>
        <w:rPr>
          <w:spacing w:val="-4"/>
          <w:sz w:val="24"/>
        </w:rPr>
        <w:t xml:space="preserve"> </w:t>
      </w:r>
      <w:r>
        <w:rPr>
          <w:sz w:val="24"/>
        </w:rPr>
        <w:t>дети,</w:t>
      </w:r>
      <w:r>
        <w:rPr>
          <w:spacing w:val="-4"/>
          <w:sz w:val="24"/>
        </w:rPr>
        <w:t xml:space="preserve"> </w:t>
      </w:r>
      <w:r>
        <w:rPr>
          <w:sz w:val="24"/>
        </w:rPr>
        <w:t>проложившие</w:t>
      </w:r>
      <w:r>
        <w:rPr>
          <w:spacing w:val="-4"/>
          <w:sz w:val="24"/>
        </w:rPr>
        <w:t xml:space="preserve"> </w:t>
      </w:r>
      <w:r>
        <w:rPr>
          <w:sz w:val="24"/>
        </w:rPr>
        <w:t>обучение</w:t>
      </w:r>
      <w:r>
        <w:rPr>
          <w:spacing w:val="-4"/>
          <w:sz w:val="24"/>
        </w:rPr>
        <w:t xml:space="preserve"> </w:t>
      </w:r>
      <w:r>
        <w:rPr>
          <w:sz w:val="24"/>
        </w:rPr>
        <w:t>за</w:t>
      </w:r>
      <w:r>
        <w:rPr>
          <w:spacing w:val="-4"/>
          <w:sz w:val="24"/>
        </w:rPr>
        <w:t xml:space="preserve"> </w:t>
      </w:r>
      <w:r>
        <w:rPr>
          <w:spacing w:val="-2"/>
          <w:sz w:val="24"/>
        </w:rPr>
        <w:t>границей.</w:t>
      </w:r>
    </w:p>
    <w:p w:rsidR="00F45F1A" w:rsidRDefault="002F74B4">
      <w:pPr>
        <w:pStyle w:val="a3"/>
        <w:ind w:left="992" w:right="242" w:firstLine="708"/>
        <w:jc w:val="both"/>
      </w:pPr>
      <w:r>
        <w:t xml:space="preserve">Анализ ситуации по трудоустройству выпускников 9, 11 классов позволяет </w:t>
      </w:r>
      <w:proofErr w:type="gramStart"/>
      <w:r>
        <w:t>сделать следующие</w:t>
      </w:r>
      <w:r>
        <w:rPr>
          <w:spacing w:val="-15"/>
        </w:rPr>
        <w:t xml:space="preserve"> </w:t>
      </w:r>
      <w:r>
        <w:t>выводы</w:t>
      </w:r>
      <w:r>
        <w:rPr>
          <w:rFonts w:ascii="Arial MT" w:hAnsi="Arial MT"/>
        </w:rPr>
        <w:t></w:t>
      </w:r>
      <w:r>
        <w:rPr>
          <w:rFonts w:ascii="Arial MT" w:hAnsi="Arial MT"/>
          <w:spacing w:val="-17"/>
        </w:rPr>
        <w:t xml:space="preserve"> </w:t>
      </w:r>
      <w:r>
        <w:t>все</w:t>
      </w:r>
      <w:r>
        <w:rPr>
          <w:spacing w:val="-15"/>
        </w:rPr>
        <w:t xml:space="preserve"> </w:t>
      </w:r>
      <w:r>
        <w:t>обучающиеся</w:t>
      </w:r>
      <w:r>
        <w:rPr>
          <w:spacing w:val="-15"/>
        </w:rPr>
        <w:t xml:space="preserve"> </w:t>
      </w:r>
      <w:r>
        <w:t>школы</w:t>
      </w:r>
      <w:r>
        <w:rPr>
          <w:spacing w:val="-15"/>
        </w:rPr>
        <w:t xml:space="preserve"> </w:t>
      </w:r>
      <w:r>
        <w:t>трудоустроены</w:t>
      </w:r>
      <w:proofErr w:type="gramEnd"/>
      <w:r>
        <w:rPr>
          <w:spacing w:val="-15"/>
        </w:rPr>
        <w:t xml:space="preserve"> </w:t>
      </w:r>
      <w:r>
        <w:t>или</w:t>
      </w:r>
      <w:r>
        <w:rPr>
          <w:spacing w:val="-15"/>
        </w:rPr>
        <w:t xml:space="preserve"> </w:t>
      </w:r>
      <w:r>
        <w:t>продолжают</w:t>
      </w:r>
      <w:r>
        <w:rPr>
          <w:spacing w:val="-15"/>
        </w:rPr>
        <w:t xml:space="preserve"> </w:t>
      </w:r>
      <w:r>
        <w:t>образование</w:t>
      </w:r>
      <w:r>
        <w:rPr>
          <w:spacing w:val="-15"/>
        </w:rPr>
        <w:t xml:space="preserve"> </w:t>
      </w:r>
      <w:r>
        <w:t>в учреждениях в основном Калининградской области.</w:t>
      </w:r>
    </w:p>
    <w:p w:rsidR="00F45F1A" w:rsidRDefault="002F74B4">
      <w:pPr>
        <w:pStyle w:val="a3"/>
        <w:ind w:left="992" w:right="241" w:firstLine="709"/>
        <w:jc w:val="both"/>
      </w:pPr>
      <w:r>
        <w:t>В 2024 году увеличилось число выпускников 9-го класса, которые продолжили обучение</w:t>
      </w:r>
      <w:r>
        <w:rPr>
          <w:spacing w:val="-15"/>
        </w:rPr>
        <w:t xml:space="preserve"> </w:t>
      </w:r>
      <w:r>
        <w:t>в</w:t>
      </w:r>
      <w:r>
        <w:rPr>
          <w:spacing w:val="-15"/>
        </w:rPr>
        <w:t xml:space="preserve"> </w:t>
      </w:r>
      <w:r>
        <w:t>других</w:t>
      </w:r>
      <w:r>
        <w:rPr>
          <w:spacing w:val="-15"/>
        </w:rPr>
        <w:t xml:space="preserve"> </w:t>
      </w:r>
      <w:r>
        <w:t>общеобразовательных</w:t>
      </w:r>
      <w:r>
        <w:rPr>
          <w:spacing w:val="-15"/>
        </w:rPr>
        <w:t xml:space="preserve"> </w:t>
      </w:r>
      <w:r>
        <w:t>организациях</w:t>
      </w:r>
      <w:r>
        <w:rPr>
          <w:spacing w:val="-15"/>
        </w:rPr>
        <w:t xml:space="preserve"> </w:t>
      </w:r>
      <w:r>
        <w:t>региона.</w:t>
      </w:r>
      <w:r>
        <w:rPr>
          <w:spacing w:val="-15"/>
        </w:rPr>
        <w:t xml:space="preserve"> </w:t>
      </w:r>
      <w:r>
        <w:t>Это</w:t>
      </w:r>
      <w:r>
        <w:rPr>
          <w:spacing w:val="-15"/>
        </w:rPr>
        <w:t xml:space="preserve"> </w:t>
      </w:r>
      <w:r>
        <w:t>связано</w:t>
      </w:r>
      <w:r>
        <w:rPr>
          <w:spacing w:val="-15"/>
        </w:rPr>
        <w:t xml:space="preserve"> </w:t>
      </w:r>
      <w:r>
        <w:t>с</w:t>
      </w:r>
      <w:r>
        <w:rPr>
          <w:spacing w:val="-15"/>
        </w:rPr>
        <w:t xml:space="preserve"> </w:t>
      </w:r>
      <w:r>
        <w:t>тем,</w:t>
      </w:r>
      <w:r>
        <w:rPr>
          <w:spacing w:val="-15"/>
        </w:rPr>
        <w:t xml:space="preserve"> </w:t>
      </w:r>
      <w:r>
        <w:t>что</w:t>
      </w:r>
      <w:r>
        <w:rPr>
          <w:spacing w:val="-15"/>
        </w:rPr>
        <w:t xml:space="preserve"> </w:t>
      </w:r>
      <w:r>
        <w:t>в</w:t>
      </w:r>
      <w:r>
        <w:rPr>
          <w:spacing w:val="-15"/>
        </w:rPr>
        <w:t xml:space="preserve"> </w:t>
      </w:r>
      <w:r>
        <w:t xml:space="preserve">школе отсутствует технологический профиль, который востребован только 5 </w:t>
      </w:r>
      <w:proofErr w:type="gramStart"/>
      <w:r>
        <w:t>обучающимися</w:t>
      </w:r>
      <w:proofErr w:type="gramEnd"/>
      <w:r>
        <w:t>, они и продолжили обучение в других школах города.</w:t>
      </w:r>
    </w:p>
    <w:p w:rsidR="00F45F1A" w:rsidRDefault="00F45F1A">
      <w:pPr>
        <w:pStyle w:val="a3"/>
        <w:spacing w:before="89"/>
      </w:pPr>
    </w:p>
    <w:p w:rsidR="00F45F1A" w:rsidRDefault="002F74B4">
      <w:pPr>
        <w:pStyle w:val="a5"/>
        <w:numPr>
          <w:ilvl w:val="0"/>
          <w:numId w:val="48"/>
        </w:numPr>
        <w:tabs>
          <w:tab w:val="left" w:pos="1880"/>
          <w:tab w:val="left" w:pos="4747"/>
        </w:tabs>
        <w:ind w:left="4747" w:right="1177" w:hanging="3291"/>
        <w:jc w:val="left"/>
        <w:rPr>
          <w:rFonts w:ascii="Arial" w:hAnsi="Arial"/>
          <w:b/>
          <w:sz w:val="24"/>
        </w:rPr>
      </w:pPr>
      <w:r>
        <w:rPr>
          <w:b/>
          <w:color w:val="212121"/>
        </w:rPr>
        <w:t>ФУНКЦИОНИРОВАНИЕ</w:t>
      </w:r>
      <w:r>
        <w:rPr>
          <w:b/>
          <w:color w:val="212121"/>
          <w:spacing w:val="-10"/>
        </w:rPr>
        <w:t xml:space="preserve"> </w:t>
      </w:r>
      <w:r>
        <w:rPr>
          <w:b/>
          <w:color w:val="212121"/>
        </w:rPr>
        <w:t>ВНУТРЕННЕЙ</w:t>
      </w:r>
      <w:r>
        <w:rPr>
          <w:b/>
          <w:color w:val="212121"/>
          <w:spacing w:val="-10"/>
        </w:rPr>
        <w:t xml:space="preserve"> </w:t>
      </w:r>
      <w:r>
        <w:rPr>
          <w:b/>
          <w:color w:val="212121"/>
        </w:rPr>
        <w:t>СИСТЕМЫ</w:t>
      </w:r>
      <w:r>
        <w:rPr>
          <w:b/>
          <w:color w:val="212121"/>
          <w:spacing w:val="-10"/>
        </w:rPr>
        <w:t xml:space="preserve"> </w:t>
      </w:r>
      <w:r>
        <w:rPr>
          <w:b/>
          <w:color w:val="212121"/>
        </w:rPr>
        <w:t>ОЦЕНКИ</w:t>
      </w:r>
      <w:r>
        <w:rPr>
          <w:b/>
          <w:color w:val="212121"/>
          <w:spacing w:val="-10"/>
        </w:rPr>
        <w:t xml:space="preserve"> </w:t>
      </w:r>
      <w:r>
        <w:rPr>
          <w:b/>
          <w:color w:val="212121"/>
        </w:rPr>
        <w:t xml:space="preserve">КАЧЕСТВА </w:t>
      </w:r>
      <w:r>
        <w:rPr>
          <w:b/>
          <w:color w:val="212121"/>
          <w:spacing w:val="-2"/>
        </w:rPr>
        <w:t>ОБРАЗОВАНИЯ</w:t>
      </w:r>
    </w:p>
    <w:p w:rsidR="00F45F1A" w:rsidRDefault="002F74B4">
      <w:pPr>
        <w:pStyle w:val="a3"/>
        <w:spacing w:before="200"/>
        <w:ind w:left="992" w:right="711" w:firstLine="567"/>
        <w:jc w:val="both"/>
      </w:pPr>
      <w:r>
        <w:rPr>
          <w:color w:val="212121"/>
        </w:rPr>
        <w:t>Деятельность по оценке качества образования в</w:t>
      </w:r>
      <w:r>
        <w:rPr>
          <w:color w:val="212121"/>
          <w:spacing w:val="-2"/>
        </w:rPr>
        <w:t xml:space="preserve"> </w:t>
      </w:r>
      <w:r>
        <w:rPr>
          <w:color w:val="212121"/>
        </w:rPr>
        <w:t>МАОУ СОШ № 11</w:t>
      </w:r>
      <w:r>
        <w:rPr>
          <w:color w:val="212121"/>
          <w:spacing w:val="-2"/>
        </w:rPr>
        <w:t xml:space="preserve"> </w:t>
      </w:r>
      <w:r>
        <w:rPr>
          <w:color w:val="212121"/>
        </w:rPr>
        <w:t>в 2024</w:t>
      </w:r>
      <w:r>
        <w:rPr>
          <w:color w:val="212121"/>
          <w:spacing w:val="-2"/>
        </w:rPr>
        <w:t xml:space="preserve"> </w:t>
      </w:r>
      <w:r>
        <w:rPr>
          <w:color w:val="212121"/>
        </w:rPr>
        <w:t>году организовывалась на основании Положения о внутренней системе оценки качества образования</w:t>
      </w:r>
      <w:r>
        <w:rPr>
          <w:color w:val="212121"/>
          <w:spacing w:val="-5"/>
        </w:rPr>
        <w:t xml:space="preserve"> </w:t>
      </w:r>
      <w:r>
        <w:rPr>
          <w:color w:val="212121"/>
        </w:rPr>
        <w:t>(ВСОКО)</w:t>
      </w:r>
      <w:r>
        <w:rPr>
          <w:color w:val="212121"/>
          <w:spacing w:val="-5"/>
        </w:rPr>
        <w:t xml:space="preserve"> </w:t>
      </w:r>
      <w:r>
        <w:rPr>
          <w:color w:val="212121"/>
        </w:rPr>
        <w:t>и</w:t>
      </w:r>
      <w:r>
        <w:rPr>
          <w:color w:val="212121"/>
          <w:spacing w:val="-5"/>
        </w:rPr>
        <w:t xml:space="preserve"> </w:t>
      </w:r>
      <w:r>
        <w:rPr>
          <w:color w:val="212121"/>
        </w:rPr>
        <w:t>в</w:t>
      </w:r>
      <w:r>
        <w:rPr>
          <w:color w:val="212121"/>
          <w:spacing w:val="-5"/>
        </w:rPr>
        <w:t xml:space="preserve"> </w:t>
      </w:r>
      <w:r>
        <w:rPr>
          <w:color w:val="212121"/>
        </w:rPr>
        <w:t>соответствии</w:t>
      </w:r>
      <w:r>
        <w:rPr>
          <w:color w:val="212121"/>
          <w:spacing w:val="-5"/>
        </w:rPr>
        <w:t xml:space="preserve"> </w:t>
      </w:r>
      <w:r>
        <w:rPr>
          <w:color w:val="212121"/>
        </w:rPr>
        <w:t>с</w:t>
      </w:r>
      <w:r>
        <w:rPr>
          <w:color w:val="212121"/>
          <w:spacing w:val="-5"/>
        </w:rPr>
        <w:t xml:space="preserve"> </w:t>
      </w:r>
      <w:r>
        <w:rPr>
          <w:color w:val="212121"/>
        </w:rPr>
        <w:t>Планами</w:t>
      </w:r>
      <w:r>
        <w:rPr>
          <w:color w:val="212121"/>
          <w:spacing w:val="-5"/>
        </w:rPr>
        <w:t xml:space="preserve"> </w:t>
      </w:r>
      <w:r>
        <w:rPr>
          <w:color w:val="212121"/>
        </w:rPr>
        <w:t>ВСОКО</w:t>
      </w:r>
      <w:r>
        <w:rPr>
          <w:color w:val="212121"/>
          <w:spacing w:val="-5"/>
        </w:rPr>
        <w:t xml:space="preserve"> </w:t>
      </w:r>
      <w:r>
        <w:rPr>
          <w:color w:val="212121"/>
        </w:rPr>
        <w:t>на</w:t>
      </w:r>
      <w:r>
        <w:rPr>
          <w:color w:val="212121"/>
          <w:spacing w:val="-5"/>
        </w:rPr>
        <w:t xml:space="preserve"> </w:t>
      </w:r>
      <w:r>
        <w:rPr>
          <w:color w:val="212121"/>
        </w:rPr>
        <w:t>2023/24</w:t>
      </w:r>
      <w:r>
        <w:rPr>
          <w:color w:val="212121"/>
          <w:spacing w:val="-3"/>
        </w:rPr>
        <w:t xml:space="preserve"> </w:t>
      </w:r>
      <w:r>
        <w:rPr>
          <w:color w:val="212121"/>
        </w:rPr>
        <w:t>и</w:t>
      </w:r>
      <w:r>
        <w:rPr>
          <w:color w:val="212121"/>
          <w:spacing w:val="-5"/>
        </w:rPr>
        <w:t xml:space="preserve"> </w:t>
      </w:r>
      <w:r>
        <w:rPr>
          <w:color w:val="212121"/>
        </w:rPr>
        <w:t>2024/25</w:t>
      </w:r>
      <w:r>
        <w:rPr>
          <w:color w:val="212121"/>
          <w:spacing w:val="-5"/>
        </w:rPr>
        <w:t xml:space="preserve"> </w:t>
      </w:r>
      <w:r>
        <w:rPr>
          <w:color w:val="212121"/>
        </w:rPr>
        <w:t xml:space="preserve">учебные </w:t>
      </w:r>
      <w:r>
        <w:rPr>
          <w:color w:val="212121"/>
          <w:spacing w:val="-4"/>
        </w:rPr>
        <w:t>годы.</w:t>
      </w:r>
    </w:p>
    <w:p w:rsidR="00F45F1A" w:rsidRDefault="002F74B4">
      <w:pPr>
        <w:pStyle w:val="a3"/>
        <w:ind w:left="992" w:right="714" w:firstLine="567"/>
        <w:jc w:val="both"/>
      </w:pPr>
      <w:r>
        <w:rPr>
          <w:color w:val="212121"/>
        </w:rPr>
        <w:t>Внутренняя система оценки качества образования Школы ориентирована на решение следующих задач:</w:t>
      </w:r>
    </w:p>
    <w:p w:rsidR="00F45F1A" w:rsidRDefault="002F74B4">
      <w:pPr>
        <w:pStyle w:val="a5"/>
        <w:numPr>
          <w:ilvl w:val="0"/>
          <w:numId w:val="10"/>
        </w:numPr>
        <w:tabs>
          <w:tab w:val="left" w:pos="2431"/>
        </w:tabs>
        <w:ind w:left="1712" w:right="713" w:firstLine="567"/>
        <w:jc w:val="both"/>
        <w:rPr>
          <w:rFonts w:ascii="Segoe UI Symbol" w:hAnsi="Segoe UI Symbol"/>
          <w:sz w:val="20"/>
        </w:rPr>
      </w:pPr>
      <w:r>
        <w:rPr>
          <w:color w:val="212121"/>
          <w:sz w:val="24"/>
        </w:rPr>
        <w:t>систематическое отслеживание и анализ состояния системы образования в образовательной</w:t>
      </w:r>
      <w:r>
        <w:rPr>
          <w:color w:val="212121"/>
          <w:spacing w:val="-3"/>
          <w:sz w:val="24"/>
        </w:rPr>
        <w:t xml:space="preserve"> </w:t>
      </w:r>
      <w:r>
        <w:rPr>
          <w:color w:val="212121"/>
          <w:sz w:val="24"/>
        </w:rPr>
        <w:t>организации</w:t>
      </w:r>
      <w:r>
        <w:rPr>
          <w:color w:val="212121"/>
          <w:spacing w:val="-3"/>
          <w:sz w:val="24"/>
        </w:rPr>
        <w:t xml:space="preserve"> </w:t>
      </w:r>
      <w:r>
        <w:rPr>
          <w:color w:val="212121"/>
          <w:sz w:val="24"/>
        </w:rPr>
        <w:t>для принятия обоснованных и своевременных управленческих решений, направленных на повышение качества образовательной деятельности и достижение планируемых результатов;</w:t>
      </w:r>
    </w:p>
    <w:p w:rsidR="00F45F1A" w:rsidRDefault="002F74B4">
      <w:pPr>
        <w:pStyle w:val="a5"/>
        <w:numPr>
          <w:ilvl w:val="0"/>
          <w:numId w:val="10"/>
        </w:numPr>
        <w:tabs>
          <w:tab w:val="left" w:pos="2431"/>
        </w:tabs>
        <w:ind w:left="1712" w:right="713" w:firstLine="567"/>
        <w:jc w:val="both"/>
        <w:rPr>
          <w:rFonts w:ascii="Segoe UI Symbol" w:hAnsi="Segoe UI Symbol"/>
          <w:color w:val="212121"/>
          <w:sz w:val="20"/>
        </w:rPr>
      </w:pPr>
      <w:r>
        <w:rPr>
          <w:color w:val="212121"/>
          <w:sz w:val="24"/>
        </w:rPr>
        <w:t>максимальное устранение эффекта неполноты и неточности информации о качестве образования как на этапе планирования достижения образовательных результатов, так и на этапе оценки эффективности образовательной деятельности по достижению соответствующего качества образования.</w:t>
      </w:r>
    </w:p>
    <w:p w:rsidR="00F45F1A" w:rsidRDefault="002F74B4">
      <w:pPr>
        <w:pStyle w:val="a3"/>
        <w:ind w:left="992" w:right="712" w:firstLine="567"/>
        <w:jc w:val="both"/>
      </w:pPr>
      <w:r>
        <w:rPr>
          <w:color w:val="212121"/>
        </w:rPr>
        <w:t>Основными направлениями и целями оценочной деятельности в</w:t>
      </w:r>
      <w:r>
        <w:rPr>
          <w:color w:val="212121"/>
          <w:spacing w:val="-3"/>
        </w:rPr>
        <w:t xml:space="preserve"> </w:t>
      </w:r>
      <w:r>
        <w:rPr>
          <w:color w:val="212121"/>
        </w:rPr>
        <w:t>МАОУ СОШ №</w:t>
      </w:r>
      <w:r>
        <w:rPr>
          <w:color w:val="212121"/>
          <w:spacing w:val="80"/>
        </w:rPr>
        <w:t xml:space="preserve"> </w:t>
      </w:r>
      <w:r>
        <w:rPr>
          <w:color w:val="212121"/>
        </w:rPr>
        <w:t>11 являются:</w:t>
      </w:r>
    </w:p>
    <w:p w:rsidR="00F45F1A" w:rsidRDefault="002F74B4">
      <w:pPr>
        <w:pStyle w:val="a5"/>
        <w:numPr>
          <w:ilvl w:val="0"/>
          <w:numId w:val="9"/>
        </w:numPr>
        <w:tabs>
          <w:tab w:val="left" w:pos="1712"/>
        </w:tabs>
        <w:ind w:left="1712" w:right="925"/>
        <w:rPr>
          <w:rFonts w:ascii="Segoe UI Symbol" w:hAnsi="Segoe UI Symbol"/>
          <w:sz w:val="20"/>
        </w:rPr>
      </w:pPr>
      <w:r>
        <w:rPr>
          <w:color w:val="212121"/>
          <w:sz w:val="24"/>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w:t>
      </w:r>
      <w:r>
        <w:rPr>
          <w:color w:val="212121"/>
          <w:spacing w:val="-8"/>
          <w:sz w:val="24"/>
        </w:rPr>
        <w:t xml:space="preserve"> </w:t>
      </w:r>
      <w:r>
        <w:rPr>
          <w:color w:val="212121"/>
          <w:sz w:val="24"/>
        </w:rPr>
        <w:t>исследований</w:t>
      </w:r>
      <w:r>
        <w:rPr>
          <w:color w:val="212121"/>
          <w:spacing w:val="-8"/>
          <w:sz w:val="24"/>
        </w:rPr>
        <w:t xml:space="preserve"> </w:t>
      </w:r>
      <w:r>
        <w:rPr>
          <w:color w:val="212121"/>
          <w:sz w:val="24"/>
        </w:rPr>
        <w:t>муниципального,</w:t>
      </w:r>
      <w:r>
        <w:rPr>
          <w:color w:val="212121"/>
          <w:spacing w:val="-8"/>
          <w:sz w:val="24"/>
        </w:rPr>
        <w:t xml:space="preserve"> </w:t>
      </w:r>
      <w:r>
        <w:rPr>
          <w:color w:val="212121"/>
          <w:sz w:val="24"/>
        </w:rPr>
        <w:t>регионального</w:t>
      </w:r>
      <w:r>
        <w:rPr>
          <w:color w:val="212121"/>
          <w:spacing w:val="-8"/>
          <w:sz w:val="24"/>
        </w:rPr>
        <w:t xml:space="preserve"> </w:t>
      </w:r>
      <w:r>
        <w:rPr>
          <w:color w:val="212121"/>
          <w:sz w:val="24"/>
        </w:rPr>
        <w:t>и</w:t>
      </w:r>
      <w:r>
        <w:rPr>
          <w:color w:val="212121"/>
          <w:spacing w:val="-8"/>
          <w:sz w:val="24"/>
        </w:rPr>
        <w:t xml:space="preserve"> </w:t>
      </w:r>
      <w:r>
        <w:rPr>
          <w:color w:val="212121"/>
          <w:sz w:val="24"/>
        </w:rPr>
        <w:t xml:space="preserve">федерального </w:t>
      </w:r>
      <w:r>
        <w:rPr>
          <w:color w:val="212121"/>
          <w:spacing w:val="-2"/>
          <w:sz w:val="24"/>
        </w:rPr>
        <w:t>уровней;</w:t>
      </w:r>
    </w:p>
    <w:p w:rsidR="00F45F1A" w:rsidRDefault="002F74B4">
      <w:pPr>
        <w:pStyle w:val="a5"/>
        <w:numPr>
          <w:ilvl w:val="0"/>
          <w:numId w:val="9"/>
        </w:numPr>
        <w:tabs>
          <w:tab w:val="left" w:pos="1712"/>
        </w:tabs>
        <w:ind w:left="1712" w:right="2210"/>
        <w:rPr>
          <w:rFonts w:ascii="Segoe UI Symbol" w:hAnsi="Segoe UI Symbol"/>
          <w:color w:val="212121"/>
          <w:sz w:val="20"/>
        </w:rPr>
      </w:pPr>
      <w:r>
        <w:rPr>
          <w:color w:val="212121"/>
          <w:sz w:val="24"/>
        </w:rPr>
        <w:t>оценка</w:t>
      </w:r>
      <w:r>
        <w:rPr>
          <w:color w:val="212121"/>
          <w:spacing w:val="-7"/>
          <w:sz w:val="24"/>
        </w:rPr>
        <w:t xml:space="preserve"> </w:t>
      </w:r>
      <w:r>
        <w:rPr>
          <w:color w:val="212121"/>
          <w:sz w:val="24"/>
        </w:rPr>
        <w:t>результатов</w:t>
      </w:r>
      <w:r>
        <w:rPr>
          <w:color w:val="212121"/>
          <w:spacing w:val="-7"/>
          <w:sz w:val="24"/>
        </w:rPr>
        <w:t xml:space="preserve"> </w:t>
      </w:r>
      <w:r>
        <w:rPr>
          <w:color w:val="212121"/>
          <w:sz w:val="24"/>
        </w:rPr>
        <w:t>деятельности</w:t>
      </w:r>
      <w:r>
        <w:rPr>
          <w:color w:val="212121"/>
          <w:spacing w:val="-7"/>
          <w:sz w:val="24"/>
        </w:rPr>
        <w:t xml:space="preserve"> </w:t>
      </w:r>
      <w:r>
        <w:rPr>
          <w:color w:val="212121"/>
          <w:sz w:val="24"/>
        </w:rPr>
        <w:t>педагогических</w:t>
      </w:r>
      <w:r>
        <w:rPr>
          <w:color w:val="212121"/>
          <w:spacing w:val="-7"/>
          <w:sz w:val="24"/>
        </w:rPr>
        <w:t xml:space="preserve"> </w:t>
      </w:r>
      <w:r>
        <w:rPr>
          <w:color w:val="212121"/>
          <w:sz w:val="24"/>
        </w:rPr>
        <w:t>кадров</w:t>
      </w:r>
      <w:r>
        <w:rPr>
          <w:color w:val="212121"/>
          <w:spacing w:val="-7"/>
          <w:sz w:val="24"/>
        </w:rPr>
        <w:t xml:space="preserve"> </w:t>
      </w:r>
      <w:r>
        <w:rPr>
          <w:color w:val="212121"/>
          <w:sz w:val="24"/>
        </w:rPr>
        <w:t>как</w:t>
      </w:r>
      <w:r>
        <w:rPr>
          <w:color w:val="212121"/>
          <w:spacing w:val="-7"/>
          <w:sz w:val="24"/>
        </w:rPr>
        <w:t xml:space="preserve"> </w:t>
      </w:r>
      <w:r>
        <w:rPr>
          <w:color w:val="212121"/>
          <w:sz w:val="24"/>
        </w:rPr>
        <w:t>основа аттестационных процедур;</w:t>
      </w:r>
    </w:p>
    <w:p w:rsidR="00F45F1A" w:rsidRDefault="002F74B4">
      <w:pPr>
        <w:pStyle w:val="a5"/>
        <w:numPr>
          <w:ilvl w:val="0"/>
          <w:numId w:val="9"/>
        </w:numPr>
        <w:tabs>
          <w:tab w:val="left" w:pos="1712"/>
        </w:tabs>
        <w:ind w:left="1712" w:right="1508"/>
        <w:rPr>
          <w:rFonts w:ascii="Segoe UI Symbol" w:hAnsi="Segoe UI Symbol"/>
          <w:color w:val="212121"/>
          <w:sz w:val="20"/>
        </w:rPr>
      </w:pPr>
      <w:r>
        <w:rPr>
          <w:color w:val="212121"/>
          <w:sz w:val="24"/>
        </w:rPr>
        <w:t>оценка</w:t>
      </w:r>
      <w:r>
        <w:rPr>
          <w:color w:val="212121"/>
          <w:spacing w:val="-7"/>
          <w:sz w:val="24"/>
        </w:rPr>
        <w:t xml:space="preserve"> </w:t>
      </w:r>
      <w:r>
        <w:rPr>
          <w:color w:val="212121"/>
          <w:sz w:val="24"/>
        </w:rPr>
        <w:t>результатов</w:t>
      </w:r>
      <w:r>
        <w:rPr>
          <w:color w:val="212121"/>
          <w:spacing w:val="-7"/>
          <w:sz w:val="24"/>
        </w:rPr>
        <w:t xml:space="preserve"> </w:t>
      </w:r>
      <w:r>
        <w:rPr>
          <w:color w:val="212121"/>
          <w:sz w:val="24"/>
        </w:rPr>
        <w:t>деятельности</w:t>
      </w:r>
      <w:r>
        <w:rPr>
          <w:color w:val="212121"/>
          <w:spacing w:val="-7"/>
          <w:sz w:val="24"/>
        </w:rPr>
        <w:t xml:space="preserve"> </w:t>
      </w:r>
      <w:r>
        <w:rPr>
          <w:color w:val="212121"/>
          <w:sz w:val="24"/>
        </w:rPr>
        <w:t>образовательной</w:t>
      </w:r>
      <w:r>
        <w:rPr>
          <w:color w:val="212121"/>
          <w:spacing w:val="-7"/>
          <w:sz w:val="24"/>
        </w:rPr>
        <w:t xml:space="preserve"> </w:t>
      </w:r>
      <w:r>
        <w:rPr>
          <w:color w:val="212121"/>
          <w:sz w:val="24"/>
        </w:rPr>
        <w:t>организации</w:t>
      </w:r>
      <w:r>
        <w:rPr>
          <w:color w:val="212121"/>
          <w:spacing w:val="-7"/>
          <w:sz w:val="24"/>
        </w:rPr>
        <w:t xml:space="preserve"> </w:t>
      </w:r>
      <w:r>
        <w:rPr>
          <w:color w:val="212121"/>
          <w:sz w:val="24"/>
        </w:rPr>
        <w:t>как</w:t>
      </w:r>
      <w:r>
        <w:rPr>
          <w:color w:val="212121"/>
          <w:spacing w:val="-7"/>
          <w:sz w:val="24"/>
        </w:rPr>
        <w:t xml:space="preserve"> </w:t>
      </w:r>
      <w:r>
        <w:rPr>
          <w:color w:val="212121"/>
          <w:sz w:val="24"/>
        </w:rPr>
        <w:t xml:space="preserve">основа </w:t>
      </w:r>
      <w:proofErr w:type="spellStart"/>
      <w:r>
        <w:rPr>
          <w:color w:val="212121"/>
          <w:sz w:val="24"/>
        </w:rPr>
        <w:t>аккредитационных</w:t>
      </w:r>
      <w:proofErr w:type="spellEnd"/>
      <w:r>
        <w:rPr>
          <w:color w:val="212121"/>
          <w:sz w:val="24"/>
        </w:rPr>
        <w:t xml:space="preserve"> процедур.</w:t>
      </w:r>
    </w:p>
    <w:p w:rsidR="00F45F1A" w:rsidRDefault="002F74B4">
      <w:pPr>
        <w:pStyle w:val="a3"/>
        <w:ind w:left="992" w:right="734"/>
      </w:pPr>
      <w:r>
        <w:rPr>
          <w:color w:val="212121"/>
        </w:rPr>
        <w:t>Объектами</w:t>
      </w:r>
      <w:r>
        <w:rPr>
          <w:color w:val="212121"/>
          <w:spacing w:val="-7"/>
        </w:rPr>
        <w:t xml:space="preserve"> </w:t>
      </w:r>
      <w:r>
        <w:rPr>
          <w:color w:val="212121"/>
        </w:rPr>
        <w:t>процедуры</w:t>
      </w:r>
      <w:r>
        <w:rPr>
          <w:color w:val="212121"/>
          <w:spacing w:val="-7"/>
        </w:rPr>
        <w:t xml:space="preserve"> </w:t>
      </w:r>
      <w:r>
        <w:rPr>
          <w:color w:val="212121"/>
        </w:rPr>
        <w:t>оценки</w:t>
      </w:r>
      <w:r>
        <w:rPr>
          <w:color w:val="212121"/>
          <w:spacing w:val="-7"/>
        </w:rPr>
        <w:t xml:space="preserve"> </w:t>
      </w:r>
      <w:r>
        <w:rPr>
          <w:color w:val="212121"/>
        </w:rPr>
        <w:t>качества</w:t>
      </w:r>
      <w:r>
        <w:rPr>
          <w:color w:val="212121"/>
          <w:spacing w:val="-7"/>
        </w:rPr>
        <w:t xml:space="preserve"> </w:t>
      </w:r>
      <w:r>
        <w:rPr>
          <w:color w:val="212121"/>
        </w:rPr>
        <w:t>образовательных</w:t>
      </w:r>
      <w:r>
        <w:rPr>
          <w:color w:val="212121"/>
          <w:spacing w:val="-7"/>
        </w:rPr>
        <w:t xml:space="preserve"> </w:t>
      </w:r>
      <w:r>
        <w:rPr>
          <w:color w:val="212121"/>
        </w:rPr>
        <w:t>результатов</w:t>
      </w:r>
      <w:r>
        <w:rPr>
          <w:color w:val="212121"/>
          <w:spacing w:val="-7"/>
        </w:rPr>
        <w:t xml:space="preserve"> </w:t>
      </w:r>
      <w:r>
        <w:rPr>
          <w:color w:val="212121"/>
        </w:rPr>
        <w:t xml:space="preserve">обучающихся </w:t>
      </w:r>
      <w:r>
        <w:rPr>
          <w:color w:val="212121"/>
          <w:spacing w:val="-2"/>
        </w:rPr>
        <w:t>являются:</w:t>
      </w:r>
    </w:p>
    <w:p w:rsidR="00F45F1A" w:rsidRDefault="002F74B4">
      <w:pPr>
        <w:pStyle w:val="a5"/>
        <w:numPr>
          <w:ilvl w:val="0"/>
          <w:numId w:val="9"/>
        </w:numPr>
        <w:tabs>
          <w:tab w:val="left" w:pos="1712"/>
        </w:tabs>
        <w:ind w:left="1712"/>
        <w:rPr>
          <w:rFonts w:ascii="Segoe UI Symbol" w:hAnsi="Segoe UI Symbol"/>
          <w:color w:val="212121"/>
          <w:sz w:val="20"/>
        </w:rPr>
      </w:pPr>
      <w:r>
        <w:rPr>
          <w:color w:val="212121"/>
          <w:sz w:val="24"/>
        </w:rPr>
        <w:t>личностные</w:t>
      </w:r>
      <w:r>
        <w:rPr>
          <w:color w:val="212121"/>
          <w:spacing w:val="-6"/>
          <w:sz w:val="24"/>
        </w:rPr>
        <w:t xml:space="preserve"> </w:t>
      </w:r>
      <w:r>
        <w:rPr>
          <w:color w:val="212121"/>
          <w:spacing w:val="-2"/>
          <w:sz w:val="24"/>
        </w:rPr>
        <w:t>результаты;</w:t>
      </w:r>
    </w:p>
    <w:p w:rsidR="00F45F1A" w:rsidRDefault="002F74B4">
      <w:pPr>
        <w:pStyle w:val="a5"/>
        <w:numPr>
          <w:ilvl w:val="0"/>
          <w:numId w:val="9"/>
        </w:numPr>
        <w:tabs>
          <w:tab w:val="left" w:pos="1712"/>
        </w:tabs>
        <w:ind w:left="1712"/>
        <w:rPr>
          <w:rFonts w:ascii="Segoe UI Symbol" w:hAnsi="Segoe UI Symbol"/>
          <w:color w:val="212121"/>
          <w:sz w:val="20"/>
        </w:rPr>
      </w:pPr>
      <w:proofErr w:type="spellStart"/>
      <w:r>
        <w:rPr>
          <w:color w:val="212121"/>
          <w:sz w:val="24"/>
        </w:rPr>
        <w:t>метапредметные</w:t>
      </w:r>
      <w:proofErr w:type="spellEnd"/>
      <w:r>
        <w:rPr>
          <w:color w:val="212121"/>
          <w:spacing w:val="-8"/>
          <w:sz w:val="24"/>
        </w:rPr>
        <w:t xml:space="preserve"> </w:t>
      </w:r>
      <w:r>
        <w:rPr>
          <w:color w:val="212121"/>
          <w:spacing w:val="-2"/>
          <w:sz w:val="24"/>
        </w:rPr>
        <w:t>результаты;</w:t>
      </w:r>
    </w:p>
    <w:p w:rsidR="00F45F1A" w:rsidRDefault="002F74B4">
      <w:pPr>
        <w:pStyle w:val="a5"/>
        <w:numPr>
          <w:ilvl w:val="0"/>
          <w:numId w:val="9"/>
        </w:numPr>
        <w:tabs>
          <w:tab w:val="left" w:pos="1712"/>
        </w:tabs>
        <w:ind w:left="1712"/>
        <w:rPr>
          <w:rFonts w:ascii="Segoe UI Symbol" w:hAnsi="Segoe UI Symbol"/>
          <w:color w:val="212121"/>
          <w:sz w:val="20"/>
        </w:rPr>
      </w:pPr>
      <w:r>
        <w:rPr>
          <w:color w:val="212121"/>
          <w:sz w:val="24"/>
        </w:rPr>
        <w:t>предметные</w:t>
      </w:r>
      <w:r>
        <w:rPr>
          <w:color w:val="212121"/>
          <w:spacing w:val="-6"/>
          <w:sz w:val="24"/>
        </w:rPr>
        <w:t xml:space="preserve"> </w:t>
      </w:r>
      <w:r>
        <w:rPr>
          <w:color w:val="212121"/>
          <w:spacing w:val="-2"/>
          <w:sz w:val="24"/>
        </w:rPr>
        <w:t>результаты;</w:t>
      </w:r>
    </w:p>
    <w:p w:rsidR="00F45F1A" w:rsidRDefault="002F74B4">
      <w:pPr>
        <w:pStyle w:val="a5"/>
        <w:numPr>
          <w:ilvl w:val="0"/>
          <w:numId w:val="9"/>
        </w:numPr>
        <w:tabs>
          <w:tab w:val="left" w:pos="1712"/>
        </w:tabs>
        <w:ind w:left="1712" w:right="1595"/>
        <w:rPr>
          <w:rFonts w:ascii="Segoe UI Symbol" w:hAnsi="Segoe UI Symbol"/>
          <w:color w:val="212121"/>
          <w:sz w:val="20"/>
        </w:rPr>
      </w:pPr>
      <w:r>
        <w:rPr>
          <w:color w:val="212121"/>
          <w:sz w:val="24"/>
        </w:rPr>
        <w:t>участие</w:t>
      </w:r>
      <w:r>
        <w:rPr>
          <w:color w:val="212121"/>
          <w:spacing w:val="-5"/>
          <w:sz w:val="24"/>
        </w:rPr>
        <w:t xml:space="preserve"> </w:t>
      </w:r>
      <w:r>
        <w:rPr>
          <w:color w:val="212121"/>
          <w:sz w:val="24"/>
        </w:rPr>
        <w:t>и</w:t>
      </w:r>
      <w:r>
        <w:rPr>
          <w:color w:val="212121"/>
          <w:spacing w:val="-5"/>
          <w:sz w:val="24"/>
        </w:rPr>
        <w:t xml:space="preserve"> </w:t>
      </w:r>
      <w:r>
        <w:rPr>
          <w:color w:val="212121"/>
          <w:sz w:val="24"/>
        </w:rPr>
        <w:t>результативность</w:t>
      </w:r>
      <w:r>
        <w:rPr>
          <w:color w:val="212121"/>
          <w:spacing w:val="-5"/>
          <w:sz w:val="24"/>
        </w:rPr>
        <w:t xml:space="preserve"> </w:t>
      </w:r>
      <w:r>
        <w:rPr>
          <w:color w:val="212121"/>
          <w:sz w:val="24"/>
        </w:rPr>
        <w:t>в</w:t>
      </w:r>
      <w:r>
        <w:rPr>
          <w:color w:val="212121"/>
          <w:spacing w:val="-5"/>
          <w:sz w:val="24"/>
        </w:rPr>
        <w:t xml:space="preserve"> </w:t>
      </w:r>
      <w:r>
        <w:rPr>
          <w:color w:val="212121"/>
          <w:sz w:val="24"/>
        </w:rPr>
        <w:t>школьных,</w:t>
      </w:r>
      <w:r>
        <w:rPr>
          <w:color w:val="212121"/>
          <w:spacing w:val="-5"/>
          <w:sz w:val="24"/>
        </w:rPr>
        <w:t xml:space="preserve"> </w:t>
      </w:r>
      <w:r>
        <w:rPr>
          <w:color w:val="212121"/>
          <w:sz w:val="24"/>
        </w:rPr>
        <w:t>областных</w:t>
      </w:r>
      <w:r>
        <w:rPr>
          <w:color w:val="212121"/>
          <w:spacing w:val="-5"/>
          <w:sz w:val="24"/>
        </w:rPr>
        <w:t xml:space="preserve"> </w:t>
      </w:r>
      <w:r>
        <w:rPr>
          <w:color w:val="212121"/>
          <w:sz w:val="24"/>
        </w:rPr>
        <w:t>и</w:t>
      </w:r>
      <w:r>
        <w:rPr>
          <w:color w:val="212121"/>
          <w:spacing w:val="-5"/>
          <w:sz w:val="24"/>
        </w:rPr>
        <w:t xml:space="preserve"> </w:t>
      </w:r>
      <w:r>
        <w:rPr>
          <w:color w:val="212121"/>
          <w:sz w:val="24"/>
        </w:rPr>
        <w:t>других</w:t>
      </w:r>
      <w:r>
        <w:rPr>
          <w:color w:val="212121"/>
          <w:spacing w:val="-5"/>
          <w:sz w:val="24"/>
        </w:rPr>
        <w:t xml:space="preserve"> </w:t>
      </w:r>
      <w:r>
        <w:rPr>
          <w:color w:val="212121"/>
          <w:sz w:val="24"/>
        </w:rPr>
        <w:t>предметных олимпиадах, конкурсах, соревнованиях;</w:t>
      </w:r>
    </w:p>
    <w:p w:rsidR="00F45F1A" w:rsidRDefault="002F74B4">
      <w:pPr>
        <w:pStyle w:val="a5"/>
        <w:numPr>
          <w:ilvl w:val="0"/>
          <w:numId w:val="9"/>
        </w:numPr>
        <w:tabs>
          <w:tab w:val="left" w:pos="1712"/>
        </w:tabs>
        <w:ind w:left="1712"/>
        <w:rPr>
          <w:rFonts w:ascii="Segoe UI Symbol" w:hAnsi="Segoe UI Symbol"/>
          <w:color w:val="212121"/>
          <w:sz w:val="20"/>
        </w:rPr>
      </w:pPr>
      <w:r>
        <w:rPr>
          <w:color w:val="212121"/>
          <w:sz w:val="24"/>
        </w:rPr>
        <w:t>анализ</w:t>
      </w:r>
      <w:r>
        <w:rPr>
          <w:color w:val="212121"/>
          <w:spacing w:val="-7"/>
          <w:sz w:val="24"/>
        </w:rPr>
        <w:t xml:space="preserve"> </w:t>
      </w:r>
      <w:r>
        <w:rPr>
          <w:color w:val="212121"/>
          <w:sz w:val="24"/>
        </w:rPr>
        <w:t>результатов</w:t>
      </w:r>
      <w:r>
        <w:rPr>
          <w:color w:val="212121"/>
          <w:spacing w:val="-7"/>
          <w:sz w:val="24"/>
        </w:rPr>
        <w:t xml:space="preserve"> </w:t>
      </w:r>
      <w:r>
        <w:rPr>
          <w:color w:val="212121"/>
          <w:sz w:val="24"/>
        </w:rPr>
        <w:t>дальнейшего</w:t>
      </w:r>
      <w:r>
        <w:rPr>
          <w:color w:val="212121"/>
          <w:spacing w:val="-7"/>
          <w:sz w:val="24"/>
        </w:rPr>
        <w:t xml:space="preserve"> </w:t>
      </w:r>
      <w:r>
        <w:rPr>
          <w:color w:val="212121"/>
          <w:sz w:val="24"/>
        </w:rPr>
        <w:t>трудоустройства</w:t>
      </w:r>
      <w:r>
        <w:rPr>
          <w:color w:val="212121"/>
          <w:spacing w:val="-6"/>
          <w:sz w:val="24"/>
        </w:rPr>
        <w:t xml:space="preserve"> </w:t>
      </w:r>
      <w:r>
        <w:rPr>
          <w:color w:val="212121"/>
          <w:spacing w:val="-2"/>
          <w:sz w:val="24"/>
        </w:rPr>
        <w:t>выпускников.</w:t>
      </w:r>
    </w:p>
    <w:p w:rsidR="00F45F1A" w:rsidRDefault="00F45F1A">
      <w:pPr>
        <w:pStyle w:val="a5"/>
        <w:rPr>
          <w:rFonts w:ascii="Segoe UI Symbol" w:hAnsi="Segoe UI Symbol"/>
          <w:sz w:val="20"/>
        </w:rPr>
        <w:sectPr w:rsidR="00F45F1A">
          <w:pgSz w:w="11910" w:h="16840"/>
          <w:pgMar w:top="1100" w:right="425" w:bottom="280" w:left="566" w:header="720" w:footer="720" w:gutter="0"/>
          <w:cols w:space="720"/>
        </w:sectPr>
      </w:pPr>
    </w:p>
    <w:p w:rsidR="00F45F1A" w:rsidRDefault="002F74B4">
      <w:pPr>
        <w:pStyle w:val="a3"/>
        <w:spacing w:before="73"/>
        <w:ind w:left="992" w:right="734"/>
      </w:pPr>
      <w:r>
        <w:rPr>
          <w:color w:val="212121"/>
        </w:rPr>
        <w:lastRenderedPageBreak/>
        <w:t>Основными</w:t>
      </w:r>
      <w:r>
        <w:rPr>
          <w:color w:val="212121"/>
          <w:spacing w:val="-7"/>
        </w:rPr>
        <w:t xml:space="preserve"> </w:t>
      </w:r>
      <w:r>
        <w:rPr>
          <w:color w:val="212121"/>
        </w:rPr>
        <w:t>процедурами</w:t>
      </w:r>
      <w:r>
        <w:rPr>
          <w:color w:val="212121"/>
          <w:spacing w:val="-7"/>
        </w:rPr>
        <w:t xml:space="preserve"> </w:t>
      </w:r>
      <w:r>
        <w:rPr>
          <w:color w:val="212121"/>
        </w:rPr>
        <w:t>оценки</w:t>
      </w:r>
      <w:r>
        <w:rPr>
          <w:color w:val="212121"/>
          <w:spacing w:val="-7"/>
        </w:rPr>
        <w:t xml:space="preserve"> </w:t>
      </w:r>
      <w:r>
        <w:rPr>
          <w:color w:val="212121"/>
        </w:rPr>
        <w:t>образовательных</w:t>
      </w:r>
      <w:r>
        <w:rPr>
          <w:color w:val="212121"/>
          <w:spacing w:val="-7"/>
        </w:rPr>
        <w:t xml:space="preserve"> </w:t>
      </w:r>
      <w:r>
        <w:rPr>
          <w:color w:val="212121"/>
        </w:rPr>
        <w:t>достижений</w:t>
      </w:r>
      <w:r>
        <w:rPr>
          <w:color w:val="212121"/>
          <w:spacing w:val="-7"/>
        </w:rPr>
        <w:t xml:space="preserve"> </w:t>
      </w:r>
      <w:r>
        <w:rPr>
          <w:color w:val="212121"/>
        </w:rPr>
        <w:t>обучающихся</w:t>
      </w:r>
      <w:r>
        <w:rPr>
          <w:color w:val="212121"/>
          <w:spacing w:val="-7"/>
        </w:rPr>
        <w:t xml:space="preserve"> </w:t>
      </w:r>
      <w:r>
        <w:rPr>
          <w:color w:val="212121"/>
        </w:rPr>
        <w:t>являются: стартовая и входная диагностики, текущая и тематическая оценка, портфолио, внутришкольный</w:t>
      </w:r>
      <w:r>
        <w:rPr>
          <w:color w:val="212121"/>
          <w:spacing w:val="-3"/>
        </w:rPr>
        <w:t xml:space="preserve"> </w:t>
      </w:r>
      <w:r>
        <w:rPr>
          <w:color w:val="212121"/>
        </w:rPr>
        <w:t>мониторинг</w:t>
      </w:r>
      <w:r>
        <w:rPr>
          <w:color w:val="212121"/>
          <w:spacing w:val="-3"/>
        </w:rPr>
        <w:t xml:space="preserve"> </w:t>
      </w:r>
      <w:r>
        <w:rPr>
          <w:color w:val="212121"/>
        </w:rPr>
        <w:t>образовательных</w:t>
      </w:r>
      <w:r>
        <w:rPr>
          <w:color w:val="212121"/>
          <w:spacing w:val="-3"/>
        </w:rPr>
        <w:t xml:space="preserve"> </w:t>
      </w:r>
      <w:r>
        <w:rPr>
          <w:color w:val="212121"/>
        </w:rPr>
        <w:t>достижений,</w:t>
      </w:r>
      <w:r>
        <w:rPr>
          <w:color w:val="212121"/>
          <w:spacing w:val="-3"/>
        </w:rPr>
        <w:t xml:space="preserve"> </w:t>
      </w:r>
      <w:r>
        <w:rPr>
          <w:color w:val="212121"/>
        </w:rPr>
        <w:t>промежуточная</w:t>
      </w:r>
      <w:r>
        <w:rPr>
          <w:color w:val="212121"/>
          <w:spacing w:val="-3"/>
        </w:rPr>
        <w:t xml:space="preserve"> </w:t>
      </w:r>
      <w:r>
        <w:rPr>
          <w:color w:val="212121"/>
        </w:rPr>
        <w:t>и</w:t>
      </w:r>
      <w:r>
        <w:rPr>
          <w:color w:val="212121"/>
          <w:spacing w:val="-3"/>
        </w:rPr>
        <w:t xml:space="preserve"> </w:t>
      </w:r>
      <w:r>
        <w:rPr>
          <w:color w:val="212121"/>
        </w:rPr>
        <w:t>итоговая аттестацию обучающихся.</w:t>
      </w:r>
    </w:p>
    <w:p w:rsidR="00F45F1A" w:rsidRDefault="002F74B4">
      <w:pPr>
        <w:pStyle w:val="a3"/>
        <w:ind w:left="992" w:right="734"/>
      </w:pPr>
      <w:r>
        <w:rPr>
          <w:color w:val="212121"/>
        </w:rPr>
        <w:t>Содержание</w:t>
      </w:r>
      <w:r>
        <w:rPr>
          <w:color w:val="212121"/>
          <w:spacing w:val="-7"/>
        </w:rPr>
        <w:t xml:space="preserve"> </w:t>
      </w:r>
      <w:r>
        <w:rPr>
          <w:color w:val="212121"/>
        </w:rPr>
        <w:t>процедуры</w:t>
      </w:r>
      <w:r>
        <w:rPr>
          <w:color w:val="212121"/>
          <w:spacing w:val="-7"/>
        </w:rPr>
        <w:t xml:space="preserve"> </w:t>
      </w:r>
      <w:r>
        <w:rPr>
          <w:color w:val="212121"/>
        </w:rPr>
        <w:t>оценки</w:t>
      </w:r>
      <w:r>
        <w:rPr>
          <w:color w:val="212121"/>
          <w:spacing w:val="-7"/>
        </w:rPr>
        <w:t xml:space="preserve"> </w:t>
      </w:r>
      <w:r>
        <w:rPr>
          <w:color w:val="212121"/>
        </w:rPr>
        <w:t>качества</w:t>
      </w:r>
      <w:r>
        <w:rPr>
          <w:color w:val="212121"/>
          <w:spacing w:val="-7"/>
        </w:rPr>
        <w:t xml:space="preserve"> </w:t>
      </w:r>
      <w:r>
        <w:rPr>
          <w:color w:val="212121"/>
        </w:rPr>
        <w:t>условий</w:t>
      </w:r>
      <w:r>
        <w:rPr>
          <w:color w:val="212121"/>
          <w:spacing w:val="-7"/>
        </w:rPr>
        <w:t xml:space="preserve"> </w:t>
      </w:r>
      <w:r>
        <w:rPr>
          <w:color w:val="212121"/>
        </w:rPr>
        <w:t>образовательной</w:t>
      </w:r>
      <w:r>
        <w:rPr>
          <w:color w:val="212121"/>
          <w:spacing w:val="-7"/>
        </w:rPr>
        <w:t xml:space="preserve"> </w:t>
      </w:r>
      <w:r>
        <w:rPr>
          <w:color w:val="212121"/>
        </w:rPr>
        <w:t>деятельности включает в себя:</w:t>
      </w:r>
    </w:p>
    <w:p w:rsidR="00F45F1A" w:rsidRDefault="002F74B4">
      <w:pPr>
        <w:pStyle w:val="a5"/>
        <w:numPr>
          <w:ilvl w:val="0"/>
          <w:numId w:val="9"/>
        </w:numPr>
        <w:tabs>
          <w:tab w:val="left" w:pos="1712"/>
        </w:tabs>
        <w:ind w:left="1712" w:right="1796"/>
        <w:rPr>
          <w:rFonts w:ascii="Segoe UI Symbol" w:hAnsi="Segoe UI Symbol"/>
          <w:color w:val="212121"/>
          <w:sz w:val="20"/>
        </w:rPr>
      </w:pPr>
      <w:r>
        <w:rPr>
          <w:color w:val="212121"/>
          <w:sz w:val="24"/>
        </w:rPr>
        <w:t>исследование</w:t>
      </w:r>
      <w:r>
        <w:rPr>
          <w:color w:val="212121"/>
          <w:spacing w:val="-11"/>
          <w:sz w:val="24"/>
        </w:rPr>
        <w:t xml:space="preserve"> </w:t>
      </w:r>
      <w:r>
        <w:rPr>
          <w:color w:val="212121"/>
          <w:sz w:val="24"/>
        </w:rPr>
        <w:t>удовлетворенности</w:t>
      </w:r>
      <w:r>
        <w:rPr>
          <w:color w:val="212121"/>
          <w:spacing w:val="-11"/>
          <w:sz w:val="24"/>
        </w:rPr>
        <w:t xml:space="preserve"> </w:t>
      </w:r>
      <w:r>
        <w:rPr>
          <w:color w:val="212121"/>
          <w:sz w:val="24"/>
        </w:rPr>
        <w:t>родителей</w:t>
      </w:r>
      <w:r>
        <w:rPr>
          <w:color w:val="212121"/>
          <w:spacing w:val="-11"/>
          <w:sz w:val="24"/>
        </w:rPr>
        <w:t xml:space="preserve"> </w:t>
      </w:r>
      <w:r>
        <w:rPr>
          <w:color w:val="212121"/>
          <w:sz w:val="24"/>
        </w:rPr>
        <w:t>(законных</w:t>
      </w:r>
      <w:r>
        <w:rPr>
          <w:color w:val="212121"/>
          <w:spacing w:val="-11"/>
          <w:sz w:val="24"/>
        </w:rPr>
        <w:t xml:space="preserve"> </w:t>
      </w:r>
      <w:r>
        <w:rPr>
          <w:color w:val="212121"/>
          <w:sz w:val="24"/>
        </w:rPr>
        <w:t>представителей) качеством образовательного процесса и качеством условий;</w:t>
      </w:r>
    </w:p>
    <w:p w:rsidR="00F45F1A" w:rsidRDefault="002F74B4">
      <w:pPr>
        <w:pStyle w:val="a5"/>
        <w:numPr>
          <w:ilvl w:val="0"/>
          <w:numId w:val="9"/>
        </w:numPr>
        <w:tabs>
          <w:tab w:val="left" w:pos="1712"/>
        </w:tabs>
        <w:ind w:left="1712" w:right="752"/>
        <w:rPr>
          <w:rFonts w:ascii="Segoe UI Symbol" w:hAnsi="Segoe UI Symbol"/>
          <w:color w:val="212121"/>
          <w:sz w:val="20"/>
        </w:rPr>
      </w:pPr>
      <w:r>
        <w:rPr>
          <w:color w:val="212121"/>
          <w:sz w:val="24"/>
        </w:rPr>
        <w:t>программно-информационное</w:t>
      </w:r>
      <w:r>
        <w:rPr>
          <w:color w:val="212121"/>
          <w:spacing w:val="-9"/>
          <w:sz w:val="24"/>
        </w:rPr>
        <w:t xml:space="preserve"> </w:t>
      </w:r>
      <w:r>
        <w:rPr>
          <w:color w:val="212121"/>
          <w:sz w:val="24"/>
        </w:rPr>
        <w:t>обеспечение,</w:t>
      </w:r>
      <w:r>
        <w:rPr>
          <w:color w:val="212121"/>
          <w:spacing w:val="-9"/>
          <w:sz w:val="24"/>
        </w:rPr>
        <w:t xml:space="preserve"> </w:t>
      </w:r>
      <w:r>
        <w:rPr>
          <w:color w:val="212121"/>
          <w:sz w:val="24"/>
        </w:rPr>
        <w:t>наличие</w:t>
      </w:r>
      <w:r>
        <w:rPr>
          <w:color w:val="212121"/>
          <w:spacing w:val="-9"/>
          <w:sz w:val="24"/>
        </w:rPr>
        <w:t xml:space="preserve"> </w:t>
      </w:r>
      <w:r>
        <w:rPr>
          <w:color w:val="212121"/>
          <w:sz w:val="24"/>
        </w:rPr>
        <w:t>школьного</w:t>
      </w:r>
      <w:r>
        <w:rPr>
          <w:color w:val="212121"/>
          <w:spacing w:val="-9"/>
          <w:sz w:val="24"/>
        </w:rPr>
        <w:t xml:space="preserve"> </w:t>
      </w:r>
      <w:r>
        <w:rPr>
          <w:color w:val="212121"/>
          <w:sz w:val="24"/>
        </w:rPr>
        <w:t>сайта,</w:t>
      </w:r>
      <w:r>
        <w:rPr>
          <w:color w:val="212121"/>
          <w:spacing w:val="-9"/>
          <w:sz w:val="24"/>
        </w:rPr>
        <w:t xml:space="preserve"> </w:t>
      </w:r>
      <w:r>
        <w:rPr>
          <w:color w:val="212121"/>
          <w:sz w:val="24"/>
        </w:rPr>
        <w:t>регулярное пополнение и эффективность его использования в учебном процессе;</w:t>
      </w:r>
    </w:p>
    <w:p w:rsidR="00F45F1A" w:rsidRDefault="002F74B4">
      <w:pPr>
        <w:pStyle w:val="a5"/>
        <w:numPr>
          <w:ilvl w:val="0"/>
          <w:numId w:val="9"/>
        </w:numPr>
        <w:tabs>
          <w:tab w:val="left" w:pos="1712"/>
        </w:tabs>
        <w:ind w:left="1712" w:right="1329"/>
        <w:rPr>
          <w:rFonts w:ascii="Segoe UI Symbol" w:hAnsi="Segoe UI Symbol"/>
          <w:color w:val="212121"/>
          <w:sz w:val="20"/>
        </w:rPr>
      </w:pPr>
      <w:r>
        <w:rPr>
          <w:color w:val="212121"/>
          <w:sz w:val="24"/>
        </w:rPr>
        <w:t>оснащенность</w:t>
      </w:r>
      <w:r>
        <w:rPr>
          <w:color w:val="212121"/>
          <w:spacing w:val="-8"/>
          <w:sz w:val="24"/>
        </w:rPr>
        <w:t xml:space="preserve"> </w:t>
      </w:r>
      <w:r>
        <w:rPr>
          <w:color w:val="212121"/>
          <w:sz w:val="24"/>
        </w:rPr>
        <w:t>учебных</w:t>
      </w:r>
      <w:r>
        <w:rPr>
          <w:color w:val="212121"/>
          <w:spacing w:val="-8"/>
          <w:sz w:val="24"/>
        </w:rPr>
        <w:t xml:space="preserve"> </w:t>
      </w:r>
      <w:r>
        <w:rPr>
          <w:color w:val="212121"/>
          <w:sz w:val="24"/>
        </w:rPr>
        <w:t>кабинетов</w:t>
      </w:r>
      <w:r>
        <w:rPr>
          <w:color w:val="212121"/>
          <w:spacing w:val="-8"/>
          <w:sz w:val="24"/>
        </w:rPr>
        <w:t xml:space="preserve"> </w:t>
      </w:r>
      <w:r>
        <w:rPr>
          <w:color w:val="212121"/>
          <w:sz w:val="24"/>
        </w:rPr>
        <w:t>современным</w:t>
      </w:r>
      <w:r>
        <w:rPr>
          <w:color w:val="212121"/>
          <w:spacing w:val="-8"/>
          <w:sz w:val="24"/>
        </w:rPr>
        <w:t xml:space="preserve"> </w:t>
      </w:r>
      <w:r>
        <w:rPr>
          <w:color w:val="212121"/>
          <w:sz w:val="24"/>
        </w:rPr>
        <w:t>оборудованием,</w:t>
      </w:r>
      <w:r>
        <w:rPr>
          <w:color w:val="212121"/>
          <w:spacing w:val="-8"/>
          <w:sz w:val="24"/>
        </w:rPr>
        <w:t xml:space="preserve"> </w:t>
      </w:r>
      <w:r>
        <w:rPr>
          <w:color w:val="212121"/>
          <w:sz w:val="24"/>
        </w:rPr>
        <w:t>средствами обучения и мебелью;</w:t>
      </w:r>
    </w:p>
    <w:p w:rsidR="00F45F1A" w:rsidRDefault="002F74B4">
      <w:pPr>
        <w:pStyle w:val="a5"/>
        <w:numPr>
          <w:ilvl w:val="0"/>
          <w:numId w:val="9"/>
        </w:numPr>
        <w:tabs>
          <w:tab w:val="left" w:pos="1712"/>
        </w:tabs>
        <w:ind w:left="1712"/>
        <w:rPr>
          <w:rFonts w:ascii="Segoe UI Symbol" w:hAnsi="Segoe UI Symbol"/>
          <w:color w:val="212121"/>
          <w:sz w:val="20"/>
        </w:rPr>
      </w:pPr>
      <w:r>
        <w:rPr>
          <w:color w:val="212121"/>
          <w:sz w:val="24"/>
        </w:rPr>
        <w:t>обеспеченность</w:t>
      </w:r>
      <w:r>
        <w:rPr>
          <w:color w:val="212121"/>
          <w:spacing w:val="-7"/>
          <w:sz w:val="24"/>
        </w:rPr>
        <w:t xml:space="preserve"> </w:t>
      </w:r>
      <w:r>
        <w:rPr>
          <w:color w:val="212121"/>
          <w:sz w:val="24"/>
        </w:rPr>
        <w:t>методической</w:t>
      </w:r>
      <w:r>
        <w:rPr>
          <w:color w:val="212121"/>
          <w:spacing w:val="-4"/>
          <w:sz w:val="24"/>
        </w:rPr>
        <w:t xml:space="preserve"> </w:t>
      </w:r>
      <w:r>
        <w:rPr>
          <w:color w:val="212121"/>
          <w:sz w:val="24"/>
        </w:rPr>
        <w:t>и</w:t>
      </w:r>
      <w:r>
        <w:rPr>
          <w:color w:val="212121"/>
          <w:spacing w:val="-4"/>
          <w:sz w:val="24"/>
        </w:rPr>
        <w:t xml:space="preserve"> </w:t>
      </w:r>
      <w:r>
        <w:rPr>
          <w:color w:val="212121"/>
          <w:sz w:val="24"/>
        </w:rPr>
        <w:t>учебной</w:t>
      </w:r>
      <w:r>
        <w:rPr>
          <w:color w:val="212121"/>
          <w:spacing w:val="-4"/>
          <w:sz w:val="24"/>
        </w:rPr>
        <w:t xml:space="preserve"> </w:t>
      </w:r>
      <w:r>
        <w:rPr>
          <w:color w:val="212121"/>
          <w:spacing w:val="-2"/>
          <w:sz w:val="24"/>
        </w:rPr>
        <w:t>литературой;</w:t>
      </w:r>
    </w:p>
    <w:p w:rsidR="00F45F1A" w:rsidRDefault="002F74B4">
      <w:pPr>
        <w:pStyle w:val="a5"/>
        <w:numPr>
          <w:ilvl w:val="0"/>
          <w:numId w:val="9"/>
        </w:numPr>
        <w:tabs>
          <w:tab w:val="left" w:pos="1712"/>
        </w:tabs>
        <w:ind w:left="1712" w:right="1040"/>
        <w:rPr>
          <w:rFonts w:ascii="Segoe UI Symbol" w:hAnsi="Segoe UI Symbol"/>
          <w:color w:val="212121"/>
          <w:sz w:val="20"/>
        </w:rPr>
      </w:pPr>
      <w:r>
        <w:rPr>
          <w:color w:val="212121"/>
          <w:sz w:val="24"/>
        </w:rPr>
        <w:t>диагностику</w:t>
      </w:r>
      <w:r>
        <w:rPr>
          <w:color w:val="212121"/>
          <w:spacing w:val="-4"/>
          <w:sz w:val="24"/>
        </w:rPr>
        <w:t xml:space="preserve"> </w:t>
      </w:r>
      <w:r>
        <w:rPr>
          <w:color w:val="212121"/>
          <w:sz w:val="24"/>
        </w:rPr>
        <w:t>уровня</w:t>
      </w:r>
      <w:r>
        <w:rPr>
          <w:color w:val="212121"/>
          <w:spacing w:val="-4"/>
          <w:sz w:val="24"/>
        </w:rPr>
        <w:t xml:space="preserve"> </w:t>
      </w:r>
      <w:r>
        <w:rPr>
          <w:color w:val="212121"/>
          <w:sz w:val="24"/>
        </w:rPr>
        <w:t>тревожности</w:t>
      </w:r>
      <w:r>
        <w:rPr>
          <w:color w:val="212121"/>
          <w:spacing w:val="-4"/>
          <w:sz w:val="24"/>
        </w:rPr>
        <w:t xml:space="preserve"> </w:t>
      </w:r>
      <w:r>
        <w:rPr>
          <w:color w:val="212121"/>
          <w:sz w:val="24"/>
        </w:rPr>
        <w:t>обучающихся</w:t>
      </w:r>
      <w:r>
        <w:rPr>
          <w:color w:val="212121"/>
          <w:spacing w:val="-4"/>
          <w:sz w:val="24"/>
        </w:rPr>
        <w:t xml:space="preserve"> </w:t>
      </w:r>
      <w:r>
        <w:rPr>
          <w:color w:val="212121"/>
          <w:sz w:val="24"/>
        </w:rPr>
        <w:t>1-х</w:t>
      </w:r>
      <w:r>
        <w:rPr>
          <w:color w:val="212121"/>
          <w:spacing w:val="-4"/>
          <w:sz w:val="24"/>
        </w:rPr>
        <w:t xml:space="preserve"> </w:t>
      </w:r>
      <w:r>
        <w:rPr>
          <w:color w:val="212121"/>
          <w:sz w:val="24"/>
        </w:rPr>
        <w:t>5-х</w:t>
      </w:r>
      <w:r>
        <w:rPr>
          <w:color w:val="212121"/>
          <w:spacing w:val="-4"/>
          <w:sz w:val="24"/>
        </w:rPr>
        <w:t xml:space="preserve"> </w:t>
      </w:r>
      <w:r>
        <w:rPr>
          <w:color w:val="212121"/>
          <w:sz w:val="24"/>
        </w:rPr>
        <w:t>и</w:t>
      </w:r>
      <w:r>
        <w:rPr>
          <w:color w:val="212121"/>
          <w:spacing w:val="-4"/>
          <w:sz w:val="24"/>
        </w:rPr>
        <w:t xml:space="preserve"> </w:t>
      </w:r>
      <w:r>
        <w:rPr>
          <w:color w:val="212121"/>
          <w:sz w:val="24"/>
        </w:rPr>
        <w:t>10-х</w:t>
      </w:r>
      <w:r>
        <w:rPr>
          <w:color w:val="212121"/>
          <w:spacing w:val="-4"/>
          <w:sz w:val="24"/>
        </w:rPr>
        <w:t xml:space="preserve"> </w:t>
      </w:r>
      <w:r>
        <w:rPr>
          <w:color w:val="212121"/>
          <w:sz w:val="24"/>
        </w:rPr>
        <w:t>классов</w:t>
      </w:r>
      <w:r>
        <w:rPr>
          <w:color w:val="212121"/>
          <w:spacing w:val="-4"/>
          <w:sz w:val="24"/>
        </w:rPr>
        <w:t xml:space="preserve"> </w:t>
      </w:r>
      <w:r>
        <w:rPr>
          <w:color w:val="212121"/>
          <w:sz w:val="24"/>
        </w:rPr>
        <w:t>в</w:t>
      </w:r>
      <w:r>
        <w:rPr>
          <w:color w:val="212121"/>
          <w:spacing w:val="-4"/>
          <w:sz w:val="24"/>
        </w:rPr>
        <w:t xml:space="preserve"> </w:t>
      </w:r>
      <w:r>
        <w:rPr>
          <w:color w:val="212121"/>
          <w:sz w:val="24"/>
        </w:rPr>
        <w:t xml:space="preserve">период </w:t>
      </w:r>
      <w:r>
        <w:rPr>
          <w:color w:val="212121"/>
          <w:spacing w:val="-2"/>
          <w:sz w:val="24"/>
        </w:rPr>
        <w:t>адаптации;</w:t>
      </w:r>
    </w:p>
    <w:p w:rsidR="00F45F1A" w:rsidRDefault="002F74B4">
      <w:pPr>
        <w:pStyle w:val="a5"/>
        <w:numPr>
          <w:ilvl w:val="0"/>
          <w:numId w:val="9"/>
        </w:numPr>
        <w:tabs>
          <w:tab w:val="left" w:pos="1712"/>
        </w:tabs>
        <w:ind w:left="1712" w:right="1358"/>
        <w:rPr>
          <w:rFonts w:ascii="Segoe UI Symbol" w:hAnsi="Segoe UI Symbol"/>
          <w:color w:val="212121"/>
          <w:sz w:val="20"/>
        </w:rPr>
      </w:pPr>
      <w:r>
        <w:rPr>
          <w:color w:val="212121"/>
          <w:sz w:val="24"/>
        </w:rPr>
        <w:t>оценку</w:t>
      </w:r>
      <w:r>
        <w:rPr>
          <w:color w:val="212121"/>
          <w:spacing w:val="-6"/>
          <w:sz w:val="24"/>
        </w:rPr>
        <w:t xml:space="preserve"> </w:t>
      </w:r>
      <w:r>
        <w:rPr>
          <w:color w:val="212121"/>
          <w:sz w:val="24"/>
        </w:rPr>
        <w:t>количества</w:t>
      </w:r>
      <w:r>
        <w:rPr>
          <w:color w:val="212121"/>
          <w:spacing w:val="-6"/>
          <w:sz w:val="24"/>
        </w:rPr>
        <w:t xml:space="preserve"> </w:t>
      </w:r>
      <w:r>
        <w:rPr>
          <w:color w:val="212121"/>
          <w:sz w:val="24"/>
        </w:rPr>
        <w:t>обучающихся</w:t>
      </w:r>
      <w:r>
        <w:rPr>
          <w:color w:val="212121"/>
          <w:spacing w:val="-6"/>
          <w:sz w:val="24"/>
        </w:rPr>
        <w:t xml:space="preserve"> </w:t>
      </w:r>
      <w:r>
        <w:rPr>
          <w:color w:val="212121"/>
          <w:sz w:val="24"/>
        </w:rPr>
        <w:t>на</w:t>
      </w:r>
      <w:r>
        <w:rPr>
          <w:color w:val="212121"/>
          <w:spacing w:val="-6"/>
          <w:sz w:val="24"/>
        </w:rPr>
        <w:t xml:space="preserve"> </w:t>
      </w:r>
      <w:r>
        <w:rPr>
          <w:color w:val="212121"/>
          <w:sz w:val="24"/>
        </w:rPr>
        <w:t>всех</w:t>
      </w:r>
      <w:r>
        <w:rPr>
          <w:color w:val="212121"/>
          <w:spacing w:val="-6"/>
          <w:sz w:val="24"/>
        </w:rPr>
        <w:t xml:space="preserve"> </w:t>
      </w:r>
      <w:r>
        <w:rPr>
          <w:color w:val="212121"/>
          <w:sz w:val="24"/>
        </w:rPr>
        <w:t>уровнях</w:t>
      </w:r>
      <w:r>
        <w:rPr>
          <w:color w:val="212121"/>
          <w:spacing w:val="-6"/>
          <w:sz w:val="24"/>
        </w:rPr>
        <w:t xml:space="preserve"> </w:t>
      </w:r>
      <w:r>
        <w:rPr>
          <w:color w:val="212121"/>
          <w:sz w:val="24"/>
        </w:rPr>
        <w:t>образования</w:t>
      </w:r>
      <w:r>
        <w:rPr>
          <w:color w:val="212121"/>
          <w:spacing w:val="-6"/>
          <w:sz w:val="24"/>
        </w:rPr>
        <w:t xml:space="preserve"> </w:t>
      </w:r>
      <w:r>
        <w:rPr>
          <w:color w:val="212121"/>
          <w:sz w:val="24"/>
        </w:rPr>
        <w:t>и</w:t>
      </w:r>
      <w:r>
        <w:rPr>
          <w:color w:val="212121"/>
          <w:spacing w:val="-6"/>
          <w:sz w:val="24"/>
        </w:rPr>
        <w:t xml:space="preserve"> </w:t>
      </w:r>
      <w:r>
        <w:rPr>
          <w:color w:val="212121"/>
          <w:sz w:val="24"/>
        </w:rPr>
        <w:t>сохранения контингента обучающихся;</w:t>
      </w:r>
    </w:p>
    <w:p w:rsidR="00F45F1A" w:rsidRDefault="002F74B4">
      <w:pPr>
        <w:pStyle w:val="a5"/>
        <w:numPr>
          <w:ilvl w:val="0"/>
          <w:numId w:val="9"/>
        </w:numPr>
        <w:tabs>
          <w:tab w:val="left" w:pos="1712"/>
        </w:tabs>
        <w:ind w:left="1712" w:right="1075"/>
        <w:rPr>
          <w:rFonts w:ascii="Segoe UI Symbol" w:hAnsi="Segoe UI Symbol"/>
          <w:color w:val="212121"/>
          <w:sz w:val="20"/>
        </w:rPr>
      </w:pPr>
      <w:r>
        <w:rPr>
          <w:color w:val="212121"/>
          <w:sz w:val="24"/>
        </w:rPr>
        <w:t>оценку</w:t>
      </w:r>
      <w:r>
        <w:rPr>
          <w:color w:val="212121"/>
          <w:spacing w:val="-7"/>
          <w:sz w:val="24"/>
        </w:rPr>
        <w:t xml:space="preserve"> </w:t>
      </w:r>
      <w:r>
        <w:rPr>
          <w:color w:val="212121"/>
          <w:sz w:val="24"/>
        </w:rPr>
        <w:t>кадровых</w:t>
      </w:r>
      <w:r>
        <w:rPr>
          <w:color w:val="212121"/>
          <w:spacing w:val="-7"/>
          <w:sz w:val="24"/>
        </w:rPr>
        <w:t xml:space="preserve"> </w:t>
      </w:r>
      <w:r>
        <w:rPr>
          <w:color w:val="212121"/>
          <w:sz w:val="24"/>
        </w:rPr>
        <w:t>условий</w:t>
      </w:r>
      <w:r>
        <w:rPr>
          <w:color w:val="212121"/>
          <w:spacing w:val="-7"/>
          <w:sz w:val="24"/>
        </w:rPr>
        <w:t xml:space="preserve"> </w:t>
      </w:r>
      <w:r>
        <w:rPr>
          <w:color w:val="212121"/>
          <w:sz w:val="24"/>
        </w:rPr>
        <w:t>реализации</w:t>
      </w:r>
      <w:r>
        <w:rPr>
          <w:color w:val="212121"/>
          <w:spacing w:val="-7"/>
          <w:sz w:val="24"/>
        </w:rPr>
        <w:t xml:space="preserve"> </w:t>
      </w:r>
      <w:r>
        <w:rPr>
          <w:color w:val="212121"/>
          <w:sz w:val="24"/>
        </w:rPr>
        <w:t>образовательной</w:t>
      </w:r>
      <w:r>
        <w:rPr>
          <w:color w:val="212121"/>
          <w:spacing w:val="-7"/>
          <w:sz w:val="24"/>
        </w:rPr>
        <w:t xml:space="preserve"> </w:t>
      </w:r>
      <w:r>
        <w:rPr>
          <w:color w:val="212121"/>
          <w:sz w:val="24"/>
        </w:rPr>
        <w:t>программы</w:t>
      </w:r>
      <w:r>
        <w:rPr>
          <w:color w:val="212121"/>
          <w:spacing w:val="-7"/>
          <w:sz w:val="24"/>
        </w:rPr>
        <w:t xml:space="preserve"> </w:t>
      </w:r>
      <w:r>
        <w:rPr>
          <w:color w:val="212121"/>
          <w:sz w:val="24"/>
        </w:rPr>
        <w:t>(аттестация педагогов, готовность к повышению педагогического мастерства, знание и использование современных методик и технологий, подготовка и участие в качестве экспертов ЕГЭ, ОГЭ, аттестационных комиссий, жюри, участие в профессиональных конкурсах);</w:t>
      </w:r>
    </w:p>
    <w:p w:rsidR="00F45F1A" w:rsidRDefault="002F74B4">
      <w:pPr>
        <w:pStyle w:val="a5"/>
        <w:numPr>
          <w:ilvl w:val="0"/>
          <w:numId w:val="9"/>
        </w:numPr>
        <w:tabs>
          <w:tab w:val="left" w:pos="1712"/>
        </w:tabs>
        <w:ind w:left="1712"/>
        <w:rPr>
          <w:rFonts w:ascii="Segoe UI Symbol" w:hAnsi="Segoe UI Symbol"/>
          <w:color w:val="212121"/>
          <w:sz w:val="20"/>
        </w:rPr>
      </w:pPr>
      <w:r>
        <w:rPr>
          <w:color w:val="212121"/>
          <w:sz w:val="24"/>
        </w:rPr>
        <w:t>использование</w:t>
      </w:r>
      <w:r>
        <w:rPr>
          <w:color w:val="212121"/>
          <w:spacing w:val="-6"/>
          <w:sz w:val="24"/>
        </w:rPr>
        <w:t xml:space="preserve"> </w:t>
      </w:r>
      <w:r>
        <w:rPr>
          <w:color w:val="212121"/>
          <w:sz w:val="24"/>
        </w:rPr>
        <w:t>социальной</w:t>
      </w:r>
      <w:r>
        <w:rPr>
          <w:color w:val="212121"/>
          <w:spacing w:val="-5"/>
          <w:sz w:val="24"/>
        </w:rPr>
        <w:t xml:space="preserve"> </w:t>
      </w:r>
      <w:r>
        <w:rPr>
          <w:color w:val="212121"/>
          <w:sz w:val="24"/>
        </w:rPr>
        <w:t>сферы</w:t>
      </w:r>
      <w:r>
        <w:rPr>
          <w:color w:val="212121"/>
          <w:spacing w:val="-5"/>
          <w:sz w:val="24"/>
        </w:rPr>
        <w:t xml:space="preserve"> </w:t>
      </w:r>
      <w:r>
        <w:rPr>
          <w:color w:val="212121"/>
          <w:sz w:val="24"/>
        </w:rPr>
        <w:t>микрорайона</w:t>
      </w:r>
      <w:r>
        <w:rPr>
          <w:color w:val="212121"/>
          <w:spacing w:val="-5"/>
          <w:sz w:val="24"/>
        </w:rPr>
        <w:t xml:space="preserve"> </w:t>
      </w:r>
      <w:r>
        <w:rPr>
          <w:color w:val="212121"/>
          <w:sz w:val="24"/>
        </w:rPr>
        <w:t>и</w:t>
      </w:r>
      <w:r>
        <w:rPr>
          <w:color w:val="212121"/>
          <w:spacing w:val="-5"/>
          <w:sz w:val="24"/>
        </w:rPr>
        <w:t xml:space="preserve"> </w:t>
      </w:r>
      <w:r>
        <w:rPr>
          <w:color w:val="212121"/>
          <w:spacing w:val="-2"/>
          <w:sz w:val="24"/>
        </w:rPr>
        <w:t>города.</w:t>
      </w:r>
    </w:p>
    <w:p w:rsidR="00F45F1A" w:rsidRDefault="002F74B4">
      <w:pPr>
        <w:pStyle w:val="a3"/>
        <w:ind w:left="992" w:right="734"/>
      </w:pPr>
      <w:r>
        <w:rPr>
          <w:color w:val="212121"/>
        </w:rPr>
        <w:t>Основными</w:t>
      </w:r>
      <w:r>
        <w:rPr>
          <w:color w:val="212121"/>
          <w:spacing w:val="-6"/>
        </w:rPr>
        <w:t xml:space="preserve"> </w:t>
      </w:r>
      <w:r>
        <w:rPr>
          <w:color w:val="212121"/>
        </w:rPr>
        <w:t>методами</w:t>
      </w:r>
      <w:r>
        <w:rPr>
          <w:color w:val="212121"/>
          <w:spacing w:val="-6"/>
        </w:rPr>
        <w:t xml:space="preserve"> </w:t>
      </w:r>
      <w:r>
        <w:rPr>
          <w:color w:val="212121"/>
        </w:rPr>
        <w:t>оценки</w:t>
      </w:r>
      <w:r>
        <w:rPr>
          <w:color w:val="212121"/>
          <w:spacing w:val="-6"/>
        </w:rPr>
        <w:t xml:space="preserve"> </w:t>
      </w:r>
      <w:r>
        <w:rPr>
          <w:color w:val="212121"/>
        </w:rPr>
        <w:t>качества</w:t>
      </w:r>
      <w:r>
        <w:rPr>
          <w:color w:val="212121"/>
          <w:spacing w:val="-6"/>
        </w:rPr>
        <w:t xml:space="preserve"> </w:t>
      </w:r>
      <w:r>
        <w:rPr>
          <w:color w:val="212121"/>
        </w:rPr>
        <w:t>условий</w:t>
      </w:r>
      <w:r>
        <w:rPr>
          <w:color w:val="212121"/>
          <w:spacing w:val="-6"/>
        </w:rPr>
        <w:t xml:space="preserve"> </w:t>
      </w:r>
      <w:r>
        <w:rPr>
          <w:color w:val="212121"/>
        </w:rPr>
        <w:t>образовательной</w:t>
      </w:r>
      <w:r>
        <w:rPr>
          <w:color w:val="212121"/>
          <w:spacing w:val="-6"/>
        </w:rPr>
        <w:t xml:space="preserve"> </w:t>
      </w:r>
      <w:r>
        <w:rPr>
          <w:color w:val="212121"/>
        </w:rPr>
        <w:t>деятельности</w:t>
      </w:r>
      <w:r>
        <w:rPr>
          <w:color w:val="212121"/>
          <w:spacing w:val="-6"/>
        </w:rPr>
        <w:t xml:space="preserve"> </w:t>
      </w:r>
      <w:r>
        <w:rPr>
          <w:color w:val="212121"/>
        </w:rPr>
        <w:t>являются экспертиза, мониторинг, анализ и анкетирование.</w:t>
      </w:r>
    </w:p>
    <w:p w:rsidR="00F45F1A" w:rsidRDefault="002F74B4">
      <w:pPr>
        <w:spacing w:before="42"/>
        <w:ind w:left="3615" w:right="734" w:hanging="1118"/>
        <w:rPr>
          <w:b/>
          <w:sz w:val="24"/>
        </w:rPr>
      </w:pPr>
      <w:r>
        <w:rPr>
          <w:b/>
          <w:color w:val="355F91"/>
          <w:sz w:val="24"/>
        </w:rPr>
        <w:t>Оценка</w:t>
      </w:r>
      <w:r>
        <w:rPr>
          <w:b/>
          <w:color w:val="355F91"/>
          <w:spacing w:val="-15"/>
          <w:sz w:val="24"/>
        </w:rPr>
        <w:t xml:space="preserve"> </w:t>
      </w:r>
      <w:r>
        <w:rPr>
          <w:b/>
          <w:color w:val="355F91"/>
          <w:sz w:val="24"/>
        </w:rPr>
        <w:t>предметных</w:t>
      </w:r>
      <w:r>
        <w:rPr>
          <w:b/>
          <w:color w:val="355F91"/>
          <w:spacing w:val="-15"/>
          <w:sz w:val="24"/>
        </w:rPr>
        <w:t xml:space="preserve"> </w:t>
      </w:r>
      <w:r>
        <w:rPr>
          <w:b/>
          <w:color w:val="355F91"/>
          <w:sz w:val="24"/>
        </w:rPr>
        <w:t>результатов</w:t>
      </w:r>
      <w:r>
        <w:rPr>
          <w:b/>
          <w:color w:val="355F91"/>
          <w:spacing w:val="-15"/>
          <w:sz w:val="24"/>
        </w:rPr>
        <w:t xml:space="preserve"> </w:t>
      </w:r>
      <w:r>
        <w:rPr>
          <w:b/>
          <w:color w:val="355F91"/>
          <w:sz w:val="24"/>
        </w:rPr>
        <w:t>обучающихся,</w:t>
      </w:r>
      <w:r>
        <w:rPr>
          <w:b/>
          <w:color w:val="355F91"/>
          <w:spacing w:val="-11"/>
          <w:sz w:val="24"/>
        </w:rPr>
        <w:t xml:space="preserve"> </w:t>
      </w:r>
      <w:r>
        <w:rPr>
          <w:b/>
          <w:color w:val="355F91"/>
          <w:sz w:val="24"/>
        </w:rPr>
        <w:t>осваивающих образовательные программ</w:t>
      </w:r>
      <w:proofErr w:type="gramStart"/>
      <w:r>
        <w:rPr>
          <w:b/>
          <w:color w:val="355F91"/>
          <w:sz w:val="24"/>
        </w:rPr>
        <w:t>ы ООО</w:t>
      </w:r>
      <w:proofErr w:type="gramEnd"/>
    </w:p>
    <w:p w:rsidR="00F45F1A" w:rsidRDefault="00F45F1A">
      <w:pPr>
        <w:pStyle w:val="a3"/>
        <w:spacing w:before="3"/>
        <w:rPr>
          <w:b/>
        </w:rPr>
      </w:pPr>
    </w:p>
    <w:p w:rsidR="00F45F1A" w:rsidRDefault="002F74B4">
      <w:pPr>
        <w:pStyle w:val="a3"/>
        <w:spacing w:before="1"/>
        <w:ind w:left="992" w:right="856" w:firstLine="708"/>
        <w:jc w:val="both"/>
        <w:rPr>
          <w:b/>
        </w:rPr>
      </w:pPr>
      <w:r>
        <w:t xml:space="preserve">Данный раздел отражает результаты обучения на уровне основного общего образования. В расчет включены 15 показателей, констатирующих предметные результаты по итогам проведения </w:t>
      </w:r>
      <w:r>
        <w:rPr>
          <w:b/>
        </w:rPr>
        <w:t>в 5 классах ВПР, в 9 классах ОГЭ.</w:t>
      </w:r>
    </w:p>
    <w:p w:rsidR="00F45F1A" w:rsidRDefault="002F74B4">
      <w:pPr>
        <w:pStyle w:val="a3"/>
        <w:ind w:left="992" w:right="858" w:firstLine="708"/>
        <w:jc w:val="both"/>
      </w:pPr>
      <w:r>
        <w:t>Руководствуясь методикой расчета индекса качества общего образования на федеральном</w:t>
      </w:r>
      <w:r>
        <w:rPr>
          <w:spacing w:val="-3"/>
        </w:rPr>
        <w:t xml:space="preserve"> </w:t>
      </w:r>
      <w:r>
        <w:t>уровне,</w:t>
      </w:r>
      <w:r>
        <w:rPr>
          <w:spacing w:val="-3"/>
        </w:rPr>
        <w:t xml:space="preserve"> </w:t>
      </w:r>
      <w:r>
        <w:t>показатели</w:t>
      </w:r>
      <w:r>
        <w:rPr>
          <w:spacing w:val="-3"/>
        </w:rPr>
        <w:t xml:space="preserve"> </w:t>
      </w:r>
      <w:r>
        <w:t>мониторинга</w:t>
      </w:r>
      <w:r>
        <w:rPr>
          <w:spacing w:val="-3"/>
        </w:rPr>
        <w:t xml:space="preserve"> </w:t>
      </w:r>
      <w:r>
        <w:t>по</w:t>
      </w:r>
      <w:r>
        <w:rPr>
          <w:spacing w:val="-3"/>
        </w:rPr>
        <w:t xml:space="preserve"> </w:t>
      </w:r>
      <w:r>
        <w:t>направлению</w:t>
      </w:r>
      <w:r>
        <w:rPr>
          <w:spacing w:val="-3"/>
        </w:rPr>
        <w:t xml:space="preserve"> </w:t>
      </w:r>
      <w:r>
        <w:t>2.1.</w:t>
      </w:r>
      <w:r>
        <w:rPr>
          <w:spacing w:val="-3"/>
        </w:rPr>
        <w:t xml:space="preserve"> </w:t>
      </w:r>
      <w:r>
        <w:t>Оценка</w:t>
      </w:r>
      <w:r>
        <w:rPr>
          <w:spacing w:val="-3"/>
        </w:rPr>
        <w:t xml:space="preserve"> </w:t>
      </w:r>
      <w:r>
        <w:t>предметных результатов обучающихся, осваивающих образовательные программ</w:t>
      </w:r>
      <w:proofErr w:type="gramStart"/>
      <w:r>
        <w:t>ы ООО</w:t>
      </w:r>
      <w:proofErr w:type="gramEnd"/>
      <w:r>
        <w:t>, были доработаны, а именно в перечень показателей добавлены:</w:t>
      </w:r>
    </w:p>
    <w:tbl>
      <w:tblPr>
        <w:tblStyle w:val="TableNormal"/>
        <w:tblW w:w="0" w:type="auto"/>
        <w:tblInd w:w="1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644"/>
      </w:tblGrid>
      <w:tr w:rsidR="00F45F1A">
        <w:trPr>
          <w:trHeight w:val="275"/>
        </w:trPr>
        <w:tc>
          <w:tcPr>
            <w:tcW w:w="8644" w:type="dxa"/>
          </w:tcPr>
          <w:p w:rsidR="00F45F1A" w:rsidRDefault="00F45F1A">
            <w:pPr>
              <w:pStyle w:val="TableParagraph"/>
              <w:rPr>
                <w:sz w:val="20"/>
              </w:rPr>
            </w:pPr>
          </w:p>
        </w:tc>
      </w:tr>
      <w:tr w:rsidR="00F45F1A">
        <w:trPr>
          <w:trHeight w:val="555"/>
        </w:trPr>
        <w:tc>
          <w:tcPr>
            <w:tcW w:w="8644" w:type="dxa"/>
          </w:tcPr>
          <w:p w:rsidR="00F45F1A" w:rsidRDefault="00F45F1A">
            <w:pPr>
              <w:pStyle w:val="TableParagraph"/>
              <w:spacing w:before="4"/>
              <w:rPr>
                <w:sz w:val="24"/>
              </w:rPr>
            </w:pPr>
          </w:p>
          <w:p w:rsidR="00F45F1A" w:rsidRDefault="002F74B4">
            <w:pPr>
              <w:pStyle w:val="TableParagraph"/>
              <w:spacing w:line="256" w:lineRule="exact"/>
              <w:ind w:left="281"/>
              <w:rPr>
                <w:sz w:val="24"/>
              </w:rPr>
            </w:pPr>
            <w:r>
              <w:rPr>
                <w:sz w:val="24"/>
              </w:rPr>
              <w:t>Доля</w:t>
            </w:r>
            <w:r>
              <w:rPr>
                <w:spacing w:val="-2"/>
                <w:sz w:val="24"/>
              </w:rPr>
              <w:t xml:space="preserve"> </w:t>
            </w:r>
            <w:r>
              <w:rPr>
                <w:sz w:val="24"/>
              </w:rPr>
              <w:t>участников</w:t>
            </w:r>
            <w:r>
              <w:rPr>
                <w:spacing w:val="4"/>
                <w:sz w:val="24"/>
              </w:rPr>
              <w:t xml:space="preserve"> </w:t>
            </w:r>
            <w:r>
              <w:rPr>
                <w:sz w:val="24"/>
              </w:rPr>
              <w:t>ВПР</w:t>
            </w:r>
            <w:r>
              <w:rPr>
                <w:spacing w:val="3"/>
                <w:sz w:val="24"/>
              </w:rPr>
              <w:t xml:space="preserve"> </w:t>
            </w:r>
            <w:r>
              <w:rPr>
                <w:sz w:val="24"/>
              </w:rPr>
              <w:t>5</w:t>
            </w:r>
            <w:r>
              <w:rPr>
                <w:spacing w:val="4"/>
                <w:sz w:val="24"/>
              </w:rPr>
              <w:t xml:space="preserve"> </w:t>
            </w:r>
            <w:r>
              <w:rPr>
                <w:sz w:val="24"/>
              </w:rPr>
              <w:t>класса</w:t>
            </w:r>
            <w:r>
              <w:rPr>
                <w:spacing w:val="3"/>
                <w:sz w:val="24"/>
              </w:rPr>
              <w:t xml:space="preserve"> </w:t>
            </w:r>
            <w:r>
              <w:rPr>
                <w:sz w:val="24"/>
              </w:rPr>
              <w:t>по</w:t>
            </w:r>
            <w:r>
              <w:rPr>
                <w:spacing w:val="3"/>
                <w:sz w:val="24"/>
              </w:rPr>
              <w:t xml:space="preserve"> </w:t>
            </w:r>
            <w:r>
              <w:rPr>
                <w:sz w:val="24"/>
              </w:rPr>
              <w:t>математике,</w:t>
            </w:r>
            <w:r>
              <w:rPr>
                <w:spacing w:val="3"/>
                <w:sz w:val="24"/>
              </w:rPr>
              <w:t xml:space="preserve"> </w:t>
            </w:r>
            <w:r>
              <w:rPr>
                <w:sz w:val="24"/>
              </w:rPr>
              <w:t>получивших</w:t>
            </w:r>
            <w:r>
              <w:rPr>
                <w:spacing w:val="49"/>
                <w:sz w:val="24"/>
              </w:rPr>
              <w:t xml:space="preserve"> </w:t>
            </w:r>
            <w:r>
              <w:rPr>
                <w:sz w:val="24"/>
              </w:rPr>
              <w:t>«5»</w:t>
            </w:r>
            <w:proofErr w:type="gramStart"/>
            <w:r>
              <w:rPr>
                <w:spacing w:val="-3"/>
                <w:sz w:val="24"/>
              </w:rPr>
              <w:t xml:space="preserve"> </w:t>
            </w:r>
            <w:r>
              <w:rPr>
                <w:spacing w:val="-10"/>
                <w:sz w:val="24"/>
              </w:rPr>
              <w:t>;</w:t>
            </w:r>
            <w:proofErr w:type="gramEnd"/>
          </w:p>
        </w:tc>
      </w:tr>
      <w:tr w:rsidR="00F45F1A">
        <w:trPr>
          <w:trHeight w:val="555"/>
        </w:trPr>
        <w:tc>
          <w:tcPr>
            <w:tcW w:w="8644" w:type="dxa"/>
          </w:tcPr>
          <w:p w:rsidR="00F45F1A" w:rsidRDefault="00F45F1A">
            <w:pPr>
              <w:pStyle w:val="TableParagraph"/>
              <w:spacing w:before="4"/>
              <w:rPr>
                <w:sz w:val="24"/>
              </w:rPr>
            </w:pPr>
          </w:p>
          <w:p w:rsidR="00F45F1A" w:rsidRDefault="002F74B4">
            <w:pPr>
              <w:pStyle w:val="TableParagraph"/>
              <w:spacing w:line="256" w:lineRule="exact"/>
              <w:ind w:left="281"/>
              <w:rPr>
                <w:sz w:val="24"/>
              </w:rPr>
            </w:pPr>
            <w:r>
              <w:rPr>
                <w:sz w:val="24"/>
              </w:rPr>
              <w:t>Доля</w:t>
            </w:r>
            <w:r>
              <w:rPr>
                <w:spacing w:val="-2"/>
                <w:sz w:val="24"/>
              </w:rPr>
              <w:t xml:space="preserve"> </w:t>
            </w:r>
            <w:r>
              <w:rPr>
                <w:sz w:val="24"/>
              </w:rPr>
              <w:t>участников</w:t>
            </w:r>
            <w:r>
              <w:rPr>
                <w:spacing w:val="4"/>
                <w:sz w:val="24"/>
              </w:rPr>
              <w:t xml:space="preserve"> </w:t>
            </w:r>
            <w:r>
              <w:rPr>
                <w:sz w:val="24"/>
              </w:rPr>
              <w:t>ВПР</w:t>
            </w:r>
            <w:r>
              <w:rPr>
                <w:spacing w:val="4"/>
                <w:sz w:val="24"/>
              </w:rPr>
              <w:t xml:space="preserve"> </w:t>
            </w:r>
            <w:r>
              <w:rPr>
                <w:sz w:val="24"/>
              </w:rPr>
              <w:t>5</w:t>
            </w:r>
            <w:r>
              <w:rPr>
                <w:spacing w:val="4"/>
                <w:sz w:val="24"/>
              </w:rPr>
              <w:t xml:space="preserve"> </w:t>
            </w:r>
            <w:r>
              <w:rPr>
                <w:sz w:val="24"/>
              </w:rPr>
              <w:t>класса</w:t>
            </w:r>
            <w:r>
              <w:rPr>
                <w:spacing w:val="4"/>
                <w:sz w:val="24"/>
              </w:rPr>
              <w:t xml:space="preserve"> </w:t>
            </w:r>
            <w:r>
              <w:rPr>
                <w:sz w:val="24"/>
              </w:rPr>
              <w:t>по</w:t>
            </w:r>
            <w:r>
              <w:rPr>
                <w:spacing w:val="2"/>
                <w:sz w:val="24"/>
              </w:rPr>
              <w:t xml:space="preserve"> </w:t>
            </w:r>
            <w:r>
              <w:rPr>
                <w:sz w:val="24"/>
              </w:rPr>
              <w:t>русскому</w:t>
            </w:r>
            <w:r>
              <w:rPr>
                <w:spacing w:val="4"/>
                <w:sz w:val="24"/>
              </w:rPr>
              <w:t xml:space="preserve"> </w:t>
            </w:r>
            <w:r>
              <w:rPr>
                <w:sz w:val="24"/>
              </w:rPr>
              <w:t>языку,</w:t>
            </w:r>
            <w:r>
              <w:rPr>
                <w:spacing w:val="4"/>
                <w:sz w:val="24"/>
              </w:rPr>
              <w:t xml:space="preserve"> </w:t>
            </w:r>
            <w:r>
              <w:rPr>
                <w:sz w:val="24"/>
              </w:rPr>
              <w:t>получивших</w:t>
            </w:r>
            <w:r>
              <w:rPr>
                <w:spacing w:val="49"/>
                <w:sz w:val="24"/>
              </w:rPr>
              <w:t xml:space="preserve"> </w:t>
            </w:r>
            <w:r>
              <w:rPr>
                <w:spacing w:val="-5"/>
                <w:sz w:val="24"/>
              </w:rPr>
              <w:t>«5»</w:t>
            </w:r>
          </w:p>
        </w:tc>
      </w:tr>
      <w:tr w:rsidR="00F45F1A">
        <w:trPr>
          <w:trHeight w:val="555"/>
        </w:trPr>
        <w:tc>
          <w:tcPr>
            <w:tcW w:w="8644" w:type="dxa"/>
          </w:tcPr>
          <w:p w:rsidR="00F45F1A" w:rsidRDefault="00F45F1A">
            <w:pPr>
              <w:pStyle w:val="TableParagraph"/>
              <w:spacing w:before="4"/>
              <w:rPr>
                <w:sz w:val="24"/>
              </w:rPr>
            </w:pPr>
          </w:p>
          <w:p w:rsidR="00F45F1A" w:rsidRDefault="002F74B4">
            <w:pPr>
              <w:pStyle w:val="TableParagraph"/>
              <w:spacing w:line="256" w:lineRule="exact"/>
              <w:ind w:left="281"/>
              <w:rPr>
                <w:sz w:val="24"/>
              </w:rPr>
            </w:pPr>
            <w:r>
              <w:rPr>
                <w:sz w:val="24"/>
              </w:rPr>
              <w:t>Доля</w:t>
            </w:r>
            <w:r>
              <w:rPr>
                <w:spacing w:val="-1"/>
                <w:sz w:val="24"/>
              </w:rPr>
              <w:t xml:space="preserve"> </w:t>
            </w:r>
            <w:r>
              <w:rPr>
                <w:sz w:val="24"/>
              </w:rPr>
              <w:t>участников</w:t>
            </w:r>
            <w:r>
              <w:rPr>
                <w:spacing w:val="4"/>
                <w:sz w:val="24"/>
              </w:rPr>
              <w:t xml:space="preserve"> </w:t>
            </w:r>
            <w:r>
              <w:rPr>
                <w:sz w:val="24"/>
              </w:rPr>
              <w:t>ВПР</w:t>
            </w:r>
            <w:r>
              <w:rPr>
                <w:spacing w:val="4"/>
                <w:sz w:val="24"/>
              </w:rPr>
              <w:t xml:space="preserve"> </w:t>
            </w:r>
            <w:r>
              <w:rPr>
                <w:sz w:val="24"/>
              </w:rPr>
              <w:t>5</w:t>
            </w:r>
            <w:r>
              <w:rPr>
                <w:spacing w:val="4"/>
                <w:sz w:val="24"/>
              </w:rPr>
              <w:t xml:space="preserve"> </w:t>
            </w:r>
            <w:r>
              <w:rPr>
                <w:sz w:val="24"/>
              </w:rPr>
              <w:t>класса</w:t>
            </w:r>
            <w:r>
              <w:rPr>
                <w:spacing w:val="4"/>
                <w:sz w:val="24"/>
              </w:rPr>
              <w:t xml:space="preserve"> </w:t>
            </w:r>
            <w:r>
              <w:rPr>
                <w:sz w:val="24"/>
              </w:rPr>
              <w:t>по</w:t>
            </w:r>
            <w:r>
              <w:rPr>
                <w:spacing w:val="3"/>
                <w:sz w:val="24"/>
              </w:rPr>
              <w:t xml:space="preserve"> </w:t>
            </w:r>
            <w:r>
              <w:rPr>
                <w:sz w:val="24"/>
              </w:rPr>
              <w:t>русскому</w:t>
            </w:r>
            <w:r>
              <w:rPr>
                <w:spacing w:val="4"/>
                <w:sz w:val="24"/>
              </w:rPr>
              <w:t xml:space="preserve"> </w:t>
            </w:r>
            <w:r>
              <w:rPr>
                <w:sz w:val="24"/>
              </w:rPr>
              <w:t>языку,</w:t>
            </w:r>
            <w:r>
              <w:rPr>
                <w:spacing w:val="4"/>
                <w:sz w:val="24"/>
              </w:rPr>
              <w:t xml:space="preserve"> </w:t>
            </w:r>
            <w:r>
              <w:rPr>
                <w:sz w:val="24"/>
              </w:rPr>
              <w:t>получивших</w:t>
            </w:r>
            <w:r>
              <w:rPr>
                <w:spacing w:val="76"/>
                <w:w w:val="150"/>
                <w:sz w:val="24"/>
              </w:rPr>
              <w:t xml:space="preserve"> </w:t>
            </w:r>
            <w:r>
              <w:rPr>
                <w:spacing w:val="-4"/>
                <w:sz w:val="24"/>
              </w:rPr>
              <w:t>«2»;</w:t>
            </w:r>
          </w:p>
        </w:tc>
      </w:tr>
      <w:tr w:rsidR="00F45F1A">
        <w:trPr>
          <w:trHeight w:val="555"/>
        </w:trPr>
        <w:tc>
          <w:tcPr>
            <w:tcW w:w="8644" w:type="dxa"/>
          </w:tcPr>
          <w:p w:rsidR="00F45F1A" w:rsidRDefault="00F45F1A">
            <w:pPr>
              <w:pStyle w:val="TableParagraph"/>
              <w:spacing w:before="4"/>
              <w:rPr>
                <w:sz w:val="24"/>
              </w:rPr>
            </w:pPr>
          </w:p>
          <w:p w:rsidR="00F45F1A" w:rsidRDefault="002F74B4">
            <w:pPr>
              <w:pStyle w:val="TableParagraph"/>
              <w:spacing w:line="256" w:lineRule="exact"/>
              <w:ind w:left="281"/>
              <w:rPr>
                <w:sz w:val="24"/>
              </w:rPr>
            </w:pPr>
            <w:r>
              <w:rPr>
                <w:sz w:val="24"/>
              </w:rPr>
              <w:t>Доля</w:t>
            </w:r>
            <w:r>
              <w:rPr>
                <w:spacing w:val="-2"/>
                <w:sz w:val="24"/>
              </w:rPr>
              <w:t xml:space="preserve"> </w:t>
            </w:r>
            <w:r>
              <w:rPr>
                <w:sz w:val="24"/>
              </w:rPr>
              <w:t>участников</w:t>
            </w:r>
            <w:r>
              <w:rPr>
                <w:spacing w:val="4"/>
                <w:sz w:val="24"/>
              </w:rPr>
              <w:t xml:space="preserve"> </w:t>
            </w:r>
            <w:r>
              <w:rPr>
                <w:sz w:val="24"/>
              </w:rPr>
              <w:t>ВПР</w:t>
            </w:r>
            <w:r>
              <w:rPr>
                <w:spacing w:val="3"/>
                <w:sz w:val="24"/>
              </w:rPr>
              <w:t xml:space="preserve"> </w:t>
            </w:r>
            <w:r>
              <w:rPr>
                <w:sz w:val="24"/>
              </w:rPr>
              <w:t>5</w:t>
            </w:r>
            <w:r>
              <w:rPr>
                <w:spacing w:val="4"/>
                <w:sz w:val="24"/>
              </w:rPr>
              <w:t xml:space="preserve"> </w:t>
            </w:r>
            <w:r>
              <w:rPr>
                <w:sz w:val="24"/>
              </w:rPr>
              <w:t>класса</w:t>
            </w:r>
            <w:r>
              <w:rPr>
                <w:spacing w:val="3"/>
                <w:sz w:val="24"/>
              </w:rPr>
              <w:t xml:space="preserve"> </w:t>
            </w:r>
            <w:r>
              <w:rPr>
                <w:sz w:val="24"/>
              </w:rPr>
              <w:t>по</w:t>
            </w:r>
            <w:r>
              <w:rPr>
                <w:spacing w:val="3"/>
                <w:sz w:val="24"/>
              </w:rPr>
              <w:t xml:space="preserve"> </w:t>
            </w:r>
            <w:r>
              <w:rPr>
                <w:sz w:val="24"/>
              </w:rPr>
              <w:t>математике,</w:t>
            </w:r>
            <w:r>
              <w:rPr>
                <w:spacing w:val="3"/>
                <w:sz w:val="24"/>
              </w:rPr>
              <w:t xml:space="preserve"> </w:t>
            </w:r>
            <w:r>
              <w:rPr>
                <w:sz w:val="24"/>
              </w:rPr>
              <w:t>получивших</w:t>
            </w:r>
            <w:r>
              <w:rPr>
                <w:spacing w:val="75"/>
                <w:w w:val="150"/>
                <w:sz w:val="24"/>
              </w:rPr>
              <w:t xml:space="preserve"> </w:t>
            </w:r>
            <w:r>
              <w:rPr>
                <w:spacing w:val="-4"/>
                <w:sz w:val="24"/>
              </w:rPr>
              <w:t>«2»;</w:t>
            </w:r>
          </w:p>
        </w:tc>
      </w:tr>
      <w:tr w:rsidR="00F45F1A">
        <w:trPr>
          <w:trHeight w:val="551"/>
        </w:trPr>
        <w:tc>
          <w:tcPr>
            <w:tcW w:w="8644" w:type="dxa"/>
          </w:tcPr>
          <w:p w:rsidR="00F45F1A" w:rsidRDefault="002F74B4">
            <w:pPr>
              <w:pStyle w:val="TableParagraph"/>
              <w:spacing w:line="270" w:lineRule="atLeast"/>
              <w:ind w:left="281" w:right="376"/>
              <w:rPr>
                <w:sz w:val="24"/>
              </w:rPr>
            </w:pPr>
            <w:r>
              <w:rPr>
                <w:sz w:val="24"/>
              </w:rPr>
              <w:t>Доля</w:t>
            </w:r>
            <w:r>
              <w:rPr>
                <w:spacing w:val="40"/>
                <w:sz w:val="24"/>
              </w:rPr>
              <w:t xml:space="preserve"> </w:t>
            </w:r>
            <w:r>
              <w:rPr>
                <w:sz w:val="24"/>
              </w:rPr>
              <w:t>участников</w:t>
            </w:r>
            <w:r>
              <w:rPr>
                <w:spacing w:val="40"/>
                <w:sz w:val="24"/>
              </w:rPr>
              <w:t xml:space="preserve"> </w:t>
            </w:r>
            <w:r>
              <w:rPr>
                <w:sz w:val="24"/>
              </w:rPr>
              <w:t>ОГЭ</w:t>
            </w:r>
            <w:r>
              <w:rPr>
                <w:spacing w:val="40"/>
                <w:sz w:val="24"/>
              </w:rPr>
              <w:t xml:space="preserve"> </w:t>
            </w:r>
            <w:r>
              <w:rPr>
                <w:sz w:val="24"/>
              </w:rPr>
              <w:t>по</w:t>
            </w:r>
            <w:r>
              <w:rPr>
                <w:spacing w:val="40"/>
                <w:sz w:val="24"/>
              </w:rPr>
              <w:t xml:space="preserve"> </w:t>
            </w:r>
            <w:r>
              <w:rPr>
                <w:sz w:val="24"/>
              </w:rPr>
              <w:t>русскому</w:t>
            </w:r>
            <w:r>
              <w:rPr>
                <w:spacing w:val="40"/>
                <w:sz w:val="24"/>
              </w:rPr>
              <w:t xml:space="preserve"> </w:t>
            </w:r>
            <w:r>
              <w:rPr>
                <w:sz w:val="24"/>
              </w:rPr>
              <w:t>языку,</w:t>
            </w:r>
            <w:r>
              <w:rPr>
                <w:spacing w:val="40"/>
                <w:sz w:val="24"/>
              </w:rPr>
              <w:t xml:space="preserve"> </w:t>
            </w:r>
            <w:r>
              <w:rPr>
                <w:sz w:val="24"/>
              </w:rPr>
              <w:t>подтвердивших</w:t>
            </w:r>
            <w:r>
              <w:rPr>
                <w:spacing w:val="-3"/>
                <w:sz w:val="24"/>
              </w:rPr>
              <w:t xml:space="preserve"> </w:t>
            </w:r>
            <w:r>
              <w:rPr>
                <w:sz w:val="24"/>
              </w:rPr>
              <w:t>отметки</w:t>
            </w:r>
            <w:r>
              <w:rPr>
                <w:spacing w:val="-3"/>
                <w:sz w:val="24"/>
              </w:rPr>
              <w:t xml:space="preserve"> </w:t>
            </w:r>
            <w:r>
              <w:rPr>
                <w:sz w:val="24"/>
              </w:rPr>
              <w:t>за</w:t>
            </w:r>
            <w:r>
              <w:rPr>
                <w:spacing w:val="-3"/>
                <w:sz w:val="24"/>
              </w:rPr>
              <w:t xml:space="preserve"> </w:t>
            </w:r>
            <w:r>
              <w:rPr>
                <w:sz w:val="24"/>
              </w:rPr>
              <w:t>год</w:t>
            </w:r>
            <w:r>
              <w:rPr>
                <w:spacing w:val="40"/>
                <w:sz w:val="24"/>
              </w:rPr>
              <w:t xml:space="preserve"> </w:t>
            </w:r>
            <w:r>
              <w:rPr>
                <w:sz w:val="24"/>
              </w:rPr>
              <w:t>по результатам ОГЭ</w:t>
            </w:r>
          </w:p>
        </w:tc>
      </w:tr>
      <w:tr w:rsidR="00F45F1A">
        <w:trPr>
          <w:trHeight w:val="551"/>
        </w:trPr>
        <w:tc>
          <w:tcPr>
            <w:tcW w:w="8644" w:type="dxa"/>
          </w:tcPr>
          <w:p w:rsidR="00F45F1A" w:rsidRDefault="002F74B4">
            <w:pPr>
              <w:pStyle w:val="TableParagraph"/>
              <w:tabs>
                <w:tab w:val="left" w:pos="3398"/>
              </w:tabs>
              <w:spacing w:line="270" w:lineRule="atLeast"/>
              <w:ind w:left="281" w:right="376"/>
              <w:rPr>
                <w:sz w:val="24"/>
              </w:rPr>
            </w:pPr>
            <w:r>
              <w:rPr>
                <w:sz w:val="24"/>
              </w:rPr>
              <w:t>Доля</w:t>
            </w:r>
            <w:r>
              <w:rPr>
                <w:spacing w:val="40"/>
                <w:sz w:val="24"/>
              </w:rPr>
              <w:t xml:space="preserve"> </w:t>
            </w:r>
            <w:r>
              <w:rPr>
                <w:sz w:val="24"/>
              </w:rPr>
              <w:t>участников</w:t>
            </w:r>
            <w:r>
              <w:rPr>
                <w:spacing w:val="40"/>
                <w:sz w:val="24"/>
              </w:rPr>
              <w:t xml:space="preserve"> </w:t>
            </w:r>
            <w:r>
              <w:rPr>
                <w:sz w:val="24"/>
              </w:rPr>
              <w:t>ОГЭ</w:t>
            </w:r>
            <w:r>
              <w:rPr>
                <w:spacing w:val="40"/>
                <w:sz w:val="24"/>
              </w:rPr>
              <w:t xml:space="preserve"> </w:t>
            </w:r>
            <w:proofErr w:type="spellStart"/>
            <w:proofErr w:type="gramStart"/>
            <w:r>
              <w:rPr>
                <w:sz w:val="24"/>
              </w:rPr>
              <w:t>п</w:t>
            </w:r>
            <w:proofErr w:type="spellEnd"/>
            <w:proofErr w:type="gramEnd"/>
            <w:r>
              <w:rPr>
                <w:sz w:val="24"/>
              </w:rPr>
              <w:t xml:space="preserve"> о</w:t>
            </w:r>
            <w:r>
              <w:rPr>
                <w:sz w:val="24"/>
              </w:rPr>
              <w:tab/>
              <w:t>математике,</w:t>
            </w:r>
            <w:r>
              <w:rPr>
                <w:spacing w:val="40"/>
                <w:sz w:val="24"/>
              </w:rPr>
              <w:t xml:space="preserve"> </w:t>
            </w:r>
            <w:r>
              <w:rPr>
                <w:sz w:val="24"/>
              </w:rPr>
              <w:t>подтвердивших</w:t>
            </w:r>
            <w:r>
              <w:rPr>
                <w:spacing w:val="-7"/>
                <w:sz w:val="24"/>
              </w:rPr>
              <w:t xml:space="preserve"> </w:t>
            </w:r>
            <w:r>
              <w:rPr>
                <w:sz w:val="24"/>
              </w:rPr>
              <w:t>отметки</w:t>
            </w:r>
            <w:r>
              <w:rPr>
                <w:spacing w:val="-7"/>
                <w:sz w:val="24"/>
              </w:rPr>
              <w:t xml:space="preserve"> </w:t>
            </w:r>
            <w:r>
              <w:rPr>
                <w:sz w:val="24"/>
              </w:rPr>
              <w:t>за</w:t>
            </w:r>
            <w:r>
              <w:rPr>
                <w:spacing w:val="-7"/>
                <w:sz w:val="24"/>
              </w:rPr>
              <w:t xml:space="preserve"> </w:t>
            </w:r>
            <w:r>
              <w:rPr>
                <w:sz w:val="24"/>
              </w:rPr>
              <w:t>год</w:t>
            </w:r>
            <w:r>
              <w:rPr>
                <w:spacing w:val="-7"/>
                <w:sz w:val="24"/>
              </w:rPr>
              <w:t xml:space="preserve"> </w:t>
            </w:r>
            <w:r>
              <w:rPr>
                <w:sz w:val="24"/>
              </w:rPr>
              <w:t>по результатам ОГЭ</w:t>
            </w:r>
          </w:p>
        </w:tc>
      </w:tr>
      <w:tr w:rsidR="00F45F1A">
        <w:trPr>
          <w:trHeight w:val="831"/>
        </w:trPr>
        <w:tc>
          <w:tcPr>
            <w:tcW w:w="8644" w:type="dxa"/>
          </w:tcPr>
          <w:p w:rsidR="00F45F1A" w:rsidRDefault="002F74B4">
            <w:pPr>
              <w:pStyle w:val="TableParagraph"/>
              <w:spacing w:before="260" w:line="270" w:lineRule="atLeast"/>
              <w:ind w:left="281"/>
              <w:rPr>
                <w:sz w:val="24"/>
              </w:rPr>
            </w:pPr>
            <w:r>
              <w:rPr>
                <w:sz w:val="24"/>
              </w:rPr>
              <w:t>Доля</w:t>
            </w:r>
            <w:r>
              <w:rPr>
                <w:spacing w:val="47"/>
                <w:sz w:val="24"/>
              </w:rPr>
              <w:t xml:space="preserve"> </w:t>
            </w:r>
            <w:r>
              <w:rPr>
                <w:sz w:val="24"/>
              </w:rPr>
              <w:t>обучающихся</w:t>
            </w:r>
            <w:r>
              <w:rPr>
                <w:spacing w:val="-15"/>
                <w:sz w:val="24"/>
              </w:rPr>
              <w:t xml:space="preserve"> </w:t>
            </w:r>
            <w:r>
              <w:rPr>
                <w:sz w:val="24"/>
              </w:rPr>
              <w:t>5-8</w:t>
            </w:r>
            <w:r>
              <w:rPr>
                <w:spacing w:val="-15"/>
                <w:sz w:val="24"/>
              </w:rPr>
              <w:t xml:space="preserve"> </w:t>
            </w:r>
            <w:r>
              <w:rPr>
                <w:sz w:val="24"/>
              </w:rPr>
              <w:t>классов,</w:t>
            </w:r>
            <w:r>
              <w:rPr>
                <w:spacing w:val="-15"/>
                <w:sz w:val="24"/>
              </w:rPr>
              <w:t xml:space="preserve"> </w:t>
            </w:r>
            <w:r>
              <w:rPr>
                <w:sz w:val="24"/>
              </w:rPr>
              <w:t>правильно</w:t>
            </w:r>
            <w:r>
              <w:rPr>
                <w:spacing w:val="-15"/>
                <w:sz w:val="24"/>
              </w:rPr>
              <w:t xml:space="preserve"> </w:t>
            </w:r>
            <w:r>
              <w:rPr>
                <w:sz w:val="24"/>
              </w:rPr>
              <w:t>выполнивших</w:t>
            </w:r>
            <w:r>
              <w:rPr>
                <w:spacing w:val="-15"/>
                <w:sz w:val="24"/>
              </w:rPr>
              <w:t xml:space="preserve"> </w:t>
            </w:r>
            <w:proofErr w:type="spellStart"/>
            <w:r>
              <w:rPr>
                <w:sz w:val="24"/>
              </w:rPr>
              <w:t>практик</w:t>
            </w:r>
            <w:proofErr w:type="gramStart"/>
            <w:r>
              <w:rPr>
                <w:sz w:val="24"/>
              </w:rPr>
              <w:t>о</w:t>
            </w:r>
            <w:proofErr w:type="spellEnd"/>
            <w:r>
              <w:rPr>
                <w:sz w:val="24"/>
              </w:rPr>
              <w:t>-</w:t>
            </w:r>
            <w:proofErr w:type="gramEnd"/>
            <w:r>
              <w:rPr>
                <w:sz w:val="24"/>
              </w:rPr>
              <w:t xml:space="preserve"> ориентированные задания в рамках ВПР;</w:t>
            </w:r>
          </w:p>
        </w:tc>
      </w:tr>
    </w:tbl>
    <w:p w:rsidR="00F45F1A" w:rsidRDefault="00F45F1A">
      <w:pPr>
        <w:pStyle w:val="TableParagraph"/>
        <w:spacing w:line="270" w:lineRule="atLeast"/>
        <w:rPr>
          <w:sz w:val="24"/>
        </w:rPr>
        <w:sectPr w:rsidR="00F45F1A">
          <w:pgSz w:w="11910" w:h="16840"/>
          <w:pgMar w:top="1100" w:right="425" w:bottom="280" w:left="566" w:header="720" w:footer="720" w:gutter="0"/>
          <w:cols w:space="720"/>
        </w:sectPr>
      </w:pPr>
    </w:p>
    <w:p w:rsidR="00F45F1A" w:rsidRDefault="00F45F1A">
      <w:pPr>
        <w:pStyle w:val="a3"/>
        <w:spacing w:before="5"/>
        <w:rPr>
          <w:sz w:val="2"/>
        </w:rPr>
      </w:pPr>
    </w:p>
    <w:tbl>
      <w:tblPr>
        <w:tblStyle w:val="TableNormal"/>
        <w:tblW w:w="0" w:type="auto"/>
        <w:tblInd w:w="1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644"/>
      </w:tblGrid>
      <w:tr w:rsidR="00F45F1A">
        <w:trPr>
          <w:trHeight w:val="831"/>
        </w:trPr>
        <w:tc>
          <w:tcPr>
            <w:tcW w:w="8644" w:type="dxa"/>
          </w:tcPr>
          <w:p w:rsidR="00F45F1A" w:rsidRDefault="002F74B4">
            <w:pPr>
              <w:pStyle w:val="TableParagraph"/>
              <w:spacing w:before="260" w:line="270" w:lineRule="atLeast"/>
              <w:ind w:left="281"/>
              <w:rPr>
                <w:sz w:val="24"/>
              </w:rPr>
            </w:pPr>
            <w:r>
              <w:rPr>
                <w:sz w:val="24"/>
              </w:rPr>
              <w:t>Первичный</w:t>
            </w:r>
            <w:r>
              <w:rPr>
                <w:spacing w:val="-4"/>
                <w:sz w:val="24"/>
              </w:rPr>
              <w:t xml:space="preserve"> </w:t>
            </w:r>
            <w:r>
              <w:rPr>
                <w:sz w:val="24"/>
              </w:rPr>
              <w:t>балл</w:t>
            </w:r>
            <w:r>
              <w:rPr>
                <w:spacing w:val="-4"/>
                <w:sz w:val="24"/>
              </w:rPr>
              <w:t xml:space="preserve"> </w:t>
            </w:r>
            <w:r>
              <w:rPr>
                <w:sz w:val="24"/>
              </w:rPr>
              <w:t>ОГЭ</w:t>
            </w:r>
            <w:r>
              <w:rPr>
                <w:spacing w:val="-4"/>
                <w:sz w:val="24"/>
              </w:rPr>
              <w:t xml:space="preserve"> </w:t>
            </w:r>
            <w:r>
              <w:rPr>
                <w:sz w:val="24"/>
              </w:rPr>
              <w:t>по</w:t>
            </w:r>
            <w:r>
              <w:rPr>
                <w:spacing w:val="-4"/>
                <w:sz w:val="24"/>
              </w:rPr>
              <w:t xml:space="preserve"> </w:t>
            </w:r>
            <w:r>
              <w:rPr>
                <w:sz w:val="24"/>
              </w:rPr>
              <w:t>русскому</w:t>
            </w:r>
            <w:r>
              <w:rPr>
                <w:spacing w:val="-4"/>
                <w:sz w:val="24"/>
              </w:rPr>
              <w:t xml:space="preserve"> </w:t>
            </w:r>
            <w:r>
              <w:rPr>
                <w:sz w:val="24"/>
              </w:rPr>
              <w:t>языку,</w:t>
            </w:r>
            <w:r>
              <w:rPr>
                <w:spacing w:val="-4"/>
                <w:sz w:val="24"/>
              </w:rPr>
              <w:t xml:space="preserve"> </w:t>
            </w:r>
            <w:r>
              <w:rPr>
                <w:sz w:val="24"/>
              </w:rPr>
              <w:t>являющийся</w:t>
            </w:r>
            <w:r>
              <w:rPr>
                <w:spacing w:val="-4"/>
                <w:sz w:val="24"/>
              </w:rPr>
              <w:t xml:space="preserve"> </w:t>
            </w:r>
            <w:r>
              <w:rPr>
                <w:sz w:val="24"/>
              </w:rPr>
              <w:t>нижней</w:t>
            </w:r>
            <w:r>
              <w:rPr>
                <w:spacing w:val="33"/>
                <w:sz w:val="24"/>
              </w:rPr>
              <w:t xml:space="preserve"> </w:t>
            </w:r>
            <w:r>
              <w:rPr>
                <w:sz w:val="24"/>
              </w:rPr>
              <w:t>границей</w:t>
            </w:r>
            <w:r>
              <w:rPr>
                <w:spacing w:val="-4"/>
                <w:sz w:val="24"/>
              </w:rPr>
              <w:t xml:space="preserve"> </w:t>
            </w:r>
            <w:r>
              <w:rPr>
                <w:sz w:val="24"/>
              </w:rPr>
              <w:t>25</w:t>
            </w:r>
            <w:r>
              <w:rPr>
                <w:spacing w:val="-4"/>
                <w:sz w:val="24"/>
              </w:rPr>
              <w:t xml:space="preserve"> </w:t>
            </w:r>
            <w:r>
              <w:rPr>
                <w:sz w:val="24"/>
              </w:rPr>
              <w:t>% наиболее высоких результатов.</w:t>
            </w:r>
          </w:p>
        </w:tc>
      </w:tr>
      <w:tr w:rsidR="00F45F1A">
        <w:trPr>
          <w:trHeight w:val="831"/>
        </w:trPr>
        <w:tc>
          <w:tcPr>
            <w:tcW w:w="8644" w:type="dxa"/>
          </w:tcPr>
          <w:p w:rsidR="00F45F1A" w:rsidRDefault="002F74B4">
            <w:pPr>
              <w:pStyle w:val="TableParagraph"/>
              <w:spacing w:before="260" w:line="270" w:lineRule="atLeast"/>
              <w:ind w:left="281"/>
              <w:rPr>
                <w:sz w:val="24"/>
              </w:rPr>
            </w:pPr>
            <w:r>
              <w:rPr>
                <w:sz w:val="24"/>
              </w:rPr>
              <w:t>Первичный</w:t>
            </w:r>
            <w:r>
              <w:rPr>
                <w:spacing w:val="-5"/>
                <w:sz w:val="24"/>
              </w:rPr>
              <w:t xml:space="preserve"> </w:t>
            </w:r>
            <w:r>
              <w:rPr>
                <w:sz w:val="24"/>
              </w:rPr>
              <w:t>балл</w:t>
            </w:r>
            <w:r>
              <w:rPr>
                <w:spacing w:val="-5"/>
                <w:sz w:val="24"/>
              </w:rPr>
              <w:t xml:space="preserve"> </w:t>
            </w:r>
            <w:r>
              <w:rPr>
                <w:sz w:val="24"/>
              </w:rPr>
              <w:t>ОГЭ</w:t>
            </w:r>
            <w:r>
              <w:rPr>
                <w:spacing w:val="-5"/>
                <w:sz w:val="24"/>
              </w:rPr>
              <w:t xml:space="preserve"> </w:t>
            </w:r>
            <w:r>
              <w:rPr>
                <w:sz w:val="24"/>
              </w:rPr>
              <w:t>по</w:t>
            </w:r>
            <w:r>
              <w:rPr>
                <w:spacing w:val="-5"/>
                <w:sz w:val="24"/>
              </w:rPr>
              <w:t xml:space="preserve"> </w:t>
            </w:r>
            <w:r>
              <w:rPr>
                <w:sz w:val="24"/>
              </w:rPr>
              <w:t>математике,</w:t>
            </w:r>
            <w:r>
              <w:rPr>
                <w:spacing w:val="-5"/>
                <w:sz w:val="24"/>
              </w:rPr>
              <w:t xml:space="preserve"> </w:t>
            </w:r>
            <w:r>
              <w:rPr>
                <w:sz w:val="24"/>
              </w:rPr>
              <w:t>являющийся</w:t>
            </w:r>
            <w:r>
              <w:rPr>
                <w:spacing w:val="-5"/>
                <w:sz w:val="24"/>
              </w:rPr>
              <w:t xml:space="preserve"> </w:t>
            </w:r>
            <w:r>
              <w:rPr>
                <w:sz w:val="24"/>
              </w:rPr>
              <w:t>нижней</w:t>
            </w:r>
            <w:r>
              <w:rPr>
                <w:spacing w:val="32"/>
                <w:sz w:val="24"/>
              </w:rPr>
              <w:t xml:space="preserve"> </w:t>
            </w:r>
            <w:r>
              <w:rPr>
                <w:sz w:val="24"/>
              </w:rPr>
              <w:t>границей</w:t>
            </w:r>
            <w:r>
              <w:rPr>
                <w:spacing w:val="-5"/>
                <w:sz w:val="24"/>
              </w:rPr>
              <w:t xml:space="preserve"> </w:t>
            </w:r>
            <w:r>
              <w:rPr>
                <w:sz w:val="24"/>
              </w:rPr>
              <w:t>25</w:t>
            </w:r>
            <w:r>
              <w:rPr>
                <w:spacing w:val="-5"/>
                <w:sz w:val="24"/>
              </w:rPr>
              <w:t xml:space="preserve"> </w:t>
            </w:r>
            <w:r>
              <w:rPr>
                <w:sz w:val="24"/>
              </w:rPr>
              <w:t>% наиболее высоких результатов</w:t>
            </w:r>
          </w:p>
        </w:tc>
      </w:tr>
    </w:tbl>
    <w:p w:rsidR="00F45F1A" w:rsidRDefault="002F74B4">
      <w:pPr>
        <w:pStyle w:val="a3"/>
        <w:spacing w:before="7"/>
        <w:ind w:left="992" w:right="734" w:firstLine="567"/>
      </w:pPr>
      <w:proofErr w:type="gramStart"/>
      <w:r>
        <w:t>На</w:t>
      </w:r>
      <w:r>
        <w:rPr>
          <w:spacing w:val="80"/>
        </w:rPr>
        <w:t xml:space="preserve"> </w:t>
      </w:r>
      <w:r>
        <w:t>уровне</w:t>
      </w:r>
      <w:r>
        <w:rPr>
          <w:spacing w:val="80"/>
        </w:rPr>
        <w:t xml:space="preserve"> </w:t>
      </w:r>
      <w:r>
        <w:t>ООО</w:t>
      </w:r>
      <w:r>
        <w:rPr>
          <w:spacing w:val="80"/>
        </w:rPr>
        <w:t xml:space="preserve"> </w:t>
      </w:r>
      <w:r>
        <w:t>МАОУ</w:t>
      </w:r>
      <w:r>
        <w:rPr>
          <w:spacing w:val="80"/>
        </w:rPr>
        <w:t xml:space="preserve"> </w:t>
      </w:r>
      <w:r>
        <w:t>СОШ</w:t>
      </w:r>
      <w:r>
        <w:rPr>
          <w:spacing w:val="80"/>
        </w:rPr>
        <w:t xml:space="preserve"> </w:t>
      </w:r>
      <w:r>
        <w:t>№</w:t>
      </w:r>
      <w:r>
        <w:rPr>
          <w:spacing w:val="80"/>
        </w:rPr>
        <w:t xml:space="preserve"> </w:t>
      </w:r>
      <w:r>
        <w:t>11</w:t>
      </w:r>
      <w:r>
        <w:rPr>
          <w:spacing w:val="80"/>
        </w:rPr>
        <w:t xml:space="preserve"> </w:t>
      </w:r>
      <w:r>
        <w:t>набрала</w:t>
      </w:r>
      <w:r>
        <w:rPr>
          <w:spacing w:val="80"/>
        </w:rPr>
        <w:t xml:space="preserve"> </w:t>
      </w:r>
      <w:r>
        <w:t>баллы</w:t>
      </w:r>
      <w:r>
        <w:rPr>
          <w:spacing w:val="80"/>
        </w:rPr>
        <w:t xml:space="preserve"> </w:t>
      </w:r>
      <w:r>
        <w:t>в</w:t>
      </w:r>
      <w:r>
        <w:rPr>
          <w:spacing w:val="80"/>
        </w:rPr>
        <w:t xml:space="preserve"> </w:t>
      </w:r>
      <w:r>
        <w:t>разрезе</w:t>
      </w:r>
      <w:r>
        <w:rPr>
          <w:spacing w:val="80"/>
        </w:rPr>
        <w:t xml:space="preserve"> </w:t>
      </w:r>
      <w:r>
        <w:t>31-74%</w:t>
      </w:r>
      <w:r>
        <w:rPr>
          <w:spacing w:val="80"/>
        </w:rPr>
        <w:t xml:space="preserve"> </w:t>
      </w:r>
      <w:r>
        <w:t>от</w:t>
      </w:r>
      <w:r>
        <w:rPr>
          <w:spacing w:val="40"/>
        </w:rPr>
        <w:t xml:space="preserve"> </w:t>
      </w:r>
      <w:r>
        <w:t xml:space="preserve">максимального, что относится к категории школ к </w:t>
      </w:r>
      <w:proofErr w:type="spellStart"/>
      <w:r>
        <w:t>безвыраженных</w:t>
      </w:r>
      <w:proofErr w:type="spellEnd"/>
      <w:r>
        <w:t xml:space="preserve"> рисков.</w:t>
      </w:r>
      <w:proofErr w:type="gramEnd"/>
    </w:p>
    <w:p w:rsidR="00F45F1A" w:rsidRDefault="002F74B4">
      <w:pPr>
        <w:pStyle w:val="Heading3"/>
        <w:spacing w:before="276"/>
        <w:ind w:left="2655" w:right="2315" w:firstLine="393"/>
      </w:pPr>
      <w:r>
        <w:rPr>
          <w:b w:val="0"/>
        </w:rPr>
        <w:t>Р</w:t>
      </w:r>
      <w:r>
        <w:t>езультаты по русскому языку и</w:t>
      </w:r>
      <w:r>
        <w:rPr>
          <w:spacing w:val="40"/>
        </w:rPr>
        <w:t xml:space="preserve"> </w:t>
      </w:r>
      <w:r>
        <w:t>математики: ВПР</w:t>
      </w:r>
      <w:r>
        <w:rPr>
          <w:spacing w:val="-4"/>
        </w:rPr>
        <w:t xml:space="preserve"> </w:t>
      </w:r>
      <w:r>
        <w:t>5</w:t>
      </w:r>
      <w:r>
        <w:rPr>
          <w:spacing w:val="-4"/>
        </w:rPr>
        <w:t xml:space="preserve"> </w:t>
      </w:r>
      <w:r>
        <w:t>класс</w:t>
      </w:r>
      <w:proofErr w:type="gramStart"/>
      <w:r>
        <w:rPr>
          <w:spacing w:val="-4"/>
        </w:rPr>
        <w:t xml:space="preserve"> </w:t>
      </w:r>
      <w:r>
        <w:t>,</w:t>
      </w:r>
      <w:proofErr w:type="gramEnd"/>
      <w:r>
        <w:rPr>
          <w:spacing w:val="-4"/>
        </w:rPr>
        <w:t xml:space="preserve"> </w:t>
      </w:r>
      <w:r>
        <w:t>ВПР</w:t>
      </w:r>
      <w:r>
        <w:rPr>
          <w:spacing w:val="-4"/>
        </w:rPr>
        <w:t xml:space="preserve"> </w:t>
      </w:r>
      <w:r>
        <w:t>6</w:t>
      </w:r>
      <w:r>
        <w:rPr>
          <w:spacing w:val="-4"/>
        </w:rPr>
        <w:t xml:space="preserve"> </w:t>
      </w:r>
      <w:r>
        <w:t>класс,</w:t>
      </w:r>
      <w:r>
        <w:rPr>
          <w:spacing w:val="-4"/>
        </w:rPr>
        <w:t xml:space="preserve"> </w:t>
      </w:r>
      <w:r>
        <w:t>ОГЭ</w:t>
      </w:r>
      <w:r>
        <w:rPr>
          <w:spacing w:val="-4"/>
        </w:rPr>
        <w:t xml:space="preserve"> </w:t>
      </w:r>
      <w:r>
        <w:t>9</w:t>
      </w:r>
      <w:r>
        <w:rPr>
          <w:spacing w:val="-4"/>
        </w:rPr>
        <w:t xml:space="preserve"> </w:t>
      </w:r>
      <w:r>
        <w:t>класс,</w:t>
      </w:r>
      <w:r>
        <w:rPr>
          <w:spacing w:val="-4"/>
        </w:rPr>
        <w:t xml:space="preserve"> </w:t>
      </w:r>
      <w:r>
        <w:t>ЕГЭ</w:t>
      </w:r>
      <w:r>
        <w:rPr>
          <w:spacing w:val="-4"/>
        </w:rPr>
        <w:t xml:space="preserve"> </w:t>
      </w:r>
      <w:r>
        <w:t>11</w:t>
      </w:r>
      <w:r>
        <w:rPr>
          <w:spacing w:val="-4"/>
        </w:rPr>
        <w:t xml:space="preserve"> </w:t>
      </w:r>
      <w:r>
        <w:t>класс</w:t>
      </w:r>
    </w:p>
    <w:tbl>
      <w:tblPr>
        <w:tblStyle w:val="TableNormal"/>
        <w:tblW w:w="0" w:type="auto"/>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40"/>
        <w:gridCol w:w="567"/>
        <w:gridCol w:w="567"/>
        <w:gridCol w:w="709"/>
        <w:gridCol w:w="567"/>
        <w:gridCol w:w="567"/>
        <w:gridCol w:w="574"/>
        <w:gridCol w:w="560"/>
        <w:gridCol w:w="555"/>
        <w:gridCol w:w="579"/>
        <w:gridCol w:w="513"/>
        <w:gridCol w:w="455"/>
        <w:gridCol w:w="637"/>
        <w:gridCol w:w="455"/>
        <w:gridCol w:w="637"/>
        <w:gridCol w:w="455"/>
        <w:gridCol w:w="637"/>
      </w:tblGrid>
      <w:tr w:rsidR="00F45F1A">
        <w:trPr>
          <w:trHeight w:val="532"/>
        </w:trPr>
        <w:tc>
          <w:tcPr>
            <w:tcW w:w="1140" w:type="dxa"/>
            <w:vMerge w:val="restart"/>
          </w:tcPr>
          <w:p w:rsidR="00F45F1A" w:rsidRDefault="00F45F1A">
            <w:pPr>
              <w:pStyle w:val="TableParagraph"/>
              <w:spacing w:before="26"/>
              <w:rPr>
                <w:b/>
              </w:rPr>
            </w:pPr>
          </w:p>
          <w:p w:rsidR="00F45F1A" w:rsidRDefault="002F74B4">
            <w:pPr>
              <w:pStyle w:val="TableParagraph"/>
              <w:spacing w:before="1"/>
              <w:ind w:left="388" w:right="137" w:hanging="235"/>
              <w:rPr>
                <w:b/>
              </w:rPr>
            </w:pPr>
            <w:proofErr w:type="spellStart"/>
            <w:proofErr w:type="gramStart"/>
            <w:r>
              <w:rPr>
                <w:b/>
                <w:spacing w:val="-2"/>
              </w:rPr>
              <w:t>математ</w:t>
            </w:r>
            <w:proofErr w:type="spellEnd"/>
            <w:r>
              <w:rPr>
                <w:b/>
                <w:spacing w:val="-2"/>
              </w:rPr>
              <w:t xml:space="preserve"> </w:t>
            </w:r>
            <w:proofErr w:type="spellStart"/>
            <w:r>
              <w:rPr>
                <w:b/>
                <w:spacing w:val="-4"/>
              </w:rPr>
              <w:t>ика</w:t>
            </w:r>
            <w:proofErr w:type="spellEnd"/>
            <w:proofErr w:type="gramEnd"/>
          </w:p>
        </w:tc>
        <w:tc>
          <w:tcPr>
            <w:tcW w:w="2410" w:type="dxa"/>
            <w:gridSpan w:val="4"/>
          </w:tcPr>
          <w:p w:rsidR="00F45F1A" w:rsidRDefault="00F45F1A">
            <w:pPr>
              <w:pStyle w:val="TableParagraph"/>
              <w:spacing w:before="26"/>
              <w:rPr>
                <w:b/>
              </w:rPr>
            </w:pPr>
          </w:p>
          <w:p w:rsidR="00F45F1A" w:rsidRDefault="002F74B4">
            <w:pPr>
              <w:pStyle w:val="TableParagraph"/>
              <w:spacing w:before="1" w:line="233" w:lineRule="exact"/>
              <w:ind w:left="380"/>
              <w:rPr>
                <w:b/>
              </w:rPr>
            </w:pPr>
            <w:r>
              <w:rPr>
                <w:b/>
              </w:rPr>
              <w:t>ВПР</w:t>
            </w:r>
            <w:r>
              <w:rPr>
                <w:b/>
                <w:spacing w:val="-1"/>
              </w:rPr>
              <w:t xml:space="preserve"> </w:t>
            </w:r>
            <w:r>
              <w:rPr>
                <w:b/>
              </w:rPr>
              <w:t>МА</w:t>
            </w:r>
            <w:r>
              <w:rPr>
                <w:b/>
                <w:spacing w:val="-1"/>
              </w:rPr>
              <w:t xml:space="preserve"> </w:t>
            </w:r>
            <w:r>
              <w:rPr>
                <w:b/>
              </w:rPr>
              <w:t xml:space="preserve">5 </w:t>
            </w:r>
            <w:r>
              <w:rPr>
                <w:b/>
                <w:spacing w:val="-2"/>
              </w:rPr>
              <w:t>класс</w:t>
            </w:r>
          </w:p>
        </w:tc>
        <w:tc>
          <w:tcPr>
            <w:tcW w:w="2256" w:type="dxa"/>
            <w:gridSpan w:val="4"/>
          </w:tcPr>
          <w:p w:rsidR="00F45F1A" w:rsidRDefault="00F45F1A">
            <w:pPr>
              <w:pStyle w:val="TableParagraph"/>
              <w:spacing w:before="26"/>
              <w:rPr>
                <w:b/>
              </w:rPr>
            </w:pPr>
          </w:p>
          <w:p w:rsidR="00F45F1A" w:rsidRDefault="002F74B4">
            <w:pPr>
              <w:pStyle w:val="TableParagraph"/>
              <w:spacing w:before="1" w:line="233" w:lineRule="exact"/>
              <w:ind w:left="302"/>
              <w:rPr>
                <w:b/>
              </w:rPr>
            </w:pPr>
            <w:r>
              <w:rPr>
                <w:b/>
              </w:rPr>
              <w:t>ВПР</w:t>
            </w:r>
            <w:r>
              <w:rPr>
                <w:b/>
                <w:spacing w:val="-1"/>
              </w:rPr>
              <w:t xml:space="preserve"> </w:t>
            </w:r>
            <w:r>
              <w:rPr>
                <w:b/>
              </w:rPr>
              <w:t>МА</w:t>
            </w:r>
            <w:r>
              <w:rPr>
                <w:b/>
                <w:spacing w:val="-1"/>
              </w:rPr>
              <w:t xml:space="preserve"> </w:t>
            </w:r>
            <w:r>
              <w:rPr>
                <w:b/>
              </w:rPr>
              <w:t xml:space="preserve">6 </w:t>
            </w:r>
            <w:r>
              <w:rPr>
                <w:b/>
                <w:spacing w:val="-2"/>
              </w:rPr>
              <w:t>класс</w:t>
            </w:r>
          </w:p>
        </w:tc>
        <w:tc>
          <w:tcPr>
            <w:tcW w:w="2184" w:type="dxa"/>
            <w:gridSpan w:val="4"/>
          </w:tcPr>
          <w:p w:rsidR="00F45F1A" w:rsidRDefault="00F45F1A">
            <w:pPr>
              <w:pStyle w:val="TableParagraph"/>
              <w:spacing w:before="26"/>
              <w:rPr>
                <w:b/>
              </w:rPr>
            </w:pPr>
          </w:p>
          <w:p w:rsidR="00F45F1A" w:rsidRDefault="002F74B4">
            <w:pPr>
              <w:pStyle w:val="TableParagraph"/>
              <w:spacing w:before="1" w:line="233" w:lineRule="exact"/>
              <w:ind w:left="262"/>
              <w:rPr>
                <w:b/>
              </w:rPr>
            </w:pPr>
            <w:r>
              <w:rPr>
                <w:b/>
              </w:rPr>
              <w:t>ОГЭ</w:t>
            </w:r>
            <w:r>
              <w:rPr>
                <w:b/>
                <w:spacing w:val="-3"/>
              </w:rPr>
              <w:t xml:space="preserve"> </w:t>
            </w:r>
            <w:r>
              <w:rPr>
                <w:b/>
              </w:rPr>
              <w:t>МА</w:t>
            </w:r>
            <w:r>
              <w:rPr>
                <w:b/>
                <w:spacing w:val="-1"/>
              </w:rPr>
              <w:t xml:space="preserve"> </w:t>
            </w:r>
            <w:r>
              <w:rPr>
                <w:b/>
              </w:rPr>
              <w:t>9</w:t>
            </w:r>
            <w:r>
              <w:rPr>
                <w:b/>
                <w:spacing w:val="-1"/>
              </w:rPr>
              <w:t xml:space="preserve"> </w:t>
            </w:r>
            <w:r>
              <w:rPr>
                <w:b/>
                <w:spacing w:val="-2"/>
              </w:rPr>
              <w:t>класс</w:t>
            </w:r>
          </w:p>
        </w:tc>
        <w:tc>
          <w:tcPr>
            <w:tcW w:w="2184" w:type="dxa"/>
            <w:gridSpan w:val="4"/>
          </w:tcPr>
          <w:p w:rsidR="00F45F1A" w:rsidRDefault="00F45F1A">
            <w:pPr>
              <w:pStyle w:val="TableParagraph"/>
              <w:spacing w:before="26"/>
              <w:rPr>
                <w:b/>
              </w:rPr>
            </w:pPr>
          </w:p>
          <w:p w:rsidR="00F45F1A" w:rsidRDefault="002F74B4">
            <w:pPr>
              <w:pStyle w:val="TableParagraph"/>
              <w:spacing w:before="1" w:line="233" w:lineRule="exact"/>
              <w:ind w:left="219"/>
              <w:rPr>
                <w:b/>
              </w:rPr>
            </w:pPr>
            <w:r>
              <w:rPr>
                <w:b/>
              </w:rPr>
              <w:t>ЕГЭ</w:t>
            </w:r>
            <w:r>
              <w:rPr>
                <w:b/>
                <w:spacing w:val="-1"/>
              </w:rPr>
              <w:t xml:space="preserve"> </w:t>
            </w:r>
            <w:r>
              <w:rPr>
                <w:b/>
              </w:rPr>
              <w:t>МА</w:t>
            </w:r>
            <w:r>
              <w:rPr>
                <w:b/>
                <w:spacing w:val="-1"/>
              </w:rPr>
              <w:t xml:space="preserve"> </w:t>
            </w:r>
            <w:r>
              <w:rPr>
                <w:b/>
              </w:rPr>
              <w:t xml:space="preserve">11 </w:t>
            </w:r>
            <w:r>
              <w:rPr>
                <w:b/>
                <w:spacing w:val="-2"/>
              </w:rPr>
              <w:t>класс</w:t>
            </w:r>
          </w:p>
        </w:tc>
      </w:tr>
      <w:tr w:rsidR="00F45F1A">
        <w:trPr>
          <w:trHeight w:val="555"/>
        </w:trPr>
        <w:tc>
          <w:tcPr>
            <w:tcW w:w="1140" w:type="dxa"/>
            <w:vMerge/>
            <w:tcBorders>
              <w:top w:val="nil"/>
            </w:tcBorders>
          </w:tcPr>
          <w:p w:rsidR="00F45F1A" w:rsidRDefault="00F45F1A">
            <w:pPr>
              <w:rPr>
                <w:sz w:val="2"/>
                <w:szCs w:val="2"/>
              </w:rPr>
            </w:pPr>
          </w:p>
        </w:tc>
        <w:tc>
          <w:tcPr>
            <w:tcW w:w="1134" w:type="dxa"/>
            <w:gridSpan w:val="2"/>
          </w:tcPr>
          <w:p w:rsidR="00F45F1A" w:rsidRDefault="00F45F1A">
            <w:pPr>
              <w:pStyle w:val="TableParagraph"/>
              <w:spacing w:before="3"/>
              <w:rPr>
                <w:b/>
                <w:sz w:val="24"/>
              </w:rPr>
            </w:pPr>
          </w:p>
          <w:p w:rsidR="00F45F1A" w:rsidRDefault="002F74B4">
            <w:pPr>
              <w:pStyle w:val="TableParagraph"/>
              <w:spacing w:before="1" w:line="256" w:lineRule="exact"/>
              <w:ind w:left="326"/>
              <w:rPr>
                <w:b/>
                <w:sz w:val="24"/>
              </w:rPr>
            </w:pPr>
            <w:r>
              <w:rPr>
                <w:b/>
                <w:spacing w:val="-4"/>
                <w:sz w:val="24"/>
              </w:rPr>
              <w:t>2023</w:t>
            </w:r>
          </w:p>
        </w:tc>
        <w:tc>
          <w:tcPr>
            <w:tcW w:w="1276" w:type="dxa"/>
            <w:gridSpan w:val="2"/>
          </w:tcPr>
          <w:p w:rsidR="00F45F1A" w:rsidRDefault="00F45F1A">
            <w:pPr>
              <w:pStyle w:val="TableParagraph"/>
              <w:spacing w:before="3"/>
              <w:rPr>
                <w:b/>
                <w:sz w:val="24"/>
              </w:rPr>
            </w:pPr>
          </w:p>
          <w:p w:rsidR="00F45F1A" w:rsidRDefault="002F74B4">
            <w:pPr>
              <w:pStyle w:val="TableParagraph"/>
              <w:spacing w:before="1" w:line="256" w:lineRule="exact"/>
              <w:ind w:left="397"/>
              <w:rPr>
                <w:b/>
                <w:sz w:val="24"/>
              </w:rPr>
            </w:pPr>
            <w:r>
              <w:rPr>
                <w:b/>
                <w:spacing w:val="-4"/>
                <w:sz w:val="24"/>
              </w:rPr>
              <w:t>2024</w:t>
            </w:r>
          </w:p>
        </w:tc>
        <w:tc>
          <w:tcPr>
            <w:tcW w:w="1141" w:type="dxa"/>
            <w:gridSpan w:val="2"/>
          </w:tcPr>
          <w:p w:rsidR="00F45F1A" w:rsidRDefault="00F45F1A">
            <w:pPr>
              <w:pStyle w:val="TableParagraph"/>
              <w:spacing w:before="3"/>
              <w:rPr>
                <w:b/>
                <w:sz w:val="24"/>
              </w:rPr>
            </w:pPr>
          </w:p>
          <w:p w:rsidR="00F45F1A" w:rsidRDefault="002F74B4">
            <w:pPr>
              <w:pStyle w:val="TableParagraph"/>
              <w:spacing w:before="1" w:line="256" w:lineRule="exact"/>
              <w:ind w:left="330"/>
              <w:rPr>
                <w:b/>
                <w:sz w:val="24"/>
              </w:rPr>
            </w:pPr>
            <w:r>
              <w:rPr>
                <w:b/>
                <w:spacing w:val="-4"/>
                <w:sz w:val="24"/>
              </w:rPr>
              <w:t>2023</w:t>
            </w:r>
          </w:p>
        </w:tc>
        <w:tc>
          <w:tcPr>
            <w:tcW w:w="1115" w:type="dxa"/>
            <w:gridSpan w:val="2"/>
          </w:tcPr>
          <w:p w:rsidR="00F45F1A" w:rsidRDefault="00F45F1A">
            <w:pPr>
              <w:pStyle w:val="TableParagraph"/>
              <w:spacing w:before="3"/>
              <w:rPr>
                <w:b/>
                <w:sz w:val="24"/>
              </w:rPr>
            </w:pPr>
          </w:p>
          <w:p w:rsidR="00F45F1A" w:rsidRDefault="002F74B4">
            <w:pPr>
              <w:pStyle w:val="TableParagraph"/>
              <w:spacing w:before="1" w:line="256" w:lineRule="exact"/>
              <w:ind w:left="316"/>
              <w:rPr>
                <w:b/>
                <w:sz w:val="24"/>
              </w:rPr>
            </w:pPr>
            <w:r>
              <w:rPr>
                <w:b/>
                <w:spacing w:val="-4"/>
                <w:sz w:val="24"/>
              </w:rPr>
              <w:t>2024</w:t>
            </w:r>
          </w:p>
        </w:tc>
        <w:tc>
          <w:tcPr>
            <w:tcW w:w="1092" w:type="dxa"/>
            <w:gridSpan w:val="2"/>
          </w:tcPr>
          <w:p w:rsidR="00F45F1A" w:rsidRDefault="00F45F1A">
            <w:pPr>
              <w:pStyle w:val="TableParagraph"/>
              <w:spacing w:before="3"/>
              <w:rPr>
                <w:b/>
                <w:sz w:val="24"/>
              </w:rPr>
            </w:pPr>
          </w:p>
          <w:p w:rsidR="00F45F1A" w:rsidRDefault="002F74B4">
            <w:pPr>
              <w:pStyle w:val="TableParagraph"/>
              <w:spacing w:before="1" w:line="256" w:lineRule="exact"/>
              <w:ind w:left="305"/>
              <w:rPr>
                <w:b/>
                <w:sz w:val="24"/>
              </w:rPr>
            </w:pPr>
            <w:r>
              <w:rPr>
                <w:b/>
                <w:spacing w:val="-4"/>
                <w:sz w:val="24"/>
              </w:rPr>
              <w:t>2023</w:t>
            </w:r>
          </w:p>
        </w:tc>
        <w:tc>
          <w:tcPr>
            <w:tcW w:w="1092" w:type="dxa"/>
            <w:gridSpan w:val="2"/>
          </w:tcPr>
          <w:p w:rsidR="00F45F1A" w:rsidRDefault="00F45F1A">
            <w:pPr>
              <w:pStyle w:val="TableParagraph"/>
              <w:spacing w:before="3"/>
              <w:rPr>
                <w:b/>
                <w:sz w:val="24"/>
              </w:rPr>
            </w:pPr>
          </w:p>
          <w:p w:rsidR="00F45F1A" w:rsidRDefault="002F74B4">
            <w:pPr>
              <w:pStyle w:val="TableParagraph"/>
              <w:spacing w:before="1" w:line="256" w:lineRule="exact"/>
              <w:ind w:left="305"/>
              <w:rPr>
                <w:b/>
                <w:sz w:val="24"/>
              </w:rPr>
            </w:pPr>
            <w:r>
              <w:rPr>
                <w:b/>
                <w:spacing w:val="-4"/>
                <w:sz w:val="24"/>
              </w:rPr>
              <w:t>2024</w:t>
            </w:r>
          </w:p>
        </w:tc>
        <w:tc>
          <w:tcPr>
            <w:tcW w:w="1092" w:type="dxa"/>
            <w:gridSpan w:val="2"/>
          </w:tcPr>
          <w:p w:rsidR="00F45F1A" w:rsidRDefault="00F45F1A">
            <w:pPr>
              <w:pStyle w:val="TableParagraph"/>
              <w:spacing w:before="3"/>
              <w:rPr>
                <w:b/>
                <w:sz w:val="24"/>
              </w:rPr>
            </w:pPr>
          </w:p>
          <w:p w:rsidR="00F45F1A" w:rsidRDefault="002F74B4">
            <w:pPr>
              <w:pStyle w:val="TableParagraph"/>
              <w:spacing w:before="1" w:line="256" w:lineRule="exact"/>
              <w:ind w:left="305"/>
              <w:rPr>
                <w:b/>
                <w:sz w:val="24"/>
              </w:rPr>
            </w:pPr>
            <w:r>
              <w:rPr>
                <w:b/>
                <w:spacing w:val="-4"/>
                <w:sz w:val="24"/>
              </w:rPr>
              <w:t>2023</w:t>
            </w:r>
          </w:p>
        </w:tc>
        <w:tc>
          <w:tcPr>
            <w:tcW w:w="1092" w:type="dxa"/>
            <w:gridSpan w:val="2"/>
          </w:tcPr>
          <w:p w:rsidR="00F45F1A" w:rsidRDefault="00F45F1A">
            <w:pPr>
              <w:pStyle w:val="TableParagraph"/>
              <w:spacing w:before="3"/>
              <w:rPr>
                <w:b/>
                <w:sz w:val="24"/>
              </w:rPr>
            </w:pPr>
          </w:p>
          <w:p w:rsidR="00F45F1A" w:rsidRDefault="002F74B4">
            <w:pPr>
              <w:pStyle w:val="TableParagraph"/>
              <w:spacing w:before="1" w:line="256" w:lineRule="exact"/>
              <w:ind w:left="305"/>
              <w:rPr>
                <w:b/>
                <w:sz w:val="24"/>
              </w:rPr>
            </w:pPr>
            <w:r>
              <w:rPr>
                <w:b/>
                <w:spacing w:val="-4"/>
                <w:sz w:val="24"/>
              </w:rPr>
              <w:t>2024</w:t>
            </w:r>
          </w:p>
        </w:tc>
      </w:tr>
      <w:tr w:rsidR="00F45F1A">
        <w:trPr>
          <w:trHeight w:val="1314"/>
        </w:trPr>
        <w:tc>
          <w:tcPr>
            <w:tcW w:w="1140" w:type="dxa"/>
            <w:vMerge/>
            <w:tcBorders>
              <w:top w:val="nil"/>
            </w:tcBorders>
          </w:tcPr>
          <w:p w:rsidR="00F45F1A" w:rsidRDefault="00F45F1A">
            <w:pPr>
              <w:rPr>
                <w:sz w:val="2"/>
                <w:szCs w:val="2"/>
              </w:rPr>
            </w:pPr>
          </w:p>
        </w:tc>
        <w:tc>
          <w:tcPr>
            <w:tcW w:w="567"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203"/>
            </w:pPr>
            <w:r>
              <w:rPr>
                <w:spacing w:val="-6"/>
              </w:rPr>
              <w:t xml:space="preserve">%, </w:t>
            </w:r>
            <w:r>
              <w:rPr>
                <w:spacing w:val="-10"/>
              </w:rPr>
              <w:t>2</w:t>
            </w:r>
          </w:p>
        </w:tc>
        <w:tc>
          <w:tcPr>
            <w:tcW w:w="567" w:type="dxa"/>
          </w:tcPr>
          <w:p w:rsidR="00F45F1A" w:rsidRDefault="00F45F1A">
            <w:pPr>
              <w:pStyle w:val="TableParagraph"/>
              <w:spacing w:before="176"/>
              <w:rPr>
                <w:b/>
                <w:sz w:val="18"/>
              </w:rPr>
            </w:pPr>
          </w:p>
          <w:p w:rsidR="00F45F1A" w:rsidRDefault="002F74B4">
            <w:pPr>
              <w:pStyle w:val="TableParagraph"/>
              <w:ind w:left="107"/>
              <w:rPr>
                <w:sz w:val="18"/>
              </w:rPr>
            </w:pPr>
            <w:r>
              <w:rPr>
                <w:spacing w:val="-10"/>
                <w:sz w:val="18"/>
              </w:rPr>
              <w:t>%</w:t>
            </w:r>
          </w:p>
          <w:p w:rsidR="00F45F1A" w:rsidRDefault="002F74B4">
            <w:pPr>
              <w:pStyle w:val="TableParagraph"/>
              <w:ind w:left="107" w:right="116"/>
              <w:jc w:val="both"/>
              <w:rPr>
                <w:sz w:val="18"/>
              </w:rPr>
            </w:pPr>
            <w:proofErr w:type="spellStart"/>
            <w:r>
              <w:rPr>
                <w:spacing w:val="-4"/>
                <w:sz w:val="18"/>
              </w:rPr>
              <w:t>выс</w:t>
            </w:r>
            <w:proofErr w:type="spellEnd"/>
            <w:r>
              <w:rPr>
                <w:spacing w:val="-4"/>
                <w:sz w:val="18"/>
              </w:rPr>
              <w:t xml:space="preserve">. резу </w:t>
            </w:r>
            <w:proofErr w:type="gramStart"/>
            <w:r>
              <w:rPr>
                <w:spacing w:val="-10"/>
                <w:sz w:val="18"/>
              </w:rPr>
              <w:t>л</w:t>
            </w:r>
            <w:proofErr w:type="gramEnd"/>
          </w:p>
        </w:tc>
        <w:tc>
          <w:tcPr>
            <w:tcW w:w="709" w:type="dxa"/>
          </w:tcPr>
          <w:p w:rsidR="00F45F1A" w:rsidRDefault="00F45F1A">
            <w:pPr>
              <w:pStyle w:val="TableParagraph"/>
              <w:rPr>
                <w:b/>
              </w:rPr>
            </w:pPr>
          </w:p>
          <w:p w:rsidR="00F45F1A" w:rsidRDefault="00F45F1A">
            <w:pPr>
              <w:pStyle w:val="TableParagraph"/>
              <w:spacing w:before="164"/>
              <w:rPr>
                <w:b/>
              </w:rPr>
            </w:pPr>
          </w:p>
          <w:p w:rsidR="00F45F1A" w:rsidRDefault="002F74B4">
            <w:pPr>
              <w:pStyle w:val="TableParagraph"/>
              <w:spacing w:before="1"/>
              <w:ind w:left="10" w:right="88"/>
              <w:jc w:val="center"/>
            </w:pPr>
            <w:r>
              <w:t xml:space="preserve">%, </w:t>
            </w:r>
            <w:r>
              <w:rPr>
                <w:spacing w:val="-10"/>
              </w:rPr>
              <w:t>2</w:t>
            </w:r>
          </w:p>
        </w:tc>
        <w:tc>
          <w:tcPr>
            <w:tcW w:w="567" w:type="dxa"/>
          </w:tcPr>
          <w:p w:rsidR="00F45F1A" w:rsidRDefault="00F45F1A">
            <w:pPr>
              <w:pStyle w:val="TableParagraph"/>
              <w:spacing w:before="176"/>
              <w:rPr>
                <w:b/>
                <w:sz w:val="18"/>
              </w:rPr>
            </w:pPr>
          </w:p>
          <w:p w:rsidR="00F45F1A" w:rsidRDefault="002F74B4">
            <w:pPr>
              <w:pStyle w:val="TableParagraph"/>
              <w:ind w:left="107"/>
              <w:rPr>
                <w:sz w:val="18"/>
              </w:rPr>
            </w:pPr>
            <w:r>
              <w:rPr>
                <w:spacing w:val="-10"/>
                <w:sz w:val="18"/>
              </w:rPr>
              <w:t>%</w:t>
            </w:r>
          </w:p>
          <w:p w:rsidR="00F45F1A" w:rsidRDefault="002F74B4">
            <w:pPr>
              <w:pStyle w:val="TableParagraph"/>
              <w:ind w:left="107" w:right="116"/>
              <w:jc w:val="both"/>
              <w:rPr>
                <w:sz w:val="18"/>
              </w:rPr>
            </w:pPr>
            <w:proofErr w:type="spellStart"/>
            <w:r>
              <w:rPr>
                <w:spacing w:val="-4"/>
                <w:sz w:val="18"/>
              </w:rPr>
              <w:t>выс</w:t>
            </w:r>
            <w:proofErr w:type="spellEnd"/>
            <w:r>
              <w:rPr>
                <w:spacing w:val="-4"/>
                <w:sz w:val="18"/>
              </w:rPr>
              <w:t xml:space="preserve">. резу </w:t>
            </w:r>
            <w:proofErr w:type="gramStart"/>
            <w:r>
              <w:rPr>
                <w:spacing w:val="-10"/>
                <w:sz w:val="18"/>
              </w:rPr>
              <w:t>л</w:t>
            </w:r>
            <w:proofErr w:type="gramEnd"/>
          </w:p>
        </w:tc>
        <w:tc>
          <w:tcPr>
            <w:tcW w:w="567"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203"/>
            </w:pPr>
            <w:r>
              <w:rPr>
                <w:spacing w:val="-6"/>
              </w:rPr>
              <w:t xml:space="preserve">%, </w:t>
            </w:r>
            <w:r>
              <w:rPr>
                <w:spacing w:val="-10"/>
              </w:rPr>
              <w:t>2</w:t>
            </w:r>
          </w:p>
        </w:tc>
        <w:tc>
          <w:tcPr>
            <w:tcW w:w="574" w:type="dxa"/>
          </w:tcPr>
          <w:p w:rsidR="00F45F1A" w:rsidRDefault="00F45F1A">
            <w:pPr>
              <w:pStyle w:val="TableParagraph"/>
              <w:spacing w:before="176"/>
              <w:rPr>
                <w:b/>
                <w:sz w:val="18"/>
              </w:rPr>
            </w:pPr>
          </w:p>
          <w:p w:rsidR="00F45F1A" w:rsidRDefault="002F74B4">
            <w:pPr>
              <w:pStyle w:val="TableParagraph"/>
              <w:ind w:left="107"/>
              <w:rPr>
                <w:sz w:val="18"/>
              </w:rPr>
            </w:pPr>
            <w:r>
              <w:rPr>
                <w:spacing w:val="-10"/>
                <w:sz w:val="18"/>
              </w:rPr>
              <w:t>%</w:t>
            </w:r>
          </w:p>
          <w:p w:rsidR="00F45F1A" w:rsidRDefault="002F74B4">
            <w:pPr>
              <w:pStyle w:val="TableParagraph"/>
              <w:ind w:left="107" w:right="123"/>
              <w:jc w:val="both"/>
              <w:rPr>
                <w:sz w:val="18"/>
              </w:rPr>
            </w:pPr>
            <w:proofErr w:type="spellStart"/>
            <w:r>
              <w:rPr>
                <w:spacing w:val="-4"/>
                <w:sz w:val="18"/>
              </w:rPr>
              <w:t>выс</w:t>
            </w:r>
            <w:proofErr w:type="spellEnd"/>
            <w:r>
              <w:rPr>
                <w:spacing w:val="-4"/>
                <w:sz w:val="18"/>
              </w:rPr>
              <w:t xml:space="preserve">. резу </w:t>
            </w:r>
            <w:proofErr w:type="gramStart"/>
            <w:r>
              <w:rPr>
                <w:spacing w:val="-10"/>
                <w:sz w:val="18"/>
              </w:rPr>
              <w:t>л</w:t>
            </w:r>
            <w:proofErr w:type="gramEnd"/>
          </w:p>
        </w:tc>
        <w:tc>
          <w:tcPr>
            <w:tcW w:w="560"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196"/>
            </w:pPr>
            <w:r>
              <w:rPr>
                <w:spacing w:val="-6"/>
              </w:rPr>
              <w:t xml:space="preserve">%, </w:t>
            </w:r>
            <w:r>
              <w:rPr>
                <w:spacing w:val="-10"/>
              </w:rPr>
              <w:t>2</w:t>
            </w:r>
          </w:p>
        </w:tc>
        <w:tc>
          <w:tcPr>
            <w:tcW w:w="555" w:type="dxa"/>
          </w:tcPr>
          <w:p w:rsidR="00F45F1A" w:rsidRDefault="00F45F1A">
            <w:pPr>
              <w:pStyle w:val="TableParagraph"/>
              <w:spacing w:before="176"/>
              <w:rPr>
                <w:b/>
                <w:sz w:val="18"/>
              </w:rPr>
            </w:pPr>
          </w:p>
          <w:p w:rsidR="00F45F1A" w:rsidRDefault="002F74B4">
            <w:pPr>
              <w:pStyle w:val="TableParagraph"/>
              <w:ind w:left="107"/>
              <w:rPr>
                <w:sz w:val="18"/>
              </w:rPr>
            </w:pPr>
            <w:r>
              <w:rPr>
                <w:spacing w:val="-10"/>
                <w:sz w:val="18"/>
              </w:rPr>
              <w:t>%</w:t>
            </w:r>
          </w:p>
          <w:p w:rsidR="00F45F1A" w:rsidRDefault="002F74B4">
            <w:pPr>
              <w:pStyle w:val="TableParagraph"/>
              <w:ind w:left="107" w:right="104"/>
              <w:jc w:val="both"/>
              <w:rPr>
                <w:sz w:val="18"/>
              </w:rPr>
            </w:pPr>
            <w:proofErr w:type="spellStart"/>
            <w:r>
              <w:rPr>
                <w:spacing w:val="-4"/>
                <w:sz w:val="18"/>
              </w:rPr>
              <w:t>выс</w:t>
            </w:r>
            <w:proofErr w:type="spellEnd"/>
            <w:r>
              <w:rPr>
                <w:spacing w:val="-4"/>
                <w:sz w:val="18"/>
              </w:rPr>
              <w:t xml:space="preserve">. резу </w:t>
            </w:r>
            <w:proofErr w:type="gramStart"/>
            <w:r>
              <w:rPr>
                <w:spacing w:val="-10"/>
                <w:sz w:val="18"/>
              </w:rPr>
              <w:t>л</w:t>
            </w:r>
            <w:proofErr w:type="gramEnd"/>
          </w:p>
        </w:tc>
        <w:tc>
          <w:tcPr>
            <w:tcW w:w="579"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215"/>
            </w:pPr>
            <w:r>
              <w:rPr>
                <w:spacing w:val="-6"/>
              </w:rPr>
              <w:t xml:space="preserve">%, </w:t>
            </w:r>
            <w:r>
              <w:rPr>
                <w:spacing w:val="-10"/>
              </w:rPr>
              <w:t>2</w:t>
            </w:r>
          </w:p>
        </w:tc>
        <w:tc>
          <w:tcPr>
            <w:tcW w:w="513" w:type="dxa"/>
          </w:tcPr>
          <w:p w:rsidR="00F45F1A" w:rsidRDefault="00F45F1A">
            <w:pPr>
              <w:pStyle w:val="TableParagraph"/>
              <w:spacing w:before="72"/>
              <w:rPr>
                <w:b/>
                <w:sz w:val="18"/>
              </w:rPr>
            </w:pPr>
          </w:p>
          <w:p w:rsidR="00F45F1A" w:rsidRDefault="002F74B4">
            <w:pPr>
              <w:pStyle w:val="TableParagraph"/>
              <w:spacing w:before="1"/>
              <w:ind w:left="107"/>
              <w:rPr>
                <w:sz w:val="18"/>
              </w:rPr>
            </w:pPr>
            <w:r>
              <w:rPr>
                <w:spacing w:val="-10"/>
                <w:sz w:val="18"/>
              </w:rPr>
              <w:t>%</w:t>
            </w:r>
          </w:p>
          <w:p w:rsidR="00F45F1A" w:rsidRDefault="002F74B4">
            <w:pPr>
              <w:pStyle w:val="TableParagraph"/>
              <w:ind w:left="107"/>
              <w:rPr>
                <w:sz w:val="18"/>
              </w:rPr>
            </w:pPr>
            <w:proofErr w:type="spellStart"/>
            <w:r>
              <w:rPr>
                <w:spacing w:val="-5"/>
                <w:sz w:val="18"/>
              </w:rPr>
              <w:t>выс</w:t>
            </w:r>
            <w:proofErr w:type="spellEnd"/>
          </w:p>
          <w:p w:rsidR="00F45F1A" w:rsidRDefault="002F74B4">
            <w:pPr>
              <w:pStyle w:val="TableParagraph"/>
              <w:ind w:left="107"/>
              <w:rPr>
                <w:sz w:val="18"/>
              </w:rPr>
            </w:pPr>
            <w:r>
              <w:rPr>
                <w:spacing w:val="-10"/>
                <w:sz w:val="18"/>
              </w:rPr>
              <w:t>.</w:t>
            </w:r>
          </w:p>
          <w:p w:rsidR="00F45F1A" w:rsidRDefault="002F74B4">
            <w:pPr>
              <w:pStyle w:val="TableParagraph"/>
              <w:spacing w:line="200" w:lineRule="atLeast"/>
              <w:ind w:left="107" w:right="147"/>
              <w:rPr>
                <w:sz w:val="18"/>
              </w:rPr>
            </w:pPr>
            <w:r>
              <w:rPr>
                <w:spacing w:val="-4"/>
                <w:sz w:val="18"/>
              </w:rPr>
              <w:t xml:space="preserve">рез </w:t>
            </w:r>
            <w:proofErr w:type="spellStart"/>
            <w:proofErr w:type="gramStart"/>
            <w:r>
              <w:rPr>
                <w:spacing w:val="-6"/>
                <w:sz w:val="18"/>
              </w:rPr>
              <w:t>ул</w:t>
            </w:r>
            <w:proofErr w:type="spellEnd"/>
            <w:proofErr w:type="gramEnd"/>
          </w:p>
        </w:tc>
        <w:tc>
          <w:tcPr>
            <w:tcW w:w="455"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91"/>
            </w:pPr>
            <w:r>
              <w:rPr>
                <w:spacing w:val="-6"/>
              </w:rPr>
              <w:t xml:space="preserve">%, </w:t>
            </w:r>
            <w:r>
              <w:rPr>
                <w:spacing w:val="-10"/>
              </w:rPr>
              <w:t>2</w:t>
            </w:r>
          </w:p>
        </w:tc>
        <w:tc>
          <w:tcPr>
            <w:tcW w:w="637" w:type="dxa"/>
          </w:tcPr>
          <w:p w:rsidR="00F45F1A" w:rsidRDefault="00F45F1A">
            <w:pPr>
              <w:pStyle w:val="TableParagraph"/>
              <w:rPr>
                <w:b/>
                <w:sz w:val="18"/>
              </w:rPr>
            </w:pPr>
          </w:p>
          <w:p w:rsidR="00F45F1A" w:rsidRDefault="00F45F1A">
            <w:pPr>
              <w:pStyle w:val="TableParagraph"/>
              <w:spacing w:before="72"/>
              <w:rPr>
                <w:b/>
                <w:sz w:val="18"/>
              </w:rPr>
            </w:pPr>
          </w:p>
          <w:p w:rsidR="00F45F1A" w:rsidRDefault="002F74B4">
            <w:pPr>
              <w:pStyle w:val="TableParagraph"/>
              <w:spacing w:before="1"/>
              <w:ind w:left="107"/>
              <w:rPr>
                <w:sz w:val="18"/>
              </w:rPr>
            </w:pPr>
            <w:r>
              <w:rPr>
                <w:spacing w:val="-10"/>
                <w:sz w:val="18"/>
              </w:rPr>
              <w:t>%</w:t>
            </w:r>
          </w:p>
          <w:p w:rsidR="00F45F1A" w:rsidRDefault="002F74B4">
            <w:pPr>
              <w:pStyle w:val="TableParagraph"/>
              <w:ind w:left="107" w:right="89"/>
              <w:rPr>
                <w:sz w:val="18"/>
              </w:rPr>
            </w:pPr>
            <w:proofErr w:type="spellStart"/>
            <w:r>
              <w:rPr>
                <w:spacing w:val="-4"/>
                <w:sz w:val="18"/>
              </w:rPr>
              <w:t>выс</w:t>
            </w:r>
            <w:proofErr w:type="spellEnd"/>
            <w:r>
              <w:rPr>
                <w:spacing w:val="-4"/>
                <w:sz w:val="18"/>
              </w:rPr>
              <w:t xml:space="preserve">. </w:t>
            </w:r>
            <w:proofErr w:type="spellStart"/>
            <w:r>
              <w:rPr>
                <w:spacing w:val="-2"/>
                <w:sz w:val="18"/>
              </w:rPr>
              <w:t>резул</w:t>
            </w:r>
            <w:proofErr w:type="spellEnd"/>
          </w:p>
        </w:tc>
        <w:tc>
          <w:tcPr>
            <w:tcW w:w="455"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91"/>
            </w:pPr>
            <w:r>
              <w:rPr>
                <w:spacing w:val="-6"/>
              </w:rPr>
              <w:t xml:space="preserve">%, </w:t>
            </w:r>
            <w:r>
              <w:rPr>
                <w:spacing w:val="-10"/>
              </w:rPr>
              <w:t>2</w:t>
            </w:r>
          </w:p>
        </w:tc>
        <w:tc>
          <w:tcPr>
            <w:tcW w:w="637" w:type="dxa"/>
          </w:tcPr>
          <w:p w:rsidR="00F45F1A" w:rsidRDefault="00F45F1A">
            <w:pPr>
              <w:pStyle w:val="TableParagraph"/>
              <w:rPr>
                <w:b/>
                <w:sz w:val="18"/>
              </w:rPr>
            </w:pPr>
          </w:p>
          <w:p w:rsidR="00F45F1A" w:rsidRDefault="00F45F1A">
            <w:pPr>
              <w:pStyle w:val="TableParagraph"/>
              <w:spacing w:before="72"/>
              <w:rPr>
                <w:b/>
                <w:sz w:val="18"/>
              </w:rPr>
            </w:pPr>
          </w:p>
          <w:p w:rsidR="00F45F1A" w:rsidRDefault="002F74B4">
            <w:pPr>
              <w:pStyle w:val="TableParagraph"/>
              <w:spacing w:before="1"/>
              <w:ind w:left="107"/>
              <w:rPr>
                <w:sz w:val="18"/>
              </w:rPr>
            </w:pPr>
            <w:r>
              <w:rPr>
                <w:spacing w:val="-10"/>
                <w:sz w:val="18"/>
              </w:rPr>
              <w:t>%</w:t>
            </w:r>
          </w:p>
          <w:p w:rsidR="00F45F1A" w:rsidRDefault="002F74B4">
            <w:pPr>
              <w:pStyle w:val="TableParagraph"/>
              <w:ind w:left="107" w:right="89"/>
              <w:rPr>
                <w:sz w:val="18"/>
              </w:rPr>
            </w:pPr>
            <w:proofErr w:type="spellStart"/>
            <w:r>
              <w:rPr>
                <w:spacing w:val="-4"/>
                <w:sz w:val="18"/>
              </w:rPr>
              <w:t>выс</w:t>
            </w:r>
            <w:proofErr w:type="spellEnd"/>
            <w:r>
              <w:rPr>
                <w:spacing w:val="-4"/>
                <w:sz w:val="18"/>
              </w:rPr>
              <w:t xml:space="preserve">. </w:t>
            </w:r>
            <w:proofErr w:type="spellStart"/>
            <w:r>
              <w:rPr>
                <w:spacing w:val="-2"/>
                <w:sz w:val="18"/>
              </w:rPr>
              <w:t>резул</w:t>
            </w:r>
            <w:proofErr w:type="spellEnd"/>
          </w:p>
        </w:tc>
        <w:tc>
          <w:tcPr>
            <w:tcW w:w="455"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91"/>
            </w:pPr>
            <w:r>
              <w:rPr>
                <w:spacing w:val="-6"/>
              </w:rPr>
              <w:t xml:space="preserve">%, </w:t>
            </w:r>
            <w:r>
              <w:rPr>
                <w:spacing w:val="-10"/>
              </w:rPr>
              <w:t>2</w:t>
            </w:r>
          </w:p>
        </w:tc>
        <w:tc>
          <w:tcPr>
            <w:tcW w:w="637" w:type="dxa"/>
          </w:tcPr>
          <w:p w:rsidR="00F45F1A" w:rsidRDefault="00F45F1A">
            <w:pPr>
              <w:pStyle w:val="TableParagraph"/>
              <w:rPr>
                <w:b/>
                <w:sz w:val="18"/>
              </w:rPr>
            </w:pPr>
          </w:p>
          <w:p w:rsidR="00F45F1A" w:rsidRDefault="00F45F1A">
            <w:pPr>
              <w:pStyle w:val="TableParagraph"/>
              <w:spacing w:before="72"/>
              <w:rPr>
                <w:b/>
                <w:sz w:val="18"/>
              </w:rPr>
            </w:pPr>
          </w:p>
          <w:p w:rsidR="00F45F1A" w:rsidRDefault="002F74B4">
            <w:pPr>
              <w:pStyle w:val="TableParagraph"/>
              <w:spacing w:before="1"/>
              <w:ind w:left="107"/>
              <w:rPr>
                <w:sz w:val="18"/>
              </w:rPr>
            </w:pPr>
            <w:r>
              <w:rPr>
                <w:spacing w:val="-10"/>
                <w:sz w:val="18"/>
              </w:rPr>
              <w:t>%</w:t>
            </w:r>
          </w:p>
          <w:p w:rsidR="00F45F1A" w:rsidRDefault="002F74B4">
            <w:pPr>
              <w:pStyle w:val="TableParagraph"/>
              <w:ind w:left="107" w:right="89"/>
              <w:rPr>
                <w:sz w:val="18"/>
              </w:rPr>
            </w:pPr>
            <w:proofErr w:type="spellStart"/>
            <w:r>
              <w:rPr>
                <w:spacing w:val="-4"/>
                <w:sz w:val="18"/>
              </w:rPr>
              <w:t>выс</w:t>
            </w:r>
            <w:proofErr w:type="spellEnd"/>
            <w:r>
              <w:rPr>
                <w:spacing w:val="-4"/>
                <w:sz w:val="18"/>
              </w:rPr>
              <w:t xml:space="preserve">. </w:t>
            </w:r>
            <w:proofErr w:type="spellStart"/>
            <w:r>
              <w:rPr>
                <w:spacing w:val="-2"/>
                <w:sz w:val="18"/>
              </w:rPr>
              <w:t>резул</w:t>
            </w:r>
            <w:proofErr w:type="spellEnd"/>
          </w:p>
        </w:tc>
      </w:tr>
      <w:tr w:rsidR="00F45F1A">
        <w:trPr>
          <w:trHeight w:val="1038"/>
        </w:trPr>
        <w:tc>
          <w:tcPr>
            <w:tcW w:w="1140" w:type="dxa"/>
          </w:tcPr>
          <w:p w:rsidR="00F45F1A" w:rsidRDefault="00F45F1A">
            <w:pPr>
              <w:pStyle w:val="TableParagraph"/>
              <w:spacing w:before="7"/>
              <w:rPr>
                <w:b/>
              </w:rPr>
            </w:pPr>
          </w:p>
          <w:p w:rsidR="00F45F1A" w:rsidRDefault="002F74B4">
            <w:pPr>
              <w:pStyle w:val="TableParagraph"/>
              <w:spacing w:line="250" w:lineRule="atLeast"/>
              <w:ind w:left="107" w:right="224"/>
            </w:pPr>
            <w:r>
              <w:rPr>
                <w:spacing w:val="-4"/>
              </w:rPr>
              <w:t xml:space="preserve">МАОУ </w:t>
            </w:r>
            <w:r>
              <w:t>СОШ</w:t>
            </w:r>
            <w:r>
              <w:rPr>
                <w:spacing w:val="-14"/>
              </w:rPr>
              <w:t xml:space="preserve"> </w:t>
            </w:r>
            <w:r>
              <w:t xml:space="preserve">№ </w:t>
            </w:r>
            <w:r>
              <w:rPr>
                <w:spacing w:val="-6"/>
              </w:rPr>
              <w:t>11</w:t>
            </w:r>
          </w:p>
        </w:tc>
        <w:tc>
          <w:tcPr>
            <w:tcW w:w="567" w:type="dxa"/>
            <w:shd w:val="clear" w:color="auto" w:fill="FAE4D4"/>
            <w:textDirection w:val="btLr"/>
          </w:tcPr>
          <w:p w:rsidR="00F45F1A" w:rsidRDefault="00F45F1A">
            <w:pPr>
              <w:pStyle w:val="TableParagraph"/>
              <w:spacing w:before="157"/>
              <w:rPr>
                <w:b/>
                <w:sz w:val="20"/>
              </w:rPr>
            </w:pPr>
          </w:p>
          <w:p w:rsidR="00F45F1A" w:rsidRDefault="002F74B4">
            <w:pPr>
              <w:pStyle w:val="TableParagraph"/>
              <w:spacing w:before="1" w:line="149" w:lineRule="exact"/>
              <w:ind w:left="113"/>
              <w:rPr>
                <w:sz w:val="20"/>
              </w:rPr>
            </w:pPr>
            <w:r>
              <w:rPr>
                <w:spacing w:val="-2"/>
                <w:sz w:val="20"/>
              </w:rPr>
              <w:t>13,92</w:t>
            </w:r>
          </w:p>
        </w:tc>
        <w:tc>
          <w:tcPr>
            <w:tcW w:w="567" w:type="dxa"/>
            <w:shd w:val="clear" w:color="auto" w:fill="FAE4D4"/>
            <w:textDirection w:val="btLr"/>
          </w:tcPr>
          <w:p w:rsidR="00F45F1A" w:rsidRDefault="00F45F1A">
            <w:pPr>
              <w:pStyle w:val="TableParagraph"/>
              <w:spacing w:before="157"/>
              <w:rPr>
                <w:b/>
                <w:sz w:val="20"/>
              </w:rPr>
            </w:pPr>
          </w:p>
          <w:p w:rsidR="00F45F1A" w:rsidRDefault="002F74B4">
            <w:pPr>
              <w:pStyle w:val="TableParagraph"/>
              <w:spacing w:before="1" w:line="149" w:lineRule="exact"/>
              <w:ind w:left="113"/>
              <w:rPr>
                <w:sz w:val="20"/>
              </w:rPr>
            </w:pPr>
            <w:r>
              <w:rPr>
                <w:spacing w:val="-2"/>
                <w:sz w:val="20"/>
              </w:rPr>
              <w:t>20,89</w:t>
            </w:r>
          </w:p>
        </w:tc>
        <w:tc>
          <w:tcPr>
            <w:tcW w:w="709" w:type="dxa"/>
            <w:shd w:val="clear" w:color="auto" w:fill="FFF2CC"/>
            <w:textDirection w:val="btLr"/>
          </w:tcPr>
          <w:p w:rsidR="00F45F1A" w:rsidRDefault="00F45F1A">
            <w:pPr>
              <w:pStyle w:val="TableParagraph"/>
              <w:spacing w:before="157"/>
              <w:rPr>
                <w:b/>
                <w:sz w:val="20"/>
              </w:rPr>
            </w:pPr>
          </w:p>
          <w:p w:rsidR="00F45F1A" w:rsidRDefault="002F74B4">
            <w:pPr>
              <w:pStyle w:val="TableParagraph"/>
              <w:ind w:left="113"/>
              <w:rPr>
                <w:sz w:val="20"/>
              </w:rPr>
            </w:pPr>
            <w:r>
              <w:rPr>
                <w:spacing w:val="-4"/>
                <w:sz w:val="20"/>
              </w:rPr>
              <w:t>8,33</w:t>
            </w:r>
          </w:p>
        </w:tc>
        <w:tc>
          <w:tcPr>
            <w:tcW w:w="567"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49" w:lineRule="exact"/>
              <w:ind w:left="113"/>
              <w:rPr>
                <w:sz w:val="20"/>
              </w:rPr>
            </w:pPr>
            <w:r>
              <w:rPr>
                <w:spacing w:val="-2"/>
                <w:sz w:val="20"/>
              </w:rPr>
              <w:t>17,86</w:t>
            </w:r>
          </w:p>
        </w:tc>
        <w:tc>
          <w:tcPr>
            <w:tcW w:w="567" w:type="dxa"/>
            <w:shd w:val="clear" w:color="auto" w:fill="FAE4D4"/>
            <w:textDirection w:val="btLr"/>
          </w:tcPr>
          <w:p w:rsidR="00F45F1A" w:rsidRDefault="00F45F1A">
            <w:pPr>
              <w:pStyle w:val="TableParagraph"/>
              <w:spacing w:before="157"/>
              <w:rPr>
                <w:b/>
                <w:sz w:val="20"/>
              </w:rPr>
            </w:pPr>
          </w:p>
          <w:p w:rsidR="00F45F1A" w:rsidRDefault="002F74B4">
            <w:pPr>
              <w:pStyle w:val="TableParagraph"/>
              <w:spacing w:line="149" w:lineRule="exact"/>
              <w:ind w:left="113"/>
              <w:rPr>
                <w:sz w:val="20"/>
              </w:rPr>
            </w:pPr>
            <w:r>
              <w:rPr>
                <w:spacing w:val="-2"/>
                <w:sz w:val="20"/>
              </w:rPr>
              <w:t>21,21</w:t>
            </w:r>
          </w:p>
        </w:tc>
        <w:tc>
          <w:tcPr>
            <w:tcW w:w="574" w:type="dxa"/>
            <w:shd w:val="clear" w:color="auto" w:fill="FAE4D4"/>
            <w:textDirection w:val="btLr"/>
          </w:tcPr>
          <w:p w:rsidR="00F45F1A" w:rsidRDefault="00F45F1A">
            <w:pPr>
              <w:pStyle w:val="TableParagraph"/>
              <w:spacing w:before="157"/>
              <w:rPr>
                <w:b/>
                <w:sz w:val="20"/>
              </w:rPr>
            </w:pPr>
          </w:p>
          <w:p w:rsidR="00F45F1A" w:rsidRDefault="002F74B4">
            <w:pPr>
              <w:pStyle w:val="TableParagraph"/>
              <w:spacing w:line="156" w:lineRule="exact"/>
              <w:ind w:left="113"/>
              <w:rPr>
                <w:sz w:val="20"/>
              </w:rPr>
            </w:pPr>
            <w:r>
              <w:rPr>
                <w:spacing w:val="-4"/>
                <w:sz w:val="20"/>
              </w:rPr>
              <w:t>4,55</w:t>
            </w:r>
          </w:p>
        </w:tc>
        <w:tc>
          <w:tcPr>
            <w:tcW w:w="560"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42" w:lineRule="exact"/>
              <w:ind w:left="113"/>
              <w:rPr>
                <w:sz w:val="20"/>
              </w:rPr>
            </w:pPr>
            <w:r>
              <w:rPr>
                <w:color w:val="FF0000"/>
                <w:spacing w:val="-4"/>
                <w:sz w:val="20"/>
              </w:rPr>
              <w:t>5,99</w:t>
            </w:r>
          </w:p>
        </w:tc>
        <w:tc>
          <w:tcPr>
            <w:tcW w:w="555"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38" w:lineRule="exact"/>
              <w:ind w:left="113"/>
              <w:rPr>
                <w:sz w:val="20"/>
              </w:rPr>
            </w:pPr>
            <w:r>
              <w:rPr>
                <w:color w:val="FF0000"/>
                <w:spacing w:val="-2"/>
                <w:sz w:val="20"/>
              </w:rPr>
              <w:t>11,38</w:t>
            </w:r>
          </w:p>
        </w:tc>
        <w:tc>
          <w:tcPr>
            <w:tcW w:w="579" w:type="dxa"/>
            <w:shd w:val="clear" w:color="auto" w:fill="FAE4D4"/>
            <w:textDirection w:val="btLr"/>
          </w:tcPr>
          <w:p w:rsidR="00F45F1A" w:rsidRDefault="00F45F1A">
            <w:pPr>
              <w:pStyle w:val="TableParagraph"/>
              <w:spacing w:before="157"/>
              <w:rPr>
                <w:b/>
                <w:sz w:val="20"/>
              </w:rPr>
            </w:pPr>
          </w:p>
          <w:p w:rsidR="00F45F1A" w:rsidRDefault="002F74B4">
            <w:pPr>
              <w:pStyle w:val="TableParagraph"/>
              <w:spacing w:line="162" w:lineRule="exact"/>
              <w:ind w:left="113"/>
              <w:rPr>
                <w:sz w:val="20"/>
              </w:rPr>
            </w:pPr>
            <w:r>
              <w:rPr>
                <w:spacing w:val="-2"/>
                <w:sz w:val="20"/>
              </w:rPr>
              <w:t>19,82</w:t>
            </w:r>
          </w:p>
        </w:tc>
        <w:tc>
          <w:tcPr>
            <w:tcW w:w="513" w:type="dxa"/>
            <w:shd w:val="clear" w:color="auto" w:fill="FAE4D4"/>
            <w:textDirection w:val="btLr"/>
          </w:tcPr>
          <w:p w:rsidR="00F45F1A" w:rsidRDefault="00F45F1A">
            <w:pPr>
              <w:pStyle w:val="TableParagraph"/>
              <w:spacing w:before="157"/>
              <w:rPr>
                <w:b/>
                <w:sz w:val="20"/>
              </w:rPr>
            </w:pPr>
          </w:p>
          <w:p w:rsidR="00F45F1A" w:rsidRDefault="002F74B4">
            <w:pPr>
              <w:pStyle w:val="TableParagraph"/>
              <w:spacing w:line="96" w:lineRule="exact"/>
              <w:ind w:left="113"/>
              <w:rPr>
                <w:sz w:val="20"/>
              </w:rPr>
            </w:pPr>
            <w:r>
              <w:rPr>
                <w:spacing w:val="-5"/>
                <w:sz w:val="20"/>
              </w:rPr>
              <w:t>5,4</w:t>
            </w:r>
          </w:p>
        </w:tc>
        <w:tc>
          <w:tcPr>
            <w:tcW w:w="455" w:type="dxa"/>
            <w:shd w:val="clear" w:color="auto" w:fill="FFF2CC"/>
          </w:tcPr>
          <w:p w:rsidR="00F45F1A" w:rsidRDefault="00F45F1A">
            <w:pPr>
              <w:pStyle w:val="TableParagraph"/>
              <w:rPr>
                <w:sz w:val="20"/>
              </w:rPr>
            </w:pPr>
          </w:p>
        </w:tc>
        <w:tc>
          <w:tcPr>
            <w:tcW w:w="637"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220" w:lineRule="exact"/>
              <w:ind w:left="113"/>
              <w:rPr>
                <w:sz w:val="20"/>
              </w:rPr>
            </w:pPr>
            <w:r>
              <w:rPr>
                <w:spacing w:val="-4"/>
                <w:sz w:val="20"/>
              </w:rPr>
              <w:t>7,36</w:t>
            </w:r>
          </w:p>
        </w:tc>
        <w:tc>
          <w:tcPr>
            <w:tcW w:w="455" w:type="dxa"/>
            <w:shd w:val="clear" w:color="auto" w:fill="FAE4D4"/>
          </w:tcPr>
          <w:p w:rsidR="00F45F1A" w:rsidRDefault="00F45F1A">
            <w:pPr>
              <w:pStyle w:val="TableParagraph"/>
              <w:rPr>
                <w:sz w:val="20"/>
              </w:rPr>
            </w:pPr>
          </w:p>
        </w:tc>
        <w:tc>
          <w:tcPr>
            <w:tcW w:w="637" w:type="dxa"/>
            <w:shd w:val="clear" w:color="auto" w:fill="FAE4D4"/>
            <w:textDirection w:val="btLr"/>
          </w:tcPr>
          <w:p w:rsidR="00F45F1A" w:rsidRDefault="00F45F1A">
            <w:pPr>
              <w:pStyle w:val="TableParagraph"/>
              <w:spacing w:before="157"/>
              <w:rPr>
                <w:b/>
                <w:sz w:val="20"/>
              </w:rPr>
            </w:pPr>
          </w:p>
          <w:p w:rsidR="00F45F1A" w:rsidRDefault="002F74B4">
            <w:pPr>
              <w:pStyle w:val="TableParagraph"/>
              <w:spacing w:line="220" w:lineRule="exact"/>
              <w:jc w:val="center"/>
              <w:rPr>
                <w:sz w:val="20"/>
              </w:rPr>
            </w:pPr>
            <w:r>
              <w:rPr>
                <w:spacing w:val="-10"/>
                <w:sz w:val="20"/>
              </w:rPr>
              <w:t>0</w:t>
            </w:r>
          </w:p>
        </w:tc>
        <w:tc>
          <w:tcPr>
            <w:tcW w:w="455" w:type="dxa"/>
            <w:shd w:val="clear" w:color="auto" w:fill="E1EED8"/>
          </w:tcPr>
          <w:p w:rsidR="00F45F1A" w:rsidRDefault="00F45F1A">
            <w:pPr>
              <w:pStyle w:val="TableParagraph"/>
              <w:rPr>
                <w:sz w:val="20"/>
              </w:rPr>
            </w:pPr>
          </w:p>
        </w:tc>
        <w:tc>
          <w:tcPr>
            <w:tcW w:w="637" w:type="dxa"/>
            <w:shd w:val="clear" w:color="auto" w:fill="E1EED8"/>
          </w:tcPr>
          <w:p w:rsidR="00F45F1A" w:rsidRDefault="00F45F1A">
            <w:pPr>
              <w:pStyle w:val="TableParagraph"/>
              <w:spacing w:before="49"/>
              <w:rPr>
                <w:b/>
                <w:sz w:val="20"/>
              </w:rPr>
            </w:pPr>
          </w:p>
          <w:p w:rsidR="00F45F1A" w:rsidRDefault="002F74B4">
            <w:pPr>
              <w:pStyle w:val="TableParagraph"/>
              <w:spacing w:before="1"/>
              <w:ind w:left="107"/>
              <w:rPr>
                <w:sz w:val="20"/>
              </w:rPr>
            </w:pPr>
            <w:r>
              <w:rPr>
                <w:spacing w:val="-4"/>
                <w:sz w:val="20"/>
              </w:rPr>
              <w:t>12,5</w:t>
            </w:r>
          </w:p>
        </w:tc>
      </w:tr>
      <w:tr w:rsidR="00F45F1A">
        <w:trPr>
          <w:trHeight w:val="734"/>
        </w:trPr>
        <w:tc>
          <w:tcPr>
            <w:tcW w:w="1140" w:type="dxa"/>
          </w:tcPr>
          <w:p w:rsidR="00F45F1A" w:rsidRDefault="00F45F1A">
            <w:pPr>
              <w:pStyle w:val="TableParagraph"/>
              <w:spacing w:before="26"/>
              <w:rPr>
                <w:b/>
              </w:rPr>
            </w:pPr>
          </w:p>
          <w:p w:rsidR="00F45F1A" w:rsidRDefault="002F74B4">
            <w:pPr>
              <w:pStyle w:val="TableParagraph"/>
              <w:spacing w:before="1"/>
              <w:ind w:left="107"/>
            </w:pPr>
            <w:r>
              <w:rPr>
                <w:spacing w:val="-5"/>
              </w:rPr>
              <w:t>РФ</w:t>
            </w:r>
          </w:p>
        </w:tc>
        <w:tc>
          <w:tcPr>
            <w:tcW w:w="567" w:type="dxa"/>
            <w:shd w:val="clear" w:color="auto" w:fill="FAE4D4"/>
            <w:textDirection w:val="btLr"/>
          </w:tcPr>
          <w:p w:rsidR="00F45F1A" w:rsidRDefault="00F45F1A">
            <w:pPr>
              <w:pStyle w:val="TableParagraph"/>
              <w:spacing w:before="157"/>
              <w:rPr>
                <w:b/>
                <w:sz w:val="20"/>
              </w:rPr>
            </w:pPr>
          </w:p>
          <w:p w:rsidR="00F45F1A" w:rsidRDefault="002F74B4">
            <w:pPr>
              <w:pStyle w:val="TableParagraph"/>
              <w:spacing w:before="1" w:line="149" w:lineRule="exact"/>
              <w:ind w:left="113"/>
              <w:rPr>
                <w:sz w:val="20"/>
              </w:rPr>
            </w:pPr>
            <w:r>
              <w:rPr>
                <w:spacing w:val="-4"/>
                <w:sz w:val="20"/>
              </w:rPr>
              <w:t>8,48</w:t>
            </w:r>
          </w:p>
        </w:tc>
        <w:tc>
          <w:tcPr>
            <w:tcW w:w="567" w:type="dxa"/>
            <w:shd w:val="clear" w:color="auto" w:fill="FAE4D4"/>
            <w:textDirection w:val="btLr"/>
          </w:tcPr>
          <w:p w:rsidR="00F45F1A" w:rsidRDefault="00F45F1A">
            <w:pPr>
              <w:pStyle w:val="TableParagraph"/>
              <w:spacing w:before="157"/>
              <w:rPr>
                <w:b/>
                <w:sz w:val="20"/>
              </w:rPr>
            </w:pPr>
          </w:p>
          <w:p w:rsidR="00F45F1A" w:rsidRDefault="002F74B4">
            <w:pPr>
              <w:pStyle w:val="TableParagraph"/>
              <w:spacing w:before="1" w:line="149" w:lineRule="exact"/>
              <w:ind w:left="113"/>
              <w:rPr>
                <w:sz w:val="20"/>
              </w:rPr>
            </w:pPr>
            <w:r>
              <w:rPr>
                <w:spacing w:val="-2"/>
                <w:sz w:val="20"/>
              </w:rPr>
              <w:t>15,63</w:t>
            </w:r>
          </w:p>
        </w:tc>
        <w:tc>
          <w:tcPr>
            <w:tcW w:w="709" w:type="dxa"/>
            <w:shd w:val="clear" w:color="auto" w:fill="FFF2CC"/>
            <w:textDirection w:val="btLr"/>
          </w:tcPr>
          <w:p w:rsidR="00F45F1A" w:rsidRDefault="00F45F1A">
            <w:pPr>
              <w:pStyle w:val="TableParagraph"/>
              <w:spacing w:before="157"/>
              <w:rPr>
                <w:b/>
                <w:sz w:val="20"/>
              </w:rPr>
            </w:pPr>
          </w:p>
          <w:p w:rsidR="00F45F1A" w:rsidRDefault="002F74B4">
            <w:pPr>
              <w:pStyle w:val="TableParagraph"/>
              <w:ind w:left="113"/>
              <w:rPr>
                <w:sz w:val="20"/>
              </w:rPr>
            </w:pPr>
            <w:r>
              <w:rPr>
                <w:spacing w:val="-4"/>
                <w:sz w:val="20"/>
              </w:rPr>
              <w:t>7,28</w:t>
            </w:r>
          </w:p>
        </w:tc>
        <w:tc>
          <w:tcPr>
            <w:tcW w:w="567"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49" w:lineRule="exact"/>
              <w:ind w:left="113"/>
              <w:rPr>
                <w:sz w:val="20"/>
              </w:rPr>
            </w:pPr>
            <w:r>
              <w:rPr>
                <w:spacing w:val="-4"/>
                <w:sz w:val="20"/>
              </w:rPr>
              <w:t>16,7</w:t>
            </w:r>
          </w:p>
        </w:tc>
        <w:tc>
          <w:tcPr>
            <w:tcW w:w="567" w:type="dxa"/>
            <w:shd w:val="clear" w:color="auto" w:fill="FAE4D4"/>
            <w:textDirection w:val="btLr"/>
          </w:tcPr>
          <w:p w:rsidR="00F45F1A" w:rsidRDefault="00F45F1A">
            <w:pPr>
              <w:pStyle w:val="TableParagraph"/>
              <w:spacing w:before="157"/>
              <w:rPr>
                <w:b/>
                <w:sz w:val="20"/>
              </w:rPr>
            </w:pPr>
          </w:p>
          <w:p w:rsidR="00F45F1A" w:rsidRDefault="002F74B4">
            <w:pPr>
              <w:pStyle w:val="TableParagraph"/>
              <w:spacing w:line="149" w:lineRule="exact"/>
              <w:ind w:left="113"/>
              <w:rPr>
                <w:sz w:val="20"/>
              </w:rPr>
            </w:pPr>
            <w:r>
              <w:rPr>
                <w:spacing w:val="-4"/>
                <w:sz w:val="20"/>
              </w:rPr>
              <w:t>11,5</w:t>
            </w:r>
          </w:p>
        </w:tc>
        <w:tc>
          <w:tcPr>
            <w:tcW w:w="574" w:type="dxa"/>
            <w:shd w:val="clear" w:color="auto" w:fill="FAE4D4"/>
            <w:textDirection w:val="btLr"/>
          </w:tcPr>
          <w:p w:rsidR="00F45F1A" w:rsidRDefault="00F45F1A">
            <w:pPr>
              <w:pStyle w:val="TableParagraph"/>
              <w:spacing w:before="157"/>
              <w:rPr>
                <w:b/>
                <w:sz w:val="20"/>
              </w:rPr>
            </w:pPr>
          </w:p>
          <w:p w:rsidR="00F45F1A" w:rsidRDefault="002F74B4">
            <w:pPr>
              <w:pStyle w:val="TableParagraph"/>
              <w:spacing w:line="156" w:lineRule="exact"/>
              <w:ind w:left="113"/>
              <w:rPr>
                <w:sz w:val="20"/>
              </w:rPr>
            </w:pPr>
            <w:r>
              <w:rPr>
                <w:spacing w:val="-4"/>
                <w:sz w:val="20"/>
              </w:rPr>
              <w:t>7,14</w:t>
            </w:r>
          </w:p>
        </w:tc>
        <w:tc>
          <w:tcPr>
            <w:tcW w:w="560"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42" w:lineRule="exact"/>
              <w:ind w:left="113"/>
              <w:rPr>
                <w:sz w:val="20"/>
              </w:rPr>
            </w:pPr>
            <w:r>
              <w:rPr>
                <w:spacing w:val="-2"/>
                <w:sz w:val="20"/>
              </w:rPr>
              <w:t>10,58</w:t>
            </w:r>
          </w:p>
        </w:tc>
        <w:tc>
          <w:tcPr>
            <w:tcW w:w="555"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38" w:lineRule="exact"/>
              <w:ind w:left="113"/>
              <w:rPr>
                <w:sz w:val="20"/>
              </w:rPr>
            </w:pPr>
            <w:r>
              <w:rPr>
                <w:spacing w:val="-4"/>
                <w:sz w:val="20"/>
              </w:rPr>
              <w:t>7,88</w:t>
            </w:r>
          </w:p>
        </w:tc>
        <w:tc>
          <w:tcPr>
            <w:tcW w:w="579" w:type="dxa"/>
          </w:tcPr>
          <w:p w:rsidR="00F45F1A" w:rsidRDefault="00F45F1A">
            <w:pPr>
              <w:pStyle w:val="TableParagraph"/>
              <w:rPr>
                <w:sz w:val="20"/>
              </w:rPr>
            </w:pPr>
          </w:p>
        </w:tc>
        <w:tc>
          <w:tcPr>
            <w:tcW w:w="513" w:type="dxa"/>
          </w:tcPr>
          <w:p w:rsidR="00F45F1A" w:rsidRDefault="00F45F1A">
            <w:pPr>
              <w:pStyle w:val="TableParagraph"/>
              <w:rPr>
                <w:sz w:val="20"/>
              </w:rPr>
            </w:pPr>
          </w:p>
        </w:tc>
        <w:tc>
          <w:tcPr>
            <w:tcW w:w="455" w:type="dxa"/>
          </w:tcPr>
          <w:p w:rsidR="00F45F1A" w:rsidRDefault="00F45F1A">
            <w:pPr>
              <w:pStyle w:val="TableParagraph"/>
              <w:rPr>
                <w:sz w:val="20"/>
              </w:rPr>
            </w:pPr>
          </w:p>
        </w:tc>
        <w:tc>
          <w:tcPr>
            <w:tcW w:w="637" w:type="dxa"/>
          </w:tcPr>
          <w:p w:rsidR="00F45F1A" w:rsidRDefault="00F45F1A">
            <w:pPr>
              <w:pStyle w:val="TableParagraph"/>
              <w:rPr>
                <w:sz w:val="20"/>
              </w:rPr>
            </w:pPr>
          </w:p>
        </w:tc>
        <w:tc>
          <w:tcPr>
            <w:tcW w:w="455" w:type="dxa"/>
          </w:tcPr>
          <w:p w:rsidR="00F45F1A" w:rsidRDefault="00F45F1A">
            <w:pPr>
              <w:pStyle w:val="TableParagraph"/>
              <w:rPr>
                <w:sz w:val="20"/>
              </w:rPr>
            </w:pPr>
          </w:p>
        </w:tc>
        <w:tc>
          <w:tcPr>
            <w:tcW w:w="637" w:type="dxa"/>
          </w:tcPr>
          <w:p w:rsidR="00F45F1A" w:rsidRDefault="00F45F1A">
            <w:pPr>
              <w:pStyle w:val="TableParagraph"/>
              <w:rPr>
                <w:sz w:val="20"/>
              </w:rPr>
            </w:pPr>
          </w:p>
        </w:tc>
        <w:tc>
          <w:tcPr>
            <w:tcW w:w="455" w:type="dxa"/>
          </w:tcPr>
          <w:p w:rsidR="00F45F1A" w:rsidRDefault="00F45F1A">
            <w:pPr>
              <w:pStyle w:val="TableParagraph"/>
              <w:rPr>
                <w:sz w:val="20"/>
              </w:rPr>
            </w:pPr>
          </w:p>
        </w:tc>
        <w:tc>
          <w:tcPr>
            <w:tcW w:w="637" w:type="dxa"/>
          </w:tcPr>
          <w:p w:rsidR="00F45F1A" w:rsidRDefault="00F45F1A">
            <w:pPr>
              <w:pStyle w:val="TableParagraph"/>
              <w:rPr>
                <w:sz w:val="20"/>
              </w:rPr>
            </w:pPr>
          </w:p>
        </w:tc>
      </w:tr>
      <w:tr w:rsidR="00F45F1A">
        <w:trPr>
          <w:trHeight w:val="532"/>
        </w:trPr>
        <w:tc>
          <w:tcPr>
            <w:tcW w:w="1140" w:type="dxa"/>
            <w:vMerge w:val="restart"/>
          </w:tcPr>
          <w:p w:rsidR="00F45F1A" w:rsidRDefault="00F45F1A">
            <w:pPr>
              <w:pStyle w:val="TableParagraph"/>
              <w:spacing w:before="26"/>
              <w:rPr>
                <w:b/>
              </w:rPr>
            </w:pPr>
          </w:p>
          <w:p w:rsidR="00F45F1A" w:rsidRDefault="002F74B4">
            <w:pPr>
              <w:pStyle w:val="TableParagraph"/>
              <w:spacing w:before="1"/>
              <w:ind w:left="316" w:right="145" w:hanging="157"/>
              <w:rPr>
                <w:b/>
              </w:rPr>
            </w:pPr>
            <w:r>
              <w:rPr>
                <w:b/>
                <w:spacing w:val="-2"/>
              </w:rPr>
              <w:t xml:space="preserve">Русский </w:t>
            </w:r>
            <w:r>
              <w:rPr>
                <w:b/>
                <w:spacing w:val="-4"/>
              </w:rPr>
              <w:t>язык</w:t>
            </w:r>
          </w:p>
        </w:tc>
        <w:tc>
          <w:tcPr>
            <w:tcW w:w="2410" w:type="dxa"/>
            <w:gridSpan w:val="4"/>
          </w:tcPr>
          <w:p w:rsidR="00F45F1A" w:rsidRDefault="00F45F1A">
            <w:pPr>
              <w:pStyle w:val="TableParagraph"/>
              <w:spacing w:before="26"/>
              <w:rPr>
                <w:b/>
              </w:rPr>
            </w:pPr>
          </w:p>
          <w:p w:rsidR="00F45F1A" w:rsidRDefault="002F74B4">
            <w:pPr>
              <w:pStyle w:val="TableParagraph"/>
              <w:spacing w:before="1" w:line="233" w:lineRule="exact"/>
              <w:ind w:left="415"/>
              <w:rPr>
                <w:b/>
              </w:rPr>
            </w:pPr>
            <w:r>
              <w:rPr>
                <w:b/>
              </w:rPr>
              <w:t>ВПР</w:t>
            </w:r>
            <w:r>
              <w:rPr>
                <w:b/>
                <w:spacing w:val="-1"/>
              </w:rPr>
              <w:t xml:space="preserve"> </w:t>
            </w:r>
            <w:r>
              <w:rPr>
                <w:b/>
              </w:rPr>
              <w:t>РУ</w:t>
            </w:r>
            <w:r>
              <w:rPr>
                <w:b/>
                <w:spacing w:val="-1"/>
              </w:rPr>
              <w:t xml:space="preserve"> </w:t>
            </w:r>
            <w:r>
              <w:rPr>
                <w:b/>
              </w:rPr>
              <w:t xml:space="preserve">5 </w:t>
            </w:r>
            <w:r>
              <w:rPr>
                <w:b/>
                <w:spacing w:val="-2"/>
              </w:rPr>
              <w:t>класс</w:t>
            </w:r>
          </w:p>
        </w:tc>
        <w:tc>
          <w:tcPr>
            <w:tcW w:w="2256" w:type="dxa"/>
            <w:gridSpan w:val="4"/>
          </w:tcPr>
          <w:p w:rsidR="00F45F1A" w:rsidRDefault="00F45F1A">
            <w:pPr>
              <w:pStyle w:val="TableParagraph"/>
              <w:spacing w:before="26"/>
              <w:rPr>
                <w:b/>
              </w:rPr>
            </w:pPr>
          </w:p>
          <w:p w:rsidR="00F45F1A" w:rsidRDefault="002F74B4">
            <w:pPr>
              <w:pStyle w:val="TableParagraph"/>
              <w:spacing w:before="1" w:line="233" w:lineRule="exact"/>
              <w:ind w:left="338"/>
              <w:rPr>
                <w:b/>
              </w:rPr>
            </w:pPr>
            <w:r>
              <w:rPr>
                <w:b/>
              </w:rPr>
              <w:t>ВПР</w:t>
            </w:r>
            <w:r>
              <w:rPr>
                <w:b/>
                <w:spacing w:val="-1"/>
              </w:rPr>
              <w:t xml:space="preserve"> </w:t>
            </w:r>
            <w:r>
              <w:rPr>
                <w:b/>
              </w:rPr>
              <w:t>РУ</w:t>
            </w:r>
            <w:r>
              <w:rPr>
                <w:b/>
                <w:spacing w:val="-1"/>
              </w:rPr>
              <w:t xml:space="preserve"> </w:t>
            </w:r>
            <w:r>
              <w:rPr>
                <w:b/>
              </w:rPr>
              <w:t xml:space="preserve">6 </w:t>
            </w:r>
            <w:r>
              <w:rPr>
                <w:b/>
                <w:spacing w:val="-2"/>
              </w:rPr>
              <w:t>класс</w:t>
            </w:r>
          </w:p>
        </w:tc>
        <w:tc>
          <w:tcPr>
            <w:tcW w:w="2184" w:type="dxa"/>
            <w:gridSpan w:val="4"/>
          </w:tcPr>
          <w:p w:rsidR="00F45F1A" w:rsidRDefault="00F45F1A">
            <w:pPr>
              <w:pStyle w:val="TableParagraph"/>
              <w:spacing w:before="26"/>
              <w:rPr>
                <w:b/>
              </w:rPr>
            </w:pPr>
          </w:p>
          <w:p w:rsidR="00F45F1A" w:rsidRDefault="002F74B4">
            <w:pPr>
              <w:pStyle w:val="TableParagraph"/>
              <w:spacing w:before="1" w:line="233" w:lineRule="exact"/>
              <w:ind w:left="298"/>
              <w:rPr>
                <w:b/>
              </w:rPr>
            </w:pPr>
            <w:r>
              <w:rPr>
                <w:b/>
              </w:rPr>
              <w:t>ОГЭ</w:t>
            </w:r>
            <w:r>
              <w:rPr>
                <w:b/>
                <w:spacing w:val="-3"/>
              </w:rPr>
              <w:t xml:space="preserve"> </w:t>
            </w:r>
            <w:r>
              <w:rPr>
                <w:b/>
              </w:rPr>
              <w:t>РУ</w:t>
            </w:r>
            <w:r>
              <w:rPr>
                <w:b/>
                <w:spacing w:val="-1"/>
              </w:rPr>
              <w:t xml:space="preserve"> </w:t>
            </w:r>
            <w:r>
              <w:rPr>
                <w:b/>
              </w:rPr>
              <w:t>9</w:t>
            </w:r>
            <w:r>
              <w:rPr>
                <w:b/>
                <w:spacing w:val="-1"/>
              </w:rPr>
              <w:t xml:space="preserve"> </w:t>
            </w:r>
            <w:r>
              <w:rPr>
                <w:b/>
                <w:spacing w:val="-2"/>
              </w:rPr>
              <w:t>класс</w:t>
            </w:r>
          </w:p>
        </w:tc>
        <w:tc>
          <w:tcPr>
            <w:tcW w:w="2184" w:type="dxa"/>
            <w:gridSpan w:val="4"/>
          </w:tcPr>
          <w:p w:rsidR="00F45F1A" w:rsidRDefault="00F45F1A">
            <w:pPr>
              <w:pStyle w:val="TableParagraph"/>
              <w:spacing w:before="26"/>
              <w:rPr>
                <w:b/>
              </w:rPr>
            </w:pPr>
          </w:p>
          <w:p w:rsidR="00F45F1A" w:rsidRDefault="002F74B4">
            <w:pPr>
              <w:pStyle w:val="TableParagraph"/>
              <w:spacing w:before="1" w:line="233" w:lineRule="exact"/>
              <w:ind w:left="282"/>
              <w:rPr>
                <w:b/>
              </w:rPr>
            </w:pPr>
            <w:r>
              <w:rPr>
                <w:b/>
              </w:rPr>
              <w:t>ЕГЭ</w:t>
            </w:r>
            <w:r>
              <w:rPr>
                <w:b/>
                <w:spacing w:val="-1"/>
              </w:rPr>
              <w:t xml:space="preserve"> </w:t>
            </w:r>
            <w:r>
              <w:rPr>
                <w:b/>
              </w:rPr>
              <w:t xml:space="preserve">РУ11 </w:t>
            </w:r>
            <w:r>
              <w:rPr>
                <w:b/>
                <w:spacing w:val="-2"/>
              </w:rPr>
              <w:t>класс</w:t>
            </w:r>
          </w:p>
        </w:tc>
      </w:tr>
      <w:tr w:rsidR="00F45F1A">
        <w:trPr>
          <w:trHeight w:val="555"/>
        </w:trPr>
        <w:tc>
          <w:tcPr>
            <w:tcW w:w="1140" w:type="dxa"/>
            <w:vMerge/>
            <w:tcBorders>
              <w:top w:val="nil"/>
            </w:tcBorders>
          </w:tcPr>
          <w:p w:rsidR="00F45F1A" w:rsidRDefault="00F45F1A">
            <w:pPr>
              <w:rPr>
                <w:sz w:val="2"/>
                <w:szCs w:val="2"/>
              </w:rPr>
            </w:pPr>
          </w:p>
        </w:tc>
        <w:tc>
          <w:tcPr>
            <w:tcW w:w="1134" w:type="dxa"/>
            <w:gridSpan w:val="2"/>
          </w:tcPr>
          <w:p w:rsidR="00F45F1A" w:rsidRDefault="00F45F1A">
            <w:pPr>
              <w:pStyle w:val="TableParagraph"/>
              <w:spacing w:before="3"/>
              <w:rPr>
                <w:b/>
                <w:sz w:val="24"/>
              </w:rPr>
            </w:pPr>
          </w:p>
          <w:p w:rsidR="00F45F1A" w:rsidRDefault="002F74B4">
            <w:pPr>
              <w:pStyle w:val="TableParagraph"/>
              <w:spacing w:before="1" w:line="256" w:lineRule="exact"/>
              <w:ind w:left="326"/>
              <w:rPr>
                <w:b/>
                <w:sz w:val="24"/>
              </w:rPr>
            </w:pPr>
            <w:r>
              <w:rPr>
                <w:b/>
                <w:spacing w:val="-4"/>
                <w:sz w:val="24"/>
              </w:rPr>
              <w:t>2023</w:t>
            </w:r>
          </w:p>
        </w:tc>
        <w:tc>
          <w:tcPr>
            <w:tcW w:w="1276" w:type="dxa"/>
            <w:gridSpan w:val="2"/>
          </w:tcPr>
          <w:p w:rsidR="00F45F1A" w:rsidRDefault="00F45F1A">
            <w:pPr>
              <w:pStyle w:val="TableParagraph"/>
              <w:spacing w:before="3"/>
              <w:rPr>
                <w:b/>
                <w:sz w:val="24"/>
              </w:rPr>
            </w:pPr>
          </w:p>
          <w:p w:rsidR="00F45F1A" w:rsidRDefault="002F74B4">
            <w:pPr>
              <w:pStyle w:val="TableParagraph"/>
              <w:spacing w:before="1" w:line="256" w:lineRule="exact"/>
              <w:ind w:left="397"/>
              <w:rPr>
                <w:b/>
                <w:sz w:val="24"/>
              </w:rPr>
            </w:pPr>
            <w:r>
              <w:rPr>
                <w:b/>
                <w:spacing w:val="-4"/>
                <w:sz w:val="24"/>
              </w:rPr>
              <w:t>2024</w:t>
            </w:r>
          </w:p>
        </w:tc>
        <w:tc>
          <w:tcPr>
            <w:tcW w:w="1141" w:type="dxa"/>
            <w:gridSpan w:val="2"/>
          </w:tcPr>
          <w:p w:rsidR="00F45F1A" w:rsidRDefault="00F45F1A">
            <w:pPr>
              <w:pStyle w:val="TableParagraph"/>
              <w:spacing w:before="3"/>
              <w:rPr>
                <w:b/>
                <w:sz w:val="24"/>
              </w:rPr>
            </w:pPr>
          </w:p>
          <w:p w:rsidR="00F45F1A" w:rsidRDefault="002F74B4">
            <w:pPr>
              <w:pStyle w:val="TableParagraph"/>
              <w:spacing w:before="1" w:line="256" w:lineRule="exact"/>
              <w:ind w:left="330"/>
              <w:rPr>
                <w:b/>
                <w:sz w:val="24"/>
              </w:rPr>
            </w:pPr>
            <w:r>
              <w:rPr>
                <w:b/>
                <w:spacing w:val="-4"/>
                <w:sz w:val="24"/>
              </w:rPr>
              <w:t>2023</w:t>
            </w:r>
          </w:p>
        </w:tc>
        <w:tc>
          <w:tcPr>
            <w:tcW w:w="1115" w:type="dxa"/>
            <w:gridSpan w:val="2"/>
          </w:tcPr>
          <w:p w:rsidR="00F45F1A" w:rsidRDefault="00F45F1A">
            <w:pPr>
              <w:pStyle w:val="TableParagraph"/>
              <w:spacing w:before="3"/>
              <w:rPr>
                <w:b/>
                <w:sz w:val="24"/>
              </w:rPr>
            </w:pPr>
          </w:p>
          <w:p w:rsidR="00F45F1A" w:rsidRDefault="002F74B4">
            <w:pPr>
              <w:pStyle w:val="TableParagraph"/>
              <w:spacing w:before="1" w:line="256" w:lineRule="exact"/>
              <w:ind w:left="316"/>
              <w:rPr>
                <w:b/>
                <w:sz w:val="24"/>
              </w:rPr>
            </w:pPr>
            <w:r>
              <w:rPr>
                <w:b/>
                <w:spacing w:val="-4"/>
                <w:sz w:val="24"/>
              </w:rPr>
              <w:t>2024</w:t>
            </w:r>
          </w:p>
        </w:tc>
        <w:tc>
          <w:tcPr>
            <w:tcW w:w="1092" w:type="dxa"/>
            <w:gridSpan w:val="2"/>
          </w:tcPr>
          <w:p w:rsidR="00F45F1A" w:rsidRDefault="00F45F1A">
            <w:pPr>
              <w:pStyle w:val="TableParagraph"/>
              <w:spacing w:before="3"/>
              <w:rPr>
                <w:b/>
                <w:sz w:val="24"/>
              </w:rPr>
            </w:pPr>
          </w:p>
          <w:p w:rsidR="00F45F1A" w:rsidRDefault="002F74B4">
            <w:pPr>
              <w:pStyle w:val="TableParagraph"/>
              <w:spacing w:before="1" w:line="256" w:lineRule="exact"/>
              <w:ind w:left="305"/>
              <w:rPr>
                <w:b/>
                <w:sz w:val="24"/>
              </w:rPr>
            </w:pPr>
            <w:r>
              <w:rPr>
                <w:b/>
                <w:spacing w:val="-4"/>
                <w:sz w:val="24"/>
              </w:rPr>
              <w:t>2023</w:t>
            </w:r>
          </w:p>
        </w:tc>
        <w:tc>
          <w:tcPr>
            <w:tcW w:w="1092" w:type="dxa"/>
            <w:gridSpan w:val="2"/>
          </w:tcPr>
          <w:p w:rsidR="00F45F1A" w:rsidRDefault="00F45F1A">
            <w:pPr>
              <w:pStyle w:val="TableParagraph"/>
              <w:spacing w:before="3"/>
              <w:rPr>
                <w:b/>
                <w:sz w:val="24"/>
              </w:rPr>
            </w:pPr>
          </w:p>
          <w:p w:rsidR="00F45F1A" w:rsidRDefault="002F74B4">
            <w:pPr>
              <w:pStyle w:val="TableParagraph"/>
              <w:spacing w:before="1" w:line="256" w:lineRule="exact"/>
              <w:ind w:left="305"/>
              <w:rPr>
                <w:b/>
                <w:sz w:val="24"/>
              </w:rPr>
            </w:pPr>
            <w:r>
              <w:rPr>
                <w:b/>
                <w:spacing w:val="-4"/>
                <w:sz w:val="24"/>
              </w:rPr>
              <w:t>2024</w:t>
            </w:r>
          </w:p>
        </w:tc>
        <w:tc>
          <w:tcPr>
            <w:tcW w:w="1092" w:type="dxa"/>
            <w:gridSpan w:val="2"/>
          </w:tcPr>
          <w:p w:rsidR="00F45F1A" w:rsidRDefault="00F45F1A">
            <w:pPr>
              <w:pStyle w:val="TableParagraph"/>
              <w:spacing w:before="3"/>
              <w:rPr>
                <w:b/>
                <w:sz w:val="24"/>
              </w:rPr>
            </w:pPr>
          </w:p>
          <w:p w:rsidR="00F45F1A" w:rsidRDefault="002F74B4">
            <w:pPr>
              <w:pStyle w:val="TableParagraph"/>
              <w:spacing w:before="1" w:line="256" w:lineRule="exact"/>
              <w:ind w:left="305"/>
              <w:rPr>
                <w:b/>
                <w:sz w:val="24"/>
              </w:rPr>
            </w:pPr>
            <w:r>
              <w:rPr>
                <w:b/>
                <w:spacing w:val="-4"/>
                <w:sz w:val="24"/>
              </w:rPr>
              <w:t>2023</w:t>
            </w:r>
          </w:p>
        </w:tc>
        <w:tc>
          <w:tcPr>
            <w:tcW w:w="1092" w:type="dxa"/>
            <w:gridSpan w:val="2"/>
          </w:tcPr>
          <w:p w:rsidR="00F45F1A" w:rsidRDefault="00F45F1A">
            <w:pPr>
              <w:pStyle w:val="TableParagraph"/>
              <w:spacing w:before="3"/>
              <w:rPr>
                <w:b/>
                <w:sz w:val="24"/>
              </w:rPr>
            </w:pPr>
          </w:p>
          <w:p w:rsidR="00F45F1A" w:rsidRDefault="002F74B4">
            <w:pPr>
              <w:pStyle w:val="TableParagraph"/>
              <w:spacing w:before="1" w:line="256" w:lineRule="exact"/>
              <w:ind w:left="305"/>
              <w:rPr>
                <w:b/>
                <w:sz w:val="24"/>
              </w:rPr>
            </w:pPr>
            <w:r>
              <w:rPr>
                <w:b/>
                <w:spacing w:val="-4"/>
                <w:sz w:val="24"/>
              </w:rPr>
              <w:t>2024</w:t>
            </w:r>
          </w:p>
        </w:tc>
      </w:tr>
      <w:tr w:rsidR="00F45F1A">
        <w:trPr>
          <w:trHeight w:val="1314"/>
        </w:trPr>
        <w:tc>
          <w:tcPr>
            <w:tcW w:w="1140" w:type="dxa"/>
            <w:vMerge/>
            <w:tcBorders>
              <w:top w:val="nil"/>
            </w:tcBorders>
          </w:tcPr>
          <w:p w:rsidR="00F45F1A" w:rsidRDefault="00F45F1A">
            <w:pPr>
              <w:rPr>
                <w:sz w:val="2"/>
                <w:szCs w:val="2"/>
              </w:rPr>
            </w:pPr>
          </w:p>
        </w:tc>
        <w:tc>
          <w:tcPr>
            <w:tcW w:w="567"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203"/>
            </w:pPr>
            <w:r>
              <w:rPr>
                <w:spacing w:val="-6"/>
              </w:rPr>
              <w:t xml:space="preserve">%, </w:t>
            </w:r>
            <w:r>
              <w:rPr>
                <w:spacing w:val="-10"/>
              </w:rPr>
              <w:t>2</w:t>
            </w:r>
          </w:p>
        </w:tc>
        <w:tc>
          <w:tcPr>
            <w:tcW w:w="567" w:type="dxa"/>
          </w:tcPr>
          <w:p w:rsidR="00F45F1A" w:rsidRDefault="00F45F1A">
            <w:pPr>
              <w:pStyle w:val="TableParagraph"/>
              <w:spacing w:before="176"/>
              <w:rPr>
                <w:b/>
                <w:sz w:val="18"/>
              </w:rPr>
            </w:pPr>
          </w:p>
          <w:p w:rsidR="00F45F1A" w:rsidRDefault="002F74B4">
            <w:pPr>
              <w:pStyle w:val="TableParagraph"/>
              <w:ind w:left="107"/>
              <w:rPr>
                <w:sz w:val="18"/>
              </w:rPr>
            </w:pPr>
            <w:r>
              <w:rPr>
                <w:spacing w:val="-10"/>
                <w:sz w:val="18"/>
              </w:rPr>
              <w:t>%</w:t>
            </w:r>
          </w:p>
          <w:p w:rsidR="00F45F1A" w:rsidRDefault="002F74B4">
            <w:pPr>
              <w:pStyle w:val="TableParagraph"/>
              <w:ind w:left="107" w:right="116"/>
              <w:jc w:val="both"/>
              <w:rPr>
                <w:sz w:val="18"/>
              </w:rPr>
            </w:pPr>
            <w:proofErr w:type="spellStart"/>
            <w:r>
              <w:rPr>
                <w:spacing w:val="-4"/>
                <w:sz w:val="18"/>
              </w:rPr>
              <w:t>выс</w:t>
            </w:r>
            <w:proofErr w:type="spellEnd"/>
            <w:r>
              <w:rPr>
                <w:spacing w:val="-4"/>
                <w:sz w:val="18"/>
              </w:rPr>
              <w:t xml:space="preserve">. резу </w:t>
            </w:r>
            <w:proofErr w:type="gramStart"/>
            <w:r>
              <w:rPr>
                <w:spacing w:val="-10"/>
                <w:sz w:val="18"/>
              </w:rPr>
              <w:t>л</w:t>
            </w:r>
            <w:proofErr w:type="gramEnd"/>
          </w:p>
        </w:tc>
        <w:tc>
          <w:tcPr>
            <w:tcW w:w="709" w:type="dxa"/>
          </w:tcPr>
          <w:p w:rsidR="00F45F1A" w:rsidRDefault="00F45F1A">
            <w:pPr>
              <w:pStyle w:val="TableParagraph"/>
              <w:rPr>
                <w:b/>
              </w:rPr>
            </w:pPr>
          </w:p>
          <w:p w:rsidR="00F45F1A" w:rsidRDefault="00F45F1A">
            <w:pPr>
              <w:pStyle w:val="TableParagraph"/>
              <w:spacing w:before="164"/>
              <w:rPr>
                <w:b/>
              </w:rPr>
            </w:pPr>
          </w:p>
          <w:p w:rsidR="00F45F1A" w:rsidRDefault="002F74B4">
            <w:pPr>
              <w:pStyle w:val="TableParagraph"/>
              <w:spacing w:before="1"/>
              <w:ind w:left="10" w:right="88"/>
              <w:jc w:val="center"/>
            </w:pPr>
            <w:r>
              <w:t xml:space="preserve">%, </w:t>
            </w:r>
            <w:r>
              <w:rPr>
                <w:spacing w:val="-10"/>
              </w:rPr>
              <w:t>2</w:t>
            </w:r>
          </w:p>
        </w:tc>
        <w:tc>
          <w:tcPr>
            <w:tcW w:w="567" w:type="dxa"/>
          </w:tcPr>
          <w:p w:rsidR="00F45F1A" w:rsidRDefault="00F45F1A">
            <w:pPr>
              <w:pStyle w:val="TableParagraph"/>
              <w:spacing w:before="176"/>
              <w:rPr>
                <w:b/>
                <w:sz w:val="18"/>
              </w:rPr>
            </w:pPr>
          </w:p>
          <w:p w:rsidR="00F45F1A" w:rsidRDefault="002F74B4">
            <w:pPr>
              <w:pStyle w:val="TableParagraph"/>
              <w:ind w:left="107"/>
              <w:rPr>
                <w:sz w:val="18"/>
              </w:rPr>
            </w:pPr>
            <w:r>
              <w:rPr>
                <w:spacing w:val="-10"/>
                <w:sz w:val="18"/>
              </w:rPr>
              <w:t>%</w:t>
            </w:r>
          </w:p>
          <w:p w:rsidR="00F45F1A" w:rsidRDefault="002F74B4">
            <w:pPr>
              <w:pStyle w:val="TableParagraph"/>
              <w:ind w:left="107" w:right="116"/>
              <w:jc w:val="both"/>
              <w:rPr>
                <w:sz w:val="18"/>
              </w:rPr>
            </w:pPr>
            <w:proofErr w:type="spellStart"/>
            <w:r>
              <w:rPr>
                <w:spacing w:val="-4"/>
                <w:sz w:val="18"/>
              </w:rPr>
              <w:t>выс</w:t>
            </w:r>
            <w:proofErr w:type="spellEnd"/>
            <w:r>
              <w:rPr>
                <w:spacing w:val="-4"/>
                <w:sz w:val="18"/>
              </w:rPr>
              <w:t xml:space="preserve">. резу </w:t>
            </w:r>
            <w:proofErr w:type="gramStart"/>
            <w:r>
              <w:rPr>
                <w:spacing w:val="-10"/>
                <w:sz w:val="18"/>
              </w:rPr>
              <w:t>л</w:t>
            </w:r>
            <w:proofErr w:type="gramEnd"/>
          </w:p>
        </w:tc>
        <w:tc>
          <w:tcPr>
            <w:tcW w:w="567"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203"/>
            </w:pPr>
            <w:r>
              <w:rPr>
                <w:spacing w:val="-6"/>
              </w:rPr>
              <w:t xml:space="preserve">%, </w:t>
            </w:r>
            <w:r>
              <w:rPr>
                <w:spacing w:val="-10"/>
              </w:rPr>
              <w:t>2</w:t>
            </w:r>
          </w:p>
        </w:tc>
        <w:tc>
          <w:tcPr>
            <w:tcW w:w="574" w:type="dxa"/>
          </w:tcPr>
          <w:p w:rsidR="00F45F1A" w:rsidRDefault="00F45F1A">
            <w:pPr>
              <w:pStyle w:val="TableParagraph"/>
              <w:spacing w:before="176"/>
              <w:rPr>
                <w:b/>
                <w:sz w:val="18"/>
              </w:rPr>
            </w:pPr>
          </w:p>
          <w:p w:rsidR="00F45F1A" w:rsidRDefault="002F74B4">
            <w:pPr>
              <w:pStyle w:val="TableParagraph"/>
              <w:ind w:left="107"/>
              <w:rPr>
                <w:sz w:val="18"/>
              </w:rPr>
            </w:pPr>
            <w:r>
              <w:rPr>
                <w:spacing w:val="-10"/>
                <w:sz w:val="18"/>
              </w:rPr>
              <w:t>%</w:t>
            </w:r>
          </w:p>
          <w:p w:rsidR="00F45F1A" w:rsidRDefault="002F74B4">
            <w:pPr>
              <w:pStyle w:val="TableParagraph"/>
              <w:ind w:left="107" w:right="123"/>
              <w:jc w:val="both"/>
              <w:rPr>
                <w:sz w:val="18"/>
              </w:rPr>
            </w:pPr>
            <w:proofErr w:type="spellStart"/>
            <w:r>
              <w:rPr>
                <w:spacing w:val="-4"/>
                <w:sz w:val="18"/>
              </w:rPr>
              <w:t>выс</w:t>
            </w:r>
            <w:proofErr w:type="spellEnd"/>
            <w:r>
              <w:rPr>
                <w:spacing w:val="-4"/>
                <w:sz w:val="18"/>
              </w:rPr>
              <w:t xml:space="preserve">. резу </w:t>
            </w:r>
            <w:proofErr w:type="gramStart"/>
            <w:r>
              <w:rPr>
                <w:spacing w:val="-10"/>
                <w:sz w:val="18"/>
              </w:rPr>
              <w:t>л</w:t>
            </w:r>
            <w:proofErr w:type="gramEnd"/>
          </w:p>
        </w:tc>
        <w:tc>
          <w:tcPr>
            <w:tcW w:w="560"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196"/>
            </w:pPr>
            <w:r>
              <w:rPr>
                <w:spacing w:val="-6"/>
              </w:rPr>
              <w:t xml:space="preserve">%, </w:t>
            </w:r>
            <w:r>
              <w:rPr>
                <w:spacing w:val="-10"/>
              </w:rPr>
              <w:t>2</w:t>
            </w:r>
          </w:p>
        </w:tc>
        <w:tc>
          <w:tcPr>
            <w:tcW w:w="555" w:type="dxa"/>
          </w:tcPr>
          <w:p w:rsidR="00F45F1A" w:rsidRDefault="00F45F1A">
            <w:pPr>
              <w:pStyle w:val="TableParagraph"/>
              <w:spacing w:before="176"/>
              <w:rPr>
                <w:b/>
                <w:sz w:val="18"/>
              </w:rPr>
            </w:pPr>
          </w:p>
          <w:p w:rsidR="00F45F1A" w:rsidRDefault="002F74B4">
            <w:pPr>
              <w:pStyle w:val="TableParagraph"/>
              <w:ind w:left="107"/>
              <w:rPr>
                <w:sz w:val="18"/>
              </w:rPr>
            </w:pPr>
            <w:r>
              <w:rPr>
                <w:spacing w:val="-10"/>
                <w:sz w:val="18"/>
              </w:rPr>
              <w:t>%</w:t>
            </w:r>
          </w:p>
          <w:p w:rsidR="00F45F1A" w:rsidRDefault="002F74B4">
            <w:pPr>
              <w:pStyle w:val="TableParagraph"/>
              <w:ind w:left="107" w:right="104"/>
              <w:jc w:val="both"/>
              <w:rPr>
                <w:sz w:val="18"/>
              </w:rPr>
            </w:pPr>
            <w:proofErr w:type="spellStart"/>
            <w:r>
              <w:rPr>
                <w:spacing w:val="-4"/>
                <w:sz w:val="18"/>
              </w:rPr>
              <w:t>выс</w:t>
            </w:r>
            <w:proofErr w:type="spellEnd"/>
            <w:r>
              <w:rPr>
                <w:spacing w:val="-4"/>
                <w:sz w:val="18"/>
              </w:rPr>
              <w:t xml:space="preserve">. резу </w:t>
            </w:r>
            <w:proofErr w:type="gramStart"/>
            <w:r>
              <w:rPr>
                <w:spacing w:val="-10"/>
                <w:sz w:val="18"/>
              </w:rPr>
              <w:t>л</w:t>
            </w:r>
            <w:proofErr w:type="gramEnd"/>
          </w:p>
        </w:tc>
        <w:tc>
          <w:tcPr>
            <w:tcW w:w="579"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215"/>
            </w:pPr>
            <w:r>
              <w:rPr>
                <w:spacing w:val="-6"/>
              </w:rPr>
              <w:t xml:space="preserve">%, </w:t>
            </w:r>
            <w:r>
              <w:rPr>
                <w:spacing w:val="-10"/>
              </w:rPr>
              <w:t>2</w:t>
            </w:r>
          </w:p>
        </w:tc>
        <w:tc>
          <w:tcPr>
            <w:tcW w:w="513" w:type="dxa"/>
          </w:tcPr>
          <w:p w:rsidR="00F45F1A" w:rsidRDefault="00F45F1A">
            <w:pPr>
              <w:pStyle w:val="TableParagraph"/>
              <w:spacing w:before="72"/>
              <w:rPr>
                <w:b/>
                <w:sz w:val="18"/>
              </w:rPr>
            </w:pPr>
          </w:p>
          <w:p w:rsidR="00F45F1A" w:rsidRDefault="002F74B4">
            <w:pPr>
              <w:pStyle w:val="TableParagraph"/>
              <w:spacing w:before="1"/>
              <w:ind w:left="107"/>
              <w:rPr>
                <w:sz w:val="18"/>
              </w:rPr>
            </w:pPr>
            <w:r>
              <w:rPr>
                <w:spacing w:val="-10"/>
                <w:sz w:val="18"/>
              </w:rPr>
              <w:t>%</w:t>
            </w:r>
          </w:p>
          <w:p w:rsidR="00F45F1A" w:rsidRDefault="002F74B4">
            <w:pPr>
              <w:pStyle w:val="TableParagraph"/>
              <w:ind w:left="107"/>
              <w:rPr>
                <w:sz w:val="18"/>
              </w:rPr>
            </w:pPr>
            <w:proofErr w:type="spellStart"/>
            <w:r>
              <w:rPr>
                <w:spacing w:val="-5"/>
                <w:sz w:val="18"/>
              </w:rPr>
              <w:t>выс</w:t>
            </w:r>
            <w:proofErr w:type="spellEnd"/>
          </w:p>
          <w:p w:rsidR="00F45F1A" w:rsidRDefault="002F74B4">
            <w:pPr>
              <w:pStyle w:val="TableParagraph"/>
              <w:ind w:left="107"/>
              <w:rPr>
                <w:sz w:val="18"/>
              </w:rPr>
            </w:pPr>
            <w:r>
              <w:rPr>
                <w:spacing w:val="-10"/>
                <w:sz w:val="18"/>
              </w:rPr>
              <w:t>.</w:t>
            </w:r>
          </w:p>
          <w:p w:rsidR="00F45F1A" w:rsidRDefault="002F74B4">
            <w:pPr>
              <w:pStyle w:val="TableParagraph"/>
              <w:spacing w:line="200" w:lineRule="atLeast"/>
              <w:ind w:left="107" w:right="147"/>
              <w:rPr>
                <w:sz w:val="18"/>
              </w:rPr>
            </w:pPr>
            <w:r>
              <w:rPr>
                <w:spacing w:val="-4"/>
                <w:sz w:val="18"/>
              </w:rPr>
              <w:t xml:space="preserve">рез </w:t>
            </w:r>
            <w:proofErr w:type="spellStart"/>
            <w:proofErr w:type="gramStart"/>
            <w:r>
              <w:rPr>
                <w:spacing w:val="-6"/>
                <w:sz w:val="18"/>
              </w:rPr>
              <w:t>ул</w:t>
            </w:r>
            <w:proofErr w:type="spellEnd"/>
            <w:proofErr w:type="gramEnd"/>
          </w:p>
        </w:tc>
        <w:tc>
          <w:tcPr>
            <w:tcW w:w="455"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91"/>
            </w:pPr>
            <w:r>
              <w:rPr>
                <w:spacing w:val="-6"/>
              </w:rPr>
              <w:t xml:space="preserve">%, </w:t>
            </w:r>
            <w:r>
              <w:rPr>
                <w:spacing w:val="-10"/>
              </w:rPr>
              <w:t>2</w:t>
            </w:r>
          </w:p>
        </w:tc>
        <w:tc>
          <w:tcPr>
            <w:tcW w:w="637" w:type="dxa"/>
          </w:tcPr>
          <w:p w:rsidR="00F45F1A" w:rsidRDefault="00F45F1A">
            <w:pPr>
              <w:pStyle w:val="TableParagraph"/>
              <w:rPr>
                <w:b/>
                <w:sz w:val="18"/>
              </w:rPr>
            </w:pPr>
          </w:p>
          <w:p w:rsidR="00F45F1A" w:rsidRDefault="00F45F1A">
            <w:pPr>
              <w:pStyle w:val="TableParagraph"/>
              <w:spacing w:before="72"/>
              <w:rPr>
                <w:b/>
                <w:sz w:val="18"/>
              </w:rPr>
            </w:pPr>
          </w:p>
          <w:p w:rsidR="00F45F1A" w:rsidRDefault="002F74B4">
            <w:pPr>
              <w:pStyle w:val="TableParagraph"/>
              <w:spacing w:before="1"/>
              <w:ind w:left="107"/>
              <w:rPr>
                <w:sz w:val="18"/>
              </w:rPr>
            </w:pPr>
            <w:r>
              <w:rPr>
                <w:spacing w:val="-10"/>
                <w:sz w:val="18"/>
              </w:rPr>
              <w:t>%</w:t>
            </w:r>
          </w:p>
          <w:p w:rsidR="00F45F1A" w:rsidRDefault="002F74B4">
            <w:pPr>
              <w:pStyle w:val="TableParagraph"/>
              <w:ind w:left="107" w:right="89"/>
              <w:rPr>
                <w:sz w:val="18"/>
              </w:rPr>
            </w:pPr>
            <w:proofErr w:type="spellStart"/>
            <w:r>
              <w:rPr>
                <w:spacing w:val="-4"/>
                <w:sz w:val="18"/>
              </w:rPr>
              <w:t>выс</w:t>
            </w:r>
            <w:proofErr w:type="spellEnd"/>
            <w:r>
              <w:rPr>
                <w:spacing w:val="-4"/>
                <w:sz w:val="18"/>
              </w:rPr>
              <w:t xml:space="preserve">. </w:t>
            </w:r>
            <w:proofErr w:type="spellStart"/>
            <w:r>
              <w:rPr>
                <w:spacing w:val="-2"/>
                <w:sz w:val="18"/>
              </w:rPr>
              <w:t>резул</w:t>
            </w:r>
            <w:proofErr w:type="spellEnd"/>
          </w:p>
        </w:tc>
        <w:tc>
          <w:tcPr>
            <w:tcW w:w="455"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91"/>
            </w:pPr>
            <w:r>
              <w:rPr>
                <w:spacing w:val="-6"/>
              </w:rPr>
              <w:t xml:space="preserve">%, </w:t>
            </w:r>
            <w:r>
              <w:rPr>
                <w:spacing w:val="-10"/>
              </w:rPr>
              <w:t>2</w:t>
            </w:r>
          </w:p>
        </w:tc>
        <w:tc>
          <w:tcPr>
            <w:tcW w:w="637" w:type="dxa"/>
          </w:tcPr>
          <w:p w:rsidR="00F45F1A" w:rsidRDefault="00F45F1A">
            <w:pPr>
              <w:pStyle w:val="TableParagraph"/>
              <w:rPr>
                <w:b/>
                <w:sz w:val="18"/>
              </w:rPr>
            </w:pPr>
          </w:p>
          <w:p w:rsidR="00F45F1A" w:rsidRDefault="00F45F1A">
            <w:pPr>
              <w:pStyle w:val="TableParagraph"/>
              <w:spacing w:before="72"/>
              <w:rPr>
                <w:b/>
                <w:sz w:val="18"/>
              </w:rPr>
            </w:pPr>
          </w:p>
          <w:p w:rsidR="00F45F1A" w:rsidRDefault="002F74B4">
            <w:pPr>
              <w:pStyle w:val="TableParagraph"/>
              <w:spacing w:before="1"/>
              <w:ind w:left="107"/>
              <w:rPr>
                <w:sz w:val="18"/>
              </w:rPr>
            </w:pPr>
            <w:r>
              <w:rPr>
                <w:spacing w:val="-10"/>
                <w:sz w:val="18"/>
              </w:rPr>
              <w:t>%</w:t>
            </w:r>
          </w:p>
          <w:p w:rsidR="00F45F1A" w:rsidRDefault="002F74B4">
            <w:pPr>
              <w:pStyle w:val="TableParagraph"/>
              <w:ind w:left="107" w:right="89"/>
              <w:rPr>
                <w:sz w:val="18"/>
              </w:rPr>
            </w:pPr>
            <w:proofErr w:type="spellStart"/>
            <w:r>
              <w:rPr>
                <w:spacing w:val="-4"/>
                <w:sz w:val="18"/>
              </w:rPr>
              <w:t>выс</w:t>
            </w:r>
            <w:proofErr w:type="spellEnd"/>
            <w:r>
              <w:rPr>
                <w:spacing w:val="-4"/>
                <w:sz w:val="18"/>
              </w:rPr>
              <w:t xml:space="preserve">. </w:t>
            </w:r>
            <w:proofErr w:type="spellStart"/>
            <w:r>
              <w:rPr>
                <w:spacing w:val="-2"/>
                <w:sz w:val="18"/>
              </w:rPr>
              <w:t>резул</w:t>
            </w:r>
            <w:proofErr w:type="spellEnd"/>
          </w:p>
        </w:tc>
        <w:tc>
          <w:tcPr>
            <w:tcW w:w="455" w:type="dxa"/>
          </w:tcPr>
          <w:p w:rsidR="00F45F1A" w:rsidRDefault="00F45F1A">
            <w:pPr>
              <w:pStyle w:val="TableParagraph"/>
              <w:rPr>
                <w:b/>
              </w:rPr>
            </w:pPr>
          </w:p>
          <w:p w:rsidR="00F45F1A" w:rsidRDefault="00F45F1A">
            <w:pPr>
              <w:pStyle w:val="TableParagraph"/>
              <w:spacing w:before="38"/>
              <w:rPr>
                <w:b/>
              </w:rPr>
            </w:pPr>
          </w:p>
          <w:p w:rsidR="00F45F1A" w:rsidRDefault="002F74B4">
            <w:pPr>
              <w:pStyle w:val="TableParagraph"/>
              <w:ind w:left="107" w:right="91"/>
            </w:pPr>
            <w:r>
              <w:rPr>
                <w:spacing w:val="-6"/>
              </w:rPr>
              <w:t xml:space="preserve">%, </w:t>
            </w:r>
            <w:r>
              <w:rPr>
                <w:spacing w:val="-10"/>
              </w:rPr>
              <w:t>2</w:t>
            </w:r>
          </w:p>
        </w:tc>
        <w:tc>
          <w:tcPr>
            <w:tcW w:w="637" w:type="dxa"/>
          </w:tcPr>
          <w:p w:rsidR="00F45F1A" w:rsidRDefault="00F45F1A">
            <w:pPr>
              <w:pStyle w:val="TableParagraph"/>
              <w:rPr>
                <w:b/>
                <w:sz w:val="18"/>
              </w:rPr>
            </w:pPr>
          </w:p>
          <w:p w:rsidR="00F45F1A" w:rsidRDefault="00F45F1A">
            <w:pPr>
              <w:pStyle w:val="TableParagraph"/>
              <w:spacing w:before="72"/>
              <w:rPr>
                <w:b/>
                <w:sz w:val="18"/>
              </w:rPr>
            </w:pPr>
          </w:p>
          <w:p w:rsidR="00F45F1A" w:rsidRDefault="002F74B4">
            <w:pPr>
              <w:pStyle w:val="TableParagraph"/>
              <w:spacing w:before="1"/>
              <w:ind w:left="107"/>
              <w:rPr>
                <w:sz w:val="18"/>
              </w:rPr>
            </w:pPr>
            <w:r>
              <w:rPr>
                <w:spacing w:val="-10"/>
                <w:sz w:val="18"/>
              </w:rPr>
              <w:t>%</w:t>
            </w:r>
          </w:p>
          <w:p w:rsidR="00F45F1A" w:rsidRDefault="002F74B4">
            <w:pPr>
              <w:pStyle w:val="TableParagraph"/>
              <w:ind w:left="107" w:right="89"/>
              <w:rPr>
                <w:sz w:val="18"/>
              </w:rPr>
            </w:pPr>
            <w:proofErr w:type="spellStart"/>
            <w:r>
              <w:rPr>
                <w:spacing w:val="-4"/>
                <w:sz w:val="18"/>
              </w:rPr>
              <w:t>выс</w:t>
            </w:r>
            <w:proofErr w:type="spellEnd"/>
            <w:r>
              <w:rPr>
                <w:spacing w:val="-4"/>
                <w:sz w:val="18"/>
              </w:rPr>
              <w:t xml:space="preserve">. </w:t>
            </w:r>
            <w:proofErr w:type="spellStart"/>
            <w:r>
              <w:rPr>
                <w:spacing w:val="-2"/>
                <w:sz w:val="18"/>
              </w:rPr>
              <w:t>резул</w:t>
            </w:r>
            <w:proofErr w:type="spellEnd"/>
          </w:p>
        </w:tc>
      </w:tr>
      <w:tr w:rsidR="00F45F1A">
        <w:trPr>
          <w:trHeight w:val="1038"/>
        </w:trPr>
        <w:tc>
          <w:tcPr>
            <w:tcW w:w="1140" w:type="dxa"/>
          </w:tcPr>
          <w:p w:rsidR="00F45F1A" w:rsidRDefault="00F45F1A">
            <w:pPr>
              <w:pStyle w:val="TableParagraph"/>
              <w:spacing w:before="7"/>
              <w:rPr>
                <w:b/>
              </w:rPr>
            </w:pPr>
          </w:p>
          <w:p w:rsidR="00F45F1A" w:rsidRDefault="002F74B4">
            <w:pPr>
              <w:pStyle w:val="TableParagraph"/>
              <w:spacing w:line="250" w:lineRule="atLeast"/>
              <w:ind w:left="107" w:right="224"/>
            </w:pPr>
            <w:r>
              <w:rPr>
                <w:spacing w:val="-4"/>
              </w:rPr>
              <w:t xml:space="preserve">МАОУ </w:t>
            </w:r>
            <w:r>
              <w:t>СОШ</w:t>
            </w:r>
            <w:r>
              <w:rPr>
                <w:spacing w:val="-14"/>
              </w:rPr>
              <w:t xml:space="preserve"> </w:t>
            </w:r>
            <w:r>
              <w:t xml:space="preserve">№ </w:t>
            </w:r>
            <w:r>
              <w:rPr>
                <w:spacing w:val="-6"/>
              </w:rPr>
              <w:t>11</w:t>
            </w:r>
          </w:p>
        </w:tc>
        <w:tc>
          <w:tcPr>
            <w:tcW w:w="567"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before="1" w:line="149" w:lineRule="exact"/>
              <w:ind w:left="294"/>
              <w:rPr>
                <w:sz w:val="20"/>
              </w:rPr>
            </w:pPr>
            <w:r>
              <w:rPr>
                <w:spacing w:val="-2"/>
                <w:sz w:val="20"/>
              </w:rPr>
              <w:t>12,96</w:t>
            </w:r>
          </w:p>
        </w:tc>
        <w:tc>
          <w:tcPr>
            <w:tcW w:w="567"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before="1" w:line="149" w:lineRule="exact"/>
              <w:ind w:left="344"/>
              <w:rPr>
                <w:sz w:val="20"/>
              </w:rPr>
            </w:pPr>
            <w:r>
              <w:rPr>
                <w:spacing w:val="-4"/>
                <w:sz w:val="20"/>
              </w:rPr>
              <w:t>17,9</w:t>
            </w:r>
          </w:p>
        </w:tc>
        <w:tc>
          <w:tcPr>
            <w:tcW w:w="709" w:type="dxa"/>
            <w:shd w:val="clear" w:color="auto" w:fill="E1EED8"/>
            <w:textDirection w:val="btLr"/>
          </w:tcPr>
          <w:p w:rsidR="00F45F1A" w:rsidRDefault="00F45F1A">
            <w:pPr>
              <w:pStyle w:val="TableParagraph"/>
              <w:spacing w:before="157"/>
              <w:rPr>
                <w:b/>
                <w:sz w:val="20"/>
              </w:rPr>
            </w:pPr>
          </w:p>
          <w:p w:rsidR="00F45F1A" w:rsidRDefault="002F74B4">
            <w:pPr>
              <w:pStyle w:val="TableParagraph"/>
              <w:ind w:left="344"/>
              <w:rPr>
                <w:sz w:val="20"/>
              </w:rPr>
            </w:pPr>
            <w:r>
              <w:rPr>
                <w:color w:val="FF0000"/>
                <w:spacing w:val="-4"/>
                <w:sz w:val="20"/>
              </w:rPr>
              <w:t>3,05</w:t>
            </w:r>
          </w:p>
        </w:tc>
        <w:tc>
          <w:tcPr>
            <w:tcW w:w="567" w:type="dxa"/>
            <w:shd w:val="clear" w:color="auto" w:fill="E1EED8"/>
            <w:textDirection w:val="btLr"/>
          </w:tcPr>
          <w:p w:rsidR="00F45F1A" w:rsidRDefault="00F45F1A">
            <w:pPr>
              <w:pStyle w:val="TableParagraph"/>
              <w:spacing w:before="157"/>
              <w:rPr>
                <w:b/>
                <w:sz w:val="20"/>
              </w:rPr>
            </w:pPr>
          </w:p>
          <w:p w:rsidR="00F45F1A" w:rsidRDefault="002F74B4">
            <w:pPr>
              <w:pStyle w:val="TableParagraph"/>
              <w:spacing w:line="149" w:lineRule="exact"/>
              <w:ind w:left="294"/>
              <w:rPr>
                <w:sz w:val="20"/>
              </w:rPr>
            </w:pPr>
            <w:r>
              <w:rPr>
                <w:color w:val="FF0000"/>
                <w:spacing w:val="-2"/>
                <w:sz w:val="20"/>
              </w:rPr>
              <w:t>29,88</w:t>
            </w:r>
          </w:p>
        </w:tc>
        <w:tc>
          <w:tcPr>
            <w:tcW w:w="567"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49" w:lineRule="exact"/>
              <w:ind w:left="294"/>
              <w:rPr>
                <w:sz w:val="20"/>
              </w:rPr>
            </w:pPr>
            <w:r>
              <w:rPr>
                <w:spacing w:val="-2"/>
                <w:sz w:val="20"/>
              </w:rPr>
              <w:t>16,15</w:t>
            </w:r>
          </w:p>
        </w:tc>
        <w:tc>
          <w:tcPr>
            <w:tcW w:w="574"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56" w:lineRule="exact"/>
              <w:ind w:left="294"/>
              <w:rPr>
                <w:sz w:val="20"/>
              </w:rPr>
            </w:pPr>
            <w:r>
              <w:rPr>
                <w:spacing w:val="-2"/>
                <w:sz w:val="20"/>
              </w:rPr>
              <w:t>14,62</w:t>
            </w:r>
          </w:p>
        </w:tc>
        <w:tc>
          <w:tcPr>
            <w:tcW w:w="560"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42" w:lineRule="exact"/>
              <w:ind w:left="344"/>
              <w:rPr>
                <w:sz w:val="20"/>
              </w:rPr>
            </w:pPr>
            <w:r>
              <w:rPr>
                <w:color w:val="FF0000"/>
                <w:spacing w:val="-4"/>
                <w:sz w:val="20"/>
              </w:rPr>
              <w:t>6,51</w:t>
            </w:r>
          </w:p>
        </w:tc>
        <w:tc>
          <w:tcPr>
            <w:tcW w:w="555"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38" w:lineRule="exact"/>
              <w:ind w:left="294"/>
              <w:rPr>
                <w:sz w:val="20"/>
              </w:rPr>
            </w:pPr>
            <w:r>
              <w:rPr>
                <w:color w:val="FF0000"/>
                <w:spacing w:val="-2"/>
                <w:sz w:val="20"/>
              </w:rPr>
              <w:t>13,61</w:t>
            </w:r>
          </w:p>
        </w:tc>
        <w:tc>
          <w:tcPr>
            <w:tcW w:w="579"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62" w:lineRule="exact"/>
              <w:jc w:val="center"/>
              <w:rPr>
                <w:sz w:val="20"/>
              </w:rPr>
            </w:pPr>
            <w:r>
              <w:rPr>
                <w:spacing w:val="-5"/>
                <w:sz w:val="20"/>
              </w:rPr>
              <w:t>0,9</w:t>
            </w:r>
          </w:p>
        </w:tc>
        <w:tc>
          <w:tcPr>
            <w:tcW w:w="513"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96" w:lineRule="exact"/>
              <w:ind w:left="294"/>
              <w:rPr>
                <w:sz w:val="20"/>
              </w:rPr>
            </w:pPr>
            <w:r>
              <w:rPr>
                <w:spacing w:val="-2"/>
                <w:sz w:val="20"/>
              </w:rPr>
              <w:t>16,21</w:t>
            </w:r>
          </w:p>
        </w:tc>
        <w:tc>
          <w:tcPr>
            <w:tcW w:w="455" w:type="dxa"/>
            <w:shd w:val="clear" w:color="auto" w:fill="FFF2CC"/>
          </w:tcPr>
          <w:p w:rsidR="00F45F1A" w:rsidRDefault="00F45F1A">
            <w:pPr>
              <w:pStyle w:val="TableParagraph"/>
              <w:rPr>
                <w:sz w:val="20"/>
              </w:rPr>
            </w:pPr>
          </w:p>
        </w:tc>
        <w:tc>
          <w:tcPr>
            <w:tcW w:w="637"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220" w:lineRule="exact"/>
              <w:ind w:left="294"/>
              <w:rPr>
                <w:sz w:val="20"/>
              </w:rPr>
            </w:pPr>
            <w:r>
              <w:rPr>
                <w:spacing w:val="-2"/>
                <w:sz w:val="20"/>
              </w:rPr>
              <w:t>15,34</w:t>
            </w:r>
          </w:p>
        </w:tc>
        <w:tc>
          <w:tcPr>
            <w:tcW w:w="455" w:type="dxa"/>
            <w:shd w:val="clear" w:color="auto" w:fill="C5DFB2"/>
          </w:tcPr>
          <w:p w:rsidR="00F45F1A" w:rsidRDefault="00F45F1A">
            <w:pPr>
              <w:pStyle w:val="TableParagraph"/>
              <w:rPr>
                <w:sz w:val="20"/>
              </w:rPr>
            </w:pPr>
          </w:p>
        </w:tc>
        <w:tc>
          <w:tcPr>
            <w:tcW w:w="637" w:type="dxa"/>
            <w:shd w:val="clear" w:color="auto" w:fill="C5DFB2"/>
            <w:textDirection w:val="btLr"/>
          </w:tcPr>
          <w:p w:rsidR="00F45F1A" w:rsidRDefault="00F45F1A">
            <w:pPr>
              <w:pStyle w:val="TableParagraph"/>
              <w:spacing w:before="157"/>
              <w:rPr>
                <w:b/>
                <w:sz w:val="20"/>
              </w:rPr>
            </w:pPr>
          </w:p>
          <w:p w:rsidR="00F45F1A" w:rsidRDefault="002F74B4">
            <w:pPr>
              <w:pStyle w:val="TableParagraph"/>
              <w:spacing w:line="220" w:lineRule="exact"/>
              <w:jc w:val="center"/>
              <w:rPr>
                <w:sz w:val="20"/>
              </w:rPr>
            </w:pPr>
            <w:r>
              <w:rPr>
                <w:color w:val="FF0000"/>
                <w:spacing w:val="-5"/>
                <w:sz w:val="20"/>
              </w:rPr>
              <w:t>6,8</w:t>
            </w:r>
          </w:p>
        </w:tc>
        <w:tc>
          <w:tcPr>
            <w:tcW w:w="455" w:type="dxa"/>
            <w:shd w:val="clear" w:color="auto" w:fill="C5DFB2"/>
          </w:tcPr>
          <w:p w:rsidR="00F45F1A" w:rsidRDefault="00F45F1A">
            <w:pPr>
              <w:pStyle w:val="TableParagraph"/>
              <w:rPr>
                <w:sz w:val="20"/>
              </w:rPr>
            </w:pPr>
          </w:p>
        </w:tc>
        <w:tc>
          <w:tcPr>
            <w:tcW w:w="637" w:type="dxa"/>
            <w:shd w:val="clear" w:color="auto" w:fill="C5DFB2"/>
            <w:textDirection w:val="btLr"/>
          </w:tcPr>
          <w:p w:rsidR="00F45F1A" w:rsidRDefault="00F45F1A">
            <w:pPr>
              <w:pStyle w:val="TableParagraph"/>
              <w:spacing w:before="157"/>
              <w:rPr>
                <w:b/>
                <w:sz w:val="20"/>
              </w:rPr>
            </w:pPr>
          </w:p>
          <w:p w:rsidR="00F45F1A" w:rsidRDefault="002F74B4">
            <w:pPr>
              <w:pStyle w:val="TableParagraph"/>
              <w:spacing w:line="220" w:lineRule="exact"/>
              <w:jc w:val="center"/>
              <w:rPr>
                <w:sz w:val="20"/>
              </w:rPr>
            </w:pPr>
            <w:r>
              <w:rPr>
                <w:color w:val="FF0000"/>
                <w:spacing w:val="-5"/>
                <w:sz w:val="20"/>
              </w:rPr>
              <w:t>7,8</w:t>
            </w:r>
          </w:p>
        </w:tc>
      </w:tr>
      <w:tr w:rsidR="00F45F1A">
        <w:trPr>
          <w:trHeight w:val="695"/>
        </w:trPr>
        <w:tc>
          <w:tcPr>
            <w:tcW w:w="1140" w:type="dxa"/>
          </w:tcPr>
          <w:p w:rsidR="00F45F1A" w:rsidRDefault="00F45F1A">
            <w:pPr>
              <w:pStyle w:val="TableParagraph"/>
              <w:spacing w:before="26"/>
              <w:rPr>
                <w:b/>
              </w:rPr>
            </w:pPr>
          </w:p>
          <w:p w:rsidR="00F45F1A" w:rsidRDefault="002F74B4">
            <w:pPr>
              <w:pStyle w:val="TableParagraph"/>
              <w:spacing w:before="1"/>
              <w:ind w:left="107"/>
            </w:pPr>
            <w:r>
              <w:rPr>
                <w:spacing w:val="-5"/>
              </w:rPr>
              <w:t>РФ</w:t>
            </w:r>
          </w:p>
        </w:tc>
        <w:tc>
          <w:tcPr>
            <w:tcW w:w="567"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before="1" w:line="149" w:lineRule="exact"/>
              <w:ind w:left="123"/>
              <w:rPr>
                <w:sz w:val="20"/>
              </w:rPr>
            </w:pPr>
            <w:r>
              <w:rPr>
                <w:spacing w:val="-2"/>
                <w:sz w:val="20"/>
              </w:rPr>
              <w:t>11,74</w:t>
            </w:r>
          </w:p>
        </w:tc>
        <w:tc>
          <w:tcPr>
            <w:tcW w:w="567"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before="1" w:line="149" w:lineRule="exact"/>
              <w:ind w:left="123"/>
              <w:rPr>
                <w:sz w:val="20"/>
              </w:rPr>
            </w:pPr>
            <w:r>
              <w:rPr>
                <w:spacing w:val="-2"/>
                <w:sz w:val="20"/>
              </w:rPr>
              <w:t>12,99</w:t>
            </w:r>
          </w:p>
        </w:tc>
        <w:tc>
          <w:tcPr>
            <w:tcW w:w="709" w:type="dxa"/>
            <w:shd w:val="clear" w:color="auto" w:fill="E1EED8"/>
            <w:textDirection w:val="btLr"/>
          </w:tcPr>
          <w:p w:rsidR="00F45F1A" w:rsidRDefault="00F45F1A">
            <w:pPr>
              <w:pStyle w:val="TableParagraph"/>
              <w:spacing w:before="157"/>
              <w:rPr>
                <w:b/>
                <w:sz w:val="20"/>
              </w:rPr>
            </w:pPr>
          </w:p>
          <w:p w:rsidR="00F45F1A" w:rsidRDefault="002F74B4">
            <w:pPr>
              <w:pStyle w:val="TableParagraph"/>
              <w:ind w:left="123"/>
              <w:rPr>
                <w:sz w:val="20"/>
              </w:rPr>
            </w:pPr>
            <w:r>
              <w:rPr>
                <w:spacing w:val="-2"/>
                <w:sz w:val="20"/>
              </w:rPr>
              <w:t>10,88</w:t>
            </w:r>
          </w:p>
        </w:tc>
        <w:tc>
          <w:tcPr>
            <w:tcW w:w="567" w:type="dxa"/>
            <w:shd w:val="clear" w:color="auto" w:fill="E1EED8"/>
            <w:textDirection w:val="btLr"/>
          </w:tcPr>
          <w:p w:rsidR="00F45F1A" w:rsidRDefault="00F45F1A">
            <w:pPr>
              <w:pStyle w:val="TableParagraph"/>
              <w:spacing w:before="157"/>
              <w:rPr>
                <w:b/>
                <w:sz w:val="20"/>
              </w:rPr>
            </w:pPr>
          </w:p>
          <w:p w:rsidR="00F45F1A" w:rsidRDefault="002F74B4">
            <w:pPr>
              <w:pStyle w:val="TableParagraph"/>
              <w:spacing w:line="149" w:lineRule="exact"/>
              <w:ind w:left="123"/>
              <w:rPr>
                <w:sz w:val="20"/>
              </w:rPr>
            </w:pPr>
            <w:r>
              <w:rPr>
                <w:spacing w:val="-2"/>
                <w:sz w:val="20"/>
              </w:rPr>
              <w:t>13,69</w:t>
            </w:r>
          </w:p>
        </w:tc>
        <w:tc>
          <w:tcPr>
            <w:tcW w:w="567"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49" w:lineRule="exact"/>
              <w:ind w:left="123"/>
              <w:rPr>
                <w:sz w:val="20"/>
              </w:rPr>
            </w:pPr>
            <w:r>
              <w:rPr>
                <w:spacing w:val="-2"/>
                <w:sz w:val="20"/>
              </w:rPr>
              <w:t>13,54</w:t>
            </w:r>
          </w:p>
        </w:tc>
        <w:tc>
          <w:tcPr>
            <w:tcW w:w="574"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56" w:lineRule="exact"/>
              <w:ind w:left="123"/>
              <w:rPr>
                <w:sz w:val="20"/>
              </w:rPr>
            </w:pPr>
            <w:r>
              <w:rPr>
                <w:spacing w:val="-2"/>
                <w:sz w:val="20"/>
              </w:rPr>
              <w:t>14,62</w:t>
            </w:r>
          </w:p>
        </w:tc>
        <w:tc>
          <w:tcPr>
            <w:tcW w:w="560"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42" w:lineRule="exact"/>
              <w:ind w:left="173"/>
              <w:rPr>
                <w:sz w:val="20"/>
              </w:rPr>
            </w:pPr>
            <w:r>
              <w:rPr>
                <w:spacing w:val="-4"/>
                <w:sz w:val="20"/>
              </w:rPr>
              <w:t>12,5</w:t>
            </w:r>
          </w:p>
        </w:tc>
        <w:tc>
          <w:tcPr>
            <w:tcW w:w="555" w:type="dxa"/>
            <w:shd w:val="clear" w:color="auto" w:fill="FFF2CC"/>
            <w:textDirection w:val="btLr"/>
          </w:tcPr>
          <w:p w:rsidR="00F45F1A" w:rsidRDefault="00F45F1A">
            <w:pPr>
              <w:pStyle w:val="TableParagraph"/>
              <w:spacing w:before="157"/>
              <w:rPr>
                <w:b/>
                <w:sz w:val="20"/>
              </w:rPr>
            </w:pPr>
          </w:p>
          <w:p w:rsidR="00F45F1A" w:rsidRDefault="002F74B4">
            <w:pPr>
              <w:pStyle w:val="TableParagraph"/>
              <w:spacing w:line="138" w:lineRule="exact"/>
              <w:ind w:left="123"/>
              <w:rPr>
                <w:sz w:val="20"/>
              </w:rPr>
            </w:pPr>
            <w:r>
              <w:rPr>
                <w:spacing w:val="-2"/>
                <w:sz w:val="20"/>
              </w:rPr>
              <w:t>10,58</w:t>
            </w:r>
          </w:p>
        </w:tc>
        <w:tc>
          <w:tcPr>
            <w:tcW w:w="579" w:type="dxa"/>
          </w:tcPr>
          <w:p w:rsidR="00F45F1A" w:rsidRDefault="00F45F1A">
            <w:pPr>
              <w:pStyle w:val="TableParagraph"/>
              <w:rPr>
                <w:sz w:val="20"/>
              </w:rPr>
            </w:pPr>
          </w:p>
        </w:tc>
        <w:tc>
          <w:tcPr>
            <w:tcW w:w="513" w:type="dxa"/>
          </w:tcPr>
          <w:p w:rsidR="00F45F1A" w:rsidRDefault="00F45F1A">
            <w:pPr>
              <w:pStyle w:val="TableParagraph"/>
              <w:rPr>
                <w:sz w:val="20"/>
              </w:rPr>
            </w:pPr>
          </w:p>
        </w:tc>
        <w:tc>
          <w:tcPr>
            <w:tcW w:w="455" w:type="dxa"/>
          </w:tcPr>
          <w:p w:rsidR="00F45F1A" w:rsidRDefault="00F45F1A">
            <w:pPr>
              <w:pStyle w:val="TableParagraph"/>
              <w:rPr>
                <w:sz w:val="20"/>
              </w:rPr>
            </w:pPr>
          </w:p>
        </w:tc>
        <w:tc>
          <w:tcPr>
            <w:tcW w:w="637" w:type="dxa"/>
          </w:tcPr>
          <w:p w:rsidR="00F45F1A" w:rsidRDefault="00F45F1A">
            <w:pPr>
              <w:pStyle w:val="TableParagraph"/>
              <w:rPr>
                <w:sz w:val="20"/>
              </w:rPr>
            </w:pPr>
          </w:p>
        </w:tc>
        <w:tc>
          <w:tcPr>
            <w:tcW w:w="455" w:type="dxa"/>
          </w:tcPr>
          <w:p w:rsidR="00F45F1A" w:rsidRDefault="00F45F1A">
            <w:pPr>
              <w:pStyle w:val="TableParagraph"/>
              <w:rPr>
                <w:sz w:val="20"/>
              </w:rPr>
            </w:pPr>
          </w:p>
        </w:tc>
        <w:tc>
          <w:tcPr>
            <w:tcW w:w="637" w:type="dxa"/>
          </w:tcPr>
          <w:p w:rsidR="00F45F1A" w:rsidRDefault="00F45F1A">
            <w:pPr>
              <w:pStyle w:val="TableParagraph"/>
              <w:rPr>
                <w:sz w:val="20"/>
              </w:rPr>
            </w:pPr>
          </w:p>
        </w:tc>
        <w:tc>
          <w:tcPr>
            <w:tcW w:w="455" w:type="dxa"/>
          </w:tcPr>
          <w:p w:rsidR="00F45F1A" w:rsidRDefault="00F45F1A">
            <w:pPr>
              <w:pStyle w:val="TableParagraph"/>
              <w:rPr>
                <w:sz w:val="20"/>
              </w:rPr>
            </w:pPr>
          </w:p>
        </w:tc>
        <w:tc>
          <w:tcPr>
            <w:tcW w:w="637" w:type="dxa"/>
          </w:tcPr>
          <w:p w:rsidR="00F45F1A" w:rsidRDefault="00F45F1A">
            <w:pPr>
              <w:pStyle w:val="TableParagraph"/>
              <w:rPr>
                <w:sz w:val="20"/>
              </w:rPr>
            </w:pPr>
          </w:p>
        </w:tc>
      </w:tr>
    </w:tbl>
    <w:p w:rsidR="00F45F1A" w:rsidRDefault="00F45F1A">
      <w:pPr>
        <w:pStyle w:val="a3"/>
        <w:rPr>
          <w:b/>
        </w:rPr>
      </w:pPr>
    </w:p>
    <w:p w:rsidR="00F45F1A" w:rsidRDefault="00F45F1A">
      <w:pPr>
        <w:pStyle w:val="a3"/>
        <w:spacing w:before="59"/>
        <w:rPr>
          <w:b/>
        </w:rPr>
      </w:pPr>
    </w:p>
    <w:p w:rsidR="00F45F1A" w:rsidRDefault="002F74B4">
      <w:pPr>
        <w:ind w:left="280"/>
        <w:jc w:val="center"/>
      </w:pPr>
      <w:r>
        <w:t>Соответствие</w:t>
      </w:r>
      <w:r>
        <w:rPr>
          <w:spacing w:val="-3"/>
        </w:rPr>
        <w:t xml:space="preserve"> </w:t>
      </w:r>
      <w:r>
        <w:t>отметок</w:t>
      </w:r>
      <w:r>
        <w:rPr>
          <w:spacing w:val="-3"/>
        </w:rPr>
        <w:t xml:space="preserve"> </w:t>
      </w:r>
      <w:r>
        <w:t>на</w:t>
      </w:r>
      <w:r>
        <w:rPr>
          <w:spacing w:val="-2"/>
        </w:rPr>
        <w:t xml:space="preserve"> </w:t>
      </w:r>
      <w:r>
        <w:t>ВПР,</w:t>
      </w:r>
      <w:r>
        <w:rPr>
          <w:spacing w:val="-3"/>
        </w:rPr>
        <w:t xml:space="preserve"> </w:t>
      </w:r>
      <w:r>
        <w:t>ОГЭ</w:t>
      </w:r>
      <w:r>
        <w:rPr>
          <w:spacing w:val="-3"/>
        </w:rPr>
        <w:t xml:space="preserve"> </w:t>
      </w:r>
      <w:r>
        <w:t>И</w:t>
      </w:r>
      <w:r>
        <w:rPr>
          <w:spacing w:val="-2"/>
        </w:rPr>
        <w:t xml:space="preserve"> </w:t>
      </w:r>
      <w:r>
        <w:t>ЕГЭ</w:t>
      </w:r>
      <w:r>
        <w:rPr>
          <w:spacing w:val="-3"/>
        </w:rPr>
        <w:t xml:space="preserve"> </w:t>
      </w:r>
      <w:proofErr w:type="gramStart"/>
      <w:r>
        <w:t>с</w:t>
      </w:r>
      <w:proofErr w:type="gramEnd"/>
      <w:r>
        <w:rPr>
          <w:spacing w:val="-2"/>
        </w:rPr>
        <w:t xml:space="preserve"> годовыми</w:t>
      </w:r>
    </w:p>
    <w:p w:rsidR="00F45F1A" w:rsidRDefault="00F45F1A">
      <w:pPr>
        <w:pStyle w:val="a3"/>
        <w:spacing w:before="45"/>
        <w:rPr>
          <w:sz w:val="20"/>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60"/>
        <w:gridCol w:w="850"/>
        <w:gridCol w:w="992"/>
        <w:gridCol w:w="851"/>
        <w:gridCol w:w="992"/>
        <w:gridCol w:w="851"/>
        <w:gridCol w:w="992"/>
        <w:gridCol w:w="992"/>
        <w:gridCol w:w="992"/>
      </w:tblGrid>
      <w:tr w:rsidR="00F45F1A">
        <w:trPr>
          <w:trHeight w:val="785"/>
        </w:trPr>
        <w:tc>
          <w:tcPr>
            <w:tcW w:w="2660" w:type="dxa"/>
            <w:vMerge w:val="restart"/>
            <w:tcBorders>
              <w:bottom w:val="nil"/>
            </w:tcBorders>
          </w:tcPr>
          <w:p w:rsidR="00F45F1A" w:rsidRDefault="00F45F1A">
            <w:pPr>
              <w:pStyle w:val="TableParagraph"/>
            </w:pPr>
          </w:p>
          <w:p w:rsidR="00F45F1A" w:rsidRDefault="00F45F1A">
            <w:pPr>
              <w:pStyle w:val="TableParagraph"/>
              <w:spacing w:before="188"/>
            </w:pPr>
          </w:p>
          <w:p w:rsidR="00F45F1A" w:rsidRDefault="002F74B4">
            <w:pPr>
              <w:pStyle w:val="TableParagraph"/>
              <w:ind w:left="498"/>
              <w:rPr>
                <w:b/>
              </w:rPr>
            </w:pPr>
            <w:r>
              <w:rPr>
                <w:b/>
                <w:spacing w:val="-2"/>
              </w:rPr>
              <w:t>МАТЕМАТИКА</w:t>
            </w:r>
          </w:p>
        </w:tc>
        <w:tc>
          <w:tcPr>
            <w:tcW w:w="1842" w:type="dxa"/>
            <w:gridSpan w:val="2"/>
          </w:tcPr>
          <w:p w:rsidR="00F45F1A" w:rsidRDefault="00F45F1A">
            <w:pPr>
              <w:pStyle w:val="TableParagraph"/>
              <w:spacing w:before="32"/>
            </w:pPr>
          </w:p>
          <w:p w:rsidR="00F45F1A" w:rsidRDefault="002F74B4">
            <w:pPr>
              <w:pStyle w:val="TableParagraph"/>
              <w:ind w:left="10" w:right="1"/>
              <w:jc w:val="center"/>
              <w:rPr>
                <w:b/>
              </w:rPr>
            </w:pPr>
            <w:r>
              <w:rPr>
                <w:b/>
              </w:rPr>
              <w:t>ВПР</w:t>
            </w:r>
            <w:r>
              <w:rPr>
                <w:b/>
                <w:spacing w:val="-3"/>
              </w:rPr>
              <w:t xml:space="preserve"> </w:t>
            </w:r>
            <w:r>
              <w:rPr>
                <w:b/>
              </w:rPr>
              <w:t>МА</w:t>
            </w:r>
            <w:r>
              <w:rPr>
                <w:b/>
                <w:spacing w:val="-1"/>
              </w:rPr>
              <w:t xml:space="preserve"> </w:t>
            </w:r>
            <w:r>
              <w:rPr>
                <w:b/>
                <w:spacing w:val="-10"/>
              </w:rPr>
              <w:t>5</w:t>
            </w:r>
          </w:p>
          <w:p w:rsidR="00F45F1A" w:rsidRDefault="002F74B4">
            <w:pPr>
              <w:pStyle w:val="TableParagraph"/>
              <w:spacing w:line="228" w:lineRule="exact"/>
              <w:ind w:left="10" w:right="1"/>
              <w:jc w:val="center"/>
              <w:rPr>
                <w:b/>
              </w:rPr>
            </w:pPr>
            <w:r>
              <w:rPr>
                <w:b/>
                <w:spacing w:val="-2"/>
              </w:rPr>
              <w:t>класс</w:t>
            </w:r>
          </w:p>
        </w:tc>
        <w:tc>
          <w:tcPr>
            <w:tcW w:w="1843" w:type="dxa"/>
            <w:gridSpan w:val="2"/>
          </w:tcPr>
          <w:p w:rsidR="00F45F1A" w:rsidRDefault="00F45F1A">
            <w:pPr>
              <w:pStyle w:val="TableParagraph"/>
              <w:spacing w:before="32"/>
            </w:pPr>
          </w:p>
          <w:p w:rsidR="00F45F1A" w:rsidRDefault="002F74B4">
            <w:pPr>
              <w:pStyle w:val="TableParagraph"/>
              <w:ind w:left="9"/>
              <w:jc w:val="center"/>
              <w:rPr>
                <w:b/>
              </w:rPr>
            </w:pPr>
            <w:r>
              <w:rPr>
                <w:b/>
              </w:rPr>
              <w:t>ВПР</w:t>
            </w:r>
            <w:r>
              <w:rPr>
                <w:b/>
                <w:spacing w:val="-3"/>
              </w:rPr>
              <w:t xml:space="preserve"> </w:t>
            </w:r>
            <w:r>
              <w:rPr>
                <w:b/>
              </w:rPr>
              <w:t>МА</w:t>
            </w:r>
            <w:r>
              <w:rPr>
                <w:b/>
                <w:spacing w:val="-1"/>
              </w:rPr>
              <w:t xml:space="preserve"> </w:t>
            </w:r>
            <w:r>
              <w:rPr>
                <w:b/>
                <w:spacing w:val="-10"/>
              </w:rPr>
              <w:t>6</w:t>
            </w:r>
          </w:p>
          <w:p w:rsidR="00F45F1A" w:rsidRDefault="002F74B4">
            <w:pPr>
              <w:pStyle w:val="TableParagraph"/>
              <w:spacing w:line="228" w:lineRule="exact"/>
              <w:ind w:left="9"/>
              <w:jc w:val="center"/>
              <w:rPr>
                <w:b/>
              </w:rPr>
            </w:pPr>
            <w:r>
              <w:rPr>
                <w:b/>
                <w:spacing w:val="-2"/>
              </w:rPr>
              <w:t>класс</w:t>
            </w:r>
          </w:p>
        </w:tc>
        <w:tc>
          <w:tcPr>
            <w:tcW w:w="1843" w:type="dxa"/>
            <w:gridSpan w:val="2"/>
          </w:tcPr>
          <w:p w:rsidR="00F45F1A" w:rsidRDefault="00F45F1A">
            <w:pPr>
              <w:pStyle w:val="TableParagraph"/>
              <w:spacing w:before="32"/>
            </w:pPr>
          </w:p>
          <w:p w:rsidR="00F45F1A" w:rsidRDefault="002F74B4">
            <w:pPr>
              <w:pStyle w:val="TableParagraph"/>
              <w:ind w:left="9"/>
              <w:jc w:val="center"/>
              <w:rPr>
                <w:b/>
              </w:rPr>
            </w:pPr>
            <w:r>
              <w:rPr>
                <w:b/>
              </w:rPr>
              <w:t>ОГЭ</w:t>
            </w:r>
            <w:r>
              <w:rPr>
                <w:b/>
                <w:spacing w:val="-4"/>
              </w:rPr>
              <w:t xml:space="preserve"> </w:t>
            </w:r>
            <w:r>
              <w:rPr>
                <w:b/>
              </w:rPr>
              <w:t>МА</w:t>
            </w:r>
            <w:r>
              <w:rPr>
                <w:b/>
                <w:spacing w:val="-1"/>
              </w:rPr>
              <w:t xml:space="preserve"> </w:t>
            </w:r>
            <w:r>
              <w:rPr>
                <w:b/>
                <w:spacing w:val="-10"/>
              </w:rPr>
              <w:t>9</w:t>
            </w:r>
          </w:p>
          <w:p w:rsidR="00F45F1A" w:rsidRDefault="002F74B4">
            <w:pPr>
              <w:pStyle w:val="TableParagraph"/>
              <w:spacing w:line="228" w:lineRule="exact"/>
              <w:ind w:left="9"/>
              <w:jc w:val="center"/>
              <w:rPr>
                <w:b/>
              </w:rPr>
            </w:pPr>
            <w:r>
              <w:rPr>
                <w:b/>
                <w:spacing w:val="-2"/>
              </w:rPr>
              <w:t>класс</w:t>
            </w:r>
          </w:p>
        </w:tc>
        <w:tc>
          <w:tcPr>
            <w:tcW w:w="1984" w:type="dxa"/>
            <w:gridSpan w:val="2"/>
          </w:tcPr>
          <w:p w:rsidR="00F45F1A" w:rsidRDefault="00F45F1A">
            <w:pPr>
              <w:pStyle w:val="TableParagraph"/>
              <w:spacing w:before="32"/>
            </w:pPr>
          </w:p>
          <w:p w:rsidR="00F45F1A" w:rsidRDefault="002F74B4">
            <w:pPr>
              <w:pStyle w:val="TableParagraph"/>
              <w:ind w:left="120"/>
              <w:rPr>
                <w:b/>
              </w:rPr>
            </w:pPr>
            <w:r>
              <w:rPr>
                <w:b/>
              </w:rPr>
              <w:t>ЕГЭ</w:t>
            </w:r>
            <w:r>
              <w:rPr>
                <w:b/>
                <w:spacing w:val="-1"/>
              </w:rPr>
              <w:t xml:space="preserve"> </w:t>
            </w:r>
            <w:r>
              <w:rPr>
                <w:b/>
              </w:rPr>
              <w:t>МА</w:t>
            </w:r>
            <w:r>
              <w:rPr>
                <w:b/>
                <w:spacing w:val="-1"/>
              </w:rPr>
              <w:t xml:space="preserve"> </w:t>
            </w:r>
            <w:r>
              <w:rPr>
                <w:b/>
              </w:rPr>
              <w:t xml:space="preserve">11 </w:t>
            </w:r>
            <w:r>
              <w:rPr>
                <w:b/>
                <w:spacing w:val="-2"/>
              </w:rPr>
              <w:t>класс</w:t>
            </w:r>
          </w:p>
        </w:tc>
      </w:tr>
      <w:tr w:rsidR="00F45F1A">
        <w:trPr>
          <w:trHeight w:val="555"/>
        </w:trPr>
        <w:tc>
          <w:tcPr>
            <w:tcW w:w="2660" w:type="dxa"/>
            <w:vMerge/>
            <w:tcBorders>
              <w:top w:val="nil"/>
              <w:bottom w:val="nil"/>
            </w:tcBorders>
          </w:tcPr>
          <w:p w:rsidR="00F45F1A" w:rsidRDefault="00F45F1A">
            <w:pPr>
              <w:rPr>
                <w:sz w:val="2"/>
                <w:szCs w:val="2"/>
              </w:rPr>
            </w:pPr>
          </w:p>
        </w:tc>
        <w:tc>
          <w:tcPr>
            <w:tcW w:w="850" w:type="dxa"/>
          </w:tcPr>
          <w:p w:rsidR="00F45F1A" w:rsidRDefault="00F45F1A">
            <w:pPr>
              <w:pStyle w:val="TableParagraph"/>
              <w:spacing w:before="9"/>
              <w:rPr>
                <w:sz w:val="24"/>
              </w:rPr>
            </w:pPr>
          </w:p>
          <w:p w:rsidR="00F45F1A" w:rsidRDefault="002F74B4">
            <w:pPr>
              <w:pStyle w:val="TableParagraph"/>
              <w:spacing w:line="251" w:lineRule="exact"/>
              <w:ind w:left="185"/>
              <w:rPr>
                <w:b/>
                <w:sz w:val="24"/>
              </w:rPr>
            </w:pPr>
            <w:r>
              <w:rPr>
                <w:b/>
                <w:spacing w:val="-4"/>
                <w:sz w:val="24"/>
              </w:rPr>
              <w:t>2023</w:t>
            </w:r>
          </w:p>
        </w:tc>
        <w:tc>
          <w:tcPr>
            <w:tcW w:w="992" w:type="dxa"/>
          </w:tcPr>
          <w:p w:rsidR="00F45F1A" w:rsidRDefault="00F45F1A">
            <w:pPr>
              <w:pStyle w:val="TableParagraph"/>
              <w:spacing w:before="9"/>
              <w:rPr>
                <w:sz w:val="24"/>
              </w:rPr>
            </w:pPr>
          </w:p>
          <w:p w:rsidR="00F45F1A" w:rsidRDefault="002F74B4">
            <w:pPr>
              <w:pStyle w:val="TableParagraph"/>
              <w:spacing w:line="251" w:lineRule="exact"/>
              <w:ind w:left="256"/>
              <w:rPr>
                <w:b/>
                <w:sz w:val="24"/>
              </w:rPr>
            </w:pPr>
            <w:r>
              <w:rPr>
                <w:b/>
                <w:spacing w:val="-4"/>
                <w:sz w:val="24"/>
              </w:rPr>
              <w:t>2024</w:t>
            </w:r>
          </w:p>
        </w:tc>
        <w:tc>
          <w:tcPr>
            <w:tcW w:w="851" w:type="dxa"/>
          </w:tcPr>
          <w:p w:rsidR="00F45F1A" w:rsidRDefault="00F45F1A">
            <w:pPr>
              <w:pStyle w:val="TableParagraph"/>
              <w:spacing w:before="9"/>
              <w:rPr>
                <w:sz w:val="24"/>
              </w:rPr>
            </w:pPr>
          </w:p>
          <w:p w:rsidR="00F45F1A" w:rsidRDefault="002F74B4">
            <w:pPr>
              <w:pStyle w:val="TableParagraph"/>
              <w:spacing w:line="251" w:lineRule="exact"/>
              <w:ind w:left="185"/>
              <w:rPr>
                <w:b/>
                <w:sz w:val="24"/>
              </w:rPr>
            </w:pPr>
            <w:r>
              <w:rPr>
                <w:b/>
                <w:spacing w:val="-4"/>
                <w:sz w:val="24"/>
              </w:rPr>
              <w:t>2023</w:t>
            </w:r>
          </w:p>
        </w:tc>
        <w:tc>
          <w:tcPr>
            <w:tcW w:w="992" w:type="dxa"/>
          </w:tcPr>
          <w:p w:rsidR="00F45F1A" w:rsidRDefault="00F45F1A">
            <w:pPr>
              <w:pStyle w:val="TableParagraph"/>
              <w:spacing w:before="9"/>
              <w:rPr>
                <w:sz w:val="24"/>
              </w:rPr>
            </w:pPr>
          </w:p>
          <w:p w:rsidR="00F45F1A" w:rsidRDefault="002F74B4">
            <w:pPr>
              <w:pStyle w:val="TableParagraph"/>
              <w:spacing w:line="251" w:lineRule="exact"/>
              <w:ind w:left="256"/>
              <w:rPr>
                <w:b/>
                <w:sz w:val="24"/>
              </w:rPr>
            </w:pPr>
            <w:r>
              <w:rPr>
                <w:b/>
                <w:spacing w:val="-4"/>
                <w:sz w:val="24"/>
              </w:rPr>
              <w:t>2024</w:t>
            </w:r>
          </w:p>
        </w:tc>
        <w:tc>
          <w:tcPr>
            <w:tcW w:w="851" w:type="dxa"/>
          </w:tcPr>
          <w:p w:rsidR="00F45F1A" w:rsidRDefault="00F45F1A">
            <w:pPr>
              <w:pStyle w:val="TableParagraph"/>
              <w:spacing w:before="9"/>
              <w:rPr>
                <w:sz w:val="24"/>
              </w:rPr>
            </w:pPr>
          </w:p>
          <w:p w:rsidR="00F45F1A" w:rsidRDefault="002F74B4">
            <w:pPr>
              <w:pStyle w:val="TableParagraph"/>
              <w:spacing w:line="251" w:lineRule="exact"/>
              <w:ind w:left="185"/>
              <w:rPr>
                <w:b/>
                <w:sz w:val="24"/>
              </w:rPr>
            </w:pPr>
            <w:r>
              <w:rPr>
                <w:b/>
                <w:spacing w:val="-4"/>
                <w:sz w:val="24"/>
              </w:rPr>
              <w:t>2023</w:t>
            </w:r>
          </w:p>
        </w:tc>
        <w:tc>
          <w:tcPr>
            <w:tcW w:w="992" w:type="dxa"/>
          </w:tcPr>
          <w:p w:rsidR="00F45F1A" w:rsidRDefault="00F45F1A">
            <w:pPr>
              <w:pStyle w:val="TableParagraph"/>
              <w:spacing w:before="9"/>
              <w:rPr>
                <w:sz w:val="24"/>
              </w:rPr>
            </w:pPr>
          </w:p>
          <w:p w:rsidR="00F45F1A" w:rsidRDefault="002F74B4">
            <w:pPr>
              <w:pStyle w:val="TableParagraph"/>
              <w:spacing w:line="251" w:lineRule="exact"/>
              <w:ind w:left="256"/>
              <w:rPr>
                <w:b/>
                <w:sz w:val="24"/>
              </w:rPr>
            </w:pPr>
            <w:r>
              <w:rPr>
                <w:b/>
                <w:spacing w:val="-4"/>
                <w:sz w:val="24"/>
              </w:rPr>
              <w:t>2024</w:t>
            </w:r>
          </w:p>
        </w:tc>
        <w:tc>
          <w:tcPr>
            <w:tcW w:w="992" w:type="dxa"/>
          </w:tcPr>
          <w:p w:rsidR="00F45F1A" w:rsidRDefault="00F45F1A">
            <w:pPr>
              <w:pStyle w:val="TableParagraph"/>
              <w:spacing w:before="9"/>
              <w:rPr>
                <w:sz w:val="24"/>
              </w:rPr>
            </w:pPr>
          </w:p>
          <w:p w:rsidR="00F45F1A" w:rsidRDefault="002F74B4">
            <w:pPr>
              <w:pStyle w:val="TableParagraph"/>
              <w:spacing w:line="251" w:lineRule="exact"/>
              <w:ind w:left="256"/>
              <w:rPr>
                <w:b/>
                <w:sz w:val="24"/>
              </w:rPr>
            </w:pPr>
            <w:r>
              <w:rPr>
                <w:b/>
                <w:spacing w:val="-4"/>
                <w:sz w:val="24"/>
              </w:rPr>
              <w:t>2023</w:t>
            </w:r>
          </w:p>
        </w:tc>
        <w:tc>
          <w:tcPr>
            <w:tcW w:w="992" w:type="dxa"/>
          </w:tcPr>
          <w:p w:rsidR="00F45F1A" w:rsidRDefault="00F45F1A">
            <w:pPr>
              <w:pStyle w:val="TableParagraph"/>
              <w:spacing w:before="9"/>
              <w:rPr>
                <w:sz w:val="24"/>
              </w:rPr>
            </w:pPr>
          </w:p>
          <w:p w:rsidR="00F45F1A" w:rsidRDefault="002F74B4">
            <w:pPr>
              <w:pStyle w:val="TableParagraph"/>
              <w:spacing w:line="251" w:lineRule="exact"/>
              <w:ind w:left="256"/>
              <w:rPr>
                <w:b/>
                <w:sz w:val="24"/>
              </w:rPr>
            </w:pPr>
            <w:r>
              <w:rPr>
                <w:b/>
                <w:spacing w:val="-4"/>
                <w:sz w:val="24"/>
              </w:rPr>
              <w:t>2024</w:t>
            </w:r>
          </w:p>
        </w:tc>
      </w:tr>
    </w:tbl>
    <w:p w:rsidR="00F45F1A" w:rsidRDefault="00F45F1A">
      <w:pPr>
        <w:pStyle w:val="TableParagraph"/>
        <w:spacing w:line="251" w:lineRule="exact"/>
        <w:rPr>
          <w:b/>
          <w:sz w:val="24"/>
        </w:rPr>
        <w:sectPr w:rsidR="00F45F1A">
          <w:pgSz w:w="11910" w:h="16840"/>
          <w:pgMar w:top="1140" w:right="425" w:bottom="280" w:left="566" w:header="720" w:footer="720" w:gutter="0"/>
          <w:cols w:space="720"/>
        </w:sectPr>
      </w:pPr>
    </w:p>
    <w:p w:rsidR="00F45F1A" w:rsidRDefault="00F45F1A">
      <w:pPr>
        <w:pStyle w:val="a3"/>
        <w:spacing w:before="5"/>
        <w:rPr>
          <w:sz w:val="2"/>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60"/>
        <w:gridCol w:w="850"/>
        <w:gridCol w:w="992"/>
        <w:gridCol w:w="851"/>
        <w:gridCol w:w="992"/>
        <w:gridCol w:w="851"/>
        <w:gridCol w:w="992"/>
        <w:gridCol w:w="992"/>
        <w:gridCol w:w="992"/>
      </w:tblGrid>
      <w:tr w:rsidR="00F45F1A">
        <w:trPr>
          <w:trHeight w:val="785"/>
        </w:trPr>
        <w:tc>
          <w:tcPr>
            <w:tcW w:w="2660" w:type="dxa"/>
          </w:tcPr>
          <w:p w:rsidR="00F45F1A" w:rsidRDefault="00F45F1A">
            <w:pPr>
              <w:pStyle w:val="TableParagraph"/>
              <w:spacing w:before="7"/>
            </w:pPr>
          </w:p>
          <w:p w:rsidR="00F45F1A" w:rsidRDefault="002F74B4">
            <w:pPr>
              <w:pStyle w:val="TableParagraph"/>
              <w:spacing w:line="250" w:lineRule="atLeast"/>
              <w:ind w:left="107" w:right="290" w:firstLine="110"/>
            </w:pPr>
            <w:r>
              <w:t xml:space="preserve">Понизили (Отметка &lt; </w:t>
            </w:r>
            <w:proofErr w:type="gramStart"/>
            <w:r>
              <w:t>Отметка</w:t>
            </w:r>
            <w:proofErr w:type="gramEnd"/>
            <w:r>
              <w:rPr>
                <w:spacing w:val="-2"/>
              </w:rPr>
              <w:t xml:space="preserve"> </w:t>
            </w:r>
            <w:r>
              <w:t>по</w:t>
            </w:r>
            <w:r>
              <w:rPr>
                <w:spacing w:val="-2"/>
              </w:rPr>
              <w:t xml:space="preserve"> </w:t>
            </w:r>
            <w:r>
              <w:t>журналу)</w:t>
            </w:r>
            <w:r>
              <w:rPr>
                <w:spacing w:val="-2"/>
              </w:rPr>
              <w:t xml:space="preserve"> </w:t>
            </w:r>
            <w:r>
              <w:rPr>
                <w:spacing w:val="-10"/>
              </w:rPr>
              <w:t>%</w:t>
            </w:r>
          </w:p>
        </w:tc>
        <w:tc>
          <w:tcPr>
            <w:tcW w:w="850" w:type="dxa"/>
            <w:shd w:val="clear" w:color="auto" w:fill="FAE4D4"/>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49"/>
              <w:jc w:val="center"/>
            </w:pPr>
            <w:r>
              <w:rPr>
                <w:spacing w:val="-2"/>
              </w:rPr>
              <w:t>41,14</w:t>
            </w:r>
          </w:p>
        </w:tc>
        <w:tc>
          <w:tcPr>
            <w:tcW w:w="992"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2"/>
              </w:rPr>
              <w:t>20,83</w:t>
            </w:r>
          </w:p>
        </w:tc>
        <w:tc>
          <w:tcPr>
            <w:tcW w:w="851"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2"/>
              </w:rPr>
              <w:t>31,82</w:t>
            </w:r>
          </w:p>
        </w:tc>
        <w:tc>
          <w:tcPr>
            <w:tcW w:w="992"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2"/>
              </w:rPr>
              <w:t>23,95</w:t>
            </w:r>
          </w:p>
        </w:tc>
        <w:tc>
          <w:tcPr>
            <w:tcW w:w="851" w:type="dxa"/>
            <w:shd w:val="clear" w:color="auto" w:fill="FAE4D4"/>
          </w:tcPr>
          <w:p w:rsidR="00F45F1A" w:rsidRDefault="00F45F1A">
            <w:pPr>
              <w:pStyle w:val="TableParagraph"/>
              <w:spacing w:before="32"/>
            </w:pPr>
          </w:p>
          <w:p w:rsidR="00F45F1A" w:rsidRDefault="002F74B4">
            <w:pPr>
              <w:pStyle w:val="TableParagraph"/>
              <w:ind w:right="97"/>
              <w:jc w:val="right"/>
            </w:pPr>
            <w:r>
              <w:rPr>
                <w:spacing w:val="-2"/>
              </w:rPr>
              <w:t>43,24</w:t>
            </w:r>
          </w:p>
        </w:tc>
        <w:tc>
          <w:tcPr>
            <w:tcW w:w="992" w:type="dxa"/>
            <w:shd w:val="clear" w:color="auto" w:fill="FFF2CC"/>
          </w:tcPr>
          <w:p w:rsidR="00F45F1A" w:rsidRDefault="00F45F1A">
            <w:pPr>
              <w:pStyle w:val="TableParagraph"/>
              <w:spacing w:before="32"/>
            </w:pPr>
          </w:p>
          <w:p w:rsidR="00F45F1A" w:rsidRDefault="002F74B4">
            <w:pPr>
              <w:pStyle w:val="TableParagraph"/>
              <w:ind w:right="97"/>
              <w:jc w:val="right"/>
            </w:pPr>
            <w:r>
              <w:rPr>
                <w:spacing w:val="-2"/>
              </w:rPr>
              <w:t>28,83</w:t>
            </w:r>
          </w:p>
        </w:tc>
        <w:tc>
          <w:tcPr>
            <w:tcW w:w="992" w:type="dxa"/>
            <w:shd w:val="clear" w:color="auto" w:fill="FFF2CC"/>
          </w:tcPr>
          <w:p w:rsidR="00F45F1A" w:rsidRDefault="00F45F1A">
            <w:pPr>
              <w:pStyle w:val="TableParagraph"/>
              <w:spacing w:before="32"/>
            </w:pPr>
          </w:p>
          <w:p w:rsidR="00F45F1A" w:rsidRDefault="002F74B4">
            <w:pPr>
              <w:pStyle w:val="TableParagraph"/>
              <w:ind w:right="97"/>
              <w:jc w:val="right"/>
            </w:pPr>
            <w:r>
              <w:rPr>
                <w:spacing w:val="-5"/>
              </w:rPr>
              <w:t>7,7</w:t>
            </w:r>
          </w:p>
        </w:tc>
        <w:tc>
          <w:tcPr>
            <w:tcW w:w="992" w:type="dxa"/>
            <w:shd w:val="clear" w:color="auto" w:fill="E1EED8"/>
          </w:tcPr>
          <w:p w:rsidR="00F45F1A" w:rsidRDefault="00F45F1A">
            <w:pPr>
              <w:pStyle w:val="TableParagraph"/>
              <w:spacing w:before="32"/>
            </w:pPr>
          </w:p>
          <w:p w:rsidR="00F45F1A" w:rsidRDefault="002F74B4">
            <w:pPr>
              <w:pStyle w:val="TableParagraph"/>
              <w:ind w:right="97"/>
              <w:jc w:val="right"/>
            </w:pPr>
            <w:r>
              <w:rPr>
                <w:spacing w:val="-4"/>
              </w:rPr>
              <w:t>12,5</w:t>
            </w:r>
          </w:p>
        </w:tc>
      </w:tr>
      <w:tr w:rsidR="00F45F1A">
        <w:trPr>
          <w:trHeight w:val="785"/>
        </w:trPr>
        <w:tc>
          <w:tcPr>
            <w:tcW w:w="2660" w:type="dxa"/>
          </w:tcPr>
          <w:p w:rsidR="00F45F1A" w:rsidRDefault="00F45F1A">
            <w:pPr>
              <w:pStyle w:val="TableParagraph"/>
              <w:spacing w:before="32"/>
            </w:pPr>
          </w:p>
          <w:p w:rsidR="00F45F1A" w:rsidRDefault="002F74B4">
            <w:pPr>
              <w:pStyle w:val="TableParagraph"/>
              <w:ind w:left="217"/>
            </w:pPr>
            <w:proofErr w:type="gramStart"/>
            <w:r>
              <w:t>Подтвердили</w:t>
            </w:r>
            <w:r>
              <w:rPr>
                <w:spacing w:val="-10"/>
              </w:rPr>
              <w:t xml:space="preserve"> </w:t>
            </w:r>
            <w:r>
              <w:rPr>
                <w:spacing w:val="-2"/>
              </w:rPr>
              <w:t>(Отметка</w:t>
            </w:r>
            <w:proofErr w:type="gramEnd"/>
          </w:p>
          <w:p w:rsidR="00F45F1A" w:rsidRDefault="002F74B4">
            <w:pPr>
              <w:pStyle w:val="TableParagraph"/>
              <w:spacing w:line="228" w:lineRule="exact"/>
              <w:ind w:left="107"/>
            </w:pPr>
            <w:proofErr w:type="gramStart"/>
            <w:r>
              <w:t>=</w:t>
            </w:r>
            <w:r>
              <w:rPr>
                <w:spacing w:val="-2"/>
              </w:rPr>
              <w:t xml:space="preserve"> </w:t>
            </w:r>
            <w:r>
              <w:t>Отметке</w:t>
            </w:r>
            <w:r>
              <w:rPr>
                <w:spacing w:val="-1"/>
              </w:rPr>
              <w:t xml:space="preserve"> </w:t>
            </w:r>
            <w:r>
              <w:t>по</w:t>
            </w:r>
            <w:r>
              <w:rPr>
                <w:spacing w:val="-2"/>
              </w:rPr>
              <w:t xml:space="preserve"> </w:t>
            </w:r>
            <w:r>
              <w:t>журналу)</w:t>
            </w:r>
            <w:r>
              <w:rPr>
                <w:spacing w:val="-1"/>
              </w:rPr>
              <w:t xml:space="preserve"> </w:t>
            </w:r>
            <w:r>
              <w:rPr>
                <w:spacing w:val="-10"/>
              </w:rPr>
              <w:t>%</w:t>
            </w:r>
            <w:proofErr w:type="gramEnd"/>
          </w:p>
        </w:tc>
        <w:tc>
          <w:tcPr>
            <w:tcW w:w="850" w:type="dxa"/>
            <w:shd w:val="clear" w:color="auto" w:fill="FAE4D4"/>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49"/>
              <w:jc w:val="center"/>
            </w:pPr>
            <w:r>
              <w:rPr>
                <w:spacing w:val="-2"/>
              </w:rPr>
              <w:t>43,04</w:t>
            </w:r>
          </w:p>
        </w:tc>
        <w:tc>
          <w:tcPr>
            <w:tcW w:w="992"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2"/>
              </w:rPr>
              <w:t>67,86</w:t>
            </w:r>
          </w:p>
        </w:tc>
        <w:tc>
          <w:tcPr>
            <w:tcW w:w="851"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2"/>
              </w:rPr>
              <w:t>66,67</w:t>
            </w:r>
          </w:p>
        </w:tc>
        <w:tc>
          <w:tcPr>
            <w:tcW w:w="992"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2"/>
              </w:rPr>
              <w:t>72,46</w:t>
            </w:r>
          </w:p>
        </w:tc>
        <w:tc>
          <w:tcPr>
            <w:tcW w:w="851" w:type="dxa"/>
            <w:shd w:val="clear" w:color="auto" w:fill="FAE4D4"/>
          </w:tcPr>
          <w:p w:rsidR="00F45F1A" w:rsidRDefault="00F45F1A">
            <w:pPr>
              <w:pStyle w:val="TableParagraph"/>
              <w:spacing w:before="32"/>
            </w:pPr>
          </w:p>
          <w:p w:rsidR="00F45F1A" w:rsidRDefault="002F74B4">
            <w:pPr>
              <w:pStyle w:val="TableParagraph"/>
              <w:ind w:right="97"/>
              <w:jc w:val="right"/>
            </w:pPr>
            <w:r>
              <w:rPr>
                <w:spacing w:val="-2"/>
              </w:rPr>
              <w:t>50,54</w:t>
            </w:r>
          </w:p>
        </w:tc>
        <w:tc>
          <w:tcPr>
            <w:tcW w:w="992" w:type="dxa"/>
            <w:shd w:val="clear" w:color="auto" w:fill="FFF2CC"/>
          </w:tcPr>
          <w:p w:rsidR="00F45F1A" w:rsidRDefault="00F45F1A">
            <w:pPr>
              <w:pStyle w:val="TableParagraph"/>
              <w:spacing w:before="32"/>
            </w:pPr>
          </w:p>
          <w:p w:rsidR="00F45F1A" w:rsidRDefault="002F74B4">
            <w:pPr>
              <w:pStyle w:val="TableParagraph"/>
              <w:ind w:right="97"/>
              <w:jc w:val="right"/>
            </w:pPr>
            <w:r>
              <w:rPr>
                <w:spacing w:val="-2"/>
              </w:rPr>
              <w:t>62,13</w:t>
            </w:r>
          </w:p>
        </w:tc>
        <w:tc>
          <w:tcPr>
            <w:tcW w:w="992" w:type="dxa"/>
            <w:shd w:val="clear" w:color="auto" w:fill="FFF2CC"/>
          </w:tcPr>
          <w:p w:rsidR="00F45F1A" w:rsidRDefault="00F45F1A">
            <w:pPr>
              <w:pStyle w:val="TableParagraph"/>
              <w:spacing w:before="32"/>
            </w:pPr>
          </w:p>
          <w:p w:rsidR="00F45F1A" w:rsidRDefault="002F74B4">
            <w:pPr>
              <w:pStyle w:val="TableParagraph"/>
              <w:ind w:right="97"/>
              <w:jc w:val="right"/>
            </w:pPr>
            <w:r>
              <w:rPr>
                <w:spacing w:val="-2"/>
              </w:rPr>
              <w:t>69,23</w:t>
            </w:r>
          </w:p>
        </w:tc>
        <w:tc>
          <w:tcPr>
            <w:tcW w:w="992" w:type="dxa"/>
            <w:shd w:val="clear" w:color="auto" w:fill="E1EED8"/>
          </w:tcPr>
          <w:p w:rsidR="00F45F1A" w:rsidRDefault="00F45F1A">
            <w:pPr>
              <w:pStyle w:val="TableParagraph"/>
              <w:spacing w:before="32"/>
            </w:pPr>
          </w:p>
          <w:p w:rsidR="00F45F1A" w:rsidRDefault="002F74B4">
            <w:pPr>
              <w:pStyle w:val="TableParagraph"/>
              <w:ind w:right="97"/>
              <w:jc w:val="right"/>
            </w:pPr>
            <w:r>
              <w:rPr>
                <w:spacing w:val="-4"/>
              </w:rPr>
              <w:t>87,5</w:t>
            </w:r>
          </w:p>
        </w:tc>
      </w:tr>
      <w:tr w:rsidR="00F45F1A">
        <w:trPr>
          <w:trHeight w:val="785"/>
        </w:trPr>
        <w:tc>
          <w:tcPr>
            <w:tcW w:w="2660" w:type="dxa"/>
          </w:tcPr>
          <w:p w:rsidR="00F45F1A" w:rsidRDefault="00F45F1A">
            <w:pPr>
              <w:pStyle w:val="TableParagraph"/>
              <w:spacing w:before="7"/>
            </w:pPr>
          </w:p>
          <w:p w:rsidR="00F45F1A" w:rsidRDefault="002F74B4">
            <w:pPr>
              <w:pStyle w:val="TableParagraph"/>
              <w:spacing w:line="250" w:lineRule="atLeast"/>
              <w:ind w:left="107" w:right="290" w:firstLine="110"/>
            </w:pPr>
            <w:r>
              <w:t xml:space="preserve">Повысили (Отметка &gt; </w:t>
            </w:r>
            <w:proofErr w:type="gramStart"/>
            <w:r>
              <w:t>Отметка</w:t>
            </w:r>
            <w:proofErr w:type="gramEnd"/>
            <w:r>
              <w:rPr>
                <w:spacing w:val="-2"/>
              </w:rPr>
              <w:t xml:space="preserve"> </w:t>
            </w:r>
            <w:r>
              <w:t>по</w:t>
            </w:r>
            <w:r>
              <w:rPr>
                <w:spacing w:val="-2"/>
              </w:rPr>
              <w:t xml:space="preserve"> </w:t>
            </w:r>
            <w:r>
              <w:t>журналу)</w:t>
            </w:r>
            <w:r>
              <w:rPr>
                <w:spacing w:val="-2"/>
              </w:rPr>
              <w:t xml:space="preserve"> </w:t>
            </w:r>
            <w:r>
              <w:rPr>
                <w:spacing w:val="-10"/>
              </w:rPr>
              <w:t>%</w:t>
            </w:r>
          </w:p>
        </w:tc>
        <w:tc>
          <w:tcPr>
            <w:tcW w:w="850" w:type="dxa"/>
            <w:shd w:val="clear" w:color="auto" w:fill="FAE4D4"/>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49"/>
              <w:jc w:val="center"/>
            </w:pPr>
            <w:r>
              <w:rPr>
                <w:spacing w:val="-2"/>
              </w:rPr>
              <w:t>15,82</w:t>
            </w:r>
          </w:p>
        </w:tc>
        <w:tc>
          <w:tcPr>
            <w:tcW w:w="992"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2"/>
              </w:rPr>
              <w:t>11,31</w:t>
            </w:r>
          </w:p>
        </w:tc>
        <w:tc>
          <w:tcPr>
            <w:tcW w:w="851"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4"/>
              </w:rPr>
              <w:t>1,52</w:t>
            </w:r>
          </w:p>
        </w:tc>
        <w:tc>
          <w:tcPr>
            <w:tcW w:w="992"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4"/>
              </w:rPr>
              <w:t>3,59</w:t>
            </w:r>
          </w:p>
        </w:tc>
        <w:tc>
          <w:tcPr>
            <w:tcW w:w="851" w:type="dxa"/>
            <w:shd w:val="clear" w:color="auto" w:fill="FAE4D4"/>
          </w:tcPr>
          <w:p w:rsidR="00F45F1A" w:rsidRDefault="00F45F1A">
            <w:pPr>
              <w:pStyle w:val="TableParagraph"/>
              <w:spacing w:before="32"/>
            </w:pPr>
          </w:p>
          <w:p w:rsidR="00F45F1A" w:rsidRDefault="002F74B4">
            <w:pPr>
              <w:pStyle w:val="TableParagraph"/>
              <w:ind w:right="97"/>
              <w:jc w:val="right"/>
            </w:pPr>
            <w:r>
              <w:rPr>
                <w:spacing w:val="-4"/>
              </w:rPr>
              <w:t>6,31</w:t>
            </w:r>
          </w:p>
        </w:tc>
        <w:tc>
          <w:tcPr>
            <w:tcW w:w="992" w:type="dxa"/>
            <w:shd w:val="clear" w:color="auto" w:fill="FFF2CC"/>
          </w:tcPr>
          <w:p w:rsidR="00F45F1A" w:rsidRDefault="00F45F1A">
            <w:pPr>
              <w:pStyle w:val="TableParagraph"/>
              <w:spacing w:before="32"/>
            </w:pPr>
          </w:p>
          <w:p w:rsidR="00F45F1A" w:rsidRDefault="002F74B4">
            <w:pPr>
              <w:pStyle w:val="TableParagraph"/>
              <w:ind w:right="97"/>
              <w:jc w:val="right"/>
            </w:pPr>
            <w:r>
              <w:rPr>
                <w:spacing w:val="-5"/>
              </w:rPr>
              <w:t>6,7</w:t>
            </w:r>
          </w:p>
        </w:tc>
        <w:tc>
          <w:tcPr>
            <w:tcW w:w="992" w:type="dxa"/>
            <w:shd w:val="clear" w:color="auto" w:fill="FFF2CC"/>
          </w:tcPr>
          <w:p w:rsidR="00F45F1A" w:rsidRDefault="00F45F1A">
            <w:pPr>
              <w:pStyle w:val="TableParagraph"/>
              <w:spacing w:before="32"/>
            </w:pPr>
          </w:p>
          <w:p w:rsidR="00F45F1A" w:rsidRDefault="002F74B4">
            <w:pPr>
              <w:pStyle w:val="TableParagraph"/>
              <w:ind w:right="97"/>
              <w:jc w:val="right"/>
            </w:pPr>
            <w:r>
              <w:rPr>
                <w:spacing w:val="-2"/>
              </w:rPr>
              <w:t>23,07</w:t>
            </w:r>
          </w:p>
        </w:tc>
        <w:tc>
          <w:tcPr>
            <w:tcW w:w="992" w:type="dxa"/>
            <w:shd w:val="clear" w:color="auto" w:fill="E1EED8"/>
          </w:tcPr>
          <w:p w:rsidR="00F45F1A" w:rsidRDefault="00F45F1A">
            <w:pPr>
              <w:pStyle w:val="TableParagraph"/>
              <w:spacing w:before="32"/>
            </w:pPr>
          </w:p>
          <w:p w:rsidR="00F45F1A" w:rsidRDefault="002F74B4">
            <w:pPr>
              <w:pStyle w:val="TableParagraph"/>
              <w:ind w:right="97"/>
              <w:jc w:val="right"/>
            </w:pPr>
            <w:r>
              <w:rPr>
                <w:spacing w:val="-10"/>
              </w:rPr>
              <w:t>0</w:t>
            </w:r>
          </w:p>
        </w:tc>
      </w:tr>
      <w:tr w:rsidR="00F45F1A">
        <w:trPr>
          <w:trHeight w:val="532"/>
        </w:trPr>
        <w:tc>
          <w:tcPr>
            <w:tcW w:w="2660" w:type="dxa"/>
            <w:vMerge w:val="restart"/>
          </w:tcPr>
          <w:p w:rsidR="00F45F1A" w:rsidRDefault="00F45F1A">
            <w:pPr>
              <w:pStyle w:val="TableParagraph"/>
            </w:pPr>
          </w:p>
          <w:p w:rsidR="00F45F1A" w:rsidRDefault="00F45F1A">
            <w:pPr>
              <w:pStyle w:val="TableParagraph"/>
              <w:spacing w:before="62"/>
            </w:pPr>
          </w:p>
          <w:p w:rsidR="00F45F1A" w:rsidRDefault="002F74B4">
            <w:pPr>
              <w:pStyle w:val="TableParagraph"/>
              <w:ind w:left="419"/>
              <w:rPr>
                <w:b/>
              </w:rPr>
            </w:pPr>
            <w:r>
              <w:rPr>
                <w:b/>
              </w:rPr>
              <w:t>РУССКИЙ</w:t>
            </w:r>
            <w:r>
              <w:rPr>
                <w:b/>
                <w:spacing w:val="-8"/>
              </w:rPr>
              <w:t xml:space="preserve"> </w:t>
            </w:r>
            <w:r>
              <w:rPr>
                <w:b/>
                <w:spacing w:val="-4"/>
              </w:rPr>
              <w:t>ЯЗЫК</w:t>
            </w:r>
          </w:p>
        </w:tc>
        <w:tc>
          <w:tcPr>
            <w:tcW w:w="1842" w:type="dxa"/>
            <w:gridSpan w:val="2"/>
          </w:tcPr>
          <w:p w:rsidR="00F45F1A" w:rsidRDefault="00F45F1A">
            <w:pPr>
              <w:pStyle w:val="TableParagraph"/>
              <w:spacing w:before="32"/>
            </w:pPr>
          </w:p>
          <w:p w:rsidR="00F45F1A" w:rsidRDefault="002F74B4">
            <w:pPr>
              <w:pStyle w:val="TableParagraph"/>
              <w:spacing w:line="228" w:lineRule="exact"/>
              <w:ind w:left="131"/>
              <w:rPr>
                <w:b/>
              </w:rPr>
            </w:pPr>
            <w:r>
              <w:rPr>
                <w:b/>
              </w:rPr>
              <w:t>ВПР</w:t>
            </w:r>
            <w:r>
              <w:rPr>
                <w:b/>
                <w:spacing w:val="-1"/>
              </w:rPr>
              <w:t xml:space="preserve"> </w:t>
            </w:r>
            <w:r>
              <w:rPr>
                <w:b/>
              </w:rPr>
              <w:t>РУ</w:t>
            </w:r>
            <w:r>
              <w:rPr>
                <w:b/>
                <w:spacing w:val="-1"/>
              </w:rPr>
              <w:t xml:space="preserve"> </w:t>
            </w:r>
            <w:r>
              <w:rPr>
                <w:b/>
              </w:rPr>
              <w:t xml:space="preserve">5 </w:t>
            </w:r>
            <w:r>
              <w:rPr>
                <w:b/>
                <w:spacing w:val="-2"/>
              </w:rPr>
              <w:t>класс</w:t>
            </w:r>
          </w:p>
        </w:tc>
        <w:tc>
          <w:tcPr>
            <w:tcW w:w="1843" w:type="dxa"/>
            <w:gridSpan w:val="2"/>
          </w:tcPr>
          <w:p w:rsidR="00F45F1A" w:rsidRDefault="00F45F1A">
            <w:pPr>
              <w:pStyle w:val="TableParagraph"/>
              <w:spacing w:before="32"/>
            </w:pPr>
          </w:p>
          <w:p w:rsidR="00F45F1A" w:rsidRDefault="002F74B4">
            <w:pPr>
              <w:pStyle w:val="TableParagraph"/>
              <w:spacing w:line="228" w:lineRule="exact"/>
              <w:ind w:left="132"/>
              <w:rPr>
                <w:b/>
              </w:rPr>
            </w:pPr>
            <w:r>
              <w:rPr>
                <w:b/>
              </w:rPr>
              <w:t>ВПР</w:t>
            </w:r>
            <w:r>
              <w:rPr>
                <w:b/>
                <w:spacing w:val="-1"/>
              </w:rPr>
              <w:t xml:space="preserve"> </w:t>
            </w:r>
            <w:r>
              <w:rPr>
                <w:b/>
              </w:rPr>
              <w:t>РУ</w:t>
            </w:r>
            <w:r>
              <w:rPr>
                <w:b/>
                <w:spacing w:val="-1"/>
              </w:rPr>
              <w:t xml:space="preserve"> </w:t>
            </w:r>
            <w:r>
              <w:rPr>
                <w:b/>
              </w:rPr>
              <w:t xml:space="preserve">6 </w:t>
            </w:r>
            <w:r>
              <w:rPr>
                <w:b/>
                <w:spacing w:val="-2"/>
              </w:rPr>
              <w:t>класс</w:t>
            </w:r>
          </w:p>
        </w:tc>
        <w:tc>
          <w:tcPr>
            <w:tcW w:w="1843" w:type="dxa"/>
            <w:gridSpan w:val="2"/>
          </w:tcPr>
          <w:p w:rsidR="00F45F1A" w:rsidRDefault="00F45F1A">
            <w:pPr>
              <w:pStyle w:val="TableParagraph"/>
              <w:spacing w:before="32"/>
            </w:pPr>
          </w:p>
          <w:p w:rsidR="00F45F1A" w:rsidRDefault="002F74B4">
            <w:pPr>
              <w:pStyle w:val="TableParagraph"/>
              <w:spacing w:line="228" w:lineRule="exact"/>
              <w:ind w:left="128"/>
              <w:rPr>
                <w:b/>
              </w:rPr>
            </w:pPr>
            <w:r>
              <w:rPr>
                <w:b/>
              </w:rPr>
              <w:t>ОГЭ</w:t>
            </w:r>
            <w:r>
              <w:rPr>
                <w:b/>
                <w:spacing w:val="-3"/>
              </w:rPr>
              <w:t xml:space="preserve"> </w:t>
            </w:r>
            <w:r>
              <w:rPr>
                <w:b/>
              </w:rPr>
              <w:t>РУ</w:t>
            </w:r>
            <w:r>
              <w:rPr>
                <w:b/>
                <w:spacing w:val="-1"/>
              </w:rPr>
              <w:t xml:space="preserve"> </w:t>
            </w:r>
            <w:r>
              <w:rPr>
                <w:b/>
              </w:rPr>
              <w:t>9</w:t>
            </w:r>
            <w:r>
              <w:rPr>
                <w:b/>
                <w:spacing w:val="-1"/>
              </w:rPr>
              <w:t xml:space="preserve"> </w:t>
            </w:r>
            <w:r>
              <w:rPr>
                <w:b/>
                <w:spacing w:val="-2"/>
              </w:rPr>
              <w:t>класс</w:t>
            </w:r>
          </w:p>
        </w:tc>
        <w:tc>
          <w:tcPr>
            <w:tcW w:w="1984" w:type="dxa"/>
            <w:gridSpan w:val="2"/>
          </w:tcPr>
          <w:p w:rsidR="00F45F1A" w:rsidRDefault="00F45F1A">
            <w:pPr>
              <w:pStyle w:val="TableParagraph"/>
              <w:spacing w:before="32"/>
            </w:pPr>
          </w:p>
          <w:p w:rsidR="00F45F1A" w:rsidRDefault="002F74B4">
            <w:pPr>
              <w:pStyle w:val="TableParagraph"/>
              <w:spacing w:line="228" w:lineRule="exact"/>
              <w:ind w:left="155"/>
              <w:rPr>
                <w:b/>
              </w:rPr>
            </w:pPr>
            <w:r>
              <w:rPr>
                <w:b/>
              </w:rPr>
              <w:t>ЕГЭ</w:t>
            </w:r>
            <w:r>
              <w:rPr>
                <w:b/>
                <w:spacing w:val="-1"/>
              </w:rPr>
              <w:t xml:space="preserve"> </w:t>
            </w:r>
            <w:r>
              <w:rPr>
                <w:b/>
              </w:rPr>
              <w:t>РУ</w:t>
            </w:r>
            <w:r>
              <w:rPr>
                <w:b/>
                <w:spacing w:val="-1"/>
              </w:rPr>
              <w:t xml:space="preserve"> </w:t>
            </w:r>
            <w:r>
              <w:rPr>
                <w:b/>
              </w:rPr>
              <w:t xml:space="preserve">11 </w:t>
            </w:r>
            <w:r>
              <w:rPr>
                <w:b/>
                <w:spacing w:val="-2"/>
              </w:rPr>
              <w:t>класс</w:t>
            </w:r>
          </w:p>
        </w:tc>
      </w:tr>
      <w:tr w:rsidR="00F45F1A">
        <w:trPr>
          <w:trHeight w:val="555"/>
        </w:trPr>
        <w:tc>
          <w:tcPr>
            <w:tcW w:w="2660" w:type="dxa"/>
            <w:vMerge/>
            <w:tcBorders>
              <w:top w:val="nil"/>
            </w:tcBorders>
          </w:tcPr>
          <w:p w:rsidR="00F45F1A" w:rsidRDefault="00F45F1A">
            <w:pPr>
              <w:rPr>
                <w:sz w:val="2"/>
                <w:szCs w:val="2"/>
              </w:rPr>
            </w:pPr>
          </w:p>
        </w:tc>
        <w:tc>
          <w:tcPr>
            <w:tcW w:w="850" w:type="dxa"/>
            <w:shd w:val="clear" w:color="auto" w:fill="FAE4D4"/>
          </w:tcPr>
          <w:p w:rsidR="00F45F1A" w:rsidRDefault="00F45F1A">
            <w:pPr>
              <w:pStyle w:val="TableParagraph"/>
              <w:spacing w:before="9"/>
              <w:rPr>
                <w:sz w:val="24"/>
              </w:rPr>
            </w:pPr>
          </w:p>
          <w:p w:rsidR="00F45F1A" w:rsidRDefault="002F74B4">
            <w:pPr>
              <w:pStyle w:val="TableParagraph"/>
              <w:spacing w:line="251" w:lineRule="exact"/>
              <w:ind w:left="10"/>
              <w:jc w:val="center"/>
              <w:rPr>
                <w:b/>
                <w:sz w:val="24"/>
              </w:rPr>
            </w:pPr>
            <w:r>
              <w:rPr>
                <w:b/>
                <w:spacing w:val="-4"/>
                <w:sz w:val="24"/>
              </w:rPr>
              <w:t>2023</w:t>
            </w:r>
          </w:p>
        </w:tc>
        <w:tc>
          <w:tcPr>
            <w:tcW w:w="992" w:type="dxa"/>
            <w:shd w:val="clear" w:color="auto" w:fill="FFF2CC"/>
          </w:tcPr>
          <w:p w:rsidR="00F45F1A" w:rsidRDefault="00F45F1A">
            <w:pPr>
              <w:pStyle w:val="TableParagraph"/>
              <w:spacing w:before="9"/>
              <w:rPr>
                <w:sz w:val="24"/>
              </w:rPr>
            </w:pPr>
          </w:p>
          <w:p w:rsidR="00F45F1A" w:rsidRDefault="002F74B4">
            <w:pPr>
              <w:pStyle w:val="TableParagraph"/>
              <w:spacing w:line="251" w:lineRule="exact"/>
              <w:ind w:left="256"/>
              <w:rPr>
                <w:b/>
                <w:sz w:val="24"/>
              </w:rPr>
            </w:pPr>
            <w:r>
              <w:rPr>
                <w:b/>
                <w:spacing w:val="-4"/>
                <w:sz w:val="24"/>
              </w:rPr>
              <w:t>2024</w:t>
            </w:r>
          </w:p>
        </w:tc>
        <w:tc>
          <w:tcPr>
            <w:tcW w:w="851" w:type="dxa"/>
            <w:shd w:val="clear" w:color="auto" w:fill="FFF2CC"/>
          </w:tcPr>
          <w:p w:rsidR="00F45F1A" w:rsidRDefault="00F45F1A">
            <w:pPr>
              <w:pStyle w:val="TableParagraph"/>
              <w:spacing w:before="9"/>
              <w:rPr>
                <w:sz w:val="24"/>
              </w:rPr>
            </w:pPr>
          </w:p>
          <w:p w:rsidR="00F45F1A" w:rsidRDefault="002F74B4">
            <w:pPr>
              <w:pStyle w:val="TableParagraph"/>
              <w:spacing w:line="251" w:lineRule="exact"/>
              <w:ind w:left="185"/>
              <w:rPr>
                <w:b/>
                <w:sz w:val="24"/>
              </w:rPr>
            </w:pPr>
            <w:r>
              <w:rPr>
                <w:b/>
                <w:spacing w:val="-4"/>
                <w:sz w:val="24"/>
              </w:rPr>
              <w:t>2023</w:t>
            </w:r>
          </w:p>
        </w:tc>
        <w:tc>
          <w:tcPr>
            <w:tcW w:w="992" w:type="dxa"/>
            <w:shd w:val="clear" w:color="auto" w:fill="FFF2CC"/>
          </w:tcPr>
          <w:p w:rsidR="00F45F1A" w:rsidRDefault="00F45F1A">
            <w:pPr>
              <w:pStyle w:val="TableParagraph"/>
              <w:spacing w:before="9"/>
              <w:rPr>
                <w:sz w:val="24"/>
              </w:rPr>
            </w:pPr>
          </w:p>
          <w:p w:rsidR="00F45F1A" w:rsidRDefault="002F74B4">
            <w:pPr>
              <w:pStyle w:val="TableParagraph"/>
              <w:spacing w:line="251" w:lineRule="exact"/>
              <w:ind w:left="256"/>
              <w:rPr>
                <w:b/>
                <w:sz w:val="24"/>
              </w:rPr>
            </w:pPr>
            <w:r>
              <w:rPr>
                <w:b/>
                <w:spacing w:val="-4"/>
                <w:sz w:val="24"/>
              </w:rPr>
              <w:t>2024</w:t>
            </w:r>
          </w:p>
        </w:tc>
        <w:tc>
          <w:tcPr>
            <w:tcW w:w="851" w:type="dxa"/>
            <w:shd w:val="clear" w:color="auto" w:fill="FAE4D4"/>
          </w:tcPr>
          <w:p w:rsidR="00F45F1A" w:rsidRDefault="00F45F1A">
            <w:pPr>
              <w:pStyle w:val="TableParagraph"/>
              <w:spacing w:before="9"/>
              <w:rPr>
                <w:sz w:val="24"/>
              </w:rPr>
            </w:pPr>
          </w:p>
          <w:p w:rsidR="00F45F1A" w:rsidRDefault="002F74B4">
            <w:pPr>
              <w:pStyle w:val="TableParagraph"/>
              <w:spacing w:line="251" w:lineRule="exact"/>
              <w:ind w:left="185"/>
              <w:rPr>
                <w:b/>
                <w:sz w:val="24"/>
              </w:rPr>
            </w:pPr>
            <w:r>
              <w:rPr>
                <w:b/>
                <w:spacing w:val="-4"/>
                <w:sz w:val="24"/>
              </w:rPr>
              <w:t>2023</w:t>
            </w:r>
          </w:p>
        </w:tc>
        <w:tc>
          <w:tcPr>
            <w:tcW w:w="992" w:type="dxa"/>
            <w:shd w:val="clear" w:color="auto" w:fill="FFF2CC"/>
          </w:tcPr>
          <w:p w:rsidR="00F45F1A" w:rsidRDefault="00F45F1A">
            <w:pPr>
              <w:pStyle w:val="TableParagraph"/>
              <w:spacing w:before="9"/>
              <w:rPr>
                <w:sz w:val="24"/>
              </w:rPr>
            </w:pPr>
          </w:p>
          <w:p w:rsidR="00F45F1A" w:rsidRDefault="002F74B4">
            <w:pPr>
              <w:pStyle w:val="TableParagraph"/>
              <w:spacing w:line="251" w:lineRule="exact"/>
              <w:ind w:left="256"/>
              <w:rPr>
                <w:b/>
                <w:sz w:val="24"/>
              </w:rPr>
            </w:pPr>
            <w:r>
              <w:rPr>
                <w:b/>
                <w:spacing w:val="-4"/>
                <w:sz w:val="24"/>
              </w:rPr>
              <w:t>2024</w:t>
            </w:r>
          </w:p>
        </w:tc>
        <w:tc>
          <w:tcPr>
            <w:tcW w:w="992" w:type="dxa"/>
            <w:shd w:val="clear" w:color="auto" w:fill="FFF2CC"/>
          </w:tcPr>
          <w:p w:rsidR="00F45F1A" w:rsidRDefault="00F45F1A">
            <w:pPr>
              <w:pStyle w:val="TableParagraph"/>
              <w:spacing w:before="9"/>
              <w:rPr>
                <w:sz w:val="24"/>
              </w:rPr>
            </w:pPr>
          </w:p>
          <w:p w:rsidR="00F45F1A" w:rsidRDefault="002F74B4">
            <w:pPr>
              <w:pStyle w:val="TableParagraph"/>
              <w:spacing w:line="251" w:lineRule="exact"/>
              <w:ind w:left="256"/>
              <w:rPr>
                <w:b/>
                <w:sz w:val="24"/>
              </w:rPr>
            </w:pPr>
            <w:r>
              <w:rPr>
                <w:b/>
                <w:spacing w:val="-4"/>
                <w:sz w:val="24"/>
              </w:rPr>
              <w:t>2023</w:t>
            </w:r>
          </w:p>
        </w:tc>
        <w:tc>
          <w:tcPr>
            <w:tcW w:w="992" w:type="dxa"/>
            <w:shd w:val="clear" w:color="auto" w:fill="E1EED8"/>
          </w:tcPr>
          <w:p w:rsidR="00F45F1A" w:rsidRDefault="00F45F1A">
            <w:pPr>
              <w:pStyle w:val="TableParagraph"/>
              <w:spacing w:before="9"/>
              <w:rPr>
                <w:sz w:val="24"/>
              </w:rPr>
            </w:pPr>
          </w:p>
          <w:p w:rsidR="00F45F1A" w:rsidRDefault="002F74B4">
            <w:pPr>
              <w:pStyle w:val="TableParagraph"/>
              <w:spacing w:line="251" w:lineRule="exact"/>
              <w:ind w:left="256"/>
              <w:rPr>
                <w:b/>
                <w:sz w:val="24"/>
              </w:rPr>
            </w:pPr>
            <w:r>
              <w:rPr>
                <w:b/>
                <w:spacing w:val="-4"/>
                <w:sz w:val="24"/>
              </w:rPr>
              <w:t>2024</w:t>
            </w:r>
          </w:p>
        </w:tc>
      </w:tr>
      <w:tr w:rsidR="00F45F1A">
        <w:trPr>
          <w:trHeight w:val="785"/>
        </w:trPr>
        <w:tc>
          <w:tcPr>
            <w:tcW w:w="2660" w:type="dxa"/>
          </w:tcPr>
          <w:p w:rsidR="00F45F1A" w:rsidRDefault="00F45F1A">
            <w:pPr>
              <w:pStyle w:val="TableParagraph"/>
              <w:spacing w:before="7"/>
            </w:pPr>
          </w:p>
          <w:p w:rsidR="00F45F1A" w:rsidRDefault="002F74B4">
            <w:pPr>
              <w:pStyle w:val="TableParagraph"/>
              <w:spacing w:line="250" w:lineRule="atLeast"/>
              <w:ind w:left="107" w:right="290" w:firstLine="110"/>
            </w:pPr>
            <w:r>
              <w:t xml:space="preserve">Понизили (Отметка &lt; </w:t>
            </w:r>
            <w:proofErr w:type="gramStart"/>
            <w:r>
              <w:t>Отметка</w:t>
            </w:r>
            <w:proofErr w:type="gramEnd"/>
            <w:r>
              <w:rPr>
                <w:spacing w:val="-2"/>
              </w:rPr>
              <w:t xml:space="preserve"> </w:t>
            </w:r>
            <w:r>
              <w:t>по</w:t>
            </w:r>
            <w:r>
              <w:rPr>
                <w:spacing w:val="-2"/>
              </w:rPr>
              <w:t xml:space="preserve"> </w:t>
            </w:r>
            <w:r>
              <w:t>журналу)</w:t>
            </w:r>
            <w:r>
              <w:rPr>
                <w:spacing w:val="-2"/>
              </w:rPr>
              <w:t xml:space="preserve"> </w:t>
            </w:r>
            <w:r>
              <w:rPr>
                <w:spacing w:val="-10"/>
              </w:rPr>
              <w:t>%</w:t>
            </w:r>
          </w:p>
        </w:tc>
        <w:tc>
          <w:tcPr>
            <w:tcW w:w="850" w:type="dxa"/>
            <w:shd w:val="clear" w:color="auto" w:fill="FAE4D4"/>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49"/>
              <w:jc w:val="center"/>
            </w:pPr>
            <w:r>
              <w:rPr>
                <w:spacing w:val="-2"/>
              </w:rPr>
              <w:t>33,33</w:t>
            </w:r>
          </w:p>
        </w:tc>
        <w:tc>
          <w:tcPr>
            <w:tcW w:w="992"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color w:val="FF0000"/>
                <w:spacing w:val="-4"/>
              </w:rPr>
              <w:t>7,32</w:t>
            </w:r>
          </w:p>
        </w:tc>
        <w:tc>
          <w:tcPr>
            <w:tcW w:w="851"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2"/>
              </w:rPr>
              <w:t>24,62</w:t>
            </w:r>
          </w:p>
        </w:tc>
        <w:tc>
          <w:tcPr>
            <w:tcW w:w="992"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2"/>
              </w:rPr>
              <w:t>18,93</w:t>
            </w:r>
          </w:p>
        </w:tc>
        <w:tc>
          <w:tcPr>
            <w:tcW w:w="851" w:type="dxa"/>
            <w:shd w:val="clear" w:color="auto" w:fill="FAE4D4"/>
          </w:tcPr>
          <w:p w:rsidR="00F45F1A" w:rsidRDefault="00F45F1A">
            <w:pPr>
              <w:pStyle w:val="TableParagraph"/>
              <w:spacing w:before="32"/>
            </w:pPr>
          </w:p>
          <w:p w:rsidR="00F45F1A" w:rsidRDefault="002F74B4">
            <w:pPr>
              <w:pStyle w:val="TableParagraph"/>
              <w:ind w:left="178"/>
            </w:pPr>
            <w:r>
              <w:rPr>
                <w:spacing w:val="-2"/>
              </w:rPr>
              <w:t>14,41</w:t>
            </w:r>
          </w:p>
        </w:tc>
        <w:tc>
          <w:tcPr>
            <w:tcW w:w="992" w:type="dxa"/>
            <w:shd w:val="clear" w:color="auto" w:fill="FFF2CC"/>
          </w:tcPr>
          <w:p w:rsidR="00F45F1A" w:rsidRDefault="00F45F1A">
            <w:pPr>
              <w:pStyle w:val="TableParagraph"/>
              <w:spacing w:before="32"/>
            </w:pPr>
          </w:p>
          <w:p w:rsidR="00F45F1A" w:rsidRDefault="002F74B4">
            <w:pPr>
              <w:pStyle w:val="TableParagraph"/>
              <w:ind w:left="303"/>
            </w:pPr>
            <w:r>
              <w:rPr>
                <w:spacing w:val="-4"/>
              </w:rPr>
              <w:t>18,4</w:t>
            </w:r>
          </w:p>
        </w:tc>
        <w:tc>
          <w:tcPr>
            <w:tcW w:w="992" w:type="dxa"/>
            <w:shd w:val="clear" w:color="auto" w:fill="FFF2CC"/>
          </w:tcPr>
          <w:p w:rsidR="00F45F1A" w:rsidRDefault="00F45F1A">
            <w:pPr>
              <w:pStyle w:val="TableParagraph"/>
              <w:spacing w:before="32"/>
            </w:pPr>
          </w:p>
          <w:p w:rsidR="00F45F1A" w:rsidRDefault="002F74B4">
            <w:pPr>
              <w:pStyle w:val="TableParagraph"/>
              <w:ind w:left="303"/>
            </w:pPr>
            <w:r>
              <w:rPr>
                <w:spacing w:val="-4"/>
              </w:rPr>
              <w:t>13,6</w:t>
            </w:r>
          </w:p>
        </w:tc>
        <w:tc>
          <w:tcPr>
            <w:tcW w:w="992" w:type="dxa"/>
            <w:shd w:val="clear" w:color="auto" w:fill="E1EED8"/>
          </w:tcPr>
          <w:p w:rsidR="00F45F1A" w:rsidRDefault="00F45F1A">
            <w:pPr>
              <w:pStyle w:val="TableParagraph"/>
              <w:spacing w:before="32"/>
            </w:pPr>
          </w:p>
          <w:p w:rsidR="00F45F1A" w:rsidRDefault="002F74B4">
            <w:pPr>
              <w:pStyle w:val="TableParagraph"/>
              <w:ind w:right="97"/>
              <w:jc w:val="right"/>
            </w:pPr>
            <w:r>
              <w:rPr>
                <w:spacing w:val="-2"/>
              </w:rPr>
              <w:t>13,16</w:t>
            </w:r>
          </w:p>
        </w:tc>
      </w:tr>
      <w:tr w:rsidR="00F45F1A">
        <w:trPr>
          <w:trHeight w:val="785"/>
        </w:trPr>
        <w:tc>
          <w:tcPr>
            <w:tcW w:w="2660" w:type="dxa"/>
          </w:tcPr>
          <w:p w:rsidR="00F45F1A" w:rsidRDefault="00F45F1A">
            <w:pPr>
              <w:pStyle w:val="TableParagraph"/>
              <w:spacing w:before="32"/>
            </w:pPr>
          </w:p>
          <w:p w:rsidR="00F45F1A" w:rsidRDefault="002F74B4">
            <w:pPr>
              <w:pStyle w:val="TableParagraph"/>
              <w:ind w:left="217"/>
            </w:pPr>
            <w:proofErr w:type="gramStart"/>
            <w:r>
              <w:t>Подтвердили</w:t>
            </w:r>
            <w:r>
              <w:rPr>
                <w:spacing w:val="-10"/>
              </w:rPr>
              <w:t xml:space="preserve"> </w:t>
            </w:r>
            <w:r>
              <w:rPr>
                <w:spacing w:val="-2"/>
              </w:rPr>
              <w:t>(Отметка</w:t>
            </w:r>
            <w:proofErr w:type="gramEnd"/>
          </w:p>
          <w:p w:rsidR="00F45F1A" w:rsidRDefault="002F74B4">
            <w:pPr>
              <w:pStyle w:val="TableParagraph"/>
              <w:spacing w:line="228" w:lineRule="exact"/>
              <w:ind w:left="107"/>
            </w:pPr>
            <w:proofErr w:type="gramStart"/>
            <w:r>
              <w:t>=</w:t>
            </w:r>
            <w:r>
              <w:rPr>
                <w:spacing w:val="-2"/>
              </w:rPr>
              <w:t xml:space="preserve"> </w:t>
            </w:r>
            <w:r>
              <w:t>Отметке</w:t>
            </w:r>
            <w:r>
              <w:rPr>
                <w:spacing w:val="-1"/>
              </w:rPr>
              <w:t xml:space="preserve"> </w:t>
            </w:r>
            <w:r>
              <w:t>по</w:t>
            </w:r>
            <w:r>
              <w:rPr>
                <w:spacing w:val="-2"/>
              </w:rPr>
              <w:t xml:space="preserve"> </w:t>
            </w:r>
            <w:r>
              <w:t>журналу)</w:t>
            </w:r>
            <w:r>
              <w:rPr>
                <w:spacing w:val="-1"/>
              </w:rPr>
              <w:t xml:space="preserve"> </w:t>
            </w:r>
            <w:r>
              <w:rPr>
                <w:spacing w:val="-10"/>
              </w:rPr>
              <w:t>%</w:t>
            </w:r>
            <w:proofErr w:type="gramEnd"/>
          </w:p>
        </w:tc>
        <w:tc>
          <w:tcPr>
            <w:tcW w:w="850" w:type="dxa"/>
            <w:shd w:val="clear" w:color="auto" w:fill="FAE4D4"/>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49"/>
              <w:jc w:val="center"/>
            </w:pPr>
            <w:r>
              <w:rPr>
                <w:spacing w:val="-2"/>
              </w:rPr>
              <w:t>50,62</w:t>
            </w:r>
          </w:p>
        </w:tc>
        <w:tc>
          <w:tcPr>
            <w:tcW w:w="992"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color w:val="FF0000"/>
                <w:spacing w:val="-2"/>
              </w:rPr>
              <w:t>85,37</w:t>
            </w:r>
          </w:p>
        </w:tc>
        <w:tc>
          <w:tcPr>
            <w:tcW w:w="851"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2"/>
              </w:rPr>
              <w:t>66,92</w:t>
            </w:r>
          </w:p>
        </w:tc>
        <w:tc>
          <w:tcPr>
            <w:tcW w:w="992"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2"/>
              </w:rPr>
              <w:t>66,27</w:t>
            </w:r>
          </w:p>
        </w:tc>
        <w:tc>
          <w:tcPr>
            <w:tcW w:w="851" w:type="dxa"/>
            <w:shd w:val="clear" w:color="auto" w:fill="FAE4D4"/>
          </w:tcPr>
          <w:p w:rsidR="00F45F1A" w:rsidRDefault="00F45F1A">
            <w:pPr>
              <w:pStyle w:val="TableParagraph"/>
              <w:spacing w:before="32"/>
            </w:pPr>
          </w:p>
          <w:p w:rsidR="00F45F1A" w:rsidRDefault="002F74B4">
            <w:pPr>
              <w:pStyle w:val="TableParagraph"/>
              <w:ind w:left="178"/>
            </w:pPr>
            <w:r>
              <w:rPr>
                <w:spacing w:val="-2"/>
              </w:rPr>
              <w:t>62,16</w:t>
            </w:r>
          </w:p>
        </w:tc>
        <w:tc>
          <w:tcPr>
            <w:tcW w:w="992" w:type="dxa"/>
            <w:shd w:val="clear" w:color="auto" w:fill="FFF2CC"/>
          </w:tcPr>
          <w:p w:rsidR="00F45F1A" w:rsidRDefault="00F45F1A">
            <w:pPr>
              <w:pStyle w:val="TableParagraph"/>
              <w:spacing w:before="32"/>
            </w:pPr>
          </w:p>
          <w:p w:rsidR="00F45F1A" w:rsidRDefault="002F74B4">
            <w:pPr>
              <w:pStyle w:val="TableParagraph"/>
              <w:ind w:left="303"/>
            </w:pPr>
            <w:r>
              <w:rPr>
                <w:spacing w:val="-4"/>
              </w:rPr>
              <w:t>68,1</w:t>
            </w:r>
          </w:p>
        </w:tc>
        <w:tc>
          <w:tcPr>
            <w:tcW w:w="992" w:type="dxa"/>
            <w:shd w:val="clear" w:color="auto" w:fill="FFF2CC"/>
          </w:tcPr>
          <w:p w:rsidR="00F45F1A" w:rsidRDefault="00F45F1A">
            <w:pPr>
              <w:pStyle w:val="TableParagraph"/>
              <w:spacing w:before="32"/>
            </w:pPr>
          </w:p>
          <w:p w:rsidR="00F45F1A" w:rsidRDefault="002F74B4">
            <w:pPr>
              <w:pStyle w:val="TableParagraph"/>
              <w:ind w:left="248"/>
            </w:pPr>
            <w:r>
              <w:rPr>
                <w:spacing w:val="-2"/>
              </w:rPr>
              <w:t>43,18</w:t>
            </w:r>
          </w:p>
        </w:tc>
        <w:tc>
          <w:tcPr>
            <w:tcW w:w="992" w:type="dxa"/>
            <w:shd w:val="clear" w:color="auto" w:fill="E1EED8"/>
          </w:tcPr>
          <w:p w:rsidR="00F45F1A" w:rsidRDefault="00F45F1A">
            <w:pPr>
              <w:pStyle w:val="TableParagraph"/>
              <w:spacing w:before="32"/>
            </w:pPr>
          </w:p>
          <w:p w:rsidR="00F45F1A" w:rsidRDefault="002F74B4">
            <w:pPr>
              <w:pStyle w:val="TableParagraph"/>
              <w:ind w:right="97"/>
              <w:jc w:val="right"/>
            </w:pPr>
            <w:r>
              <w:rPr>
                <w:spacing w:val="-2"/>
              </w:rPr>
              <w:t>73,69</w:t>
            </w:r>
          </w:p>
        </w:tc>
      </w:tr>
      <w:tr w:rsidR="00F45F1A">
        <w:trPr>
          <w:trHeight w:val="785"/>
        </w:trPr>
        <w:tc>
          <w:tcPr>
            <w:tcW w:w="2660" w:type="dxa"/>
          </w:tcPr>
          <w:p w:rsidR="00F45F1A" w:rsidRDefault="00F45F1A">
            <w:pPr>
              <w:pStyle w:val="TableParagraph"/>
              <w:spacing w:before="7"/>
            </w:pPr>
          </w:p>
          <w:p w:rsidR="00F45F1A" w:rsidRDefault="002F74B4">
            <w:pPr>
              <w:pStyle w:val="TableParagraph"/>
              <w:spacing w:line="250" w:lineRule="atLeast"/>
              <w:ind w:left="107" w:right="290" w:firstLine="110"/>
            </w:pPr>
            <w:r>
              <w:t xml:space="preserve">Повысили (Отметка &gt; </w:t>
            </w:r>
            <w:proofErr w:type="gramStart"/>
            <w:r>
              <w:t>Отметка</w:t>
            </w:r>
            <w:proofErr w:type="gramEnd"/>
            <w:r>
              <w:rPr>
                <w:spacing w:val="-2"/>
              </w:rPr>
              <w:t xml:space="preserve"> </w:t>
            </w:r>
            <w:r>
              <w:t>по</w:t>
            </w:r>
            <w:r>
              <w:rPr>
                <w:spacing w:val="-2"/>
              </w:rPr>
              <w:t xml:space="preserve"> </w:t>
            </w:r>
            <w:r>
              <w:t>журналу)</w:t>
            </w:r>
            <w:r>
              <w:rPr>
                <w:spacing w:val="-2"/>
              </w:rPr>
              <w:t xml:space="preserve"> </w:t>
            </w:r>
            <w:r>
              <w:rPr>
                <w:spacing w:val="-10"/>
              </w:rPr>
              <w:t>%</w:t>
            </w:r>
          </w:p>
        </w:tc>
        <w:tc>
          <w:tcPr>
            <w:tcW w:w="850" w:type="dxa"/>
            <w:shd w:val="clear" w:color="auto" w:fill="FAE4D4"/>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left="149"/>
              <w:jc w:val="center"/>
            </w:pPr>
            <w:r>
              <w:rPr>
                <w:spacing w:val="-2"/>
              </w:rPr>
              <w:t>16,05</w:t>
            </w:r>
          </w:p>
        </w:tc>
        <w:tc>
          <w:tcPr>
            <w:tcW w:w="992"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color w:val="FF0000"/>
                <w:spacing w:val="-4"/>
              </w:rPr>
              <w:t>7,32</w:t>
            </w:r>
          </w:p>
        </w:tc>
        <w:tc>
          <w:tcPr>
            <w:tcW w:w="851"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4"/>
              </w:rPr>
              <w:t>8,46</w:t>
            </w:r>
          </w:p>
        </w:tc>
        <w:tc>
          <w:tcPr>
            <w:tcW w:w="992" w:type="dxa"/>
            <w:shd w:val="clear" w:color="auto" w:fill="FFF2CC"/>
          </w:tcPr>
          <w:p w:rsidR="00F45F1A" w:rsidRDefault="00F45F1A">
            <w:pPr>
              <w:pStyle w:val="TableParagraph"/>
            </w:pPr>
          </w:p>
          <w:p w:rsidR="00F45F1A" w:rsidRDefault="00F45F1A">
            <w:pPr>
              <w:pStyle w:val="TableParagraph"/>
              <w:spacing w:before="32"/>
            </w:pPr>
          </w:p>
          <w:p w:rsidR="00F45F1A" w:rsidRDefault="002F74B4">
            <w:pPr>
              <w:pStyle w:val="TableParagraph"/>
              <w:spacing w:line="228" w:lineRule="exact"/>
              <w:ind w:right="97"/>
              <w:jc w:val="right"/>
            </w:pPr>
            <w:r>
              <w:rPr>
                <w:spacing w:val="-2"/>
              </w:rPr>
              <w:t>14,79</w:t>
            </w:r>
          </w:p>
        </w:tc>
        <w:tc>
          <w:tcPr>
            <w:tcW w:w="851" w:type="dxa"/>
            <w:shd w:val="clear" w:color="auto" w:fill="FAE4D4"/>
          </w:tcPr>
          <w:p w:rsidR="00F45F1A" w:rsidRDefault="00F45F1A">
            <w:pPr>
              <w:pStyle w:val="TableParagraph"/>
              <w:spacing w:before="32"/>
            </w:pPr>
          </w:p>
          <w:p w:rsidR="00F45F1A" w:rsidRDefault="002F74B4">
            <w:pPr>
              <w:pStyle w:val="TableParagraph"/>
              <w:ind w:left="178"/>
            </w:pPr>
            <w:r>
              <w:rPr>
                <w:spacing w:val="-2"/>
              </w:rPr>
              <w:t>22,52</w:t>
            </w:r>
          </w:p>
        </w:tc>
        <w:tc>
          <w:tcPr>
            <w:tcW w:w="992" w:type="dxa"/>
            <w:shd w:val="clear" w:color="auto" w:fill="FFF2CC"/>
          </w:tcPr>
          <w:p w:rsidR="00F45F1A" w:rsidRDefault="00F45F1A">
            <w:pPr>
              <w:pStyle w:val="TableParagraph"/>
              <w:spacing w:before="32"/>
            </w:pPr>
          </w:p>
          <w:p w:rsidR="00F45F1A" w:rsidRDefault="002F74B4">
            <w:pPr>
              <w:pStyle w:val="TableParagraph"/>
              <w:ind w:left="303"/>
            </w:pPr>
            <w:r>
              <w:rPr>
                <w:spacing w:val="-4"/>
              </w:rPr>
              <w:t>13,5</w:t>
            </w:r>
          </w:p>
        </w:tc>
        <w:tc>
          <w:tcPr>
            <w:tcW w:w="992" w:type="dxa"/>
            <w:shd w:val="clear" w:color="auto" w:fill="FFF2CC"/>
          </w:tcPr>
          <w:p w:rsidR="00F45F1A" w:rsidRDefault="00F45F1A">
            <w:pPr>
              <w:pStyle w:val="TableParagraph"/>
              <w:spacing w:before="32"/>
            </w:pPr>
          </w:p>
          <w:p w:rsidR="00F45F1A" w:rsidRDefault="002F74B4">
            <w:pPr>
              <w:pStyle w:val="TableParagraph"/>
              <w:ind w:left="248"/>
            </w:pPr>
            <w:r>
              <w:rPr>
                <w:spacing w:val="-2"/>
              </w:rPr>
              <w:t>43,18</w:t>
            </w:r>
          </w:p>
        </w:tc>
        <w:tc>
          <w:tcPr>
            <w:tcW w:w="992" w:type="dxa"/>
            <w:shd w:val="clear" w:color="auto" w:fill="E1EED8"/>
          </w:tcPr>
          <w:p w:rsidR="00F45F1A" w:rsidRDefault="00F45F1A">
            <w:pPr>
              <w:pStyle w:val="TableParagraph"/>
              <w:spacing w:before="32"/>
            </w:pPr>
          </w:p>
          <w:p w:rsidR="00F45F1A" w:rsidRDefault="002F74B4">
            <w:pPr>
              <w:pStyle w:val="TableParagraph"/>
              <w:ind w:right="97"/>
              <w:jc w:val="right"/>
            </w:pPr>
            <w:r>
              <w:rPr>
                <w:spacing w:val="-2"/>
              </w:rPr>
              <w:t>13,16</w:t>
            </w:r>
          </w:p>
        </w:tc>
      </w:tr>
    </w:tbl>
    <w:p w:rsidR="00F45F1A" w:rsidRDefault="00F45F1A">
      <w:pPr>
        <w:pStyle w:val="a3"/>
      </w:pPr>
    </w:p>
    <w:p w:rsidR="00F45F1A" w:rsidRDefault="00F45F1A">
      <w:pPr>
        <w:pStyle w:val="a3"/>
        <w:spacing w:before="104"/>
      </w:pPr>
    </w:p>
    <w:p w:rsidR="00F45F1A" w:rsidRDefault="002F74B4">
      <w:pPr>
        <w:pStyle w:val="a3"/>
        <w:ind w:left="1128" w:right="855" w:firstLine="709"/>
        <w:jc w:val="both"/>
      </w:pPr>
      <w:r>
        <w:rPr>
          <w:b/>
        </w:rPr>
        <w:t>ВПР</w:t>
      </w:r>
      <w:r>
        <w:t>. В школе зафиксирован высокий показатель доли обучающихся получивших «5» и по русскому языку, и по математике: по показателю 2.1. Доля участников ВПР 5 класса по русскому языку, получивших «5», и по показателю 2.3. Доля</w:t>
      </w:r>
      <w:r>
        <w:rPr>
          <w:spacing w:val="-3"/>
        </w:rPr>
        <w:t xml:space="preserve"> </w:t>
      </w:r>
      <w:r>
        <w:t>участников</w:t>
      </w:r>
      <w:r>
        <w:rPr>
          <w:spacing w:val="-3"/>
        </w:rPr>
        <w:t xml:space="preserve"> </w:t>
      </w:r>
      <w:r>
        <w:t>ВПР</w:t>
      </w:r>
      <w:r>
        <w:rPr>
          <w:spacing w:val="-3"/>
        </w:rPr>
        <w:t xml:space="preserve"> </w:t>
      </w:r>
      <w:r>
        <w:t>5</w:t>
      </w:r>
      <w:r>
        <w:rPr>
          <w:spacing w:val="-3"/>
        </w:rPr>
        <w:t xml:space="preserve"> </w:t>
      </w:r>
      <w:r>
        <w:t>класса</w:t>
      </w:r>
      <w:r>
        <w:rPr>
          <w:spacing w:val="-3"/>
        </w:rPr>
        <w:t xml:space="preserve"> </w:t>
      </w:r>
      <w:r>
        <w:t>по</w:t>
      </w:r>
      <w:r>
        <w:rPr>
          <w:spacing w:val="-3"/>
        </w:rPr>
        <w:t xml:space="preserve"> </w:t>
      </w:r>
      <w:r>
        <w:t>математике,</w:t>
      </w:r>
      <w:r>
        <w:rPr>
          <w:spacing w:val="-3"/>
        </w:rPr>
        <w:t xml:space="preserve"> </w:t>
      </w:r>
      <w:r>
        <w:t>получивших</w:t>
      </w:r>
      <w:r>
        <w:rPr>
          <w:spacing w:val="-3"/>
        </w:rPr>
        <w:t xml:space="preserve"> </w:t>
      </w:r>
      <w:r>
        <w:t>«5»,</w:t>
      </w:r>
      <w:r>
        <w:rPr>
          <w:spacing w:val="-3"/>
        </w:rPr>
        <w:t xml:space="preserve"> </w:t>
      </w:r>
      <w:r>
        <w:t>что</w:t>
      </w:r>
      <w:r>
        <w:rPr>
          <w:spacing w:val="-3"/>
        </w:rPr>
        <w:t xml:space="preserve"> </w:t>
      </w:r>
      <w:r>
        <w:t>свидетельствует</w:t>
      </w:r>
      <w:r>
        <w:rPr>
          <w:spacing w:val="-3"/>
        </w:rPr>
        <w:t xml:space="preserve"> </w:t>
      </w:r>
      <w:r>
        <w:t>о достижении</w:t>
      </w:r>
      <w:r>
        <w:rPr>
          <w:spacing w:val="-15"/>
        </w:rPr>
        <w:t xml:space="preserve"> </w:t>
      </w:r>
      <w:r>
        <w:t>более</w:t>
      </w:r>
      <w:r>
        <w:rPr>
          <w:spacing w:val="-15"/>
        </w:rPr>
        <w:t xml:space="preserve"> </w:t>
      </w:r>
      <w:r>
        <w:t>15%</w:t>
      </w:r>
      <w:r>
        <w:rPr>
          <w:spacing w:val="-15"/>
        </w:rPr>
        <w:t xml:space="preserve"> </w:t>
      </w:r>
      <w:r>
        <w:t>обучающихся</w:t>
      </w:r>
      <w:r>
        <w:rPr>
          <w:spacing w:val="-15"/>
        </w:rPr>
        <w:t xml:space="preserve"> </w:t>
      </w:r>
      <w:r>
        <w:t>высокого</w:t>
      </w:r>
      <w:r>
        <w:rPr>
          <w:spacing w:val="-15"/>
        </w:rPr>
        <w:t xml:space="preserve"> </w:t>
      </w:r>
      <w:r>
        <w:t>уровня</w:t>
      </w:r>
      <w:r>
        <w:rPr>
          <w:spacing w:val="25"/>
        </w:rPr>
        <w:t xml:space="preserve"> </w:t>
      </w:r>
      <w:r>
        <w:t>подготовки</w:t>
      </w:r>
      <w:r>
        <w:rPr>
          <w:spacing w:val="25"/>
        </w:rPr>
        <w:t xml:space="preserve"> </w:t>
      </w:r>
      <w:r>
        <w:t>по</w:t>
      </w:r>
      <w:r>
        <w:rPr>
          <w:spacing w:val="25"/>
        </w:rPr>
        <w:t xml:space="preserve"> </w:t>
      </w:r>
      <w:r>
        <w:t>русскому</w:t>
      </w:r>
      <w:r>
        <w:rPr>
          <w:spacing w:val="25"/>
        </w:rPr>
        <w:t xml:space="preserve"> </w:t>
      </w:r>
      <w:r>
        <w:t xml:space="preserve">языку и </w:t>
      </w:r>
      <w:proofErr w:type="spellStart"/>
      <w:r>
        <w:t>п</w:t>
      </w:r>
      <w:proofErr w:type="spellEnd"/>
      <w:r>
        <w:rPr>
          <w:spacing w:val="-8"/>
        </w:rPr>
        <w:t xml:space="preserve"> </w:t>
      </w:r>
      <w:r>
        <w:t>о</w:t>
      </w:r>
      <w:r>
        <w:rPr>
          <w:spacing w:val="80"/>
        </w:rPr>
        <w:t xml:space="preserve"> </w:t>
      </w:r>
      <w:proofErr w:type="spellStart"/>
      <w:r>
        <w:t>математике</w:t>
      </w:r>
      <w:proofErr w:type="gramStart"/>
      <w:r>
        <w:t>.Д</w:t>
      </w:r>
      <w:proofErr w:type="gramEnd"/>
      <w:r>
        <w:t>анный</w:t>
      </w:r>
      <w:proofErr w:type="spellEnd"/>
      <w:r>
        <w:t xml:space="preserve"> показатель </w:t>
      </w:r>
      <w:proofErr w:type="spellStart"/>
      <w:r>
        <w:t>значитель</w:t>
      </w:r>
      <w:proofErr w:type="spellEnd"/>
      <w:r>
        <w:t xml:space="preserve"> но </w:t>
      </w:r>
      <w:proofErr w:type="spellStart"/>
      <w:r>
        <w:t>привышает</w:t>
      </w:r>
      <w:proofErr w:type="spellEnd"/>
      <w:r>
        <w:t xml:space="preserve"> показатели по региону и в стране в целом В тоже время по итогам проведения ВПР в 2024 году не все обучающиеся 5х классов преодолели границу низких результатов, </w:t>
      </w:r>
      <w:r>
        <w:rPr>
          <w:spacing w:val="18"/>
        </w:rPr>
        <w:t xml:space="preserve">как </w:t>
      </w:r>
      <w:r>
        <w:t xml:space="preserve">по русскому языку – 5 </w:t>
      </w:r>
      <w:proofErr w:type="gramStart"/>
      <w:r>
        <w:t>обучающихся</w:t>
      </w:r>
      <w:proofErr w:type="gramEnd"/>
      <w:r>
        <w:t xml:space="preserve"> (3,05%), по математике –14 обучающихся (8,33%) И эти показатели значительно выше региональных и всероссийских. Поэтому возникает вопрос об объективности оценивания результатов</w:t>
      </w:r>
      <w:r>
        <w:rPr>
          <w:spacing w:val="40"/>
        </w:rPr>
        <w:t xml:space="preserve"> </w:t>
      </w:r>
      <w:r>
        <w:t xml:space="preserve">или проверки работ по математике и русскому языку в </w:t>
      </w:r>
      <w:proofErr w:type="spellStart"/>
      <w:r>
        <w:t>пятях</w:t>
      </w:r>
      <w:proofErr w:type="spellEnd"/>
      <w:r>
        <w:t xml:space="preserve"> классах</w:t>
      </w:r>
    </w:p>
    <w:p w:rsidR="00F45F1A" w:rsidRDefault="002F74B4">
      <w:pPr>
        <w:pStyle w:val="a3"/>
        <w:ind w:left="1128" w:right="855" w:firstLine="709"/>
        <w:jc w:val="both"/>
      </w:pPr>
      <w:r>
        <w:t xml:space="preserve">Таким </w:t>
      </w:r>
      <w:proofErr w:type="gramStart"/>
      <w:r>
        <w:t>образом</w:t>
      </w:r>
      <w:proofErr w:type="gramEnd"/>
      <w:r>
        <w:t xml:space="preserve"> справились с заданиями по русскому языку – 96,95%, с заданиями по математике</w:t>
      </w:r>
      <w:r>
        <w:rPr>
          <w:spacing w:val="-10"/>
        </w:rPr>
        <w:t xml:space="preserve"> </w:t>
      </w:r>
      <w:r>
        <w:t>–</w:t>
      </w:r>
      <w:r>
        <w:rPr>
          <w:spacing w:val="-10"/>
        </w:rPr>
        <w:t xml:space="preserve"> </w:t>
      </w:r>
      <w:r>
        <w:t>91,67%,</w:t>
      </w:r>
      <w:r>
        <w:rPr>
          <w:spacing w:val="-10"/>
        </w:rPr>
        <w:t xml:space="preserve"> </w:t>
      </w:r>
      <w:r>
        <w:t>то</w:t>
      </w:r>
      <w:r>
        <w:rPr>
          <w:spacing w:val="-10"/>
        </w:rPr>
        <w:t xml:space="preserve"> </w:t>
      </w:r>
      <w:r>
        <w:t>есть</w:t>
      </w:r>
      <w:r>
        <w:rPr>
          <w:spacing w:val="-10"/>
        </w:rPr>
        <w:t xml:space="preserve"> </w:t>
      </w:r>
      <w:r>
        <w:t>более</w:t>
      </w:r>
      <w:r>
        <w:rPr>
          <w:spacing w:val="-10"/>
        </w:rPr>
        <w:t xml:space="preserve"> </w:t>
      </w:r>
      <w:r>
        <w:t>90%</w:t>
      </w:r>
      <w:r>
        <w:rPr>
          <w:spacing w:val="-10"/>
        </w:rPr>
        <w:t xml:space="preserve"> </w:t>
      </w:r>
      <w:r>
        <w:t>преодолели</w:t>
      </w:r>
      <w:r>
        <w:rPr>
          <w:spacing w:val="-10"/>
        </w:rPr>
        <w:t xml:space="preserve"> </w:t>
      </w:r>
      <w:r>
        <w:t>минимальный</w:t>
      </w:r>
      <w:r>
        <w:rPr>
          <w:spacing w:val="-10"/>
        </w:rPr>
        <w:t xml:space="preserve"> </w:t>
      </w:r>
      <w:r>
        <w:t>порог сразу по двум предметам. Данный факт может свидетельствовать о</w:t>
      </w:r>
      <w:r>
        <w:rPr>
          <w:spacing w:val="40"/>
        </w:rPr>
        <w:t xml:space="preserve"> </w:t>
      </w:r>
      <w:r>
        <w:t>среднем</w:t>
      </w:r>
      <w:r>
        <w:rPr>
          <w:spacing w:val="40"/>
        </w:rPr>
        <w:t xml:space="preserve"> </w:t>
      </w:r>
      <w:r>
        <w:t xml:space="preserve">уровне подготовки </w:t>
      </w:r>
      <w:proofErr w:type="gramStart"/>
      <w:r>
        <w:t>обучающихся</w:t>
      </w:r>
      <w:proofErr w:type="gramEnd"/>
      <w:r>
        <w:t>. Кроме того, на результат может в</w:t>
      </w:r>
      <w:r>
        <w:rPr>
          <w:spacing w:val="-15"/>
        </w:rPr>
        <w:t xml:space="preserve"> </w:t>
      </w:r>
      <w:r>
        <w:t>значительной степени повлиять стресс, а поскольку обучающиеся 5 классов буквально недавно перешли на новую</w:t>
      </w:r>
      <w:r>
        <w:rPr>
          <w:spacing w:val="-1"/>
        </w:rPr>
        <w:t xml:space="preserve"> </w:t>
      </w:r>
      <w:r>
        <w:t>ступень,</w:t>
      </w:r>
      <w:r>
        <w:rPr>
          <w:spacing w:val="-1"/>
        </w:rPr>
        <w:t xml:space="preserve"> </w:t>
      </w:r>
      <w:r>
        <w:t>возможно,</w:t>
      </w:r>
      <w:r>
        <w:rPr>
          <w:spacing w:val="-1"/>
        </w:rPr>
        <w:t xml:space="preserve"> </w:t>
      </w:r>
      <w:r>
        <w:t>еще</w:t>
      </w:r>
      <w:r>
        <w:rPr>
          <w:spacing w:val="-1"/>
        </w:rPr>
        <w:t xml:space="preserve"> </w:t>
      </w:r>
      <w:r>
        <w:t>не</w:t>
      </w:r>
      <w:r>
        <w:rPr>
          <w:spacing w:val="-1"/>
        </w:rPr>
        <w:t xml:space="preserve"> </w:t>
      </w:r>
      <w:r>
        <w:t>до</w:t>
      </w:r>
      <w:r>
        <w:rPr>
          <w:spacing w:val="-1"/>
        </w:rPr>
        <w:t xml:space="preserve"> </w:t>
      </w:r>
      <w:r>
        <w:t>конца</w:t>
      </w:r>
      <w:r>
        <w:rPr>
          <w:spacing w:val="-1"/>
        </w:rPr>
        <w:t xml:space="preserve"> </w:t>
      </w:r>
      <w:r>
        <w:t>прошел</w:t>
      </w:r>
      <w:r>
        <w:rPr>
          <w:spacing w:val="-1"/>
        </w:rPr>
        <w:t xml:space="preserve"> </w:t>
      </w:r>
      <w:r>
        <w:t>процесс</w:t>
      </w:r>
      <w:r>
        <w:rPr>
          <w:spacing w:val="-1"/>
        </w:rPr>
        <w:t xml:space="preserve"> </w:t>
      </w:r>
      <w:r>
        <w:t>адаптации</w:t>
      </w:r>
      <w:r>
        <w:rPr>
          <w:spacing w:val="-1"/>
        </w:rPr>
        <w:t xml:space="preserve"> </w:t>
      </w:r>
      <w:r>
        <w:t>после</w:t>
      </w:r>
      <w:r>
        <w:rPr>
          <w:spacing w:val="-1"/>
        </w:rPr>
        <w:t xml:space="preserve"> </w:t>
      </w:r>
      <w:r>
        <w:t>перехода из начальной школы.</w:t>
      </w:r>
    </w:p>
    <w:p w:rsidR="00F45F1A" w:rsidRDefault="002F74B4">
      <w:pPr>
        <w:pStyle w:val="a3"/>
        <w:ind w:left="1128" w:right="856" w:firstLine="708"/>
        <w:jc w:val="both"/>
      </w:pPr>
      <w:r>
        <w:t>Но, поскольку в рамках данного исследования в приоритете вопрос объективности,</w:t>
      </w:r>
      <w:r>
        <w:rPr>
          <w:spacing w:val="-1"/>
        </w:rPr>
        <w:t xml:space="preserve"> </w:t>
      </w:r>
      <w:r>
        <w:t>обратимся</w:t>
      </w:r>
      <w:r>
        <w:rPr>
          <w:spacing w:val="-1"/>
        </w:rPr>
        <w:t xml:space="preserve"> </w:t>
      </w:r>
      <w:r>
        <w:t>к</w:t>
      </w:r>
      <w:r>
        <w:rPr>
          <w:spacing w:val="-1"/>
        </w:rPr>
        <w:t xml:space="preserve"> </w:t>
      </w:r>
      <w:r>
        <w:t>показателям</w:t>
      </w:r>
      <w:r>
        <w:rPr>
          <w:spacing w:val="-1"/>
        </w:rPr>
        <w:t xml:space="preserve"> </w:t>
      </w:r>
      <w:r>
        <w:t>2.5.</w:t>
      </w:r>
      <w:r>
        <w:rPr>
          <w:spacing w:val="-1"/>
        </w:rPr>
        <w:t xml:space="preserve"> </w:t>
      </w:r>
      <w:r>
        <w:t>и</w:t>
      </w:r>
      <w:r>
        <w:rPr>
          <w:spacing w:val="-1"/>
        </w:rPr>
        <w:t xml:space="preserve"> </w:t>
      </w:r>
      <w:r>
        <w:t>2.6.</w:t>
      </w:r>
      <w:r>
        <w:rPr>
          <w:spacing w:val="-1"/>
        </w:rPr>
        <w:t xml:space="preserve"> </w:t>
      </w:r>
      <w:r>
        <w:t>«Доля</w:t>
      </w:r>
      <w:r>
        <w:rPr>
          <w:spacing w:val="-1"/>
        </w:rPr>
        <w:t xml:space="preserve"> </w:t>
      </w:r>
      <w:r>
        <w:t>участников</w:t>
      </w:r>
      <w:r>
        <w:rPr>
          <w:spacing w:val="-1"/>
        </w:rPr>
        <w:t xml:space="preserve"> </w:t>
      </w:r>
      <w:r>
        <w:t>ВПР</w:t>
      </w:r>
      <w:r>
        <w:rPr>
          <w:spacing w:val="-1"/>
        </w:rPr>
        <w:t xml:space="preserve"> </w:t>
      </w:r>
      <w:r>
        <w:t>5</w:t>
      </w:r>
      <w:r>
        <w:rPr>
          <w:spacing w:val="-1"/>
        </w:rPr>
        <w:t xml:space="preserve"> </w:t>
      </w:r>
      <w:r>
        <w:t>класса</w:t>
      </w:r>
      <w:r>
        <w:rPr>
          <w:spacing w:val="-1"/>
        </w:rPr>
        <w:t xml:space="preserve"> </w:t>
      </w:r>
      <w:r>
        <w:t>по русскому языку и математике, подтвердивших отметки за год по результатам ВПР от общего количества участников ВПР»:</w:t>
      </w:r>
    </w:p>
    <w:p w:rsidR="00F45F1A" w:rsidRDefault="002F74B4">
      <w:pPr>
        <w:pStyle w:val="a3"/>
        <w:ind w:left="1128" w:right="854" w:firstLine="708"/>
        <w:jc w:val="both"/>
      </w:pPr>
      <w:r>
        <w:t>По</w:t>
      </w:r>
      <w:r>
        <w:rPr>
          <w:spacing w:val="-11"/>
        </w:rPr>
        <w:t xml:space="preserve"> </w:t>
      </w:r>
      <w:r>
        <w:t>русскому</w:t>
      </w:r>
      <w:r>
        <w:rPr>
          <w:spacing w:val="-11"/>
        </w:rPr>
        <w:t xml:space="preserve"> </w:t>
      </w:r>
      <w:r>
        <w:t>языку</w:t>
      </w:r>
      <w:r>
        <w:rPr>
          <w:spacing w:val="-11"/>
        </w:rPr>
        <w:t xml:space="preserve"> </w:t>
      </w:r>
      <w:r>
        <w:t>подтвердили</w:t>
      </w:r>
      <w:r>
        <w:rPr>
          <w:spacing w:val="-11"/>
        </w:rPr>
        <w:t xml:space="preserve"> </w:t>
      </w:r>
      <w:r>
        <w:t>оценки</w:t>
      </w:r>
      <w:r>
        <w:rPr>
          <w:spacing w:val="-11"/>
        </w:rPr>
        <w:t xml:space="preserve"> </w:t>
      </w:r>
      <w:r>
        <w:t>более</w:t>
      </w:r>
      <w:r>
        <w:rPr>
          <w:spacing w:val="-11"/>
        </w:rPr>
        <w:t xml:space="preserve"> </w:t>
      </w:r>
      <w:r>
        <w:t>85,37%</w:t>
      </w:r>
      <w:r>
        <w:rPr>
          <w:spacing w:val="-11"/>
        </w:rPr>
        <w:t xml:space="preserve"> </w:t>
      </w:r>
      <w:r>
        <w:t>участников</w:t>
      </w:r>
      <w:r>
        <w:rPr>
          <w:spacing w:val="-11"/>
        </w:rPr>
        <w:t xml:space="preserve"> </w:t>
      </w:r>
      <w:r>
        <w:t>ВПР</w:t>
      </w:r>
      <w:r>
        <w:rPr>
          <w:spacing w:val="-11"/>
        </w:rPr>
        <w:t xml:space="preserve"> </w:t>
      </w:r>
      <w:r>
        <w:t>5</w:t>
      </w:r>
      <w:r>
        <w:rPr>
          <w:spacing w:val="-11"/>
        </w:rPr>
        <w:t xml:space="preserve"> </w:t>
      </w:r>
      <w:r>
        <w:t>класса, по математике 67,86 %.. И эти показатели выше региональных и федеральных.</w:t>
      </w:r>
    </w:p>
    <w:p w:rsidR="00F45F1A" w:rsidRDefault="002F74B4">
      <w:pPr>
        <w:pStyle w:val="a3"/>
        <w:ind w:left="1701"/>
        <w:jc w:val="both"/>
      </w:pPr>
      <w:r>
        <w:rPr>
          <w:b/>
        </w:rPr>
        <w:t>ОГЭ</w:t>
      </w:r>
      <w:r>
        <w:t>.</w:t>
      </w:r>
      <w:r>
        <w:rPr>
          <w:spacing w:val="4"/>
        </w:rPr>
        <w:t xml:space="preserve"> </w:t>
      </w:r>
      <w:r>
        <w:t>По</w:t>
      </w:r>
      <w:r>
        <w:rPr>
          <w:spacing w:val="5"/>
        </w:rPr>
        <w:t xml:space="preserve"> </w:t>
      </w:r>
      <w:r>
        <w:t>показателю</w:t>
      </w:r>
      <w:r>
        <w:rPr>
          <w:spacing w:val="5"/>
        </w:rPr>
        <w:t xml:space="preserve"> </w:t>
      </w:r>
      <w:r>
        <w:t>2.7.</w:t>
      </w:r>
      <w:r>
        <w:rPr>
          <w:spacing w:val="5"/>
        </w:rPr>
        <w:t xml:space="preserve"> </w:t>
      </w:r>
      <w:r>
        <w:t>«Доля</w:t>
      </w:r>
      <w:r>
        <w:rPr>
          <w:spacing w:val="5"/>
        </w:rPr>
        <w:t xml:space="preserve"> </w:t>
      </w:r>
      <w:r>
        <w:t>участников</w:t>
      </w:r>
      <w:r>
        <w:rPr>
          <w:spacing w:val="5"/>
        </w:rPr>
        <w:t xml:space="preserve"> </w:t>
      </w:r>
      <w:r>
        <w:t>ОГЭ</w:t>
      </w:r>
      <w:r>
        <w:rPr>
          <w:spacing w:val="5"/>
        </w:rPr>
        <w:t xml:space="preserve"> </w:t>
      </w:r>
      <w:r>
        <w:t>по</w:t>
      </w:r>
      <w:r>
        <w:rPr>
          <w:spacing w:val="5"/>
        </w:rPr>
        <w:t xml:space="preserve"> </w:t>
      </w:r>
      <w:r>
        <w:t>русскому</w:t>
      </w:r>
      <w:r>
        <w:rPr>
          <w:spacing w:val="5"/>
        </w:rPr>
        <w:t xml:space="preserve"> </w:t>
      </w:r>
      <w:r>
        <w:t>языку,</w:t>
      </w:r>
      <w:r>
        <w:rPr>
          <w:spacing w:val="5"/>
        </w:rPr>
        <w:t xml:space="preserve"> </w:t>
      </w:r>
      <w:r>
        <w:rPr>
          <w:spacing w:val="-2"/>
        </w:rPr>
        <w:t>получивших</w:t>
      </w:r>
    </w:p>
    <w:p w:rsidR="00F45F1A" w:rsidRDefault="002F74B4">
      <w:pPr>
        <w:pStyle w:val="a3"/>
        <w:ind w:left="992"/>
        <w:jc w:val="both"/>
      </w:pPr>
      <w:r>
        <w:t>«5»</w:t>
      </w:r>
      <w:r>
        <w:rPr>
          <w:spacing w:val="-5"/>
        </w:rPr>
        <w:t xml:space="preserve"> </w:t>
      </w:r>
      <w:r>
        <w:t>-</w:t>
      </w:r>
      <w:r>
        <w:rPr>
          <w:spacing w:val="-3"/>
        </w:rPr>
        <w:t xml:space="preserve"> </w:t>
      </w:r>
      <w:r>
        <w:t>15,52%</w:t>
      </w:r>
      <w:r>
        <w:rPr>
          <w:spacing w:val="-2"/>
        </w:rPr>
        <w:t xml:space="preserve"> </w:t>
      </w:r>
      <w:r>
        <w:t>обучающихся</w:t>
      </w:r>
      <w:r>
        <w:rPr>
          <w:spacing w:val="-3"/>
        </w:rPr>
        <w:t xml:space="preserve"> </w:t>
      </w:r>
      <w:r>
        <w:t>освоили</w:t>
      </w:r>
      <w:r>
        <w:rPr>
          <w:spacing w:val="-2"/>
        </w:rPr>
        <w:t xml:space="preserve"> </w:t>
      </w:r>
      <w:r>
        <w:t>программ</w:t>
      </w:r>
      <w:proofErr w:type="gramStart"/>
      <w:r>
        <w:t>у</w:t>
      </w:r>
      <w:r>
        <w:rPr>
          <w:spacing w:val="-3"/>
        </w:rPr>
        <w:t xml:space="preserve"> </w:t>
      </w:r>
      <w:r>
        <w:t>ООО</w:t>
      </w:r>
      <w:proofErr w:type="gramEnd"/>
      <w:r>
        <w:rPr>
          <w:spacing w:val="-2"/>
        </w:rPr>
        <w:t xml:space="preserve"> </w:t>
      </w:r>
      <w:r>
        <w:t>на</w:t>
      </w:r>
      <w:r>
        <w:rPr>
          <w:spacing w:val="-3"/>
        </w:rPr>
        <w:t xml:space="preserve"> </w:t>
      </w:r>
      <w:r>
        <w:t>высоком</w:t>
      </w:r>
      <w:r>
        <w:rPr>
          <w:spacing w:val="-2"/>
        </w:rPr>
        <w:t xml:space="preserve"> уровне.</w:t>
      </w:r>
    </w:p>
    <w:p w:rsidR="00F45F1A" w:rsidRDefault="002F74B4">
      <w:pPr>
        <w:pStyle w:val="a3"/>
        <w:ind w:left="1701"/>
        <w:jc w:val="both"/>
      </w:pPr>
      <w:r>
        <w:t>По</w:t>
      </w:r>
      <w:r>
        <w:rPr>
          <w:spacing w:val="75"/>
        </w:rPr>
        <w:t xml:space="preserve"> </w:t>
      </w:r>
      <w:r>
        <w:t>показателю</w:t>
      </w:r>
      <w:r>
        <w:rPr>
          <w:spacing w:val="77"/>
        </w:rPr>
        <w:t xml:space="preserve"> </w:t>
      </w:r>
      <w:r>
        <w:t>2.8.</w:t>
      </w:r>
      <w:r>
        <w:rPr>
          <w:spacing w:val="77"/>
        </w:rPr>
        <w:t xml:space="preserve"> </w:t>
      </w:r>
      <w:r>
        <w:t>«Доля</w:t>
      </w:r>
      <w:r>
        <w:rPr>
          <w:spacing w:val="77"/>
        </w:rPr>
        <w:t xml:space="preserve"> </w:t>
      </w:r>
      <w:r>
        <w:t>участников</w:t>
      </w:r>
      <w:r>
        <w:rPr>
          <w:spacing w:val="78"/>
        </w:rPr>
        <w:t xml:space="preserve"> </w:t>
      </w:r>
      <w:r>
        <w:t>ОГЭ</w:t>
      </w:r>
      <w:r>
        <w:rPr>
          <w:spacing w:val="77"/>
        </w:rPr>
        <w:t xml:space="preserve"> </w:t>
      </w:r>
      <w:r>
        <w:t>по</w:t>
      </w:r>
      <w:r>
        <w:rPr>
          <w:spacing w:val="77"/>
        </w:rPr>
        <w:t xml:space="preserve"> </w:t>
      </w:r>
      <w:r>
        <w:t>математике,</w:t>
      </w:r>
      <w:r>
        <w:rPr>
          <w:spacing w:val="77"/>
        </w:rPr>
        <w:t xml:space="preserve"> </w:t>
      </w:r>
      <w:r>
        <w:t>получивших</w:t>
      </w:r>
      <w:r>
        <w:rPr>
          <w:spacing w:val="78"/>
        </w:rPr>
        <w:t xml:space="preserve"> </w:t>
      </w:r>
      <w:r>
        <w:rPr>
          <w:spacing w:val="-5"/>
        </w:rPr>
        <w:t>«5»</w:t>
      </w:r>
    </w:p>
    <w:p w:rsidR="00F45F1A" w:rsidRDefault="00F45F1A">
      <w:pPr>
        <w:pStyle w:val="a3"/>
        <w:jc w:val="both"/>
        <w:sectPr w:rsidR="00F45F1A">
          <w:pgSz w:w="11910" w:h="16840"/>
          <w:pgMar w:top="1140" w:right="425" w:bottom="280" w:left="566" w:header="720" w:footer="720" w:gutter="0"/>
          <w:cols w:space="720"/>
        </w:sectPr>
      </w:pPr>
    </w:p>
    <w:p w:rsidR="00F45F1A" w:rsidRDefault="002F74B4">
      <w:pPr>
        <w:pStyle w:val="a3"/>
        <w:spacing w:before="73"/>
        <w:ind w:left="992" w:right="734"/>
      </w:pPr>
      <w:r>
        <w:lastRenderedPageBreak/>
        <w:t xml:space="preserve">результат значительно хуже, только 7,45% </w:t>
      </w:r>
      <w:proofErr w:type="gramStart"/>
      <w:r>
        <w:t>обучающихся</w:t>
      </w:r>
      <w:proofErr w:type="gramEnd"/>
      <w:r>
        <w:t xml:space="preserve"> продемонстрировали отличные </w:t>
      </w:r>
      <w:r>
        <w:rPr>
          <w:spacing w:val="-2"/>
        </w:rPr>
        <w:t>знания.</w:t>
      </w:r>
    </w:p>
    <w:p w:rsidR="00F45F1A" w:rsidRDefault="002F74B4">
      <w:pPr>
        <w:pStyle w:val="a3"/>
        <w:ind w:left="992" w:right="734" w:firstLine="567"/>
      </w:pPr>
      <w:r>
        <w:t>По</w:t>
      </w:r>
      <w:r>
        <w:rPr>
          <w:spacing w:val="40"/>
        </w:rPr>
        <w:t xml:space="preserve"> </w:t>
      </w:r>
      <w:r>
        <w:t>показателю</w:t>
      </w:r>
      <w:r>
        <w:rPr>
          <w:spacing w:val="40"/>
        </w:rPr>
        <w:t xml:space="preserve"> </w:t>
      </w:r>
      <w:r>
        <w:t>2.9.</w:t>
      </w:r>
      <w:r>
        <w:rPr>
          <w:spacing w:val="40"/>
        </w:rPr>
        <w:t xml:space="preserve"> </w:t>
      </w:r>
      <w:r>
        <w:t>«Доля</w:t>
      </w:r>
      <w:r>
        <w:rPr>
          <w:spacing w:val="40"/>
        </w:rPr>
        <w:t xml:space="preserve"> </w:t>
      </w:r>
      <w:r>
        <w:t>выпускников</w:t>
      </w:r>
      <w:r>
        <w:rPr>
          <w:spacing w:val="40"/>
        </w:rPr>
        <w:t xml:space="preserve"> </w:t>
      </w:r>
      <w:r>
        <w:t>9</w:t>
      </w:r>
      <w:r>
        <w:rPr>
          <w:spacing w:val="40"/>
        </w:rPr>
        <w:t xml:space="preserve"> </w:t>
      </w:r>
      <w:r>
        <w:t>классов,</w:t>
      </w:r>
      <w:r>
        <w:rPr>
          <w:spacing w:val="40"/>
        </w:rPr>
        <w:t xml:space="preserve"> </w:t>
      </w:r>
      <w:r>
        <w:t>не</w:t>
      </w:r>
      <w:r>
        <w:rPr>
          <w:spacing w:val="40"/>
        </w:rPr>
        <w:t xml:space="preserve"> </w:t>
      </w:r>
      <w:r>
        <w:t>набравших</w:t>
      </w:r>
      <w:r>
        <w:rPr>
          <w:spacing w:val="40"/>
        </w:rPr>
        <w:t xml:space="preserve"> </w:t>
      </w:r>
      <w:r>
        <w:t>минимальное количество баллов по русскому языку в форме ОГЭ» составила 4,96%.</w:t>
      </w:r>
    </w:p>
    <w:p w:rsidR="00F45F1A" w:rsidRDefault="002F74B4">
      <w:pPr>
        <w:pStyle w:val="a3"/>
        <w:ind w:left="992" w:right="734" w:firstLine="567"/>
      </w:pPr>
      <w:r>
        <w:t>По</w:t>
      </w:r>
      <w:r>
        <w:rPr>
          <w:spacing w:val="29"/>
        </w:rPr>
        <w:t xml:space="preserve"> </w:t>
      </w:r>
      <w:r>
        <w:t>показателю</w:t>
      </w:r>
      <w:r>
        <w:rPr>
          <w:spacing w:val="29"/>
        </w:rPr>
        <w:t xml:space="preserve"> </w:t>
      </w:r>
      <w:r>
        <w:t>2.10.</w:t>
      </w:r>
      <w:r>
        <w:rPr>
          <w:spacing w:val="29"/>
        </w:rPr>
        <w:t xml:space="preserve"> </w:t>
      </w:r>
      <w:r>
        <w:t>«Доля</w:t>
      </w:r>
      <w:r>
        <w:rPr>
          <w:spacing w:val="29"/>
        </w:rPr>
        <w:t xml:space="preserve"> </w:t>
      </w:r>
      <w:r>
        <w:t>выпускников</w:t>
      </w:r>
      <w:r>
        <w:rPr>
          <w:spacing w:val="29"/>
        </w:rPr>
        <w:t xml:space="preserve"> </w:t>
      </w:r>
      <w:r>
        <w:t>9</w:t>
      </w:r>
      <w:r>
        <w:rPr>
          <w:spacing w:val="29"/>
        </w:rPr>
        <w:t xml:space="preserve"> </w:t>
      </w:r>
      <w:r>
        <w:t>классов,</w:t>
      </w:r>
      <w:r>
        <w:rPr>
          <w:spacing w:val="29"/>
        </w:rPr>
        <w:t xml:space="preserve"> </w:t>
      </w:r>
      <w:r>
        <w:t>не</w:t>
      </w:r>
      <w:r>
        <w:rPr>
          <w:spacing w:val="29"/>
        </w:rPr>
        <w:t xml:space="preserve"> </w:t>
      </w:r>
      <w:r>
        <w:t>набравших</w:t>
      </w:r>
      <w:r>
        <w:rPr>
          <w:spacing w:val="29"/>
        </w:rPr>
        <w:t xml:space="preserve"> </w:t>
      </w:r>
      <w:r>
        <w:t>минимальное количество баллов по математике в форме ОГЭ» составила 8,07 %.</w:t>
      </w:r>
    </w:p>
    <w:p w:rsidR="00F45F1A" w:rsidRDefault="002F74B4">
      <w:pPr>
        <w:pStyle w:val="a3"/>
        <w:ind w:left="1559"/>
      </w:pPr>
      <w:proofErr w:type="gramStart"/>
      <w:r>
        <w:t>Сравнении</w:t>
      </w:r>
      <w:proofErr w:type="gramEnd"/>
      <w:r>
        <w:rPr>
          <w:spacing w:val="26"/>
        </w:rPr>
        <w:t xml:space="preserve">  </w:t>
      </w:r>
      <w:r>
        <w:t>результатов</w:t>
      </w:r>
      <w:r>
        <w:rPr>
          <w:spacing w:val="-3"/>
        </w:rPr>
        <w:t xml:space="preserve"> </w:t>
      </w:r>
      <w:r>
        <w:t>ВПР</w:t>
      </w:r>
      <w:r>
        <w:rPr>
          <w:spacing w:val="-2"/>
        </w:rPr>
        <w:t xml:space="preserve"> </w:t>
      </w:r>
      <w:r>
        <w:t>и</w:t>
      </w:r>
      <w:r>
        <w:rPr>
          <w:spacing w:val="-2"/>
        </w:rPr>
        <w:t xml:space="preserve"> </w:t>
      </w:r>
      <w:r>
        <w:rPr>
          <w:spacing w:val="-4"/>
        </w:rPr>
        <w:t>ОГЭ:</w:t>
      </w:r>
    </w:p>
    <w:p w:rsidR="00F45F1A" w:rsidRDefault="00F45F1A">
      <w:pPr>
        <w:pStyle w:val="a3"/>
        <w:spacing w:before="41"/>
        <w:rPr>
          <w:sz w:val="20"/>
        </w:rPr>
      </w:pPr>
    </w:p>
    <w:tbl>
      <w:tblPr>
        <w:tblStyle w:val="TableNormal"/>
        <w:tblW w:w="0" w:type="auto"/>
        <w:tblInd w:w="1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98"/>
        <w:gridCol w:w="1841"/>
        <w:gridCol w:w="1841"/>
        <w:gridCol w:w="1644"/>
        <w:gridCol w:w="1644"/>
      </w:tblGrid>
      <w:tr w:rsidR="00F45F1A">
        <w:trPr>
          <w:trHeight w:val="827"/>
        </w:trPr>
        <w:tc>
          <w:tcPr>
            <w:tcW w:w="1898" w:type="dxa"/>
          </w:tcPr>
          <w:p w:rsidR="00F45F1A" w:rsidRDefault="002F74B4">
            <w:pPr>
              <w:pStyle w:val="TableParagraph"/>
              <w:spacing w:before="5"/>
              <w:ind w:left="107"/>
              <w:rPr>
                <w:sz w:val="24"/>
              </w:rPr>
            </w:pPr>
            <w:r>
              <w:rPr>
                <w:spacing w:val="-2"/>
                <w:sz w:val="24"/>
              </w:rPr>
              <w:t>предмет</w:t>
            </w:r>
          </w:p>
        </w:tc>
        <w:tc>
          <w:tcPr>
            <w:tcW w:w="1841" w:type="dxa"/>
          </w:tcPr>
          <w:p w:rsidR="00F45F1A" w:rsidRDefault="002F74B4">
            <w:pPr>
              <w:pStyle w:val="TableParagraph"/>
              <w:spacing w:line="270" w:lineRule="atLeast"/>
              <w:ind w:left="136" w:right="268" w:hanging="1"/>
              <w:jc w:val="center"/>
              <w:rPr>
                <w:sz w:val="24"/>
              </w:rPr>
            </w:pPr>
            <w:r>
              <w:rPr>
                <w:spacing w:val="-6"/>
                <w:sz w:val="24"/>
              </w:rPr>
              <w:t xml:space="preserve">Не </w:t>
            </w:r>
            <w:r>
              <w:rPr>
                <w:sz w:val="24"/>
              </w:rPr>
              <w:t>справились с ВПР</w:t>
            </w:r>
            <w:r>
              <w:rPr>
                <w:spacing w:val="-1"/>
                <w:sz w:val="24"/>
              </w:rPr>
              <w:t xml:space="preserve"> </w:t>
            </w:r>
            <w:r>
              <w:rPr>
                <w:sz w:val="24"/>
              </w:rPr>
              <w:t xml:space="preserve">5 </w:t>
            </w:r>
            <w:r>
              <w:rPr>
                <w:spacing w:val="-2"/>
                <w:sz w:val="24"/>
              </w:rPr>
              <w:t>классы</w:t>
            </w:r>
          </w:p>
        </w:tc>
        <w:tc>
          <w:tcPr>
            <w:tcW w:w="1841" w:type="dxa"/>
          </w:tcPr>
          <w:p w:rsidR="00F45F1A" w:rsidRDefault="002F74B4">
            <w:pPr>
              <w:pStyle w:val="TableParagraph"/>
              <w:spacing w:line="270" w:lineRule="atLeast"/>
              <w:ind w:left="151" w:right="284"/>
              <w:jc w:val="center"/>
              <w:rPr>
                <w:sz w:val="24"/>
              </w:rPr>
            </w:pPr>
            <w:r>
              <w:rPr>
                <w:spacing w:val="-6"/>
                <w:sz w:val="24"/>
              </w:rPr>
              <w:t xml:space="preserve">Не </w:t>
            </w:r>
            <w:r>
              <w:rPr>
                <w:sz w:val="24"/>
              </w:rPr>
              <w:t>справились</w:t>
            </w:r>
            <w:r>
              <w:rPr>
                <w:spacing w:val="-15"/>
                <w:sz w:val="24"/>
              </w:rPr>
              <w:t xml:space="preserve"> </w:t>
            </w:r>
            <w:r>
              <w:rPr>
                <w:sz w:val="24"/>
              </w:rPr>
              <w:t>с ОГЭ 9 класс</w:t>
            </w:r>
          </w:p>
        </w:tc>
        <w:tc>
          <w:tcPr>
            <w:tcW w:w="1644" w:type="dxa"/>
          </w:tcPr>
          <w:p w:rsidR="00F45F1A" w:rsidRDefault="002F74B4">
            <w:pPr>
              <w:pStyle w:val="TableParagraph"/>
              <w:spacing w:before="5"/>
              <w:ind w:left="108"/>
              <w:rPr>
                <w:sz w:val="24"/>
              </w:rPr>
            </w:pPr>
            <w:r>
              <w:rPr>
                <w:spacing w:val="-2"/>
                <w:sz w:val="24"/>
              </w:rPr>
              <w:t>получивших</w:t>
            </w:r>
          </w:p>
          <w:p w:rsidR="00F45F1A" w:rsidRDefault="002F74B4">
            <w:pPr>
              <w:pStyle w:val="TableParagraph"/>
              <w:ind w:left="159"/>
              <w:rPr>
                <w:sz w:val="24"/>
              </w:rPr>
            </w:pPr>
            <w:r>
              <w:rPr>
                <w:sz w:val="24"/>
              </w:rPr>
              <w:t>«5»</w:t>
            </w:r>
            <w:r>
              <w:rPr>
                <w:spacing w:val="-1"/>
                <w:sz w:val="24"/>
              </w:rPr>
              <w:t xml:space="preserve"> </w:t>
            </w:r>
            <w:r>
              <w:rPr>
                <w:sz w:val="24"/>
              </w:rPr>
              <w:t xml:space="preserve">на </w:t>
            </w:r>
            <w:r>
              <w:rPr>
                <w:spacing w:val="-5"/>
                <w:sz w:val="24"/>
              </w:rPr>
              <w:t>ВПР</w:t>
            </w:r>
          </w:p>
        </w:tc>
        <w:tc>
          <w:tcPr>
            <w:tcW w:w="1644" w:type="dxa"/>
          </w:tcPr>
          <w:p w:rsidR="00F45F1A" w:rsidRDefault="002F74B4">
            <w:pPr>
              <w:pStyle w:val="TableParagraph"/>
              <w:spacing w:before="5"/>
              <w:ind w:left="108"/>
              <w:rPr>
                <w:sz w:val="24"/>
              </w:rPr>
            </w:pPr>
            <w:r>
              <w:rPr>
                <w:spacing w:val="-2"/>
                <w:sz w:val="24"/>
              </w:rPr>
              <w:t>получивших</w:t>
            </w:r>
          </w:p>
          <w:p w:rsidR="00F45F1A" w:rsidRDefault="002F74B4">
            <w:pPr>
              <w:pStyle w:val="TableParagraph"/>
              <w:ind w:left="157"/>
              <w:rPr>
                <w:sz w:val="24"/>
              </w:rPr>
            </w:pPr>
            <w:r>
              <w:rPr>
                <w:sz w:val="24"/>
              </w:rPr>
              <w:t>«5»</w:t>
            </w:r>
            <w:r>
              <w:rPr>
                <w:spacing w:val="-1"/>
                <w:sz w:val="24"/>
              </w:rPr>
              <w:t xml:space="preserve"> </w:t>
            </w:r>
            <w:r>
              <w:rPr>
                <w:sz w:val="24"/>
              </w:rPr>
              <w:t xml:space="preserve">на </w:t>
            </w:r>
            <w:r>
              <w:rPr>
                <w:spacing w:val="-5"/>
                <w:sz w:val="24"/>
              </w:rPr>
              <w:t>ОГЭ</w:t>
            </w:r>
          </w:p>
        </w:tc>
      </w:tr>
      <w:tr w:rsidR="00F45F1A">
        <w:trPr>
          <w:trHeight w:val="275"/>
        </w:trPr>
        <w:tc>
          <w:tcPr>
            <w:tcW w:w="1898" w:type="dxa"/>
          </w:tcPr>
          <w:p w:rsidR="00F45F1A" w:rsidRDefault="002F74B4">
            <w:pPr>
              <w:pStyle w:val="TableParagraph"/>
              <w:spacing w:before="5" w:line="251" w:lineRule="exact"/>
              <w:ind w:left="107"/>
              <w:rPr>
                <w:sz w:val="24"/>
              </w:rPr>
            </w:pPr>
            <w:r>
              <w:rPr>
                <w:sz w:val="24"/>
              </w:rPr>
              <w:t>Русский</w:t>
            </w:r>
            <w:r>
              <w:rPr>
                <w:spacing w:val="-5"/>
                <w:sz w:val="24"/>
              </w:rPr>
              <w:t xml:space="preserve"> </w:t>
            </w:r>
            <w:r>
              <w:rPr>
                <w:spacing w:val="-4"/>
                <w:sz w:val="24"/>
              </w:rPr>
              <w:t>язык</w:t>
            </w:r>
          </w:p>
        </w:tc>
        <w:tc>
          <w:tcPr>
            <w:tcW w:w="1841" w:type="dxa"/>
          </w:tcPr>
          <w:p w:rsidR="00F45F1A" w:rsidRDefault="002F74B4">
            <w:pPr>
              <w:pStyle w:val="TableParagraph"/>
              <w:spacing w:before="5" w:line="251" w:lineRule="exact"/>
              <w:ind w:left="638"/>
              <w:rPr>
                <w:sz w:val="24"/>
              </w:rPr>
            </w:pPr>
            <w:r>
              <w:rPr>
                <w:spacing w:val="-4"/>
                <w:sz w:val="24"/>
              </w:rPr>
              <w:t>3,05</w:t>
            </w:r>
          </w:p>
        </w:tc>
        <w:tc>
          <w:tcPr>
            <w:tcW w:w="1841" w:type="dxa"/>
          </w:tcPr>
          <w:p w:rsidR="00F45F1A" w:rsidRDefault="002F74B4">
            <w:pPr>
              <w:pStyle w:val="TableParagraph"/>
              <w:spacing w:before="5" w:line="251" w:lineRule="exact"/>
              <w:ind w:left="638"/>
              <w:rPr>
                <w:sz w:val="24"/>
              </w:rPr>
            </w:pPr>
            <w:r>
              <w:rPr>
                <w:spacing w:val="-4"/>
                <w:sz w:val="24"/>
              </w:rPr>
              <w:t>4,96</w:t>
            </w:r>
          </w:p>
        </w:tc>
        <w:tc>
          <w:tcPr>
            <w:tcW w:w="1644" w:type="dxa"/>
          </w:tcPr>
          <w:p w:rsidR="00F45F1A" w:rsidRDefault="002F74B4">
            <w:pPr>
              <w:pStyle w:val="TableParagraph"/>
              <w:spacing w:before="5" w:line="251" w:lineRule="exact"/>
              <w:ind w:right="133"/>
              <w:jc w:val="center"/>
              <w:rPr>
                <w:sz w:val="24"/>
              </w:rPr>
            </w:pPr>
            <w:r>
              <w:rPr>
                <w:spacing w:val="-2"/>
                <w:sz w:val="24"/>
              </w:rPr>
              <w:t>29,88</w:t>
            </w:r>
          </w:p>
        </w:tc>
        <w:tc>
          <w:tcPr>
            <w:tcW w:w="1644" w:type="dxa"/>
          </w:tcPr>
          <w:p w:rsidR="00F45F1A" w:rsidRDefault="002F74B4">
            <w:pPr>
              <w:pStyle w:val="TableParagraph"/>
              <w:spacing w:before="5" w:line="251" w:lineRule="exact"/>
              <w:ind w:right="133"/>
              <w:jc w:val="center"/>
              <w:rPr>
                <w:sz w:val="24"/>
              </w:rPr>
            </w:pPr>
            <w:r>
              <w:rPr>
                <w:spacing w:val="-2"/>
                <w:sz w:val="24"/>
              </w:rPr>
              <w:t>15,52</w:t>
            </w:r>
          </w:p>
        </w:tc>
      </w:tr>
      <w:tr w:rsidR="00F45F1A">
        <w:trPr>
          <w:trHeight w:val="275"/>
        </w:trPr>
        <w:tc>
          <w:tcPr>
            <w:tcW w:w="1898" w:type="dxa"/>
          </w:tcPr>
          <w:p w:rsidR="00F45F1A" w:rsidRDefault="002F74B4">
            <w:pPr>
              <w:pStyle w:val="TableParagraph"/>
              <w:spacing w:before="5" w:line="251" w:lineRule="exact"/>
              <w:ind w:left="107"/>
              <w:rPr>
                <w:sz w:val="24"/>
              </w:rPr>
            </w:pPr>
            <w:r>
              <w:rPr>
                <w:spacing w:val="-2"/>
                <w:sz w:val="24"/>
              </w:rPr>
              <w:t>Математика</w:t>
            </w:r>
          </w:p>
        </w:tc>
        <w:tc>
          <w:tcPr>
            <w:tcW w:w="1841" w:type="dxa"/>
          </w:tcPr>
          <w:p w:rsidR="00F45F1A" w:rsidRDefault="002F74B4">
            <w:pPr>
              <w:pStyle w:val="TableParagraph"/>
              <w:spacing w:before="5" w:line="251" w:lineRule="exact"/>
              <w:ind w:left="638"/>
              <w:rPr>
                <w:sz w:val="24"/>
              </w:rPr>
            </w:pPr>
            <w:r>
              <w:rPr>
                <w:spacing w:val="-4"/>
                <w:sz w:val="24"/>
              </w:rPr>
              <w:t>8,33</w:t>
            </w:r>
          </w:p>
        </w:tc>
        <w:tc>
          <w:tcPr>
            <w:tcW w:w="1841" w:type="dxa"/>
          </w:tcPr>
          <w:p w:rsidR="00F45F1A" w:rsidRDefault="002F74B4">
            <w:pPr>
              <w:pStyle w:val="TableParagraph"/>
              <w:spacing w:before="5" w:line="251" w:lineRule="exact"/>
              <w:ind w:left="638"/>
              <w:rPr>
                <w:sz w:val="24"/>
              </w:rPr>
            </w:pPr>
            <w:r>
              <w:rPr>
                <w:spacing w:val="-4"/>
                <w:sz w:val="24"/>
              </w:rPr>
              <w:t>8,07</w:t>
            </w:r>
          </w:p>
        </w:tc>
        <w:tc>
          <w:tcPr>
            <w:tcW w:w="1644" w:type="dxa"/>
          </w:tcPr>
          <w:p w:rsidR="00F45F1A" w:rsidRDefault="002F74B4">
            <w:pPr>
              <w:pStyle w:val="TableParagraph"/>
              <w:spacing w:before="5" w:line="251" w:lineRule="exact"/>
              <w:ind w:right="133"/>
              <w:jc w:val="center"/>
              <w:rPr>
                <w:sz w:val="24"/>
              </w:rPr>
            </w:pPr>
            <w:r>
              <w:rPr>
                <w:spacing w:val="-2"/>
                <w:sz w:val="24"/>
              </w:rPr>
              <w:t>17,86</w:t>
            </w:r>
          </w:p>
        </w:tc>
        <w:tc>
          <w:tcPr>
            <w:tcW w:w="1644" w:type="dxa"/>
          </w:tcPr>
          <w:p w:rsidR="00F45F1A" w:rsidRDefault="002F74B4">
            <w:pPr>
              <w:pStyle w:val="TableParagraph"/>
              <w:spacing w:before="5" w:line="251" w:lineRule="exact"/>
              <w:ind w:right="133"/>
              <w:jc w:val="center"/>
              <w:rPr>
                <w:sz w:val="24"/>
              </w:rPr>
            </w:pPr>
            <w:r>
              <w:rPr>
                <w:spacing w:val="-4"/>
                <w:sz w:val="24"/>
              </w:rPr>
              <w:t>7,42</w:t>
            </w:r>
          </w:p>
        </w:tc>
      </w:tr>
    </w:tbl>
    <w:p w:rsidR="00F45F1A" w:rsidRDefault="002F74B4">
      <w:pPr>
        <w:pStyle w:val="a3"/>
        <w:spacing w:before="8"/>
        <w:ind w:left="992" w:right="710" w:firstLine="567"/>
        <w:jc w:val="both"/>
      </w:pPr>
      <w:r>
        <w:t>Очевидно,</w:t>
      </w:r>
      <w:r>
        <w:rPr>
          <w:spacing w:val="-10"/>
        </w:rPr>
        <w:t xml:space="preserve"> </w:t>
      </w:r>
      <w:r>
        <w:t>что</w:t>
      </w:r>
      <w:r>
        <w:rPr>
          <w:spacing w:val="-9"/>
        </w:rPr>
        <w:t xml:space="preserve"> </w:t>
      </w:r>
      <w:r>
        <w:t>качество</w:t>
      </w:r>
      <w:r>
        <w:rPr>
          <w:spacing w:val="-9"/>
        </w:rPr>
        <w:t xml:space="preserve"> </w:t>
      </w:r>
      <w:r>
        <w:t>знаний</w:t>
      </w:r>
      <w:r>
        <w:rPr>
          <w:spacing w:val="-9"/>
        </w:rPr>
        <w:t xml:space="preserve"> </w:t>
      </w:r>
      <w:r>
        <w:t>в</w:t>
      </w:r>
      <w:r>
        <w:rPr>
          <w:spacing w:val="-9"/>
        </w:rPr>
        <w:t xml:space="preserve"> </w:t>
      </w:r>
      <w:r>
        <w:t>значительной</w:t>
      </w:r>
      <w:r>
        <w:rPr>
          <w:spacing w:val="-9"/>
        </w:rPr>
        <w:t xml:space="preserve"> </w:t>
      </w:r>
      <w:r>
        <w:t>степени</w:t>
      </w:r>
      <w:r>
        <w:rPr>
          <w:spacing w:val="-9"/>
        </w:rPr>
        <w:t xml:space="preserve"> </w:t>
      </w:r>
      <w:r>
        <w:t>снижается</w:t>
      </w:r>
      <w:r>
        <w:rPr>
          <w:spacing w:val="-9"/>
        </w:rPr>
        <w:t xml:space="preserve"> </w:t>
      </w:r>
      <w:r>
        <w:t>к</w:t>
      </w:r>
      <w:r>
        <w:rPr>
          <w:spacing w:val="-15"/>
        </w:rPr>
        <w:t xml:space="preserve"> </w:t>
      </w:r>
      <w:r>
        <w:t>9</w:t>
      </w:r>
      <w:r>
        <w:rPr>
          <w:spacing w:val="-7"/>
        </w:rPr>
        <w:t xml:space="preserve"> </w:t>
      </w:r>
      <w:r>
        <w:t>классу</w:t>
      </w:r>
      <w:r>
        <w:rPr>
          <w:spacing w:val="-7"/>
        </w:rPr>
        <w:t xml:space="preserve"> </w:t>
      </w:r>
      <w:r>
        <w:t>в</w:t>
      </w:r>
      <w:r>
        <w:rPr>
          <w:spacing w:val="-7"/>
        </w:rPr>
        <w:t xml:space="preserve"> </w:t>
      </w:r>
      <w:r>
        <w:t>связи с повышением уровня сложности программы, возрастных особенностями обучающихся.</w:t>
      </w:r>
    </w:p>
    <w:p w:rsidR="00F45F1A" w:rsidRDefault="002F74B4">
      <w:pPr>
        <w:pStyle w:val="a3"/>
        <w:ind w:left="992" w:right="854" w:firstLine="567"/>
        <w:jc w:val="both"/>
      </w:pPr>
      <w:r>
        <w:rPr>
          <w:b/>
        </w:rPr>
        <w:t>ВПР. Практико-ориентируемые задания</w:t>
      </w:r>
      <w:r>
        <w:t>. Показатель 2.13. Доля обучающихся 5-8</w:t>
      </w:r>
      <w:r>
        <w:rPr>
          <w:spacing w:val="-15"/>
        </w:rPr>
        <w:t xml:space="preserve"> </w:t>
      </w:r>
      <w:r>
        <w:t>классов,</w:t>
      </w:r>
      <w:r>
        <w:rPr>
          <w:spacing w:val="-15"/>
        </w:rPr>
        <w:t xml:space="preserve"> </w:t>
      </w:r>
      <w:r>
        <w:t>правильно</w:t>
      </w:r>
      <w:r>
        <w:rPr>
          <w:spacing w:val="-15"/>
        </w:rPr>
        <w:t xml:space="preserve"> </w:t>
      </w:r>
      <w:r>
        <w:t>выполнивших</w:t>
      </w:r>
      <w:r>
        <w:rPr>
          <w:spacing w:val="-15"/>
        </w:rPr>
        <w:t xml:space="preserve"> </w:t>
      </w:r>
      <w:proofErr w:type="spellStart"/>
      <w:r>
        <w:t>практикоориентированные</w:t>
      </w:r>
      <w:proofErr w:type="spellEnd"/>
      <w:r>
        <w:rPr>
          <w:spacing w:val="-15"/>
        </w:rPr>
        <w:t xml:space="preserve"> </w:t>
      </w:r>
      <w:r>
        <w:t>задания</w:t>
      </w:r>
      <w:r>
        <w:rPr>
          <w:spacing w:val="-15"/>
        </w:rPr>
        <w:t xml:space="preserve"> </w:t>
      </w:r>
      <w:r>
        <w:t>в</w:t>
      </w:r>
      <w:r>
        <w:rPr>
          <w:spacing w:val="-15"/>
        </w:rPr>
        <w:t xml:space="preserve"> </w:t>
      </w:r>
      <w:r>
        <w:t>рамках</w:t>
      </w:r>
      <w:r>
        <w:rPr>
          <w:spacing w:val="-15"/>
        </w:rPr>
        <w:t xml:space="preserve"> </w:t>
      </w:r>
      <w:r>
        <w:t xml:space="preserve">ВПР» пришел на замену показателю по уровню овладения функциональной грамотностью. Для расчета данного показателя использовались данные ФИС ОКО по каждому классу, предмету и заданию. К </w:t>
      </w:r>
      <w:proofErr w:type="spellStart"/>
      <w:r>
        <w:t>практикоориентированным</w:t>
      </w:r>
      <w:proofErr w:type="spellEnd"/>
      <w:r>
        <w:t xml:space="preserve"> заданиям относятся </w:t>
      </w:r>
      <w:proofErr w:type="gramStart"/>
      <w:r>
        <w:t>следующие</w:t>
      </w:r>
      <w:proofErr w:type="gramEnd"/>
      <w:r>
        <w:t>:</w:t>
      </w:r>
    </w:p>
    <w:p w:rsidR="00F45F1A" w:rsidRDefault="00F45F1A">
      <w:pPr>
        <w:pStyle w:val="a3"/>
        <w:spacing w:before="40" w:after="1"/>
        <w:rPr>
          <w:sz w:val="20"/>
        </w:rPr>
      </w:pPr>
    </w:p>
    <w:tbl>
      <w:tblPr>
        <w:tblStyle w:val="TableNormal"/>
        <w:tblW w:w="0" w:type="auto"/>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418"/>
        <w:gridCol w:w="1339"/>
        <w:gridCol w:w="1342"/>
        <w:gridCol w:w="1343"/>
      </w:tblGrid>
      <w:tr w:rsidR="00F45F1A">
        <w:trPr>
          <w:trHeight w:val="551"/>
        </w:trPr>
        <w:tc>
          <w:tcPr>
            <w:tcW w:w="4418" w:type="dxa"/>
          </w:tcPr>
          <w:p w:rsidR="00F45F1A" w:rsidRDefault="002F74B4">
            <w:pPr>
              <w:pStyle w:val="TableParagraph"/>
              <w:spacing w:line="270" w:lineRule="atLeast"/>
              <w:ind w:left="107" w:right="276"/>
              <w:rPr>
                <w:sz w:val="24"/>
              </w:rPr>
            </w:pPr>
            <w:proofErr w:type="spellStart"/>
            <w:r>
              <w:rPr>
                <w:sz w:val="24"/>
              </w:rPr>
              <w:t>Практикоориентируемые</w:t>
            </w:r>
            <w:proofErr w:type="spellEnd"/>
            <w:r>
              <w:rPr>
                <w:spacing w:val="-15"/>
                <w:sz w:val="24"/>
              </w:rPr>
              <w:t xml:space="preserve"> </w:t>
            </w:r>
            <w:r>
              <w:rPr>
                <w:sz w:val="24"/>
              </w:rPr>
              <w:t>задания</w:t>
            </w:r>
            <w:r>
              <w:rPr>
                <w:spacing w:val="-15"/>
                <w:sz w:val="24"/>
              </w:rPr>
              <w:t xml:space="preserve"> </w:t>
            </w:r>
            <w:r>
              <w:rPr>
                <w:sz w:val="24"/>
              </w:rPr>
              <w:t xml:space="preserve">в </w:t>
            </w:r>
            <w:r>
              <w:rPr>
                <w:spacing w:val="-4"/>
                <w:sz w:val="24"/>
              </w:rPr>
              <w:t>ВПР</w:t>
            </w:r>
          </w:p>
        </w:tc>
        <w:tc>
          <w:tcPr>
            <w:tcW w:w="1339" w:type="dxa"/>
          </w:tcPr>
          <w:p w:rsidR="00F45F1A" w:rsidRDefault="002F74B4">
            <w:pPr>
              <w:pStyle w:val="TableParagraph"/>
              <w:spacing w:before="5"/>
              <w:ind w:left="107"/>
              <w:rPr>
                <w:sz w:val="24"/>
              </w:rPr>
            </w:pPr>
            <w:r>
              <w:rPr>
                <w:sz w:val="24"/>
              </w:rPr>
              <w:t xml:space="preserve">6 </w:t>
            </w:r>
            <w:r>
              <w:rPr>
                <w:spacing w:val="-2"/>
                <w:sz w:val="24"/>
              </w:rPr>
              <w:t>класс</w:t>
            </w:r>
          </w:p>
        </w:tc>
        <w:tc>
          <w:tcPr>
            <w:tcW w:w="1342" w:type="dxa"/>
          </w:tcPr>
          <w:p w:rsidR="00F45F1A" w:rsidRDefault="002F74B4">
            <w:pPr>
              <w:pStyle w:val="TableParagraph"/>
              <w:spacing w:before="5"/>
              <w:ind w:left="107"/>
              <w:rPr>
                <w:sz w:val="24"/>
              </w:rPr>
            </w:pPr>
            <w:r>
              <w:rPr>
                <w:sz w:val="24"/>
              </w:rPr>
              <w:t xml:space="preserve">7 </w:t>
            </w:r>
            <w:r>
              <w:rPr>
                <w:spacing w:val="-2"/>
                <w:sz w:val="24"/>
              </w:rPr>
              <w:t>класс</w:t>
            </w:r>
          </w:p>
        </w:tc>
        <w:tc>
          <w:tcPr>
            <w:tcW w:w="1343" w:type="dxa"/>
          </w:tcPr>
          <w:p w:rsidR="00F45F1A" w:rsidRDefault="002F74B4">
            <w:pPr>
              <w:pStyle w:val="TableParagraph"/>
              <w:spacing w:before="5"/>
              <w:ind w:left="107"/>
              <w:rPr>
                <w:sz w:val="24"/>
              </w:rPr>
            </w:pPr>
            <w:r>
              <w:rPr>
                <w:sz w:val="24"/>
              </w:rPr>
              <w:t xml:space="preserve">8 </w:t>
            </w:r>
            <w:r>
              <w:rPr>
                <w:spacing w:val="-2"/>
                <w:sz w:val="24"/>
              </w:rPr>
              <w:t>класс</w:t>
            </w:r>
          </w:p>
        </w:tc>
      </w:tr>
      <w:tr w:rsidR="00F45F1A">
        <w:trPr>
          <w:trHeight w:val="275"/>
        </w:trPr>
        <w:tc>
          <w:tcPr>
            <w:tcW w:w="4418" w:type="dxa"/>
          </w:tcPr>
          <w:p w:rsidR="00F45F1A" w:rsidRDefault="002F74B4">
            <w:pPr>
              <w:pStyle w:val="TableParagraph"/>
              <w:spacing w:before="5" w:line="251" w:lineRule="exact"/>
              <w:ind w:left="107"/>
              <w:rPr>
                <w:sz w:val="24"/>
              </w:rPr>
            </w:pPr>
            <w:r>
              <w:rPr>
                <w:sz w:val="24"/>
              </w:rPr>
              <w:t>русский</w:t>
            </w:r>
            <w:r>
              <w:rPr>
                <w:spacing w:val="-5"/>
                <w:sz w:val="24"/>
              </w:rPr>
              <w:t xml:space="preserve"> </w:t>
            </w:r>
            <w:r>
              <w:rPr>
                <w:sz w:val="24"/>
              </w:rPr>
              <w:t>язык,</w:t>
            </w:r>
            <w:r>
              <w:rPr>
                <w:spacing w:val="-4"/>
                <w:sz w:val="24"/>
              </w:rPr>
              <w:t xml:space="preserve"> </w:t>
            </w:r>
            <w:r>
              <w:rPr>
                <w:sz w:val="24"/>
              </w:rPr>
              <w:t>задание</w:t>
            </w:r>
            <w:r>
              <w:rPr>
                <w:spacing w:val="-4"/>
                <w:sz w:val="24"/>
              </w:rPr>
              <w:t xml:space="preserve"> </w:t>
            </w:r>
            <w:r>
              <w:rPr>
                <w:sz w:val="24"/>
              </w:rPr>
              <w:t>№</w:t>
            </w:r>
            <w:r>
              <w:rPr>
                <w:spacing w:val="-4"/>
                <w:sz w:val="24"/>
              </w:rPr>
              <w:t xml:space="preserve"> </w:t>
            </w:r>
            <w:r>
              <w:rPr>
                <w:spacing w:val="-5"/>
                <w:sz w:val="24"/>
              </w:rPr>
              <w:t>11</w:t>
            </w:r>
          </w:p>
        </w:tc>
        <w:tc>
          <w:tcPr>
            <w:tcW w:w="1339" w:type="dxa"/>
          </w:tcPr>
          <w:p w:rsidR="00F45F1A" w:rsidRDefault="002F74B4">
            <w:pPr>
              <w:pStyle w:val="TableParagraph"/>
              <w:spacing w:before="5" w:line="251" w:lineRule="exact"/>
              <w:ind w:left="107"/>
              <w:rPr>
                <w:sz w:val="24"/>
              </w:rPr>
            </w:pPr>
            <w:r>
              <w:rPr>
                <w:spacing w:val="-2"/>
                <w:sz w:val="24"/>
              </w:rPr>
              <w:t>61,34</w:t>
            </w:r>
          </w:p>
        </w:tc>
        <w:tc>
          <w:tcPr>
            <w:tcW w:w="1342" w:type="dxa"/>
          </w:tcPr>
          <w:p w:rsidR="00F45F1A" w:rsidRDefault="00F45F1A">
            <w:pPr>
              <w:pStyle w:val="TableParagraph"/>
              <w:rPr>
                <w:sz w:val="20"/>
              </w:rPr>
            </w:pPr>
          </w:p>
        </w:tc>
        <w:tc>
          <w:tcPr>
            <w:tcW w:w="1343" w:type="dxa"/>
          </w:tcPr>
          <w:p w:rsidR="00F45F1A" w:rsidRDefault="00F45F1A">
            <w:pPr>
              <w:pStyle w:val="TableParagraph"/>
              <w:rPr>
                <w:sz w:val="20"/>
              </w:rPr>
            </w:pPr>
          </w:p>
        </w:tc>
      </w:tr>
      <w:tr w:rsidR="00F45F1A">
        <w:trPr>
          <w:trHeight w:val="275"/>
        </w:trPr>
        <w:tc>
          <w:tcPr>
            <w:tcW w:w="4418" w:type="dxa"/>
          </w:tcPr>
          <w:p w:rsidR="00F45F1A" w:rsidRDefault="002F74B4">
            <w:pPr>
              <w:pStyle w:val="TableParagraph"/>
              <w:spacing w:before="5" w:line="251" w:lineRule="exact"/>
              <w:ind w:left="107"/>
              <w:rPr>
                <w:sz w:val="24"/>
              </w:rPr>
            </w:pPr>
            <w:r>
              <w:rPr>
                <w:sz w:val="24"/>
              </w:rPr>
              <w:t>русский</w:t>
            </w:r>
            <w:r>
              <w:rPr>
                <w:spacing w:val="-5"/>
                <w:sz w:val="24"/>
              </w:rPr>
              <w:t xml:space="preserve"> </w:t>
            </w:r>
            <w:r>
              <w:rPr>
                <w:sz w:val="24"/>
              </w:rPr>
              <w:t>язык,</w:t>
            </w:r>
            <w:r>
              <w:rPr>
                <w:spacing w:val="-3"/>
                <w:sz w:val="24"/>
              </w:rPr>
              <w:t xml:space="preserve"> </w:t>
            </w:r>
            <w:r>
              <w:rPr>
                <w:sz w:val="24"/>
              </w:rPr>
              <w:t>задания</w:t>
            </w:r>
            <w:r>
              <w:rPr>
                <w:spacing w:val="-3"/>
                <w:sz w:val="24"/>
              </w:rPr>
              <w:t xml:space="preserve"> </w:t>
            </w:r>
            <w:r>
              <w:rPr>
                <w:sz w:val="24"/>
              </w:rPr>
              <w:t>№</w:t>
            </w:r>
            <w:r>
              <w:rPr>
                <w:spacing w:val="-4"/>
                <w:sz w:val="24"/>
              </w:rPr>
              <w:t xml:space="preserve"> 11.1</w:t>
            </w:r>
          </w:p>
        </w:tc>
        <w:tc>
          <w:tcPr>
            <w:tcW w:w="1339" w:type="dxa"/>
          </w:tcPr>
          <w:p w:rsidR="00F45F1A" w:rsidRDefault="00F45F1A">
            <w:pPr>
              <w:pStyle w:val="TableParagraph"/>
              <w:rPr>
                <w:sz w:val="20"/>
              </w:rPr>
            </w:pPr>
          </w:p>
        </w:tc>
        <w:tc>
          <w:tcPr>
            <w:tcW w:w="1342" w:type="dxa"/>
          </w:tcPr>
          <w:p w:rsidR="00F45F1A" w:rsidRDefault="002F74B4">
            <w:pPr>
              <w:pStyle w:val="TableParagraph"/>
              <w:spacing w:before="5" w:line="251" w:lineRule="exact"/>
              <w:ind w:left="107"/>
              <w:rPr>
                <w:sz w:val="24"/>
              </w:rPr>
            </w:pPr>
            <w:r>
              <w:rPr>
                <w:spacing w:val="-2"/>
                <w:sz w:val="24"/>
              </w:rPr>
              <w:t>63,93</w:t>
            </w:r>
          </w:p>
        </w:tc>
        <w:tc>
          <w:tcPr>
            <w:tcW w:w="1343" w:type="dxa"/>
          </w:tcPr>
          <w:p w:rsidR="00F45F1A" w:rsidRDefault="00F45F1A">
            <w:pPr>
              <w:pStyle w:val="TableParagraph"/>
              <w:rPr>
                <w:sz w:val="20"/>
              </w:rPr>
            </w:pPr>
          </w:p>
        </w:tc>
      </w:tr>
      <w:tr w:rsidR="00F45F1A">
        <w:trPr>
          <w:trHeight w:val="275"/>
        </w:trPr>
        <w:tc>
          <w:tcPr>
            <w:tcW w:w="4418" w:type="dxa"/>
          </w:tcPr>
          <w:p w:rsidR="00F45F1A" w:rsidRDefault="002F74B4">
            <w:pPr>
              <w:pStyle w:val="TableParagraph"/>
              <w:spacing w:before="5" w:line="251" w:lineRule="exact"/>
              <w:ind w:left="107"/>
              <w:rPr>
                <w:sz w:val="24"/>
              </w:rPr>
            </w:pPr>
            <w:r>
              <w:rPr>
                <w:sz w:val="24"/>
              </w:rPr>
              <w:t>русский</w:t>
            </w:r>
            <w:r>
              <w:rPr>
                <w:spacing w:val="-5"/>
                <w:sz w:val="24"/>
              </w:rPr>
              <w:t xml:space="preserve"> </w:t>
            </w:r>
            <w:r>
              <w:rPr>
                <w:sz w:val="24"/>
              </w:rPr>
              <w:t>язык,</w:t>
            </w:r>
            <w:r>
              <w:rPr>
                <w:spacing w:val="-3"/>
                <w:sz w:val="24"/>
              </w:rPr>
              <w:t xml:space="preserve"> </w:t>
            </w:r>
            <w:r>
              <w:rPr>
                <w:sz w:val="24"/>
              </w:rPr>
              <w:t>задания</w:t>
            </w:r>
            <w:r>
              <w:rPr>
                <w:spacing w:val="-3"/>
                <w:sz w:val="24"/>
              </w:rPr>
              <w:t xml:space="preserve"> </w:t>
            </w:r>
            <w:r>
              <w:rPr>
                <w:sz w:val="24"/>
              </w:rPr>
              <w:t>№</w:t>
            </w:r>
            <w:r>
              <w:rPr>
                <w:spacing w:val="-4"/>
                <w:sz w:val="24"/>
              </w:rPr>
              <w:t xml:space="preserve"> 11.2</w:t>
            </w:r>
          </w:p>
        </w:tc>
        <w:tc>
          <w:tcPr>
            <w:tcW w:w="1339" w:type="dxa"/>
          </w:tcPr>
          <w:p w:rsidR="00F45F1A" w:rsidRDefault="00F45F1A">
            <w:pPr>
              <w:pStyle w:val="TableParagraph"/>
              <w:rPr>
                <w:sz w:val="20"/>
              </w:rPr>
            </w:pPr>
          </w:p>
        </w:tc>
        <w:tc>
          <w:tcPr>
            <w:tcW w:w="1342" w:type="dxa"/>
          </w:tcPr>
          <w:p w:rsidR="00F45F1A" w:rsidRDefault="002F74B4">
            <w:pPr>
              <w:pStyle w:val="TableParagraph"/>
              <w:spacing w:before="5" w:line="251" w:lineRule="exact"/>
              <w:ind w:left="107"/>
              <w:rPr>
                <w:sz w:val="24"/>
              </w:rPr>
            </w:pPr>
            <w:r>
              <w:rPr>
                <w:spacing w:val="-4"/>
                <w:sz w:val="24"/>
              </w:rPr>
              <w:t>41,8</w:t>
            </w:r>
          </w:p>
        </w:tc>
        <w:tc>
          <w:tcPr>
            <w:tcW w:w="1343" w:type="dxa"/>
          </w:tcPr>
          <w:p w:rsidR="00F45F1A" w:rsidRDefault="00F45F1A">
            <w:pPr>
              <w:pStyle w:val="TableParagraph"/>
              <w:rPr>
                <w:sz w:val="20"/>
              </w:rPr>
            </w:pPr>
          </w:p>
        </w:tc>
      </w:tr>
      <w:tr w:rsidR="00F45F1A">
        <w:trPr>
          <w:trHeight w:val="275"/>
        </w:trPr>
        <w:tc>
          <w:tcPr>
            <w:tcW w:w="4418" w:type="dxa"/>
          </w:tcPr>
          <w:p w:rsidR="00F45F1A" w:rsidRDefault="002F74B4">
            <w:pPr>
              <w:pStyle w:val="TableParagraph"/>
              <w:spacing w:before="5" w:line="251" w:lineRule="exact"/>
              <w:ind w:left="107"/>
              <w:rPr>
                <w:sz w:val="24"/>
              </w:rPr>
            </w:pPr>
            <w:r>
              <w:rPr>
                <w:sz w:val="24"/>
              </w:rPr>
              <w:t>русский</w:t>
            </w:r>
            <w:r>
              <w:rPr>
                <w:spacing w:val="-5"/>
                <w:sz w:val="24"/>
              </w:rPr>
              <w:t xml:space="preserve"> </w:t>
            </w:r>
            <w:r>
              <w:rPr>
                <w:sz w:val="24"/>
              </w:rPr>
              <w:t>язык,</w:t>
            </w:r>
            <w:r>
              <w:rPr>
                <w:spacing w:val="-4"/>
                <w:sz w:val="24"/>
              </w:rPr>
              <w:t xml:space="preserve"> </w:t>
            </w:r>
            <w:r>
              <w:rPr>
                <w:sz w:val="24"/>
              </w:rPr>
              <w:t>задание</w:t>
            </w:r>
            <w:r>
              <w:rPr>
                <w:spacing w:val="-4"/>
                <w:sz w:val="24"/>
              </w:rPr>
              <w:t xml:space="preserve"> </w:t>
            </w:r>
            <w:r>
              <w:rPr>
                <w:sz w:val="24"/>
              </w:rPr>
              <w:t>№</w:t>
            </w:r>
            <w:r>
              <w:rPr>
                <w:spacing w:val="-4"/>
                <w:sz w:val="24"/>
              </w:rPr>
              <w:t xml:space="preserve"> </w:t>
            </w:r>
            <w:r>
              <w:rPr>
                <w:spacing w:val="-10"/>
                <w:sz w:val="24"/>
              </w:rPr>
              <w:t>8</w:t>
            </w:r>
          </w:p>
        </w:tc>
        <w:tc>
          <w:tcPr>
            <w:tcW w:w="1339" w:type="dxa"/>
          </w:tcPr>
          <w:p w:rsidR="00F45F1A" w:rsidRDefault="00F45F1A">
            <w:pPr>
              <w:pStyle w:val="TableParagraph"/>
              <w:rPr>
                <w:sz w:val="20"/>
              </w:rPr>
            </w:pPr>
          </w:p>
        </w:tc>
        <w:tc>
          <w:tcPr>
            <w:tcW w:w="1342" w:type="dxa"/>
          </w:tcPr>
          <w:p w:rsidR="00F45F1A" w:rsidRDefault="00F45F1A">
            <w:pPr>
              <w:pStyle w:val="TableParagraph"/>
              <w:rPr>
                <w:sz w:val="20"/>
              </w:rPr>
            </w:pPr>
          </w:p>
        </w:tc>
        <w:tc>
          <w:tcPr>
            <w:tcW w:w="1343" w:type="dxa"/>
          </w:tcPr>
          <w:p w:rsidR="00F45F1A" w:rsidRDefault="002F74B4">
            <w:pPr>
              <w:pStyle w:val="TableParagraph"/>
              <w:spacing w:before="5" w:line="251" w:lineRule="exact"/>
              <w:ind w:left="107"/>
              <w:rPr>
                <w:sz w:val="24"/>
              </w:rPr>
            </w:pPr>
            <w:r>
              <w:rPr>
                <w:spacing w:val="-2"/>
                <w:sz w:val="24"/>
              </w:rPr>
              <w:t>54,33</w:t>
            </w:r>
          </w:p>
        </w:tc>
      </w:tr>
      <w:tr w:rsidR="00F45F1A">
        <w:trPr>
          <w:trHeight w:val="275"/>
        </w:trPr>
        <w:tc>
          <w:tcPr>
            <w:tcW w:w="4418" w:type="dxa"/>
          </w:tcPr>
          <w:p w:rsidR="00F45F1A" w:rsidRDefault="002F74B4">
            <w:pPr>
              <w:pStyle w:val="TableParagraph"/>
              <w:spacing w:before="5" w:line="251" w:lineRule="exact"/>
              <w:ind w:left="107"/>
              <w:rPr>
                <w:sz w:val="24"/>
              </w:rPr>
            </w:pPr>
            <w:r>
              <w:rPr>
                <w:sz w:val="24"/>
              </w:rPr>
              <w:t>обществознание,</w:t>
            </w:r>
            <w:r>
              <w:rPr>
                <w:spacing w:val="-6"/>
                <w:sz w:val="24"/>
              </w:rPr>
              <w:t xml:space="preserve"> </w:t>
            </w:r>
            <w:r>
              <w:rPr>
                <w:sz w:val="24"/>
              </w:rPr>
              <w:t>задания</w:t>
            </w:r>
            <w:r>
              <w:rPr>
                <w:spacing w:val="-5"/>
                <w:sz w:val="24"/>
              </w:rPr>
              <w:t xml:space="preserve"> </w:t>
            </w:r>
            <w:r>
              <w:rPr>
                <w:sz w:val="24"/>
              </w:rPr>
              <w:t>№</w:t>
            </w:r>
            <w:r>
              <w:rPr>
                <w:spacing w:val="-5"/>
                <w:sz w:val="24"/>
              </w:rPr>
              <w:t xml:space="preserve"> 3.1</w:t>
            </w:r>
          </w:p>
        </w:tc>
        <w:tc>
          <w:tcPr>
            <w:tcW w:w="1339" w:type="dxa"/>
            <w:shd w:val="clear" w:color="auto" w:fill="C1D69A"/>
          </w:tcPr>
          <w:p w:rsidR="00F45F1A" w:rsidRDefault="002F74B4">
            <w:pPr>
              <w:pStyle w:val="TableParagraph"/>
              <w:spacing w:before="5" w:line="251" w:lineRule="exact"/>
              <w:ind w:left="107"/>
              <w:rPr>
                <w:sz w:val="24"/>
              </w:rPr>
            </w:pPr>
            <w:r>
              <w:rPr>
                <w:spacing w:val="-2"/>
                <w:sz w:val="24"/>
              </w:rPr>
              <w:t>85,12</w:t>
            </w:r>
          </w:p>
        </w:tc>
        <w:tc>
          <w:tcPr>
            <w:tcW w:w="1342" w:type="dxa"/>
            <w:shd w:val="clear" w:color="auto" w:fill="C1D69A"/>
          </w:tcPr>
          <w:p w:rsidR="00F45F1A" w:rsidRDefault="002F74B4">
            <w:pPr>
              <w:pStyle w:val="TableParagraph"/>
              <w:spacing w:before="5" w:line="251" w:lineRule="exact"/>
              <w:ind w:left="107"/>
              <w:rPr>
                <w:sz w:val="24"/>
              </w:rPr>
            </w:pPr>
            <w:r>
              <w:rPr>
                <w:spacing w:val="-2"/>
                <w:sz w:val="24"/>
              </w:rPr>
              <w:t>88,78</w:t>
            </w:r>
          </w:p>
        </w:tc>
        <w:tc>
          <w:tcPr>
            <w:tcW w:w="1343" w:type="dxa"/>
          </w:tcPr>
          <w:p w:rsidR="00F45F1A" w:rsidRDefault="00F45F1A">
            <w:pPr>
              <w:pStyle w:val="TableParagraph"/>
              <w:rPr>
                <w:sz w:val="20"/>
              </w:rPr>
            </w:pPr>
          </w:p>
        </w:tc>
      </w:tr>
      <w:tr w:rsidR="00F45F1A">
        <w:trPr>
          <w:trHeight w:val="275"/>
        </w:trPr>
        <w:tc>
          <w:tcPr>
            <w:tcW w:w="4418" w:type="dxa"/>
          </w:tcPr>
          <w:p w:rsidR="00F45F1A" w:rsidRDefault="002F74B4">
            <w:pPr>
              <w:pStyle w:val="TableParagraph"/>
              <w:spacing w:before="5" w:line="251" w:lineRule="exact"/>
              <w:ind w:left="107"/>
              <w:rPr>
                <w:sz w:val="24"/>
              </w:rPr>
            </w:pPr>
            <w:r>
              <w:rPr>
                <w:sz w:val="24"/>
              </w:rPr>
              <w:t>обществознание,</w:t>
            </w:r>
            <w:r>
              <w:rPr>
                <w:spacing w:val="-6"/>
                <w:sz w:val="24"/>
              </w:rPr>
              <w:t xml:space="preserve"> </w:t>
            </w:r>
            <w:r>
              <w:rPr>
                <w:sz w:val="24"/>
              </w:rPr>
              <w:t>задание</w:t>
            </w:r>
            <w:r>
              <w:rPr>
                <w:spacing w:val="-6"/>
                <w:sz w:val="24"/>
              </w:rPr>
              <w:t xml:space="preserve"> </w:t>
            </w:r>
            <w:r>
              <w:rPr>
                <w:sz w:val="24"/>
              </w:rPr>
              <w:t>№</w:t>
            </w:r>
            <w:r>
              <w:rPr>
                <w:spacing w:val="-4"/>
                <w:sz w:val="24"/>
              </w:rPr>
              <w:t xml:space="preserve"> </w:t>
            </w:r>
            <w:r>
              <w:rPr>
                <w:spacing w:val="-5"/>
                <w:sz w:val="24"/>
              </w:rPr>
              <w:t>3.2</w:t>
            </w:r>
          </w:p>
        </w:tc>
        <w:tc>
          <w:tcPr>
            <w:tcW w:w="1339" w:type="dxa"/>
            <w:shd w:val="clear" w:color="auto" w:fill="C1D69A"/>
          </w:tcPr>
          <w:p w:rsidR="00F45F1A" w:rsidRDefault="002F74B4">
            <w:pPr>
              <w:pStyle w:val="TableParagraph"/>
              <w:spacing w:before="5" w:line="251" w:lineRule="exact"/>
              <w:ind w:left="107"/>
              <w:rPr>
                <w:sz w:val="24"/>
              </w:rPr>
            </w:pPr>
            <w:r>
              <w:rPr>
                <w:spacing w:val="-2"/>
                <w:sz w:val="24"/>
              </w:rPr>
              <w:t>82,14</w:t>
            </w:r>
          </w:p>
        </w:tc>
        <w:tc>
          <w:tcPr>
            <w:tcW w:w="1342" w:type="dxa"/>
          </w:tcPr>
          <w:p w:rsidR="00F45F1A" w:rsidRDefault="00F45F1A">
            <w:pPr>
              <w:pStyle w:val="TableParagraph"/>
              <w:rPr>
                <w:sz w:val="20"/>
              </w:rPr>
            </w:pPr>
          </w:p>
        </w:tc>
        <w:tc>
          <w:tcPr>
            <w:tcW w:w="1343" w:type="dxa"/>
          </w:tcPr>
          <w:p w:rsidR="00F45F1A" w:rsidRDefault="00F45F1A">
            <w:pPr>
              <w:pStyle w:val="TableParagraph"/>
              <w:rPr>
                <w:sz w:val="20"/>
              </w:rPr>
            </w:pPr>
          </w:p>
        </w:tc>
      </w:tr>
      <w:tr w:rsidR="00F45F1A">
        <w:trPr>
          <w:trHeight w:val="275"/>
        </w:trPr>
        <w:tc>
          <w:tcPr>
            <w:tcW w:w="4418" w:type="dxa"/>
          </w:tcPr>
          <w:p w:rsidR="00F45F1A" w:rsidRDefault="002F74B4">
            <w:pPr>
              <w:pStyle w:val="TableParagraph"/>
              <w:spacing w:before="5" w:line="251" w:lineRule="exact"/>
              <w:ind w:left="107"/>
              <w:rPr>
                <w:sz w:val="24"/>
              </w:rPr>
            </w:pPr>
            <w:r>
              <w:rPr>
                <w:sz w:val="24"/>
              </w:rPr>
              <w:t>география,</w:t>
            </w:r>
            <w:r>
              <w:rPr>
                <w:spacing w:val="-4"/>
                <w:sz w:val="24"/>
              </w:rPr>
              <w:t xml:space="preserve"> </w:t>
            </w:r>
            <w:r>
              <w:rPr>
                <w:sz w:val="24"/>
              </w:rPr>
              <w:t>задание</w:t>
            </w:r>
            <w:r>
              <w:rPr>
                <w:spacing w:val="-3"/>
                <w:sz w:val="24"/>
              </w:rPr>
              <w:t xml:space="preserve"> </w:t>
            </w:r>
            <w:r>
              <w:rPr>
                <w:sz w:val="24"/>
              </w:rPr>
              <w:t>№</w:t>
            </w:r>
            <w:r>
              <w:rPr>
                <w:spacing w:val="-3"/>
                <w:sz w:val="24"/>
              </w:rPr>
              <w:t xml:space="preserve"> </w:t>
            </w:r>
            <w:r>
              <w:rPr>
                <w:spacing w:val="-5"/>
                <w:sz w:val="24"/>
              </w:rPr>
              <w:t>3.3</w:t>
            </w:r>
          </w:p>
        </w:tc>
        <w:tc>
          <w:tcPr>
            <w:tcW w:w="1339" w:type="dxa"/>
          </w:tcPr>
          <w:p w:rsidR="00F45F1A" w:rsidRDefault="002F74B4">
            <w:pPr>
              <w:pStyle w:val="TableParagraph"/>
              <w:spacing w:before="5" w:line="251" w:lineRule="exact"/>
              <w:ind w:left="107"/>
              <w:rPr>
                <w:sz w:val="24"/>
              </w:rPr>
            </w:pPr>
            <w:r>
              <w:rPr>
                <w:spacing w:val="-2"/>
                <w:sz w:val="24"/>
              </w:rPr>
              <w:t>73,21</w:t>
            </w:r>
          </w:p>
        </w:tc>
        <w:tc>
          <w:tcPr>
            <w:tcW w:w="1342" w:type="dxa"/>
          </w:tcPr>
          <w:p w:rsidR="00F45F1A" w:rsidRDefault="00F45F1A">
            <w:pPr>
              <w:pStyle w:val="TableParagraph"/>
              <w:rPr>
                <w:sz w:val="20"/>
              </w:rPr>
            </w:pPr>
          </w:p>
        </w:tc>
        <w:tc>
          <w:tcPr>
            <w:tcW w:w="1343" w:type="dxa"/>
          </w:tcPr>
          <w:p w:rsidR="00F45F1A" w:rsidRDefault="00F45F1A">
            <w:pPr>
              <w:pStyle w:val="TableParagraph"/>
              <w:rPr>
                <w:sz w:val="20"/>
              </w:rPr>
            </w:pPr>
          </w:p>
        </w:tc>
      </w:tr>
      <w:tr w:rsidR="00F45F1A">
        <w:trPr>
          <w:trHeight w:val="275"/>
        </w:trPr>
        <w:tc>
          <w:tcPr>
            <w:tcW w:w="4418" w:type="dxa"/>
          </w:tcPr>
          <w:p w:rsidR="00F45F1A" w:rsidRDefault="002F74B4">
            <w:pPr>
              <w:pStyle w:val="TableParagraph"/>
              <w:spacing w:before="5" w:line="251" w:lineRule="exact"/>
              <w:ind w:left="107"/>
              <w:rPr>
                <w:sz w:val="24"/>
              </w:rPr>
            </w:pPr>
            <w:r>
              <w:rPr>
                <w:sz w:val="24"/>
              </w:rPr>
              <w:t>география,</w:t>
            </w:r>
            <w:r>
              <w:rPr>
                <w:spacing w:val="-4"/>
                <w:sz w:val="24"/>
              </w:rPr>
              <w:t xml:space="preserve"> </w:t>
            </w:r>
            <w:r>
              <w:rPr>
                <w:sz w:val="24"/>
              </w:rPr>
              <w:t>задания</w:t>
            </w:r>
            <w:r>
              <w:rPr>
                <w:spacing w:val="-3"/>
                <w:sz w:val="24"/>
              </w:rPr>
              <w:t xml:space="preserve"> </w:t>
            </w:r>
            <w:r>
              <w:rPr>
                <w:sz w:val="24"/>
              </w:rPr>
              <w:t>№</w:t>
            </w:r>
            <w:r>
              <w:rPr>
                <w:spacing w:val="-3"/>
                <w:sz w:val="24"/>
              </w:rPr>
              <w:t xml:space="preserve"> </w:t>
            </w:r>
            <w:r>
              <w:rPr>
                <w:spacing w:val="-5"/>
                <w:sz w:val="24"/>
              </w:rPr>
              <w:t>7.1</w:t>
            </w:r>
          </w:p>
        </w:tc>
        <w:tc>
          <w:tcPr>
            <w:tcW w:w="1339" w:type="dxa"/>
          </w:tcPr>
          <w:p w:rsidR="00F45F1A" w:rsidRDefault="00F45F1A">
            <w:pPr>
              <w:pStyle w:val="TableParagraph"/>
              <w:rPr>
                <w:sz w:val="20"/>
              </w:rPr>
            </w:pPr>
          </w:p>
        </w:tc>
        <w:tc>
          <w:tcPr>
            <w:tcW w:w="1342" w:type="dxa"/>
            <w:shd w:val="clear" w:color="auto" w:fill="C1D69A"/>
          </w:tcPr>
          <w:p w:rsidR="00F45F1A" w:rsidRDefault="002F74B4">
            <w:pPr>
              <w:pStyle w:val="TableParagraph"/>
              <w:spacing w:before="5" w:line="251" w:lineRule="exact"/>
              <w:ind w:left="107"/>
              <w:rPr>
                <w:sz w:val="24"/>
              </w:rPr>
            </w:pPr>
            <w:r>
              <w:rPr>
                <w:spacing w:val="-2"/>
                <w:sz w:val="24"/>
              </w:rPr>
              <w:t>77,19</w:t>
            </w:r>
          </w:p>
        </w:tc>
        <w:tc>
          <w:tcPr>
            <w:tcW w:w="1343" w:type="dxa"/>
          </w:tcPr>
          <w:p w:rsidR="00F45F1A" w:rsidRDefault="00F45F1A">
            <w:pPr>
              <w:pStyle w:val="TableParagraph"/>
              <w:rPr>
                <w:sz w:val="20"/>
              </w:rPr>
            </w:pPr>
          </w:p>
        </w:tc>
      </w:tr>
      <w:tr w:rsidR="00F45F1A">
        <w:trPr>
          <w:trHeight w:val="275"/>
        </w:trPr>
        <w:tc>
          <w:tcPr>
            <w:tcW w:w="4418" w:type="dxa"/>
          </w:tcPr>
          <w:p w:rsidR="00F45F1A" w:rsidRDefault="002F74B4">
            <w:pPr>
              <w:pStyle w:val="TableParagraph"/>
              <w:spacing w:before="5" w:line="251" w:lineRule="exact"/>
              <w:ind w:left="107"/>
              <w:rPr>
                <w:sz w:val="24"/>
              </w:rPr>
            </w:pPr>
            <w:r>
              <w:rPr>
                <w:sz w:val="24"/>
              </w:rPr>
              <w:t>география,</w:t>
            </w:r>
            <w:r>
              <w:rPr>
                <w:spacing w:val="-4"/>
                <w:sz w:val="24"/>
              </w:rPr>
              <w:t xml:space="preserve"> </w:t>
            </w:r>
            <w:r>
              <w:rPr>
                <w:sz w:val="24"/>
              </w:rPr>
              <w:t>задания</w:t>
            </w:r>
            <w:r>
              <w:rPr>
                <w:spacing w:val="-3"/>
                <w:sz w:val="24"/>
              </w:rPr>
              <w:t xml:space="preserve"> </w:t>
            </w:r>
            <w:r>
              <w:rPr>
                <w:sz w:val="24"/>
              </w:rPr>
              <w:t>№</w:t>
            </w:r>
            <w:r>
              <w:rPr>
                <w:spacing w:val="-3"/>
                <w:sz w:val="24"/>
              </w:rPr>
              <w:t xml:space="preserve"> </w:t>
            </w:r>
            <w:r>
              <w:rPr>
                <w:spacing w:val="-5"/>
                <w:sz w:val="24"/>
              </w:rPr>
              <w:t>7.2</w:t>
            </w:r>
          </w:p>
        </w:tc>
        <w:tc>
          <w:tcPr>
            <w:tcW w:w="1339" w:type="dxa"/>
          </w:tcPr>
          <w:p w:rsidR="00F45F1A" w:rsidRDefault="00F45F1A">
            <w:pPr>
              <w:pStyle w:val="TableParagraph"/>
              <w:rPr>
                <w:sz w:val="20"/>
              </w:rPr>
            </w:pPr>
          </w:p>
        </w:tc>
        <w:tc>
          <w:tcPr>
            <w:tcW w:w="1342" w:type="dxa"/>
            <w:shd w:val="clear" w:color="auto" w:fill="C1D69A"/>
          </w:tcPr>
          <w:p w:rsidR="00F45F1A" w:rsidRDefault="002F74B4">
            <w:pPr>
              <w:pStyle w:val="TableParagraph"/>
              <w:spacing w:before="5" w:line="251" w:lineRule="exact"/>
              <w:ind w:left="107"/>
              <w:rPr>
                <w:sz w:val="24"/>
              </w:rPr>
            </w:pPr>
            <w:r>
              <w:rPr>
                <w:spacing w:val="-2"/>
                <w:sz w:val="24"/>
              </w:rPr>
              <w:t>78,95</w:t>
            </w:r>
          </w:p>
        </w:tc>
        <w:tc>
          <w:tcPr>
            <w:tcW w:w="1343" w:type="dxa"/>
          </w:tcPr>
          <w:p w:rsidR="00F45F1A" w:rsidRDefault="00F45F1A">
            <w:pPr>
              <w:pStyle w:val="TableParagraph"/>
              <w:rPr>
                <w:sz w:val="20"/>
              </w:rPr>
            </w:pPr>
          </w:p>
        </w:tc>
      </w:tr>
      <w:tr w:rsidR="00F45F1A">
        <w:trPr>
          <w:trHeight w:val="275"/>
        </w:trPr>
        <w:tc>
          <w:tcPr>
            <w:tcW w:w="4418" w:type="dxa"/>
          </w:tcPr>
          <w:p w:rsidR="00F45F1A" w:rsidRDefault="002F74B4">
            <w:pPr>
              <w:pStyle w:val="TableParagraph"/>
              <w:spacing w:before="5" w:line="251" w:lineRule="exact"/>
              <w:ind w:left="107"/>
              <w:rPr>
                <w:sz w:val="24"/>
              </w:rPr>
            </w:pPr>
            <w:r>
              <w:rPr>
                <w:sz w:val="24"/>
              </w:rPr>
              <w:t>математика,</w:t>
            </w:r>
            <w:r>
              <w:rPr>
                <w:spacing w:val="-4"/>
                <w:sz w:val="24"/>
              </w:rPr>
              <w:t xml:space="preserve"> </w:t>
            </w:r>
            <w:r>
              <w:rPr>
                <w:sz w:val="24"/>
              </w:rPr>
              <w:t>задания</w:t>
            </w:r>
            <w:r>
              <w:rPr>
                <w:spacing w:val="-4"/>
                <w:sz w:val="24"/>
              </w:rPr>
              <w:t xml:space="preserve"> </w:t>
            </w:r>
            <w:r>
              <w:rPr>
                <w:sz w:val="24"/>
              </w:rPr>
              <w:t>№</w:t>
            </w:r>
            <w:r>
              <w:rPr>
                <w:spacing w:val="-3"/>
                <w:sz w:val="24"/>
              </w:rPr>
              <w:t xml:space="preserve"> </w:t>
            </w:r>
            <w:r>
              <w:rPr>
                <w:spacing w:val="-4"/>
                <w:sz w:val="24"/>
              </w:rPr>
              <w:t>16.1</w:t>
            </w:r>
          </w:p>
        </w:tc>
        <w:tc>
          <w:tcPr>
            <w:tcW w:w="1339" w:type="dxa"/>
          </w:tcPr>
          <w:p w:rsidR="00F45F1A" w:rsidRDefault="00F45F1A">
            <w:pPr>
              <w:pStyle w:val="TableParagraph"/>
              <w:rPr>
                <w:sz w:val="20"/>
              </w:rPr>
            </w:pPr>
          </w:p>
        </w:tc>
        <w:tc>
          <w:tcPr>
            <w:tcW w:w="1342" w:type="dxa"/>
          </w:tcPr>
          <w:p w:rsidR="00F45F1A" w:rsidRDefault="00F45F1A">
            <w:pPr>
              <w:pStyle w:val="TableParagraph"/>
              <w:rPr>
                <w:sz w:val="20"/>
              </w:rPr>
            </w:pPr>
          </w:p>
        </w:tc>
        <w:tc>
          <w:tcPr>
            <w:tcW w:w="1343" w:type="dxa"/>
          </w:tcPr>
          <w:p w:rsidR="00F45F1A" w:rsidRDefault="002F74B4">
            <w:pPr>
              <w:pStyle w:val="TableParagraph"/>
              <w:spacing w:before="5" w:line="251" w:lineRule="exact"/>
              <w:ind w:left="107"/>
              <w:rPr>
                <w:sz w:val="24"/>
              </w:rPr>
            </w:pPr>
            <w:r>
              <w:rPr>
                <w:spacing w:val="-2"/>
                <w:sz w:val="24"/>
              </w:rPr>
              <w:t>72,27</w:t>
            </w:r>
          </w:p>
        </w:tc>
      </w:tr>
      <w:tr w:rsidR="00F45F1A">
        <w:trPr>
          <w:trHeight w:val="275"/>
        </w:trPr>
        <w:tc>
          <w:tcPr>
            <w:tcW w:w="4418" w:type="dxa"/>
          </w:tcPr>
          <w:p w:rsidR="00F45F1A" w:rsidRDefault="002F74B4">
            <w:pPr>
              <w:pStyle w:val="TableParagraph"/>
              <w:spacing w:before="5" w:line="251" w:lineRule="exact"/>
              <w:ind w:left="107"/>
              <w:rPr>
                <w:sz w:val="24"/>
              </w:rPr>
            </w:pPr>
            <w:r>
              <w:rPr>
                <w:sz w:val="24"/>
              </w:rPr>
              <w:t>математика,</w:t>
            </w:r>
            <w:r>
              <w:rPr>
                <w:spacing w:val="-4"/>
                <w:sz w:val="24"/>
              </w:rPr>
              <w:t xml:space="preserve"> </w:t>
            </w:r>
            <w:r>
              <w:rPr>
                <w:sz w:val="24"/>
              </w:rPr>
              <w:t>задания</w:t>
            </w:r>
            <w:r>
              <w:rPr>
                <w:spacing w:val="-4"/>
                <w:sz w:val="24"/>
              </w:rPr>
              <w:t xml:space="preserve"> </w:t>
            </w:r>
            <w:r>
              <w:rPr>
                <w:sz w:val="24"/>
              </w:rPr>
              <w:t>№</w:t>
            </w:r>
            <w:r>
              <w:rPr>
                <w:spacing w:val="-3"/>
                <w:sz w:val="24"/>
              </w:rPr>
              <w:t xml:space="preserve"> </w:t>
            </w:r>
            <w:r>
              <w:rPr>
                <w:spacing w:val="-4"/>
                <w:sz w:val="24"/>
              </w:rPr>
              <w:t>16.2</w:t>
            </w:r>
          </w:p>
        </w:tc>
        <w:tc>
          <w:tcPr>
            <w:tcW w:w="1339" w:type="dxa"/>
          </w:tcPr>
          <w:p w:rsidR="00F45F1A" w:rsidRDefault="00F45F1A">
            <w:pPr>
              <w:pStyle w:val="TableParagraph"/>
              <w:rPr>
                <w:sz w:val="20"/>
              </w:rPr>
            </w:pPr>
          </w:p>
        </w:tc>
        <w:tc>
          <w:tcPr>
            <w:tcW w:w="1342" w:type="dxa"/>
          </w:tcPr>
          <w:p w:rsidR="00F45F1A" w:rsidRDefault="00F45F1A">
            <w:pPr>
              <w:pStyle w:val="TableParagraph"/>
              <w:rPr>
                <w:sz w:val="20"/>
              </w:rPr>
            </w:pPr>
          </w:p>
        </w:tc>
        <w:tc>
          <w:tcPr>
            <w:tcW w:w="1343" w:type="dxa"/>
          </w:tcPr>
          <w:p w:rsidR="00F45F1A" w:rsidRDefault="002F74B4">
            <w:pPr>
              <w:pStyle w:val="TableParagraph"/>
              <w:spacing w:before="5" w:line="251" w:lineRule="exact"/>
              <w:ind w:left="107"/>
              <w:rPr>
                <w:sz w:val="24"/>
              </w:rPr>
            </w:pPr>
            <w:r>
              <w:rPr>
                <w:spacing w:val="-2"/>
                <w:sz w:val="24"/>
              </w:rPr>
              <w:t>41,18</w:t>
            </w:r>
          </w:p>
        </w:tc>
      </w:tr>
      <w:tr w:rsidR="00F45F1A">
        <w:trPr>
          <w:trHeight w:val="275"/>
        </w:trPr>
        <w:tc>
          <w:tcPr>
            <w:tcW w:w="4418" w:type="dxa"/>
          </w:tcPr>
          <w:p w:rsidR="00F45F1A" w:rsidRDefault="002F74B4">
            <w:pPr>
              <w:pStyle w:val="TableParagraph"/>
              <w:spacing w:before="5" w:line="251" w:lineRule="exact"/>
              <w:ind w:left="107"/>
              <w:rPr>
                <w:sz w:val="24"/>
              </w:rPr>
            </w:pPr>
            <w:r>
              <w:rPr>
                <w:sz w:val="24"/>
              </w:rPr>
              <w:t>биология,</w:t>
            </w:r>
            <w:r>
              <w:rPr>
                <w:spacing w:val="-4"/>
                <w:sz w:val="24"/>
              </w:rPr>
              <w:t xml:space="preserve"> </w:t>
            </w:r>
            <w:r>
              <w:rPr>
                <w:sz w:val="24"/>
              </w:rPr>
              <w:t>задание</w:t>
            </w:r>
            <w:r>
              <w:rPr>
                <w:spacing w:val="-4"/>
                <w:sz w:val="24"/>
              </w:rPr>
              <w:t xml:space="preserve"> </w:t>
            </w:r>
            <w:r>
              <w:rPr>
                <w:sz w:val="24"/>
              </w:rPr>
              <w:t>№</w:t>
            </w:r>
            <w:r>
              <w:rPr>
                <w:spacing w:val="-4"/>
                <w:sz w:val="24"/>
              </w:rPr>
              <w:t xml:space="preserve"> </w:t>
            </w:r>
            <w:r>
              <w:rPr>
                <w:spacing w:val="-5"/>
                <w:sz w:val="24"/>
              </w:rPr>
              <w:t>8.1</w:t>
            </w:r>
          </w:p>
        </w:tc>
        <w:tc>
          <w:tcPr>
            <w:tcW w:w="1339" w:type="dxa"/>
          </w:tcPr>
          <w:p w:rsidR="00F45F1A" w:rsidRDefault="00F45F1A">
            <w:pPr>
              <w:pStyle w:val="TableParagraph"/>
              <w:rPr>
                <w:sz w:val="20"/>
              </w:rPr>
            </w:pPr>
          </w:p>
        </w:tc>
        <w:tc>
          <w:tcPr>
            <w:tcW w:w="1342" w:type="dxa"/>
          </w:tcPr>
          <w:p w:rsidR="00F45F1A" w:rsidRDefault="00F45F1A">
            <w:pPr>
              <w:pStyle w:val="TableParagraph"/>
              <w:rPr>
                <w:sz w:val="20"/>
              </w:rPr>
            </w:pPr>
          </w:p>
        </w:tc>
        <w:tc>
          <w:tcPr>
            <w:tcW w:w="1343" w:type="dxa"/>
          </w:tcPr>
          <w:p w:rsidR="00F45F1A" w:rsidRDefault="002F74B4">
            <w:pPr>
              <w:pStyle w:val="TableParagraph"/>
              <w:spacing w:before="5" w:line="251" w:lineRule="exact"/>
              <w:ind w:left="107"/>
              <w:rPr>
                <w:sz w:val="24"/>
              </w:rPr>
            </w:pPr>
            <w:r>
              <w:rPr>
                <w:spacing w:val="-2"/>
                <w:sz w:val="24"/>
              </w:rPr>
              <w:t>74,26</w:t>
            </w:r>
          </w:p>
        </w:tc>
      </w:tr>
      <w:tr w:rsidR="00F45F1A">
        <w:trPr>
          <w:trHeight w:val="555"/>
        </w:trPr>
        <w:tc>
          <w:tcPr>
            <w:tcW w:w="4418" w:type="dxa"/>
          </w:tcPr>
          <w:p w:rsidR="00F45F1A" w:rsidRDefault="00F45F1A">
            <w:pPr>
              <w:pStyle w:val="TableParagraph"/>
              <w:spacing w:before="9"/>
              <w:rPr>
                <w:sz w:val="24"/>
              </w:rPr>
            </w:pPr>
          </w:p>
          <w:p w:rsidR="00F45F1A" w:rsidRDefault="002F74B4">
            <w:pPr>
              <w:pStyle w:val="TableParagraph"/>
              <w:spacing w:line="251" w:lineRule="exact"/>
              <w:ind w:left="1039"/>
              <w:rPr>
                <w:sz w:val="24"/>
              </w:rPr>
            </w:pPr>
            <w:r>
              <w:rPr>
                <w:sz w:val="24"/>
              </w:rPr>
              <w:t>химия,</w:t>
            </w:r>
            <w:r>
              <w:rPr>
                <w:spacing w:val="-3"/>
                <w:sz w:val="24"/>
              </w:rPr>
              <w:t xml:space="preserve"> </w:t>
            </w:r>
            <w:r>
              <w:rPr>
                <w:sz w:val="24"/>
              </w:rPr>
              <w:t>задания</w:t>
            </w:r>
            <w:r>
              <w:rPr>
                <w:spacing w:val="-3"/>
                <w:sz w:val="24"/>
              </w:rPr>
              <w:t xml:space="preserve"> </w:t>
            </w:r>
            <w:r>
              <w:rPr>
                <w:sz w:val="24"/>
              </w:rPr>
              <w:t>№</w:t>
            </w:r>
            <w:r>
              <w:rPr>
                <w:spacing w:val="-3"/>
                <w:sz w:val="24"/>
              </w:rPr>
              <w:t xml:space="preserve"> </w:t>
            </w:r>
            <w:r>
              <w:rPr>
                <w:spacing w:val="-5"/>
                <w:sz w:val="24"/>
              </w:rPr>
              <w:t>5.1</w:t>
            </w:r>
          </w:p>
        </w:tc>
        <w:tc>
          <w:tcPr>
            <w:tcW w:w="1339" w:type="dxa"/>
          </w:tcPr>
          <w:p w:rsidR="00F45F1A" w:rsidRDefault="00F45F1A">
            <w:pPr>
              <w:pStyle w:val="TableParagraph"/>
              <w:rPr>
                <w:sz w:val="24"/>
              </w:rPr>
            </w:pPr>
          </w:p>
        </w:tc>
        <w:tc>
          <w:tcPr>
            <w:tcW w:w="1342" w:type="dxa"/>
          </w:tcPr>
          <w:p w:rsidR="00F45F1A" w:rsidRDefault="00F45F1A">
            <w:pPr>
              <w:pStyle w:val="TableParagraph"/>
              <w:rPr>
                <w:sz w:val="24"/>
              </w:rPr>
            </w:pPr>
          </w:p>
        </w:tc>
        <w:tc>
          <w:tcPr>
            <w:tcW w:w="1343" w:type="dxa"/>
          </w:tcPr>
          <w:p w:rsidR="00F45F1A" w:rsidRDefault="002F74B4">
            <w:pPr>
              <w:pStyle w:val="TableParagraph"/>
              <w:spacing w:before="5"/>
              <w:ind w:left="107"/>
              <w:rPr>
                <w:sz w:val="24"/>
              </w:rPr>
            </w:pPr>
            <w:r>
              <w:rPr>
                <w:spacing w:val="-2"/>
                <w:sz w:val="24"/>
              </w:rPr>
              <w:t>34,38</w:t>
            </w:r>
          </w:p>
        </w:tc>
      </w:tr>
      <w:tr w:rsidR="00F45F1A">
        <w:trPr>
          <w:trHeight w:val="555"/>
        </w:trPr>
        <w:tc>
          <w:tcPr>
            <w:tcW w:w="4418" w:type="dxa"/>
          </w:tcPr>
          <w:p w:rsidR="00F45F1A" w:rsidRDefault="00F45F1A">
            <w:pPr>
              <w:pStyle w:val="TableParagraph"/>
              <w:spacing w:before="9"/>
              <w:rPr>
                <w:sz w:val="24"/>
              </w:rPr>
            </w:pPr>
          </w:p>
          <w:p w:rsidR="00F45F1A" w:rsidRDefault="002F74B4">
            <w:pPr>
              <w:pStyle w:val="TableParagraph"/>
              <w:spacing w:line="251" w:lineRule="exact"/>
              <w:ind w:left="1017"/>
              <w:rPr>
                <w:sz w:val="24"/>
              </w:rPr>
            </w:pPr>
            <w:r>
              <w:rPr>
                <w:sz w:val="24"/>
              </w:rPr>
              <w:t>химия,</w:t>
            </w:r>
            <w:r>
              <w:rPr>
                <w:spacing w:val="-3"/>
                <w:sz w:val="24"/>
              </w:rPr>
              <w:t xml:space="preserve"> </w:t>
            </w:r>
            <w:r>
              <w:rPr>
                <w:sz w:val="24"/>
              </w:rPr>
              <w:t>задания</w:t>
            </w:r>
            <w:r>
              <w:rPr>
                <w:spacing w:val="-3"/>
                <w:sz w:val="24"/>
              </w:rPr>
              <w:t xml:space="preserve"> </w:t>
            </w:r>
            <w:r>
              <w:rPr>
                <w:sz w:val="24"/>
              </w:rPr>
              <w:t>№</w:t>
            </w:r>
            <w:r>
              <w:rPr>
                <w:spacing w:val="-3"/>
                <w:sz w:val="24"/>
              </w:rPr>
              <w:t xml:space="preserve"> </w:t>
            </w:r>
            <w:r>
              <w:rPr>
                <w:spacing w:val="-4"/>
                <w:sz w:val="24"/>
              </w:rPr>
              <w:t>5.2.</w:t>
            </w:r>
          </w:p>
        </w:tc>
        <w:tc>
          <w:tcPr>
            <w:tcW w:w="1339" w:type="dxa"/>
          </w:tcPr>
          <w:p w:rsidR="00F45F1A" w:rsidRDefault="00F45F1A">
            <w:pPr>
              <w:pStyle w:val="TableParagraph"/>
              <w:rPr>
                <w:sz w:val="24"/>
              </w:rPr>
            </w:pPr>
          </w:p>
        </w:tc>
        <w:tc>
          <w:tcPr>
            <w:tcW w:w="1342" w:type="dxa"/>
          </w:tcPr>
          <w:p w:rsidR="00F45F1A" w:rsidRDefault="00F45F1A">
            <w:pPr>
              <w:pStyle w:val="TableParagraph"/>
              <w:rPr>
                <w:sz w:val="24"/>
              </w:rPr>
            </w:pPr>
          </w:p>
        </w:tc>
        <w:tc>
          <w:tcPr>
            <w:tcW w:w="1343" w:type="dxa"/>
            <w:shd w:val="clear" w:color="auto" w:fill="FAD3B3"/>
          </w:tcPr>
          <w:p w:rsidR="00F45F1A" w:rsidRDefault="002F74B4">
            <w:pPr>
              <w:pStyle w:val="TableParagraph"/>
              <w:spacing w:before="5"/>
              <w:ind w:left="107"/>
              <w:rPr>
                <w:sz w:val="24"/>
              </w:rPr>
            </w:pPr>
            <w:r>
              <w:rPr>
                <w:spacing w:val="-5"/>
                <w:sz w:val="24"/>
              </w:rPr>
              <w:t>25</w:t>
            </w:r>
          </w:p>
        </w:tc>
      </w:tr>
    </w:tbl>
    <w:p w:rsidR="00F45F1A" w:rsidRDefault="00F45F1A">
      <w:pPr>
        <w:pStyle w:val="a3"/>
        <w:spacing w:before="65"/>
      </w:pPr>
    </w:p>
    <w:p w:rsidR="00F45F1A" w:rsidRDefault="002F74B4">
      <w:pPr>
        <w:pStyle w:val="a3"/>
        <w:ind w:left="992" w:right="566" w:firstLine="709"/>
        <w:jc w:val="both"/>
      </w:pPr>
      <w:r>
        <w:t xml:space="preserve">Из всех предметов, (данные из личного кабинета ФИС ОКО), только по обществознанию в 6х и 7х классах и географии 7-х классах более </w:t>
      </w:r>
      <w:r>
        <w:rPr>
          <w:b/>
        </w:rPr>
        <w:t xml:space="preserve">76% </w:t>
      </w:r>
      <w:r>
        <w:t xml:space="preserve">обучающихся правильно выполнили </w:t>
      </w:r>
      <w:proofErr w:type="spellStart"/>
      <w:r>
        <w:t>практик</w:t>
      </w:r>
      <w:proofErr w:type="gramStart"/>
      <w:r>
        <w:t>о</w:t>
      </w:r>
      <w:proofErr w:type="spellEnd"/>
      <w:r>
        <w:t>-</w:t>
      </w:r>
      <w:proofErr w:type="gramEnd"/>
      <w:r>
        <w:t xml:space="preserve"> ориентированные задания в рамках ВПР.</w:t>
      </w:r>
    </w:p>
    <w:p w:rsidR="00F45F1A" w:rsidRDefault="002F74B4">
      <w:pPr>
        <w:pStyle w:val="a3"/>
        <w:ind w:left="1701"/>
        <w:jc w:val="both"/>
      </w:pPr>
      <w:r>
        <w:t>По</w:t>
      </w:r>
      <w:r>
        <w:rPr>
          <w:spacing w:val="-2"/>
        </w:rPr>
        <w:t xml:space="preserve"> </w:t>
      </w:r>
      <w:r>
        <w:t>химии</w:t>
      </w:r>
      <w:r>
        <w:rPr>
          <w:spacing w:val="-2"/>
        </w:rPr>
        <w:t xml:space="preserve"> </w:t>
      </w:r>
      <w:r>
        <w:t>в</w:t>
      </w:r>
      <w:r>
        <w:rPr>
          <w:spacing w:val="-2"/>
        </w:rPr>
        <w:t xml:space="preserve"> </w:t>
      </w:r>
      <w:r>
        <w:t>8х</w:t>
      </w:r>
      <w:r>
        <w:rPr>
          <w:spacing w:val="-2"/>
        </w:rPr>
        <w:t xml:space="preserve"> </w:t>
      </w:r>
      <w:r>
        <w:t>классах</w:t>
      </w:r>
      <w:r>
        <w:rPr>
          <w:spacing w:val="-2"/>
        </w:rPr>
        <w:t xml:space="preserve"> </w:t>
      </w:r>
      <w:r>
        <w:t>с</w:t>
      </w:r>
      <w:r>
        <w:rPr>
          <w:spacing w:val="-1"/>
        </w:rPr>
        <w:t xml:space="preserve"> </w:t>
      </w:r>
      <w:r>
        <w:t>одним</w:t>
      </w:r>
      <w:r>
        <w:rPr>
          <w:spacing w:val="-2"/>
        </w:rPr>
        <w:t xml:space="preserve"> </w:t>
      </w:r>
      <w:r>
        <w:t>из</w:t>
      </w:r>
      <w:r>
        <w:rPr>
          <w:spacing w:val="-2"/>
        </w:rPr>
        <w:t xml:space="preserve"> </w:t>
      </w:r>
      <w:r>
        <w:t>заданий</w:t>
      </w:r>
      <w:r>
        <w:rPr>
          <w:spacing w:val="-2"/>
        </w:rPr>
        <w:t xml:space="preserve"> </w:t>
      </w:r>
      <w:r>
        <w:t>справились</w:t>
      </w:r>
      <w:r>
        <w:rPr>
          <w:spacing w:val="-2"/>
        </w:rPr>
        <w:t xml:space="preserve"> </w:t>
      </w:r>
      <w:r>
        <w:t xml:space="preserve">лишь </w:t>
      </w:r>
      <w:r>
        <w:rPr>
          <w:b/>
        </w:rPr>
        <w:t>25</w:t>
      </w:r>
      <w:r>
        <w:t>%</w:t>
      </w:r>
      <w:r>
        <w:rPr>
          <w:spacing w:val="-1"/>
        </w:rPr>
        <w:t xml:space="preserve"> </w:t>
      </w:r>
      <w:r>
        <w:rPr>
          <w:spacing w:val="-2"/>
        </w:rPr>
        <w:t>обучающихся</w:t>
      </w:r>
    </w:p>
    <w:p w:rsidR="00F45F1A" w:rsidRDefault="002F74B4">
      <w:pPr>
        <w:pStyle w:val="a3"/>
        <w:ind w:left="992" w:right="569" w:firstLine="709"/>
        <w:jc w:val="both"/>
      </w:pPr>
      <w:r>
        <w:rPr>
          <w:b/>
        </w:rPr>
        <w:t>ОГЭ</w:t>
      </w:r>
      <w:r>
        <w:t xml:space="preserve">. По показателю 2.14. Первичный балл ОГЭ по русскому языку, являющийся нижней границей 25% наиболее высоких результатов, в школе составил 27 баллов, что соответствует среднему баллу данного показателя в ОО Калининградской области (27 баллов). </w:t>
      </w:r>
      <w:proofErr w:type="gramStart"/>
      <w:r>
        <w:t>Максимальные 33 балла получили 2 обучающихся школы, что соответствует 1,24%. Тем не менее, результат довольно хороший по русскому языку.</w:t>
      </w:r>
      <w:proofErr w:type="gramEnd"/>
    </w:p>
    <w:p w:rsidR="00F45F1A" w:rsidRDefault="002F74B4">
      <w:pPr>
        <w:pStyle w:val="a3"/>
        <w:ind w:left="992" w:right="570" w:firstLine="709"/>
        <w:jc w:val="both"/>
      </w:pPr>
      <w:r>
        <w:t>Аналогичный</w:t>
      </w:r>
      <w:r>
        <w:rPr>
          <w:spacing w:val="-3"/>
        </w:rPr>
        <w:t xml:space="preserve"> </w:t>
      </w:r>
      <w:r>
        <w:t>показатель</w:t>
      </w:r>
      <w:r>
        <w:rPr>
          <w:spacing w:val="-3"/>
        </w:rPr>
        <w:t xml:space="preserve"> </w:t>
      </w:r>
      <w:r>
        <w:t>по</w:t>
      </w:r>
      <w:r>
        <w:rPr>
          <w:spacing w:val="-3"/>
        </w:rPr>
        <w:t xml:space="preserve"> </w:t>
      </w:r>
      <w:r>
        <w:t>математике</w:t>
      </w:r>
      <w:r>
        <w:rPr>
          <w:spacing w:val="-3"/>
        </w:rPr>
        <w:t xml:space="preserve"> </w:t>
      </w:r>
      <w:r>
        <w:t>(2.15 Первичный балл ОГЭ по математике, являющийся</w:t>
      </w:r>
      <w:r>
        <w:rPr>
          <w:spacing w:val="4"/>
        </w:rPr>
        <w:t xml:space="preserve"> </w:t>
      </w:r>
      <w:r>
        <w:t>нижней</w:t>
      </w:r>
      <w:r>
        <w:rPr>
          <w:spacing w:val="5"/>
        </w:rPr>
        <w:t xml:space="preserve"> </w:t>
      </w:r>
      <w:r>
        <w:t>границей</w:t>
      </w:r>
      <w:r>
        <w:rPr>
          <w:spacing w:val="4"/>
        </w:rPr>
        <w:t xml:space="preserve"> </w:t>
      </w:r>
      <w:r>
        <w:t>25%</w:t>
      </w:r>
      <w:r>
        <w:rPr>
          <w:spacing w:val="5"/>
        </w:rPr>
        <w:t xml:space="preserve"> </w:t>
      </w:r>
      <w:r>
        <w:t>наиболее</w:t>
      </w:r>
      <w:r>
        <w:rPr>
          <w:spacing w:val="5"/>
        </w:rPr>
        <w:t xml:space="preserve"> </w:t>
      </w:r>
      <w:r>
        <w:t>высоких</w:t>
      </w:r>
      <w:r>
        <w:rPr>
          <w:spacing w:val="4"/>
        </w:rPr>
        <w:t xml:space="preserve"> </w:t>
      </w:r>
      <w:r>
        <w:t>результатов)</w:t>
      </w:r>
      <w:r>
        <w:rPr>
          <w:spacing w:val="2"/>
        </w:rPr>
        <w:t xml:space="preserve"> </w:t>
      </w:r>
      <w:r>
        <w:t>-</w:t>
      </w:r>
      <w:r>
        <w:rPr>
          <w:spacing w:val="70"/>
        </w:rPr>
        <w:t xml:space="preserve"> </w:t>
      </w:r>
      <w:r>
        <w:t>18</w:t>
      </w:r>
      <w:r>
        <w:rPr>
          <w:spacing w:val="4"/>
        </w:rPr>
        <w:t xml:space="preserve"> </w:t>
      </w:r>
      <w:r>
        <w:t>баллов,</w:t>
      </w:r>
      <w:r>
        <w:rPr>
          <w:spacing w:val="5"/>
        </w:rPr>
        <w:t xml:space="preserve"> </w:t>
      </w:r>
      <w:r>
        <w:t>этот</w:t>
      </w:r>
      <w:r>
        <w:rPr>
          <w:spacing w:val="5"/>
        </w:rPr>
        <w:t xml:space="preserve"> </w:t>
      </w:r>
      <w:r>
        <w:rPr>
          <w:spacing w:val="-4"/>
        </w:rPr>
        <w:t>балл</w:t>
      </w:r>
    </w:p>
    <w:p w:rsidR="00F45F1A" w:rsidRDefault="00F45F1A">
      <w:pPr>
        <w:pStyle w:val="a3"/>
        <w:jc w:val="both"/>
        <w:sectPr w:rsidR="00F45F1A">
          <w:pgSz w:w="11910" w:h="16840"/>
          <w:pgMar w:top="1100" w:right="425" w:bottom="280" w:left="566" w:header="720" w:footer="720" w:gutter="0"/>
          <w:cols w:space="720"/>
        </w:sectPr>
      </w:pPr>
    </w:p>
    <w:p w:rsidR="00F45F1A" w:rsidRDefault="002F74B4">
      <w:pPr>
        <w:pStyle w:val="a3"/>
        <w:spacing w:before="73"/>
        <w:ind w:left="992" w:right="568"/>
        <w:jc w:val="both"/>
      </w:pPr>
      <w:r>
        <w:lastRenderedPageBreak/>
        <w:t>также сравним со средним баллом по данному показателю в школах региона (18 баллов). Максимальный 31 балл не зафиксирован ни у одного ученика. Данные по последним двум показателям позволяют сделать выводы о лучшем усвоении обучающимися программ ООО</w:t>
      </w:r>
      <w:r>
        <w:rPr>
          <w:spacing w:val="-15"/>
        </w:rPr>
        <w:t xml:space="preserve"> </w:t>
      </w:r>
      <w:r>
        <w:t>по</w:t>
      </w:r>
      <w:r>
        <w:rPr>
          <w:spacing w:val="-15"/>
        </w:rPr>
        <w:t xml:space="preserve"> </w:t>
      </w:r>
      <w:r>
        <w:t>русскому</w:t>
      </w:r>
      <w:r>
        <w:rPr>
          <w:spacing w:val="-15"/>
        </w:rPr>
        <w:t xml:space="preserve"> </w:t>
      </w:r>
      <w:r>
        <w:t>языку</w:t>
      </w:r>
      <w:r>
        <w:rPr>
          <w:spacing w:val="-15"/>
        </w:rPr>
        <w:t xml:space="preserve"> </w:t>
      </w:r>
      <w:r>
        <w:t>в</w:t>
      </w:r>
      <w:r>
        <w:rPr>
          <w:spacing w:val="-15"/>
        </w:rPr>
        <w:t xml:space="preserve"> </w:t>
      </w:r>
      <w:r>
        <w:t>сравнении</w:t>
      </w:r>
      <w:r>
        <w:rPr>
          <w:spacing w:val="-15"/>
        </w:rPr>
        <w:t xml:space="preserve"> </w:t>
      </w:r>
      <w:r>
        <w:t>с</w:t>
      </w:r>
      <w:r>
        <w:rPr>
          <w:spacing w:val="-14"/>
        </w:rPr>
        <w:t xml:space="preserve"> </w:t>
      </w:r>
      <w:r>
        <w:t>математикой.</w:t>
      </w:r>
      <w:r>
        <w:rPr>
          <w:spacing w:val="-15"/>
        </w:rPr>
        <w:t xml:space="preserve"> </w:t>
      </w:r>
      <w:r>
        <w:t>Для</w:t>
      </w:r>
      <w:r>
        <w:rPr>
          <w:spacing w:val="-15"/>
        </w:rPr>
        <w:t xml:space="preserve"> </w:t>
      </w:r>
      <w:r>
        <w:t>МАОУ</w:t>
      </w:r>
      <w:r>
        <w:rPr>
          <w:spacing w:val="-15"/>
        </w:rPr>
        <w:t xml:space="preserve"> </w:t>
      </w:r>
      <w:r>
        <w:t>СОШ</w:t>
      </w:r>
      <w:r>
        <w:rPr>
          <w:spacing w:val="-15"/>
        </w:rPr>
        <w:t xml:space="preserve"> </w:t>
      </w:r>
      <w:r>
        <w:t>№</w:t>
      </w:r>
      <w:r>
        <w:rPr>
          <w:spacing w:val="-15"/>
        </w:rPr>
        <w:t xml:space="preserve"> </w:t>
      </w:r>
      <w:r>
        <w:t>11</w:t>
      </w:r>
      <w:r>
        <w:rPr>
          <w:spacing w:val="-14"/>
        </w:rPr>
        <w:t xml:space="preserve"> </w:t>
      </w:r>
      <w:r>
        <w:t>на</w:t>
      </w:r>
      <w:r>
        <w:rPr>
          <w:spacing w:val="-15"/>
        </w:rPr>
        <w:t xml:space="preserve"> </w:t>
      </w:r>
      <w:r>
        <w:t>уровне</w:t>
      </w:r>
      <w:r>
        <w:rPr>
          <w:spacing w:val="-15"/>
        </w:rPr>
        <w:t xml:space="preserve"> </w:t>
      </w:r>
      <w:r>
        <w:t>ООО в</w:t>
      </w:r>
      <w:r>
        <w:rPr>
          <w:spacing w:val="80"/>
        </w:rPr>
        <w:t xml:space="preserve"> </w:t>
      </w:r>
      <w:r>
        <w:t>2</w:t>
      </w:r>
      <w:r>
        <w:rPr>
          <w:spacing w:val="-15"/>
        </w:rPr>
        <w:t xml:space="preserve"> </w:t>
      </w:r>
      <w:r>
        <w:t>0</w:t>
      </w:r>
      <w:r>
        <w:rPr>
          <w:spacing w:val="-15"/>
        </w:rPr>
        <w:t xml:space="preserve"> </w:t>
      </w:r>
      <w:r>
        <w:t>2</w:t>
      </w:r>
      <w:r>
        <w:rPr>
          <w:spacing w:val="-15"/>
        </w:rPr>
        <w:t xml:space="preserve"> </w:t>
      </w:r>
      <w:r>
        <w:t>4</w:t>
      </w:r>
      <w:r>
        <w:rPr>
          <w:spacing w:val="80"/>
        </w:rPr>
        <w:t xml:space="preserve"> </w:t>
      </w:r>
      <w:r>
        <w:t>г</w:t>
      </w:r>
      <w:r>
        <w:rPr>
          <w:spacing w:val="-15"/>
        </w:rPr>
        <w:t xml:space="preserve"> </w:t>
      </w:r>
      <w:r>
        <w:t>о</w:t>
      </w:r>
      <w:r>
        <w:rPr>
          <w:spacing w:val="-15"/>
        </w:rPr>
        <w:t xml:space="preserve"> </w:t>
      </w:r>
      <w:proofErr w:type="spellStart"/>
      <w:r>
        <w:t>д</w:t>
      </w:r>
      <w:proofErr w:type="spellEnd"/>
      <w:r>
        <w:rPr>
          <w:spacing w:val="-15"/>
        </w:rPr>
        <w:t xml:space="preserve"> </w:t>
      </w:r>
      <w:proofErr w:type="gramStart"/>
      <w:r>
        <w:t>у</w:t>
      </w:r>
      <w:proofErr w:type="gramEnd"/>
      <w:r>
        <w:rPr>
          <w:spacing w:val="80"/>
        </w:rPr>
        <w:t xml:space="preserve"> </w:t>
      </w:r>
      <w:r>
        <w:t>определен рисковый профиль «без выраженных рисков».</w:t>
      </w:r>
    </w:p>
    <w:p w:rsidR="00F45F1A" w:rsidRDefault="002F74B4">
      <w:pPr>
        <w:pStyle w:val="Heading3"/>
        <w:spacing w:before="276"/>
        <w:ind w:left="3688" w:right="1581" w:hanging="1125"/>
        <w:jc w:val="both"/>
      </w:pPr>
      <w:r>
        <w:t>Оценка</w:t>
      </w:r>
      <w:r>
        <w:rPr>
          <w:spacing w:val="-15"/>
        </w:rPr>
        <w:t xml:space="preserve"> </w:t>
      </w:r>
      <w:r>
        <w:t>предметных</w:t>
      </w:r>
      <w:r>
        <w:rPr>
          <w:spacing w:val="-15"/>
        </w:rPr>
        <w:t xml:space="preserve"> </w:t>
      </w:r>
      <w:r>
        <w:t>результатов</w:t>
      </w:r>
      <w:r>
        <w:rPr>
          <w:spacing w:val="-15"/>
        </w:rPr>
        <w:t xml:space="preserve"> </w:t>
      </w:r>
      <w:r>
        <w:t>обучающихся,</w:t>
      </w:r>
      <w:r>
        <w:rPr>
          <w:spacing w:val="-10"/>
        </w:rPr>
        <w:t xml:space="preserve"> </w:t>
      </w:r>
      <w:r>
        <w:t>осваивающих образовательные программы СОО</w:t>
      </w:r>
    </w:p>
    <w:p w:rsidR="00F45F1A" w:rsidRDefault="002F74B4">
      <w:pPr>
        <w:pStyle w:val="a3"/>
        <w:ind w:left="992" w:right="570" w:firstLine="845"/>
        <w:jc w:val="both"/>
      </w:pPr>
      <w:r>
        <w:t>На уровне СОО максимально образовательная организация могла получить 30 баллов, однако данного результата школа не достигла. Результат составил 29 баллов. По показателю 3.1. «Доля участников ЕГЭ по русскому языку, получивших результат от 70 баллов и выше» составила 21,62%. Не преодолевшие минимальный порог по русскому языку отсутствуют.</w:t>
      </w:r>
    </w:p>
    <w:p w:rsidR="00F45F1A" w:rsidRDefault="002F74B4">
      <w:pPr>
        <w:pStyle w:val="a3"/>
        <w:ind w:left="992" w:right="570" w:firstLine="845"/>
        <w:jc w:val="both"/>
      </w:pPr>
      <w:r>
        <w:t xml:space="preserve">По математике базового уровня доля обучающихся показавших высокие результаты составила 23,33% участников ЕГЭ. Не </w:t>
      </w:r>
      <w:proofErr w:type="gramStart"/>
      <w:r>
        <w:t>преодолевших</w:t>
      </w:r>
      <w:proofErr w:type="gramEnd"/>
      <w:r>
        <w:t xml:space="preserve"> минимальный порог по математике базового уровня в школе отсутствуют.</w:t>
      </w:r>
    </w:p>
    <w:p w:rsidR="00F45F1A" w:rsidRDefault="002F74B4">
      <w:pPr>
        <w:pStyle w:val="a3"/>
        <w:ind w:left="992" w:right="570" w:firstLine="845"/>
        <w:jc w:val="both"/>
      </w:pPr>
      <w:r>
        <w:t>По показателю 3.5. «Доля участников ЕГЭ по математике профильного уровня, получивших</w:t>
      </w:r>
      <w:r>
        <w:rPr>
          <w:spacing w:val="-12"/>
        </w:rPr>
        <w:t xml:space="preserve"> </w:t>
      </w:r>
      <w:r>
        <w:t>результат</w:t>
      </w:r>
      <w:r>
        <w:rPr>
          <w:spacing w:val="-12"/>
        </w:rPr>
        <w:t xml:space="preserve"> </w:t>
      </w:r>
      <w:r>
        <w:t>от</w:t>
      </w:r>
      <w:r>
        <w:rPr>
          <w:spacing w:val="-12"/>
        </w:rPr>
        <w:t xml:space="preserve"> </w:t>
      </w:r>
      <w:r>
        <w:t>70</w:t>
      </w:r>
      <w:r>
        <w:rPr>
          <w:spacing w:val="-12"/>
        </w:rPr>
        <w:t xml:space="preserve"> </w:t>
      </w:r>
      <w:r>
        <w:t>баллов</w:t>
      </w:r>
      <w:r>
        <w:rPr>
          <w:spacing w:val="-12"/>
        </w:rPr>
        <w:t xml:space="preserve"> </w:t>
      </w:r>
      <w:r>
        <w:t>и</w:t>
      </w:r>
      <w:r>
        <w:rPr>
          <w:spacing w:val="-12"/>
        </w:rPr>
        <w:t xml:space="preserve"> </w:t>
      </w:r>
      <w:r>
        <w:t>выше»</w:t>
      </w:r>
      <w:r>
        <w:rPr>
          <w:spacing w:val="-12"/>
        </w:rPr>
        <w:t xml:space="preserve"> </w:t>
      </w:r>
      <w:r>
        <w:t>-</w:t>
      </w:r>
      <w:r>
        <w:rPr>
          <w:spacing w:val="-12"/>
        </w:rPr>
        <w:t xml:space="preserve"> </w:t>
      </w:r>
      <w:r>
        <w:t>37,5%</w:t>
      </w:r>
      <w:r>
        <w:rPr>
          <w:spacing w:val="-12"/>
        </w:rPr>
        <w:t xml:space="preserve"> </w:t>
      </w:r>
      <w:r>
        <w:t>обучающихся</w:t>
      </w:r>
      <w:r>
        <w:rPr>
          <w:spacing w:val="-12"/>
        </w:rPr>
        <w:t xml:space="preserve"> </w:t>
      </w:r>
      <w:r>
        <w:t>школы</w:t>
      </w:r>
      <w:r>
        <w:rPr>
          <w:spacing w:val="-12"/>
        </w:rPr>
        <w:t xml:space="preserve"> </w:t>
      </w:r>
      <w:r>
        <w:t>имеют</w:t>
      </w:r>
      <w:r>
        <w:rPr>
          <w:spacing w:val="-12"/>
        </w:rPr>
        <w:t xml:space="preserve"> </w:t>
      </w:r>
      <w:r>
        <w:t>результат более 70 баллов. Но при этом надо учесть количество сдававших профильный экзамен (8 чел.). По профильной математике минимальный порог в 27 баллов смогли преодолеть все обучающиеся. 100 % обучающихся, участвовавших в ЕГЭ по математике профильного уровня, продемонстрировали знания на уровне не ниже базового.</w:t>
      </w:r>
    </w:p>
    <w:p w:rsidR="00F45F1A" w:rsidRDefault="002F74B4">
      <w:pPr>
        <w:pStyle w:val="a3"/>
        <w:ind w:left="992" w:right="570" w:firstLine="845"/>
        <w:jc w:val="both"/>
      </w:pPr>
      <w:r>
        <w:t>При этом интересно сравнить долю обучающихся, достигших высокого</w:t>
      </w:r>
      <w:r>
        <w:rPr>
          <w:spacing w:val="40"/>
        </w:rPr>
        <w:t xml:space="preserve"> </w:t>
      </w:r>
      <w:r>
        <w:t>уровня подготовки</w:t>
      </w:r>
      <w:r>
        <w:rPr>
          <w:spacing w:val="62"/>
        </w:rPr>
        <w:t xml:space="preserve"> </w:t>
      </w:r>
      <w:r>
        <w:t>(получивших</w:t>
      </w:r>
      <w:r>
        <w:rPr>
          <w:spacing w:val="62"/>
        </w:rPr>
        <w:t xml:space="preserve"> </w:t>
      </w:r>
      <w:r>
        <w:t>«5»)</w:t>
      </w:r>
      <w:r>
        <w:rPr>
          <w:spacing w:val="62"/>
        </w:rPr>
        <w:t xml:space="preserve"> </w:t>
      </w:r>
      <w:r>
        <w:t>по</w:t>
      </w:r>
      <w:r>
        <w:rPr>
          <w:spacing w:val="62"/>
        </w:rPr>
        <w:t xml:space="preserve"> </w:t>
      </w:r>
      <w:r>
        <w:t>русскому</w:t>
      </w:r>
      <w:r>
        <w:rPr>
          <w:spacing w:val="62"/>
        </w:rPr>
        <w:t xml:space="preserve"> </w:t>
      </w:r>
      <w:r>
        <w:t>языку</w:t>
      </w:r>
      <w:r>
        <w:rPr>
          <w:spacing w:val="62"/>
        </w:rPr>
        <w:t xml:space="preserve"> </w:t>
      </w:r>
      <w:r>
        <w:t>на</w:t>
      </w:r>
      <w:r>
        <w:rPr>
          <w:spacing w:val="62"/>
        </w:rPr>
        <w:t xml:space="preserve"> </w:t>
      </w:r>
      <w:r>
        <w:t>уровне</w:t>
      </w:r>
      <w:r>
        <w:rPr>
          <w:spacing w:val="62"/>
        </w:rPr>
        <w:t xml:space="preserve"> </w:t>
      </w:r>
      <w:r>
        <w:t>ООО</w:t>
      </w:r>
      <w:r>
        <w:rPr>
          <w:spacing w:val="62"/>
        </w:rPr>
        <w:t xml:space="preserve"> </w:t>
      </w:r>
      <w:r>
        <w:t>и</w:t>
      </w:r>
      <w:r>
        <w:rPr>
          <w:spacing w:val="62"/>
        </w:rPr>
        <w:t xml:space="preserve"> </w:t>
      </w:r>
      <w:r>
        <w:t>СОО</w:t>
      </w:r>
      <w:r>
        <w:rPr>
          <w:spacing w:val="62"/>
        </w:rPr>
        <w:t xml:space="preserve"> </w:t>
      </w:r>
      <w:r>
        <w:t>обучения</w:t>
      </w:r>
      <w:proofErr w:type="gramStart"/>
      <w:r>
        <w:t>.;</w:t>
      </w:r>
      <w:proofErr w:type="gramEnd"/>
    </w:p>
    <w:p w:rsidR="00F45F1A" w:rsidRDefault="00F45F1A">
      <w:pPr>
        <w:pStyle w:val="a3"/>
        <w:spacing w:before="41"/>
        <w:rPr>
          <w:sz w:val="20"/>
        </w:rPr>
      </w:pPr>
    </w:p>
    <w:tbl>
      <w:tblPr>
        <w:tblStyle w:val="TableNormal"/>
        <w:tblW w:w="0" w:type="auto"/>
        <w:tblInd w:w="1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70"/>
        <w:gridCol w:w="3078"/>
        <w:gridCol w:w="3048"/>
      </w:tblGrid>
      <w:tr w:rsidR="00F45F1A">
        <w:trPr>
          <w:trHeight w:val="551"/>
        </w:trPr>
        <w:tc>
          <w:tcPr>
            <w:tcW w:w="3170" w:type="dxa"/>
            <w:vMerge w:val="restart"/>
          </w:tcPr>
          <w:p w:rsidR="00F45F1A" w:rsidRDefault="00F45F1A">
            <w:pPr>
              <w:pStyle w:val="TableParagraph"/>
              <w:rPr>
                <w:sz w:val="24"/>
              </w:rPr>
            </w:pPr>
          </w:p>
        </w:tc>
        <w:tc>
          <w:tcPr>
            <w:tcW w:w="6126" w:type="dxa"/>
            <w:gridSpan w:val="2"/>
          </w:tcPr>
          <w:p w:rsidR="00F45F1A" w:rsidRDefault="002F74B4">
            <w:pPr>
              <w:pStyle w:val="TableParagraph"/>
              <w:spacing w:line="270" w:lineRule="atLeast"/>
              <w:ind w:left="1444" w:right="599" w:hanging="980"/>
              <w:rPr>
                <w:sz w:val="24"/>
              </w:rPr>
            </w:pPr>
            <w:r>
              <w:rPr>
                <w:sz w:val="24"/>
              </w:rPr>
              <w:t>Доля</w:t>
            </w:r>
            <w:r>
              <w:rPr>
                <w:spacing w:val="-9"/>
                <w:sz w:val="24"/>
              </w:rPr>
              <w:t xml:space="preserve"> </w:t>
            </w:r>
            <w:r>
              <w:rPr>
                <w:sz w:val="24"/>
              </w:rPr>
              <w:t>обучающихся,</w:t>
            </w:r>
            <w:r>
              <w:rPr>
                <w:spacing w:val="-9"/>
                <w:sz w:val="24"/>
              </w:rPr>
              <w:t xml:space="preserve"> </w:t>
            </w:r>
            <w:r>
              <w:rPr>
                <w:sz w:val="24"/>
              </w:rPr>
              <w:t>достигших</w:t>
            </w:r>
            <w:r>
              <w:rPr>
                <w:spacing w:val="-9"/>
                <w:sz w:val="24"/>
              </w:rPr>
              <w:t xml:space="preserve"> </w:t>
            </w:r>
            <w:r>
              <w:rPr>
                <w:sz w:val="24"/>
              </w:rPr>
              <w:t>высокого</w:t>
            </w:r>
            <w:r>
              <w:rPr>
                <w:spacing w:val="25"/>
                <w:sz w:val="24"/>
              </w:rPr>
              <w:t xml:space="preserve"> </w:t>
            </w:r>
            <w:r>
              <w:rPr>
                <w:sz w:val="24"/>
              </w:rPr>
              <w:t>уровня подготовки (получивших «5»)</w:t>
            </w:r>
          </w:p>
        </w:tc>
      </w:tr>
      <w:tr w:rsidR="00F45F1A">
        <w:trPr>
          <w:trHeight w:val="275"/>
        </w:trPr>
        <w:tc>
          <w:tcPr>
            <w:tcW w:w="3170" w:type="dxa"/>
            <w:vMerge/>
            <w:tcBorders>
              <w:top w:val="nil"/>
            </w:tcBorders>
          </w:tcPr>
          <w:p w:rsidR="00F45F1A" w:rsidRDefault="00F45F1A">
            <w:pPr>
              <w:rPr>
                <w:sz w:val="2"/>
                <w:szCs w:val="2"/>
              </w:rPr>
            </w:pPr>
          </w:p>
        </w:tc>
        <w:tc>
          <w:tcPr>
            <w:tcW w:w="3078" w:type="dxa"/>
          </w:tcPr>
          <w:p w:rsidR="00F45F1A" w:rsidRDefault="002F74B4">
            <w:pPr>
              <w:pStyle w:val="TableParagraph"/>
              <w:spacing w:before="5" w:line="251" w:lineRule="exact"/>
              <w:ind w:left="1232"/>
              <w:rPr>
                <w:sz w:val="24"/>
              </w:rPr>
            </w:pPr>
            <w:r>
              <w:rPr>
                <w:spacing w:val="-5"/>
                <w:sz w:val="24"/>
              </w:rPr>
              <w:t>ОГЭ</w:t>
            </w:r>
          </w:p>
        </w:tc>
        <w:tc>
          <w:tcPr>
            <w:tcW w:w="3048" w:type="dxa"/>
          </w:tcPr>
          <w:p w:rsidR="00F45F1A" w:rsidRDefault="002F74B4">
            <w:pPr>
              <w:pStyle w:val="TableParagraph"/>
              <w:spacing w:before="5" w:line="251" w:lineRule="exact"/>
              <w:ind w:left="1231"/>
              <w:rPr>
                <w:sz w:val="24"/>
              </w:rPr>
            </w:pPr>
            <w:r>
              <w:rPr>
                <w:spacing w:val="-5"/>
                <w:sz w:val="24"/>
              </w:rPr>
              <w:t>ЕГЭ</w:t>
            </w:r>
          </w:p>
        </w:tc>
      </w:tr>
      <w:tr w:rsidR="00F45F1A">
        <w:trPr>
          <w:trHeight w:val="275"/>
        </w:trPr>
        <w:tc>
          <w:tcPr>
            <w:tcW w:w="3170" w:type="dxa"/>
          </w:tcPr>
          <w:p w:rsidR="00F45F1A" w:rsidRDefault="002F74B4">
            <w:pPr>
              <w:pStyle w:val="TableParagraph"/>
              <w:spacing w:before="5" w:line="251" w:lineRule="exact"/>
              <w:ind w:left="107"/>
              <w:rPr>
                <w:sz w:val="24"/>
              </w:rPr>
            </w:pPr>
            <w:r>
              <w:rPr>
                <w:sz w:val="24"/>
              </w:rPr>
              <w:t>Русский</w:t>
            </w:r>
            <w:r>
              <w:rPr>
                <w:spacing w:val="-5"/>
                <w:sz w:val="24"/>
              </w:rPr>
              <w:t xml:space="preserve"> </w:t>
            </w:r>
            <w:r>
              <w:rPr>
                <w:spacing w:val="-4"/>
                <w:sz w:val="24"/>
              </w:rPr>
              <w:t>язык</w:t>
            </w:r>
          </w:p>
        </w:tc>
        <w:tc>
          <w:tcPr>
            <w:tcW w:w="3078" w:type="dxa"/>
          </w:tcPr>
          <w:p w:rsidR="00F45F1A" w:rsidRDefault="002F74B4">
            <w:pPr>
              <w:pStyle w:val="TableParagraph"/>
              <w:spacing w:before="5" w:line="251" w:lineRule="exact"/>
              <w:ind w:left="1198"/>
              <w:rPr>
                <w:sz w:val="24"/>
              </w:rPr>
            </w:pPr>
            <w:r>
              <w:rPr>
                <w:spacing w:val="-2"/>
                <w:sz w:val="24"/>
              </w:rPr>
              <w:t>15,52</w:t>
            </w:r>
          </w:p>
        </w:tc>
        <w:tc>
          <w:tcPr>
            <w:tcW w:w="3048" w:type="dxa"/>
          </w:tcPr>
          <w:p w:rsidR="00F45F1A" w:rsidRDefault="002F74B4">
            <w:pPr>
              <w:pStyle w:val="TableParagraph"/>
              <w:spacing w:before="5" w:line="251" w:lineRule="exact"/>
              <w:ind w:left="1183"/>
              <w:rPr>
                <w:sz w:val="24"/>
              </w:rPr>
            </w:pPr>
            <w:r>
              <w:rPr>
                <w:spacing w:val="-2"/>
                <w:sz w:val="24"/>
              </w:rPr>
              <w:t>21,62</w:t>
            </w:r>
          </w:p>
        </w:tc>
      </w:tr>
      <w:tr w:rsidR="00F45F1A">
        <w:trPr>
          <w:trHeight w:val="275"/>
        </w:trPr>
        <w:tc>
          <w:tcPr>
            <w:tcW w:w="3170" w:type="dxa"/>
          </w:tcPr>
          <w:p w:rsidR="00F45F1A" w:rsidRDefault="002F74B4">
            <w:pPr>
              <w:pStyle w:val="TableParagraph"/>
              <w:spacing w:before="5" w:line="251" w:lineRule="exact"/>
              <w:ind w:left="107"/>
              <w:rPr>
                <w:sz w:val="24"/>
              </w:rPr>
            </w:pPr>
            <w:r>
              <w:rPr>
                <w:sz w:val="24"/>
              </w:rPr>
              <w:t>Математика</w:t>
            </w:r>
            <w:r>
              <w:rPr>
                <w:spacing w:val="53"/>
                <w:sz w:val="24"/>
              </w:rPr>
              <w:t xml:space="preserve"> </w:t>
            </w:r>
            <w:r>
              <w:rPr>
                <w:spacing w:val="-4"/>
                <w:sz w:val="24"/>
              </w:rPr>
              <w:t>база</w:t>
            </w:r>
          </w:p>
        </w:tc>
        <w:tc>
          <w:tcPr>
            <w:tcW w:w="3078" w:type="dxa"/>
            <w:vMerge w:val="restart"/>
          </w:tcPr>
          <w:p w:rsidR="00F45F1A" w:rsidRDefault="002F74B4">
            <w:pPr>
              <w:pStyle w:val="TableParagraph"/>
              <w:spacing w:before="148"/>
              <w:ind w:right="131"/>
              <w:jc w:val="center"/>
              <w:rPr>
                <w:sz w:val="24"/>
              </w:rPr>
            </w:pPr>
            <w:r>
              <w:rPr>
                <w:spacing w:val="-2"/>
                <w:sz w:val="24"/>
              </w:rPr>
              <w:t>17,86</w:t>
            </w:r>
          </w:p>
        </w:tc>
        <w:tc>
          <w:tcPr>
            <w:tcW w:w="3048" w:type="dxa"/>
          </w:tcPr>
          <w:p w:rsidR="00F45F1A" w:rsidRDefault="002F74B4">
            <w:pPr>
              <w:pStyle w:val="TableParagraph"/>
              <w:spacing w:before="5" w:line="251" w:lineRule="exact"/>
              <w:ind w:left="1183"/>
              <w:rPr>
                <w:sz w:val="24"/>
              </w:rPr>
            </w:pPr>
            <w:r>
              <w:rPr>
                <w:spacing w:val="-2"/>
                <w:sz w:val="24"/>
              </w:rPr>
              <w:t>23,33</w:t>
            </w:r>
          </w:p>
        </w:tc>
      </w:tr>
      <w:tr w:rsidR="00F45F1A">
        <w:trPr>
          <w:trHeight w:val="275"/>
        </w:trPr>
        <w:tc>
          <w:tcPr>
            <w:tcW w:w="3170" w:type="dxa"/>
          </w:tcPr>
          <w:p w:rsidR="00F45F1A" w:rsidRDefault="002F74B4">
            <w:pPr>
              <w:pStyle w:val="TableParagraph"/>
              <w:spacing w:before="5" w:line="251" w:lineRule="exact"/>
              <w:ind w:left="107"/>
              <w:rPr>
                <w:sz w:val="24"/>
              </w:rPr>
            </w:pPr>
            <w:r>
              <w:rPr>
                <w:sz w:val="24"/>
              </w:rPr>
              <w:t>Математика</w:t>
            </w:r>
            <w:r>
              <w:rPr>
                <w:spacing w:val="-5"/>
                <w:sz w:val="24"/>
              </w:rPr>
              <w:t xml:space="preserve"> </w:t>
            </w:r>
            <w:r>
              <w:rPr>
                <w:spacing w:val="-2"/>
                <w:sz w:val="24"/>
              </w:rPr>
              <w:t>профиль</w:t>
            </w:r>
          </w:p>
        </w:tc>
        <w:tc>
          <w:tcPr>
            <w:tcW w:w="3078" w:type="dxa"/>
            <w:vMerge/>
            <w:tcBorders>
              <w:top w:val="nil"/>
            </w:tcBorders>
          </w:tcPr>
          <w:p w:rsidR="00F45F1A" w:rsidRDefault="00F45F1A">
            <w:pPr>
              <w:rPr>
                <w:sz w:val="2"/>
                <w:szCs w:val="2"/>
              </w:rPr>
            </w:pPr>
          </w:p>
        </w:tc>
        <w:tc>
          <w:tcPr>
            <w:tcW w:w="3048" w:type="dxa"/>
          </w:tcPr>
          <w:p w:rsidR="00F45F1A" w:rsidRDefault="002F74B4">
            <w:pPr>
              <w:pStyle w:val="TableParagraph"/>
              <w:spacing w:before="5" w:line="251" w:lineRule="exact"/>
              <w:ind w:left="1243"/>
              <w:rPr>
                <w:sz w:val="24"/>
              </w:rPr>
            </w:pPr>
            <w:r>
              <w:rPr>
                <w:spacing w:val="-4"/>
                <w:sz w:val="24"/>
              </w:rPr>
              <w:t>37,5</w:t>
            </w:r>
          </w:p>
        </w:tc>
      </w:tr>
    </w:tbl>
    <w:p w:rsidR="00F45F1A" w:rsidRDefault="00F45F1A">
      <w:pPr>
        <w:pStyle w:val="a3"/>
        <w:spacing w:before="55"/>
      </w:pPr>
    </w:p>
    <w:p w:rsidR="00F45F1A" w:rsidRDefault="002F74B4">
      <w:pPr>
        <w:pStyle w:val="a3"/>
        <w:spacing w:before="1"/>
        <w:ind w:left="1128" w:right="570" w:firstLine="709"/>
        <w:jc w:val="both"/>
      </w:pPr>
      <w:r>
        <w:t>Сравнении доли обучающихся высокого уровня подготовки по математике</w:t>
      </w:r>
      <w:r>
        <w:rPr>
          <w:spacing w:val="40"/>
        </w:rPr>
        <w:t xml:space="preserve"> </w:t>
      </w:r>
      <w:r>
        <w:t>и русского языка в разрезе двух</w:t>
      </w:r>
      <w:r>
        <w:rPr>
          <w:spacing w:val="40"/>
        </w:rPr>
        <w:t xml:space="preserve"> </w:t>
      </w:r>
      <w:r>
        <w:t>уровней образования показывает следующее: что доля обучающихся</w:t>
      </w:r>
      <w:proofErr w:type="gramStart"/>
      <w:r>
        <w:t xml:space="preserve"> ,</w:t>
      </w:r>
      <w:proofErr w:type="gramEnd"/>
      <w:r>
        <w:t xml:space="preserve"> достигших высоких результатов в 11 классах значительно превышает показатель ООО</w:t>
      </w:r>
    </w:p>
    <w:p w:rsidR="00F45F1A" w:rsidRDefault="002F74B4">
      <w:pPr>
        <w:pStyle w:val="a3"/>
        <w:ind w:left="1128" w:right="568" w:firstLine="709"/>
        <w:jc w:val="both"/>
      </w:pPr>
      <w:r>
        <w:rPr>
          <w:b/>
        </w:rPr>
        <w:t xml:space="preserve">Показатель </w:t>
      </w:r>
      <w:r>
        <w:t xml:space="preserve">Наличие/отсутствие обучающихся, получивших медаль «За особые успехи в учении» и набравших по 1 из предметов ЕГЭ менее 70 баллов, добавлен в мониторинг из методики расчета Мотивирующего мониторинга на Федеральном уровне. Несмотря на то, что 70 баллов по предметам по выбору не являются обязательным условием </w:t>
      </w:r>
      <w:proofErr w:type="gramStart"/>
      <w:r>
        <w:t>для</w:t>
      </w:r>
      <w:proofErr w:type="gramEnd"/>
      <w:r>
        <w:t xml:space="preserve"> </w:t>
      </w:r>
      <w:proofErr w:type="gramStart"/>
      <w:r>
        <w:t>получение</w:t>
      </w:r>
      <w:proofErr w:type="gramEnd"/>
      <w:r>
        <w:t xml:space="preserve"> медали, все же свидетельствует об овладении предметными результатами на высоком уровне, который и должны демонстрировать медалисты.</w:t>
      </w:r>
    </w:p>
    <w:p w:rsidR="00F45F1A" w:rsidRDefault="002F74B4">
      <w:pPr>
        <w:pStyle w:val="a3"/>
        <w:ind w:left="1837"/>
        <w:jc w:val="both"/>
      </w:pPr>
      <w:r>
        <w:t>Вместе</w:t>
      </w:r>
      <w:r>
        <w:rPr>
          <w:spacing w:val="-5"/>
        </w:rPr>
        <w:t xml:space="preserve"> </w:t>
      </w:r>
      <w:r>
        <w:t>с</w:t>
      </w:r>
      <w:r>
        <w:rPr>
          <w:spacing w:val="-2"/>
        </w:rPr>
        <w:t xml:space="preserve"> </w:t>
      </w:r>
      <w:r>
        <w:t>тем,</w:t>
      </w:r>
      <w:r>
        <w:rPr>
          <w:spacing w:val="-2"/>
        </w:rPr>
        <w:t xml:space="preserve"> </w:t>
      </w:r>
      <w:r>
        <w:t>из</w:t>
      </w:r>
      <w:r>
        <w:rPr>
          <w:spacing w:val="-2"/>
        </w:rPr>
        <w:t xml:space="preserve"> </w:t>
      </w:r>
      <w:r>
        <w:t>6</w:t>
      </w:r>
      <w:r>
        <w:rPr>
          <w:spacing w:val="-3"/>
        </w:rPr>
        <w:t xml:space="preserve"> </w:t>
      </w:r>
      <w:r>
        <w:t>претендентов</w:t>
      </w:r>
      <w:r>
        <w:rPr>
          <w:spacing w:val="-2"/>
        </w:rPr>
        <w:t xml:space="preserve"> </w:t>
      </w:r>
      <w:r>
        <w:t>на</w:t>
      </w:r>
      <w:r>
        <w:rPr>
          <w:spacing w:val="-2"/>
        </w:rPr>
        <w:t xml:space="preserve"> </w:t>
      </w:r>
      <w:r>
        <w:t>получение</w:t>
      </w:r>
      <w:r>
        <w:rPr>
          <w:spacing w:val="-2"/>
        </w:rPr>
        <w:t xml:space="preserve"> медали:</w:t>
      </w:r>
    </w:p>
    <w:p w:rsidR="00F45F1A" w:rsidRDefault="002F74B4">
      <w:pPr>
        <w:pStyle w:val="a5"/>
        <w:numPr>
          <w:ilvl w:val="0"/>
          <w:numId w:val="8"/>
        </w:numPr>
        <w:tabs>
          <w:tab w:val="left" w:pos="2047"/>
        </w:tabs>
        <w:ind w:left="1128" w:right="570" w:firstLine="769"/>
        <w:jc w:val="both"/>
        <w:rPr>
          <w:sz w:val="24"/>
        </w:rPr>
      </w:pPr>
      <w:r>
        <w:rPr>
          <w:sz w:val="24"/>
        </w:rPr>
        <w:t>5 получили медали, из них</w:t>
      </w:r>
      <w:r>
        <w:rPr>
          <w:spacing w:val="40"/>
          <w:sz w:val="24"/>
        </w:rPr>
        <w:t xml:space="preserve"> </w:t>
      </w:r>
      <w:r>
        <w:rPr>
          <w:sz w:val="24"/>
        </w:rPr>
        <w:t>2 медалиста имеют результат ЕГЭ по предметам по выбору 70 и менее баллов: 1 по литературе 54 балла, 1</w:t>
      </w:r>
      <w:r>
        <w:rPr>
          <w:spacing w:val="80"/>
          <w:sz w:val="24"/>
        </w:rPr>
        <w:t xml:space="preserve"> </w:t>
      </w:r>
      <w:r>
        <w:rPr>
          <w:sz w:val="24"/>
        </w:rPr>
        <w:t>по физике набрал 52 балла</w:t>
      </w:r>
    </w:p>
    <w:p w:rsidR="00F45F1A" w:rsidRDefault="002F74B4">
      <w:pPr>
        <w:pStyle w:val="a5"/>
        <w:numPr>
          <w:ilvl w:val="0"/>
          <w:numId w:val="8"/>
        </w:numPr>
        <w:tabs>
          <w:tab w:val="left" w:pos="2036"/>
        </w:tabs>
        <w:ind w:left="2036" w:hanging="139"/>
        <w:jc w:val="both"/>
        <w:rPr>
          <w:sz w:val="24"/>
        </w:rPr>
      </w:pPr>
      <w:r>
        <w:rPr>
          <w:sz w:val="24"/>
        </w:rPr>
        <w:t>1</w:t>
      </w:r>
      <w:r>
        <w:rPr>
          <w:spacing w:val="-4"/>
          <w:sz w:val="24"/>
        </w:rPr>
        <w:t xml:space="preserve"> </w:t>
      </w:r>
      <w:r>
        <w:rPr>
          <w:sz w:val="24"/>
        </w:rPr>
        <w:t>не</w:t>
      </w:r>
      <w:r>
        <w:rPr>
          <w:spacing w:val="-1"/>
          <w:sz w:val="24"/>
        </w:rPr>
        <w:t xml:space="preserve"> </w:t>
      </w:r>
      <w:r>
        <w:rPr>
          <w:sz w:val="24"/>
        </w:rPr>
        <w:t>получил</w:t>
      </w:r>
      <w:r>
        <w:rPr>
          <w:spacing w:val="-2"/>
          <w:sz w:val="24"/>
        </w:rPr>
        <w:t xml:space="preserve"> </w:t>
      </w:r>
      <w:r>
        <w:rPr>
          <w:sz w:val="24"/>
        </w:rPr>
        <w:t>медаль,</w:t>
      </w:r>
      <w:r>
        <w:rPr>
          <w:spacing w:val="-1"/>
          <w:sz w:val="24"/>
        </w:rPr>
        <w:t xml:space="preserve"> </w:t>
      </w:r>
      <w:r>
        <w:rPr>
          <w:sz w:val="24"/>
        </w:rPr>
        <w:t>так</w:t>
      </w:r>
      <w:r>
        <w:rPr>
          <w:spacing w:val="-2"/>
          <w:sz w:val="24"/>
        </w:rPr>
        <w:t xml:space="preserve"> </w:t>
      </w:r>
      <w:r>
        <w:rPr>
          <w:sz w:val="24"/>
        </w:rPr>
        <w:t>как</w:t>
      </w:r>
      <w:r>
        <w:rPr>
          <w:spacing w:val="-1"/>
          <w:sz w:val="24"/>
        </w:rPr>
        <w:t xml:space="preserve"> </w:t>
      </w:r>
      <w:r>
        <w:rPr>
          <w:sz w:val="24"/>
        </w:rPr>
        <w:t>не</w:t>
      </w:r>
      <w:r>
        <w:rPr>
          <w:spacing w:val="-2"/>
          <w:sz w:val="24"/>
        </w:rPr>
        <w:t xml:space="preserve"> </w:t>
      </w:r>
      <w:r>
        <w:rPr>
          <w:sz w:val="24"/>
        </w:rPr>
        <w:t>набрал</w:t>
      </w:r>
      <w:r>
        <w:rPr>
          <w:spacing w:val="-1"/>
          <w:sz w:val="24"/>
        </w:rPr>
        <w:t xml:space="preserve"> </w:t>
      </w:r>
      <w:r>
        <w:rPr>
          <w:sz w:val="24"/>
        </w:rPr>
        <w:t>60</w:t>
      </w:r>
      <w:r>
        <w:rPr>
          <w:spacing w:val="-2"/>
          <w:sz w:val="24"/>
        </w:rPr>
        <w:t xml:space="preserve"> </w:t>
      </w:r>
      <w:r>
        <w:rPr>
          <w:sz w:val="24"/>
        </w:rPr>
        <w:t>баллов</w:t>
      </w:r>
      <w:r>
        <w:rPr>
          <w:spacing w:val="-1"/>
          <w:sz w:val="24"/>
        </w:rPr>
        <w:t xml:space="preserve"> </w:t>
      </w:r>
      <w:r>
        <w:rPr>
          <w:sz w:val="24"/>
        </w:rPr>
        <w:t>по</w:t>
      </w:r>
      <w:r>
        <w:rPr>
          <w:spacing w:val="-2"/>
          <w:sz w:val="24"/>
        </w:rPr>
        <w:t xml:space="preserve"> </w:t>
      </w:r>
      <w:r>
        <w:rPr>
          <w:sz w:val="24"/>
        </w:rPr>
        <w:t>русскому</w:t>
      </w:r>
      <w:r>
        <w:rPr>
          <w:spacing w:val="-1"/>
          <w:sz w:val="24"/>
        </w:rPr>
        <w:t xml:space="preserve"> </w:t>
      </w:r>
      <w:r>
        <w:rPr>
          <w:spacing w:val="-2"/>
          <w:sz w:val="24"/>
        </w:rPr>
        <w:t>языку,</w:t>
      </w:r>
    </w:p>
    <w:p w:rsidR="00F45F1A" w:rsidRDefault="002F74B4">
      <w:pPr>
        <w:pStyle w:val="a3"/>
        <w:ind w:left="1128" w:right="570" w:firstLine="709"/>
        <w:jc w:val="both"/>
      </w:pPr>
      <w:r>
        <w:t xml:space="preserve">Этот показатель также имеет отношение к показателю уровня подготовки </w:t>
      </w:r>
      <w:proofErr w:type="gramStart"/>
      <w:r>
        <w:t>обучающихся</w:t>
      </w:r>
      <w:proofErr w:type="gramEnd"/>
      <w:r>
        <w:t>. Данный факт может быть свидетельством проявления признаков необъективного</w:t>
      </w:r>
      <w:r>
        <w:rPr>
          <w:spacing w:val="-2"/>
        </w:rPr>
        <w:t xml:space="preserve"> </w:t>
      </w:r>
      <w:r>
        <w:t>оценивания</w:t>
      </w:r>
      <w:r>
        <w:rPr>
          <w:spacing w:val="-2"/>
        </w:rPr>
        <w:t xml:space="preserve"> </w:t>
      </w:r>
      <w:r>
        <w:t>в</w:t>
      </w:r>
      <w:r>
        <w:rPr>
          <w:spacing w:val="-2"/>
        </w:rPr>
        <w:t xml:space="preserve"> </w:t>
      </w:r>
      <w:r>
        <w:t>школе.</w:t>
      </w:r>
      <w:r>
        <w:rPr>
          <w:spacing w:val="-2"/>
        </w:rPr>
        <w:t xml:space="preserve"> </w:t>
      </w:r>
      <w:r>
        <w:t>В</w:t>
      </w:r>
      <w:r>
        <w:rPr>
          <w:spacing w:val="-2"/>
        </w:rPr>
        <w:t xml:space="preserve"> </w:t>
      </w:r>
      <w:r>
        <w:t>тоже</w:t>
      </w:r>
      <w:r>
        <w:rPr>
          <w:spacing w:val="-2"/>
        </w:rPr>
        <w:t xml:space="preserve"> </w:t>
      </w:r>
      <w:r>
        <w:t>время</w:t>
      </w:r>
      <w:r>
        <w:rPr>
          <w:spacing w:val="-2"/>
        </w:rPr>
        <w:t xml:space="preserve"> </w:t>
      </w:r>
      <w:r>
        <w:t>эти</w:t>
      </w:r>
      <w:r>
        <w:rPr>
          <w:spacing w:val="-2"/>
        </w:rPr>
        <w:t xml:space="preserve"> </w:t>
      </w:r>
      <w:r>
        <w:t>обучающиеся</w:t>
      </w:r>
      <w:r>
        <w:rPr>
          <w:spacing w:val="-2"/>
        </w:rPr>
        <w:t xml:space="preserve"> </w:t>
      </w:r>
      <w:r>
        <w:t>не</w:t>
      </w:r>
      <w:r>
        <w:rPr>
          <w:spacing w:val="-2"/>
        </w:rPr>
        <w:t xml:space="preserve"> </w:t>
      </w:r>
      <w:r>
        <w:t>претендовали</w:t>
      </w:r>
      <w:r>
        <w:rPr>
          <w:spacing w:val="-2"/>
        </w:rPr>
        <w:t xml:space="preserve"> </w:t>
      </w:r>
      <w:r>
        <w:t>на медаль в течени</w:t>
      </w:r>
      <w:proofErr w:type="gramStart"/>
      <w:r>
        <w:t>и</w:t>
      </w:r>
      <w:proofErr w:type="gramEnd"/>
      <w:r>
        <w:t xml:space="preserve"> двух лет обучения, имели по 4-6 четверок за полугодия и год, и лишь итоговые отметки дали возможность претендовать на медаль.</w:t>
      </w:r>
    </w:p>
    <w:p w:rsidR="00F45F1A" w:rsidRDefault="002F74B4">
      <w:pPr>
        <w:ind w:left="1837"/>
        <w:jc w:val="both"/>
        <w:rPr>
          <w:sz w:val="24"/>
        </w:rPr>
      </w:pPr>
      <w:r>
        <w:rPr>
          <w:b/>
          <w:sz w:val="24"/>
        </w:rPr>
        <w:t>По</w:t>
      </w:r>
      <w:r>
        <w:rPr>
          <w:b/>
          <w:spacing w:val="54"/>
          <w:sz w:val="24"/>
        </w:rPr>
        <w:t xml:space="preserve"> </w:t>
      </w:r>
      <w:r>
        <w:rPr>
          <w:b/>
          <w:sz w:val="24"/>
        </w:rPr>
        <w:t>показателю</w:t>
      </w:r>
      <w:r>
        <w:rPr>
          <w:b/>
          <w:spacing w:val="55"/>
          <w:sz w:val="24"/>
        </w:rPr>
        <w:t xml:space="preserve"> </w:t>
      </w:r>
      <w:r>
        <w:rPr>
          <w:sz w:val="24"/>
        </w:rPr>
        <w:t>Доля</w:t>
      </w:r>
      <w:r>
        <w:rPr>
          <w:spacing w:val="55"/>
          <w:sz w:val="24"/>
        </w:rPr>
        <w:t xml:space="preserve"> </w:t>
      </w:r>
      <w:r>
        <w:rPr>
          <w:sz w:val="24"/>
        </w:rPr>
        <w:t>выпускников</w:t>
      </w:r>
      <w:r>
        <w:rPr>
          <w:spacing w:val="54"/>
          <w:sz w:val="24"/>
        </w:rPr>
        <w:t xml:space="preserve"> </w:t>
      </w:r>
      <w:r>
        <w:rPr>
          <w:sz w:val="24"/>
        </w:rPr>
        <w:t>11</w:t>
      </w:r>
      <w:r>
        <w:rPr>
          <w:spacing w:val="54"/>
          <w:sz w:val="24"/>
        </w:rPr>
        <w:t xml:space="preserve"> </w:t>
      </w:r>
      <w:r>
        <w:rPr>
          <w:sz w:val="24"/>
        </w:rPr>
        <w:t>классов,</w:t>
      </w:r>
      <w:r>
        <w:rPr>
          <w:spacing w:val="55"/>
          <w:sz w:val="24"/>
        </w:rPr>
        <w:t xml:space="preserve"> </w:t>
      </w:r>
      <w:r>
        <w:rPr>
          <w:sz w:val="24"/>
        </w:rPr>
        <w:t>не</w:t>
      </w:r>
      <w:r>
        <w:rPr>
          <w:spacing w:val="54"/>
          <w:sz w:val="24"/>
        </w:rPr>
        <w:t xml:space="preserve"> </w:t>
      </w:r>
      <w:r>
        <w:rPr>
          <w:sz w:val="24"/>
        </w:rPr>
        <w:t>набравших</w:t>
      </w:r>
      <w:r>
        <w:rPr>
          <w:spacing w:val="55"/>
          <w:sz w:val="24"/>
        </w:rPr>
        <w:t xml:space="preserve"> </w:t>
      </w:r>
      <w:proofErr w:type="gramStart"/>
      <w:r>
        <w:rPr>
          <w:spacing w:val="-2"/>
          <w:sz w:val="24"/>
        </w:rPr>
        <w:t>минимальное</w:t>
      </w:r>
      <w:proofErr w:type="gramEnd"/>
    </w:p>
    <w:p w:rsidR="00F45F1A" w:rsidRDefault="00F45F1A">
      <w:pPr>
        <w:jc w:val="both"/>
        <w:rPr>
          <w:sz w:val="24"/>
        </w:rPr>
        <w:sectPr w:rsidR="00F45F1A">
          <w:pgSz w:w="11910" w:h="16840"/>
          <w:pgMar w:top="1100" w:right="425" w:bottom="280" w:left="566" w:header="720" w:footer="720" w:gutter="0"/>
          <w:cols w:space="720"/>
        </w:sectPr>
      </w:pPr>
    </w:p>
    <w:p w:rsidR="00F45F1A" w:rsidRDefault="002F74B4">
      <w:pPr>
        <w:pStyle w:val="a3"/>
        <w:spacing w:before="73"/>
        <w:ind w:left="1128" w:right="854"/>
        <w:jc w:val="both"/>
      </w:pPr>
      <w:r>
        <w:lastRenderedPageBreak/>
        <w:t>количество баллов ЕГЭ по предметам по выбору, МАОУ СОШ № 11 не смогла получить максимальные 3 балла, так как не все 100% обучающихся преодолели минимальный порог по предметам по выбору. Наибольшая доля учеников, продемонстрировавших на ЕГЭ предметные результаты на уровне ниже базового, зафиксирована по обществознанию.</w:t>
      </w:r>
      <w:r>
        <w:rPr>
          <w:spacing w:val="40"/>
        </w:rPr>
        <w:t xml:space="preserve"> </w:t>
      </w:r>
      <w:r>
        <w:t>На данный результат также влияет небольшое количество участников ЕГЭ. Так по обществознанию 7 из 16 результатов, находятся ниже границы минимального порога по предметам по выбору.</w:t>
      </w:r>
    </w:p>
    <w:p w:rsidR="00F45F1A" w:rsidRDefault="002F74B4">
      <w:pPr>
        <w:pStyle w:val="a3"/>
        <w:ind w:left="1128" w:right="857" w:firstLine="709"/>
        <w:jc w:val="both"/>
      </w:pPr>
      <w:proofErr w:type="gramStart"/>
      <w:r>
        <w:rPr>
          <w:b/>
        </w:rPr>
        <w:t xml:space="preserve">По показателю </w:t>
      </w:r>
      <w:r>
        <w:t>Первичный балл ЕГЭ по русскому языку, являющийся нижней границей 25 % наиболее высоких результатов, школа демонстрирует средний уровень подготовки</w:t>
      </w:r>
      <w:r>
        <w:rPr>
          <w:spacing w:val="40"/>
        </w:rPr>
        <w:t xml:space="preserve"> </w:t>
      </w:r>
      <w:r>
        <w:t>обучающихся</w:t>
      </w:r>
      <w:r>
        <w:rPr>
          <w:spacing w:val="40"/>
        </w:rPr>
        <w:t xml:space="preserve"> </w:t>
      </w:r>
      <w:r>
        <w:t>с</w:t>
      </w:r>
      <w:r>
        <w:rPr>
          <w:spacing w:val="40"/>
        </w:rPr>
        <w:t xml:space="preserve"> </w:t>
      </w:r>
      <w:r>
        <w:t>наименьшим</w:t>
      </w:r>
      <w:r>
        <w:rPr>
          <w:spacing w:val="40"/>
        </w:rPr>
        <w:t xml:space="preserve"> </w:t>
      </w:r>
      <w:r>
        <w:t>баллами,</w:t>
      </w:r>
      <w:r>
        <w:rPr>
          <w:spacing w:val="40"/>
        </w:rPr>
        <w:t xml:space="preserve"> </w:t>
      </w:r>
      <w:r>
        <w:t>являющийся</w:t>
      </w:r>
      <w:r>
        <w:rPr>
          <w:spacing w:val="40"/>
        </w:rPr>
        <w:t xml:space="preserve"> </w:t>
      </w:r>
      <w:r>
        <w:t>нижней</w:t>
      </w:r>
      <w:r>
        <w:rPr>
          <w:spacing w:val="40"/>
        </w:rPr>
        <w:t xml:space="preserve"> </w:t>
      </w:r>
      <w:r>
        <w:t>границей</w:t>
      </w:r>
      <w:r>
        <w:rPr>
          <w:spacing w:val="40"/>
        </w:rPr>
        <w:t xml:space="preserve"> </w:t>
      </w:r>
      <w:r>
        <w:t>25 % наиболее высоких результатов -</w:t>
      </w:r>
      <w:r>
        <w:rPr>
          <w:spacing w:val="40"/>
        </w:rPr>
        <w:t xml:space="preserve"> </w:t>
      </w:r>
      <w:r>
        <w:t>33 балла.</w:t>
      </w:r>
      <w:proofErr w:type="gramEnd"/>
    </w:p>
    <w:p w:rsidR="00F45F1A" w:rsidRDefault="002F74B4">
      <w:pPr>
        <w:pStyle w:val="a3"/>
        <w:ind w:left="1128" w:right="854" w:firstLine="709"/>
        <w:jc w:val="both"/>
      </w:pPr>
      <w:proofErr w:type="gramStart"/>
      <w:r>
        <w:t>Наименьший балл по профильной математике (27 баллов) зарегистрирован у одного обучающихся.</w:t>
      </w:r>
      <w:proofErr w:type="gramEnd"/>
      <w:r>
        <w:t xml:space="preserve"> Стоит также обратить внимание на небольшое количество участников ЕГЭ по профильной математике в школе.</w:t>
      </w:r>
    </w:p>
    <w:p w:rsidR="00F45F1A" w:rsidRDefault="002F74B4">
      <w:pPr>
        <w:pStyle w:val="a3"/>
        <w:ind w:left="992" w:right="568" w:firstLine="709"/>
        <w:jc w:val="both"/>
      </w:pPr>
      <w:r>
        <w:t xml:space="preserve">Большая работа была проделана по сравнению оценок, полученных на ЕГЭ в 2024 году и на ОГЭ в 2022 году. Данная связь отражена в показателе 3.11. Наличие </w:t>
      </w:r>
      <w:proofErr w:type="spellStart"/>
      <w:r>
        <w:t>высокобалльников</w:t>
      </w:r>
      <w:proofErr w:type="spellEnd"/>
      <w:r>
        <w:t xml:space="preserve"> ЕГЭ-2024, получивших на ОГЭ-2022 оценку «2» или «3» по русскому языку. В школе есть </w:t>
      </w:r>
      <w:proofErr w:type="spellStart"/>
      <w:r>
        <w:t>высокобальники</w:t>
      </w:r>
      <w:proofErr w:type="spellEnd"/>
      <w:r>
        <w:t>, но среди</w:t>
      </w:r>
      <w:r>
        <w:rPr>
          <w:spacing w:val="80"/>
        </w:rPr>
        <w:t xml:space="preserve"> </w:t>
      </w:r>
      <w:r>
        <w:t>них нет обучающихся, имевших «2» или</w:t>
      </w:r>
    </w:p>
    <w:p w:rsidR="00F45F1A" w:rsidRDefault="002F74B4">
      <w:pPr>
        <w:pStyle w:val="a3"/>
        <w:ind w:left="992"/>
        <w:jc w:val="both"/>
      </w:pPr>
      <w:r>
        <w:t>«3»</w:t>
      </w:r>
      <w:r>
        <w:rPr>
          <w:spacing w:val="-2"/>
        </w:rPr>
        <w:t xml:space="preserve"> </w:t>
      </w:r>
      <w:r>
        <w:t>по</w:t>
      </w:r>
      <w:r>
        <w:rPr>
          <w:spacing w:val="-2"/>
        </w:rPr>
        <w:t xml:space="preserve"> </w:t>
      </w:r>
      <w:r>
        <w:t>результатам</w:t>
      </w:r>
      <w:r>
        <w:rPr>
          <w:spacing w:val="-1"/>
        </w:rPr>
        <w:t xml:space="preserve"> </w:t>
      </w:r>
      <w:r>
        <w:t>ОГЭ</w:t>
      </w:r>
      <w:r>
        <w:rPr>
          <w:spacing w:val="-2"/>
        </w:rPr>
        <w:t xml:space="preserve"> </w:t>
      </w:r>
      <w:r>
        <w:t>-2022</w:t>
      </w:r>
      <w:r>
        <w:rPr>
          <w:spacing w:val="-1"/>
        </w:rPr>
        <w:t xml:space="preserve"> </w:t>
      </w:r>
      <w:r>
        <w:t>по</w:t>
      </w:r>
      <w:r>
        <w:rPr>
          <w:spacing w:val="-2"/>
        </w:rPr>
        <w:t xml:space="preserve"> </w:t>
      </w:r>
      <w:r>
        <w:t>русскому</w:t>
      </w:r>
      <w:r>
        <w:rPr>
          <w:spacing w:val="-1"/>
        </w:rPr>
        <w:t xml:space="preserve"> </w:t>
      </w:r>
      <w:r>
        <w:rPr>
          <w:spacing w:val="-2"/>
        </w:rPr>
        <w:t>языку.</w:t>
      </w:r>
    </w:p>
    <w:p w:rsidR="00F45F1A" w:rsidRDefault="002F74B4">
      <w:pPr>
        <w:pStyle w:val="a3"/>
        <w:spacing w:before="42"/>
        <w:ind w:left="992" w:right="570" w:firstLine="709"/>
        <w:jc w:val="both"/>
      </w:pPr>
      <w:r>
        <w:t>Результаты</w:t>
      </w:r>
      <w:r>
        <w:rPr>
          <w:spacing w:val="-10"/>
        </w:rPr>
        <w:t xml:space="preserve"> </w:t>
      </w:r>
      <w:r>
        <w:t>определения</w:t>
      </w:r>
      <w:r>
        <w:rPr>
          <w:spacing w:val="-9"/>
        </w:rPr>
        <w:t xml:space="preserve"> </w:t>
      </w:r>
      <w:r>
        <w:t>индекса</w:t>
      </w:r>
      <w:r>
        <w:rPr>
          <w:spacing w:val="-9"/>
        </w:rPr>
        <w:t xml:space="preserve"> </w:t>
      </w:r>
      <w:r>
        <w:t>качества.</w:t>
      </w:r>
      <w:r>
        <w:rPr>
          <w:spacing w:val="-12"/>
        </w:rPr>
        <w:t xml:space="preserve"> </w:t>
      </w:r>
      <w:r>
        <w:t>Результатом</w:t>
      </w:r>
      <w:r>
        <w:rPr>
          <w:spacing w:val="-8"/>
        </w:rPr>
        <w:t xml:space="preserve"> </w:t>
      </w:r>
      <w:r>
        <w:t>всего</w:t>
      </w:r>
      <w:r>
        <w:rPr>
          <w:spacing w:val="-8"/>
        </w:rPr>
        <w:t xml:space="preserve"> </w:t>
      </w:r>
      <w:r>
        <w:t>мониторинга</w:t>
      </w:r>
      <w:r>
        <w:rPr>
          <w:spacing w:val="-8"/>
        </w:rPr>
        <w:t xml:space="preserve"> </w:t>
      </w:r>
      <w:r>
        <w:t xml:space="preserve">является индекс качества. Индекс качества общего образования – это комплексный показатель образовательной деятельности, отражающий </w:t>
      </w:r>
      <w:proofErr w:type="spellStart"/>
      <w:proofErr w:type="gramStart"/>
      <w:r>
        <w:t>отражающий</w:t>
      </w:r>
      <w:proofErr w:type="spellEnd"/>
      <w:proofErr w:type="gramEnd"/>
      <w:r>
        <w:t xml:space="preserve"> качество подготовки обучающихся и условия реализации общеобразовательных программ в соответствии с требованиями государства и потребностями граждан</w:t>
      </w:r>
    </w:p>
    <w:p w:rsidR="00F45F1A" w:rsidRDefault="002F74B4">
      <w:pPr>
        <w:pStyle w:val="a3"/>
        <w:ind w:left="992" w:right="572" w:firstLine="709"/>
        <w:jc w:val="both"/>
      </w:pPr>
      <w:r>
        <w:t>В</w:t>
      </w:r>
      <w:r>
        <w:rPr>
          <w:spacing w:val="-7"/>
        </w:rPr>
        <w:t xml:space="preserve"> </w:t>
      </w:r>
      <w:r>
        <w:t>соответствии</w:t>
      </w:r>
      <w:r>
        <w:rPr>
          <w:spacing w:val="-7"/>
        </w:rPr>
        <w:t xml:space="preserve"> </w:t>
      </w:r>
      <w:r>
        <w:t>с</w:t>
      </w:r>
      <w:r>
        <w:rPr>
          <w:spacing w:val="-7"/>
        </w:rPr>
        <w:t xml:space="preserve"> </w:t>
      </w:r>
      <w:r>
        <w:t>региональной</w:t>
      </w:r>
      <w:r>
        <w:rPr>
          <w:spacing w:val="-7"/>
        </w:rPr>
        <w:t xml:space="preserve"> </w:t>
      </w:r>
      <w:r>
        <w:t>Концепцией</w:t>
      </w:r>
      <w:r>
        <w:rPr>
          <w:spacing w:val="-7"/>
        </w:rPr>
        <w:t xml:space="preserve"> </w:t>
      </w:r>
      <w:r>
        <w:t>для</w:t>
      </w:r>
      <w:r>
        <w:rPr>
          <w:spacing w:val="-7"/>
        </w:rPr>
        <w:t xml:space="preserve"> </w:t>
      </w:r>
      <w:r>
        <w:t>общеобразовательных</w:t>
      </w:r>
      <w:r>
        <w:rPr>
          <w:spacing w:val="-7"/>
        </w:rPr>
        <w:t xml:space="preserve"> </w:t>
      </w:r>
      <w:r>
        <w:t xml:space="preserve">организаций Калининградской области определено 3 индекса качества: </w:t>
      </w:r>
      <w:proofErr w:type="gramStart"/>
      <w:r>
        <w:t>низкий</w:t>
      </w:r>
      <w:proofErr w:type="gramEnd"/>
      <w:r>
        <w:t>, средний и высокий.</w:t>
      </w:r>
    </w:p>
    <w:p w:rsidR="00F45F1A" w:rsidRDefault="002F74B4">
      <w:pPr>
        <w:pStyle w:val="a3"/>
        <w:ind w:left="1951"/>
        <w:jc w:val="both"/>
      </w:pPr>
      <w:r>
        <w:t>МАОУ</w:t>
      </w:r>
      <w:r>
        <w:rPr>
          <w:spacing w:val="-2"/>
        </w:rPr>
        <w:t xml:space="preserve"> </w:t>
      </w:r>
      <w:r>
        <w:t>СОШ</w:t>
      </w:r>
      <w:r>
        <w:rPr>
          <w:spacing w:val="-2"/>
        </w:rPr>
        <w:t xml:space="preserve"> </w:t>
      </w:r>
      <w:r>
        <w:t>№</w:t>
      </w:r>
      <w:r>
        <w:rPr>
          <w:spacing w:val="-1"/>
        </w:rPr>
        <w:t xml:space="preserve"> </w:t>
      </w:r>
      <w:r>
        <w:t>11</w:t>
      </w:r>
      <w:r>
        <w:rPr>
          <w:spacing w:val="-2"/>
        </w:rPr>
        <w:t xml:space="preserve"> </w:t>
      </w:r>
      <w:r>
        <w:t>по</w:t>
      </w:r>
      <w:r>
        <w:rPr>
          <w:spacing w:val="-1"/>
        </w:rPr>
        <w:t xml:space="preserve"> </w:t>
      </w:r>
      <w:r>
        <w:t>итогам</w:t>
      </w:r>
      <w:r>
        <w:rPr>
          <w:spacing w:val="-2"/>
        </w:rPr>
        <w:t xml:space="preserve"> </w:t>
      </w:r>
      <w:r>
        <w:t>20232024</w:t>
      </w:r>
      <w:r>
        <w:rPr>
          <w:spacing w:val="-1"/>
        </w:rPr>
        <w:t xml:space="preserve"> </w:t>
      </w:r>
      <w:r>
        <w:t>года</w:t>
      </w:r>
      <w:r>
        <w:rPr>
          <w:spacing w:val="-2"/>
        </w:rPr>
        <w:t xml:space="preserve"> </w:t>
      </w:r>
      <w:r>
        <w:t>имеет</w:t>
      </w:r>
      <w:r>
        <w:rPr>
          <w:spacing w:val="-1"/>
        </w:rPr>
        <w:t xml:space="preserve"> </w:t>
      </w:r>
      <w:r>
        <w:t>средний</w:t>
      </w:r>
      <w:r>
        <w:rPr>
          <w:spacing w:val="-2"/>
        </w:rPr>
        <w:t xml:space="preserve"> </w:t>
      </w:r>
      <w:r>
        <w:t>индекс</w:t>
      </w:r>
      <w:r>
        <w:rPr>
          <w:spacing w:val="-1"/>
        </w:rPr>
        <w:t xml:space="preserve"> </w:t>
      </w:r>
      <w:r>
        <w:rPr>
          <w:spacing w:val="-2"/>
        </w:rPr>
        <w:t>качества.</w:t>
      </w:r>
    </w:p>
    <w:tbl>
      <w:tblPr>
        <w:tblStyle w:val="TableNormal"/>
        <w:tblW w:w="0" w:type="auto"/>
        <w:tblInd w:w="1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07"/>
        <w:gridCol w:w="2125"/>
        <w:gridCol w:w="708"/>
        <w:gridCol w:w="1418"/>
        <w:gridCol w:w="1417"/>
        <w:gridCol w:w="1844"/>
        <w:gridCol w:w="1276"/>
      </w:tblGrid>
      <w:tr w:rsidR="00F45F1A">
        <w:trPr>
          <w:trHeight w:val="810"/>
        </w:trPr>
        <w:tc>
          <w:tcPr>
            <w:tcW w:w="1007" w:type="dxa"/>
          </w:tcPr>
          <w:p w:rsidR="00F45F1A" w:rsidRDefault="002F74B4">
            <w:pPr>
              <w:pStyle w:val="TableParagraph"/>
              <w:spacing w:before="138"/>
              <w:ind w:left="185"/>
              <w:rPr>
                <w:b/>
              </w:rPr>
            </w:pPr>
            <w:r>
              <w:rPr>
                <w:b/>
              </w:rPr>
              <w:t xml:space="preserve">№ </w:t>
            </w:r>
            <w:proofErr w:type="spellStart"/>
            <w:proofErr w:type="gramStart"/>
            <w:r>
              <w:rPr>
                <w:b/>
                <w:spacing w:val="-5"/>
              </w:rPr>
              <w:t>п</w:t>
            </w:r>
            <w:proofErr w:type="spellEnd"/>
            <w:proofErr w:type="gramEnd"/>
            <w:r>
              <w:rPr>
                <w:b/>
                <w:spacing w:val="-5"/>
              </w:rPr>
              <w:t>/</w:t>
            </w:r>
            <w:proofErr w:type="spellStart"/>
            <w:r>
              <w:rPr>
                <w:b/>
                <w:spacing w:val="-5"/>
              </w:rPr>
              <w:t>п</w:t>
            </w:r>
            <w:proofErr w:type="spellEnd"/>
          </w:p>
        </w:tc>
        <w:tc>
          <w:tcPr>
            <w:tcW w:w="2125" w:type="dxa"/>
          </w:tcPr>
          <w:p w:rsidR="00F45F1A" w:rsidRDefault="002F74B4">
            <w:pPr>
              <w:pStyle w:val="TableParagraph"/>
              <w:spacing w:before="138"/>
              <w:ind w:left="111"/>
              <w:rPr>
                <w:b/>
              </w:rPr>
            </w:pPr>
            <w:r>
              <w:rPr>
                <w:b/>
                <w:spacing w:val="-2"/>
              </w:rPr>
              <w:t>Сокращенное наименование</w:t>
            </w:r>
            <w:r>
              <w:rPr>
                <w:b/>
                <w:spacing w:val="-12"/>
              </w:rPr>
              <w:t xml:space="preserve"> </w:t>
            </w:r>
            <w:r>
              <w:rPr>
                <w:b/>
                <w:spacing w:val="-2"/>
              </w:rPr>
              <w:t>ОО</w:t>
            </w:r>
          </w:p>
        </w:tc>
        <w:tc>
          <w:tcPr>
            <w:tcW w:w="708" w:type="dxa"/>
          </w:tcPr>
          <w:p w:rsidR="00F45F1A" w:rsidRDefault="002F74B4">
            <w:pPr>
              <w:pStyle w:val="TableParagraph"/>
              <w:spacing w:before="138"/>
              <w:ind w:left="14" w:right="-21"/>
              <w:rPr>
                <w:b/>
              </w:rPr>
            </w:pPr>
            <w:proofErr w:type="spellStart"/>
            <w:r>
              <w:rPr>
                <w:b/>
                <w:spacing w:val="-2"/>
              </w:rPr>
              <w:t>Класте</w:t>
            </w:r>
            <w:proofErr w:type="spellEnd"/>
            <w:r>
              <w:rPr>
                <w:b/>
                <w:spacing w:val="-2"/>
              </w:rPr>
              <w:t xml:space="preserve"> </w:t>
            </w:r>
            <w:proofErr w:type="spellStart"/>
            <w:proofErr w:type="gramStart"/>
            <w:r>
              <w:rPr>
                <w:b/>
                <w:spacing w:val="-10"/>
              </w:rPr>
              <w:t>р</w:t>
            </w:r>
            <w:proofErr w:type="spellEnd"/>
            <w:proofErr w:type="gramEnd"/>
          </w:p>
        </w:tc>
        <w:tc>
          <w:tcPr>
            <w:tcW w:w="1418" w:type="dxa"/>
          </w:tcPr>
          <w:p w:rsidR="00F45F1A" w:rsidRDefault="002F74B4">
            <w:pPr>
              <w:pStyle w:val="TableParagraph"/>
              <w:spacing w:line="270" w:lineRule="atLeast"/>
              <w:ind w:left="144" w:right="259"/>
              <w:rPr>
                <w:b/>
              </w:rPr>
            </w:pPr>
            <w:r>
              <w:rPr>
                <w:b/>
                <w:spacing w:val="-2"/>
              </w:rPr>
              <w:t xml:space="preserve">рисковый профиль </w:t>
            </w:r>
            <w:r>
              <w:rPr>
                <w:b/>
                <w:spacing w:val="-4"/>
              </w:rPr>
              <w:t>НОО</w:t>
            </w:r>
          </w:p>
        </w:tc>
        <w:tc>
          <w:tcPr>
            <w:tcW w:w="1417" w:type="dxa"/>
          </w:tcPr>
          <w:p w:rsidR="00F45F1A" w:rsidRDefault="002F74B4">
            <w:pPr>
              <w:pStyle w:val="TableParagraph"/>
              <w:spacing w:line="270" w:lineRule="atLeast"/>
              <w:ind w:left="143" w:right="259"/>
              <w:rPr>
                <w:b/>
              </w:rPr>
            </w:pPr>
            <w:r>
              <w:rPr>
                <w:b/>
                <w:spacing w:val="-2"/>
              </w:rPr>
              <w:t xml:space="preserve">рисковый профиль </w:t>
            </w:r>
            <w:r>
              <w:rPr>
                <w:b/>
                <w:spacing w:val="-4"/>
              </w:rPr>
              <w:t>ООО</w:t>
            </w:r>
          </w:p>
        </w:tc>
        <w:tc>
          <w:tcPr>
            <w:tcW w:w="1844" w:type="dxa"/>
          </w:tcPr>
          <w:p w:rsidR="00F45F1A" w:rsidRDefault="002F74B4">
            <w:pPr>
              <w:pStyle w:val="TableParagraph"/>
              <w:spacing w:before="17" w:line="256" w:lineRule="auto"/>
              <w:ind w:left="144"/>
              <w:rPr>
                <w:b/>
              </w:rPr>
            </w:pPr>
            <w:r>
              <w:rPr>
                <w:b/>
                <w:spacing w:val="-2"/>
              </w:rPr>
              <w:t>рисковый профиль</w:t>
            </w:r>
            <w:r>
              <w:rPr>
                <w:b/>
                <w:spacing w:val="-12"/>
              </w:rPr>
              <w:t xml:space="preserve"> </w:t>
            </w:r>
            <w:r>
              <w:rPr>
                <w:b/>
                <w:spacing w:val="-2"/>
              </w:rPr>
              <w:t>СОО</w:t>
            </w:r>
          </w:p>
        </w:tc>
        <w:tc>
          <w:tcPr>
            <w:tcW w:w="1276" w:type="dxa"/>
          </w:tcPr>
          <w:p w:rsidR="00F45F1A" w:rsidRDefault="002F74B4">
            <w:pPr>
              <w:pStyle w:val="TableParagraph"/>
              <w:spacing w:before="17" w:line="256" w:lineRule="auto"/>
              <w:ind w:left="141" w:right="152"/>
              <w:rPr>
                <w:b/>
              </w:rPr>
            </w:pPr>
            <w:r>
              <w:rPr>
                <w:b/>
                <w:spacing w:val="-2"/>
              </w:rPr>
              <w:t xml:space="preserve">Индекс </w:t>
            </w:r>
            <w:r>
              <w:rPr>
                <w:b/>
                <w:spacing w:val="-4"/>
              </w:rPr>
              <w:t>качества</w:t>
            </w:r>
          </w:p>
        </w:tc>
      </w:tr>
      <w:tr w:rsidR="00F45F1A">
        <w:trPr>
          <w:trHeight w:val="689"/>
        </w:trPr>
        <w:tc>
          <w:tcPr>
            <w:tcW w:w="1007" w:type="dxa"/>
          </w:tcPr>
          <w:p w:rsidR="00F45F1A" w:rsidRDefault="00F45F1A">
            <w:pPr>
              <w:pStyle w:val="TableParagraph"/>
              <w:spacing w:before="50"/>
              <w:rPr>
                <w:sz w:val="20"/>
              </w:rPr>
            </w:pPr>
          </w:p>
          <w:p w:rsidR="00F45F1A" w:rsidRDefault="002F74B4">
            <w:pPr>
              <w:pStyle w:val="TableParagraph"/>
              <w:ind w:left="166"/>
              <w:jc w:val="center"/>
              <w:rPr>
                <w:b/>
                <w:sz w:val="20"/>
              </w:rPr>
            </w:pPr>
            <w:r>
              <w:rPr>
                <w:b/>
                <w:spacing w:val="-5"/>
                <w:sz w:val="20"/>
              </w:rPr>
              <w:t>1.</w:t>
            </w:r>
          </w:p>
        </w:tc>
        <w:tc>
          <w:tcPr>
            <w:tcW w:w="2125" w:type="dxa"/>
          </w:tcPr>
          <w:p w:rsidR="00F45F1A" w:rsidRDefault="002F74B4">
            <w:pPr>
              <w:pStyle w:val="TableParagraph"/>
              <w:ind w:left="111"/>
              <w:rPr>
                <w:sz w:val="20"/>
              </w:rPr>
            </w:pPr>
            <w:r>
              <w:rPr>
                <w:sz w:val="20"/>
              </w:rPr>
              <w:t>МАОУ</w:t>
            </w:r>
            <w:r>
              <w:rPr>
                <w:spacing w:val="-2"/>
                <w:sz w:val="20"/>
              </w:rPr>
              <w:t xml:space="preserve"> </w:t>
            </w:r>
            <w:r>
              <w:rPr>
                <w:sz w:val="20"/>
              </w:rPr>
              <w:t>СОШ</w:t>
            </w:r>
            <w:r>
              <w:rPr>
                <w:spacing w:val="-2"/>
                <w:sz w:val="20"/>
              </w:rPr>
              <w:t xml:space="preserve"> </w:t>
            </w:r>
            <w:r>
              <w:rPr>
                <w:spacing w:val="-5"/>
                <w:sz w:val="20"/>
              </w:rPr>
              <w:t>№11</w:t>
            </w:r>
          </w:p>
        </w:tc>
        <w:tc>
          <w:tcPr>
            <w:tcW w:w="708" w:type="dxa"/>
          </w:tcPr>
          <w:p w:rsidR="00F45F1A" w:rsidRDefault="002F74B4">
            <w:pPr>
              <w:pStyle w:val="TableParagraph"/>
              <w:ind w:left="14"/>
              <w:rPr>
                <w:sz w:val="20"/>
              </w:rPr>
            </w:pPr>
            <w:r>
              <w:rPr>
                <w:spacing w:val="-10"/>
                <w:sz w:val="20"/>
              </w:rPr>
              <w:t>2</w:t>
            </w:r>
          </w:p>
        </w:tc>
        <w:tc>
          <w:tcPr>
            <w:tcW w:w="1418" w:type="dxa"/>
          </w:tcPr>
          <w:p w:rsidR="00F45F1A" w:rsidRDefault="002F74B4">
            <w:pPr>
              <w:pStyle w:val="TableParagraph"/>
              <w:ind w:left="4"/>
              <w:rPr>
                <w:sz w:val="20"/>
              </w:rPr>
            </w:pPr>
            <w:proofErr w:type="spellStart"/>
            <w:r>
              <w:rPr>
                <w:spacing w:val="-2"/>
                <w:sz w:val="20"/>
              </w:rPr>
              <w:t>безрисковые</w:t>
            </w:r>
            <w:proofErr w:type="spellEnd"/>
          </w:p>
        </w:tc>
        <w:tc>
          <w:tcPr>
            <w:tcW w:w="1417" w:type="dxa"/>
          </w:tcPr>
          <w:p w:rsidR="00F45F1A" w:rsidRDefault="002F74B4">
            <w:pPr>
              <w:pStyle w:val="TableParagraph"/>
              <w:spacing w:line="230" w:lineRule="atLeast"/>
              <w:ind w:left="5" w:right="259"/>
              <w:rPr>
                <w:sz w:val="20"/>
              </w:rPr>
            </w:pPr>
            <w:r>
              <w:rPr>
                <w:spacing w:val="-4"/>
                <w:sz w:val="20"/>
              </w:rPr>
              <w:t xml:space="preserve">без </w:t>
            </w:r>
            <w:r>
              <w:rPr>
                <w:spacing w:val="-2"/>
                <w:sz w:val="20"/>
              </w:rPr>
              <w:t>выраженных рисков</w:t>
            </w:r>
          </w:p>
        </w:tc>
        <w:tc>
          <w:tcPr>
            <w:tcW w:w="1844" w:type="dxa"/>
          </w:tcPr>
          <w:p w:rsidR="00F45F1A" w:rsidRDefault="002F74B4">
            <w:pPr>
              <w:pStyle w:val="TableParagraph"/>
              <w:ind w:left="4" w:right="410"/>
              <w:rPr>
                <w:sz w:val="20"/>
              </w:rPr>
            </w:pPr>
            <w:r>
              <w:rPr>
                <w:sz w:val="20"/>
              </w:rPr>
              <w:t>без</w:t>
            </w:r>
            <w:r>
              <w:rPr>
                <w:spacing w:val="-13"/>
                <w:sz w:val="20"/>
              </w:rPr>
              <w:t xml:space="preserve"> </w:t>
            </w:r>
            <w:r>
              <w:rPr>
                <w:sz w:val="20"/>
              </w:rPr>
              <w:t xml:space="preserve">выраженных </w:t>
            </w:r>
            <w:r>
              <w:rPr>
                <w:spacing w:val="-2"/>
                <w:sz w:val="20"/>
              </w:rPr>
              <w:t>рисков</w:t>
            </w:r>
          </w:p>
        </w:tc>
        <w:tc>
          <w:tcPr>
            <w:tcW w:w="1276" w:type="dxa"/>
          </w:tcPr>
          <w:p w:rsidR="00F45F1A" w:rsidRDefault="002F74B4">
            <w:pPr>
              <w:pStyle w:val="TableParagraph"/>
              <w:ind w:left="14"/>
              <w:rPr>
                <w:sz w:val="20"/>
              </w:rPr>
            </w:pPr>
            <w:r>
              <w:rPr>
                <w:spacing w:val="-2"/>
                <w:sz w:val="20"/>
              </w:rPr>
              <w:t>средний</w:t>
            </w:r>
          </w:p>
        </w:tc>
      </w:tr>
    </w:tbl>
    <w:p w:rsidR="00F45F1A" w:rsidRDefault="00F45F1A">
      <w:pPr>
        <w:pStyle w:val="a3"/>
      </w:pPr>
    </w:p>
    <w:p w:rsidR="00F45F1A" w:rsidRDefault="00F45F1A">
      <w:pPr>
        <w:pStyle w:val="a3"/>
      </w:pPr>
    </w:p>
    <w:p w:rsidR="00F45F1A" w:rsidRDefault="00F45F1A">
      <w:pPr>
        <w:pStyle w:val="a3"/>
        <w:spacing w:before="4"/>
      </w:pPr>
    </w:p>
    <w:p w:rsidR="00F45F1A" w:rsidRDefault="002F74B4">
      <w:pPr>
        <w:pStyle w:val="Heading2"/>
        <w:spacing w:before="1"/>
        <w:ind w:left="286" w:right="68"/>
        <w:jc w:val="center"/>
      </w:pPr>
      <w:r>
        <w:t>АКТИВНОСТЬ</w:t>
      </w:r>
      <w:r>
        <w:rPr>
          <w:spacing w:val="-6"/>
        </w:rPr>
        <w:t xml:space="preserve"> </w:t>
      </w:r>
      <w:r>
        <w:t>И</w:t>
      </w:r>
      <w:r>
        <w:rPr>
          <w:spacing w:val="-3"/>
        </w:rPr>
        <w:t xml:space="preserve"> </w:t>
      </w:r>
      <w:r>
        <w:t>РЕЗУЛЬТАТИВНОСТЬ</w:t>
      </w:r>
      <w:r>
        <w:rPr>
          <w:spacing w:val="-4"/>
        </w:rPr>
        <w:t xml:space="preserve"> </w:t>
      </w:r>
      <w:r>
        <w:t>УЧАСТИЯ</w:t>
      </w:r>
      <w:r>
        <w:rPr>
          <w:spacing w:val="-3"/>
        </w:rPr>
        <w:t xml:space="preserve"> </w:t>
      </w:r>
      <w:r>
        <w:t>В</w:t>
      </w:r>
      <w:r>
        <w:rPr>
          <w:spacing w:val="-3"/>
        </w:rPr>
        <w:t xml:space="preserve"> </w:t>
      </w:r>
      <w:r>
        <w:rPr>
          <w:spacing w:val="-2"/>
        </w:rPr>
        <w:t>ОЛИМПИАДАХ</w:t>
      </w:r>
    </w:p>
    <w:p w:rsidR="00F45F1A" w:rsidRDefault="00F45F1A">
      <w:pPr>
        <w:pStyle w:val="a3"/>
        <w:spacing w:before="3"/>
        <w:rPr>
          <w:b/>
        </w:rPr>
      </w:pPr>
    </w:p>
    <w:p w:rsidR="00F45F1A" w:rsidRDefault="002F74B4">
      <w:pPr>
        <w:pStyle w:val="a3"/>
        <w:spacing w:before="1"/>
        <w:ind w:left="992" w:right="715"/>
        <w:jc w:val="both"/>
      </w:pPr>
      <w:r>
        <w:t>В 2024</w:t>
      </w:r>
      <w:r>
        <w:rPr>
          <w:spacing w:val="-4"/>
        </w:rPr>
        <w:t xml:space="preserve"> </w:t>
      </w:r>
      <w:r>
        <w:t>году проанализированы результаты участия обучающихся Школы в олимпиадах</w:t>
      </w:r>
      <w:r>
        <w:rPr>
          <w:spacing w:val="40"/>
        </w:rPr>
        <w:t xml:space="preserve"> </w:t>
      </w:r>
      <w:r>
        <w:t>и конкурсах всероссийского, регионального, муниципального и школьного уровней.</w:t>
      </w:r>
    </w:p>
    <w:p w:rsidR="00F45F1A" w:rsidRDefault="00F45F1A">
      <w:pPr>
        <w:pStyle w:val="a3"/>
        <w:spacing w:before="4"/>
      </w:pPr>
    </w:p>
    <w:p w:rsidR="00F45F1A" w:rsidRDefault="002F74B4">
      <w:pPr>
        <w:pStyle w:val="a3"/>
        <w:ind w:left="992" w:right="710"/>
        <w:jc w:val="both"/>
      </w:pPr>
      <w:r>
        <w:rPr>
          <w:b/>
        </w:rPr>
        <w:t>Январь-февраль</w:t>
      </w:r>
      <w:r>
        <w:rPr>
          <w:b/>
          <w:spacing w:val="-12"/>
        </w:rPr>
        <w:t xml:space="preserve"> </w:t>
      </w:r>
      <w:r>
        <w:rPr>
          <w:b/>
        </w:rPr>
        <w:t>2024</w:t>
      </w:r>
      <w:r>
        <w:rPr>
          <w:b/>
          <w:spacing w:val="-5"/>
        </w:rPr>
        <w:t xml:space="preserve"> </w:t>
      </w:r>
      <w:r>
        <w:rPr>
          <w:b/>
        </w:rPr>
        <w:t>года,</w:t>
      </w:r>
      <w:r>
        <w:rPr>
          <w:b/>
          <w:spacing w:val="-12"/>
        </w:rPr>
        <w:t xml:space="preserve"> </w:t>
      </w:r>
      <w:proofErr w:type="spellStart"/>
      <w:r>
        <w:rPr>
          <w:b/>
        </w:rPr>
        <w:t>ВсОШ</w:t>
      </w:r>
      <w:proofErr w:type="spellEnd"/>
      <w:r>
        <w:rPr>
          <w:b/>
        </w:rPr>
        <w:t>.</w:t>
      </w:r>
      <w:r>
        <w:rPr>
          <w:b/>
          <w:spacing w:val="-3"/>
        </w:rPr>
        <w:t xml:space="preserve"> </w:t>
      </w:r>
      <w:r>
        <w:t>В</w:t>
      </w:r>
      <w:r>
        <w:rPr>
          <w:spacing w:val="-12"/>
        </w:rPr>
        <w:t xml:space="preserve"> </w:t>
      </w:r>
      <w:r>
        <w:t>январе-феврале</w:t>
      </w:r>
      <w:r>
        <w:rPr>
          <w:spacing w:val="-13"/>
        </w:rPr>
        <w:t xml:space="preserve"> </w:t>
      </w:r>
      <w:r>
        <w:t>2024</w:t>
      </w:r>
      <w:r>
        <w:rPr>
          <w:spacing w:val="-5"/>
        </w:rPr>
        <w:t xml:space="preserve"> </w:t>
      </w:r>
      <w:r>
        <w:t>года</w:t>
      </w:r>
      <w:r>
        <w:rPr>
          <w:spacing w:val="-12"/>
        </w:rPr>
        <w:t xml:space="preserve"> </w:t>
      </w:r>
      <w:r>
        <w:t>проходил</w:t>
      </w:r>
      <w:r>
        <w:rPr>
          <w:spacing w:val="-13"/>
        </w:rPr>
        <w:t xml:space="preserve"> </w:t>
      </w:r>
      <w:r>
        <w:t>региональный этап Всероссийской олимпиады школьников. МАОУ СОШ № 11 на</w:t>
      </w:r>
      <w:r>
        <w:rPr>
          <w:spacing w:val="-3"/>
        </w:rPr>
        <w:t xml:space="preserve"> </w:t>
      </w:r>
      <w:r>
        <w:t>региональном этапе представляли</w:t>
      </w:r>
      <w:r>
        <w:rPr>
          <w:spacing w:val="-7"/>
        </w:rPr>
        <w:t xml:space="preserve"> </w:t>
      </w:r>
      <w:r>
        <w:t>6</w:t>
      </w:r>
      <w:r>
        <w:rPr>
          <w:spacing w:val="-4"/>
        </w:rPr>
        <w:t xml:space="preserve"> </w:t>
      </w:r>
      <w:r>
        <w:t>учащихся</w:t>
      </w:r>
      <w:r>
        <w:rPr>
          <w:spacing w:val="-7"/>
        </w:rPr>
        <w:t xml:space="preserve"> </w:t>
      </w:r>
      <w:r>
        <w:t>по</w:t>
      </w:r>
      <w:r>
        <w:rPr>
          <w:spacing w:val="-7"/>
        </w:rPr>
        <w:t xml:space="preserve"> </w:t>
      </w:r>
      <w:r>
        <w:t>7</w:t>
      </w:r>
      <w:r>
        <w:rPr>
          <w:spacing w:val="-4"/>
        </w:rPr>
        <w:t xml:space="preserve"> </w:t>
      </w:r>
      <w:r>
        <w:t>предметам</w:t>
      </w:r>
      <w:r>
        <w:rPr>
          <w:spacing w:val="-7"/>
        </w:rPr>
        <w:t xml:space="preserve"> </w:t>
      </w:r>
      <w:r>
        <w:t>(английский</w:t>
      </w:r>
      <w:r>
        <w:rPr>
          <w:spacing w:val="-7"/>
        </w:rPr>
        <w:t xml:space="preserve"> </w:t>
      </w:r>
      <w:r>
        <w:t>язык,</w:t>
      </w:r>
      <w:r>
        <w:rPr>
          <w:spacing w:val="-7"/>
        </w:rPr>
        <w:t xml:space="preserve"> </w:t>
      </w:r>
      <w:r>
        <w:t>математика,</w:t>
      </w:r>
      <w:r>
        <w:rPr>
          <w:spacing w:val="-7"/>
        </w:rPr>
        <w:t xml:space="preserve"> </w:t>
      </w:r>
      <w:r>
        <w:t>китайский</w:t>
      </w:r>
      <w:r>
        <w:rPr>
          <w:spacing w:val="-7"/>
        </w:rPr>
        <w:t xml:space="preserve"> </w:t>
      </w:r>
      <w:r>
        <w:t xml:space="preserve">язык, русский язык, химия, </w:t>
      </w:r>
      <w:proofErr w:type="spellStart"/>
      <w:r>
        <w:t>георграфия</w:t>
      </w:r>
      <w:proofErr w:type="spellEnd"/>
      <w:r>
        <w:t>, биология), что на 2</w:t>
      </w:r>
      <w:r>
        <w:rPr>
          <w:spacing w:val="-3"/>
        </w:rPr>
        <w:t xml:space="preserve"> </w:t>
      </w:r>
      <w:r>
        <w:t>учащихся</w:t>
      </w:r>
      <w:r>
        <w:rPr>
          <w:spacing w:val="-3"/>
        </w:rPr>
        <w:t xml:space="preserve"> </w:t>
      </w:r>
      <w:r>
        <w:t>больше, чем в 2023</w:t>
      </w:r>
      <w:r>
        <w:rPr>
          <w:spacing w:val="-3"/>
        </w:rPr>
        <w:t xml:space="preserve"> </w:t>
      </w:r>
      <w:r>
        <w:t>году, когда</w:t>
      </w:r>
      <w:r>
        <w:rPr>
          <w:spacing w:val="-5"/>
        </w:rPr>
        <w:t xml:space="preserve"> </w:t>
      </w:r>
      <w:r>
        <w:t>на</w:t>
      </w:r>
      <w:r>
        <w:rPr>
          <w:spacing w:val="-5"/>
        </w:rPr>
        <w:t xml:space="preserve"> </w:t>
      </w:r>
      <w:proofErr w:type="spellStart"/>
      <w:r>
        <w:t>региональны</w:t>
      </w:r>
      <w:proofErr w:type="spellEnd"/>
      <w:r>
        <w:rPr>
          <w:spacing w:val="-5"/>
        </w:rPr>
        <w:t xml:space="preserve"> </w:t>
      </w:r>
      <w:r>
        <w:t>этап</w:t>
      </w:r>
      <w:r>
        <w:rPr>
          <w:spacing w:val="-5"/>
        </w:rPr>
        <w:t xml:space="preserve"> </w:t>
      </w:r>
      <w:r>
        <w:t>были</w:t>
      </w:r>
      <w:r>
        <w:rPr>
          <w:spacing w:val="-5"/>
        </w:rPr>
        <w:t xml:space="preserve"> </w:t>
      </w:r>
      <w:r>
        <w:t>отправлены</w:t>
      </w:r>
      <w:r>
        <w:rPr>
          <w:spacing w:val="-5"/>
        </w:rPr>
        <w:t xml:space="preserve"> </w:t>
      </w:r>
      <w:r>
        <w:t>4</w:t>
      </w:r>
      <w:r>
        <w:rPr>
          <w:spacing w:val="-4"/>
        </w:rPr>
        <w:t xml:space="preserve"> </w:t>
      </w:r>
      <w:r>
        <w:t>учащихся</w:t>
      </w:r>
      <w:r>
        <w:rPr>
          <w:spacing w:val="-5"/>
        </w:rPr>
        <w:t xml:space="preserve"> </w:t>
      </w:r>
      <w:r>
        <w:t>по</w:t>
      </w:r>
      <w:r>
        <w:rPr>
          <w:spacing w:val="-5"/>
        </w:rPr>
        <w:t xml:space="preserve"> </w:t>
      </w:r>
      <w:r>
        <w:t>3</w:t>
      </w:r>
      <w:r>
        <w:rPr>
          <w:spacing w:val="-4"/>
        </w:rPr>
        <w:t xml:space="preserve"> </w:t>
      </w:r>
      <w:r>
        <w:t>предметам</w:t>
      </w:r>
      <w:r>
        <w:rPr>
          <w:spacing w:val="-5"/>
        </w:rPr>
        <w:t xml:space="preserve"> </w:t>
      </w:r>
      <w:r>
        <w:t>(немецкий</w:t>
      </w:r>
      <w:r>
        <w:rPr>
          <w:spacing w:val="-5"/>
        </w:rPr>
        <w:t xml:space="preserve"> </w:t>
      </w:r>
      <w:r>
        <w:t>язык, география, химия). Кроме того, в 2024 году трое участников стали призерами: первый - по русскому языку; второй - по английскому языку; третий - одновременно по экологии</w:t>
      </w:r>
      <w:r>
        <w:rPr>
          <w:spacing w:val="40"/>
        </w:rPr>
        <w:t xml:space="preserve"> </w:t>
      </w:r>
      <w:r>
        <w:t>и географии.</w:t>
      </w:r>
    </w:p>
    <w:p w:rsidR="00F45F1A" w:rsidRDefault="00F45F1A">
      <w:pPr>
        <w:pStyle w:val="a3"/>
        <w:spacing w:before="4"/>
      </w:pPr>
    </w:p>
    <w:p w:rsidR="00F45F1A" w:rsidRDefault="002F74B4">
      <w:pPr>
        <w:pStyle w:val="a3"/>
        <w:ind w:left="992" w:right="708"/>
        <w:jc w:val="both"/>
      </w:pPr>
      <w:r>
        <w:rPr>
          <w:b/>
        </w:rPr>
        <w:t>Осень 2024</w:t>
      </w:r>
      <w:r>
        <w:rPr>
          <w:b/>
          <w:spacing w:val="-1"/>
        </w:rPr>
        <w:t xml:space="preserve"> </w:t>
      </w:r>
      <w:r>
        <w:rPr>
          <w:b/>
        </w:rPr>
        <w:t xml:space="preserve">года, </w:t>
      </w:r>
      <w:proofErr w:type="spellStart"/>
      <w:r>
        <w:rPr>
          <w:b/>
        </w:rPr>
        <w:t>ВсОШ</w:t>
      </w:r>
      <w:proofErr w:type="spellEnd"/>
      <w:r>
        <w:rPr>
          <w:b/>
        </w:rPr>
        <w:t xml:space="preserve">. </w:t>
      </w:r>
      <w:r>
        <w:t>В 2024/25</w:t>
      </w:r>
      <w:r>
        <w:rPr>
          <w:spacing w:val="-1"/>
        </w:rPr>
        <w:t xml:space="preserve"> </w:t>
      </w:r>
      <w:r>
        <w:t xml:space="preserve">году в рамках </w:t>
      </w:r>
      <w:proofErr w:type="spellStart"/>
      <w:r>
        <w:t>ВсОШ</w:t>
      </w:r>
      <w:proofErr w:type="spellEnd"/>
      <w:r>
        <w:t xml:space="preserve"> прошли школьный и муниципальный этапы. Сравнивая результаты двух этапов с результатами аналогичных</w:t>
      </w:r>
    </w:p>
    <w:p w:rsidR="00F45F1A" w:rsidRDefault="00F45F1A">
      <w:pPr>
        <w:pStyle w:val="a3"/>
        <w:jc w:val="both"/>
        <w:sectPr w:rsidR="00F45F1A">
          <w:pgSz w:w="11910" w:h="16840"/>
          <w:pgMar w:top="1100" w:right="425" w:bottom="280" w:left="566" w:header="720" w:footer="720" w:gutter="0"/>
          <w:cols w:space="720"/>
        </w:sectPr>
      </w:pPr>
    </w:p>
    <w:p w:rsidR="00F45F1A" w:rsidRDefault="002F74B4">
      <w:pPr>
        <w:pStyle w:val="a3"/>
        <w:spacing w:before="73"/>
        <w:ind w:left="992" w:right="711"/>
        <w:jc w:val="both"/>
      </w:pPr>
      <w:r>
        <w:lastRenderedPageBreak/>
        <w:t>этапов, которые прошли осенью 2023</w:t>
      </w:r>
      <w:r>
        <w:rPr>
          <w:spacing w:val="-2"/>
        </w:rPr>
        <w:t xml:space="preserve"> </w:t>
      </w:r>
      <w:r>
        <w:t>года, можно сделать вывод, что количественные показатели этапа сократились на 6 процентов, а качественные – не изменились.</w:t>
      </w:r>
    </w:p>
    <w:p w:rsidR="00F45F1A" w:rsidRDefault="00F45F1A">
      <w:pPr>
        <w:pStyle w:val="a3"/>
        <w:spacing w:before="4"/>
      </w:pPr>
    </w:p>
    <w:p w:rsidR="00F45F1A" w:rsidRDefault="002F74B4">
      <w:pPr>
        <w:pStyle w:val="a3"/>
        <w:ind w:left="992" w:right="712"/>
        <w:jc w:val="both"/>
      </w:pPr>
      <w:r>
        <w:t>В 2024</w:t>
      </w:r>
      <w:r>
        <w:rPr>
          <w:spacing w:val="-3"/>
        </w:rPr>
        <w:t xml:space="preserve"> </w:t>
      </w:r>
      <w:r>
        <w:t>году был проанализирован объем участников конкурсных мероприятий разных уровней. Дистанционные формы работы с учащимися, создание условий для проявления их</w:t>
      </w:r>
      <w:r>
        <w:rPr>
          <w:spacing w:val="40"/>
        </w:rPr>
        <w:t xml:space="preserve"> </w:t>
      </w:r>
      <w:r>
        <w:t>познавательной</w:t>
      </w:r>
      <w:r>
        <w:rPr>
          <w:spacing w:val="-1"/>
        </w:rPr>
        <w:t xml:space="preserve"> </w:t>
      </w:r>
      <w:r>
        <w:t>активности</w:t>
      </w:r>
      <w:r>
        <w:rPr>
          <w:spacing w:val="-1"/>
        </w:rPr>
        <w:t xml:space="preserve"> </w:t>
      </w:r>
      <w:r>
        <w:t>позволили</w:t>
      </w:r>
      <w:r>
        <w:rPr>
          <w:spacing w:val="-1"/>
        </w:rPr>
        <w:t xml:space="preserve"> </w:t>
      </w:r>
      <w:r>
        <w:t>принимать</w:t>
      </w:r>
      <w:r>
        <w:rPr>
          <w:spacing w:val="-1"/>
        </w:rPr>
        <w:t xml:space="preserve"> </w:t>
      </w:r>
      <w:r>
        <w:t>активное</w:t>
      </w:r>
      <w:r>
        <w:rPr>
          <w:spacing w:val="-1"/>
        </w:rPr>
        <w:t xml:space="preserve"> </w:t>
      </w:r>
      <w:r>
        <w:t>участие</w:t>
      </w:r>
      <w:r>
        <w:rPr>
          <w:spacing w:val="-1"/>
        </w:rPr>
        <w:t xml:space="preserve"> </w:t>
      </w:r>
      <w:r>
        <w:t>в</w:t>
      </w:r>
      <w:r>
        <w:rPr>
          <w:spacing w:val="-1"/>
        </w:rPr>
        <w:t xml:space="preserve"> </w:t>
      </w:r>
      <w:r>
        <w:t>дистанционных конкурсах</w:t>
      </w:r>
      <w:r>
        <w:rPr>
          <w:spacing w:val="-15"/>
        </w:rPr>
        <w:t xml:space="preserve"> </w:t>
      </w:r>
      <w:r>
        <w:t>регионального,</w:t>
      </w:r>
      <w:r>
        <w:rPr>
          <w:spacing w:val="-15"/>
        </w:rPr>
        <w:t xml:space="preserve"> </w:t>
      </w:r>
      <w:r>
        <w:t>всероссийского</w:t>
      </w:r>
      <w:r>
        <w:rPr>
          <w:spacing w:val="-15"/>
        </w:rPr>
        <w:t xml:space="preserve"> </w:t>
      </w:r>
      <w:r>
        <w:t>и</w:t>
      </w:r>
      <w:r>
        <w:rPr>
          <w:spacing w:val="-15"/>
        </w:rPr>
        <w:t xml:space="preserve"> </w:t>
      </w:r>
      <w:r>
        <w:t>международного</w:t>
      </w:r>
      <w:r>
        <w:rPr>
          <w:spacing w:val="-15"/>
        </w:rPr>
        <w:t xml:space="preserve"> </w:t>
      </w:r>
      <w:r>
        <w:t>уровней.</w:t>
      </w:r>
      <w:r>
        <w:rPr>
          <w:spacing w:val="-15"/>
        </w:rPr>
        <w:t xml:space="preserve"> </w:t>
      </w:r>
      <w:proofErr w:type="gramStart"/>
      <w:r>
        <w:t>Но</w:t>
      </w:r>
      <w:r>
        <w:rPr>
          <w:spacing w:val="-15"/>
        </w:rPr>
        <w:t xml:space="preserve"> </w:t>
      </w:r>
      <w:r>
        <w:t>стоит</w:t>
      </w:r>
      <w:r>
        <w:rPr>
          <w:spacing w:val="-15"/>
        </w:rPr>
        <w:t xml:space="preserve"> </w:t>
      </w:r>
      <w:r>
        <w:t>отметить, что</w:t>
      </w:r>
      <w:r>
        <w:rPr>
          <w:spacing w:val="-2"/>
        </w:rPr>
        <w:t xml:space="preserve"> </w:t>
      </w:r>
      <w:r>
        <w:t>мотивация</w:t>
      </w:r>
      <w:r>
        <w:rPr>
          <w:spacing w:val="40"/>
        </w:rPr>
        <w:t xml:space="preserve"> </w:t>
      </w:r>
      <w:r>
        <w:t>обучающихся</w:t>
      </w:r>
      <w:r>
        <w:rPr>
          <w:spacing w:val="40"/>
        </w:rPr>
        <w:t xml:space="preserve"> </w:t>
      </w:r>
      <w:r>
        <w:t>при</w:t>
      </w:r>
      <w:r>
        <w:rPr>
          <w:spacing w:val="40"/>
        </w:rPr>
        <w:t xml:space="preserve"> </w:t>
      </w:r>
      <w:r>
        <w:t>работе</w:t>
      </w:r>
      <w:r>
        <w:rPr>
          <w:spacing w:val="40"/>
        </w:rPr>
        <w:t xml:space="preserve"> </w:t>
      </w:r>
      <w:r>
        <w:t>с</w:t>
      </w:r>
      <w:r>
        <w:rPr>
          <w:spacing w:val="40"/>
        </w:rPr>
        <w:t xml:space="preserve"> </w:t>
      </w:r>
      <w:r>
        <w:t>дистанционными</w:t>
      </w:r>
      <w:r>
        <w:rPr>
          <w:spacing w:val="40"/>
        </w:rPr>
        <w:t xml:space="preserve"> </w:t>
      </w:r>
      <w:r>
        <w:t>конкурсами</w:t>
      </w:r>
      <w:r>
        <w:rPr>
          <w:spacing w:val="40"/>
        </w:rPr>
        <w:t xml:space="preserve"> </w:t>
      </w:r>
      <w:r>
        <w:t>и олимпиадами снижается,</w:t>
      </w:r>
      <w:r>
        <w:rPr>
          <w:spacing w:val="-7"/>
        </w:rPr>
        <w:t xml:space="preserve"> </w:t>
      </w:r>
      <w:r>
        <w:t>динамика</w:t>
      </w:r>
      <w:r>
        <w:rPr>
          <w:spacing w:val="-7"/>
        </w:rPr>
        <w:t xml:space="preserve"> </w:t>
      </w:r>
      <w:r>
        <w:t>участия</w:t>
      </w:r>
      <w:r>
        <w:rPr>
          <w:spacing w:val="-7"/>
        </w:rPr>
        <w:t xml:space="preserve"> </w:t>
      </w:r>
      <w:r>
        <w:t>в</w:t>
      </w:r>
      <w:r>
        <w:rPr>
          <w:spacing w:val="-7"/>
        </w:rPr>
        <w:t xml:space="preserve"> </w:t>
      </w:r>
      <w:r>
        <w:t>такого</w:t>
      </w:r>
      <w:r>
        <w:rPr>
          <w:spacing w:val="-7"/>
        </w:rPr>
        <w:t xml:space="preserve"> </w:t>
      </w:r>
      <w:r>
        <w:t>рода</w:t>
      </w:r>
      <w:r>
        <w:rPr>
          <w:spacing w:val="-7"/>
        </w:rPr>
        <w:t xml:space="preserve"> </w:t>
      </w:r>
      <w:r>
        <w:t>мероприятиях</w:t>
      </w:r>
      <w:r>
        <w:rPr>
          <w:spacing w:val="-7"/>
        </w:rPr>
        <w:t xml:space="preserve"> </w:t>
      </w:r>
      <w:r>
        <w:t>–</w:t>
      </w:r>
      <w:r>
        <w:rPr>
          <w:spacing w:val="-7"/>
        </w:rPr>
        <w:t xml:space="preserve"> </w:t>
      </w:r>
      <w:r>
        <w:t>отрицательная.</w:t>
      </w:r>
      <w:proofErr w:type="gramEnd"/>
    </w:p>
    <w:p w:rsidR="00F45F1A" w:rsidRDefault="00F45F1A">
      <w:pPr>
        <w:pStyle w:val="a3"/>
        <w:spacing w:before="4"/>
      </w:pPr>
    </w:p>
    <w:p w:rsidR="00F45F1A" w:rsidRDefault="002F74B4">
      <w:pPr>
        <w:ind w:left="992"/>
        <w:jc w:val="both"/>
        <w:rPr>
          <w:sz w:val="28"/>
        </w:rPr>
      </w:pPr>
      <w:r>
        <w:rPr>
          <w:sz w:val="28"/>
        </w:rPr>
        <w:t>Результативность</w:t>
      </w:r>
      <w:r>
        <w:rPr>
          <w:spacing w:val="-14"/>
          <w:sz w:val="28"/>
        </w:rPr>
        <w:t xml:space="preserve"> </w:t>
      </w:r>
      <w:r>
        <w:rPr>
          <w:sz w:val="28"/>
        </w:rPr>
        <w:t>участия</w:t>
      </w:r>
      <w:r>
        <w:rPr>
          <w:spacing w:val="-12"/>
          <w:sz w:val="28"/>
        </w:rPr>
        <w:t xml:space="preserve"> </w:t>
      </w:r>
      <w:r>
        <w:rPr>
          <w:sz w:val="28"/>
        </w:rPr>
        <w:t>в</w:t>
      </w:r>
      <w:r>
        <w:rPr>
          <w:spacing w:val="-5"/>
          <w:sz w:val="28"/>
        </w:rPr>
        <w:t xml:space="preserve"> </w:t>
      </w:r>
      <w:r>
        <w:rPr>
          <w:sz w:val="28"/>
        </w:rPr>
        <w:t>интеллектуальных</w:t>
      </w:r>
      <w:r>
        <w:rPr>
          <w:spacing w:val="-12"/>
          <w:sz w:val="28"/>
        </w:rPr>
        <w:t xml:space="preserve"> </w:t>
      </w:r>
      <w:r>
        <w:rPr>
          <w:sz w:val="28"/>
        </w:rPr>
        <w:t>конкурсах</w:t>
      </w:r>
      <w:r>
        <w:rPr>
          <w:spacing w:val="-11"/>
          <w:sz w:val="28"/>
        </w:rPr>
        <w:t xml:space="preserve"> </w:t>
      </w:r>
      <w:r>
        <w:rPr>
          <w:sz w:val="28"/>
        </w:rPr>
        <w:t>и</w:t>
      </w:r>
      <w:r>
        <w:rPr>
          <w:spacing w:val="-5"/>
          <w:sz w:val="28"/>
        </w:rPr>
        <w:t xml:space="preserve"> </w:t>
      </w:r>
      <w:r>
        <w:rPr>
          <w:spacing w:val="-2"/>
          <w:sz w:val="28"/>
        </w:rPr>
        <w:t>олимпиадах</w:t>
      </w:r>
    </w:p>
    <w:p w:rsidR="00F45F1A" w:rsidRDefault="00F45F1A">
      <w:pPr>
        <w:pStyle w:val="a3"/>
        <w:spacing w:before="40"/>
        <w:rPr>
          <w:sz w:val="20"/>
        </w:rPr>
      </w:pPr>
    </w:p>
    <w:tbl>
      <w:tblPr>
        <w:tblStyle w:val="TableNormal"/>
        <w:tblW w:w="0" w:type="auto"/>
        <w:tblInd w:w="9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559"/>
        <w:gridCol w:w="3828"/>
        <w:gridCol w:w="1968"/>
        <w:gridCol w:w="2598"/>
      </w:tblGrid>
      <w:tr w:rsidR="00F45F1A">
        <w:trPr>
          <w:trHeight w:val="701"/>
        </w:trPr>
        <w:tc>
          <w:tcPr>
            <w:tcW w:w="559" w:type="dxa"/>
          </w:tcPr>
          <w:p w:rsidR="00F45F1A" w:rsidRDefault="002F74B4">
            <w:pPr>
              <w:pStyle w:val="TableParagraph"/>
              <w:spacing w:before="85"/>
              <w:ind w:left="74" w:right="113"/>
              <w:rPr>
                <w:b/>
                <w:sz w:val="24"/>
              </w:rPr>
            </w:pPr>
            <w:r>
              <w:rPr>
                <w:b/>
                <w:spacing w:val="-10"/>
                <w:sz w:val="24"/>
              </w:rPr>
              <w:t xml:space="preserve">№ </w:t>
            </w:r>
            <w:proofErr w:type="spellStart"/>
            <w:proofErr w:type="gramStart"/>
            <w:r>
              <w:rPr>
                <w:b/>
                <w:spacing w:val="-4"/>
                <w:sz w:val="24"/>
              </w:rPr>
              <w:t>п</w:t>
            </w:r>
            <w:proofErr w:type="spellEnd"/>
            <w:proofErr w:type="gramEnd"/>
            <w:r>
              <w:rPr>
                <w:b/>
                <w:spacing w:val="-4"/>
                <w:sz w:val="24"/>
              </w:rPr>
              <w:t>/</w:t>
            </w:r>
            <w:proofErr w:type="spellStart"/>
            <w:r>
              <w:rPr>
                <w:b/>
                <w:spacing w:val="-4"/>
                <w:sz w:val="24"/>
              </w:rPr>
              <w:t>п</w:t>
            </w:r>
            <w:proofErr w:type="spellEnd"/>
          </w:p>
        </w:tc>
        <w:tc>
          <w:tcPr>
            <w:tcW w:w="3828" w:type="dxa"/>
          </w:tcPr>
          <w:p w:rsidR="00F45F1A" w:rsidRDefault="002F74B4">
            <w:pPr>
              <w:pStyle w:val="TableParagraph"/>
              <w:spacing w:before="223"/>
              <w:ind w:left="74"/>
              <w:rPr>
                <w:b/>
                <w:sz w:val="24"/>
              </w:rPr>
            </w:pPr>
            <w:r>
              <w:rPr>
                <w:b/>
                <w:sz w:val="24"/>
              </w:rPr>
              <w:t>Название</w:t>
            </w:r>
            <w:r>
              <w:rPr>
                <w:b/>
                <w:spacing w:val="-6"/>
                <w:sz w:val="24"/>
              </w:rPr>
              <w:t xml:space="preserve"> </w:t>
            </w:r>
            <w:r>
              <w:rPr>
                <w:b/>
                <w:spacing w:val="-2"/>
                <w:sz w:val="24"/>
              </w:rPr>
              <w:t>олимпиады</w:t>
            </w:r>
          </w:p>
        </w:tc>
        <w:tc>
          <w:tcPr>
            <w:tcW w:w="1968" w:type="dxa"/>
          </w:tcPr>
          <w:p w:rsidR="00F45F1A" w:rsidRDefault="002F74B4">
            <w:pPr>
              <w:pStyle w:val="TableParagraph"/>
              <w:spacing w:before="85"/>
              <w:ind w:left="74"/>
              <w:rPr>
                <w:b/>
                <w:sz w:val="24"/>
              </w:rPr>
            </w:pPr>
            <w:r>
              <w:rPr>
                <w:b/>
                <w:spacing w:val="-2"/>
                <w:sz w:val="24"/>
              </w:rPr>
              <w:t>Кол-во участников</w:t>
            </w:r>
          </w:p>
        </w:tc>
        <w:tc>
          <w:tcPr>
            <w:tcW w:w="2598" w:type="dxa"/>
          </w:tcPr>
          <w:p w:rsidR="00F45F1A" w:rsidRDefault="002F74B4">
            <w:pPr>
              <w:pStyle w:val="TableParagraph"/>
              <w:spacing w:before="85"/>
              <w:ind w:left="74"/>
              <w:rPr>
                <w:b/>
                <w:sz w:val="24"/>
              </w:rPr>
            </w:pPr>
            <w:r>
              <w:rPr>
                <w:b/>
                <w:spacing w:val="-2"/>
                <w:sz w:val="24"/>
              </w:rPr>
              <w:t>Кол-во призеров/победителей</w:t>
            </w:r>
          </w:p>
        </w:tc>
      </w:tr>
      <w:tr w:rsidR="00F45F1A">
        <w:trPr>
          <w:trHeight w:val="1211"/>
        </w:trPr>
        <w:tc>
          <w:tcPr>
            <w:tcW w:w="559" w:type="dxa"/>
          </w:tcPr>
          <w:p w:rsidR="00F45F1A" w:rsidRDefault="00F45F1A">
            <w:pPr>
              <w:pStyle w:val="TableParagraph"/>
              <w:spacing w:before="201"/>
              <w:rPr>
                <w:sz w:val="24"/>
              </w:rPr>
            </w:pPr>
          </w:p>
          <w:p w:rsidR="00F45F1A" w:rsidRDefault="002F74B4">
            <w:pPr>
              <w:pStyle w:val="TableParagraph"/>
              <w:ind w:left="74"/>
              <w:rPr>
                <w:sz w:val="24"/>
              </w:rPr>
            </w:pPr>
            <w:r>
              <w:rPr>
                <w:spacing w:val="-10"/>
                <w:sz w:val="24"/>
              </w:rPr>
              <w:t>1</w:t>
            </w:r>
          </w:p>
        </w:tc>
        <w:tc>
          <w:tcPr>
            <w:tcW w:w="3828" w:type="dxa"/>
          </w:tcPr>
          <w:p w:rsidR="00F45F1A" w:rsidRDefault="002F74B4">
            <w:pPr>
              <w:pStyle w:val="TableParagraph"/>
              <w:spacing w:before="201"/>
              <w:ind w:left="74"/>
              <w:rPr>
                <w:sz w:val="24"/>
              </w:rPr>
            </w:pPr>
            <w:r>
              <w:rPr>
                <w:sz w:val="24"/>
              </w:rPr>
              <w:t>Межрегиональная олимпиада школьников</w:t>
            </w:r>
            <w:r>
              <w:rPr>
                <w:spacing w:val="-14"/>
                <w:sz w:val="24"/>
              </w:rPr>
              <w:t xml:space="preserve"> </w:t>
            </w:r>
            <w:r>
              <w:rPr>
                <w:sz w:val="24"/>
              </w:rPr>
              <w:t>по</w:t>
            </w:r>
            <w:r>
              <w:rPr>
                <w:spacing w:val="-14"/>
                <w:sz w:val="24"/>
              </w:rPr>
              <w:t xml:space="preserve"> </w:t>
            </w:r>
            <w:r>
              <w:rPr>
                <w:sz w:val="24"/>
              </w:rPr>
              <w:t>физике</w:t>
            </w:r>
            <w:r>
              <w:rPr>
                <w:spacing w:val="-14"/>
                <w:sz w:val="24"/>
              </w:rPr>
              <w:t xml:space="preserve"> </w:t>
            </w:r>
            <w:r>
              <w:rPr>
                <w:sz w:val="24"/>
              </w:rPr>
              <w:t>«Будущие исследователи - будущее науки»</w:t>
            </w:r>
          </w:p>
        </w:tc>
        <w:tc>
          <w:tcPr>
            <w:tcW w:w="1968" w:type="dxa"/>
          </w:tcPr>
          <w:p w:rsidR="00F45F1A" w:rsidRDefault="00F45F1A">
            <w:pPr>
              <w:pStyle w:val="TableParagraph"/>
              <w:spacing w:before="201"/>
              <w:rPr>
                <w:sz w:val="24"/>
              </w:rPr>
            </w:pPr>
          </w:p>
          <w:p w:rsidR="00F45F1A" w:rsidRDefault="002F74B4">
            <w:pPr>
              <w:pStyle w:val="TableParagraph"/>
              <w:ind w:left="74"/>
              <w:rPr>
                <w:sz w:val="24"/>
              </w:rPr>
            </w:pPr>
            <w:r>
              <w:rPr>
                <w:spacing w:val="-5"/>
                <w:sz w:val="24"/>
              </w:rPr>
              <w:t>10</w:t>
            </w:r>
          </w:p>
        </w:tc>
        <w:tc>
          <w:tcPr>
            <w:tcW w:w="2598" w:type="dxa"/>
          </w:tcPr>
          <w:p w:rsidR="00F45F1A" w:rsidRDefault="00F45F1A">
            <w:pPr>
              <w:pStyle w:val="TableParagraph"/>
              <w:spacing w:before="201"/>
              <w:rPr>
                <w:sz w:val="24"/>
              </w:rPr>
            </w:pPr>
          </w:p>
          <w:p w:rsidR="00F45F1A" w:rsidRDefault="002F74B4">
            <w:pPr>
              <w:pStyle w:val="TableParagraph"/>
              <w:ind w:left="74"/>
              <w:rPr>
                <w:sz w:val="24"/>
              </w:rPr>
            </w:pPr>
            <w:r>
              <w:rPr>
                <w:spacing w:val="-10"/>
                <w:sz w:val="24"/>
              </w:rPr>
              <w:t>5</w:t>
            </w:r>
          </w:p>
        </w:tc>
      </w:tr>
      <w:tr w:rsidR="00F45F1A">
        <w:trPr>
          <w:trHeight w:val="977"/>
        </w:trPr>
        <w:tc>
          <w:tcPr>
            <w:tcW w:w="559" w:type="dxa"/>
          </w:tcPr>
          <w:p w:rsidR="00F45F1A" w:rsidRDefault="00F45F1A">
            <w:pPr>
              <w:pStyle w:val="TableParagraph"/>
              <w:spacing w:before="85"/>
              <w:rPr>
                <w:sz w:val="24"/>
              </w:rPr>
            </w:pPr>
          </w:p>
          <w:p w:rsidR="00F45F1A" w:rsidRDefault="002F74B4">
            <w:pPr>
              <w:pStyle w:val="TableParagraph"/>
              <w:ind w:left="74"/>
              <w:rPr>
                <w:sz w:val="24"/>
              </w:rPr>
            </w:pPr>
            <w:r>
              <w:rPr>
                <w:spacing w:val="-10"/>
                <w:sz w:val="24"/>
              </w:rPr>
              <w:t>2</w:t>
            </w:r>
          </w:p>
        </w:tc>
        <w:tc>
          <w:tcPr>
            <w:tcW w:w="3828" w:type="dxa"/>
          </w:tcPr>
          <w:p w:rsidR="00F45F1A" w:rsidRDefault="002F74B4">
            <w:pPr>
              <w:pStyle w:val="TableParagraph"/>
              <w:spacing w:before="85"/>
              <w:ind w:left="74"/>
              <w:rPr>
                <w:sz w:val="24"/>
              </w:rPr>
            </w:pPr>
            <w:r>
              <w:rPr>
                <w:sz w:val="24"/>
              </w:rPr>
              <w:t>Региональная краеведческая олимпиада</w:t>
            </w:r>
            <w:r>
              <w:rPr>
                <w:spacing w:val="-11"/>
                <w:sz w:val="24"/>
              </w:rPr>
              <w:t xml:space="preserve"> </w:t>
            </w:r>
            <w:r>
              <w:rPr>
                <w:sz w:val="24"/>
              </w:rPr>
              <w:t>«Моя</w:t>
            </w:r>
            <w:r>
              <w:rPr>
                <w:spacing w:val="-11"/>
                <w:sz w:val="24"/>
              </w:rPr>
              <w:t xml:space="preserve"> </w:t>
            </w:r>
            <w:r>
              <w:rPr>
                <w:sz w:val="24"/>
              </w:rPr>
              <w:t>страна</w:t>
            </w:r>
            <w:r>
              <w:rPr>
                <w:spacing w:val="-11"/>
                <w:sz w:val="24"/>
              </w:rPr>
              <w:t xml:space="preserve"> </w:t>
            </w:r>
            <w:r>
              <w:rPr>
                <w:sz w:val="24"/>
              </w:rPr>
              <w:t>-</w:t>
            </w:r>
            <w:r>
              <w:rPr>
                <w:spacing w:val="-11"/>
                <w:sz w:val="24"/>
              </w:rPr>
              <w:t xml:space="preserve"> </w:t>
            </w:r>
            <w:r>
              <w:rPr>
                <w:sz w:val="24"/>
              </w:rPr>
              <w:t>Россия. Краеведение. Туризм»</w:t>
            </w:r>
          </w:p>
        </w:tc>
        <w:tc>
          <w:tcPr>
            <w:tcW w:w="1968" w:type="dxa"/>
          </w:tcPr>
          <w:p w:rsidR="00F45F1A" w:rsidRDefault="00F45F1A">
            <w:pPr>
              <w:pStyle w:val="TableParagraph"/>
              <w:spacing w:before="85"/>
              <w:rPr>
                <w:sz w:val="24"/>
              </w:rPr>
            </w:pPr>
          </w:p>
          <w:p w:rsidR="00F45F1A" w:rsidRDefault="002F74B4">
            <w:pPr>
              <w:pStyle w:val="TableParagraph"/>
              <w:ind w:left="74"/>
              <w:rPr>
                <w:sz w:val="24"/>
              </w:rPr>
            </w:pPr>
            <w:r>
              <w:rPr>
                <w:spacing w:val="-5"/>
                <w:sz w:val="24"/>
              </w:rPr>
              <w:t>25</w:t>
            </w:r>
          </w:p>
        </w:tc>
        <w:tc>
          <w:tcPr>
            <w:tcW w:w="2598" w:type="dxa"/>
          </w:tcPr>
          <w:p w:rsidR="00F45F1A" w:rsidRDefault="00F45F1A">
            <w:pPr>
              <w:pStyle w:val="TableParagraph"/>
              <w:spacing w:before="85"/>
              <w:rPr>
                <w:sz w:val="24"/>
              </w:rPr>
            </w:pPr>
          </w:p>
          <w:p w:rsidR="00F45F1A" w:rsidRDefault="002F74B4">
            <w:pPr>
              <w:pStyle w:val="TableParagraph"/>
              <w:ind w:left="74"/>
              <w:rPr>
                <w:sz w:val="24"/>
              </w:rPr>
            </w:pPr>
            <w:r>
              <w:rPr>
                <w:spacing w:val="-10"/>
                <w:sz w:val="24"/>
              </w:rPr>
              <w:t>9</w:t>
            </w:r>
          </w:p>
        </w:tc>
      </w:tr>
      <w:tr w:rsidR="00F45F1A">
        <w:trPr>
          <w:trHeight w:val="701"/>
        </w:trPr>
        <w:tc>
          <w:tcPr>
            <w:tcW w:w="559" w:type="dxa"/>
          </w:tcPr>
          <w:p w:rsidR="00F45F1A" w:rsidRDefault="002F74B4">
            <w:pPr>
              <w:pStyle w:val="TableParagraph"/>
              <w:spacing w:before="223"/>
              <w:ind w:left="74"/>
              <w:rPr>
                <w:sz w:val="24"/>
              </w:rPr>
            </w:pPr>
            <w:r>
              <w:rPr>
                <w:spacing w:val="-10"/>
                <w:sz w:val="24"/>
              </w:rPr>
              <w:t>3</w:t>
            </w:r>
          </w:p>
        </w:tc>
        <w:tc>
          <w:tcPr>
            <w:tcW w:w="3828" w:type="dxa"/>
          </w:tcPr>
          <w:p w:rsidR="00F45F1A" w:rsidRDefault="002F74B4">
            <w:pPr>
              <w:pStyle w:val="TableParagraph"/>
              <w:spacing w:before="85"/>
              <w:ind w:left="74" w:right="125"/>
              <w:rPr>
                <w:sz w:val="24"/>
              </w:rPr>
            </w:pPr>
            <w:r>
              <w:rPr>
                <w:sz w:val="24"/>
              </w:rPr>
              <w:t>Муниципальный</w:t>
            </w:r>
            <w:r>
              <w:rPr>
                <w:spacing w:val="-15"/>
                <w:sz w:val="24"/>
              </w:rPr>
              <w:t xml:space="preserve"> </w:t>
            </w:r>
            <w:r>
              <w:rPr>
                <w:sz w:val="24"/>
              </w:rPr>
              <w:t>этап</w:t>
            </w:r>
            <w:r>
              <w:rPr>
                <w:spacing w:val="-15"/>
                <w:sz w:val="24"/>
              </w:rPr>
              <w:t xml:space="preserve"> </w:t>
            </w:r>
            <w:r>
              <w:rPr>
                <w:sz w:val="24"/>
              </w:rPr>
              <w:t>олимпиады по избирательному праву</w:t>
            </w:r>
          </w:p>
        </w:tc>
        <w:tc>
          <w:tcPr>
            <w:tcW w:w="1968" w:type="dxa"/>
          </w:tcPr>
          <w:p w:rsidR="00F45F1A" w:rsidRDefault="002F74B4">
            <w:pPr>
              <w:pStyle w:val="TableParagraph"/>
              <w:spacing w:before="223"/>
              <w:ind w:left="74"/>
              <w:rPr>
                <w:sz w:val="24"/>
              </w:rPr>
            </w:pPr>
            <w:r>
              <w:rPr>
                <w:spacing w:val="-10"/>
                <w:sz w:val="24"/>
              </w:rPr>
              <w:t>4</w:t>
            </w:r>
          </w:p>
        </w:tc>
        <w:tc>
          <w:tcPr>
            <w:tcW w:w="2598" w:type="dxa"/>
          </w:tcPr>
          <w:p w:rsidR="00F45F1A" w:rsidRDefault="002F74B4">
            <w:pPr>
              <w:pStyle w:val="TableParagraph"/>
              <w:spacing w:before="223"/>
              <w:ind w:left="74"/>
              <w:rPr>
                <w:sz w:val="24"/>
              </w:rPr>
            </w:pPr>
            <w:r>
              <w:rPr>
                <w:spacing w:val="-10"/>
                <w:sz w:val="24"/>
              </w:rPr>
              <w:t>3</w:t>
            </w:r>
          </w:p>
        </w:tc>
      </w:tr>
      <w:tr w:rsidR="00F45F1A">
        <w:trPr>
          <w:trHeight w:val="701"/>
        </w:trPr>
        <w:tc>
          <w:tcPr>
            <w:tcW w:w="559" w:type="dxa"/>
          </w:tcPr>
          <w:p w:rsidR="00F45F1A" w:rsidRDefault="002F74B4">
            <w:pPr>
              <w:pStyle w:val="TableParagraph"/>
              <w:spacing w:before="223"/>
              <w:ind w:left="74"/>
              <w:rPr>
                <w:sz w:val="24"/>
              </w:rPr>
            </w:pPr>
            <w:r>
              <w:rPr>
                <w:spacing w:val="-10"/>
                <w:sz w:val="24"/>
              </w:rPr>
              <w:t>4</w:t>
            </w:r>
          </w:p>
        </w:tc>
        <w:tc>
          <w:tcPr>
            <w:tcW w:w="3828" w:type="dxa"/>
          </w:tcPr>
          <w:p w:rsidR="00F45F1A" w:rsidRDefault="002F74B4">
            <w:pPr>
              <w:pStyle w:val="TableParagraph"/>
              <w:spacing w:before="85"/>
              <w:ind w:left="74"/>
              <w:rPr>
                <w:sz w:val="24"/>
              </w:rPr>
            </w:pPr>
            <w:r>
              <w:rPr>
                <w:sz w:val="24"/>
              </w:rPr>
              <w:t>Всероссийская</w:t>
            </w:r>
            <w:r>
              <w:rPr>
                <w:spacing w:val="-15"/>
                <w:sz w:val="24"/>
              </w:rPr>
              <w:t xml:space="preserve"> </w:t>
            </w:r>
            <w:r>
              <w:rPr>
                <w:sz w:val="24"/>
              </w:rPr>
              <w:t>открытая</w:t>
            </w:r>
            <w:r>
              <w:rPr>
                <w:spacing w:val="-15"/>
                <w:sz w:val="24"/>
              </w:rPr>
              <w:t xml:space="preserve"> </w:t>
            </w:r>
            <w:r>
              <w:rPr>
                <w:sz w:val="24"/>
              </w:rPr>
              <w:t>акци</w:t>
            </w:r>
            <w:proofErr w:type="gramStart"/>
            <w:r>
              <w:rPr>
                <w:sz w:val="24"/>
              </w:rPr>
              <w:t>я-</w:t>
            </w:r>
            <w:proofErr w:type="gramEnd"/>
            <w:r>
              <w:rPr>
                <w:sz w:val="24"/>
              </w:rPr>
              <w:t xml:space="preserve"> конкурс “</w:t>
            </w:r>
            <w:proofErr w:type="spellStart"/>
            <w:r>
              <w:rPr>
                <w:sz w:val="24"/>
              </w:rPr>
              <w:t>Tolles</w:t>
            </w:r>
            <w:proofErr w:type="spellEnd"/>
            <w:r>
              <w:rPr>
                <w:sz w:val="24"/>
              </w:rPr>
              <w:t xml:space="preserve"> </w:t>
            </w:r>
            <w:proofErr w:type="spellStart"/>
            <w:r>
              <w:rPr>
                <w:sz w:val="24"/>
              </w:rPr>
              <w:t>dictat</w:t>
            </w:r>
            <w:proofErr w:type="spellEnd"/>
            <w:r>
              <w:rPr>
                <w:sz w:val="24"/>
              </w:rPr>
              <w:t>”</w:t>
            </w:r>
          </w:p>
        </w:tc>
        <w:tc>
          <w:tcPr>
            <w:tcW w:w="1968" w:type="dxa"/>
          </w:tcPr>
          <w:p w:rsidR="00F45F1A" w:rsidRDefault="002F74B4">
            <w:pPr>
              <w:pStyle w:val="TableParagraph"/>
              <w:spacing w:before="223"/>
              <w:ind w:left="74"/>
              <w:rPr>
                <w:sz w:val="24"/>
              </w:rPr>
            </w:pPr>
            <w:r>
              <w:rPr>
                <w:spacing w:val="-10"/>
                <w:sz w:val="24"/>
              </w:rPr>
              <w:t>8</w:t>
            </w:r>
          </w:p>
        </w:tc>
        <w:tc>
          <w:tcPr>
            <w:tcW w:w="2598" w:type="dxa"/>
          </w:tcPr>
          <w:p w:rsidR="00F45F1A" w:rsidRDefault="002F74B4">
            <w:pPr>
              <w:pStyle w:val="TableParagraph"/>
              <w:spacing w:before="223"/>
              <w:ind w:left="74"/>
              <w:rPr>
                <w:sz w:val="24"/>
              </w:rPr>
            </w:pPr>
            <w:r>
              <w:rPr>
                <w:spacing w:val="-10"/>
                <w:sz w:val="24"/>
              </w:rPr>
              <w:t>8</w:t>
            </w:r>
          </w:p>
        </w:tc>
      </w:tr>
      <w:tr w:rsidR="00F45F1A">
        <w:trPr>
          <w:trHeight w:val="425"/>
        </w:trPr>
        <w:tc>
          <w:tcPr>
            <w:tcW w:w="559" w:type="dxa"/>
          </w:tcPr>
          <w:p w:rsidR="00F45F1A" w:rsidRDefault="002F74B4">
            <w:pPr>
              <w:pStyle w:val="TableParagraph"/>
              <w:spacing w:before="85"/>
              <w:ind w:left="74"/>
              <w:rPr>
                <w:sz w:val="24"/>
              </w:rPr>
            </w:pPr>
            <w:r>
              <w:rPr>
                <w:spacing w:val="-10"/>
                <w:sz w:val="24"/>
              </w:rPr>
              <w:t>5</w:t>
            </w:r>
          </w:p>
        </w:tc>
        <w:tc>
          <w:tcPr>
            <w:tcW w:w="3828" w:type="dxa"/>
          </w:tcPr>
          <w:p w:rsidR="00F45F1A" w:rsidRDefault="002F74B4">
            <w:pPr>
              <w:pStyle w:val="TableParagraph"/>
              <w:spacing w:before="85"/>
              <w:ind w:left="74"/>
              <w:rPr>
                <w:sz w:val="24"/>
              </w:rPr>
            </w:pPr>
            <w:r>
              <w:rPr>
                <w:sz w:val="24"/>
              </w:rPr>
              <w:t>Олимпиада</w:t>
            </w:r>
            <w:r>
              <w:rPr>
                <w:spacing w:val="-6"/>
                <w:sz w:val="24"/>
              </w:rPr>
              <w:t xml:space="preserve"> </w:t>
            </w:r>
            <w:r>
              <w:rPr>
                <w:sz w:val="24"/>
              </w:rPr>
              <w:t>“Безопасные</w:t>
            </w:r>
            <w:r>
              <w:rPr>
                <w:spacing w:val="-6"/>
                <w:sz w:val="24"/>
              </w:rPr>
              <w:t xml:space="preserve"> </w:t>
            </w:r>
            <w:r>
              <w:rPr>
                <w:spacing w:val="-2"/>
                <w:sz w:val="24"/>
              </w:rPr>
              <w:t>дороги”</w:t>
            </w:r>
          </w:p>
        </w:tc>
        <w:tc>
          <w:tcPr>
            <w:tcW w:w="1968" w:type="dxa"/>
          </w:tcPr>
          <w:p w:rsidR="00F45F1A" w:rsidRDefault="002F74B4">
            <w:pPr>
              <w:pStyle w:val="TableParagraph"/>
              <w:spacing w:before="85"/>
              <w:ind w:left="74"/>
              <w:rPr>
                <w:sz w:val="24"/>
              </w:rPr>
            </w:pPr>
            <w:r>
              <w:rPr>
                <w:spacing w:val="-5"/>
                <w:sz w:val="24"/>
              </w:rPr>
              <w:t>40</w:t>
            </w:r>
          </w:p>
        </w:tc>
        <w:tc>
          <w:tcPr>
            <w:tcW w:w="2598" w:type="dxa"/>
          </w:tcPr>
          <w:p w:rsidR="00F45F1A" w:rsidRDefault="002F74B4">
            <w:pPr>
              <w:pStyle w:val="TableParagraph"/>
              <w:spacing w:before="85"/>
              <w:ind w:left="74"/>
              <w:rPr>
                <w:sz w:val="24"/>
              </w:rPr>
            </w:pPr>
            <w:r>
              <w:rPr>
                <w:spacing w:val="-10"/>
                <w:sz w:val="24"/>
              </w:rPr>
              <w:t>7</w:t>
            </w:r>
          </w:p>
        </w:tc>
      </w:tr>
      <w:tr w:rsidR="00F45F1A">
        <w:trPr>
          <w:trHeight w:val="701"/>
        </w:trPr>
        <w:tc>
          <w:tcPr>
            <w:tcW w:w="559" w:type="dxa"/>
          </w:tcPr>
          <w:p w:rsidR="00F45F1A" w:rsidRDefault="002F74B4">
            <w:pPr>
              <w:pStyle w:val="TableParagraph"/>
              <w:spacing w:before="223"/>
              <w:ind w:left="74"/>
              <w:rPr>
                <w:sz w:val="24"/>
              </w:rPr>
            </w:pPr>
            <w:r>
              <w:rPr>
                <w:spacing w:val="-10"/>
                <w:sz w:val="24"/>
              </w:rPr>
              <w:t>6</w:t>
            </w:r>
          </w:p>
        </w:tc>
        <w:tc>
          <w:tcPr>
            <w:tcW w:w="3828" w:type="dxa"/>
          </w:tcPr>
          <w:p w:rsidR="00F45F1A" w:rsidRDefault="002F74B4">
            <w:pPr>
              <w:pStyle w:val="TableParagraph"/>
              <w:spacing w:before="85"/>
              <w:ind w:left="74"/>
              <w:rPr>
                <w:sz w:val="24"/>
              </w:rPr>
            </w:pPr>
            <w:r>
              <w:rPr>
                <w:sz w:val="24"/>
              </w:rPr>
              <w:t>Региональный</w:t>
            </w:r>
            <w:r>
              <w:rPr>
                <w:spacing w:val="-14"/>
                <w:sz w:val="24"/>
              </w:rPr>
              <w:t xml:space="preserve"> </w:t>
            </w:r>
            <w:r>
              <w:rPr>
                <w:sz w:val="24"/>
              </w:rPr>
              <w:t>этап</w:t>
            </w:r>
            <w:r>
              <w:rPr>
                <w:spacing w:val="-14"/>
                <w:sz w:val="24"/>
              </w:rPr>
              <w:t xml:space="preserve"> </w:t>
            </w:r>
            <w:r>
              <w:rPr>
                <w:sz w:val="24"/>
              </w:rPr>
              <w:t>олимпиады</w:t>
            </w:r>
            <w:r>
              <w:rPr>
                <w:spacing w:val="-14"/>
                <w:sz w:val="24"/>
              </w:rPr>
              <w:t xml:space="preserve"> </w:t>
            </w:r>
            <w:r>
              <w:rPr>
                <w:sz w:val="24"/>
              </w:rPr>
              <w:t>по психологии им. К.Д. Ушинского</w:t>
            </w:r>
          </w:p>
        </w:tc>
        <w:tc>
          <w:tcPr>
            <w:tcW w:w="1968" w:type="dxa"/>
          </w:tcPr>
          <w:p w:rsidR="00F45F1A" w:rsidRDefault="002F74B4">
            <w:pPr>
              <w:pStyle w:val="TableParagraph"/>
              <w:spacing w:before="223"/>
              <w:ind w:left="74"/>
              <w:rPr>
                <w:sz w:val="24"/>
              </w:rPr>
            </w:pPr>
            <w:r>
              <w:rPr>
                <w:spacing w:val="-10"/>
                <w:sz w:val="24"/>
              </w:rPr>
              <w:t>2</w:t>
            </w:r>
          </w:p>
        </w:tc>
        <w:tc>
          <w:tcPr>
            <w:tcW w:w="2598" w:type="dxa"/>
          </w:tcPr>
          <w:p w:rsidR="00F45F1A" w:rsidRDefault="002F74B4">
            <w:pPr>
              <w:pStyle w:val="TableParagraph"/>
              <w:spacing w:before="223"/>
              <w:ind w:left="74"/>
              <w:rPr>
                <w:sz w:val="24"/>
              </w:rPr>
            </w:pPr>
            <w:r>
              <w:rPr>
                <w:spacing w:val="-10"/>
                <w:sz w:val="24"/>
              </w:rPr>
              <w:t>2</w:t>
            </w:r>
          </w:p>
        </w:tc>
      </w:tr>
      <w:tr w:rsidR="00F45F1A">
        <w:trPr>
          <w:trHeight w:val="977"/>
        </w:trPr>
        <w:tc>
          <w:tcPr>
            <w:tcW w:w="559" w:type="dxa"/>
          </w:tcPr>
          <w:p w:rsidR="00F45F1A" w:rsidRDefault="00F45F1A">
            <w:pPr>
              <w:pStyle w:val="TableParagraph"/>
              <w:spacing w:before="85"/>
              <w:rPr>
                <w:sz w:val="24"/>
              </w:rPr>
            </w:pPr>
          </w:p>
          <w:p w:rsidR="00F45F1A" w:rsidRDefault="002F74B4">
            <w:pPr>
              <w:pStyle w:val="TableParagraph"/>
              <w:ind w:left="74"/>
              <w:rPr>
                <w:sz w:val="24"/>
              </w:rPr>
            </w:pPr>
            <w:r>
              <w:rPr>
                <w:spacing w:val="-10"/>
                <w:sz w:val="24"/>
              </w:rPr>
              <w:t>7</w:t>
            </w:r>
          </w:p>
        </w:tc>
        <w:tc>
          <w:tcPr>
            <w:tcW w:w="3828" w:type="dxa"/>
          </w:tcPr>
          <w:p w:rsidR="00F45F1A" w:rsidRDefault="002F74B4">
            <w:pPr>
              <w:pStyle w:val="TableParagraph"/>
              <w:spacing w:before="85"/>
              <w:ind w:left="74"/>
              <w:rPr>
                <w:sz w:val="24"/>
              </w:rPr>
            </w:pPr>
            <w:r>
              <w:rPr>
                <w:sz w:val="24"/>
              </w:rPr>
              <w:t>Региональный</w:t>
            </w:r>
            <w:r>
              <w:rPr>
                <w:spacing w:val="-15"/>
                <w:sz w:val="24"/>
              </w:rPr>
              <w:t xml:space="preserve"> </w:t>
            </w:r>
            <w:r>
              <w:rPr>
                <w:sz w:val="24"/>
              </w:rPr>
              <w:t>этап</w:t>
            </w:r>
            <w:r>
              <w:rPr>
                <w:spacing w:val="-15"/>
                <w:sz w:val="24"/>
              </w:rPr>
              <w:t xml:space="preserve"> </w:t>
            </w:r>
            <w:r>
              <w:rPr>
                <w:sz w:val="24"/>
              </w:rPr>
              <w:t xml:space="preserve">фестиваля школьных служб медиации и </w:t>
            </w:r>
            <w:r>
              <w:rPr>
                <w:spacing w:val="-2"/>
                <w:sz w:val="24"/>
              </w:rPr>
              <w:t>примирения</w:t>
            </w:r>
          </w:p>
        </w:tc>
        <w:tc>
          <w:tcPr>
            <w:tcW w:w="1968" w:type="dxa"/>
          </w:tcPr>
          <w:p w:rsidR="00F45F1A" w:rsidRDefault="002F74B4">
            <w:pPr>
              <w:pStyle w:val="TableParagraph"/>
              <w:spacing w:before="223"/>
              <w:ind w:left="74"/>
              <w:rPr>
                <w:sz w:val="24"/>
              </w:rPr>
            </w:pPr>
            <w:r>
              <w:rPr>
                <w:spacing w:val="-10"/>
                <w:sz w:val="24"/>
              </w:rPr>
              <w:t>6</w:t>
            </w:r>
          </w:p>
        </w:tc>
        <w:tc>
          <w:tcPr>
            <w:tcW w:w="2598" w:type="dxa"/>
          </w:tcPr>
          <w:p w:rsidR="00F45F1A" w:rsidRDefault="002F74B4">
            <w:pPr>
              <w:pStyle w:val="TableParagraph"/>
              <w:spacing w:before="223"/>
              <w:ind w:left="74"/>
              <w:rPr>
                <w:sz w:val="24"/>
              </w:rPr>
            </w:pPr>
            <w:r>
              <w:rPr>
                <w:spacing w:val="-10"/>
                <w:sz w:val="24"/>
              </w:rPr>
              <w:t>0</w:t>
            </w:r>
          </w:p>
        </w:tc>
      </w:tr>
      <w:tr w:rsidR="00F45F1A">
        <w:trPr>
          <w:trHeight w:val="701"/>
        </w:trPr>
        <w:tc>
          <w:tcPr>
            <w:tcW w:w="559" w:type="dxa"/>
          </w:tcPr>
          <w:p w:rsidR="00F45F1A" w:rsidRDefault="002F74B4">
            <w:pPr>
              <w:pStyle w:val="TableParagraph"/>
              <w:spacing w:before="223"/>
              <w:ind w:left="74"/>
              <w:rPr>
                <w:sz w:val="24"/>
              </w:rPr>
            </w:pPr>
            <w:r>
              <w:rPr>
                <w:spacing w:val="-10"/>
                <w:sz w:val="24"/>
              </w:rPr>
              <w:t>8</w:t>
            </w:r>
          </w:p>
        </w:tc>
        <w:tc>
          <w:tcPr>
            <w:tcW w:w="3828" w:type="dxa"/>
          </w:tcPr>
          <w:p w:rsidR="00F45F1A" w:rsidRDefault="002F74B4">
            <w:pPr>
              <w:pStyle w:val="TableParagraph"/>
              <w:spacing w:before="85"/>
              <w:ind w:left="74"/>
              <w:rPr>
                <w:sz w:val="24"/>
              </w:rPr>
            </w:pPr>
            <w:r>
              <w:rPr>
                <w:sz w:val="24"/>
              </w:rPr>
              <w:t>Всероссийский</w:t>
            </w:r>
            <w:r>
              <w:rPr>
                <w:spacing w:val="-15"/>
                <w:sz w:val="24"/>
              </w:rPr>
              <w:t xml:space="preserve"> </w:t>
            </w:r>
            <w:r>
              <w:rPr>
                <w:sz w:val="24"/>
              </w:rPr>
              <w:t>конкурс</w:t>
            </w:r>
            <w:r>
              <w:rPr>
                <w:spacing w:val="-15"/>
                <w:sz w:val="24"/>
              </w:rPr>
              <w:t xml:space="preserve"> </w:t>
            </w:r>
            <w:r>
              <w:rPr>
                <w:sz w:val="24"/>
              </w:rPr>
              <w:t>«Моя въездная группа»</w:t>
            </w:r>
          </w:p>
        </w:tc>
        <w:tc>
          <w:tcPr>
            <w:tcW w:w="1968" w:type="dxa"/>
          </w:tcPr>
          <w:p w:rsidR="00F45F1A" w:rsidRDefault="002F74B4">
            <w:pPr>
              <w:pStyle w:val="TableParagraph"/>
              <w:spacing w:before="223"/>
              <w:ind w:left="74"/>
              <w:rPr>
                <w:sz w:val="24"/>
              </w:rPr>
            </w:pPr>
            <w:r>
              <w:rPr>
                <w:spacing w:val="-10"/>
                <w:sz w:val="24"/>
              </w:rPr>
              <w:t>2</w:t>
            </w:r>
          </w:p>
        </w:tc>
        <w:tc>
          <w:tcPr>
            <w:tcW w:w="2598" w:type="dxa"/>
          </w:tcPr>
          <w:p w:rsidR="00F45F1A" w:rsidRDefault="002F74B4">
            <w:pPr>
              <w:pStyle w:val="TableParagraph"/>
              <w:spacing w:before="223"/>
              <w:ind w:left="74"/>
              <w:rPr>
                <w:sz w:val="24"/>
              </w:rPr>
            </w:pPr>
            <w:r>
              <w:rPr>
                <w:spacing w:val="-10"/>
                <w:sz w:val="24"/>
              </w:rPr>
              <w:t>1</w:t>
            </w:r>
          </w:p>
        </w:tc>
      </w:tr>
      <w:tr w:rsidR="00F45F1A">
        <w:trPr>
          <w:trHeight w:val="701"/>
        </w:trPr>
        <w:tc>
          <w:tcPr>
            <w:tcW w:w="559" w:type="dxa"/>
          </w:tcPr>
          <w:p w:rsidR="00F45F1A" w:rsidRDefault="002F74B4">
            <w:pPr>
              <w:pStyle w:val="TableParagraph"/>
              <w:spacing w:before="223"/>
              <w:ind w:left="74"/>
              <w:rPr>
                <w:sz w:val="24"/>
              </w:rPr>
            </w:pPr>
            <w:r>
              <w:rPr>
                <w:spacing w:val="-10"/>
                <w:sz w:val="24"/>
              </w:rPr>
              <w:t>9</w:t>
            </w:r>
          </w:p>
        </w:tc>
        <w:tc>
          <w:tcPr>
            <w:tcW w:w="3828" w:type="dxa"/>
          </w:tcPr>
          <w:p w:rsidR="00F45F1A" w:rsidRDefault="002F74B4">
            <w:pPr>
              <w:pStyle w:val="TableParagraph"/>
              <w:spacing w:before="85"/>
              <w:ind w:left="74"/>
              <w:rPr>
                <w:sz w:val="24"/>
              </w:rPr>
            </w:pPr>
            <w:r>
              <w:rPr>
                <w:sz w:val="24"/>
              </w:rPr>
              <w:t>Международный</w:t>
            </w:r>
            <w:r>
              <w:rPr>
                <w:spacing w:val="-7"/>
                <w:sz w:val="24"/>
              </w:rPr>
              <w:t xml:space="preserve"> </w:t>
            </w:r>
            <w:r>
              <w:rPr>
                <w:sz w:val="24"/>
              </w:rPr>
              <w:t>игровой</w:t>
            </w:r>
            <w:r>
              <w:rPr>
                <w:spacing w:val="-7"/>
                <w:sz w:val="24"/>
              </w:rPr>
              <w:t xml:space="preserve"> </w:t>
            </w:r>
            <w:r>
              <w:rPr>
                <w:spacing w:val="-2"/>
                <w:sz w:val="24"/>
              </w:rPr>
              <w:t>конкурс</w:t>
            </w:r>
          </w:p>
          <w:p w:rsidR="00F45F1A" w:rsidRDefault="002F74B4">
            <w:pPr>
              <w:pStyle w:val="TableParagraph"/>
              <w:ind w:left="74"/>
              <w:rPr>
                <w:sz w:val="24"/>
              </w:rPr>
            </w:pPr>
            <w:r>
              <w:rPr>
                <w:sz w:val="24"/>
              </w:rPr>
              <w:t>«</w:t>
            </w:r>
            <w:proofErr w:type="spellStart"/>
            <w:r>
              <w:rPr>
                <w:sz w:val="24"/>
              </w:rPr>
              <w:t>British</w:t>
            </w:r>
            <w:proofErr w:type="spellEnd"/>
            <w:r>
              <w:rPr>
                <w:spacing w:val="-3"/>
                <w:sz w:val="24"/>
              </w:rPr>
              <w:t xml:space="preserve"> </w:t>
            </w:r>
            <w:proofErr w:type="spellStart"/>
            <w:r>
              <w:rPr>
                <w:spacing w:val="-2"/>
                <w:sz w:val="24"/>
              </w:rPr>
              <w:t>bulldog</w:t>
            </w:r>
            <w:proofErr w:type="spellEnd"/>
            <w:r>
              <w:rPr>
                <w:spacing w:val="-2"/>
                <w:sz w:val="24"/>
              </w:rPr>
              <w:t>»</w:t>
            </w:r>
          </w:p>
        </w:tc>
        <w:tc>
          <w:tcPr>
            <w:tcW w:w="1968" w:type="dxa"/>
          </w:tcPr>
          <w:p w:rsidR="00F45F1A" w:rsidRDefault="002F74B4">
            <w:pPr>
              <w:pStyle w:val="TableParagraph"/>
              <w:spacing w:before="223"/>
              <w:ind w:left="74"/>
              <w:rPr>
                <w:sz w:val="24"/>
              </w:rPr>
            </w:pPr>
            <w:r>
              <w:rPr>
                <w:spacing w:val="-5"/>
                <w:sz w:val="24"/>
              </w:rPr>
              <w:t>60</w:t>
            </w:r>
          </w:p>
        </w:tc>
        <w:tc>
          <w:tcPr>
            <w:tcW w:w="2598" w:type="dxa"/>
          </w:tcPr>
          <w:p w:rsidR="00F45F1A" w:rsidRDefault="002F74B4">
            <w:pPr>
              <w:pStyle w:val="TableParagraph"/>
              <w:spacing w:before="223"/>
              <w:ind w:left="74"/>
              <w:rPr>
                <w:sz w:val="24"/>
              </w:rPr>
            </w:pPr>
            <w:r>
              <w:rPr>
                <w:spacing w:val="-5"/>
                <w:sz w:val="24"/>
              </w:rPr>
              <w:t>12</w:t>
            </w:r>
          </w:p>
        </w:tc>
      </w:tr>
      <w:tr w:rsidR="00F45F1A">
        <w:trPr>
          <w:trHeight w:val="1253"/>
        </w:trPr>
        <w:tc>
          <w:tcPr>
            <w:tcW w:w="559" w:type="dxa"/>
          </w:tcPr>
          <w:p w:rsidR="00F45F1A" w:rsidRDefault="00F45F1A">
            <w:pPr>
              <w:pStyle w:val="TableParagraph"/>
              <w:spacing w:before="222"/>
              <w:rPr>
                <w:sz w:val="24"/>
              </w:rPr>
            </w:pPr>
          </w:p>
          <w:p w:rsidR="00F45F1A" w:rsidRDefault="002F74B4">
            <w:pPr>
              <w:pStyle w:val="TableParagraph"/>
              <w:spacing w:before="1"/>
              <w:ind w:left="74"/>
              <w:rPr>
                <w:sz w:val="24"/>
              </w:rPr>
            </w:pPr>
            <w:r>
              <w:rPr>
                <w:spacing w:val="-5"/>
                <w:sz w:val="24"/>
              </w:rPr>
              <w:t>10</w:t>
            </w:r>
          </w:p>
        </w:tc>
        <w:tc>
          <w:tcPr>
            <w:tcW w:w="3828" w:type="dxa"/>
          </w:tcPr>
          <w:p w:rsidR="00F45F1A" w:rsidRDefault="002F74B4">
            <w:pPr>
              <w:pStyle w:val="TableParagraph"/>
              <w:spacing w:before="85"/>
              <w:ind w:left="74" w:right="125"/>
              <w:rPr>
                <w:sz w:val="24"/>
              </w:rPr>
            </w:pPr>
            <w:r>
              <w:rPr>
                <w:sz w:val="24"/>
              </w:rPr>
              <w:t>Региональный</w:t>
            </w:r>
            <w:r>
              <w:rPr>
                <w:spacing w:val="-15"/>
                <w:sz w:val="24"/>
              </w:rPr>
              <w:t xml:space="preserve"> </w:t>
            </w:r>
            <w:r>
              <w:rPr>
                <w:sz w:val="24"/>
              </w:rPr>
              <w:t>этап</w:t>
            </w:r>
            <w:r>
              <w:rPr>
                <w:spacing w:val="-15"/>
                <w:sz w:val="24"/>
              </w:rPr>
              <w:t xml:space="preserve"> </w:t>
            </w:r>
            <w:r>
              <w:rPr>
                <w:sz w:val="24"/>
              </w:rPr>
              <w:t xml:space="preserve">межвузовской олимпиады школьников </w:t>
            </w:r>
            <w:proofErr w:type="gramStart"/>
            <w:r>
              <w:rPr>
                <w:sz w:val="24"/>
              </w:rPr>
              <w:t>Сибирского</w:t>
            </w:r>
            <w:proofErr w:type="gramEnd"/>
            <w:r>
              <w:rPr>
                <w:sz w:val="24"/>
              </w:rPr>
              <w:t xml:space="preserve"> ФО «Будущее Сибири» по физике</w:t>
            </w:r>
          </w:p>
        </w:tc>
        <w:tc>
          <w:tcPr>
            <w:tcW w:w="1968" w:type="dxa"/>
          </w:tcPr>
          <w:p w:rsidR="00F45F1A" w:rsidRDefault="00F45F1A">
            <w:pPr>
              <w:pStyle w:val="TableParagraph"/>
              <w:spacing w:before="222"/>
              <w:rPr>
                <w:sz w:val="24"/>
              </w:rPr>
            </w:pPr>
          </w:p>
          <w:p w:rsidR="00F45F1A" w:rsidRDefault="002F74B4">
            <w:pPr>
              <w:pStyle w:val="TableParagraph"/>
              <w:spacing w:before="1"/>
              <w:ind w:left="74"/>
              <w:rPr>
                <w:sz w:val="24"/>
              </w:rPr>
            </w:pPr>
            <w:r>
              <w:rPr>
                <w:spacing w:val="-10"/>
                <w:sz w:val="24"/>
              </w:rPr>
              <w:t>3</w:t>
            </w:r>
          </w:p>
        </w:tc>
        <w:tc>
          <w:tcPr>
            <w:tcW w:w="2598" w:type="dxa"/>
          </w:tcPr>
          <w:p w:rsidR="00F45F1A" w:rsidRDefault="00F45F1A">
            <w:pPr>
              <w:pStyle w:val="TableParagraph"/>
              <w:spacing w:before="222"/>
              <w:rPr>
                <w:sz w:val="24"/>
              </w:rPr>
            </w:pPr>
          </w:p>
          <w:p w:rsidR="00F45F1A" w:rsidRDefault="002F74B4">
            <w:pPr>
              <w:pStyle w:val="TableParagraph"/>
              <w:spacing w:before="1"/>
              <w:ind w:left="74"/>
              <w:rPr>
                <w:sz w:val="24"/>
              </w:rPr>
            </w:pPr>
            <w:r>
              <w:rPr>
                <w:spacing w:val="-10"/>
                <w:sz w:val="24"/>
              </w:rPr>
              <w:t>1</w:t>
            </w:r>
          </w:p>
        </w:tc>
      </w:tr>
      <w:tr w:rsidR="00F45F1A">
        <w:trPr>
          <w:trHeight w:val="701"/>
        </w:trPr>
        <w:tc>
          <w:tcPr>
            <w:tcW w:w="559" w:type="dxa"/>
          </w:tcPr>
          <w:p w:rsidR="00F45F1A" w:rsidRDefault="002F74B4">
            <w:pPr>
              <w:pStyle w:val="TableParagraph"/>
              <w:spacing w:before="223"/>
              <w:ind w:left="74"/>
              <w:rPr>
                <w:sz w:val="24"/>
              </w:rPr>
            </w:pPr>
            <w:r>
              <w:rPr>
                <w:spacing w:val="-5"/>
                <w:sz w:val="24"/>
              </w:rPr>
              <w:t>11</w:t>
            </w:r>
          </w:p>
        </w:tc>
        <w:tc>
          <w:tcPr>
            <w:tcW w:w="3828" w:type="dxa"/>
          </w:tcPr>
          <w:p w:rsidR="00F45F1A" w:rsidRDefault="002F74B4">
            <w:pPr>
              <w:pStyle w:val="TableParagraph"/>
              <w:spacing w:before="85"/>
              <w:ind w:left="74"/>
              <w:rPr>
                <w:sz w:val="24"/>
              </w:rPr>
            </w:pPr>
            <w:r>
              <w:rPr>
                <w:sz w:val="24"/>
              </w:rPr>
              <w:t>Всероссийская</w:t>
            </w:r>
            <w:r>
              <w:rPr>
                <w:spacing w:val="-10"/>
                <w:sz w:val="24"/>
              </w:rPr>
              <w:t xml:space="preserve"> </w:t>
            </w:r>
            <w:proofErr w:type="spellStart"/>
            <w:r>
              <w:rPr>
                <w:sz w:val="24"/>
              </w:rPr>
              <w:t>онлайн-</w:t>
            </w:r>
            <w:r>
              <w:rPr>
                <w:spacing w:val="-2"/>
                <w:sz w:val="24"/>
              </w:rPr>
              <w:t>олимпиада</w:t>
            </w:r>
            <w:proofErr w:type="spellEnd"/>
          </w:p>
          <w:p w:rsidR="00F45F1A" w:rsidRDefault="002F74B4">
            <w:pPr>
              <w:pStyle w:val="TableParagraph"/>
              <w:ind w:left="74"/>
              <w:rPr>
                <w:sz w:val="24"/>
              </w:rPr>
            </w:pPr>
            <w:r>
              <w:rPr>
                <w:sz w:val="24"/>
              </w:rPr>
              <w:t>«Безопасные</w:t>
            </w:r>
            <w:r>
              <w:rPr>
                <w:spacing w:val="-6"/>
                <w:sz w:val="24"/>
              </w:rPr>
              <w:t xml:space="preserve"> </w:t>
            </w:r>
            <w:r>
              <w:rPr>
                <w:spacing w:val="-2"/>
                <w:sz w:val="24"/>
              </w:rPr>
              <w:t>дороги»</w:t>
            </w:r>
          </w:p>
        </w:tc>
        <w:tc>
          <w:tcPr>
            <w:tcW w:w="1968" w:type="dxa"/>
          </w:tcPr>
          <w:p w:rsidR="00F45F1A" w:rsidRDefault="002F74B4">
            <w:pPr>
              <w:pStyle w:val="TableParagraph"/>
              <w:spacing w:before="223"/>
              <w:ind w:left="74"/>
              <w:rPr>
                <w:sz w:val="24"/>
              </w:rPr>
            </w:pPr>
            <w:r>
              <w:rPr>
                <w:spacing w:val="-5"/>
                <w:sz w:val="24"/>
              </w:rPr>
              <w:t>65</w:t>
            </w:r>
          </w:p>
        </w:tc>
        <w:tc>
          <w:tcPr>
            <w:tcW w:w="2598" w:type="dxa"/>
          </w:tcPr>
          <w:p w:rsidR="00F45F1A" w:rsidRDefault="002F74B4">
            <w:pPr>
              <w:pStyle w:val="TableParagraph"/>
              <w:spacing w:before="223"/>
              <w:ind w:left="74"/>
              <w:rPr>
                <w:sz w:val="24"/>
              </w:rPr>
            </w:pPr>
            <w:r>
              <w:rPr>
                <w:spacing w:val="-5"/>
                <w:sz w:val="24"/>
              </w:rPr>
              <w:t>13</w:t>
            </w:r>
          </w:p>
        </w:tc>
      </w:tr>
      <w:tr w:rsidR="00F45F1A">
        <w:trPr>
          <w:trHeight w:val="701"/>
        </w:trPr>
        <w:tc>
          <w:tcPr>
            <w:tcW w:w="559" w:type="dxa"/>
          </w:tcPr>
          <w:p w:rsidR="00F45F1A" w:rsidRDefault="002F74B4">
            <w:pPr>
              <w:pStyle w:val="TableParagraph"/>
              <w:spacing w:before="223"/>
              <w:ind w:left="74"/>
              <w:rPr>
                <w:sz w:val="24"/>
              </w:rPr>
            </w:pPr>
            <w:r>
              <w:rPr>
                <w:spacing w:val="-5"/>
                <w:sz w:val="24"/>
              </w:rPr>
              <w:t>12</w:t>
            </w:r>
          </w:p>
        </w:tc>
        <w:tc>
          <w:tcPr>
            <w:tcW w:w="3828" w:type="dxa"/>
          </w:tcPr>
          <w:p w:rsidR="00F45F1A" w:rsidRDefault="002F74B4">
            <w:pPr>
              <w:pStyle w:val="TableParagraph"/>
              <w:spacing w:before="85"/>
              <w:ind w:left="74" w:right="125"/>
              <w:rPr>
                <w:sz w:val="24"/>
              </w:rPr>
            </w:pPr>
            <w:r>
              <w:rPr>
                <w:sz w:val="24"/>
              </w:rPr>
              <w:t xml:space="preserve">Всероссийская </w:t>
            </w:r>
            <w:proofErr w:type="spellStart"/>
            <w:r>
              <w:rPr>
                <w:sz w:val="24"/>
              </w:rPr>
              <w:t>онлайн-олимпиада</w:t>
            </w:r>
            <w:proofErr w:type="spellEnd"/>
            <w:r>
              <w:rPr>
                <w:sz w:val="24"/>
              </w:rPr>
              <w:t xml:space="preserve"> на</w:t>
            </w:r>
            <w:r>
              <w:rPr>
                <w:spacing w:val="-10"/>
                <w:sz w:val="24"/>
              </w:rPr>
              <w:t xml:space="preserve"> </w:t>
            </w:r>
            <w:proofErr w:type="spellStart"/>
            <w:r>
              <w:rPr>
                <w:sz w:val="24"/>
              </w:rPr>
              <w:t>Учи</w:t>
            </w:r>
            <w:proofErr w:type="gramStart"/>
            <w:r>
              <w:rPr>
                <w:sz w:val="24"/>
              </w:rPr>
              <w:t>.р</w:t>
            </w:r>
            <w:proofErr w:type="gramEnd"/>
            <w:r>
              <w:rPr>
                <w:sz w:val="24"/>
              </w:rPr>
              <w:t>у</w:t>
            </w:r>
            <w:proofErr w:type="spellEnd"/>
            <w:r>
              <w:rPr>
                <w:spacing w:val="-10"/>
                <w:sz w:val="24"/>
              </w:rPr>
              <w:t xml:space="preserve"> </w:t>
            </w:r>
            <w:r>
              <w:rPr>
                <w:sz w:val="24"/>
              </w:rPr>
              <w:t>«Безопасный</w:t>
            </w:r>
            <w:r>
              <w:rPr>
                <w:spacing w:val="-10"/>
                <w:sz w:val="24"/>
              </w:rPr>
              <w:t xml:space="preserve"> </w:t>
            </w:r>
            <w:r>
              <w:rPr>
                <w:sz w:val="24"/>
              </w:rPr>
              <w:t>интернет</w:t>
            </w:r>
            <w:r>
              <w:rPr>
                <w:spacing w:val="-10"/>
                <w:sz w:val="24"/>
              </w:rPr>
              <w:t xml:space="preserve"> </w:t>
            </w:r>
            <w:r>
              <w:rPr>
                <w:sz w:val="24"/>
              </w:rPr>
              <w:t>«</w:t>
            </w:r>
          </w:p>
        </w:tc>
        <w:tc>
          <w:tcPr>
            <w:tcW w:w="1968" w:type="dxa"/>
          </w:tcPr>
          <w:p w:rsidR="00F45F1A" w:rsidRDefault="002F74B4">
            <w:pPr>
              <w:pStyle w:val="TableParagraph"/>
              <w:spacing w:before="223"/>
              <w:ind w:left="74"/>
              <w:rPr>
                <w:sz w:val="24"/>
              </w:rPr>
            </w:pPr>
            <w:r>
              <w:rPr>
                <w:spacing w:val="-5"/>
                <w:sz w:val="24"/>
              </w:rPr>
              <w:t>30</w:t>
            </w:r>
          </w:p>
        </w:tc>
        <w:tc>
          <w:tcPr>
            <w:tcW w:w="2598" w:type="dxa"/>
          </w:tcPr>
          <w:p w:rsidR="00F45F1A" w:rsidRDefault="002F74B4">
            <w:pPr>
              <w:pStyle w:val="TableParagraph"/>
              <w:spacing w:before="223"/>
              <w:ind w:left="74"/>
              <w:rPr>
                <w:sz w:val="24"/>
              </w:rPr>
            </w:pPr>
            <w:r>
              <w:rPr>
                <w:spacing w:val="-10"/>
                <w:sz w:val="24"/>
              </w:rPr>
              <w:t>3</w:t>
            </w:r>
          </w:p>
        </w:tc>
      </w:tr>
    </w:tbl>
    <w:p w:rsidR="00F45F1A" w:rsidRDefault="00F45F1A">
      <w:pPr>
        <w:pStyle w:val="TableParagraph"/>
        <w:rPr>
          <w:sz w:val="24"/>
        </w:rPr>
        <w:sectPr w:rsidR="00F45F1A">
          <w:pgSz w:w="11910" w:h="16840"/>
          <w:pgMar w:top="1100" w:right="425" w:bottom="1088" w:left="566" w:header="720" w:footer="720" w:gutter="0"/>
          <w:cols w:space="720"/>
        </w:sectPr>
      </w:pPr>
    </w:p>
    <w:tbl>
      <w:tblPr>
        <w:tblStyle w:val="TableNormal"/>
        <w:tblW w:w="0" w:type="auto"/>
        <w:tblInd w:w="9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559"/>
        <w:gridCol w:w="3828"/>
        <w:gridCol w:w="1968"/>
        <w:gridCol w:w="2598"/>
      </w:tblGrid>
      <w:tr w:rsidR="00F45F1A">
        <w:trPr>
          <w:trHeight w:val="977"/>
        </w:trPr>
        <w:tc>
          <w:tcPr>
            <w:tcW w:w="559" w:type="dxa"/>
          </w:tcPr>
          <w:p w:rsidR="00F45F1A" w:rsidRDefault="00F45F1A">
            <w:pPr>
              <w:pStyle w:val="TableParagraph"/>
              <w:spacing w:before="85"/>
              <w:rPr>
                <w:sz w:val="24"/>
              </w:rPr>
            </w:pPr>
          </w:p>
          <w:p w:rsidR="00F45F1A" w:rsidRDefault="002F74B4">
            <w:pPr>
              <w:pStyle w:val="TableParagraph"/>
              <w:ind w:left="74"/>
              <w:rPr>
                <w:sz w:val="24"/>
              </w:rPr>
            </w:pPr>
            <w:r>
              <w:rPr>
                <w:spacing w:val="-5"/>
                <w:sz w:val="24"/>
              </w:rPr>
              <w:t>13</w:t>
            </w:r>
          </w:p>
        </w:tc>
        <w:tc>
          <w:tcPr>
            <w:tcW w:w="3828" w:type="dxa"/>
          </w:tcPr>
          <w:p w:rsidR="00F45F1A" w:rsidRDefault="002F74B4">
            <w:pPr>
              <w:pStyle w:val="TableParagraph"/>
              <w:spacing w:before="85"/>
              <w:ind w:left="74"/>
              <w:rPr>
                <w:sz w:val="24"/>
              </w:rPr>
            </w:pPr>
            <w:r>
              <w:rPr>
                <w:sz w:val="24"/>
              </w:rPr>
              <w:t>Межрегиональная научн</w:t>
            </w:r>
            <w:proofErr w:type="gramStart"/>
            <w:r>
              <w:rPr>
                <w:sz w:val="24"/>
              </w:rPr>
              <w:t>о-</w:t>
            </w:r>
            <w:proofErr w:type="gramEnd"/>
            <w:r>
              <w:rPr>
                <w:sz w:val="24"/>
              </w:rPr>
              <w:t xml:space="preserve"> технологическая олимпиада школьников</w:t>
            </w:r>
            <w:r>
              <w:rPr>
                <w:spacing w:val="-15"/>
                <w:sz w:val="24"/>
              </w:rPr>
              <w:t xml:space="preserve"> </w:t>
            </w:r>
            <w:r>
              <w:rPr>
                <w:sz w:val="24"/>
              </w:rPr>
              <w:t>«Наследие</w:t>
            </w:r>
            <w:r>
              <w:rPr>
                <w:spacing w:val="-15"/>
                <w:sz w:val="24"/>
              </w:rPr>
              <w:t xml:space="preserve"> </w:t>
            </w:r>
            <w:r>
              <w:rPr>
                <w:sz w:val="24"/>
              </w:rPr>
              <w:t>Левши»</w:t>
            </w:r>
          </w:p>
        </w:tc>
        <w:tc>
          <w:tcPr>
            <w:tcW w:w="1968" w:type="dxa"/>
          </w:tcPr>
          <w:p w:rsidR="00F45F1A" w:rsidRDefault="00F45F1A">
            <w:pPr>
              <w:pStyle w:val="TableParagraph"/>
              <w:spacing w:before="85"/>
              <w:rPr>
                <w:sz w:val="24"/>
              </w:rPr>
            </w:pPr>
          </w:p>
          <w:p w:rsidR="00F45F1A" w:rsidRDefault="002F74B4">
            <w:pPr>
              <w:pStyle w:val="TableParagraph"/>
              <w:ind w:left="74"/>
              <w:rPr>
                <w:sz w:val="24"/>
              </w:rPr>
            </w:pPr>
            <w:r>
              <w:rPr>
                <w:spacing w:val="-10"/>
                <w:sz w:val="24"/>
              </w:rPr>
              <w:t>6</w:t>
            </w:r>
          </w:p>
        </w:tc>
        <w:tc>
          <w:tcPr>
            <w:tcW w:w="2598" w:type="dxa"/>
          </w:tcPr>
          <w:p w:rsidR="00F45F1A" w:rsidRDefault="00F45F1A">
            <w:pPr>
              <w:pStyle w:val="TableParagraph"/>
              <w:spacing w:before="85"/>
              <w:rPr>
                <w:sz w:val="24"/>
              </w:rPr>
            </w:pPr>
          </w:p>
          <w:p w:rsidR="00F45F1A" w:rsidRDefault="002F74B4">
            <w:pPr>
              <w:pStyle w:val="TableParagraph"/>
              <w:ind w:left="74"/>
              <w:rPr>
                <w:sz w:val="24"/>
              </w:rPr>
            </w:pPr>
            <w:r>
              <w:rPr>
                <w:spacing w:val="-10"/>
                <w:sz w:val="24"/>
              </w:rPr>
              <w:t>0</w:t>
            </w:r>
          </w:p>
        </w:tc>
      </w:tr>
      <w:tr w:rsidR="00F45F1A">
        <w:trPr>
          <w:trHeight w:val="425"/>
        </w:trPr>
        <w:tc>
          <w:tcPr>
            <w:tcW w:w="559" w:type="dxa"/>
          </w:tcPr>
          <w:p w:rsidR="00F45F1A" w:rsidRDefault="002F74B4">
            <w:pPr>
              <w:pStyle w:val="TableParagraph"/>
              <w:spacing w:before="85"/>
              <w:ind w:left="74"/>
              <w:rPr>
                <w:sz w:val="24"/>
              </w:rPr>
            </w:pPr>
            <w:r>
              <w:rPr>
                <w:spacing w:val="-5"/>
                <w:sz w:val="24"/>
              </w:rPr>
              <w:t>14</w:t>
            </w:r>
          </w:p>
        </w:tc>
        <w:tc>
          <w:tcPr>
            <w:tcW w:w="3828" w:type="dxa"/>
          </w:tcPr>
          <w:p w:rsidR="00F45F1A" w:rsidRDefault="002F74B4">
            <w:pPr>
              <w:pStyle w:val="TableParagraph"/>
              <w:spacing w:before="85"/>
              <w:ind w:left="74"/>
              <w:rPr>
                <w:sz w:val="24"/>
              </w:rPr>
            </w:pPr>
            <w:r>
              <w:rPr>
                <w:sz w:val="24"/>
              </w:rPr>
              <w:t>Конкурс</w:t>
            </w:r>
            <w:r>
              <w:rPr>
                <w:spacing w:val="-6"/>
                <w:sz w:val="24"/>
              </w:rPr>
              <w:t xml:space="preserve"> </w:t>
            </w:r>
            <w:r>
              <w:rPr>
                <w:sz w:val="24"/>
              </w:rPr>
              <w:t>«КИТ-</w:t>
            </w:r>
            <w:r>
              <w:rPr>
                <w:spacing w:val="-2"/>
                <w:sz w:val="24"/>
              </w:rPr>
              <w:t>2024»</w:t>
            </w:r>
          </w:p>
        </w:tc>
        <w:tc>
          <w:tcPr>
            <w:tcW w:w="1968" w:type="dxa"/>
          </w:tcPr>
          <w:p w:rsidR="00F45F1A" w:rsidRDefault="002F74B4">
            <w:pPr>
              <w:pStyle w:val="TableParagraph"/>
              <w:spacing w:before="85"/>
              <w:ind w:left="74"/>
              <w:rPr>
                <w:sz w:val="24"/>
              </w:rPr>
            </w:pPr>
            <w:r>
              <w:rPr>
                <w:spacing w:val="-5"/>
                <w:sz w:val="24"/>
              </w:rPr>
              <w:t>40</w:t>
            </w:r>
          </w:p>
        </w:tc>
        <w:tc>
          <w:tcPr>
            <w:tcW w:w="2598" w:type="dxa"/>
          </w:tcPr>
          <w:p w:rsidR="00F45F1A" w:rsidRDefault="002F74B4">
            <w:pPr>
              <w:pStyle w:val="TableParagraph"/>
              <w:spacing w:before="85"/>
              <w:ind w:left="74"/>
              <w:rPr>
                <w:sz w:val="24"/>
              </w:rPr>
            </w:pPr>
            <w:r>
              <w:rPr>
                <w:spacing w:val="-10"/>
                <w:sz w:val="24"/>
              </w:rPr>
              <w:t>4</w:t>
            </w:r>
          </w:p>
        </w:tc>
      </w:tr>
      <w:tr w:rsidR="00F45F1A">
        <w:trPr>
          <w:trHeight w:val="425"/>
        </w:trPr>
        <w:tc>
          <w:tcPr>
            <w:tcW w:w="559" w:type="dxa"/>
          </w:tcPr>
          <w:p w:rsidR="00F45F1A" w:rsidRDefault="002F74B4">
            <w:pPr>
              <w:pStyle w:val="TableParagraph"/>
              <w:spacing w:before="85"/>
              <w:ind w:left="74"/>
              <w:rPr>
                <w:sz w:val="24"/>
              </w:rPr>
            </w:pPr>
            <w:r>
              <w:rPr>
                <w:spacing w:val="-5"/>
                <w:sz w:val="24"/>
              </w:rPr>
              <w:t>15</w:t>
            </w:r>
          </w:p>
        </w:tc>
        <w:tc>
          <w:tcPr>
            <w:tcW w:w="3828" w:type="dxa"/>
          </w:tcPr>
          <w:p w:rsidR="00F45F1A" w:rsidRDefault="002F74B4">
            <w:pPr>
              <w:pStyle w:val="TableParagraph"/>
              <w:spacing w:before="85"/>
              <w:ind w:left="74"/>
              <w:rPr>
                <w:sz w:val="24"/>
              </w:rPr>
            </w:pPr>
            <w:r>
              <w:rPr>
                <w:sz w:val="24"/>
              </w:rPr>
              <w:t>Конкурс</w:t>
            </w:r>
            <w:r>
              <w:rPr>
                <w:spacing w:val="-4"/>
                <w:sz w:val="24"/>
              </w:rPr>
              <w:t xml:space="preserve"> </w:t>
            </w:r>
            <w:r>
              <w:rPr>
                <w:spacing w:val="-2"/>
                <w:sz w:val="24"/>
              </w:rPr>
              <w:t>«Кенгуру»</w:t>
            </w:r>
          </w:p>
        </w:tc>
        <w:tc>
          <w:tcPr>
            <w:tcW w:w="1968" w:type="dxa"/>
          </w:tcPr>
          <w:p w:rsidR="00F45F1A" w:rsidRDefault="002F74B4">
            <w:pPr>
              <w:pStyle w:val="TableParagraph"/>
              <w:spacing w:before="85"/>
              <w:ind w:left="74"/>
              <w:rPr>
                <w:sz w:val="24"/>
              </w:rPr>
            </w:pPr>
            <w:r>
              <w:rPr>
                <w:spacing w:val="-5"/>
                <w:sz w:val="24"/>
              </w:rPr>
              <w:t>37</w:t>
            </w:r>
          </w:p>
        </w:tc>
        <w:tc>
          <w:tcPr>
            <w:tcW w:w="2598" w:type="dxa"/>
          </w:tcPr>
          <w:p w:rsidR="00F45F1A" w:rsidRDefault="002F74B4">
            <w:pPr>
              <w:pStyle w:val="TableParagraph"/>
              <w:spacing w:before="85"/>
              <w:ind w:left="74"/>
              <w:rPr>
                <w:sz w:val="24"/>
              </w:rPr>
            </w:pPr>
            <w:r>
              <w:rPr>
                <w:spacing w:val="-10"/>
                <w:sz w:val="24"/>
              </w:rPr>
              <w:t>2</w:t>
            </w:r>
          </w:p>
        </w:tc>
      </w:tr>
      <w:tr w:rsidR="00F45F1A">
        <w:trPr>
          <w:trHeight w:val="701"/>
        </w:trPr>
        <w:tc>
          <w:tcPr>
            <w:tcW w:w="559" w:type="dxa"/>
          </w:tcPr>
          <w:p w:rsidR="00F45F1A" w:rsidRDefault="002F74B4">
            <w:pPr>
              <w:pStyle w:val="TableParagraph"/>
              <w:spacing w:before="223"/>
              <w:ind w:left="74"/>
              <w:rPr>
                <w:sz w:val="24"/>
              </w:rPr>
            </w:pPr>
            <w:r>
              <w:rPr>
                <w:spacing w:val="-5"/>
                <w:sz w:val="24"/>
              </w:rPr>
              <w:t>16</w:t>
            </w:r>
          </w:p>
        </w:tc>
        <w:tc>
          <w:tcPr>
            <w:tcW w:w="3828" w:type="dxa"/>
          </w:tcPr>
          <w:p w:rsidR="00F45F1A" w:rsidRDefault="002F74B4">
            <w:pPr>
              <w:pStyle w:val="TableParagraph"/>
              <w:spacing w:before="85"/>
              <w:ind w:left="74"/>
              <w:rPr>
                <w:sz w:val="24"/>
              </w:rPr>
            </w:pPr>
            <w:r>
              <w:rPr>
                <w:sz w:val="24"/>
              </w:rPr>
              <w:t>Международный</w:t>
            </w:r>
            <w:r>
              <w:rPr>
                <w:spacing w:val="-15"/>
                <w:sz w:val="24"/>
              </w:rPr>
              <w:t xml:space="preserve"> </w:t>
            </w:r>
            <w:r>
              <w:rPr>
                <w:sz w:val="24"/>
              </w:rPr>
              <w:t>конкурс</w:t>
            </w:r>
            <w:r>
              <w:rPr>
                <w:spacing w:val="-15"/>
                <w:sz w:val="24"/>
              </w:rPr>
              <w:t xml:space="preserve"> </w:t>
            </w:r>
            <w:r>
              <w:rPr>
                <w:sz w:val="24"/>
              </w:rPr>
              <w:t xml:space="preserve">«Русский </w:t>
            </w:r>
            <w:proofErr w:type="spellStart"/>
            <w:r>
              <w:rPr>
                <w:spacing w:val="-2"/>
                <w:sz w:val="24"/>
              </w:rPr>
              <w:t>медвеженок</w:t>
            </w:r>
            <w:proofErr w:type="spellEnd"/>
            <w:r>
              <w:rPr>
                <w:spacing w:val="-2"/>
                <w:sz w:val="24"/>
              </w:rPr>
              <w:t>»</w:t>
            </w:r>
          </w:p>
        </w:tc>
        <w:tc>
          <w:tcPr>
            <w:tcW w:w="1968" w:type="dxa"/>
          </w:tcPr>
          <w:p w:rsidR="00F45F1A" w:rsidRDefault="002F74B4">
            <w:pPr>
              <w:pStyle w:val="TableParagraph"/>
              <w:spacing w:before="223"/>
              <w:ind w:left="74"/>
              <w:rPr>
                <w:sz w:val="24"/>
              </w:rPr>
            </w:pPr>
            <w:r>
              <w:rPr>
                <w:spacing w:val="-5"/>
                <w:sz w:val="24"/>
              </w:rPr>
              <w:t>24</w:t>
            </w:r>
          </w:p>
        </w:tc>
        <w:tc>
          <w:tcPr>
            <w:tcW w:w="2598" w:type="dxa"/>
          </w:tcPr>
          <w:p w:rsidR="00F45F1A" w:rsidRDefault="002F74B4">
            <w:pPr>
              <w:pStyle w:val="TableParagraph"/>
              <w:spacing w:before="223"/>
              <w:ind w:left="74"/>
              <w:rPr>
                <w:sz w:val="24"/>
              </w:rPr>
            </w:pPr>
            <w:r>
              <w:rPr>
                <w:spacing w:val="-10"/>
                <w:sz w:val="24"/>
              </w:rPr>
              <w:t>4</w:t>
            </w:r>
          </w:p>
        </w:tc>
      </w:tr>
    </w:tbl>
    <w:p w:rsidR="00F45F1A" w:rsidRDefault="002F74B4">
      <w:pPr>
        <w:tabs>
          <w:tab w:val="left" w:pos="3564"/>
          <w:tab w:val="left" w:pos="4884"/>
          <w:tab w:val="left" w:pos="6706"/>
        </w:tabs>
        <w:spacing w:before="317"/>
        <w:ind w:left="992" w:right="714" w:firstLine="70"/>
        <w:rPr>
          <w:sz w:val="28"/>
        </w:rPr>
      </w:pPr>
      <w:r>
        <w:rPr>
          <w:spacing w:val="-2"/>
          <w:sz w:val="28"/>
        </w:rPr>
        <w:t>Результативность</w:t>
      </w:r>
      <w:r>
        <w:rPr>
          <w:sz w:val="28"/>
        </w:rPr>
        <w:tab/>
      </w:r>
      <w:r>
        <w:rPr>
          <w:spacing w:val="-2"/>
          <w:sz w:val="28"/>
        </w:rPr>
        <w:t>участия</w:t>
      </w:r>
      <w:r>
        <w:rPr>
          <w:sz w:val="28"/>
        </w:rPr>
        <w:tab/>
        <w:t>в конкурсах</w:t>
      </w:r>
      <w:r>
        <w:rPr>
          <w:sz w:val="28"/>
        </w:rPr>
        <w:tab/>
      </w:r>
      <w:r>
        <w:rPr>
          <w:spacing w:val="-2"/>
          <w:sz w:val="28"/>
        </w:rPr>
        <w:t>художественно-эстетической направленности</w:t>
      </w:r>
    </w:p>
    <w:tbl>
      <w:tblPr>
        <w:tblStyle w:val="TableNormal"/>
        <w:tblW w:w="0" w:type="auto"/>
        <w:tblInd w:w="9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559"/>
        <w:gridCol w:w="3828"/>
        <w:gridCol w:w="1968"/>
        <w:gridCol w:w="2598"/>
      </w:tblGrid>
      <w:tr w:rsidR="00F45F1A">
        <w:trPr>
          <w:trHeight w:val="701"/>
        </w:trPr>
        <w:tc>
          <w:tcPr>
            <w:tcW w:w="559" w:type="dxa"/>
          </w:tcPr>
          <w:p w:rsidR="00F45F1A" w:rsidRDefault="002F74B4">
            <w:pPr>
              <w:pStyle w:val="TableParagraph"/>
              <w:spacing w:before="75"/>
              <w:ind w:left="74" w:right="113"/>
              <w:rPr>
                <w:b/>
                <w:sz w:val="24"/>
              </w:rPr>
            </w:pPr>
            <w:r>
              <w:rPr>
                <w:b/>
                <w:spacing w:val="-10"/>
                <w:sz w:val="24"/>
              </w:rPr>
              <w:t xml:space="preserve">№ </w:t>
            </w:r>
            <w:proofErr w:type="spellStart"/>
            <w:proofErr w:type="gramStart"/>
            <w:r>
              <w:rPr>
                <w:b/>
                <w:spacing w:val="-4"/>
                <w:sz w:val="24"/>
              </w:rPr>
              <w:t>п</w:t>
            </w:r>
            <w:proofErr w:type="spellEnd"/>
            <w:proofErr w:type="gramEnd"/>
            <w:r>
              <w:rPr>
                <w:b/>
                <w:spacing w:val="-4"/>
                <w:sz w:val="24"/>
              </w:rPr>
              <w:t>/</w:t>
            </w:r>
            <w:proofErr w:type="spellStart"/>
            <w:r>
              <w:rPr>
                <w:b/>
                <w:spacing w:val="-4"/>
                <w:sz w:val="24"/>
              </w:rPr>
              <w:t>п</w:t>
            </w:r>
            <w:proofErr w:type="spellEnd"/>
          </w:p>
        </w:tc>
        <w:tc>
          <w:tcPr>
            <w:tcW w:w="3828" w:type="dxa"/>
          </w:tcPr>
          <w:p w:rsidR="00F45F1A" w:rsidRDefault="002F74B4">
            <w:pPr>
              <w:pStyle w:val="TableParagraph"/>
              <w:spacing w:before="213"/>
              <w:ind w:left="74"/>
              <w:rPr>
                <w:b/>
                <w:sz w:val="24"/>
              </w:rPr>
            </w:pPr>
            <w:r>
              <w:rPr>
                <w:b/>
                <w:sz w:val="24"/>
              </w:rPr>
              <w:t>Название</w:t>
            </w:r>
            <w:r>
              <w:rPr>
                <w:b/>
                <w:spacing w:val="-6"/>
                <w:sz w:val="24"/>
              </w:rPr>
              <w:t xml:space="preserve"> </w:t>
            </w:r>
            <w:r>
              <w:rPr>
                <w:b/>
                <w:spacing w:val="-2"/>
                <w:sz w:val="24"/>
              </w:rPr>
              <w:t>олимпиады</w:t>
            </w:r>
          </w:p>
        </w:tc>
        <w:tc>
          <w:tcPr>
            <w:tcW w:w="1968" w:type="dxa"/>
          </w:tcPr>
          <w:p w:rsidR="00F45F1A" w:rsidRDefault="002F74B4">
            <w:pPr>
              <w:pStyle w:val="TableParagraph"/>
              <w:spacing w:before="75"/>
              <w:ind w:left="74"/>
              <w:rPr>
                <w:b/>
                <w:sz w:val="24"/>
              </w:rPr>
            </w:pPr>
            <w:r>
              <w:rPr>
                <w:b/>
                <w:spacing w:val="-2"/>
                <w:sz w:val="24"/>
              </w:rPr>
              <w:t>Кол-во участников</w:t>
            </w:r>
          </w:p>
        </w:tc>
        <w:tc>
          <w:tcPr>
            <w:tcW w:w="2598" w:type="dxa"/>
          </w:tcPr>
          <w:p w:rsidR="00F45F1A" w:rsidRDefault="002F74B4">
            <w:pPr>
              <w:pStyle w:val="TableParagraph"/>
              <w:spacing w:before="75"/>
              <w:ind w:left="74"/>
              <w:rPr>
                <w:b/>
                <w:sz w:val="24"/>
              </w:rPr>
            </w:pPr>
            <w:r>
              <w:rPr>
                <w:b/>
                <w:spacing w:val="-2"/>
                <w:sz w:val="24"/>
              </w:rPr>
              <w:t>Кол-во призеров/победителей</w:t>
            </w:r>
          </w:p>
        </w:tc>
      </w:tr>
      <w:tr w:rsidR="00F45F1A">
        <w:trPr>
          <w:trHeight w:val="977"/>
        </w:trPr>
        <w:tc>
          <w:tcPr>
            <w:tcW w:w="559" w:type="dxa"/>
          </w:tcPr>
          <w:p w:rsidR="00F45F1A" w:rsidRDefault="00F45F1A">
            <w:pPr>
              <w:pStyle w:val="TableParagraph"/>
              <w:spacing w:before="74"/>
              <w:rPr>
                <w:sz w:val="24"/>
              </w:rPr>
            </w:pPr>
          </w:p>
          <w:p w:rsidR="00F45F1A" w:rsidRDefault="002F74B4">
            <w:pPr>
              <w:pStyle w:val="TableParagraph"/>
              <w:spacing w:before="1"/>
              <w:ind w:left="74"/>
              <w:rPr>
                <w:sz w:val="24"/>
              </w:rPr>
            </w:pPr>
            <w:r>
              <w:rPr>
                <w:spacing w:val="-10"/>
                <w:sz w:val="24"/>
              </w:rPr>
              <w:t>1</w:t>
            </w:r>
          </w:p>
        </w:tc>
        <w:tc>
          <w:tcPr>
            <w:tcW w:w="3828" w:type="dxa"/>
          </w:tcPr>
          <w:p w:rsidR="00F45F1A" w:rsidRDefault="002F74B4">
            <w:pPr>
              <w:pStyle w:val="TableParagraph"/>
              <w:spacing w:before="75"/>
              <w:ind w:left="74"/>
              <w:rPr>
                <w:sz w:val="24"/>
              </w:rPr>
            </w:pPr>
            <w:r>
              <w:rPr>
                <w:sz w:val="24"/>
              </w:rPr>
              <w:t>Муниципальный</w:t>
            </w:r>
            <w:r>
              <w:rPr>
                <w:spacing w:val="-15"/>
                <w:sz w:val="24"/>
              </w:rPr>
              <w:t xml:space="preserve"> </w:t>
            </w:r>
            <w:r>
              <w:rPr>
                <w:sz w:val="24"/>
              </w:rPr>
              <w:t>этап</w:t>
            </w:r>
            <w:r>
              <w:rPr>
                <w:spacing w:val="-15"/>
                <w:sz w:val="24"/>
              </w:rPr>
              <w:t xml:space="preserve"> </w:t>
            </w:r>
            <w:r>
              <w:rPr>
                <w:sz w:val="24"/>
              </w:rPr>
              <w:t>областного фестиваля творчества учащихся</w:t>
            </w:r>
          </w:p>
          <w:p w:rsidR="00F45F1A" w:rsidRDefault="002F74B4">
            <w:pPr>
              <w:pStyle w:val="TableParagraph"/>
              <w:ind w:left="74"/>
              <w:rPr>
                <w:sz w:val="24"/>
              </w:rPr>
            </w:pPr>
            <w:r>
              <w:rPr>
                <w:sz w:val="24"/>
              </w:rPr>
              <w:t>«Звёзды</w:t>
            </w:r>
            <w:r>
              <w:rPr>
                <w:spacing w:val="-6"/>
                <w:sz w:val="24"/>
              </w:rPr>
              <w:t xml:space="preserve"> </w:t>
            </w:r>
            <w:r>
              <w:rPr>
                <w:spacing w:val="-2"/>
                <w:sz w:val="24"/>
              </w:rPr>
              <w:t>Балтики».</w:t>
            </w:r>
          </w:p>
        </w:tc>
        <w:tc>
          <w:tcPr>
            <w:tcW w:w="1968" w:type="dxa"/>
          </w:tcPr>
          <w:p w:rsidR="00F45F1A" w:rsidRDefault="00F45F1A">
            <w:pPr>
              <w:pStyle w:val="TableParagraph"/>
              <w:spacing w:before="74"/>
              <w:rPr>
                <w:sz w:val="24"/>
              </w:rPr>
            </w:pPr>
          </w:p>
          <w:p w:rsidR="00F45F1A" w:rsidRDefault="002F74B4">
            <w:pPr>
              <w:pStyle w:val="TableParagraph"/>
              <w:spacing w:before="1"/>
              <w:ind w:left="74"/>
              <w:rPr>
                <w:sz w:val="24"/>
              </w:rPr>
            </w:pPr>
            <w:r>
              <w:rPr>
                <w:spacing w:val="-10"/>
                <w:sz w:val="24"/>
              </w:rPr>
              <w:t>4</w:t>
            </w:r>
          </w:p>
        </w:tc>
        <w:tc>
          <w:tcPr>
            <w:tcW w:w="2598" w:type="dxa"/>
          </w:tcPr>
          <w:p w:rsidR="00F45F1A" w:rsidRDefault="00F45F1A">
            <w:pPr>
              <w:pStyle w:val="TableParagraph"/>
              <w:spacing w:before="74"/>
              <w:rPr>
                <w:sz w:val="24"/>
              </w:rPr>
            </w:pPr>
          </w:p>
          <w:p w:rsidR="00F45F1A" w:rsidRDefault="002F74B4">
            <w:pPr>
              <w:pStyle w:val="TableParagraph"/>
              <w:spacing w:before="1"/>
              <w:ind w:left="74"/>
              <w:rPr>
                <w:sz w:val="24"/>
              </w:rPr>
            </w:pPr>
            <w:r>
              <w:rPr>
                <w:spacing w:val="-10"/>
                <w:sz w:val="24"/>
              </w:rPr>
              <w:t>2</w:t>
            </w:r>
          </w:p>
        </w:tc>
      </w:tr>
      <w:tr w:rsidR="00F45F1A">
        <w:trPr>
          <w:trHeight w:val="701"/>
        </w:trPr>
        <w:tc>
          <w:tcPr>
            <w:tcW w:w="559" w:type="dxa"/>
          </w:tcPr>
          <w:p w:rsidR="00F45F1A" w:rsidRDefault="002F74B4">
            <w:pPr>
              <w:pStyle w:val="TableParagraph"/>
              <w:spacing w:before="213"/>
              <w:ind w:left="74"/>
              <w:rPr>
                <w:sz w:val="24"/>
              </w:rPr>
            </w:pPr>
            <w:r>
              <w:rPr>
                <w:spacing w:val="-10"/>
                <w:sz w:val="24"/>
              </w:rPr>
              <w:t>2</w:t>
            </w:r>
          </w:p>
        </w:tc>
        <w:tc>
          <w:tcPr>
            <w:tcW w:w="3828" w:type="dxa"/>
          </w:tcPr>
          <w:p w:rsidR="00F45F1A" w:rsidRDefault="002F74B4">
            <w:pPr>
              <w:pStyle w:val="TableParagraph"/>
              <w:spacing w:before="75"/>
              <w:ind w:left="74"/>
              <w:rPr>
                <w:sz w:val="24"/>
              </w:rPr>
            </w:pPr>
            <w:r>
              <w:rPr>
                <w:sz w:val="24"/>
              </w:rPr>
              <w:t>Международный</w:t>
            </w:r>
            <w:r>
              <w:rPr>
                <w:spacing w:val="-8"/>
                <w:sz w:val="24"/>
              </w:rPr>
              <w:t xml:space="preserve"> </w:t>
            </w:r>
            <w:r>
              <w:rPr>
                <w:spacing w:val="-2"/>
                <w:sz w:val="24"/>
              </w:rPr>
              <w:t>конкурс</w:t>
            </w:r>
          </w:p>
          <w:p w:rsidR="00F45F1A" w:rsidRDefault="002F74B4">
            <w:pPr>
              <w:pStyle w:val="TableParagraph"/>
              <w:ind w:left="74"/>
              <w:rPr>
                <w:sz w:val="24"/>
              </w:rPr>
            </w:pPr>
            <w:r>
              <w:rPr>
                <w:sz w:val="24"/>
              </w:rPr>
              <w:t>«Янтарная</w:t>
            </w:r>
            <w:r>
              <w:rPr>
                <w:spacing w:val="-7"/>
                <w:sz w:val="24"/>
              </w:rPr>
              <w:t xml:space="preserve"> </w:t>
            </w:r>
            <w:r>
              <w:rPr>
                <w:spacing w:val="-2"/>
                <w:sz w:val="24"/>
              </w:rPr>
              <w:t>Звезда»</w:t>
            </w:r>
          </w:p>
        </w:tc>
        <w:tc>
          <w:tcPr>
            <w:tcW w:w="1968" w:type="dxa"/>
          </w:tcPr>
          <w:p w:rsidR="00F45F1A" w:rsidRDefault="002F74B4">
            <w:pPr>
              <w:pStyle w:val="TableParagraph"/>
              <w:spacing w:before="213"/>
              <w:ind w:left="74"/>
              <w:rPr>
                <w:sz w:val="24"/>
              </w:rPr>
            </w:pPr>
            <w:r>
              <w:rPr>
                <w:spacing w:val="-10"/>
                <w:sz w:val="24"/>
              </w:rPr>
              <w:t>1</w:t>
            </w:r>
          </w:p>
        </w:tc>
        <w:tc>
          <w:tcPr>
            <w:tcW w:w="2598" w:type="dxa"/>
          </w:tcPr>
          <w:p w:rsidR="00F45F1A" w:rsidRDefault="002F74B4">
            <w:pPr>
              <w:pStyle w:val="TableParagraph"/>
              <w:spacing w:before="213"/>
              <w:ind w:left="74"/>
              <w:rPr>
                <w:sz w:val="24"/>
              </w:rPr>
            </w:pPr>
            <w:r>
              <w:rPr>
                <w:spacing w:val="-10"/>
                <w:sz w:val="24"/>
              </w:rPr>
              <w:t>1</w:t>
            </w:r>
          </w:p>
        </w:tc>
      </w:tr>
      <w:tr w:rsidR="00F45F1A">
        <w:trPr>
          <w:trHeight w:val="701"/>
        </w:trPr>
        <w:tc>
          <w:tcPr>
            <w:tcW w:w="559" w:type="dxa"/>
          </w:tcPr>
          <w:p w:rsidR="00F45F1A" w:rsidRDefault="002F74B4">
            <w:pPr>
              <w:pStyle w:val="TableParagraph"/>
              <w:spacing w:before="213"/>
              <w:ind w:left="74"/>
              <w:rPr>
                <w:sz w:val="24"/>
              </w:rPr>
            </w:pPr>
            <w:r>
              <w:rPr>
                <w:spacing w:val="-10"/>
                <w:sz w:val="24"/>
              </w:rPr>
              <w:t>3</w:t>
            </w:r>
          </w:p>
        </w:tc>
        <w:tc>
          <w:tcPr>
            <w:tcW w:w="3828" w:type="dxa"/>
          </w:tcPr>
          <w:p w:rsidR="00F45F1A" w:rsidRDefault="002F74B4">
            <w:pPr>
              <w:pStyle w:val="TableParagraph"/>
              <w:spacing w:before="75"/>
              <w:ind w:left="74"/>
              <w:rPr>
                <w:sz w:val="24"/>
              </w:rPr>
            </w:pPr>
            <w:r>
              <w:rPr>
                <w:sz w:val="24"/>
              </w:rPr>
              <w:t>Городской</w:t>
            </w:r>
            <w:r>
              <w:rPr>
                <w:spacing w:val="-14"/>
                <w:sz w:val="24"/>
              </w:rPr>
              <w:t xml:space="preserve"> </w:t>
            </w:r>
            <w:r>
              <w:rPr>
                <w:sz w:val="24"/>
              </w:rPr>
              <w:t>конкурс</w:t>
            </w:r>
            <w:r>
              <w:rPr>
                <w:spacing w:val="-14"/>
                <w:sz w:val="24"/>
              </w:rPr>
              <w:t xml:space="preserve"> </w:t>
            </w:r>
            <w:r>
              <w:rPr>
                <w:sz w:val="24"/>
              </w:rPr>
              <w:t>агитбригад</w:t>
            </w:r>
            <w:r>
              <w:rPr>
                <w:spacing w:val="-14"/>
                <w:sz w:val="24"/>
              </w:rPr>
              <w:t xml:space="preserve"> </w:t>
            </w:r>
            <w:r>
              <w:rPr>
                <w:sz w:val="24"/>
              </w:rPr>
              <w:t>«За здоровый образ жизни»</w:t>
            </w:r>
          </w:p>
        </w:tc>
        <w:tc>
          <w:tcPr>
            <w:tcW w:w="1968" w:type="dxa"/>
          </w:tcPr>
          <w:p w:rsidR="00F45F1A" w:rsidRDefault="002F74B4">
            <w:pPr>
              <w:pStyle w:val="TableParagraph"/>
              <w:spacing w:before="213"/>
              <w:ind w:left="74"/>
              <w:rPr>
                <w:sz w:val="24"/>
              </w:rPr>
            </w:pPr>
            <w:r>
              <w:rPr>
                <w:spacing w:val="-5"/>
                <w:sz w:val="24"/>
              </w:rPr>
              <w:t>10</w:t>
            </w:r>
          </w:p>
        </w:tc>
        <w:tc>
          <w:tcPr>
            <w:tcW w:w="2598" w:type="dxa"/>
          </w:tcPr>
          <w:p w:rsidR="00F45F1A" w:rsidRDefault="002F74B4">
            <w:pPr>
              <w:pStyle w:val="TableParagraph"/>
              <w:spacing w:before="213"/>
              <w:ind w:left="74"/>
              <w:rPr>
                <w:sz w:val="24"/>
              </w:rPr>
            </w:pPr>
            <w:r>
              <w:rPr>
                <w:spacing w:val="-10"/>
                <w:sz w:val="24"/>
              </w:rPr>
              <w:t>0</w:t>
            </w:r>
          </w:p>
        </w:tc>
      </w:tr>
      <w:tr w:rsidR="00F45F1A">
        <w:trPr>
          <w:trHeight w:val="701"/>
        </w:trPr>
        <w:tc>
          <w:tcPr>
            <w:tcW w:w="559" w:type="dxa"/>
          </w:tcPr>
          <w:p w:rsidR="00F45F1A" w:rsidRDefault="002F74B4">
            <w:pPr>
              <w:pStyle w:val="TableParagraph"/>
              <w:spacing w:before="213"/>
              <w:ind w:left="74"/>
              <w:rPr>
                <w:sz w:val="24"/>
              </w:rPr>
            </w:pPr>
            <w:r>
              <w:rPr>
                <w:spacing w:val="-10"/>
                <w:sz w:val="24"/>
              </w:rPr>
              <w:t>4</w:t>
            </w:r>
          </w:p>
        </w:tc>
        <w:tc>
          <w:tcPr>
            <w:tcW w:w="3828" w:type="dxa"/>
          </w:tcPr>
          <w:p w:rsidR="00F45F1A" w:rsidRDefault="002F74B4">
            <w:pPr>
              <w:pStyle w:val="TableParagraph"/>
              <w:spacing w:before="75"/>
              <w:ind w:left="74"/>
              <w:rPr>
                <w:sz w:val="24"/>
              </w:rPr>
            </w:pPr>
            <w:r>
              <w:rPr>
                <w:sz w:val="24"/>
              </w:rPr>
              <w:t xml:space="preserve">Всероссийский </w:t>
            </w:r>
            <w:proofErr w:type="spellStart"/>
            <w:r>
              <w:rPr>
                <w:sz w:val="24"/>
              </w:rPr>
              <w:t>мызукальный</w:t>
            </w:r>
            <w:proofErr w:type="spellEnd"/>
            <w:r>
              <w:rPr>
                <w:sz w:val="24"/>
              </w:rPr>
              <w:t xml:space="preserve"> конкурс</w:t>
            </w:r>
            <w:r>
              <w:rPr>
                <w:spacing w:val="-15"/>
                <w:sz w:val="24"/>
              </w:rPr>
              <w:t xml:space="preserve"> </w:t>
            </w:r>
            <w:r>
              <w:rPr>
                <w:sz w:val="24"/>
              </w:rPr>
              <w:t>«</w:t>
            </w:r>
            <w:proofErr w:type="gramStart"/>
            <w:r>
              <w:rPr>
                <w:sz w:val="24"/>
              </w:rPr>
              <w:t>Янтарная</w:t>
            </w:r>
            <w:proofErr w:type="gramEnd"/>
            <w:r>
              <w:rPr>
                <w:spacing w:val="-15"/>
                <w:sz w:val="24"/>
              </w:rPr>
              <w:t xml:space="preserve"> </w:t>
            </w:r>
            <w:r>
              <w:rPr>
                <w:sz w:val="24"/>
              </w:rPr>
              <w:t>нота-2024»</w:t>
            </w:r>
          </w:p>
        </w:tc>
        <w:tc>
          <w:tcPr>
            <w:tcW w:w="1968" w:type="dxa"/>
          </w:tcPr>
          <w:p w:rsidR="00F45F1A" w:rsidRDefault="002F74B4">
            <w:pPr>
              <w:pStyle w:val="TableParagraph"/>
              <w:spacing w:before="213"/>
              <w:ind w:left="74"/>
              <w:rPr>
                <w:sz w:val="24"/>
              </w:rPr>
            </w:pPr>
            <w:r>
              <w:rPr>
                <w:spacing w:val="-10"/>
                <w:sz w:val="24"/>
              </w:rPr>
              <w:t>3</w:t>
            </w:r>
          </w:p>
        </w:tc>
        <w:tc>
          <w:tcPr>
            <w:tcW w:w="2598" w:type="dxa"/>
          </w:tcPr>
          <w:p w:rsidR="00F45F1A" w:rsidRDefault="002F74B4">
            <w:pPr>
              <w:pStyle w:val="TableParagraph"/>
              <w:spacing w:before="213"/>
              <w:ind w:left="74"/>
              <w:rPr>
                <w:sz w:val="24"/>
              </w:rPr>
            </w:pPr>
            <w:r>
              <w:rPr>
                <w:spacing w:val="-10"/>
                <w:sz w:val="24"/>
              </w:rPr>
              <w:t>3</w:t>
            </w:r>
          </w:p>
        </w:tc>
      </w:tr>
      <w:tr w:rsidR="00F45F1A">
        <w:trPr>
          <w:trHeight w:val="701"/>
        </w:trPr>
        <w:tc>
          <w:tcPr>
            <w:tcW w:w="559" w:type="dxa"/>
          </w:tcPr>
          <w:p w:rsidR="00F45F1A" w:rsidRDefault="002F74B4">
            <w:pPr>
              <w:pStyle w:val="TableParagraph"/>
              <w:spacing w:before="213"/>
              <w:ind w:left="74"/>
              <w:rPr>
                <w:sz w:val="24"/>
              </w:rPr>
            </w:pPr>
            <w:r>
              <w:rPr>
                <w:spacing w:val="-10"/>
                <w:sz w:val="24"/>
              </w:rPr>
              <w:t>5</w:t>
            </w:r>
          </w:p>
        </w:tc>
        <w:tc>
          <w:tcPr>
            <w:tcW w:w="3828" w:type="dxa"/>
          </w:tcPr>
          <w:p w:rsidR="00F45F1A" w:rsidRDefault="002F74B4">
            <w:pPr>
              <w:pStyle w:val="TableParagraph"/>
              <w:spacing w:before="75"/>
              <w:ind w:left="74"/>
              <w:rPr>
                <w:sz w:val="24"/>
              </w:rPr>
            </w:pPr>
            <w:r>
              <w:rPr>
                <w:sz w:val="24"/>
              </w:rPr>
              <w:t>Всероссийский</w:t>
            </w:r>
            <w:r>
              <w:rPr>
                <w:spacing w:val="-15"/>
                <w:sz w:val="24"/>
              </w:rPr>
              <w:t xml:space="preserve"> </w:t>
            </w:r>
            <w:r>
              <w:rPr>
                <w:sz w:val="24"/>
              </w:rPr>
              <w:t>конкурс</w:t>
            </w:r>
            <w:r>
              <w:rPr>
                <w:spacing w:val="-15"/>
                <w:sz w:val="24"/>
              </w:rPr>
              <w:t xml:space="preserve"> </w:t>
            </w:r>
            <w:r>
              <w:rPr>
                <w:sz w:val="24"/>
              </w:rPr>
              <w:t>творческих работ «Памяти Героев верны!»</w:t>
            </w:r>
          </w:p>
        </w:tc>
        <w:tc>
          <w:tcPr>
            <w:tcW w:w="1968" w:type="dxa"/>
          </w:tcPr>
          <w:p w:rsidR="00F45F1A" w:rsidRDefault="002F74B4">
            <w:pPr>
              <w:pStyle w:val="TableParagraph"/>
              <w:spacing w:before="213"/>
              <w:ind w:left="74"/>
              <w:rPr>
                <w:sz w:val="24"/>
              </w:rPr>
            </w:pPr>
            <w:r>
              <w:rPr>
                <w:spacing w:val="-10"/>
                <w:sz w:val="24"/>
              </w:rPr>
              <w:t>1</w:t>
            </w:r>
          </w:p>
        </w:tc>
        <w:tc>
          <w:tcPr>
            <w:tcW w:w="2598" w:type="dxa"/>
          </w:tcPr>
          <w:p w:rsidR="00F45F1A" w:rsidRDefault="002F74B4">
            <w:pPr>
              <w:pStyle w:val="TableParagraph"/>
              <w:spacing w:before="213"/>
              <w:ind w:left="74"/>
              <w:rPr>
                <w:sz w:val="24"/>
              </w:rPr>
            </w:pPr>
            <w:r>
              <w:rPr>
                <w:spacing w:val="-10"/>
                <w:sz w:val="24"/>
              </w:rPr>
              <w:t>1</w:t>
            </w:r>
          </w:p>
        </w:tc>
      </w:tr>
      <w:tr w:rsidR="00F45F1A">
        <w:trPr>
          <w:trHeight w:val="701"/>
        </w:trPr>
        <w:tc>
          <w:tcPr>
            <w:tcW w:w="559" w:type="dxa"/>
          </w:tcPr>
          <w:p w:rsidR="00F45F1A" w:rsidRDefault="002F74B4">
            <w:pPr>
              <w:pStyle w:val="TableParagraph"/>
              <w:spacing w:before="213"/>
              <w:ind w:left="74"/>
              <w:rPr>
                <w:sz w:val="24"/>
              </w:rPr>
            </w:pPr>
            <w:r>
              <w:rPr>
                <w:spacing w:val="-10"/>
                <w:sz w:val="24"/>
              </w:rPr>
              <w:t>6</w:t>
            </w:r>
          </w:p>
        </w:tc>
        <w:tc>
          <w:tcPr>
            <w:tcW w:w="3828" w:type="dxa"/>
          </w:tcPr>
          <w:p w:rsidR="00F45F1A" w:rsidRDefault="002F74B4">
            <w:pPr>
              <w:pStyle w:val="TableParagraph"/>
              <w:spacing w:before="75"/>
              <w:ind w:left="74"/>
              <w:rPr>
                <w:sz w:val="24"/>
              </w:rPr>
            </w:pPr>
            <w:r>
              <w:rPr>
                <w:sz w:val="24"/>
              </w:rPr>
              <w:t>Областной</w:t>
            </w:r>
            <w:r>
              <w:rPr>
                <w:spacing w:val="-15"/>
                <w:sz w:val="24"/>
              </w:rPr>
              <w:t xml:space="preserve"> </w:t>
            </w:r>
            <w:r>
              <w:rPr>
                <w:sz w:val="24"/>
              </w:rPr>
              <w:t>экологический</w:t>
            </w:r>
            <w:r>
              <w:rPr>
                <w:spacing w:val="-15"/>
                <w:sz w:val="24"/>
              </w:rPr>
              <w:t xml:space="preserve"> </w:t>
            </w:r>
            <w:r>
              <w:rPr>
                <w:sz w:val="24"/>
              </w:rPr>
              <w:t>конку</w:t>
            </w:r>
            <w:proofErr w:type="gramStart"/>
            <w:r>
              <w:rPr>
                <w:sz w:val="24"/>
              </w:rPr>
              <w:t>рс скв</w:t>
            </w:r>
            <w:proofErr w:type="gramEnd"/>
            <w:r>
              <w:rPr>
                <w:sz w:val="24"/>
              </w:rPr>
              <w:t>оречников и дуплянок</w:t>
            </w:r>
          </w:p>
        </w:tc>
        <w:tc>
          <w:tcPr>
            <w:tcW w:w="1968" w:type="dxa"/>
          </w:tcPr>
          <w:p w:rsidR="00F45F1A" w:rsidRDefault="002F74B4">
            <w:pPr>
              <w:pStyle w:val="TableParagraph"/>
              <w:spacing w:before="213"/>
              <w:ind w:left="74"/>
              <w:rPr>
                <w:sz w:val="24"/>
              </w:rPr>
            </w:pPr>
            <w:r>
              <w:rPr>
                <w:spacing w:val="-10"/>
                <w:sz w:val="24"/>
              </w:rPr>
              <w:t>3</w:t>
            </w:r>
          </w:p>
        </w:tc>
        <w:tc>
          <w:tcPr>
            <w:tcW w:w="2598" w:type="dxa"/>
          </w:tcPr>
          <w:p w:rsidR="00F45F1A" w:rsidRDefault="002F74B4">
            <w:pPr>
              <w:pStyle w:val="TableParagraph"/>
              <w:spacing w:before="213"/>
              <w:ind w:left="74"/>
              <w:rPr>
                <w:sz w:val="24"/>
              </w:rPr>
            </w:pPr>
            <w:r>
              <w:rPr>
                <w:spacing w:val="-10"/>
                <w:sz w:val="24"/>
              </w:rPr>
              <w:t>1</w:t>
            </w:r>
          </w:p>
        </w:tc>
      </w:tr>
    </w:tbl>
    <w:p w:rsidR="00F45F1A" w:rsidRDefault="002F74B4">
      <w:pPr>
        <w:spacing w:before="286"/>
        <w:ind w:left="1062"/>
        <w:rPr>
          <w:sz w:val="28"/>
        </w:rPr>
      </w:pPr>
      <w:r>
        <w:rPr>
          <w:sz w:val="28"/>
        </w:rPr>
        <w:t>Результативность</w:t>
      </w:r>
      <w:r>
        <w:rPr>
          <w:spacing w:val="-15"/>
          <w:sz w:val="28"/>
        </w:rPr>
        <w:t xml:space="preserve"> </w:t>
      </w:r>
      <w:r>
        <w:rPr>
          <w:sz w:val="28"/>
        </w:rPr>
        <w:t>участия</w:t>
      </w:r>
      <w:r>
        <w:rPr>
          <w:spacing w:val="-12"/>
          <w:sz w:val="28"/>
        </w:rPr>
        <w:t xml:space="preserve"> </w:t>
      </w:r>
      <w:r>
        <w:rPr>
          <w:sz w:val="28"/>
        </w:rPr>
        <w:t>в</w:t>
      </w:r>
      <w:r>
        <w:rPr>
          <w:spacing w:val="-6"/>
          <w:sz w:val="28"/>
        </w:rPr>
        <w:t xml:space="preserve"> </w:t>
      </w:r>
      <w:r>
        <w:rPr>
          <w:sz w:val="28"/>
        </w:rPr>
        <w:t>конкурсах</w:t>
      </w:r>
      <w:r>
        <w:rPr>
          <w:spacing w:val="-12"/>
          <w:sz w:val="28"/>
        </w:rPr>
        <w:t xml:space="preserve"> </w:t>
      </w:r>
      <w:r>
        <w:rPr>
          <w:sz w:val="28"/>
        </w:rPr>
        <w:t>спортивной</w:t>
      </w:r>
      <w:r>
        <w:rPr>
          <w:spacing w:val="-12"/>
          <w:sz w:val="28"/>
        </w:rPr>
        <w:t xml:space="preserve"> </w:t>
      </w:r>
      <w:r>
        <w:rPr>
          <w:spacing w:val="-2"/>
          <w:sz w:val="28"/>
        </w:rPr>
        <w:t>направленности</w:t>
      </w:r>
    </w:p>
    <w:tbl>
      <w:tblPr>
        <w:tblStyle w:val="TableNormal"/>
        <w:tblW w:w="0" w:type="auto"/>
        <w:tblInd w:w="9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559"/>
        <w:gridCol w:w="3828"/>
        <w:gridCol w:w="1968"/>
        <w:gridCol w:w="2598"/>
      </w:tblGrid>
      <w:tr w:rsidR="00F45F1A">
        <w:trPr>
          <w:trHeight w:val="701"/>
        </w:trPr>
        <w:tc>
          <w:tcPr>
            <w:tcW w:w="559" w:type="dxa"/>
          </w:tcPr>
          <w:p w:rsidR="00F45F1A" w:rsidRDefault="002F74B4">
            <w:pPr>
              <w:pStyle w:val="TableParagraph"/>
              <w:spacing w:before="75"/>
              <w:ind w:left="74" w:right="113"/>
              <w:rPr>
                <w:b/>
                <w:sz w:val="24"/>
              </w:rPr>
            </w:pPr>
            <w:r>
              <w:rPr>
                <w:b/>
                <w:spacing w:val="-10"/>
                <w:sz w:val="24"/>
              </w:rPr>
              <w:t xml:space="preserve">№ </w:t>
            </w:r>
            <w:proofErr w:type="spellStart"/>
            <w:proofErr w:type="gramStart"/>
            <w:r>
              <w:rPr>
                <w:b/>
                <w:spacing w:val="-4"/>
                <w:sz w:val="24"/>
              </w:rPr>
              <w:t>п</w:t>
            </w:r>
            <w:proofErr w:type="spellEnd"/>
            <w:proofErr w:type="gramEnd"/>
            <w:r>
              <w:rPr>
                <w:b/>
                <w:spacing w:val="-4"/>
                <w:sz w:val="24"/>
              </w:rPr>
              <w:t>/</w:t>
            </w:r>
            <w:proofErr w:type="spellStart"/>
            <w:r>
              <w:rPr>
                <w:b/>
                <w:spacing w:val="-4"/>
                <w:sz w:val="24"/>
              </w:rPr>
              <w:t>п</w:t>
            </w:r>
            <w:proofErr w:type="spellEnd"/>
          </w:p>
        </w:tc>
        <w:tc>
          <w:tcPr>
            <w:tcW w:w="3828" w:type="dxa"/>
          </w:tcPr>
          <w:p w:rsidR="00F45F1A" w:rsidRDefault="002F74B4">
            <w:pPr>
              <w:pStyle w:val="TableParagraph"/>
              <w:spacing w:before="213"/>
              <w:ind w:left="74"/>
              <w:rPr>
                <w:b/>
                <w:sz w:val="24"/>
              </w:rPr>
            </w:pPr>
            <w:r>
              <w:rPr>
                <w:b/>
                <w:sz w:val="24"/>
              </w:rPr>
              <w:t>Название</w:t>
            </w:r>
            <w:r>
              <w:rPr>
                <w:b/>
                <w:spacing w:val="-6"/>
                <w:sz w:val="24"/>
              </w:rPr>
              <w:t xml:space="preserve"> </w:t>
            </w:r>
            <w:r>
              <w:rPr>
                <w:b/>
                <w:spacing w:val="-2"/>
                <w:sz w:val="24"/>
              </w:rPr>
              <w:t>олимпиады</w:t>
            </w:r>
          </w:p>
        </w:tc>
        <w:tc>
          <w:tcPr>
            <w:tcW w:w="1968" w:type="dxa"/>
          </w:tcPr>
          <w:p w:rsidR="00F45F1A" w:rsidRDefault="002F74B4">
            <w:pPr>
              <w:pStyle w:val="TableParagraph"/>
              <w:spacing w:before="75"/>
              <w:ind w:left="74"/>
              <w:rPr>
                <w:b/>
                <w:sz w:val="24"/>
              </w:rPr>
            </w:pPr>
            <w:r>
              <w:rPr>
                <w:b/>
                <w:spacing w:val="-2"/>
                <w:sz w:val="24"/>
              </w:rPr>
              <w:t>Кол-во участников</w:t>
            </w:r>
          </w:p>
        </w:tc>
        <w:tc>
          <w:tcPr>
            <w:tcW w:w="2598" w:type="dxa"/>
          </w:tcPr>
          <w:p w:rsidR="00F45F1A" w:rsidRDefault="002F74B4">
            <w:pPr>
              <w:pStyle w:val="TableParagraph"/>
              <w:spacing w:before="75"/>
              <w:ind w:left="74"/>
              <w:rPr>
                <w:b/>
                <w:sz w:val="24"/>
              </w:rPr>
            </w:pPr>
            <w:r>
              <w:rPr>
                <w:b/>
                <w:spacing w:val="-2"/>
                <w:sz w:val="24"/>
              </w:rPr>
              <w:t>Кол-во призеров/победителей</w:t>
            </w:r>
          </w:p>
        </w:tc>
      </w:tr>
      <w:tr w:rsidR="00F45F1A">
        <w:trPr>
          <w:trHeight w:val="977"/>
        </w:trPr>
        <w:tc>
          <w:tcPr>
            <w:tcW w:w="559" w:type="dxa"/>
          </w:tcPr>
          <w:p w:rsidR="00F45F1A" w:rsidRDefault="00F45F1A">
            <w:pPr>
              <w:pStyle w:val="TableParagraph"/>
              <w:spacing w:before="75"/>
              <w:rPr>
                <w:sz w:val="24"/>
              </w:rPr>
            </w:pPr>
          </w:p>
          <w:p w:rsidR="00F45F1A" w:rsidRDefault="002F74B4">
            <w:pPr>
              <w:pStyle w:val="TableParagraph"/>
              <w:ind w:left="74"/>
              <w:rPr>
                <w:sz w:val="24"/>
              </w:rPr>
            </w:pPr>
            <w:r>
              <w:rPr>
                <w:spacing w:val="-10"/>
                <w:sz w:val="24"/>
              </w:rPr>
              <w:t>1</w:t>
            </w:r>
          </w:p>
        </w:tc>
        <w:tc>
          <w:tcPr>
            <w:tcW w:w="3828" w:type="dxa"/>
          </w:tcPr>
          <w:p w:rsidR="00F45F1A" w:rsidRDefault="002F74B4">
            <w:pPr>
              <w:pStyle w:val="TableParagraph"/>
              <w:spacing w:before="75"/>
              <w:ind w:left="74"/>
              <w:rPr>
                <w:sz w:val="24"/>
              </w:rPr>
            </w:pPr>
            <w:r>
              <w:rPr>
                <w:sz w:val="24"/>
              </w:rPr>
              <w:t>Региональное соревнование по баскетболу</w:t>
            </w:r>
            <w:r>
              <w:rPr>
                <w:spacing w:val="-13"/>
                <w:sz w:val="24"/>
              </w:rPr>
              <w:t xml:space="preserve"> </w:t>
            </w:r>
            <w:r>
              <w:rPr>
                <w:sz w:val="24"/>
              </w:rPr>
              <w:t>среди</w:t>
            </w:r>
            <w:r>
              <w:rPr>
                <w:spacing w:val="-13"/>
                <w:sz w:val="24"/>
              </w:rPr>
              <w:t xml:space="preserve"> </w:t>
            </w:r>
            <w:r>
              <w:rPr>
                <w:sz w:val="24"/>
              </w:rPr>
              <w:t>школьников</w:t>
            </w:r>
            <w:r>
              <w:rPr>
                <w:spacing w:val="-13"/>
                <w:sz w:val="24"/>
              </w:rPr>
              <w:t xml:space="preserve"> </w:t>
            </w:r>
            <w:r>
              <w:rPr>
                <w:sz w:val="24"/>
              </w:rPr>
              <w:t>и студентов - 2024</w:t>
            </w:r>
          </w:p>
        </w:tc>
        <w:tc>
          <w:tcPr>
            <w:tcW w:w="1968" w:type="dxa"/>
          </w:tcPr>
          <w:p w:rsidR="00F45F1A" w:rsidRDefault="00F45F1A">
            <w:pPr>
              <w:pStyle w:val="TableParagraph"/>
              <w:spacing w:before="75"/>
              <w:rPr>
                <w:sz w:val="24"/>
              </w:rPr>
            </w:pPr>
          </w:p>
          <w:p w:rsidR="00F45F1A" w:rsidRDefault="002F74B4">
            <w:pPr>
              <w:pStyle w:val="TableParagraph"/>
              <w:ind w:left="74"/>
              <w:rPr>
                <w:sz w:val="24"/>
              </w:rPr>
            </w:pPr>
            <w:r>
              <w:rPr>
                <w:spacing w:val="-10"/>
                <w:sz w:val="24"/>
              </w:rPr>
              <w:t>8</w:t>
            </w:r>
          </w:p>
        </w:tc>
        <w:tc>
          <w:tcPr>
            <w:tcW w:w="2598" w:type="dxa"/>
          </w:tcPr>
          <w:p w:rsidR="00F45F1A" w:rsidRDefault="00F45F1A">
            <w:pPr>
              <w:pStyle w:val="TableParagraph"/>
              <w:spacing w:before="75"/>
              <w:rPr>
                <w:sz w:val="24"/>
              </w:rPr>
            </w:pPr>
          </w:p>
          <w:p w:rsidR="00F45F1A" w:rsidRDefault="002F74B4">
            <w:pPr>
              <w:pStyle w:val="TableParagraph"/>
              <w:ind w:left="74"/>
              <w:rPr>
                <w:sz w:val="24"/>
              </w:rPr>
            </w:pPr>
            <w:r>
              <w:rPr>
                <w:spacing w:val="-10"/>
                <w:sz w:val="24"/>
              </w:rPr>
              <w:t>0</w:t>
            </w:r>
          </w:p>
        </w:tc>
      </w:tr>
      <w:tr w:rsidR="00F45F1A">
        <w:trPr>
          <w:trHeight w:val="701"/>
        </w:trPr>
        <w:tc>
          <w:tcPr>
            <w:tcW w:w="559" w:type="dxa"/>
          </w:tcPr>
          <w:p w:rsidR="00F45F1A" w:rsidRDefault="002F74B4">
            <w:pPr>
              <w:pStyle w:val="TableParagraph"/>
              <w:spacing w:before="213"/>
              <w:ind w:left="74"/>
              <w:rPr>
                <w:sz w:val="24"/>
              </w:rPr>
            </w:pPr>
            <w:r>
              <w:rPr>
                <w:spacing w:val="-10"/>
                <w:sz w:val="24"/>
              </w:rPr>
              <w:t>2</w:t>
            </w:r>
          </w:p>
        </w:tc>
        <w:tc>
          <w:tcPr>
            <w:tcW w:w="3828" w:type="dxa"/>
          </w:tcPr>
          <w:p w:rsidR="00F45F1A" w:rsidRDefault="002F74B4">
            <w:pPr>
              <w:pStyle w:val="TableParagraph"/>
              <w:spacing w:before="75"/>
              <w:ind w:left="74"/>
              <w:rPr>
                <w:sz w:val="24"/>
              </w:rPr>
            </w:pPr>
            <w:r>
              <w:rPr>
                <w:sz w:val="24"/>
              </w:rPr>
              <w:t>Муниципальный</w:t>
            </w:r>
            <w:r>
              <w:rPr>
                <w:spacing w:val="-15"/>
                <w:sz w:val="24"/>
              </w:rPr>
              <w:t xml:space="preserve"> </w:t>
            </w:r>
            <w:r>
              <w:rPr>
                <w:sz w:val="24"/>
              </w:rPr>
              <w:t>конкурс</w:t>
            </w:r>
            <w:r>
              <w:rPr>
                <w:spacing w:val="-15"/>
                <w:sz w:val="24"/>
              </w:rPr>
              <w:t xml:space="preserve"> </w:t>
            </w:r>
            <w:r>
              <w:rPr>
                <w:sz w:val="24"/>
              </w:rPr>
              <w:t>по футболу «Зимний мяч»</w:t>
            </w:r>
          </w:p>
        </w:tc>
        <w:tc>
          <w:tcPr>
            <w:tcW w:w="1968" w:type="dxa"/>
          </w:tcPr>
          <w:p w:rsidR="00F45F1A" w:rsidRDefault="002F74B4">
            <w:pPr>
              <w:pStyle w:val="TableParagraph"/>
              <w:spacing w:before="213"/>
              <w:ind w:left="74"/>
              <w:rPr>
                <w:sz w:val="24"/>
              </w:rPr>
            </w:pPr>
            <w:r>
              <w:rPr>
                <w:spacing w:val="-5"/>
                <w:sz w:val="24"/>
              </w:rPr>
              <w:t>24</w:t>
            </w:r>
          </w:p>
        </w:tc>
        <w:tc>
          <w:tcPr>
            <w:tcW w:w="2598" w:type="dxa"/>
          </w:tcPr>
          <w:p w:rsidR="00F45F1A" w:rsidRDefault="002F74B4">
            <w:pPr>
              <w:pStyle w:val="TableParagraph"/>
              <w:spacing w:before="213"/>
              <w:ind w:left="74"/>
              <w:rPr>
                <w:sz w:val="24"/>
              </w:rPr>
            </w:pPr>
            <w:r>
              <w:rPr>
                <w:spacing w:val="-5"/>
                <w:sz w:val="24"/>
              </w:rPr>
              <w:t>17</w:t>
            </w:r>
          </w:p>
        </w:tc>
      </w:tr>
      <w:tr w:rsidR="00F45F1A">
        <w:trPr>
          <w:trHeight w:val="1253"/>
        </w:trPr>
        <w:tc>
          <w:tcPr>
            <w:tcW w:w="559" w:type="dxa"/>
          </w:tcPr>
          <w:p w:rsidR="00F45F1A" w:rsidRDefault="00F45F1A">
            <w:pPr>
              <w:pStyle w:val="TableParagraph"/>
              <w:spacing w:before="213"/>
              <w:rPr>
                <w:sz w:val="24"/>
              </w:rPr>
            </w:pPr>
          </w:p>
          <w:p w:rsidR="00F45F1A" w:rsidRDefault="002F74B4">
            <w:pPr>
              <w:pStyle w:val="TableParagraph"/>
              <w:ind w:left="74"/>
              <w:rPr>
                <w:sz w:val="24"/>
              </w:rPr>
            </w:pPr>
            <w:r>
              <w:rPr>
                <w:spacing w:val="-10"/>
                <w:sz w:val="24"/>
              </w:rPr>
              <w:t>3</w:t>
            </w:r>
          </w:p>
        </w:tc>
        <w:tc>
          <w:tcPr>
            <w:tcW w:w="3828" w:type="dxa"/>
          </w:tcPr>
          <w:p w:rsidR="00F45F1A" w:rsidRDefault="002F74B4">
            <w:pPr>
              <w:pStyle w:val="TableParagraph"/>
              <w:spacing w:before="75"/>
              <w:ind w:left="74" w:right="78"/>
              <w:rPr>
                <w:sz w:val="24"/>
              </w:rPr>
            </w:pPr>
            <w:r>
              <w:rPr>
                <w:sz w:val="24"/>
              </w:rPr>
              <w:t>Региональный финал всероссийских</w:t>
            </w:r>
            <w:r>
              <w:rPr>
                <w:spacing w:val="-15"/>
                <w:sz w:val="24"/>
              </w:rPr>
              <w:t xml:space="preserve"> </w:t>
            </w:r>
            <w:r>
              <w:rPr>
                <w:sz w:val="24"/>
              </w:rPr>
              <w:t>соревнований</w:t>
            </w:r>
            <w:r>
              <w:rPr>
                <w:spacing w:val="-15"/>
                <w:sz w:val="24"/>
              </w:rPr>
              <w:t xml:space="preserve"> </w:t>
            </w:r>
            <w:r>
              <w:rPr>
                <w:sz w:val="24"/>
              </w:rPr>
              <w:t>юных футболистов «Кожаный мяч» в возрастной группе 14-15 лет</w:t>
            </w:r>
          </w:p>
        </w:tc>
        <w:tc>
          <w:tcPr>
            <w:tcW w:w="1968" w:type="dxa"/>
          </w:tcPr>
          <w:p w:rsidR="00F45F1A" w:rsidRDefault="00F45F1A">
            <w:pPr>
              <w:pStyle w:val="TableParagraph"/>
              <w:spacing w:before="213"/>
              <w:rPr>
                <w:sz w:val="24"/>
              </w:rPr>
            </w:pPr>
          </w:p>
          <w:p w:rsidR="00F45F1A" w:rsidRDefault="002F74B4">
            <w:pPr>
              <w:pStyle w:val="TableParagraph"/>
              <w:ind w:left="74"/>
              <w:rPr>
                <w:sz w:val="24"/>
              </w:rPr>
            </w:pPr>
            <w:r>
              <w:rPr>
                <w:spacing w:val="-5"/>
                <w:sz w:val="24"/>
              </w:rPr>
              <w:t>20</w:t>
            </w:r>
          </w:p>
        </w:tc>
        <w:tc>
          <w:tcPr>
            <w:tcW w:w="2598" w:type="dxa"/>
          </w:tcPr>
          <w:p w:rsidR="00F45F1A" w:rsidRDefault="00F45F1A">
            <w:pPr>
              <w:pStyle w:val="TableParagraph"/>
              <w:spacing w:before="213"/>
              <w:rPr>
                <w:sz w:val="24"/>
              </w:rPr>
            </w:pPr>
          </w:p>
          <w:p w:rsidR="00F45F1A" w:rsidRDefault="002F74B4">
            <w:pPr>
              <w:pStyle w:val="TableParagraph"/>
              <w:ind w:left="74"/>
              <w:rPr>
                <w:sz w:val="24"/>
              </w:rPr>
            </w:pPr>
            <w:r>
              <w:rPr>
                <w:spacing w:val="-10"/>
                <w:sz w:val="24"/>
              </w:rPr>
              <w:t>7</w:t>
            </w:r>
          </w:p>
        </w:tc>
      </w:tr>
      <w:tr w:rsidR="00F45F1A">
        <w:trPr>
          <w:trHeight w:val="1253"/>
        </w:trPr>
        <w:tc>
          <w:tcPr>
            <w:tcW w:w="559" w:type="dxa"/>
          </w:tcPr>
          <w:p w:rsidR="00F45F1A" w:rsidRDefault="00F45F1A">
            <w:pPr>
              <w:pStyle w:val="TableParagraph"/>
              <w:spacing w:before="213"/>
              <w:rPr>
                <w:sz w:val="24"/>
              </w:rPr>
            </w:pPr>
          </w:p>
          <w:p w:rsidR="00F45F1A" w:rsidRDefault="002F74B4">
            <w:pPr>
              <w:pStyle w:val="TableParagraph"/>
              <w:ind w:left="74"/>
              <w:rPr>
                <w:sz w:val="24"/>
              </w:rPr>
            </w:pPr>
            <w:r>
              <w:rPr>
                <w:spacing w:val="-10"/>
                <w:sz w:val="24"/>
              </w:rPr>
              <w:t>4</w:t>
            </w:r>
          </w:p>
        </w:tc>
        <w:tc>
          <w:tcPr>
            <w:tcW w:w="3828" w:type="dxa"/>
          </w:tcPr>
          <w:p w:rsidR="00F45F1A" w:rsidRDefault="002F74B4">
            <w:pPr>
              <w:pStyle w:val="TableParagraph"/>
              <w:spacing w:before="75"/>
              <w:ind w:left="74" w:right="125"/>
              <w:rPr>
                <w:sz w:val="24"/>
              </w:rPr>
            </w:pPr>
            <w:r>
              <w:rPr>
                <w:sz w:val="24"/>
              </w:rPr>
              <w:t>Муниципальный этап Всероссийских</w:t>
            </w:r>
            <w:r>
              <w:rPr>
                <w:spacing w:val="-15"/>
                <w:sz w:val="24"/>
              </w:rPr>
              <w:t xml:space="preserve"> </w:t>
            </w:r>
            <w:r>
              <w:rPr>
                <w:sz w:val="24"/>
              </w:rPr>
              <w:t>соревнований</w:t>
            </w:r>
            <w:r>
              <w:rPr>
                <w:spacing w:val="-15"/>
                <w:sz w:val="24"/>
              </w:rPr>
              <w:t xml:space="preserve"> </w:t>
            </w:r>
            <w:r>
              <w:rPr>
                <w:sz w:val="24"/>
              </w:rPr>
              <w:t>по волейболу «Серебряный мяч» среди команд юношей 2009-</w:t>
            </w:r>
          </w:p>
        </w:tc>
        <w:tc>
          <w:tcPr>
            <w:tcW w:w="1968" w:type="dxa"/>
          </w:tcPr>
          <w:p w:rsidR="00F45F1A" w:rsidRDefault="00F45F1A">
            <w:pPr>
              <w:pStyle w:val="TableParagraph"/>
              <w:spacing w:before="213"/>
              <w:rPr>
                <w:sz w:val="24"/>
              </w:rPr>
            </w:pPr>
          </w:p>
          <w:p w:rsidR="00F45F1A" w:rsidRDefault="002F74B4">
            <w:pPr>
              <w:pStyle w:val="TableParagraph"/>
              <w:ind w:left="74"/>
              <w:rPr>
                <w:sz w:val="24"/>
              </w:rPr>
            </w:pPr>
            <w:r>
              <w:rPr>
                <w:spacing w:val="-5"/>
                <w:sz w:val="24"/>
              </w:rPr>
              <w:t>12</w:t>
            </w:r>
          </w:p>
        </w:tc>
        <w:tc>
          <w:tcPr>
            <w:tcW w:w="2598" w:type="dxa"/>
          </w:tcPr>
          <w:p w:rsidR="00F45F1A" w:rsidRDefault="00F45F1A">
            <w:pPr>
              <w:pStyle w:val="TableParagraph"/>
              <w:spacing w:before="213"/>
              <w:rPr>
                <w:sz w:val="24"/>
              </w:rPr>
            </w:pPr>
          </w:p>
          <w:p w:rsidR="00F45F1A" w:rsidRDefault="002F74B4">
            <w:pPr>
              <w:pStyle w:val="TableParagraph"/>
              <w:ind w:left="74"/>
              <w:rPr>
                <w:sz w:val="24"/>
              </w:rPr>
            </w:pPr>
            <w:r>
              <w:rPr>
                <w:spacing w:val="-5"/>
                <w:sz w:val="24"/>
              </w:rPr>
              <w:t>12</w:t>
            </w:r>
          </w:p>
        </w:tc>
      </w:tr>
    </w:tbl>
    <w:p w:rsidR="00F45F1A" w:rsidRDefault="00F45F1A">
      <w:pPr>
        <w:pStyle w:val="TableParagraph"/>
        <w:rPr>
          <w:sz w:val="24"/>
        </w:rPr>
        <w:sectPr w:rsidR="00F45F1A">
          <w:type w:val="continuous"/>
          <w:pgSz w:w="11910" w:h="16840"/>
          <w:pgMar w:top="1140" w:right="425" w:bottom="805" w:left="566" w:header="720" w:footer="720" w:gutter="0"/>
          <w:cols w:space="720"/>
        </w:sectPr>
      </w:pPr>
    </w:p>
    <w:tbl>
      <w:tblPr>
        <w:tblStyle w:val="TableNormal"/>
        <w:tblW w:w="0" w:type="auto"/>
        <w:tblInd w:w="9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559"/>
        <w:gridCol w:w="3828"/>
        <w:gridCol w:w="1968"/>
        <w:gridCol w:w="2598"/>
      </w:tblGrid>
      <w:tr w:rsidR="00F45F1A">
        <w:trPr>
          <w:trHeight w:val="701"/>
        </w:trPr>
        <w:tc>
          <w:tcPr>
            <w:tcW w:w="559" w:type="dxa"/>
          </w:tcPr>
          <w:p w:rsidR="00F45F1A" w:rsidRDefault="00F45F1A">
            <w:pPr>
              <w:pStyle w:val="TableParagraph"/>
              <w:rPr>
                <w:sz w:val="24"/>
              </w:rPr>
            </w:pPr>
          </w:p>
        </w:tc>
        <w:tc>
          <w:tcPr>
            <w:tcW w:w="3828" w:type="dxa"/>
          </w:tcPr>
          <w:p w:rsidR="00F45F1A" w:rsidRDefault="002F74B4">
            <w:pPr>
              <w:pStyle w:val="TableParagraph"/>
              <w:spacing w:before="85"/>
              <w:ind w:left="74"/>
              <w:rPr>
                <w:sz w:val="24"/>
              </w:rPr>
            </w:pPr>
            <w:r>
              <w:rPr>
                <w:sz w:val="24"/>
              </w:rPr>
              <w:t>2010 г.р. общеобразовательных учреждений</w:t>
            </w:r>
            <w:r>
              <w:rPr>
                <w:spacing w:val="-15"/>
                <w:sz w:val="24"/>
              </w:rPr>
              <w:t xml:space="preserve"> </w:t>
            </w:r>
            <w:r>
              <w:rPr>
                <w:sz w:val="24"/>
              </w:rPr>
              <w:t>города</w:t>
            </w:r>
            <w:r>
              <w:rPr>
                <w:spacing w:val="-15"/>
                <w:sz w:val="24"/>
              </w:rPr>
              <w:t xml:space="preserve"> </w:t>
            </w:r>
            <w:r>
              <w:rPr>
                <w:sz w:val="24"/>
              </w:rPr>
              <w:t>Калининграда</w:t>
            </w:r>
          </w:p>
        </w:tc>
        <w:tc>
          <w:tcPr>
            <w:tcW w:w="1968" w:type="dxa"/>
          </w:tcPr>
          <w:p w:rsidR="00F45F1A" w:rsidRDefault="00F45F1A">
            <w:pPr>
              <w:pStyle w:val="TableParagraph"/>
              <w:rPr>
                <w:sz w:val="24"/>
              </w:rPr>
            </w:pPr>
          </w:p>
        </w:tc>
        <w:tc>
          <w:tcPr>
            <w:tcW w:w="2598" w:type="dxa"/>
          </w:tcPr>
          <w:p w:rsidR="00F45F1A" w:rsidRDefault="00F45F1A">
            <w:pPr>
              <w:pStyle w:val="TableParagraph"/>
              <w:rPr>
                <w:sz w:val="24"/>
              </w:rPr>
            </w:pPr>
          </w:p>
        </w:tc>
      </w:tr>
      <w:tr w:rsidR="00F45F1A">
        <w:trPr>
          <w:trHeight w:val="701"/>
        </w:trPr>
        <w:tc>
          <w:tcPr>
            <w:tcW w:w="559" w:type="dxa"/>
          </w:tcPr>
          <w:p w:rsidR="00F45F1A" w:rsidRDefault="002F74B4">
            <w:pPr>
              <w:pStyle w:val="TableParagraph"/>
              <w:spacing w:before="223"/>
              <w:ind w:left="74"/>
              <w:rPr>
                <w:sz w:val="24"/>
              </w:rPr>
            </w:pPr>
            <w:r>
              <w:rPr>
                <w:spacing w:val="-10"/>
                <w:sz w:val="24"/>
              </w:rPr>
              <w:t>5</w:t>
            </w:r>
          </w:p>
        </w:tc>
        <w:tc>
          <w:tcPr>
            <w:tcW w:w="3828" w:type="dxa"/>
          </w:tcPr>
          <w:p w:rsidR="00F45F1A" w:rsidRDefault="002F74B4">
            <w:pPr>
              <w:pStyle w:val="TableParagraph"/>
              <w:spacing w:before="85"/>
              <w:ind w:left="74"/>
              <w:rPr>
                <w:sz w:val="24"/>
              </w:rPr>
            </w:pPr>
            <w:r>
              <w:rPr>
                <w:sz w:val="24"/>
              </w:rPr>
              <w:t>Спартакиада</w:t>
            </w:r>
            <w:r>
              <w:rPr>
                <w:spacing w:val="-15"/>
                <w:sz w:val="24"/>
              </w:rPr>
              <w:t xml:space="preserve"> </w:t>
            </w:r>
            <w:r>
              <w:rPr>
                <w:sz w:val="24"/>
              </w:rPr>
              <w:t>школьников</w:t>
            </w:r>
            <w:r>
              <w:rPr>
                <w:spacing w:val="-15"/>
                <w:sz w:val="24"/>
              </w:rPr>
              <w:t xml:space="preserve"> </w:t>
            </w:r>
            <w:r>
              <w:rPr>
                <w:sz w:val="24"/>
              </w:rPr>
              <w:t>по легкоатлетическому кроссу</w:t>
            </w:r>
          </w:p>
        </w:tc>
        <w:tc>
          <w:tcPr>
            <w:tcW w:w="1968" w:type="dxa"/>
          </w:tcPr>
          <w:p w:rsidR="00F45F1A" w:rsidRDefault="002F74B4">
            <w:pPr>
              <w:pStyle w:val="TableParagraph"/>
              <w:spacing w:before="223"/>
              <w:ind w:left="74"/>
              <w:rPr>
                <w:sz w:val="24"/>
              </w:rPr>
            </w:pPr>
            <w:r>
              <w:rPr>
                <w:spacing w:val="-5"/>
                <w:sz w:val="24"/>
              </w:rPr>
              <w:t>29</w:t>
            </w:r>
          </w:p>
        </w:tc>
        <w:tc>
          <w:tcPr>
            <w:tcW w:w="2598" w:type="dxa"/>
          </w:tcPr>
          <w:p w:rsidR="00F45F1A" w:rsidRDefault="002F74B4">
            <w:pPr>
              <w:pStyle w:val="TableParagraph"/>
              <w:spacing w:before="223"/>
              <w:ind w:left="74"/>
              <w:rPr>
                <w:sz w:val="24"/>
              </w:rPr>
            </w:pPr>
            <w:r>
              <w:rPr>
                <w:spacing w:val="-10"/>
                <w:sz w:val="24"/>
              </w:rPr>
              <w:t>2</w:t>
            </w:r>
          </w:p>
        </w:tc>
      </w:tr>
      <w:tr w:rsidR="00F45F1A">
        <w:trPr>
          <w:trHeight w:val="1253"/>
        </w:trPr>
        <w:tc>
          <w:tcPr>
            <w:tcW w:w="559" w:type="dxa"/>
          </w:tcPr>
          <w:p w:rsidR="00F45F1A" w:rsidRDefault="00F45F1A">
            <w:pPr>
              <w:pStyle w:val="TableParagraph"/>
              <w:spacing w:before="222"/>
              <w:rPr>
                <w:sz w:val="24"/>
              </w:rPr>
            </w:pPr>
          </w:p>
          <w:p w:rsidR="00F45F1A" w:rsidRDefault="002F74B4">
            <w:pPr>
              <w:pStyle w:val="TableParagraph"/>
              <w:spacing w:before="1"/>
              <w:ind w:left="74"/>
              <w:rPr>
                <w:sz w:val="24"/>
              </w:rPr>
            </w:pPr>
            <w:r>
              <w:rPr>
                <w:spacing w:val="-10"/>
                <w:sz w:val="24"/>
              </w:rPr>
              <w:t>6</w:t>
            </w:r>
          </w:p>
        </w:tc>
        <w:tc>
          <w:tcPr>
            <w:tcW w:w="3828" w:type="dxa"/>
          </w:tcPr>
          <w:p w:rsidR="00F45F1A" w:rsidRDefault="002F74B4">
            <w:pPr>
              <w:pStyle w:val="TableParagraph"/>
              <w:spacing w:before="85"/>
              <w:ind w:left="74" w:right="125"/>
              <w:rPr>
                <w:sz w:val="24"/>
              </w:rPr>
            </w:pPr>
            <w:r>
              <w:rPr>
                <w:sz w:val="24"/>
              </w:rPr>
              <w:t>Муниципальный этап всероссийских</w:t>
            </w:r>
            <w:r>
              <w:rPr>
                <w:spacing w:val="-15"/>
                <w:sz w:val="24"/>
              </w:rPr>
              <w:t xml:space="preserve"> </w:t>
            </w:r>
            <w:r>
              <w:rPr>
                <w:sz w:val="24"/>
              </w:rPr>
              <w:t>соревнований</w:t>
            </w:r>
            <w:r>
              <w:rPr>
                <w:spacing w:val="-15"/>
                <w:sz w:val="24"/>
              </w:rPr>
              <w:t xml:space="preserve"> </w:t>
            </w:r>
            <w:r>
              <w:rPr>
                <w:sz w:val="24"/>
              </w:rPr>
              <w:t>по лёгкой</w:t>
            </w:r>
            <w:r>
              <w:rPr>
                <w:spacing w:val="-9"/>
                <w:sz w:val="24"/>
              </w:rPr>
              <w:t xml:space="preserve"> </w:t>
            </w:r>
            <w:r>
              <w:rPr>
                <w:sz w:val="24"/>
              </w:rPr>
              <w:t>атлетике</w:t>
            </w:r>
            <w:r>
              <w:rPr>
                <w:spacing w:val="-9"/>
                <w:sz w:val="24"/>
              </w:rPr>
              <w:t xml:space="preserve"> </w:t>
            </w:r>
            <w:r>
              <w:rPr>
                <w:sz w:val="24"/>
              </w:rPr>
              <w:t>«Кросс</w:t>
            </w:r>
            <w:r>
              <w:rPr>
                <w:spacing w:val="-9"/>
                <w:sz w:val="24"/>
              </w:rPr>
              <w:t xml:space="preserve"> </w:t>
            </w:r>
            <w:r>
              <w:rPr>
                <w:sz w:val="24"/>
              </w:rPr>
              <w:t>Нации» среди девушек</w:t>
            </w:r>
          </w:p>
        </w:tc>
        <w:tc>
          <w:tcPr>
            <w:tcW w:w="1968" w:type="dxa"/>
          </w:tcPr>
          <w:p w:rsidR="00F45F1A" w:rsidRDefault="00F45F1A">
            <w:pPr>
              <w:pStyle w:val="TableParagraph"/>
              <w:spacing w:before="222"/>
              <w:rPr>
                <w:sz w:val="24"/>
              </w:rPr>
            </w:pPr>
          </w:p>
          <w:p w:rsidR="00F45F1A" w:rsidRDefault="002F74B4">
            <w:pPr>
              <w:pStyle w:val="TableParagraph"/>
              <w:spacing w:before="1"/>
              <w:ind w:left="74"/>
              <w:rPr>
                <w:sz w:val="24"/>
              </w:rPr>
            </w:pPr>
            <w:r>
              <w:rPr>
                <w:spacing w:val="-10"/>
                <w:sz w:val="24"/>
              </w:rPr>
              <w:t>2</w:t>
            </w:r>
          </w:p>
        </w:tc>
        <w:tc>
          <w:tcPr>
            <w:tcW w:w="2598" w:type="dxa"/>
          </w:tcPr>
          <w:p w:rsidR="00F45F1A" w:rsidRDefault="00F45F1A">
            <w:pPr>
              <w:pStyle w:val="TableParagraph"/>
              <w:spacing w:before="222"/>
              <w:rPr>
                <w:sz w:val="24"/>
              </w:rPr>
            </w:pPr>
          </w:p>
          <w:p w:rsidR="00F45F1A" w:rsidRDefault="002F74B4">
            <w:pPr>
              <w:pStyle w:val="TableParagraph"/>
              <w:spacing w:before="1"/>
              <w:ind w:left="74"/>
              <w:rPr>
                <w:sz w:val="24"/>
              </w:rPr>
            </w:pPr>
            <w:r>
              <w:rPr>
                <w:spacing w:val="-10"/>
                <w:sz w:val="24"/>
              </w:rPr>
              <w:t>1</w:t>
            </w:r>
          </w:p>
        </w:tc>
      </w:tr>
    </w:tbl>
    <w:p w:rsidR="00F45F1A" w:rsidRDefault="00F45F1A">
      <w:pPr>
        <w:pStyle w:val="a3"/>
      </w:pPr>
    </w:p>
    <w:p w:rsidR="00F45F1A" w:rsidRDefault="00F45F1A">
      <w:pPr>
        <w:pStyle w:val="a3"/>
      </w:pPr>
    </w:p>
    <w:p w:rsidR="00F45F1A" w:rsidRDefault="00F45F1A">
      <w:pPr>
        <w:pStyle w:val="a3"/>
        <w:spacing w:before="48"/>
      </w:pPr>
    </w:p>
    <w:p w:rsidR="00F45F1A" w:rsidRDefault="002F74B4">
      <w:pPr>
        <w:pStyle w:val="Heading3"/>
        <w:ind w:left="1052"/>
      </w:pPr>
      <w:r>
        <w:t>Результативность</w:t>
      </w:r>
      <w:r>
        <w:rPr>
          <w:spacing w:val="-11"/>
        </w:rPr>
        <w:t xml:space="preserve"> </w:t>
      </w:r>
      <w:r>
        <w:t>участия</w:t>
      </w:r>
      <w:r>
        <w:rPr>
          <w:spacing w:val="-11"/>
        </w:rPr>
        <w:t xml:space="preserve"> </w:t>
      </w:r>
      <w:r>
        <w:t>в</w:t>
      </w:r>
      <w:r>
        <w:rPr>
          <w:spacing w:val="-6"/>
        </w:rPr>
        <w:t xml:space="preserve"> </w:t>
      </w:r>
      <w:r>
        <w:t>исследовательской</w:t>
      </w:r>
      <w:r>
        <w:rPr>
          <w:spacing w:val="-11"/>
        </w:rPr>
        <w:t xml:space="preserve"> </w:t>
      </w:r>
      <w:r>
        <w:t>и</w:t>
      </w:r>
      <w:r>
        <w:rPr>
          <w:spacing w:val="-11"/>
        </w:rPr>
        <w:t xml:space="preserve"> </w:t>
      </w:r>
      <w:r>
        <w:t>проектной</w:t>
      </w:r>
      <w:r>
        <w:rPr>
          <w:spacing w:val="-10"/>
        </w:rPr>
        <w:t xml:space="preserve"> </w:t>
      </w:r>
      <w:r>
        <w:rPr>
          <w:spacing w:val="-2"/>
        </w:rPr>
        <w:t>деятельности</w:t>
      </w:r>
    </w:p>
    <w:p w:rsidR="00F45F1A" w:rsidRDefault="00F45F1A">
      <w:pPr>
        <w:pStyle w:val="a3"/>
        <w:spacing w:before="16"/>
        <w:rPr>
          <w:b/>
        </w:rPr>
      </w:pPr>
    </w:p>
    <w:p w:rsidR="00F45F1A" w:rsidRDefault="002F74B4">
      <w:pPr>
        <w:pStyle w:val="a3"/>
        <w:spacing w:before="1"/>
        <w:ind w:left="992"/>
      </w:pPr>
      <w:r>
        <w:t>Выполнены</w:t>
      </w:r>
      <w:r>
        <w:rPr>
          <w:spacing w:val="-5"/>
        </w:rPr>
        <w:t xml:space="preserve"> </w:t>
      </w:r>
      <w:r>
        <w:t>индивидуальные</w:t>
      </w:r>
      <w:r>
        <w:rPr>
          <w:spacing w:val="-5"/>
        </w:rPr>
        <w:t xml:space="preserve"> </w:t>
      </w:r>
      <w:r>
        <w:t>проектные</w:t>
      </w:r>
      <w:r>
        <w:rPr>
          <w:spacing w:val="-5"/>
        </w:rPr>
        <w:t xml:space="preserve"> </w:t>
      </w:r>
      <w:r>
        <w:t>работы</w:t>
      </w:r>
      <w:r>
        <w:rPr>
          <w:spacing w:val="-5"/>
        </w:rPr>
        <w:t xml:space="preserve"> </w:t>
      </w:r>
      <w:r>
        <w:t>46</w:t>
      </w:r>
      <w:r>
        <w:rPr>
          <w:spacing w:val="-5"/>
        </w:rPr>
        <w:t xml:space="preserve"> </w:t>
      </w:r>
      <w:r>
        <w:rPr>
          <w:spacing w:val="-2"/>
        </w:rPr>
        <w:t>учениками</w:t>
      </w:r>
    </w:p>
    <w:p w:rsidR="00F45F1A" w:rsidRDefault="00F45F1A">
      <w:pPr>
        <w:pStyle w:val="a3"/>
        <w:spacing w:before="3"/>
      </w:pPr>
    </w:p>
    <w:p w:rsidR="00F45F1A" w:rsidRDefault="002F74B4">
      <w:pPr>
        <w:pStyle w:val="Heading3"/>
        <w:spacing w:before="1"/>
        <w:ind w:left="2946" w:right="734" w:hanging="1899"/>
      </w:pPr>
      <w:r>
        <w:t>Исследование</w:t>
      </w:r>
      <w:r>
        <w:rPr>
          <w:spacing w:val="-9"/>
        </w:rPr>
        <w:t xml:space="preserve"> </w:t>
      </w:r>
      <w:r>
        <w:t>удовлетворенности</w:t>
      </w:r>
      <w:r>
        <w:rPr>
          <w:spacing w:val="-9"/>
        </w:rPr>
        <w:t xml:space="preserve"> </w:t>
      </w:r>
      <w:r>
        <w:t>родителей</w:t>
      </w:r>
      <w:r>
        <w:rPr>
          <w:spacing w:val="-9"/>
        </w:rPr>
        <w:t xml:space="preserve"> </w:t>
      </w:r>
      <w:r>
        <w:t>(законных</w:t>
      </w:r>
      <w:r>
        <w:rPr>
          <w:spacing w:val="-9"/>
        </w:rPr>
        <w:t xml:space="preserve"> </w:t>
      </w:r>
      <w:r>
        <w:t>представителей)</w:t>
      </w:r>
      <w:r>
        <w:rPr>
          <w:spacing w:val="-9"/>
        </w:rPr>
        <w:t xml:space="preserve"> </w:t>
      </w:r>
      <w:r>
        <w:t>качеством образовательного процесса и качеством условий</w:t>
      </w:r>
    </w:p>
    <w:p w:rsidR="00F45F1A" w:rsidRDefault="00F45F1A">
      <w:pPr>
        <w:pStyle w:val="a3"/>
        <w:spacing w:before="3"/>
        <w:rPr>
          <w:b/>
        </w:rPr>
      </w:pPr>
    </w:p>
    <w:p w:rsidR="00F45F1A" w:rsidRDefault="002F74B4">
      <w:pPr>
        <w:pStyle w:val="a3"/>
        <w:spacing w:before="1"/>
        <w:ind w:left="992" w:right="100" w:firstLine="567"/>
        <w:jc w:val="both"/>
      </w:pPr>
      <w:r>
        <w:t>С целью определения степени удовлетворенности родителей (законных представителей) обучающихся качеством предоставления образовательных услуг и выявления проблем, влияющих</w:t>
      </w:r>
      <w:r>
        <w:rPr>
          <w:spacing w:val="80"/>
        </w:rPr>
        <w:t xml:space="preserve"> </w:t>
      </w:r>
      <w:r>
        <w:t>на</w:t>
      </w:r>
      <w:r>
        <w:rPr>
          <w:spacing w:val="80"/>
        </w:rPr>
        <w:t xml:space="preserve"> </w:t>
      </w:r>
      <w:r>
        <w:t>качество</w:t>
      </w:r>
      <w:r>
        <w:rPr>
          <w:spacing w:val="80"/>
        </w:rPr>
        <w:t xml:space="preserve"> </w:t>
      </w:r>
      <w:r>
        <w:t>предоставления</w:t>
      </w:r>
      <w:r>
        <w:rPr>
          <w:spacing w:val="80"/>
        </w:rPr>
        <w:t xml:space="preserve"> </w:t>
      </w:r>
      <w:r>
        <w:t>образовательных</w:t>
      </w:r>
      <w:r>
        <w:rPr>
          <w:spacing w:val="80"/>
        </w:rPr>
        <w:t xml:space="preserve"> </w:t>
      </w:r>
      <w:r>
        <w:t>услуг</w:t>
      </w:r>
      <w:r>
        <w:rPr>
          <w:spacing w:val="80"/>
        </w:rPr>
        <w:t xml:space="preserve"> </w:t>
      </w:r>
      <w:r>
        <w:t>Школой,</w:t>
      </w:r>
      <w:r>
        <w:rPr>
          <w:spacing w:val="80"/>
        </w:rPr>
        <w:t xml:space="preserve"> </w:t>
      </w:r>
      <w:r>
        <w:t>был</w:t>
      </w:r>
      <w:r>
        <w:rPr>
          <w:spacing w:val="80"/>
          <w:w w:val="150"/>
        </w:rPr>
        <w:t xml:space="preserve"> </w:t>
      </w:r>
      <w:r>
        <w:t>организован</w:t>
      </w:r>
      <w:r>
        <w:rPr>
          <w:spacing w:val="-3"/>
        </w:rPr>
        <w:t xml:space="preserve"> </w:t>
      </w:r>
      <w:proofErr w:type="spellStart"/>
      <w:r>
        <w:t>онлайн-опрос</w:t>
      </w:r>
      <w:proofErr w:type="spellEnd"/>
      <w:r>
        <w:t>, в котором принял</w:t>
      </w:r>
      <w:r>
        <w:rPr>
          <w:spacing w:val="-3"/>
        </w:rPr>
        <w:t xml:space="preserve"> </w:t>
      </w:r>
      <w:r>
        <w:t>участие 752 респондент (46% от общего числа родителей 1–11-х классов).</w:t>
      </w:r>
    </w:p>
    <w:p w:rsidR="00F45F1A" w:rsidRDefault="002F74B4">
      <w:pPr>
        <w:pStyle w:val="a3"/>
        <w:ind w:left="1559"/>
      </w:pPr>
      <w:r>
        <w:t>Метод</w:t>
      </w:r>
      <w:r>
        <w:rPr>
          <w:spacing w:val="-5"/>
        </w:rPr>
        <w:t xml:space="preserve"> </w:t>
      </w:r>
      <w:r>
        <w:t>исследования:</w:t>
      </w:r>
      <w:r>
        <w:rPr>
          <w:spacing w:val="-5"/>
        </w:rPr>
        <w:t xml:space="preserve"> </w:t>
      </w:r>
      <w:r>
        <w:t>анкетный</w:t>
      </w:r>
      <w:r>
        <w:rPr>
          <w:spacing w:val="-5"/>
        </w:rPr>
        <w:t xml:space="preserve"> </w:t>
      </w:r>
      <w:r>
        <w:t>опрос.</w:t>
      </w:r>
      <w:r>
        <w:rPr>
          <w:spacing w:val="-5"/>
        </w:rPr>
        <w:t xml:space="preserve"> </w:t>
      </w:r>
      <w:r>
        <w:t>Сроки</w:t>
      </w:r>
      <w:r>
        <w:rPr>
          <w:spacing w:val="-5"/>
        </w:rPr>
        <w:t xml:space="preserve"> </w:t>
      </w:r>
      <w:r>
        <w:t>проведения</w:t>
      </w:r>
      <w:r>
        <w:rPr>
          <w:spacing w:val="-5"/>
        </w:rPr>
        <w:t xml:space="preserve"> </w:t>
      </w:r>
      <w:r>
        <w:t>анкетирования:</w:t>
      </w:r>
      <w:r>
        <w:rPr>
          <w:spacing w:val="-5"/>
        </w:rPr>
        <w:t xml:space="preserve"> </w:t>
      </w:r>
      <w:r>
        <w:t>май</w:t>
      </w:r>
      <w:r>
        <w:rPr>
          <w:spacing w:val="-5"/>
        </w:rPr>
        <w:t xml:space="preserve"> </w:t>
      </w:r>
      <w:r>
        <w:t>2024</w:t>
      </w:r>
      <w:r>
        <w:rPr>
          <w:spacing w:val="-5"/>
        </w:rPr>
        <w:t xml:space="preserve"> </w:t>
      </w:r>
      <w:r>
        <w:t>года. Результаты исследования представлены ниже:</w:t>
      </w:r>
    </w:p>
    <w:p w:rsidR="00F45F1A" w:rsidRDefault="002F74B4">
      <w:pPr>
        <w:pStyle w:val="a5"/>
        <w:numPr>
          <w:ilvl w:val="1"/>
          <w:numId w:val="48"/>
        </w:numPr>
        <w:tabs>
          <w:tab w:val="left" w:pos="2432"/>
        </w:tabs>
        <w:ind w:left="2432" w:hanging="873"/>
        <w:rPr>
          <w:sz w:val="24"/>
        </w:rPr>
      </w:pPr>
      <w:r>
        <w:rPr>
          <w:sz w:val="24"/>
        </w:rPr>
        <w:t>Качество</w:t>
      </w:r>
      <w:r>
        <w:rPr>
          <w:spacing w:val="-5"/>
          <w:sz w:val="24"/>
        </w:rPr>
        <w:t xml:space="preserve"> </w:t>
      </w:r>
      <w:r>
        <w:rPr>
          <w:sz w:val="24"/>
        </w:rPr>
        <w:t>образовательного</w:t>
      </w:r>
      <w:r>
        <w:rPr>
          <w:spacing w:val="-2"/>
          <w:sz w:val="24"/>
        </w:rPr>
        <w:t xml:space="preserve"> </w:t>
      </w:r>
      <w:r>
        <w:rPr>
          <w:sz w:val="24"/>
        </w:rPr>
        <w:t>процесса</w:t>
      </w:r>
      <w:r>
        <w:rPr>
          <w:spacing w:val="-2"/>
          <w:sz w:val="24"/>
        </w:rPr>
        <w:t xml:space="preserve"> </w:t>
      </w:r>
      <w:r>
        <w:rPr>
          <w:sz w:val="24"/>
        </w:rPr>
        <w:t>–</w:t>
      </w:r>
      <w:r>
        <w:rPr>
          <w:spacing w:val="-2"/>
          <w:sz w:val="24"/>
        </w:rPr>
        <w:t xml:space="preserve"> </w:t>
      </w:r>
      <w:r>
        <w:rPr>
          <w:sz w:val="24"/>
        </w:rPr>
        <w:t>90,8</w:t>
      </w:r>
      <w:r>
        <w:rPr>
          <w:spacing w:val="-2"/>
          <w:sz w:val="24"/>
        </w:rPr>
        <w:t xml:space="preserve"> процентов.</w:t>
      </w:r>
    </w:p>
    <w:p w:rsidR="00F45F1A" w:rsidRDefault="002F74B4">
      <w:pPr>
        <w:pStyle w:val="a5"/>
        <w:numPr>
          <w:ilvl w:val="1"/>
          <w:numId w:val="48"/>
        </w:numPr>
        <w:tabs>
          <w:tab w:val="left" w:pos="2432"/>
        </w:tabs>
        <w:ind w:left="2432" w:hanging="873"/>
        <w:rPr>
          <w:sz w:val="24"/>
        </w:rPr>
      </w:pPr>
      <w:r>
        <w:rPr>
          <w:sz w:val="24"/>
        </w:rPr>
        <w:t>Условия</w:t>
      </w:r>
      <w:r>
        <w:rPr>
          <w:spacing w:val="-3"/>
          <w:sz w:val="24"/>
        </w:rPr>
        <w:t xml:space="preserve"> </w:t>
      </w:r>
      <w:r>
        <w:rPr>
          <w:sz w:val="24"/>
        </w:rPr>
        <w:t>и</w:t>
      </w:r>
      <w:r>
        <w:rPr>
          <w:spacing w:val="-2"/>
          <w:sz w:val="24"/>
        </w:rPr>
        <w:t xml:space="preserve"> </w:t>
      </w:r>
      <w:r>
        <w:rPr>
          <w:sz w:val="24"/>
        </w:rPr>
        <w:t>оснащенность</w:t>
      </w:r>
      <w:r>
        <w:rPr>
          <w:spacing w:val="-2"/>
          <w:sz w:val="24"/>
        </w:rPr>
        <w:t xml:space="preserve"> </w:t>
      </w:r>
      <w:r>
        <w:rPr>
          <w:sz w:val="24"/>
        </w:rPr>
        <w:t>ОО</w:t>
      </w:r>
      <w:r>
        <w:rPr>
          <w:spacing w:val="-2"/>
          <w:sz w:val="24"/>
        </w:rPr>
        <w:t xml:space="preserve"> </w:t>
      </w:r>
      <w:r>
        <w:rPr>
          <w:sz w:val="24"/>
        </w:rPr>
        <w:t>–</w:t>
      </w:r>
      <w:r>
        <w:rPr>
          <w:spacing w:val="-2"/>
          <w:sz w:val="24"/>
        </w:rPr>
        <w:t xml:space="preserve"> </w:t>
      </w:r>
      <w:r>
        <w:rPr>
          <w:sz w:val="24"/>
        </w:rPr>
        <w:t>87,2</w:t>
      </w:r>
      <w:r>
        <w:rPr>
          <w:spacing w:val="-2"/>
          <w:sz w:val="24"/>
        </w:rPr>
        <w:t xml:space="preserve"> процента.</w:t>
      </w:r>
    </w:p>
    <w:p w:rsidR="00F45F1A" w:rsidRDefault="002F74B4">
      <w:pPr>
        <w:pStyle w:val="a5"/>
        <w:numPr>
          <w:ilvl w:val="1"/>
          <w:numId w:val="48"/>
        </w:numPr>
        <w:tabs>
          <w:tab w:val="left" w:pos="2432"/>
        </w:tabs>
        <w:ind w:left="2432" w:hanging="873"/>
        <w:rPr>
          <w:sz w:val="24"/>
        </w:rPr>
      </w:pPr>
      <w:r>
        <w:rPr>
          <w:sz w:val="24"/>
        </w:rPr>
        <w:t>Психологический</w:t>
      </w:r>
      <w:r>
        <w:rPr>
          <w:spacing w:val="-4"/>
          <w:sz w:val="24"/>
        </w:rPr>
        <w:t xml:space="preserve"> </w:t>
      </w:r>
      <w:r>
        <w:rPr>
          <w:sz w:val="24"/>
        </w:rPr>
        <w:t>комфорт</w:t>
      </w:r>
      <w:r>
        <w:rPr>
          <w:spacing w:val="-2"/>
          <w:sz w:val="24"/>
        </w:rPr>
        <w:t xml:space="preserve"> </w:t>
      </w:r>
      <w:r>
        <w:rPr>
          <w:sz w:val="24"/>
        </w:rPr>
        <w:t>в</w:t>
      </w:r>
      <w:r>
        <w:rPr>
          <w:spacing w:val="-2"/>
          <w:sz w:val="24"/>
        </w:rPr>
        <w:t xml:space="preserve"> </w:t>
      </w:r>
      <w:r>
        <w:rPr>
          <w:sz w:val="24"/>
        </w:rPr>
        <w:t>ОО</w:t>
      </w:r>
      <w:r>
        <w:rPr>
          <w:spacing w:val="-2"/>
          <w:sz w:val="24"/>
        </w:rPr>
        <w:t xml:space="preserve"> </w:t>
      </w:r>
      <w:r>
        <w:rPr>
          <w:sz w:val="24"/>
        </w:rPr>
        <w:t>–</w:t>
      </w:r>
      <w:r>
        <w:rPr>
          <w:spacing w:val="-2"/>
          <w:sz w:val="24"/>
        </w:rPr>
        <w:t xml:space="preserve"> </w:t>
      </w:r>
      <w:r>
        <w:rPr>
          <w:sz w:val="24"/>
        </w:rPr>
        <w:t>88,8</w:t>
      </w:r>
      <w:r>
        <w:rPr>
          <w:spacing w:val="-2"/>
          <w:sz w:val="24"/>
        </w:rPr>
        <w:t xml:space="preserve"> процентов.</w:t>
      </w:r>
    </w:p>
    <w:p w:rsidR="00F45F1A" w:rsidRDefault="002F74B4">
      <w:pPr>
        <w:pStyle w:val="a5"/>
        <w:numPr>
          <w:ilvl w:val="1"/>
          <w:numId w:val="48"/>
        </w:numPr>
        <w:tabs>
          <w:tab w:val="left" w:pos="2432"/>
        </w:tabs>
        <w:ind w:left="2432" w:hanging="873"/>
        <w:rPr>
          <w:sz w:val="24"/>
        </w:rPr>
      </w:pPr>
      <w:r>
        <w:rPr>
          <w:sz w:val="24"/>
        </w:rPr>
        <w:t>Деятельность</w:t>
      </w:r>
      <w:r>
        <w:rPr>
          <w:spacing w:val="-6"/>
          <w:sz w:val="24"/>
        </w:rPr>
        <w:t xml:space="preserve"> </w:t>
      </w:r>
      <w:r>
        <w:rPr>
          <w:sz w:val="24"/>
        </w:rPr>
        <w:t>администрации</w:t>
      </w:r>
      <w:r>
        <w:rPr>
          <w:spacing w:val="-4"/>
          <w:sz w:val="24"/>
        </w:rPr>
        <w:t xml:space="preserve"> </w:t>
      </w:r>
      <w:r>
        <w:rPr>
          <w:sz w:val="24"/>
        </w:rPr>
        <w:t>–</w:t>
      </w:r>
      <w:r>
        <w:rPr>
          <w:spacing w:val="-4"/>
          <w:sz w:val="24"/>
        </w:rPr>
        <w:t xml:space="preserve"> </w:t>
      </w:r>
      <w:r>
        <w:rPr>
          <w:sz w:val="24"/>
        </w:rPr>
        <w:t>87,2</w:t>
      </w:r>
      <w:r>
        <w:rPr>
          <w:spacing w:val="-4"/>
          <w:sz w:val="24"/>
        </w:rPr>
        <w:t xml:space="preserve"> </w:t>
      </w:r>
      <w:r>
        <w:rPr>
          <w:spacing w:val="-2"/>
          <w:sz w:val="24"/>
        </w:rPr>
        <w:t>процентов.</w:t>
      </w:r>
    </w:p>
    <w:p w:rsidR="00F45F1A" w:rsidRDefault="002F74B4">
      <w:pPr>
        <w:pStyle w:val="a3"/>
        <w:ind w:left="992" w:right="60" w:firstLine="567"/>
      </w:pPr>
      <w:r>
        <w:t>Общие результаты по итогам оценки уровня удовлетворенности родителей представлены в гистограмме ниже.</w:t>
      </w:r>
    </w:p>
    <w:p w:rsidR="00F45F1A" w:rsidRDefault="00F45F1A">
      <w:pPr>
        <w:pStyle w:val="a3"/>
        <w:spacing w:before="3"/>
      </w:pPr>
    </w:p>
    <w:p w:rsidR="00F45F1A" w:rsidRDefault="002F74B4">
      <w:pPr>
        <w:pStyle w:val="Heading2"/>
        <w:numPr>
          <w:ilvl w:val="0"/>
          <w:numId w:val="48"/>
        </w:numPr>
        <w:tabs>
          <w:tab w:val="left" w:pos="3423"/>
        </w:tabs>
        <w:spacing w:before="1"/>
        <w:ind w:left="3423" w:hanging="573"/>
        <w:jc w:val="left"/>
      </w:pPr>
      <w:r>
        <w:t>КАЧЕСТВО</w:t>
      </w:r>
      <w:r>
        <w:rPr>
          <w:spacing w:val="-4"/>
        </w:rPr>
        <w:t xml:space="preserve"> </w:t>
      </w:r>
      <w:r>
        <w:t>КАДРОВОГО</w:t>
      </w:r>
      <w:r>
        <w:rPr>
          <w:spacing w:val="-4"/>
        </w:rPr>
        <w:t xml:space="preserve"> </w:t>
      </w:r>
      <w:r>
        <w:rPr>
          <w:spacing w:val="-2"/>
        </w:rPr>
        <w:t>ОБЕСПЕЧЕНИЯ</w:t>
      </w:r>
    </w:p>
    <w:p w:rsidR="00F45F1A" w:rsidRDefault="00F45F1A">
      <w:pPr>
        <w:pStyle w:val="a3"/>
        <w:spacing w:before="3"/>
        <w:rPr>
          <w:b/>
        </w:rPr>
      </w:pPr>
    </w:p>
    <w:p w:rsidR="00F45F1A" w:rsidRDefault="002F74B4">
      <w:pPr>
        <w:pStyle w:val="a3"/>
        <w:spacing w:before="1"/>
        <w:ind w:left="992" w:right="713" w:firstLine="567"/>
        <w:jc w:val="both"/>
      </w:pPr>
      <w:r>
        <w:t>В целях повышения качества образовательной деятельности в Школе проводится целенаправленная кадровая политика, основная цель которой –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Школы и требованиями действующего законодательства.</w:t>
      </w:r>
    </w:p>
    <w:p w:rsidR="00F45F1A" w:rsidRDefault="002F74B4">
      <w:pPr>
        <w:pStyle w:val="a3"/>
        <w:ind w:left="1559"/>
        <w:jc w:val="both"/>
      </w:pPr>
      <w:r>
        <w:t>Основные</w:t>
      </w:r>
      <w:r>
        <w:rPr>
          <w:spacing w:val="-6"/>
        </w:rPr>
        <w:t xml:space="preserve"> </w:t>
      </w:r>
      <w:r>
        <w:t>принципы</w:t>
      </w:r>
      <w:r>
        <w:rPr>
          <w:spacing w:val="-6"/>
        </w:rPr>
        <w:t xml:space="preserve"> </w:t>
      </w:r>
      <w:r>
        <w:t>кадровой</w:t>
      </w:r>
      <w:r>
        <w:rPr>
          <w:spacing w:val="-6"/>
        </w:rPr>
        <w:t xml:space="preserve"> </w:t>
      </w:r>
      <w:r>
        <w:t>политики</w:t>
      </w:r>
      <w:r>
        <w:rPr>
          <w:spacing w:val="-5"/>
        </w:rPr>
        <w:t xml:space="preserve"> </w:t>
      </w:r>
      <w:r>
        <w:rPr>
          <w:spacing w:val="-2"/>
        </w:rPr>
        <w:t>направлены:</w:t>
      </w:r>
    </w:p>
    <w:p w:rsidR="00F45F1A" w:rsidRDefault="002F74B4">
      <w:pPr>
        <w:pStyle w:val="a5"/>
        <w:numPr>
          <w:ilvl w:val="0"/>
          <w:numId w:val="7"/>
        </w:numPr>
        <w:tabs>
          <w:tab w:val="left" w:pos="1711"/>
        </w:tabs>
        <w:ind w:left="1711" w:hanging="152"/>
        <w:jc w:val="both"/>
        <w:rPr>
          <w:sz w:val="24"/>
        </w:rPr>
      </w:pPr>
      <w:r>
        <w:rPr>
          <w:sz w:val="24"/>
        </w:rPr>
        <w:t>на</w:t>
      </w:r>
      <w:r>
        <w:rPr>
          <w:spacing w:val="-4"/>
          <w:sz w:val="24"/>
        </w:rPr>
        <w:t xml:space="preserve"> </w:t>
      </w:r>
      <w:r>
        <w:rPr>
          <w:sz w:val="24"/>
        </w:rPr>
        <w:t>сохранение,</w:t>
      </w:r>
      <w:r>
        <w:rPr>
          <w:spacing w:val="-3"/>
          <w:sz w:val="24"/>
        </w:rPr>
        <w:t xml:space="preserve"> </w:t>
      </w:r>
      <w:r>
        <w:rPr>
          <w:sz w:val="24"/>
        </w:rPr>
        <w:t>укрепление</w:t>
      </w:r>
      <w:r>
        <w:rPr>
          <w:spacing w:val="-3"/>
          <w:sz w:val="24"/>
        </w:rPr>
        <w:t xml:space="preserve"> </w:t>
      </w:r>
      <w:r>
        <w:rPr>
          <w:sz w:val="24"/>
        </w:rPr>
        <w:t>и</w:t>
      </w:r>
      <w:r>
        <w:rPr>
          <w:spacing w:val="-3"/>
          <w:sz w:val="24"/>
        </w:rPr>
        <w:t xml:space="preserve"> </w:t>
      </w:r>
      <w:r>
        <w:rPr>
          <w:sz w:val="24"/>
        </w:rPr>
        <w:t>развитие</w:t>
      </w:r>
      <w:r>
        <w:rPr>
          <w:spacing w:val="-3"/>
          <w:sz w:val="24"/>
        </w:rPr>
        <w:t xml:space="preserve"> </w:t>
      </w:r>
      <w:r>
        <w:rPr>
          <w:sz w:val="24"/>
        </w:rPr>
        <w:t>кадрового</w:t>
      </w:r>
      <w:r>
        <w:rPr>
          <w:spacing w:val="-3"/>
          <w:sz w:val="24"/>
        </w:rPr>
        <w:t xml:space="preserve"> </w:t>
      </w:r>
      <w:r>
        <w:rPr>
          <w:spacing w:val="-2"/>
          <w:sz w:val="24"/>
        </w:rPr>
        <w:t>потенциала;</w:t>
      </w:r>
    </w:p>
    <w:p w:rsidR="00F45F1A" w:rsidRDefault="002F74B4">
      <w:pPr>
        <w:pStyle w:val="a5"/>
        <w:numPr>
          <w:ilvl w:val="0"/>
          <w:numId w:val="7"/>
        </w:numPr>
        <w:tabs>
          <w:tab w:val="left" w:pos="1711"/>
        </w:tabs>
        <w:ind w:left="992" w:right="713" w:firstLine="567"/>
        <w:jc w:val="both"/>
        <w:rPr>
          <w:sz w:val="24"/>
        </w:rPr>
      </w:pPr>
      <w:r>
        <w:rPr>
          <w:sz w:val="24"/>
        </w:rPr>
        <w:t xml:space="preserve">создание квалифицированного коллектива, способного работать в современных </w:t>
      </w:r>
      <w:r>
        <w:rPr>
          <w:spacing w:val="-2"/>
          <w:sz w:val="24"/>
        </w:rPr>
        <w:t>условиях;</w:t>
      </w:r>
    </w:p>
    <w:p w:rsidR="00F45F1A" w:rsidRDefault="002F74B4">
      <w:pPr>
        <w:pStyle w:val="a5"/>
        <w:numPr>
          <w:ilvl w:val="0"/>
          <w:numId w:val="7"/>
        </w:numPr>
        <w:tabs>
          <w:tab w:val="left" w:pos="1711"/>
        </w:tabs>
        <w:ind w:left="1711" w:hanging="152"/>
        <w:jc w:val="both"/>
        <w:rPr>
          <w:sz w:val="24"/>
        </w:rPr>
      </w:pPr>
      <w:r>
        <w:rPr>
          <w:sz w:val="24"/>
        </w:rPr>
        <w:t>повышение</w:t>
      </w:r>
      <w:r>
        <w:rPr>
          <w:spacing w:val="-6"/>
          <w:sz w:val="24"/>
        </w:rPr>
        <w:t xml:space="preserve"> </w:t>
      </w:r>
      <w:r>
        <w:rPr>
          <w:sz w:val="24"/>
        </w:rPr>
        <w:t>уровня</w:t>
      </w:r>
      <w:r>
        <w:rPr>
          <w:spacing w:val="-6"/>
          <w:sz w:val="24"/>
        </w:rPr>
        <w:t xml:space="preserve"> </w:t>
      </w:r>
      <w:r>
        <w:rPr>
          <w:sz w:val="24"/>
        </w:rPr>
        <w:t>квалификации</w:t>
      </w:r>
      <w:r>
        <w:rPr>
          <w:spacing w:val="-5"/>
          <w:sz w:val="24"/>
        </w:rPr>
        <w:t xml:space="preserve"> </w:t>
      </w:r>
      <w:r>
        <w:rPr>
          <w:spacing w:val="-2"/>
          <w:sz w:val="24"/>
        </w:rPr>
        <w:t>персонала.</w:t>
      </w:r>
    </w:p>
    <w:p w:rsidR="00F45F1A" w:rsidRDefault="002F74B4">
      <w:pPr>
        <w:pStyle w:val="a3"/>
        <w:ind w:left="992" w:right="709" w:firstLine="567"/>
        <w:jc w:val="both"/>
      </w:pPr>
      <w:r>
        <w:t>На</w:t>
      </w:r>
      <w:r>
        <w:rPr>
          <w:spacing w:val="-9"/>
        </w:rPr>
        <w:t xml:space="preserve"> </w:t>
      </w:r>
      <w:r>
        <w:t>период</w:t>
      </w:r>
      <w:r>
        <w:rPr>
          <w:spacing w:val="-9"/>
        </w:rPr>
        <w:t xml:space="preserve"> </w:t>
      </w:r>
      <w:proofErr w:type="spellStart"/>
      <w:r>
        <w:t>самообследования</w:t>
      </w:r>
      <w:proofErr w:type="spellEnd"/>
      <w:r>
        <w:rPr>
          <w:spacing w:val="-9"/>
        </w:rPr>
        <w:t xml:space="preserve"> </w:t>
      </w:r>
      <w:r>
        <w:t>в</w:t>
      </w:r>
      <w:r>
        <w:rPr>
          <w:spacing w:val="-9"/>
        </w:rPr>
        <w:t xml:space="preserve"> </w:t>
      </w:r>
      <w:r>
        <w:t>школе</w:t>
      </w:r>
      <w:r>
        <w:rPr>
          <w:spacing w:val="-9"/>
        </w:rPr>
        <w:t xml:space="preserve"> </w:t>
      </w:r>
      <w:r>
        <w:t xml:space="preserve">работают </w:t>
      </w:r>
      <w:r>
        <w:rPr>
          <w:b/>
        </w:rPr>
        <w:t>64</w:t>
      </w:r>
      <w:r>
        <w:rPr>
          <w:b/>
          <w:spacing w:val="-4"/>
        </w:rPr>
        <w:t xml:space="preserve"> </w:t>
      </w:r>
      <w:r>
        <w:t>педагога,</w:t>
      </w:r>
      <w:r>
        <w:rPr>
          <w:spacing w:val="-9"/>
        </w:rPr>
        <w:t xml:space="preserve"> </w:t>
      </w:r>
      <w:r>
        <w:t>из</w:t>
      </w:r>
      <w:r>
        <w:rPr>
          <w:spacing w:val="-9"/>
        </w:rPr>
        <w:t xml:space="preserve"> </w:t>
      </w:r>
      <w:r>
        <w:t>них</w:t>
      </w:r>
      <w:r>
        <w:rPr>
          <w:spacing w:val="-4"/>
        </w:rPr>
        <w:t xml:space="preserve"> </w:t>
      </w:r>
      <w:r>
        <w:t>14</w:t>
      </w:r>
      <w:r>
        <w:rPr>
          <w:spacing w:val="-4"/>
        </w:rPr>
        <w:t xml:space="preserve"> </w:t>
      </w:r>
      <w:r>
        <w:t>–</w:t>
      </w:r>
      <w:r>
        <w:rPr>
          <w:spacing w:val="-9"/>
        </w:rPr>
        <w:t xml:space="preserve"> </w:t>
      </w:r>
      <w:r>
        <w:t xml:space="preserve">внутренних </w:t>
      </w:r>
      <w:r>
        <w:rPr>
          <w:spacing w:val="-2"/>
        </w:rPr>
        <w:t>совместителей.</w:t>
      </w:r>
    </w:p>
    <w:p w:rsidR="00F45F1A" w:rsidRDefault="002F74B4">
      <w:pPr>
        <w:pStyle w:val="Heading3"/>
        <w:spacing w:before="276"/>
        <w:ind w:left="1559"/>
      </w:pPr>
      <w:r>
        <w:t>Цифровые</w:t>
      </w:r>
      <w:r>
        <w:rPr>
          <w:spacing w:val="-6"/>
        </w:rPr>
        <w:t xml:space="preserve"> </w:t>
      </w:r>
      <w:r>
        <w:t>компетенции</w:t>
      </w:r>
      <w:r>
        <w:rPr>
          <w:spacing w:val="-3"/>
        </w:rPr>
        <w:t xml:space="preserve"> </w:t>
      </w:r>
      <w:r>
        <w:t>учителей</w:t>
      </w:r>
      <w:r>
        <w:rPr>
          <w:spacing w:val="-3"/>
        </w:rPr>
        <w:t xml:space="preserve"> </w:t>
      </w:r>
      <w:r>
        <w:t>и</w:t>
      </w:r>
      <w:r>
        <w:rPr>
          <w:spacing w:val="-4"/>
        </w:rPr>
        <w:t xml:space="preserve"> </w:t>
      </w:r>
      <w:r>
        <w:t>умение</w:t>
      </w:r>
      <w:r>
        <w:rPr>
          <w:spacing w:val="-3"/>
        </w:rPr>
        <w:t xml:space="preserve"> </w:t>
      </w:r>
      <w:r>
        <w:t>работать</w:t>
      </w:r>
      <w:r>
        <w:rPr>
          <w:spacing w:val="-3"/>
        </w:rPr>
        <w:t xml:space="preserve"> </w:t>
      </w:r>
      <w:r>
        <w:t>с</w:t>
      </w:r>
      <w:r>
        <w:rPr>
          <w:spacing w:val="-4"/>
        </w:rPr>
        <w:t xml:space="preserve"> </w:t>
      </w:r>
      <w:r>
        <w:t>ЭОР,</w:t>
      </w:r>
      <w:r>
        <w:rPr>
          <w:spacing w:val="-3"/>
        </w:rPr>
        <w:t xml:space="preserve"> </w:t>
      </w:r>
      <w:r>
        <w:t>ЦОР</w:t>
      </w:r>
      <w:r>
        <w:rPr>
          <w:spacing w:val="-3"/>
        </w:rPr>
        <w:t xml:space="preserve"> </w:t>
      </w:r>
      <w:r>
        <w:t>и</w:t>
      </w:r>
      <w:r>
        <w:rPr>
          <w:spacing w:val="-3"/>
        </w:rPr>
        <w:t xml:space="preserve"> </w:t>
      </w:r>
      <w:r>
        <w:rPr>
          <w:spacing w:val="-5"/>
        </w:rPr>
        <w:t>ДОТ</w:t>
      </w:r>
    </w:p>
    <w:p w:rsidR="00F45F1A" w:rsidRDefault="002F74B4">
      <w:pPr>
        <w:pStyle w:val="a3"/>
        <w:ind w:left="992" w:right="713" w:firstLine="567"/>
        <w:jc w:val="both"/>
      </w:pPr>
      <w:proofErr w:type="gramStart"/>
      <w:r>
        <w:t>С 1 сентября 2024 года школа проводит электронное и дистанционное обучение по новым Правилам применения электронного обучения (</w:t>
      </w:r>
      <w:hyperlink r:id="rId98">
        <w:r>
          <w:rPr>
            <w:u w:val="single"/>
          </w:rPr>
          <w:t>постановление Правительства от</w:t>
        </w:r>
      </w:hyperlink>
      <w:proofErr w:type="gramEnd"/>
    </w:p>
    <w:p w:rsidR="00F45F1A" w:rsidRDefault="00F45F1A">
      <w:pPr>
        <w:pStyle w:val="a3"/>
        <w:jc w:val="both"/>
        <w:sectPr w:rsidR="00F45F1A">
          <w:type w:val="continuous"/>
          <w:pgSz w:w="11910" w:h="16840"/>
          <w:pgMar w:top="1140" w:right="425" w:bottom="280" w:left="566" w:header="720" w:footer="720" w:gutter="0"/>
          <w:cols w:space="720"/>
        </w:sectPr>
      </w:pPr>
    </w:p>
    <w:p w:rsidR="00F45F1A" w:rsidRDefault="003B5C70">
      <w:pPr>
        <w:pStyle w:val="a3"/>
        <w:spacing w:before="73"/>
        <w:ind w:left="992" w:right="712"/>
        <w:jc w:val="both"/>
      </w:pPr>
      <w:hyperlink r:id="rId99">
        <w:proofErr w:type="gramStart"/>
        <w:r w:rsidR="002F74B4">
          <w:rPr>
            <w:u w:val="single"/>
          </w:rPr>
          <w:t>11.10.2023 № 1678</w:t>
        </w:r>
      </w:hyperlink>
      <w:r w:rsidR="002F74B4">
        <w:t>).</w:t>
      </w:r>
      <w:proofErr w:type="gramEnd"/>
      <w:r w:rsidR="002F74B4">
        <w:t xml:space="preserve"> В связи с этим проанализирована готовность педагогов к использованию ЭОР и ДОТ в образовательном процессе.</w:t>
      </w:r>
    </w:p>
    <w:p w:rsidR="00F45F1A" w:rsidRDefault="002F74B4">
      <w:pPr>
        <w:pStyle w:val="a3"/>
        <w:ind w:left="992" w:right="712" w:firstLine="567"/>
        <w:jc w:val="both"/>
      </w:pPr>
      <w:r>
        <w:t>По</w:t>
      </w:r>
      <w:r>
        <w:rPr>
          <w:spacing w:val="-5"/>
        </w:rPr>
        <w:t xml:space="preserve"> </w:t>
      </w:r>
      <w:r>
        <w:t>результатам</w:t>
      </w:r>
      <w:r>
        <w:rPr>
          <w:spacing w:val="-5"/>
        </w:rPr>
        <w:t xml:space="preserve"> </w:t>
      </w:r>
      <w:r>
        <w:t>профессиональной</w:t>
      </w:r>
      <w:r>
        <w:rPr>
          <w:spacing w:val="-5"/>
        </w:rPr>
        <w:t xml:space="preserve"> </w:t>
      </w:r>
      <w:r>
        <w:t>диагностики</w:t>
      </w:r>
      <w:r>
        <w:rPr>
          <w:spacing w:val="-5"/>
        </w:rPr>
        <w:t xml:space="preserve"> </w:t>
      </w:r>
      <w:r>
        <w:t>педагоги</w:t>
      </w:r>
      <w:r>
        <w:rPr>
          <w:spacing w:val="-5"/>
        </w:rPr>
        <w:t xml:space="preserve"> </w:t>
      </w:r>
      <w:r>
        <w:t>школы</w:t>
      </w:r>
      <w:r>
        <w:rPr>
          <w:spacing w:val="-5"/>
        </w:rPr>
        <w:t xml:space="preserve"> </w:t>
      </w:r>
      <w:r>
        <w:t>имеют</w:t>
      </w:r>
      <w:r>
        <w:rPr>
          <w:spacing w:val="-5"/>
        </w:rPr>
        <w:t xml:space="preserve"> </w:t>
      </w:r>
      <w:r>
        <w:t xml:space="preserve">следующие уровни цифровых компетенций, необходимых для реализации ООП с помощью ЭОР и </w:t>
      </w:r>
      <w:r>
        <w:rPr>
          <w:spacing w:val="-4"/>
        </w:rPr>
        <w:t>ДОТ:</w:t>
      </w:r>
    </w:p>
    <w:p w:rsidR="00F45F1A" w:rsidRDefault="003B5C70">
      <w:pPr>
        <w:pStyle w:val="a5"/>
        <w:numPr>
          <w:ilvl w:val="0"/>
          <w:numId w:val="7"/>
        </w:numPr>
        <w:tabs>
          <w:tab w:val="left" w:pos="1711"/>
        </w:tabs>
        <w:ind w:left="1711" w:hanging="152"/>
        <w:rPr>
          <w:sz w:val="24"/>
        </w:rPr>
      </w:pPr>
      <w:r>
        <w:rPr>
          <w:sz w:val="24"/>
        </w:rPr>
        <w:pict>
          <v:rect id="docshape64" o:spid="_x0000_s1030" style="position:absolute;left:0;text-align:left;margin-left:236.75pt;margin-top:0;width:3.35pt;height:13.8pt;z-index:-30878208;mso-position-horizontal-relative:page" fillcolor="#fff2ce" stroked="f">
            <w10:wrap anchorx="page"/>
          </v:rect>
        </w:pict>
      </w:r>
      <w:proofErr w:type="gramStart"/>
      <w:r w:rsidR="002F74B4">
        <w:rPr>
          <w:sz w:val="24"/>
        </w:rPr>
        <w:t>базовый</w:t>
      </w:r>
      <w:proofErr w:type="gramEnd"/>
      <w:r w:rsidR="002F74B4">
        <w:rPr>
          <w:spacing w:val="-2"/>
          <w:sz w:val="24"/>
        </w:rPr>
        <w:t xml:space="preserve"> </w:t>
      </w:r>
      <w:r w:rsidR="002F74B4">
        <w:rPr>
          <w:sz w:val="24"/>
        </w:rPr>
        <w:t>–</w:t>
      </w:r>
      <w:r w:rsidR="002F74B4">
        <w:rPr>
          <w:spacing w:val="-1"/>
          <w:sz w:val="24"/>
        </w:rPr>
        <w:t xml:space="preserve"> </w:t>
      </w:r>
      <w:r w:rsidR="002F74B4">
        <w:rPr>
          <w:sz w:val="24"/>
        </w:rPr>
        <w:t>37</w:t>
      </w:r>
      <w:r w:rsidR="002F74B4">
        <w:rPr>
          <w:spacing w:val="-1"/>
          <w:sz w:val="24"/>
        </w:rPr>
        <w:t xml:space="preserve"> </w:t>
      </w:r>
      <w:r w:rsidR="002F74B4">
        <w:rPr>
          <w:spacing w:val="-2"/>
          <w:sz w:val="24"/>
        </w:rPr>
        <w:t>процентов;</w:t>
      </w:r>
    </w:p>
    <w:p w:rsidR="00F45F1A" w:rsidRDefault="002F74B4">
      <w:pPr>
        <w:pStyle w:val="a5"/>
        <w:numPr>
          <w:ilvl w:val="0"/>
          <w:numId w:val="7"/>
        </w:numPr>
        <w:tabs>
          <w:tab w:val="left" w:pos="1711"/>
        </w:tabs>
        <w:ind w:left="1711" w:hanging="152"/>
        <w:rPr>
          <w:sz w:val="24"/>
        </w:rPr>
      </w:pPr>
      <w:proofErr w:type="gramStart"/>
      <w:r>
        <w:rPr>
          <w:sz w:val="24"/>
        </w:rPr>
        <w:t>повышенный</w:t>
      </w:r>
      <w:proofErr w:type="gramEnd"/>
      <w:r>
        <w:rPr>
          <w:spacing w:val="-2"/>
          <w:sz w:val="24"/>
        </w:rPr>
        <w:t xml:space="preserve"> </w:t>
      </w:r>
      <w:r>
        <w:rPr>
          <w:sz w:val="24"/>
        </w:rPr>
        <w:t>–</w:t>
      </w:r>
      <w:r>
        <w:rPr>
          <w:spacing w:val="-2"/>
          <w:sz w:val="24"/>
        </w:rPr>
        <w:t xml:space="preserve"> </w:t>
      </w:r>
      <w:r>
        <w:rPr>
          <w:sz w:val="24"/>
        </w:rPr>
        <w:t>43</w:t>
      </w:r>
      <w:r>
        <w:rPr>
          <w:spacing w:val="-2"/>
          <w:sz w:val="24"/>
        </w:rPr>
        <w:t xml:space="preserve"> процента;</w:t>
      </w:r>
    </w:p>
    <w:p w:rsidR="00F45F1A" w:rsidRDefault="002F74B4">
      <w:pPr>
        <w:pStyle w:val="a5"/>
        <w:numPr>
          <w:ilvl w:val="0"/>
          <w:numId w:val="7"/>
        </w:numPr>
        <w:tabs>
          <w:tab w:val="left" w:pos="1711"/>
        </w:tabs>
        <w:ind w:left="1711" w:hanging="152"/>
        <w:rPr>
          <w:sz w:val="24"/>
        </w:rPr>
      </w:pPr>
      <w:proofErr w:type="gramStart"/>
      <w:r>
        <w:rPr>
          <w:sz w:val="24"/>
        </w:rPr>
        <w:t>высокий</w:t>
      </w:r>
      <w:proofErr w:type="gramEnd"/>
      <w:r>
        <w:rPr>
          <w:spacing w:val="-3"/>
          <w:sz w:val="24"/>
        </w:rPr>
        <w:t xml:space="preserve"> </w:t>
      </w:r>
      <w:r>
        <w:rPr>
          <w:sz w:val="24"/>
        </w:rPr>
        <w:t>–</w:t>
      </w:r>
      <w:r>
        <w:rPr>
          <w:spacing w:val="-1"/>
          <w:sz w:val="24"/>
        </w:rPr>
        <w:t xml:space="preserve"> </w:t>
      </w:r>
      <w:r>
        <w:rPr>
          <w:sz w:val="24"/>
        </w:rPr>
        <w:t>20</w:t>
      </w:r>
      <w:r>
        <w:rPr>
          <w:spacing w:val="-1"/>
          <w:sz w:val="24"/>
        </w:rPr>
        <w:t xml:space="preserve"> </w:t>
      </w:r>
      <w:r>
        <w:rPr>
          <w:spacing w:val="-2"/>
          <w:sz w:val="24"/>
        </w:rPr>
        <w:t>процентов.</w:t>
      </w:r>
    </w:p>
    <w:p w:rsidR="00F45F1A" w:rsidRDefault="002F74B4">
      <w:pPr>
        <w:pStyle w:val="a3"/>
        <w:ind w:left="992" w:right="713" w:firstLine="567"/>
        <w:jc w:val="both"/>
      </w:pPr>
      <w:r>
        <w:t>Общий</w:t>
      </w:r>
      <w:r>
        <w:rPr>
          <w:spacing w:val="-8"/>
        </w:rPr>
        <w:t xml:space="preserve"> </w:t>
      </w:r>
      <w:r>
        <w:t>уровень</w:t>
      </w:r>
      <w:r>
        <w:rPr>
          <w:spacing w:val="-8"/>
        </w:rPr>
        <w:t xml:space="preserve"> </w:t>
      </w:r>
      <w:r>
        <w:t>компетентности</w:t>
      </w:r>
      <w:r>
        <w:rPr>
          <w:spacing w:val="-8"/>
        </w:rPr>
        <w:t xml:space="preserve"> </w:t>
      </w:r>
      <w:r>
        <w:t>педагогов</w:t>
      </w:r>
      <w:r>
        <w:rPr>
          <w:spacing w:val="-8"/>
        </w:rPr>
        <w:t xml:space="preserve"> </w:t>
      </w:r>
      <w:r>
        <w:t>в</w:t>
      </w:r>
      <w:r>
        <w:rPr>
          <w:spacing w:val="-8"/>
        </w:rPr>
        <w:t xml:space="preserve"> </w:t>
      </w:r>
      <w:r>
        <w:t>области</w:t>
      </w:r>
      <w:r>
        <w:rPr>
          <w:spacing w:val="-8"/>
        </w:rPr>
        <w:t xml:space="preserve"> </w:t>
      </w:r>
      <w:r>
        <w:t>применения</w:t>
      </w:r>
      <w:r>
        <w:rPr>
          <w:spacing w:val="-8"/>
        </w:rPr>
        <w:t xml:space="preserve"> </w:t>
      </w:r>
      <w:r>
        <w:t>ЭОР</w:t>
      </w:r>
      <w:r>
        <w:rPr>
          <w:spacing w:val="-8"/>
        </w:rPr>
        <w:t xml:space="preserve"> </w:t>
      </w:r>
      <w:r>
        <w:t>и</w:t>
      </w:r>
      <w:r>
        <w:rPr>
          <w:spacing w:val="-8"/>
        </w:rPr>
        <w:t xml:space="preserve"> </w:t>
      </w:r>
      <w:r>
        <w:t>ДОТ</w:t>
      </w:r>
      <w:r>
        <w:rPr>
          <w:spacing w:val="-8"/>
        </w:rPr>
        <w:t xml:space="preserve"> </w:t>
      </w:r>
      <w:r>
        <w:t>вырос по сравнению с 2023 годом.</w:t>
      </w:r>
    </w:p>
    <w:p w:rsidR="00F45F1A" w:rsidRDefault="003B5C70">
      <w:pPr>
        <w:pStyle w:val="a3"/>
        <w:ind w:left="992" w:right="712" w:firstLine="567"/>
        <w:jc w:val="both"/>
      </w:pPr>
      <w:r>
        <w:pict>
          <v:rect id="docshape65" o:spid="_x0000_s1029" style="position:absolute;left:0;text-align:left;margin-left:236.75pt;margin-top:41.4pt;width:3.35pt;height:13.8pt;z-index:-30877696;mso-position-horizontal-relative:page" fillcolor="#fff2ce" stroked="f">
            <w10:wrap anchorx="page"/>
          </v:rect>
        </w:pict>
      </w:r>
      <w:r w:rsidR="002F74B4">
        <w:t xml:space="preserve">Появление новых возможностей в создании учебных материалов с помощью </w:t>
      </w:r>
      <w:proofErr w:type="gramStart"/>
      <w:r w:rsidR="002F74B4">
        <w:t>искусственного</w:t>
      </w:r>
      <w:proofErr w:type="gramEnd"/>
      <w:r w:rsidR="002F74B4">
        <w:t xml:space="preserve"> </w:t>
      </w:r>
      <w:proofErr w:type="spellStart"/>
      <w:r w:rsidR="002F74B4">
        <w:t>интелекта</w:t>
      </w:r>
      <w:proofErr w:type="spellEnd"/>
      <w:r w:rsidR="002F74B4">
        <w:t xml:space="preserve"> вызывает живой интерес у преподавателей. Уровень </w:t>
      </w:r>
      <w:r w:rsidR="002F74B4">
        <w:rPr>
          <w:spacing w:val="-2"/>
        </w:rPr>
        <w:t>компетенций:</w:t>
      </w:r>
    </w:p>
    <w:p w:rsidR="00F45F1A" w:rsidRDefault="002F74B4">
      <w:pPr>
        <w:pStyle w:val="a5"/>
        <w:numPr>
          <w:ilvl w:val="0"/>
          <w:numId w:val="7"/>
        </w:numPr>
        <w:tabs>
          <w:tab w:val="left" w:pos="1711"/>
        </w:tabs>
        <w:ind w:left="1711" w:hanging="152"/>
        <w:jc w:val="both"/>
        <w:rPr>
          <w:sz w:val="24"/>
        </w:rPr>
      </w:pPr>
      <w:proofErr w:type="gramStart"/>
      <w:r>
        <w:rPr>
          <w:sz w:val="24"/>
        </w:rPr>
        <w:t>базовый</w:t>
      </w:r>
      <w:proofErr w:type="gramEnd"/>
      <w:r>
        <w:rPr>
          <w:spacing w:val="-2"/>
          <w:sz w:val="24"/>
        </w:rPr>
        <w:t xml:space="preserve"> </w:t>
      </w:r>
      <w:r>
        <w:rPr>
          <w:sz w:val="24"/>
        </w:rPr>
        <w:t>–</w:t>
      </w:r>
      <w:r>
        <w:rPr>
          <w:spacing w:val="-1"/>
          <w:sz w:val="24"/>
        </w:rPr>
        <w:t xml:space="preserve"> </w:t>
      </w:r>
      <w:r>
        <w:rPr>
          <w:sz w:val="24"/>
        </w:rPr>
        <w:t>79</w:t>
      </w:r>
      <w:r>
        <w:rPr>
          <w:spacing w:val="-1"/>
          <w:sz w:val="24"/>
        </w:rPr>
        <w:t xml:space="preserve"> </w:t>
      </w:r>
      <w:r>
        <w:rPr>
          <w:spacing w:val="-2"/>
          <w:sz w:val="24"/>
        </w:rPr>
        <w:t>процентов;</w:t>
      </w:r>
    </w:p>
    <w:p w:rsidR="00F45F1A" w:rsidRDefault="002F74B4">
      <w:pPr>
        <w:pStyle w:val="a5"/>
        <w:numPr>
          <w:ilvl w:val="0"/>
          <w:numId w:val="7"/>
        </w:numPr>
        <w:tabs>
          <w:tab w:val="left" w:pos="1711"/>
        </w:tabs>
        <w:ind w:left="1711" w:hanging="152"/>
        <w:jc w:val="both"/>
        <w:rPr>
          <w:sz w:val="24"/>
        </w:rPr>
      </w:pPr>
      <w:proofErr w:type="gramStart"/>
      <w:r>
        <w:rPr>
          <w:sz w:val="24"/>
        </w:rPr>
        <w:t>повышенный</w:t>
      </w:r>
      <w:proofErr w:type="gramEnd"/>
      <w:r>
        <w:rPr>
          <w:spacing w:val="-4"/>
          <w:sz w:val="24"/>
        </w:rPr>
        <w:t xml:space="preserve"> </w:t>
      </w:r>
      <w:r>
        <w:rPr>
          <w:sz w:val="24"/>
        </w:rPr>
        <w:t>–</w:t>
      </w:r>
      <w:r>
        <w:rPr>
          <w:spacing w:val="-2"/>
          <w:sz w:val="24"/>
        </w:rPr>
        <w:t xml:space="preserve"> </w:t>
      </w:r>
      <w:r>
        <w:rPr>
          <w:sz w:val="24"/>
        </w:rPr>
        <w:t>11</w:t>
      </w:r>
      <w:r>
        <w:rPr>
          <w:spacing w:val="-2"/>
          <w:sz w:val="24"/>
        </w:rPr>
        <w:t xml:space="preserve"> процентов;</w:t>
      </w:r>
    </w:p>
    <w:p w:rsidR="00F45F1A" w:rsidRDefault="002F74B4">
      <w:pPr>
        <w:pStyle w:val="a5"/>
        <w:numPr>
          <w:ilvl w:val="0"/>
          <w:numId w:val="7"/>
        </w:numPr>
        <w:tabs>
          <w:tab w:val="left" w:pos="1711"/>
        </w:tabs>
        <w:ind w:left="1711" w:hanging="152"/>
        <w:jc w:val="both"/>
        <w:rPr>
          <w:sz w:val="24"/>
        </w:rPr>
      </w:pPr>
      <w:proofErr w:type="gramStart"/>
      <w:r>
        <w:rPr>
          <w:sz w:val="24"/>
        </w:rPr>
        <w:t>высокий</w:t>
      </w:r>
      <w:proofErr w:type="gramEnd"/>
      <w:r>
        <w:rPr>
          <w:spacing w:val="-3"/>
          <w:sz w:val="24"/>
        </w:rPr>
        <w:t xml:space="preserve"> </w:t>
      </w:r>
      <w:r>
        <w:rPr>
          <w:sz w:val="24"/>
        </w:rPr>
        <w:t>–</w:t>
      </w:r>
      <w:r>
        <w:rPr>
          <w:spacing w:val="-1"/>
          <w:sz w:val="24"/>
        </w:rPr>
        <w:t xml:space="preserve"> </w:t>
      </w:r>
      <w:r>
        <w:rPr>
          <w:sz w:val="24"/>
        </w:rPr>
        <w:t>10</w:t>
      </w:r>
      <w:r>
        <w:rPr>
          <w:spacing w:val="-1"/>
          <w:sz w:val="24"/>
        </w:rPr>
        <w:t xml:space="preserve"> </w:t>
      </w:r>
      <w:r>
        <w:rPr>
          <w:spacing w:val="-2"/>
          <w:sz w:val="24"/>
        </w:rPr>
        <w:t>процентов.</w:t>
      </w:r>
    </w:p>
    <w:p w:rsidR="00F45F1A" w:rsidRDefault="002F74B4">
      <w:pPr>
        <w:pStyle w:val="a3"/>
        <w:spacing w:before="276"/>
        <w:ind w:left="992" w:right="710" w:firstLine="567"/>
        <w:jc w:val="both"/>
      </w:pPr>
      <w:r>
        <w:t>В 2024 году все педагоги школы прошли повышение квалификации по дополнительным профессиональным программам, направленным на формирование и развитие цифровых компетенций и навыков работы с ЭОР и ДОТ.</w:t>
      </w:r>
    </w:p>
    <w:p w:rsidR="00F45F1A" w:rsidRDefault="002F74B4">
      <w:pPr>
        <w:pStyle w:val="Heading3"/>
        <w:spacing w:before="276"/>
        <w:ind w:left="1559"/>
        <w:jc w:val="both"/>
      </w:pPr>
      <w:r>
        <w:t>Итоги</w:t>
      </w:r>
      <w:r>
        <w:rPr>
          <w:spacing w:val="-4"/>
        </w:rPr>
        <w:t xml:space="preserve"> </w:t>
      </w:r>
      <w:r>
        <w:t>аттестации</w:t>
      </w:r>
      <w:r>
        <w:rPr>
          <w:spacing w:val="-3"/>
        </w:rPr>
        <w:t xml:space="preserve"> </w:t>
      </w:r>
      <w:r>
        <w:t>педагогических</w:t>
      </w:r>
      <w:r>
        <w:rPr>
          <w:spacing w:val="-3"/>
        </w:rPr>
        <w:t xml:space="preserve"> </w:t>
      </w:r>
      <w:r>
        <w:t>кадров</w:t>
      </w:r>
      <w:r>
        <w:rPr>
          <w:spacing w:val="-3"/>
        </w:rPr>
        <w:t xml:space="preserve"> </w:t>
      </w:r>
      <w:r>
        <w:t>в</w:t>
      </w:r>
      <w:r>
        <w:rPr>
          <w:spacing w:val="-3"/>
        </w:rPr>
        <w:t xml:space="preserve"> </w:t>
      </w:r>
      <w:r>
        <w:t>2024</w:t>
      </w:r>
      <w:r>
        <w:rPr>
          <w:spacing w:val="-3"/>
        </w:rPr>
        <w:t xml:space="preserve"> </w:t>
      </w:r>
      <w:r>
        <w:rPr>
          <w:spacing w:val="-4"/>
        </w:rPr>
        <w:t>году</w:t>
      </w:r>
    </w:p>
    <w:p w:rsidR="00F45F1A" w:rsidRDefault="002F74B4">
      <w:pPr>
        <w:pStyle w:val="a3"/>
        <w:ind w:left="992" w:right="712" w:firstLine="567"/>
        <w:jc w:val="both"/>
      </w:pPr>
      <w:r>
        <w:t>Аттестация</w:t>
      </w:r>
      <w:r>
        <w:rPr>
          <w:spacing w:val="-3"/>
        </w:rPr>
        <w:t xml:space="preserve"> </w:t>
      </w:r>
      <w:r>
        <w:t>педагогов</w:t>
      </w:r>
      <w:r>
        <w:rPr>
          <w:spacing w:val="-3"/>
        </w:rPr>
        <w:t xml:space="preserve"> </w:t>
      </w:r>
      <w:r>
        <w:t>МАОУ</w:t>
      </w:r>
      <w:r>
        <w:rPr>
          <w:spacing w:val="-3"/>
        </w:rPr>
        <w:t xml:space="preserve"> </w:t>
      </w:r>
      <w:r>
        <w:t>«Школа</w:t>
      </w:r>
      <w:r>
        <w:rPr>
          <w:spacing w:val="-3"/>
        </w:rPr>
        <w:t xml:space="preserve"> </w:t>
      </w:r>
      <w:r>
        <w:t>№</w:t>
      </w:r>
      <w:r>
        <w:rPr>
          <w:spacing w:val="-3"/>
        </w:rPr>
        <w:t xml:space="preserve"> </w:t>
      </w:r>
      <w:r>
        <w:t>11»</w:t>
      </w:r>
      <w:r>
        <w:rPr>
          <w:spacing w:val="-3"/>
        </w:rPr>
        <w:t xml:space="preserve"> </w:t>
      </w:r>
      <w:r>
        <w:t>в</w:t>
      </w:r>
      <w:r>
        <w:rPr>
          <w:spacing w:val="-3"/>
        </w:rPr>
        <w:t xml:space="preserve"> </w:t>
      </w:r>
      <w:r>
        <w:t>2023</w:t>
      </w:r>
      <w:r>
        <w:rPr>
          <w:spacing w:val="-3"/>
        </w:rPr>
        <w:t xml:space="preserve"> </w:t>
      </w:r>
      <w:r>
        <w:t>году</w:t>
      </w:r>
      <w:r>
        <w:rPr>
          <w:spacing w:val="-3"/>
        </w:rPr>
        <w:t xml:space="preserve"> </w:t>
      </w:r>
      <w:r>
        <w:t>учебном</w:t>
      </w:r>
      <w:r>
        <w:rPr>
          <w:spacing w:val="-3"/>
        </w:rPr>
        <w:t xml:space="preserve"> </w:t>
      </w:r>
      <w:r>
        <w:t>году</w:t>
      </w:r>
      <w:r>
        <w:rPr>
          <w:spacing w:val="-3"/>
        </w:rPr>
        <w:t xml:space="preserve"> </w:t>
      </w:r>
      <w:r>
        <w:t>проходила</w:t>
      </w:r>
      <w:r>
        <w:rPr>
          <w:spacing w:val="-3"/>
        </w:rPr>
        <w:t xml:space="preserve"> </w:t>
      </w:r>
      <w:r>
        <w:t>в целях подтверждения соответствия занимаемой должности и в целях установления квалификационной категории. В ходе аттестации была обеспечена публичность представления результатов деятельности педагогов:</w:t>
      </w:r>
    </w:p>
    <w:p w:rsidR="00F45F1A" w:rsidRDefault="002F74B4">
      <w:pPr>
        <w:pStyle w:val="a5"/>
        <w:numPr>
          <w:ilvl w:val="0"/>
          <w:numId w:val="7"/>
        </w:numPr>
        <w:tabs>
          <w:tab w:val="left" w:pos="1711"/>
        </w:tabs>
        <w:ind w:left="1711" w:hanging="152"/>
        <w:jc w:val="both"/>
        <w:rPr>
          <w:sz w:val="24"/>
        </w:rPr>
      </w:pPr>
      <w:r>
        <w:rPr>
          <w:sz w:val="24"/>
        </w:rPr>
        <w:t>через</w:t>
      </w:r>
      <w:r>
        <w:rPr>
          <w:spacing w:val="-4"/>
          <w:sz w:val="24"/>
        </w:rPr>
        <w:t xml:space="preserve"> </w:t>
      </w:r>
      <w:r>
        <w:rPr>
          <w:sz w:val="24"/>
        </w:rPr>
        <w:t>выступления</w:t>
      </w:r>
      <w:r>
        <w:rPr>
          <w:spacing w:val="-4"/>
          <w:sz w:val="24"/>
        </w:rPr>
        <w:t xml:space="preserve"> </w:t>
      </w:r>
      <w:r>
        <w:rPr>
          <w:sz w:val="24"/>
        </w:rPr>
        <w:t>на</w:t>
      </w:r>
      <w:r>
        <w:rPr>
          <w:spacing w:val="-4"/>
          <w:sz w:val="24"/>
        </w:rPr>
        <w:t xml:space="preserve"> </w:t>
      </w:r>
      <w:r>
        <w:rPr>
          <w:sz w:val="24"/>
        </w:rPr>
        <w:t>педагогических</w:t>
      </w:r>
      <w:r>
        <w:rPr>
          <w:spacing w:val="-3"/>
          <w:sz w:val="24"/>
        </w:rPr>
        <w:t xml:space="preserve"> </w:t>
      </w:r>
      <w:r>
        <w:rPr>
          <w:spacing w:val="-2"/>
          <w:sz w:val="24"/>
        </w:rPr>
        <w:t>советах;</w:t>
      </w:r>
    </w:p>
    <w:p w:rsidR="00F45F1A" w:rsidRDefault="002F74B4">
      <w:pPr>
        <w:pStyle w:val="a5"/>
        <w:numPr>
          <w:ilvl w:val="0"/>
          <w:numId w:val="7"/>
        </w:numPr>
        <w:tabs>
          <w:tab w:val="left" w:pos="1711"/>
        </w:tabs>
        <w:ind w:left="1711" w:hanging="152"/>
        <w:jc w:val="both"/>
        <w:rPr>
          <w:sz w:val="24"/>
        </w:rPr>
      </w:pPr>
      <w:r>
        <w:rPr>
          <w:sz w:val="24"/>
        </w:rPr>
        <w:t>открытые</w:t>
      </w:r>
      <w:r>
        <w:rPr>
          <w:spacing w:val="-6"/>
          <w:sz w:val="24"/>
        </w:rPr>
        <w:t xml:space="preserve"> </w:t>
      </w:r>
      <w:r>
        <w:rPr>
          <w:sz w:val="24"/>
        </w:rPr>
        <w:t>уроки,</w:t>
      </w:r>
      <w:r>
        <w:rPr>
          <w:spacing w:val="-5"/>
          <w:sz w:val="24"/>
        </w:rPr>
        <w:t xml:space="preserve"> </w:t>
      </w:r>
      <w:r>
        <w:rPr>
          <w:sz w:val="24"/>
        </w:rPr>
        <w:t>воспитательные</w:t>
      </w:r>
      <w:r>
        <w:rPr>
          <w:spacing w:val="-5"/>
          <w:sz w:val="24"/>
        </w:rPr>
        <w:t xml:space="preserve"> </w:t>
      </w:r>
      <w:r>
        <w:rPr>
          <w:spacing w:val="-2"/>
          <w:sz w:val="24"/>
        </w:rPr>
        <w:t>мероприятия.</w:t>
      </w:r>
    </w:p>
    <w:p w:rsidR="00F45F1A" w:rsidRDefault="002F74B4">
      <w:pPr>
        <w:pStyle w:val="a3"/>
        <w:ind w:left="992" w:right="711" w:firstLine="567"/>
        <w:jc w:val="both"/>
      </w:pPr>
      <w:r>
        <w:t>По</w:t>
      </w:r>
      <w:r>
        <w:rPr>
          <w:spacing w:val="-15"/>
        </w:rPr>
        <w:t xml:space="preserve"> </w:t>
      </w:r>
      <w:r>
        <w:t>итогам</w:t>
      </w:r>
      <w:r>
        <w:rPr>
          <w:spacing w:val="-15"/>
        </w:rPr>
        <w:t xml:space="preserve"> </w:t>
      </w:r>
      <w:r>
        <w:t>2024</w:t>
      </w:r>
      <w:r>
        <w:rPr>
          <w:spacing w:val="-15"/>
        </w:rPr>
        <w:t xml:space="preserve"> </w:t>
      </w:r>
      <w:r>
        <w:t>года</w:t>
      </w:r>
      <w:r>
        <w:rPr>
          <w:spacing w:val="-15"/>
        </w:rPr>
        <w:t xml:space="preserve"> </w:t>
      </w:r>
      <w:r>
        <w:t>в</w:t>
      </w:r>
      <w:r>
        <w:rPr>
          <w:spacing w:val="-15"/>
        </w:rPr>
        <w:t xml:space="preserve"> </w:t>
      </w:r>
      <w:r>
        <w:t>процедуре</w:t>
      </w:r>
      <w:r>
        <w:rPr>
          <w:spacing w:val="-15"/>
        </w:rPr>
        <w:t xml:space="preserve"> </w:t>
      </w:r>
      <w:r>
        <w:t>аттестации</w:t>
      </w:r>
      <w:r>
        <w:rPr>
          <w:spacing w:val="-15"/>
        </w:rPr>
        <w:t xml:space="preserve"> </w:t>
      </w:r>
      <w:r>
        <w:t>на</w:t>
      </w:r>
      <w:r>
        <w:rPr>
          <w:spacing w:val="-15"/>
        </w:rPr>
        <w:t xml:space="preserve"> </w:t>
      </w:r>
      <w:r>
        <w:t>соответствие</w:t>
      </w:r>
      <w:r>
        <w:rPr>
          <w:spacing w:val="-15"/>
        </w:rPr>
        <w:t xml:space="preserve"> </w:t>
      </w:r>
      <w:r>
        <w:t>занимаемой</w:t>
      </w:r>
      <w:r>
        <w:rPr>
          <w:spacing w:val="-15"/>
        </w:rPr>
        <w:t xml:space="preserve"> </w:t>
      </w:r>
      <w:r>
        <w:t>должности приняли участие</w:t>
      </w:r>
      <w:r>
        <w:rPr>
          <w:spacing w:val="-3"/>
        </w:rPr>
        <w:t xml:space="preserve"> </w:t>
      </w:r>
      <w:r>
        <w:t>9</w:t>
      </w:r>
      <w:r>
        <w:rPr>
          <w:spacing w:val="-3"/>
        </w:rPr>
        <w:t xml:space="preserve"> </w:t>
      </w:r>
      <w:r>
        <w:t xml:space="preserve">педагогов. Аттестация проводилась с присутствием педагогических работников, решение принималось открытым голосованием большинством голосов членов аттестационной комиссии МАОУ «Школа № 11», присутствующих на заседании. </w:t>
      </w:r>
      <w:proofErr w:type="gramStart"/>
      <w:r>
        <w:t>Признаны соответствующими занимаемой должности – 8 педагогов.</w:t>
      </w:r>
      <w:proofErr w:type="gramEnd"/>
    </w:p>
    <w:p w:rsidR="00F45F1A" w:rsidRDefault="002F74B4">
      <w:pPr>
        <w:pStyle w:val="a3"/>
        <w:ind w:left="992" w:right="712" w:firstLine="567"/>
        <w:jc w:val="both"/>
      </w:pPr>
      <w:r>
        <w:t>Не принимали участие в процедуре аттестации</w:t>
      </w:r>
      <w:r>
        <w:rPr>
          <w:spacing w:val="-2"/>
        </w:rPr>
        <w:t xml:space="preserve"> </w:t>
      </w:r>
      <w:r>
        <w:t>10</w:t>
      </w:r>
      <w:r>
        <w:rPr>
          <w:spacing w:val="-2"/>
        </w:rPr>
        <w:t xml:space="preserve"> </w:t>
      </w:r>
      <w:r>
        <w:t>педагогов:</w:t>
      </w:r>
      <w:r>
        <w:rPr>
          <w:spacing w:val="-2"/>
        </w:rPr>
        <w:t xml:space="preserve"> </w:t>
      </w:r>
      <w:r>
        <w:t>все</w:t>
      </w:r>
      <w:r>
        <w:rPr>
          <w:spacing w:val="40"/>
        </w:rPr>
        <w:t xml:space="preserve"> </w:t>
      </w:r>
      <w:r>
        <w:t>из них проработали в занимаемой должности менее двух лет в МАОУ «Школа № 11».</w:t>
      </w:r>
    </w:p>
    <w:p w:rsidR="00F45F1A" w:rsidRDefault="002F74B4">
      <w:pPr>
        <w:pStyle w:val="a3"/>
        <w:ind w:left="992" w:right="712" w:firstLine="567"/>
        <w:jc w:val="both"/>
      </w:pPr>
      <w:r>
        <w:t xml:space="preserve">Заявление на аттестацию в целях соответствия квалификационной категории подали </w:t>
      </w:r>
      <w:r>
        <w:rPr>
          <w:b/>
        </w:rPr>
        <w:t xml:space="preserve">11 </w:t>
      </w:r>
      <w:r>
        <w:t>педагогов:</w:t>
      </w:r>
    </w:p>
    <w:p w:rsidR="00F45F1A" w:rsidRDefault="002F74B4">
      <w:pPr>
        <w:pStyle w:val="a5"/>
        <w:numPr>
          <w:ilvl w:val="0"/>
          <w:numId w:val="7"/>
        </w:numPr>
        <w:tabs>
          <w:tab w:val="left" w:pos="1711"/>
        </w:tabs>
        <w:spacing w:before="276"/>
        <w:ind w:left="1711" w:hanging="152"/>
        <w:rPr>
          <w:sz w:val="24"/>
        </w:rPr>
      </w:pPr>
      <w:r>
        <w:rPr>
          <w:sz w:val="24"/>
        </w:rPr>
        <w:t>5</w:t>
      </w:r>
      <w:r>
        <w:rPr>
          <w:spacing w:val="-4"/>
          <w:sz w:val="24"/>
        </w:rPr>
        <w:t xml:space="preserve"> </w:t>
      </w:r>
      <w:r>
        <w:rPr>
          <w:sz w:val="24"/>
        </w:rPr>
        <w:t>педагогов</w:t>
      </w:r>
      <w:r>
        <w:rPr>
          <w:spacing w:val="-3"/>
          <w:sz w:val="24"/>
        </w:rPr>
        <w:t xml:space="preserve"> </w:t>
      </w:r>
      <w:r>
        <w:rPr>
          <w:sz w:val="24"/>
        </w:rPr>
        <w:t>–</w:t>
      </w:r>
      <w:r>
        <w:rPr>
          <w:spacing w:val="-4"/>
          <w:sz w:val="24"/>
        </w:rPr>
        <w:t xml:space="preserve"> </w:t>
      </w:r>
      <w:r>
        <w:rPr>
          <w:sz w:val="24"/>
        </w:rPr>
        <w:t>на</w:t>
      </w:r>
      <w:r>
        <w:rPr>
          <w:spacing w:val="-3"/>
          <w:sz w:val="24"/>
        </w:rPr>
        <w:t xml:space="preserve"> </w:t>
      </w:r>
      <w:r>
        <w:rPr>
          <w:sz w:val="24"/>
        </w:rPr>
        <w:t>первую</w:t>
      </w:r>
      <w:r>
        <w:rPr>
          <w:spacing w:val="-4"/>
          <w:sz w:val="24"/>
        </w:rPr>
        <w:t xml:space="preserve"> </w:t>
      </w:r>
      <w:r>
        <w:rPr>
          <w:sz w:val="24"/>
        </w:rPr>
        <w:t>квалификационную</w:t>
      </w:r>
      <w:r>
        <w:rPr>
          <w:spacing w:val="-3"/>
          <w:sz w:val="24"/>
        </w:rPr>
        <w:t xml:space="preserve"> </w:t>
      </w:r>
      <w:r>
        <w:rPr>
          <w:spacing w:val="-2"/>
          <w:sz w:val="24"/>
        </w:rPr>
        <w:t>категорию;</w:t>
      </w:r>
    </w:p>
    <w:p w:rsidR="00F45F1A" w:rsidRDefault="002F74B4">
      <w:pPr>
        <w:pStyle w:val="a5"/>
        <w:numPr>
          <w:ilvl w:val="0"/>
          <w:numId w:val="7"/>
        </w:numPr>
        <w:tabs>
          <w:tab w:val="left" w:pos="1711"/>
        </w:tabs>
        <w:ind w:left="1711" w:hanging="152"/>
        <w:rPr>
          <w:sz w:val="24"/>
        </w:rPr>
      </w:pPr>
      <w:r>
        <w:rPr>
          <w:sz w:val="24"/>
        </w:rPr>
        <w:t>5</w:t>
      </w:r>
      <w:r>
        <w:rPr>
          <w:spacing w:val="-4"/>
          <w:sz w:val="24"/>
        </w:rPr>
        <w:t xml:space="preserve"> </w:t>
      </w:r>
      <w:r>
        <w:rPr>
          <w:sz w:val="24"/>
        </w:rPr>
        <w:t>педагогов</w:t>
      </w:r>
      <w:r>
        <w:rPr>
          <w:spacing w:val="-3"/>
          <w:sz w:val="24"/>
        </w:rPr>
        <w:t xml:space="preserve"> </w:t>
      </w:r>
      <w:r>
        <w:rPr>
          <w:sz w:val="24"/>
        </w:rPr>
        <w:t>–</w:t>
      </w:r>
      <w:r>
        <w:rPr>
          <w:spacing w:val="-3"/>
          <w:sz w:val="24"/>
        </w:rPr>
        <w:t xml:space="preserve"> </w:t>
      </w:r>
      <w:r>
        <w:rPr>
          <w:sz w:val="24"/>
        </w:rPr>
        <w:t>на</w:t>
      </w:r>
      <w:r>
        <w:rPr>
          <w:spacing w:val="-4"/>
          <w:sz w:val="24"/>
        </w:rPr>
        <w:t xml:space="preserve"> </w:t>
      </w:r>
      <w:r>
        <w:rPr>
          <w:sz w:val="24"/>
        </w:rPr>
        <w:t>высшую</w:t>
      </w:r>
      <w:r>
        <w:rPr>
          <w:spacing w:val="-3"/>
          <w:sz w:val="24"/>
        </w:rPr>
        <w:t xml:space="preserve"> </w:t>
      </w:r>
      <w:r>
        <w:rPr>
          <w:sz w:val="24"/>
        </w:rPr>
        <w:t>квалификационную</w:t>
      </w:r>
      <w:r>
        <w:rPr>
          <w:spacing w:val="-3"/>
          <w:sz w:val="24"/>
        </w:rPr>
        <w:t xml:space="preserve"> </w:t>
      </w:r>
      <w:r>
        <w:rPr>
          <w:spacing w:val="-2"/>
          <w:sz w:val="24"/>
        </w:rPr>
        <w:t>категорию;</w:t>
      </w:r>
    </w:p>
    <w:p w:rsidR="00F45F1A" w:rsidRDefault="002F74B4">
      <w:pPr>
        <w:pStyle w:val="a3"/>
        <w:spacing w:before="276"/>
        <w:ind w:left="992" w:right="713" w:firstLine="567"/>
        <w:jc w:val="both"/>
      </w:pPr>
      <w:r>
        <w:t>По результатам аттестации</w:t>
      </w:r>
      <w:r>
        <w:rPr>
          <w:spacing w:val="-3"/>
        </w:rPr>
        <w:t xml:space="preserve"> </w:t>
      </w:r>
      <w:r>
        <w:t>4</w:t>
      </w:r>
      <w:r>
        <w:rPr>
          <w:spacing w:val="-3"/>
        </w:rPr>
        <w:t xml:space="preserve"> </w:t>
      </w:r>
      <w:r>
        <w:t>педагогам установлена первая квалификационная категория (одному отказано), 5 педагогам – высшая квалификационная категория;</w:t>
      </w:r>
    </w:p>
    <w:p w:rsidR="00F45F1A" w:rsidRDefault="002F74B4">
      <w:pPr>
        <w:pStyle w:val="a3"/>
        <w:ind w:left="1559"/>
      </w:pPr>
      <w:r>
        <w:t>При</w:t>
      </w:r>
      <w:r>
        <w:rPr>
          <w:spacing w:val="-6"/>
        </w:rPr>
        <w:t xml:space="preserve"> </w:t>
      </w:r>
      <w:r>
        <w:t>этом</w:t>
      </w:r>
      <w:r>
        <w:rPr>
          <w:spacing w:val="-4"/>
        </w:rPr>
        <w:t xml:space="preserve"> </w:t>
      </w:r>
      <w:r>
        <w:t>4</w:t>
      </w:r>
      <w:r>
        <w:rPr>
          <w:spacing w:val="-4"/>
        </w:rPr>
        <w:t xml:space="preserve"> </w:t>
      </w:r>
      <w:r>
        <w:t>педагога</w:t>
      </w:r>
      <w:r>
        <w:rPr>
          <w:spacing w:val="-4"/>
        </w:rPr>
        <w:t xml:space="preserve"> </w:t>
      </w:r>
      <w:r>
        <w:t>прошли</w:t>
      </w:r>
      <w:r>
        <w:rPr>
          <w:spacing w:val="-4"/>
        </w:rPr>
        <w:t xml:space="preserve"> </w:t>
      </w:r>
      <w:r>
        <w:t>аттестацию</w:t>
      </w:r>
      <w:r>
        <w:rPr>
          <w:spacing w:val="-4"/>
        </w:rPr>
        <w:t xml:space="preserve"> </w:t>
      </w:r>
      <w:r>
        <w:t>на</w:t>
      </w:r>
      <w:r>
        <w:rPr>
          <w:spacing w:val="-4"/>
        </w:rPr>
        <w:t xml:space="preserve"> </w:t>
      </w:r>
      <w:r>
        <w:t>соответствие</w:t>
      </w:r>
      <w:r>
        <w:rPr>
          <w:spacing w:val="-4"/>
        </w:rPr>
        <w:t xml:space="preserve"> </w:t>
      </w:r>
      <w:r>
        <w:t>занимаемой</w:t>
      </w:r>
      <w:r>
        <w:rPr>
          <w:spacing w:val="-3"/>
        </w:rPr>
        <w:t xml:space="preserve"> </w:t>
      </w:r>
      <w:r>
        <w:rPr>
          <w:spacing w:val="-2"/>
        </w:rPr>
        <w:t>должности;</w:t>
      </w:r>
    </w:p>
    <w:p w:rsidR="00F45F1A" w:rsidRDefault="002F74B4">
      <w:pPr>
        <w:pStyle w:val="a3"/>
        <w:spacing w:before="276"/>
        <w:ind w:left="992" w:right="712" w:firstLine="567"/>
        <w:jc w:val="both"/>
      </w:pPr>
      <w:r>
        <w:t>Таким образом, по итогам 2024 учебного года имеют актуальные результаты прохождения аттестации:</w:t>
      </w:r>
    </w:p>
    <w:p w:rsidR="00F45F1A" w:rsidRDefault="002F74B4">
      <w:pPr>
        <w:pStyle w:val="a5"/>
        <w:numPr>
          <w:ilvl w:val="0"/>
          <w:numId w:val="7"/>
        </w:numPr>
        <w:tabs>
          <w:tab w:val="left" w:pos="1711"/>
        </w:tabs>
        <w:spacing w:before="276"/>
        <w:ind w:left="1711" w:hanging="152"/>
        <w:rPr>
          <w:sz w:val="24"/>
        </w:rPr>
      </w:pPr>
      <w:r>
        <w:rPr>
          <w:sz w:val="24"/>
        </w:rPr>
        <w:t>24</w:t>
      </w:r>
      <w:r>
        <w:rPr>
          <w:spacing w:val="-6"/>
          <w:sz w:val="24"/>
        </w:rPr>
        <w:t xml:space="preserve"> </w:t>
      </w:r>
      <w:r>
        <w:rPr>
          <w:sz w:val="24"/>
        </w:rPr>
        <w:t>педагога</w:t>
      </w:r>
      <w:r>
        <w:rPr>
          <w:spacing w:val="-4"/>
          <w:sz w:val="24"/>
        </w:rPr>
        <w:t xml:space="preserve"> </w:t>
      </w:r>
      <w:r>
        <w:rPr>
          <w:sz w:val="24"/>
        </w:rPr>
        <w:t>–</w:t>
      </w:r>
      <w:r>
        <w:rPr>
          <w:spacing w:val="-3"/>
          <w:sz w:val="24"/>
        </w:rPr>
        <w:t xml:space="preserve"> </w:t>
      </w:r>
      <w:r>
        <w:rPr>
          <w:sz w:val="24"/>
        </w:rPr>
        <w:t>высшую</w:t>
      </w:r>
      <w:r>
        <w:rPr>
          <w:spacing w:val="-4"/>
          <w:sz w:val="24"/>
        </w:rPr>
        <w:t xml:space="preserve"> </w:t>
      </w:r>
      <w:r>
        <w:rPr>
          <w:sz w:val="24"/>
        </w:rPr>
        <w:t>квалификационную</w:t>
      </w:r>
      <w:r>
        <w:rPr>
          <w:spacing w:val="-3"/>
          <w:sz w:val="24"/>
        </w:rPr>
        <w:t xml:space="preserve"> </w:t>
      </w:r>
      <w:r>
        <w:rPr>
          <w:spacing w:val="-2"/>
          <w:sz w:val="24"/>
        </w:rPr>
        <w:t>категорию;</w:t>
      </w:r>
    </w:p>
    <w:p w:rsidR="00F45F1A" w:rsidRDefault="002F74B4">
      <w:pPr>
        <w:pStyle w:val="a5"/>
        <w:numPr>
          <w:ilvl w:val="0"/>
          <w:numId w:val="7"/>
        </w:numPr>
        <w:tabs>
          <w:tab w:val="left" w:pos="1711"/>
        </w:tabs>
        <w:ind w:left="1711" w:hanging="152"/>
        <w:rPr>
          <w:sz w:val="24"/>
        </w:rPr>
      </w:pPr>
      <w:r>
        <w:rPr>
          <w:sz w:val="24"/>
        </w:rPr>
        <w:t>18</w:t>
      </w:r>
      <w:r>
        <w:rPr>
          <w:spacing w:val="-4"/>
          <w:sz w:val="24"/>
        </w:rPr>
        <w:t xml:space="preserve"> </w:t>
      </w:r>
      <w:r>
        <w:rPr>
          <w:sz w:val="24"/>
        </w:rPr>
        <w:t>педагога</w:t>
      </w:r>
      <w:r>
        <w:rPr>
          <w:spacing w:val="-4"/>
          <w:sz w:val="24"/>
        </w:rPr>
        <w:t xml:space="preserve"> </w:t>
      </w:r>
      <w:r>
        <w:rPr>
          <w:sz w:val="24"/>
        </w:rPr>
        <w:t>–</w:t>
      </w:r>
      <w:r>
        <w:rPr>
          <w:spacing w:val="-4"/>
          <w:sz w:val="24"/>
        </w:rPr>
        <w:t xml:space="preserve"> </w:t>
      </w:r>
      <w:r>
        <w:rPr>
          <w:sz w:val="24"/>
        </w:rPr>
        <w:t>первую</w:t>
      </w:r>
      <w:r>
        <w:rPr>
          <w:spacing w:val="-4"/>
          <w:sz w:val="24"/>
        </w:rPr>
        <w:t xml:space="preserve"> </w:t>
      </w:r>
      <w:r>
        <w:rPr>
          <w:sz w:val="24"/>
        </w:rPr>
        <w:t>квалификационную</w:t>
      </w:r>
      <w:r>
        <w:rPr>
          <w:spacing w:val="-3"/>
          <w:sz w:val="24"/>
        </w:rPr>
        <w:t xml:space="preserve"> </w:t>
      </w:r>
      <w:r>
        <w:rPr>
          <w:spacing w:val="-2"/>
          <w:sz w:val="24"/>
        </w:rPr>
        <w:t>категорию;</w:t>
      </w:r>
    </w:p>
    <w:p w:rsidR="00F45F1A" w:rsidRDefault="002F74B4">
      <w:pPr>
        <w:pStyle w:val="a5"/>
        <w:numPr>
          <w:ilvl w:val="0"/>
          <w:numId w:val="7"/>
        </w:numPr>
        <w:tabs>
          <w:tab w:val="left" w:pos="1711"/>
        </w:tabs>
        <w:ind w:left="1711" w:hanging="152"/>
        <w:rPr>
          <w:sz w:val="24"/>
        </w:rPr>
      </w:pPr>
      <w:r>
        <w:rPr>
          <w:sz w:val="24"/>
        </w:rPr>
        <w:t>10</w:t>
      </w:r>
      <w:r>
        <w:rPr>
          <w:spacing w:val="-2"/>
          <w:sz w:val="24"/>
        </w:rPr>
        <w:t xml:space="preserve"> </w:t>
      </w:r>
      <w:r>
        <w:rPr>
          <w:sz w:val="24"/>
        </w:rPr>
        <w:t>педагогов</w:t>
      </w:r>
      <w:r>
        <w:rPr>
          <w:spacing w:val="-2"/>
          <w:sz w:val="24"/>
        </w:rPr>
        <w:t xml:space="preserve"> </w:t>
      </w:r>
      <w:r>
        <w:rPr>
          <w:sz w:val="24"/>
        </w:rPr>
        <w:t>-</w:t>
      </w:r>
      <w:r>
        <w:rPr>
          <w:spacing w:val="-2"/>
          <w:sz w:val="24"/>
        </w:rPr>
        <w:t xml:space="preserve"> соответствие</w:t>
      </w:r>
    </w:p>
    <w:p w:rsidR="00F45F1A" w:rsidRDefault="002F74B4">
      <w:pPr>
        <w:pStyle w:val="a5"/>
        <w:numPr>
          <w:ilvl w:val="0"/>
          <w:numId w:val="7"/>
        </w:numPr>
        <w:tabs>
          <w:tab w:val="left" w:pos="1711"/>
        </w:tabs>
        <w:ind w:left="1711" w:hanging="152"/>
        <w:rPr>
          <w:sz w:val="24"/>
        </w:rPr>
      </w:pPr>
      <w:r>
        <w:rPr>
          <w:sz w:val="24"/>
        </w:rPr>
        <w:t>10</w:t>
      </w:r>
      <w:r>
        <w:rPr>
          <w:spacing w:val="-2"/>
          <w:sz w:val="24"/>
        </w:rPr>
        <w:t xml:space="preserve"> </w:t>
      </w:r>
      <w:r>
        <w:rPr>
          <w:sz w:val="24"/>
        </w:rPr>
        <w:t>педагогов</w:t>
      </w:r>
      <w:r>
        <w:rPr>
          <w:spacing w:val="-2"/>
          <w:sz w:val="24"/>
        </w:rPr>
        <w:t xml:space="preserve"> </w:t>
      </w:r>
      <w:r>
        <w:rPr>
          <w:sz w:val="24"/>
        </w:rPr>
        <w:t>–</w:t>
      </w:r>
      <w:r>
        <w:rPr>
          <w:spacing w:val="-2"/>
          <w:sz w:val="24"/>
        </w:rPr>
        <w:t xml:space="preserve"> </w:t>
      </w:r>
      <w:r>
        <w:rPr>
          <w:sz w:val="24"/>
        </w:rPr>
        <w:t>без</w:t>
      </w:r>
      <w:r>
        <w:rPr>
          <w:spacing w:val="-1"/>
          <w:sz w:val="24"/>
        </w:rPr>
        <w:t xml:space="preserve"> </w:t>
      </w:r>
      <w:r>
        <w:rPr>
          <w:spacing w:val="-2"/>
          <w:sz w:val="24"/>
        </w:rPr>
        <w:t>категории</w:t>
      </w:r>
    </w:p>
    <w:p w:rsidR="00F45F1A" w:rsidRDefault="00F45F1A">
      <w:pPr>
        <w:pStyle w:val="a5"/>
        <w:rPr>
          <w:sz w:val="24"/>
        </w:rPr>
        <w:sectPr w:rsidR="00F45F1A">
          <w:pgSz w:w="11910" w:h="16840"/>
          <w:pgMar w:top="1100" w:right="425" w:bottom="280" w:left="566" w:header="720" w:footer="720" w:gutter="0"/>
          <w:cols w:space="720"/>
        </w:sectPr>
      </w:pPr>
    </w:p>
    <w:p w:rsidR="00F45F1A" w:rsidRDefault="002F74B4">
      <w:pPr>
        <w:pStyle w:val="Heading3"/>
        <w:spacing w:before="69"/>
        <w:ind w:left="1559"/>
        <w:jc w:val="both"/>
      </w:pPr>
      <w:r>
        <w:lastRenderedPageBreak/>
        <w:t>Оценка</w:t>
      </w:r>
      <w:r>
        <w:rPr>
          <w:spacing w:val="-3"/>
        </w:rPr>
        <w:t xml:space="preserve"> </w:t>
      </w:r>
      <w:r>
        <w:t>кадрового</w:t>
      </w:r>
      <w:r>
        <w:rPr>
          <w:spacing w:val="-2"/>
        </w:rPr>
        <w:t xml:space="preserve"> </w:t>
      </w:r>
      <w:r>
        <w:t>потенциала</w:t>
      </w:r>
      <w:r>
        <w:rPr>
          <w:spacing w:val="-2"/>
        </w:rPr>
        <w:t xml:space="preserve"> школы</w:t>
      </w:r>
    </w:p>
    <w:p w:rsidR="00F45F1A" w:rsidRDefault="002F74B4">
      <w:pPr>
        <w:pStyle w:val="a3"/>
        <w:ind w:left="992" w:right="711" w:firstLine="567"/>
        <w:jc w:val="both"/>
      </w:pPr>
      <w:r>
        <w:t>В</w:t>
      </w:r>
      <w:r>
        <w:rPr>
          <w:spacing w:val="80"/>
        </w:rPr>
        <w:t xml:space="preserve"> </w:t>
      </w:r>
      <w:r>
        <w:t>2023</w:t>
      </w:r>
      <w:r>
        <w:rPr>
          <w:spacing w:val="80"/>
        </w:rPr>
        <w:t xml:space="preserve"> </w:t>
      </w:r>
      <w:r>
        <w:t>году</w:t>
      </w:r>
      <w:r>
        <w:rPr>
          <w:spacing w:val="80"/>
        </w:rPr>
        <w:t xml:space="preserve"> </w:t>
      </w:r>
      <w:r>
        <w:t>анализ</w:t>
      </w:r>
      <w:r>
        <w:rPr>
          <w:spacing w:val="80"/>
        </w:rPr>
        <w:t xml:space="preserve"> </w:t>
      </w:r>
      <w:r>
        <w:t>занятий</w:t>
      </w:r>
      <w:r>
        <w:rPr>
          <w:spacing w:val="80"/>
        </w:rPr>
        <w:t xml:space="preserve"> </w:t>
      </w:r>
      <w:r>
        <w:t>урочной</w:t>
      </w:r>
      <w:r>
        <w:rPr>
          <w:spacing w:val="80"/>
        </w:rPr>
        <w:t xml:space="preserve"> </w:t>
      </w:r>
      <w:r>
        <w:t>и</w:t>
      </w:r>
      <w:r>
        <w:rPr>
          <w:spacing w:val="80"/>
        </w:rPr>
        <w:t xml:space="preserve"> </w:t>
      </w:r>
      <w:r>
        <w:t>внеурочной</w:t>
      </w:r>
      <w:r>
        <w:rPr>
          <w:spacing w:val="80"/>
        </w:rPr>
        <w:t xml:space="preserve"> </w:t>
      </w:r>
      <w:r>
        <w:t>деятельности,</w:t>
      </w:r>
      <w:r>
        <w:rPr>
          <w:spacing w:val="80"/>
        </w:rPr>
        <w:t xml:space="preserve"> </w:t>
      </w:r>
      <w:r>
        <w:t>показал, что</w:t>
      </w:r>
      <w:r>
        <w:rPr>
          <w:spacing w:val="-3"/>
        </w:rPr>
        <w:t xml:space="preserve"> </w:t>
      </w:r>
      <w:r>
        <w:t>22</w:t>
      </w:r>
      <w:r>
        <w:rPr>
          <w:spacing w:val="-3"/>
        </w:rPr>
        <w:t xml:space="preserve"> </w:t>
      </w:r>
      <w:r>
        <w:t>процентов</w:t>
      </w:r>
      <w:r>
        <w:rPr>
          <w:spacing w:val="-5"/>
        </w:rPr>
        <w:t xml:space="preserve"> </w:t>
      </w:r>
      <w:r>
        <w:t>педагогов</w:t>
      </w:r>
      <w:r>
        <w:rPr>
          <w:spacing w:val="-5"/>
        </w:rPr>
        <w:t xml:space="preserve"> </w:t>
      </w:r>
      <w:r>
        <w:t>начальной,</w:t>
      </w:r>
      <w:r>
        <w:rPr>
          <w:spacing w:val="-3"/>
        </w:rPr>
        <w:t xml:space="preserve"> </w:t>
      </w:r>
      <w:r>
        <w:t>17</w:t>
      </w:r>
      <w:r>
        <w:rPr>
          <w:spacing w:val="-3"/>
        </w:rPr>
        <w:t xml:space="preserve"> </w:t>
      </w:r>
      <w:r>
        <w:t>процентов</w:t>
      </w:r>
      <w:r>
        <w:rPr>
          <w:spacing w:val="-5"/>
        </w:rPr>
        <w:t xml:space="preserve"> </w:t>
      </w:r>
      <w:r>
        <w:t>–</w:t>
      </w:r>
      <w:r>
        <w:rPr>
          <w:spacing w:val="-5"/>
        </w:rPr>
        <w:t xml:space="preserve"> </w:t>
      </w:r>
      <w:r>
        <w:t>основной,</w:t>
      </w:r>
      <w:r>
        <w:rPr>
          <w:spacing w:val="-3"/>
        </w:rPr>
        <w:t xml:space="preserve"> </w:t>
      </w:r>
      <w:r>
        <w:t>10</w:t>
      </w:r>
      <w:r>
        <w:rPr>
          <w:spacing w:val="-3"/>
        </w:rPr>
        <w:t xml:space="preserve"> </w:t>
      </w:r>
      <w:r>
        <w:t>процентов</w:t>
      </w:r>
      <w:r>
        <w:rPr>
          <w:spacing w:val="-5"/>
        </w:rPr>
        <w:t xml:space="preserve"> </w:t>
      </w:r>
      <w:r>
        <w:t>–</w:t>
      </w:r>
      <w:r>
        <w:rPr>
          <w:spacing w:val="-5"/>
        </w:rPr>
        <w:t xml:space="preserve"> </w:t>
      </w:r>
      <w:r>
        <w:t>средней школы и</w:t>
      </w:r>
      <w:r>
        <w:rPr>
          <w:spacing w:val="-2"/>
        </w:rPr>
        <w:t xml:space="preserve"> </w:t>
      </w:r>
      <w:r>
        <w:t>12</w:t>
      </w:r>
      <w:r>
        <w:rPr>
          <w:spacing w:val="-2"/>
        </w:rPr>
        <w:t xml:space="preserve"> </w:t>
      </w:r>
      <w:r>
        <w:t xml:space="preserve">процентов педагогов дополнительного образования нуждались в совершенствовании </w:t>
      </w:r>
      <w:proofErr w:type="spellStart"/>
      <w:proofErr w:type="gramStart"/>
      <w:r>
        <w:t>ИКТ-компетенций</w:t>
      </w:r>
      <w:proofErr w:type="spellEnd"/>
      <w:proofErr w:type="gramEnd"/>
      <w:r>
        <w:t>, а более</w:t>
      </w:r>
      <w:r>
        <w:rPr>
          <w:spacing w:val="-4"/>
        </w:rPr>
        <w:t xml:space="preserve"> </w:t>
      </w:r>
      <w:r>
        <w:t>20</w:t>
      </w:r>
      <w:r>
        <w:rPr>
          <w:spacing w:val="-4"/>
        </w:rPr>
        <w:t xml:space="preserve"> </w:t>
      </w:r>
      <w:r>
        <w:t>процентов всех учителей считали, что им не хватает компетенций для реализации обновленных ФГОС и ФОП.</w:t>
      </w:r>
    </w:p>
    <w:p w:rsidR="00F45F1A" w:rsidRDefault="002F74B4">
      <w:pPr>
        <w:pStyle w:val="a3"/>
        <w:spacing w:before="276"/>
        <w:ind w:left="992" w:right="712" w:firstLine="567"/>
        <w:jc w:val="both"/>
      </w:pPr>
      <w:proofErr w:type="gramStart"/>
      <w:r>
        <w:t>Аналогичное исследование в 2024 году показало, что за год данные значительно улучшились:</w:t>
      </w:r>
      <w:r>
        <w:rPr>
          <w:spacing w:val="-3"/>
        </w:rPr>
        <w:t xml:space="preserve"> </w:t>
      </w:r>
      <w:r>
        <w:t>15</w:t>
      </w:r>
      <w:r>
        <w:rPr>
          <w:spacing w:val="-3"/>
        </w:rPr>
        <w:t xml:space="preserve"> </w:t>
      </w:r>
      <w:r>
        <w:t>процентов педагогов начальной, 8 процентов – основной,</w:t>
      </w:r>
      <w:r>
        <w:rPr>
          <w:spacing w:val="-3"/>
        </w:rPr>
        <w:t xml:space="preserve"> </w:t>
      </w:r>
      <w:r>
        <w:t>6</w:t>
      </w:r>
      <w:r>
        <w:rPr>
          <w:spacing w:val="-3"/>
        </w:rPr>
        <w:t xml:space="preserve"> </w:t>
      </w:r>
      <w:r>
        <w:t>процентов – средней школы и</w:t>
      </w:r>
      <w:r>
        <w:rPr>
          <w:spacing w:val="-2"/>
        </w:rPr>
        <w:t xml:space="preserve"> </w:t>
      </w:r>
      <w:r>
        <w:t>8</w:t>
      </w:r>
      <w:r>
        <w:rPr>
          <w:spacing w:val="-2"/>
        </w:rPr>
        <w:t xml:space="preserve"> </w:t>
      </w:r>
      <w:r>
        <w:t>процентов педагогов дополнительного образования нуждаются в совершенствовании</w:t>
      </w:r>
      <w:r>
        <w:rPr>
          <w:spacing w:val="-2"/>
        </w:rPr>
        <w:t xml:space="preserve"> </w:t>
      </w:r>
      <w:proofErr w:type="spellStart"/>
      <w:r>
        <w:t>ИКТ-компетенций</w:t>
      </w:r>
      <w:proofErr w:type="spellEnd"/>
      <w:r>
        <w:t>,</w:t>
      </w:r>
      <w:r>
        <w:rPr>
          <w:spacing w:val="-2"/>
        </w:rPr>
        <w:t xml:space="preserve"> </w:t>
      </w:r>
      <w:r>
        <w:t>и</w:t>
      </w:r>
      <w:r>
        <w:rPr>
          <w:spacing w:val="-2"/>
        </w:rPr>
        <w:t xml:space="preserve"> </w:t>
      </w:r>
      <w:r>
        <w:t>только</w:t>
      </w:r>
      <w:r>
        <w:rPr>
          <w:spacing w:val="-5"/>
        </w:rPr>
        <w:t xml:space="preserve"> </w:t>
      </w:r>
      <w:r>
        <w:t>6</w:t>
      </w:r>
      <w:r>
        <w:rPr>
          <w:spacing w:val="-5"/>
        </w:rPr>
        <w:t xml:space="preserve"> </w:t>
      </w:r>
      <w:r>
        <w:t>процентов</w:t>
      </w:r>
      <w:r>
        <w:rPr>
          <w:spacing w:val="-2"/>
        </w:rPr>
        <w:t xml:space="preserve"> </w:t>
      </w:r>
      <w:r>
        <w:t>всех</w:t>
      </w:r>
      <w:r>
        <w:rPr>
          <w:spacing w:val="-2"/>
        </w:rPr>
        <w:t xml:space="preserve"> </w:t>
      </w:r>
      <w:r>
        <w:t>учителей</w:t>
      </w:r>
      <w:r>
        <w:rPr>
          <w:spacing w:val="-2"/>
        </w:rPr>
        <w:t xml:space="preserve"> </w:t>
      </w:r>
      <w:r>
        <w:t>считают,</w:t>
      </w:r>
      <w:r>
        <w:rPr>
          <w:spacing w:val="-2"/>
        </w:rPr>
        <w:t xml:space="preserve"> </w:t>
      </w:r>
      <w:r>
        <w:t>что им не хватает компетенций для реализации обновленных ФГОС и ФОП.</w:t>
      </w:r>
      <w:proofErr w:type="gramEnd"/>
      <w:r>
        <w:t xml:space="preserve"> При этом стоит отметить, что среди</w:t>
      </w:r>
      <w:r>
        <w:rPr>
          <w:spacing w:val="-2"/>
        </w:rPr>
        <w:t xml:space="preserve"> </w:t>
      </w:r>
      <w:r>
        <w:t>6</w:t>
      </w:r>
      <w:r>
        <w:rPr>
          <w:spacing w:val="-2"/>
        </w:rPr>
        <w:t xml:space="preserve"> </w:t>
      </w:r>
      <w:r>
        <w:t xml:space="preserve">процентов учителей, испытывающих трудности в работе по </w:t>
      </w:r>
      <w:proofErr w:type="gramStart"/>
      <w:r>
        <w:t>обновленным</w:t>
      </w:r>
      <w:proofErr w:type="gramEnd"/>
      <w:r>
        <w:t xml:space="preserve"> ФГОС и ФОП, – вновь поступившие на работу в МБОУ «Школа № 11» с 1 сентября 2024 года.</w:t>
      </w:r>
    </w:p>
    <w:p w:rsidR="00F45F1A" w:rsidRDefault="002F74B4">
      <w:pPr>
        <w:pStyle w:val="a3"/>
        <w:ind w:left="992" w:right="714" w:firstLine="567"/>
        <w:jc w:val="both"/>
      </w:pPr>
      <w:r>
        <w:rPr>
          <w:spacing w:val="-2"/>
        </w:rPr>
        <w:t>Общие</w:t>
      </w:r>
      <w:r>
        <w:rPr>
          <w:spacing w:val="-5"/>
        </w:rPr>
        <w:t xml:space="preserve"> </w:t>
      </w:r>
      <w:r>
        <w:rPr>
          <w:spacing w:val="-2"/>
        </w:rPr>
        <w:t>данные</w:t>
      </w:r>
      <w:r>
        <w:rPr>
          <w:spacing w:val="-5"/>
        </w:rPr>
        <w:t xml:space="preserve"> </w:t>
      </w:r>
      <w:r>
        <w:rPr>
          <w:spacing w:val="-2"/>
        </w:rPr>
        <w:t>о</w:t>
      </w:r>
      <w:r>
        <w:rPr>
          <w:spacing w:val="-5"/>
        </w:rPr>
        <w:t xml:space="preserve"> </w:t>
      </w:r>
      <w:r>
        <w:rPr>
          <w:spacing w:val="-2"/>
        </w:rPr>
        <w:t>компетенциях</w:t>
      </w:r>
      <w:r>
        <w:rPr>
          <w:spacing w:val="-5"/>
        </w:rPr>
        <w:t xml:space="preserve"> </w:t>
      </w:r>
      <w:r>
        <w:rPr>
          <w:spacing w:val="-2"/>
        </w:rPr>
        <w:t>педагогов,</w:t>
      </w:r>
      <w:r>
        <w:rPr>
          <w:spacing w:val="-5"/>
        </w:rPr>
        <w:t xml:space="preserve"> </w:t>
      </w:r>
      <w:r>
        <w:rPr>
          <w:spacing w:val="-2"/>
        </w:rPr>
        <w:t>которые</w:t>
      </w:r>
      <w:r>
        <w:rPr>
          <w:spacing w:val="-5"/>
        </w:rPr>
        <w:t xml:space="preserve"> </w:t>
      </w:r>
      <w:r>
        <w:rPr>
          <w:spacing w:val="-2"/>
        </w:rPr>
        <w:t>работают</w:t>
      </w:r>
      <w:r>
        <w:rPr>
          <w:spacing w:val="-5"/>
        </w:rPr>
        <w:t xml:space="preserve"> </w:t>
      </w:r>
      <w:proofErr w:type="gramStart"/>
      <w:r>
        <w:rPr>
          <w:spacing w:val="-2"/>
        </w:rPr>
        <w:t>по</w:t>
      </w:r>
      <w:proofErr w:type="gramEnd"/>
      <w:r>
        <w:rPr>
          <w:spacing w:val="-5"/>
        </w:rPr>
        <w:t xml:space="preserve"> </w:t>
      </w:r>
      <w:r>
        <w:rPr>
          <w:spacing w:val="-2"/>
        </w:rPr>
        <w:t>обновленным</w:t>
      </w:r>
      <w:r>
        <w:rPr>
          <w:spacing w:val="-5"/>
        </w:rPr>
        <w:t xml:space="preserve"> </w:t>
      </w:r>
      <w:r>
        <w:rPr>
          <w:spacing w:val="-2"/>
        </w:rPr>
        <w:t xml:space="preserve">ФГОС </w:t>
      </w:r>
      <w:r>
        <w:t>и ФОП, представлены в диаграмме ниже.</w:t>
      </w:r>
    </w:p>
    <w:p w:rsidR="00F45F1A" w:rsidRDefault="002F74B4">
      <w:pPr>
        <w:pStyle w:val="a3"/>
        <w:spacing w:before="276"/>
        <w:ind w:left="992" w:right="713" w:firstLine="567"/>
        <w:jc w:val="both"/>
      </w:pPr>
      <w:r>
        <w:t xml:space="preserve">Таким образом, полученные данные свидетельствуют о росте профессиональных компетенций учителей, эффективной работе с кадрами и выбранными дополнительными профессиональными программами повышения квалификации по реализации обновленных ФГОС и ФОП, совершенствованию </w:t>
      </w:r>
      <w:proofErr w:type="spellStart"/>
      <w:proofErr w:type="gramStart"/>
      <w:r>
        <w:t>ИКТ-компетенций</w:t>
      </w:r>
      <w:proofErr w:type="spellEnd"/>
      <w:proofErr w:type="gramEnd"/>
      <w:r>
        <w:t>.</w:t>
      </w:r>
    </w:p>
    <w:p w:rsidR="00F45F1A" w:rsidRDefault="002F74B4">
      <w:pPr>
        <w:pStyle w:val="a3"/>
        <w:spacing w:before="276"/>
        <w:ind w:left="992" w:right="712" w:firstLine="567"/>
        <w:jc w:val="both"/>
      </w:pPr>
      <w:proofErr w:type="gramStart"/>
      <w:r>
        <w:rPr>
          <w:spacing w:val="-2"/>
        </w:rPr>
        <w:t xml:space="preserve">Анализ условий реализации программы начального общего образования и основного </w:t>
      </w:r>
      <w:r>
        <w:t xml:space="preserve">общего образования в части 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t>метапредметных</w:t>
      </w:r>
      <w:proofErr w:type="spellEnd"/>
      <w:r>
        <w:t xml:space="preserve"> и универсальных способов деятельности), включающей овладение ключевыми компетенциями, составляющими основу</w:t>
      </w:r>
      <w:r>
        <w:rPr>
          <w:spacing w:val="-9"/>
        </w:rPr>
        <w:t xml:space="preserve"> </w:t>
      </w:r>
      <w:r>
        <w:t>готовности</w:t>
      </w:r>
      <w:r>
        <w:rPr>
          <w:spacing w:val="-9"/>
        </w:rPr>
        <w:t xml:space="preserve"> </w:t>
      </w:r>
      <w:r>
        <w:t>к</w:t>
      </w:r>
      <w:r>
        <w:rPr>
          <w:spacing w:val="-9"/>
        </w:rPr>
        <w:t xml:space="preserve"> </w:t>
      </w:r>
      <w:r>
        <w:t>успешному</w:t>
      </w:r>
      <w:r>
        <w:rPr>
          <w:spacing w:val="-9"/>
        </w:rPr>
        <w:t xml:space="preserve"> </w:t>
      </w:r>
      <w:r>
        <w:t>взаимодействию</w:t>
      </w:r>
      <w:r>
        <w:rPr>
          <w:spacing w:val="-9"/>
        </w:rPr>
        <w:t xml:space="preserve"> </w:t>
      </w:r>
      <w:r>
        <w:t>с</w:t>
      </w:r>
      <w:r>
        <w:rPr>
          <w:spacing w:val="-9"/>
        </w:rPr>
        <w:t xml:space="preserve"> </w:t>
      </w:r>
      <w:r>
        <w:t>изменяющимся</w:t>
      </w:r>
      <w:r>
        <w:rPr>
          <w:spacing w:val="-9"/>
        </w:rPr>
        <w:t xml:space="preserve"> </w:t>
      </w:r>
      <w:r>
        <w:t>миром</w:t>
      </w:r>
      <w:r>
        <w:rPr>
          <w:spacing w:val="-9"/>
        </w:rPr>
        <w:t xml:space="preserve"> </w:t>
      </w:r>
      <w:r>
        <w:t>и</w:t>
      </w:r>
      <w:r>
        <w:rPr>
          <w:spacing w:val="-9"/>
        </w:rPr>
        <w:t xml:space="preserve"> </w:t>
      </w:r>
      <w:r>
        <w:t>дальнейшему успешному</w:t>
      </w:r>
      <w:r>
        <w:rPr>
          <w:spacing w:val="40"/>
        </w:rPr>
        <w:t xml:space="preserve"> </w:t>
      </w:r>
      <w:r>
        <w:t>образованию,</w:t>
      </w:r>
      <w:r>
        <w:rPr>
          <w:spacing w:val="40"/>
        </w:rPr>
        <w:t xml:space="preserve"> </w:t>
      </w:r>
      <w:r>
        <w:t>показал</w:t>
      </w:r>
      <w:r>
        <w:rPr>
          <w:spacing w:val="40"/>
        </w:rPr>
        <w:t xml:space="preserve"> </w:t>
      </w:r>
      <w:r>
        <w:t>достаточную</w:t>
      </w:r>
      <w:r>
        <w:rPr>
          <w:spacing w:val="40"/>
        </w:rPr>
        <w:t xml:space="preserve"> </w:t>
      </w:r>
      <w:r>
        <w:t>готовность</w:t>
      </w:r>
      <w:r>
        <w:rPr>
          <w:spacing w:val="40"/>
        </w:rPr>
        <w:t xml:space="preserve"> </w:t>
      </w:r>
      <w:r>
        <w:t>педагогических</w:t>
      </w:r>
      <w:r>
        <w:rPr>
          <w:spacing w:val="40"/>
        </w:rPr>
        <w:t xml:space="preserve"> </w:t>
      </w:r>
      <w:r>
        <w:t>кадров.</w:t>
      </w:r>
      <w:proofErr w:type="gramEnd"/>
      <w:r>
        <w:t xml:space="preserve"> Так,</w:t>
      </w:r>
      <w:r>
        <w:rPr>
          <w:spacing w:val="-1"/>
        </w:rPr>
        <w:t xml:space="preserve"> </w:t>
      </w:r>
      <w:r>
        <w:t>100</w:t>
      </w:r>
      <w:r>
        <w:rPr>
          <w:spacing w:val="-1"/>
        </w:rPr>
        <w:t xml:space="preserve"> </w:t>
      </w:r>
      <w:r>
        <w:t>процентов</w:t>
      </w:r>
      <w:r>
        <w:rPr>
          <w:spacing w:val="80"/>
        </w:rPr>
        <w:t xml:space="preserve">  </w:t>
      </w:r>
      <w:r>
        <w:t>понимают</w:t>
      </w:r>
      <w:r>
        <w:rPr>
          <w:spacing w:val="80"/>
        </w:rPr>
        <w:t xml:space="preserve">  </w:t>
      </w:r>
      <w:r>
        <w:t>значимость</w:t>
      </w:r>
      <w:r>
        <w:rPr>
          <w:spacing w:val="80"/>
        </w:rPr>
        <w:t xml:space="preserve">  </w:t>
      </w:r>
      <w:r>
        <w:t>применения</w:t>
      </w:r>
      <w:r>
        <w:rPr>
          <w:spacing w:val="80"/>
        </w:rPr>
        <w:t xml:space="preserve">  </w:t>
      </w:r>
      <w:r>
        <w:t>такого</w:t>
      </w:r>
      <w:r>
        <w:rPr>
          <w:spacing w:val="80"/>
        </w:rPr>
        <w:t xml:space="preserve">  </w:t>
      </w:r>
      <w:r>
        <w:t>формата заданий,</w:t>
      </w:r>
      <w:r>
        <w:rPr>
          <w:spacing w:val="-1"/>
        </w:rPr>
        <w:t xml:space="preserve"> </w:t>
      </w:r>
      <w:r>
        <w:t>84</w:t>
      </w:r>
      <w:r>
        <w:rPr>
          <w:spacing w:val="-1"/>
        </w:rPr>
        <w:t xml:space="preserve"> </w:t>
      </w:r>
      <w:r>
        <w:t>процентов</w:t>
      </w:r>
      <w:r>
        <w:rPr>
          <w:spacing w:val="40"/>
        </w:rPr>
        <w:t xml:space="preserve">  </w:t>
      </w:r>
      <w:r>
        <w:t>педагогов</w:t>
      </w:r>
      <w:r>
        <w:rPr>
          <w:spacing w:val="40"/>
        </w:rPr>
        <w:t xml:space="preserve">  </w:t>
      </w:r>
      <w:r>
        <w:t>не</w:t>
      </w:r>
      <w:r>
        <w:rPr>
          <w:spacing w:val="40"/>
        </w:rPr>
        <w:t xml:space="preserve">  </w:t>
      </w:r>
      <w:r>
        <w:t>испытывают</w:t>
      </w:r>
      <w:r>
        <w:rPr>
          <w:spacing w:val="40"/>
        </w:rPr>
        <w:t xml:space="preserve">  </w:t>
      </w:r>
      <w:r>
        <w:t>затруднений</w:t>
      </w:r>
      <w:r>
        <w:rPr>
          <w:spacing w:val="40"/>
        </w:rPr>
        <w:t xml:space="preserve">  </w:t>
      </w:r>
      <w:r>
        <w:t>в</w:t>
      </w:r>
      <w:r>
        <w:rPr>
          <w:spacing w:val="40"/>
        </w:rPr>
        <w:t xml:space="preserve">  </w:t>
      </w:r>
      <w:r>
        <w:t>подборе</w:t>
      </w:r>
      <w:r>
        <w:rPr>
          <w:spacing w:val="40"/>
        </w:rPr>
        <w:t xml:space="preserve"> </w:t>
      </w:r>
      <w:r>
        <w:t>заданий,</w:t>
      </w:r>
      <w:r>
        <w:rPr>
          <w:spacing w:val="-2"/>
        </w:rPr>
        <w:t xml:space="preserve"> </w:t>
      </w:r>
      <w:r>
        <w:t>16</w:t>
      </w:r>
      <w:r>
        <w:rPr>
          <w:spacing w:val="-2"/>
        </w:rPr>
        <w:t xml:space="preserve"> </w:t>
      </w:r>
      <w:r>
        <w:t>процентов педагогов планируют применение данных заданий после прохождения</w:t>
      </w:r>
      <w:r>
        <w:rPr>
          <w:spacing w:val="-15"/>
        </w:rPr>
        <w:t xml:space="preserve"> </w:t>
      </w:r>
      <w:r>
        <w:t>соответствующего</w:t>
      </w:r>
      <w:r>
        <w:rPr>
          <w:spacing w:val="-15"/>
        </w:rPr>
        <w:t xml:space="preserve"> </w:t>
      </w:r>
      <w:r>
        <w:t>обучения.</w:t>
      </w:r>
      <w:r>
        <w:rPr>
          <w:spacing w:val="-15"/>
        </w:rPr>
        <w:t xml:space="preserve"> </w:t>
      </w:r>
      <w:r>
        <w:t>В</w:t>
      </w:r>
      <w:r>
        <w:rPr>
          <w:spacing w:val="-15"/>
        </w:rPr>
        <w:t xml:space="preserve"> </w:t>
      </w:r>
      <w:r>
        <w:t>связи</w:t>
      </w:r>
      <w:r>
        <w:rPr>
          <w:spacing w:val="-15"/>
        </w:rPr>
        <w:t xml:space="preserve"> </w:t>
      </w:r>
      <w:r>
        <w:t>с</w:t>
      </w:r>
      <w:r>
        <w:rPr>
          <w:spacing w:val="-15"/>
        </w:rPr>
        <w:t xml:space="preserve"> </w:t>
      </w:r>
      <w:r>
        <w:t>обязательным</w:t>
      </w:r>
      <w:r>
        <w:rPr>
          <w:spacing w:val="-15"/>
        </w:rPr>
        <w:t xml:space="preserve"> </w:t>
      </w:r>
      <w:r>
        <w:t>обеспечением</w:t>
      </w:r>
      <w:r>
        <w:rPr>
          <w:spacing w:val="-15"/>
        </w:rPr>
        <w:t xml:space="preserve"> </w:t>
      </w:r>
      <w:r>
        <w:t>условий формирования функциональной грамотности в план непрерывного профессионального образования педагогических кадров МБОУ «Школа № 11» включены мероприятия по оценке</w:t>
      </w:r>
      <w:r>
        <w:rPr>
          <w:spacing w:val="-15"/>
        </w:rPr>
        <w:t xml:space="preserve"> </w:t>
      </w:r>
      <w:r>
        <w:t>и</w:t>
      </w:r>
      <w:r>
        <w:rPr>
          <w:spacing w:val="-15"/>
        </w:rPr>
        <w:t xml:space="preserve"> </w:t>
      </w:r>
      <w:r>
        <w:t>формированию</w:t>
      </w:r>
      <w:r>
        <w:rPr>
          <w:spacing w:val="-15"/>
        </w:rPr>
        <w:t xml:space="preserve"> </w:t>
      </w:r>
      <w:r>
        <w:t>функциональной</w:t>
      </w:r>
      <w:r>
        <w:rPr>
          <w:spacing w:val="-15"/>
        </w:rPr>
        <w:t xml:space="preserve"> </w:t>
      </w:r>
      <w:r>
        <w:t>грамотности</w:t>
      </w:r>
      <w:r>
        <w:rPr>
          <w:spacing w:val="-15"/>
        </w:rPr>
        <w:t xml:space="preserve"> </w:t>
      </w:r>
      <w:r>
        <w:t>в</w:t>
      </w:r>
      <w:r>
        <w:rPr>
          <w:spacing w:val="-15"/>
        </w:rPr>
        <w:t xml:space="preserve"> </w:t>
      </w:r>
      <w:r>
        <w:t>рамках</w:t>
      </w:r>
      <w:r>
        <w:rPr>
          <w:spacing w:val="-15"/>
        </w:rPr>
        <w:t xml:space="preserve"> </w:t>
      </w:r>
      <w:r>
        <w:t xml:space="preserve">внутриорганизационного обучения и организации </w:t>
      </w:r>
      <w:proofErr w:type="gramStart"/>
      <w:r>
        <w:t>обучения</w:t>
      </w:r>
      <w:proofErr w:type="gramEnd"/>
      <w:r>
        <w:t xml:space="preserve"> по дополнительным профессиональным программам повышения квалификации педагогов предметных и </w:t>
      </w:r>
      <w:proofErr w:type="spellStart"/>
      <w:r>
        <w:t>метапредметных</w:t>
      </w:r>
      <w:proofErr w:type="spellEnd"/>
      <w:r>
        <w:t xml:space="preserve"> профессиональных </w:t>
      </w:r>
      <w:r>
        <w:rPr>
          <w:spacing w:val="-2"/>
        </w:rPr>
        <w:t>объединений.</w:t>
      </w:r>
    </w:p>
    <w:p w:rsidR="00F45F1A" w:rsidRDefault="002F74B4">
      <w:pPr>
        <w:pStyle w:val="a3"/>
        <w:ind w:left="992" w:right="712" w:firstLine="567"/>
        <w:jc w:val="both"/>
      </w:pPr>
      <w:r>
        <w:t>Анализ кадрового потенциала МБОУ «Школа № 11» для внедрения требований обновленного ФГОС СОО в части обеспечения углубленного изучения учебных предметов и профильного обучения показывает, что</w:t>
      </w:r>
      <w:r>
        <w:rPr>
          <w:spacing w:val="-3"/>
        </w:rPr>
        <w:t xml:space="preserve"> </w:t>
      </w:r>
      <w:r>
        <w:t>10</w:t>
      </w:r>
      <w:r>
        <w:rPr>
          <w:spacing w:val="-3"/>
        </w:rPr>
        <w:t xml:space="preserve"> </w:t>
      </w:r>
      <w:r>
        <w:t xml:space="preserve">процентов педагогов не имеют опыта преподавания предметов на углубленном уровне в рамках среднего общего образования. В </w:t>
      </w:r>
      <w:proofErr w:type="gramStart"/>
      <w:r>
        <w:t>связи</w:t>
      </w:r>
      <w:proofErr w:type="gramEnd"/>
      <w:r>
        <w:t xml:space="preserve"> с чем принято решение о планировании адресной подготовки педагогов</w:t>
      </w:r>
      <w:r>
        <w:rPr>
          <w:spacing w:val="-6"/>
        </w:rPr>
        <w:t xml:space="preserve"> </w:t>
      </w:r>
      <w:r>
        <w:t>по</w:t>
      </w:r>
      <w:r>
        <w:rPr>
          <w:spacing w:val="-6"/>
        </w:rPr>
        <w:t xml:space="preserve"> </w:t>
      </w:r>
      <w:r>
        <w:t>выбранным</w:t>
      </w:r>
      <w:r>
        <w:rPr>
          <w:spacing w:val="-6"/>
        </w:rPr>
        <w:t xml:space="preserve"> </w:t>
      </w:r>
      <w:r>
        <w:t>обучающимися</w:t>
      </w:r>
      <w:r>
        <w:rPr>
          <w:spacing w:val="-6"/>
        </w:rPr>
        <w:t xml:space="preserve"> </w:t>
      </w:r>
      <w:r>
        <w:t>учебным</w:t>
      </w:r>
      <w:r>
        <w:rPr>
          <w:spacing w:val="-6"/>
        </w:rPr>
        <w:t xml:space="preserve"> </w:t>
      </w:r>
      <w:r>
        <w:t>предметам</w:t>
      </w:r>
      <w:r>
        <w:rPr>
          <w:spacing w:val="-6"/>
        </w:rPr>
        <w:t xml:space="preserve"> </w:t>
      </w:r>
      <w:r>
        <w:t>для</w:t>
      </w:r>
      <w:r>
        <w:rPr>
          <w:spacing w:val="-6"/>
        </w:rPr>
        <w:t xml:space="preserve"> </w:t>
      </w:r>
      <w:r>
        <w:t>углубленного</w:t>
      </w:r>
      <w:r>
        <w:rPr>
          <w:spacing w:val="-6"/>
        </w:rPr>
        <w:t xml:space="preserve"> </w:t>
      </w:r>
      <w:r>
        <w:t>изучения на уровне СОО, развитии системы наставничества и работы в парах.</w:t>
      </w:r>
    </w:p>
    <w:p w:rsidR="00F45F1A" w:rsidRDefault="002F74B4">
      <w:pPr>
        <w:pStyle w:val="a3"/>
        <w:spacing w:before="276"/>
        <w:ind w:left="992" w:right="712" w:firstLine="567"/>
        <w:jc w:val="both"/>
      </w:pPr>
      <w:r>
        <w:t>В 2024 году активизировалось включение учителей в наставничество. Количество наставнических пар «учитель – учитель» уменьшилось с 6 до 5.</w:t>
      </w:r>
    </w:p>
    <w:p w:rsidR="00F45F1A" w:rsidRDefault="00F45F1A">
      <w:pPr>
        <w:pStyle w:val="a3"/>
        <w:jc w:val="both"/>
        <w:sectPr w:rsidR="00F45F1A">
          <w:pgSz w:w="11910" w:h="16840"/>
          <w:pgMar w:top="1380" w:right="425" w:bottom="280" w:left="566" w:header="720" w:footer="720" w:gutter="0"/>
          <w:cols w:space="720"/>
        </w:sectPr>
      </w:pPr>
    </w:p>
    <w:p w:rsidR="00F45F1A" w:rsidRDefault="002F74B4">
      <w:pPr>
        <w:pStyle w:val="a3"/>
        <w:spacing w:before="73"/>
        <w:ind w:left="992" w:right="712" w:firstLine="567"/>
        <w:jc w:val="both"/>
      </w:pPr>
      <w:r>
        <w:lastRenderedPageBreak/>
        <w:t>Анализ результатов показал</w:t>
      </w:r>
      <w:proofErr w:type="gramStart"/>
      <w:r>
        <w:t>.</w:t>
      </w:r>
      <w:proofErr w:type="gramEnd"/>
      <w:r>
        <w:t xml:space="preserve"> </w:t>
      </w:r>
      <w:proofErr w:type="gramStart"/>
      <w:r>
        <w:t>ч</w:t>
      </w:r>
      <w:proofErr w:type="gramEnd"/>
      <w:r>
        <w:t xml:space="preserve">то 2024 году повысилась активность учителей в профессиональных конкурсах разных уровней не изменилась по сравнению с прошлым </w:t>
      </w:r>
      <w:r>
        <w:rPr>
          <w:spacing w:val="-2"/>
        </w:rPr>
        <w:t>годом.</w:t>
      </w:r>
    </w:p>
    <w:p w:rsidR="00F45F1A" w:rsidRDefault="00F45F1A">
      <w:pPr>
        <w:pStyle w:val="a3"/>
        <w:rPr>
          <w:sz w:val="20"/>
        </w:rPr>
      </w:pPr>
    </w:p>
    <w:p w:rsidR="00F45F1A" w:rsidRDefault="00F45F1A">
      <w:pPr>
        <w:pStyle w:val="a3"/>
        <w:spacing w:before="84"/>
        <w:rPr>
          <w:sz w:val="20"/>
        </w:rPr>
      </w:pPr>
    </w:p>
    <w:tbl>
      <w:tblPr>
        <w:tblStyle w:val="TableNormal"/>
        <w:tblW w:w="0" w:type="auto"/>
        <w:tblInd w:w="858" w:type="dxa"/>
        <w:tblBorders>
          <w:top w:val="single" w:sz="6" w:space="0" w:color="212121"/>
          <w:left w:val="single" w:sz="6" w:space="0" w:color="212121"/>
          <w:bottom w:val="single" w:sz="6" w:space="0" w:color="212121"/>
          <w:right w:val="single" w:sz="6" w:space="0" w:color="212121"/>
          <w:insideH w:val="single" w:sz="6" w:space="0" w:color="212121"/>
          <w:insideV w:val="single" w:sz="6" w:space="0" w:color="212121"/>
        </w:tblBorders>
        <w:tblLayout w:type="fixed"/>
        <w:tblLook w:val="01E0"/>
      </w:tblPr>
      <w:tblGrid>
        <w:gridCol w:w="4110"/>
        <w:gridCol w:w="3112"/>
        <w:gridCol w:w="1990"/>
      </w:tblGrid>
      <w:tr w:rsidR="00F45F1A">
        <w:trPr>
          <w:trHeight w:val="684"/>
        </w:trPr>
        <w:tc>
          <w:tcPr>
            <w:tcW w:w="4110" w:type="dxa"/>
          </w:tcPr>
          <w:p w:rsidR="00F45F1A" w:rsidRDefault="002F74B4">
            <w:pPr>
              <w:pStyle w:val="TableParagraph"/>
              <w:spacing w:before="107"/>
              <w:ind w:left="75"/>
              <w:rPr>
                <w:rFonts w:ascii="Arial" w:hAnsi="Arial"/>
                <w:b/>
                <w:sz w:val="20"/>
              </w:rPr>
            </w:pPr>
            <w:r>
              <w:rPr>
                <w:rFonts w:ascii="Arial" w:hAnsi="Arial"/>
                <w:b/>
                <w:sz w:val="20"/>
              </w:rPr>
              <w:t>Название</w:t>
            </w:r>
            <w:r>
              <w:rPr>
                <w:rFonts w:ascii="Arial" w:hAnsi="Arial"/>
                <w:b/>
                <w:spacing w:val="-7"/>
                <w:sz w:val="20"/>
              </w:rPr>
              <w:t xml:space="preserve"> </w:t>
            </w:r>
            <w:r>
              <w:rPr>
                <w:rFonts w:ascii="Arial" w:hAnsi="Arial"/>
                <w:b/>
                <w:spacing w:val="-2"/>
                <w:sz w:val="20"/>
              </w:rPr>
              <w:t>конкурса</w:t>
            </w:r>
          </w:p>
        </w:tc>
        <w:tc>
          <w:tcPr>
            <w:tcW w:w="3112" w:type="dxa"/>
          </w:tcPr>
          <w:p w:rsidR="00F45F1A" w:rsidRDefault="00F45F1A">
            <w:pPr>
              <w:pStyle w:val="TableParagraph"/>
              <w:spacing w:before="157"/>
              <w:rPr>
                <w:sz w:val="20"/>
              </w:rPr>
            </w:pPr>
          </w:p>
          <w:p w:rsidR="00F45F1A" w:rsidRDefault="002F74B4">
            <w:pPr>
              <w:pStyle w:val="TableParagraph"/>
              <w:ind w:left="75"/>
              <w:rPr>
                <w:rFonts w:ascii="Arial" w:hAnsi="Arial"/>
                <w:b/>
                <w:sz w:val="20"/>
              </w:rPr>
            </w:pPr>
            <w:r>
              <w:rPr>
                <w:rFonts w:ascii="Arial" w:hAnsi="Arial"/>
                <w:b/>
                <w:sz w:val="20"/>
              </w:rPr>
              <w:t>Ф.</w:t>
            </w:r>
            <w:r>
              <w:rPr>
                <w:rFonts w:ascii="Arial" w:hAnsi="Arial"/>
                <w:b/>
                <w:spacing w:val="-3"/>
                <w:sz w:val="20"/>
              </w:rPr>
              <w:t xml:space="preserve"> </w:t>
            </w:r>
            <w:r>
              <w:rPr>
                <w:rFonts w:ascii="Arial" w:hAnsi="Arial"/>
                <w:b/>
                <w:sz w:val="20"/>
              </w:rPr>
              <w:t>И.</w:t>
            </w:r>
            <w:r>
              <w:rPr>
                <w:rFonts w:ascii="Arial" w:hAnsi="Arial"/>
                <w:b/>
                <w:spacing w:val="-1"/>
                <w:sz w:val="20"/>
              </w:rPr>
              <w:t xml:space="preserve"> </w:t>
            </w:r>
            <w:r>
              <w:rPr>
                <w:rFonts w:ascii="Arial" w:hAnsi="Arial"/>
                <w:b/>
                <w:sz w:val="20"/>
              </w:rPr>
              <w:t>О.</w:t>
            </w:r>
            <w:r>
              <w:rPr>
                <w:rFonts w:ascii="Arial" w:hAnsi="Arial"/>
                <w:b/>
                <w:spacing w:val="-1"/>
                <w:sz w:val="20"/>
              </w:rPr>
              <w:t xml:space="preserve"> </w:t>
            </w:r>
            <w:r>
              <w:rPr>
                <w:rFonts w:ascii="Arial" w:hAnsi="Arial"/>
                <w:b/>
                <w:spacing w:val="-2"/>
                <w:sz w:val="20"/>
              </w:rPr>
              <w:t>педагога</w:t>
            </w:r>
          </w:p>
        </w:tc>
        <w:tc>
          <w:tcPr>
            <w:tcW w:w="1990" w:type="dxa"/>
          </w:tcPr>
          <w:p w:rsidR="00F45F1A" w:rsidRDefault="00F45F1A">
            <w:pPr>
              <w:pStyle w:val="TableParagraph"/>
              <w:spacing w:before="157"/>
              <w:rPr>
                <w:sz w:val="20"/>
              </w:rPr>
            </w:pPr>
          </w:p>
          <w:p w:rsidR="00F45F1A" w:rsidRDefault="002F74B4">
            <w:pPr>
              <w:pStyle w:val="TableParagraph"/>
              <w:ind w:left="75"/>
              <w:rPr>
                <w:rFonts w:ascii="Arial" w:hAnsi="Arial"/>
                <w:b/>
                <w:sz w:val="20"/>
              </w:rPr>
            </w:pPr>
            <w:r>
              <w:rPr>
                <w:rFonts w:ascii="Arial" w:hAnsi="Arial"/>
                <w:b/>
                <w:spacing w:val="-2"/>
                <w:sz w:val="20"/>
              </w:rPr>
              <w:t>Результат</w:t>
            </w:r>
          </w:p>
        </w:tc>
      </w:tr>
      <w:tr w:rsidR="00F45F1A">
        <w:trPr>
          <w:trHeight w:val="425"/>
        </w:trPr>
        <w:tc>
          <w:tcPr>
            <w:tcW w:w="4110" w:type="dxa"/>
          </w:tcPr>
          <w:p w:rsidR="00F45F1A" w:rsidRDefault="002F74B4">
            <w:pPr>
              <w:pStyle w:val="TableParagraph"/>
              <w:spacing w:before="86"/>
              <w:ind w:left="642"/>
              <w:rPr>
                <w:rFonts w:ascii="Microsoft Sans Serif" w:hAnsi="Microsoft Sans Serif"/>
                <w:sz w:val="24"/>
              </w:rPr>
            </w:pPr>
            <w:r>
              <w:rPr>
                <w:rFonts w:ascii="Microsoft Sans Serif" w:hAnsi="Microsoft Sans Serif"/>
                <w:sz w:val="24"/>
              </w:rPr>
              <w:t>Учитель</w:t>
            </w:r>
            <w:r>
              <w:rPr>
                <w:rFonts w:ascii="Microsoft Sans Serif" w:hAnsi="Microsoft Sans Serif"/>
                <w:spacing w:val="-8"/>
                <w:sz w:val="24"/>
              </w:rPr>
              <w:t xml:space="preserve"> </w:t>
            </w:r>
            <w:r>
              <w:rPr>
                <w:rFonts w:ascii="Microsoft Sans Serif" w:hAnsi="Microsoft Sans Serif"/>
                <w:sz w:val="24"/>
              </w:rPr>
              <w:t>года</w:t>
            </w:r>
            <w:r>
              <w:rPr>
                <w:rFonts w:ascii="Microsoft Sans Serif" w:hAnsi="Microsoft Sans Serif"/>
                <w:spacing w:val="-7"/>
                <w:sz w:val="24"/>
              </w:rPr>
              <w:t xml:space="preserve"> </w:t>
            </w:r>
            <w:r>
              <w:rPr>
                <w:rFonts w:ascii="Microsoft Sans Serif" w:hAnsi="Microsoft Sans Serif"/>
                <w:spacing w:val="-4"/>
                <w:sz w:val="24"/>
              </w:rPr>
              <w:t>2024</w:t>
            </w:r>
          </w:p>
        </w:tc>
        <w:tc>
          <w:tcPr>
            <w:tcW w:w="3112" w:type="dxa"/>
          </w:tcPr>
          <w:p w:rsidR="00F45F1A" w:rsidRDefault="002F74B4">
            <w:pPr>
              <w:pStyle w:val="TableParagraph"/>
              <w:spacing w:before="82"/>
              <w:ind w:left="642"/>
              <w:rPr>
                <w:sz w:val="24"/>
              </w:rPr>
            </w:pPr>
            <w:proofErr w:type="spellStart"/>
            <w:r>
              <w:rPr>
                <w:sz w:val="24"/>
              </w:rPr>
              <w:t>Циганкова</w:t>
            </w:r>
            <w:proofErr w:type="spellEnd"/>
            <w:r>
              <w:rPr>
                <w:spacing w:val="-8"/>
                <w:sz w:val="24"/>
              </w:rPr>
              <w:t xml:space="preserve"> </w:t>
            </w:r>
            <w:r>
              <w:rPr>
                <w:spacing w:val="-4"/>
                <w:sz w:val="24"/>
              </w:rPr>
              <w:t>О.В.</w:t>
            </w:r>
          </w:p>
        </w:tc>
        <w:tc>
          <w:tcPr>
            <w:tcW w:w="1990" w:type="dxa"/>
          </w:tcPr>
          <w:p w:rsidR="00F45F1A" w:rsidRDefault="00F45F1A">
            <w:pPr>
              <w:pStyle w:val="TableParagraph"/>
            </w:pPr>
          </w:p>
        </w:tc>
      </w:tr>
      <w:tr w:rsidR="00F45F1A">
        <w:trPr>
          <w:trHeight w:val="425"/>
        </w:trPr>
        <w:tc>
          <w:tcPr>
            <w:tcW w:w="4110" w:type="dxa"/>
          </w:tcPr>
          <w:p w:rsidR="00F45F1A" w:rsidRDefault="002F74B4">
            <w:pPr>
              <w:pStyle w:val="TableParagraph"/>
              <w:spacing w:before="82"/>
              <w:ind w:left="642"/>
              <w:rPr>
                <w:sz w:val="24"/>
              </w:rPr>
            </w:pPr>
            <w:r>
              <w:rPr>
                <w:sz w:val="24"/>
              </w:rPr>
              <w:t>Так</w:t>
            </w:r>
            <w:r>
              <w:rPr>
                <w:spacing w:val="-4"/>
                <w:sz w:val="24"/>
              </w:rPr>
              <w:t xml:space="preserve"> </w:t>
            </w:r>
            <w:r>
              <w:rPr>
                <w:sz w:val="24"/>
              </w:rPr>
              <w:t>зажигают</w:t>
            </w:r>
            <w:r>
              <w:rPr>
                <w:spacing w:val="-1"/>
                <w:sz w:val="24"/>
              </w:rPr>
              <w:t xml:space="preserve"> </w:t>
            </w:r>
            <w:r>
              <w:rPr>
                <w:spacing w:val="-2"/>
                <w:sz w:val="24"/>
              </w:rPr>
              <w:t>звёзды</w:t>
            </w:r>
          </w:p>
        </w:tc>
        <w:tc>
          <w:tcPr>
            <w:tcW w:w="3112" w:type="dxa"/>
          </w:tcPr>
          <w:p w:rsidR="00F45F1A" w:rsidRDefault="002F74B4">
            <w:pPr>
              <w:pStyle w:val="TableParagraph"/>
              <w:spacing w:before="82"/>
              <w:ind w:left="642"/>
              <w:rPr>
                <w:sz w:val="24"/>
              </w:rPr>
            </w:pPr>
            <w:proofErr w:type="spellStart"/>
            <w:r>
              <w:rPr>
                <w:sz w:val="24"/>
              </w:rPr>
              <w:t>Кострицца</w:t>
            </w:r>
            <w:proofErr w:type="spellEnd"/>
            <w:r>
              <w:rPr>
                <w:spacing w:val="-6"/>
                <w:sz w:val="24"/>
              </w:rPr>
              <w:t xml:space="preserve"> </w:t>
            </w:r>
            <w:r>
              <w:rPr>
                <w:spacing w:val="-4"/>
                <w:sz w:val="24"/>
              </w:rPr>
              <w:t>А.И.</w:t>
            </w:r>
          </w:p>
        </w:tc>
        <w:tc>
          <w:tcPr>
            <w:tcW w:w="1990" w:type="dxa"/>
          </w:tcPr>
          <w:p w:rsidR="00F45F1A" w:rsidRDefault="002F74B4">
            <w:pPr>
              <w:pStyle w:val="TableParagraph"/>
              <w:spacing w:before="82"/>
              <w:ind w:left="642"/>
              <w:rPr>
                <w:sz w:val="24"/>
              </w:rPr>
            </w:pPr>
            <w:r>
              <w:rPr>
                <w:spacing w:val="-2"/>
                <w:sz w:val="24"/>
              </w:rPr>
              <w:t>призер</w:t>
            </w:r>
          </w:p>
        </w:tc>
      </w:tr>
      <w:tr w:rsidR="00F45F1A">
        <w:trPr>
          <w:trHeight w:val="425"/>
        </w:trPr>
        <w:tc>
          <w:tcPr>
            <w:tcW w:w="4110" w:type="dxa"/>
          </w:tcPr>
          <w:p w:rsidR="00F45F1A" w:rsidRDefault="002F74B4">
            <w:pPr>
              <w:pStyle w:val="TableParagraph"/>
              <w:spacing w:before="82"/>
              <w:ind w:left="642"/>
              <w:rPr>
                <w:sz w:val="24"/>
              </w:rPr>
            </w:pPr>
            <w:r>
              <w:rPr>
                <w:sz w:val="24"/>
              </w:rPr>
              <w:t>Химический</w:t>
            </w:r>
            <w:r>
              <w:rPr>
                <w:spacing w:val="-4"/>
                <w:sz w:val="24"/>
              </w:rPr>
              <w:t xml:space="preserve"> </w:t>
            </w:r>
            <w:r>
              <w:rPr>
                <w:sz w:val="24"/>
              </w:rPr>
              <w:t>диктант</w:t>
            </w:r>
            <w:r>
              <w:rPr>
                <w:spacing w:val="-4"/>
                <w:sz w:val="24"/>
              </w:rPr>
              <w:t xml:space="preserve"> 2024</w:t>
            </w:r>
          </w:p>
        </w:tc>
        <w:tc>
          <w:tcPr>
            <w:tcW w:w="3112" w:type="dxa"/>
          </w:tcPr>
          <w:p w:rsidR="00F45F1A" w:rsidRDefault="002F74B4">
            <w:pPr>
              <w:pStyle w:val="TableParagraph"/>
              <w:spacing w:before="82"/>
              <w:ind w:left="642"/>
              <w:rPr>
                <w:sz w:val="24"/>
              </w:rPr>
            </w:pPr>
            <w:proofErr w:type="spellStart"/>
            <w:r>
              <w:rPr>
                <w:sz w:val="24"/>
              </w:rPr>
              <w:t>Кукуева</w:t>
            </w:r>
            <w:proofErr w:type="spellEnd"/>
            <w:r>
              <w:rPr>
                <w:spacing w:val="-5"/>
                <w:sz w:val="24"/>
              </w:rPr>
              <w:t xml:space="preserve"> </w:t>
            </w:r>
            <w:r>
              <w:rPr>
                <w:spacing w:val="-4"/>
                <w:sz w:val="24"/>
              </w:rPr>
              <w:t>Е.В.</w:t>
            </w:r>
          </w:p>
        </w:tc>
        <w:tc>
          <w:tcPr>
            <w:tcW w:w="1990" w:type="dxa"/>
          </w:tcPr>
          <w:p w:rsidR="00F45F1A" w:rsidRDefault="002F74B4">
            <w:pPr>
              <w:pStyle w:val="TableParagraph"/>
              <w:spacing w:before="82"/>
              <w:ind w:left="642"/>
              <w:rPr>
                <w:sz w:val="24"/>
              </w:rPr>
            </w:pPr>
            <w:r>
              <w:rPr>
                <w:spacing w:val="-2"/>
                <w:sz w:val="24"/>
              </w:rPr>
              <w:t>сертификат</w:t>
            </w:r>
          </w:p>
        </w:tc>
      </w:tr>
      <w:tr w:rsidR="00F45F1A">
        <w:trPr>
          <w:trHeight w:val="425"/>
        </w:trPr>
        <w:tc>
          <w:tcPr>
            <w:tcW w:w="4110" w:type="dxa"/>
          </w:tcPr>
          <w:p w:rsidR="00F45F1A" w:rsidRDefault="002F74B4">
            <w:pPr>
              <w:pStyle w:val="TableParagraph"/>
              <w:spacing w:before="82"/>
              <w:ind w:left="642"/>
              <w:rPr>
                <w:sz w:val="24"/>
              </w:rPr>
            </w:pPr>
            <w:r>
              <w:rPr>
                <w:sz w:val="24"/>
              </w:rPr>
              <w:t>Экологический</w:t>
            </w:r>
            <w:r>
              <w:rPr>
                <w:spacing w:val="-7"/>
                <w:sz w:val="24"/>
              </w:rPr>
              <w:t xml:space="preserve"> </w:t>
            </w:r>
            <w:r>
              <w:rPr>
                <w:spacing w:val="-2"/>
                <w:sz w:val="24"/>
              </w:rPr>
              <w:t>диктант</w:t>
            </w:r>
          </w:p>
        </w:tc>
        <w:tc>
          <w:tcPr>
            <w:tcW w:w="3112" w:type="dxa"/>
          </w:tcPr>
          <w:p w:rsidR="00F45F1A" w:rsidRDefault="002F74B4">
            <w:pPr>
              <w:pStyle w:val="TableParagraph"/>
              <w:spacing w:before="82"/>
              <w:ind w:left="642"/>
              <w:rPr>
                <w:sz w:val="24"/>
              </w:rPr>
            </w:pPr>
            <w:proofErr w:type="spellStart"/>
            <w:r>
              <w:rPr>
                <w:sz w:val="24"/>
              </w:rPr>
              <w:t>Дельмухаметова</w:t>
            </w:r>
            <w:proofErr w:type="spellEnd"/>
            <w:r>
              <w:rPr>
                <w:spacing w:val="-10"/>
                <w:sz w:val="24"/>
              </w:rPr>
              <w:t xml:space="preserve"> </w:t>
            </w:r>
            <w:r>
              <w:rPr>
                <w:spacing w:val="-4"/>
                <w:sz w:val="24"/>
              </w:rPr>
              <w:t>Л.И.</w:t>
            </w:r>
          </w:p>
        </w:tc>
        <w:tc>
          <w:tcPr>
            <w:tcW w:w="1990" w:type="dxa"/>
          </w:tcPr>
          <w:p w:rsidR="00F45F1A" w:rsidRDefault="002F74B4">
            <w:pPr>
              <w:pStyle w:val="TableParagraph"/>
              <w:spacing w:before="82"/>
              <w:ind w:left="642"/>
              <w:rPr>
                <w:sz w:val="24"/>
              </w:rPr>
            </w:pPr>
            <w:r>
              <w:rPr>
                <w:spacing w:val="-2"/>
                <w:sz w:val="24"/>
              </w:rPr>
              <w:t>диплом</w:t>
            </w:r>
          </w:p>
        </w:tc>
      </w:tr>
    </w:tbl>
    <w:p w:rsidR="00F45F1A" w:rsidRDefault="00F45F1A">
      <w:pPr>
        <w:pStyle w:val="a3"/>
        <w:spacing w:before="12"/>
      </w:pPr>
    </w:p>
    <w:p w:rsidR="00F45F1A" w:rsidRDefault="003B5C70">
      <w:pPr>
        <w:pStyle w:val="a3"/>
        <w:ind w:left="2587"/>
      </w:pPr>
      <w:r>
        <w:pict>
          <v:shape id="docshape66" o:spid="_x0000_s1028" style="position:absolute;left:0;text-align:left;margin-left:157.65pt;margin-top:0;width:.1pt;height:13.9pt;z-index:15753728;mso-position-horizontal-relative:page" coordorigin="3153" coordsize="0,278" path="m3153,r,277l3153,xe" fillcolor="yellow" stroked="f">
            <v:path arrowok="t"/>
            <w10:wrap anchorx="page"/>
          </v:shape>
        </w:pict>
      </w:r>
      <w:r w:rsidR="002F74B4">
        <w:rPr>
          <w:rFonts w:ascii="Arial" w:hAnsi="Arial"/>
          <w:b/>
        </w:rPr>
        <w:t>IX</w:t>
      </w:r>
      <w:r w:rsidR="002F74B4">
        <w:rPr>
          <w:rFonts w:ascii="Arial" w:hAnsi="Arial"/>
          <w:b/>
          <w:spacing w:val="-12"/>
        </w:rPr>
        <w:t xml:space="preserve"> </w:t>
      </w:r>
      <w:r w:rsidR="002F74B4">
        <w:t>КАЧЕСТВО</w:t>
      </w:r>
      <w:r w:rsidR="002F74B4">
        <w:rPr>
          <w:spacing w:val="-4"/>
        </w:rPr>
        <w:t xml:space="preserve"> </w:t>
      </w:r>
      <w:r w:rsidR="002F74B4">
        <w:t>УЧЕБНО-МЕТОДИЧЕСКОГО</w:t>
      </w:r>
      <w:r w:rsidR="002F74B4">
        <w:rPr>
          <w:spacing w:val="-4"/>
        </w:rPr>
        <w:t xml:space="preserve"> </w:t>
      </w:r>
      <w:r w:rsidR="002F74B4">
        <w:rPr>
          <w:spacing w:val="-2"/>
        </w:rPr>
        <w:t>ОБЕСПЕЧЕНИЯ</w:t>
      </w:r>
    </w:p>
    <w:p w:rsidR="00F45F1A" w:rsidRDefault="002F74B4">
      <w:pPr>
        <w:pStyle w:val="a3"/>
        <w:ind w:left="992" w:right="712" w:firstLine="567"/>
        <w:jc w:val="both"/>
      </w:pPr>
      <w:r>
        <w:t>К</w:t>
      </w:r>
      <w:r>
        <w:rPr>
          <w:spacing w:val="40"/>
        </w:rPr>
        <w:t xml:space="preserve">  </w:t>
      </w:r>
      <w:r>
        <w:t>1</w:t>
      </w:r>
      <w:r>
        <w:rPr>
          <w:spacing w:val="40"/>
        </w:rPr>
        <w:t xml:space="preserve">  </w:t>
      </w:r>
      <w:r>
        <w:t>сентября</w:t>
      </w:r>
      <w:r>
        <w:rPr>
          <w:spacing w:val="40"/>
        </w:rPr>
        <w:t xml:space="preserve">  </w:t>
      </w:r>
      <w:r>
        <w:t>2024</w:t>
      </w:r>
      <w:r>
        <w:rPr>
          <w:spacing w:val="40"/>
        </w:rPr>
        <w:t xml:space="preserve">  </w:t>
      </w:r>
      <w:r>
        <w:t>года</w:t>
      </w:r>
      <w:r>
        <w:rPr>
          <w:spacing w:val="40"/>
        </w:rPr>
        <w:t xml:space="preserve">  </w:t>
      </w:r>
      <w:r>
        <w:t>школьный</w:t>
      </w:r>
      <w:r>
        <w:rPr>
          <w:spacing w:val="40"/>
        </w:rPr>
        <w:t xml:space="preserve">  </w:t>
      </w:r>
      <w:r>
        <w:t>сайт</w:t>
      </w:r>
      <w:r>
        <w:rPr>
          <w:spacing w:val="40"/>
        </w:rPr>
        <w:t xml:space="preserve">  </w:t>
      </w:r>
      <w:r>
        <w:t>был</w:t>
      </w:r>
      <w:r>
        <w:rPr>
          <w:spacing w:val="40"/>
        </w:rPr>
        <w:t xml:space="preserve">  </w:t>
      </w:r>
      <w:r>
        <w:t>приведен</w:t>
      </w:r>
      <w:r>
        <w:rPr>
          <w:spacing w:val="40"/>
        </w:rPr>
        <w:t xml:space="preserve">  </w:t>
      </w:r>
      <w:r>
        <w:t>в</w:t>
      </w:r>
      <w:r>
        <w:rPr>
          <w:spacing w:val="40"/>
        </w:rPr>
        <w:t xml:space="preserve">  </w:t>
      </w:r>
      <w:r>
        <w:t>соответствие</w:t>
      </w:r>
      <w:r>
        <w:rPr>
          <w:spacing w:val="80"/>
          <w:w w:val="150"/>
        </w:rPr>
        <w:t xml:space="preserve"> </w:t>
      </w:r>
      <w:r>
        <w:t>с</w:t>
      </w:r>
      <w:r>
        <w:rPr>
          <w:spacing w:val="-2"/>
        </w:rPr>
        <w:t xml:space="preserve"> </w:t>
      </w:r>
      <w:r>
        <w:t>требованиями</w:t>
      </w:r>
      <w:r>
        <w:rPr>
          <w:spacing w:val="-2"/>
        </w:rPr>
        <w:t xml:space="preserve"> </w:t>
      </w:r>
      <w:hyperlink r:id="rId100">
        <w:r>
          <w:rPr>
            <w:u w:val="single"/>
          </w:rPr>
          <w:t xml:space="preserve">приказа </w:t>
        </w:r>
        <w:proofErr w:type="spellStart"/>
        <w:r>
          <w:rPr>
            <w:u w:val="single"/>
          </w:rPr>
          <w:t>Рособрнадзора</w:t>
        </w:r>
        <w:proofErr w:type="spellEnd"/>
        <w:r>
          <w:rPr>
            <w:u w:val="single"/>
          </w:rPr>
          <w:t xml:space="preserve"> от 04.08.2023 № 1493</w:t>
        </w:r>
      </w:hyperlink>
      <w:r>
        <w:rPr>
          <w:spacing w:val="-2"/>
        </w:rPr>
        <w:t xml:space="preserve"> </w:t>
      </w:r>
      <w:r>
        <w:t xml:space="preserve">«Об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w:t>
      </w:r>
      <w:r>
        <w:rPr>
          <w:spacing w:val="-2"/>
        </w:rPr>
        <w:t>информации».</w:t>
      </w:r>
    </w:p>
    <w:p w:rsidR="00F45F1A" w:rsidRDefault="002F74B4">
      <w:pPr>
        <w:pStyle w:val="a3"/>
        <w:ind w:left="992" w:right="712" w:firstLine="567"/>
        <w:jc w:val="both"/>
      </w:pPr>
      <w:r>
        <w:t>Подразделы</w:t>
      </w:r>
      <w:r>
        <w:rPr>
          <w:spacing w:val="40"/>
        </w:rPr>
        <w:t xml:space="preserve"> </w:t>
      </w:r>
      <w:r>
        <w:t>школьного</w:t>
      </w:r>
      <w:r>
        <w:rPr>
          <w:spacing w:val="40"/>
        </w:rPr>
        <w:t xml:space="preserve"> </w:t>
      </w:r>
      <w:r>
        <w:t>сайта</w:t>
      </w:r>
      <w:r>
        <w:rPr>
          <w:spacing w:val="-3"/>
        </w:rPr>
        <w:t xml:space="preserve"> </w:t>
      </w:r>
      <w:r>
        <w:rPr>
          <w:color w:val="000000"/>
          <w:shd w:val="clear" w:color="auto" w:fill="FFF2CE"/>
        </w:rPr>
        <w:t>соответствуют</w:t>
      </w:r>
      <w:r>
        <w:rPr>
          <w:color w:val="000000"/>
          <w:spacing w:val="-3"/>
        </w:rPr>
        <w:t xml:space="preserve"> </w:t>
      </w:r>
      <w:r>
        <w:rPr>
          <w:color w:val="000000"/>
        </w:rPr>
        <w:t>подразделам,</w:t>
      </w:r>
      <w:r>
        <w:rPr>
          <w:color w:val="000000"/>
          <w:spacing w:val="40"/>
        </w:rPr>
        <w:t xml:space="preserve"> </w:t>
      </w:r>
      <w:r>
        <w:rPr>
          <w:color w:val="000000"/>
        </w:rPr>
        <w:t>указанным</w:t>
      </w:r>
      <w:r>
        <w:rPr>
          <w:color w:val="000000"/>
          <w:spacing w:val="40"/>
        </w:rPr>
        <w:t xml:space="preserve"> </w:t>
      </w:r>
      <w:r>
        <w:rPr>
          <w:color w:val="000000"/>
        </w:rPr>
        <w:t>в</w:t>
      </w:r>
      <w:r>
        <w:rPr>
          <w:color w:val="000000"/>
          <w:spacing w:val="-3"/>
        </w:rPr>
        <w:t xml:space="preserve"> </w:t>
      </w:r>
      <w:hyperlink r:id="rId101">
        <w:r>
          <w:rPr>
            <w:color w:val="000000"/>
            <w:u w:val="single"/>
          </w:rPr>
          <w:t>приказе</w:t>
        </w:r>
      </w:hyperlink>
      <w:r>
        <w:rPr>
          <w:color w:val="000000"/>
        </w:rPr>
        <w:t xml:space="preserve"> </w:t>
      </w:r>
      <w:hyperlink r:id="rId102">
        <w:proofErr w:type="spellStart"/>
        <w:r>
          <w:rPr>
            <w:color w:val="000000"/>
            <w:u w:val="single"/>
          </w:rPr>
          <w:t>Рособрнадзора</w:t>
        </w:r>
        <w:proofErr w:type="spellEnd"/>
        <w:r>
          <w:rPr>
            <w:color w:val="000000"/>
            <w:u w:val="single"/>
          </w:rPr>
          <w:t xml:space="preserve"> от 04.08.2023 № 1493</w:t>
        </w:r>
      </w:hyperlink>
      <w:r>
        <w:rPr>
          <w:color w:val="000000"/>
          <w:spacing w:val="-2"/>
        </w:rPr>
        <w:t xml:space="preserve"> </w:t>
      </w:r>
      <w:r>
        <w:rPr>
          <w:color w:val="000000"/>
        </w:rPr>
        <w:t>«Об утверждении Требований к структуре официального сайта образовательной организации в информационн</w:t>
      </w:r>
      <w:proofErr w:type="gramStart"/>
      <w:r>
        <w:rPr>
          <w:color w:val="000000"/>
        </w:rPr>
        <w:t>о-</w:t>
      </w:r>
      <w:proofErr w:type="gramEnd"/>
      <w:r>
        <w:rPr>
          <w:color w:val="000000"/>
        </w:rPr>
        <w:t xml:space="preserve"> телекоммуникационной сети Интернет и формату представления информации».</w:t>
      </w:r>
    </w:p>
    <w:p w:rsidR="00F45F1A" w:rsidRDefault="002F74B4">
      <w:pPr>
        <w:pStyle w:val="a3"/>
        <w:ind w:left="992" w:right="714" w:firstLine="567"/>
        <w:jc w:val="both"/>
      </w:pPr>
      <w:r>
        <w:t xml:space="preserve">В подразделах «Основные сведения», «Структура и органы управления образовательной организацией», «Документы», «Образовательные стандарты и требования», «Материально-техническое обеспечение и оснащенность образовательного процесса», «Платные образовательные услуги», «Финансово-хозяйственная деятельность», «Вакантные места для приема (перевода) обучающихся», «Доступная среда», «Международное сотрудничество», «Организация питания в образовательной организации» информация </w:t>
      </w:r>
      <w:r>
        <w:rPr>
          <w:color w:val="000000"/>
          <w:shd w:val="clear" w:color="auto" w:fill="FFF2CE"/>
        </w:rPr>
        <w:t>опубликована в полном объеме.</w:t>
      </w:r>
    </w:p>
    <w:p w:rsidR="00F45F1A" w:rsidRDefault="002F74B4">
      <w:pPr>
        <w:pStyle w:val="a3"/>
        <w:ind w:left="992" w:right="714" w:firstLine="567"/>
        <w:jc w:val="both"/>
      </w:pPr>
      <w:r>
        <w:t>На сайте опубликована информация о порядке и условиях проведения ГИА</w:t>
      </w:r>
      <w:r>
        <w:rPr>
          <w:spacing w:val="-2"/>
        </w:rPr>
        <w:t xml:space="preserve"> </w:t>
      </w:r>
      <w:r>
        <w:t xml:space="preserve">в соответствии с требованиями </w:t>
      </w:r>
      <w:hyperlink r:id="rId103">
        <w:r>
          <w:rPr>
            <w:u w:val="single"/>
          </w:rPr>
          <w:t>п. 28 Порядка ГИА-9</w:t>
        </w:r>
      </w:hyperlink>
      <w:r>
        <w:t xml:space="preserve">, </w:t>
      </w:r>
      <w:hyperlink r:id="rId104">
        <w:r>
          <w:rPr>
            <w:u w:val="single"/>
          </w:rPr>
          <w:t>п. 46 Порядка ГИА-11</w:t>
        </w:r>
      </w:hyperlink>
      <w:r>
        <w:t>э</w:t>
      </w:r>
    </w:p>
    <w:p w:rsidR="00F45F1A" w:rsidRDefault="002F74B4">
      <w:pPr>
        <w:pStyle w:val="a3"/>
        <w:ind w:left="992" w:right="712" w:firstLine="567"/>
        <w:jc w:val="both"/>
      </w:pPr>
      <w:r>
        <w:t>На</w:t>
      </w:r>
      <w:r>
        <w:rPr>
          <w:spacing w:val="40"/>
        </w:rPr>
        <w:t xml:space="preserve">  </w:t>
      </w:r>
      <w:r>
        <w:t>сайте</w:t>
      </w:r>
      <w:r>
        <w:rPr>
          <w:spacing w:val="40"/>
        </w:rPr>
        <w:t xml:space="preserve">  </w:t>
      </w:r>
      <w:proofErr w:type="spellStart"/>
      <w:r>
        <w:t>резмещена</w:t>
      </w:r>
      <w:proofErr w:type="spellEnd"/>
      <w:r>
        <w:rPr>
          <w:spacing w:val="40"/>
        </w:rPr>
        <w:t xml:space="preserve">  </w:t>
      </w:r>
      <w:r>
        <w:t>информация</w:t>
      </w:r>
      <w:r>
        <w:rPr>
          <w:spacing w:val="40"/>
        </w:rPr>
        <w:t xml:space="preserve">  </w:t>
      </w:r>
      <w:r>
        <w:t>о</w:t>
      </w:r>
      <w:r>
        <w:rPr>
          <w:spacing w:val="40"/>
        </w:rPr>
        <w:t xml:space="preserve">  </w:t>
      </w:r>
      <w:r>
        <w:t>приеме</w:t>
      </w:r>
      <w:r>
        <w:rPr>
          <w:spacing w:val="40"/>
        </w:rPr>
        <w:t xml:space="preserve">  </w:t>
      </w:r>
      <w:r>
        <w:t>в</w:t>
      </w:r>
      <w:r>
        <w:rPr>
          <w:spacing w:val="40"/>
        </w:rPr>
        <w:t xml:space="preserve">  </w:t>
      </w:r>
      <w:r>
        <w:t>школу</w:t>
      </w:r>
      <w:r>
        <w:rPr>
          <w:spacing w:val="40"/>
        </w:rPr>
        <w:t xml:space="preserve">  </w:t>
      </w:r>
      <w:r>
        <w:t>в</w:t>
      </w:r>
      <w:r>
        <w:rPr>
          <w:spacing w:val="40"/>
        </w:rPr>
        <w:t xml:space="preserve">  </w:t>
      </w:r>
      <w:r>
        <w:t>соответствии</w:t>
      </w:r>
      <w:r>
        <w:rPr>
          <w:spacing w:val="40"/>
        </w:rPr>
        <w:t xml:space="preserve">  </w:t>
      </w:r>
      <w:r>
        <w:t>с</w:t>
      </w:r>
      <w:r>
        <w:rPr>
          <w:spacing w:val="40"/>
        </w:rPr>
        <w:t xml:space="preserve"> </w:t>
      </w:r>
      <w:r>
        <w:t xml:space="preserve">п. </w:t>
      </w:r>
      <w:hyperlink r:id="rId105">
        <w:r>
          <w:rPr>
            <w:u w:val="single"/>
          </w:rPr>
          <w:t>16</w:t>
        </w:r>
      </w:hyperlink>
      <w:r>
        <w:t xml:space="preserve">, </w:t>
      </w:r>
      <w:hyperlink r:id="rId106">
        <w:r>
          <w:rPr>
            <w:u w:val="single"/>
          </w:rPr>
          <w:t>2</w:t>
        </w:r>
      </w:hyperlink>
      <w:r>
        <w:rPr>
          <w:u w:val="single"/>
        </w:rPr>
        <w:t xml:space="preserve">5 </w:t>
      </w:r>
      <w:hyperlink r:id="rId107">
        <w:r>
          <w:rPr>
            <w:u w:val="single"/>
          </w:rPr>
          <w:t>Порядка приема в школу</w:t>
        </w:r>
      </w:hyperlink>
    </w:p>
    <w:p w:rsidR="00F45F1A" w:rsidRDefault="00F45F1A">
      <w:pPr>
        <w:pStyle w:val="a3"/>
      </w:pPr>
    </w:p>
    <w:p w:rsidR="00F45F1A" w:rsidRDefault="002F74B4">
      <w:pPr>
        <w:pStyle w:val="a3"/>
        <w:ind w:left="992" w:right="711" w:firstLine="567"/>
        <w:jc w:val="both"/>
      </w:pPr>
      <w:r>
        <w:t>Анализ</w:t>
      </w:r>
      <w:r>
        <w:rPr>
          <w:spacing w:val="-7"/>
        </w:rPr>
        <w:t xml:space="preserve"> </w:t>
      </w:r>
      <w:r>
        <w:t>применения</w:t>
      </w:r>
      <w:r>
        <w:rPr>
          <w:spacing w:val="-7"/>
        </w:rPr>
        <w:t xml:space="preserve"> </w:t>
      </w:r>
      <w:r>
        <w:t>ЭСО</w:t>
      </w:r>
      <w:r>
        <w:rPr>
          <w:spacing w:val="-7"/>
        </w:rPr>
        <w:t xml:space="preserve"> </w:t>
      </w:r>
      <w:r>
        <w:t>в</w:t>
      </w:r>
      <w:r>
        <w:rPr>
          <w:spacing w:val="-7"/>
        </w:rPr>
        <w:t xml:space="preserve"> </w:t>
      </w:r>
      <w:r>
        <w:t>МАОУ</w:t>
      </w:r>
      <w:r>
        <w:rPr>
          <w:spacing w:val="-7"/>
        </w:rPr>
        <w:t xml:space="preserve"> </w:t>
      </w:r>
      <w:r>
        <w:t>«Школа</w:t>
      </w:r>
      <w:r>
        <w:rPr>
          <w:spacing w:val="-7"/>
        </w:rPr>
        <w:t xml:space="preserve"> </w:t>
      </w:r>
      <w:r>
        <w:t>№</w:t>
      </w:r>
      <w:r>
        <w:rPr>
          <w:spacing w:val="-7"/>
        </w:rPr>
        <w:t xml:space="preserve"> </w:t>
      </w:r>
      <w:r>
        <w:t>11»</w:t>
      </w:r>
      <w:r>
        <w:rPr>
          <w:spacing w:val="-7"/>
        </w:rPr>
        <w:t xml:space="preserve"> </w:t>
      </w:r>
      <w:r>
        <w:t>при</w:t>
      </w:r>
      <w:r>
        <w:rPr>
          <w:spacing w:val="-7"/>
        </w:rPr>
        <w:t xml:space="preserve"> </w:t>
      </w:r>
      <w:r>
        <w:t>реализации</w:t>
      </w:r>
      <w:r>
        <w:rPr>
          <w:spacing w:val="-7"/>
        </w:rPr>
        <w:t xml:space="preserve"> </w:t>
      </w:r>
      <w:r>
        <w:t>ООП</w:t>
      </w:r>
      <w:r>
        <w:rPr>
          <w:spacing w:val="-7"/>
        </w:rPr>
        <w:t xml:space="preserve"> </w:t>
      </w:r>
      <w:r>
        <w:t>показывает, педагоги школы применяют в образовательной деятельности ЭОР и ЭСО с учетом</w:t>
      </w:r>
      <w:r>
        <w:rPr>
          <w:spacing w:val="-3"/>
        </w:rPr>
        <w:t xml:space="preserve"> </w:t>
      </w:r>
      <w:hyperlink r:id="rId108">
        <w:r>
          <w:rPr>
            <w:u w:val="single"/>
          </w:rPr>
          <w:t>СП</w:t>
        </w:r>
      </w:hyperlink>
      <w:r>
        <w:t xml:space="preserve"> </w:t>
      </w:r>
      <w:hyperlink r:id="rId109">
        <w:r>
          <w:rPr>
            <w:spacing w:val="-2"/>
            <w:u w:val="single"/>
          </w:rPr>
          <w:t>2.4.3648–20</w:t>
        </w:r>
      </w:hyperlink>
      <w:r>
        <w:rPr>
          <w:spacing w:val="-2"/>
        </w:rPr>
        <w:t>.</w:t>
      </w:r>
    </w:p>
    <w:p w:rsidR="00F45F1A" w:rsidRDefault="002F74B4">
      <w:pPr>
        <w:pStyle w:val="a3"/>
        <w:ind w:left="992" w:right="712" w:firstLine="567"/>
        <w:jc w:val="both"/>
      </w:pPr>
      <w:r>
        <w:t xml:space="preserve">Обеспеченность доступа к печатным и электронным образовательным ресурсам (ЭОР) в МАОУ «Школа № 11» составляет 95 процентов. В образовательном процессе используются ЭОР, </w:t>
      </w:r>
      <w:proofErr w:type="gramStart"/>
      <w:r>
        <w:t>включенные</w:t>
      </w:r>
      <w:proofErr w:type="gramEnd"/>
      <w:r>
        <w:t xml:space="preserve"> в федеральный перечень электронных образовательных ресурсов, утвержденный </w:t>
      </w:r>
      <w:hyperlink r:id="rId110">
        <w:r>
          <w:rPr>
            <w:u w:val="single"/>
          </w:rPr>
          <w:t xml:space="preserve">приказом </w:t>
        </w:r>
        <w:proofErr w:type="spellStart"/>
        <w:r>
          <w:rPr>
            <w:u w:val="single"/>
          </w:rPr>
          <w:t>Минпросвещения</w:t>
        </w:r>
        <w:proofErr w:type="spellEnd"/>
        <w:r>
          <w:rPr>
            <w:u w:val="single"/>
          </w:rPr>
          <w:t xml:space="preserve"> от 18.07.2024 № 499</w:t>
        </w:r>
      </w:hyperlink>
      <w:r>
        <w:t>.</w:t>
      </w:r>
    </w:p>
    <w:p w:rsidR="00F45F1A" w:rsidRDefault="00F45F1A">
      <w:pPr>
        <w:pStyle w:val="a3"/>
      </w:pPr>
    </w:p>
    <w:p w:rsidR="00F45F1A" w:rsidRDefault="002F74B4">
      <w:pPr>
        <w:pStyle w:val="Heading2"/>
        <w:ind w:left="2017"/>
      </w:pPr>
      <w:r>
        <w:t>X.</w:t>
      </w:r>
      <w:r>
        <w:rPr>
          <w:spacing w:val="-8"/>
        </w:rPr>
        <w:t xml:space="preserve"> </w:t>
      </w:r>
      <w:r>
        <w:t>КАЧЕСТВО</w:t>
      </w:r>
      <w:r>
        <w:rPr>
          <w:spacing w:val="-8"/>
        </w:rPr>
        <w:t xml:space="preserve"> </w:t>
      </w:r>
      <w:r>
        <w:t>БИБЛИОТЕЧНО-ИНФОРМАЦИОННОГО</w:t>
      </w:r>
      <w:r>
        <w:rPr>
          <w:spacing w:val="-7"/>
        </w:rPr>
        <w:t xml:space="preserve"> </w:t>
      </w:r>
      <w:r>
        <w:rPr>
          <w:spacing w:val="-2"/>
        </w:rPr>
        <w:t>ОБЕСПЕЧЕНИЯ</w:t>
      </w:r>
    </w:p>
    <w:p w:rsidR="00F45F1A" w:rsidRDefault="002F74B4">
      <w:pPr>
        <w:pStyle w:val="a3"/>
        <w:spacing w:line="269" w:lineRule="exact"/>
        <w:ind w:left="1559"/>
      </w:pPr>
      <w:r>
        <w:t>Общая</w:t>
      </w:r>
      <w:r>
        <w:rPr>
          <w:spacing w:val="-5"/>
        </w:rPr>
        <w:t xml:space="preserve"> </w:t>
      </w:r>
      <w:r>
        <w:rPr>
          <w:spacing w:val="-2"/>
        </w:rPr>
        <w:t>характеристика:</w:t>
      </w:r>
    </w:p>
    <w:p w:rsidR="00F45F1A" w:rsidRDefault="002F74B4">
      <w:pPr>
        <w:pStyle w:val="a5"/>
        <w:numPr>
          <w:ilvl w:val="0"/>
          <w:numId w:val="6"/>
        </w:numPr>
        <w:tabs>
          <w:tab w:val="left" w:pos="1712"/>
        </w:tabs>
        <w:spacing w:line="278" w:lineRule="exact"/>
        <w:ind w:left="1712"/>
        <w:rPr>
          <w:sz w:val="24"/>
        </w:rPr>
      </w:pPr>
      <w:r>
        <w:rPr>
          <w:sz w:val="24"/>
        </w:rPr>
        <w:t>объем</w:t>
      </w:r>
      <w:r>
        <w:rPr>
          <w:spacing w:val="-3"/>
          <w:sz w:val="24"/>
        </w:rPr>
        <w:t xml:space="preserve"> </w:t>
      </w:r>
      <w:r>
        <w:rPr>
          <w:sz w:val="24"/>
        </w:rPr>
        <w:t>библиотечного</w:t>
      </w:r>
      <w:r>
        <w:rPr>
          <w:spacing w:val="-3"/>
          <w:sz w:val="24"/>
        </w:rPr>
        <w:t xml:space="preserve"> </w:t>
      </w:r>
      <w:r>
        <w:rPr>
          <w:sz w:val="24"/>
        </w:rPr>
        <w:t>фонда</w:t>
      </w:r>
      <w:r>
        <w:rPr>
          <w:spacing w:val="-2"/>
          <w:sz w:val="24"/>
        </w:rPr>
        <w:t xml:space="preserve"> </w:t>
      </w:r>
      <w:r>
        <w:rPr>
          <w:sz w:val="24"/>
        </w:rPr>
        <w:t>–</w:t>
      </w:r>
      <w:r>
        <w:rPr>
          <w:spacing w:val="-3"/>
          <w:sz w:val="24"/>
        </w:rPr>
        <w:t xml:space="preserve"> </w:t>
      </w:r>
      <w:r>
        <w:rPr>
          <w:sz w:val="24"/>
        </w:rPr>
        <w:t>43352</w:t>
      </w:r>
      <w:r>
        <w:rPr>
          <w:spacing w:val="-2"/>
          <w:sz w:val="24"/>
        </w:rPr>
        <w:t xml:space="preserve"> единицы;</w:t>
      </w:r>
    </w:p>
    <w:p w:rsidR="00F45F1A" w:rsidRDefault="002F74B4">
      <w:pPr>
        <w:pStyle w:val="a5"/>
        <w:numPr>
          <w:ilvl w:val="0"/>
          <w:numId w:val="6"/>
        </w:numPr>
        <w:tabs>
          <w:tab w:val="left" w:pos="1712"/>
        </w:tabs>
        <w:spacing w:line="276" w:lineRule="exact"/>
        <w:ind w:left="1712"/>
        <w:rPr>
          <w:sz w:val="24"/>
        </w:rPr>
      </w:pPr>
      <w:proofErr w:type="spellStart"/>
      <w:r>
        <w:rPr>
          <w:sz w:val="24"/>
        </w:rPr>
        <w:t>книгообеспеченность</w:t>
      </w:r>
      <w:proofErr w:type="spellEnd"/>
      <w:r>
        <w:rPr>
          <w:spacing w:val="-4"/>
          <w:sz w:val="24"/>
        </w:rPr>
        <w:t xml:space="preserve"> </w:t>
      </w:r>
      <w:r>
        <w:rPr>
          <w:sz w:val="24"/>
        </w:rPr>
        <w:t>–</w:t>
      </w:r>
      <w:r>
        <w:rPr>
          <w:spacing w:val="-4"/>
          <w:sz w:val="24"/>
        </w:rPr>
        <w:t xml:space="preserve"> </w:t>
      </w:r>
      <w:r>
        <w:rPr>
          <w:sz w:val="24"/>
        </w:rPr>
        <w:t>100</w:t>
      </w:r>
      <w:r>
        <w:rPr>
          <w:spacing w:val="-3"/>
          <w:sz w:val="24"/>
        </w:rPr>
        <w:t xml:space="preserve"> </w:t>
      </w:r>
      <w:r>
        <w:rPr>
          <w:spacing w:val="-2"/>
          <w:sz w:val="24"/>
        </w:rPr>
        <w:t>процентов;</w:t>
      </w:r>
    </w:p>
    <w:p w:rsidR="00F45F1A" w:rsidRDefault="002F74B4">
      <w:pPr>
        <w:pStyle w:val="a5"/>
        <w:numPr>
          <w:ilvl w:val="0"/>
          <w:numId w:val="6"/>
        </w:numPr>
        <w:tabs>
          <w:tab w:val="left" w:pos="1712"/>
        </w:tabs>
        <w:spacing w:line="276" w:lineRule="exact"/>
        <w:ind w:left="1712"/>
        <w:rPr>
          <w:sz w:val="24"/>
        </w:rPr>
      </w:pPr>
      <w:r>
        <w:rPr>
          <w:sz w:val="24"/>
        </w:rPr>
        <w:t>обращаемость</w:t>
      </w:r>
      <w:r>
        <w:rPr>
          <w:spacing w:val="-4"/>
          <w:sz w:val="24"/>
        </w:rPr>
        <w:t xml:space="preserve"> </w:t>
      </w:r>
      <w:r>
        <w:rPr>
          <w:sz w:val="24"/>
        </w:rPr>
        <w:t>–</w:t>
      </w:r>
      <w:r>
        <w:rPr>
          <w:spacing w:val="-2"/>
          <w:sz w:val="24"/>
        </w:rPr>
        <w:t xml:space="preserve"> </w:t>
      </w:r>
      <w:r>
        <w:rPr>
          <w:sz w:val="24"/>
        </w:rPr>
        <w:t>2</w:t>
      </w:r>
      <w:r>
        <w:rPr>
          <w:spacing w:val="-2"/>
          <w:sz w:val="24"/>
        </w:rPr>
        <w:t xml:space="preserve"> </w:t>
      </w:r>
      <w:r>
        <w:rPr>
          <w:sz w:val="24"/>
        </w:rPr>
        <w:t>529</w:t>
      </w:r>
      <w:r>
        <w:rPr>
          <w:spacing w:val="-2"/>
          <w:sz w:val="24"/>
        </w:rPr>
        <w:t xml:space="preserve"> </w:t>
      </w:r>
      <w:r>
        <w:rPr>
          <w:sz w:val="24"/>
        </w:rPr>
        <w:t>единиц</w:t>
      </w:r>
      <w:r>
        <w:rPr>
          <w:spacing w:val="-2"/>
          <w:sz w:val="24"/>
        </w:rPr>
        <w:t xml:space="preserve"> </w:t>
      </w:r>
      <w:r>
        <w:rPr>
          <w:sz w:val="24"/>
        </w:rPr>
        <w:t>в</w:t>
      </w:r>
      <w:r>
        <w:rPr>
          <w:spacing w:val="-1"/>
          <w:sz w:val="24"/>
        </w:rPr>
        <w:t xml:space="preserve"> </w:t>
      </w:r>
      <w:r>
        <w:rPr>
          <w:spacing w:val="-4"/>
          <w:sz w:val="24"/>
        </w:rPr>
        <w:t>год;</w:t>
      </w:r>
    </w:p>
    <w:p w:rsidR="00F45F1A" w:rsidRDefault="002F74B4">
      <w:pPr>
        <w:pStyle w:val="a5"/>
        <w:numPr>
          <w:ilvl w:val="0"/>
          <w:numId w:val="6"/>
        </w:numPr>
        <w:tabs>
          <w:tab w:val="left" w:pos="1712"/>
        </w:tabs>
        <w:spacing w:line="284" w:lineRule="exact"/>
        <w:ind w:left="1712"/>
        <w:rPr>
          <w:sz w:val="24"/>
        </w:rPr>
      </w:pPr>
      <w:r>
        <w:rPr>
          <w:sz w:val="24"/>
        </w:rPr>
        <w:t>объем</w:t>
      </w:r>
      <w:r>
        <w:rPr>
          <w:spacing w:val="-2"/>
          <w:sz w:val="24"/>
        </w:rPr>
        <w:t xml:space="preserve"> </w:t>
      </w:r>
      <w:r>
        <w:rPr>
          <w:sz w:val="24"/>
        </w:rPr>
        <w:t>учебного</w:t>
      </w:r>
      <w:r>
        <w:rPr>
          <w:spacing w:val="-1"/>
          <w:sz w:val="24"/>
        </w:rPr>
        <w:t xml:space="preserve"> </w:t>
      </w:r>
      <w:r>
        <w:rPr>
          <w:sz w:val="24"/>
        </w:rPr>
        <w:t>фонда</w:t>
      </w:r>
      <w:r>
        <w:rPr>
          <w:spacing w:val="-2"/>
          <w:sz w:val="24"/>
        </w:rPr>
        <w:t xml:space="preserve"> </w:t>
      </w:r>
      <w:r>
        <w:rPr>
          <w:sz w:val="24"/>
        </w:rPr>
        <w:t>–</w:t>
      </w:r>
      <w:r>
        <w:rPr>
          <w:spacing w:val="-1"/>
          <w:sz w:val="24"/>
        </w:rPr>
        <w:t xml:space="preserve"> </w:t>
      </w:r>
      <w:r>
        <w:rPr>
          <w:sz w:val="24"/>
        </w:rPr>
        <w:t>36670</w:t>
      </w:r>
      <w:r>
        <w:rPr>
          <w:spacing w:val="-1"/>
          <w:sz w:val="24"/>
        </w:rPr>
        <w:t xml:space="preserve"> </w:t>
      </w:r>
      <w:r>
        <w:rPr>
          <w:spacing w:val="-2"/>
          <w:sz w:val="24"/>
        </w:rPr>
        <w:t>единиц.</w:t>
      </w:r>
    </w:p>
    <w:p w:rsidR="00F45F1A" w:rsidRDefault="00F45F1A">
      <w:pPr>
        <w:pStyle w:val="a5"/>
        <w:spacing w:line="284" w:lineRule="exact"/>
        <w:rPr>
          <w:sz w:val="24"/>
        </w:rPr>
        <w:sectPr w:rsidR="00F45F1A">
          <w:pgSz w:w="11910" w:h="16840"/>
          <w:pgMar w:top="1100" w:right="425" w:bottom="280" w:left="566" w:header="720" w:footer="720" w:gutter="0"/>
          <w:cols w:space="720"/>
        </w:sectPr>
      </w:pPr>
    </w:p>
    <w:p w:rsidR="00F45F1A" w:rsidRDefault="002F74B4">
      <w:pPr>
        <w:pStyle w:val="a3"/>
        <w:spacing w:before="73"/>
        <w:ind w:left="992" w:right="710" w:firstLine="567"/>
        <w:jc w:val="both"/>
      </w:pPr>
      <w:r>
        <w:lastRenderedPageBreak/>
        <w:t xml:space="preserve">Фонд библиотеки формируется за счет федерального, областного, местного </w:t>
      </w:r>
      <w:r>
        <w:rPr>
          <w:spacing w:val="-2"/>
        </w:rPr>
        <w:t>бюджетов.</w:t>
      </w:r>
    </w:p>
    <w:p w:rsidR="00F45F1A" w:rsidRDefault="002F74B4">
      <w:pPr>
        <w:pStyle w:val="Heading3"/>
        <w:ind w:left="1559"/>
        <w:jc w:val="both"/>
      </w:pPr>
      <w:r>
        <w:t>Таблица</w:t>
      </w:r>
      <w:r>
        <w:rPr>
          <w:spacing w:val="-1"/>
        </w:rPr>
        <w:t xml:space="preserve"> </w:t>
      </w:r>
      <w:r>
        <w:t>22.</w:t>
      </w:r>
      <w:r>
        <w:rPr>
          <w:spacing w:val="-1"/>
        </w:rPr>
        <w:t xml:space="preserve"> </w:t>
      </w:r>
      <w:r>
        <w:t>Состав фонда</w:t>
      </w:r>
      <w:r>
        <w:rPr>
          <w:spacing w:val="-1"/>
        </w:rPr>
        <w:t xml:space="preserve"> </w:t>
      </w:r>
      <w:r>
        <w:t>и</w:t>
      </w:r>
      <w:r>
        <w:rPr>
          <w:spacing w:val="-1"/>
        </w:rPr>
        <w:t xml:space="preserve"> </w:t>
      </w:r>
      <w:r>
        <w:t xml:space="preserve">его </w:t>
      </w:r>
      <w:r>
        <w:rPr>
          <w:spacing w:val="-2"/>
        </w:rPr>
        <w:t>использование</w:t>
      </w:r>
    </w:p>
    <w:p w:rsidR="00F45F1A" w:rsidRDefault="00F45F1A">
      <w:pPr>
        <w:pStyle w:val="a3"/>
        <w:spacing w:before="36"/>
        <w:rPr>
          <w:b/>
          <w:sz w:val="20"/>
        </w:rPr>
      </w:pPr>
    </w:p>
    <w:tbl>
      <w:tblPr>
        <w:tblStyle w:val="TableNormal"/>
        <w:tblW w:w="0" w:type="auto"/>
        <w:tblInd w:w="10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957"/>
        <w:gridCol w:w="2797"/>
        <w:gridCol w:w="2356"/>
        <w:gridCol w:w="3104"/>
      </w:tblGrid>
      <w:tr w:rsidR="00F45F1A">
        <w:trPr>
          <w:trHeight w:val="977"/>
        </w:trPr>
        <w:tc>
          <w:tcPr>
            <w:tcW w:w="957" w:type="dxa"/>
          </w:tcPr>
          <w:p w:rsidR="00F45F1A" w:rsidRDefault="002F74B4">
            <w:pPr>
              <w:pStyle w:val="TableParagraph"/>
              <w:spacing w:before="85"/>
              <w:ind w:left="642"/>
              <w:rPr>
                <w:b/>
                <w:sz w:val="24"/>
              </w:rPr>
            </w:pPr>
            <w:r>
              <w:rPr>
                <w:b/>
                <w:spacing w:val="-10"/>
                <w:sz w:val="24"/>
              </w:rPr>
              <w:t>№</w:t>
            </w:r>
          </w:p>
        </w:tc>
        <w:tc>
          <w:tcPr>
            <w:tcW w:w="2797" w:type="dxa"/>
          </w:tcPr>
          <w:p w:rsidR="00F45F1A" w:rsidRDefault="002F74B4">
            <w:pPr>
              <w:pStyle w:val="TableParagraph"/>
              <w:spacing w:before="85"/>
              <w:ind w:left="642"/>
              <w:rPr>
                <w:b/>
                <w:sz w:val="24"/>
              </w:rPr>
            </w:pPr>
            <w:r>
              <w:rPr>
                <w:b/>
                <w:sz w:val="24"/>
              </w:rPr>
              <w:t>Вид</w:t>
            </w:r>
            <w:r>
              <w:rPr>
                <w:b/>
                <w:spacing w:val="-1"/>
                <w:sz w:val="24"/>
              </w:rPr>
              <w:t xml:space="preserve"> </w:t>
            </w:r>
            <w:r>
              <w:rPr>
                <w:b/>
                <w:spacing w:val="-2"/>
                <w:sz w:val="24"/>
              </w:rPr>
              <w:t>литературы</w:t>
            </w:r>
          </w:p>
        </w:tc>
        <w:tc>
          <w:tcPr>
            <w:tcW w:w="2356" w:type="dxa"/>
          </w:tcPr>
          <w:p w:rsidR="00F45F1A" w:rsidRDefault="002F74B4">
            <w:pPr>
              <w:pStyle w:val="TableParagraph"/>
              <w:spacing w:before="85"/>
              <w:ind w:left="75" w:right="410" w:firstLine="567"/>
              <w:rPr>
                <w:b/>
                <w:sz w:val="24"/>
              </w:rPr>
            </w:pPr>
            <w:r>
              <w:rPr>
                <w:b/>
                <w:spacing w:val="-2"/>
                <w:sz w:val="24"/>
              </w:rPr>
              <w:t xml:space="preserve">Количество </w:t>
            </w:r>
            <w:r>
              <w:rPr>
                <w:b/>
                <w:sz w:val="24"/>
              </w:rPr>
              <w:t>единиц в фонде</w:t>
            </w:r>
          </w:p>
        </w:tc>
        <w:tc>
          <w:tcPr>
            <w:tcW w:w="3104" w:type="dxa"/>
          </w:tcPr>
          <w:p w:rsidR="00F45F1A" w:rsidRDefault="002F74B4">
            <w:pPr>
              <w:pStyle w:val="TableParagraph"/>
              <w:tabs>
                <w:tab w:val="left" w:pos="1732"/>
              </w:tabs>
              <w:spacing w:before="85"/>
              <w:ind w:left="74" w:right="54" w:firstLine="567"/>
              <w:rPr>
                <w:b/>
                <w:sz w:val="24"/>
              </w:rPr>
            </w:pPr>
            <w:r>
              <w:rPr>
                <w:b/>
                <w:spacing w:val="-2"/>
                <w:sz w:val="24"/>
              </w:rPr>
              <w:t>Сколько</w:t>
            </w:r>
            <w:r>
              <w:rPr>
                <w:b/>
                <w:spacing w:val="80"/>
                <w:sz w:val="24"/>
              </w:rPr>
              <w:t xml:space="preserve"> </w:t>
            </w:r>
            <w:r>
              <w:rPr>
                <w:b/>
                <w:spacing w:val="-2"/>
                <w:sz w:val="24"/>
              </w:rPr>
              <w:t>экземпляров</w:t>
            </w:r>
            <w:r>
              <w:rPr>
                <w:b/>
                <w:sz w:val="24"/>
              </w:rPr>
              <w:tab/>
            </w:r>
            <w:r>
              <w:rPr>
                <w:b/>
                <w:spacing w:val="-2"/>
                <w:sz w:val="24"/>
              </w:rPr>
              <w:t xml:space="preserve">выдавалось </w:t>
            </w:r>
            <w:r>
              <w:rPr>
                <w:b/>
                <w:sz w:val="24"/>
              </w:rPr>
              <w:t>за год</w:t>
            </w:r>
          </w:p>
        </w:tc>
      </w:tr>
      <w:tr w:rsidR="00F45F1A">
        <w:trPr>
          <w:trHeight w:val="425"/>
        </w:trPr>
        <w:tc>
          <w:tcPr>
            <w:tcW w:w="957" w:type="dxa"/>
          </w:tcPr>
          <w:p w:rsidR="00F45F1A" w:rsidRDefault="002F74B4">
            <w:pPr>
              <w:pStyle w:val="TableParagraph"/>
              <w:spacing w:before="85"/>
              <w:ind w:left="642"/>
              <w:rPr>
                <w:b/>
                <w:sz w:val="24"/>
              </w:rPr>
            </w:pPr>
            <w:r>
              <w:rPr>
                <w:b/>
                <w:spacing w:val="-10"/>
                <w:sz w:val="24"/>
              </w:rPr>
              <w:t>1</w:t>
            </w:r>
          </w:p>
        </w:tc>
        <w:tc>
          <w:tcPr>
            <w:tcW w:w="2797" w:type="dxa"/>
          </w:tcPr>
          <w:p w:rsidR="00F45F1A" w:rsidRDefault="002F74B4">
            <w:pPr>
              <w:pStyle w:val="TableParagraph"/>
              <w:spacing w:before="85"/>
              <w:ind w:left="642"/>
              <w:rPr>
                <w:sz w:val="24"/>
              </w:rPr>
            </w:pPr>
            <w:r>
              <w:rPr>
                <w:spacing w:val="-2"/>
                <w:sz w:val="24"/>
              </w:rPr>
              <w:t>Учебная</w:t>
            </w:r>
          </w:p>
        </w:tc>
        <w:tc>
          <w:tcPr>
            <w:tcW w:w="2356" w:type="dxa"/>
          </w:tcPr>
          <w:p w:rsidR="00F45F1A" w:rsidRDefault="002F74B4">
            <w:pPr>
              <w:pStyle w:val="TableParagraph"/>
              <w:spacing w:before="85"/>
              <w:ind w:left="642"/>
              <w:rPr>
                <w:sz w:val="24"/>
              </w:rPr>
            </w:pPr>
            <w:r>
              <w:rPr>
                <w:spacing w:val="-2"/>
                <w:sz w:val="24"/>
              </w:rPr>
              <w:t>36670</w:t>
            </w:r>
          </w:p>
        </w:tc>
        <w:tc>
          <w:tcPr>
            <w:tcW w:w="3104" w:type="dxa"/>
          </w:tcPr>
          <w:p w:rsidR="00F45F1A" w:rsidRDefault="002F74B4">
            <w:pPr>
              <w:pStyle w:val="TableParagraph"/>
              <w:spacing w:before="85"/>
              <w:ind w:left="641"/>
              <w:rPr>
                <w:sz w:val="24"/>
              </w:rPr>
            </w:pPr>
            <w:r>
              <w:rPr>
                <w:spacing w:val="-4"/>
                <w:sz w:val="24"/>
              </w:rPr>
              <w:t>2197</w:t>
            </w:r>
          </w:p>
        </w:tc>
      </w:tr>
      <w:tr w:rsidR="00F45F1A">
        <w:trPr>
          <w:trHeight w:val="425"/>
        </w:trPr>
        <w:tc>
          <w:tcPr>
            <w:tcW w:w="957" w:type="dxa"/>
          </w:tcPr>
          <w:p w:rsidR="00F45F1A" w:rsidRDefault="002F74B4">
            <w:pPr>
              <w:pStyle w:val="TableParagraph"/>
              <w:spacing w:before="85"/>
              <w:ind w:left="642"/>
              <w:rPr>
                <w:b/>
                <w:sz w:val="24"/>
              </w:rPr>
            </w:pPr>
            <w:r>
              <w:rPr>
                <w:b/>
                <w:spacing w:val="-10"/>
                <w:sz w:val="24"/>
              </w:rPr>
              <w:t>2</w:t>
            </w:r>
          </w:p>
        </w:tc>
        <w:tc>
          <w:tcPr>
            <w:tcW w:w="2797" w:type="dxa"/>
          </w:tcPr>
          <w:p w:rsidR="00F45F1A" w:rsidRDefault="002F74B4">
            <w:pPr>
              <w:pStyle w:val="TableParagraph"/>
              <w:spacing w:before="85"/>
              <w:ind w:left="642"/>
              <w:rPr>
                <w:sz w:val="24"/>
              </w:rPr>
            </w:pPr>
            <w:r>
              <w:rPr>
                <w:spacing w:val="-2"/>
                <w:sz w:val="24"/>
              </w:rPr>
              <w:t>Педагогическая</w:t>
            </w:r>
          </w:p>
        </w:tc>
        <w:tc>
          <w:tcPr>
            <w:tcW w:w="2356" w:type="dxa"/>
          </w:tcPr>
          <w:p w:rsidR="00F45F1A" w:rsidRDefault="002F74B4">
            <w:pPr>
              <w:pStyle w:val="TableParagraph"/>
              <w:spacing w:before="85"/>
              <w:ind w:left="642"/>
              <w:rPr>
                <w:sz w:val="24"/>
              </w:rPr>
            </w:pPr>
            <w:r>
              <w:rPr>
                <w:spacing w:val="-5"/>
                <w:sz w:val="24"/>
              </w:rPr>
              <w:t>123</w:t>
            </w:r>
          </w:p>
        </w:tc>
        <w:tc>
          <w:tcPr>
            <w:tcW w:w="3104" w:type="dxa"/>
          </w:tcPr>
          <w:p w:rsidR="00F45F1A" w:rsidRDefault="002F74B4">
            <w:pPr>
              <w:pStyle w:val="TableParagraph"/>
              <w:spacing w:before="85"/>
              <w:ind w:left="641"/>
              <w:rPr>
                <w:sz w:val="24"/>
              </w:rPr>
            </w:pPr>
            <w:r>
              <w:rPr>
                <w:spacing w:val="-10"/>
                <w:sz w:val="24"/>
              </w:rPr>
              <w:t>4</w:t>
            </w:r>
          </w:p>
        </w:tc>
      </w:tr>
      <w:tr w:rsidR="00F45F1A">
        <w:trPr>
          <w:trHeight w:val="425"/>
        </w:trPr>
        <w:tc>
          <w:tcPr>
            <w:tcW w:w="957" w:type="dxa"/>
          </w:tcPr>
          <w:p w:rsidR="00F45F1A" w:rsidRDefault="002F74B4">
            <w:pPr>
              <w:pStyle w:val="TableParagraph"/>
              <w:spacing w:before="85"/>
              <w:ind w:left="642"/>
              <w:rPr>
                <w:b/>
                <w:sz w:val="24"/>
              </w:rPr>
            </w:pPr>
            <w:r>
              <w:rPr>
                <w:b/>
                <w:spacing w:val="-10"/>
                <w:sz w:val="24"/>
              </w:rPr>
              <w:t>3</w:t>
            </w:r>
          </w:p>
        </w:tc>
        <w:tc>
          <w:tcPr>
            <w:tcW w:w="2797" w:type="dxa"/>
          </w:tcPr>
          <w:p w:rsidR="00F45F1A" w:rsidRDefault="002F74B4">
            <w:pPr>
              <w:pStyle w:val="TableParagraph"/>
              <w:spacing w:before="85"/>
              <w:ind w:left="642"/>
              <w:rPr>
                <w:sz w:val="24"/>
              </w:rPr>
            </w:pPr>
            <w:r>
              <w:rPr>
                <w:spacing w:val="-2"/>
                <w:sz w:val="24"/>
              </w:rPr>
              <w:t>Художественная</w:t>
            </w:r>
          </w:p>
        </w:tc>
        <w:tc>
          <w:tcPr>
            <w:tcW w:w="2356" w:type="dxa"/>
          </w:tcPr>
          <w:p w:rsidR="00F45F1A" w:rsidRDefault="002F74B4">
            <w:pPr>
              <w:pStyle w:val="TableParagraph"/>
              <w:spacing w:before="85"/>
              <w:ind w:left="642"/>
              <w:rPr>
                <w:sz w:val="24"/>
              </w:rPr>
            </w:pPr>
            <w:r>
              <w:rPr>
                <w:spacing w:val="-4"/>
                <w:sz w:val="24"/>
              </w:rPr>
              <w:t>3525</w:t>
            </w:r>
          </w:p>
        </w:tc>
        <w:tc>
          <w:tcPr>
            <w:tcW w:w="3104" w:type="dxa"/>
          </w:tcPr>
          <w:p w:rsidR="00F45F1A" w:rsidRDefault="002F74B4">
            <w:pPr>
              <w:pStyle w:val="TableParagraph"/>
              <w:spacing w:before="85"/>
              <w:ind w:left="641"/>
              <w:rPr>
                <w:sz w:val="24"/>
              </w:rPr>
            </w:pPr>
            <w:r>
              <w:rPr>
                <w:spacing w:val="-5"/>
                <w:sz w:val="24"/>
              </w:rPr>
              <w:t>328</w:t>
            </w:r>
          </w:p>
        </w:tc>
      </w:tr>
      <w:tr w:rsidR="00F45F1A">
        <w:trPr>
          <w:trHeight w:val="425"/>
        </w:trPr>
        <w:tc>
          <w:tcPr>
            <w:tcW w:w="957" w:type="dxa"/>
          </w:tcPr>
          <w:p w:rsidR="00F45F1A" w:rsidRDefault="002F74B4">
            <w:pPr>
              <w:pStyle w:val="TableParagraph"/>
              <w:spacing w:before="85"/>
              <w:ind w:left="642"/>
              <w:rPr>
                <w:b/>
                <w:sz w:val="24"/>
              </w:rPr>
            </w:pPr>
            <w:r>
              <w:rPr>
                <w:b/>
                <w:spacing w:val="-10"/>
                <w:sz w:val="24"/>
              </w:rPr>
              <w:t>4</w:t>
            </w:r>
          </w:p>
        </w:tc>
        <w:tc>
          <w:tcPr>
            <w:tcW w:w="2797" w:type="dxa"/>
          </w:tcPr>
          <w:p w:rsidR="00F45F1A" w:rsidRDefault="002F74B4">
            <w:pPr>
              <w:pStyle w:val="TableParagraph"/>
              <w:spacing w:before="85"/>
              <w:ind w:left="642"/>
              <w:rPr>
                <w:sz w:val="24"/>
              </w:rPr>
            </w:pPr>
            <w:r>
              <w:rPr>
                <w:spacing w:val="-2"/>
                <w:sz w:val="24"/>
              </w:rPr>
              <w:t>Справочная</w:t>
            </w:r>
          </w:p>
        </w:tc>
        <w:tc>
          <w:tcPr>
            <w:tcW w:w="2356" w:type="dxa"/>
          </w:tcPr>
          <w:p w:rsidR="00F45F1A" w:rsidRDefault="002F74B4">
            <w:pPr>
              <w:pStyle w:val="TableParagraph"/>
              <w:spacing w:before="85"/>
              <w:ind w:left="642"/>
              <w:rPr>
                <w:sz w:val="24"/>
              </w:rPr>
            </w:pPr>
            <w:r>
              <w:rPr>
                <w:spacing w:val="-4"/>
                <w:sz w:val="24"/>
              </w:rPr>
              <w:t>1170</w:t>
            </w:r>
          </w:p>
        </w:tc>
        <w:tc>
          <w:tcPr>
            <w:tcW w:w="3104" w:type="dxa"/>
          </w:tcPr>
          <w:p w:rsidR="00F45F1A" w:rsidRDefault="002F74B4">
            <w:pPr>
              <w:pStyle w:val="TableParagraph"/>
              <w:spacing w:before="85"/>
              <w:ind w:left="641"/>
              <w:rPr>
                <w:sz w:val="24"/>
              </w:rPr>
            </w:pPr>
            <w:r>
              <w:rPr>
                <w:spacing w:val="-5"/>
                <w:sz w:val="24"/>
              </w:rPr>
              <w:t>157</w:t>
            </w:r>
          </w:p>
        </w:tc>
      </w:tr>
      <w:tr w:rsidR="00F45F1A">
        <w:trPr>
          <w:trHeight w:val="701"/>
        </w:trPr>
        <w:tc>
          <w:tcPr>
            <w:tcW w:w="957" w:type="dxa"/>
          </w:tcPr>
          <w:p w:rsidR="00F45F1A" w:rsidRDefault="002F74B4">
            <w:pPr>
              <w:pStyle w:val="TableParagraph"/>
              <w:spacing w:before="85"/>
              <w:ind w:left="642"/>
              <w:rPr>
                <w:b/>
                <w:sz w:val="24"/>
              </w:rPr>
            </w:pPr>
            <w:r>
              <w:rPr>
                <w:b/>
                <w:spacing w:val="-10"/>
                <w:sz w:val="24"/>
              </w:rPr>
              <w:t>5</w:t>
            </w:r>
          </w:p>
        </w:tc>
        <w:tc>
          <w:tcPr>
            <w:tcW w:w="2797" w:type="dxa"/>
          </w:tcPr>
          <w:p w:rsidR="00F45F1A" w:rsidRDefault="002F74B4">
            <w:pPr>
              <w:pStyle w:val="TableParagraph"/>
              <w:spacing w:before="85"/>
              <w:ind w:left="75" w:firstLine="567"/>
              <w:rPr>
                <w:sz w:val="24"/>
              </w:rPr>
            </w:pPr>
            <w:r>
              <w:rPr>
                <w:spacing w:val="-2"/>
                <w:sz w:val="24"/>
              </w:rPr>
              <w:t>Языковедение, литературоведение</w:t>
            </w:r>
          </w:p>
        </w:tc>
        <w:tc>
          <w:tcPr>
            <w:tcW w:w="2356" w:type="dxa"/>
          </w:tcPr>
          <w:p w:rsidR="00F45F1A" w:rsidRDefault="002F74B4">
            <w:pPr>
              <w:pStyle w:val="TableParagraph"/>
              <w:spacing w:before="85"/>
              <w:ind w:left="642"/>
              <w:rPr>
                <w:sz w:val="24"/>
              </w:rPr>
            </w:pPr>
            <w:r>
              <w:rPr>
                <w:spacing w:val="-5"/>
                <w:sz w:val="24"/>
              </w:rPr>
              <w:t>455</w:t>
            </w:r>
          </w:p>
        </w:tc>
        <w:tc>
          <w:tcPr>
            <w:tcW w:w="3104" w:type="dxa"/>
          </w:tcPr>
          <w:p w:rsidR="00F45F1A" w:rsidRDefault="002F74B4">
            <w:pPr>
              <w:pStyle w:val="TableParagraph"/>
              <w:spacing w:before="85"/>
              <w:ind w:left="641"/>
              <w:rPr>
                <w:sz w:val="24"/>
              </w:rPr>
            </w:pPr>
            <w:r>
              <w:rPr>
                <w:spacing w:val="-10"/>
                <w:sz w:val="24"/>
              </w:rPr>
              <w:t>-</w:t>
            </w:r>
          </w:p>
        </w:tc>
      </w:tr>
      <w:tr w:rsidR="00F45F1A">
        <w:trPr>
          <w:trHeight w:val="701"/>
        </w:trPr>
        <w:tc>
          <w:tcPr>
            <w:tcW w:w="957" w:type="dxa"/>
          </w:tcPr>
          <w:p w:rsidR="00F45F1A" w:rsidRDefault="002F74B4">
            <w:pPr>
              <w:pStyle w:val="TableParagraph"/>
              <w:spacing w:before="85"/>
              <w:ind w:left="642"/>
              <w:rPr>
                <w:b/>
                <w:sz w:val="24"/>
              </w:rPr>
            </w:pPr>
            <w:r>
              <w:rPr>
                <w:b/>
                <w:spacing w:val="-10"/>
                <w:sz w:val="24"/>
              </w:rPr>
              <w:t>6</w:t>
            </w:r>
          </w:p>
        </w:tc>
        <w:tc>
          <w:tcPr>
            <w:tcW w:w="2797" w:type="dxa"/>
          </w:tcPr>
          <w:p w:rsidR="00F45F1A" w:rsidRDefault="002F74B4">
            <w:pPr>
              <w:pStyle w:val="TableParagraph"/>
              <w:spacing w:before="85"/>
              <w:ind w:left="75" w:right="19" w:firstLine="567"/>
              <w:rPr>
                <w:sz w:val="24"/>
              </w:rPr>
            </w:pPr>
            <w:r>
              <w:rPr>
                <w:spacing w:val="-2"/>
                <w:sz w:val="24"/>
              </w:rPr>
              <w:t>Естественн</w:t>
            </w:r>
            <w:proofErr w:type="gramStart"/>
            <w:r>
              <w:rPr>
                <w:spacing w:val="-2"/>
                <w:sz w:val="24"/>
              </w:rPr>
              <w:t>о-</w:t>
            </w:r>
            <w:proofErr w:type="gramEnd"/>
            <w:r>
              <w:rPr>
                <w:spacing w:val="-2"/>
                <w:sz w:val="24"/>
              </w:rPr>
              <w:t xml:space="preserve"> научная</w:t>
            </w:r>
          </w:p>
        </w:tc>
        <w:tc>
          <w:tcPr>
            <w:tcW w:w="2356" w:type="dxa"/>
          </w:tcPr>
          <w:p w:rsidR="00F45F1A" w:rsidRDefault="002F74B4">
            <w:pPr>
              <w:pStyle w:val="TableParagraph"/>
              <w:spacing w:before="85"/>
              <w:ind w:left="642"/>
              <w:rPr>
                <w:sz w:val="24"/>
              </w:rPr>
            </w:pPr>
            <w:r>
              <w:rPr>
                <w:spacing w:val="-5"/>
                <w:sz w:val="24"/>
              </w:rPr>
              <w:t>386</w:t>
            </w:r>
          </w:p>
        </w:tc>
        <w:tc>
          <w:tcPr>
            <w:tcW w:w="3104" w:type="dxa"/>
          </w:tcPr>
          <w:p w:rsidR="00F45F1A" w:rsidRDefault="002F74B4">
            <w:pPr>
              <w:pStyle w:val="TableParagraph"/>
              <w:spacing w:before="85"/>
              <w:ind w:left="641"/>
              <w:rPr>
                <w:sz w:val="24"/>
              </w:rPr>
            </w:pPr>
            <w:r>
              <w:rPr>
                <w:spacing w:val="-10"/>
                <w:sz w:val="24"/>
              </w:rPr>
              <w:t>-</w:t>
            </w:r>
          </w:p>
        </w:tc>
      </w:tr>
      <w:tr w:rsidR="00F45F1A">
        <w:trPr>
          <w:trHeight w:val="425"/>
        </w:trPr>
        <w:tc>
          <w:tcPr>
            <w:tcW w:w="957" w:type="dxa"/>
          </w:tcPr>
          <w:p w:rsidR="00F45F1A" w:rsidRDefault="002F74B4">
            <w:pPr>
              <w:pStyle w:val="TableParagraph"/>
              <w:spacing w:before="85"/>
              <w:ind w:left="642"/>
              <w:rPr>
                <w:b/>
                <w:sz w:val="24"/>
              </w:rPr>
            </w:pPr>
            <w:r>
              <w:rPr>
                <w:b/>
                <w:spacing w:val="-10"/>
                <w:sz w:val="24"/>
              </w:rPr>
              <w:t>7</w:t>
            </w:r>
          </w:p>
        </w:tc>
        <w:tc>
          <w:tcPr>
            <w:tcW w:w="2797" w:type="dxa"/>
          </w:tcPr>
          <w:p w:rsidR="00F45F1A" w:rsidRDefault="002F74B4">
            <w:pPr>
              <w:pStyle w:val="TableParagraph"/>
              <w:spacing w:before="85"/>
              <w:ind w:left="642"/>
              <w:rPr>
                <w:sz w:val="24"/>
              </w:rPr>
            </w:pPr>
            <w:r>
              <w:rPr>
                <w:spacing w:val="-2"/>
                <w:sz w:val="24"/>
              </w:rPr>
              <w:t>Техническая</w:t>
            </w:r>
          </w:p>
        </w:tc>
        <w:tc>
          <w:tcPr>
            <w:tcW w:w="2356" w:type="dxa"/>
          </w:tcPr>
          <w:p w:rsidR="00F45F1A" w:rsidRDefault="002F74B4">
            <w:pPr>
              <w:pStyle w:val="TableParagraph"/>
              <w:spacing w:before="85"/>
              <w:ind w:left="642"/>
              <w:rPr>
                <w:sz w:val="24"/>
              </w:rPr>
            </w:pPr>
            <w:r>
              <w:rPr>
                <w:spacing w:val="-5"/>
                <w:sz w:val="24"/>
              </w:rPr>
              <w:t>90</w:t>
            </w:r>
          </w:p>
        </w:tc>
        <w:tc>
          <w:tcPr>
            <w:tcW w:w="3104" w:type="dxa"/>
          </w:tcPr>
          <w:p w:rsidR="00F45F1A" w:rsidRDefault="002F74B4">
            <w:pPr>
              <w:pStyle w:val="TableParagraph"/>
              <w:spacing w:before="85"/>
              <w:ind w:left="641"/>
              <w:rPr>
                <w:sz w:val="24"/>
              </w:rPr>
            </w:pPr>
            <w:r>
              <w:rPr>
                <w:spacing w:val="-10"/>
                <w:sz w:val="24"/>
              </w:rPr>
              <w:t>-</w:t>
            </w:r>
          </w:p>
        </w:tc>
      </w:tr>
      <w:tr w:rsidR="00F45F1A">
        <w:trPr>
          <w:trHeight w:val="701"/>
        </w:trPr>
        <w:tc>
          <w:tcPr>
            <w:tcW w:w="957" w:type="dxa"/>
          </w:tcPr>
          <w:p w:rsidR="00F45F1A" w:rsidRDefault="002F74B4">
            <w:pPr>
              <w:pStyle w:val="TableParagraph"/>
              <w:spacing w:before="85"/>
              <w:ind w:left="642"/>
              <w:rPr>
                <w:b/>
                <w:sz w:val="24"/>
              </w:rPr>
            </w:pPr>
            <w:r>
              <w:rPr>
                <w:b/>
                <w:spacing w:val="-10"/>
                <w:sz w:val="24"/>
              </w:rPr>
              <w:t>8</w:t>
            </w:r>
          </w:p>
        </w:tc>
        <w:tc>
          <w:tcPr>
            <w:tcW w:w="2797" w:type="dxa"/>
          </w:tcPr>
          <w:p w:rsidR="00F45F1A" w:rsidRDefault="002F74B4">
            <w:pPr>
              <w:pStyle w:val="TableParagraph"/>
              <w:spacing w:before="85"/>
              <w:ind w:left="75" w:firstLine="567"/>
              <w:rPr>
                <w:sz w:val="24"/>
              </w:rPr>
            </w:pPr>
            <w:r>
              <w:rPr>
                <w:spacing w:val="-2"/>
                <w:sz w:val="24"/>
              </w:rPr>
              <w:t>Общественн</w:t>
            </w:r>
            <w:proofErr w:type="gramStart"/>
            <w:r>
              <w:rPr>
                <w:spacing w:val="-2"/>
                <w:sz w:val="24"/>
              </w:rPr>
              <w:t>о-</w:t>
            </w:r>
            <w:proofErr w:type="gramEnd"/>
            <w:r>
              <w:rPr>
                <w:spacing w:val="-2"/>
                <w:sz w:val="24"/>
              </w:rPr>
              <w:t xml:space="preserve"> политическая</w:t>
            </w:r>
          </w:p>
        </w:tc>
        <w:tc>
          <w:tcPr>
            <w:tcW w:w="2356" w:type="dxa"/>
          </w:tcPr>
          <w:p w:rsidR="00F45F1A" w:rsidRDefault="002F74B4">
            <w:pPr>
              <w:pStyle w:val="TableParagraph"/>
              <w:spacing w:before="85"/>
              <w:ind w:left="642"/>
              <w:rPr>
                <w:sz w:val="24"/>
              </w:rPr>
            </w:pPr>
            <w:r>
              <w:rPr>
                <w:spacing w:val="-5"/>
                <w:sz w:val="24"/>
              </w:rPr>
              <w:t>361</w:t>
            </w:r>
          </w:p>
        </w:tc>
        <w:tc>
          <w:tcPr>
            <w:tcW w:w="3104" w:type="dxa"/>
          </w:tcPr>
          <w:p w:rsidR="00F45F1A" w:rsidRDefault="002F74B4">
            <w:pPr>
              <w:pStyle w:val="TableParagraph"/>
              <w:spacing w:before="85"/>
              <w:ind w:left="641"/>
              <w:rPr>
                <w:sz w:val="24"/>
              </w:rPr>
            </w:pPr>
            <w:r>
              <w:rPr>
                <w:spacing w:val="-10"/>
                <w:sz w:val="24"/>
              </w:rPr>
              <w:t>-</w:t>
            </w:r>
          </w:p>
        </w:tc>
      </w:tr>
    </w:tbl>
    <w:p w:rsidR="00F45F1A" w:rsidRDefault="00F45F1A">
      <w:pPr>
        <w:pStyle w:val="a3"/>
        <w:spacing w:before="18"/>
        <w:rPr>
          <w:b/>
        </w:rPr>
      </w:pPr>
    </w:p>
    <w:p w:rsidR="00F45F1A" w:rsidRDefault="002F74B4">
      <w:pPr>
        <w:pStyle w:val="a3"/>
        <w:ind w:left="992" w:right="710" w:firstLine="567"/>
        <w:jc w:val="both"/>
      </w:pPr>
      <w:r>
        <w:t>Фонд библиотеки соответствует требованиям ФГОС. В 2024 году все учебники фонда</w:t>
      </w:r>
      <w:r>
        <w:rPr>
          <w:spacing w:val="-8"/>
        </w:rPr>
        <w:t xml:space="preserve"> </w:t>
      </w:r>
      <w:r>
        <w:t>соответствовали</w:t>
      </w:r>
      <w:r>
        <w:rPr>
          <w:spacing w:val="-8"/>
        </w:rPr>
        <w:t xml:space="preserve"> </w:t>
      </w:r>
      <w:r>
        <w:t>федеральному</w:t>
      </w:r>
      <w:r>
        <w:rPr>
          <w:spacing w:val="-8"/>
        </w:rPr>
        <w:t xml:space="preserve"> </w:t>
      </w:r>
      <w:r>
        <w:t>перечню,</w:t>
      </w:r>
      <w:r>
        <w:rPr>
          <w:spacing w:val="-8"/>
        </w:rPr>
        <w:t xml:space="preserve"> </w:t>
      </w:r>
      <w:r>
        <w:t>утвержденному</w:t>
      </w:r>
      <w:r>
        <w:rPr>
          <w:spacing w:val="-8"/>
        </w:rPr>
        <w:t xml:space="preserve"> </w:t>
      </w:r>
      <w:r>
        <w:t>приказ</w:t>
      </w:r>
      <w:r>
        <w:rPr>
          <w:spacing w:val="-8"/>
        </w:rPr>
        <w:t xml:space="preserve"> </w:t>
      </w:r>
      <w:proofErr w:type="spellStart"/>
      <w:r>
        <w:t>Минпросвещения</w:t>
      </w:r>
      <w:proofErr w:type="spellEnd"/>
      <w:r>
        <w:t xml:space="preserve"> от 21.09.2022 № 858. Подготовлен перспективный перечень учебников, которые школе необходимо закупить до сентября 2024 года. Также составлен список пособий, которые нужно будет списать.</w:t>
      </w:r>
    </w:p>
    <w:p w:rsidR="00F45F1A" w:rsidRDefault="002F74B4">
      <w:pPr>
        <w:pStyle w:val="a3"/>
        <w:ind w:left="992" w:right="713" w:firstLine="567"/>
        <w:jc w:val="both"/>
      </w:pPr>
      <w:r>
        <w:t xml:space="preserve">В библиотеке имеются сетевые образовательные ресурсы и </w:t>
      </w:r>
      <w:proofErr w:type="spellStart"/>
      <w:r>
        <w:t>мультимедийные</w:t>
      </w:r>
      <w:proofErr w:type="spellEnd"/>
      <w:r>
        <w:t xml:space="preserve"> средства (презентации, электронные энциклопедии, дидактические материалы).</w:t>
      </w:r>
    </w:p>
    <w:p w:rsidR="00F45F1A" w:rsidRDefault="002F74B4">
      <w:pPr>
        <w:pStyle w:val="a3"/>
        <w:ind w:left="1559"/>
        <w:jc w:val="both"/>
      </w:pPr>
      <w:r>
        <w:t>Средний</w:t>
      </w:r>
      <w:r>
        <w:rPr>
          <w:spacing w:val="-4"/>
        </w:rPr>
        <w:t xml:space="preserve"> </w:t>
      </w:r>
      <w:r>
        <w:t>уровень</w:t>
      </w:r>
      <w:r>
        <w:rPr>
          <w:spacing w:val="-3"/>
        </w:rPr>
        <w:t xml:space="preserve"> </w:t>
      </w:r>
      <w:r>
        <w:t>посещаемости</w:t>
      </w:r>
      <w:r>
        <w:rPr>
          <w:spacing w:val="-3"/>
        </w:rPr>
        <w:t xml:space="preserve"> </w:t>
      </w:r>
      <w:r>
        <w:t>библиотеки</w:t>
      </w:r>
      <w:r>
        <w:rPr>
          <w:spacing w:val="-3"/>
        </w:rPr>
        <w:t xml:space="preserve"> </w:t>
      </w:r>
      <w:r>
        <w:t>–</w:t>
      </w:r>
      <w:r>
        <w:rPr>
          <w:spacing w:val="-3"/>
        </w:rPr>
        <w:t xml:space="preserve"> </w:t>
      </w:r>
      <w:r>
        <w:t>17</w:t>
      </w:r>
      <w:r>
        <w:rPr>
          <w:spacing w:val="-3"/>
        </w:rPr>
        <w:t xml:space="preserve"> </w:t>
      </w:r>
      <w:r>
        <w:t>человек</w:t>
      </w:r>
      <w:r>
        <w:rPr>
          <w:spacing w:val="-3"/>
        </w:rPr>
        <w:t xml:space="preserve"> </w:t>
      </w:r>
      <w:r>
        <w:t>в</w:t>
      </w:r>
      <w:r>
        <w:rPr>
          <w:spacing w:val="-3"/>
        </w:rPr>
        <w:t xml:space="preserve"> </w:t>
      </w:r>
      <w:r>
        <w:rPr>
          <w:spacing w:val="-2"/>
        </w:rPr>
        <w:t>день.</w:t>
      </w:r>
    </w:p>
    <w:p w:rsidR="00F45F1A" w:rsidRDefault="002F74B4">
      <w:pPr>
        <w:pStyle w:val="a3"/>
        <w:ind w:left="992" w:right="713" w:firstLine="567"/>
        <w:jc w:val="both"/>
      </w:pPr>
      <w:r>
        <w:t>На официальном сайте школы есть информация о графике работы библиотеки и проводимых в ней мероприятиях.</w:t>
      </w:r>
    </w:p>
    <w:p w:rsidR="00F45F1A" w:rsidRDefault="002F74B4">
      <w:pPr>
        <w:pStyle w:val="a3"/>
        <w:ind w:left="992" w:right="713" w:firstLine="567"/>
        <w:jc w:val="both"/>
      </w:pPr>
      <w:r>
        <w:t>Оснащенность библиотеки учебными пособиями достаточная. Отсутствует финансирование библиотеки на закупку периодических изданий и обновление фонда художественной литературы.</w:t>
      </w:r>
    </w:p>
    <w:p w:rsidR="00F45F1A" w:rsidRDefault="00F45F1A">
      <w:pPr>
        <w:pStyle w:val="a3"/>
        <w:spacing w:before="4"/>
      </w:pPr>
    </w:p>
    <w:p w:rsidR="00F45F1A" w:rsidRDefault="002F74B4">
      <w:pPr>
        <w:pStyle w:val="Heading2"/>
        <w:ind w:left="1614"/>
      </w:pPr>
      <w:r>
        <w:t>XI.</w:t>
      </w:r>
      <w:r>
        <w:rPr>
          <w:spacing w:val="-7"/>
        </w:rPr>
        <w:t xml:space="preserve"> </w:t>
      </w:r>
      <w:r>
        <w:t>МАТЕРИАЛЬНО-ТЕХНИЧЕСКАЯ</w:t>
      </w:r>
      <w:r>
        <w:rPr>
          <w:spacing w:val="-7"/>
        </w:rPr>
        <w:t xml:space="preserve"> </w:t>
      </w:r>
      <w:r>
        <w:rPr>
          <w:spacing w:val="-4"/>
        </w:rPr>
        <w:t>БАЗА</w:t>
      </w:r>
    </w:p>
    <w:p w:rsidR="00F45F1A" w:rsidRDefault="00F45F1A">
      <w:pPr>
        <w:pStyle w:val="a3"/>
        <w:spacing w:before="4"/>
        <w:rPr>
          <w:b/>
        </w:rPr>
      </w:pPr>
    </w:p>
    <w:p w:rsidR="00F45F1A" w:rsidRDefault="002F74B4">
      <w:pPr>
        <w:pStyle w:val="a3"/>
        <w:ind w:left="992" w:right="714" w:firstLine="709"/>
      </w:pPr>
      <w:r>
        <w:t>Материально-техническое</w:t>
      </w:r>
      <w:r>
        <w:rPr>
          <w:spacing w:val="-5"/>
        </w:rPr>
        <w:t xml:space="preserve"> </w:t>
      </w:r>
      <w:r>
        <w:t>обеспечение</w:t>
      </w:r>
      <w:r>
        <w:rPr>
          <w:spacing w:val="-5"/>
        </w:rPr>
        <w:t xml:space="preserve"> </w:t>
      </w:r>
      <w:r>
        <w:t>Школы</w:t>
      </w:r>
      <w:r>
        <w:rPr>
          <w:spacing w:val="-5"/>
        </w:rPr>
        <w:t xml:space="preserve"> </w:t>
      </w:r>
      <w:r>
        <w:t>позволяет</w:t>
      </w:r>
      <w:r>
        <w:rPr>
          <w:spacing w:val="-5"/>
        </w:rPr>
        <w:t xml:space="preserve"> </w:t>
      </w:r>
      <w:r>
        <w:t>реализовывать</w:t>
      </w:r>
      <w:r>
        <w:rPr>
          <w:spacing w:val="-5"/>
        </w:rPr>
        <w:t xml:space="preserve"> </w:t>
      </w:r>
      <w:r>
        <w:t>в</w:t>
      </w:r>
      <w:r>
        <w:rPr>
          <w:spacing w:val="-5"/>
        </w:rPr>
        <w:t xml:space="preserve"> </w:t>
      </w:r>
      <w:r>
        <w:t>полной мере образовательные программы.</w:t>
      </w:r>
    </w:p>
    <w:p w:rsidR="00F45F1A" w:rsidRDefault="002F74B4">
      <w:pPr>
        <w:pStyle w:val="a3"/>
        <w:ind w:left="992" w:right="734" w:firstLine="709"/>
      </w:pPr>
      <w:r>
        <w:t>Для</w:t>
      </w:r>
      <w:r>
        <w:rPr>
          <w:spacing w:val="80"/>
          <w:w w:val="150"/>
        </w:rPr>
        <w:t xml:space="preserve"> </w:t>
      </w:r>
      <w:r>
        <w:t>1-4</w:t>
      </w:r>
      <w:r>
        <w:rPr>
          <w:spacing w:val="80"/>
          <w:w w:val="150"/>
        </w:rPr>
        <w:t xml:space="preserve"> </w:t>
      </w:r>
      <w:r>
        <w:t>классов</w:t>
      </w:r>
      <w:r>
        <w:rPr>
          <w:spacing w:val="80"/>
          <w:w w:val="150"/>
        </w:rPr>
        <w:t xml:space="preserve"> </w:t>
      </w:r>
      <w:r>
        <w:t>13</w:t>
      </w:r>
      <w:r>
        <w:rPr>
          <w:spacing w:val="80"/>
          <w:w w:val="150"/>
        </w:rPr>
        <w:t xml:space="preserve"> </w:t>
      </w:r>
      <w:r>
        <w:t>учебных</w:t>
      </w:r>
      <w:r>
        <w:rPr>
          <w:spacing w:val="80"/>
          <w:w w:val="150"/>
        </w:rPr>
        <w:t xml:space="preserve"> </w:t>
      </w:r>
      <w:r>
        <w:t>кабинетов,</w:t>
      </w:r>
      <w:r>
        <w:rPr>
          <w:spacing w:val="80"/>
          <w:w w:val="150"/>
        </w:rPr>
        <w:t xml:space="preserve"> </w:t>
      </w:r>
      <w:r>
        <w:t>которые</w:t>
      </w:r>
      <w:r>
        <w:rPr>
          <w:spacing w:val="80"/>
          <w:w w:val="150"/>
        </w:rPr>
        <w:t xml:space="preserve"> </w:t>
      </w:r>
      <w:r>
        <w:t>оснащены</w:t>
      </w:r>
      <w:r>
        <w:rPr>
          <w:spacing w:val="80"/>
          <w:w w:val="150"/>
        </w:rPr>
        <w:t xml:space="preserve"> </w:t>
      </w:r>
      <w:r>
        <w:t xml:space="preserve">современной </w:t>
      </w:r>
      <w:proofErr w:type="spellStart"/>
      <w:r>
        <w:t>мультимедийной</w:t>
      </w:r>
      <w:proofErr w:type="spellEnd"/>
      <w:r>
        <w:t xml:space="preserve"> техникой.</w:t>
      </w:r>
    </w:p>
    <w:p w:rsidR="00F45F1A" w:rsidRDefault="002F74B4">
      <w:pPr>
        <w:pStyle w:val="a3"/>
        <w:ind w:left="992" w:right="734" w:firstLine="709"/>
      </w:pPr>
      <w:r>
        <w:t>Для</w:t>
      </w:r>
      <w:r>
        <w:rPr>
          <w:spacing w:val="80"/>
          <w:w w:val="150"/>
        </w:rPr>
        <w:t xml:space="preserve"> </w:t>
      </w:r>
      <w:r>
        <w:t>5-11</w:t>
      </w:r>
      <w:r>
        <w:rPr>
          <w:spacing w:val="80"/>
          <w:w w:val="150"/>
        </w:rPr>
        <w:t xml:space="preserve"> </w:t>
      </w:r>
      <w:r>
        <w:t>классов</w:t>
      </w:r>
      <w:r>
        <w:rPr>
          <w:spacing w:val="80"/>
          <w:w w:val="150"/>
        </w:rPr>
        <w:t xml:space="preserve"> </w:t>
      </w:r>
      <w:r>
        <w:t>22</w:t>
      </w:r>
      <w:r>
        <w:rPr>
          <w:spacing w:val="80"/>
          <w:w w:val="150"/>
        </w:rPr>
        <w:t xml:space="preserve"> </w:t>
      </w:r>
      <w:r>
        <w:t>учебный</w:t>
      </w:r>
      <w:r>
        <w:rPr>
          <w:spacing w:val="80"/>
          <w:w w:val="150"/>
        </w:rPr>
        <w:t xml:space="preserve"> </w:t>
      </w:r>
      <w:r>
        <w:t>кабинет,</w:t>
      </w:r>
      <w:r>
        <w:rPr>
          <w:spacing w:val="80"/>
          <w:w w:val="150"/>
        </w:rPr>
        <w:t xml:space="preserve"> </w:t>
      </w:r>
      <w:r>
        <w:t>21</w:t>
      </w:r>
      <w:r>
        <w:rPr>
          <w:spacing w:val="80"/>
          <w:w w:val="150"/>
        </w:rPr>
        <w:t xml:space="preserve"> </w:t>
      </w:r>
      <w:r>
        <w:t>из</w:t>
      </w:r>
      <w:r>
        <w:rPr>
          <w:spacing w:val="80"/>
          <w:w w:val="150"/>
        </w:rPr>
        <w:t xml:space="preserve"> </w:t>
      </w:r>
      <w:r>
        <w:t>них</w:t>
      </w:r>
      <w:r>
        <w:rPr>
          <w:spacing w:val="80"/>
          <w:w w:val="150"/>
        </w:rPr>
        <w:t xml:space="preserve"> </w:t>
      </w:r>
      <w:r>
        <w:t>оснащен</w:t>
      </w:r>
      <w:r>
        <w:rPr>
          <w:spacing w:val="80"/>
          <w:w w:val="150"/>
        </w:rPr>
        <w:t xml:space="preserve"> </w:t>
      </w:r>
      <w:r>
        <w:t xml:space="preserve">современной </w:t>
      </w:r>
      <w:proofErr w:type="spellStart"/>
      <w:r>
        <w:t>мультимедийной</w:t>
      </w:r>
      <w:proofErr w:type="spellEnd"/>
      <w:r>
        <w:t xml:space="preserve"> техникой, в том числе:</w:t>
      </w:r>
    </w:p>
    <w:p w:rsidR="00F45F1A" w:rsidRDefault="002F74B4">
      <w:pPr>
        <w:pStyle w:val="a5"/>
        <w:numPr>
          <w:ilvl w:val="0"/>
          <w:numId w:val="1"/>
        </w:numPr>
        <w:tabs>
          <w:tab w:val="left" w:pos="3152"/>
        </w:tabs>
        <w:ind w:left="3152"/>
        <w:rPr>
          <w:sz w:val="24"/>
        </w:rPr>
      </w:pPr>
      <w:r>
        <w:rPr>
          <w:sz w:val="24"/>
        </w:rPr>
        <w:t>два</w:t>
      </w:r>
      <w:r>
        <w:rPr>
          <w:spacing w:val="-5"/>
          <w:sz w:val="24"/>
        </w:rPr>
        <w:t xml:space="preserve"> </w:t>
      </w:r>
      <w:r>
        <w:rPr>
          <w:sz w:val="24"/>
        </w:rPr>
        <w:t>компьютерных</w:t>
      </w:r>
      <w:r>
        <w:rPr>
          <w:spacing w:val="-5"/>
          <w:sz w:val="24"/>
        </w:rPr>
        <w:t xml:space="preserve"> </w:t>
      </w:r>
      <w:r>
        <w:rPr>
          <w:spacing w:val="-2"/>
          <w:sz w:val="24"/>
        </w:rPr>
        <w:t>класса;</w:t>
      </w:r>
    </w:p>
    <w:p w:rsidR="00F45F1A" w:rsidRDefault="002F74B4">
      <w:pPr>
        <w:pStyle w:val="a5"/>
        <w:numPr>
          <w:ilvl w:val="0"/>
          <w:numId w:val="1"/>
        </w:numPr>
        <w:tabs>
          <w:tab w:val="left" w:pos="3152"/>
        </w:tabs>
        <w:ind w:left="3152"/>
        <w:rPr>
          <w:sz w:val="24"/>
        </w:rPr>
      </w:pPr>
      <w:r>
        <w:rPr>
          <w:sz w:val="24"/>
        </w:rPr>
        <w:t>столярная</w:t>
      </w:r>
      <w:r>
        <w:rPr>
          <w:spacing w:val="-5"/>
          <w:sz w:val="24"/>
        </w:rPr>
        <w:t xml:space="preserve"> </w:t>
      </w:r>
      <w:r>
        <w:rPr>
          <w:spacing w:val="-2"/>
          <w:sz w:val="24"/>
        </w:rPr>
        <w:t>мастерская;</w:t>
      </w:r>
    </w:p>
    <w:p w:rsidR="00F45F1A" w:rsidRDefault="002F74B4">
      <w:pPr>
        <w:pStyle w:val="a5"/>
        <w:numPr>
          <w:ilvl w:val="0"/>
          <w:numId w:val="1"/>
        </w:numPr>
        <w:tabs>
          <w:tab w:val="left" w:pos="3152"/>
        </w:tabs>
        <w:ind w:left="3152"/>
        <w:rPr>
          <w:sz w:val="24"/>
        </w:rPr>
      </w:pPr>
      <w:r>
        <w:rPr>
          <w:sz w:val="24"/>
        </w:rPr>
        <w:t>кабинет</w:t>
      </w:r>
      <w:r>
        <w:rPr>
          <w:spacing w:val="-5"/>
          <w:sz w:val="24"/>
        </w:rPr>
        <w:t xml:space="preserve"> </w:t>
      </w:r>
      <w:r>
        <w:rPr>
          <w:sz w:val="24"/>
        </w:rPr>
        <w:t>технологии</w:t>
      </w:r>
      <w:r>
        <w:rPr>
          <w:spacing w:val="-4"/>
          <w:sz w:val="24"/>
        </w:rPr>
        <w:t xml:space="preserve"> </w:t>
      </w:r>
      <w:r>
        <w:rPr>
          <w:sz w:val="24"/>
        </w:rPr>
        <w:t>для</w:t>
      </w:r>
      <w:r>
        <w:rPr>
          <w:spacing w:val="-4"/>
          <w:sz w:val="24"/>
        </w:rPr>
        <w:t xml:space="preserve"> </w:t>
      </w:r>
      <w:r>
        <w:rPr>
          <w:spacing w:val="-2"/>
          <w:sz w:val="24"/>
        </w:rPr>
        <w:t>девочек;</w:t>
      </w:r>
    </w:p>
    <w:p w:rsidR="00F45F1A" w:rsidRDefault="002F74B4">
      <w:pPr>
        <w:pStyle w:val="a5"/>
        <w:numPr>
          <w:ilvl w:val="1"/>
          <w:numId w:val="6"/>
        </w:numPr>
        <w:tabs>
          <w:tab w:val="left" w:pos="1711"/>
        </w:tabs>
        <w:ind w:left="1711" w:hanging="152"/>
        <w:rPr>
          <w:sz w:val="24"/>
        </w:rPr>
      </w:pPr>
      <w:r>
        <w:rPr>
          <w:sz w:val="24"/>
        </w:rPr>
        <w:t>кабинет</w:t>
      </w:r>
      <w:r>
        <w:rPr>
          <w:spacing w:val="-6"/>
          <w:sz w:val="24"/>
        </w:rPr>
        <w:t xml:space="preserve"> </w:t>
      </w:r>
      <w:r>
        <w:rPr>
          <w:sz w:val="24"/>
        </w:rPr>
        <w:t>ОБЖ</w:t>
      </w:r>
      <w:r>
        <w:rPr>
          <w:spacing w:val="-3"/>
          <w:sz w:val="24"/>
        </w:rPr>
        <w:t xml:space="preserve"> </w:t>
      </w:r>
      <w:r>
        <w:rPr>
          <w:sz w:val="24"/>
        </w:rPr>
        <w:t>(оборудован</w:t>
      </w:r>
      <w:r>
        <w:rPr>
          <w:spacing w:val="-3"/>
          <w:sz w:val="24"/>
        </w:rPr>
        <w:t xml:space="preserve"> </w:t>
      </w:r>
      <w:r>
        <w:rPr>
          <w:sz w:val="24"/>
        </w:rPr>
        <w:t>тренажерами</w:t>
      </w:r>
      <w:r>
        <w:rPr>
          <w:spacing w:val="-3"/>
          <w:sz w:val="24"/>
        </w:rPr>
        <w:t xml:space="preserve"> </w:t>
      </w:r>
      <w:r>
        <w:rPr>
          <w:sz w:val="24"/>
        </w:rPr>
        <w:t>«Максим»,</w:t>
      </w:r>
      <w:r>
        <w:rPr>
          <w:spacing w:val="-4"/>
          <w:sz w:val="24"/>
        </w:rPr>
        <w:t xml:space="preserve"> </w:t>
      </w:r>
      <w:r>
        <w:rPr>
          <w:sz w:val="24"/>
        </w:rPr>
        <w:t>«Лазерный</w:t>
      </w:r>
      <w:r>
        <w:rPr>
          <w:spacing w:val="-3"/>
          <w:sz w:val="24"/>
        </w:rPr>
        <w:t xml:space="preserve"> </w:t>
      </w:r>
      <w:r>
        <w:rPr>
          <w:sz w:val="24"/>
        </w:rPr>
        <w:t>тир»</w:t>
      </w:r>
      <w:r>
        <w:rPr>
          <w:spacing w:val="-3"/>
          <w:sz w:val="24"/>
        </w:rPr>
        <w:t xml:space="preserve"> </w:t>
      </w:r>
      <w:r>
        <w:rPr>
          <w:sz w:val="24"/>
        </w:rPr>
        <w:t>и</w:t>
      </w:r>
      <w:r>
        <w:rPr>
          <w:spacing w:val="-3"/>
          <w:sz w:val="24"/>
        </w:rPr>
        <w:t xml:space="preserve"> </w:t>
      </w:r>
      <w:r>
        <w:rPr>
          <w:spacing w:val="-2"/>
          <w:sz w:val="24"/>
        </w:rPr>
        <w:t>др.).</w:t>
      </w:r>
    </w:p>
    <w:p w:rsidR="00F45F1A" w:rsidRDefault="00F45F1A">
      <w:pPr>
        <w:pStyle w:val="a5"/>
        <w:rPr>
          <w:sz w:val="24"/>
        </w:rPr>
        <w:sectPr w:rsidR="00F45F1A">
          <w:pgSz w:w="11910" w:h="16840"/>
          <w:pgMar w:top="1100" w:right="425" w:bottom="280" w:left="566" w:header="720" w:footer="720" w:gutter="0"/>
          <w:cols w:space="720"/>
        </w:sectPr>
      </w:pPr>
    </w:p>
    <w:p w:rsidR="00F45F1A" w:rsidRDefault="002F74B4">
      <w:pPr>
        <w:pStyle w:val="a3"/>
        <w:spacing w:before="73"/>
        <w:ind w:left="992" w:firstLine="567"/>
      </w:pPr>
      <w:r>
        <w:lastRenderedPageBreak/>
        <w:t>В Школе есть учебный кабинет для инвалидов и лиц с ОВЗ. Кабинет расположен на четвертом</w:t>
      </w:r>
      <w:r>
        <w:rPr>
          <w:spacing w:val="-9"/>
        </w:rPr>
        <w:t xml:space="preserve"> </w:t>
      </w:r>
      <w:r>
        <w:t>этаже.</w:t>
      </w:r>
      <w:r>
        <w:rPr>
          <w:spacing w:val="-9"/>
        </w:rPr>
        <w:t xml:space="preserve"> </w:t>
      </w:r>
      <w:r>
        <w:t>Доступ</w:t>
      </w:r>
      <w:r>
        <w:rPr>
          <w:spacing w:val="-9"/>
        </w:rPr>
        <w:t xml:space="preserve"> </w:t>
      </w:r>
      <w:r>
        <w:t>к</w:t>
      </w:r>
      <w:r>
        <w:rPr>
          <w:spacing w:val="-9"/>
        </w:rPr>
        <w:t xml:space="preserve"> </w:t>
      </w:r>
      <w:r>
        <w:t>кабинету</w:t>
      </w:r>
      <w:r>
        <w:rPr>
          <w:spacing w:val="-9"/>
        </w:rPr>
        <w:t xml:space="preserve"> </w:t>
      </w:r>
      <w:r>
        <w:t>осуществляется</w:t>
      </w:r>
      <w:r>
        <w:rPr>
          <w:spacing w:val="-9"/>
        </w:rPr>
        <w:t xml:space="preserve"> </w:t>
      </w:r>
      <w:r>
        <w:t>через</w:t>
      </w:r>
      <w:r>
        <w:rPr>
          <w:spacing w:val="-9"/>
        </w:rPr>
        <w:t xml:space="preserve"> </w:t>
      </w:r>
      <w:r>
        <w:t>вход,</w:t>
      </w:r>
      <w:r>
        <w:rPr>
          <w:spacing w:val="-9"/>
        </w:rPr>
        <w:t xml:space="preserve"> </w:t>
      </w:r>
      <w:r>
        <w:t>оборудованный</w:t>
      </w:r>
      <w:r>
        <w:rPr>
          <w:spacing w:val="-9"/>
        </w:rPr>
        <w:t xml:space="preserve"> </w:t>
      </w:r>
      <w:r>
        <w:t>пандусом.</w:t>
      </w:r>
    </w:p>
    <w:p w:rsidR="00F45F1A" w:rsidRDefault="002F74B4">
      <w:pPr>
        <w:pStyle w:val="a3"/>
        <w:ind w:left="992" w:right="734" w:firstLine="567"/>
      </w:pPr>
      <w:r>
        <w:t>На</w:t>
      </w:r>
      <w:r>
        <w:rPr>
          <w:spacing w:val="80"/>
        </w:rPr>
        <w:t xml:space="preserve"> </w:t>
      </w:r>
      <w:r>
        <w:t>первом</w:t>
      </w:r>
      <w:r>
        <w:rPr>
          <w:spacing w:val="80"/>
        </w:rPr>
        <w:t xml:space="preserve"> </w:t>
      </w:r>
      <w:r>
        <w:t>этаже</w:t>
      </w:r>
      <w:r>
        <w:rPr>
          <w:spacing w:val="80"/>
        </w:rPr>
        <w:t xml:space="preserve"> </w:t>
      </w:r>
      <w:r>
        <w:t>здания</w:t>
      </w:r>
      <w:r>
        <w:rPr>
          <w:spacing w:val="80"/>
        </w:rPr>
        <w:t xml:space="preserve"> </w:t>
      </w:r>
      <w:r>
        <w:t>оборудованы</w:t>
      </w:r>
      <w:r>
        <w:rPr>
          <w:spacing w:val="80"/>
        </w:rPr>
        <w:t xml:space="preserve"> </w:t>
      </w:r>
      <w:r>
        <w:t>2</w:t>
      </w:r>
      <w:r>
        <w:rPr>
          <w:spacing w:val="80"/>
        </w:rPr>
        <w:t xml:space="preserve"> </w:t>
      </w:r>
      <w:proofErr w:type="gramStart"/>
      <w:r>
        <w:t>спортивных</w:t>
      </w:r>
      <w:proofErr w:type="gramEnd"/>
      <w:r>
        <w:rPr>
          <w:spacing w:val="80"/>
        </w:rPr>
        <w:t xml:space="preserve"> </w:t>
      </w:r>
      <w:r>
        <w:t>зала.</w:t>
      </w:r>
      <w:r>
        <w:rPr>
          <w:spacing w:val="80"/>
        </w:rPr>
        <w:t xml:space="preserve"> </w:t>
      </w:r>
      <w:r>
        <w:t>На</w:t>
      </w:r>
      <w:r>
        <w:rPr>
          <w:spacing w:val="80"/>
        </w:rPr>
        <w:t xml:space="preserve"> </w:t>
      </w:r>
      <w:r>
        <w:t>первом</w:t>
      </w:r>
      <w:r>
        <w:rPr>
          <w:spacing w:val="80"/>
        </w:rPr>
        <w:t xml:space="preserve"> </w:t>
      </w:r>
      <w:r>
        <w:t>этаже</w:t>
      </w:r>
      <w:r>
        <w:rPr>
          <w:spacing w:val="40"/>
        </w:rPr>
        <w:t xml:space="preserve"> </w:t>
      </w:r>
      <w:proofErr w:type="gramStart"/>
      <w:r>
        <w:t>оборудованы</w:t>
      </w:r>
      <w:proofErr w:type="gramEnd"/>
      <w:r>
        <w:t xml:space="preserve"> столовая и пищеблок.</w:t>
      </w:r>
    </w:p>
    <w:p w:rsidR="00F45F1A" w:rsidRDefault="002F74B4">
      <w:pPr>
        <w:pStyle w:val="a3"/>
        <w:ind w:left="1619"/>
      </w:pPr>
      <w:r>
        <w:t>Актовый</w:t>
      </w:r>
      <w:r>
        <w:rPr>
          <w:spacing w:val="-3"/>
        </w:rPr>
        <w:t xml:space="preserve"> </w:t>
      </w:r>
      <w:r>
        <w:t>зал</w:t>
      </w:r>
      <w:r>
        <w:rPr>
          <w:spacing w:val="-2"/>
        </w:rPr>
        <w:t xml:space="preserve"> отсутствует.</w:t>
      </w:r>
    </w:p>
    <w:p w:rsidR="00F45F1A" w:rsidRDefault="002F74B4">
      <w:pPr>
        <w:pStyle w:val="a3"/>
        <w:ind w:left="992" w:firstLine="567"/>
      </w:pPr>
      <w:r>
        <w:t>На</w:t>
      </w:r>
      <w:r>
        <w:rPr>
          <w:spacing w:val="80"/>
        </w:rPr>
        <w:t xml:space="preserve"> </w:t>
      </w:r>
      <w:r>
        <w:t>территории</w:t>
      </w:r>
      <w:r>
        <w:rPr>
          <w:spacing w:val="80"/>
        </w:rPr>
        <w:t xml:space="preserve"> </w:t>
      </w:r>
      <w:r>
        <w:t>Школы</w:t>
      </w:r>
      <w:r>
        <w:rPr>
          <w:spacing w:val="80"/>
        </w:rPr>
        <w:t xml:space="preserve"> </w:t>
      </w:r>
      <w:r>
        <w:t>оборудована</w:t>
      </w:r>
      <w:r>
        <w:rPr>
          <w:spacing w:val="80"/>
        </w:rPr>
        <w:t xml:space="preserve"> </w:t>
      </w:r>
      <w:r>
        <w:t>площадка</w:t>
      </w:r>
      <w:r>
        <w:rPr>
          <w:spacing w:val="80"/>
        </w:rPr>
        <w:t xml:space="preserve"> </w:t>
      </w:r>
      <w:r>
        <w:t>для</w:t>
      </w:r>
      <w:r>
        <w:rPr>
          <w:spacing w:val="80"/>
        </w:rPr>
        <w:t xml:space="preserve"> </w:t>
      </w:r>
      <w:r>
        <w:t>игр</w:t>
      </w:r>
      <w:proofErr w:type="gramStart"/>
      <w:r>
        <w:rPr>
          <w:spacing w:val="80"/>
        </w:rPr>
        <w:t xml:space="preserve"> </w:t>
      </w:r>
      <w:r>
        <w:rPr>
          <w:color w:val="FF0000"/>
        </w:rPr>
        <w:t>.</w:t>
      </w:r>
      <w:proofErr w:type="gramEnd"/>
      <w:r>
        <w:rPr>
          <w:color w:val="FF0000"/>
          <w:spacing w:val="80"/>
        </w:rPr>
        <w:t xml:space="preserve"> </w:t>
      </w:r>
      <w:r>
        <w:t>Школьный</w:t>
      </w:r>
      <w:r>
        <w:rPr>
          <w:spacing w:val="80"/>
        </w:rPr>
        <w:t xml:space="preserve"> </w:t>
      </w:r>
      <w:r>
        <w:t>стадион</w:t>
      </w:r>
      <w:r>
        <w:rPr>
          <w:spacing w:val="80"/>
        </w:rPr>
        <w:t xml:space="preserve"> </w:t>
      </w:r>
      <w:r>
        <w:t>оборудован полосой препятствий, футбольным, баскетбольным и волейбольным полями.</w:t>
      </w:r>
    </w:p>
    <w:p w:rsidR="00F45F1A" w:rsidRDefault="002F74B4">
      <w:pPr>
        <w:pStyle w:val="a3"/>
        <w:ind w:left="1559"/>
      </w:pPr>
      <w:r>
        <w:t>Учебные</w:t>
      </w:r>
      <w:r>
        <w:rPr>
          <w:spacing w:val="4"/>
        </w:rPr>
        <w:t xml:space="preserve"> </w:t>
      </w:r>
      <w:r>
        <w:t>классы</w:t>
      </w:r>
      <w:r>
        <w:rPr>
          <w:spacing w:val="6"/>
        </w:rPr>
        <w:t xml:space="preserve"> </w:t>
      </w:r>
      <w:r>
        <w:t>оборудованы</w:t>
      </w:r>
      <w:r>
        <w:rPr>
          <w:spacing w:val="7"/>
        </w:rPr>
        <w:t xml:space="preserve"> </w:t>
      </w:r>
      <w:r>
        <w:t>мебелью</w:t>
      </w:r>
      <w:r>
        <w:rPr>
          <w:spacing w:val="6"/>
        </w:rPr>
        <w:t xml:space="preserve"> </w:t>
      </w:r>
      <w:r>
        <w:t>в</w:t>
      </w:r>
      <w:r>
        <w:rPr>
          <w:spacing w:val="6"/>
        </w:rPr>
        <w:t xml:space="preserve"> </w:t>
      </w:r>
      <w:r>
        <w:t>соответствии</w:t>
      </w:r>
      <w:r>
        <w:rPr>
          <w:spacing w:val="7"/>
        </w:rPr>
        <w:t xml:space="preserve"> </w:t>
      </w:r>
      <w:r>
        <w:t>с</w:t>
      </w:r>
      <w:r>
        <w:rPr>
          <w:spacing w:val="6"/>
        </w:rPr>
        <w:t xml:space="preserve"> </w:t>
      </w:r>
      <w:r>
        <w:t>требованиями</w:t>
      </w:r>
      <w:r>
        <w:rPr>
          <w:spacing w:val="6"/>
        </w:rPr>
        <w:t xml:space="preserve"> </w:t>
      </w:r>
      <w:r>
        <w:t>СП</w:t>
      </w:r>
      <w:r>
        <w:rPr>
          <w:spacing w:val="7"/>
        </w:rPr>
        <w:t xml:space="preserve"> </w:t>
      </w:r>
      <w:r>
        <w:rPr>
          <w:spacing w:val="-2"/>
        </w:rPr>
        <w:t>2.4.3648-</w:t>
      </w:r>
    </w:p>
    <w:p w:rsidR="00F45F1A" w:rsidRDefault="002F74B4">
      <w:pPr>
        <w:pStyle w:val="a3"/>
        <w:ind w:left="992" w:right="571"/>
        <w:jc w:val="both"/>
      </w:pPr>
      <w:r>
        <w:t xml:space="preserve">20. </w:t>
      </w:r>
      <w:proofErr w:type="gramStart"/>
      <w:r>
        <w:t>Мебель в классах расположена в соответствии с ростом и возрастом обучающихся.</w:t>
      </w:r>
      <w:proofErr w:type="gramEnd"/>
      <w:r>
        <w:t xml:space="preserve"> Парты и стулья помечены цветовой маркировкой в соответствии с ростовой группой. Покрытие столов и стульев не имеет дефектов и повреждений.</w:t>
      </w:r>
    </w:p>
    <w:p w:rsidR="00F45F1A" w:rsidRDefault="002F74B4">
      <w:pPr>
        <w:pStyle w:val="a3"/>
        <w:ind w:left="992" w:right="570" w:firstLine="567"/>
        <w:jc w:val="both"/>
      </w:pPr>
      <w:r>
        <w:t>Организация рабочих мест удовлетворительная во всех кабинетах данного цикла: расстановка мебели обеспечивает оптимальную ширину проходов, оптимальные расстояния от классной доски до первого и последнего ряда столов, рабочие места закреплены за учащимися.</w:t>
      </w:r>
    </w:p>
    <w:p w:rsidR="00F45F1A" w:rsidRDefault="002F74B4">
      <w:pPr>
        <w:pStyle w:val="a3"/>
        <w:ind w:left="992" w:right="570" w:firstLine="567"/>
        <w:jc w:val="both"/>
      </w:pPr>
      <w:r>
        <w:t>В кабинетах соблюдаются требования СП 2.4.3648-20 к температурному режиму и режиму</w:t>
      </w:r>
      <w:r>
        <w:rPr>
          <w:spacing w:val="-4"/>
        </w:rPr>
        <w:t xml:space="preserve"> </w:t>
      </w:r>
      <w:r>
        <w:t>проветривания.</w:t>
      </w:r>
      <w:r>
        <w:rPr>
          <w:spacing w:val="-4"/>
        </w:rPr>
        <w:t xml:space="preserve"> </w:t>
      </w:r>
      <w:r>
        <w:t>Все</w:t>
      </w:r>
      <w:r>
        <w:rPr>
          <w:spacing w:val="-4"/>
        </w:rPr>
        <w:t xml:space="preserve"> </w:t>
      </w:r>
      <w:r>
        <w:t>кабинеты</w:t>
      </w:r>
      <w:r>
        <w:rPr>
          <w:spacing w:val="-4"/>
        </w:rPr>
        <w:t xml:space="preserve"> </w:t>
      </w:r>
      <w:r>
        <w:t>оснащены</w:t>
      </w:r>
      <w:r>
        <w:rPr>
          <w:spacing w:val="-4"/>
        </w:rPr>
        <w:t xml:space="preserve"> </w:t>
      </w:r>
      <w:r>
        <w:t>термометрами</w:t>
      </w:r>
      <w:r>
        <w:rPr>
          <w:spacing w:val="-4"/>
        </w:rPr>
        <w:t xml:space="preserve"> </w:t>
      </w:r>
      <w:r>
        <w:t>для</w:t>
      </w:r>
      <w:r>
        <w:rPr>
          <w:spacing w:val="-4"/>
        </w:rPr>
        <w:t xml:space="preserve"> </w:t>
      </w:r>
      <w:r>
        <w:t>контроля</w:t>
      </w:r>
      <w:r>
        <w:rPr>
          <w:spacing w:val="-4"/>
        </w:rPr>
        <w:t xml:space="preserve"> </w:t>
      </w:r>
      <w:r>
        <w:t xml:space="preserve">температуры </w:t>
      </w:r>
      <w:r>
        <w:rPr>
          <w:spacing w:val="-2"/>
        </w:rPr>
        <w:t>воздуха.</w:t>
      </w:r>
    </w:p>
    <w:p w:rsidR="00F45F1A" w:rsidRDefault="002F74B4">
      <w:pPr>
        <w:pStyle w:val="a3"/>
        <w:ind w:left="992" w:right="572" w:firstLine="567"/>
        <w:jc w:val="both"/>
      </w:pPr>
      <w:r>
        <w:t>Для обеспечения охраны труда в кабинетах есть инструкции, журналы инструктажа, уголки безопасности.</w:t>
      </w:r>
    </w:p>
    <w:p w:rsidR="00F45F1A" w:rsidRDefault="002F74B4">
      <w:pPr>
        <w:pStyle w:val="a3"/>
        <w:ind w:left="992" w:right="571" w:firstLine="567"/>
        <w:jc w:val="both"/>
      </w:pPr>
      <w:r>
        <w:t xml:space="preserve">Все кабинеты частично оснащены специализированной мебелью и системами хранения в соответствии с перечнем, утвержденном приказом </w:t>
      </w:r>
      <w:proofErr w:type="spellStart"/>
      <w:r>
        <w:t>Минпросвещения</w:t>
      </w:r>
      <w:proofErr w:type="spellEnd"/>
      <w:r>
        <w:t xml:space="preserve"> от 06.09.2022 № 804.</w:t>
      </w:r>
    </w:p>
    <w:p w:rsidR="00F45F1A" w:rsidRDefault="002F74B4">
      <w:pPr>
        <w:pStyle w:val="a3"/>
        <w:ind w:left="1559"/>
        <w:jc w:val="both"/>
      </w:pPr>
      <w:r>
        <w:t>Кабинеты</w:t>
      </w:r>
      <w:r>
        <w:rPr>
          <w:spacing w:val="-4"/>
        </w:rPr>
        <w:t xml:space="preserve"> </w:t>
      </w:r>
      <w:r>
        <w:t>частично</w:t>
      </w:r>
      <w:r>
        <w:rPr>
          <w:spacing w:val="-3"/>
        </w:rPr>
        <w:t xml:space="preserve"> </w:t>
      </w:r>
      <w:r>
        <w:t>оснащены</w:t>
      </w:r>
      <w:r>
        <w:rPr>
          <w:spacing w:val="-3"/>
        </w:rPr>
        <w:t xml:space="preserve"> </w:t>
      </w:r>
      <w:r>
        <w:rPr>
          <w:spacing w:val="-2"/>
        </w:rPr>
        <w:t>комплектами:</w:t>
      </w:r>
    </w:p>
    <w:p w:rsidR="00F45F1A" w:rsidRDefault="002F74B4">
      <w:pPr>
        <w:pStyle w:val="a5"/>
        <w:numPr>
          <w:ilvl w:val="0"/>
          <w:numId w:val="5"/>
        </w:numPr>
        <w:tabs>
          <w:tab w:val="left" w:pos="1711"/>
        </w:tabs>
        <w:ind w:left="1711" w:hanging="152"/>
        <w:jc w:val="both"/>
        <w:rPr>
          <w:sz w:val="24"/>
        </w:rPr>
      </w:pPr>
      <w:r>
        <w:rPr>
          <w:sz w:val="24"/>
        </w:rPr>
        <w:t>наглядных</w:t>
      </w:r>
      <w:r>
        <w:rPr>
          <w:spacing w:val="-5"/>
          <w:sz w:val="24"/>
        </w:rPr>
        <w:t xml:space="preserve"> </w:t>
      </w:r>
      <w:r>
        <w:rPr>
          <w:spacing w:val="-2"/>
          <w:sz w:val="24"/>
        </w:rPr>
        <w:t>пособий;</w:t>
      </w:r>
    </w:p>
    <w:p w:rsidR="00F45F1A" w:rsidRDefault="002F74B4">
      <w:pPr>
        <w:pStyle w:val="a5"/>
        <w:numPr>
          <w:ilvl w:val="0"/>
          <w:numId w:val="5"/>
        </w:numPr>
        <w:tabs>
          <w:tab w:val="left" w:pos="1711"/>
        </w:tabs>
        <w:ind w:left="1711" w:hanging="152"/>
        <w:jc w:val="both"/>
        <w:rPr>
          <w:sz w:val="24"/>
        </w:rPr>
      </w:pPr>
      <w:r>
        <w:rPr>
          <w:spacing w:val="-2"/>
          <w:sz w:val="24"/>
        </w:rPr>
        <w:t>карт;</w:t>
      </w:r>
    </w:p>
    <w:p w:rsidR="00F45F1A" w:rsidRDefault="002F74B4">
      <w:pPr>
        <w:pStyle w:val="a5"/>
        <w:numPr>
          <w:ilvl w:val="0"/>
          <w:numId w:val="5"/>
        </w:numPr>
        <w:tabs>
          <w:tab w:val="left" w:pos="1711"/>
        </w:tabs>
        <w:ind w:left="1711" w:hanging="152"/>
        <w:jc w:val="both"/>
        <w:rPr>
          <w:sz w:val="24"/>
        </w:rPr>
      </w:pPr>
      <w:r>
        <w:rPr>
          <w:sz w:val="24"/>
        </w:rPr>
        <w:t>учебных</w:t>
      </w:r>
      <w:r>
        <w:rPr>
          <w:spacing w:val="-5"/>
          <w:sz w:val="24"/>
        </w:rPr>
        <w:t xml:space="preserve"> </w:t>
      </w:r>
      <w:r>
        <w:rPr>
          <w:spacing w:val="-2"/>
          <w:sz w:val="24"/>
        </w:rPr>
        <w:t>макетов;</w:t>
      </w:r>
    </w:p>
    <w:p w:rsidR="00F45F1A" w:rsidRDefault="002F74B4">
      <w:pPr>
        <w:pStyle w:val="a5"/>
        <w:numPr>
          <w:ilvl w:val="0"/>
          <w:numId w:val="5"/>
        </w:numPr>
        <w:tabs>
          <w:tab w:val="left" w:pos="1711"/>
        </w:tabs>
        <w:ind w:left="1711" w:hanging="152"/>
        <w:jc w:val="both"/>
        <w:rPr>
          <w:sz w:val="24"/>
        </w:rPr>
      </w:pPr>
      <w:r>
        <w:rPr>
          <w:sz w:val="24"/>
        </w:rPr>
        <w:t>специального</w:t>
      </w:r>
      <w:r>
        <w:rPr>
          <w:spacing w:val="-3"/>
          <w:sz w:val="24"/>
        </w:rPr>
        <w:t xml:space="preserve"> </w:t>
      </w:r>
      <w:r>
        <w:rPr>
          <w:spacing w:val="-2"/>
          <w:sz w:val="24"/>
        </w:rPr>
        <w:t>оборудования,</w:t>
      </w:r>
    </w:p>
    <w:p w:rsidR="00F45F1A" w:rsidRDefault="002F74B4">
      <w:pPr>
        <w:pStyle w:val="a3"/>
        <w:ind w:left="1559"/>
        <w:jc w:val="both"/>
      </w:pPr>
      <w:r>
        <w:t>в</w:t>
      </w:r>
      <w:r>
        <w:rPr>
          <w:spacing w:val="2"/>
        </w:rPr>
        <w:t xml:space="preserve"> </w:t>
      </w:r>
      <w:r>
        <w:t>соответствии</w:t>
      </w:r>
      <w:r>
        <w:rPr>
          <w:spacing w:val="5"/>
        </w:rPr>
        <w:t xml:space="preserve"> </w:t>
      </w:r>
      <w:r>
        <w:t>с</w:t>
      </w:r>
      <w:r>
        <w:rPr>
          <w:spacing w:val="5"/>
        </w:rPr>
        <w:t xml:space="preserve"> </w:t>
      </w:r>
      <w:r>
        <w:t>перечнем,</w:t>
      </w:r>
      <w:r>
        <w:rPr>
          <w:spacing w:val="5"/>
        </w:rPr>
        <w:t xml:space="preserve"> </w:t>
      </w:r>
      <w:r>
        <w:t>утвержденным</w:t>
      </w:r>
      <w:r>
        <w:rPr>
          <w:spacing w:val="5"/>
        </w:rPr>
        <w:t xml:space="preserve"> </w:t>
      </w:r>
      <w:r>
        <w:t>приказом</w:t>
      </w:r>
      <w:r>
        <w:rPr>
          <w:spacing w:val="5"/>
        </w:rPr>
        <w:t xml:space="preserve"> </w:t>
      </w:r>
      <w:proofErr w:type="spellStart"/>
      <w:r>
        <w:t>Минпросвещения</w:t>
      </w:r>
      <w:proofErr w:type="spellEnd"/>
      <w:r>
        <w:rPr>
          <w:spacing w:val="5"/>
        </w:rPr>
        <w:t xml:space="preserve"> </w:t>
      </w:r>
      <w:r>
        <w:t>от</w:t>
      </w:r>
      <w:r>
        <w:rPr>
          <w:spacing w:val="5"/>
        </w:rPr>
        <w:t xml:space="preserve"> </w:t>
      </w:r>
      <w:r>
        <w:rPr>
          <w:spacing w:val="-2"/>
        </w:rPr>
        <w:t>06.09.2022</w:t>
      </w:r>
    </w:p>
    <w:p w:rsidR="00F45F1A" w:rsidRDefault="002F74B4">
      <w:pPr>
        <w:pStyle w:val="a3"/>
        <w:ind w:left="992"/>
        <w:jc w:val="both"/>
      </w:pPr>
      <w:r>
        <w:t xml:space="preserve">№ </w:t>
      </w:r>
      <w:r>
        <w:rPr>
          <w:spacing w:val="-4"/>
        </w:rPr>
        <w:t>804.</w:t>
      </w:r>
    </w:p>
    <w:p w:rsidR="00F45F1A" w:rsidRDefault="002F74B4">
      <w:pPr>
        <w:pStyle w:val="a3"/>
        <w:ind w:left="992" w:right="572" w:firstLine="567"/>
        <w:jc w:val="both"/>
      </w:pPr>
      <w:r>
        <w:t>Кабинеты</w:t>
      </w:r>
      <w:r>
        <w:rPr>
          <w:spacing w:val="-3"/>
        </w:rPr>
        <w:t xml:space="preserve"> </w:t>
      </w:r>
      <w:r>
        <w:t>для</w:t>
      </w:r>
      <w:r>
        <w:rPr>
          <w:spacing w:val="-3"/>
        </w:rPr>
        <w:t xml:space="preserve"> </w:t>
      </w:r>
      <w:r>
        <w:t>изучения</w:t>
      </w:r>
      <w:r>
        <w:rPr>
          <w:spacing w:val="-3"/>
        </w:rPr>
        <w:t xml:space="preserve"> </w:t>
      </w:r>
      <w:r>
        <w:t>предметных</w:t>
      </w:r>
      <w:r>
        <w:rPr>
          <w:spacing w:val="-3"/>
        </w:rPr>
        <w:t xml:space="preserve"> </w:t>
      </w:r>
      <w:r>
        <w:t>областей</w:t>
      </w:r>
      <w:r>
        <w:rPr>
          <w:spacing w:val="-3"/>
        </w:rPr>
        <w:t xml:space="preserve"> </w:t>
      </w:r>
      <w:r>
        <w:t>«Русский</w:t>
      </w:r>
      <w:r>
        <w:rPr>
          <w:spacing w:val="-3"/>
        </w:rPr>
        <w:t xml:space="preserve"> </w:t>
      </w:r>
      <w:r>
        <w:t>язык</w:t>
      </w:r>
      <w:r>
        <w:rPr>
          <w:spacing w:val="-3"/>
        </w:rPr>
        <w:t xml:space="preserve"> </w:t>
      </w:r>
      <w:r>
        <w:t>и</w:t>
      </w:r>
      <w:r>
        <w:rPr>
          <w:spacing w:val="-3"/>
        </w:rPr>
        <w:t xml:space="preserve"> </w:t>
      </w:r>
      <w:r>
        <w:t>литература»,</w:t>
      </w:r>
      <w:r>
        <w:rPr>
          <w:spacing w:val="-3"/>
        </w:rPr>
        <w:t xml:space="preserve"> </w:t>
      </w:r>
      <w:r>
        <w:t>«Родной язык</w:t>
      </w:r>
      <w:r>
        <w:rPr>
          <w:spacing w:val="40"/>
        </w:rPr>
        <w:t xml:space="preserve"> </w:t>
      </w:r>
      <w:r>
        <w:t>и</w:t>
      </w:r>
      <w:r>
        <w:rPr>
          <w:spacing w:val="40"/>
        </w:rPr>
        <w:t xml:space="preserve"> </w:t>
      </w:r>
      <w:r>
        <w:t>родная</w:t>
      </w:r>
      <w:r>
        <w:rPr>
          <w:spacing w:val="40"/>
        </w:rPr>
        <w:t xml:space="preserve"> </w:t>
      </w:r>
      <w:r>
        <w:t>литература»,</w:t>
      </w:r>
      <w:r>
        <w:rPr>
          <w:spacing w:val="40"/>
        </w:rPr>
        <w:t xml:space="preserve"> </w:t>
      </w:r>
      <w:r>
        <w:t>«Иностранные</w:t>
      </w:r>
      <w:r>
        <w:rPr>
          <w:spacing w:val="40"/>
        </w:rPr>
        <w:t xml:space="preserve"> </w:t>
      </w:r>
      <w:r>
        <w:t>языки»,</w:t>
      </w:r>
      <w:r>
        <w:rPr>
          <w:spacing w:val="40"/>
        </w:rPr>
        <w:t xml:space="preserve"> </w:t>
      </w:r>
      <w:r>
        <w:t>«Общественно-научные</w:t>
      </w:r>
      <w:r>
        <w:rPr>
          <w:spacing w:val="40"/>
        </w:rPr>
        <w:t xml:space="preserve"> </w:t>
      </w:r>
      <w:r>
        <w:t>предметы»,</w:t>
      </w:r>
    </w:p>
    <w:p w:rsidR="00F45F1A" w:rsidRDefault="002F74B4">
      <w:pPr>
        <w:pStyle w:val="a3"/>
        <w:ind w:left="992" w:right="572"/>
        <w:jc w:val="both"/>
      </w:pPr>
      <w:r>
        <w:t>«Искусство», «Технология», «Физическая культура и основы безопасности жизнедеятельности» частично оснащены комплектами:</w:t>
      </w:r>
    </w:p>
    <w:p w:rsidR="00F45F1A" w:rsidRDefault="002F74B4">
      <w:pPr>
        <w:pStyle w:val="a5"/>
        <w:numPr>
          <w:ilvl w:val="0"/>
          <w:numId w:val="5"/>
        </w:numPr>
        <w:tabs>
          <w:tab w:val="left" w:pos="1711"/>
        </w:tabs>
        <w:ind w:left="1711" w:hanging="152"/>
        <w:jc w:val="both"/>
        <w:rPr>
          <w:sz w:val="24"/>
        </w:rPr>
      </w:pPr>
      <w:r>
        <w:rPr>
          <w:sz w:val="24"/>
        </w:rPr>
        <w:t>наглядных</w:t>
      </w:r>
      <w:r>
        <w:rPr>
          <w:spacing w:val="-5"/>
          <w:sz w:val="24"/>
        </w:rPr>
        <w:t xml:space="preserve"> </w:t>
      </w:r>
      <w:r>
        <w:rPr>
          <w:spacing w:val="-2"/>
          <w:sz w:val="24"/>
        </w:rPr>
        <w:t>пособий;</w:t>
      </w:r>
    </w:p>
    <w:p w:rsidR="00F45F1A" w:rsidRDefault="002F74B4">
      <w:pPr>
        <w:pStyle w:val="a5"/>
        <w:numPr>
          <w:ilvl w:val="0"/>
          <w:numId w:val="5"/>
        </w:numPr>
        <w:tabs>
          <w:tab w:val="left" w:pos="1711"/>
        </w:tabs>
        <w:ind w:left="1711" w:hanging="152"/>
        <w:jc w:val="both"/>
        <w:rPr>
          <w:sz w:val="24"/>
        </w:rPr>
      </w:pPr>
      <w:r>
        <w:rPr>
          <w:spacing w:val="-2"/>
          <w:sz w:val="24"/>
        </w:rPr>
        <w:t>карт;</w:t>
      </w:r>
    </w:p>
    <w:p w:rsidR="00F45F1A" w:rsidRDefault="002F74B4">
      <w:pPr>
        <w:pStyle w:val="a5"/>
        <w:numPr>
          <w:ilvl w:val="0"/>
          <w:numId w:val="5"/>
        </w:numPr>
        <w:tabs>
          <w:tab w:val="left" w:pos="1711"/>
        </w:tabs>
        <w:ind w:left="1711" w:hanging="152"/>
        <w:jc w:val="both"/>
        <w:rPr>
          <w:sz w:val="24"/>
        </w:rPr>
      </w:pPr>
      <w:r>
        <w:rPr>
          <w:sz w:val="24"/>
        </w:rPr>
        <w:t>учебных</w:t>
      </w:r>
      <w:r>
        <w:rPr>
          <w:spacing w:val="-5"/>
          <w:sz w:val="24"/>
        </w:rPr>
        <w:t xml:space="preserve"> </w:t>
      </w:r>
      <w:r>
        <w:rPr>
          <w:spacing w:val="-2"/>
          <w:sz w:val="24"/>
        </w:rPr>
        <w:t>макетов;</w:t>
      </w:r>
    </w:p>
    <w:p w:rsidR="00F45F1A" w:rsidRDefault="002F74B4">
      <w:pPr>
        <w:pStyle w:val="a5"/>
        <w:numPr>
          <w:ilvl w:val="0"/>
          <w:numId w:val="5"/>
        </w:numPr>
        <w:tabs>
          <w:tab w:val="left" w:pos="1711"/>
        </w:tabs>
        <w:ind w:left="1711" w:hanging="152"/>
        <w:jc w:val="both"/>
        <w:rPr>
          <w:sz w:val="24"/>
        </w:rPr>
      </w:pPr>
      <w:r>
        <w:rPr>
          <w:sz w:val="24"/>
        </w:rPr>
        <w:t>специального</w:t>
      </w:r>
      <w:r>
        <w:rPr>
          <w:spacing w:val="-3"/>
          <w:sz w:val="24"/>
        </w:rPr>
        <w:t xml:space="preserve"> </w:t>
      </w:r>
      <w:r>
        <w:rPr>
          <w:spacing w:val="-2"/>
          <w:sz w:val="24"/>
        </w:rPr>
        <w:t>оборудования,</w:t>
      </w:r>
    </w:p>
    <w:p w:rsidR="00F45F1A" w:rsidRDefault="002F74B4">
      <w:pPr>
        <w:pStyle w:val="a3"/>
        <w:ind w:left="1559"/>
        <w:jc w:val="both"/>
      </w:pPr>
      <w:r>
        <w:t>в</w:t>
      </w:r>
      <w:r>
        <w:rPr>
          <w:spacing w:val="2"/>
        </w:rPr>
        <w:t xml:space="preserve"> </w:t>
      </w:r>
      <w:r>
        <w:t>соответствии</w:t>
      </w:r>
      <w:r>
        <w:rPr>
          <w:spacing w:val="5"/>
        </w:rPr>
        <w:t xml:space="preserve"> </w:t>
      </w:r>
      <w:r>
        <w:t>с</w:t>
      </w:r>
      <w:r>
        <w:rPr>
          <w:spacing w:val="5"/>
        </w:rPr>
        <w:t xml:space="preserve"> </w:t>
      </w:r>
      <w:r>
        <w:t>перечнем,</w:t>
      </w:r>
      <w:r>
        <w:rPr>
          <w:spacing w:val="5"/>
        </w:rPr>
        <w:t xml:space="preserve"> </w:t>
      </w:r>
      <w:r>
        <w:t>утвержденным</w:t>
      </w:r>
      <w:r>
        <w:rPr>
          <w:spacing w:val="5"/>
        </w:rPr>
        <w:t xml:space="preserve"> </w:t>
      </w:r>
      <w:r>
        <w:t>приказом</w:t>
      </w:r>
      <w:r>
        <w:rPr>
          <w:spacing w:val="5"/>
        </w:rPr>
        <w:t xml:space="preserve"> </w:t>
      </w:r>
      <w:proofErr w:type="spellStart"/>
      <w:r>
        <w:t>Минпросвещения</w:t>
      </w:r>
      <w:proofErr w:type="spellEnd"/>
      <w:r>
        <w:rPr>
          <w:spacing w:val="5"/>
        </w:rPr>
        <w:t xml:space="preserve"> </w:t>
      </w:r>
      <w:r>
        <w:t>от</w:t>
      </w:r>
      <w:r>
        <w:rPr>
          <w:spacing w:val="5"/>
        </w:rPr>
        <w:t xml:space="preserve"> </w:t>
      </w:r>
      <w:r>
        <w:rPr>
          <w:spacing w:val="-2"/>
        </w:rPr>
        <w:t>06.09.2022</w:t>
      </w:r>
    </w:p>
    <w:p w:rsidR="00F45F1A" w:rsidRDefault="002F74B4">
      <w:pPr>
        <w:pStyle w:val="a3"/>
        <w:ind w:left="992"/>
        <w:jc w:val="both"/>
      </w:pPr>
      <w:r>
        <w:t xml:space="preserve">№ </w:t>
      </w:r>
      <w:r>
        <w:rPr>
          <w:spacing w:val="-4"/>
        </w:rPr>
        <w:t>804.</w:t>
      </w:r>
    </w:p>
    <w:p w:rsidR="00F45F1A" w:rsidRDefault="002F74B4">
      <w:pPr>
        <w:pStyle w:val="a3"/>
        <w:ind w:left="992" w:right="569" w:firstLine="567"/>
        <w:jc w:val="both"/>
      </w:pPr>
      <w:r>
        <w:t>Кабинеты физики, химии и биологии частично оснащены лабораторн</w:t>
      </w:r>
      <w:proofErr w:type="gramStart"/>
      <w:r>
        <w:t>о-</w:t>
      </w:r>
      <w:proofErr w:type="gramEnd"/>
      <w:r>
        <w:t xml:space="preserve"> технологическим оборудованием в соответствии с перечнем, утвержденным приказом </w:t>
      </w:r>
      <w:proofErr w:type="spellStart"/>
      <w:r>
        <w:t>Минпросвещения</w:t>
      </w:r>
      <w:proofErr w:type="spellEnd"/>
      <w:r>
        <w:t xml:space="preserve"> от 06.09.2022 № 804.</w:t>
      </w:r>
    </w:p>
    <w:p w:rsidR="00F45F1A" w:rsidRDefault="002F74B4">
      <w:pPr>
        <w:pStyle w:val="a3"/>
        <w:ind w:left="992" w:right="570" w:firstLine="567"/>
        <w:jc w:val="both"/>
      </w:pPr>
      <w:r>
        <w:t>Все кабинеты оснащены следующими техническими, электронными и демонстрационно-наглядными средствами обучения: персональный компьютер, интерактивная панель.</w:t>
      </w:r>
    </w:p>
    <w:p w:rsidR="00F45F1A" w:rsidRDefault="002F74B4">
      <w:pPr>
        <w:pStyle w:val="a3"/>
        <w:ind w:left="992" w:right="571" w:firstLine="567"/>
        <w:jc w:val="both"/>
      </w:pPr>
      <w:r>
        <w:t xml:space="preserve">Размещение и хранение учебного оборудования во всех кабинетах </w:t>
      </w:r>
      <w:r>
        <w:rPr>
          <w:spacing w:val="-2"/>
        </w:rPr>
        <w:t>удовлетворительное.</w:t>
      </w:r>
    </w:p>
    <w:p w:rsidR="00F45F1A" w:rsidRDefault="002F74B4">
      <w:pPr>
        <w:pStyle w:val="a3"/>
        <w:ind w:left="992" w:right="573" w:firstLine="567"/>
        <w:jc w:val="both"/>
      </w:pPr>
      <w:r>
        <w:t xml:space="preserve">В оформлении кабинетов имеются классные уголки, на которых размещены правила поведения учащихся. Оформлены выставки лучших детских работ. Кабинеты оформлены </w:t>
      </w:r>
      <w:r>
        <w:rPr>
          <w:spacing w:val="-2"/>
        </w:rPr>
        <w:t>эстетично.</w:t>
      </w:r>
    </w:p>
    <w:p w:rsidR="00F45F1A" w:rsidRDefault="00F45F1A">
      <w:pPr>
        <w:pStyle w:val="a3"/>
        <w:jc w:val="both"/>
        <w:sectPr w:rsidR="00F45F1A">
          <w:pgSz w:w="11910" w:h="16840"/>
          <w:pgMar w:top="1100" w:right="425" w:bottom="280" w:left="566" w:header="720" w:footer="720" w:gutter="0"/>
          <w:cols w:space="720"/>
        </w:sectPr>
      </w:pPr>
    </w:p>
    <w:p w:rsidR="00F45F1A" w:rsidRDefault="002F74B4">
      <w:pPr>
        <w:pStyle w:val="a3"/>
        <w:spacing w:before="73"/>
        <w:ind w:left="992" w:right="570" w:firstLine="567"/>
        <w:jc w:val="both"/>
      </w:pPr>
      <w:r>
        <w:lastRenderedPageBreak/>
        <w:t>При этом полный анализ оснащенности кабинетов согласно требованиям нового ФГОС основного общего образования по предметным областям показал частичное оснащение комплектами наглядных пособий, карт, учебных макетов, специального оборудования,</w:t>
      </w:r>
      <w:r>
        <w:rPr>
          <w:spacing w:val="-3"/>
        </w:rPr>
        <w:t xml:space="preserve"> </w:t>
      </w:r>
      <w:r>
        <w:t>которые</w:t>
      </w:r>
      <w:r>
        <w:rPr>
          <w:spacing w:val="-3"/>
        </w:rPr>
        <w:t xml:space="preserve"> </w:t>
      </w:r>
      <w:r>
        <w:t>обеспечивают</w:t>
      </w:r>
      <w:r>
        <w:rPr>
          <w:spacing w:val="-3"/>
        </w:rPr>
        <w:t xml:space="preserve"> </w:t>
      </w:r>
      <w:r>
        <w:t>развитие</w:t>
      </w:r>
      <w:r>
        <w:rPr>
          <w:spacing w:val="-3"/>
        </w:rPr>
        <w:t xml:space="preserve"> </w:t>
      </w:r>
      <w:r>
        <w:t>компетенций</w:t>
      </w:r>
      <w:r>
        <w:rPr>
          <w:spacing w:val="-3"/>
        </w:rPr>
        <w:t xml:space="preserve"> </w:t>
      </w:r>
      <w:r>
        <w:t>в</w:t>
      </w:r>
      <w:r>
        <w:rPr>
          <w:spacing w:val="-3"/>
        </w:rPr>
        <w:t xml:space="preserve"> </w:t>
      </w:r>
      <w:r>
        <w:t>соответствии</w:t>
      </w:r>
      <w:r>
        <w:rPr>
          <w:spacing w:val="-3"/>
        </w:rPr>
        <w:t xml:space="preserve"> </w:t>
      </w:r>
      <w:r>
        <w:t>с</w:t>
      </w:r>
      <w:r>
        <w:rPr>
          <w:spacing w:val="-3"/>
        </w:rPr>
        <w:t xml:space="preserve"> </w:t>
      </w:r>
      <w:r>
        <w:t>программой основного</w:t>
      </w:r>
      <w:r>
        <w:rPr>
          <w:spacing w:val="-2"/>
        </w:rPr>
        <w:t xml:space="preserve"> </w:t>
      </w:r>
      <w:r>
        <w:t>общего</w:t>
      </w:r>
      <w:r>
        <w:rPr>
          <w:spacing w:val="-2"/>
        </w:rPr>
        <w:t xml:space="preserve"> </w:t>
      </w:r>
      <w:r>
        <w:t>образования.</w:t>
      </w:r>
      <w:r>
        <w:rPr>
          <w:spacing w:val="-2"/>
        </w:rPr>
        <w:t xml:space="preserve"> </w:t>
      </w:r>
      <w:r>
        <w:t>В</w:t>
      </w:r>
      <w:r>
        <w:rPr>
          <w:spacing w:val="-2"/>
        </w:rPr>
        <w:t xml:space="preserve"> </w:t>
      </w:r>
      <w:proofErr w:type="gramStart"/>
      <w:r>
        <w:t>связи</w:t>
      </w:r>
      <w:proofErr w:type="gramEnd"/>
      <w:r>
        <w:rPr>
          <w:spacing w:val="-2"/>
        </w:rPr>
        <w:t xml:space="preserve"> </w:t>
      </w:r>
      <w:r>
        <w:t>с</w:t>
      </w:r>
      <w:r>
        <w:rPr>
          <w:spacing w:val="-2"/>
        </w:rPr>
        <w:t xml:space="preserve"> </w:t>
      </w:r>
      <w:r>
        <w:t>чем</w:t>
      </w:r>
      <w:r>
        <w:rPr>
          <w:spacing w:val="-2"/>
        </w:rPr>
        <w:t xml:space="preserve"> </w:t>
      </w:r>
      <w:r>
        <w:t>административно-управленческой</w:t>
      </w:r>
      <w:r>
        <w:rPr>
          <w:spacing w:val="-2"/>
        </w:rPr>
        <w:t xml:space="preserve"> </w:t>
      </w:r>
      <w:r>
        <w:t>командой МАОУ СОШ № 11 принято решение о направлении ходатайства учредителю с целью решить вопрос пополнения материальной базы. Также в план работы включены мероприятия</w:t>
      </w:r>
      <w:r>
        <w:rPr>
          <w:spacing w:val="-14"/>
        </w:rPr>
        <w:t xml:space="preserve"> </w:t>
      </w:r>
      <w:r>
        <w:t>по</w:t>
      </w:r>
      <w:r>
        <w:rPr>
          <w:spacing w:val="-14"/>
        </w:rPr>
        <w:t xml:space="preserve"> </w:t>
      </w:r>
      <w:r>
        <w:t>проведению</w:t>
      </w:r>
      <w:r>
        <w:rPr>
          <w:spacing w:val="-14"/>
        </w:rPr>
        <w:t xml:space="preserve"> </w:t>
      </w:r>
      <w:r>
        <w:t>анализа</w:t>
      </w:r>
      <w:r>
        <w:rPr>
          <w:spacing w:val="-14"/>
        </w:rPr>
        <w:t xml:space="preserve"> </w:t>
      </w:r>
      <w:r>
        <w:t>оснащенности</w:t>
      </w:r>
      <w:r>
        <w:rPr>
          <w:spacing w:val="-14"/>
        </w:rPr>
        <w:t xml:space="preserve"> </w:t>
      </w:r>
      <w:r>
        <w:t>кабинетов</w:t>
      </w:r>
      <w:r>
        <w:rPr>
          <w:spacing w:val="-14"/>
        </w:rPr>
        <w:t xml:space="preserve"> </w:t>
      </w:r>
      <w:proofErr w:type="spellStart"/>
      <w:r>
        <w:t>естественно-научного</w:t>
      </w:r>
      <w:proofErr w:type="spellEnd"/>
      <w:r>
        <w:rPr>
          <w:spacing w:val="-14"/>
        </w:rPr>
        <w:t xml:space="preserve"> </w:t>
      </w:r>
      <w:r>
        <w:t>цикла специальным лабораторным оборудованием с учетом специфики Школы и перспектив развития инженерного направления для проведения лабораторных работ и опытн</w:t>
      </w:r>
      <w:proofErr w:type="gramStart"/>
      <w:r>
        <w:t>о-</w:t>
      </w:r>
      <w:proofErr w:type="gramEnd"/>
      <w:r>
        <w:t xml:space="preserve"> экспериментальной деятельности в соответствии с программой основного общего образования для последующего принятия соответствующих решений.</w:t>
      </w:r>
    </w:p>
    <w:p w:rsidR="00F45F1A" w:rsidRDefault="00F45F1A">
      <w:pPr>
        <w:pStyle w:val="a3"/>
      </w:pPr>
    </w:p>
    <w:p w:rsidR="00F45F1A" w:rsidRDefault="002F74B4">
      <w:pPr>
        <w:ind w:left="286"/>
        <w:jc w:val="center"/>
        <w:rPr>
          <w:b/>
          <w:sz w:val="24"/>
        </w:rPr>
      </w:pPr>
      <w:r>
        <w:rPr>
          <w:b/>
          <w:color w:val="252525"/>
          <w:spacing w:val="-2"/>
          <w:sz w:val="24"/>
        </w:rPr>
        <w:t xml:space="preserve">СТАТИСТИЧЕСКАЯ </w:t>
      </w:r>
      <w:r>
        <w:rPr>
          <w:b/>
          <w:color w:val="252525"/>
          <w:spacing w:val="-4"/>
          <w:sz w:val="24"/>
        </w:rPr>
        <w:t>ЧАСТЬ</w:t>
      </w:r>
    </w:p>
    <w:p w:rsidR="00F45F1A" w:rsidRDefault="002F74B4">
      <w:pPr>
        <w:pStyle w:val="Heading2"/>
        <w:ind w:left="280" w:right="3"/>
        <w:jc w:val="center"/>
      </w:pPr>
      <w:r>
        <w:t>РЕЗУЛЬТАТЫ</w:t>
      </w:r>
      <w:r>
        <w:rPr>
          <w:spacing w:val="-8"/>
        </w:rPr>
        <w:t xml:space="preserve"> </w:t>
      </w:r>
      <w:r>
        <w:t>АНАЛИЗА</w:t>
      </w:r>
      <w:r>
        <w:rPr>
          <w:spacing w:val="-6"/>
        </w:rPr>
        <w:t xml:space="preserve"> </w:t>
      </w:r>
      <w:r>
        <w:t>ПОКАЗАТЕЛЕЙ</w:t>
      </w:r>
      <w:r>
        <w:rPr>
          <w:spacing w:val="-6"/>
        </w:rPr>
        <w:t xml:space="preserve"> </w:t>
      </w:r>
      <w:r>
        <w:t>ДЕЯТЕЛЬНОСТИ</w:t>
      </w:r>
      <w:r>
        <w:rPr>
          <w:spacing w:val="-5"/>
        </w:rPr>
        <w:t xml:space="preserve"> </w:t>
      </w:r>
      <w:r>
        <w:rPr>
          <w:spacing w:val="-2"/>
        </w:rPr>
        <w:t>ОРГАНИЗАЦИИ</w:t>
      </w:r>
    </w:p>
    <w:p w:rsidR="00F45F1A" w:rsidRDefault="002F74B4">
      <w:pPr>
        <w:pStyle w:val="a3"/>
        <w:ind w:left="992"/>
      </w:pPr>
      <w:r>
        <w:t>Данные</w:t>
      </w:r>
      <w:r>
        <w:rPr>
          <w:spacing w:val="-3"/>
        </w:rPr>
        <w:t xml:space="preserve"> </w:t>
      </w:r>
      <w:r>
        <w:t>приведены</w:t>
      </w:r>
      <w:r>
        <w:rPr>
          <w:spacing w:val="-3"/>
        </w:rPr>
        <w:t xml:space="preserve"> </w:t>
      </w:r>
      <w:r>
        <w:t>по</w:t>
      </w:r>
      <w:r>
        <w:rPr>
          <w:spacing w:val="-2"/>
        </w:rPr>
        <w:t xml:space="preserve"> </w:t>
      </w:r>
      <w:r>
        <w:t>состоянию</w:t>
      </w:r>
      <w:r>
        <w:rPr>
          <w:spacing w:val="-3"/>
        </w:rPr>
        <w:t xml:space="preserve"> </w:t>
      </w:r>
      <w:r>
        <w:t>на</w:t>
      </w:r>
      <w:r>
        <w:rPr>
          <w:spacing w:val="-2"/>
        </w:rPr>
        <w:t xml:space="preserve"> </w:t>
      </w:r>
      <w:r>
        <w:t>31</w:t>
      </w:r>
      <w:r>
        <w:rPr>
          <w:spacing w:val="-3"/>
        </w:rPr>
        <w:t xml:space="preserve"> </w:t>
      </w:r>
      <w:r>
        <w:t>декабря</w:t>
      </w:r>
      <w:r>
        <w:rPr>
          <w:spacing w:val="-2"/>
        </w:rPr>
        <w:t xml:space="preserve"> 2024года.</w:t>
      </w:r>
    </w:p>
    <w:p w:rsidR="00F45F1A" w:rsidRDefault="00F45F1A">
      <w:pPr>
        <w:pStyle w:val="a3"/>
        <w:spacing w:before="38"/>
        <w:rPr>
          <w:sz w:val="20"/>
        </w:rPr>
      </w:pPr>
    </w:p>
    <w:tbl>
      <w:tblPr>
        <w:tblStyle w:val="TableNormal"/>
        <w:tblW w:w="0" w:type="auto"/>
        <w:tblInd w:w="9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367"/>
        <w:gridCol w:w="1476"/>
        <w:gridCol w:w="1521"/>
      </w:tblGrid>
      <w:tr w:rsidR="00F45F1A">
        <w:trPr>
          <w:trHeight w:val="981"/>
        </w:trPr>
        <w:tc>
          <w:tcPr>
            <w:tcW w:w="6367" w:type="dxa"/>
          </w:tcPr>
          <w:p w:rsidR="00F45F1A" w:rsidRDefault="00F45F1A">
            <w:pPr>
              <w:pStyle w:val="TableParagraph"/>
              <w:spacing w:before="224"/>
              <w:rPr>
                <w:sz w:val="24"/>
              </w:rPr>
            </w:pPr>
          </w:p>
          <w:p w:rsidR="00F45F1A" w:rsidRDefault="002F74B4">
            <w:pPr>
              <w:pStyle w:val="TableParagraph"/>
              <w:ind w:left="75"/>
              <w:rPr>
                <w:b/>
                <w:sz w:val="24"/>
              </w:rPr>
            </w:pPr>
            <w:r>
              <w:rPr>
                <w:b/>
                <w:spacing w:val="-2"/>
                <w:sz w:val="24"/>
              </w:rPr>
              <w:t>Показатели</w:t>
            </w:r>
          </w:p>
        </w:tc>
        <w:tc>
          <w:tcPr>
            <w:tcW w:w="1476" w:type="dxa"/>
          </w:tcPr>
          <w:p w:rsidR="00F45F1A" w:rsidRDefault="00F45F1A">
            <w:pPr>
              <w:pStyle w:val="TableParagraph"/>
              <w:spacing w:before="86"/>
              <w:rPr>
                <w:sz w:val="24"/>
              </w:rPr>
            </w:pPr>
          </w:p>
          <w:p w:rsidR="00F45F1A" w:rsidRDefault="002F74B4">
            <w:pPr>
              <w:pStyle w:val="TableParagraph"/>
              <w:ind w:left="75" w:right="232"/>
              <w:rPr>
                <w:b/>
                <w:sz w:val="24"/>
              </w:rPr>
            </w:pPr>
            <w:r>
              <w:rPr>
                <w:b/>
                <w:spacing w:val="-2"/>
                <w:sz w:val="24"/>
              </w:rPr>
              <w:t>Единица измерения</w:t>
            </w:r>
          </w:p>
        </w:tc>
        <w:tc>
          <w:tcPr>
            <w:tcW w:w="1521" w:type="dxa"/>
          </w:tcPr>
          <w:p w:rsidR="00F45F1A" w:rsidRDefault="00F45F1A">
            <w:pPr>
              <w:pStyle w:val="TableParagraph"/>
              <w:spacing w:before="224"/>
              <w:rPr>
                <w:sz w:val="24"/>
              </w:rPr>
            </w:pPr>
          </w:p>
          <w:p w:rsidR="00F45F1A" w:rsidRDefault="002F74B4">
            <w:pPr>
              <w:pStyle w:val="TableParagraph"/>
              <w:ind w:left="75"/>
              <w:rPr>
                <w:b/>
                <w:sz w:val="24"/>
              </w:rPr>
            </w:pPr>
            <w:r>
              <w:rPr>
                <w:b/>
                <w:spacing w:val="-2"/>
                <w:sz w:val="24"/>
              </w:rPr>
              <w:t>Количество</w:t>
            </w:r>
          </w:p>
        </w:tc>
      </w:tr>
      <w:tr w:rsidR="00F45F1A">
        <w:trPr>
          <w:trHeight w:val="705"/>
        </w:trPr>
        <w:tc>
          <w:tcPr>
            <w:tcW w:w="9364" w:type="dxa"/>
            <w:gridSpan w:val="3"/>
          </w:tcPr>
          <w:p w:rsidR="00F45F1A" w:rsidRDefault="00F45F1A">
            <w:pPr>
              <w:pStyle w:val="TableParagraph"/>
              <w:spacing w:before="86"/>
              <w:rPr>
                <w:sz w:val="24"/>
              </w:rPr>
            </w:pPr>
          </w:p>
          <w:p w:rsidR="00F45F1A" w:rsidRDefault="002F74B4">
            <w:pPr>
              <w:pStyle w:val="TableParagraph"/>
              <w:ind w:left="75"/>
              <w:rPr>
                <w:b/>
                <w:sz w:val="24"/>
              </w:rPr>
            </w:pPr>
            <w:r>
              <w:rPr>
                <w:b/>
                <w:sz w:val="24"/>
              </w:rPr>
              <w:t>Образовательная</w:t>
            </w:r>
            <w:r>
              <w:rPr>
                <w:b/>
                <w:spacing w:val="-8"/>
                <w:sz w:val="24"/>
              </w:rPr>
              <w:t xml:space="preserve"> </w:t>
            </w:r>
            <w:r>
              <w:rPr>
                <w:b/>
                <w:spacing w:val="-2"/>
                <w:sz w:val="24"/>
              </w:rPr>
              <w:t>деятельность</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Общая</w:t>
            </w:r>
            <w:r>
              <w:rPr>
                <w:spacing w:val="-5"/>
                <w:sz w:val="24"/>
              </w:rPr>
              <w:t xml:space="preserve"> </w:t>
            </w:r>
            <w:r>
              <w:rPr>
                <w:sz w:val="24"/>
              </w:rPr>
              <w:t>численность</w:t>
            </w:r>
            <w:r>
              <w:rPr>
                <w:spacing w:val="-4"/>
                <w:sz w:val="24"/>
              </w:rPr>
              <w:t xml:space="preserve"> </w:t>
            </w:r>
            <w:r>
              <w:rPr>
                <w:spacing w:val="-2"/>
                <w:sz w:val="24"/>
              </w:rPr>
              <w:t>учащихся</w:t>
            </w:r>
          </w:p>
        </w:tc>
        <w:tc>
          <w:tcPr>
            <w:tcW w:w="1476" w:type="dxa"/>
          </w:tcPr>
          <w:p w:rsidR="00F45F1A" w:rsidRDefault="00F45F1A">
            <w:pPr>
              <w:pStyle w:val="TableParagraph"/>
              <w:spacing w:before="86"/>
              <w:rPr>
                <w:sz w:val="24"/>
              </w:rPr>
            </w:pPr>
          </w:p>
          <w:p w:rsidR="00F45F1A" w:rsidRDefault="002F74B4">
            <w:pPr>
              <w:pStyle w:val="TableParagraph"/>
              <w:ind w:left="75"/>
              <w:rPr>
                <w:sz w:val="24"/>
              </w:rPr>
            </w:pPr>
            <w:r>
              <w:rPr>
                <w:spacing w:val="-2"/>
                <w:sz w:val="24"/>
              </w:rPr>
              <w:t>человек</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4"/>
                <w:sz w:val="24"/>
              </w:rPr>
              <w:t>1655</w:t>
            </w:r>
          </w:p>
        </w:tc>
      </w:tr>
      <w:tr w:rsidR="00F45F1A">
        <w:trPr>
          <w:trHeight w:val="981"/>
        </w:trPr>
        <w:tc>
          <w:tcPr>
            <w:tcW w:w="6367" w:type="dxa"/>
          </w:tcPr>
          <w:p w:rsidR="00F45F1A" w:rsidRDefault="00F45F1A">
            <w:pPr>
              <w:pStyle w:val="TableParagraph"/>
              <w:spacing w:before="86"/>
              <w:rPr>
                <w:sz w:val="24"/>
              </w:rPr>
            </w:pPr>
          </w:p>
          <w:p w:rsidR="00F45F1A" w:rsidRDefault="002F74B4">
            <w:pPr>
              <w:pStyle w:val="TableParagraph"/>
              <w:ind w:left="75" w:right="773"/>
              <w:rPr>
                <w:sz w:val="24"/>
              </w:rPr>
            </w:pPr>
            <w:r>
              <w:rPr>
                <w:sz w:val="24"/>
              </w:rPr>
              <w:t>Численность</w:t>
            </w:r>
            <w:r>
              <w:rPr>
                <w:spacing w:val="-13"/>
                <w:sz w:val="24"/>
              </w:rPr>
              <w:t xml:space="preserve"> </w:t>
            </w:r>
            <w:r>
              <w:rPr>
                <w:sz w:val="24"/>
              </w:rPr>
              <w:t>учащихся</w:t>
            </w:r>
            <w:r>
              <w:rPr>
                <w:spacing w:val="-13"/>
                <w:sz w:val="24"/>
              </w:rPr>
              <w:t xml:space="preserve"> </w:t>
            </w:r>
            <w:r>
              <w:rPr>
                <w:sz w:val="24"/>
              </w:rPr>
              <w:t>по</w:t>
            </w:r>
            <w:r>
              <w:rPr>
                <w:spacing w:val="-13"/>
                <w:sz w:val="24"/>
              </w:rPr>
              <w:t xml:space="preserve"> </w:t>
            </w:r>
            <w:r>
              <w:rPr>
                <w:sz w:val="24"/>
              </w:rPr>
              <w:t>образовательной программе</w:t>
            </w:r>
            <w:r>
              <w:rPr>
                <w:spacing w:val="-4"/>
                <w:sz w:val="24"/>
              </w:rPr>
              <w:t xml:space="preserve"> </w:t>
            </w:r>
            <w:r>
              <w:rPr>
                <w:sz w:val="24"/>
              </w:rPr>
              <w:t>начального</w:t>
            </w:r>
            <w:r>
              <w:rPr>
                <w:spacing w:val="-4"/>
                <w:sz w:val="24"/>
              </w:rPr>
              <w:t xml:space="preserve"> </w:t>
            </w:r>
            <w:r>
              <w:rPr>
                <w:sz w:val="24"/>
              </w:rPr>
              <w:t>общего</w:t>
            </w:r>
            <w:r>
              <w:rPr>
                <w:spacing w:val="-3"/>
                <w:sz w:val="24"/>
              </w:rPr>
              <w:t xml:space="preserve"> </w:t>
            </w:r>
            <w:r>
              <w:rPr>
                <w:spacing w:val="-2"/>
                <w:sz w:val="24"/>
              </w:rPr>
              <w:t>образования</w:t>
            </w:r>
          </w:p>
        </w:tc>
        <w:tc>
          <w:tcPr>
            <w:tcW w:w="1476" w:type="dxa"/>
          </w:tcPr>
          <w:p w:rsidR="00F45F1A" w:rsidRDefault="00F45F1A">
            <w:pPr>
              <w:pStyle w:val="TableParagraph"/>
              <w:spacing w:before="86"/>
              <w:rPr>
                <w:sz w:val="24"/>
              </w:rPr>
            </w:pPr>
          </w:p>
          <w:p w:rsidR="00F45F1A" w:rsidRDefault="002F74B4">
            <w:pPr>
              <w:pStyle w:val="TableParagraph"/>
              <w:ind w:left="75"/>
              <w:rPr>
                <w:sz w:val="24"/>
              </w:rPr>
            </w:pPr>
            <w:r>
              <w:rPr>
                <w:spacing w:val="-2"/>
                <w:sz w:val="24"/>
              </w:rPr>
              <w:t>человек</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5"/>
                <w:sz w:val="24"/>
              </w:rPr>
              <w:t>762</w:t>
            </w:r>
          </w:p>
        </w:tc>
      </w:tr>
      <w:tr w:rsidR="00F45F1A">
        <w:trPr>
          <w:trHeight w:val="981"/>
        </w:trPr>
        <w:tc>
          <w:tcPr>
            <w:tcW w:w="6367" w:type="dxa"/>
          </w:tcPr>
          <w:p w:rsidR="00F45F1A" w:rsidRDefault="00F45F1A">
            <w:pPr>
              <w:pStyle w:val="TableParagraph"/>
              <w:spacing w:before="86"/>
              <w:rPr>
                <w:sz w:val="24"/>
              </w:rPr>
            </w:pPr>
          </w:p>
          <w:p w:rsidR="00F45F1A" w:rsidRDefault="002F74B4">
            <w:pPr>
              <w:pStyle w:val="TableParagraph"/>
              <w:ind w:left="75" w:right="773"/>
              <w:rPr>
                <w:sz w:val="24"/>
              </w:rPr>
            </w:pPr>
            <w:r>
              <w:rPr>
                <w:sz w:val="24"/>
              </w:rPr>
              <w:t>Численность</w:t>
            </w:r>
            <w:r>
              <w:rPr>
                <w:spacing w:val="-14"/>
                <w:sz w:val="24"/>
              </w:rPr>
              <w:t xml:space="preserve"> </w:t>
            </w:r>
            <w:r>
              <w:rPr>
                <w:sz w:val="24"/>
              </w:rPr>
              <w:t>учащихся</w:t>
            </w:r>
            <w:r>
              <w:rPr>
                <w:spacing w:val="-14"/>
                <w:sz w:val="24"/>
              </w:rPr>
              <w:t xml:space="preserve"> </w:t>
            </w:r>
            <w:r>
              <w:rPr>
                <w:sz w:val="24"/>
              </w:rPr>
              <w:t>по</w:t>
            </w:r>
            <w:r>
              <w:rPr>
                <w:spacing w:val="-14"/>
                <w:sz w:val="24"/>
              </w:rPr>
              <w:t xml:space="preserve"> </w:t>
            </w:r>
            <w:r>
              <w:rPr>
                <w:sz w:val="24"/>
              </w:rPr>
              <w:t>образовательной программе основного общего образования</w:t>
            </w:r>
          </w:p>
        </w:tc>
        <w:tc>
          <w:tcPr>
            <w:tcW w:w="1476" w:type="dxa"/>
          </w:tcPr>
          <w:p w:rsidR="00F45F1A" w:rsidRDefault="00F45F1A">
            <w:pPr>
              <w:pStyle w:val="TableParagraph"/>
              <w:spacing w:before="86"/>
              <w:rPr>
                <w:sz w:val="24"/>
              </w:rPr>
            </w:pPr>
          </w:p>
          <w:p w:rsidR="00F45F1A" w:rsidRDefault="002F74B4">
            <w:pPr>
              <w:pStyle w:val="TableParagraph"/>
              <w:ind w:left="75"/>
              <w:rPr>
                <w:sz w:val="24"/>
              </w:rPr>
            </w:pPr>
            <w:r>
              <w:rPr>
                <w:spacing w:val="-2"/>
                <w:sz w:val="24"/>
              </w:rPr>
              <w:t>человек</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5"/>
                <w:sz w:val="24"/>
              </w:rPr>
              <w:t>789</w:t>
            </w:r>
          </w:p>
        </w:tc>
      </w:tr>
      <w:tr w:rsidR="00F45F1A">
        <w:trPr>
          <w:trHeight w:val="981"/>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Численность</w:t>
            </w:r>
            <w:r>
              <w:rPr>
                <w:spacing w:val="-11"/>
                <w:sz w:val="24"/>
              </w:rPr>
              <w:t xml:space="preserve"> </w:t>
            </w:r>
            <w:r>
              <w:rPr>
                <w:sz w:val="24"/>
              </w:rPr>
              <w:t>учащихся</w:t>
            </w:r>
            <w:r>
              <w:rPr>
                <w:spacing w:val="-11"/>
                <w:sz w:val="24"/>
              </w:rPr>
              <w:t xml:space="preserve"> </w:t>
            </w:r>
            <w:r>
              <w:rPr>
                <w:sz w:val="24"/>
              </w:rPr>
              <w:t>по</w:t>
            </w:r>
            <w:r>
              <w:rPr>
                <w:spacing w:val="-11"/>
                <w:sz w:val="24"/>
              </w:rPr>
              <w:t xml:space="preserve"> </w:t>
            </w:r>
            <w:r>
              <w:rPr>
                <w:sz w:val="24"/>
              </w:rPr>
              <w:t>образовательной</w:t>
            </w:r>
            <w:r>
              <w:rPr>
                <w:spacing w:val="-11"/>
                <w:sz w:val="24"/>
              </w:rPr>
              <w:t xml:space="preserve"> </w:t>
            </w:r>
            <w:r>
              <w:rPr>
                <w:sz w:val="24"/>
              </w:rPr>
              <w:t>программе среднего общего образования</w:t>
            </w:r>
          </w:p>
        </w:tc>
        <w:tc>
          <w:tcPr>
            <w:tcW w:w="1476" w:type="dxa"/>
          </w:tcPr>
          <w:p w:rsidR="00F45F1A" w:rsidRDefault="00F45F1A">
            <w:pPr>
              <w:pStyle w:val="TableParagraph"/>
              <w:spacing w:before="86"/>
              <w:rPr>
                <w:sz w:val="24"/>
              </w:rPr>
            </w:pPr>
          </w:p>
          <w:p w:rsidR="00F45F1A" w:rsidRDefault="002F74B4">
            <w:pPr>
              <w:pStyle w:val="TableParagraph"/>
              <w:ind w:left="75"/>
              <w:rPr>
                <w:sz w:val="24"/>
              </w:rPr>
            </w:pPr>
            <w:r>
              <w:rPr>
                <w:spacing w:val="-2"/>
                <w:sz w:val="24"/>
              </w:rPr>
              <w:t>человек</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5"/>
                <w:sz w:val="24"/>
              </w:rPr>
              <w:t>104</w:t>
            </w:r>
          </w:p>
        </w:tc>
      </w:tr>
      <w:tr w:rsidR="00F45F1A">
        <w:trPr>
          <w:trHeight w:val="363"/>
        </w:trPr>
        <w:tc>
          <w:tcPr>
            <w:tcW w:w="6367" w:type="dxa"/>
            <w:tcBorders>
              <w:bottom w:val="nil"/>
            </w:tcBorders>
          </w:tcPr>
          <w:p w:rsidR="00F45F1A" w:rsidRDefault="00F45F1A">
            <w:pPr>
              <w:pStyle w:val="TableParagraph"/>
              <w:rPr>
                <w:sz w:val="24"/>
              </w:rPr>
            </w:pPr>
          </w:p>
        </w:tc>
        <w:tc>
          <w:tcPr>
            <w:tcW w:w="1476" w:type="dxa"/>
            <w:tcBorders>
              <w:bottom w:val="nil"/>
            </w:tcBorders>
          </w:tcPr>
          <w:p w:rsidR="00F45F1A" w:rsidRDefault="00F45F1A">
            <w:pPr>
              <w:pStyle w:val="TableParagraph"/>
              <w:rPr>
                <w:sz w:val="24"/>
              </w:rPr>
            </w:pPr>
          </w:p>
        </w:tc>
        <w:tc>
          <w:tcPr>
            <w:tcW w:w="1521" w:type="dxa"/>
            <w:tcBorders>
              <w:bottom w:val="nil"/>
            </w:tcBorders>
          </w:tcPr>
          <w:p w:rsidR="00F45F1A" w:rsidRDefault="002F74B4">
            <w:pPr>
              <w:pStyle w:val="TableParagraph"/>
              <w:spacing w:before="82" w:line="261" w:lineRule="exact"/>
              <w:ind w:left="75"/>
              <w:rPr>
                <w:sz w:val="24"/>
              </w:rPr>
            </w:pPr>
            <w:r>
              <w:rPr>
                <w:spacing w:val="-5"/>
                <w:sz w:val="24"/>
              </w:rPr>
              <w:t>350</w:t>
            </w:r>
          </w:p>
        </w:tc>
      </w:tr>
      <w:tr w:rsidR="00F45F1A">
        <w:trPr>
          <w:trHeight w:val="277"/>
        </w:trPr>
        <w:tc>
          <w:tcPr>
            <w:tcW w:w="6367" w:type="dxa"/>
            <w:tcBorders>
              <w:top w:val="nil"/>
              <w:bottom w:val="nil"/>
            </w:tcBorders>
          </w:tcPr>
          <w:p w:rsidR="00F45F1A" w:rsidRDefault="002F74B4">
            <w:pPr>
              <w:pStyle w:val="TableParagraph"/>
              <w:spacing w:line="258" w:lineRule="exact"/>
              <w:ind w:left="75"/>
              <w:rPr>
                <w:sz w:val="24"/>
              </w:rPr>
            </w:pPr>
            <w:r>
              <w:rPr>
                <w:sz w:val="24"/>
              </w:rPr>
              <w:t>Численность</w:t>
            </w:r>
            <w:r>
              <w:rPr>
                <w:spacing w:val="-6"/>
                <w:sz w:val="24"/>
              </w:rPr>
              <w:t xml:space="preserve"> </w:t>
            </w:r>
            <w:r>
              <w:rPr>
                <w:sz w:val="24"/>
              </w:rPr>
              <w:t>(удельный</w:t>
            </w:r>
            <w:r>
              <w:rPr>
                <w:spacing w:val="-3"/>
                <w:sz w:val="24"/>
              </w:rPr>
              <w:t xml:space="preserve"> </w:t>
            </w:r>
            <w:r>
              <w:rPr>
                <w:sz w:val="24"/>
              </w:rPr>
              <w:t>вес)</w:t>
            </w:r>
            <w:r>
              <w:rPr>
                <w:spacing w:val="-4"/>
                <w:sz w:val="24"/>
              </w:rPr>
              <w:t xml:space="preserve"> </w:t>
            </w:r>
            <w:r>
              <w:rPr>
                <w:sz w:val="24"/>
              </w:rPr>
              <w:t>учащихся,</w:t>
            </w:r>
            <w:r>
              <w:rPr>
                <w:spacing w:val="-3"/>
                <w:sz w:val="24"/>
              </w:rPr>
              <w:t xml:space="preserve"> </w:t>
            </w:r>
            <w:r>
              <w:rPr>
                <w:sz w:val="24"/>
              </w:rPr>
              <w:t>успевающих</w:t>
            </w:r>
            <w:r>
              <w:rPr>
                <w:spacing w:val="-4"/>
                <w:sz w:val="24"/>
              </w:rPr>
              <w:t xml:space="preserve"> </w:t>
            </w:r>
            <w:r>
              <w:rPr>
                <w:sz w:val="24"/>
              </w:rPr>
              <w:t>на</w:t>
            </w:r>
            <w:r>
              <w:rPr>
                <w:spacing w:val="-3"/>
                <w:sz w:val="24"/>
              </w:rPr>
              <w:t xml:space="preserve"> </w:t>
            </w:r>
            <w:r>
              <w:rPr>
                <w:spacing w:val="-5"/>
                <w:sz w:val="24"/>
              </w:rPr>
              <w:t>«4»</w:t>
            </w:r>
          </w:p>
        </w:tc>
        <w:tc>
          <w:tcPr>
            <w:tcW w:w="1476" w:type="dxa"/>
            <w:tcBorders>
              <w:top w:val="nil"/>
              <w:bottom w:val="nil"/>
            </w:tcBorders>
          </w:tcPr>
          <w:p w:rsidR="00F45F1A" w:rsidRDefault="002F74B4">
            <w:pPr>
              <w:pStyle w:val="TableParagraph"/>
              <w:spacing w:line="258" w:lineRule="exact"/>
              <w:ind w:left="75"/>
              <w:rPr>
                <w:sz w:val="24"/>
              </w:rPr>
            </w:pPr>
            <w:r>
              <w:rPr>
                <w:spacing w:val="-2"/>
                <w:sz w:val="24"/>
              </w:rPr>
              <w:t>человек</w:t>
            </w:r>
          </w:p>
        </w:tc>
        <w:tc>
          <w:tcPr>
            <w:tcW w:w="1521" w:type="dxa"/>
            <w:tcBorders>
              <w:top w:val="nil"/>
              <w:bottom w:val="nil"/>
            </w:tcBorders>
          </w:tcPr>
          <w:p w:rsidR="00F45F1A" w:rsidRDefault="002F74B4">
            <w:pPr>
              <w:pStyle w:val="TableParagraph"/>
              <w:spacing w:line="258" w:lineRule="exact"/>
              <w:ind w:left="75"/>
              <w:rPr>
                <w:sz w:val="24"/>
              </w:rPr>
            </w:pPr>
            <w:r>
              <w:rPr>
                <w:spacing w:val="-2"/>
                <w:sz w:val="24"/>
              </w:rPr>
              <w:t>человек/2-</w:t>
            </w:r>
            <w:r>
              <w:rPr>
                <w:spacing w:val="-10"/>
                <w:sz w:val="24"/>
              </w:rPr>
              <w:t>4</w:t>
            </w:r>
          </w:p>
        </w:tc>
      </w:tr>
      <w:tr w:rsidR="00F45F1A">
        <w:trPr>
          <w:trHeight w:val="275"/>
        </w:trPr>
        <w:tc>
          <w:tcPr>
            <w:tcW w:w="6367" w:type="dxa"/>
            <w:tcBorders>
              <w:top w:val="nil"/>
              <w:bottom w:val="nil"/>
            </w:tcBorders>
          </w:tcPr>
          <w:p w:rsidR="00F45F1A" w:rsidRDefault="002F74B4">
            <w:pPr>
              <w:pStyle w:val="TableParagraph"/>
              <w:spacing w:line="256" w:lineRule="exact"/>
              <w:ind w:left="75"/>
              <w:rPr>
                <w:sz w:val="24"/>
              </w:rPr>
            </w:pPr>
            <w:r>
              <w:rPr>
                <w:sz w:val="24"/>
              </w:rPr>
              <w:t>и</w:t>
            </w:r>
            <w:r>
              <w:rPr>
                <w:spacing w:val="-3"/>
                <w:sz w:val="24"/>
              </w:rPr>
              <w:t xml:space="preserve"> </w:t>
            </w:r>
            <w:r>
              <w:rPr>
                <w:sz w:val="24"/>
              </w:rPr>
              <w:t>«5»</w:t>
            </w:r>
            <w:r>
              <w:rPr>
                <w:spacing w:val="-3"/>
                <w:sz w:val="24"/>
              </w:rPr>
              <w:t xml:space="preserve"> </w:t>
            </w:r>
            <w:r>
              <w:rPr>
                <w:sz w:val="24"/>
              </w:rPr>
              <w:t>по</w:t>
            </w:r>
            <w:r>
              <w:rPr>
                <w:spacing w:val="-3"/>
                <w:sz w:val="24"/>
              </w:rPr>
              <w:t xml:space="preserve"> </w:t>
            </w:r>
            <w:r>
              <w:rPr>
                <w:sz w:val="24"/>
              </w:rPr>
              <w:t>результатам</w:t>
            </w:r>
            <w:r>
              <w:rPr>
                <w:spacing w:val="-2"/>
                <w:sz w:val="24"/>
              </w:rPr>
              <w:t xml:space="preserve"> </w:t>
            </w:r>
            <w:r>
              <w:rPr>
                <w:sz w:val="24"/>
              </w:rPr>
              <w:t>промежуточной</w:t>
            </w:r>
            <w:r>
              <w:rPr>
                <w:spacing w:val="-3"/>
                <w:sz w:val="24"/>
              </w:rPr>
              <w:t xml:space="preserve"> </w:t>
            </w:r>
            <w:r>
              <w:rPr>
                <w:sz w:val="24"/>
              </w:rPr>
              <w:t>аттестации,</w:t>
            </w:r>
            <w:r>
              <w:rPr>
                <w:spacing w:val="-3"/>
                <w:sz w:val="24"/>
              </w:rPr>
              <w:t xml:space="preserve"> </w:t>
            </w:r>
            <w:proofErr w:type="gramStart"/>
            <w:r>
              <w:rPr>
                <w:sz w:val="24"/>
              </w:rPr>
              <w:t>от</w:t>
            </w:r>
            <w:proofErr w:type="gramEnd"/>
            <w:r>
              <w:rPr>
                <w:spacing w:val="-2"/>
                <w:sz w:val="24"/>
              </w:rPr>
              <w:t xml:space="preserve"> общей</w:t>
            </w:r>
          </w:p>
        </w:tc>
        <w:tc>
          <w:tcPr>
            <w:tcW w:w="1476" w:type="dxa"/>
            <w:tcBorders>
              <w:top w:val="nil"/>
              <w:bottom w:val="nil"/>
            </w:tcBorders>
          </w:tcPr>
          <w:p w:rsidR="00F45F1A" w:rsidRDefault="002F74B4">
            <w:pPr>
              <w:pStyle w:val="TableParagraph"/>
              <w:spacing w:line="256" w:lineRule="exact"/>
              <w:ind w:left="75"/>
              <w:rPr>
                <w:sz w:val="24"/>
              </w:rPr>
            </w:pPr>
            <w:r>
              <w:rPr>
                <w:spacing w:val="-2"/>
                <w:sz w:val="24"/>
              </w:rPr>
              <w:t>(процент)</w:t>
            </w:r>
          </w:p>
        </w:tc>
        <w:tc>
          <w:tcPr>
            <w:tcW w:w="1521" w:type="dxa"/>
            <w:tcBorders>
              <w:top w:val="nil"/>
              <w:bottom w:val="nil"/>
            </w:tcBorders>
          </w:tcPr>
          <w:p w:rsidR="00F45F1A" w:rsidRDefault="002F74B4">
            <w:pPr>
              <w:pStyle w:val="TableParagraph"/>
              <w:spacing w:line="256" w:lineRule="exact"/>
              <w:ind w:left="75"/>
              <w:rPr>
                <w:sz w:val="24"/>
              </w:rPr>
            </w:pPr>
            <w:r>
              <w:rPr>
                <w:spacing w:val="-2"/>
                <w:sz w:val="24"/>
              </w:rPr>
              <w:t>классы-</w:t>
            </w:r>
          </w:p>
        </w:tc>
      </w:tr>
      <w:tr w:rsidR="00F45F1A">
        <w:trPr>
          <w:trHeight w:val="415"/>
        </w:trPr>
        <w:tc>
          <w:tcPr>
            <w:tcW w:w="6367" w:type="dxa"/>
            <w:tcBorders>
              <w:top w:val="nil"/>
              <w:bottom w:val="nil"/>
            </w:tcBorders>
          </w:tcPr>
          <w:p w:rsidR="00F45F1A" w:rsidRDefault="002F74B4">
            <w:pPr>
              <w:pStyle w:val="TableParagraph"/>
              <w:spacing w:line="273" w:lineRule="exact"/>
              <w:ind w:left="75"/>
              <w:rPr>
                <w:sz w:val="24"/>
              </w:rPr>
            </w:pPr>
            <w:r>
              <w:rPr>
                <w:sz w:val="24"/>
              </w:rPr>
              <w:t>численности</w:t>
            </w:r>
            <w:r>
              <w:rPr>
                <w:spacing w:val="-6"/>
                <w:sz w:val="24"/>
              </w:rPr>
              <w:t xml:space="preserve"> </w:t>
            </w:r>
            <w:proofErr w:type="gramStart"/>
            <w:r>
              <w:rPr>
                <w:spacing w:val="-2"/>
                <w:sz w:val="24"/>
              </w:rPr>
              <w:t>обучающихся</w:t>
            </w:r>
            <w:proofErr w:type="gramEnd"/>
          </w:p>
        </w:tc>
        <w:tc>
          <w:tcPr>
            <w:tcW w:w="1476" w:type="dxa"/>
            <w:tcBorders>
              <w:top w:val="nil"/>
              <w:bottom w:val="nil"/>
            </w:tcBorders>
          </w:tcPr>
          <w:p w:rsidR="00F45F1A" w:rsidRDefault="00F45F1A">
            <w:pPr>
              <w:pStyle w:val="TableParagraph"/>
              <w:rPr>
                <w:sz w:val="24"/>
              </w:rPr>
            </w:pPr>
          </w:p>
        </w:tc>
        <w:tc>
          <w:tcPr>
            <w:tcW w:w="1521" w:type="dxa"/>
            <w:tcBorders>
              <w:top w:val="nil"/>
              <w:bottom w:val="nil"/>
            </w:tcBorders>
          </w:tcPr>
          <w:p w:rsidR="00F45F1A" w:rsidRDefault="002F74B4">
            <w:pPr>
              <w:pStyle w:val="TableParagraph"/>
              <w:spacing w:line="269" w:lineRule="exact"/>
              <w:ind w:left="75"/>
              <w:rPr>
                <w:sz w:val="24"/>
              </w:rPr>
            </w:pPr>
            <w:r>
              <w:rPr>
                <w:spacing w:val="-2"/>
                <w:sz w:val="24"/>
              </w:rPr>
              <w:t>59,93%</w:t>
            </w:r>
          </w:p>
        </w:tc>
      </w:tr>
      <w:tr w:rsidR="00F45F1A">
        <w:trPr>
          <w:trHeight w:val="553"/>
        </w:trPr>
        <w:tc>
          <w:tcPr>
            <w:tcW w:w="6367" w:type="dxa"/>
            <w:tcBorders>
              <w:top w:val="nil"/>
              <w:bottom w:val="nil"/>
            </w:tcBorders>
          </w:tcPr>
          <w:p w:rsidR="00F45F1A" w:rsidRDefault="00F45F1A">
            <w:pPr>
              <w:pStyle w:val="TableParagraph"/>
              <w:rPr>
                <w:sz w:val="24"/>
              </w:rPr>
            </w:pPr>
          </w:p>
        </w:tc>
        <w:tc>
          <w:tcPr>
            <w:tcW w:w="1476" w:type="dxa"/>
            <w:tcBorders>
              <w:top w:val="nil"/>
              <w:bottom w:val="nil"/>
            </w:tcBorders>
          </w:tcPr>
          <w:p w:rsidR="00F45F1A" w:rsidRDefault="00F45F1A">
            <w:pPr>
              <w:pStyle w:val="TableParagraph"/>
              <w:rPr>
                <w:sz w:val="24"/>
              </w:rPr>
            </w:pPr>
          </w:p>
        </w:tc>
        <w:tc>
          <w:tcPr>
            <w:tcW w:w="1521" w:type="dxa"/>
            <w:tcBorders>
              <w:top w:val="nil"/>
              <w:bottom w:val="nil"/>
            </w:tcBorders>
          </w:tcPr>
          <w:p w:rsidR="00F45F1A" w:rsidRDefault="002F74B4">
            <w:pPr>
              <w:pStyle w:val="TableParagraph"/>
              <w:spacing w:before="133"/>
              <w:ind w:left="75"/>
              <w:rPr>
                <w:sz w:val="24"/>
              </w:rPr>
            </w:pPr>
            <w:r>
              <w:rPr>
                <w:sz w:val="24"/>
              </w:rPr>
              <w:t xml:space="preserve">5-9 </w:t>
            </w:r>
            <w:proofErr w:type="spellStart"/>
            <w:r>
              <w:rPr>
                <w:sz w:val="24"/>
              </w:rPr>
              <w:t>кл</w:t>
            </w:r>
            <w:proofErr w:type="spellEnd"/>
            <w:r>
              <w:rPr>
                <w:sz w:val="24"/>
              </w:rPr>
              <w:t xml:space="preserve"> – </w:t>
            </w:r>
            <w:r>
              <w:rPr>
                <w:spacing w:val="-5"/>
                <w:sz w:val="24"/>
              </w:rPr>
              <w:t>34%</w:t>
            </w:r>
          </w:p>
        </w:tc>
      </w:tr>
      <w:tr w:rsidR="00F45F1A">
        <w:trPr>
          <w:trHeight w:val="415"/>
        </w:trPr>
        <w:tc>
          <w:tcPr>
            <w:tcW w:w="6367" w:type="dxa"/>
            <w:tcBorders>
              <w:top w:val="nil"/>
              <w:bottom w:val="nil"/>
            </w:tcBorders>
          </w:tcPr>
          <w:p w:rsidR="00F45F1A" w:rsidRDefault="00F45F1A">
            <w:pPr>
              <w:pStyle w:val="TableParagraph"/>
              <w:rPr>
                <w:sz w:val="24"/>
              </w:rPr>
            </w:pPr>
          </w:p>
        </w:tc>
        <w:tc>
          <w:tcPr>
            <w:tcW w:w="1476" w:type="dxa"/>
            <w:tcBorders>
              <w:top w:val="nil"/>
              <w:bottom w:val="nil"/>
            </w:tcBorders>
          </w:tcPr>
          <w:p w:rsidR="00F45F1A" w:rsidRDefault="00F45F1A">
            <w:pPr>
              <w:pStyle w:val="TableParagraph"/>
              <w:rPr>
                <w:sz w:val="24"/>
              </w:rPr>
            </w:pPr>
          </w:p>
        </w:tc>
        <w:tc>
          <w:tcPr>
            <w:tcW w:w="1521" w:type="dxa"/>
            <w:tcBorders>
              <w:top w:val="nil"/>
              <w:bottom w:val="nil"/>
            </w:tcBorders>
          </w:tcPr>
          <w:p w:rsidR="00F45F1A" w:rsidRDefault="002F74B4">
            <w:pPr>
              <w:pStyle w:val="TableParagraph"/>
              <w:spacing w:before="135" w:line="261" w:lineRule="exact"/>
              <w:ind w:left="75"/>
              <w:rPr>
                <w:sz w:val="24"/>
              </w:rPr>
            </w:pPr>
            <w:r>
              <w:rPr>
                <w:sz w:val="24"/>
              </w:rPr>
              <w:t xml:space="preserve">10-11 </w:t>
            </w:r>
            <w:proofErr w:type="spellStart"/>
            <w:r>
              <w:rPr>
                <w:sz w:val="24"/>
              </w:rPr>
              <w:t>кл</w:t>
            </w:r>
            <w:proofErr w:type="spellEnd"/>
            <w:r>
              <w:rPr>
                <w:sz w:val="24"/>
              </w:rPr>
              <w:t xml:space="preserve"> </w:t>
            </w:r>
            <w:r>
              <w:rPr>
                <w:spacing w:val="-10"/>
                <w:sz w:val="24"/>
              </w:rPr>
              <w:t>-</w:t>
            </w:r>
          </w:p>
        </w:tc>
      </w:tr>
      <w:tr w:rsidR="00F45F1A">
        <w:trPr>
          <w:trHeight w:val="338"/>
        </w:trPr>
        <w:tc>
          <w:tcPr>
            <w:tcW w:w="6367" w:type="dxa"/>
            <w:tcBorders>
              <w:top w:val="nil"/>
            </w:tcBorders>
          </w:tcPr>
          <w:p w:rsidR="00F45F1A" w:rsidRDefault="00F45F1A">
            <w:pPr>
              <w:pStyle w:val="TableParagraph"/>
              <w:rPr>
                <w:sz w:val="24"/>
              </w:rPr>
            </w:pPr>
          </w:p>
        </w:tc>
        <w:tc>
          <w:tcPr>
            <w:tcW w:w="1476" w:type="dxa"/>
            <w:tcBorders>
              <w:top w:val="nil"/>
            </w:tcBorders>
          </w:tcPr>
          <w:p w:rsidR="00F45F1A" w:rsidRDefault="00F45F1A">
            <w:pPr>
              <w:pStyle w:val="TableParagraph"/>
              <w:rPr>
                <w:sz w:val="24"/>
              </w:rPr>
            </w:pPr>
          </w:p>
        </w:tc>
        <w:tc>
          <w:tcPr>
            <w:tcW w:w="1521" w:type="dxa"/>
            <w:tcBorders>
              <w:top w:val="nil"/>
            </w:tcBorders>
          </w:tcPr>
          <w:p w:rsidR="00F45F1A" w:rsidRDefault="002F74B4">
            <w:pPr>
              <w:pStyle w:val="TableParagraph"/>
              <w:spacing w:line="271" w:lineRule="exact"/>
              <w:ind w:left="75"/>
              <w:rPr>
                <w:sz w:val="24"/>
              </w:rPr>
            </w:pPr>
            <w:r>
              <w:rPr>
                <w:spacing w:val="-5"/>
                <w:sz w:val="24"/>
              </w:rPr>
              <w:t>30%</w:t>
            </w:r>
          </w:p>
        </w:tc>
      </w:tr>
      <w:tr w:rsidR="00F45F1A">
        <w:trPr>
          <w:trHeight w:val="981"/>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Средний</w:t>
            </w:r>
            <w:r>
              <w:rPr>
                <w:spacing w:val="-6"/>
                <w:sz w:val="24"/>
              </w:rPr>
              <w:t xml:space="preserve"> </w:t>
            </w:r>
            <w:r>
              <w:rPr>
                <w:sz w:val="24"/>
              </w:rPr>
              <w:t>балл</w:t>
            </w:r>
            <w:r>
              <w:rPr>
                <w:spacing w:val="-6"/>
                <w:sz w:val="24"/>
              </w:rPr>
              <w:t xml:space="preserve"> </w:t>
            </w:r>
            <w:r>
              <w:rPr>
                <w:sz w:val="24"/>
              </w:rPr>
              <w:t>ГИА</w:t>
            </w:r>
            <w:r>
              <w:rPr>
                <w:spacing w:val="-6"/>
                <w:sz w:val="24"/>
              </w:rPr>
              <w:t xml:space="preserve"> </w:t>
            </w:r>
            <w:r>
              <w:rPr>
                <w:sz w:val="24"/>
              </w:rPr>
              <w:t>выпускников</w:t>
            </w:r>
            <w:r>
              <w:rPr>
                <w:spacing w:val="-6"/>
                <w:sz w:val="24"/>
              </w:rPr>
              <w:t xml:space="preserve"> </w:t>
            </w:r>
            <w:r>
              <w:rPr>
                <w:sz w:val="24"/>
              </w:rPr>
              <w:t>9-го</w:t>
            </w:r>
            <w:r>
              <w:rPr>
                <w:spacing w:val="-6"/>
                <w:sz w:val="24"/>
              </w:rPr>
              <w:t xml:space="preserve"> </w:t>
            </w:r>
            <w:r>
              <w:rPr>
                <w:sz w:val="24"/>
              </w:rPr>
              <w:t>класса</w:t>
            </w:r>
            <w:r>
              <w:rPr>
                <w:spacing w:val="-6"/>
                <w:sz w:val="24"/>
              </w:rPr>
              <w:t xml:space="preserve"> </w:t>
            </w:r>
            <w:r>
              <w:rPr>
                <w:sz w:val="24"/>
              </w:rPr>
              <w:t>по</w:t>
            </w:r>
            <w:r>
              <w:rPr>
                <w:spacing w:val="-6"/>
                <w:sz w:val="24"/>
              </w:rPr>
              <w:t xml:space="preserve"> </w:t>
            </w:r>
            <w:r>
              <w:rPr>
                <w:sz w:val="24"/>
              </w:rPr>
              <w:t xml:space="preserve">русскому </w:t>
            </w:r>
            <w:r>
              <w:rPr>
                <w:spacing w:val="-4"/>
                <w:sz w:val="24"/>
              </w:rPr>
              <w:t>языку</w:t>
            </w:r>
          </w:p>
        </w:tc>
        <w:tc>
          <w:tcPr>
            <w:tcW w:w="1476" w:type="dxa"/>
          </w:tcPr>
          <w:p w:rsidR="00F45F1A" w:rsidRDefault="00F45F1A">
            <w:pPr>
              <w:pStyle w:val="TableParagraph"/>
              <w:spacing w:before="86"/>
              <w:rPr>
                <w:sz w:val="24"/>
              </w:rPr>
            </w:pPr>
          </w:p>
          <w:p w:rsidR="00F45F1A" w:rsidRDefault="002F74B4">
            <w:pPr>
              <w:pStyle w:val="TableParagraph"/>
              <w:ind w:left="75"/>
              <w:rPr>
                <w:sz w:val="24"/>
              </w:rPr>
            </w:pPr>
            <w:r>
              <w:rPr>
                <w:spacing w:val="-4"/>
                <w:sz w:val="24"/>
              </w:rPr>
              <w:t>балл</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4"/>
                <w:sz w:val="24"/>
              </w:rPr>
              <w:t>3,62</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Средний</w:t>
            </w:r>
            <w:r>
              <w:rPr>
                <w:spacing w:val="-4"/>
                <w:sz w:val="24"/>
              </w:rPr>
              <w:t xml:space="preserve"> </w:t>
            </w:r>
            <w:r>
              <w:rPr>
                <w:sz w:val="24"/>
              </w:rPr>
              <w:t>балл</w:t>
            </w:r>
            <w:r>
              <w:rPr>
                <w:spacing w:val="-2"/>
                <w:sz w:val="24"/>
              </w:rPr>
              <w:t xml:space="preserve"> </w:t>
            </w:r>
            <w:r>
              <w:rPr>
                <w:sz w:val="24"/>
              </w:rPr>
              <w:t>ГИА</w:t>
            </w:r>
            <w:r>
              <w:rPr>
                <w:spacing w:val="-2"/>
                <w:sz w:val="24"/>
              </w:rPr>
              <w:t xml:space="preserve"> </w:t>
            </w:r>
            <w:r>
              <w:rPr>
                <w:sz w:val="24"/>
              </w:rPr>
              <w:t>выпускников</w:t>
            </w:r>
            <w:r>
              <w:rPr>
                <w:spacing w:val="-2"/>
                <w:sz w:val="24"/>
              </w:rPr>
              <w:t xml:space="preserve"> </w:t>
            </w:r>
            <w:r>
              <w:rPr>
                <w:sz w:val="24"/>
              </w:rPr>
              <w:t>9-го</w:t>
            </w:r>
            <w:r>
              <w:rPr>
                <w:spacing w:val="-2"/>
                <w:sz w:val="24"/>
              </w:rPr>
              <w:t xml:space="preserve"> </w:t>
            </w:r>
            <w:r>
              <w:rPr>
                <w:sz w:val="24"/>
              </w:rPr>
              <w:t>класса</w:t>
            </w:r>
            <w:r>
              <w:rPr>
                <w:spacing w:val="-2"/>
                <w:sz w:val="24"/>
              </w:rPr>
              <w:t xml:space="preserve"> </w:t>
            </w:r>
            <w:r>
              <w:rPr>
                <w:sz w:val="24"/>
              </w:rPr>
              <w:t>по</w:t>
            </w:r>
            <w:r>
              <w:rPr>
                <w:spacing w:val="-2"/>
                <w:sz w:val="24"/>
              </w:rPr>
              <w:t xml:space="preserve"> математике</w:t>
            </w:r>
          </w:p>
        </w:tc>
        <w:tc>
          <w:tcPr>
            <w:tcW w:w="1476" w:type="dxa"/>
          </w:tcPr>
          <w:p w:rsidR="00F45F1A" w:rsidRDefault="00F45F1A">
            <w:pPr>
              <w:pStyle w:val="TableParagraph"/>
              <w:spacing w:before="86"/>
              <w:rPr>
                <w:sz w:val="24"/>
              </w:rPr>
            </w:pPr>
          </w:p>
          <w:p w:rsidR="00F45F1A" w:rsidRDefault="002F74B4">
            <w:pPr>
              <w:pStyle w:val="TableParagraph"/>
              <w:ind w:left="75"/>
              <w:rPr>
                <w:sz w:val="24"/>
              </w:rPr>
            </w:pPr>
            <w:r>
              <w:rPr>
                <w:spacing w:val="-4"/>
                <w:sz w:val="24"/>
              </w:rPr>
              <w:t>балл</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4"/>
                <w:sz w:val="24"/>
              </w:rPr>
              <w:t>3,61</w:t>
            </w:r>
          </w:p>
        </w:tc>
      </w:tr>
    </w:tbl>
    <w:p w:rsidR="00F45F1A" w:rsidRDefault="00F45F1A">
      <w:pPr>
        <w:pStyle w:val="TableParagraph"/>
        <w:rPr>
          <w:sz w:val="24"/>
        </w:rPr>
        <w:sectPr w:rsidR="00F45F1A">
          <w:pgSz w:w="11910" w:h="16840"/>
          <w:pgMar w:top="1100" w:right="425" w:bottom="280" w:left="566" w:header="720" w:footer="720" w:gutter="0"/>
          <w:cols w:space="720"/>
        </w:sectPr>
      </w:pPr>
    </w:p>
    <w:p w:rsidR="00F45F1A" w:rsidRDefault="00F45F1A">
      <w:pPr>
        <w:pStyle w:val="a3"/>
        <w:spacing w:before="2"/>
        <w:rPr>
          <w:sz w:val="2"/>
        </w:rPr>
      </w:pPr>
    </w:p>
    <w:tbl>
      <w:tblPr>
        <w:tblStyle w:val="TableNormal"/>
        <w:tblW w:w="0" w:type="auto"/>
        <w:tblInd w:w="9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367"/>
        <w:gridCol w:w="1476"/>
        <w:gridCol w:w="1521"/>
      </w:tblGrid>
      <w:tr w:rsidR="00F45F1A">
        <w:trPr>
          <w:trHeight w:val="981"/>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Средний</w:t>
            </w:r>
            <w:r>
              <w:rPr>
                <w:spacing w:val="-6"/>
                <w:sz w:val="24"/>
              </w:rPr>
              <w:t xml:space="preserve"> </w:t>
            </w:r>
            <w:r>
              <w:rPr>
                <w:sz w:val="24"/>
              </w:rPr>
              <w:t>балл</w:t>
            </w:r>
            <w:r>
              <w:rPr>
                <w:spacing w:val="-6"/>
                <w:sz w:val="24"/>
              </w:rPr>
              <w:t xml:space="preserve"> </w:t>
            </w:r>
            <w:r>
              <w:rPr>
                <w:sz w:val="24"/>
              </w:rPr>
              <w:t>ЕГЭ</w:t>
            </w:r>
            <w:r>
              <w:rPr>
                <w:spacing w:val="-6"/>
                <w:sz w:val="24"/>
              </w:rPr>
              <w:t xml:space="preserve"> </w:t>
            </w:r>
            <w:r>
              <w:rPr>
                <w:sz w:val="24"/>
              </w:rPr>
              <w:t>выпускников</w:t>
            </w:r>
            <w:r>
              <w:rPr>
                <w:spacing w:val="-6"/>
                <w:sz w:val="24"/>
              </w:rPr>
              <w:t xml:space="preserve"> </w:t>
            </w:r>
            <w:r>
              <w:rPr>
                <w:sz w:val="24"/>
              </w:rPr>
              <w:t>11-го</w:t>
            </w:r>
            <w:r>
              <w:rPr>
                <w:spacing w:val="-6"/>
                <w:sz w:val="24"/>
              </w:rPr>
              <w:t xml:space="preserve"> </w:t>
            </w:r>
            <w:r>
              <w:rPr>
                <w:sz w:val="24"/>
              </w:rPr>
              <w:t>класса</w:t>
            </w:r>
            <w:r>
              <w:rPr>
                <w:spacing w:val="-6"/>
                <w:sz w:val="24"/>
              </w:rPr>
              <w:t xml:space="preserve"> </w:t>
            </w:r>
            <w:r>
              <w:rPr>
                <w:sz w:val="24"/>
              </w:rPr>
              <w:t>по</w:t>
            </w:r>
            <w:r>
              <w:rPr>
                <w:spacing w:val="-6"/>
                <w:sz w:val="24"/>
              </w:rPr>
              <w:t xml:space="preserve"> </w:t>
            </w:r>
            <w:r>
              <w:rPr>
                <w:sz w:val="24"/>
              </w:rPr>
              <w:t xml:space="preserve">русскому </w:t>
            </w:r>
            <w:r>
              <w:rPr>
                <w:spacing w:val="-4"/>
                <w:sz w:val="24"/>
              </w:rPr>
              <w:t>языку</w:t>
            </w:r>
          </w:p>
        </w:tc>
        <w:tc>
          <w:tcPr>
            <w:tcW w:w="1476" w:type="dxa"/>
          </w:tcPr>
          <w:p w:rsidR="00F45F1A" w:rsidRDefault="00F45F1A">
            <w:pPr>
              <w:pStyle w:val="TableParagraph"/>
              <w:spacing w:before="86"/>
              <w:rPr>
                <w:sz w:val="24"/>
              </w:rPr>
            </w:pPr>
          </w:p>
          <w:p w:rsidR="00F45F1A" w:rsidRDefault="002F74B4">
            <w:pPr>
              <w:pStyle w:val="TableParagraph"/>
              <w:ind w:left="75"/>
              <w:rPr>
                <w:sz w:val="24"/>
              </w:rPr>
            </w:pPr>
            <w:r>
              <w:rPr>
                <w:spacing w:val="-4"/>
                <w:sz w:val="24"/>
              </w:rPr>
              <w:t>балл</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2"/>
                <w:sz w:val="24"/>
              </w:rPr>
              <w:t>57,62</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Средний</w:t>
            </w:r>
            <w:r>
              <w:rPr>
                <w:spacing w:val="-4"/>
                <w:sz w:val="24"/>
              </w:rPr>
              <w:t xml:space="preserve"> </w:t>
            </w:r>
            <w:r>
              <w:rPr>
                <w:sz w:val="24"/>
              </w:rPr>
              <w:t>балл</w:t>
            </w:r>
            <w:r>
              <w:rPr>
                <w:spacing w:val="-2"/>
                <w:sz w:val="24"/>
              </w:rPr>
              <w:t xml:space="preserve"> </w:t>
            </w:r>
            <w:r>
              <w:rPr>
                <w:sz w:val="24"/>
              </w:rPr>
              <w:t>ЕГЭ</w:t>
            </w:r>
            <w:r>
              <w:rPr>
                <w:spacing w:val="-2"/>
                <w:sz w:val="24"/>
              </w:rPr>
              <w:t xml:space="preserve"> </w:t>
            </w:r>
            <w:r>
              <w:rPr>
                <w:sz w:val="24"/>
              </w:rPr>
              <w:t>выпускников</w:t>
            </w:r>
            <w:r>
              <w:rPr>
                <w:spacing w:val="-2"/>
                <w:sz w:val="24"/>
              </w:rPr>
              <w:t xml:space="preserve"> </w:t>
            </w:r>
            <w:r>
              <w:rPr>
                <w:sz w:val="24"/>
              </w:rPr>
              <w:t>11-го</w:t>
            </w:r>
            <w:r>
              <w:rPr>
                <w:spacing w:val="-2"/>
                <w:sz w:val="24"/>
              </w:rPr>
              <w:t xml:space="preserve"> </w:t>
            </w:r>
            <w:r>
              <w:rPr>
                <w:sz w:val="24"/>
              </w:rPr>
              <w:t>класса</w:t>
            </w:r>
            <w:r>
              <w:rPr>
                <w:spacing w:val="-2"/>
                <w:sz w:val="24"/>
              </w:rPr>
              <w:t xml:space="preserve"> </w:t>
            </w:r>
            <w:r>
              <w:rPr>
                <w:sz w:val="24"/>
              </w:rPr>
              <w:t>по</w:t>
            </w:r>
            <w:r>
              <w:rPr>
                <w:spacing w:val="-1"/>
                <w:sz w:val="24"/>
              </w:rPr>
              <w:t xml:space="preserve"> </w:t>
            </w:r>
            <w:r>
              <w:rPr>
                <w:spacing w:val="-2"/>
                <w:sz w:val="24"/>
              </w:rPr>
              <w:t>математике</w:t>
            </w:r>
          </w:p>
        </w:tc>
        <w:tc>
          <w:tcPr>
            <w:tcW w:w="1476" w:type="dxa"/>
          </w:tcPr>
          <w:p w:rsidR="00F45F1A" w:rsidRDefault="00F45F1A">
            <w:pPr>
              <w:pStyle w:val="TableParagraph"/>
              <w:spacing w:before="86"/>
              <w:rPr>
                <w:sz w:val="24"/>
              </w:rPr>
            </w:pPr>
          </w:p>
          <w:p w:rsidR="00F45F1A" w:rsidRDefault="002F74B4">
            <w:pPr>
              <w:pStyle w:val="TableParagraph"/>
              <w:ind w:left="75"/>
              <w:rPr>
                <w:sz w:val="24"/>
              </w:rPr>
            </w:pPr>
            <w:r>
              <w:rPr>
                <w:spacing w:val="-4"/>
                <w:sz w:val="24"/>
              </w:rPr>
              <w:t>балл</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2"/>
                <w:sz w:val="24"/>
              </w:rPr>
              <w:t>59,88</w:t>
            </w:r>
          </w:p>
        </w:tc>
      </w:tr>
      <w:tr w:rsidR="00F45F1A">
        <w:trPr>
          <w:trHeight w:val="1533"/>
        </w:trPr>
        <w:tc>
          <w:tcPr>
            <w:tcW w:w="6367" w:type="dxa"/>
          </w:tcPr>
          <w:p w:rsidR="00F45F1A" w:rsidRDefault="00F45F1A">
            <w:pPr>
              <w:pStyle w:val="TableParagraph"/>
              <w:spacing w:before="86"/>
              <w:rPr>
                <w:sz w:val="24"/>
              </w:rPr>
            </w:pPr>
          </w:p>
          <w:p w:rsidR="00F45F1A" w:rsidRDefault="002F74B4">
            <w:pPr>
              <w:pStyle w:val="TableParagraph"/>
              <w:ind w:left="75" w:right="114"/>
              <w:rPr>
                <w:sz w:val="24"/>
              </w:rPr>
            </w:pPr>
            <w:r>
              <w:rPr>
                <w:sz w:val="24"/>
              </w:rPr>
              <w:t>Численность (удельный вес) выпускников 9-го класса, которые</w:t>
            </w:r>
            <w:r>
              <w:rPr>
                <w:spacing w:val="-12"/>
                <w:sz w:val="24"/>
              </w:rPr>
              <w:t xml:space="preserve"> </w:t>
            </w:r>
            <w:r>
              <w:rPr>
                <w:sz w:val="24"/>
              </w:rPr>
              <w:t>получили</w:t>
            </w:r>
            <w:r>
              <w:rPr>
                <w:spacing w:val="-12"/>
                <w:sz w:val="24"/>
              </w:rPr>
              <w:t xml:space="preserve"> </w:t>
            </w:r>
            <w:r>
              <w:rPr>
                <w:sz w:val="24"/>
              </w:rPr>
              <w:t>неудовлетворительные</w:t>
            </w:r>
            <w:r>
              <w:rPr>
                <w:spacing w:val="-12"/>
                <w:sz w:val="24"/>
              </w:rPr>
              <w:t xml:space="preserve"> </w:t>
            </w:r>
            <w:r>
              <w:rPr>
                <w:sz w:val="24"/>
              </w:rPr>
              <w:t>результаты</w:t>
            </w:r>
            <w:r>
              <w:rPr>
                <w:spacing w:val="-12"/>
                <w:sz w:val="24"/>
              </w:rPr>
              <w:t xml:space="preserve"> </w:t>
            </w:r>
            <w:r>
              <w:rPr>
                <w:sz w:val="24"/>
              </w:rPr>
              <w:t>на ГИА по русскому языку, от общей численности выпускников 9-го класса</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0 </w:t>
            </w:r>
            <w:r>
              <w:rPr>
                <w:spacing w:val="-4"/>
                <w:sz w:val="24"/>
              </w:rPr>
              <w:t>(0%)</w:t>
            </w:r>
          </w:p>
        </w:tc>
      </w:tr>
      <w:tr w:rsidR="00F45F1A">
        <w:trPr>
          <w:trHeight w:val="1533"/>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Численность (удельный вес) выпускников 9-го класса, которые получили неудовлетворительные результаты на ГИА</w:t>
            </w:r>
            <w:r>
              <w:rPr>
                <w:spacing w:val="-6"/>
                <w:sz w:val="24"/>
              </w:rPr>
              <w:t xml:space="preserve"> </w:t>
            </w:r>
            <w:r>
              <w:rPr>
                <w:sz w:val="24"/>
              </w:rPr>
              <w:t>по</w:t>
            </w:r>
            <w:r>
              <w:rPr>
                <w:spacing w:val="-6"/>
                <w:sz w:val="24"/>
              </w:rPr>
              <w:t xml:space="preserve"> </w:t>
            </w:r>
            <w:r>
              <w:rPr>
                <w:sz w:val="24"/>
              </w:rPr>
              <w:t>математике,</w:t>
            </w:r>
            <w:r>
              <w:rPr>
                <w:spacing w:val="-6"/>
                <w:sz w:val="24"/>
              </w:rPr>
              <w:t xml:space="preserve"> </w:t>
            </w:r>
            <w:r>
              <w:rPr>
                <w:sz w:val="24"/>
              </w:rPr>
              <w:t>от</w:t>
            </w:r>
            <w:r>
              <w:rPr>
                <w:spacing w:val="-6"/>
                <w:sz w:val="24"/>
              </w:rPr>
              <w:t xml:space="preserve"> </w:t>
            </w:r>
            <w:r>
              <w:rPr>
                <w:sz w:val="24"/>
              </w:rPr>
              <w:t>общей</w:t>
            </w:r>
            <w:r>
              <w:rPr>
                <w:spacing w:val="-6"/>
                <w:sz w:val="24"/>
              </w:rPr>
              <w:t xml:space="preserve"> </w:t>
            </w:r>
            <w:r>
              <w:rPr>
                <w:sz w:val="24"/>
              </w:rPr>
              <w:t>численности</w:t>
            </w:r>
            <w:r>
              <w:rPr>
                <w:spacing w:val="-6"/>
                <w:sz w:val="24"/>
              </w:rPr>
              <w:t xml:space="preserve"> </w:t>
            </w:r>
            <w:r>
              <w:rPr>
                <w:sz w:val="24"/>
              </w:rPr>
              <w:t>выпускников</w:t>
            </w:r>
            <w:r>
              <w:rPr>
                <w:spacing w:val="-6"/>
                <w:sz w:val="24"/>
              </w:rPr>
              <w:t xml:space="preserve"> </w:t>
            </w:r>
            <w:r>
              <w:rPr>
                <w:sz w:val="24"/>
              </w:rPr>
              <w:t>9- го класса</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0 </w:t>
            </w:r>
            <w:r>
              <w:rPr>
                <w:spacing w:val="-4"/>
                <w:sz w:val="24"/>
              </w:rPr>
              <w:t>(0%)</w:t>
            </w:r>
          </w:p>
        </w:tc>
      </w:tr>
      <w:tr w:rsidR="00F45F1A">
        <w:trPr>
          <w:trHeight w:val="1533"/>
        </w:trPr>
        <w:tc>
          <w:tcPr>
            <w:tcW w:w="6367" w:type="dxa"/>
          </w:tcPr>
          <w:p w:rsidR="00F45F1A" w:rsidRDefault="00F45F1A">
            <w:pPr>
              <w:pStyle w:val="TableParagraph"/>
              <w:spacing w:before="86"/>
              <w:rPr>
                <w:sz w:val="24"/>
              </w:rPr>
            </w:pPr>
          </w:p>
          <w:p w:rsidR="00F45F1A" w:rsidRDefault="002F74B4">
            <w:pPr>
              <w:pStyle w:val="TableParagraph"/>
              <w:ind w:left="75" w:right="114"/>
              <w:rPr>
                <w:sz w:val="24"/>
              </w:rPr>
            </w:pPr>
            <w:r>
              <w:rPr>
                <w:sz w:val="24"/>
              </w:rPr>
              <w:t>Численность (удельный вес) выпускников 11-го класса, которые получили результаты ниже установленного минимального</w:t>
            </w:r>
            <w:r>
              <w:rPr>
                <w:spacing w:val="-7"/>
                <w:sz w:val="24"/>
              </w:rPr>
              <w:t xml:space="preserve"> </w:t>
            </w:r>
            <w:r>
              <w:rPr>
                <w:sz w:val="24"/>
              </w:rPr>
              <w:t>количества</w:t>
            </w:r>
            <w:r>
              <w:rPr>
                <w:spacing w:val="-7"/>
                <w:sz w:val="24"/>
              </w:rPr>
              <w:t xml:space="preserve"> </w:t>
            </w:r>
            <w:r>
              <w:rPr>
                <w:sz w:val="24"/>
              </w:rPr>
              <w:t>баллов</w:t>
            </w:r>
            <w:r>
              <w:rPr>
                <w:spacing w:val="-7"/>
                <w:sz w:val="24"/>
              </w:rPr>
              <w:t xml:space="preserve"> </w:t>
            </w:r>
            <w:r>
              <w:rPr>
                <w:sz w:val="24"/>
              </w:rPr>
              <w:t>ЕГЭ</w:t>
            </w:r>
            <w:r>
              <w:rPr>
                <w:spacing w:val="-7"/>
                <w:sz w:val="24"/>
              </w:rPr>
              <w:t xml:space="preserve"> </w:t>
            </w:r>
            <w:r>
              <w:rPr>
                <w:sz w:val="24"/>
              </w:rPr>
              <w:t>по</w:t>
            </w:r>
            <w:r>
              <w:rPr>
                <w:spacing w:val="-7"/>
                <w:sz w:val="24"/>
              </w:rPr>
              <w:t xml:space="preserve"> </w:t>
            </w:r>
            <w:r>
              <w:rPr>
                <w:sz w:val="24"/>
              </w:rPr>
              <w:t>русскому</w:t>
            </w:r>
            <w:r>
              <w:rPr>
                <w:spacing w:val="-7"/>
                <w:sz w:val="24"/>
              </w:rPr>
              <w:t xml:space="preserve"> </w:t>
            </w:r>
            <w:r>
              <w:rPr>
                <w:sz w:val="24"/>
              </w:rPr>
              <w:t>языку, от общей численности выпускников 11-го класса</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0 </w:t>
            </w:r>
            <w:r>
              <w:rPr>
                <w:spacing w:val="-4"/>
                <w:sz w:val="24"/>
              </w:rPr>
              <w:t>(0%)</w:t>
            </w:r>
          </w:p>
        </w:tc>
      </w:tr>
      <w:tr w:rsidR="00F45F1A">
        <w:trPr>
          <w:trHeight w:val="1533"/>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Численность (удельный вес) выпускников 11-го класса, которые получили результаты ниже установленного минимального</w:t>
            </w:r>
            <w:r>
              <w:rPr>
                <w:spacing w:val="-7"/>
                <w:sz w:val="24"/>
              </w:rPr>
              <w:t xml:space="preserve"> </w:t>
            </w:r>
            <w:r>
              <w:rPr>
                <w:sz w:val="24"/>
              </w:rPr>
              <w:t>количества</w:t>
            </w:r>
            <w:r>
              <w:rPr>
                <w:spacing w:val="-7"/>
                <w:sz w:val="24"/>
              </w:rPr>
              <w:t xml:space="preserve"> </w:t>
            </w:r>
            <w:r>
              <w:rPr>
                <w:sz w:val="24"/>
              </w:rPr>
              <w:t>баллов</w:t>
            </w:r>
            <w:r>
              <w:rPr>
                <w:spacing w:val="-7"/>
                <w:sz w:val="24"/>
              </w:rPr>
              <w:t xml:space="preserve"> </w:t>
            </w:r>
            <w:r>
              <w:rPr>
                <w:sz w:val="24"/>
              </w:rPr>
              <w:t>ЕГЭ</w:t>
            </w:r>
            <w:r>
              <w:rPr>
                <w:spacing w:val="-7"/>
                <w:sz w:val="24"/>
              </w:rPr>
              <w:t xml:space="preserve"> </w:t>
            </w:r>
            <w:r>
              <w:rPr>
                <w:sz w:val="24"/>
              </w:rPr>
              <w:t>по</w:t>
            </w:r>
            <w:r>
              <w:rPr>
                <w:spacing w:val="-7"/>
                <w:sz w:val="24"/>
              </w:rPr>
              <w:t xml:space="preserve"> </w:t>
            </w:r>
            <w:r>
              <w:rPr>
                <w:sz w:val="24"/>
              </w:rPr>
              <w:t>математике,</w:t>
            </w:r>
            <w:r>
              <w:rPr>
                <w:spacing w:val="-7"/>
                <w:sz w:val="24"/>
              </w:rPr>
              <w:t xml:space="preserve"> </w:t>
            </w:r>
            <w:r>
              <w:rPr>
                <w:sz w:val="24"/>
              </w:rPr>
              <w:t>от общей численности выпускников 11-го класса</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0 </w:t>
            </w:r>
            <w:r>
              <w:rPr>
                <w:spacing w:val="-4"/>
                <w:sz w:val="24"/>
              </w:rPr>
              <w:t>(0%)</w:t>
            </w:r>
          </w:p>
        </w:tc>
      </w:tr>
      <w:tr w:rsidR="00F45F1A">
        <w:trPr>
          <w:trHeight w:val="1257"/>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Численность (удельный вес) выпускников 9-го класса, которые</w:t>
            </w:r>
            <w:r>
              <w:rPr>
                <w:spacing w:val="-8"/>
                <w:sz w:val="24"/>
              </w:rPr>
              <w:t xml:space="preserve"> </w:t>
            </w:r>
            <w:r>
              <w:rPr>
                <w:sz w:val="24"/>
              </w:rPr>
              <w:t>не</w:t>
            </w:r>
            <w:r>
              <w:rPr>
                <w:spacing w:val="-8"/>
                <w:sz w:val="24"/>
              </w:rPr>
              <w:t xml:space="preserve"> </w:t>
            </w:r>
            <w:r>
              <w:rPr>
                <w:sz w:val="24"/>
              </w:rPr>
              <w:t>получили</w:t>
            </w:r>
            <w:r>
              <w:rPr>
                <w:spacing w:val="-8"/>
                <w:sz w:val="24"/>
              </w:rPr>
              <w:t xml:space="preserve"> </w:t>
            </w:r>
            <w:r>
              <w:rPr>
                <w:sz w:val="24"/>
              </w:rPr>
              <w:t>аттестаты,</w:t>
            </w:r>
            <w:r>
              <w:rPr>
                <w:spacing w:val="-8"/>
                <w:sz w:val="24"/>
              </w:rPr>
              <w:t xml:space="preserve"> </w:t>
            </w:r>
            <w:r>
              <w:rPr>
                <w:sz w:val="24"/>
              </w:rPr>
              <w:t>от</w:t>
            </w:r>
            <w:r>
              <w:rPr>
                <w:spacing w:val="-8"/>
                <w:sz w:val="24"/>
              </w:rPr>
              <w:t xml:space="preserve"> </w:t>
            </w:r>
            <w:r>
              <w:rPr>
                <w:sz w:val="24"/>
              </w:rPr>
              <w:t>общей</w:t>
            </w:r>
            <w:r>
              <w:rPr>
                <w:spacing w:val="-8"/>
                <w:sz w:val="24"/>
              </w:rPr>
              <w:t xml:space="preserve"> </w:t>
            </w:r>
            <w:r>
              <w:rPr>
                <w:sz w:val="24"/>
              </w:rPr>
              <w:t>численности выпускников 9-го класса</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2"/>
                <w:sz w:val="24"/>
              </w:rPr>
              <w:t>0(0%)</w:t>
            </w:r>
          </w:p>
        </w:tc>
      </w:tr>
      <w:tr w:rsidR="00F45F1A">
        <w:trPr>
          <w:trHeight w:val="1257"/>
        </w:trPr>
        <w:tc>
          <w:tcPr>
            <w:tcW w:w="6367" w:type="dxa"/>
          </w:tcPr>
          <w:p w:rsidR="00F45F1A" w:rsidRDefault="00F45F1A">
            <w:pPr>
              <w:pStyle w:val="TableParagraph"/>
              <w:spacing w:before="86"/>
              <w:rPr>
                <w:sz w:val="24"/>
              </w:rPr>
            </w:pPr>
          </w:p>
          <w:p w:rsidR="00F45F1A" w:rsidRDefault="002F74B4">
            <w:pPr>
              <w:pStyle w:val="TableParagraph"/>
              <w:ind w:left="75" w:right="567"/>
              <w:jc w:val="both"/>
              <w:rPr>
                <w:sz w:val="24"/>
              </w:rPr>
            </w:pPr>
            <w:r>
              <w:rPr>
                <w:sz w:val="24"/>
              </w:rPr>
              <w:t>Численность</w:t>
            </w:r>
            <w:r>
              <w:rPr>
                <w:spacing w:val="-9"/>
                <w:sz w:val="24"/>
              </w:rPr>
              <w:t xml:space="preserve"> </w:t>
            </w:r>
            <w:r>
              <w:rPr>
                <w:sz w:val="24"/>
              </w:rPr>
              <w:t>(удельный</w:t>
            </w:r>
            <w:r>
              <w:rPr>
                <w:spacing w:val="-9"/>
                <w:sz w:val="24"/>
              </w:rPr>
              <w:t xml:space="preserve"> </w:t>
            </w:r>
            <w:r>
              <w:rPr>
                <w:sz w:val="24"/>
              </w:rPr>
              <w:t>вес)</w:t>
            </w:r>
            <w:r>
              <w:rPr>
                <w:spacing w:val="-9"/>
                <w:sz w:val="24"/>
              </w:rPr>
              <w:t xml:space="preserve"> </w:t>
            </w:r>
            <w:r>
              <w:rPr>
                <w:sz w:val="24"/>
              </w:rPr>
              <w:t>выпускников</w:t>
            </w:r>
            <w:r>
              <w:rPr>
                <w:spacing w:val="-9"/>
                <w:sz w:val="24"/>
              </w:rPr>
              <w:t xml:space="preserve"> </w:t>
            </w:r>
            <w:r>
              <w:rPr>
                <w:sz w:val="24"/>
              </w:rPr>
              <w:t>11-го</w:t>
            </w:r>
            <w:r>
              <w:rPr>
                <w:spacing w:val="-9"/>
                <w:sz w:val="24"/>
              </w:rPr>
              <w:t xml:space="preserve"> </w:t>
            </w:r>
            <w:r>
              <w:rPr>
                <w:sz w:val="24"/>
              </w:rPr>
              <w:t>класса, которые</w:t>
            </w:r>
            <w:r>
              <w:rPr>
                <w:spacing w:val="-3"/>
                <w:sz w:val="24"/>
              </w:rPr>
              <w:t xml:space="preserve"> </w:t>
            </w:r>
            <w:r>
              <w:rPr>
                <w:sz w:val="24"/>
              </w:rPr>
              <w:t>не</w:t>
            </w:r>
            <w:r>
              <w:rPr>
                <w:spacing w:val="-3"/>
                <w:sz w:val="24"/>
              </w:rPr>
              <w:t xml:space="preserve"> </w:t>
            </w:r>
            <w:r>
              <w:rPr>
                <w:sz w:val="24"/>
              </w:rPr>
              <w:t>получили</w:t>
            </w:r>
            <w:r>
              <w:rPr>
                <w:spacing w:val="-3"/>
                <w:sz w:val="24"/>
              </w:rPr>
              <w:t xml:space="preserve"> </w:t>
            </w:r>
            <w:r>
              <w:rPr>
                <w:sz w:val="24"/>
              </w:rPr>
              <w:t>аттестаты,</w:t>
            </w:r>
            <w:r>
              <w:rPr>
                <w:spacing w:val="-3"/>
                <w:sz w:val="24"/>
              </w:rPr>
              <w:t xml:space="preserve"> </w:t>
            </w:r>
            <w:r>
              <w:rPr>
                <w:sz w:val="24"/>
              </w:rPr>
              <w:t>от</w:t>
            </w:r>
            <w:r>
              <w:rPr>
                <w:spacing w:val="-3"/>
                <w:sz w:val="24"/>
              </w:rPr>
              <w:t xml:space="preserve"> </w:t>
            </w:r>
            <w:r>
              <w:rPr>
                <w:sz w:val="24"/>
              </w:rPr>
              <w:t>общей</w:t>
            </w:r>
            <w:r>
              <w:rPr>
                <w:spacing w:val="-3"/>
                <w:sz w:val="24"/>
              </w:rPr>
              <w:t xml:space="preserve"> </w:t>
            </w:r>
            <w:r>
              <w:rPr>
                <w:sz w:val="24"/>
              </w:rPr>
              <w:t>численности выпускников 11-го класса</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0 </w:t>
            </w:r>
            <w:r>
              <w:rPr>
                <w:spacing w:val="-4"/>
                <w:sz w:val="24"/>
              </w:rPr>
              <w:t>(0%)</w:t>
            </w:r>
          </w:p>
        </w:tc>
      </w:tr>
      <w:tr w:rsidR="00F45F1A">
        <w:trPr>
          <w:trHeight w:val="1257"/>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Численность</w:t>
            </w:r>
            <w:r>
              <w:rPr>
                <w:spacing w:val="-9"/>
                <w:sz w:val="24"/>
              </w:rPr>
              <w:t xml:space="preserve"> </w:t>
            </w:r>
            <w:r>
              <w:rPr>
                <w:sz w:val="24"/>
              </w:rPr>
              <w:t>(удельный</w:t>
            </w:r>
            <w:r>
              <w:rPr>
                <w:spacing w:val="-9"/>
                <w:sz w:val="24"/>
              </w:rPr>
              <w:t xml:space="preserve"> </w:t>
            </w:r>
            <w:r>
              <w:rPr>
                <w:sz w:val="24"/>
              </w:rPr>
              <w:t>вес)</w:t>
            </w:r>
            <w:r>
              <w:rPr>
                <w:spacing w:val="-9"/>
                <w:sz w:val="24"/>
              </w:rPr>
              <w:t xml:space="preserve"> </w:t>
            </w:r>
            <w:r>
              <w:rPr>
                <w:sz w:val="24"/>
              </w:rPr>
              <w:t>выпускников</w:t>
            </w:r>
            <w:r>
              <w:rPr>
                <w:spacing w:val="-9"/>
                <w:sz w:val="24"/>
              </w:rPr>
              <w:t xml:space="preserve"> </w:t>
            </w:r>
            <w:r>
              <w:rPr>
                <w:sz w:val="24"/>
              </w:rPr>
              <w:t>9-го</w:t>
            </w:r>
            <w:r>
              <w:rPr>
                <w:spacing w:val="-9"/>
                <w:sz w:val="24"/>
              </w:rPr>
              <w:t xml:space="preserve"> </w:t>
            </w:r>
            <w:r>
              <w:rPr>
                <w:sz w:val="24"/>
              </w:rPr>
              <w:t>класса, которые получили аттестаты с отличием, от общей численности выпускников 9-го класса</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6 </w:t>
            </w:r>
            <w:r>
              <w:rPr>
                <w:spacing w:val="-2"/>
                <w:sz w:val="24"/>
              </w:rPr>
              <w:t>(3,6%)</w:t>
            </w:r>
          </w:p>
        </w:tc>
      </w:tr>
      <w:tr w:rsidR="00F45F1A">
        <w:trPr>
          <w:trHeight w:val="1257"/>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Численность</w:t>
            </w:r>
            <w:r>
              <w:rPr>
                <w:spacing w:val="-9"/>
                <w:sz w:val="24"/>
              </w:rPr>
              <w:t xml:space="preserve"> </w:t>
            </w:r>
            <w:r>
              <w:rPr>
                <w:sz w:val="24"/>
              </w:rPr>
              <w:t>(удельный</w:t>
            </w:r>
            <w:r>
              <w:rPr>
                <w:spacing w:val="-9"/>
                <w:sz w:val="24"/>
              </w:rPr>
              <w:t xml:space="preserve"> </w:t>
            </w:r>
            <w:r>
              <w:rPr>
                <w:sz w:val="24"/>
              </w:rPr>
              <w:t>вес)</w:t>
            </w:r>
            <w:r>
              <w:rPr>
                <w:spacing w:val="-9"/>
                <w:sz w:val="24"/>
              </w:rPr>
              <w:t xml:space="preserve"> </w:t>
            </w:r>
            <w:r>
              <w:rPr>
                <w:sz w:val="24"/>
              </w:rPr>
              <w:t>выпускников</w:t>
            </w:r>
            <w:r>
              <w:rPr>
                <w:spacing w:val="-9"/>
                <w:sz w:val="24"/>
              </w:rPr>
              <w:t xml:space="preserve"> </w:t>
            </w:r>
            <w:r>
              <w:rPr>
                <w:sz w:val="24"/>
              </w:rPr>
              <w:t>11-го</w:t>
            </w:r>
            <w:r>
              <w:rPr>
                <w:spacing w:val="-9"/>
                <w:sz w:val="24"/>
              </w:rPr>
              <w:t xml:space="preserve"> </w:t>
            </w:r>
            <w:r>
              <w:rPr>
                <w:sz w:val="24"/>
              </w:rPr>
              <w:t>класса, которые получили аттестаты с отличием, от общей численности выпускников 11-го класса</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5 </w:t>
            </w:r>
            <w:r>
              <w:rPr>
                <w:spacing w:val="-2"/>
                <w:sz w:val="24"/>
              </w:rPr>
              <w:t>(13,2%)</w:t>
            </w:r>
          </w:p>
        </w:tc>
      </w:tr>
      <w:tr w:rsidR="00F45F1A">
        <w:trPr>
          <w:trHeight w:val="1422"/>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Численность</w:t>
            </w:r>
            <w:r>
              <w:rPr>
                <w:spacing w:val="-9"/>
                <w:sz w:val="24"/>
              </w:rPr>
              <w:t xml:space="preserve"> </w:t>
            </w:r>
            <w:r>
              <w:rPr>
                <w:sz w:val="24"/>
              </w:rPr>
              <w:t>(удельный</w:t>
            </w:r>
            <w:r>
              <w:rPr>
                <w:spacing w:val="-9"/>
                <w:sz w:val="24"/>
              </w:rPr>
              <w:t xml:space="preserve"> </w:t>
            </w:r>
            <w:r>
              <w:rPr>
                <w:sz w:val="24"/>
              </w:rPr>
              <w:t>вес)</w:t>
            </w:r>
            <w:r>
              <w:rPr>
                <w:spacing w:val="-9"/>
                <w:sz w:val="24"/>
              </w:rPr>
              <w:t xml:space="preserve"> </w:t>
            </w:r>
            <w:r>
              <w:rPr>
                <w:sz w:val="24"/>
              </w:rPr>
              <w:t>учащихся,</w:t>
            </w:r>
            <w:r>
              <w:rPr>
                <w:spacing w:val="-9"/>
                <w:sz w:val="24"/>
              </w:rPr>
              <w:t xml:space="preserve"> </w:t>
            </w:r>
            <w:r>
              <w:rPr>
                <w:sz w:val="24"/>
              </w:rPr>
              <w:t>которые</w:t>
            </w:r>
            <w:r>
              <w:rPr>
                <w:spacing w:val="-9"/>
                <w:sz w:val="24"/>
              </w:rPr>
              <w:t xml:space="preserve"> </w:t>
            </w:r>
            <w:r>
              <w:rPr>
                <w:sz w:val="24"/>
              </w:rPr>
              <w:t>принимали участие в олимпиадах, смотрах, конкурсах, от общей численности обучающихся</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901 </w:t>
            </w:r>
            <w:r>
              <w:rPr>
                <w:spacing w:val="-2"/>
                <w:sz w:val="24"/>
              </w:rPr>
              <w:t>(58,7)</w:t>
            </w:r>
          </w:p>
        </w:tc>
      </w:tr>
    </w:tbl>
    <w:p w:rsidR="00F45F1A" w:rsidRDefault="00F45F1A">
      <w:pPr>
        <w:pStyle w:val="TableParagraph"/>
        <w:rPr>
          <w:sz w:val="24"/>
        </w:rPr>
        <w:sectPr w:rsidR="00F45F1A">
          <w:pgSz w:w="11910" w:h="16840"/>
          <w:pgMar w:top="1140" w:right="425" w:bottom="280" w:left="566" w:header="720" w:footer="720" w:gutter="0"/>
          <w:cols w:space="720"/>
        </w:sectPr>
      </w:pPr>
    </w:p>
    <w:p w:rsidR="00F45F1A" w:rsidRDefault="00F45F1A">
      <w:pPr>
        <w:pStyle w:val="a3"/>
        <w:spacing w:before="2"/>
        <w:rPr>
          <w:sz w:val="2"/>
        </w:rPr>
      </w:pPr>
    </w:p>
    <w:tbl>
      <w:tblPr>
        <w:tblStyle w:val="TableNormal"/>
        <w:tblW w:w="0" w:type="auto"/>
        <w:tblInd w:w="9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367"/>
        <w:gridCol w:w="1476"/>
        <w:gridCol w:w="1521"/>
      </w:tblGrid>
      <w:tr w:rsidR="00F45F1A">
        <w:trPr>
          <w:trHeight w:val="1257"/>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Численность</w:t>
            </w:r>
            <w:r>
              <w:rPr>
                <w:spacing w:val="-8"/>
                <w:sz w:val="24"/>
              </w:rPr>
              <w:t xml:space="preserve"> </w:t>
            </w:r>
            <w:r>
              <w:rPr>
                <w:sz w:val="24"/>
              </w:rPr>
              <w:t>(удельный</w:t>
            </w:r>
            <w:r>
              <w:rPr>
                <w:spacing w:val="-8"/>
                <w:sz w:val="24"/>
              </w:rPr>
              <w:t xml:space="preserve"> </w:t>
            </w:r>
            <w:r>
              <w:rPr>
                <w:sz w:val="24"/>
              </w:rPr>
              <w:t>вес)</w:t>
            </w:r>
            <w:r>
              <w:rPr>
                <w:spacing w:val="-8"/>
                <w:sz w:val="24"/>
              </w:rPr>
              <w:t xml:space="preserve"> </w:t>
            </w:r>
            <w:r>
              <w:rPr>
                <w:sz w:val="24"/>
              </w:rPr>
              <w:t>учащихся</w:t>
            </w:r>
            <w:r>
              <w:rPr>
                <w:spacing w:val="-8"/>
                <w:sz w:val="24"/>
              </w:rPr>
              <w:t xml:space="preserve"> </w:t>
            </w:r>
            <w:r>
              <w:rPr>
                <w:sz w:val="24"/>
              </w:rPr>
              <w:t>–</w:t>
            </w:r>
            <w:r>
              <w:rPr>
                <w:spacing w:val="-8"/>
                <w:sz w:val="24"/>
              </w:rPr>
              <w:t xml:space="preserve"> </w:t>
            </w:r>
            <w:r>
              <w:rPr>
                <w:sz w:val="24"/>
              </w:rPr>
              <w:t>победителей</w:t>
            </w:r>
            <w:r>
              <w:rPr>
                <w:spacing w:val="-8"/>
                <w:sz w:val="24"/>
              </w:rPr>
              <w:t xml:space="preserve"> </w:t>
            </w:r>
            <w:r>
              <w:rPr>
                <w:sz w:val="24"/>
              </w:rPr>
              <w:t xml:space="preserve">и призеров олимпиад, смотров, конкурсов от общей </w:t>
            </w:r>
            <w:proofErr w:type="gramStart"/>
            <w:r>
              <w:rPr>
                <w:sz w:val="24"/>
              </w:rPr>
              <w:t>численности</w:t>
            </w:r>
            <w:proofErr w:type="gramEnd"/>
            <w:r>
              <w:rPr>
                <w:sz w:val="24"/>
              </w:rPr>
              <w:t xml:space="preserve"> обучающихся, в том числе:</w:t>
            </w:r>
          </w:p>
        </w:tc>
        <w:tc>
          <w:tcPr>
            <w:tcW w:w="1476" w:type="dxa"/>
            <w:vMerge w:val="restart"/>
          </w:tcPr>
          <w:p w:rsidR="00F45F1A" w:rsidRDefault="00F45F1A">
            <w:pPr>
              <w:pStyle w:val="TableParagraph"/>
              <w:spacing w:before="161"/>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170 </w:t>
            </w:r>
            <w:r>
              <w:rPr>
                <w:spacing w:val="-2"/>
                <w:sz w:val="24"/>
              </w:rPr>
              <w:t>(10,3%)</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w:t>
            </w:r>
            <w:r>
              <w:rPr>
                <w:spacing w:val="4"/>
                <w:sz w:val="24"/>
              </w:rPr>
              <w:t xml:space="preserve"> </w:t>
            </w:r>
            <w:r>
              <w:rPr>
                <w:sz w:val="24"/>
              </w:rPr>
              <w:t>регионального</w:t>
            </w:r>
            <w:r>
              <w:rPr>
                <w:spacing w:val="5"/>
                <w:sz w:val="24"/>
              </w:rPr>
              <w:t xml:space="preserve"> </w:t>
            </w:r>
            <w:r>
              <w:rPr>
                <w:spacing w:val="-2"/>
                <w:sz w:val="24"/>
              </w:rPr>
              <w:t>уровня</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14 </w:t>
            </w:r>
            <w:r>
              <w:rPr>
                <w:spacing w:val="-2"/>
                <w:sz w:val="24"/>
              </w:rPr>
              <w:t>(0,1%)</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w:t>
            </w:r>
            <w:r>
              <w:rPr>
                <w:spacing w:val="6"/>
                <w:sz w:val="24"/>
              </w:rPr>
              <w:t xml:space="preserve"> </w:t>
            </w:r>
            <w:r>
              <w:rPr>
                <w:sz w:val="24"/>
              </w:rPr>
              <w:t>федерального</w:t>
            </w:r>
            <w:r>
              <w:rPr>
                <w:spacing w:val="6"/>
                <w:sz w:val="24"/>
              </w:rPr>
              <w:t xml:space="preserve"> </w:t>
            </w:r>
            <w:r>
              <w:rPr>
                <w:spacing w:val="-2"/>
                <w:sz w:val="24"/>
              </w:rPr>
              <w:t>уровня</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12 </w:t>
            </w:r>
            <w:r>
              <w:rPr>
                <w:spacing w:val="-2"/>
                <w:sz w:val="24"/>
              </w:rPr>
              <w:t>(0,8%)</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w:t>
            </w:r>
            <w:r>
              <w:rPr>
                <w:spacing w:val="5"/>
                <w:sz w:val="24"/>
              </w:rPr>
              <w:t xml:space="preserve"> </w:t>
            </w:r>
            <w:r>
              <w:rPr>
                <w:sz w:val="24"/>
              </w:rPr>
              <w:t>международного</w:t>
            </w:r>
            <w:r>
              <w:rPr>
                <w:spacing w:val="5"/>
                <w:sz w:val="24"/>
              </w:rPr>
              <w:t xml:space="preserve"> </w:t>
            </w:r>
            <w:r>
              <w:rPr>
                <w:spacing w:val="-2"/>
                <w:sz w:val="24"/>
              </w:rPr>
              <w:t>уровня</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1 </w:t>
            </w:r>
            <w:r>
              <w:rPr>
                <w:spacing w:val="-2"/>
                <w:sz w:val="24"/>
              </w:rPr>
              <w:t>(0,001%)</w:t>
            </w:r>
          </w:p>
        </w:tc>
      </w:tr>
      <w:tr w:rsidR="00F45F1A">
        <w:trPr>
          <w:trHeight w:val="1257"/>
        </w:trPr>
        <w:tc>
          <w:tcPr>
            <w:tcW w:w="6367" w:type="dxa"/>
          </w:tcPr>
          <w:p w:rsidR="00F45F1A" w:rsidRDefault="00F45F1A">
            <w:pPr>
              <w:pStyle w:val="TableParagraph"/>
              <w:spacing w:before="86"/>
              <w:rPr>
                <w:sz w:val="24"/>
              </w:rPr>
            </w:pPr>
          </w:p>
          <w:p w:rsidR="00F45F1A" w:rsidRDefault="003B5C70">
            <w:pPr>
              <w:pStyle w:val="TableParagraph"/>
              <w:ind w:left="75"/>
              <w:rPr>
                <w:sz w:val="24"/>
              </w:rPr>
            </w:pPr>
            <w:r>
              <w:rPr>
                <w:sz w:val="24"/>
              </w:rPr>
              <w:pict>
                <v:group id="docshapegroup67" o:spid="_x0000_s1026" style="position:absolute;left:0;text-align:left;margin-left:178.7pt;margin-top:27.6pt;width:3pt;height:13.8pt;z-index:-30876672" coordorigin="3574,552" coordsize="60,276">
                  <v:rect id="docshape68" o:spid="_x0000_s1027" style="position:absolute;left:3574;top:551;width:60;height:276" fillcolor="yellow" stroked="f"/>
                </v:group>
              </w:pict>
            </w:r>
            <w:r w:rsidR="002F74B4">
              <w:rPr>
                <w:sz w:val="24"/>
              </w:rPr>
              <w:t>Численность (удельный вес) учащихся по программам с углубленным</w:t>
            </w:r>
            <w:r w:rsidR="002F74B4">
              <w:rPr>
                <w:spacing w:val="-9"/>
                <w:sz w:val="24"/>
              </w:rPr>
              <w:t xml:space="preserve"> </w:t>
            </w:r>
            <w:r w:rsidR="002F74B4">
              <w:rPr>
                <w:sz w:val="24"/>
              </w:rPr>
              <w:t>изучением</w:t>
            </w:r>
            <w:r w:rsidR="002F74B4">
              <w:rPr>
                <w:spacing w:val="-9"/>
                <w:sz w:val="24"/>
              </w:rPr>
              <w:t xml:space="preserve"> </w:t>
            </w:r>
            <w:r w:rsidR="002F74B4">
              <w:rPr>
                <w:sz w:val="24"/>
              </w:rPr>
              <w:t>отдельных</w:t>
            </w:r>
            <w:r w:rsidR="002F74B4">
              <w:rPr>
                <w:spacing w:val="-9"/>
                <w:sz w:val="24"/>
              </w:rPr>
              <w:t xml:space="preserve"> </w:t>
            </w:r>
            <w:r w:rsidR="002F74B4">
              <w:rPr>
                <w:sz w:val="24"/>
              </w:rPr>
              <w:t>учебных</w:t>
            </w:r>
            <w:r w:rsidR="002F74B4">
              <w:rPr>
                <w:spacing w:val="-9"/>
                <w:sz w:val="24"/>
              </w:rPr>
              <w:t xml:space="preserve"> </w:t>
            </w:r>
            <w:r w:rsidR="002F74B4">
              <w:rPr>
                <w:sz w:val="24"/>
              </w:rPr>
              <w:t>предметов</w:t>
            </w:r>
            <w:r w:rsidR="002F74B4">
              <w:rPr>
                <w:spacing w:val="-9"/>
                <w:sz w:val="24"/>
              </w:rPr>
              <w:t xml:space="preserve"> </w:t>
            </w:r>
            <w:r w:rsidR="002F74B4">
              <w:rPr>
                <w:sz w:val="24"/>
              </w:rPr>
              <w:t>от общей численности обучающихся.</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0 </w:t>
            </w:r>
            <w:r>
              <w:rPr>
                <w:spacing w:val="-4"/>
                <w:sz w:val="24"/>
              </w:rPr>
              <w:t>(0%)</w:t>
            </w:r>
          </w:p>
        </w:tc>
      </w:tr>
      <w:tr w:rsidR="00F45F1A">
        <w:trPr>
          <w:trHeight w:val="981"/>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Численность (удельный вес) учащихся по программам профильного</w:t>
            </w:r>
            <w:r>
              <w:rPr>
                <w:spacing w:val="-9"/>
                <w:sz w:val="24"/>
              </w:rPr>
              <w:t xml:space="preserve"> </w:t>
            </w:r>
            <w:r>
              <w:rPr>
                <w:sz w:val="24"/>
              </w:rPr>
              <w:t>обучения</w:t>
            </w:r>
            <w:r>
              <w:rPr>
                <w:spacing w:val="-9"/>
                <w:sz w:val="24"/>
              </w:rPr>
              <w:t xml:space="preserve"> </w:t>
            </w:r>
            <w:r>
              <w:rPr>
                <w:sz w:val="24"/>
              </w:rPr>
              <w:t>от</w:t>
            </w:r>
            <w:r>
              <w:rPr>
                <w:spacing w:val="-9"/>
                <w:sz w:val="24"/>
              </w:rPr>
              <w:t xml:space="preserve"> </w:t>
            </w:r>
            <w:r>
              <w:rPr>
                <w:sz w:val="24"/>
              </w:rPr>
              <w:t>общей</w:t>
            </w:r>
            <w:r>
              <w:rPr>
                <w:spacing w:val="-9"/>
                <w:sz w:val="24"/>
              </w:rPr>
              <w:t xml:space="preserve"> </w:t>
            </w:r>
            <w:r>
              <w:rPr>
                <w:sz w:val="24"/>
              </w:rPr>
              <w:t>численности</w:t>
            </w:r>
            <w:r>
              <w:rPr>
                <w:spacing w:val="-9"/>
                <w:sz w:val="24"/>
              </w:rPr>
              <w:t xml:space="preserve"> </w:t>
            </w:r>
            <w:r>
              <w:rPr>
                <w:sz w:val="24"/>
              </w:rPr>
              <w:t>обучающихся</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82 </w:t>
            </w:r>
            <w:r>
              <w:rPr>
                <w:spacing w:val="-2"/>
                <w:sz w:val="24"/>
              </w:rPr>
              <w:t>(5,1%)</w:t>
            </w:r>
          </w:p>
        </w:tc>
      </w:tr>
      <w:tr w:rsidR="00F45F1A">
        <w:trPr>
          <w:trHeight w:val="1533"/>
        </w:trPr>
        <w:tc>
          <w:tcPr>
            <w:tcW w:w="6367" w:type="dxa"/>
          </w:tcPr>
          <w:p w:rsidR="00F45F1A" w:rsidRDefault="00F45F1A">
            <w:pPr>
              <w:pStyle w:val="TableParagraph"/>
              <w:spacing w:before="86"/>
              <w:rPr>
                <w:sz w:val="24"/>
              </w:rPr>
            </w:pPr>
          </w:p>
          <w:p w:rsidR="00F45F1A" w:rsidRDefault="002F74B4">
            <w:pPr>
              <w:pStyle w:val="TableParagraph"/>
              <w:ind w:left="75" w:right="114"/>
              <w:rPr>
                <w:sz w:val="24"/>
              </w:rPr>
            </w:pPr>
            <w:r>
              <w:rPr>
                <w:sz w:val="24"/>
              </w:rPr>
              <w:t>Численность (удельный вес) учащихся по программам с применением</w:t>
            </w:r>
            <w:r>
              <w:rPr>
                <w:spacing w:val="-15"/>
                <w:sz w:val="24"/>
              </w:rPr>
              <w:t xml:space="preserve"> </w:t>
            </w:r>
            <w:r>
              <w:rPr>
                <w:sz w:val="24"/>
              </w:rPr>
              <w:t>дистанционных</w:t>
            </w:r>
            <w:r>
              <w:rPr>
                <w:spacing w:val="-15"/>
                <w:sz w:val="24"/>
              </w:rPr>
              <w:t xml:space="preserve"> </w:t>
            </w:r>
            <w:r>
              <w:rPr>
                <w:sz w:val="24"/>
              </w:rPr>
              <w:t>образовательных</w:t>
            </w:r>
            <w:r>
              <w:rPr>
                <w:spacing w:val="-15"/>
                <w:sz w:val="24"/>
              </w:rPr>
              <w:t xml:space="preserve"> </w:t>
            </w:r>
            <w:r>
              <w:rPr>
                <w:sz w:val="24"/>
              </w:rPr>
              <w:t xml:space="preserve">технологий, электронного обучения от общей численности </w:t>
            </w:r>
            <w:r>
              <w:rPr>
                <w:spacing w:val="-2"/>
                <w:sz w:val="24"/>
              </w:rPr>
              <w:t>обучающихся</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2"/>
                <w:sz w:val="24"/>
              </w:rPr>
              <w:t>1655(100%)</w:t>
            </w:r>
          </w:p>
        </w:tc>
      </w:tr>
      <w:tr w:rsidR="00F45F1A">
        <w:trPr>
          <w:trHeight w:val="1257"/>
        </w:trPr>
        <w:tc>
          <w:tcPr>
            <w:tcW w:w="6367" w:type="dxa"/>
          </w:tcPr>
          <w:p w:rsidR="00F45F1A" w:rsidRDefault="00F45F1A">
            <w:pPr>
              <w:pStyle w:val="TableParagraph"/>
              <w:spacing w:before="86"/>
              <w:rPr>
                <w:sz w:val="24"/>
              </w:rPr>
            </w:pPr>
          </w:p>
          <w:p w:rsidR="00F45F1A" w:rsidRDefault="002F74B4">
            <w:pPr>
              <w:pStyle w:val="TableParagraph"/>
              <w:ind w:left="75" w:right="466"/>
              <w:jc w:val="both"/>
              <w:rPr>
                <w:sz w:val="24"/>
              </w:rPr>
            </w:pPr>
            <w:r>
              <w:rPr>
                <w:sz w:val="24"/>
              </w:rPr>
              <w:t>Численность</w:t>
            </w:r>
            <w:r>
              <w:rPr>
                <w:spacing w:val="-1"/>
                <w:sz w:val="24"/>
              </w:rPr>
              <w:t xml:space="preserve"> </w:t>
            </w:r>
            <w:r>
              <w:rPr>
                <w:sz w:val="24"/>
              </w:rPr>
              <w:t>(удельный</w:t>
            </w:r>
            <w:r>
              <w:rPr>
                <w:spacing w:val="-1"/>
                <w:sz w:val="24"/>
              </w:rPr>
              <w:t xml:space="preserve"> </w:t>
            </w:r>
            <w:r>
              <w:rPr>
                <w:sz w:val="24"/>
              </w:rPr>
              <w:t>вес)</w:t>
            </w:r>
            <w:r>
              <w:rPr>
                <w:spacing w:val="-1"/>
                <w:sz w:val="24"/>
              </w:rPr>
              <w:t xml:space="preserve"> </w:t>
            </w:r>
            <w:r>
              <w:rPr>
                <w:sz w:val="24"/>
              </w:rPr>
              <w:t>учащихся</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сетевой формы</w:t>
            </w:r>
            <w:r>
              <w:rPr>
                <w:spacing w:val="-9"/>
                <w:sz w:val="24"/>
              </w:rPr>
              <w:t xml:space="preserve"> </w:t>
            </w:r>
            <w:r>
              <w:rPr>
                <w:sz w:val="24"/>
              </w:rPr>
              <w:t>реализации</w:t>
            </w:r>
            <w:r>
              <w:rPr>
                <w:spacing w:val="-9"/>
                <w:sz w:val="24"/>
              </w:rPr>
              <w:t xml:space="preserve"> </w:t>
            </w:r>
            <w:r>
              <w:rPr>
                <w:sz w:val="24"/>
              </w:rPr>
              <w:t>образовательных</w:t>
            </w:r>
            <w:r>
              <w:rPr>
                <w:spacing w:val="-9"/>
                <w:sz w:val="24"/>
              </w:rPr>
              <w:t xml:space="preserve"> </w:t>
            </w:r>
            <w:r>
              <w:rPr>
                <w:sz w:val="24"/>
              </w:rPr>
              <w:t>программ</w:t>
            </w:r>
            <w:r>
              <w:rPr>
                <w:spacing w:val="-9"/>
                <w:sz w:val="24"/>
              </w:rPr>
              <w:t xml:space="preserve"> </w:t>
            </w:r>
            <w:r>
              <w:rPr>
                <w:sz w:val="24"/>
              </w:rPr>
              <w:t>от</w:t>
            </w:r>
            <w:r>
              <w:rPr>
                <w:spacing w:val="-9"/>
                <w:sz w:val="24"/>
              </w:rPr>
              <w:t xml:space="preserve"> </w:t>
            </w:r>
            <w:r>
              <w:rPr>
                <w:sz w:val="24"/>
              </w:rPr>
              <w:t>общей численности обучающихся</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41 </w:t>
            </w:r>
            <w:r>
              <w:rPr>
                <w:spacing w:val="-2"/>
                <w:sz w:val="24"/>
              </w:rPr>
              <w:t>(2,5%)</w:t>
            </w:r>
          </w:p>
        </w:tc>
      </w:tr>
      <w:tr w:rsidR="00F45F1A">
        <w:trPr>
          <w:trHeight w:val="981"/>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Общая</w:t>
            </w:r>
            <w:r>
              <w:rPr>
                <w:spacing w:val="-8"/>
                <w:sz w:val="24"/>
              </w:rPr>
              <w:t xml:space="preserve"> </w:t>
            </w:r>
            <w:r>
              <w:rPr>
                <w:sz w:val="24"/>
              </w:rPr>
              <w:t>численность</w:t>
            </w:r>
            <w:r>
              <w:rPr>
                <w:spacing w:val="-8"/>
                <w:sz w:val="24"/>
              </w:rPr>
              <w:t xml:space="preserve"> </w:t>
            </w:r>
            <w:proofErr w:type="spellStart"/>
            <w:r>
              <w:rPr>
                <w:sz w:val="24"/>
              </w:rPr>
              <w:t>педработников</w:t>
            </w:r>
            <w:proofErr w:type="spellEnd"/>
            <w:r>
              <w:rPr>
                <w:sz w:val="24"/>
              </w:rPr>
              <w:t>,</w:t>
            </w:r>
            <w:r>
              <w:rPr>
                <w:spacing w:val="-8"/>
                <w:sz w:val="24"/>
              </w:rPr>
              <w:t xml:space="preserve"> </w:t>
            </w:r>
            <w:r>
              <w:rPr>
                <w:sz w:val="24"/>
              </w:rPr>
              <w:t>в</w:t>
            </w:r>
            <w:r>
              <w:rPr>
                <w:spacing w:val="-8"/>
                <w:sz w:val="24"/>
              </w:rPr>
              <w:t xml:space="preserve"> </w:t>
            </w:r>
            <w:r>
              <w:rPr>
                <w:sz w:val="24"/>
              </w:rPr>
              <w:t>том</w:t>
            </w:r>
            <w:r>
              <w:rPr>
                <w:spacing w:val="-8"/>
                <w:sz w:val="24"/>
              </w:rPr>
              <w:t xml:space="preserve"> </w:t>
            </w:r>
            <w:r>
              <w:rPr>
                <w:sz w:val="24"/>
              </w:rPr>
              <w:t>числе</w:t>
            </w:r>
            <w:r>
              <w:rPr>
                <w:spacing w:val="-8"/>
                <w:sz w:val="24"/>
              </w:rPr>
              <w:t xml:space="preserve"> </w:t>
            </w:r>
            <w:r>
              <w:rPr>
                <w:sz w:val="24"/>
              </w:rPr>
              <w:t xml:space="preserve">количество </w:t>
            </w:r>
            <w:proofErr w:type="spellStart"/>
            <w:r>
              <w:rPr>
                <w:spacing w:val="-2"/>
                <w:sz w:val="24"/>
              </w:rPr>
              <w:t>педработников</w:t>
            </w:r>
            <w:proofErr w:type="spellEnd"/>
            <w:r>
              <w:rPr>
                <w:spacing w:val="-2"/>
                <w:sz w:val="24"/>
              </w:rPr>
              <w:t>:</w:t>
            </w:r>
          </w:p>
        </w:tc>
        <w:tc>
          <w:tcPr>
            <w:tcW w:w="1476" w:type="dxa"/>
            <w:vMerge w:val="restart"/>
          </w:tcPr>
          <w:p w:rsidR="00F45F1A" w:rsidRDefault="00F45F1A">
            <w:pPr>
              <w:pStyle w:val="TableParagraph"/>
              <w:spacing w:before="161"/>
              <w:rPr>
                <w:sz w:val="24"/>
              </w:rPr>
            </w:pPr>
          </w:p>
          <w:p w:rsidR="00F45F1A" w:rsidRDefault="002F74B4">
            <w:pPr>
              <w:pStyle w:val="TableParagraph"/>
              <w:ind w:left="75"/>
              <w:rPr>
                <w:sz w:val="24"/>
              </w:rPr>
            </w:pPr>
            <w:r>
              <w:rPr>
                <w:spacing w:val="-2"/>
                <w:sz w:val="24"/>
              </w:rPr>
              <w:t>человек</w:t>
            </w:r>
          </w:p>
        </w:tc>
        <w:tc>
          <w:tcPr>
            <w:tcW w:w="1521" w:type="dxa"/>
          </w:tcPr>
          <w:p w:rsidR="00F45F1A" w:rsidRDefault="00F45F1A">
            <w:pPr>
              <w:pStyle w:val="TableParagraph"/>
              <w:spacing w:before="86"/>
              <w:rPr>
                <w:sz w:val="24"/>
              </w:rPr>
            </w:pPr>
          </w:p>
          <w:p w:rsidR="00F45F1A" w:rsidRDefault="002F74B4">
            <w:pPr>
              <w:pStyle w:val="TableParagraph"/>
              <w:ind w:left="15"/>
              <w:jc w:val="center"/>
              <w:rPr>
                <w:sz w:val="24"/>
              </w:rPr>
            </w:pPr>
            <w:r>
              <w:rPr>
                <w:spacing w:val="-5"/>
                <w:sz w:val="24"/>
              </w:rPr>
              <w:t>74</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w:t>
            </w:r>
            <w:r>
              <w:rPr>
                <w:spacing w:val="3"/>
                <w:sz w:val="24"/>
              </w:rPr>
              <w:t xml:space="preserve"> </w:t>
            </w:r>
            <w:r>
              <w:rPr>
                <w:sz w:val="24"/>
              </w:rPr>
              <w:t>с</w:t>
            </w:r>
            <w:r>
              <w:rPr>
                <w:spacing w:val="4"/>
                <w:sz w:val="24"/>
              </w:rPr>
              <w:t xml:space="preserve"> </w:t>
            </w:r>
            <w:r>
              <w:rPr>
                <w:sz w:val="24"/>
              </w:rPr>
              <w:t>высшим</w:t>
            </w:r>
            <w:r>
              <w:rPr>
                <w:spacing w:val="4"/>
                <w:sz w:val="24"/>
              </w:rPr>
              <w:t xml:space="preserve"> </w:t>
            </w:r>
            <w:r>
              <w:rPr>
                <w:spacing w:val="-2"/>
                <w:sz w:val="24"/>
              </w:rPr>
              <w:t>образованием</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15"/>
              <w:jc w:val="center"/>
              <w:rPr>
                <w:sz w:val="24"/>
              </w:rPr>
            </w:pPr>
            <w:r>
              <w:rPr>
                <w:spacing w:val="-10"/>
                <w:sz w:val="24"/>
              </w:rPr>
              <w:t>3</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w:t>
            </w:r>
            <w:r>
              <w:rPr>
                <w:spacing w:val="1"/>
                <w:sz w:val="24"/>
              </w:rPr>
              <w:t xml:space="preserve"> </w:t>
            </w:r>
            <w:r>
              <w:rPr>
                <w:sz w:val="24"/>
              </w:rPr>
              <w:t>высшим</w:t>
            </w:r>
            <w:r>
              <w:rPr>
                <w:spacing w:val="1"/>
                <w:sz w:val="24"/>
              </w:rPr>
              <w:t xml:space="preserve"> </w:t>
            </w:r>
            <w:r>
              <w:rPr>
                <w:sz w:val="24"/>
              </w:rPr>
              <w:t>педагогическим</w:t>
            </w:r>
            <w:r>
              <w:rPr>
                <w:spacing w:val="2"/>
                <w:sz w:val="24"/>
              </w:rPr>
              <w:t xml:space="preserve"> </w:t>
            </w:r>
            <w:r>
              <w:rPr>
                <w:spacing w:val="-2"/>
                <w:sz w:val="24"/>
              </w:rPr>
              <w:t>образованием</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15"/>
              <w:jc w:val="center"/>
              <w:rPr>
                <w:sz w:val="24"/>
              </w:rPr>
            </w:pPr>
            <w:r>
              <w:rPr>
                <w:spacing w:val="-5"/>
                <w:sz w:val="24"/>
              </w:rPr>
              <w:t>56</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 средним профессиональным</w:t>
            </w:r>
            <w:r>
              <w:rPr>
                <w:spacing w:val="1"/>
                <w:sz w:val="24"/>
              </w:rPr>
              <w:t xml:space="preserve"> </w:t>
            </w:r>
            <w:r>
              <w:rPr>
                <w:spacing w:val="-2"/>
                <w:sz w:val="24"/>
              </w:rPr>
              <w:t>образованием</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15"/>
              <w:jc w:val="center"/>
              <w:rPr>
                <w:sz w:val="24"/>
              </w:rPr>
            </w:pPr>
            <w:r>
              <w:rPr>
                <w:spacing w:val="-10"/>
                <w:sz w:val="24"/>
              </w:rPr>
              <w:t>0</w:t>
            </w:r>
          </w:p>
        </w:tc>
      </w:tr>
      <w:tr w:rsidR="00F45F1A">
        <w:trPr>
          <w:trHeight w:val="981"/>
        </w:trPr>
        <w:tc>
          <w:tcPr>
            <w:tcW w:w="6367" w:type="dxa"/>
          </w:tcPr>
          <w:p w:rsidR="00F45F1A" w:rsidRDefault="00F45F1A">
            <w:pPr>
              <w:pStyle w:val="TableParagraph"/>
              <w:spacing w:before="86"/>
              <w:rPr>
                <w:sz w:val="24"/>
              </w:rPr>
            </w:pPr>
          </w:p>
          <w:p w:rsidR="00F45F1A" w:rsidRDefault="002F74B4">
            <w:pPr>
              <w:pStyle w:val="TableParagraph"/>
              <w:ind w:left="75" w:right="773"/>
              <w:rPr>
                <w:sz w:val="24"/>
              </w:rPr>
            </w:pPr>
            <w:r>
              <w:rPr>
                <w:sz w:val="24"/>
              </w:rPr>
              <w:t>–</w:t>
            </w:r>
            <w:r>
              <w:rPr>
                <w:spacing w:val="-9"/>
                <w:sz w:val="24"/>
              </w:rPr>
              <w:t xml:space="preserve"> </w:t>
            </w:r>
            <w:r>
              <w:rPr>
                <w:sz w:val="24"/>
              </w:rPr>
              <w:t>средним</w:t>
            </w:r>
            <w:r>
              <w:rPr>
                <w:spacing w:val="-9"/>
                <w:sz w:val="24"/>
              </w:rPr>
              <w:t xml:space="preserve"> </w:t>
            </w:r>
            <w:r>
              <w:rPr>
                <w:sz w:val="24"/>
              </w:rPr>
              <w:t>профессиональным</w:t>
            </w:r>
            <w:r>
              <w:rPr>
                <w:spacing w:val="-9"/>
                <w:sz w:val="24"/>
              </w:rPr>
              <w:t xml:space="preserve"> </w:t>
            </w:r>
            <w:r>
              <w:rPr>
                <w:sz w:val="24"/>
              </w:rPr>
              <w:t xml:space="preserve">педагогическим </w:t>
            </w:r>
            <w:r>
              <w:rPr>
                <w:spacing w:val="-2"/>
                <w:sz w:val="24"/>
              </w:rPr>
              <w:t>образованием</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15"/>
              <w:jc w:val="center"/>
              <w:rPr>
                <w:sz w:val="24"/>
              </w:rPr>
            </w:pPr>
            <w:r>
              <w:rPr>
                <w:spacing w:val="-5"/>
                <w:sz w:val="24"/>
              </w:rPr>
              <w:t>15</w:t>
            </w:r>
          </w:p>
        </w:tc>
      </w:tr>
      <w:tr w:rsidR="00F45F1A">
        <w:trPr>
          <w:trHeight w:val="1257"/>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Численность (удельный вес) </w:t>
            </w:r>
            <w:proofErr w:type="spellStart"/>
            <w:r>
              <w:rPr>
                <w:sz w:val="24"/>
              </w:rPr>
              <w:t>педработников</w:t>
            </w:r>
            <w:proofErr w:type="spellEnd"/>
            <w:r>
              <w:rPr>
                <w:sz w:val="24"/>
              </w:rPr>
              <w:t xml:space="preserve"> с квалификационной</w:t>
            </w:r>
            <w:r>
              <w:rPr>
                <w:spacing w:val="-9"/>
                <w:sz w:val="24"/>
              </w:rPr>
              <w:t xml:space="preserve"> </w:t>
            </w:r>
            <w:r>
              <w:rPr>
                <w:sz w:val="24"/>
              </w:rPr>
              <w:t>категорией</w:t>
            </w:r>
            <w:r>
              <w:rPr>
                <w:spacing w:val="-9"/>
                <w:sz w:val="24"/>
              </w:rPr>
              <w:t xml:space="preserve"> </w:t>
            </w:r>
            <w:r>
              <w:rPr>
                <w:sz w:val="24"/>
              </w:rPr>
              <w:t>от</w:t>
            </w:r>
            <w:r>
              <w:rPr>
                <w:spacing w:val="-9"/>
                <w:sz w:val="24"/>
              </w:rPr>
              <w:t xml:space="preserve"> </w:t>
            </w:r>
            <w:r>
              <w:rPr>
                <w:sz w:val="24"/>
              </w:rPr>
              <w:t>общей</w:t>
            </w:r>
            <w:r>
              <w:rPr>
                <w:spacing w:val="-9"/>
                <w:sz w:val="24"/>
              </w:rPr>
              <w:t xml:space="preserve"> </w:t>
            </w:r>
            <w:r>
              <w:rPr>
                <w:sz w:val="24"/>
              </w:rPr>
              <w:t>численности</w:t>
            </w:r>
            <w:r>
              <w:rPr>
                <w:spacing w:val="-9"/>
                <w:sz w:val="24"/>
              </w:rPr>
              <w:t xml:space="preserve"> </w:t>
            </w:r>
            <w:r>
              <w:rPr>
                <w:sz w:val="24"/>
              </w:rPr>
              <w:t>таких работников, в том числе:</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45 </w:t>
            </w:r>
            <w:r>
              <w:rPr>
                <w:spacing w:val="-2"/>
                <w:sz w:val="24"/>
              </w:rPr>
              <w:t>(60,1%)</w:t>
            </w:r>
          </w:p>
        </w:tc>
      </w:tr>
    </w:tbl>
    <w:p w:rsidR="00F45F1A" w:rsidRDefault="00F45F1A">
      <w:pPr>
        <w:pStyle w:val="TableParagraph"/>
        <w:rPr>
          <w:sz w:val="24"/>
        </w:rPr>
        <w:sectPr w:rsidR="00F45F1A">
          <w:pgSz w:w="11910" w:h="16840"/>
          <w:pgMar w:top="1140" w:right="425" w:bottom="280" w:left="566" w:header="720" w:footer="720" w:gutter="0"/>
          <w:cols w:space="720"/>
        </w:sectPr>
      </w:pPr>
    </w:p>
    <w:p w:rsidR="00F45F1A" w:rsidRDefault="00F45F1A">
      <w:pPr>
        <w:pStyle w:val="a3"/>
        <w:spacing w:before="2"/>
        <w:rPr>
          <w:sz w:val="2"/>
        </w:rPr>
      </w:pPr>
    </w:p>
    <w:tbl>
      <w:tblPr>
        <w:tblStyle w:val="TableNormal"/>
        <w:tblW w:w="0" w:type="auto"/>
        <w:tblInd w:w="9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367"/>
        <w:gridCol w:w="1476"/>
        <w:gridCol w:w="1521"/>
      </w:tblGrid>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w:t>
            </w:r>
            <w:r>
              <w:rPr>
                <w:spacing w:val="7"/>
                <w:sz w:val="24"/>
              </w:rPr>
              <w:t xml:space="preserve"> </w:t>
            </w:r>
            <w:r>
              <w:rPr>
                <w:sz w:val="24"/>
              </w:rPr>
              <w:t>с</w:t>
            </w:r>
            <w:r>
              <w:rPr>
                <w:spacing w:val="7"/>
                <w:sz w:val="24"/>
              </w:rPr>
              <w:t xml:space="preserve"> </w:t>
            </w:r>
            <w:r>
              <w:rPr>
                <w:spacing w:val="-2"/>
                <w:sz w:val="24"/>
              </w:rPr>
              <w:t>высшей</w:t>
            </w:r>
          </w:p>
        </w:tc>
        <w:tc>
          <w:tcPr>
            <w:tcW w:w="1476" w:type="dxa"/>
            <w:vMerge w:val="restart"/>
          </w:tcPr>
          <w:p w:rsidR="00F45F1A" w:rsidRDefault="00F45F1A">
            <w:pPr>
              <w:pStyle w:val="TableParagraph"/>
              <w:rPr>
                <w:sz w:val="24"/>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25 </w:t>
            </w:r>
            <w:r>
              <w:rPr>
                <w:spacing w:val="-2"/>
                <w:sz w:val="24"/>
              </w:rPr>
              <w:t>(34,7%)</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w w:val="105"/>
                <w:sz w:val="24"/>
              </w:rPr>
              <w:t>–</w:t>
            </w:r>
            <w:r>
              <w:rPr>
                <w:spacing w:val="5"/>
                <w:w w:val="105"/>
                <w:sz w:val="24"/>
              </w:rPr>
              <w:t xml:space="preserve"> </w:t>
            </w:r>
            <w:r>
              <w:rPr>
                <w:spacing w:val="-2"/>
                <w:w w:val="105"/>
                <w:sz w:val="24"/>
              </w:rPr>
              <w:t>первой</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20 </w:t>
            </w:r>
            <w:r>
              <w:rPr>
                <w:spacing w:val="-2"/>
                <w:sz w:val="24"/>
              </w:rPr>
              <w:t>(27,0%)</w:t>
            </w:r>
          </w:p>
        </w:tc>
      </w:tr>
      <w:tr w:rsidR="00F45F1A">
        <w:trPr>
          <w:trHeight w:val="981"/>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Численность (удельный вес) </w:t>
            </w:r>
            <w:proofErr w:type="spellStart"/>
            <w:r>
              <w:rPr>
                <w:sz w:val="24"/>
              </w:rPr>
              <w:t>педработников</w:t>
            </w:r>
            <w:proofErr w:type="spellEnd"/>
            <w:r>
              <w:rPr>
                <w:sz w:val="24"/>
              </w:rPr>
              <w:t xml:space="preserve"> от общей численности</w:t>
            </w:r>
            <w:r>
              <w:rPr>
                <w:spacing w:val="-9"/>
                <w:sz w:val="24"/>
              </w:rPr>
              <w:t xml:space="preserve"> </w:t>
            </w:r>
            <w:r>
              <w:rPr>
                <w:sz w:val="24"/>
              </w:rPr>
              <w:t>таких</w:t>
            </w:r>
            <w:r>
              <w:rPr>
                <w:spacing w:val="-9"/>
                <w:sz w:val="24"/>
              </w:rPr>
              <w:t xml:space="preserve"> </w:t>
            </w:r>
            <w:r>
              <w:rPr>
                <w:sz w:val="24"/>
              </w:rPr>
              <w:t>работников</w:t>
            </w:r>
            <w:r>
              <w:rPr>
                <w:spacing w:val="-9"/>
                <w:sz w:val="24"/>
              </w:rPr>
              <w:t xml:space="preserve"> </w:t>
            </w:r>
            <w:r>
              <w:rPr>
                <w:sz w:val="24"/>
              </w:rPr>
              <w:t>с</w:t>
            </w:r>
            <w:r>
              <w:rPr>
                <w:spacing w:val="-9"/>
                <w:sz w:val="24"/>
              </w:rPr>
              <w:t xml:space="preserve"> </w:t>
            </w:r>
            <w:r>
              <w:rPr>
                <w:sz w:val="24"/>
              </w:rPr>
              <w:t>педагогическим</w:t>
            </w:r>
            <w:r>
              <w:rPr>
                <w:spacing w:val="-9"/>
                <w:sz w:val="24"/>
              </w:rPr>
              <w:t xml:space="preserve"> </w:t>
            </w:r>
            <w:r>
              <w:rPr>
                <w:sz w:val="24"/>
              </w:rPr>
              <w:t>стажем:</w:t>
            </w:r>
          </w:p>
        </w:tc>
        <w:tc>
          <w:tcPr>
            <w:tcW w:w="1476" w:type="dxa"/>
            <w:vMerge w:val="restart"/>
          </w:tcPr>
          <w:p w:rsidR="00F45F1A" w:rsidRDefault="00F45F1A">
            <w:pPr>
              <w:pStyle w:val="TableParagraph"/>
              <w:spacing w:before="161"/>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rPr>
                <w:sz w:val="24"/>
              </w:rPr>
            </w:pP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w:t>
            </w:r>
            <w:r>
              <w:rPr>
                <w:spacing w:val="4"/>
                <w:sz w:val="24"/>
              </w:rPr>
              <w:t xml:space="preserve"> </w:t>
            </w:r>
            <w:r>
              <w:rPr>
                <w:sz w:val="24"/>
              </w:rPr>
              <w:t>до</w:t>
            </w:r>
            <w:r>
              <w:rPr>
                <w:spacing w:val="5"/>
                <w:sz w:val="24"/>
              </w:rPr>
              <w:t xml:space="preserve"> </w:t>
            </w:r>
            <w:r>
              <w:rPr>
                <w:sz w:val="24"/>
              </w:rPr>
              <w:t>5</w:t>
            </w:r>
            <w:r>
              <w:rPr>
                <w:spacing w:val="5"/>
                <w:sz w:val="24"/>
              </w:rPr>
              <w:t xml:space="preserve"> </w:t>
            </w:r>
            <w:r>
              <w:rPr>
                <w:spacing w:val="-5"/>
                <w:sz w:val="24"/>
              </w:rPr>
              <w:t>лет</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12 </w:t>
            </w:r>
            <w:r>
              <w:rPr>
                <w:spacing w:val="-2"/>
                <w:sz w:val="24"/>
              </w:rPr>
              <w:t>(16,2%)</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w:t>
            </w:r>
            <w:r>
              <w:rPr>
                <w:spacing w:val="3"/>
                <w:sz w:val="24"/>
              </w:rPr>
              <w:t xml:space="preserve"> </w:t>
            </w:r>
            <w:r>
              <w:rPr>
                <w:sz w:val="24"/>
              </w:rPr>
              <w:t>больше</w:t>
            </w:r>
            <w:r>
              <w:rPr>
                <w:spacing w:val="3"/>
                <w:sz w:val="24"/>
              </w:rPr>
              <w:t xml:space="preserve"> </w:t>
            </w:r>
            <w:r>
              <w:rPr>
                <w:sz w:val="24"/>
              </w:rPr>
              <w:t>30</w:t>
            </w:r>
            <w:r>
              <w:rPr>
                <w:spacing w:val="3"/>
                <w:sz w:val="24"/>
              </w:rPr>
              <w:t xml:space="preserve"> </w:t>
            </w:r>
            <w:r>
              <w:rPr>
                <w:spacing w:val="-5"/>
                <w:sz w:val="24"/>
              </w:rPr>
              <w:t>лет</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17 </w:t>
            </w:r>
            <w:r>
              <w:rPr>
                <w:spacing w:val="-2"/>
                <w:sz w:val="24"/>
              </w:rPr>
              <w:t>(22,9%)</w:t>
            </w:r>
          </w:p>
        </w:tc>
      </w:tr>
      <w:tr w:rsidR="00F45F1A">
        <w:trPr>
          <w:trHeight w:val="981"/>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Численность</w:t>
            </w:r>
            <w:r>
              <w:rPr>
                <w:spacing w:val="-9"/>
                <w:sz w:val="24"/>
              </w:rPr>
              <w:t xml:space="preserve"> </w:t>
            </w:r>
            <w:r>
              <w:rPr>
                <w:sz w:val="24"/>
              </w:rPr>
              <w:t>(удельный</w:t>
            </w:r>
            <w:r>
              <w:rPr>
                <w:spacing w:val="-9"/>
                <w:sz w:val="24"/>
              </w:rPr>
              <w:t xml:space="preserve"> </w:t>
            </w:r>
            <w:r>
              <w:rPr>
                <w:sz w:val="24"/>
              </w:rPr>
              <w:t>вес)</w:t>
            </w:r>
            <w:r>
              <w:rPr>
                <w:spacing w:val="-9"/>
                <w:sz w:val="24"/>
              </w:rPr>
              <w:t xml:space="preserve"> </w:t>
            </w:r>
            <w:proofErr w:type="spellStart"/>
            <w:r>
              <w:rPr>
                <w:sz w:val="24"/>
              </w:rPr>
              <w:t>педработников</w:t>
            </w:r>
            <w:proofErr w:type="spellEnd"/>
            <w:r>
              <w:rPr>
                <w:spacing w:val="-9"/>
                <w:sz w:val="24"/>
              </w:rPr>
              <w:t xml:space="preserve"> </w:t>
            </w:r>
            <w:r>
              <w:rPr>
                <w:sz w:val="24"/>
              </w:rPr>
              <w:t>от</w:t>
            </w:r>
            <w:r>
              <w:rPr>
                <w:spacing w:val="-9"/>
                <w:sz w:val="24"/>
              </w:rPr>
              <w:t xml:space="preserve"> </w:t>
            </w:r>
            <w:r>
              <w:rPr>
                <w:sz w:val="24"/>
              </w:rPr>
              <w:t>общей численности таких работников в возрасте:</w:t>
            </w:r>
          </w:p>
        </w:tc>
        <w:tc>
          <w:tcPr>
            <w:tcW w:w="1476" w:type="dxa"/>
            <w:vMerge w:val="restart"/>
          </w:tcPr>
          <w:p w:rsidR="00F45F1A" w:rsidRDefault="00F45F1A">
            <w:pPr>
              <w:pStyle w:val="TableParagraph"/>
              <w:spacing w:before="161"/>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rPr>
                <w:sz w:val="24"/>
              </w:rPr>
            </w:pP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w:t>
            </w:r>
            <w:r>
              <w:rPr>
                <w:spacing w:val="4"/>
                <w:sz w:val="24"/>
              </w:rPr>
              <w:t xml:space="preserve"> </w:t>
            </w:r>
            <w:r>
              <w:rPr>
                <w:sz w:val="24"/>
              </w:rPr>
              <w:t>до</w:t>
            </w:r>
            <w:r>
              <w:rPr>
                <w:spacing w:val="5"/>
                <w:sz w:val="24"/>
              </w:rPr>
              <w:t xml:space="preserve"> </w:t>
            </w:r>
            <w:r>
              <w:rPr>
                <w:sz w:val="24"/>
              </w:rPr>
              <w:t>30</w:t>
            </w:r>
            <w:r>
              <w:rPr>
                <w:spacing w:val="5"/>
                <w:sz w:val="24"/>
              </w:rPr>
              <w:t xml:space="preserve"> </w:t>
            </w:r>
            <w:r>
              <w:rPr>
                <w:spacing w:val="-5"/>
                <w:sz w:val="24"/>
              </w:rPr>
              <w:t>лет</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11 </w:t>
            </w:r>
            <w:r>
              <w:rPr>
                <w:spacing w:val="-2"/>
                <w:sz w:val="24"/>
              </w:rPr>
              <w:t>(14,8%)</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w:t>
            </w:r>
            <w:r>
              <w:rPr>
                <w:spacing w:val="4"/>
                <w:sz w:val="24"/>
              </w:rPr>
              <w:t xml:space="preserve"> </w:t>
            </w:r>
            <w:r>
              <w:rPr>
                <w:sz w:val="24"/>
              </w:rPr>
              <w:t>от</w:t>
            </w:r>
            <w:r>
              <w:rPr>
                <w:spacing w:val="5"/>
                <w:sz w:val="24"/>
              </w:rPr>
              <w:t xml:space="preserve"> </w:t>
            </w:r>
            <w:r>
              <w:rPr>
                <w:sz w:val="24"/>
              </w:rPr>
              <w:t>55</w:t>
            </w:r>
            <w:r>
              <w:rPr>
                <w:spacing w:val="5"/>
                <w:sz w:val="24"/>
              </w:rPr>
              <w:t xml:space="preserve"> </w:t>
            </w:r>
            <w:r>
              <w:rPr>
                <w:spacing w:val="-5"/>
                <w:sz w:val="24"/>
              </w:rPr>
              <w:t>лет</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14 </w:t>
            </w:r>
            <w:r>
              <w:rPr>
                <w:spacing w:val="-2"/>
                <w:sz w:val="24"/>
              </w:rPr>
              <w:t>(18,9%)</w:t>
            </w:r>
          </w:p>
        </w:tc>
      </w:tr>
      <w:tr w:rsidR="00F45F1A">
        <w:trPr>
          <w:trHeight w:val="1809"/>
        </w:trPr>
        <w:tc>
          <w:tcPr>
            <w:tcW w:w="6367" w:type="dxa"/>
          </w:tcPr>
          <w:p w:rsidR="00F45F1A" w:rsidRDefault="00F45F1A">
            <w:pPr>
              <w:pStyle w:val="TableParagraph"/>
              <w:spacing w:before="86"/>
              <w:rPr>
                <w:sz w:val="24"/>
              </w:rPr>
            </w:pPr>
          </w:p>
          <w:p w:rsidR="00F45F1A" w:rsidRDefault="002F74B4">
            <w:pPr>
              <w:pStyle w:val="TableParagraph"/>
              <w:ind w:left="75" w:right="185"/>
              <w:rPr>
                <w:sz w:val="24"/>
              </w:rPr>
            </w:pPr>
            <w:r>
              <w:rPr>
                <w:sz w:val="24"/>
              </w:rPr>
              <w:t>Численность (удельный вес) педагогических и административно-хозяйственных работников, которые за последние пять лет прошли повышение квалификации или профессиональную</w:t>
            </w:r>
            <w:r>
              <w:rPr>
                <w:spacing w:val="-11"/>
                <w:sz w:val="24"/>
              </w:rPr>
              <w:t xml:space="preserve"> </w:t>
            </w:r>
            <w:r>
              <w:rPr>
                <w:sz w:val="24"/>
              </w:rPr>
              <w:t>переподготовку,</w:t>
            </w:r>
            <w:r>
              <w:rPr>
                <w:spacing w:val="-11"/>
                <w:sz w:val="24"/>
              </w:rPr>
              <w:t xml:space="preserve"> </w:t>
            </w:r>
            <w:r>
              <w:rPr>
                <w:sz w:val="24"/>
              </w:rPr>
              <w:t>от</w:t>
            </w:r>
            <w:r>
              <w:rPr>
                <w:spacing w:val="-11"/>
                <w:sz w:val="24"/>
              </w:rPr>
              <w:t xml:space="preserve"> </w:t>
            </w:r>
            <w:r>
              <w:rPr>
                <w:sz w:val="24"/>
              </w:rPr>
              <w:t>общей</w:t>
            </w:r>
            <w:r>
              <w:rPr>
                <w:spacing w:val="-11"/>
                <w:sz w:val="24"/>
              </w:rPr>
              <w:t xml:space="preserve"> </w:t>
            </w:r>
            <w:r>
              <w:rPr>
                <w:sz w:val="24"/>
              </w:rPr>
              <w:t>численности таких работников</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74 </w:t>
            </w:r>
            <w:r>
              <w:rPr>
                <w:spacing w:val="-2"/>
                <w:sz w:val="24"/>
              </w:rPr>
              <w:t>(100%)</w:t>
            </w:r>
          </w:p>
        </w:tc>
      </w:tr>
      <w:tr w:rsidR="00F45F1A">
        <w:trPr>
          <w:trHeight w:val="1809"/>
        </w:trPr>
        <w:tc>
          <w:tcPr>
            <w:tcW w:w="6367" w:type="dxa"/>
          </w:tcPr>
          <w:p w:rsidR="00F45F1A" w:rsidRDefault="00F45F1A">
            <w:pPr>
              <w:pStyle w:val="TableParagraph"/>
              <w:spacing w:before="86"/>
              <w:rPr>
                <w:sz w:val="24"/>
              </w:rPr>
            </w:pPr>
          </w:p>
          <w:p w:rsidR="00F45F1A" w:rsidRDefault="002F74B4">
            <w:pPr>
              <w:pStyle w:val="TableParagraph"/>
              <w:ind w:left="75" w:right="406"/>
              <w:rPr>
                <w:sz w:val="24"/>
              </w:rPr>
            </w:pPr>
            <w:r>
              <w:rPr>
                <w:sz w:val="24"/>
              </w:rPr>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w:t>
            </w:r>
            <w:r>
              <w:rPr>
                <w:spacing w:val="-9"/>
                <w:sz w:val="24"/>
              </w:rPr>
              <w:t xml:space="preserve"> </w:t>
            </w:r>
            <w:r>
              <w:rPr>
                <w:sz w:val="24"/>
              </w:rPr>
              <w:t>процессе</w:t>
            </w:r>
            <w:r>
              <w:rPr>
                <w:spacing w:val="-9"/>
                <w:sz w:val="24"/>
              </w:rPr>
              <w:t xml:space="preserve"> </w:t>
            </w:r>
            <w:r>
              <w:rPr>
                <w:sz w:val="24"/>
              </w:rPr>
              <w:t>ФГОС,</w:t>
            </w:r>
            <w:r>
              <w:rPr>
                <w:spacing w:val="-9"/>
                <w:sz w:val="24"/>
              </w:rPr>
              <w:t xml:space="preserve"> </w:t>
            </w:r>
            <w:r>
              <w:rPr>
                <w:sz w:val="24"/>
              </w:rPr>
              <w:t>от</w:t>
            </w:r>
            <w:r>
              <w:rPr>
                <w:spacing w:val="-9"/>
                <w:sz w:val="24"/>
              </w:rPr>
              <w:t xml:space="preserve"> </w:t>
            </w:r>
            <w:r>
              <w:rPr>
                <w:sz w:val="24"/>
              </w:rPr>
              <w:t>общей</w:t>
            </w:r>
            <w:r>
              <w:rPr>
                <w:spacing w:val="-9"/>
                <w:sz w:val="24"/>
              </w:rPr>
              <w:t xml:space="preserve"> </w:t>
            </w:r>
            <w:r>
              <w:rPr>
                <w:sz w:val="24"/>
              </w:rPr>
              <w:t>численности таких работников</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2F74B4">
            <w:pPr>
              <w:pStyle w:val="TableParagraph"/>
              <w:spacing w:before="82"/>
              <w:ind w:left="75"/>
              <w:rPr>
                <w:sz w:val="24"/>
              </w:rPr>
            </w:pPr>
            <w:r>
              <w:rPr>
                <w:sz w:val="24"/>
              </w:rPr>
              <w:t xml:space="preserve">74 </w:t>
            </w:r>
            <w:r>
              <w:rPr>
                <w:spacing w:val="-2"/>
                <w:sz w:val="24"/>
              </w:rPr>
              <w:t>(100%)</w:t>
            </w:r>
          </w:p>
        </w:tc>
      </w:tr>
      <w:tr w:rsidR="00F45F1A">
        <w:trPr>
          <w:trHeight w:val="705"/>
        </w:trPr>
        <w:tc>
          <w:tcPr>
            <w:tcW w:w="9364" w:type="dxa"/>
            <w:gridSpan w:val="3"/>
          </w:tcPr>
          <w:p w:rsidR="00F45F1A" w:rsidRDefault="00F45F1A">
            <w:pPr>
              <w:pStyle w:val="TableParagraph"/>
              <w:spacing w:before="86"/>
              <w:rPr>
                <w:sz w:val="24"/>
              </w:rPr>
            </w:pPr>
          </w:p>
          <w:p w:rsidR="00F45F1A" w:rsidRDefault="002F74B4">
            <w:pPr>
              <w:pStyle w:val="TableParagraph"/>
              <w:ind w:left="75"/>
              <w:rPr>
                <w:b/>
                <w:sz w:val="24"/>
              </w:rPr>
            </w:pPr>
            <w:r>
              <w:rPr>
                <w:b/>
                <w:spacing w:val="-2"/>
                <w:sz w:val="24"/>
              </w:rPr>
              <w:t>Инфраструктура</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Количество</w:t>
            </w:r>
            <w:r>
              <w:rPr>
                <w:spacing w:val="-3"/>
                <w:sz w:val="24"/>
              </w:rPr>
              <w:t xml:space="preserve"> </w:t>
            </w:r>
            <w:r>
              <w:rPr>
                <w:sz w:val="24"/>
              </w:rPr>
              <w:t>компьютеров</w:t>
            </w:r>
            <w:r>
              <w:rPr>
                <w:spacing w:val="-2"/>
                <w:sz w:val="24"/>
              </w:rPr>
              <w:t xml:space="preserve"> </w:t>
            </w:r>
            <w:r>
              <w:rPr>
                <w:sz w:val="24"/>
              </w:rPr>
              <w:t>в</w:t>
            </w:r>
            <w:r>
              <w:rPr>
                <w:spacing w:val="-2"/>
                <w:sz w:val="24"/>
              </w:rPr>
              <w:t xml:space="preserve"> </w:t>
            </w:r>
            <w:r>
              <w:rPr>
                <w:sz w:val="24"/>
              </w:rPr>
              <w:t>расчете</w:t>
            </w:r>
            <w:r>
              <w:rPr>
                <w:spacing w:val="-3"/>
                <w:sz w:val="24"/>
              </w:rPr>
              <w:t xml:space="preserve"> </w:t>
            </w:r>
            <w:r>
              <w:rPr>
                <w:sz w:val="24"/>
              </w:rPr>
              <w:t>на</w:t>
            </w:r>
            <w:r>
              <w:rPr>
                <w:spacing w:val="-2"/>
                <w:sz w:val="24"/>
              </w:rPr>
              <w:t xml:space="preserve"> </w:t>
            </w:r>
            <w:r>
              <w:rPr>
                <w:sz w:val="24"/>
              </w:rPr>
              <w:t>одного</w:t>
            </w:r>
            <w:r>
              <w:rPr>
                <w:spacing w:val="-2"/>
                <w:sz w:val="24"/>
              </w:rPr>
              <w:t xml:space="preserve"> учащегося</w:t>
            </w:r>
          </w:p>
        </w:tc>
        <w:tc>
          <w:tcPr>
            <w:tcW w:w="1476" w:type="dxa"/>
          </w:tcPr>
          <w:p w:rsidR="00F45F1A" w:rsidRDefault="00F45F1A">
            <w:pPr>
              <w:pStyle w:val="TableParagraph"/>
              <w:spacing w:before="86"/>
              <w:rPr>
                <w:sz w:val="24"/>
              </w:rPr>
            </w:pPr>
          </w:p>
          <w:p w:rsidR="00F45F1A" w:rsidRDefault="002F74B4">
            <w:pPr>
              <w:pStyle w:val="TableParagraph"/>
              <w:ind w:left="75"/>
              <w:rPr>
                <w:sz w:val="24"/>
              </w:rPr>
            </w:pPr>
            <w:r>
              <w:rPr>
                <w:spacing w:val="-2"/>
                <w:sz w:val="24"/>
              </w:rPr>
              <w:t>единиц</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2"/>
                <w:sz w:val="24"/>
              </w:rPr>
              <w:t>0,109</w:t>
            </w:r>
          </w:p>
        </w:tc>
      </w:tr>
      <w:tr w:rsidR="00F45F1A">
        <w:trPr>
          <w:trHeight w:val="1257"/>
        </w:trPr>
        <w:tc>
          <w:tcPr>
            <w:tcW w:w="6367" w:type="dxa"/>
          </w:tcPr>
          <w:p w:rsidR="00F45F1A" w:rsidRDefault="00F45F1A">
            <w:pPr>
              <w:pStyle w:val="TableParagraph"/>
              <w:spacing w:before="86"/>
              <w:rPr>
                <w:sz w:val="24"/>
              </w:rPr>
            </w:pPr>
          </w:p>
          <w:p w:rsidR="00F45F1A" w:rsidRDefault="002F74B4">
            <w:pPr>
              <w:pStyle w:val="TableParagraph"/>
              <w:ind w:left="75" w:right="349"/>
              <w:jc w:val="both"/>
              <w:rPr>
                <w:sz w:val="24"/>
              </w:rPr>
            </w:pPr>
            <w:r>
              <w:rPr>
                <w:sz w:val="24"/>
              </w:rPr>
              <w:t>Количество</w:t>
            </w:r>
            <w:r>
              <w:rPr>
                <w:spacing w:val="-11"/>
                <w:sz w:val="24"/>
              </w:rPr>
              <w:t xml:space="preserve"> </w:t>
            </w:r>
            <w:r>
              <w:rPr>
                <w:sz w:val="24"/>
              </w:rPr>
              <w:t>экземпляров</w:t>
            </w:r>
            <w:r>
              <w:rPr>
                <w:spacing w:val="-11"/>
                <w:sz w:val="24"/>
              </w:rPr>
              <w:t xml:space="preserve"> </w:t>
            </w:r>
            <w:r>
              <w:rPr>
                <w:sz w:val="24"/>
              </w:rPr>
              <w:t>учебной</w:t>
            </w:r>
            <w:r>
              <w:rPr>
                <w:spacing w:val="-11"/>
                <w:sz w:val="24"/>
              </w:rPr>
              <w:t xml:space="preserve"> </w:t>
            </w:r>
            <w:r>
              <w:rPr>
                <w:sz w:val="24"/>
              </w:rPr>
              <w:t>и</w:t>
            </w:r>
            <w:r>
              <w:rPr>
                <w:spacing w:val="-11"/>
                <w:sz w:val="24"/>
              </w:rPr>
              <w:t xml:space="preserve"> </w:t>
            </w:r>
            <w:r>
              <w:rPr>
                <w:sz w:val="24"/>
              </w:rPr>
              <w:t>учебно-методической литературы</w:t>
            </w:r>
            <w:r>
              <w:rPr>
                <w:spacing w:val="-2"/>
                <w:sz w:val="24"/>
              </w:rPr>
              <w:t xml:space="preserve"> </w:t>
            </w:r>
            <w:r>
              <w:rPr>
                <w:sz w:val="24"/>
              </w:rPr>
              <w:t>от</w:t>
            </w:r>
            <w:r>
              <w:rPr>
                <w:spacing w:val="-2"/>
                <w:sz w:val="24"/>
              </w:rPr>
              <w:t xml:space="preserve"> </w:t>
            </w:r>
            <w:r>
              <w:rPr>
                <w:sz w:val="24"/>
              </w:rPr>
              <w:t>общего</w:t>
            </w:r>
            <w:r>
              <w:rPr>
                <w:spacing w:val="-2"/>
                <w:sz w:val="24"/>
              </w:rPr>
              <w:t xml:space="preserve"> </w:t>
            </w:r>
            <w:r>
              <w:rPr>
                <w:sz w:val="24"/>
              </w:rPr>
              <w:t>количества</w:t>
            </w:r>
            <w:r>
              <w:rPr>
                <w:spacing w:val="-2"/>
                <w:sz w:val="24"/>
              </w:rPr>
              <w:t xml:space="preserve"> </w:t>
            </w:r>
            <w:r>
              <w:rPr>
                <w:sz w:val="24"/>
              </w:rPr>
              <w:t>единиц</w:t>
            </w:r>
            <w:r>
              <w:rPr>
                <w:spacing w:val="-2"/>
                <w:sz w:val="24"/>
              </w:rPr>
              <w:t xml:space="preserve"> </w:t>
            </w:r>
            <w:r>
              <w:rPr>
                <w:sz w:val="24"/>
              </w:rPr>
              <w:t>библиотечного фонда в расчете на одного учащегося</w:t>
            </w:r>
          </w:p>
        </w:tc>
        <w:tc>
          <w:tcPr>
            <w:tcW w:w="1476" w:type="dxa"/>
          </w:tcPr>
          <w:p w:rsidR="00F45F1A" w:rsidRDefault="00F45F1A">
            <w:pPr>
              <w:pStyle w:val="TableParagraph"/>
              <w:spacing w:before="86"/>
              <w:rPr>
                <w:sz w:val="24"/>
              </w:rPr>
            </w:pPr>
          </w:p>
          <w:p w:rsidR="00F45F1A" w:rsidRDefault="002F74B4">
            <w:pPr>
              <w:pStyle w:val="TableParagraph"/>
              <w:ind w:left="75"/>
              <w:rPr>
                <w:sz w:val="24"/>
              </w:rPr>
            </w:pPr>
            <w:r>
              <w:rPr>
                <w:spacing w:val="-2"/>
                <w:sz w:val="24"/>
              </w:rPr>
              <w:t>единиц</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5"/>
                <w:sz w:val="24"/>
              </w:rPr>
              <w:t>40</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Наличие</w:t>
            </w:r>
            <w:r>
              <w:rPr>
                <w:spacing w:val="-3"/>
                <w:sz w:val="24"/>
              </w:rPr>
              <w:t xml:space="preserve"> </w:t>
            </w:r>
            <w:r>
              <w:rPr>
                <w:sz w:val="24"/>
              </w:rPr>
              <w:t>в</w:t>
            </w:r>
            <w:r>
              <w:rPr>
                <w:spacing w:val="-2"/>
                <w:sz w:val="24"/>
              </w:rPr>
              <w:t xml:space="preserve"> </w:t>
            </w:r>
            <w:r>
              <w:rPr>
                <w:sz w:val="24"/>
              </w:rPr>
              <w:t>Школе</w:t>
            </w:r>
            <w:r>
              <w:rPr>
                <w:spacing w:val="-3"/>
                <w:sz w:val="24"/>
              </w:rPr>
              <w:t xml:space="preserve"> </w:t>
            </w:r>
            <w:r>
              <w:rPr>
                <w:sz w:val="24"/>
              </w:rPr>
              <w:t>системы</w:t>
            </w:r>
            <w:r>
              <w:rPr>
                <w:spacing w:val="-2"/>
                <w:sz w:val="24"/>
              </w:rPr>
              <w:t xml:space="preserve"> </w:t>
            </w:r>
            <w:r>
              <w:rPr>
                <w:sz w:val="24"/>
              </w:rPr>
              <w:t>электронного</w:t>
            </w:r>
            <w:r>
              <w:rPr>
                <w:spacing w:val="-2"/>
                <w:sz w:val="24"/>
              </w:rPr>
              <w:t xml:space="preserve"> документооборота</w:t>
            </w:r>
          </w:p>
        </w:tc>
        <w:tc>
          <w:tcPr>
            <w:tcW w:w="1476" w:type="dxa"/>
          </w:tcPr>
          <w:p w:rsidR="00F45F1A" w:rsidRDefault="00F45F1A">
            <w:pPr>
              <w:pStyle w:val="TableParagraph"/>
              <w:spacing w:before="86"/>
              <w:rPr>
                <w:sz w:val="24"/>
              </w:rPr>
            </w:pPr>
          </w:p>
          <w:p w:rsidR="00F45F1A" w:rsidRDefault="002F74B4">
            <w:pPr>
              <w:pStyle w:val="TableParagraph"/>
              <w:ind w:left="75"/>
              <w:rPr>
                <w:sz w:val="24"/>
              </w:rPr>
            </w:pPr>
            <w:r>
              <w:rPr>
                <w:spacing w:val="-2"/>
                <w:sz w:val="24"/>
              </w:rPr>
              <w:t>да/нет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5"/>
                <w:sz w:val="24"/>
              </w:rPr>
              <w:t>нет</w:t>
            </w:r>
          </w:p>
        </w:tc>
      </w:tr>
      <w:tr w:rsidR="00F45F1A">
        <w:trPr>
          <w:trHeight w:val="981"/>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Наличие</w:t>
            </w:r>
            <w:r>
              <w:rPr>
                <w:spacing w:val="-6"/>
                <w:sz w:val="24"/>
              </w:rPr>
              <w:t xml:space="preserve"> </w:t>
            </w:r>
            <w:r>
              <w:rPr>
                <w:sz w:val="24"/>
              </w:rPr>
              <w:t>в</w:t>
            </w:r>
            <w:r>
              <w:rPr>
                <w:spacing w:val="-6"/>
                <w:sz w:val="24"/>
              </w:rPr>
              <w:t xml:space="preserve"> </w:t>
            </w:r>
            <w:r>
              <w:rPr>
                <w:sz w:val="24"/>
              </w:rPr>
              <w:t>Школе</w:t>
            </w:r>
            <w:r>
              <w:rPr>
                <w:spacing w:val="-6"/>
                <w:sz w:val="24"/>
              </w:rPr>
              <w:t xml:space="preserve"> </w:t>
            </w:r>
            <w:r>
              <w:rPr>
                <w:sz w:val="24"/>
              </w:rPr>
              <w:t>читального</w:t>
            </w:r>
            <w:r>
              <w:rPr>
                <w:spacing w:val="-6"/>
                <w:sz w:val="24"/>
              </w:rPr>
              <w:t xml:space="preserve"> </w:t>
            </w:r>
            <w:r>
              <w:rPr>
                <w:sz w:val="24"/>
              </w:rPr>
              <w:t>зала</w:t>
            </w:r>
            <w:r>
              <w:rPr>
                <w:spacing w:val="-6"/>
                <w:sz w:val="24"/>
              </w:rPr>
              <w:t xml:space="preserve"> </w:t>
            </w:r>
            <w:r>
              <w:rPr>
                <w:sz w:val="24"/>
              </w:rPr>
              <w:t>библиотеки,</w:t>
            </w:r>
            <w:r>
              <w:rPr>
                <w:spacing w:val="-6"/>
                <w:sz w:val="24"/>
              </w:rPr>
              <w:t xml:space="preserve"> </w:t>
            </w:r>
            <w:r>
              <w:rPr>
                <w:sz w:val="24"/>
              </w:rPr>
              <w:t>в</w:t>
            </w:r>
            <w:r>
              <w:rPr>
                <w:spacing w:val="-6"/>
                <w:sz w:val="24"/>
              </w:rPr>
              <w:t xml:space="preserve"> </w:t>
            </w:r>
            <w:r>
              <w:rPr>
                <w:sz w:val="24"/>
              </w:rPr>
              <w:t>том</w:t>
            </w:r>
            <w:r>
              <w:rPr>
                <w:spacing w:val="-6"/>
                <w:sz w:val="24"/>
              </w:rPr>
              <w:t xml:space="preserve"> </w:t>
            </w:r>
            <w:r>
              <w:rPr>
                <w:sz w:val="24"/>
              </w:rPr>
              <w:t>числе наличие в ней:</w:t>
            </w:r>
          </w:p>
        </w:tc>
        <w:tc>
          <w:tcPr>
            <w:tcW w:w="1476" w:type="dxa"/>
          </w:tcPr>
          <w:p w:rsidR="00F45F1A" w:rsidRDefault="00F45F1A">
            <w:pPr>
              <w:pStyle w:val="TableParagraph"/>
              <w:spacing w:before="86"/>
              <w:rPr>
                <w:sz w:val="24"/>
              </w:rPr>
            </w:pPr>
          </w:p>
          <w:p w:rsidR="00F45F1A" w:rsidRDefault="002F74B4">
            <w:pPr>
              <w:pStyle w:val="TableParagraph"/>
              <w:ind w:left="75"/>
              <w:rPr>
                <w:sz w:val="24"/>
              </w:rPr>
            </w:pPr>
            <w:r>
              <w:rPr>
                <w:spacing w:val="-2"/>
                <w:sz w:val="24"/>
              </w:rPr>
              <w:t>да/нет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5"/>
                <w:sz w:val="24"/>
              </w:rPr>
              <w:t>да</w:t>
            </w:r>
          </w:p>
        </w:tc>
      </w:tr>
    </w:tbl>
    <w:p w:rsidR="00F45F1A" w:rsidRDefault="00F45F1A">
      <w:pPr>
        <w:pStyle w:val="TableParagraph"/>
        <w:rPr>
          <w:sz w:val="24"/>
        </w:rPr>
        <w:sectPr w:rsidR="00F45F1A">
          <w:pgSz w:w="11910" w:h="16840"/>
          <w:pgMar w:top="1140" w:right="425" w:bottom="280" w:left="566" w:header="720" w:footer="720" w:gutter="0"/>
          <w:cols w:space="720"/>
        </w:sectPr>
      </w:pPr>
    </w:p>
    <w:p w:rsidR="00F45F1A" w:rsidRDefault="00F45F1A">
      <w:pPr>
        <w:pStyle w:val="a3"/>
        <w:spacing w:before="2"/>
        <w:rPr>
          <w:sz w:val="2"/>
        </w:rPr>
      </w:pPr>
    </w:p>
    <w:tbl>
      <w:tblPr>
        <w:tblStyle w:val="TableNormal"/>
        <w:tblW w:w="0" w:type="auto"/>
        <w:tblInd w:w="9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367"/>
        <w:gridCol w:w="1476"/>
        <w:gridCol w:w="1521"/>
      </w:tblGrid>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w:t>
            </w:r>
            <w:r>
              <w:rPr>
                <w:spacing w:val="-1"/>
                <w:sz w:val="24"/>
              </w:rPr>
              <w:t xml:space="preserve"> </w:t>
            </w:r>
            <w:r>
              <w:rPr>
                <w:sz w:val="24"/>
              </w:rPr>
              <w:t>рабочих</w:t>
            </w:r>
            <w:r>
              <w:rPr>
                <w:spacing w:val="-1"/>
                <w:sz w:val="24"/>
              </w:rPr>
              <w:t xml:space="preserve"> </w:t>
            </w:r>
            <w:r>
              <w:rPr>
                <w:sz w:val="24"/>
              </w:rPr>
              <w:t>мест</w:t>
            </w:r>
            <w:r>
              <w:rPr>
                <w:spacing w:val="-1"/>
                <w:sz w:val="24"/>
              </w:rPr>
              <w:t xml:space="preserve"> </w:t>
            </w:r>
            <w:r>
              <w:rPr>
                <w:sz w:val="24"/>
              </w:rPr>
              <w:t>для работы</w:t>
            </w:r>
            <w:r>
              <w:rPr>
                <w:spacing w:val="-1"/>
                <w:sz w:val="24"/>
              </w:rPr>
              <w:t xml:space="preserve"> </w:t>
            </w:r>
            <w:r>
              <w:rPr>
                <w:sz w:val="24"/>
              </w:rPr>
              <w:t>на</w:t>
            </w:r>
            <w:r>
              <w:rPr>
                <w:spacing w:val="-1"/>
                <w:sz w:val="24"/>
              </w:rPr>
              <w:t xml:space="preserve"> </w:t>
            </w:r>
            <w:r>
              <w:rPr>
                <w:sz w:val="24"/>
              </w:rPr>
              <w:t>компьютере или</w:t>
            </w:r>
            <w:r>
              <w:rPr>
                <w:spacing w:val="-1"/>
                <w:sz w:val="24"/>
              </w:rPr>
              <w:t xml:space="preserve"> </w:t>
            </w:r>
            <w:r>
              <w:rPr>
                <w:spacing w:val="-2"/>
                <w:sz w:val="24"/>
              </w:rPr>
              <w:t>ноутбуке</w:t>
            </w:r>
          </w:p>
        </w:tc>
        <w:tc>
          <w:tcPr>
            <w:tcW w:w="1476" w:type="dxa"/>
            <w:vMerge w:val="restart"/>
          </w:tcPr>
          <w:p w:rsidR="00F45F1A" w:rsidRDefault="00F45F1A">
            <w:pPr>
              <w:pStyle w:val="TableParagraph"/>
              <w:rPr>
                <w:sz w:val="24"/>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10"/>
                <w:sz w:val="24"/>
              </w:rPr>
              <w:t>3</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w w:val="105"/>
                <w:sz w:val="24"/>
              </w:rPr>
              <w:t>–</w:t>
            </w:r>
            <w:r>
              <w:rPr>
                <w:spacing w:val="5"/>
                <w:w w:val="105"/>
                <w:sz w:val="24"/>
              </w:rPr>
              <w:t xml:space="preserve"> </w:t>
            </w:r>
            <w:proofErr w:type="spellStart"/>
            <w:r>
              <w:rPr>
                <w:spacing w:val="-2"/>
                <w:w w:val="105"/>
                <w:sz w:val="24"/>
              </w:rPr>
              <w:t>медиатеки</w:t>
            </w:r>
            <w:proofErr w:type="spellEnd"/>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5"/>
                <w:sz w:val="24"/>
              </w:rPr>
              <w:t>да</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w:t>
            </w:r>
            <w:r>
              <w:rPr>
                <w:spacing w:val="-1"/>
                <w:sz w:val="24"/>
              </w:rPr>
              <w:t xml:space="preserve"> </w:t>
            </w:r>
            <w:r>
              <w:rPr>
                <w:sz w:val="24"/>
              </w:rPr>
              <w:t>сре</w:t>
            </w:r>
            <w:proofErr w:type="gramStart"/>
            <w:r>
              <w:rPr>
                <w:sz w:val="24"/>
              </w:rPr>
              <w:t>дств</w:t>
            </w:r>
            <w:r>
              <w:rPr>
                <w:spacing w:val="-1"/>
                <w:sz w:val="24"/>
              </w:rPr>
              <w:t xml:space="preserve"> </w:t>
            </w:r>
            <w:r>
              <w:rPr>
                <w:sz w:val="24"/>
              </w:rPr>
              <w:t>ск</w:t>
            </w:r>
            <w:proofErr w:type="gramEnd"/>
            <w:r>
              <w:rPr>
                <w:sz w:val="24"/>
              </w:rPr>
              <w:t>анирования</w:t>
            </w:r>
            <w:r>
              <w:rPr>
                <w:spacing w:val="-1"/>
                <w:sz w:val="24"/>
              </w:rPr>
              <w:t xml:space="preserve"> </w:t>
            </w:r>
            <w:r>
              <w:rPr>
                <w:sz w:val="24"/>
              </w:rPr>
              <w:t>и распознавания</w:t>
            </w:r>
            <w:r>
              <w:rPr>
                <w:spacing w:val="-1"/>
                <w:sz w:val="24"/>
              </w:rPr>
              <w:t xml:space="preserve"> </w:t>
            </w:r>
            <w:r>
              <w:rPr>
                <w:spacing w:val="-2"/>
                <w:sz w:val="24"/>
              </w:rPr>
              <w:t>текста</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5"/>
                <w:sz w:val="24"/>
              </w:rPr>
              <w:t>да</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w:t>
            </w:r>
            <w:r>
              <w:rPr>
                <w:spacing w:val="-1"/>
                <w:sz w:val="24"/>
              </w:rPr>
              <w:t xml:space="preserve"> </w:t>
            </w:r>
            <w:r>
              <w:rPr>
                <w:sz w:val="24"/>
              </w:rPr>
              <w:t>выхода в</w:t>
            </w:r>
            <w:r>
              <w:rPr>
                <w:spacing w:val="-1"/>
                <w:sz w:val="24"/>
              </w:rPr>
              <w:t xml:space="preserve"> </w:t>
            </w:r>
            <w:r>
              <w:rPr>
                <w:sz w:val="24"/>
              </w:rPr>
              <w:t>интернет с</w:t>
            </w:r>
            <w:r>
              <w:rPr>
                <w:spacing w:val="-1"/>
                <w:sz w:val="24"/>
              </w:rPr>
              <w:t xml:space="preserve"> </w:t>
            </w:r>
            <w:r>
              <w:rPr>
                <w:sz w:val="24"/>
              </w:rPr>
              <w:t xml:space="preserve">библиотечных </w:t>
            </w:r>
            <w:r>
              <w:rPr>
                <w:spacing w:val="-2"/>
                <w:sz w:val="24"/>
              </w:rPr>
              <w:t>компьютеров</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да,</w:t>
            </w:r>
            <w:r>
              <w:rPr>
                <w:spacing w:val="-1"/>
                <w:sz w:val="24"/>
              </w:rPr>
              <w:t xml:space="preserve"> </w:t>
            </w:r>
            <w:r>
              <w:rPr>
                <w:spacing w:val="-10"/>
                <w:sz w:val="24"/>
              </w:rPr>
              <w:t>3</w:t>
            </w:r>
          </w:p>
        </w:tc>
      </w:tr>
      <w:tr w:rsidR="00F45F1A">
        <w:trPr>
          <w:trHeight w:val="705"/>
        </w:trPr>
        <w:tc>
          <w:tcPr>
            <w:tcW w:w="6367" w:type="dxa"/>
          </w:tcPr>
          <w:p w:rsidR="00F45F1A" w:rsidRDefault="00F45F1A">
            <w:pPr>
              <w:pStyle w:val="TableParagraph"/>
              <w:spacing w:before="86"/>
              <w:rPr>
                <w:sz w:val="24"/>
              </w:rPr>
            </w:pPr>
          </w:p>
          <w:p w:rsidR="00F45F1A" w:rsidRDefault="002F74B4">
            <w:pPr>
              <w:pStyle w:val="TableParagraph"/>
              <w:ind w:left="75"/>
              <w:rPr>
                <w:sz w:val="24"/>
              </w:rPr>
            </w:pPr>
            <w:r>
              <w:rPr>
                <w:sz w:val="24"/>
              </w:rPr>
              <w:t>– системы</w:t>
            </w:r>
            <w:r>
              <w:rPr>
                <w:spacing w:val="1"/>
                <w:sz w:val="24"/>
              </w:rPr>
              <w:t xml:space="preserve"> </w:t>
            </w:r>
            <w:r>
              <w:rPr>
                <w:sz w:val="24"/>
              </w:rPr>
              <w:t>контроля распечатки</w:t>
            </w:r>
            <w:r>
              <w:rPr>
                <w:spacing w:val="1"/>
                <w:sz w:val="24"/>
              </w:rPr>
              <w:t xml:space="preserve"> </w:t>
            </w:r>
            <w:r>
              <w:rPr>
                <w:spacing w:val="-2"/>
                <w:sz w:val="24"/>
              </w:rPr>
              <w:t>материалов</w:t>
            </w:r>
          </w:p>
        </w:tc>
        <w:tc>
          <w:tcPr>
            <w:tcW w:w="1476" w:type="dxa"/>
            <w:vMerge/>
            <w:tcBorders>
              <w:top w:val="nil"/>
            </w:tcBorders>
          </w:tcPr>
          <w:p w:rsidR="00F45F1A" w:rsidRDefault="00F45F1A">
            <w:pPr>
              <w:rPr>
                <w:sz w:val="2"/>
                <w:szCs w:val="2"/>
              </w:rPr>
            </w:pP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5"/>
                <w:sz w:val="24"/>
              </w:rPr>
              <w:t>нет</w:t>
            </w:r>
          </w:p>
        </w:tc>
      </w:tr>
      <w:tr w:rsidR="00F45F1A">
        <w:trPr>
          <w:trHeight w:val="1257"/>
        </w:trPr>
        <w:tc>
          <w:tcPr>
            <w:tcW w:w="6367" w:type="dxa"/>
          </w:tcPr>
          <w:p w:rsidR="00F45F1A" w:rsidRDefault="00F45F1A">
            <w:pPr>
              <w:pStyle w:val="TableParagraph"/>
              <w:spacing w:before="86"/>
              <w:rPr>
                <w:sz w:val="24"/>
              </w:rPr>
            </w:pPr>
          </w:p>
          <w:p w:rsidR="00F45F1A" w:rsidRDefault="002F74B4">
            <w:pPr>
              <w:pStyle w:val="TableParagraph"/>
              <w:ind w:left="75" w:right="114"/>
              <w:rPr>
                <w:sz w:val="24"/>
              </w:rPr>
            </w:pPr>
            <w:r>
              <w:rPr>
                <w:sz w:val="24"/>
              </w:rPr>
              <w:t>Численность</w:t>
            </w:r>
            <w:r>
              <w:rPr>
                <w:spacing w:val="-9"/>
                <w:sz w:val="24"/>
              </w:rPr>
              <w:t xml:space="preserve"> </w:t>
            </w:r>
            <w:r>
              <w:rPr>
                <w:sz w:val="24"/>
              </w:rPr>
              <w:t>(удельный</w:t>
            </w:r>
            <w:r>
              <w:rPr>
                <w:spacing w:val="-9"/>
                <w:sz w:val="24"/>
              </w:rPr>
              <w:t xml:space="preserve"> </w:t>
            </w:r>
            <w:r>
              <w:rPr>
                <w:sz w:val="24"/>
              </w:rPr>
              <w:t>вес)</w:t>
            </w:r>
            <w:r>
              <w:rPr>
                <w:spacing w:val="-9"/>
                <w:sz w:val="24"/>
              </w:rPr>
              <w:t xml:space="preserve"> </w:t>
            </w:r>
            <w:r>
              <w:rPr>
                <w:sz w:val="24"/>
              </w:rPr>
              <w:t>обучающихся,</w:t>
            </w:r>
            <w:r>
              <w:rPr>
                <w:spacing w:val="-9"/>
                <w:sz w:val="24"/>
              </w:rPr>
              <w:t xml:space="preserve"> </w:t>
            </w:r>
            <w:r>
              <w:rPr>
                <w:sz w:val="24"/>
              </w:rPr>
              <w:t>которые</w:t>
            </w:r>
            <w:r>
              <w:rPr>
                <w:spacing w:val="-9"/>
                <w:sz w:val="24"/>
              </w:rPr>
              <w:t xml:space="preserve"> </w:t>
            </w:r>
            <w:r>
              <w:rPr>
                <w:sz w:val="24"/>
              </w:rPr>
              <w:t>могут пользоваться широкополосным интернетом не менее 2 Мб/</w:t>
            </w:r>
            <w:proofErr w:type="gramStart"/>
            <w:r>
              <w:rPr>
                <w:sz w:val="24"/>
              </w:rPr>
              <w:t>с</w:t>
            </w:r>
            <w:proofErr w:type="gramEnd"/>
            <w:r>
              <w:rPr>
                <w:sz w:val="24"/>
              </w:rPr>
              <w:t>, от общей численности обучающихся</w:t>
            </w:r>
          </w:p>
        </w:tc>
        <w:tc>
          <w:tcPr>
            <w:tcW w:w="1476" w:type="dxa"/>
          </w:tcPr>
          <w:p w:rsidR="00F45F1A" w:rsidRDefault="00F45F1A">
            <w:pPr>
              <w:pStyle w:val="TableParagraph"/>
              <w:spacing w:before="86"/>
              <w:rPr>
                <w:sz w:val="24"/>
              </w:rPr>
            </w:pPr>
          </w:p>
          <w:p w:rsidR="00F45F1A" w:rsidRDefault="002F74B4">
            <w:pPr>
              <w:pStyle w:val="TableParagraph"/>
              <w:ind w:left="75" w:right="387"/>
              <w:rPr>
                <w:sz w:val="24"/>
              </w:rPr>
            </w:pPr>
            <w:r>
              <w:rPr>
                <w:spacing w:val="-2"/>
                <w:sz w:val="24"/>
              </w:rPr>
              <w:t>человек (процент)</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1655 </w:t>
            </w:r>
            <w:r>
              <w:rPr>
                <w:spacing w:val="-2"/>
                <w:sz w:val="24"/>
              </w:rPr>
              <w:t>(100%)</w:t>
            </w:r>
          </w:p>
        </w:tc>
      </w:tr>
      <w:tr w:rsidR="00F45F1A">
        <w:trPr>
          <w:trHeight w:val="981"/>
        </w:trPr>
        <w:tc>
          <w:tcPr>
            <w:tcW w:w="6367" w:type="dxa"/>
          </w:tcPr>
          <w:p w:rsidR="00F45F1A" w:rsidRDefault="00F45F1A">
            <w:pPr>
              <w:pStyle w:val="TableParagraph"/>
              <w:spacing w:before="86"/>
              <w:rPr>
                <w:sz w:val="24"/>
              </w:rPr>
            </w:pPr>
          </w:p>
          <w:p w:rsidR="00F45F1A" w:rsidRDefault="002F74B4">
            <w:pPr>
              <w:pStyle w:val="TableParagraph"/>
              <w:ind w:left="75" w:right="114"/>
              <w:rPr>
                <w:sz w:val="24"/>
              </w:rPr>
            </w:pPr>
            <w:r>
              <w:rPr>
                <w:sz w:val="24"/>
              </w:rPr>
              <w:t>Общая</w:t>
            </w:r>
            <w:r>
              <w:rPr>
                <w:spacing w:val="-9"/>
                <w:sz w:val="24"/>
              </w:rPr>
              <w:t xml:space="preserve"> </w:t>
            </w:r>
            <w:r>
              <w:rPr>
                <w:sz w:val="24"/>
              </w:rPr>
              <w:t>площадь</w:t>
            </w:r>
            <w:r>
              <w:rPr>
                <w:spacing w:val="-9"/>
                <w:sz w:val="24"/>
              </w:rPr>
              <w:t xml:space="preserve"> </w:t>
            </w:r>
            <w:r>
              <w:rPr>
                <w:sz w:val="24"/>
              </w:rPr>
              <w:t>помещений</w:t>
            </w:r>
            <w:r>
              <w:rPr>
                <w:spacing w:val="-9"/>
                <w:sz w:val="24"/>
              </w:rPr>
              <w:t xml:space="preserve"> </w:t>
            </w:r>
            <w:r>
              <w:rPr>
                <w:sz w:val="24"/>
              </w:rPr>
              <w:t>для</w:t>
            </w:r>
            <w:r>
              <w:rPr>
                <w:spacing w:val="-9"/>
                <w:sz w:val="24"/>
              </w:rPr>
              <w:t xml:space="preserve"> </w:t>
            </w:r>
            <w:r>
              <w:rPr>
                <w:sz w:val="24"/>
              </w:rPr>
              <w:t>образовательного</w:t>
            </w:r>
            <w:r>
              <w:rPr>
                <w:spacing w:val="-9"/>
                <w:sz w:val="24"/>
              </w:rPr>
              <w:t xml:space="preserve"> </w:t>
            </w:r>
            <w:r>
              <w:rPr>
                <w:sz w:val="24"/>
              </w:rPr>
              <w:t>процесса в расчете на одного обучающегося</w:t>
            </w:r>
          </w:p>
        </w:tc>
        <w:tc>
          <w:tcPr>
            <w:tcW w:w="1476" w:type="dxa"/>
          </w:tcPr>
          <w:p w:rsidR="00F45F1A" w:rsidRDefault="00F45F1A">
            <w:pPr>
              <w:pStyle w:val="TableParagraph"/>
              <w:spacing w:before="86"/>
              <w:rPr>
                <w:sz w:val="24"/>
              </w:rPr>
            </w:pPr>
          </w:p>
          <w:p w:rsidR="00F45F1A" w:rsidRDefault="002F74B4">
            <w:pPr>
              <w:pStyle w:val="TableParagraph"/>
              <w:ind w:left="75"/>
              <w:rPr>
                <w:sz w:val="24"/>
              </w:rPr>
            </w:pPr>
            <w:r>
              <w:rPr>
                <w:sz w:val="24"/>
              </w:rPr>
              <w:t xml:space="preserve">кв. </w:t>
            </w:r>
            <w:r>
              <w:rPr>
                <w:spacing w:val="-10"/>
                <w:sz w:val="24"/>
              </w:rPr>
              <w:t>м</w:t>
            </w:r>
          </w:p>
        </w:tc>
        <w:tc>
          <w:tcPr>
            <w:tcW w:w="1521" w:type="dxa"/>
          </w:tcPr>
          <w:p w:rsidR="00F45F1A" w:rsidRDefault="00F45F1A">
            <w:pPr>
              <w:pStyle w:val="TableParagraph"/>
              <w:spacing w:before="86"/>
              <w:rPr>
                <w:sz w:val="24"/>
              </w:rPr>
            </w:pPr>
          </w:p>
          <w:p w:rsidR="00F45F1A" w:rsidRDefault="002F74B4">
            <w:pPr>
              <w:pStyle w:val="TableParagraph"/>
              <w:ind w:left="75"/>
              <w:rPr>
                <w:sz w:val="24"/>
              </w:rPr>
            </w:pPr>
            <w:r>
              <w:rPr>
                <w:spacing w:val="-4"/>
                <w:sz w:val="24"/>
              </w:rPr>
              <w:t>3,13</w:t>
            </w:r>
          </w:p>
        </w:tc>
      </w:tr>
    </w:tbl>
    <w:p w:rsidR="00F45F1A" w:rsidRDefault="00F45F1A">
      <w:pPr>
        <w:pStyle w:val="a3"/>
        <w:spacing w:before="14"/>
      </w:pPr>
    </w:p>
    <w:p w:rsidR="00F45F1A" w:rsidRDefault="002F74B4">
      <w:pPr>
        <w:pStyle w:val="a3"/>
        <w:ind w:left="992" w:right="711" w:firstLine="567"/>
        <w:jc w:val="both"/>
      </w:pPr>
      <w:r>
        <w:t>Анализ показателей указывает на то, что Школа имеет достаточную инфраструктуру,</w:t>
      </w:r>
      <w:r>
        <w:rPr>
          <w:spacing w:val="-1"/>
        </w:rPr>
        <w:t xml:space="preserve"> </w:t>
      </w:r>
      <w:r>
        <w:t>которая</w:t>
      </w:r>
      <w:r>
        <w:rPr>
          <w:spacing w:val="2"/>
        </w:rPr>
        <w:t xml:space="preserve"> </w:t>
      </w:r>
      <w:r>
        <w:t>соответствует</w:t>
      </w:r>
      <w:r>
        <w:rPr>
          <w:spacing w:val="1"/>
        </w:rPr>
        <w:t xml:space="preserve"> </w:t>
      </w:r>
      <w:r>
        <w:t>требованиям</w:t>
      </w:r>
      <w:r>
        <w:rPr>
          <w:spacing w:val="2"/>
        </w:rPr>
        <w:t xml:space="preserve"> </w:t>
      </w:r>
      <w:r>
        <w:t>СП</w:t>
      </w:r>
      <w:r>
        <w:rPr>
          <w:spacing w:val="1"/>
        </w:rPr>
        <w:t xml:space="preserve"> </w:t>
      </w:r>
      <w:r>
        <w:t>2.4.3648-20</w:t>
      </w:r>
      <w:r>
        <w:rPr>
          <w:spacing w:val="2"/>
        </w:rPr>
        <w:t xml:space="preserve"> </w:t>
      </w:r>
      <w:r>
        <w:t>и</w:t>
      </w:r>
      <w:r>
        <w:rPr>
          <w:spacing w:val="1"/>
        </w:rPr>
        <w:t xml:space="preserve"> </w:t>
      </w:r>
      <w:proofErr w:type="spellStart"/>
      <w:r>
        <w:t>СанПиН</w:t>
      </w:r>
      <w:proofErr w:type="spellEnd"/>
      <w:r>
        <w:rPr>
          <w:spacing w:val="2"/>
        </w:rPr>
        <w:t xml:space="preserve"> </w:t>
      </w:r>
      <w:r>
        <w:rPr>
          <w:spacing w:val="-2"/>
        </w:rPr>
        <w:t>1.2.3685-</w:t>
      </w:r>
    </w:p>
    <w:p w:rsidR="00F45F1A" w:rsidRDefault="002F74B4">
      <w:pPr>
        <w:pStyle w:val="a3"/>
        <w:ind w:left="992" w:right="715"/>
        <w:jc w:val="both"/>
      </w:pPr>
      <w:r>
        <w:t>21 и позволяет реализовывать образовательные программы в полном объеме в соответствии с ФГОС по уровням общего образования.</w:t>
      </w:r>
    </w:p>
    <w:p w:rsidR="00F45F1A" w:rsidRDefault="002F74B4">
      <w:pPr>
        <w:pStyle w:val="a3"/>
        <w:ind w:left="992" w:right="712" w:firstLine="567"/>
        <w:jc w:val="both"/>
      </w:pPr>
      <w:r>
        <w:t xml:space="preserve">В Школе созданы условия для реализации ФГОС-2021: разработаны ООП НОО </w:t>
      </w:r>
      <w:proofErr w:type="gramStart"/>
      <w:r>
        <w:t>и ООО</w:t>
      </w:r>
      <w:proofErr w:type="gramEnd"/>
      <w:r>
        <w:t>, учителя прошли обучение по дополнительным профессиональным программам повышения</w:t>
      </w:r>
      <w:r>
        <w:rPr>
          <w:spacing w:val="-4"/>
        </w:rPr>
        <w:t xml:space="preserve"> </w:t>
      </w:r>
      <w:r>
        <w:t>квалификации</w:t>
      </w:r>
      <w:r>
        <w:rPr>
          <w:spacing w:val="-4"/>
        </w:rPr>
        <w:t xml:space="preserve"> </w:t>
      </w:r>
      <w:r>
        <w:t>по</w:t>
      </w:r>
      <w:r>
        <w:rPr>
          <w:spacing w:val="-4"/>
        </w:rPr>
        <w:t xml:space="preserve"> </w:t>
      </w:r>
      <w:r>
        <w:t>тематике</w:t>
      </w:r>
      <w:r>
        <w:rPr>
          <w:spacing w:val="-4"/>
        </w:rPr>
        <w:t xml:space="preserve"> </w:t>
      </w:r>
      <w:r>
        <w:t>ФГОС</w:t>
      </w:r>
      <w:r>
        <w:rPr>
          <w:spacing w:val="-4"/>
        </w:rPr>
        <w:t xml:space="preserve"> </w:t>
      </w:r>
      <w:r>
        <w:t>-2021.</w:t>
      </w:r>
      <w:r>
        <w:rPr>
          <w:spacing w:val="-4"/>
        </w:rPr>
        <w:t xml:space="preserve"> </w:t>
      </w:r>
      <w:r>
        <w:t>Результаты</w:t>
      </w:r>
      <w:r>
        <w:rPr>
          <w:spacing w:val="-4"/>
        </w:rPr>
        <w:t xml:space="preserve"> </w:t>
      </w:r>
      <w:r>
        <w:t>реализации</w:t>
      </w:r>
      <w:r>
        <w:rPr>
          <w:spacing w:val="-4"/>
        </w:rPr>
        <w:t xml:space="preserve"> </w:t>
      </w:r>
      <w:r>
        <w:t>ООП</w:t>
      </w:r>
      <w:r>
        <w:rPr>
          <w:spacing w:val="-4"/>
        </w:rPr>
        <w:t xml:space="preserve"> </w:t>
      </w:r>
      <w:r>
        <w:t>НОО</w:t>
      </w:r>
      <w:r>
        <w:rPr>
          <w:spacing w:val="-4"/>
        </w:rPr>
        <w:t xml:space="preserve"> </w:t>
      </w:r>
      <w:proofErr w:type="gramStart"/>
      <w:r>
        <w:t>и ООО</w:t>
      </w:r>
      <w:proofErr w:type="gramEnd"/>
      <w:r>
        <w:t xml:space="preserve"> по ФГОС-2021 показывают, что Школа успешно реализовала мероприятия по внедрению ФГОС-2021.</w:t>
      </w:r>
    </w:p>
    <w:p w:rsidR="00F45F1A" w:rsidRDefault="002F74B4">
      <w:pPr>
        <w:pStyle w:val="a3"/>
        <w:ind w:left="992" w:right="713" w:firstLine="567"/>
        <w:jc w:val="both"/>
      </w:pPr>
      <w:r>
        <w:t>Школа укомплектована достаточным количеством педагогических и иных работников, которые имеют достаточную квалификацию и регулярно повышают квалификацию, что позволяет обеспечивать стабильные качественные результаты образовательных</w:t>
      </w:r>
      <w:r>
        <w:rPr>
          <w:spacing w:val="-7"/>
        </w:rPr>
        <w:t xml:space="preserve"> </w:t>
      </w:r>
      <w:r>
        <w:t>достижений</w:t>
      </w:r>
      <w:r>
        <w:rPr>
          <w:spacing w:val="-7"/>
        </w:rPr>
        <w:t xml:space="preserve"> </w:t>
      </w:r>
      <w:r>
        <w:t>обучающихся.</w:t>
      </w:r>
      <w:r>
        <w:rPr>
          <w:spacing w:val="-7"/>
        </w:rPr>
        <w:t xml:space="preserve"> </w:t>
      </w:r>
      <w:r>
        <w:t>Педагоги</w:t>
      </w:r>
      <w:r>
        <w:rPr>
          <w:spacing w:val="-7"/>
        </w:rPr>
        <w:t xml:space="preserve"> </w:t>
      </w:r>
      <w:r>
        <w:t>Школы</w:t>
      </w:r>
      <w:r>
        <w:rPr>
          <w:spacing w:val="-7"/>
        </w:rPr>
        <w:t xml:space="preserve"> </w:t>
      </w:r>
      <w:r>
        <w:t>владеют</w:t>
      </w:r>
      <w:r>
        <w:rPr>
          <w:spacing w:val="-7"/>
        </w:rPr>
        <w:t xml:space="preserve"> </w:t>
      </w:r>
      <w:r>
        <w:t>высоким</w:t>
      </w:r>
      <w:r>
        <w:rPr>
          <w:spacing w:val="-7"/>
        </w:rPr>
        <w:t xml:space="preserve"> </w:t>
      </w:r>
      <w:r>
        <w:t xml:space="preserve">уровнем </w:t>
      </w:r>
      <w:proofErr w:type="spellStart"/>
      <w:proofErr w:type="gramStart"/>
      <w:r>
        <w:rPr>
          <w:spacing w:val="-2"/>
        </w:rPr>
        <w:t>ИКТ-компетенций</w:t>
      </w:r>
      <w:proofErr w:type="spellEnd"/>
      <w:proofErr w:type="gramEnd"/>
      <w:r>
        <w:rPr>
          <w:spacing w:val="-2"/>
        </w:rPr>
        <w:t>.</w:t>
      </w:r>
    </w:p>
    <w:p w:rsidR="00F45F1A" w:rsidRDefault="002F74B4">
      <w:pPr>
        <w:pStyle w:val="a3"/>
        <w:ind w:left="992" w:right="711" w:firstLine="567"/>
        <w:jc w:val="both"/>
      </w:pPr>
      <w:r>
        <w:t>Результаты ВПР показали среднее качество подготовки обучающихся Школы</w:t>
      </w:r>
      <w:proofErr w:type="gramStart"/>
      <w:r>
        <w:t xml:space="preserve">., </w:t>
      </w:r>
      <w:proofErr w:type="gramEnd"/>
      <w:r>
        <w:t>а в</w:t>
      </w:r>
      <w:r>
        <w:rPr>
          <w:spacing w:val="40"/>
        </w:rPr>
        <w:t xml:space="preserve"> </w:t>
      </w:r>
      <w:r>
        <w:t>4 и 5 классах по русскому языку и математике школа показывает пятый год подряд необъективные данные. Кроме этого, стоит отметить, что педагоги Школы недостаточно объективно оценивают обучающихся в течени</w:t>
      </w:r>
      <w:proofErr w:type="gramStart"/>
      <w:r>
        <w:t>и</w:t>
      </w:r>
      <w:proofErr w:type="gramEnd"/>
      <w:r>
        <w:t xml:space="preserve"> учебного года.</w:t>
      </w:r>
    </w:p>
    <w:p w:rsidR="00F45F1A" w:rsidRDefault="002F74B4">
      <w:pPr>
        <w:pStyle w:val="a3"/>
        <w:ind w:left="992" w:right="711" w:firstLine="567"/>
        <w:jc w:val="both"/>
      </w:pPr>
      <w:r>
        <w:t>С</w:t>
      </w:r>
      <w:r>
        <w:rPr>
          <w:spacing w:val="-8"/>
        </w:rPr>
        <w:t xml:space="preserve"> </w:t>
      </w:r>
      <w:r>
        <w:t>1</w:t>
      </w:r>
      <w:r>
        <w:rPr>
          <w:spacing w:val="-8"/>
        </w:rPr>
        <w:t xml:space="preserve"> </w:t>
      </w:r>
      <w:r>
        <w:t>сентября</w:t>
      </w:r>
      <w:r>
        <w:rPr>
          <w:spacing w:val="-8"/>
        </w:rPr>
        <w:t xml:space="preserve"> </w:t>
      </w:r>
      <w:r>
        <w:t>2024</w:t>
      </w:r>
      <w:r>
        <w:rPr>
          <w:spacing w:val="-8"/>
        </w:rPr>
        <w:t xml:space="preserve"> </w:t>
      </w:r>
      <w:r>
        <w:t>года</w:t>
      </w:r>
      <w:r>
        <w:rPr>
          <w:spacing w:val="-8"/>
        </w:rPr>
        <w:t xml:space="preserve"> </w:t>
      </w:r>
      <w:r>
        <w:t>в</w:t>
      </w:r>
      <w:r>
        <w:rPr>
          <w:spacing w:val="-8"/>
        </w:rPr>
        <w:t xml:space="preserve"> </w:t>
      </w:r>
      <w:r>
        <w:t>соответствии</w:t>
      </w:r>
      <w:r>
        <w:rPr>
          <w:spacing w:val="-8"/>
        </w:rPr>
        <w:t xml:space="preserve"> </w:t>
      </w:r>
      <w:r>
        <w:t>с</w:t>
      </w:r>
      <w:r>
        <w:rPr>
          <w:spacing w:val="-8"/>
        </w:rPr>
        <w:t xml:space="preserve"> </w:t>
      </w:r>
      <w:r>
        <w:t>Федеральным</w:t>
      </w:r>
      <w:r>
        <w:rPr>
          <w:spacing w:val="-8"/>
        </w:rPr>
        <w:t xml:space="preserve"> </w:t>
      </w:r>
      <w:r>
        <w:t>законом</w:t>
      </w:r>
      <w:r>
        <w:rPr>
          <w:spacing w:val="-8"/>
        </w:rPr>
        <w:t xml:space="preserve"> </w:t>
      </w:r>
      <w:r>
        <w:t>от</w:t>
      </w:r>
      <w:r>
        <w:rPr>
          <w:spacing w:val="-8"/>
        </w:rPr>
        <w:t xml:space="preserve"> </w:t>
      </w:r>
      <w:r>
        <w:t>24.09.2022</w:t>
      </w:r>
      <w:r>
        <w:rPr>
          <w:spacing w:val="-8"/>
        </w:rPr>
        <w:t xml:space="preserve"> </w:t>
      </w:r>
      <w:r>
        <w:t>№</w:t>
      </w:r>
      <w:r>
        <w:rPr>
          <w:spacing w:val="-8"/>
        </w:rPr>
        <w:t xml:space="preserve"> </w:t>
      </w:r>
      <w:r>
        <w:t>371- ФЗ МАОУ СОШ № 11 приступила к реализации ООП всех уровней образования в соответствии с ФОП и ФГОС.</w:t>
      </w:r>
    </w:p>
    <w:p w:rsidR="00F45F1A" w:rsidRDefault="002F74B4">
      <w:pPr>
        <w:pStyle w:val="a3"/>
        <w:ind w:left="1559"/>
        <w:jc w:val="both"/>
      </w:pPr>
      <w:r>
        <w:t>Анализ</w:t>
      </w:r>
      <w:r>
        <w:rPr>
          <w:spacing w:val="-5"/>
        </w:rPr>
        <w:t xml:space="preserve"> </w:t>
      </w:r>
      <w:r>
        <w:t>результатов</w:t>
      </w:r>
      <w:r>
        <w:rPr>
          <w:spacing w:val="-3"/>
        </w:rPr>
        <w:t xml:space="preserve"> </w:t>
      </w:r>
      <w:r>
        <w:t>обучения</w:t>
      </w:r>
      <w:r>
        <w:rPr>
          <w:spacing w:val="-3"/>
        </w:rPr>
        <w:t xml:space="preserve"> </w:t>
      </w:r>
      <w:r>
        <w:t>за</w:t>
      </w:r>
      <w:r>
        <w:rPr>
          <w:spacing w:val="-3"/>
        </w:rPr>
        <w:t xml:space="preserve"> </w:t>
      </w:r>
      <w:r>
        <w:t>2023/2024</w:t>
      </w:r>
      <w:r>
        <w:rPr>
          <w:spacing w:val="-3"/>
        </w:rPr>
        <w:t xml:space="preserve"> </w:t>
      </w:r>
      <w:r>
        <w:t>учебный</w:t>
      </w:r>
      <w:r>
        <w:rPr>
          <w:spacing w:val="-3"/>
        </w:rPr>
        <w:t xml:space="preserve"> </w:t>
      </w:r>
      <w:r>
        <w:t>год</w:t>
      </w:r>
      <w:r>
        <w:rPr>
          <w:spacing w:val="-3"/>
        </w:rPr>
        <w:t xml:space="preserve"> </w:t>
      </w:r>
      <w:r>
        <w:rPr>
          <w:spacing w:val="-2"/>
        </w:rPr>
        <w:t>показал</w:t>
      </w:r>
    </w:p>
    <w:p w:rsidR="00F45F1A" w:rsidRDefault="002F74B4">
      <w:pPr>
        <w:pStyle w:val="a5"/>
        <w:numPr>
          <w:ilvl w:val="0"/>
          <w:numId w:val="4"/>
        </w:numPr>
        <w:tabs>
          <w:tab w:val="left" w:pos="1806"/>
        </w:tabs>
        <w:ind w:left="992" w:right="712" w:firstLine="627"/>
        <w:jc w:val="both"/>
        <w:rPr>
          <w:sz w:val="24"/>
        </w:rPr>
      </w:pPr>
      <w:r>
        <w:rPr>
          <w:sz w:val="24"/>
        </w:rPr>
        <w:t>уменьшения количества обучающихся в 8-9 классах имеющих академическую задолженность по итогам учебного года</w:t>
      </w:r>
      <w:proofErr w:type="gramStart"/>
      <w:r>
        <w:rPr>
          <w:sz w:val="24"/>
        </w:rPr>
        <w:t>.</w:t>
      </w:r>
      <w:proofErr w:type="gramEnd"/>
      <w:r>
        <w:rPr>
          <w:sz w:val="24"/>
        </w:rPr>
        <w:t xml:space="preserve"> </w:t>
      </w:r>
      <w:proofErr w:type="gramStart"/>
      <w:r>
        <w:rPr>
          <w:sz w:val="24"/>
        </w:rPr>
        <w:t>н</w:t>
      </w:r>
      <w:proofErr w:type="gramEnd"/>
      <w:r>
        <w:rPr>
          <w:sz w:val="24"/>
        </w:rPr>
        <w:t>о увеличилось количество обучающихся оставленных на повторный год обучения.</w:t>
      </w:r>
    </w:p>
    <w:p w:rsidR="00F45F1A" w:rsidRDefault="002F74B4">
      <w:pPr>
        <w:pStyle w:val="a5"/>
        <w:numPr>
          <w:ilvl w:val="0"/>
          <w:numId w:val="4"/>
        </w:numPr>
        <w:tabs>
          <w:tab w:val="left" w:pos="1740"/>
        </w:tabs>
        <w:ind w:left="992" w:right="710" w:firstLine="613"/>
        <w:jc w:val="both"/>
        <w:rPr>
          <w:sz w:val="24"/>
        </w:rPr>
      </w:pPr>
      <w:r>
        <w:rPr>
          <w:sz w:val="24"/>
        </w:rPr>
        <w:t>качества</w:t>
      </w:r>
      <w:r>
        <w:rPr>
          <w:spacing w:val="-7"/>
          <w:sz w:val="24"/>
        </w:rPr>
        <w:t xml:space="preserve"> </w:t>
      </w:r>
      <w:r>
        <w:rPr>
          <w:sz w:val="24"/>
        </w:rPr>
        <w:t>знаний</w:t>
      </w:r>
      <w:r>
        <w:rPr>
          <w:spacing w:val="-7"/>
          <w:sz w:val="24"/>
        </w:rPr>
        <w:t xml:space="preserve"> </w:t>
      </w:r>
      <w:r>
        <w:rPr>
          <w:sz w:val="24"/>
        </w:rPr>
        <w:t>в</w:t>
      </w:r>
      <w:r>
        <w:rPr>
          <w:spacing w:val="-7"/>
          <w:sz w:val="24"/>
        </w:rPr>
        <w:t xml:space="preserve"> </w:t>
      </w:r>
      <w:r>
        <w:rPr>
          <w:sz w:val="24"/>
        </w:rPr>
        <w:t>8-9</w:t>
      </w:r>
      <w:r>
        <w:rPr>
          <w:spacing w:val="-7"/>
          <w:sz w:val="24"/>
        </w:rPr>
        <w:t xml:space="preserve"> </w:t>
      </w:r>
      <w:r>
        <w:rPr>
          <w:sz w:val="24"/>
        </w:rPr>
        <w:t>классах</w:t>
      </w:r>
      <w:r>
        <w:rPr>
          <w:spacing w:val="-7"/>
          <w:sz w:val="24"/>
        </w:rPr>
        <w:t xml:space="preserve"> </w:t>
      </w:r>
      <w:r>
        <w:rPr>
          <w:sz w:val="24"/>
        </w:rPr>
        <w:t>на</w:t>
      </w:r>
      <w:r>
        <w:rPr>
          <w:spacing w:val="-7"/>
          <w:sz w:val="24"/>
        </w:rPr>
        <w:t xml:space="preserve"> </w:t>
      </w:r>
      <w:r>
        <w:rPr>
          <w:sz w:val="24"/>
        </w:rPr>
        <w:t>протяжении</w:t>
      </w:r>
      <w:r>
        <w:rPr>
          <w:spacing w:val="-7"/>
          <w:sz w:val="24"/>
        </w:rPr>
        <w:t xml:space="preserve"> </w:t>
      </w:r>
      <w:r>
        <w:rPr>
          <w:sz w:val="24"/>
        </w:rPr>
        <w:t>в</w:t>
      </w:r>
      <w:r>
        <w:rPr>
          <w:spacing w:val="-7"/>
          <w:sz w:val="24"/>
        </w:rPr>
        <w:t xml:space="preserve"> </w:t>
      </w:r>
      <w:r>
        <w:rPr>
          <w:sz w:val="24"/>
        </w:rPr>
        <w:t>2024</w:t>
      </w:r>
      <w:r>
        <w:rPr>
          <w:spacing w:val="-7"/>
          <w:sz w:val="24"/>
        </w:rPr>
        <w:t xml:space="preserve"> </w:t>
      </w:r>
      <w:r>
        <w:rPr>
          <w:sz w:val="24"/>
        </w:rPr>
        <w:t>году</w:t>
      </w:r>
      <w:r>
        <w:rPr>
          <w:spacing w:val="-7"/>
          <w:sz w:val="24"/>
        </w:rPr>
        <w:t xml:space="preserve"> </w:t>
      </w:r>
      <w:r>
        <w:rPr>
          <w:sz w:val="24"/>
        </w:rPr>
        <w:t>снизилось</w:t>
      </w:r>
      <w:r>
        <w:rPr>
          <w:spacing w:val="-7"/>
          <w:sz w:val="24"/>
        </w:rPr>
        <w:t xml:space="preserve"> </w:t>
      </w:r>
      <w:r>
        <w:rPr>
          <w:sz w:val="24"/>
        </w:rPr>
        <w:t>до</w:t>
      </w:r>
      <w:r>
        <w:rPr>
          <w:spacing w:val="-7"/>
          <w:sz w:val="24"/>
        </w:rPr>
        <w:t xml:space="preserve"> </w:t>
      </w:r>
      <w:r>
        <w:rPr>
          <w:sz w:val="24"/>
        </w:rPr>
        <w:t>36,21</w:t>
      </w:r>
      <w:r>
        <w:rPr>
          <w:spacing w:val="-7"/>
          <w:sz w:val="24"/>
        </w:rPr>
        <w:t xml:space="preserve"> </w:t>
      </w:r>
      <w:r>
        <w:rPr>
          <w:sz w:val="24"/>
        </w:rPr>
        <w:t>(2022 года -39,6%, 2023-39,53%).</w:t>
      </w:r>
    </w:p>
    <w:p w:rsidR="00F45F1A" w:rsidRDefault="002F74B4">
      <w:pPr>
        <w:pStyle w:val="a5"/>
        <w:numPr>
          <w:ilvl w:val="0"/>
          <w:numId w:val="4"/>
        </w:numPr>
        <w:tabs>
          <w:tab w:val="left" w:pos="1781"/>
        </w:tabs>
        <w:ind w:left="992" w:right="710" w:firstLine="627"/>
        <w:jc w:val="both"/>
        <w:rPr>
          <w:sz w:val="24"/>
        </w:rPr>
      </w:pPr>
      <w:r>
        <w:rPr>
          <w:sz w:val="24"/>
        </w:rPr>
        <w:t>Качественный показатель в 10-11 классах в 2024 году значительно повысился и составил 50,65 %</w:t>
      </w:r>
    </w:p>
    <w:p w:rsidR="00F45F1A" w:rsidRDefault="00F45F1A">
      <w:pPr>
        <w:pStyle w:val="a5"/>
        <w:jc w:val="both"/>
        <w:rPr>
          <w:sz w:val="24"/>
        </w:rPr>
        <w:sectPr w:rsidR="00F45F1A">
          <w:pgSz w:w="11910" w:h="16840"/>
          <w:pgMar w:top="1140" w:right="425" w:bottom="280" w:left="566" w:header="720" w:footer="720" w:gutter="0"/>
          <w:cols w:space="720"/>
        </w:sectPr>
      </w:pPr>
    </w:p>
    <w:p w:rsidR="00F45F1A" w:rsidRDefault="002F74B4">
      <w:pPr>
        <w:pStyle w:val="a3"/>
        <w:spacing w:before="73"/>
        <w:ind w:left="992" w:right="712" w:firstLine="567"/>
        <w:jc w:val="both"/>
      </w:pPr>
      <w:r>
        <w:lastRenderedPageBreak/>
        <w:t>Таким</w:t>
      </w:r>
      <w:r>
        <w:rPr>
          <w:spacing w:val="-15"/>
        </w:rPr>
        <w:t xml:space="preserve"> </w:t>
      </w:r>
      <w:r>
        <w:t>образом,</w:t>
      </w:r>
      <w:r>
        <w:rPr>
          <w:spacing w:val="-15"/>
        </w:rPr>
        <w:t xml:space="preserve"> </w:t>
      </w:r>
      <w:r>
        <w:t>в</w:t>
      </w:r>
      <w:r>
        <w:rPr>
          <w:spacing w:val="-15"/>
        </w:rPr>
        <w:t xml:space="preserve"> </w:t>
      </w:r>
      <w:r>
        <w:t>целом</w:t>
      </w:r>
      <w:r>
        <w:rPr>
          <w:spacing w:val="-15"/>
        </w:rPr>
        <w:t xml:space="preserve"> </w:t>
      </w:r>
      <w:r>
        <w:t>по</w:t>
      </w:r>
      <w:r>
        <w:rPr>
          <w:spacing w:val="-15"/>
        </w:rPr>
        <w:t xml:space="preserve"> </w:t>
      </w:r>
      <w:r>
        <w:t>школе</w:t>
      </w:r>
      <w:r>
        <w:rPr>
          <w:spacing w:val="-15"/>
        </w:rPr>
        <w:t xml:space="preserve"> </w:t>
      </w:r>
      <w:r>
        <w:t>по</w:t>
      </w:r>
      <w:r>
        <w:rPr>
          <w:spacing w:val="-15"/>
        </w:rPr>
        <w:t xml:space="preserve"> </w:t>
      </w:r>
      <w:r>
        <w:t>сравнению</w:t>
      </w:r>
      <w:r>
        <w:rPr>
          <w:spacing w:val="-15"/>
        </w:rPr>
        <w:t xml:space="preserve"> </w:t>
      </w:r>
      <w:r>
        <w:t>с</w:t>
      </w:r>
      <w:r>
        <w:rPr>
          <w:spacing w:val="-15"/>
        </w:rPr>
        <w:t xml:space="preserve"> </w:t>
      </w:r>
      <w:r>
        <w:t>прошлым</w:t>
      </w:r>
      <w:r>
        <w:rPr>
          <w:spacing w:val="-15"/>
        </w:rPr>
        <w:t xml:space="preserve"> </w:t>
      </w:r>
      <w:r>
        <w:t>учебным</w:t>
      </w:r>
      <w:r>
        <w:rPr>
          <w:spacing w:val="-15"/>
        </w:rPr>
        <w:t xml:space="preserve"> </w:t>
      </w:r>
      <w:r>
        <w:t>годом</w:t>
      </w:r>
      <w:r>
        <w:rPr>
          <w:spacing w:val="-15"/>
        </w:rPr>
        <w:t xml:space="preserve"> </w:t>
      </w:r>
      <w:r>
        <w:t>качество знаний школы хоть и</w:t>
      </w:r>
      <w:r>
        <w:rPr>
          <w:spacing w:val="40"/>
        </w:rPr>
        <w:t xml:space="preserve"> </w:t>
      </w:r>
      <w:r>
        <w:t>повысилось, но вопрос повышения качества обучения остается главным</w:t>
      </w:r>
      <w:r>
        <w:rPr>
          <w:spacing w:val="40"/>
        </w:rPr>
        <w:t xml:space="preserve"> </w:t>
      </w:r>
      <w:r>
        <w:t>и на 2024 - 2025 год.</w:t>
      </w:r>
    </w:p>
    <w:sectPr w:rsidR="00F45F1A" w:rsidSect="00F45F1A">
      <w:pgSz w:w="11910" w:h="16840"/>
      <w:pgMar w:top="1100" w:right="425" w:bottom="280" w:left="566" w:header="720" w:footer="720" w:gutter="0"/>
      <w:cols w:space="720"/>
    </w:sectPr>
  </w:body>
</w:document>
</file>

<file path=word/fontTable.xml><?xml version="1.0" encoding="utf-8"?>
<w:fonts xmlns:r="http://schemas.openxmlformats.org/officeDocument/2006/relationships" xmlns:w="http://schemas.openxmlformats.org/wordprocessingml/2006/main">
  <w:font w:name="Segoe UI Symbol">
    <w:panose1 w:val="020B0502040204020203"/>
    <w:charset w:val="00"/>
    <w:family w:val="swiss"/>
    <w:pitch w:val="variable"/>
    <w:sig w:usb0="8000006F" w:usb1="1200FBEF" w:usb2="0064C000" w:usb3="00000000" w:csb0="00000001"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Arial Black">
    <w:panose1 w:val="020B0A04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Arial MT">
    <w:altName w:val="Arial"/>
    <w:charset w:val="01"/>
    <w:family w:val="swiss"/>
    <w:pitch w:val="variable"/>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660ED"/>
    <w:multiLevelType w:val="hybridMultilevel"/>
    <w:tmpl w:val="52226E76"/>
    <w:lvl w:ilvl="0" w:tplc="43789E24">
      <w:numFmt w:val="bullet"/>
      <w:lvlText w:val="•"/>
      <w:lvlJc w:val="left"/>
      <w:pPr>
        <w:ind w:left="1134" w:hanging="153"/>
      </w:pPr>
      <w:rPr>
        <w:rFonts w:ascii="Segoe UI Symbol" w:eastAsia="Segoe UI Symbol" w:hAnsi="Segoe UI Symbol" w:cs="Segoe UI Symbol" w:hint="default"/>
        <w:spacing w:val="0"/>
        <w:w w:val="101"/>
        <w:lang w:val="ru-RU" w:eastAsia="en-US" w:bidi="ar-SA"/>
      </w:rPr>
    </w:lvl>
    <w:lvl w:ilvl="1" w:tplc="68224B5C">
      <w:numFmt w:val="bullet"/>
      <w:lvlText w:val="•"/>
      <w:lvlJc w:val="left"/>
      <w:pPr>
        <w:ind w:left="2160" w:hanging="153"/>
      </w:pPr>
      <w:rPr>
        <w:rFonts w:hint="default"/>
        <w:lang w:val="ru-RU" w:eastAsia="en-US" w:bidi="ar-SA"/>
      </w:rPr>
    </w:lvl>
    <w:lvl w:ilvl="2" w:tplc="9550B1C4">
      <w:numFmt w:val="bullet"/>
      <w:lvlText w:val="•"/>
      <w:lvlJc w:val="left"/>
      <w:pPr>
        <w:ind w:left="3180" w:hanging="153"/>
      </w:pPr>
      <w:rPr>
        <w:rFonts w:hint="default"/>
        <w:lang w:val="ru-RU" w:eastAsia="en-US" w:bidi="ar-SA"/>
      </w:rPr>
    </w:lvl>
    <w:lvl w:ilvl="3" w:tplc="32E01034">
      <w:numFmt w:val="bullet"/>
      <w:lvlText w:val="•"/>
      <w:lvlJc w:val="left"/>
      <w:pPr>
        <w:ind w:left="4200" w:hanging="153"/>
      </w:pPr>
      <w:rPr>
        <w:rFonts w:hint="default"/>
        <w:lang w:val="ru-RU" w:eastAsia="en-US" w:bidi="ar-SA"/>
      </w:rPr>
    </w:lvl>
    <w:lvl w:ilvl="4" w:tplc="D930B66C">
      <w:numFmt w:val="bullet"/>
      <w:lvlText w:val="•"/>
      <w:lvlJc w:val="left"/>
      <w:pPr>
        <w:ind w:left="5220" w:hanging="153"/>
      </w:pPr>
      <w:rPr>
        <w:rFonts w:hint="default"/>
        <w:lang w:val="ru-RU" w:eastAsia="en-US" w:bidi="ar-SA"/>
      </w:rPr>
    </w:lvl>
    <w:lvl w:ilvl="5" w:tplc="F0CC5044">
      <w:numFmt w:val="bullet"/>
      <w:lvlText w:val="•"/>
      <w:lvlJc w:val="left"/>
      <w:pPr>
        <w:ind w:left="6240" w:hanging="153"/>
      </w:pPr>
      <w:rPr>
        <w:rFonts w:hint="default"/>
        <w:lang w:val="ru-RU" w:eastAsia="en-US" w:bidi="ar-SA"/>
      </w:rPr>
    </w:lvl>
    <w:lvl w:ilvl="6" w:tplc="9A36B2A4">
      <w:numFmt w:val="bullet"/>
      <w:lvlText w:val="•"/>
      <w:lvlJc w:val="left"/>
      <w:pPr>
        <w:ind w:left="7260" w:hanging="153"/>
      </w:pPr>
      <w:rPr>
        <w:rFonts w:hint="default"/>
        <w:lang w:val="ru-RU" w:eastAsia="en-US" w:bidi="ar-SA"/>
      </w:rPr>
    </w:lvl>
    <w:lvl w:ilvl="7" w:tplc="D8B2AD2E">
      <w:numFmt w:val="bullet"/>
      <w:lvlText w:val="•"/>
      <w:lvlJc w:val="left"/>
      <w:pPr>
        <w:ind w:left="8280" w:hanging="153"/>
      </w:pPr>
      <w:rPr>
        <w:rFonts w:hint="default"/>
        <w:lang w:val="ru-RU" w:eastAsia="en-US" w:bidi="ar-SA"/>
      </w:rPr>
    </w:lvl>
    <w:lvl w:ilvl="8" w:tplc="380C7B50">
      <w:numFmt w:val="bullet"/>
      <w:lvlText w:val="•"/>
      <w:lvlJc w:val="left"/>
      <w:pPr>
        <w:ind w:left="9300" w:hanging="153"/>
      </w:pPr>
      <w:rPr>
        <w:rFonts w:hint="default"/>
        <w:lang w:val="ru-RU" w:eastAsia="en-US" w:bidi="ar-SA"/>
      </w:rPr>
    </w:lvl>
  </w:abstractNum>
  <w:abstractNum w:abstractNumId="1">
    <w:nsid w:val="041C68C7"/>
    <w:multiLevelType w:val="hybridMultilevel"/>
    <w:tmpl w:val="B77EF904"/>
    <w:lvl w:ilvl="0" w:tplc="9580BF74">
      <w:start w:val="1"/>
      <w:numFmt w:val="decimal"/>
      <w:lvlText w:val="%1."/>
      <w:lvlJc w:val="left"/>
      <w:pPr>
        <w:ind w:left="1134" w:hanging="181"/>
      </w:pPr>
      <w:rPr>
        <w:rFonts w:ascii="Times New Roman" w:eastAsia="Times New Roman" w:hAnsi="Times New Roman" w:cs="Times New Roman" w:hint="default"/>
        <w:b w:val="0"/>
        <w:bCs w:val="0"/>
        <w:i w:val="0"/>
        <w:iCs w:val="0"/>
        <w:spacing w:val="-1"/>
        <w:w w:val="96"/>
        <w:sz w:val="22"/>
        <w:szCs w:val="22"/>
        <w:lang w:val="ru-RU" w:eastAsia="en-US" w:bidi="ar-SA"/>
      </w:rPr>
    </w:lvl>
    <w:lvl w:ilvl="1" w:tplc="49D03B0E">
      <w:numFmt w:val="bullet"/>
      <w:lvlText w:val="•"/>
      <w:lvlJc w:val="left"/>
      <w:pPr>
        <w:ind w:left="2160" w:hanging="181"/>
      </w:pPr>
      <w:rPr>
        <w:rFonts w:hint="default"/>
        <w:lang w:val="ru-RU" w:eastAsia="en-US" w:bidi="ar-SA"/>
      </w:rPr>
    </w:lvl>
    <w:lvl w:ilvl="2" w:tplc="D1B6B3CC">
      <w:numFmt w:val="bullet"/>
      <w:lvlText w:val="•"/>
      <w:lvlJc w:val="left"/>
      <w:pPr>
        <w:ind w:left="3180" w:hanging="181"/>
      </w:pPr>
      <w:rPr>
        <w:rFonts w:hint="default"/>
        <w:lang w:val="ru-RU" w:eastAsia="en-US" w:bidi="ar-SA"/>
      </w:rPr>
    </w:lvl>
    <w:lvl w:ilvl="3" w:tplc="32C6473E">
      <w:numFmt w:val="bullet"/>
      <w:lvlText w:val="•"/>
      <w:lvlJc w:val="left"/>
      <w:pPr>
        <w:ind w:left="4200" w:hanging="181"/>
      </w:pPr>
      <w:rPr>
        <w:rFonts w:hint="default"/>
        <w:lang w:val="ru-RU" w:eastAsia="en-US" w:bidi="ar-SA"/>
      </w:rPr>
    </w:lvl>
    <w:lvl w:ilvl="4" w:tplc="7778AAAE">
      <w:numFmt w:val="bullet"/>
      <w:lvlText w:val="•"/>
      <w:lvlJc w:val="left"/>
      <w:pPr>
        <w:ind w:left="5220" w:hanging="181"/>
      </w:pPr>
      <w:rPr>
        <w:rFonts w:hint="default"/>
        <w:lang w:val="ru-RU" w:eastAsia="en-US" w:bidi="ar-SA"/>
      </w:rPr>
    </w:lvl>
    <w:lvl w:ilvl="5" w:tplc="5C74503E">
      <w:numFmt w:val="bullet"/>
      <w:lvlText w:val="•"/>
      <w:lvlJc w:val="left"/>
      <w:pPr>
        <w:ind w:left="6240" w:hanging="181"/>
      </w:pPr>
      <w:rPr>
        <w:rFonts w:hint="default"/>
        <w:lang w:val="ru-RU" w:eastAsia="en-US" w:bidi="ar-SA"/>
      </w:rPr>
    </w:lvl>
    <w:lvl w:ilvl="6" w:tplc="BDF2783C">
      <w:numFmt w:val="bullet"/>
      <w:lvlText w:val="•"/>
      <w:lvlJc w:val="left"/>
      <w:pPr>
        <w:ind w:left="7260" w:hanging="181"/>
      </w:pPr>
      <w:rPr>
        <w:rFonts w:hint="default"/>
        <w:lang w:val="ru-RU" w:eastAsia="en-US" w:bidi="ar-SA"/>
      </w:rPr>
    </w:lvl>
    <w:lvl w:ilvl="7" w:tplc="0AF4A526">
      <w:numFmt w:val="bullet"/>
      <w:lvlText w:val="•"/>
      <w:lvlJc w:val="left"/>
      <w:pPr>
        <w:ind w:left="8280" w:hanging="181"/>
      </w:pPr>
      <w:rPr>
        <w:rFonts w:hint="default"/>
        <w:lang w:val="ru-RU" w:eastAsia="en-US" w:bidi="ar-SA"/>
      </w:rPr>
    </w:lvl>
    <w:lvl w:ilvl="8" w:tplc="2EE20644">
      <w:numFmt w:val="bullet"/>
      <w:lvlText w:val="•"/>
      <w:lvlJc w:val="left"/>
      <w:pPr>
        <w:ind w:left="9300" w:hanging="181"/>
      </w:pPr>
      <w:rPr>
        <w:rFonts w:hint="default"/>
        <w:lang w:val="ru-RU" w:eastAsia="en-US" w:bidi="ar-SA"/>
      </w:rPr>
    </w:lvl>
  </w:abstractNum>
  <w:abstractNum w:abstractNumId="2">
    <w:nsid w:val="05523D78"/>
    <w:multiLevelType w:val="hybridMultilevel"/>
    <w:tmpl w:val="C81C81E0"/>
    <w:lvl w:ilvl="0" w:tplc="CF0C887C">
      <w:numFmt w:val="bullet"/>
      <w:lvlText w:val="•"/>
      <w:lvlJc w:val="left"/>
      <w:pPr>
        <w:ind w:left="2421" w:hanging="360"/>
      </w:pPr>
      <w:rPr>
        <w:rFonts w:ascii="Segoe UI Symbol" w:eastAsia="Segoe UI Symbol" w:hAnsi="Segoe UI Symbol" w:cs="Segoe UI Symbol" w:hint="default"/>
        <w:b w:val="0"/>
        <w:bCs w:val="0"/>
        <w:i w:val="0"/>
        <w:iCs w:val="0"/>
        <w:spacing w:val="0"/>
        <w:w w:val="101"/>
        <w:sz w:val="24"/>
        <w:szCs w:val="24"/>
        <w:lang w:val="ru-RU" w:eastAsia="en-US" w:bidi="ar-SA"/>
      </w:rPr>
    </w:lvl>
    <w:lvl w:ilvl="1" w:tplc="83720B1E">
      <w:numFmt w:val="bullet"/>
      <w:lvlText w:val="•"/>
      <w:lvlJc w:val="left"/>
      <w:pPr>
        <w:ind w:left="3312" w:hanging="360"/>
      </w:pPr>
      <w:rPr>
        <w:rFonts w:hint="default"/>
        <w:lang w:val="ru-RU" w:eastAsia="en-US" w:bidi="ar-SA"/>
      </w:rPr>
    </w:lvl>
    <w:lvl w:ilvl="2" w:tplc="FA8A3512">
      <w:numFmt w:val="bullet"/>
      <w:lvlText w:val="•"/>
      <w:lvlJc w:val="left"/>
      <w:pPr>
        <w:ind w:left="4204" w:hanging="360"/>
      </w:pPr>
      <w:rPr>
        <w:rFonts w:hint="default"/>
        <w:lang w:val="ru-RU" w:eastAsia="en-US" w:bidi="ar-SA"/>
      </w:rPr>
    </w:lvl>
    <w:lvl w:ilvl="3" w:tplc="4FD62876">
      <w:numFmt w:val="bullet"/>
      <w:lvlText w:val="•"/>
      <w:lvlJc w:val="left"/>
      <w:pPr>
        <w:ind w:left="5096" w:hanging="360"/>
      </w:pPr>
      <w:rPr>
        <w:rFonts w:hint="default"/>
        <w:lang w:val="ru-RU" w:eastAsia="en-US" w:bidi="ar-SA"/>
      </w:rPr>
    </w:lvl>
    <w:lvl w:ilvl="4" w:tplc="A252C932">
      <w:numFmt w:val="bullet"/>
      <w:lvlText w:val="•"/>
      <w:lvlJc w:val="left"/>
      <w:pPr>
        <w:ind w:left="5988" w:hanging="360"/>
      </w:pPr>
      <w:rPr>
        <w:rFonts w:hint="default"/>
        <w:lang w:val="ru-RU" w:eastAsia="en-US" w:bidi="ar-SA"/>
      </w:rPr>
    </w:lvl>
    <w:lvl w:ilvl="5" w:tplc="2F2C0D98">
      <w:numFmt w:val="bullet"/>
      <w:lvlText w:val="•"/>
      <w:lvlJc w:val="left"/>
      <w:pPr>
        <w:ind w:left="6880" w:hanging="360"/>
      </w:pPr>
      <w:rPr>
        <w:rFonts w:hint="default"/>
        <w:lang w:val="ru-RU" w:eastAsia="en-US" w:bidi="ar-SA"/>
      </w:rPr>
    </w:lvl>
    <w:lvl w:ilvl="6" w:tplc="FA9CEBAA">
      <w:numFmt w:val="bullet"/>
      <w:lvlText w:val="•"/>
      <w:lvlJc w:val="left"/>
      <w:pPr>
        <w:ind w:left="7772" w:hanging="360"/>
      </w:pPr>
      <w:rPr>
        <w:rFonts w:hint="default"/>
        <w:lang w:val="ru-RU" w:eastAsia="en-US" w:bidi="ar-SA"/>
      </w:rPr>
    </w:lvl>
    <w:lvl w:ilvl="7" w:tplc="816A48DE">
      <w:numFmt w:val="bullet"/>
      <w:lvlText w:val="•"/>
      <w:lvlJc w:val="left"/>
      <w:pPr>
        <w:ind w:left="8664" w:hanging="360"/>
      </w:pPr>
      <w:rPr>
        <w:rFonts w:hint="default"/>
        <w:lang w:val="ru-RU" w:eastAsia="en-US" w:bidi="ar-SA"/>
      </w:rPr>
    </w:lvl>
    <w:lvl w:ilvl="8" w:tplc="ED3A4D4C">
      <w:numFmt w:val="bullet"/>
      <w:lvlText w:val="•"/>
      <w:lvlJc w:val="left"/>
      <w:pPr>
        <w:ind w:left="9556" w:hanging="360"/>
      </w:pPr>
      <w:rPr>
        <w:rFonts w:hint="default"/>
        <w:lang w:val="ru-RU" w:eastAsia="en-US" w:bidi="ar-SA"/>
      </w:rPr>
    </w:lvl>
  </w:abstractNum>
  <w:abstractNum w:abstractNumId="3">
    <w:nsid w:val="05C5092A"/>
    <w:multiLevelType w:val="hybridMultilevel"/>
    <w:tmpl w:val="91E45916"/>
    <w:lvl w:ilvl="0" w:tplc="F75C325A">
      <w:numFmt w:val="bullet"/>
      <w:lvlText w:val="-"/>
      <w:lvlJc w:val="left"/>
      <w:pPr>
        <w:ind w:left="1134" w:hanging="266"/>
      </w:pPr>
      <w:rPr>
        <w:rFonts w:ascii="Times New Roman" w:eastAsia="Times New Roman" w:hAnsi="Times New Roman" w:cs="Times New Roman" w:hint="default"/>
        <w:b w:val="0"/>
        <w:bCs w:val="0"/>
        <w:i w:val="0"/>
        <w:iCs w:val="0"/>
        <w:spacing w:val="0"/>
        <w:w w:val="100"/>
        <w:sz w:val="24"/>
        <w:szCs w:val="24"/>
        <w:lang w:val="ru-RU" w:eastAsia="en-US" w:bidi="ar-SA"/>
      </w:rPr>
    </w:lvl>
    <w:lvl w:ilvl="1" w:tplc="24448952">
      <w:numFmt w:val="bullet"/>
      <w:lvlText w:val="•"/>
      <w:lvlJc w:val="left"/>
      <w:pPr>
        <w:ind w:left="2160" w:hanging="266"/>
      </w:pPr>
      <w:rPr>
        <w:rFonts w:hint="default"/>
        <w:lang w:val="ru-RU" w:eastAsia="en-US" w:bidi="ar-SA"/>
      </w:rPr>
    </w:lvl>
    <w:lvl w:ilvl="2" w:tplc="887C71E6">
      <w:numFmt w:val="bullet"/>
      <w:lvlText w:val="•"/>
      <w:lvlJc w:val="left"/>
      <w:pPr>
        <w:ind w:left="3180" w:hanging="266"/>
      </w:pPr>
      <w:rPr>
        <w:rFonts w:hint="default"/>
        <w:lang w:val="ru-RU" w:eastAsia="en-US" w:bidi="ar-SA"/>
      </w:rPr>
    </w:lvl>
    <w:lvl w:ilvl="3" w:tplc="EBBAF648">
      <w:numFmt w:val="bullet"/>
      <w:lvlText w:val="•"/>
      <w:lvlJc w:val="left"/>
      <w:pPr>
        <w:ind w:left="4200" w:hanging="266"/>
      </w:pPr>
      <w:rPr>
        <w:rFonts w:hint="default"/>
        <w:lang w:val="ru-RU" w:eastAsia="en-US" w:bidi="ar-SA"/>
      </w:rPr>
    </w:lvl>
    <w:lvl w:ilvl="4" w:tplc="BBE4B902">
      <w:numFmt w:val="bullet"/>
      <w:lvlText w:val="•"/>
      <w:lvlJc w:val="left"/>
      <w:pPr>
        <w:ind w:left="5220" w:hanging="266"/>
      </w:pPr>
      <w:rPr>
        <w:rFonts w:hint="default"/>
        <w:lang w:val="ru-RU" w:eastAsia="en-US" w:bidi="ar-SA"/>
      </w:rPr>
    </w:lvl>
    <w:lvl w:ilvl="5" w:tplc="138AEAE4">
      <w:numFmt w:val="bullet"/>
      <w:lvlText w:val="•"/>
      <w:lvlJc w:val="left"/>
      <w:pPr>
        <w:ind w:left="6240" w:hanging="266"/>
      </w:pPr>
      <w:rPr>
        <w:rFonts w:hint="default"/>
        <w:lang w:val="ru-RU" w:eastAsia="en-US" w:bidi="ar-SA"/>
      </w:rPr>
    </w:lvl>
    <w:lvl w:ilvl="6" w:tplc="DB1C64B0">
      <w:numFmt w:val="bullet"/>
      <w:lvlText w:val="•"/>
      <w:lvlJc w:val="left"/>
      <w:pPr>
        <w:ind w:left="7260" w:hanging="266"/>
      </w:pPr>
      <w:rPr>
        <w:rFonts w:hint="default"/>
        <w:lang w:val="ru-RU" w:eastAsia="en-US" w:bidi="ar-SA"/>
      </w:rPr>
    </w:lvl>
    <w:lvl w:ilvl="7" w:tplc="39DE4328">
      <w:numFmt w:val="bullet"/>
      <w:lvlText w:val="•"/>
      <w:lvlJc w:val="left"/>
      <w:pPr>
        <w:ind w:left="8280" w:hanging="266"/>
      </w:pPr>
      <w:rPr>
        <w:rFonts w:hint="default"/>
        <w:lang w:val="ru-RU" w:eastAsia="en-US" w:bidi="ar-SA"/>
      </w:rPr>
    </w:lvl>
    <w:lvl w:ilvl="8" w:tplc="AE9E9296">
      <w:numFmt w:val="bullet"/>
      <w:lvlText w:val="•"/>
      <w:lvlJc w:val="left"/>
      <w:pPr>
        <w:ind w:left="9300" w:hanging="266"/>
      </w:pPr>
      <w:rPr>
        <w:rFonts w:hint="default"/>
        <w:lang w:val="ru-RU" w:eastAsia="en-US" w:bidi="ar-SA"/>
      </w:rPr>
    </w:lvl>
  </w:abstractNum>
  <w:abstractNum w:abstractNumId="4">
    <w:nsid w:val="08B77C4D"/>
    <w:multiLevelType w:val="hybridMultilevel"/>
    <w:tmpl w:val="DCD0A986"/>
    <w:lvl w:ilvl="0" w:tplc="FCF87BF0">
      <w:numFmt w:val="bullet"/>
      <w:lvlText w:val="•"/>
      <w:lvlJc w:val="left"/>
      <w:pPr>
        <w:ind w:left="1854" w:hanging="300"/>
      </w:pPr>
      <w:rPr>
        <w:rFonts w:ascii="Segoe UI Symbol" w:eastAsia="Segoe UI Symbol" w:hAnsi="Segoe UI Symbol" w:cs="Segoe UI Symbol" w:hint="default"/>
        <w:b w:val="0"/>
        <w:bCs w:val="0"/>
        <w:i w:val="0"/>
        <w:iCs w:val="0"/>
        <w:spacing w:val="0"/>
        <w:w w:val="101"/>
        <w:sz w:val="20"/>
        <w:szCs w:val="20"/>
        <w:lang w:val="ru-RU" w:eastAsia="en-US" w:bidi="ar-SA"/>
      </w:rPr>
    </w:lvl>
    <w:lvl w:ilvl="1" w:tplc="3FAC38E8">
      <w:numFmt w:val="bullet"/>
      <w:lvlText w:val="•"/>
      <w:lvlJc w:val="left"/>
      <w:pPr>
        <w:ind w:left="2808" w:hanging="300"/>
      </w:pPr>
      <w:rPr>
        <w:rFonts w:hint="default"/>
        <w:lang w:val="ru-RU" w:eastAsia="en-US" w:bidi="ar-SA"/>
      </w:rPr>
    </w:lvl>
    <w:lvl w:ilvl="2" w:tplc="8964532C">
      <w:numFmt w:val="bullet"/>
      <w:lvlText w:val="•"/>
      <w:lvlJc w:val="left"/>
      <w:pPr>
        <w:ind w:left="3756" w:hanging="300"/>
      </w:pPr>
      <w:rPr>
        <w:rFonts w:hint="default"/>
        <w:lang w:val="ru-RU" w:eastAsia="en-US" w:bidi="ar-SA"/>
      </w:rPr>
    </w:lvl>
    <w:lvl w:ilvl="3" w:tplc="46DEFE9E">
      <w:numFmt w:val="bullet"/>
      <w:lvlText w:val="•"/>
      <w:lvlJc w:val="left"/>
      <w:pPr>
        <w:ind w:left="4704" w:hanging="300"/>
      </w:pPr>
      <w:rPr>
        <w:rFonts w:hint="default"/>
        <w:lang w:val="ru-RU" w:eastAsia="en-US" w:bidi="ar-SA"/>
      </w:rPr>
    </w:lvl>
    <w:lvl w:ilvl="4" w:tplc="950C5D94">
      <w:numFmt w:val="bullet"/>
      <w:lvlText w:val="•"/>
      <w:lvlJc w:val="left"/>
      <w:pPr>
        <w:ind w:left="5652" w:hanging="300"/>
      </w:pPr>
      <w:rPr>
        <w:rFonts w:hint="default"/>
        <w:lang w:val="ru-RU" w:eastAsia="en-US" w:bidi="ar-SA"/>
      </w:rPr>
    </w:lvl>
    <w:lvl w:ilvl="5" w:tplc="79E611F4">
      <w:numFmt w:val="bullet"/>
      <w:lvlText w:val="•"/>
      <w:lvlJc w:val="left"/>
      <w:pPr>
        <w:ind w:left="6600" w:hanging="300"/>
      </w:pPr>
      <w:rPr>
        <w:rFonts w:hint="default"/>
        <w:lang w:val="ru-RU" w:eastAsia="en-US" w:bidi="ar-SA"/>
      </w:rPr>
    </w:lvl>
    <w:lvl w:ilvl="6" w:tplc="272AF374">
      <w:numFmt w:val="bullet"/>
      <w:lvlText w:val="•"/>
      <w:lvlJc w:val="left"/>
      <w:pPr>
        <w:ind w:left="7548" w:hanging="300"/>
      </w:pPr>
      <w:rPr>
        <w:rFonts w:hint="default"/>
        <w:lang w:val="ru-RU" w:eastAsia="en-US" w:bidi="ar-SA"/>
      </w:rPr>
    </w:lvl>
    <w:lvl w:ilvl="7" w:tplc="367EF684">
      <w:numFmt w:val="bullet"/>
      <w:lvlText w:val="•"/>
      <w:lvlJc w:val="left"/>
      <w:pPr>
        <w:ind w:left="8496" w:hanging="300"/>
      </w:pPr>
      <w:rPr>
        <w:rFonts w:hint="default"/>
        <w:lang w:val="ru-RU" w:eastAsia="en-US" w:bidi="ar-SA"/>
      </w:rPr>
    </w:lvl>
    <w:lvl w:ilvl="8" w:tplc="D82CB434">
      <w:numFmt w:val="bullet"/>
      <w:lvlText w:val="•"/>
      <w:lvlJc w:val="left"/>
      <w:pPr>
        <w:ind w:left="9444" w:hanging="300"/>
      </w:pPr>
      <w:rPr>
        <w:rFonts w:hint="default"/>
        <w:lang w:val="ru-RU" w:eastAsia="en-US" w:bidi="ar-SA"/>
      </w:rPr>
    </w:lvl>
  </w:abstractNum>
  <w:abstractNum w:abstractNumId="5">
    <w:nsid w:val="094E305D"/>
    <w:multiLevelType w:val="hybridMultilevel"/>
    <w:tmpl w:val="1B109CB4"/>
    <w:lvl w:ilvl="0" w:tplc="1EF05C5A">
      <w:numFmt w:val="bullet"/>
      <w:lvlText w:val="•"/>
      <w:lvlJc w:val="left"/>
      <w:pPr>
        <w:ind w:left="2574" w:hanging="360"/>
      </w:pPr>
      <w:rPr>
        <w:rFonts w:ascii="Segoe UI Symbol" w:eastAsia="Segoe UI Symbol" w:hAnsi="Segoe UI Symbol" w:cs="Segoe UI Symbol" w:hint="default"/>
        <w:b w:val="0"/>
        <w:bCs w:val="0"/>
        <w:i w:val="0"/>
        <w:iCs w:val="0"/>
        <w:spacing w:val="0"/>
        <w:w w:val="101"/>
        <w:sz w:val="20"/>
        <w:szCs w:val="20"/>
        <w:lang w:val="ru-RU" w:eastAsia="en-US" w:bidi="ar-SA"/>
      </w:rPr>
    </w:lvl>
    <w:lvl w:ilvl="1" w:tplc="7AFA6AC8">
      <w:numFmt w:val="bullet"/>
      <w:lvlText w:val="•"/>
      <w:lvlJc w:val="left"/>
      <w:pPr>
        <w:ind w:left="3456" w:hanging="360"/>
      </w:pPr>
      <w:rPr>
        <w:rFonts w:hint="default"/>
        <w:lang w:val="ru-RU" w:eastAsia="en-US" w:bidi="ar-SA"/>
      </w:rPr>
    </w:lvl>
    <w:lvl w:ilvl="2" w:tplc="E3FA968E">
      <w:numFmt w:val="bullet"/>
      <w:lvlText w:val="•"/>
      <w:lvlJc w:val="left"/>
      <w:pPr>
        <w:ind w:left="4332" w:hanging="360"/>
      </w:pPr>
      <w:rPr>
        <w:rFonts w:hint="default"/>
        <w:lang w:val="ru-RU" w:eastAsia="en-US" w:bidi="ar-SA"/>
      </w:rPr>
    </w:lvl>
    <w:lvl w:ilvl="3" w:tplc="2E3ADC32">
      <w:numFmt w:val="bullet"/>
      <w:lvlText w:val="•"/>
      <w:lvlJc w:val="left"/>
      <w:pPr>
        <w:ind w:left="5208" w:hanging="360"/>
      </w:pPr>
      <w:rPr>
        <w:rFonts w:hint="default"/>
        <w:lang w:val="ru-RU" w:eastAsia="en-US" w:bidi="ar-SA"/>
      </w:rPr>
    </w:lvl>
    <w:lvl w:ilvl="4" w:tplc="251624A2">
      <w:numFmt w:val="bullet"/>
      <w:lvlText w:val="•"/>
      <w:lvlJc w:val="left"/>
      <w:pPr>
        <w:ind w:left="6084" w:hanging="360"/>
      </w:pPr>
      <w:rPr>
        <w:rFonts w:hint="default"/>
        <w:lang w:val="ru-RU" w:eastAsia="en-US" w:bidi="ar-SA"/>
      </w:rPr>
    </w:lvl>
    <w:lvl w:ilvl="5" w:tplc="BF28FA5E">
      <w:numFmt w:val="bullet"/>
      <w:lvlText w:val="•"/>
      <w:lvlJc w:val="left"/>
      <w:pPr>
        <w:ind w:left="6960" w:hanging="360"/>
      </w:pPr>
      <w:rPr>
        <w:rFonts w:hint="default"/>
        <w:lang w:val="ru-RU" w:eastAsia="en-US" w:bidi="ar-SA"/>
      </w:rPr>
    </w:lvl>
    <w:lvl w:ilvl="6" w:tplc="A2FE9348">
      <w:numFmt w:val="bullet"/>
      <w:lvlText w:val="•"/>
      <w:lvlJc w:val="left"/>
      <w:pPr>
        <w:ind w:left="7836" w:hanging="360"/>
      </w:pPr>
      <w:rPr>
        <w:rFonts w:hint="default"/>
        <w:lang w:val="ru-RU" w:eastAsia="en-US" w:bidi="ar-SA"/>
      </w:rPr>
    </w:lvl>
    <w:lvl w:ilvl="7" w:tplc="C876D8B0">
      <w:numFmt w:val="bullet"/>
      <w:lvlText w:val="•"/>
      <w:lvlJc w:val="left"/>
      <w:pPr>
        <w:ind w:left="8712" w:hanging="360"/>
      </w:pPr>
      <w:rPr>
        <w:rFonts w:hint="default"/>
        <w:lang w:val="ru-RU" w:eastAsia="en-US" w:bidi="ar-SA"/>
      </w:rPr>
    </w:lvl>
    <w:lvl w:ilvl="8" w:tplc="6A28D8B0">
      <w:numFmt w:val="bullet"/>
      <w:lvlText w:val="•"/>
      <w:lvlJc w:val="left"/>
      <w:pPr>
        <w:ind w:left="9588" w:hanging="360"/>
      </w:pPr>
      <w:rPr>
        <w:rFonts w:hint="default"/>
        <w:lang w:val="ru-RU" w:eastAsia="en-US" w:bidi="ar-SA"/>
      </w:rPr>
    </w:lvl>
  </w:abstractNum>
  <w:abstractNum w:abstractNumId="6">
    <w:nsid w:val="0A7C6A3C"/>
    <w:multiLevelType w:val="hybridMultilevel"/>
    <w:tmpl w:val="9AE2428A"/>
    <w:lvl w:ilvl="0" w:tplc="1130CC84">
      <w:start w:val="1"/>
      <w:numFmt w:val="decimal"/>
      <w:lvlText w:val="%1."/>
      <w:lvlJc w:val="left"/>
      <w:pPr>
        <w:ind w:left="1134" w:hanging="454"/>
      </w:pPr>
      <w:rPr>
        <w:rFonts w:ascii="Times New Roman" w:eastAsia="Times New Roman" w:hAnsi="Times New Roman" w:cs="Times New Roman" w:hint="default"/>
        <w:b w:val="0"/>
        <w:bCs w:val="0"/>
        <w:i w:val="0"/>
        <w:iCs w:val="0"/>
        <w:spacing w:val="0"/>
        <w:w w:val="100"/>
        <w:sz w:val="24"/>
        <w:szCs w:val="24"/>
        <w:lang w:val="ru-RU" w:eastAsia="en-US" w:bidi="ar-SA"/>
      </w:rPr>
    </w:lvl>
    <w:lvl w:ilvl="1" w:tplc="9990A19E">
      <w:numFmt w:val="bullet"/>
      <w:lvlText w:val="•"/>
      <w:lvlJc w:val="left"/>
      <w:pPr>
        <w:ind w:left="1854" w:hanging="360"/>
      </w:pPr>
      <w:rPr>
        <w:rFonts w:ascii="Segoe UI Symbol" w:eastAsia="Segoe UI Symbol" w:hAnsi="Segoe UI Symbol" w:cs="Segoe UI Symbol" w:hint="default"/>
        <w:b w:val="0"/>
        <w:bCs w:val="0"/>
        <w:i w:val="0"/>
        <w:iCs w:val="0"/>
        <w:spacing w:val="0"/>
        <w:w w:val="101"/>
        <w:sz w:val="24"/>
        <w:szCs w:val="24"/>
        <w:lang w:val="ru-RU" w:eastAsia="en-US" w:bidi="ar-SA"/>
      </w:rPr>
    </w:lvl>
    <w:lvl w:ilvl="2" w:tplc="B906AA6E">
      <w:numFmt w:val="bullet"/>
      <w:lvlText w:val="•"/>
      <w:lvlJc w:val="left"/>
      <w:pPr>
        <w:ind w:left="2913" w:hanging="360"/>
      </w:pPr>
      <w:rPr>
        <w:rFonts w:hint="default"/>
        <w:lang w:val="ru-RU" w:eastAsia="en-US" w:bidi="ar-SA"/>
      </w:rPr>
    </w:lvl>
    <w:lvl w:ilvl="3" w:tplc="C8C85CF8">
      <w:numFmt w:val="bullet"/>
      <w:lvlText w:val="•"/>
      <w:lvlJc w:val="left"/>
      <w:pPr>
        <w:ind w:left="3966" w:hanging="360"/>
      </w:pPr>
      <w:rPr>
        <w:rFonts w:hint="default"/>
        <w:lang w:val="ru-RU" w:eastAsia="en-US" w:bidi="ar-SA"/>
      </w:rPr>
    </w:lvl>
    <w:lvl w:ilvl="4" w:tplc="EAEAA31C">
      <w:numFmt w:val="bullet"/>
      <w:lvlText w:val="•"/>
      <w:lvlJc w:val="left"/>
      <w:pPr>
        <w:ind w:left="5020" w:hanging="360"/>
      </w:pPr>
      <w:rPr>
        <w:rFonts w:hint="default"/>
        <w:lang w:val="ru-RU" w:eastAsia="en-US" w:bidi="ar-SA"/>
      </w:rPr>
    </w:lvl>
    <w:lvl w:ilvl="5" w:tplc="FD36C922">
      <w:numFmt w:val="bullet"/>
      <w:lvlText w:val="•"/>
      <w:lvlJc w:val="left"/>
      <w:pPr>
        <w:ind w:left="6073" w:hanging="360"/>
      </w:pPr>
      <w:rPr>
        <w:rFonts w:hint="default"/>
        <w:lang w:val="ru-RU" w:eastAsia="en-US" w:bidi="ar-SA"/>
      </w:rPr>
    </w:lvl>
    <w:lvl w:ilvl="6" w:tplc="9C722E9C">
      <w:numFmt w:val="bullet"/>
      <w:lvlText w:val="•"/>
      <w:lvlJc w:val="left"/>
      <w:pPr>
        <w:ind w:left="7126" w:hanging="360"/>
      </w:pPr>
      <w:rPr>
        <w:rFonts w:hint="default"/>
        <w:lang w:val="ru-RU" w:eastAsia="en-US" w:bidi="ar-SA"/>
      </w:rPr>
    </w:lvl>
    <w:lvl w:ilvl="7" w:tplc="91C01968">
      <w:numFmt w:val="bullet"/>
      <w:lvlText w:val="•"/>
      <w:lvlJc w:val="left"/>
      <w:pPr>
        <w:ind w:left="8180" w:hanging="360"/>
      </w:pPr>
      <w:rPr>
        <w:rFonts w:hint="default"/>
        <w:lang w:val="ru-RU" w:eastAsia="en-US" w:bidi="ar-SA"/>
      </w:rPr>
    </w:lvl>
    <w:lvl w:ilvl="8" w:tplc="08A4BF66">
      <w:numFmt w:val="bullet"/>
      <w:lvlText w:val="•"/>
      <w:lvlJc w:val="left"/>
      <w:pPr>
        <w:ind w:left="9233" w:hanging="360"/>
      </w:pPr>
      <w:rPr>
        <w:rFonts w:hint="default"/>
        <w:lang w:val="ru-RU" w:eastAsia="en-US" w:bidi="ar-SA"/>
      </w:rPr>
    </w:lvl>
  </w:abstractNum>
  <w:abstractNum w:abstractNumId="7">
    <w:nsid w:val="0AE116AA"/>
    <w:multiLevelType w:val="hybridMultilevel"/>
    <w:tmpl w:val="73947E7E"/>
    <w:lvl w:ilvl="0" w:tplc="4E068D08">
      <w:numFmt w:val="bullet"/>
      <w:lvlText w:val="•"/>
      <w:lvlJc w:val="left"/>
      <w:pPr>
        <w:ind w:left="1713" w:hanging="360"/>
      </w:pPr>
      <w:rPr>
        <w:rFonts w:ascii="Segoe UI Symbol" w:eastAsia="Segoe UI Symbol" w:hAnsi="Segoe UI Symbol" w:cs="Segoe UI Symbol" w:hint="default"/>
        <w:spacing w:val="0"/>
        <w:w w:val="101"/>
        <w:lang w:val="ru-RU" w:eastAsia="en-US" w:bidi="ar-SA"/>
      </w:rPr>
    </w:lvl>
    <w:lvl w:ilvl="1" w:tplc="13087750">
      <w:numFmt w:val="bullet"/>
      <w:lvlText w:val="•"/>
      <w:lvlJc w:val="left"/>
      <w:pPr>
        <w:ind w:left="2639" w:hanging="360"/>
      </w:pPr>
      <w:rPr>
        <w:rFonts w:hint="default"/>
        <w:lang w:val="ru-RU" w:eastAsia="en-US" w:bidi="ar-SA"/>
      </w:rPr>
    </w:lvl>
    <w:lvl w:ilvl="2" w:tplc="9E7201A0">
      <w:numFmt w:val="bullet"/>
      <w:lvlText w:val="•"/>
      <w:lvlJc w:val="left"/>
      <w:pPr>
        <w:ind w:left="3559" w:hanging="360"/>
      </w:pPr>
      <w:rPr>
        <w:rFonts w:hint="default"/>
        <w:lang w:val="ru-RU" w:eastAsia="en-US" w:bidi="ar-SA"/>
      </w:rPr>
    </w:lvl>
    <w:lvl w:ilvl="3" w:tplc="C96A9C68">
      <w:numFmt w:val="bullet"/>
      <w:lvlText w:val="•"/>
      <w:lvlJc w:val="left"/>
      <w:pPr>
        <w:ind w:left="4478" w:hanging="360"/>
      </w:pPr>
      <w:rPr>
        <w:rFonts w:hint="default"/>
        <w:lang w:val="ru-RU" w:eastAsia="en-US" w:bidi="ar-SA"/>
      </w:rPr>
    </w:lvl>
    <w:lvl w:ilvl="4" w:tplc="C9C6534E">
      <w:numFmt w:val="bullet"/>
      <w:lvlText w:val="•"/>
      <w:lvlJc w:val="left"/>
      <w:pPr>
        <w:ind w:left="5398" w:hanging="360"/>
      </w:pPr>
      <w:rPr>
        <w:rFonts w:hint="default"/>
        <w:lang w:val="ru-RU" w:eastAsia="en-US" w:bidi="ar-SA"/>
      </w:rPr>
    </w:lvl>
    <w:lvl w:ilvl="5" w:tplc="70B8E70E">
      <w:numFmt w:val="bullet"/>
      <w:lvlText w:val="•"/>
      <w:lvlJc w:val="left"/>
      <w:pPr>
        <w:ind w:left="6317" w:hanging="360"/>
      </w:pPr>
      <w:rPr>
        <w:rFonts w:hint="default"/>
        <w:lang w:val="ru-RU" w:eastAsia="en-US" w:bidi="ar-SA"/>
      </w:rPr>
    </w:lvl>
    <w:lvl w:ilvl="6" w:tplc="82186448">
      <w:numFmt w:val="bullet"/>
      <w:lvlText w:val="•"/>
      <w:lvlJc w:val="left"/>
      <w:pPr>
        <w:ind w:left="7237" w:hanging="360"/>
      </w:pPr>
      <w:rPr>
        <w:rFonts w:hint="default"/>
        <w:lang w:val="ru-RU" w:eastAsia="en-US" w:bidi="ar-SA"/>
      </w:rPr>
    </w:lvl>
    <w:lvl w:ilvl="7" w:tplc="A0926A76">
      <w:numFmt w:val="bullet"/>
      <w:lvlText w:val="•"/>
      <w:lvlJc w:val="left"/>
      <w:pPr>
        <w:ind w:left="8156" w:hanging="360"/>
      </w:pPr>
      <w:rPr>
        <w:rFonts w:hint="default"/>
        <w:lang w:val="ru-RU" w:eastAsia="en-US" w:bidi="ar-SA"/>
      </w:rPr>
    </w:lvl>
    <w:lvl w:ilvl="8" w:tplc="9202F2F6">
      <w:numFmt w:val="bullet"/>
      <w:lvlText w:val="•"/>
      <w:lvlJc w:val="left"/>
      <w:pPr>
        <w:ind w:left="9076" w:hanging="360"/>
      </w:pPr>
      <w:rPr>
        <w:rFonts w:hint="default"/>
        <w:lang w:val="ru-RU" w:eastAsia="en-US" w:bidi="ar-SA"/>
      </w:rPr>
    </w:lvl>
  </w:abstractNum>
  <w:abstractNum w:abstractNumId="8">
    <w:nsid w:val="0FFA1B5F"/>
    <w:multiLevelType w:val="hybridMultilevel"/>
    <w:tmpl w:val="83D636FE"/>
    <w:lvl w:ilvl="0" w:tplc="1326EE02">
      <w:numFmt w:val="bullet"/>
      <w:lvlText w:val="-"/>
      <w:lvlJc w:val="left"/>
      <w:pPr>
        <w:ind w:left="993" w:hanging="189"/>
      </w:pPr>
      <w:rPr>
        <w:rFonts w:ascii="Times New Roman" w:eastAsia="Times New Roman" w:hAnsi="Times New Roman" w:cs="Times New Roman" w:hint="default"/>
        <w:b w:val="0"/>
        <w:bCs w:val="0"/>
        <w:i w:val="0"/>
        <w:iCs w:val="0"/>
        <w:spacing w:val="0"/>
        <w:w w:val="100"/>
        <w:sz w:val="24"/>
        <w:szCs w:val="24"/>
        <w:lang w:val="ru-RU" w:eastAsia="en-US" w:bidi="ar-SA"/>
      </w:rPr>
    </w:lvl>
    <w:lvl w:ilvl="1" w:tplc="590A6B7C">
      <w:numFmt w:val="bullet"/>
      <w:lvlText w:val="•"/>
      <w:lvlJc w:val="left"/>
      <w:pPr>
        <w:ind w:left="1991" w:hanging="189"/>
      </w:pPr>
      <w:rPr>
        <w:rFonts w:hint="default"/>
        <w:lang w:val="ru-RU" w:eastAsia="en-US" w:bidi="ar-SA"/>
      </w:rPr>
    </w:lvl>
    <w:lvl w:ilvl="2" w:tplc="CB1A58C8">
      <w:numFmt w:val="bullet"/>
      <w:lvlText w:val="•"/>
      <w:lvlJc w:val="left"/>
      <w:pPr>
        <w:ind w:left="2983" w:hanging="189"/>
      </w:pPr>
      <w:rPr>
        <w:rFonts w:hint="default"/>
        <w:lang w:val="ru-RU" w:eastAsia="en-US" w:bidi="ar-SA"/>
      </w:rPr>
    </w:lvl>
    <w:lvl w:ilvl="3" w:tplc="589CE3DA">
      <w:numFmt w:val="bullet"/>
      <w:lvlText w:val="•"/>
      <w:lvlJc w:val="left"/>
      <w:pPr>
        <w:ind w:left="3974" w:hanging="189"/>
      </w:pPr>
      <w:rPr>
        <w:rFonts w:hint="default"/>
        <w:lang w:val="ru-RU" w:eastAsia="en-US" w:bidi="ar-SA"/>
      </w:rPr>
    </w:lvl>
    <w:lvl w:ilvl="4" w:tplc="A4D86616">
      <w:numFmt w:val="bullet"/>
      <w:lvlText w:val="•"/>
      <w:lvlJc w:val="left"/>
      <w:pPr>
        <w:ind w:left="4966" w:hanging="189"/>
      </w:pPr>
      <w:rPr>
        <w:rFonts w:hint="default"/>
        <w:lang w:val="ru-RU" w:eastAsia="en-US" w:bidi="ar-SA"/>
      </w:rPr>
    </w:lvl>
    <w:lvl w:ilvl="5" w:tplc="BA7843FE">
      <w:numFmt w:val="bullet"/>
      <w:lvlText w:val="•"/>
      <w:lvlJc w:val="left"/>
      <w:pPr>
        <w:ind w:left="5957" w:hanging="189"/>
      </w:pPr>
      <w:rPr>
        <w:rFonts w:hint="default"/>
        <w:lang w:val="ru-RU" w:eastAsia="en-US" w:bidi="ar-SA"/>
      </w:rPr>
    </w:lvl>
    <w:lvl w:ilvl="6" w:tplc="EE2830EC">
      <w:numFmt w:val="bullet"/>
      <w:lvlText w:val="•"/>
      <w:lvlJc w:val="left"/>
      <w:pPr>
        <w:ind w:left="6949" w:hanging="189"/>
      </w:pPr>
      <w:rPr>
        <w:rFonts w:hint="default"/>
        <w:lang w:val="ru-RU" w:eastAsia="en-US" w:bidi="ar-SA"/>
      </w:rPr>
    </w:lvl>
    <w:lvl w:ilvl="7" w:tplc="37A62980">
      <w:numFmt w:val="bullet"/>
      <w:lvlText w:val="•"/>
      <w:lvlJc w:val="left"/>
      <w:pPr>
        <w:ind w:left="7940" w:hanging="189"/>
      </w:pPr>
      <w:rPr>
        <w:rFonts w:hint="default"/>
        <w:lang w:val="ru-RU" w:eastAsia="en-US" w:bidi="ar-SA"/>
      </w:rPr>
    </w:lvl>
    <w:lvl w:ilvl="8" w:tplc="84A8C594">
      <w:numFmt w:val="bullet"/>
      <w:lvlText w:val="•"/>
      <w:lvlJc w:val="left"/>
      <w:pPr>
        <w:ind w:left="8932" w:hanging="189"/>
      </w:pPr>
      <w:rPr>
        <w:rFonts w:hint="default"/>
        <w:lang w:val="ru-RU" w:eastAsia="en-US" w:bidi="ar-SA"/>
      </w:rPr>
    </w:lvl>
  </w:abstractNum>
  <w:abstractNum w:abstractNumId="9">
    <w:nsid w:val="100D7C20"/>
    <w:multiLevelType w:val="hybridMultilevel"/>
    <w:tmpl w:val="5346034E"/>
    <w:lvl w:ilvl="0" w:tplc="1F545332">
      <w:numFmt w:val="bullet"/>
      <w:lvlText w:val="-"/>
      <w:lvlJc w:val="left"/>
      <w:pPr>
        <w:ind w:left="155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F61A0EBA">
      <w:numFmt w:val="bullet"/>
      <w:lvlText w:val="•"/>
      <w:lvlJc w:val="left"/>
      <w:pPr>
        <w:ind w:left="2495" w:hanging="140"/>
      </w:pPr>
      <w:rPr>
        <w:rFonts w:hint="default"/>
        <w:lang w:val="ru-RU" w:eastAsia="en-US" w:bidi="ar-SA"/>
      </w:rPr>
    </w:lvl>
    <w:lvl w:ilvl="2" w:tplc="3738E4E0">
      <w:numFmt w:val="bullet"/>
      <w:lvlText w:val="•"/>
      <w:lvlJc w:val="left"/>
      <w:pPr>
        <w:ind w:left="3431" w:hanging="140"/>
      </w:pPr>
      <w:rPr>
        <w:rFonts w:hint="default"/>
        <w:lang w:val="ru-RU" w:eastAsia="en-US" w:bidi="ar-SA"/>
      </w:rPr>
    </w:lvl>
    <w:lvl w:ilvl="3" w:tplc="EC66AC28">
      <w:numFmt w:val="bullet"/>
      <w:lvlText w:val="•"/>
      <w:lvlJc w:val="left"/>
      <w:pPr>
        <w:ind w:left="4366" w:hanging="140"/>
      </w:pPr>
      <w:rPr>
        <w:rFonts w:hint="default"/>
        <w:lang w:val="ru-RU" w:eastAsia="en-US" w:bidi="ar-SA"/>
      </w:rPr>
    </w:lvl>
    <w:lvl w:ilvl="4" w:tplc="0D967AEA">
      <w:numFmt w:val="bullet"/>
      <w:lvlText w:val="•"/>
      <w:lvlJc w:val="left"/>
      <w:pPr>
        <w:ind w:left="5302" w:hanging="140"/>
      </w:pPr>
      <w:rPr>
        <w:rFonts w:hint="default"/>
        <w:lang w:val="ru-RU" w:eastAsia="en-US" w:bidi="ar-SA"/>
      </w:rPr>
    </w:lvl>
    <w:lvl w:ilvl="5" w:tplc="FF341020">
      <w:numFmt w:val="bullet"/>
      <w:lvlText w:val="•"/>
      <w:lvlJc w:val="left"/>
      <w:pPr>
        <w:ind w:left="6237" w:hanging="140"/>
      </w:pPr>
      <w:rPr>
        <w:rFonts w:hint="default"/>
        <w:lang w:val="ru-RU" w:eastAsia="en-US" w:bidi="ar-SA"/>
      </w:rPr>
    </w:lvl>
    <w:lvl w:ilvl="6" w:tplc="019046E8">
      <w:numFmt w:val="bullet"/>
      <w:lvlText w:val="•"/>
      <w:lvlJc w:val="left"/>
      <w:pPr>
        <w:ind w:left="7173" w:hanging="140"/>
      </w:pPr>
      <w:rPr>
        <w:rFonts w:hint="default"/>
        <w:lang w:val="ru-RU" w:eastAsia="en-US" w:bidi="ar-SA"/>
      </w:rPr>
    </w:lvl>
    <w:lvl w:ilvl="7" w:tplc="BF745E5C">
      <w:numFmt w:val="bullet"/>
      <w:lvlText w:val="•"/>
      <w:lvlJc w:val="left"/>
      <w:pPr>
        <w:ind w:left="8108" w:hanging="140"/>
      </w:pPr>
      <w:rPr>
        <w:rFonts w:hint="default"/>
        <w:lang w:val="ru-RU" w:eastAsia="en-US" w:bidi="ar-SA"/>
      </w:rPr>
    </w:lvl>
    <w:lvl w:ilvl="8" w:tplc="48D6871A">
      <w:numFmt w:val="bullet"/>
      <w:lvlText w:val="•"/>
      <w:lvlJc w:val="left"/>
      <w:pPr>
        <w:ind w:left="9044" w:hanging="140"/>
      </w:pPr>
      <w:rPr>
        <w:rFonts w:hint="default"/>
        <w:lang w:val="ru-RU" w:eastAsia="en-US" w:bidi="ar-SA"/>
      </w:rPr>
    </w:lvl>
  </w:abstractNum>
  <w:abstractNum w:abstractNumId="10">
    <w:nsid w:val="11006EC5"/>
    <w:multiLevelType w:val="hybridMultilevel"/>
    <w:tmpl w:val="84007E22"/>
    <w:lvl w:ilvl="0" w:tplc="5CE08DD8">
      <w:start w:val="2"/>
      <w:numFmt w:val="decimal"/>
      <w:lvlText w:val="%1"/>
      <w:lvlJc w:val="left"/>
      <w:pPr>
        <w:ind w:left="1310" w:hanging="176"/>
      </w:pPr>
      <w:rPr>
        <w:rFonts w:ascii="Times New Roman" w:eastAsia="Times New Roman" w:hAnsi="Times New Roman" w:cs="Times New Roman" w:hint="default"/>
        <w:b w:val="0"/>
        <w:bCs w:val="0"/>
        <w:i w:val="0"/>
        <w:iCs w:val="0"/>
        <w:spacing w:val="0"/>
        <w:w w:val="100"/>
        <w:sz w:val="24"/>
        <w:szCs w:val="24"/>
        <w:lang w:val="ru-RU" w:eastAsia="en-US" w:bidi="ar-SA"/>
      </w:rPr>
    </w:lvl>
    <w:lvl w:ilvl="1" w:tplc="2BCEE632">
      <w:numFmt w:val="bullet"/>
      <w:lvlText w:val="•"/>
      <w:lvlJc w:val="left"/>
      <w:pPr>
        <w:ind w:left="1432" w:hanging="176"/>
      </w:pPr>
      <w:rPr>
        <w:rFonts w:hint="default"/>
        <w:lang w:val="ru-RU" w:eastAsia="en-US" w:bidi="ar-SA"/>
      </w:rPr>
    </w:lvl>
    <w:lvl w:ilvl="2" w:tplc="87706810">
      <w:numFmt w:val="bullet"/>
      <w:lvlText w:val="•"/>
      <w:lvlJc w:val="left"/>
      <w:pPr>
        <w:ind w:left="1565" w:hanging="176"/>
      </w:pPr>
      <w:rPr>
        <w:rFonts w:hint="default"/>
        <w:lang w:val="ru-RU" w:eastAsia="en-US" w:bidi="ar-SA"/>
      </w:rPr>
    </w:lvl>
    <w:lvl w:ilvl="3" w:tplc="962C90E0">
      <w:numFmt w:val="bullet"/>
      <w:lvlText w:val="•"/>
      <w:lvlJc w:val="left"/>
      <w:pPr>
        <w:ind w:left="1698" w:hanging="176"/>
      </w:pPr>
      <w:rPr>
        <w:rFonts w:hint="default"/>
        <w:lang w:val="ru-RU" w:eastAsia="en-US" w:bidi="ar-SA"/>
      </w:rPr>
    </w:lvl>
    <w:lvl w:ilvl="4" w:tplc="8000E5DE">
      <w:numFmt w:val="bullet"/>
      <w:lvlText w:val="•"/>
      <w:lvlJc w:val="left"/>
      <w:pPr>
        <w:ind w:left="1830" w:hanging="176"/>
      </w:pPr>
      <w:rPr>
        <w:rFonts w:hint="default"/>
        <w:lang w:val="ru-RU" w:eastAsia="en-US" w:bidi="ar-SA"/>
      </w:rPr>
    </w:lvl>
    <w:lvl w:ilvl="5" w:tplc="378657AC">
      <w:numFmt w:val="bullet"/>
      <w:lvlText w:val="•"/>
      <w:lvlJc w:val="left"/>
      <w:pPr>
        <w:ind w:left="1963" w:hanging="176"/>
      </w:pPr>
      <w:rPr>
        <w:rFonts w:hint="default"/>
        <w:lang w:val="ru-RU" w:eastAsia="en-US" w:bidi="ar-SA"/>
      </w:rPr>
    </w:lvl>
    <w:lvl w:ilvl="6" w:tplc="C2106C72">
      <w:numFmt w:val="bullet"/>
      <w:lvlText w:val="•"/>
      <w:lvlJc w:val="left"/>
      <w:pPr>
        <w:ind w:left="2096" w:hanging="176"/>
      </w:pPr>
      <w:rPr>
        <w:rFonts w:hint="default"/>
        <w:lang w:val="ru-RU" w:eastAsia="en-US" w:bidi="ar-SA"/>
      </w:rPr>
    </w:lvl>
    <w:lvl w:ilvl="7" w:tplc="D86C4A2A">
      <w:numFmt w:val="bullet"/>
      <w:lvlText w:val="•"/>
      <w:lvlJc w:val="left"/>
      <w:pPr>
        <w:ind w:left="2228" w:hanging="176"/>
      </w:pPr>
      <w:rPr>
        <w:rFonts w:hint="default"/>
        <w:lang w:val="ru-RU" w:eastAsia="en-US" w:bidi="ar-SA"/>
      </w:rPr>
    </w:lvl>
    <w:lvl w:ilvl="8" w:tplc="BA362FDA">
      <w:numFmt w:val="bullet"/>
      <w:lvlText w:val="•"/>
      <w:lvlJc w:val="left"/>
      <w:pPr>
        <w:ind w:left="2361" w:hanging="176"/>
      </w:pPr>
      <w:rPr>
        <w:rFonts w:hint="default"/>
        <w:lang w:val="ru-RU" w:eastAsia="en-US" w:bidi="ar-SA"/>
      </w:rPr>
    </w:lvl>
  </w:abstractNum>
  <w:abstractNum w:abstractNumId="11">
    <w:nsid w:val="12980B15"/>
    <w:multiLevelType w:val="hybridMultilevel"/>
    <w:tmpl w:val="A126D444"/>
    <w:lvl w:ilvl="0" w:tplc="BB94C2C0">
      <w:numFmt w:val="bullet"/>
      <w:lvlText w:val="-"/>
      <w:lvlJc w:val="left"/>
      <w:pPr>
        <w:ind w:left="1134" w:hanging="137"/>
      </w:pPr>
      <w:rPr>
        <w:rFonts w:ascii="Times New Roman" w:eastAsia="Times New Roman" w:hAnsi="Times New Roman" w:cs="Times New Roman" w:hint="default"/>
        <w:spacing w:val="0"/>
        <w:w w:val="100"/>
        <w:lang w:val="ru-RU" w:eastAsia="en-US" w:bidi="ar-SA"/>
      </w:rPr>
    </w:lvl>
    <w:lvl w:ilvl="1" w:tplc="F4D66102">
      <w:numFmt w:val="bullet"/>
      <w:lvlText w:val="•"/>
      <w:lvlJc w:val="left"/>
      <w:pPr>
        <w:ind w:left="2160" w:hanging="137"/>
      </w:pPr>
      <w:rPr>
        <w:rFonts w:hint="default"/>
        <w:lang w:val="ru-RU" w:eastAsia="en-US" w:bidi="ar-SA"/>
      </w:rPr>
    </w:lvl>
    <w:lvl w:ilvl="2" w:tplc="0E680F6E">
      <w:numFmt w:val="bullet"/>
      <w:lvlText w:val="•"/>
      <w:lvlJc w:val="left"/>
      <w:pPr>
        <w:ind w:left="3180" w:hanging="137"/>
      </w:pPr>
      <w:rPr>
        <w:rFonts w:hint="default"/>
        <w:lang w:val="ru-RU" w:eastAsia="en-US" w:bidi="ar-SA"/>
      </w:rPr>
    </w:lvl>
    <w:lvl w:ilvl="3" w:tplc="4D843284">
      <w:numFmt w:val="bullet"/>
      <w:lvlText w:val="•"/>
      <w:lvlJc w:val="left"/>
      <w:pPr>
        <w:ind w:left="4200" w:hanging="137"/>
      </w:pPr>
      <w:rPr>
        <w:rFonts w:hint="default"/>
        <w:lang w:val="ru-RU" w:eastAsia="en-US" w:bidi="ar-SA"/>
      </w:rPr>
    </w:lvl>
    <w:lvl w:ilvl="4" w:tplc="6712A1E0">
      <w:numFmt w:val="bullet"/>
      <w:lvlText w:val="•"/>
      <w:lvlJc w:val="left"/>
      <w:pPr>
        <w:ind w:left="5220" w:hanging="137"/>
      </w:pPr>
      <w:rPr>
        <w:rFonts w:hint="default"/>
        <w:lang w:val="ru-RU" w:eastAsia="en-US" w:bidi="ar-SA"/>
      </w:rPr>
    </w:lvl>
    <w:lvl w:ilvl="5" w:tplc="B59A5D96">
      <w:numFmt w:val="bullet"/>
      <w:lvlText w:val="•"/>
      <w:lvlJc w:val="left"/>
      <w:pPr>
        <w:ind w:left="6240" w:hanging="137"/>
      </w:pPr>
      <w:rPr>
        <w:rFonts w:hint="default"/>
        <w:lang w:val="ru-RU" w:eastAsia="en-US" w:bidi="ar-SA"/>
      </w:rPr>
    </w:lvl>
    <w:lvl w:ilvl="6" w:tplc="A726F85C">
      <w:numFmt w:val="bullet"/>
      <w:lvlText w:val="•"/>
      <w:lvlJc w:val="left"/>
      <w:pPr>
        <w:ind w:left="7260" w:hanging="137"/>
      </w:pPr>
      <w:rPr>
        <w:rFonts w:hint="default"/>
        <w:lang w:val="ru-RU" w:eastAsia="en-US" w:bidi="ar-SA"/>
      </w:rPr>
    </w:lvl>
    <w:lvl w:ilvl="7" w:tplc="6838941A">
      <w:numFmt w:val="bullet"/>
      <w:lvlText w:val="•"/>
      <w:lvlJc w:val="left"/>
      <w:pPr>
        <w:ind w:left="8280" w:hanging="137"/>
      </w:pPr>
      <w:rPr>
        <w:rFonts w:hint="default"/>
        <w:lang w:val="ru-RU" w:eastAsia="en-US" w:bidi="ar-SA"/>
      </w:rPr>
    </w:lvl>
    <w:lvl w:ilvl="8" w:tplc="4E0CA166">
      <w:numFmt w:val="bullet"/>
      <w:lvlText w:val="•"/>
      <w:lvlJc w:val="left"/>
      <w:pPr>
        <w:ind w:left="9300" w:hanging="137"/>
      </w:pPr>
      <w:rPr>
        <w:rFonts w:hint="default"/>
        <w:lang w:val="ru-RU" w:eastAsia="en-US" w:bidi="ar-SA"/>
      </w:rPr>
    </w:lvl>
  </w:abstractNum>
  <w:abstractNum w:abstractNumId="12">
    <w:nsid w:val="189E1956"/>
    <w:multiLevelType w:val="hybridMultilevel"/>
    <w:tmpl w:val="48B0036E"/>
    <w:lvl w:ilvl="0" w:tplc="F5BA8558">
      <w:start w:val="1"/>
      <w:numFmt w:val="decimal"/>
      <w:lvlText w:val="%1."/>
      <w:lvlJc w:val="left"/>
      <w:pPr>
        <w:ind w:left="1914" w:hanging="813"/>
      </w:pPr>
      <w:rPr>
        <w:rFonts w:ascii="Times New Roman" w:eastAsia="Times New Roman" w:hAnsi="Times New Roman" w:cs="Times New Roman" w:hint="default"/>
        <w:b w:val="0"/>
        <w:bCs w:val="0"/>
        <w:i w:val="0"/>
        <w:iCs w:val="0"/>
        <w:spacing w:val="0"/>
        <w:w w:val="100"/>
        <w:sz w:val="24"/>
        <w:szCs w:val="24"/>
        <w:lang w:val="ru-RU" w:eastAsia="en-US" w:bidi="ar-SA"/>
      </w:rPr>
    </w:lvl>
    <w:lvl w:ilvl="1" w:tplc="F8E2AA9C">
      <w:numFmt w:val="bullet"/>
      <w:lvlText w:val="•"/>
      <w:lvlJc w:val="left"/>
      <w:pPr>
        <w:ind w:left="2574" w:hanging="93"/>
      </w:pPr>
      <w:rPr>
        <w:rFonts w:ascii="Segoe UI Symbol" w:eastAsia="Segoe UI Symbol" w:hAnsi="Segoe UI Symbol" w:cs="Segoe UI Symbol" w:hint="default"/>
        <w:b w:val="0"/>
        <w:bCs w:val="0"/>
        <w:i w:val="0"/>
        <w:iCs w:val="0"/>
        <w:spacing w:val="10"/>
        <w:w w:val="84"/>
        <w:sz w:val="18"/>
        <w:szCs w:val="18"/>
        <w:lang w:val="ru-RU" w:eastAsia="en-US" w:bidi="ar-SA"/>
      </w:rPr>
    </w:lvl>
    <w:lvl w:ilvl="2" w:tplc="CAAA8A76">
      <w:numFmt w:val="bullet"/>
      <w:lvlText w:val="•"/>
      <w:lvlJc w:val="left"/>
      <w:pPr>
        <w:ind w:left="3553" w:hanging="93"/>
      </w:pPr>
      <w:rPr>
        <w:rFonts w:hint="default"/>
        <w:lang w:val="ru-RU" w:eastAsia="en-US" w:bidi="ar-SA"/>
      </w:rPr>
    </w:lvl>
    <w:lvl w:ilvl="3" w:tplc="6DC6B374">
      <w:numFmt w:val="bullet"/>
      <w:lvlText w:val="•"/>
      <w:lvlJc w:val="left"/>
      <w:pPr>
        <w:ind w:left="4526" w:hanging="93"/>
      </w:pPr>
      <w:rPr>
        <w:rFonts w:hint="default"/>
        <w:lang w:val="ru-RU" w:eastAsia="en-US" w:bidi="ar-SA"/>
      </w:rPr>
    </w:lvl>
    <w:lvl w:ilvl="4" w:tplc="D690038E">
      <w:numFmt w:val="bullet"/>
      <w:lvlText w:val="•"/>
      <w:lvlJc w:val="left"/>
      <w:pPr>
        <w:ind w:left="5500" w:hanging="93"/>
      </w:pPr>
      <w:rPr>
        <w:rFonts w:hint="default"/>
        <w:lang w:val="ru-RU" w:eastAsia="en-US" w:bidi="ar-SA"/>
      </w:rPr>
    </w:lvl>
    <w:lvl w:ilvl="5" w:tplc="C066BB32">
      <w:numFmt w:val="bullet"/>
      <w:lvlText w:val="•"/>
      <w:lvlJc w:val="left"/>
      <w:pPr>
        <w:ind w:left="6473" w:hanging="93"/>
      </w:pPr>
      <w:rPr>
        <w:rFonts w:hint="default"/>
        <w:lang w:val="ru-RU" w:eastAsia="en-US" w:bidi="ar-SA"/>
      </w:rPr>
    </w:lvl>
    <w:lvl w:ilvl="6" w:tplc="E6ACE564">
      <w:numFmt w:val="bullet"/>
      <w:lvlText w:val="•"/>
      <w:lvlJc w:val="left"/>
      <w:pPr>
        <w:ind w:left="7446" w:hanging="93"/>
      </w:pPr>
      <w:rPr>
        <w:rFonts w:hint="default"/>
        <w:lang w:val="ru-RU" w:eastAsia="en-US" w:bidi="ar-SA"/>
      </w:rPr>
    </w:lvl>
    <w:lvl w:ilvl="7" w:tplc="B48E31D2">
      <w:numFmt w:val="bullet"/>
      <w:lvlText w:val="•"/>
      <w:lvlJc w:val="left"/>
      <w:pPr>
        <w:ind w:left="8420" w:hanging="93"/>
      </w:pPr>
      <w:rPr>
        <w:rFonts w:hint="default"/>
        <w:lang w:val="ru-RU" w:eastAsia="en-US" w:bidi="ar-SA"/>
      </w:rPr>
    </w:lvl>
    <w:lvl w:ilvl="8" w:tplc="CDDC2B40">
      <w:numFmt w:val="bullet"/>
      <w:lvlText w:val="•"/>
      <w:lvlJc w:val="left"/>
      <w:pPr>
        <w:ind w:left="9393" w:hanging="93"/>
      </w:pPr>
      <w:rPr>
        <w:rFonts w:hint="default"/>
        <w:lang w:val="ru-RU" w:eastAsia="en-US" w:bidi="ar-SA"/>
      </w:rPr>
    </w:lvl>
  </w:abstractNum>
  <w:abstractNum w:abstractNumId="13">
    <w:nsid w:val="1D726443"/>
    <w:multiLevelType w:val="hybridMultilevel"/>
    <w:tmpl w:val="59DCB5FC"/>
    <w:lvl w:ilvl="0" w:tplc="157E07A6">
      <w:start w:val="3"/>
      <w:numFmt w:val="decimal"/>
      <w:lvlText w:val="%1"/>
      <w:lvlJc w:val="left"/>
      <w:pPr>
        <w:ind w:left="1310" w:hanging="176"/>
      </w:pPr>
      <w:rPr>
        <w:rFonts w:ascii="Times New Roman" w:eastAsia="Times New Roman" w:hAnsi="Times New Roman" w:cs="Times New Roman" w:hint="default"/>
        <w:b w:val="0"/>
        <w:bCs w:val="0"/>
        <w:i w:val="0"/>
        <w:iCs w:val="0"/>
        <w:spacing w:val="0"/>
        <w:w w:val="100"/>
        <w:sz w:val="24"/>
        <w:szCs w:val="24"/>
        <w:lang w:val="ru-RU" w:eastAsia="en-US" w:bidi="ar-SA"/>
      </w:rPr>
    </w:lvl>
    <w:lvl w:ilvl="1" w:tplc="B212D7D8">
      <w:numFmt w:val="bullet"/>
      <w:lvlText w:val="•"/>
      <w:lvlJc w:val="left"/>
      <w:pPr>
        <w:ind w:left="1432" w:hanging="176"/>
      </w:pPr>
      <w:rPr>
        <w:rFonts w:hint="default"/>
        <w:lang w:val="ru-RU" w:eastAsia="en-US" w:bidi="ar-SA"/>
      </w:rPr>
    </w:lvl>
    <w:lvl w:ilvl="2" w:tplc="23420C10">
      <w:numFmt w:val="bullet"/>
      <w:lvlText w:val="•"/>
      <w:lvlJc w:val="left"/>
      <w:pPr>
        <w:ind w:left="1565" w:hanging="176"/>
      </w:pPr>
      <w:rPr>
        <w:rFonts w:hint="default"/>
        <w:lang w:val="ru-RU" w:eastAsia="en-US" w:bidi="ar-SA"/>
      </w:rPr>
    </w:lvl>
    <w:lvl w:ilvl="3" w:tplc="1E16A0D2">
      <w:numFmt w:val="bullet"/>
      <w:lvlText w:val="•"/>
      <w:lvlJc w:val="left"/>
      <w:pPr>
        <w:ind w:left="1698" w:hanging="176"/>
      </w:pPr>
      <w:rPr>
        <w:rFonts w:hint="default"/>
        <w:lang w:val="ru-RU" w:eastAsia="en-US" w:bidi="ar-SA"/>
      </w:rPr>
    </w:lvl>
    <w:lvl w:ilvl="4" w:tplc="1B0026AA">
      <w:numFmt w:val="bullet"/>
      <w:lvlText w:val="•"/>
      <w:lvlJc w:val="left"/>
      <w:pPr>
        <w:ind w:left="1830" w:hanging="176"/>
      </w:pPr>
      <w:rPr>
        <w:rFonts w:hint="default"/>
        <w:lang w:val="ru-RU" w:eastAsia="en-US" w:bidi="ar-SA"/>
      </w:rPr>
    </w:lvl>
    <w:lvl w:ilvl="5" w:tplc="9A74CAF6">
      <w:numFmt w:val="bullet"/>
      <w:lvlText w:val="•"/>
      <w:lvlJc w:val="left"/>
      <w:pPr>
        <w:ind w:left="1963" w:hanging="176"/>
      </w:pPr>
      <w:rPr>
        <w:rFonts w:hint="default"/>
        <w:lang w:val="ru-RU" w:eastAsia="en-US" w:bidi="ar-SA"/>
      </w:rPr>
    </w:lvl>
    <w:lvl w:ilvl="6" w:tplc="E006F4C4">
      <w:numFmt w:val="bullet"/>
      <w:lvlText w:val="•"/>
      <w:lvlJc w:val="left"/>
      <w:pPr>
        <w:ind w:left="2096" w:hanging="176"/>
      </w:pPr>
      <w:rPr>
        <w:rFonts w:hint="default"/>
        <w:lang w:val="ru-RU" w:eastAsia="en-US" w:bidi="ar-SA"/>
      </w:rPr>
    </w:lvl>
    <w:lvl w:ilvl="7" w:tplc="939EC000">
      <w:numFmt w:val="bullet"/>
      <w:lvlText w:val="•"/>
      <w:lvlJc w:val="left"/>
      <w:pPr>
        <w:ind w:left="2228" w:hanging="176"/>
      </w:pPr>
      <w:rPr>
        <w:rFonts w:hint="default"/>
        <w:lang w:val="ru-RU" w:eastAsia="en-US" w:bidi="ar-SA"/>
      </w:rPr>
    </w:lvl>
    <w:lvl w:ilvl="8" w:tplc="533C9820">
      <w:numFmt w:val="bullet"/>
      <w:lvlText w:val="•"/>
      <w:lvlJc w:val="left"/>
      <w:pPr>
        <w:ind w:left="2361" w:hanging="176"/>
      </w:pPr>
      <w:rPr>
        <w:rFonts w:hint="default"/>
        <w:lang w:val="ru-RU" w:eastAsia="en-US" w:bidi="ar-SA"/>
      </w:rPr>
    </w:lvl>
  </w:abstractNum>
  <w:abstractNum w:abstractNumId="14">
    <w:nsid w:val="241872C0"/>
    <w:multiLevelType w:val="hybridMultilevel"/>
    <w:tmpl w:val="F62EDD98"/>
    <w:lvl w:ilvl="0" w:tplc="A3B24D66">
      <w:start w:val="10"/>
      <w:numFmt w:val="decimal"/>
      <w:lvlText w:val="%1"/>
      <w:lvlJc w:val="left"/>
      <w:pPr>
        <w:ind w:left="1134" w:hanging="340"/>
      </w:pPr>
      <w:rPr>
        <w:rFonts w:ascii="Times New Roman" w:eastAsia="Times New Roman" w:hAnsi="Times New Roman" w:cs="Times New Roman" w:hint="default"/>
        <w:b w:val="0"/>
        <w:bCs w:val="0"/>
        <w:i w:val="0"/>
        <w:iCs w:val="0"/>
        <w:spacing w:val="0"/>
        <w:w w:val="100"/>
        <w:sz w:val="24"/>
        <w:szCs w:val="24"/>
        <w:lang w:val="ru-RU" w:eastAsia="en-US" w:bidi="ar-SA"/>
      </w:rPr>
    </w:lvl>
    <w:lvl w:ilvl="1" w:tplc="936E842C">
      <w:numFmt w:val="bullet"/>
      <w:lvlText w:val="•"/>
      <w:lvlJc w:val="left"/>
      <w:pPr>
        <w:ind w:left="2160" w:hanging="340"/>
      </w:pPr>
      <w:rPr>
        <w:rFonts w:hint="default"/>
        <w:lang w:val="ru-RU" w:eastAsia="en-US" w:bidi="ar-SA"/>
      </w:rPr>
    </w:lvl>
    <w:lvl w:ilvl="2" w:tplc="057E31CE">
      <w:numFmt w:val="bullet"/>
      <w:lvlText w:val="•"/>
      <w:lvlJc w:val="left"/>
      <w:pPr>
        <w:ind w:left="3180" w:hanging="340"/>
      </w:pPr>
      <w:rPr>
        <w:rFonts w:hint="default"/>
        <w:lang w:val="ru-RU" w:eastAsia="en-US" w:bidi="ar-SA"/>
      </w:rPr>
    </w:lvl>
    <w:lvl w:ilvl="3" w:tplc="2B8E5954">
      <w:numFmt w:val="bullet"/>
      <w:lvlText w:val="•"/>
      <w:lvlJc w:val="left"/>
      <w:pPr>
        <w:ind w:left="4200" w:hanging="340"/>
      </w:pPr>
      <w:rPr>
        <w:rFonts w:hint="default"/>
        <w:lang w:val="ru-RU" w:eastAsia="en-US" w:bidi="ar-SA"/>
      </w:rPr>
    </w:lvl>
    <w:lvl w:ilvl="4" w:tplc="67664978">
      <w:numFmt w:val="bullet"/>
      <w:lvlText w:val="•"/>
      <w:lvlJc w:val="left"/>
      <w:pPr>
        <w:ind w:left="5220" w:hanging="340"/>
      </w:pPr>
      <w:rPr>
        <w:rFonts w:hint="default"/>
        <w:lang w:val="ru-RU" w:eastAsia="en-US" w:bidi="ar-SA"/>
      </w:rPr>
    </w:lvl>
    <w:lvl w:ilvl="5" w:tplc="D3BC51A4">
      <w:numFmt w:val="bullet"/>
      <w:lvlText w:val="•"/>
      <w:lvlJc w:val="left"/>
      <w:pPr>
        <w:ind w:left="6240" w:hanging="340"/>
      </w:pPr>
      <w:rPr>
        <w:rFonts w:hint="default"/>
        <w:lang w:val="ru-RU" w:eastAsia="en-US" w:bidi="ar-SA"/>
      </w:rPr>
    </w:lvl>
    <w:lvl w:ilvl="6" w:tplc="6D62C9C4">
      <w:numFmt w:val="bullet"/>
      <w:lvlText w:val="•"/>
      <w:lvlJc w:val="left"/>
      <w:pPr>
        <w:ind w:left="7260" w:hanging="340"/>
      </w:pPr>
      <w:rPr>
        <w:rFonts w:hint="default"/>
        <w:lang w:val="ru-RU" w:eastAsia="en-US" w:bidi="ar-SA"/>
      </w:rPr>
    </w:lvl>
    <w:lvl w:ilvl="7" w:tplc="0DC46398">
      <w:numFmt w:val="bullet"/>
      <w:lvlText w:val="•"/>
      <w:lvlJc w:val="left"/>
      <w:pPr>
        <w:ind w:left="8280" w:hanging="340"/>
      </w:pPr>
      <w:rPr>
        <w:rFonts w:hint="default"/>
        <w:lang w:val="ru-RU" w:eastAsia="en-US" w:bidi="ar-SA"/>
      </w:rPr>
    </w:lvl>
    <w:lvl w:ilvl="8" w:tplc="12F00114">
      <w:numFmt w:val="bullet"/>
      <w:lvlText w:val="•"/>
      <w:lvlJc w:val="left"/>
      <w:pPr>
        <w:ind w:left="9300" w:hanging="340"/>
      </w:pPr>
      <w:rPr>
        <w:rFonts w:hint="default"/>
        <w:lang w:val="ru-RU" w:eastAsia="en-US" w:bidi="ar-SA"/>
      </w:rPr>
    </w:lvl>
  </w:abstractNum>
  <w:abstractNum w:abstractNumId="15">
    <w:nsid w:val="2A872A52"/>
    <w:multiLevelType w:val="hybridMultilevel"/>
    <w:tmpl w:val="6B5AB468"/>
    <w:lvl w:ilvl="0" w:tplc="867E262C">
      <w:numFmt w:val="bullet"/>
      <w:lvlText w:val="•"/>
      <w:lvlJc w:val="left"/>
      <w:pPr>
        <w:ind w:left="1929" w:hanging="360"/>
      </w:pPr>
      <w:rPr>
        <w:rFonts w:ascii="Segoe UI Symbol" w:eastAsia="Segoe UI Symbol" w:hAnsi="Segoe UI Symbol" w:cs="Segoe UI Symbol" w:hint="default"/>
        <w:b w:val="0"/>
        <w:bCs w:val="0"/>
        <w:i w:val="0"/>
        <w:iCs w:val="0"/>
        <w:spacing w:val="0"/>
        <w:w w:val="101"/>
        <w:sz w:val="24"/>
        <w:szCs w:val="24"/>
        <w:lang w:val="ru-RU" w:eastAsia="en-US" w:bidi="ar-SA"/>
      </w:rPr>
    </w:lvl>
    <w:lvl w:ilvl="1" w:tplc="BDA4F822">
      <w:numFmt w:val="bullet"/>
      <w:lvlText w:val="•"/>
      <w:lvlJc w:val="left"/>
      <w:pPr>
        <w:ind w:left="2862" w:hanging="360"/>
      </w:pPr>
      <w:rPr>
        <w:rFonts w:hint="default"/>
        <w:lang w:val="ru-RU" w:eastAsia="en-US" w:bidi="ar-SA"/>
      </w:rPr>
    </w:lvl>
    <w:lvl w:ilvl="2" w:tplc="E01AFBFC">
      <w:numFmt w:val="bullet"/>
      <w:lvlText w:val="•"/>
      <w:lvlJc w:val="left"/>
      <w:pPr>
        <w:ind w:left="3804" w:hanging="360"/>
      </w:pPr>
      <w:rPr>
        <w:rFonts w:hint="default"/>
        <w:lang w:val="ru-RU" w:eastAsia="en-US" w:bidi="ar-SA"/>
      </w:rPr>
    </w:lvl>
    <w:lvl w:ilvl="3" w:tplc="7EFC23FC">
      <w:numFmt w:val="bullet"/>
      <w:lvlText w:val="•"/>
      <w:lvlJc w:val="left"/>
      <w:pPr>
        <w:ind w:left="4746" w:hanging="360"/>
      </w:pPr>
      <w:rPr>
        <w:rFonts w:hint="default"/>
        <w:lang w:val="ru-RU" w:eastAsia="en-US" w:bidi="ar-SA"/>
      </w:rPr>
    </w:lvl>
    <w:lvl w:ilvl="4" w:tplc="F44A47EE">
      <w:numFmt w:val="bullet"/>
      <w:lvlText w:val="•"/>
      <w:lvlJc w:val="left"/>
      <w:pPr>
        <w:ind w:left="5688" w:hanging="360"/>
      </w:pPr>
      <w:rPr>
        <w:rFonts w:hint="default"/>
        <w:lang w:val="ru-RU" w:eastAsia="en-US" w:bidi="ar-SA"/>
      </w:rPr>
    </w:lvl>
    <w:lvl w:ilvl="5" w:tplc="DAB29740">
      <w:numFmt w:val="bullet"/>
      <w:lvlText w:val="•"/>
      <w:lvlJc w:val="left"/>
      <w:pPr>
        <w:ind w:left="6630" w:hanging="360"/>
      </w:pPr>
      <w:rPr>
        <w:rFonts w:hint="default"/>
        <w:lang w:val="ru-RU" w:eastAsia="en-US" w:bidi="ar-SA"/>
      </w:rPr>
    </w:lvl>
    <w:lvl w:ilvl="6" w:tplc="F4E46064">
      <w:numFmt w:val="bullet"/>
      <w:lvlText w:val="•"/>
      <w:lvlJc w:val="left"/>
      <w:pPr>
        <w:ind w:left="7572" w:hanging="360"/>
      </w:pPr>
      <w:rPr>
        <w:rFonts w:hint="default"/>
        <w:lang w:val="ru-RU" w:eastAsia="en-US" w:bidi="ar-SA"/>
      </w:rPr>
    </w:lvl>
    <w:lvl w:ilvl="7" w:tplc="5D8C5F56">
      <w:numFmt w:val="bullet"/>
      <w:lvlText w:val="•"/>
      <w:lvlJc w:val="left"/>
      <w:pPr>
        <w:ind w:left="8514" w:hanging="360"/>
      </w:pPr>
      <w:rPr>
        <w:rFonts w:hint="default"/>
        <w:lang w:val="ru-RU" w:eastAsia="en-US" w:bidi="ar-SA"/>
      </w:rPr>
    </w:lvl>
    <w:lvl w:ilvl="8" w:tplc="BA0E586A">
      <w:numFmt w:val="bullet"/>
      <w:lvlText w:val="•"/>
      <w:lvlJc w:val="left"/>
      <w:pPr>
        <w:ind w:left="9456" w:hanging="360"/>
      </w:pPr>
      <w:rPr>
        <w:rFonts w:hint="default"/>
        <w:lang w:val="ru-RU" w:eastAsia="en-US" w:bidi="ar-SA"/>
      </w:rPr>
    </w:lvl>
  </w:abstractNum>
  <w:abstractNum w:abstractNumId="16">
    <w:nsid w:val="2AA370CA"/>
    <w:multiLevelType w:val="hybridMultilevel"/>
    <w:tmpl w:val="9BD000EC"/>
    <w:lvl w:ilvl="0" w:tplc="B5F296BC">
      <w:numFmt w:val="bullet"/>
      <w:lvlText w:val="-"/>
      <w:lvlJc w:val="left"/>
      <w:pPr>
        <w:ind w:left="1129" w:hanging="152"/>
      </w:pPr>
      <w:rPr>
        <w:rFonts w:ascii="Times New Roman" w:eastAsia="Times New Roman" w:hAnsi="Times New Roman" w:cs="Times New Roman" w:hint="default"/>
        <w:b w:val="0"/>
        <w:bCs w:val="0"/>
        <w:i w:val="0"/>
        <w:iCs w:val="0"/>
        <w:spacing w:val="0"/>
        <w:w w:val="100"/>
        <w:sz w:val="24"/>
        <w:szCs w:val="24"/>
        <w:lang w:val="ru-RU" w:eastAsia="en-US" w:bidi="ar-SA"/>
      </w:rPr>
    </w:lvl>
    <w:lvl w:ilvl="1" w:tplc="2B8052DC">
      <w:numFmt w:val="bullet"/>
      <w:lvlText w:val="•"/>
      <w:lvlJc w:val="left"/>
      <w:pPr>
        <w:ind w:left="2099" w:hanging="152"/>
      </w:pPr>
      <w:rPr>
        <w:rFonts w:hint="default"/>
        <w:lang w:val="ru-RU" w:eastAsia="en-US" w:bidi="ar-SA"/>
      </w:rPr>
    </w:lvl>
    <w:lvl w:ilvl="2" w:tplc="250CAD30">
      <w:numFmt w:val="bullet"/>
      <w:lvlText w:val="•"/>
      <w:lvlJc w:val="left"/>
      <w:pPr>
        <w:ind w:left="3079" w:hanging="152"/>
      </w:pPr>
      <w:rPr>
        <w:rFonts w:hint="default"/>
        <w:lang w:val="ru-RU" w:eastAsia="en-US" w:bidi="ar-SA"/>
      </w:rPr>
    </w:lvl>
    <w:lvl w:ilvl="3" w:tplc="85D48978">
      <w:numFmt w:val="bullet"/>
      <w:lvlText w:val="•"/>
      <w:lvlJc w:val="left"/>
      <w:pPr>
        <w:ind w:left="4058" w:hanging="152"/>
      </w:pPr>
      <w:rPr>
        <w:rFonts w:hint="default"/>
        <w:lang w:val="ru-RU" w:eastAsia="en-US" w:bidi="ar-SA"/>
      </w:rPr>
    </w:lvl>
    <w:lvl w:ilvl="4" w:tplc="270C39A6">
      <w:numFmt w:val="bullet"/>
      <w:lvlText w:val="•"/>
      <w:lvlJc w:val="left"/>
      <w:pPr>
        <w:ind w:left="5038" w:hanging="152"/>
      </w:pPr>
      <w:rPr>
        <w:rFonts w:hint="default"/>
        <w:lang w:val="ru-RU" w:eastAsia="en-US" w:bidi="ar-SA"/>
      </w:rPr>
    </w:lvl>
    <w:lvl w:ilvl="5" w:tplc="23E8E6A4">
      <w:numFmt w:val="bullet"/>
      <w:lvlText w:val="•"/>
      <w:lvlJc w:val="left"/>
      <w:pPr>
        <w:ind w:left="6017" w:hanging="152"/>
      </w:pPr>
      <w:rPr>
        <w:rFonts w:hint="default"/>
        <w:lang w:val="ru-RU" w:eastAsia="en-US" w:bidi="ar-SA"/>
      </w:rPr>
    </w:lvl>
    <w:lvl w:ilvl="6" w:tplc="AB486BC0">
      <w:numFmt w:val="bullet"/>
      <w:lvlText w:val="•"/>
      <w:lvlJc w:val="left"/>
      <w:pPr>
        <w:ind w:left="6997" w:hanging="152"/>
      </w:pPr>
      <w:rPr>
        <w:rFonts w:hint="default"/>
        <w:lang w:val="ru-RU" w:eastAsia="en-US" w:bidi="ar-SA"/>
      </w:rPr>
    </w:lvl>
    <w:lvl w:ilvl="7" w:tplc="027A5EE0">
      <w:numFmt w:val="bullet"/>
      <w:lvlText w:val="•"/>
      <w:lvlJc w:val="left"/>
      <w:pPr>
        <w:ind w:left="7976" w:hanging="152"/>
      </w:pPr>
      <w:rPr>
        <w:rFonts w:hint="default"/>
        <w:lang w:val="ru-RU" w:eastAsia="en-US" w:bidi="ar-SA"/>
      </w:rPr>
    </w:lvl>
    <w:lvl w:ilvl="8" w:tplc="43BE5876">
      <w:numFmt w:val="bullet"/>
      <w:lvlText w:val="•"/>
      <w:lvlJc w:val="left"/>
      <w:pPr>
        <w:ind w:left="8956" w:hanging="152"/>
      </w:pPr>
      <w:rPr>
        <w:rFonts w:hint="default"/>
        <w:lang w:val="ru-RU" w:eastAsia="en-US" w:bidi="ar-SA"/>
      </w:rPr>
    </w:lvl>
  </w:abstractNum>
  <w:abstractNum w:abstractNumId="17">
    <w:nsid w:val="2C131B88"/>
    <w:multiLevelType w:val="hybridMultilevel"/>
    <w:tmpl w:val="EF24DB72"/>
    <w:lvl w:ilvl="0" w:tplc="30080C52">
      <w:numFmt w:val="bullet"/>
      <w:lvlText w:val="•"/>
      <w:lvlJc w:val="left"/>
      <w:pPr>
        <w:ind w:left="1713" w:hanging="153"/>
      </w:pPr>
      <w:rPr>
        <w:rFonts w:ascii="Segoe UI Symbol" w:eastAsia="Segoe UI Symbol" w:hAnsi="Segoe UI Symbol" w:cs="Segoe UI Symbol" w:hint="default"/>
        <w:spacing w:val="0"/>
        <w:w w:val="101"/>
        <w:lang w:val="ru-RU" w:eastAsia="en-US" w:bidi="ar-SA"/>
      </w:rPr>
    </w:lvl>
    <w:lvl w:ilvl="1" w:tplc="25DA6E0C">
      <w:numFmt w:val="bullet"/>
      <w:lvlText w:val="•"/>
      <w:lvlJc w:val="left"/>
      <w:pPr>
        <w:ind w:left="2639" w:hanging="153"/>
      </w:pPr>
      <w:rPr>
        <w:rFonts w:hint="default"/>
        <w:lang w:val="ru-RU" w:eastAsia="en-US" w:bidi="ar-SA"/>
      </w:rPr>
    </w:lvl>
    <w:lvl w:ilvl="2" w:tplc="613E0BE6">
      <w:numFmt w:val="bullet"/>
      <w:lvlText w:val="•"/>
      <w:lvlJc w:val="left"/>
      <w:pPr>
        <w:ind w:left="3559" w:hanging="153"/>
      </w:pPr>
      <w:rPr>
        <w:rFonts w:hint="default"/>
        <w:lang w:val="ru-RU" w:eastAsia="en-US" w:bidi="ar-SA"/>
      </w:rPr>
    </w:lvl>
    <w:lvl w:ilvl="3" w:tplc="F3D4B650">
      <w:numFmt w:val="bullet"/>
      <w:lvlText w:val="•"/>
      <w:lvlJc w:val="left"/>
      <w:pPr>
        <w:ind w:left="4478" w:hanging="153"/>
      </w:pPr>
      <w:rPr>
        <w:rFonts w:hint="default"/>
        <w:lang w:val="ru-RU" w:eastAsia="en-US" w:bidi="ar-SA"/>
      </w:rPr>
    </w:lvl>
    <w:lvl w:ilvl="4" w:tplc="A238C5DE">
      <w:numFmt w:val="bullet"/>
      <w:lvlText w:val="•"/>
      <w:lvlJc w:val="left"/>
      <w:pPr>
        <w:ind w:left="5398" w:hanging="153"/>
      </w:pPr>
      <w:rPr>
        <w:rFonts w:hint="default"/>
        <w:lang w:val="ru-RU" w:eastAsia="en-US" w:bidi="ar-SA"/>
      </w:rPr>
    </w:lvl>
    <w:lvl w:ilvl="5" w:tplc="5E9600E2">
      <w:numFmt w:val="bullet"/>
      <w:lvlText w:val="•"/>
      <w:lvlJc w:val="left"/>
      <w:pPr>
        <w:ind w:left="6317" w:hanging="153"/>
      </w:pPr>
      <w:rPr>
        <w:rFonts w:hint="default"/>
        <w:lang w:val="ru-RU" w:eastAsia="en-US" w:bidi="ar-SA"/>
      </w:rPr>
    </w:lvl>
    <w:lvl w:ilvl="6" w:tplc="22428F9E">
      <w:numFmt w:val="bullet"/>
      <w:lvlText w:val="•"/>
      <w:lvlJc w:val="left"/>
      <w:pPr>
        <w:ind w:left="7237" w:hanging="153"/>
      </w:pPr>
      <w:rPr>
        <w:rFonts w:hint="default"/>
        <w:lang w:val="ru-RU" w:eastAsia="en-US" w:bidi="ar-SA"/>
      </w:rPr>
    </w:lvl>
    <w:lvl w:ilvl="7" w:tplc="1DACAFA4">
      <w:numFmt w:val="bullet"/>
      <w:lvlText w:val="•"/>
      <w:lvlJc w:val="left"/>
      <w:pPr>
        <w:ind w:left="8156" w:hanging="153"/>
      </w:pPr>
      <w:rPr>
        <w:rFonts w:hint="default"/>
        <w:lang w:val="ru-RU" w:eastAsia="en-US" w:bidi="ar-SA"/>
      </w:rPr>
    </w:lvl>
    <w:lvl w:ilvl="8" w:tplc="A2A633FE">
      <w:numFmt w:val="bullet"/>
      <w:lvlText w:val="•"/>
      <w:lvlJc w:val="left"/>
      <w:pPr>
        <w:ind w:left="9076" w:hanging="153"/>
      </w:pPr>
      <w:rPr>
        <w:rFonts w:hint="default"/>
        <w:lang w:val="ru-RU" w:eastAsia="en-US" w:bidi="ar-SA"/>
      </w:rPr>
    </w:lvl>
  </w:abstractNum>
  <w:abstractNum w:abstractNumId="18">
    <w:nsid w:val="2CF26996"/>
    <w:multiLevelType w:val="hybridMultilevel"/>
    <w:tmpl w:val="FAA4F858"/>
    <w:lvl w:ilvl="0" w:tplc="DEFCF80E">
      <w:numFmt w:val="bullet"/>
      <w:lvlText w:val="•"/>
      <w:lvlJc w:val="left"/>
      <w:pPr>
        <w:ind w:left="1713" w:hanging="360"/>
      </w:pPr>
      <w:rPr>
        <w:rFonts w:ascii="Segoe UI Symbol" w:eastAsia="Segoe UI Symbol" w:hAnsi="Segoe UI Symbol" w:cs="Segoe UI Symbol" w:hint="default"/>
        <w:b w:val="0"/>
        <w:bCs w:val="0"/>
        <w:i w:val="0"/>
        <w:iCs w:val="0"/>
        <w:spacing w:val="0"/>
        <w:w w:val="101"/>
        <w:sz w:val="22"/>
        <w:szCs w:val="22"/>
        <w:lang w:val="ru-RU" w:eastAsia="en-US" w:bidi="ar-SA"/>
      </w:rPr>
    </w:lvl>
    <w:lvl w:ilvl="1" w:tplc="F920FA74">
      <w:numFmt w:val="bullet"/>
      <w:lvlText w:val="•"/>
      <w:lvlJc w:val="left"/>
      <w:pPr>
        <w:ind w:left="1713" w:hanging="153"/>
      </w:pPr>
      <w:rPr>
        <w:rFonts w:ascii="Segoe UI Symbol" w:eastAsia="Segoe UI Symbol" w:hAnsi="Segoe UI Symbol" w:cs="Segoe UI Symbol" w:hint="default"/>
        <w:b w:val="0"/>
        <w:bCs w:val="0"/>
        <w:i w:val="0"/>
        <w:iCs w:val="0"/>
        <w:spacing w:val="0"/>
        <w:w w:val="101"/>
        <w:sz w:val="20"/>
        <w:szCs w:val="20"/>
        <w:lang w:val="ru-RU" w:eastAsia="en-US" w:bidi="ar-SA"/>
      </w:rPr>
    </w:lvl>
    <w:lvl w:ilvl="2" w:tplc="CE88C1E4">
      <w:numFmt w:val="bullet"/>
      <w:lvlText w:val="•"/>
      <w:lvlJc w:val="left"/>
      <w:pPr>
        <w:ind w:left="3559" w:hanging="153"/>
      </w:pPr>
      <w:rPr>
        <w:rFonts w:hint="default"/>
        <w:lang w:val="ru-RU" w:eastAsia="en-US" w:bidi="ar-SA"/>
      </w:rPr>
    </w:lvl>
    <w:lvl w:ilvl="3" w:tplc="E67CCEEE">
      <w:numFmt w:val="bullet"/>
      <w:lvlText w:val="•"/>
      <w:lvlJc w:val="left"/>
      <w:pPr>
        <w:ind w:left="4478" w:hanging="153"/>
      </w:pPr>
      <w:rPr>
        <w:rFonts w:hint="default"/>
        <w:lang w:val="ru-RU" w:eastAsia="en-US" w:bidi="ar-SA"/>
      </w:rPr>
    </w:lvl>
    <w:lvl w:ilvl="4" w:tplc="1D966E8A">
      <w:numFmt w:val="bullet"/>
      <w:lvlText w:val="•"/>
      <w:lvlJc w:val="left"/>
      <w:pPr>
        <w:ind w:left="5398" w:hanging="153"/>
      </w:pPr>
      <w:rPr>
        <w:rFonts w:hint="default"/>
        <w:lang w:val="ru-RU" w:eastAsia="en-US" w:bidi="ar-SA"/>
      </w:rPr>
    </w:lvl>
    <w:lvl w:ilvl="5" w:tplc="1196245A">
      <w:numFmt w:val="bullet"/>
      <w:lvlText w:val="•"/>
      <w:lvlJc w:val="left"/>
      <w:pPr>
        <w:ind w:left="6317" w:hanging="153"/>
      </w:pPr>
      <w:rPr>
        <w:rFonts w:hint="default"/>
        <w:lang w:val="ru-RU" w:eastAsia="en-US" w:bidi="ar-SA"/>
      </w:rPr>
    </w:lvl>
    <w:lvl w:ilvl="6" w:tplc="1ABE5B6A">
      <w:numFmt w:val="bullet"/>
      <w:lvlText w:val="•"/>
      <w:lvlJc w:val="left"/>
      <w:pPr>
        <w:ind w:left="7237" w:hanging="153"/>
      </w:pPr>
      <w:rPr>
        <w:rFonts w:hint="default"/>
        <w:lang w:val="ru-RU" w:eastAsia="en-US" w:bidi="ar-SA"/>
      </w:rPr>
    </w:lvl>
    <w:lvl w:ilvl="7" w:tplc="72EEB560">
      <w:numFmt w:val="bullet"/>
      <w:lvlText w:val="•"/>
      <w:lvlJc w:val="left"/>
      <w:pPr>
        <w:ind w:left="8156" w:hanging="153"/>
      </w:pPr>
      <w:rPr>
        <w:rFonts w:hint="default"/>
        <w:lang w:val="ru-RU" w:eastAsia="en-US" w:bidi="ar-SA"/>
      </w:rPr>
    </w:lvl>
    <w:lvl w:ilvl="8" w:tplc="B15ED004">
      <w:numFmt w:val="bullet"/>
      <w:lvlText w:val="•"/>
      <w:lvlJc w:val="left"/>
      <w:pPr>
        <w:ind w:left="9076" w:hanging="153"/>
      </w:pPr>
      <w:rPr>
        <w:rFonts w:hint="default"/>
        <w:lang w:val="ru-RU" w:eastAsia="en-US" w:bidi="ar-SA"/>
      </w:rPr>
    </w:lvl>
  </w:abstractNum>
  <w:abstractNum w:abstractNumId="19">
    <w:nsid w:val="2FEC3874"/>
    <w:multiLevelType w:val="hybridMultilevel"/>
    <w:tmpl w:val="E7A09FD6"/>
    <w:lvl w:ilvl="0" w:tplc="785852DE">
      <w:start w:val="1"/>
      <w:numFmt w:val="decimal"/>
      <w:lvlText w:val="%1."/>
      <w:lvlJc w:val="left"/>
      <w:pPr>
        <w:ind w:left="992" w:hanging="873"/>
      </w:pPr>
      <w:rPr>
        <w:rFonts w:ascii="Times New Roman" w:eastAsia="Times New Roman" w:hAnsi="Times New Roman" w:cs="Times New Roman" w:hint="default"/>
        <w:b w:val="0"/>
        <w:bCs w:val="0"/>
        <w:i w:val="0"/>
        <w:iCs w:val="0"/>
        <w:spacing w:val="0"/>
        <w:w w:val="100"/>
        <w:sz w:val="24"/>
        <w:szCs w:val="24"/>
        <w:lang w:val="ru-RU" w:eastAsia="en-US" w:bidi="ar-SA"/>
      </w:rPr>
    </w:lvl>
    <w:lvl w:ilvl="1" w:tplc="76FE5694">
      <w:numFmt w:val="bullet"/>
      <w:lvlText w:val="•"/>
      <w:lvlJc w:val="left"/>
      <w:pPr>
        <w:ind w:left="2034" w:hanging="873"/>
      </w:pPr>
      <w:rPr>
        <w:rFonts w:hint="default"/>
        <w:lang w:val="ru-RU" w:eastAsia="en-US" w:bidi="ar-SA"/>
      </w:rPr>
    </w:lvl>
    <w:lvl w:ilvl="2" w:tplc="E3A61496">
      <w:numFmt w:val="bullet"/>
      <w:lvlText w:val="•"/>
      <w:lvlJc w:val="left"/>
      <w:pPr>
        <w:ind w:left="3068" w:hanging="873"/>
      </w:pPr>
      <w:rPr>
        <w:rFonts w:hint="default"/>
        <w:lang w:val="ru-RU" w:eastAsia="en-US" w:bidi="ar-SA"/>
      </w:rPr>
    </w:lvl>
    <w:lvl w:ilvl="3" w:tplc="29A06D54">
      <w:numFmt w:val="bullet"/>
      <w:lvlText w:val="•"/>
      <w:lvlJc w:val="left"/>
      <w:pPr>
        <w:ind w:left="4102" w:hanging="873"/>
      </w:pPr>
      <w:rPr>
        <w:rFonts w:hint="default"/>
        <w:lang w:val="ru-RU" w:eastAsia="en-US" w:bidi="ar-SA"/>
      </w:rPr>
    </w:lvl>
    <w:lvl w:ilvl="4" w:tplc="B810B3E4">
      <w:numFmt w:val="bullet"/>
      <w:lvlText w:val="•"/>
      <w:lvlJc w:val="left"/>
      <w:pPr>
        <w:ind w:left="5136" w:hanging="873"/>
      </w:pPr>
      <w:rPr>
        <w:rFonts w:hint="default"/>
        <w:lang w:val="ru-RU" w:eastAsia="en-US" w:bidi="ar-SA"/>
      </w:rPr>
    </w:lvl>
    <w:lvl w:ilvl="5" w:tplc="B442F870">
      <w:numFmt w:val="bullet"/>
      <w:lvlText w:val="•"/>
      <w:lvlJc w:val="left"/>
      <w:pPr>
        <w:ind w:left="6170" w:hanging="873"/>
      </w:pPr>
      <w:rPr>
        <w:rFonts w:hint="default"/>
        <w:lang w:val="ru-RU" w:eastAsia="en-US" w:bidi="ar-SA"/>
      </w:rPr>
    </w:lvl>
    <w:lvl w:ilvl="6" w:tplc="A7784B82">
      <w:numFmt w:val="bullet"/>
      <w:lvlText w:val="•"/>
      <w:lvlJc w:val="left"/>
      <w:pPr>
        <w:ind w:left="7204" w:hanging="873"/>
      </w:pPr>
      <w:rPr>
        <w:rFonts w:hint="default"/>
        <w:lang w:val="ru-RU" w:eastAsia="en-US" w:bidi="ar-SA"/>
      </w:rPr>
    </w:lvl>
    <w:lvl w:ilvl="7" w:tplc="498E1CA0">
      <w:numFmt w:val="bullet"/>
      <w:lvlText w:val="•"/>
      <w:lvlJc w:val="left"/>
      <w:pPr>
        <w:ind w:left="8238" w:hanging="873"/>
      </w:pPr>
      <w:rPr>
        <w:rFonts w:hint="default"/>
        <w:lang w:val="ru-RU" w:eastAsia="en-US" w:bidi="ar-SA"/>
      </w:rPr>
    </w:lvl>
    <w:lvl w:ilvl="8" w:tplc="742646FE">
      <w:numFmt w:val="bullet"/>
      <w:lvlText w:val="•"/>
      <w:lvlJc w:val="left"/>
      <w:pPr>
        <w:ind w:left="9272" w:hanging="873"/>
      </w:pPr>
      <w:rPr>
        <w:rFonts w:hint="default"/>
        <w:lang w:val="ru-RU" w:eastAsia="en-US" w:bidi="ar-SA"/>
      </w:rPr>
    </w:lvl>
  </w:abstractNum>
  <w:abstractNum w:abstractNumId="20">
    <w:nsid w:val="329966B5"/>
    <w:multiLevelType w:val="hybridMultilevel"/>
    <w:tmpl w:val="D5B8A3B2"/>
    <w:lvl w:ilvl="0" w:tplc="68281E4A">
      <w:numFmt w:val="bullet"/>
      <w:lvlText w:val="–"/>
      <w:lvlJc w:val="left"/>
      <w:pPr>
        <w:ind w:left="1367" w:hanging="180"/>
      </w:pPr>
      <w:rPr>
        <w:rFonts w:ascii="Times New Roman" w:eastAsia="Times New Roman" w:hAnsi="Times New Roman" w:cs="Times New Roman" w:hint="default"/>
        <w:b w:val="0"/>
        <w:bCs w:val="0"/>
        <w:i w:val="0"/>
        <w:iCs w:val="0"/>
        <w:spacing w:val="0"/>
        <w:w w:val="100"/>
        <w:sz w:val="24"/>
        <w:szCs w:val="24"/>
        <w:lang w:val="ru-RU" w:eastAsia="en-US" w:bidi="ar-SA"/>
      </w:rPr>
    </w:lvl>
    <w:lvl w:ilvl="1" w:tplc="43C40136">
      <w:numFmt w:val="bullet"/>
      <w:lvlText w:val="•"/>
      <w:lvlJc w:val="left"/>
      <w:pPr>
        <w:ind w:left="1843" w:hanging="360"/>
      </w:pPr>
      <w:rPr>
        <w:rFonts w:ascii="Segoe UI Symbol" w:eastAsia="Segoe UI Symbol" w:hAnsi="Segoe UI Symbol" w:cs="Segoe UI Symbol" w:hint="default"/>
        <w:b w:val="0"/>
        <w:bCs w:val="0"/>
        <w:i w:val="0"/>
        <w:iCs w:val="0"/>
        <w:spacing w:val="0"/>
        <w:w w:val="101"/>
        <w:sz w:val="20"/>
        <w:szCs w:val="20"/>
        <w:lang w:val="ru-RU" w:eastAsia="en-US" w:bidi="ar-SA"/>
      </w:rPr>
    </w:lvl>
    <w:lvl w:ilvl="2" w:tplc="CD96980E">
      <w:numFmt w:val="bullet"/>
      <w:lvlText w:val="•"/>
      <w:lvlJc w:val="left"/>
      <w:pPr>
        <w:ind w:left="2895" w:hanging="360"/>
      </w:pPr>
      <w:rPr>
        <w:rFonts w:hint="default"/>
        <w:lang w:val="ru-RU" w:eastAsia="en-US" w:bidi="ar-SA"/>
      </w:rPr>
    </w:lvl>
    <w:lvl w:ilvl="3" w:tplc="FB1616F2">
      <w:numFmt w:val="bullet"/>
      <w:lvlText w:val="•"/>
      <w:lvlJc w:val="left"/>
      <w:pPr>
        <w:ind w:left="3951" w:hanging="360"/>
      </w:pPr>
      <w:rPr>
        <w:rFonts w:hint="default"/>
        <w:lang w:val="ru-RU" w:eastAsia="en-US" w:bidi="ar-SA"/>
      </w:rPr>
    </w:lvl>
    <w:lvl w:ilvl="4" w:tplc="8F7E808E">
      <w:numFmt w:val="bullet"/>
      <w:lvlText w:val="•"/>
      <w:lvlJc w:val="left"/>
      <w:pPr>
        <w:ind w:left="5006" w:hanging="360"/>
      </w:pPr>
      <w:rPr>
        <w:rFonts w:hint="default"/>
        <w:lang w:val="ru-RU" w:eastAsia="en-US" w:bidi="ar-SA"/>
      </w:rPr>
    </w:lvl>
    <w:lvl w:ilvl="5" w:tplc="520CECE2">
      <w:numFmt w:val="bullet"/>
      <w:lvlText w:val="•"/>
      <w:lvlJc w:val="left"/>
      <w:pPr>
        <w:ind w:left="6062" w:hanging="360"/>
      </w:pPr>
      <w:rPr>
        <w:rFonts w:hint="default"/>
        <w:lang w:val="ru-RU" w:eastAsia="en-US" w:bidi="ar-SA"/>
      </w:rPr>
    </w:lvl>
    <w:lvl w:ilvl="6" w:tplc="2384007A">
      <w:numFmt w:val="bullet"/>
      <w:lvlText w:val="•"/>
      <w:lvlJc w:val="left"/>
      <w:pPr>
        <w:ind w:left="7117" w:hanging="360"/>
      </w:pPr>
      <w:rPr>
        <w:rFonts w:hint="default"/>
        <w:lang w:val="ru-RU" w:eastAsia="en-US" w:bidi="ar-SA"/>
      </w:rPr>
    </w:lvl>
    <w:lvl w:ilvl="7" w:tplc="8A1CF126">
      <w:numFmt w:val="bullet"/>
      <w:lvlText w:val="•"/>
      <w:lvlJc w:val="left"/>
      <w:pPr>
        <w:ind w:left="8173" w:hanging="360"/>
      </w:pPr>
      <w:rPr>
        <w:rFonts w:hint="default"/>
        <w:lang w:val="ru-RU" w:eastAsia="en-US" w:bidi="ar-SA"/>
      </w:rPr>
    </w:lvl>
    <w:lvl w:ilvl="8" w:tplc="EE76D034">
      <w:numFmt w:val="bullet"/>
      <w:lvlText w:val="•"/>
      <w:lvlJc w:val="left"/>
      <w:pPr>
        <w:ind w:left="9228" w:hanging="360"/>
      </w:pPr>
      <w:rPr>
        <w:rFonts w:hint="default"/>
        <w:lang w:val="ru-RU" w:eastAsia="en-US" w:bidi="ar-SA"/>
      </w:rPr>
    </w:lvl>
  </w:abstractNum>
  <w:abstractNum w:abstractNumId="21">
    <w:nsid w:val="32D37446"/>
    <w:multiLevelType w:val="hybridMultilevel"/>
    <w:tmpl w:val="E39A0760"/>
    <w:lvl w:ilvl="0" w:tplc="594AEF00">
      <w:numFmt w:val="bullet"/>
      <w:lvlText w:val="-"/>
      <w:lvlJc w:val="left"/>
      <w:pPr>
        <w:ind w:left="1134" w:hanging="168"/>
      </w:pPr>
      <w:rPr>
        <w:rFonts w:ascii="Times New Roman" w:eastAsia="Times New Roman" w:hAnsi="Times New Roman" w:cs="Times New Roman" w:hint="default"/>
        <w:b w:val="0"/>
        <w:bCs w:val="0"/>
        <w:i w:val="0"/>
        <w:iCs w:val="0"/>
        <w:spacing w:val="0"/>
        <w:w w:val="100"/>
        <w:sz w:val="24"/>
        <w:szCs w:val="24"/>
        <w:lang w:val="ru-RU" w:eastAsia="en-US" w:bidi="ar-SA"/>
      </w:rPr>
    </w:lvl>
    <w:lvl w:ilvl="1" w:tplc="6442AD64">
      <w:numFmt w:val="bullet"/>
      <w:lvlText w:val="•"/>
      <w:lvlJc w:val="left"/>
      <w:pPr>
        <w:ind w:left="2160" w:hanging="168"/>
      </w:pPr>
      <w:rPr>
        <w:rFonts w:hint="default"/>
        <w:lang w:val="ru-RU" w:eastAsia="en-US" w:bidi="ar-SA"/>
      </w:rPr>
    </w:lvl>
    <w:lvl w:ilvl="2" w:tplc="8074793A">
      <w:numFmt w:val="bullet"/>
      <w:lvlText w:val="•"/>
      <w:lvlJc w:val="left"/>
      <w:pPr>
        <w:ind w:left="3180" w:hanging="168"/>
      </w:pPr>
      <w:rPr>
        <w:rFonts w:hint="default"/>
        <w:lang w:val="ru-RU" w:eastAsia="en-US" w:bidi="ar-SA"/>
      </w:rPr>
    </w:lvl>
    <w:lvl w:ilvl="3" w:tplc="3244C438">
      <w:numFmt w:val="bullet"/>
      <w:lvlText w:val="•"/>
      <w:lvlJc w:val="left"/>
      <w:pPr>
        <w:ind w:left="4200" w:hanging="168"/>
      </w:pPr>
      <w:rPr>
        <w:rFonts w:hint="default"/>
        <w:lang w:val="ru-RU" w:eastAsia="en-US" w:bidi="ar-SA"/>
      </w:rPr>
    </w:lvl>
    <w:lvl w:ilvl="4" w:tplc="23D27236">
      <w:numFmt w:val="bullet"/>
      <w:lvlText w:val="•"/>
      <w:lvlJc w:val="left"/>
      <w:pPr>
        <w:ind w:left="5220" w:hanging="168"/>
      </w:pPr>
      <w:rPr>
        <w:rFonts w:hint="default"/>
        <w:lang w:val="ru-RU" w:eastAsia="en-US" w:bidi="ar-SA"/>
      </w:rPr>
    </w:lvl>
    <w:lvl w:ilvl="5" w:tplc="DFCE7FB6">
      <w:numFmt w:val="bullet"/>
      <w:lvlText w:val="•"/>
      <w:lvlJc w:val="left"/>
      <w:pPr>
        <w:ind w:left="6240" w:hanging="168"/>
      </w:pPr>
      <w:rPr>
        <w:rFonts w:hint="default"/>
        <w:lang w:val="ru-RU" w:eastAsia="en-US" w:bidi="ar-SA"/>
      </w:rPr>
    </w:lvl>
    <w:lvl w:ilvl="6" w:tplc="DE3A0414">
      <w:numFmt w:val="bullet"/>
      <w:lvlText w:val="•"/>
      <w:lvlJc w:val="left"/>
      <w:pPr>
        <w:ind w:left="7260" w:hanging="168"/>
      </w:pPr>
      <w:rPr>
        <w:rFonts w:hint="default"/>
        <w:lang w:val="ru-RU" w:eastAsia="en-US" w:bidi="ar-SA"/>
      </w:rPr>
    </w:lvl>
    <w:lvl w:ilvl="7" w:tplc="AC1C1FEA">
      <w:numFmt w:val="bullet"/>
      <w:lvlText w:val="•"/>
      <w:lvlJc w:val="left"/>
      <w:pPr>
        <w:ind w:left="8280" w:hanging="168"/>
      </w:pPr>
      <w:rPr>
        <w:rFonts w:hint="default"/>
        <w:lang w:val="ru-RU" w:eastAsia="en-US" w:bidi="ar-SA"/>
      </w:rPr>
    </w:lvl>
    <w:lvl w:ilvl="8" w:tplc="AC62C614">
      <w:numFmt w:val="bullet"/>
      <w:lvlText w:val="•"/>
      <w:lvlJc w:val="left"/>
      <w:pPr>
        <w:ind w:left="9300" w:hanging="168"/>
      </w:pPr>
      <w:rPr>
        <w:rFonts w:hint="default"/>
        <w:lang w:val="ru-RU" w:eastAsia="en-US" w:bidi="ar-SA"/>
      </w:rPr>
    </w:lvl>
  </w:abstractNum>
  <w:abstractNum w:abstractNumId="22">
    <w:nsid w:val="370630A0"/>
    <w:multiLevelType w:val="hybridMultilevel"/>
    <w:tmpl w:val="7150981C"/>
    <w:lvl w:ilvl="0" w:tplc="12BE7CE6">
      <w:numFmt w:val="bullet"/>
      <w:lvlText w:val="•"/>
      <w:lvlJc w:val="left"/>
      <w:pPr>
        <w:ind w:left="1713" w:hanging="153"/>
      </w:pPr>
      <w:rPr>
        <w:rFonts w:ascii="Segoe UI Symbol" w:eastAsia="Segoe UI Symbol" w:hAnsi="Segoe UI Symbol" w:cs="Segoe UI Symbol" w:hint="default"/>
        <w:b w:val="0"/>
        <w:bCs w:val="0"/>
        <w:i w:val="0"/>
        <w:iCs w:val="0"/>
        <w:spacing w:val="0"/>
        <w:w w:val="101"/>
        <w:sz w:val="20"/>
        <w:szCs w:val="20"/>
        <w:lang w:val="ru-RU" w:eastAsia="en-US" w:bidi="ar-SA"/>
      </w:rPr>
    </w:lvl>
    <w:lvl w:ilvl="1" w:tplc="1DC2F622">
      <w:numFmt w:val="bullet"/>
      <w:lvlText w:val="•"/>
      <w:lvlJc w:val="left"/>
      <w:pPr>
        <w:ind w:left="2639" w:hanging="153"/>
      </w:pPr>
      <w:rPr>
        <w:rFonts w:hint="default"/>
        <w:lang w:val="ru-RU" w:eastAsia="en-US" w:bidi="ar-SA"/>
      </w:rPr>
    </w:lvl>
    <w:lvl w:ilvl="2" w:tplc="3B56A28A">
      <w:numFmt w:val="bullet"/>
      <w:lvlText w:val="•"/>
      <w:lvlJc w:val="left"/>
      <w:pPr>
        <w:ind w:left="3559" w:hanging="153"/>
      </w:pPr>
      <w:rPr>
        <w:rFonts w:hint="default"/>
        <w:lang w:val="ru-RU" w:eastAsia="en-US" w:bidi="ar-SA"/>
      </w:rPr>
    </w:lvl>
    <w:lvl w:ilvl="3" w:tplc="219E0FAC">
      <w:numFmt w:val="bullet"/>
      <w:lvlText w:val="•"/>
      <w:lvlJc w:val="left"/>
      <w:pPr>
        <w:ind w:left="4478" w:hanging="153"/>
      </w:pPr>
      <w:rPr>
        <w:rFonts w:hint="default"/>
        <w:lang w:val="ru-RU" w:eastAsia="en-US" w:bidi="ar-SA"/>
      </w:rPr>
    </w:lvl>
    <w:lvl w:ilvl="4" w:tplc="85DA6FD6">
      <w:numFmt w:val="bullet"/>
      <w:lvlText w:val="•"/>
      <w:lvlJc w:val="left"/>
      <w:pPr>
        <w:ind w:left="5398" w:hanging="153"/>
      </w:pPr>
      <w:rPr>
        <w:rFonts w:hint="default"/>
        <w:lang w:val="ru-RU" w:eastAsia="en-US" w:bidi="ar-SA"/>
      </w:rPr>
    </w:lvl>
    <w:lvl w:ilvl="5" w:tplc="E8D83818">
      <w:numFmt w:val="bullet"/>
      <w:lvlText w:val="•"/>
      <w:lvlJc w:val="left"/>
      <w:pPr>
        <w:ind w:left="6317" w:hanging="153"/>
      </w:pPr>
      <w:rPr>
        <w:rFonts w:hint="default"/>
        <w:lang w:val="ru-RU" w:eastAsia="en-US" w:bidi="ar-SA"/>
      </w:rPr>
    </w:lvl>
    <w:lvl w:ilvl="6" w:tplc="6764E096">
      <w:numFmt w:val="bullet"/>
      <w:lvlText w:val="•"/>
      <w:lvlJc w:val="left"/>
      <w:pPr>
        <w:ind w:left="7237" w:hanging="153"/>
      </w:pPr>
      <w:rPr>
        <w:rFonts w:hint="default"/>
        <w:lang w:val="ru-RU" w:eastAsia="en-US" w:bidi="ar-SA"/>
      </w:rPr>
    </w:lvl>
    <w:lvl w:ilvl="7" w:tplc="5D5E6A04">
      <w:numFmt w:val="bullet"/>
      <w:lvlText w:val="•"/>
      <w:lvlJc w:val="left"/>
      <w:pPr>
        <w:ind w:left="8156" w:hanging="153"/>
      </w:pPr>
      <w:rPr>
        <w:rFonts w:hint="default"/>
        <w:lang w:val="ru-RU" w:eastAsia="en-US" w:bidi="ar-SA"/>
      </w:rPr>
    </w:lvl>
    <w:lvl w:ilvl="8" w:tplc="B9240872">
      <w:numFmt w:val="bullet"/>
      <w:lvlText w:val="•"/>
      <w:lvlJc w:val="left"/>
      <w:pPr>
        <w:ind w:left="9076" w:hanging="153"/>
      </w:pPr>
      <w:rPr>
        <w:rFonts w:hint="default"/>
        <w:lang w:val="ru-RU" w:eastAsia="en-US" w:bidi="ar-SA"/>
      </w:rPr>
    </w:lvl>
  </w:abstractNum>
  <w:abstractNum w:abstractNumId="23">
    <w:nsid w:val="371F6067"/>
    <w:multiLevelType w:val="hybridMultilevel"/>
    <w:tmpl w:val="193C65BC"/>
    <w:lvl w:ilvl="0" w:tplc="64F44172">
      <w:numFmt w:val="bullet"/>
      <w:lvlText w:val="➢"/>
      <w:lvlJc w:val="left"/>
      <w:pPr>
        <w:ind w:left="1854" w:hanging="360"/>
      </w:pPr>
      <w:rPr>
        <w:rFonts w:ascii="Segoe UI Symbol" w:eastAsia="Segoe UI Symbol" w:hAnsi="Segoe UI Symbol" w:cs="Segoe UI Symbol" w:hint="default"/>
        <w:b w:val="0"/>
        <w:bCs w:val="0"/>
        <w:i w:val="0"/>
        <w:iCs w:val="0"/>
        <w:spacing w:val="0"/>
        <w:w w:val="82"/>
        <w:sz w:val="24"/>
        <w:szCs w:val="24"/>
        <w:lang w:val="ru-RU" w:eastAsia="en-US" w:bidi="ar-SA"/>
      </w:rPr>
    </w:lvl>
    <w:lvl w:ilvl="1" w:tplc="14CACBD6">
      <w:numFmt w:val="bullet"/>
      <w:lvlText w:val="•"/>
      <w:lvlJc w:val="left"/>
      <w:pPr>
        <w:ind w:left="2808" w:hanging="360"/>
      </w:pPr>
      <w:rPr>
        <w:rFonts w:hint="default"/>
        <w:lang w:val="ru-RU" w:eastAsia="en-US" w:bidi="ar-SA"/>
      </w:rPr>
    </w:lvl>
    <w:lvl w:ilvl="2" w:tplc="6FE66660">
      <w:numFmt w:val="bullet"/>
      <w:lvlText w:val="•"/>
      <w:lvlJc w:val="left"/>
      <w:pPr>
        <w:ind w:left="3756" w:hanging="360"/>
      </w:pPr>
      <w:rPr>
        <w:rFonts w:hint="default"/>
        <w:lang w:val="ru-RU" w:eastAsia="en-US" w:bidi="ar-SA"/>
      </w:rPr>
    </w:lvl>
    <w:lvl w:ilvl="3" w:tplc="E960A090">
      <w:numFmt w:val="bullet"/>
      <w:lvlText w:val="•"/>
      <w:lvlJc w:val="left"/>
      <w:pPr>
        <w:ind w:left="4704" w:hanging="360"/>
      </w:pPr>
      <w:rPr>
        <w:rFonts w:hint="default"/>
        <w:lang w:val="ru-RU" w:eastAsia="en-US" w:bidi="ar-SA"/>
      </w:rPr>
    </w:lvl>
    <w:lvl w:ilvl="4" w:tplc="304A0FEA">
      <w:numFmt w:val="bullet"/>
      <w:lvlText w:val="•"/>
      <w:lvlJc w:val="left"/>
      <w:pPr>
        <w:ind w:left="5652" w:hanging="360"/>
      </w:pPr>
      <w:rPr>
        <w:rFonts w:hint="default"/>
        <w:lang w:val="ru-RU" w:eastAsia="en-US" w:bidi="ar-SA"/>
      </w:rPr>
    </w:lvl>
    <w:lvl w:ilvl="5" w:tplc="029ED09E">
      <w:numFmt w:val="bullet"/>
      <w:lvlText w:val="•"/>
      <w:lvlJc w:val="left"/>
      <w:pPr>
        <w:ind w:left="6600" w:hanging="360"/>
      </w:pPr>
      <w:rPr>
        <w:rFonts w:hint="default"/>
        <w:lang w:val="ru-RU" w:eastAsia="en-US" w:bidi="ar-SA"/>
      </w:rPr>
    </w:lvl>
    <w:lvl w:ilvl="6" w:tplc="F9C6B938">
      <w:numFmt w:val="bullet"/>
      <w:lvlText w:val="•"/>
      <w:lvlJc w:val="left"/>
      <w:pPr>
        <w:ind w:left="7548" w:hanging="360"/>
      </w:pPr>
      <w:rPr>
        <w:rFonts w:hint="default"/>
        <w:lang w:val="ru-RU" w:eastAsia="en-US" w:bidi="ar-SA"/>
      </w:rPr>
    </w:lvl>
    <w:lvl w:ilvl="7" w:tplc="0A50F9F6">
      <w:numFmt w:val="bullet"/>
      <w:lvlText w:val="•"/>
      <w:lvlJc w:val="left"/>
      <w:pPr>
        <w:ind w:left="8496" w:hanging="360"/>
      </w:pPr>
      <w:rPr>
        <w:rFonts w:hint="default"/>
        <w:lang w:val="ru-RU" w:eastAsia="en-US" w:bidi="ar-SA"/>
      </w:rPr>
    </w:lvl>
    <w:lvl w:ilvl="8" w:tplc="F4A86FEE">
      <w:numFmt w:val="bullet"/>
      <w:lvlText w:val="•"/>
      <w:lvlJc w:val="left"/>
      <w:pPr>
        <w:ind w:left="9444" w:hanging="360"/>
      </w:pPr>
      <w:rPr>
        <w:rFonts w:hint="default"/>
        <w:lang w:val="ru-RU" w:eastAsia="en-US" w:bidi="ar-SA"/>
      </w:rPr>
    </w:lvl>
  </w:abstractNum>
  <w:abstractNum w:abstractNumId="24">
    <w:nsid w:val="40F960E5"/>
    <w:multiLevelType w:val="hybridMultilevel"/>
    <w:tmpl w:val="E2E4DBAA"/>
    <w:lvl w:ilvl="0" w:tplc="998E8982">
      <w:start w:val="1"/>
      <w:numFmt w:val="decimal"/>
      <w:lvlText w:val="%1."/>
      <w:lvlJc w:val="left"/>
      <w:pPr>
        <w:ind w:left="3031" w:hanging="181"/>
        <w:jc w:val="right"/>
      </w:pPr>
      <w:rPr>
        <w:rFonts w:hint="default"/>
        <w:spacing w:val="-1"/>
        <w:w w:val="88"/>
        <w:lang w:val="ru-RU" w:eastAsia="en-US" w:bidi="ar-SA"/>
      </w:rPr>
    </w:lvl>
    <w:lvl w:ilvl="1" w:tplc="A52ACA4E">
      <w:numFmt w:val="bullet"/>
      <w:lvlText w:val="-"/>
      <w:lvlJc w:val="left"/>
      <w:pPr>
        <w:ind w:left="1134" w:hanging="192"/>
      </w:pPr>
      <w:rPr>
        <w:rFonts w:ascii="Times New Roman" w:eastAsia="Times New Roman" w:hAnsi="Times New Roman" w:cs="Times New Roman" w:hint="default"/>
        <w:b w:val="0"/>
        <w:bCs w:val="0"/>
        <w:i w:val="0"/>
        <w:iCs w:val="0"/>
        <w:spacing w:val="0"/>
        <w:w w:val="100"/>
        <w:sz w:val="24"/>
        <w:szCs w:val="24"/>
        <w:lang w:val="ru-RU" w:eastAsia="en-US" w:bidi="ar-SA"/>
      </w:rPr>
    </w:lvl>
    <w:lvl w:ilvl="2" w:tplc="A2006218">
      <w:numFmt w:val="bullet"/>
      <w:lvlText w:val="•"/>
      <w:lvlJc w:val="left"/>
      <w:pPr>
        <w:ind w:left="3962" w:hanging="192"/>
      </w:pPr>
      <w:rPr>
        <w:rFonts w:hint="default"/>
        <w:lang w:val="ru-RU" w:eastAsia="en-US" w:bidi="ar-SA"/>
      </w:rPr>
    </w:lvl>
    <w:lvl w:ilvl="3" w:tplc="958CA16C">
      <w:numFmt w:val="bullet"/>
      <w:lvlText w:val="•"/>
      <w:lvlJc w:val="left"/>
      <w:pPr>
        <w:ind w:left="4884" w:hanging="192"/>
      </w:pPr>
      <w:rPr>
        <w:rFonts w:hint="default"/>
        <w:lang w:val="ru-RU" w:eastAsia="en-US" w:bidi="ar-SA"/>
      </w:rPr>
    </w:lvl>
    <w:lvl w:ilvl="4" w:tplc="25A0C7A4">
      <w:numFmt w:val="bullet"/>
      <w:lvlText w:val="•"/>
      <w:lvlJc w:val="left"/>
      <w:pPr>
        <w:ind w:left="5806" w:hanging="192"/>
      </w:pPr>
      <w:rPr>
        <w:rFonts w:hint="default"/>
        <w:lang w:val="ru-RU" w:eastAsia="en-US" w:bidi="ar-SA"/>
      </w:rPr>
    </w:lvl>
    <w:lvl w:ilvl="5" w:tplc="57E2DFB0">
      <w:numFmt w:val="bullet"/>
      <w:lvlText w:val="•"/>
      <w:lvlJc w:val="left"/>
      <w:pPr>
        <w:ind w:left="6728" w:hanging="192"/>
      </w:pPr>
      <w:rPr>
        <w:rFonts w:hint="default"/>
        <w:lang w:val="ru-RU" w:eastAsia="en-US" w:bidi="ar-SA"/>
      </w:rPr>
    </w:lvl>
    <w:lvl w:ilvl="6" w:tplc="0352CC34">
      <w:numFmt w:val="bullet"/>
      <w:lvlText w:val="•"/>
      <w:lvlJc w:val="left"/>
      <w:pPr>
        <w:ind w:left="7651" w:hanging="192"/>
      </w:pPr>
      <w:rPr>
        <w:rFonts w:hint="default"/>
        <w:lang w:val="ru-RU" w:eastAsia="en-US" w:bidi="ar-SA"/>
      </w:rPr>
    </w:lvl>
    <w:lvl w:ilvl="7" w:tplc="97A4FDCC">
      <w:numFmt w:val="bullet"/>
      <w:lvlText w:val="•"/>
      <w:lvlJc w:val="left"/>
      <w:pPr>
        <w:ind w:left="8573" w:hanging="192"/>
      </w:pPr>
      <w:rPr>
        <w:rFonts w:hint="default"/>
        <w:lang w:val="ru-RU" w:eastAsia="en-US" w:bidi="ar-SA"/>
      </w:rPr>
    </w:lvl>
    <w:lvl w:ilvl="8" w:tplc="1AE080FE">
      <w:numFmt w:val="bullet"/>
      <w:lvlText w:val="•"/>
      <w:lvlJc w:val="left"/>
      <w:pPr>
        <w:ind w:left="9495" w:hanging="192"/>
      </w:pPr>
      <w:rPr>
        <w:rFonts w:hint="default"/>
        <w:lang w:val="ru-RU" w:eastAsia="en-US" w:bidi="ar-SA"/>
      </w:rPr>
    </w:lvl>
  </w:abstractNum>
  <w:abstractNum w:abstractNumId="25">
    <w:nsid w:val="41E821CC"/>
    <w:multiLevelType w:val="hybridMultilevel"/>
    <w:tmpl w:val="70B89BB0"/>
    <w:lvl w:ilvl="0" w:tplc="2EF018EE">
      <w:numFmt w:val="bullet"/>
      <w:lvlText w:val="-"/>
      <w:lvlJc w:val="left"/>
      <w:pPr>
        <w:ind w:left="7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EC4A5930">
      <w:numFmt w:val="bullet"/>
      <w:lvlText w:val="•"/>
      <w:lvlJc w:val="left"/>
      <w:pPr>
        <w:ind w:left="1854" w:hanging="294"/>
      </w:pPr>
      <w:rPr>
        <w:rFonts w:ascii="Times New Roman" w:eastAsia="Times New Roman" w:hAnsi="Times New Roman" w:cs="Times New Roman" w:hint="default"/>
        <w:b w:val="0"/>
        <w:bCs w:val="0"/>
        <w:i w:val="0"/>
        <w:iCs w:val="0"/>
        <w:spacing w:val="0"/>
        <w:w w:val="100"/>
        <w:sz w:val="24"/>
        <w:szCs w:val="24"/>
        <w:lang w:val="ru-RU" w:eastAsia="en-US" w:bidi="ar-SA"/>
      </w:rPr>
    </w:lvl>
    <w:lvl w:ilvl="2" w:tplc="04CA22E0">
      <w:numFmt w:val="bullet"/>
      <w:lvlText w:val="-"/>
      <w:lvlJc w:val="left"/>
      <w:pPr>
        <w:ind w:left="1134" w:hanging="257"/>
      </w:pPr>
      <w:rPr>
        <w:rFonts w:ascii="Times New Roman" w:eastAsia="Times New Roman" w:hAnsi="Times New Roman" w:cs="Times New Roman" w:hint="default"/>
        <w:b w:val="0"/>
        <w:bCs w:val="0"/>
        <w:i w:val="0"/>
        <w:iCs w:val="0"/>
        <w:spacing w:val="0"/>
        <w:w w:val="100"/>
        <w:sz w:val="24"/>
        <w:szCs w:val="24"/>
        <w:lang w:val="ru-RU" w:eastAsia="en-US" w:bidi="ar-SA"/>
      </w:rPr>
    </w:lvl>
    <w:lvl w:ilvl="3" w:tplc="5756E86E">
      <w:numFmt w:val="bullet"/>
      <w:lvlText w:val="•"/>
      <w:lvlJc w:val="left"/>
      <w:pPr>
        <w:ind w:left="3045" w:hanging="257"/>
      </w:pPr>
      <w:rPr>
        <w:rFonts w:hint="default"/>
        <w:lang w:val="ru-RU" w:eastAsia="en-US" w:bidi="ar-SA"/>
      </w:rPr>
    </w:lvl>
    <w:lvl w:ilvl="4" w:tplc="6E9CDBCE">
      <w:numFmt w:val="bullet"/>
      <w:lvlText w:val="•"/>
      <w:lvlJc w:val="left"/>
      <w:pPr>
        <w:ind w:left="4230" w:hanging="257"/>
      </w:pPr>
      <w:rPr>
        <w:rFonts w:hint="default"/>
        <w:lang w:val="ru-RU" w:eastAsia="en-US" w:bidi="ar-SA"/>
      </w:rPr>
    </w:lvl>
    <w:lvl w:ilvl="5" w:tplc="089459B2">
      <w:numFmt w:val="bullet"/>
      <w:lvlText w:val="•"/>
      <w:lvlJc w:val="left"/>
      <w:pPr>
        <w:ind w:left="5415" w:hanging="257"/>
      </w:pPr>
      <w:rPr>
        <w:rFonts w:hint="default"/>
        <w:lang w:val="ru-RU" w:eastAsia="en-US" w:bidi="ar-SA"/>
      </w:rPr>
    </w:lvl>
    <w:lvl w:ilvl="6" w:tplc="6A10684C">
      <w:numFmt w:val="bullet"/>
      <w:lvlText w:val="•"/>
      <w:lvlJc w:val="left"/>
      <w:pPr>
        <w:ind w:left="6600" w:hanging="257"/>
      </w:pPr>
      <w:rPr>
        <w:rFonts w:hint="default"/>
        <w:lang w:val="ru-RU" w:eastAsia="en-US" w:bidi="ar-SA"/>
      </w:rPr>
    </w:lvl>
    <w:lvl w:ilvl="7" w:tplc="B69CEE6C">
      <w:numFmt w:val="bullet"/>
      <w:lvlText w:val="•"/>
      <w:lvlJc w:val="left"/>
      <w:pPr>
        <w:ind w:left="7785" w:hanging="257"/>
      </w:pPr>
      <w:rPr>
        <w:rFonts w:hint="default"/>
        <w:lang w:val="ru-RU" w:eastAsia="en-US" w:bidi="ar-SA"/>
      </w:rPr>
    </w:lvl>
    <w:lvl w:ilvl="8" w:tplc="6568E750">
      <w:numFmt w:val="bullet"/>
      <w:lvlText w:val="•"/>
      <w:lvlJc w:val="left"/>
      <w:pPr>
        <w:ind w:left="8970" w:hanging="257"/>
      </w:pPr>
      <w:rPr>
        <w:rFonts w:hint="default"/>
        <w:lang w:val="ru-RU" w:eastAsia="en-US" w:bidi="ar-SA"/>
      </w:rPr>
    </w:lvl>
  </w:abstractNum>
  <w:abstractNum w:abstractNumId="26">
    <w:nsid w:val="420F6AF1"/>
    <w:multiLevelType w:val="hybridMultilevel"/>
    <w:tmpl w:val="E77E5ED6"/>
    <w:lvl w:ilvl="0" w:tplc="9AA8C19E">
      <w:numFmt w:val="bullet"/>
      <w:lvlText w:val="-"/>
      <w:lvlJc w:val="left"/>
      <w:pPr>
        <w:ind w:left="1134"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42BA3BF0">
      <w:numFmt w:val="bullet"/>
      <w:lvlText w:val="•"/>
      <w:lvlJc w:val="left"/>
      <w:pPr>
        <w:ind w:left="2160" w:hanging="140"/>
      </w:pPr>
      <w:rPr>
        <w:rFonts w:hint="default"/>
        <w:lang w:val="ru-RU" w:eastAsia="en-US" w:bidi="ar-SA"/>
      </w:rPr>
    </w:lvl>
    <w:lvl w:ilvl="2" w:tplc="F1087024">
      <w:numFmt w:val="bullet"/>
      <w:lvlText w:val="•"/>
      <w:lvlJc w:val="left"/>
      <w:pPr>
        <w:ind w:left="3180" w:hanging="140"/>
      </w:pPr>
      <w:rPr>
        <w:rFonts w:hint="default"/>
        <w:lang w:val="ru-RU" w:eastAsia="en-US" w:bidi="ar-SA"/>
      </w:rPr>
    </w:lvl>
    <w:lvl w:ilvl="3" w:tplc="7116FA8E">
      <w:numFmt w:val="bullet"/>
      <w:lvlText w:val="•"/>
      <w:lvlJc w:val="left"/>
      <w:pPr>
        <w:ind w:left="4200" w:hanging="140"/>
      </w:pPr>
      <w:rPr>
        <w:rFonts w:hint="default"/>
        <w:lang w:val="ru-RU" w:eastAsia="en-US" w:bidi="ar-SA"/>
      </w:rPr>
    </w:lvl>
    <w:lvl w:ilvl="4" w:tplc="CF80FB18">
      <w:numFmt w:val="bullet"/>
      <w:lvlText w:val="•"/>
      <w:lvlJc w:val="left"/>
      <w:pPr>
        <w:ind w:left="5220" w:hanging="140"/>
      </w:pPr>
      <w:rPr>
        <w:rFonts w:hint="default"/>
        <w:lang w:val="ru-RU" w:eastAsia="en-US" w:bidi="ar-SA"/>
      </w:rPr>
    </w:lvl>
    <w:lvl w:ilvl="5" w:tplc="8B18A4D8">
      <w:numFmt w:val="bullet"/>
      <w:lvlText w:val="•"/>
      <w:lvlJc w:val="left"/>
      <w:pPr>
        <w:ind w:left="6240" w:hanging="140"/>
      </w:pPr>
      <w:rPr>
        <w:rFonts w:hint="default"/>
        <w:lang w:val="ru-RU" w:eastAsia="en-US" w:bidi="ar-SA"/>
      </w:rPr>
    </w:lvl>
    <w:lvl w:ilvl="6" w:tplc="90A81F44">
      <w:numFmt w:val="bullet"/>
      <w:lvlText w:val="•"/>
      <w:lvlJc w:val="left"/>
      <w:pPr>
        <w:ind w:left="7260" w:hanging="140"/>
      </w:pPr>
      <w:rPr>
        <w:rFonts w:hint="default"/>
        <w:lang w:val="ru-RU" w:eastAsia="en-US" w:bidi="ar-SA"/>
      </w:rPr>
    </w:lvl>
    <w:lvl w:ilvl="7" w:tplc="C62ACD3A">
      <w:numFmt w:val="bullet"/>
      <w:lvlText w:val="•"/>
      <w:lvlJc w:val="left"/>
      <w:pPr>
        <w:ind w:left="8280" w:hanging="140"/>
      </w:pPr>
      <w:rPr>
        <w:rFonts w:hint="default"/>
        <w:lang w:val="ru-RU" w:eastAsia="en-US" w:bidi="ar-SA"/>
      </w:rPr>
    </w:lvl>
    <w:lvl w:ilvl="8" w:tplc="D440514C">
      <w:numFmt w:val="bullet"/>
      <w:lvlText w:val="•"/>
      <w:lvlJc w:val="left"/>
      <w:pPr>
        <w:ind w:left="9300" w:hanging="140"/>
      </w:pPr>
      <w:rPr>
        <w:rFonts w:hint="default"/>
        <w:lang w:val="ru-RU" w:eastAsia="en-US" w:bidi="ar-SA"/>
      </w:rPr>
    </w:lvl>
  </w:abstractNum>
  <w:abstractNum w:abstractNumId="27">
    <w:nsid w:val="45B44032"/>
    <w:multiLevelType w:val="hybridMultilevel"/>
    <w:tmpl w:val="112C05CC"/>
    <w:lvl w:ilvl="0" w:tplc="DA8A8D6A">
      <w:start w:val="1"/>
      <w:numFmt w:val="decimal"/>
      <w:lvlText w:val="%1."/>
      <w:lvlJc w:val="left"/>
      <w:pPr>
        <w:ind w:left="2574" w:hanging="872"/>
      </w:pPr>
      <w:rPr>
        <w:rFonts w:hint="default"/>
        <w:spacing w:val="0"/>
        <w:w w:val="100"/>
        <w:lang w:val="ru-RU" w:eastAsia="en-US" w:bidi="ar-SA"/>
      </w:rPr>
    </w:lvl>
    <w:lvl w:ilvl="1" w:tplc="C748BE1A">
      <w:numFmt w:val="bullet"/>
      <w:lvlText w:val="-"/>
      <w:lvlJc w:val="left"/>
      <w:pPr>
        <w:ind w:left="1134"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61D4579E">
      <w:numFmt w:val="bullet"/>
      <w:lvlText w:val="•"/>
      <w:lvlJc w:val="left"/>
      <w:pPr>
        <w:ind w:left="3553" w:hanging="140"/>
      </w:pPr>
      <w:rPr>
        <w:rFonts w:hint="default"/>
        <w:lang w:val="ru-RU" w:eastAsia="en-US" w:bidi="ar-SA"/>
      </w:rPr>
    </w:lvl>
    <w:lvl w:ilvl="3" w:tplc="C4AC792A">
      <w:numFmt w:val="bullet"/>
      <w:lvlText w:val="•"/>
      <w:lvlJc w:val="left"/>
      <w:pPr>
        <w:ind w:left="4526" w:hanging="140"/>
      </w:pPr>
      <w:rPr>
        <w:rFonts w:hint="default"/>
        <w:lang w:val="ru-RU" w:eastAsia="en-US" w:bidi="ar-SA"/>
      </w:rPr>
    </w:lvl>
    <w:lvl w:ilvl="4" w:tplc="DD2A4B24">
      <w:numFmt w:val="bullet"/>
      <w:lvlText w:val="•"/>
      <w:lvlJc w:val="left"/>
      <w:pPr>
        <w:ind w:left="5500" w:hanging="140"/>
      </w:pPr>
      <w:rPr>
        <w:rFonts w:hint="default"/>
        <w:lang w:val="ru-RU" w:eastAsia="en-US" w:bidi="ar-SA"/>
      </w:rPr>
    </w:lvl>
    <w:lvl w:ilvl="5" w:tplc="F4865580">
      <w:numFmt w:val="bullet"/>
      <w:lvlText w:val="•"/>
      <w:lvlJc w:val="left"/>
      <w:pPr>
        <w:ind w:left="6473" w:hanging="140"/>
      </w:pPr>
      <w:rPr>
        <w:rFonts w:hint="default"/>
        <w:lang w:val="ru-RU" w:eastAsia="en-US" w:bidi="ar-SA"/>
      </w:rPr>
    </w:lvl>
    <w:lvl w:ilvl="6" w:tplc="7ED2C612">
      <w:numFmt w:val="bullet"/>
      <w:lvlText w:val="•"/>
      <w:lvlJc w:val="left"/>
      <w:pPr>
        <w:ind w:left="7446" w:hanging="140"/>
      </w:pPr>
      <w:rPr>
        <w:rFonts w:hint="default"/>
        <w:lang w:val="ru-RU" w:eastAsia="en-US" w:bidi="ar-SA"/>
      </w:rPr>
    </w:lvl>
    <w:lvl w:ilvl="7" w:tplc="50486DE2">
      <w:numFmt w:val="bullet"/>
      <w:lvlText w:val="•"/>
      <w:lvlJc w:val="left"/>
      <w:pPr>
        <w:ind w:left="8420" w:hanging="140"/>
      </w:pPr>
      <w:rPr>
        <w:rFonts w:hint="default"/>
        <w:lang w:val="ru-RU" w:eastAsia="en-US" w:bidi="ar-SA"/>
      </w:rPr>
    </w:lvl>
    <w:lvl w:ilvl="8" w:tplc="D44AD996">
      <w:numFmt w:val="bullet"/>
      <w:lvlText w:val="•"/>
      <w:lvlJc w:val="left"/>
      <w:pPr>
        <w:ind w:left="9393" w:hanging="140"/>
      </w:pPr>
      <w:rPr>
        <w:rFonts w:hint="default"/>
        <w:lang w:val="ru-RU" w:eastAsia="en-US" w:bidi="ar-SA"/>
      </w:rPr>
    </w:lvl>
  </w:abstractNum>
  <w:abstractNum w:abstractNumId="28">
    <w:nsid w:val="48534A30"/>
    <w:multiLevelType w:val="hybridMultilevel"/>
    <w:tmpl w:val="B638F98E"/>
    <w:lvl w:ilvl="0" w:tplc="774C1C6C">
      <w:numFmt w:val="bullet"/>
      <w:lvlText w:val="•"/>
      <w:lvlJc w:val="left"/>
      <w:pPr>
        <w:ind w:left="2574" w:hanging="93"/>
      </w:pPr>
      <w:rPr>
        <w:rFonts w:ascii="Segoe UI Symbol" w:eastAsia="Segoe UI Symbol" w:hAnsi="Segoe UI Symbol" w:cs="Segoe UI Symbol" w:hint="default"/>
        <w:b w:val="0"/>
        <w:bCs w:val="0"/>
        <w:i w:val="0"/>
        <w:iCs w:val="0"/>
        <w:spacing w:val="10"/>
        <w:w w:val="84"/>
        <w:sz w:val="18"/>
        <w:szCs w:val="18"/>
        <w:lang w:val="ru-RU" w:eastAsia="en-US" w:bidi="ar-SA"/>
      </w:rPr>
    </w:lvl>
    <w:lvl w:ilvl="1" w:tplc="AAA8A258">
      <w:numFmt w:val="bullet"/>
      <w:lvlText w:val="•"/>
      <w:lvlJc w:val="left"/>
      <w:pPr>
        <w:ind w:left="3456" w:hanging="93"/>
      </w:pPr>
      <w:rPr>
        <w:rFonts w:hint="default"/>
        <w:lang w:val="ru-RU" w:eastAsia="en-US" w:bidi="ar-SA"/>
      </w:rPr>
    </w:lvl>
    <w:lvl w:ilvl="2" w:tplc="8A820612">
      <w:numFmt w:val="bullet"/>
      <w:lvlText w:val="•"/>
      <w:lvlJc w:val="left"/>
      <w:pPr>
        <w:ind w:left="4332" w:hanging="93"/>
      </w:pPr>
      <w:rPr>
        <w:rFonts w:hint="default"/>
        <w:lang w:val="ru-RU" w:eastAsia="en-US" w:bidi="ar-SA"/>
      </w:rPr>
    </w:lvl>
    <w:lvl w:ilvl="3" w:tplc="1B7A5A0A">
      <w:numFmt w:val="bullet"/>
      <w:lvlText w:val="•"/>
      <w:lvlJc w:val="left"/>
      <w:pPr>
        <w:ind w:left="5208" w:hanging="93"/>
      </w:pPr>
      <w:rPr>
        <w:rFonts w:hint="default"/>
        <w:lang w:val="ru-RU" w:eastAsia="en-US" w:bidi="ar-SA"/>
      </w:rPr>
    </w:lvl>
    <w:lvl w:ilvl="4" w:tplc="92EA9DBC">
      <w:numFmt w:val="bullet"/>
      <w:lvlText w:val="•"/>
      <w:lvlJc w:val="left"/>
      <w:pPr>
        <w:ind w:left="6084" w:hanging="93"/>
      </w:pPr>
      <w:rPr>
        <w:rFonts w:hint="default"/>
        <w:lang w:val="ru-RU" w:eastAsia="en-US" w:bidi="ar-SA"/>
      </w:rPr>
    </w:lvl>
    <w:lvl w:ilvl="5" w:tplc="D01EB12A">
      <w:numFmt w:val="bullet"/>
      <w:lvlText w:val="•"/>
      <w:lvlJc w:val="left"/>
      <w:pPr>
        <w:ind w:left="6960" w:hanging="93"/>
      </w:pPr>
      <w:rPr>
        <w:rFonts w:hint="default"/>
        <w:lang w:val="ru-RU" w:eastAsia="en-US" w:bidi="ar-SA"/>
      </w:rPr>
    </w:lvl>
    <w:lvl w:ilvl="6" w:tplc="399A58D2">
      <w:numFmt w:val="bullet"/>
      <w:lvlText w:val="•"/>
      <w:lvlJc w:val="left"/>
      <w:pPr>
        <w:ind w:left="7836" w:hanging="93"/>
      </w:pPr>
      <w:rPr>
        <w:rFonts w:hint="default"/>
        <w:lang w:val="ru-RU" w:eastAsia="en-US" w:bidi="ar-SA"/>
      </w:rPr>
    </w:lvl>
    <w:lvl w:ilvl="7" w:tplc="C1AA5034">
      <w:numFmt w:val="bullet"/>
      <w:lvlText w:val="•"/>
      <w:lvlJc w:val="left"/>
      <w:pPr>
        <w:ind w:left="8712" w:hanging="93"/>
      </w:pPr>
      <w:rPr>
        <w:rFonts w:hint="default"/>
        <w:lang w:val="ru-RU" w:eastAsia="en-US" w:bidi="ar-SA"/>
      </w:rPr>
    </w:lvl>
    <w:lvl w:ilvl="8" w:tplc="342CC646">
      <w:numFmt w:val="bullet"/>
      <w:lvlText w:val="•"/>
      <w:lvlJc w:val="left"/>
      <w:pPr>
        <w:ind w:left="9588" w:hanging="93"/>
      </w:pPr>
      <w:rPr>
        <w:rFonts w:hint="default"/>
        <w:lang w:val="ru-RU" w:eastAsia="en-US" w:bidi="ar-SA"/>
      </w:rPr>
    </w:lvl>
  </w:abstractNum>
  <w:abstractNum w:abstractNumId="29">
    <w:nsid w:val="486B7240"/>
    <w:multiLevelType w:val="hybridMultilevel"/>
    <w:tmpl w:val="BB567806"/>
    <w:lvl w:ilvl="0" w:tplc="0E08A4A8">
      <w:numFmt w:val="bullet"/>
      <w:lvlText w:val="•"/>
      <w:lvlJc w:val="left"/>
      <w:pPr>
        <w:ind w:left="855" w:hanging="300"/>
      </w:pPr>
      <w:rPr>
        <w:rFonts w:ascii="Segoe UI Symbol" w:eastAsia="Segoe UI Symbol" w:hAnsi="Segoe UI Symbol" w:cs="Segoe UI Symbol" w:hint="default"/>
        <w:b w:val="0"/>
        <w:bCs w:val="0"/>
        <w:i w:val="0"/>
        <w:iCs w:val="0"/>
        <w:spacing w:val="0"/>
        <w:w w:val="101"/>
        <w:sz w:val="20"/>
        <w:szCs w:val="20"/>
        <w:lang w:val="ru-RU" w:eastAsia="en-US" w:bidi="ar-SA"/>
      </w:rPr>
    </w:lvl>
    <w:lvl w:ilvl="1" w:tplc="4FDE6AC2">
      <w:numFmt w:val="bullet"/>
      <w:lvlText w:val="•"/>
      <w:lvlJc w:val="left"/>
      <w:pPr>
        <w:ind w:left="1488" w:hanging="300"/>
      </w:pPr>
      <w:rPr>
        <w:rFonts w:hint="default"/>
        <w:lang w:val="ru-RU" w:eastAsia="en-US" w:bidi="ar-SA"/>
      </w:rPr>
    </w:lvl>
    <w:lvl w:ilvl="2" w:tplc="04EE7B20">
      <w:numFmt w:val="bullet"/>
      <w:lvlText w:val="•"/>
      <w:lvlJc w:val="left"/>
      <w:pPr>
        <w:ind w:left="2117" w:hanging="300"/>
      </w:pPr>
      <w:rPr>
        <w:rFonts w:hint="default"/>
        <w:lang w:val="ru-RU" w:eastAsia="en-US" w:bidi="ar-SA"/>
      </w:rPr>
    </w:lvl>
    <w:lvl w:ilvl="3" w:tplc="1CFEB886">
      <w:numFmt w:val="bullet"/>
      <w:lvlText w:val="•"/>
      <w:lvlJc w:val="left"/>
      <w:pPr>
        <w:ind w:left="2746" w:hanging="300"/>
      </w:pPr>
      <w:rPr>
        <w:rFonts w:hint="default"/>
        <w:lang w:val="ru-RU" w:eastAsia="en-US" w:bidi="ar-SA"/>
      </w:rPr>
    </w:lvl>
    <w:lvl w:ilvl="4" w:tplc="7B8288FA">
      <w:numFmt w:val="bullet"/>
      <w:lvlText w:val="•"/>
      <w:lvlJc w:val="left"/>
      <w:pPr>
        <w:ind w:left="3374" w:hanging="300"/>
      </w:pPr>
      <w:rPr>
        <w:rFonts w:hint="default"/>
        <w:lang w:val="ru-RU" w:eastAsia="en-US" w:bidi="ar-SA"/>
      </w:rPr>
    </w:lvl>
    <w:lvl w:ilvl="5" w:tplc="7A26A202">
      <w:numFmt w:val="bullet"/>
      <w:lvlText w:val="•"/>
      <w:lvlJc w:val="left"/>
      <w:pPr>
        <w:ind w:left="4003" w:hanging="300"/>
      </w:pPr>
      <w:rPr>
        <w:rFonts w:hint="default"/>
        <w:lang w:val="ru-RU" w:eastAsia="en-US" w:bidi="ar-SA"/>
      </w:rPr>
    </w:lvl>
    <w:lvl w:ilvl="6" w:tplc="AD5ADB7C">
      <w:numFmt w:val="bullet"/>
      <w:lvlText w:val="•"/>
      <w:lvlJc w:val="left"/>
      <w:pPr>
        <w:ind w:left="4632" w:hanging="300"/>
      </w:pPr>
      <w:rPr>
        <w:rFonts w:hint="default"/>
        <w:lang w:val="ru-RU" w:eastAsia="en-US" w:bidi="ar-SA"/>
      </w:rPr>
    </w:lvl>
    <w:lvl w:ilvl="7" w:tplc="B900C74C">
      <w:numFmt w:val="bullet"/>
      <w:lvlText w:val="•"/>
      <w:lvlJc w:val="left"/>
      <w:pPr>
        <w:ind w:left="5260" w:hanging="300"/>
      </w:pPr>
      <w:rPr>
        <w:rFonts w:hint="default"/>
        <w:lang w:val="ru-RU" w:eastAsia="en-US" w:bidi="ar-SA"/>
      </w:rPr>
    </w:lvl>
    <w:lvl w:ilvl="8" w:tplc="4312677C">
      <w:numFmt w:val="bullet"/>
      <w:lvlText w:val="•"/>
      <w:lvlJc w:val="left"/>
      <w:pPr>
        <w:ind w:left="5889" w:hanging="300"/>
      </w:pPr>
      <w:rPr>
        <w:rFonts w:hint="default"/>
        <w:lang w:val="ru-RU" w:eastAsia="en-US" w:bidi="ar-SA"/>
      </w:rPr>
    </w:lvl>
  </w:abstractNum>
  <w:abstractNum w:abstractNumId="30">
    <w:nsid w:val="4BCA496F"/>
    <w:multiLevelType w:val="hybridMultilevel"/>
    <w:tmpl w:val="BB427AFE"/>
    <w:lvl w:ilvl="0" w:tplc="043CB724">
      <w:numFmt w:val="bullet"/>
      <w:lvlText w:val="•"/>
      <w:lvlJc w:val="left"/>
      <w:pPr>
        <w:ind w:left="795" w:hanging="300"/>
      </w:pPr>
      <w:rPr>
        <w:rFonts w:ascii="Segoe UI Symbol" w:eastAsia="Segoe UI Symbol" w:hAnsi="Segoe UI Symbol" w:cs="Segoe UI Symbol" w:hint="default"/>
        <w:b w:val="0"/>
        <w:bCs w:val="0"/>
        <w:i w:val="0"/>
        <w:iCs w:val="0"/>
        <w:spacing w:val="0"/>
        <w:w w:val="101"/>
        <w:sz w:val="20"/>
        <w:szCs w:val="20"/>
        <w:lang w:val="ru-RU" w:eastAsia="en-US" w:bidi="ar-SA"/>
      </w:rPr>
    </w:lvl>
    <w:lvl w:ilvl="1" w:tplc="8D5C8662">
      <w:numFmt w:val="bullet"/>
      <w:lvlText w:val="•"/>
      <w:lvlJc w:val="left"/>
      <w:pPr>
        <w:ind w:left="1434" w:hanging="300"/>
      </w:pPr>
      <w:rPr>
        <w:rFonts w:hint="default"/>
        <w:lang w:val="ru-RU" w:eastAsia="en-US" w:bidi="ar-SA"/>
      </w:rPr>
    </w:lvl>
    <w:lvl w:ilvl="2" w:tplc="E1C4C27E">
      <w:numFmt w:val="bullet"/>
      <w:lvlText w:val="•"/>
      <w:lvlJc w:val="left"/>
      <w:pPr>
        <w:ind w:left="2069" w:hanging="300"/>
      </w:pPr>
      <w:rPr>
        <w:rFonts w:hint="default"/>
        <w:lang w:val="ru-RU" w:eastAsia="en-US" w:bidi="ar-SA"/>
      </w:rPr>
    </w:lvl>
    <w:lvl w:ilvl="3" w:tplc="DA489746">
      <w:numFmt w:val="bullet"/>
      <w:lvlText w:val="•"/>
      <w:lvlJc w:val="left"/>
      <w:pPr>
        <w:ind w:left="2704" w:hanging="300"/>
      </w:pPr>
      <w:rPr>
        <w:rFonts w:hint="default"/>
        <w:lang w:val="ru-RU" w:eastAsia="en-US" w:bidi="ar-SA"/>
      </w:rPr>
    </w:lvl>
    <w:lvl w:ilvl="4" w:tplc="F378E020">
      <w:numFmt w:val="bullet"/>
      <w:lvlText w:val="•"/>
      <w:lvlJc w:val="left"/>
      <w:pPr>
        <w:ind w:left="3338" w:hanging="300"/>
      </w:pPr>
      <w:rPr>
        <w:rFonts w:hint="default"/>
        <w:lang w:val="ru-RU" w:eastAsia="en-US" w:bidi="ar-SA"/>
      </w:rPr>
    </w:lvl>
    <w:lvl w:ilvl="5" w:tplc="CF2A19F8">
      <w:numFmt w:val="bullet"/>
      <w:lvlText w:val="•"/>
      <w:lvlJc w:val="left"/>
      <w:pPr>
        <w:ind w:left="3973" w:hanging="300"/>
      </w:pPr>
      <w:rPr>
        <w:rFonts w:hint="default"/>
        <w:lang w:val="ru-RU" w:eastAsia="en-US" w:bidi="ar-SA"/>
      </w:rPr>
    </w:lvl>
    <w:lvl w:ilvl="6" w:tplc="C86C7C3A">
      <w:numFmt w:val="bullet"/>
      <w:lvlText w:val="•"/>
      <w:lvlJc w:val="left"/>
      <w:pPr>
        <w:ind w:left="4608" w:hanging="300"/>
      </w:pPr>
      <w:rPr>
        <w:rFonts w:hint="default"/>
        <w:lang w:val="ru-RU" w:eastAsia="en-US" w:bidi="ar-SA"/>
      </w:rPr>
    </w:lvl>
    <w:lvl w:ilvl="7" w:tplc="2A0A12AA">
      <w:numFmt w:val="bullet"/>
      <w:lvlText w:val="•"/>
      <w:lvlJc w:val="left"/>
      <w:pPr>
        <w:ind w:left="5242" w:hanging="300"/>
      </w:pPr>
      <w:rPr>
        <w:rFonts w:hint="default"/>
        <w:lang w:val="ru-RU" w:eastAsia="en-US" w:bidi="ar-SA"/>
      </w:rPr>
    </w:lvl>
    <w:lvl w:ilvl="8" w:tplc="70DAFA62">
      <w:numFmt w:val="bullet"/>
      <w:lvlText w:val="•"/>
      <w:lvlJc w:val="left"/>
      <w:pPr>
        <w:ind w:left="5877" w:hanging="300"/>
      </w:pPr>
      <w:rPr>
        <w:rFonts w:hint="default"/>
        <w:lang w:val="ru-RU" w:eastAsia="en-US" w:bidi="ar-SA"/>
      </w:rPr>
    </w:lvl>
  </w:abstractNum>
  <w:abstractNum w:abstractNumId="31">
    <w:nsid w:val="50587DD0"/>
    <w:multiLevelType w:val="hybridMultilevel"/>
    <w:tmpl w:val="B336D3EC"/>
    <w:lvl w:ilvl="0" w:tplc="C512BAA6">
      <w:numFmt w:val="bullet"/>
      <w:lvlText w:val="•"/>
      <w:lvlJc w:val="left"/>
      <w:pPr>
        <w:ind w:left="1134" w:hanging="265"/>
      </w:pPr>
      <w:rPr>
        <w:rFonts w:ascii="Segoe UI Symbol" w:eastAsia="Segoe UI Symbol" w:hAnsi="Segoe UI Symbol" w:cs="Segoe UI Symbol" w:hint="default"/>
        <w:b w:val="0"/>
        <w:bCs w:val="0"/>
        <w:i w:val="0"/>
        <w:iCs w:val="0"/>
        <w:spacing w:val="0"/>
        <w:w w:val="101"/>
        <w:sz w:val="24"/>
        <w:szCs w:val="24"/>
        <w:lang w:val="ru-RU" w:eastAsia="en-US" w:bidi="ar-SA"/>
      </w:rPr>
    </w:lvl>
    <w:lvl w:ilvl="1" w:tplc="F63626E2">
      <w:numFmt w:val="bullet"/>
      <w:lvlText w:val="•"/>
      <w:lvlJc w:val="left"/>
      <w:pPr>
        <w:ind w:left="2160" w:hanging="265"/>
      </w:pPr>
      <w:rPr>
        <w:rFonts w:hint="default"/>
        <w:lang w:val="ru-RU" w:eastAsia="en-US" w:bidi="ar-SA"/>
      </w:rPr>
    </w:lvl>
    <w:lvl w:ilvl="2" w:tplc="31341C3A">
      <w:numFmt w:val="bullet"/>
      <w:lvlText w:val="•"/>
      <w:lvlJc w:val="left"/>
      <w:pPr>
        <w:ind w:left="3180" w:hanging="265"/>
      </w:pPr>
      <w:rPr>
        <w:rFonts w:hint="default"/>
        <w:lang w:val="ru-RU" w:eastAsia="en-US" w:bidi="ar-SA"/>
      </w:rPr>
    </w:lvl>
    <w:lvl w:ilvl="3" w:tplc="404C2E86">
      <w:numFmt w:val="bullet"/>
      <w:lvlText w:val="•"/>
      <w:lvlJc w:val="left"/>
      <w:pPr>
        <w:ind w:left="4200" w:hanging="265"/>
      </w:pPr>
      <w:rPr>
        <w:rFonts w:hint="default"/>
        <w:lang w:val="ru-RU" w:eastAsia="en-US" w:bidi="ar-SA"/>
      </w:rPr>
    </w:lvl>
    <w:lvl w:ilvl="4" w:tplc="55A044F0">
      <w:numFmt w:val="bullet"/>
      <w:lvlText w:val="•"/>
      <w:lvlJc w:val="left"/>
      <w:pPr>
        <w:ind w:left="5220" w:hanging="265"/>
      </w:pPr>
      <w:rPr>
        <w:rFonts w:hint="default"/>
        <w:lang w:val="ru-RU" w:eastAsia="en-US" w:bidi="ar-SA"/>
      </w:rPr>
    </w:lvl>
    <w:lvl w:ilvl="5" w:tplc="126C0404">
      <w:numFmt w:val="bullet"/>
      <w:lvlText w:val="•"/>
      <w:lvlJc w:val="left"/>
      <w:pPr>
        <w:ind w:left="6240" w:hanging="265"/>
      </w:pPr>
      <w:rPr>
        <w:rFonts w:hint="default"/>
        <w:lang w:val="ru-RU" w:eastAsia="en-US" w:bidi="ar-SA"/>
      </w:rPr>
    </w:lvl>
    <w:lvl w:ilvl="6" w:tplc="729651D8">
      <w:numFmt w:val="bullet"/>
      <w:lvlText w:val="•"/>
      <w:lvlJc w:val="left"/>
      <w:pPr>
        <w:ind w:left="7260" w:hanging="265"/>
      </w:pPr>
      <w:rPr>
        <w:rFonts w:hint="default"/>
        <w:lang w:val="ru-RU" w:eastAsia="en-US" w:bidi="ar-SA"/>
      </w:rPr>
    </w:lvl>
    <w:lvl w:ilvl="7" w:tplc="44F00D46">
      <w:numFmt w:val="bullet"/>
      <w:lvlText w:val="•"/>
      <w:lvlJc w:val="left"/>
      <w:pPr>
        <w:ind w:left="8280" w:hanging="265"/>
      </w:pPr>
      <w:rPr>
        <w:rFonts w:hint="default"/>
        <w:lang w:val="ru-RU" w:eastAsia="en-US" w:bidi="ar-SA"/>
      </w:rPr>
    </w:lvl>
    <w:lvl w:ilvl="8" w:tplc="A55A1568">
      <w:numFmt w:val="bullet"/>
      <w:lvlText w:val="•"/>
      <w:lvlJc w:val="left"/>
      <w:pPr>
        <w:ind w:left="9300" w:hanging="265"/>
      </w:pPr>
      <w:rPr>
        <w:rFonts w:hint="default"/>
        <w:lang w:val="ru-RU" w:eastAsia="en-US" w:bidi="ar-SA"/>
      </w:rPr>
    </w:lvl>
  </w:abstractNum>
  <w:abstractNum w:abstractNumId="32">
    <w:nsid w:val="53D1434C"/>
    <w:multiLevelType w:val="hybridMultilevel"/>
    <w:tmpl w:val="D764DA1E"/>
    <w:lvl w:ilvl="0" w:tplc="32708444">
      <w:numFmt w:val="bullet"/>
      <w:lvlText w:val="•"/>
      <w:lvlJc w:val="left"/>
      <w:pPr>
        <w:ind w:left="1914" w:hanging="300"/>
      </w:pPr>
      <w:rPr>
        <w:rFonts w:ascii="Segoe UI Symbol" w:eastAsia="Segoe UI Symbol" w:hAnsi="Segoe UI Symbol" w:cs="Segoe UI Symbol" w:hint="default"/>
        <w:spacing w:val="0"/>
        <w:w w:val="101"/>
        <w:lang w:val="ru-RU" w:eastAsia="en-US" w:bidi="ar-SA"/>
      </w:rPr>
    </w:lvl>
    <w:lvl w:ilvl="1" w:tplc="9B9670DA">
      <w:numFmt w:val="bullet"/>
      <w:lvlText w:val="-"/>
      <w:lvlJc w:val="left"/>
      <w:pPr>
        <w:ind w:left="1134" w:hanging="684"/>
      </w:pPr>
      <w:rPr>
        <w:rFonts w:ascii="Times New Roman" w:eastAsia="Times New Roman" w:hAnsi="Times New Roman" w:cs="Times New Roman" w:hint="default"/>
        <w:b w:val="0"/>
        <w:bCs w:val="0"/>
        <w:i w:val="0"/>
        <w:iCs w:val="0"/>
        <w:spacing w:val="0"/>
        <w:w w:val="100"/>
        <w:sz w:val="24"/>
        <w:szCs w:val="24"/>
        <w:lang w:val="ru-RU" w:eastAsia="en-US" w:bidi="ar-SA"/>
      </w:rPr>
    </w:lvl>
    <w:lvl w:ilvl="2" w:tplc="C9D219FA">
      <w:numFmt w:val="bullet"/>
      <w:lvlText w:val="•"/>
      <w:lvlJc w:val="left"/>
      <w:pPr>
        <w:ind w:left="2966" w:hanging="684"/>
      </w:pPr>
      <w:rPr>
        <w:rFonts w:hint="default"/>
        <w:lang w:val="ru-RU" w:eastAsia="en-US" w:bidi="ar-SA"/>
      </w:rPr>
    </w:lvl>
    <w:lvl w:ilvl="3" w:tplc="C9E6F6D6">
      <w:numFmt w:val="bullet"/>
      <w:lvlText w:val="•"/>
      <w:lvlJc w:val="left"/>
      <w:pPr>
        <w:ind w:left="4013" w:hanging="684"/>
      </w:pPr>
      <w:rPr>
        <w:rFonts w:hint="default"/>
        <w:lang w:val="ru-RU" w:eastAsia="en-US" w:bidi="ar-SA"/>
      </w:rPr>
    </w:lvl>
    <w:lvl w:ilvl="4" w:tplc="3C6C6824">
      <w:numFmt w:val="bullet"/>
      <w:lvlText w:val="•"/>
      <w:lvlJc w:val="left"/>
      <w:pPr>
        <w:ind w:left="5060" w:hanging="684"/>
      </w:pPr>
      <w:rPr>
        <w:rFonts w:hint="default"/>
        <w:lang w:val="ru-RU" w:eastAsia="en-US" w:bidi="ar-SA"/>
      </w:rPr>
    </w:lvl>
    <w:lvl w:ilvl="5" w:tplc="837EFDCA">
      <w:numFmt w:val="bullet"/>
      <w:lvlText w:val="•"/>
      <w:lvlJc w:val="left"/>
      <w:pPr>
        <w:ind w:left="6106" w:hanging="684"/>
      </w:pPr>
      <w:rPr>
        <w:rFonts w:hint="default"/>
        <w:lang w:val="ru-RU" w:eastAsia="en-US" w:bidi="ar-SA"/>
      </w:rPr>
    </w:lvl>
    <w:lvl w:ilvl="6" w:tplc="EA6CB980">
      <w:numFmt w:val="bullet"/>
      <w:lvlText w:val="•"/>
      <w:lvlJc w:val="left"/>
      <w:pPr>
        <w:ind w:left="7153" w:hanging="684"/>
      </w:pPr>
      <w:rPr>
        <w:rFonts w:hint="default"/>
        <w:lang w:val="ru-RU" w:eastAsia="en-US" w:bidi="ar-SA"/>
      </w:rPr>
    </w:lvl>
    <w:lvl w:ilvl="7" w:tplc="1A28EDDA">
      <w:numFmt w:val="bullet"/>
      <w:lvlText w:val="•"/>
      <w:lvlJc w:val="left"/>
      <w:pPr>
        <w:ind w:left="8200" w:hanging="684"/>
      </w:pPr>
      <w:rPr>
        <w:rFonts w:hint="default"/>
        <w:lang w:val="ru-RU" w:eastAsia="en-US" w:bidi="ar-SA"/>
      </w:rPr>
    </w:lvl>
    <w:lvl w:ilvl="8" w:tplc="8124C748">
      <w:numFmt w:val="bullet"/>
      <w:lvlText w:val="•"/>
      <w:lvlJc w:val="left"/>
      <w:pPr>
        <w:ind w:left="9246" w:hanging="684"/>
      </w:pPr>
      <w:rPr>
        <w:rFonts w:hint="default"/>
        <w:lang w:val="ru-RU" w:eastAsia="en-US" w:bidi="ar-SA"/>
      </w:rPr>
    </w:lvl>
  </w:abstractNum>
  <w:abstractNum w:abstractNumId="33">
    <w:nsid w:val="545058E6"/>
    <w:multiLevelType w:val="hybridMultilevel"/>
    <w:tmpl w:val="889A02E6"/>
    <w:lvl w:ilvl="0" w:tplc="9EC0B23E">
      <w:numFmt w:val="bullet"/>
      <w:lvlText w:val="•"/>
      <w:lvlJc w:val="left"/>
      <w:pPr>
        <w:ind w:left="1914" w:hanging="300"/>
      </w:pPr>
      <w:rPr>
        <w:rFonts w:ascii="Segoe UI Symbol" w:eastAsia="Segoe UI Symbol" w:hAnsi="Segoe UI Symbol" w:cs="Segoe UI Symbol" w:hint="default"/>
        <w:b w:val="0"/>
        <w:bCs w:val="0"/>
        <w:i w:val="0"/>
        <w:iCs w:val="0"/>
        <w:spacing w:val="0"/>
        <w:w w:val="101"/>
        <w:sz w:val="20"/>
        <w:szCs w:val="20"/>
        <w:lang w:val="ru-RU" w:eastAsia="en-US" w:bidi="ar-SA"/>
      </w:rPr>
    </w:lvl>
    <w:lvl w:ilvl="1" w:tplc="612073A4">
      <w:numFmt w:val="bullet"/>
      <w:lvlText w:val="•"/>
      <w:lvlJc w:val="left"/>
      <w:pPr>
        <w:ind w:left="2862" w:hanging="300"/>
      </w:pPr>
      <w:rPr>
        <w:rFonts w:hint="default"/>
        <w:lang w:val="ru-RU" w:eastAsia="en-US" w:bidi="ar-SA"/>
      </w:rPr>
    </w:lvl>
    <w:lvl w:ilvl="2" w:tplc="E74CEE0A">
      <w:numFmt w:val="bullet"/>
      <w:lvlText w:val="•"/>
      <w:lvlJc w:val="left"/>
      <w:pPr>
        <w:ind w:left="3804" w:hanging="300"/>
      </w:pPr>
      <w:rPr>
        <w:rFonts w:hint="default"/>
        <w:lang w:val="ru-RU" w:eastAsia="en-US" w:bidi="ar-SA"/>
      </w:rPr>
    </w:lvl>
    <w:lvl w:ilvl="3" w:tplc="82ACA30C">
      <w:numFmt w:val="bullet"/>
      <w:lvlText w:val="•"/>
      <w:lvlJc w:val="left"/>
      <w:pPr>
        <w:ind w:left="4746" w:hanging="300"/>
      </w:pPr>
      <w:rPr>
        <w:rFonts w:hint="default"/>
        <w:lang w:val="ru-RU" w:eastAsia="en-US" w:bidi="ar-SA"/>
      </w:rPr>
    </w:lvl>
    <w:lvl w:ilvl="4" w:tplc="76A06DA6">
      <w:numFmt w:val="bullet"/>
      <w:lvlText w:val="•"/>
      <w:lvlJc w:val="left"/>
      <w:pPr>
        <w:ind w:left="5688" w:hanging="300"/>
      </w:pPr>
      <w:rPr>
        <w:rFonts w:hint="default"/>
        <w:lang w:val="ru-RU" w:eastAsia="en-US" w:bidi="ar-SA"/>
      </w:rPr>
    </w:lvl>
    <w:lvl w:ilvl="5" w:tplc="1122BD3E">
      <w:numFmt w:val="bullet"/>
      <w:lvlText w:val="•"/>
      <w:lvlJc w:val="left"/>
      <w:pPr>
        <w:ind w:left="6630" w:hanging="300"/>
      </w:pPr>
      <w:rPr>
        <w:rFonts w:hint="default"/>
        <w:lang w:val="ru-RU" w:eastAsia="en-US" w:bidi="ar-SA"/>
      </w:rPr>
    </w:lvl>
    <w:lvl w:ilvl="6" w:tplc="78D4CAB2">
      <w:numFmt w:val="bullet"/>
      <w:lvlText w:val="•"/>
      <w:lvlJc w:val="left"/>
      <w:pPr>
        <w:ind w:left="7572" w:hanging="300"/>
      </w:pPr>
      <w:rPr>
        <w:rFonts w:hint="default"/>
        <w:lang w:val="ru-RU" w:eastAsia="en-US" w:bidi="ar-SA"/>
      </w:rPr>
    </w:lvl>
    <w:lvl w:ilvl="7" w:tplc="AC1AD57E">
      <w:numFmt w:val="bullet"/>
      <w:lvlText w:val="•"/>
      <w:lvlJc w:val="left"/>
      <w:pPr>
        <w:ind w:left="8514" w:hanging="300"/>
      </w:pPr>
      <w:rPr>
        <w:rFonts w:hint="default"/>
        <w:lang w:val="ru-RU" w:eastAsia="en-US" w:bidi="ar-SA"/>
      </w:rPr>
    </w:lvl>
    <w:lvl w:ilvl="8" w:tplc="E0C23732">
      <w:numFmt w:val="bullet"/>
      <w:lvlText w:val="•"/>
      <w:lvlJc w:val="left"/>
      <w:pPr>
        <w:ind w:left="9456" w:hanging="300"/>
      </w:pPr>
      <w:rPr>
        <w:rFonts w:hint="default"/>
        <w:lang w:val="ru-RU" w:eastAsia="en-US" w:bidi="ar-SA"/>
      </w:rPr>
    </w:lvl>
  </w:abstractNum>
  <w:abstractNum w:abstractNumId="34">
    <w:nsid w:val="572D28B7"/>
    <w:multiLevelType w:val="hybridMultilevel"/>
    <w:tmpl w:val="7D1C1D5E"/>
    <w:lvl w:ilvl="0" w:tplc="0E5C4624">
      <w:start w:val="2"/>
      <w:numFmt w:val="decimal"/>
      <w:lvlText w:val="%1"/>
      <w:lvlJc w:val="left"/>
      <w:pPr>
        <w:ind w:left="1310" w:hanging="176"/>
      </w:pPr>
      <w:rPr>
        <w:rFonts w:ascii="Times New Roman" w:eastAsia="Times New Roman" w:hAnsi="Times New Roman" w:cs="Times New Roman" w:hint="default"/>
        <w:b w:val="0"/>
        <w:bCs w:val="0"/>
        <w:i w:val="0"/>
        <w:iCs w:val="0"/>
        <w:spacing w:val="0"/>
        <w:w w:val="100"/>
        <w:sz w:val="24"/>
        <w:szCs w:val="24"/>
        <w:lang w:val="ru-RU" w:eastAsia="en-US" w:bidi="ar-SA"/>
      </w:rPr>
    </w:lvl>
    <w:lvl w:ilvl="1" w:tplc="389E829A">
      <w:numFmt w:val="bullet"/>
      <w:lvlText w:val="•"/>
      <w:lvlJc w:val="left"/>
      <w:pPr>
        <w:ind w:left="1438" w:hanging="176"/>
      </w:pPr>
      <w:rPr>
        <w:rFonts w:hint="default"/>
        <w:lang w:val="ru-RU" w:eastAsia="en-US" w:bidi="ar-SA"/>
      </w:rPr>
    </w:lvl>
    <w:lvl w:ilvl="2" w:tplc="B582CFAC">
      <w:numFmt w:val="bullet"/>
      <w:lvlText w:val="•"/>
      <w:lvlJc w:val="left"/>
      <w:pPr>
        <w:ind w:left="1577" w:hanging="176"/>
      </w:pPr>
      <w:rPr>
        <w:rFonts w:hint="default"/>
        <w:lang w:val="ru-RU" w:eastAsia="en-US" w:bidi="ar-SA"/>
      </w:rPr>
    </w:lvl>
    <w:lvl w:ilvl="3" w:tplc="71B0D77E">
      <w:numFmt w:val="bullet"/>
      <w:lvlText w:val="•"/>
      <w:lvlJc w:val="left"/>
      <w:pPr>
        <w:ind w:left="1715" w:hanging="176"/>
      </w:pPr>
      <w:rPr>
        <w:rFonts w:hint="default"/>
        <w:lang w:val="ru-RU" w:eastAsia="en-US" w:bidi="ar-SA"/>
      </w:rPr>
    </w:lvl>
    <w:lvl w:ilvl="4" w:tplc="8BFA6772">
      <w:numFmt w:val="bullet"/>
      <w:lvlText w:val="•"/>
      <w:lvlJc w:val="left"/>
      <w:pPr>
        <w:ind w:left="1854" w:hanging="176"/>
      </w:pPr>
      <w:rPr>
        <w:rFonts w:hint="default"/>
        <w:lang w:val="ru-RU" w:eastAsia="en-US" w:bidi="ar-SA"/>
      </w:rPr>
    </w:lvl>
    <w:lvl w:ilvl="5" w:tplc="D6F2AD00">
      <w:numFmt w:val="bullet"/>
      <w:lvlText w:val="•"/>
      <w:lvlJc w:val="left"/>
      <w:pPr>
        <w:ind w:left="1992" w:hanging="176"/>
      </w:pPr>
      <w:rPr>
        <w:rFonts w:hint="default"/>
        <w:lang w:val="ru-RU" w:eastAsia="en-US" w:bidi="ar-SA"/>
      </w:rPr>
    </w:lvl>
    <w:lvl w:ilvl="6" w:tplc="5BCAB74A">
      <w:numFmt w:val="bullet"/>
      <w:lvlText w:val="•"/>
      <w:lvlJc w:val="left"/>
      <w:pPr>
        <w:ind w:left="2131" w:hanging="176"/>
      </w:pPr>
      <w:rPr>
        <w:rFonts w:hint="default"/>
        <w:lang w:val="ru-RU" w:eastAsia="en-US" w:bidi="ar-SA"/>
      </w:rPr>
    </w:lvl>
    <w:lvl w:ilvl="7" w:tplc="39E67CE6">
      <w:numFmt w:val="bullet"/>
      <w:lvlText w:val="•"/>
      <w:lvlJc w:val="left"/>
      <w:pPr>
        <w:ind w:left="2269" w:hanging="176"/>
      </w:pPr>
      <w:rPr>
        <w:rFonts w:hint="default"/>
        <w:lang w:val="ru-RU" w:eastAsia="en-US" w:bidi="ar-SA"/>
      </w:rPr>
    </w:lvl>
    <w:lvl w:ilvl="8" w:tplc="1C38E54E">
      <w:numFmt w:val="bullet"/>
      <w:lvlText w:val="•"/>
      <w:lvlJc w:val="left"/>
      <w:pPr>
        <w:ind w:left="2408" w:hanging="176"/>
      </w:pPr>
      <w:rPr>
        <w:rFonts w:hint="default"/>
        <w:lang w:val="ru-RU" w:eastAsia="en-US" w:bidi="ar-SA"/>
      </w:rPr>
    </w:lvl>
  </w:abstractNum>
  <w:abstractNum w:abstractNumId="35">
    <w:nsid w:val="5D7E0657"/>
    <w:multiLevelType w:val="hybridMultilevel"/>
    <w:tmpl w:val="E3724320"/>
    <w:lvl w:ilvl="0" w:tplc="7F626196">
      <w:start w:val="1"/>
      <w:numFmt w:val="decimal"/>
      <w:lvlText w:val="%1."/>
      <w:lvlJc w:val="left"/>
      <w:pPr>
        <w:ind w:left="1134" w:hanging="181"/>
      </w:pPr>
      <w:rPr>
        <w:rFonts w:ascii="Times New Roman" w:eastAsia="Times New Roman" w:hAnsi="Times New Roman" w:cs="Times New Roman" w:hint="default"/>
        <w:b w:val="0"/>
        <w:bCs w:val="0"/>
        <w:i w:val="0"/>
        <w:iCs w:val="0"/>
        <w:spacing w:val="-1"/>
        <w:w w:val="96"/>
        <w:sz w:val="22"/>
        <w:szCs w:val="22"/>
        <w:lang w:val="ru-RU" w:eastAsia="en-US" w:bidi="ar-SA"/>
      </w:rPr>
    </w:lvl>
    <w:lvl w:ilvl="1" w:tplc="1E94826A">
      <w:numFmt w:val="bullet"/>
      <w:lvlText w:val="•"/>
      <w:lvlJc w:val="left"/>
      <w:pPr>
        <w:ind w:left="2160" w:hanging="181"/>
      </w:pPr>
      <w:rPr>
        <w:rFonts w:hint="default"/>
        <w:lang w:val="ru-RU" w:eastAsia="en-US" w:bidi="ar-SA"/>
      </w:rPr>
    </w:lvl>
    <w:lvl w:ilvl="2" w:tplc="BA2E0554">
      <w:numFmt w:val="bullet"/>
      <w:lvlText w:val="•"/>
      <w:lvlJc w:val="left"/>
      <w:pPr>
        <w:ind w:left="3180" w:hanging="181"/>
      </w:pPr>
      <w:rPr>
        <w:rFonts w:hint="default"/>
        <w:lang w:val="ru-RU" w:eastAsia="en-US" w:bidi="ar-SA"/>
      </w:rPr>
    </w:lvl>
    <w:lvl w:ilvl="3" w:tplc="DEF4B8C6">
      <w:numFmt w:val="bullet"/>
      <w:lvlText w:val="•"/>
      <w:lvlJc w:val="left"/>
      <w:pPr>
        <w:ind w:left="4200" w:hanging="181"/>
      </w:pPr>
      <w:rPr>
        <w:rFonts w:hint="default"/>
        <w:lang w:val="ru-RU" w:eastAsia="en-US" w:bidi="ar-SA"/>
      </w:rPr>
    </w:lvl>
    <w:lvl w:ilvl="4" w:tplc="FF589978">
      <w:numFmt w:val="bullet"/>
      <w:lvlText w:val="•"/>
      <w:lvlJc w:val="left"/>
      <w:pPr>
        <w:ind w:left="5220" w:hanging="181"/>
      </w:pPr>
      <w:rPr>
        <w:rFonts w:hint="default"/>
        <w:lang w:val="ru-RU" w:eastAsia="en-US" w:bidi="ar-SA"/>
      </w:rPr>
    </w:lvl>
    <w:lvl w:ilvl="5" w:tplc="19DC6CE0">
      <w:numFmt w:val="bullet"/>
      <w:lvlText w:val="•"/>
      <w:lvlJc w:val="left"/>
      <w:pPr>
        <w:ind w:left="6240" w:hanging="181"/>
      </w:pPr>
      <w:rPr>
        <w:rFonts w:hint="default"/>
        <w:lang w:val="ru-RU" w:eastAsia="en-US" w:bidi="ar-SA"/>
      </w:rPr>
    </w:lvl>
    <w:lvl w:ilvl="6" w:tplc="4C722F96">
      <w:numFmt w:val="bullet"/>
      <w:lvlText w:val="•"/>
      <w:lvlJc w:val="left"/>
      <w:pPr>
        <w:ind w:left="7260" w:hanging="181"/>
      </w:pPr>
      <w:rPr>
        <w:rFonts w:hint="default"/>
        <w:lang w:val="ru-RU" w:eastAsia="en-US" w:bidi="ar-SA"/>
      </w:rPr>
    </w:lvl>
    <w:lvl w:ilvl="7" w:tplc="E5C09938">
      <w:numFmt w:val="bullet"/>
      <w:lvlText w:val="•"/>
      <w:lvlJc w:val="left"/>
      <w:pPr>
        <w:ind w:left="8280" w:hanging="181"/>
      </w:pPr>
      <w:rPr>
        <w:rFonts w:hint="default"/>
        <w:lang w:val="ru-RU" w:eastAsia="en-US" w:bidi="ar-SA"/>
      </w:rPr>
    </w:lvl>
    <w:lvl w:ilvl="8" w:tplc="85A21C18">
      <w:numFmt w:val="bullet"/>
      <w:lvlText w:val="•"/>
      <w:lvlJc w:val="left"/>
      <w:pPr>
        <w:ind w:left="9300" w:hanging="181"/>
      </w:pPr>
      <w:rPr>
        <w:rFonts w:hint="default"/>
        <w:lang w:val="ru-RU" w:eastAsia="en-US" w:bidi="ar-SA"/>
      </w:rPr>
    </w:lvl>
  </w:abstractNum>
  <w:abstractNum w:abstractNumId="36">
    <w:nsid w:val="5FF7546A"/>
    <w:multiLevelType w:val="hybridMultilevel"/>
    <w:tmpl w:val="7806DB26"/>
    <w:lvl w:ilvl="0" w:tplc="BF5EEB2A">
      <w:start w:val="1"/>
      <w:numFmt w:val="decimal"/>
      <w:lvlText w:val="%1."/>
      <w:lvlJc w:val="left"/>
      <w:pPr>
        <w:ind w:left="1276" w:hanging="179"/>
        <w:jc w:val="right"/>
      </w:pPr>
      <w:rPr>
        <w:rFonts w:ascii="Times New Roman" w:eastAsia="Times New Roman" w:hAnsi="Times New Roman" w:cs="Times New Roman" w:hint="default"/>
        <w:b w:val="0"/>
        <w:bCs w:val="0"/>
        <w:i w:val="0"/>
        <w:iCs w:val="0"/>
        <w:spacing w:val="-2"/>
        <w:w w:val="96"/>
        <w:sz w:val="22"/>
        <w:szCs w:val="22"/>
        <w:lang w:val="ru-RU" w:eastAsia="en-US" w:bidi="ar-SA"/>
      </w:rPr>
    </w:lvl>
    <w:lvl w:ilvl="1" w:tplc="4C6E8968">
      <w:numFmt w:val="bullet"/>
      <w:lvlText w:val="•"/>
      <w:lvlJc w:val="left"/>
      <w:pPr>
        <w:ind w:left="2286" w:hanging="179"/>
      </w:pPr>
      <w:rPr>
        <w:rFonts w:hint="default"/>
        <w:lang w:val="ru-RU" w:eastAsia="en-US" w:bidi="ar-SA"/>
      </w:rPr>
    </w:lvl>
    <w:lvl w:ilvl="2" w:tplc="00DC4F46">
      <w:numFmt w:val="bullet"/>
      <w:lvlText w:val="•"/>
      <w:lvlJc w:val="left"/>
      <w:pPr>
        <w:ind w:left="3292" w:hanging="179"/>
      </w:pPr>
      <w:rPr>
        <w:rFonts w:hint="default"/>
        <w:lang w:val="ru-RU" w:eastAsia="en-US" w:bidi="ar-SA"/>
      </w:rPr>
    </w:lvl>
    <w:lvl w:ilvl="3" w:tplc="A3D23D76">
      <w:numFmt w:val="bullet"/>
      <w:lvlText w:val="•"/>
      <w:lvlJc w:val="left"/>
      <w:pPr>
        <w:ind w:left="4298" w:hanging="179"/>
      </w:pPr>
      <w:rPr>
        <w:rFonts w:hint="default"/>
        <w:lang w:val="ru-RU" w:eastAsia="en-US" w:bidi="ar-SA"/>
      </w:rPr>
    </w:lvl>
    <w:lvl w:ilvl="4" w:tplc="3D66053C">
      <w:numFmt w:val="bullet"/>
      <w:lvlText w:val="•"/>
      <w:lvlJc w:val="left"/>
      <w:pPr>
        <w:ind w:left="5304" w:hanging="179"/>
      </w:pPr>
      <w:rPr>
        <w:rFonts w:hint="default"/>
        <w:lang w:val="ru-RU" w:eastAsia="en-US" w:bidi="ar-SA"/>
      </w:rPr>
    </w:lvl>
    <w:lvl w:ilvl="5" w:tplc="34F4E616">
      <w:numFmt w:val="bullet"/>
      <w:lvlText w:val="•"/>
      <w:lvlJc w:val="left"/>
      <w:pPr>
        <w:ind w:left="6310" w:hanging="179"/>
      </w:pPr>
      <w:rPr>
        <w:rFonts w:hint="default"/>
        <w:lang w:val="ru-RU" w:eastAsia="en-US" w:bidi="ar-SA"/>
      </w:rPr>
    </w:lvl>
    <w:lvl w:ilvl="6" w:tplc="6114A9A2">
      <w:numFmt w:val="bullet"/>
      <w:lvlText w:val="•"/>
      <w:lvlJc w:val="left"/>
      <w:pPr>
        <w:ind w:left="7316" w:hanging="179"/>
      </w:pPr>
      <w:rPr>
        <w:rFonts w:hint="default"/>
        <w:lang w:val="ru-RU" w:eastAsia="en-US" w:bidi="ar-SA"/>
      </w:rPr>
    </w:lvl>
    <w:lvl w:ilvl="7" w:tplc="51603906">
      <w:numFmt w:val="bullet"/>
      <w:lvlText w:val="•"/>
      <w:lvlJc w:val="left"/>
      <w:pPr>
        <w:ind w:left="8322" w:hanging="179"/>
      </w:pPr>
      <w:rPr>
        <w:rFonts w:hint="default"/>
        <w:lang w:val="ru-RU" w:eastAsia="en-US" w:bidi="ar-SA"/>
      </w:rPr>
    </w:lvl>
    <w:lvl w:ilvl="8" w:tplc="2CE6EE94">
      <w:numFmt w:val="bullet"/>
      <w:lvlText w:val="•"/>
      <w:lvlJc w:val="left"/>
      <w:pPr>
        <w:ind w:left="9328" w:hanging="179"/>
      </w:pPr>
      <w:rPr>
        <w:rFonts w:hint="default"/>
        <w:lang w:val="ru-RU" w:eastAsia="en-US" w:bidi="ar-SA"/>
      </w:rPr>
    </w:lvl>
  </w:abstractNum>
  <w:abstractNum w:abstractNumId="37">
    <w:nsid w:val="628B3F17"/>
    <w:multiLevelType w:val="hybridMultilevel"/>
    <w:tmpl w:val="3EB8649E"/>
    <w:lvl w:ilvl="0" w:tplc="9A3204C0">
      <w:numFmt w:val="bullet"/>
      <w:lvlText w:val="•"/>
      <w:lvlJc w:val="left"/>
      <w:pPr>
        <w:ind w:left="1914" w:hanging="376"/>
      </w:pPr>
      <w:rPr>
        <w:rFonts w:ascii="Segoe UI Symbol" w:eastAsia="Segoe UI Symbol" w:hAnsi="Segoe UI Symbol" w:cs="Segoe UI Symbol" w:hint="default"/>
        <w:b w:val="0"/>
        <w:bCs w:val="0"/>
        <w:i w:val="0"/>
        <w:iCs w:val="0"/>
        <w:spacing w:val="0"/>
        <w:w w:val="101"/>
        <w:sz w:val="20"/>
        <w:szCs w:val="20"/>
        <w:lang w:val="ru-RU" w:eastAsia="en-US" w:bidi="ar-SA"/>
      </w:rPr>
    </w:lvl>
    <w:lvl w:ilvl="1" w:tplc="8BBC44FE">
      <w:numFmt w:val="bullet"/>
      <w:lvlText w:val="•"/>
      <w:lvlJc w:val="left"/>
      <w:pPr>
        <w:ind w:left="2862" w:hanging="376"/>
      </w:pPr>
      <w:rPr>
        <w:rFonts w:hint="default"/>
        <w:lang w:val="ru-RU" w:eastAsia="en-US" w:bidi="ar-SA"/>
      </w:rPr>
    </w:lvl>
    <w:lvl w:ilvl="2" w:tplc="1A9C1B22">
      <w:numFmt w:val="bullet"/>
      <w:lvlText w:val="•"/>
      <w:lvlJc w:val="left"/>
      <w:pPr>
        <w:ind w:left="3804" w:hanging="376"/>
      </w:pPr>
      <w:rPr>
        <w:rFonts w:hint="default"/>
        <w:lang w:val="ru-RU" w:eastAsia="en-US" w:bidi="ar-SA"/>
      </w:rPr>
    </w:lvl>
    <w:lvl w:ilvl="3" w:tplc="301CE9D8">
      <w:numFmt w:val="bullet"/>
      <w:lvlText w:val="•"/>
      <w:lvlJc w:val="left"/>
      <w:pPr>
        <w:ind w:left="4746" w:hanging="376"/>
      </w:pPr>
      <w:rPr>
        <w:rFonts w:hint="default"/>
        <w:lang w:val="ru-RU" w:eastAsia="en-US" w:bidi="ar-SA"/>
      </w:rPr>
    </w:lvl>
    <w:lvl w:ilvl="4" w:tplc="C2F024A8">
      <w:numFmt w:val="bullet"/>
      <w:lvlText w:val="•"/>
      <w:lvlJc w:val="left"/>
      <w:pPr>
        <w:ind w:left="5688" w:hanging="376"/>
      </w:pPr>
      <w:rPr>
        <w:rFonts w:hint="default"/>
        <w:lang w:val="ru-RU" w:eastAsia="en-US" w:bidi="ar-SA"/>
      </w:rPr>
    </w:lvl>
    <w:lvl w:ilvl="5" w:tplc="A67C65EC">
      <w:numFmt w:val="bullet"/>
      <w:lvlText w:val="•"/>
      <w:lvlJc w:val="left"/>
      <w:pPr>
        <w:ind w:left="6630" w:hanging="376"/>
      </w:pPr>
      <w:rPr>
        <w:rFonts w:hint="default"/>
        <w:lang w:val="ru-RU" w:eastAsia="en-US" w:bidi="ar-SA"/>
      </w:rPr>
    </w:lvl>
    <w:lvl w:ilvl="6" w:tplc="7E9CB960">
      <w:numFmt w:val="bullet"/>
      <w:lvlText w:val="•"/>
      <w:lvlJc w:val="left"/>
      <w:pPr>
        <w:ind w:left="7572" w:hanging="376"/>
      </w:pPr>
      <w:rPr>
        <w:rFonts w:hint="default"/>
        <w:lang w:val="ru-RU" w:eastAsia="en-US" w:bidi="ar-SA"/>
      </w:rPr>
    </w:lvl>
    <w:lvl w:ilvl="7" w:tplc="4E0A32D2">
      <w:numFmt w:val="bullet"/>
      <w:lvlText w:val="•"/>
      <w:lvlJc w:val="left"/>
      <w:pPr>
        <w:ind w:left="8514" w:hanging="376"/>
      </w:pPr>
      <w:rPr>
        <w:rFonts w:hint="default"/>
        <w:lang w:val="ru-RU" w:eastAsia="en-US" w:bidi="ar-SA"/>
      </w:rPr>
    </w:lvl>
    <w:lvl w:ilvl="8" w:tplc="1916D0D8">
      <w:numFmt w:val="bullet"/>
      <w:lvlText w:val="•"/>
      <w:lvlJc w:val="left"/>
      <w:pPr>
        <w:ind w:left="9456" w:hanging="376"/>
      </w:pPr>
      <w:rPr>
        <w:rFonts w:hint="default"/>
        <w:lang w:val="ru-RU" w:eastAsia="en-US" w:bidi="ar-SA"/>
      </w:rPr>
    </w:lvl>
  </w:abstractNum>
  <w:abstractNum w:abstractNumId="38">
    <w:nsid w:val="64C10880"/>
    <w:multiLevelType w:val="hybridMultilevel"/>
    <w:tmpl w:val="9C561F62"/>
    <w:lvl w:ilvl="0" w:tplc="414EA6FC">
      <w:numFmt w:val="bullet"/>
      <w:lvlText w:val="-"/>
      <w:lvlJc w:val="left"/>
      <w:pPr>
        <w:ind w:left="99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83667548">
      <w:numFmt w:val="bullet"/>
      <w:lvlText w:val="-"/>
      <w:lvlJc w:val="left"/>
      <w:pPr>
        <w:ind w:left="1134"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2" w:tplc="C90A1CDC">
      <w:numFmt w:val="bullet"/>
      <w:lvlText w:val="•"/>
      <w:lvlJc w:val="left"/>
      <w:pPr>
        <w:ind w:left="2273" w:hanging="200"/>
      </w:pPr>
      <w:rPr>
        <w:rFonts w:hint="default"/>
        <w:lang w:val="ru-RU" w:eastAsia="en-US" w:bidi="ar-SA"/>
      </w:rPr>
    </w:lvl>
    <w:lvl w:ilvl="3" w:tplc="86F01C98">
      <w:numFmt w:val="bullet"/>
      <w:lvlText w:val="•"/>
      <w:lvlJc w:val="left"/>
      <w:pPr>
        <w:ind w:left="3406" w:hanging="200"/>
      </w:pPr>
      <w:rPr>
        <w:rFonts w:hint="default"/>
        <w:lang w:val="ru-RU" w:eastAsia="en-US" w:bidi="ar-SA"/>
      </w:rPr>
    </w:lvl>
    <w:lvl w:ilvl="4" w:tplc="6484AD10">
      <w:numFmt w:val="bullet"/>
      <w:lvlText w:val="•"/>
      <w:lvlJc w:val="left"/>
      <w:pPr>
        <w:ind w:left="4540" w:hanging="200"/>
      </w:pPr>
      <w:rPr>
        <w:rFonts w:hint="default"/>
        <w:lang w:val="ru-RU" w:eastAsia="en-US" w:bidi="ar-SA"/>
      </w:rPr>
    </w:lvl>
    <w:lvl w:ilvl="5" w:tplc="B420CB18">
      <w:numFmt w:val="bullet"/>
      <w:lvlText w:val="•"/>
      <w:lvlJc w:val="left"/>
      <w:pPr>
        <w:ind w:left="5673" w:hanging="200"/>
      </w:pPr>
      <w:rPr>
        <w:rFonts w:hint="default"/>
        <w:lang w:val="ru-RU" w:eastAsia="en-US" w:bidi="ar-SA"/>
      </w:rPr>
    </w:lvl>
    <w:lvl w:ilvl="6" w:tplc="E84A1E30">
      <w:numFmt w:val="bullet"/>
      <w:lvlText w:val="•"/>
      <w:lvlJc w:val="left"/>
      <w:pPr>
        <w:ind w:left="6806" w:hanging="200"/>
      </w:pPr>
      <w:rPr>
        <w:rFonts w:hint="default"/>
        <w:lang w:val="ru-RU" w:eastAsia="en-US" w:bidi="ar-SA"/>
      </w:rPr>
    </w:lvl>
    <w:lvl w:ilvl="7" w:tplc="572CC66A">
      <w:numFmt w:val="bullet"/>
      <w:lvlText w:val="•"/>
      <w:lvlJc w:val="left"/>
      <w:pPr>
        <w:ind w:left="7940" w:hanging="200"/>
      </w:pPr>
      <w:rPr>
        <w:rFonts w:hint="default"/>
        <w:lang w:val="ru-RU" w:eastAsia="en-US" w:bidi="ar-SA"/>
      </w:rPr>
    </w:lvl>
    <w:lvl w:ilvl="8" w:tplc="82348536">
      <w:numFmt w:val="bullet"/>
      <w:lvlText w:val="•"/>
      <w:lvlJc w:val="left"/>
      <w:pPr>
        <w:ind w:left="9073" w:hanging="200"/>
      </w:pPr>
      <w:rPr>
        <w:rFonts w:hint="default"/>
        <w:lang w:val="ru-RU" w:eastAsia="en-US" w:bidi="ar-SA"/>
      </w:rPr>
    </w:lvl>
  </w:abstractNum>
  <w:abstractNum w:abstractNumId="39">
    <w:nsid w:val="655E1F8E"/>
    <w:multiLevelType w:val="hybridMultilevel"/>
    <w:tmpl w:val="7EE0BCEE"/>
    <w:lvl w:ilvl="0" w:tplc="6D7C90C8">
      <w:numFmt w:val="bullet"/>
      <w:lvlText w:val="•"/>
      <w:lvlJc w:val="left"/>
      <w:pPr>
        <w:ind w:left="993" w:hanging="153"/>
      </w:pPr>
      <w:rPr>
        <w:rFonts w:ascii="Segoe UI Symbol" w:eastAsia="Segoe UI Symbol" w:hAnsi="Segoe UI Symbol" w:cs="Segoe UI Symbol" w:hint="default"/>
        <w:b w:val="0"/>
        <w:bCs w:val="0"/>
        <w:i w:val="0"/>
        <w:iCs w:val="0"/>
        <w:spacing w:val="0"/>
        <w:w w:val="101"/>
        <w:sz w:val="20"/>
        <w:szCs w:val="20"/>
        <w:lang w:val="ru-RU" w:eastAsia="en-US" w:bidi="ar-SA"/>
      </w:rPr>
    </w:lvl>
    <w:lvl w:ilvl="1" w:tplc="BF04A056">
      <w:numFmt w:val="bullet"/>
      <w:lvlText w:val="•"/>
      <w:lvlJc w:val="left"/>
      <w:pPr>
        <w:ind w:left="1991" w:hanging="153"/>
      </w:pPr>
      <w:rPr>
        <w:rFonts w:hint="default"/>
        <w:lang w:val="ru-RU" w:eastAsia="en-US" w:bidi="ar-SA"/>
      </w:rPr>
    </w:lvl>
    <w:lvl w:ilvl="2" w:tplc="7926328C">
      <w:numFmt w:val="bullet"/>
      <w:lvlText w:val="•"/>
      <w:lvlJc w:val="left"/>
      <w:pPr>
        <w:ind w:left="2983" w:hanging="153"/>
      </w:pPr>
      <w:rPr>
        <w:rFonts w:hint="default"/>
        <w:lang w:val="ru-RU" w:eastAsia="en-US" w:bidi="ar-SA"/>
      </w:rPr>
    </w:lvl>
    <w:lvl w:ilvl="3" w:tplc="6CCC6242">
      <w:numFmt w:val="bullet"/>
      <w:lvlText w:val="•"/>
      <w:lvlJc w:val="left"/>
      <w:pPr>
        <w:ind w:left="3974" w:hanging="153"/>
      </w:pPr>
      <w:rPr>
        <w:rFonts w:hint="default"/>
        <w:lang w:val="ru-RU" w:eastAsia="en-US" w:bidi="ar-SA"/>
      </w:rPr>
    </w:lvl>
    <w:lvl w:ilvl="4" w:tplc="DE422088">
      <w:numFmt w:val="bullet"/>
      <w:lvlText w:val="•"/>
      <w:lvlJc w:val="left"/>
      <w:pPr>
        <w:ind w:left="4966" w:hanging="153"/>
      </w:pPr>
      <w:rPr>
        <w:rFonts w:hint="default"/>
        <w:lang w:val="ru-RU" w:eastAsia="en-US" w:bidi="ar-SA"/>
      </w:rPr>
    </w:lvl>
    <w:lvl w:ilvl="5" w:tplc="87A06538">
      <w:numFmt w:val="bullet"/>
      <w:lvlText w:val="•"/>
      <w:lvlJc w:val="left"/>
      <w:pPr>
        <w:ind w:left="5957" w:hanging="153"/>
      </w:pPr>
      <w:rPr>
        <w:rFonts w:hint="default"/>
        <w:lang w:val="ru-RU" w:eastAsia="en-US" w:bidi="ar-SA"/>
      </w:rPr>
    </w:lvl>
    <w:lvl w:ilvl="6" w:tplc="786AFD6C">
      <w:numFmt w:val="bullet"/>
      <w:lvlText w:val="•"/>
      <w:lvlJc w:val="left"/>
      <w:pPr>
        <w:ind w:left="6949" w:hanging="153"/>
      </w:pPr>
      <w:rPr>
        <w:rFonts w:hint="default"/>
        <w:lang w:val="ru-RU" w:eastAsia="en-US" w:bidi="ar-SA"/>
      </w:rPr>
    </w:lvl>
    <w:lvl w:ilvl="7" w:tplc="D8DE36B0">
      <w:numFmt w:val="bullet"/>
      <w:lvlText w:val="•"/>
      <w:lvlJc w:val="left"/>
      <w:pPr>
        <w:ind w:left="7940" w:hanging="153"/>
      </w:pPr>
      <w:rPr>
        <w:rFonts w:hint="default"/>
        <w:lang w:val="ru-RU" w:eastAsia="en-US" w:bidi="ar-SA"/>
      </w:rPr>
    </w:lvl>
    <w:lvl w:ilvl="8" w:tplc="46220566">
      <w:numFmt w:val="bullet"/>
      <w:lvlText w:val="•"/>
      <w:lvlJc w:val="left"/>
      <w:pPr>
        <w:ind w:left="8932" w:hanging="153"/>
      </w:pPr>
      <w:rPr>
        <w:rFonts w:hint="default"/>
        <w:lang w:val="ru-RU" w:eastAsia="en-US" w:bidi="ar-SA"/>
      </w:rPr>
    </w:lvl>
  </w:abstractNum>
  <w:abstractNum w:abstractNumId="40">
    <w:nsid w:val="672F4479"/>
    <w:multiLevelType w:val="hybridMultilevel"/>
    <w:tmpl w:val="0E58A4E6"/>
    <w:lvl w:ilvl="0" w:tplc="73482C84">
      <w:start w:val="1"/>
      <w:numFmt w:val="upperRoman"/>
      <w:lvlText w:val="%1."/>
      <w:lvlJc w:val="left"/>
      <w:pPr>
        <w:ind w:left="2182" w:hanging="214"/>
        <w:jc w:val="right"/>
      </w:pPr>
      <w:rPr>
        <w:rFonts w:hint="default"/>
        <w:spacing w:val="0"/>
        <w:w w:val="90"/>
        <w:lang w:val="ru-RU" w:eastAsia="en-US" w:bidi="ar-SA"/>
      </w:rPr>
    </w:lvl>
    <w:lvl w:ilvl="1" w:tplc="386633FC">
      <w:start w:val="1"/>
      <w:numFmt w:val="decimal"/>
      <w:lvlText w:val="%2."/>
      <w:lvlJc w:val="left"/>
      <w:pPr>
        <w:ind w:left="850"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2" w:tplc="C0785390">
      <w:numFmt w:val="bullet"/>
      <w:lvlText w:val="•"/>
      <w:lvlJc w:val="left"/>
      <w:pPr>
        <w:ind w:left="2440" w:hanging="240"/>
      </w:pPr>
      <w:rPr>
        <w:rFonts w:hint="default"/>
        <w:lang w:val="ru-RU" w:eastAsia="en-US" w:bidi="ar-SA"/>
      </w:rPr>
    </w:lvl>
    <w:lvl w:ilvl="3" w:tplc="51BAD186">
      <w:numFmt w:val="bullet"/>
      <w:lvlText w:val="•"/>
      <w:lvlJc w:val="left"/>
      <w:pPr>
        <w:ind w:left="3499" w:hanging="240"/>
      </w:pPr>
      <w:rPr>
        <w:rFonts w:hint="default"/>
        <w:lang w:val="ru-RU" w:eastAsia="en-US" w:bidi="ar-SA"/>
      </w:rPr>
    </w:lvl>
    <w:lvl w:ilvl="4" w:tplc="85EE9226">
      <w:numFmt w:val="bullet"/>
      <w:lvlText w:val="•"/>
      <w:lvlJc w:val="left"/>
      <w:pPr>
        <w:ind w:left="4558" w:hanging="240"/>
      </w:pPr>
      <w:rPr>
        <w:rFonts w:hint="default"/>
        <w:lang w:val="ru-RU" w:eastAsia="en-US" w:bidi="ar-SA"/>
      </w:rPr>
    </w:lvl>
    <w:lvl w:ilvl="5" w:tplc="5652E428">
      <w:numFmt w:val="bullet"/>
      <w:lvlText w:val="•"/>
      <w:lvlJc w:val="left"/>
      <w:pPr>
        <w:ind w:left="5618" w:hanging="240"/>
      </w:pPr>
      <w:rPr>
        <w:rFonts w:hint="default"/>
        <w:lang w:val="ru-RU" w:eastAsia="en-US" w:bidi="ar-SA"/>
      </w:rPr>
    </w:lvl>
    <w:lvl w:ilvl="6" w:tplc="6B2607DA">
      <w:numFmt w:val="bullet"/>
      <w:lvlText w:val="•"/>
      <w:lvlJc w:val="left"/>
      <w:pPr>
        <w:ind w:left="6677" w:hanging="240"/>
      </w:pPr>
      <w:rPr>
        <w:rFonts w:hint="default"/>
        <w:lang w:val="ru-RU" w:eastAsia="en-US" w:bidi="ar-SA"/>
      </w:rPr>
    </w:lvl>
    <w:lvl w:ilvl="7" w:tplc="AD981ECE">
      <w:numFmt w:val="bullet"/>
      <w:lvlText w:val="•"/>
      <w:lvlJc w:val="left"/>
      <w:pPr>
        <w:ind w:left="7736" w:hanging="240"/>
      </w:pPr>
      <w:rPr>
        <w:rFonts w:hint="default"/>
        <w:lang w:val="ru-RU" w:eastAsia="en-US" w:bidi="ar-SA"/>
      </w:rPr>
    </w:lvl>
    <w:lvl w:ilvl="8" w:tplc="33964EE8">
      <w:numFmt w:val="bullet"/>
      <w:lvlText w:val="•"/>
      <w:lvlJc w:val="left"/>
      <w:pPr>
        <w:ind w:left="8796" w:hanging="240"/>
      </w:pPr>
      <w:rPr>
        <w:rFonts w:hint="default"/>
        <w:lang w:val="ru-RU" w:eastAsia="en-US" w:bidi="ar-SA"/>
      </w:rPr>
    </w:lvl>
  </w:abstractNum>
  <w:abstractNum w:abstractNumId="41">
    <w:nsid w:val="69675671"/>
    <w:multiLevelType w:val="hybridMultilevel"/>
    <w:tmpl w:val="EEFCD48A"/>
    <w:lvl w:ilvl="0" w:tplc="73B43776">
      <w:start w:val="1"/>
      <w:numFmt w:val="decimal"/>
      <w:lvlText w:val="%1."/>
      <w:lvlJc w:val="left"/>
      <w:pPr>
        <w:ind w:left="1344" w:hanging="211"/>
      </w:pPr>
      <w:rPr>
        <w:rFonts w:hint="default"/>
        <w:spacing w:val="-1"/>
        <w:w w:val="88"/>
        <w:lang w:val="ru-RU" w:eastAsia="en-US" w:bidi="ar-SA"/>
      </w:rPr>
    </w:lvl>
    <w:lvl w:ilvl="1" w:tplc="145C77DC">
      <w:start w:val="1"/>
      <w:numFmt w:val="decimal"/>
      <w:lvlText w:val="%2."/>
      <w:lvlJc w:val="left"/>
      <w:pPr>
        <w:ind w:left="1134" w:hanging="181"/>
      </w:pPr>
      <w:rPr>
        <w:rFonts w:ascii="Times New Roman" w:eastAsia="Times New Roman" w:hAnsi="Times New Roman" w:cs="Times New Roman" w:hint="default"/>
        <w:b w:val="0"/>
        <w:bCs w:val="0"/>
        <w:i w:val="0"/>
        <w:iCs w:val="0"/>
        <w:spacing w:val="-1"/>
        <w:w w:val="96"/>
        <w:sz w:val="22"/>
        <w:szCs w:val="22"/>
        <w:lang w:val="ru-RU" w:eastAsia="en-US" w:bidi="ar-SA"/>
      </w:rPr>
    </w:lvl>
    <w:lvl w:ilvl="2" w:tplc="9BB883B6">
      <w:numFmt w:val="bullet"/>
      <w:lvlText w:val="•"/>
      <w:lvlJc w:val="left"/>
      <w:pPr>
        <w:ind w:left="2451" w:hanging="181"/>
      </w:pPr>
      <w:rPr>
        <w:rFonts w:hint="default"/>
        <w:lang w:val="ru-RU" w:eastAsia="en-US" w:bidi="ar-SA"/>
      </w:rPr>
    </w:lvl>
    <w:lvl w:ilvl="3" w:tplc="494C7650">
      <w:numFmt w:val="bullet"/>
      <w:lvlText w:val="•"/>
      <w:lvlJc w:val="left"/>
      <w:pPr>
        <w:ind w:left="3562" w:hanging="181"/>
      </w:pPr>
      <w:rPr>
        <w:rFonts w:hint="default"/>
        <w:lang w:val="ru-RU" w:eastAsia="en-US" w:bidi="ar-SA"/>
      </w:rPr>
    </w:lvl>
    <w:lvl w:ilvl="4" w:tplc="3B8E3578">
      <w:numFmt w:val="bullet"/>
      <w:lvlText w:val="•"/>
      <w:lvlJc w:val="left"/>
      <w:pPr>
        <w:ind w:left="4673" w:hanging="181"/>
      </w:pPr>
      <w:rPr>
        <w:rFonts w:hint="default"/>
        <w:lang w:val="ru-RU" w:eastAsia="en-US" w:bidi="ar-SA"/>
      </w:rPr>
    </w:lvl>
    <w:lvl w:ilvl="5" w:tplc="AA4E244A">
      <w:numFmt w:val="bullet"/>
      <w:lvlText w:val="•"/>
      <w:lvlJc w:val="left"/>
      <w:pPr>
        <w:ind w:left="5784" w:hanging="181"/>
      </w:pPr>
      <w:rPr>
        <w:rFonts w:hint="default"/>
        <w:lang w:val="ru-RU" w:eastAsia="en-US" w:bidi="ar-SA"/>
      </w:rPr>
    </w:lvl>
    <w:lvl w:ilvl="6" w:tplc="A9408B38">
      <w:numFmt w:val="bullet"/>
      <w:lvlText w:val="•"/>
      <w:lvlJc w:val="left"/>
      <w:pPr>
        <w:ind w:left="6895" w:hanging="181"/>
      </w:pPr>
      <w:rPr>
        <w:rFonts w:hint="default"/>
        <w:lang w:val="ru-RU" w:eastAsia="en-US" w:bidi="ar-SA"/>
      </w:rPr>
    </w:lvl>
    <w:lvl w:ilvl="7" w:tplc="4BDA3F88">
      <w:numFmt w:val="bullet"/>
      <w:lvlText w:val="•"/>
      <w:lvlJc w:val="left"/>
      <w:pPr>
        <w:ind w:left="8006" w:hanging="181"/>
      </w:pPr>
      <w:rPr>
        <w:rFonts w:hint="default"/>
        <w:lang w:val="ru-RU" w:eastAsia="en-US" w:bidi="ar-SA"/>
      </w:rPr>
    </w:lvl>
    <w:lvl w:ilvl="8" w:tplc="CA2A3CDC">
      <w:numFmt w:val="bullet"/>
      <w:lvlText w:val="•"/>
      <w:lvlJc w:val="left"/>
      <w:pPr>
        <w:ind w:left="9117" w:hanging="181"/>
      </w:pPr>
      <w:rPr>
        <w:rFonts w:hint="default"/>
        <w:lang w:val="ru-RU" w:eastAsia="en-US" w:bidi="ar-SA"/>
      </w:rPr>
    </w:lvl>
  </w:abstractNum>
  <w:abstractNum w:abstractNumId="42">
    <w:nsid w:val="69A7008F"/>
    <w:multiLevelType w:val="hybridMultilevel"/>
    <w:tmpl w:val="24BC89DC"/>
    <w:lvl w:ilvl="0" w:tplc="5204CE9A">
      <w:start w:val="1"/>
      <w:numFmt w:val="decimal"/>
      <w:lvlText w:val="%1"/>
      <w:lvlJc w:val="left"/>
      <w:pPr>
        <w:ind w:left="1134"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1" w:tplc="74D224AC">
      <w:numFmt w:val="bullet"/>
      <w:lvlText w:val="•"/>
      <w:lvlJc w:val="left"/>
      <w:pPr>
        <w:ind w:left="1914" w:hanging="376"/>
      </w:pPr>
      <w:rPr>
        <w:rFonts w:ascii="Segoe UI Symbol" w:eastAsia="Segoe UI Symbol" w:hAnsi="Segoe UI Symbol" w:cs="Segoe UI Symbol" w:hint="default"/>
        <w:b w:val="0"/>
        <w:bCs w:val="0"/>
        <w:i w:val="0"/>
        <w:iCs w:val="0"/>
        <w:spacing w:val="0"/>
        <w:w w:val="101"/>
        <w:sz w:val="20"/>
        <w:szCs w:val="20"/>
        <w:lang w:val="ru-RU" w:eastAsia="en-US" w:bidi="ar-SA"/>
      </w:rPr>
    </w:lvl>
    <w:lvl w:ilvl="2" w:tplc="5C46874A">
      <w:numFmt w:val="bullet"/>
      <w:lvlText w:val="•"/>
      <w:lvlJc w:val="left"/>
      <w:pPr>
        <w:ind w:left="2966" w:hanging="376"/>
      </w:pPr>
      <w:rPr>
        <w:rFonts w:hint="default"/>
        <w:lang w:val="ru-RU" w:eastAsia="en-US" w:bidi="ar-SA"/>
      </w:rPr>
    </w:lvl>
    <w:lvl w:ilvl="3" w:tplc="84F2BD3A">
      <w:numFmt w:val="bullet"/>
      <w:lvlText w:val="•"/>
      <w:lvlJc w:val="left"/>
      <w:pPr>
        <w:ind w:left="4013" w:hanging="376"/>
      </w:pPr>
      <w:rPr>
        <w:rFonts w:hint="default"/>
        <w:lang w:val="ru-RU" w:eastAsia="en-US" w:bidi="ar-SA"/>
      </w:rPr>
    </w:lvl>
    <w:lvl w:ilvl="4" w:tplc="EE5CFBF6">
      <w:numFmt w:val="bullet"/>
      <w:lvlText w:val="•"/>
      <w:lvlJc w:val="left"/>
      <w:pPr>
        <w:ind w:left="5060" w:hanging="376"/>
      </w:pPr>
      <w:rPr>
        <w:rFonts w:hint="default"/>
        <w:lang w:val="ru-RU" w:eastAsia="en-US" w:bidi="ar-SA"/>
      </w:rPr>
    </w:lvl>
    <w:lvl w:ilvl="5" w:tplc="A184E828">
      <w:numFmt w:val="bullet"/>
      <w:lvlText w:val="•"/>
      <w:lvlJc w:val="left"/>
      <w:pPr>
        <w:ind w:left="6106" w:hanging="376"/>
      </w:pPr>
      <w:rPr>
        <w:rFonts w:hint="default"/>
        <w:lang w:val="ru-RU" w:eastAsia="en-US" w:bidi="ar-SA"/>
      </w:rPr>
    </w:lvl>
    <w:lvl w:ilvl="6" w:tplc="FF063E3E">
      <w:numFmt w:val="bullet"/>
      <w:lvlText w:val="•"/>
      <w:lvlJc w:val="left"/>
      <w:pPr>
        <w:ind w:left="7153" w:hanging="376"/>
      </w:pPr>
      <w:rPr>
        <w:rFonts w:hint="default"/>
        <w:lang w:val="ru-RU" w:eastAsia="en-US" w:bidi="ar-SA"/>
      </w:rPr>
    </w:lvl>
    <w:lvl w:ilvl="7" w:tplc="54EA00F8">
      <w:numFmt w:val="bullet"/>
      <w:lvlText w:val="•"/>
      <w:lvlJc w:val="left"/>
      <w:pPr>
        <w:ind w:left="8200" w:hanging="376"/>
      </w:pPr>
      <w:rPr>
        <w:rFonts w:hint="default"/>
        <w:lang w:val="ru-RU" w:eastAsia="en-US" w:bidi="ar-SA"/>
      </w:rPr>
    </w:lvl>
    <w:lvl w:ilvl="8" w:tplc="960E415E">
      <w:numFmt w:val="bullet"/>
      <w:lvlText w:val="•"/>
      <w:lvlJc w:val="left"/>
      <w:pPr>
        <w:ind w:left="9246" w:hanging="376"/>
      </w:pPr>
      <w:rPr>
        <w:rFonts w:hint="default"/>
        <w:lang w:val="ru-RU" w:eastAsia="en-US" w:bidi="ar-SA"/>
      </w:rPr>
    </w:lvl>
  </w:abstractNum>
  <w:abstractNum w:abstractNumId="43">
    <w:nsid w:val="6A1B523E"/>
    <w:multiLevelType w:val="hybridMultilevel"/>
    <w:tmpl w:val="DABCE220"/>
    <w:lvl w:ilvl="0" w:tplc="A9362FA0">
      <w:numFmt w:val="bullet"/>
      <w:lvlText w:val="-"/>
      <w:lvlJc w:val="left"/>
      <w:pPr>
        <w:ind w:left="1134" w:hanging="154"/>
      </w:pPr>
      <w:rPr>
        <w:rFonts w:ascii="Times New Roman" w:eastAsia="Times New Roman" w:hAnsi="Times New Roman" w:cs="Times New Roman" w:hint="default"/>
        <w:b w:val="0"/>
        <w:bCs w:val="0"/>
        <w:i w:val="0"/>
        <w:iCs w:val="0"/>
        <w:spacing w:val="0"/>
        <w:w w:val="100"/>
        <w:sz w:val="24"/>
        <w:szCs w:val="24"/>
        <w:lang w:val="ru-RU" w:eastAsia="en-US" w:bidi="ar-SA"/>
      </w:rPr>
    </w:lvl>
    <w:lvl w:ilvl="1" w:tplc="92182F2A">
      <w:numFmt w:val="bullet"/>
      <w:lvlText w:val="•"/>
      <w:lvlJc w:val="left"/>
      <w:pPr>
        <w:ind w:left="2160" w:hanging="154"/>
      </w:pPr>
      <w:rPr>
        <w:rFonts w:hint="default"/>
        <w:lang w:val="ru-RU" w:eastAsia="en-US" w:bidi="ar-SA"/>
      </w:rPr>
    </w:lvl>
    <w:lvl w:ilvl="2" w:tplc="D74E8086">
      <w:numFmt w:val="bullet"/>
      <w:lvlText w:val="•"/>
      <w:lvlJc w:val="left"/>
      <w:pPr>
        <w:ind w:left="3180" w:hanging="154"/>
      </w:pPr>
      <w:rPr>
        <w:rFonts w:hint="default"/>
        <w:lang w:val="ru-RU" w:eastAsia="en-US" w:bidi="ar-SA"/>
      </w:rPr>
    </w:lvl>
    <w:lvl w:ilvl="3" w:tplc="F6E44D3C">
      <w:numFmt w:val="bullet"/>
      <w:lvlText w:val="•"/>
      <w:lvlJc w:val="left"/>
      <w:pPr>
        <w:ind w:left="4200" w:hanging="154"/>
      </w:pPr>
      <w:rPr>
        <w:rFonts w:hint="default"/>
        <w:lang w:val="ru-RU" w:eastAsia="en-US" w:bidi="ar-SA"/>
      </w:rPr>
    </w:lvl>
    <w:lvl w:ilvl="4" w:tplc="752A575C">
      <w:numFmt w:val="bullet"/>
      <w:lvlText w:val="•"/>
      <w:lvlJc w:val="left"/>
      <w:pPr>
        <w:ind w:left="5220" w:hanging="154"/>
      </w:pPr>
      <w:rPr>
        <w:rFonts w:hint="default"/>
        <w:lang w:val="ru-RU" w:eastAsia="en-US" w:bidi="ar-SA"/>
      </w:rPr>
    </w:lvl>
    <w:lvl w:ilvl="5" w:tplc="F9F49C8E">
      <w:numFmt w:val="bullet"/>
      <w:lvlText w:val="•"/>
      <w:lvlJc w:val="left"/>
      <w:pPr>
        <w:ind w:left="6240" w:hanging="154"/>
      </w:pPr>
      <w:rPr>
        <w:rFonts w:hint="default"/>
        <w:lang w:val="ru-RU" w:eastAsia="en-US" w:bidi="ar-SA"/>
      </w:rPr>
    </w:lvl>
    <w:lvl w:ilvl="6" w:tplc="82129312">
      <w:numFmt w:val="bullet"/>
      <w:lvlText w:val="•"/>
      <w:lvlJc w:val="left"/>
      <w:pPr>
        <w:ind w:left="7260" w:hanging="154"/>
      </w:pPr>
      <w:rPr>
        <w:rFonts w:hint="default"/>
        <w:lang w:val="ru-RU" w:eastAsia="en-US" w:bidi="ar-SA"/>
      </w:rPr>
    </w:lvl>
    <w:lvl w:ilvl="7" w:tplc="BAEEE79A">
      <w:numFmt w:val="bullet"/>
      <w:lvlText w:val="•"/>
      <w:lvlJc w:val="left"/>
      <w:pPr>
        <w:ind w:left="8280" w:hanging="154"/>
      </w:pPr>
      <w:rPr>
        <w:rFonts w:hint="default"/>
        <w:lang w:val="ru-RU" w:eastAsia="en-US" w:bidi="ar-SA"/>
      </w:rPr>
    </w:lvl>
    <w:lvl w:ilvl="8" w:tplc="8C369470">
      <w:numFmt w:val="bullet"/>
      <w:lvlText w:val="•"/>
      <w:lvlJc w:val="left"/>
      <w:pPr>
        <w:ind w:left="9300" w:hanging="154"/>
      </w:pPr>
      <w:rPr>
        <w:rFonts w:hint="default"/>
        <w:lang w:val="ru-RU" w:eastAsia="en-US" w:bidi="ar-SA"/>
      </w:rPr>
    </w:lvl>
  </w:abstractNum>
  <w:abstractNum w:abstractNumId="44">
    <w:nsid w:val="70D45463"/>
    <w:multiLevelType w:val="hybridMultilevel"/>
    <w:tmpl w:val="4526219C"/>
    <w:lvl w:ilvl="0" w:tplc="D9DED41C">
      <w:numFmt w:val="bullet"/>
      <w:lvlText w:val="•"/>
      <w:lvlJc w:val="left"/>
      <w:pPr>
        <w:ind w:left="3153" w:hanging="671"/>
      </w:pPr>
      <w:rPr>
        <w:rFonts w:ascii="Segoe UI Symbol" w:eastAsia="Segoe UI Symbol" w:hAnsi="Segoe UI Symbol" w:cs="Segoe UI Symbol" w:hint="default"/>
        <w:b w:val="0"/>
        <w:bCs w:val="0"/>
        <w:i w:val="0"/>
        <w:iCs w:val="0"/>
        <w:spacing w:val="0"/>
        <w:w w:val="101"/>
        <w:sz w:val="20"/>
        <w:szCs w:val="20"/>
        <w:lang w:val="ru-RU" w:eastAsia="en-US" w:bidi="ar-SA"/>
      </w:rPr>
    </w:lvl>
    <w:lvl w:ilvl="1" w:tplc="CC92A6E4">
      <w:numFmt w:val="bullet"/>
      <w:lvlText w:val="•"/>
      <w:lvlJc w:val="left"/>
      <w:pPr>
        <w:ind w:left="3935" w:hanging="671"/>
      </w:pPr>
      <w:rPr>
        <w:rFonts w:hint="default"/>
        <w:lang w:val="ru-RU" w:eastAsia="en-US" w:bidi="ar-SA"/>
      </w:rPr>
    </w:lvl>
    <w:lvl w:ilvl="2" w:tplc="199E1E30">
      <w:numFmt w:val="bullet"/>
      <w:lvlText w:val="•"/>
      <w:lvlJc w:val="left"/>
      <w:pPr>
        <w:ind w:left="4711" w:hanging="671"/>
      </w:pPr>
      <w:rPr>
        <w:rFonts w:hint="default"/>
        <w:lang w:val="ru-RU" w:eastAsia="en-US" w:bidi="ar-SA"/>
      </w:rPr>
    </w:lvl>
    <w:lvl w:ilvl="3" w:tplc="66509F74">
      <w:numFmt w:val="bullet"/>
      <w:lvlText w:val="•"/>
      <w:lvlJc w:val="left"/>
      <w:pPr>
        <w:ind w:left="5486" w:hanging="671"/>
      </w:pPr>
      <w:rPr>
        <w:rFonts w:hint="default"/>
        <w:lang w:val="ru-RU" w:eastAsia="en-US" w:bidi="ar-SA"/>
      </w:rPr>
    </w:lvl>
    <w:lvl w:ilvl="4" w:tplc="9D42804E">
      <w:numFmt w:val="bullet"/>
      <w:lvlText w:val="•"/>
      <w:lvlJc w:val="left"/>
      <w:pPr>
        <w:ind w:left="6262" w:hanging="671"/>
      </w:pPr>
      <w:rPr>
        <w:rFonts w:hint="default"/>
        <w:lang w:val="ru-RU" w:eastAsia="en-US" w:bidi="ar-SA"/>
      </w:rPr>
    </w:lvl>
    <w:lvl w:ilvl="5" w:tplc="BB38EB84">
      <w:numFmt w:val="bullet"/>
      <w:lvlText w:val="•"/>
      <w:lvlJc w:val="left"/>
      <w:pPr>
        <w:ind w:left="7037" w:hanging="671"/>
      </w:pPr>
      <w:rPr>
        <w:rFonts w:hint="default"/>
        <w:lang w:val="ru-RU" w:eastAsia="en-US" w:bidi="ar-SA"/>
      </w:rPr>
    </w:lvl>
    <w:lvl w:ilvl="6" w:tplc="EF3A2F94">
      <w:numFmt w:val="bullet"/>
      <w:lvlText w:val="•"/>
      <w:lvlJc w:val="left"/>
      <w:pPr>
        <w:ind w:left="7813" w:hanging="671"/>
      </w:pPr>
      <w:rPr>
        <w:rFonts w:hint="default"/>
        <w:lang w:val="ru-RU" w:eastAsia="en-US" w:bidi="ar-SA"/>
      </w:rPr>
    </w:lvl>
    <w:lvl w:ilvl="7" w:tplc="91B08FEA">
      <w:numFmt w:val="bullet"/>
      <w:lvlText w:val="•"/>
      <w:lvlJc w:val="left"/>
      <w:pPr>
        <w:ind w:left="8588" w:hanging="671"/>
      </w:pPr>
      <w:rPr>
        <w:rFonts w:hint="default"/>
        <w:lang w:val="ru-RU" w:eastAsia="en-US" w:bidi="ar-SA"/>
      </w:rPr>
    </w:lvl>
    <w:lvl w:ilvl="8" w:tplc="9D30BA92">
      <w:numFmt w:val="bullet"/>
      <w:lvlText w:val="•"/>
      <w:lvlJc w:val="left"/>
      <w:pPr>
        <w:ind w:left="9364" w:hanging="671"/>
      </w:pPr>
      <w:rPr>
        <w:rFonts w:hint="default"/>
        <w:lang w:val="ru-RU" w:eastAsia="en-US" w:bidi="ar-SA"/>
      </w:rPr>
    </w:lvl>
  </w:abstractNum>
  <w:abstractNum w:abstractNumId="45">
    <w:nsid w:val="77304274"/>
    <w:multiLevelType w:val="hybridMultilevel"/>
    <w:tmpl w:val="2D4AD9A4"/>
    <w:lvl w:ilvl="0" w:tplc="FD88E600">
      <w:numFmt w:val="bullet"/>
      <w:lvlText w:val="•"/>
      <w:lvlJc w:val="left"/>
      <w:pPr>
        <w:ind w:left="855" w:hanging="300"/>
      </w:pPr>
      <w:rPr>
        <w:rFonts w:ascii="Segoe UI Symbol" w:eastAsia="Segoe UI Symbol" w:hAnsi="Segoe UI Symbol" w:cs="Segoe UI Symbol" w:hint="default"/>
        <w:b w:val="0"/>
        <w:bCs w:val="0"/>
        <w:i w:val="0"/>
        <w:iCs w:val="0"/>
        <w:spacing w:val="0"/>
        <w:w w:val="101"/>
        <w:sz w:val="20"/>
        <w:szCs w:val="20"/>
        <w:lang w:val="ru-RU" w:eastAsia="en-US" w:bidi="ar-SA"/>
      </w:rPr>
    </w:lvl>
    <w:lvl w:ilvl="1" w:tplc="2598A8FE">
      <w:numFmt w:val="bullet"/>
      <w:lvlText w:val="•"/>
      <w:lvlJc w:val="left"/>
      <w:pPr>
        <w:ind w:left="1488" w:hanging="300"/>
      </w:pPr>
      <w:rPr>
        <w:rFonts w:hint="default"/>
        <w:lang w:val="ru-RU" w:eastAsia="en-US" w:bidi="ar-SA"/>
      </w:rPr>
    </w:lvl>
    <w:lvl w:ilvl="2" w:tplc="8F68F2AA">
      <w:numFmt w:val="bullet"/>
      <w:lvlText w:val="•"/>
      <w:lvlJc w:val="left"/>
      <w:pPr>
        <w:ind w:left="2117" w:hanging="300"/>
      </w:pPr>
      <w:rPr>
        <w:rFonts w:hint="default"/>
        <w:lang w:val="ru-RU" w:eastAsia="en-US" w:bidi="ar-SA"/>
      </w:rPr>
    </w:lvl>
    <w:lvl w:ilvl="3" w:tplc="178476E8">
      <w:numFmt w:val="bullet"/>
      <w:lvlText w:val="•"/>
      <w:lvlJc w:val="left"/>
      <w:pPr>
        <w:ind w:left="2746" w:hanging="300"/>
      </w:pPr>
      <w:rPr>
        <w:rFonts w:hint="default"/>
        <w:lang w:val="ru-RU" w:eastAsia="en-US" w:bidi="ar-SA"/>
      </w:rPr>
    </w:lvl>
    <w:lvl w:ilvl="4" w:tplc="313C2DDA">
      <w:numFmt w:val="bullet"/>
      <w:lvlText w:val="•"/>
      <w:lvlJc w:val="left"/>
      <w:pPr>
        <w:ind w:left="3374" w:hanging="300"/>
      </w:pPr>
      <w:rPr>
        <w:rFonts w:hint="default"/>
        <w:lang w:val="ru-RU" w:eastAsia="en-US" w:bidi="ar-SA"/>
      </w:rPr>
    </w:lvl>
    <w:lvl w:ilvl="5" w:tplc="5F42F5A0">
      <w:numFmt w:val="bullet"/>
      <w:lvlText w:val="•"/>
      <w:lvlJc w:val="left"/>
      <w:pPr>
        <w:ind w:left="4003" w:hanging="300"/>
      </w:pPr>
      <w:rPr>
        <w:rFonts w:hint="default"/>
        <w:lang w:val="ru-RU" w:eastAsia="en-US" w:bidi="ar-SA"/>
      </w:rPr>
    </w:lvl>
    <w:lvl w:ilvl="6" w:tplc="95E0553C">
      <w:numFmt w:val="bullet"/>
      <w:lvlText w:val="•"/>
      <w:lvlJc w:val="left"/>
      <w:pPr>
        <w:ind w:left="4632" w:hanging="300"/>
      </w:pPr>
      <w:rPr>
        <w:rFonts w:hint="default"/>
        <w:lang w:val="ru-RU" w:eastAsia="en-US" w:bidi="ar-SA"/>
      </w:rPr>
    </w:lvl>
    <w:lvl w:ilvl="7" w:tplc="782EF012">
      <w:numFmt w:val="bullet"/>
      <w:lvlText w:val="•"/>
      <w:lvlJc w:val="left"/>
      <w:pPr>
        <w:ind w:left="5260" w:hanging="300"/>
      </w:pPr>
      <w:rPr>
        <w:rFonts w:hint="default"/>
        <w:lang w:val="ru-RU" w:eastAsia="en-US" w:bidi="ar-SA"/>
      </w:rPr>
    </w:lvl>
    <w:lvl w:ilvl="8" w:tplc="AB42AEDA">
      <w:numFmt w:val="bullet"/>
      <w:lvlText w:val="•"/>
      <w:lvlJc w:val="left"/>
      <w:pPr>
        <w:ind w:left="5889" w:hanging="300"/>
      </w:pPr>
      <w:rPr>
        <w:rFonts w:hint="default"/>
        <w:lang w:val="ru-RU" w:eastAsia="en-US" w:bidi="ar-SA"/>
      </w:rPr>
    </w:lvl>
  </w:abstractNum>
  <w:abstractNum w:abstractNumId="46">
    <w:nsid w:val="7BE5422C"/>
    <w:multiLevelType w:val="hybridMultilevel"/>
    <w:tmpl w:val="90EAF5E0"/>
    <w:lvl w:ilvl="0" w:tplc="14BA68F6">
      <w:start w:val="1"/>
      <w:numFmt w:val="decimal"/>
      <w:lvlText w:val="%1."/>
      <w:lvlJc w:val="left"/>
      <w:pPr>
        <w:ind w:left="1679" w:hanging="262"/>
      </w:pPr>
      <w:rPr>
        <w:rFonts w:hint="default"/>
        <w:spacing w:val="0"/>
        <w:w w:val="100"/>
        <w:lang w:val="ru-RU" w:eastAsia="en-US" w:bidi="ar-SA"/>
      </w:rPr>
    </w:lvl>
    <w:lvl w:ilvl="1" w:tplc="3F923A70">
      <w:numFmt w:val="bullet"/>
      <w:lvlText w:val="•"/>
      <w:lvlJc w:val="left"/>
      <w:pPr>
        <w:ind w:left="2646" w:hanging="262"/>
      </w:pPr>
      <w:rPr>
        <w:rFonts w:hint="default"/>
        <w:lang w:val="ru-RU" w:eastAsia="en-US" w:bidi="ar-SA"/>
      </w:rPr>
    </w:lvl>
    <w:lvl w:ilvl="2" w:tplc="53069DE8">
      <w:numFmt w:val="bullet"/>
      <w:lvlText w:val="•"/>
      <w:lvlJc w:val="left"/>
      <w:pPr>
        <w:ind w:left="3612" w:hanging="262"/>
      </w:pPr>
      <w:rPr>
        <w:rFonts w:hint="default"/>
        <w:lang w:val="ru-RU" w:eastAsia="en-US" w:bidi="ar-SA"/>
      </w:rPr>
    </w:lvl>
    <w:lvl w:ilvl="3" w:tplc="6046CB56">
      <w:numFmt w:val="bullet"/>
      <w:lvlText w:val="•"/>
      <w:lvlJc w:val="left"/>
      <w:pPr>
        <w:ind w:left="4578" w:hanging="262"/>
      </w:pPr>
      <w:rPr>
        <w:rFonts w:hint="default"/>
        <w:lang w:val="ru-RU" w:eastAsia="en-US" w:bidi="ar-SA"/>
      </w:rPr>
    </w:lvl>
    <w:lvl w:ilvl="4" w:tplc="56C891E2">
      <w:numFmt w:val="bullet"/>
      <w:lvlText w:val="•"/>
      <w:lvlJc w:val="left"/>
      <w:pPr>
        <w:ind w:left="5544" w:hanging="262"/>
      </w:pPr>
      <w:rPr>
        <w:rFonts w:hint="default"/>
        <w:lang w:val="ru-RU" w:eastAsia="en-US" w:bidi="ar-SA"/>
      </w:rPr>
    </w:lvl>
    <w:lvl w:ilvl="5" w:tplc="2C2E3F36">
      <w:numFmt w:val="bullet"/>
      <w:lvlText w:val="•"/>
      <w:lvlJc w:val="left"/>
      <w:pPr>
        <w:ind w:left="6510" w:hanging="262"/>
      </w:pPr>
      <w:rPr>
        <w:rFonts w:hint="default"/>
        <w:lang w:val="ru-RU" w:eastAsia="en-US" w:bidi="ar-SA"/>
      </w:rPr>
    </w:lvl>
    <w:lvl w:ilvl="6" w:tplc="590204B0">
      <w:numFmt w:val="bullet"/>
      <w:lvlText w:val="•"/>
      <w:lvlJc w:val="left"/>
      <w:pPr>
        <w:ind w:left="7476" w:hanging="262"/>
      </w:pPr>
      <w:rPr>
        <w:rFonts w:hint="default"/>
        <w:lang w:val="ru-RU" w:eastAsia="en-US" w:bidi="ar-SA"/>
      </w:rPr>
    </w:lvl>
    <w:lvl w:ilvl="7" w:tplc="1ED2A60C">
      <w:numFmt w:val="bullet"/>
      <w:lvlText w:val="•"/>
      <w:lvlJc w:val="left"/>
      <w:pPr>
        <w:ind w:left="8442" w:hanging="262"/>
      </w:pPr>
      <w:rPr>
        <w:rFonts w:hint="default"/>
        <w:lang w:val="ru-RU" w:eastAsia="en-US" w:bidi="ar-SA"/>
      </w:rPr>
    </w:lvl>
    <w:lvl w:ilvl="8" w:tplc="BF2A2E3C">
      <w:numFmt w:val="bullet"/>
      <w:lvlText w:val="•"/>
      <w:lvlJc w:val="left"/>
      <w:pPr>
        <w:ind w:left="9408" w:hanging="262"/>
      </w:pPr>
      <w:rPr>
        <w:rFonts w:hint="default"/>
        <w:lang w:val="ru-RU" w:eastAsia="en-US" w:bidi="ar-SA"/>
      </w:rPr>
    </w:lvl>
  </w:abstractNum>
  <w:abstractNum w:abstractNumId="47">
    <w:nsid w:val="7D211FC7"/>
    <w:multiLevelType w:val="hybridMultilevel"/>
    <w:tmpl w:val="B3AE9BF8"/>
    <w:lvl w:ilvl="0" w:tplc="E206ADA0">
      <w:numFmt w:val="bullet"/>
      <w:lvlText w:val="•"/>
      <w:lvlJc w:val="left"/>
      <w:pPr>
        <w:ind w:left="1276" w:hanging="153"/>
      </w:pPr>
      <w:rPr>
        <w:rFonts w:ascii="Segoe UI Symbol" w:eastAsia="Segoe UI Symbol" w:hAnsi="Segoe UI Symbol" w:cs="Segoe UI Symbol" w:hint="default"/>
        <w:b w:val="0"/>
        <w:bCs w:val="0"/>
        <w:i w:val="0"/>
        <w:iCs w:val="0"/>
        <w:spacing w:val="0"/>
        <w:w w:val="101"/>
        <w:sz w:val="24"/>
        <w:szCs w:val="24"/>
        <w:lang w:val="ru-RU" w:eastAsia="en-US" w:bidi="ar-SA"/>
      </w:rPr>
    </w:lvl>
    <w:lvl w:ilvl="1" w:tplc="70FC1128">
      <w:numFmt w:val="bullet"/>
      <w:lvlText w:val="•"/>
      <w:lvlJc w:val="left"/>
      <w:pPr>
        <w:ind w:left="2286" w:hanging="153"/>
      </w:pPr>
      <w:rPr>
        <w:rFonts w:hint="default"/>
        <w:lang w:val="ru-RU" w:eastAsia="en-US" w:bidi="ar-SA"/>
      </w:rPr>
    </w:lvl>
    <w:lvl w:ilvl="2" w:tplc="A21CBB20">
      <w:numFmt w:val="bullet"/>
      <w:lvlText w:val="•"/>
      <w:lvlJc w:val="left"/>
      <w:pPr>
        <w:ind w:left="3292" w:hanging="153"/>
      </w:pPr>
      <w:rPr>
        <w:rFonts w:hint="default"/>
        <w:lang w:val="ru-RU" w:eastAsia="en-US" w:bidi="ar-SA"/>
      </w:rPr>
    </w:lvl>
    <w:lvl w:ilvl="3" w:tplc="642C4616">
      <w:numFmt w:val="bullet"/>
      <w:lvlText w:val="•"/>
      <w:lvlJc w:val="left"/>
      <w:pPr>
        <w:ind w:left="4298" w:hanging="153"/>
      </w:pPr>
      <w:rPr>
        <w:rFonts w:hint="default"/>
        <w:lang w:val="ru-RU" w:eastAsia="en-US" w:bidi="ar-SA"/>
      </w:rPr>
    </w:lvl>
    <w:lvl w:ilvl="4" w:tplc="2B2EE1DE">
      <w:numFmt w:val="bullet"/>
      <w:lvlText w:val="•"/>
      <w:lvlJc w:val="left"/>
      <w:pPr>
        <w:ind w:left="5304" w:hanging="153"/>
      </w:pPr>
      <w:rPr>
        <w:rFonts w:hint="default"/>
        <w:lang w:val="ru-RU" w:eastAsia="en-US" w:bidi="ar-SA"/>
      </w:rPr>
    </w:lvl>
    <w:lvl w:ilvl="5" w:tplc="BEB470DE">
      <w:numFmt w:val="bullet"/>
      <w:lvlText w:val="•"/>
      <w:lvlJc w:val="left"/>
      <w:pPr>
        <w:ind w:left="6310" w:hanging="153"/>
      </w:pPr>
      <w:rPr>
        <w:rFonts w:hint="default"/>
        <w:lang w:val="ru-RU" w:eastAsia="en-US" w:bidi="ar-SA"/>
      </w:rPr>
    </w:lvl>
    <w:lvl w:ilvl="6" w:tplc="726C3D82">
      <w:numFmt w:val="bullet"/>
      <w:lvlText w:val="•"/>
      <w:lvlJc w:val="left"/>
      <w:pPr>
        <w:ind w:left="7316" w:hanging="153"/>
      </w:pPr>
      <w:rPr>
        <w:rFonts w:hint="default"/>
        <w:lang w:val="ru-RU" w:eastAsia="en-US" w:bidi="ar-SA"/>
      </w:rPr>
    </w:lvl>
    <w:lvl w:ilvl="7" w:tplc="FF06364C">
      <w:numFmt w:val="bullet"/>
      <w:lvlText w:val="•"/>
      <w:lvlJc w:val="left"/>
      <w:pPr>
        <w:ind w:left="8322" w:hanging="153"/>
      </w:pPr>
      <w:rPr>
        <w:rFonts w:hint="default"/>
        <w:lang w:val="ru-RU" w:eastAsia="en-US" w:bidi="ar-SA"/>
      </w:rPr>
    </w:lvl>
    <w:lvl w:ilvl="8" w:tplc="4F88852A">
      <w:numFmt w:val="bullet"/>
      <w:lvlText w:val="•"/>
      <w:lvlJc w:val="left"/>
      <w:pPr>
        <w:ind w:left="9328" w:hanging="153"/>
      </w:pPr>
      <w:rPr>
        <w:rFonts w:hint="default"/>
        <w:lang w:val="ru-RU" w:eastAsia="en-US" w:bidi="ar-SA"/>
      </w:rPr>
    </w:lvl>
  </w:abstractNum>
  <w:num w:numId="1">
    <w:abstractNumId w:val="44"/>
  </w:num>
  <w:num w:numId="2">
    <w:abstractNumId w:val="5"/>
  </w:num>
  <w:num w:numId="3">
    <w:abstractNumId w:val="24"/>
  </w:num>
  <w:num w:numId="4">
    <w:abstractNumId w:val="8"/>
  </w:num>
  <w:num w:numId="5">
    <w:abstractNumId w:val="22"/>
  </w:num>
  <w:num w:numId="6">
    <w:abstractNumId w:val="18"/>
  </w:num>
  <w:num w:numId="7">
    <w:abstractNumId w:val="39"/>
  </w:num>
  <w:num w:numId="8">
    <w:abstractNumId w:val="16"/>
  </w:num>
  <w:num w:numId="9">
    <w:abstractNumId w:val="7"/>
  </w:num>
  <w:num w:numId="10">
    <w:abstractNumId w:val="17"/>
  </w:num>
  <w:num w:numId="11">
    <w:abstractNumId w:val="9"/>
  </w:num>
  <w:num w:numId="12">
    <w:abstractNumId w:val="25"/>
  </w:num>
  <w:num w:numId="13">
    <w:abstractNumId w:val="26"/>
  </w:num>
  <w:num w:numId="14">
    <w:abstractNumId w:val="15"/>
  </w:num>
  <w:num w:numId="15">
    <w:abstractNumId w:val="23"/>
  </w:num>
  <w:num w:numId="16">
    <w:abstractNumId w:val="31"/>
  </w:num>
  <w:num w:numId="17">
    <w:abstractNumId w:val="35"/>
  </w:num>
  <w:num w:numId="18">
    <w:abstractNumId w:val="1"/>
  </w:num>
  <w:num w:numId="19">
    <w:abstractNumId w:val="41"/>
  </w:num>
  <w:num w:numId="20">
    <w:abstractNumId w:val="6"/>
  </w:num>
  <w:num w:numId="21">
    <w:abstractNumId w:val="21"/>
  </w:num>
  <w:num w:numId="22">
    <w:abstractNumId w:val="19"/>
  </w:num>
  <w:num w:numId="23">
    <w:abstractNumId w:val="47"/>
  </w:num>
  <w:num w:numId="24">
    <w:abstractNumId w:val="2"/>
  </w:num>
  <w:num w:numId="25">
    <w:abstractNumId w:val="36"/>
  </w:num>
  <w:num w:numId="26">
    <w:abstractNumId w:val="10"/>
  </w:num>
  <w:num w:numId="27">
    <w:abstractNumId w:val="13"/>
  </w:num>
  <w:num w:numId="28">
    <w:abstractNumId w:val="34"/>
  </w:num>
  <w:num w:numId="29">
    <w:abstractNumId w:val="27"/>
  </w:num>
  <w:num w:numId="30">
    <w:abstractNumId w:val="38"/>
  </w:num>
  <w:num w:numId="31">
    <w:abstractNumId w:val="43"/>
  </w:num>
  <w:num w:numId="32">
    <w:abstractNumId w:val="11"/>
  </w:num>
  <w:num w:numId="33">
    <w:abstractNumId w:val="20"/>
  </w:num>
  <w:num w:numId="34">
    <w:abstractNumId w:val="46"/>
  </w:num>
  <w:num w:numId="35">
    <w:abstractNumId w:val="0"/>
  </w:num>
  <w:num w:numId="36">
    <w:abstractNumId w:val="12"/>
  </w:num>
  <w:num w:numId="37">
    <w:abstractNumId w:val="37"/>
  </w:num>
  <w:num w:numId="38">
    <w:abstractNumId w:val="33"/>
  </w:num>
  <w:num w:numId="39">
    <w:abstractNumId w:val="42"/>
  </w:num>
  <w:num w:numId="40">
    <w:abstractNumId w:val="14"/>
  </w:num>
  <w:num w:numId="41">
    <w:abstractNumId w:val="32"/>
  </w:num>
  <w:num w:numId="42">
    <w:abstractNumId w:val="28"/>
  </w:num>
  <w:num w:numId="43">
    <w:abstractNumId w:val="45"/>
  </w:num>
  <w:num w:numId="44">
    <w:abstractNumId w:val="29"/>
  </w:num>
  <w:num w:numId="45">
    <w:abstractNumId w:val="30"/>
  </w:num>
  <w:num w:numId="46">
    <w:abstractNumId w:val="3"/>
  </w:num>
  <w:num w:numId="47">
    <w:abstractNumId w:val="4"/>
  </w:num>
  <w:num w:numId="48">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F45F1A"/>
    <w:rsid w:val="001A07F7"/>
    <w:rsid w:val="001A64BD"/>
    <w:rsid w:val="002C149D"/>
    <w:rsid w:val="002F74B4"/>
    <w:rsid w:val="00335CD8"/>
    <w:rsid w:val="003B5C70"/>
    <w:rsid w:val="00430197"/>
    <w:rsid w:val="004332C0"/>
    <w:rsid w:val="00460D92"/>
    <w:rsid w:val="00531CEC"/>
    <w:rsid w:val="006D102A"/>
    <w:rsid w:val="006E5C80"/>
    <w:rsid w:val="007A1A56"/>
    <w:rsid w:val="00B41D30"/>
    <w:rsid w:val="00B663E9"/>
    <w:rsid w:val="00F45F1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45F1A"/>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F45F1A"/>
    <w:tblPr>
      <w:tblInd w:w="0" w:type="dxa"/>
      <w:tblCellMar>
        <w:top w:w="0" w:type="dxa"/>
        <w:left w:w="0" w:type="dxa"/>
        <w:bottom w:w="0" w:type="dxa"/>
        <w:right w:w="0" w:type="dxa"/>
      </w:tblCellMar>
    </w:tblPr>
  </w:style>
  <w:style w:type="paragraph" w:styleId="a3">
    <w:name w:val="Body Text"/>
    <w:basedOn w:val="a"/>
    <w:uiPriority w:val="1"/>
    <w:qFormat/>
    <w:rsid w:val="00F45F1A"/>
    <w:rPr>
      <w:sz w:val="24"/>
      <w:szCs w:val="24"/>
    </w:rPr>
  </w:style>
  <w:style w:type="paragraph" w:customStyle="1" w:styleId="Heading1">
    <w:name w:val="Heading 1"/>
    <w:basedOn w:val="a"/>
    <w:uiPriority w:val="1"/>
    <w:qFormat/>
    <w:rsid w:val="00F45F1A"/>
    <w:pPr>
      <w:ind w:left="1079"/>
      <w:jc w:val="center"/>
      <w:outlineLvl w:val="1"/>
    </w:pPr>
    <w:rPr>
      <w:b/>
      <w:bCs/>
      <w:sz w:val="28"/>
      <w:szCs w:val="28"/>
    </w:rPr>
  </w:style>
  <w:style w:type="paragraph" w:customStyle="1" w:styleId="Heading2">
    <w:name w:val="Heading 2"/>
    <w:basedOn w:val="a"/>
    <w:uiPriority w:val="1"/>
    <w:qFormat/>
    <w:rsid w:val="00F45F1A"/>
    <w:pPr>
      <w:ind w:left="1081"/>
      <w:outlineLvl w:val="2"/>
    </w:pPr>
    <w:rPr>
      <w:b/>
      <w:bCs/>
      <w:sz w:val="24"/>
      <w:szCs w:val="24"/>
    </w:rPr>
  </w:style>
  <w:style w:type="paragraph" w:customStyle="1" w:styleId="Heading3">
    <w:name w:val="Heading 3"/>
    <w:basedOn w:val="a"/>
    <w:uiPriority w:val="1"/>
    <w:qFormat/>
    <w:rsid w:val="00F45F1A"/>
    <w:pPr>
      <w:ind w:left="1133"/>
      <w:outlineLvl w:val="3"/>
    </w:pPr>
    <w:rPr>
      <w:b/>
      <w:bCs/>
      <w:sz w:val="24"/>
      <w:szCs w:val="24"/>
    </w:rPr>
  </w:style>
  <w:style w:type="paragraph" w:customStyle="1" w:styleId="Heading4">
    <w:name w:val="Heading 4"/>
    <w:basedOn w:val="a"/>
    <w:uiPriority w:val="1"/>
    <w:qFormat/>
    <w:rsid w:val="00F45F1A"/>
    <w:pPr>
      <w:ind w:left="1133"/>
      <w:outlineLvl w:val="4"/>
    </w:pPr>
    <w:rPr>
      <w:b/>
      <w:bCs/>
      <w:i/>
      <w:iCs/>
      <w:sz w:val="24"/>
      <w:szCs w:val="24"/>
    </w:rPr>
  </w:style>
  <w:style w:type="paragraph" w:styleId="a4">
    <w:name w:val="Title"/>
    <w:basedOn w:val="a"/>
    <w:uiPriority w:val="1"/>
    <w:qFormat/>
    <w:rsid w:val="00F45F1A"/>
    <w:pPr>
      <w:ind w:left="1085" w:right="942"/>
      <w:jc w:val="center"/>
    </w:pPr>
    <w:rPr>
      <w:b/>
      <w:bCs/>
      <w:sz w:val="32"/>
      <w:szCs w:val="32"/>
    </w:rPr>
  </w:style>
  <w:style w:type="paragraph" w:styleId="a5">
    <w:name w:val="List Paragraph"/>
    <w:basedOn w:val="a"/>
    <w:uiPriority w:val="1"/>
    <w:qFormat/>
    <w:rsid w:val="00F45F1A"/>
    <w:pPr>
      <w:ind w:left="1133" w:hanging="360"/>
    </w:pPr>
  </w:style>
  <w:style w:type="paragraph" w:customStyle="1" w:styleId="TableParagraph">
    <w:name w:val="Table Paragraph"/>
    <w:basedOn w:val="a"/>
    <w:uiPriority w:val="1"/>
    <w:qFormat/>
    <w:rsid w:val="00F45F1A"/>
  </w:style>
  <w:style w:type="paragraph" w:styleId="a6">
    <w:name w:val="Balloon Text"/>
    <w:basedOn w:val="a"/>
    <w:link w:val="a7"/>
    <w:uiPriority w:val="99"/>
    <w:semiHidden/>
    <w:unhideWhenUsed/>
    <w:rsid w:val="00B41D30"/>
    <w:rPr>
      <w:rFonts w:ascii="Tahoma" w:hAnsi="Tahoma" w:cs="Tahoma"/>
      <w:sz w:val="16"/>
      <w:szCs w:val="16"/>
    </w:rPr>
  </w:style>
  <w:style w:type="character" w:customStyle="1" w:styleId="a7">
    <w:name w:val="Текст выноски Знак"/>
    <w:basedOn w:val="a0"/>
    <w:link w:val="a6"/>
    <w:uiPriority w:val="99"/>
    <w:semiHidden/>
    <w:rsid w:val="00B41D30"/>
    <w:rPr>
      <w:rFonts w:ascii="Tahoma" w:eastAsia="Times New Roman" w:hAnsi="Tahoma" w:cs="Tahoma"/>
      <w:sz w:val="16"/>
      <w:szCs w:val="16"/>
      <w:lang w:val="ru-RU"/>
    </w:rPr>
  </w:style>
  <w:style w:type="table" w:styleId="a8">
    <w:name w:val="Table Grid"/>
    <w:basedOn w:val="a1"/>
    <w:uiPriority w:val="59"/>
    <w:rsid w:val="00460D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rsid w:val="001A07F7"/>
    <w:rPr>
      <w:color w:val="0000FF" w:themeColor="hyperlink"/>
      <w:u w:val="single"/>
    </w:rPr>
  </w:style>
  <w:style w:type="paragraph" w:styleId="aa">
    <w:name w:val="footer"/>
    <w:basedOn w:val="a"/>
    <w:link w:val="ab"/>
    <w:uiPriority w:val="99"/>
    <w:rsid w:val="001A07F7"/>
    <w:pPr>
      <w:widowControl/>
      <w:tabs>
        <w:tab w:val="center" w:pos="4677"/>
        <w:tab w:val="right" w:pos="9355"/>
      </w:tabs>
      <w:autoSpaceDE/>
      <w:autoSpaceDN/>
    </w:pPr>
    <w:rPr>
      <w:sz w:val="24"/>
      <w:szCs w:val="24"/>
    </w:rPr>
  </w:style>
  <w:style w:type="character" w:customStyle="1" w:styleId="ab">
    <w:name w:val="Нижний колонтитул Знак"/>
    <w:basedOn w:val="a0"/>
    <w:link w:val="aa"/>
    <w:uiPriority w:val="99"/>
    <w:rsid w:val="001A07F7"/>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1zavuch.ru/group?groupId=78222988&amp;locale=ru&amp;date=2022-01-12&amp;isStatic=false&amp;pubAlias=zav.vip" TargetMode="External"/><Relationship Id="rId21" Type="http://schemas.openxmlformats.org/officeDocument/2006/relationships/hyperlink" Target="https://1zavuch.ru/group?groupId=53375039&amp;locale=ru&amp;date=2022-01-12&amp;isStatic=false&amp;anchor=dfas1b5o53&amp;pubAlias=zav.vip" TargetMode="External"/><Relationship Id="rId42" Type="http://schemas.openxmlformats.org/officeDocument/2006/relationships/image" Target="media/image8.png"/><Relationship Id="rId47" Type="http://schemas.openxmlformats.org/officeDocument/2006/relationships/image" Target="media/image13.png"/><Relationship Id="rId63" Type="http://schemas.openxmlformats.org/officeDocument/2006/relationships/image" Target="media/image29.png"/><Relationship Id="rId68" Type="http://schemas.openxmlformats.org/officeDocument/2006/relationships/image" Target="media/image34.png"/><Relationship Id="rId84" Type="http://schemas.openxmlformats.org/officeDocument/2006/relationships/image" Target="media/image50.png"/><Relationship Id="rId89" Type="http://schemas.openxmlformats.org/officeDocument/2006/relationships/image" Target="media/image55.png"/><Relationship Id="rId1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1zavuch.ru/group?groupId=122658034&amp;locale=ru&amp;date=2022-01-12&amp;isStatic=false&amp;pubAlias=zav.vip" TargetMode="External"/><Relationship Id="rId29" Type="http://schemas.openxmlformats.org/officeDocument/2006/relationships/hyperlink" Target="https://1zavuch.ru/group?groupId=116130045&amp;locale=ru&amp;date=2022-01-12&amp;isStatic=false&amp;pubAlias=zav.vip" TargetMode="External"/><Relationship Id="rId107" Type="http://schemas.openxmlformats.org/officeDocument/2006/relationships/hyperlink" Target="https://1zavuch.ru/group?groupId=72277423&amp;locale=ru&amp;date=2022-01-12&amp;isStatic=false&amp;anchor=ZAP20A43BB&amp;pubAlias=zav.vip" TargetMode="External"/><Relationship Id="rId11" Type="http://schemas.openxmlformats.org/officeDocument/2006/relationships/hyperlink" Target="https://1zavuch.ru/group?groupId=111178687&amp;locale=ru&amp;date=2022-01-12&amp;isStatic=false&amp;anchor=ZAP2F563JO&amp;pubAlias=zav.vip" TargetMode="External"/><Relationship Id="rId24" Type="http://schemas.openxmlformats.org/officeDocument/2006/relationships/hyperlink" Target="https://1zavuch.ru/group?groupId=101341277&amp;locale=ru&amp;date=2022-01-12&amp;isStatic=false&amp;pubAlias=zav.vip" TargetMode="External"/><Relationship Id="rId32" Type="http://schemas.openxmlformats.org/officeDocument/2006/relationships/hyperlink" Target="https://1zavuch.ru/group?groupId=119277558&amp;locale=ru&amp;date=2022-01-12&amp;isStatic=false&amp;pubAlias=zav.vip" TargetMode="External"/><Relationship Id="rId37" Type="http://schemas.openxmlformats.org/officeDocument/2006/relationships/image" Target="media/image3.png"/><Relationship Id="rId40" Type="http://schemas.openxmlformats.org/officeDocument/2006/relationships/image" Target="media/image6.png"/><Relationship Id="rId45" Type="http://schemas.openxmlformats.org/officeDocument/2006/relationships/image" Target="media/image11.png"/><Relationship Id="rId53" Type="http://schemas.openxmlformats.org/officeDocument/2006/relationships/image" Target="media/image19.png"/><Relationship Id="rId58" Type="http://schemas.openxmlformats.org/officeDocument/2006/relationships/image" Target="media/image24.png"/><Relationship Id="rId66" Type="http://schemas.openxmlformats.org/officeDocument/2006/relationships/image" Target="media/image32.png"/><Relationship Id="rId74" Type="http://schemas.openxmlformats.org/officeDocument/2006/relationships/image" Target="media/image40.png"/><Relationship Id="rId79" Type="http://schemas.openxmlformats.org/officeDocument/2006/relationships/image" Target="media/image45.png"/><Relationship Id="rId87" Type="http://schemas.openxmlformats.org/officeDocument/2006/relationships/image" Target="media/image53.png"/><Relationship Id="rId102" Type="http://schemas.openxmlformats.org/officeDocument/2006/relationships/hyperlink" Target="https://1zavuch.ru/group?groupId=114960140&amp;locale=ru&amp;date=2022-01-12&amp;isStatic=false&amp;pubAlias=zav.vip" TargetMode="External"/><Relationship Id="rId110" Type="http://schemas.openxmlformats.org/officeDocument/2006/relationships/hyperlink" Target="https://1zavuch.ru/group?groupId=123597679&amp;locale=ru&amp;date=2022-01-12&amp;isStatic=false&amp;anchor=ZAP2P003PH&amp;pubAlias=zav.vip" TargetMode="External"/><Relationship Id="rId5" Type="http://schemas.openxmlformats.org/officeDocument/2006/relationships/webSettings" Target="webSettings.xml"/><Relationship Id="rId61" Type="http://schemas.openxmlformats.org/officeDocument/2006/relationships/image" Target="media/image27.png"/><Relationship Id="rId82" Type="http://schemas.openxmlformats.org/officeDocument/2006/relationships/image" Target="media/image48.png"/><Relationship Id="rId90" Type="http://schemas.openxmlformats.org/officeDocument/2006/relationships/image" Target="media/image56.png"/><Relationship Id="rId95" Type="http://schemas.openxmlformats.org/officeDocument/2006/relationships/image" Target="media/image61.png"/><Relationship Id="rId19" Type="http://schemas.openxmlformats.org/officeDocument/2006/relationships/hyperlink" Target="https://1zavuch.ru/group?groupId=76269368&amp;locale=ru&amp;date=2022-01-12&amp;isStatic=false&amp;pubAlias=zav.vip" TargetMode="External"/><Relationship Id="rId14" Type="http://schemas.openxmlformats.org/officeDocument/2006/relationships/hyperlink" Target="https://1zavuch.ru/group?groupId=117609140&amp;locale=ru&amp;date=2022-01-12&amp;isStatic=false&amp;pubAlias=zav.vip" TargetMode="External"/><Relationship Id="rId22" Type="http://schemas.openxmlformats.org/officeDocument/2006/relationships/hyperlink" Target="https://1zavuch.ru/group?groupId=53375039&amp;locale=ru&amp;date=2022-01-12&amp;isStatic=false&amp;anchor=dfas1b5o53&amp;pubAlias=zav.vip" TargetMode="External"/><Relationship Id="rId27" Type="http://schemas.openxmlformats.org/officeDocument/2006/relationships/hyperlink" Target="https://school1922.ru/informatsionnaya-bezopasnost.html" TargetMode="External"/><Relationship Id="rId30" Type="http://schemas.openxmlformats.org/officeDocument/2006/relationships/hyperlink" Target="https://1zavuch.ru/group?groupId=108376729&amp;locale=ru&amp;date=2022-01-12&amp;isStatic=false&amp;pubAlias=zav.vip" TargetMode="External"/><Relationship Id="rId35" Type="http://schemas.openxmlformats.org/officeDocument/2006/relationships/image" Target="media/image1.png"/><Relationship Id="rId43" Type="http://schemas.openxmlformats.org/officeDocument/2006/relationships/image" Target="media/image9.png"/><Relationship Id="rId48" Type="http://schemas.openxmlformats.org/officeDocument/2006/relationships/image" Target="media/image14.png"/><Relationship Id="rId56" Type="http://schemas.openxmlformats.org/officeDocument/2006/relationships/image" Target="media/image22.png"/><Relationship Id="rId64" Type="http://schemas.openxmlformats.org/officeDocument/2006/relationships/image" Target="media/image30.png"/><Relationship Id="rId69" Type="http://schemas.openxmlformats.org/officeDocument/2006/relationships/image" Target="media/image35.png"/><Relationship Id="rId77" Type="http://schemas.openxmlformats.org/officeDocument/2006/relationships/image" Target="media/image43.png"/><Relationship Id="rId100" Type="http://schemas.openxmlformats.org/officeDocument/2006/relationships/hyperlink" Target="https://1zavuch.ru/group?groupId=114960140&amp;locale=ru&amp;date=2022-01-12&amp;isStatic=false&amp;pubAlias=zav.vip" TargetMode="External"/><Relationship Id="rId105" Type="http://schemas.openxmlformats.org/officeDocument/2006/relationships/hyperlink" Target="https://1zavuch.ru/group?groupId=72277423&amp;locale=ru&amp;date=2022-01-12&amp;isStatic=false&amp;anchor=XA00MA62N9&amp;pubAlias=zav.vip" TargetMode="External"/><Relationship Id="rId8" Type="http://schemas.openxmlformats.org/officeDocument/2006/relationships/hyperlink" Target="https://1zavuch.ru/group?groupId=86995631&amp;locale=ru&amp;date=2022-01-12&amp;isStatic=false&amp;pubAlias=zav.vip" TargetMode="External"/><Relationship Id="rId51" Type="http://schemas.openxmlformats.org/officeDocument/2006/relationships/image" Target="media/image17.png"/><Relationship Id="rId72" Type="http://schemas.openxmlformats.org/officeDocument/2006/relationships/image" Target="media/image38.png"/><Relationship Id="rId80" Type="http://schemas.openxmlformats.org/officeDocument/2006/relationships/image" Target="media/image46.png"/><Relationship Id="rId85" Type="http://schemas.openxmlformats.org/officeDocument/2006/relationships/image" Target="media/image51.png"/><Relationship Id="rId93" Type="http://schemas.openxmlformats.org/officeDocument/2006/relationships/image" Target="media/image59.png"/><Relationship Id="rId98" Type="http://schemas.openxmlformats.org/officeDocument/2006/relationships/hyperlink" Target="https://1zavuch.ru/group?groupId=113706883&amp;locale=ru&amp;date=2022-01-12&amp;isStatic=false&amp;anchor=XA00M6G2N3&amp;pubAlias=zav.vip" TargetMode="External"/><Relationship Id="rId3" Type="http://schemas.openxmlformats.org/officeDocument/2006/relationships/styles" Target="styles.xml"/><Relationship Id="rId12" Type="http://schemas.openxmlformats.org/officeDocument/2006/relationships/hyperlink" Target="https://1zavuch.ru/group?groupId=119105519&amp;locale=ru&amp;date=2022-01-12&amp;isStatic=false&amp;pubAlias=zav.vip" TargetMode="External"/><Relationship Id="rId17" Type="http://schemas.openxmlformats.org/officeDocument/2006/relationships/hyperlink" Target="https://1zavuch.ru/group?groupId=88811747&amp;locale=ru&amp;date=2022-01-12&amp;isStatic=false&amp;pubAlias=zav.vip" TargetMode="External"/><Relationship Id="rId25" Type="http://schemas.openxmlformats.org/officeDocument/2006/relationships/hyperlink" Target="https://1zavuch.ru/group?groupId=76269368&amp;locale=ru&amp;date=2022-01-12&amp;isStatic=false&amp;pubAlias=zav.vip" TargetMode="External"/><Relationship Id="rId33" Type="http://schemas.openxmlformats.org/officeDocument/2006/relationships/hyperlink" Target="https://1zavuch.ru/group?groupId=108376729&amp;locale=ru&amp;date=2022-01-12&amp;isStatic=false&amp;anchor=XA00MGU2O8&amp;pubAlias=zav.vip" TargetMode="External"/><Relationship Id="rId38" Type="http://schemas.openxmlformats.org/officeDocument/2006/relationships/image" Target="media/image4.png"/><Relationship Id="rId46" Type="http://schemas.openxmlformats.org/officeDocument/2006/relationships/image" Target="media/image12.png"/><Relationship Id="rId59" Type="http://schemas.openxmlformats.org/officeDocument/2006/relationships/image" Target="media/image25.png"/><Relationship Id="rId67" Type="http://schemas.openxmlformats.org/officeDocument/2006/relationships/image" Target="media/image33.png"/><Relationship Id="rId103" Type="http://schemas.openxmlformats.org/officeDocument/2006/relationships/hyperlink" Target="https://1zavuch.ru/group?groupId=108357855&amp;locale=ru&amp;date=2022-01-12&amp;isStatic=false&amp;anchor=XA00M7K2N7&amp;pubAlias=zav.vip" TargetMode="External"/><Relationship Id="rId108" Type="http://schemas.openxmlformats.org/officeDocument/2006/relationships/hyperlink" Target="https://1zavuch.ru/group?groupId=76269368&amp;locale=ru&amp;date=2022-01-12&amp;isStatic=false&amp;pubAlias=zav.vip" TargetMode="External"/><Relationship Id="rId20" Type="http://schemas.openxmlformats.org/officeDocument/2006/relationships/hyperlink" Target="https://1zavuch.ru/group?groupId=78222988&amp;locale=ru&amp;date=2022-01-12&amp;isStatic=false&amp;pubAlias=zav.vip" TargetMode="External"/><Relationship Id="rId41" Type="http://schemas.openxmlformats.org/officeDocument/2006/relationships/image" Target="media/image7.png"/><Relationship Id="rId54" Type="http://schemas.openxmlformats.org/officeDocument/2006/relationships/image" Target="media/image20.png"/><Relationship Id="rId62" Type="http://schemas.openxmlformats.org/officeDocument/2006/relationships/image" Target="media/image28.png"/><Relationship Id="rId70" Type="http://schemas.openxmlformats.org/officeDocument/2006/relationships/image" Target="media/image36.png"/><Relationship Id="rId75" Type="http://schemas.openxmlformats.org/officeDocument/2006/relationships/image" Target="media/image41.png"/><Relationship Id="rId83" Type="http://schemas.openxmlformats.org/officeDocument/2006/relationships/image" Target="media/image49.png"/><Relationship Id="rId88" Type="http://schemas.openxmlformats.org/officeDocument/2006/relationships/image" Target="media/image54.png"/><Relationship Id="rId91" Type="http://schemas.openxmlformats.org/officeDocument/2006/relationships/image" Target="media/image57.png"/><Relationship Id="rId96" Type="http://schemas.openxmlformats.org/officeDocument/2006/relationships/image" Target="media/image62.png"/><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1zavuch.ru/%23/document/99/607175848/" TargetMode="External"/><Relationship Id="rId15" Type="http://schemas.openxmlformats.org/officeDocument/2006/relationships/hyperlink" Target="https://1zavuch.ru/group?groupId=122564721&amp;locale=ru&amp;date=2022-01-12&amp;isStatic=false&amp;pubAlias=zav.vip" TargetMode="External"/><Relationship Id="rId23" Type="http://schemas.openxmlformats.org/officeDocument/2006/relationships/hyperlink" Target="https://1zavuch.ru/group?groupId=88811747&amp;locale=ru&amp;date=2022-01-12&amp;isStatic=false&amp;pubAlias=zav.vip" TargetMode="External"/><Relationship Id="rId28" Type="http://schemas.openxmlformats.org/officeDocument/2006/relationships/hyperlink" Target="https://1zavuch.ru/group?groupId=121938602&amp;locale=ru&amp;date=2022-01-12&amp;isStatic=false&amp;pubAlias=zav.vip" TargetMode="External"/><Relationship Id="rId36" Type="http://schemas.openxmlformats.org/officeDocument/2006/relationships/image" Target="media/image2.png"/><Relationship Id="rId49" Type="http://schemas.openxmlformats.org/officeDocument/2006/relationships/image" Target="media/image15.png"/><Relationship Id="rId57" Type="http://schemas.openxmlformats.org/officeDocument/2006/relationships/image" Target="media/image23.png"/><Relationship Id="rId106" Type="http://schemas.openxmlformats.org/officeDocument/2006/relationships/hyperlink" Target="https://1zavuch.ru/group?groupId=72277423&amp;locale=ru&amp;date=2022-01-12&amp;isStatic=false&amp;anchor=XA00MAM2NB&amp;pubAlias=zav.vip" TargetMode="External"/><Relationship Id="rId10" Type="http://schemas.openxmlformats.org/officeDocument/2006/relationships/hyperlink" Target="https://1zavuch.ru/group?groupId=86995650&amp;locale=ru&amp;date=2022-01-12&amp;isStatic=false&amp;pubAlias=zav.vip" TargetMode="External"/><Relationship Id="rId31" Type="http://schemas.openxmlformats.org/officeDocument/2006/relationships/hyperlink" Target="https://1zavuch.ru/group?groupId=108376729&amp;locale=ru&amp;date=2022-01-12&amp;isStatic=false&amp;pubAlias=zav.vip" TargetMode="External"/><Relationship Id="rId44" Type="http://schemas.openxmlformats.org/officeDocument/2006/relationships/image" Target="media/image10.png"/><Relationship Id="rId52" Type="http://schemas.openxmlformats.org/officeDocument/2006/relationships/image" Target="media/image18.png"/><Relationship Id="rId60" Type="http://schemas.openxmlformats.org/officeDocument/2006/relationships/image" Target="media/image26.png"/><Relationship Id="rId65" Type="http://schemas.openxmlformats.org/officeDocument/2006/relationships/image" Target="media/image31.png"/><Relationship Id="rId73" Type="http://schemas.openxmlformats.org/officeDocument/2006/relationships/image" Target="media/image39.png"/><Relationship Id="rId78" Type="http://schemas.openxmlformats.org/officeDocument/2006/relationships/image" Target="media/image44.png"/><Relationship Id="rId81" Type="http://schemas.openxmlformats.org/officeDocument/2006/relationships/image" Target="media/image47.png"/><Relationship Id="rId86" Type="http://schemas.openxmlformats.org/officeDocument/2006/relationships/image" Target="media/image52.png"/><Relationship Id="rId94" Type="http://schemas.openxmlformats.org/officeDocument/2006/relationships/image" Target="media/image60.png"/><Relationship Id="rId99" Type="http://schemas.openxmlformats.org/officeDocument/2006/relationships/hyperlink" Target="https://1zavuch.ru/group?groupId=113706883&amp;locale=ru&amp;date=2022-01-12&amp;isStatic=false&amp;anchor=XA00M6G2N3&amp;pubAlias=zav.vip" TargetMode="External"/><Relationship Id="rId101" Type="http://schemas.openxmlformats.org/officeDocument/2006/relationships/hyperlink" Target="https://1zavuch.ru/group?groupId=114960140&amp;locale=ru&amp;date=2022-01-12&amp;isStatic=false&amp;pubAlias=zav.vip" TargetMode="External"/><Relationship Id="rId4" Type="http://schemas.openxmlformats.org/officeDocument/2006/relationships/settings" Target="settings.xml"/><Relationship Id="rId9" Type="http://schemas.openxmlformats.org/officeDocument/2006/relationships/hyperlink" Target="https://1zavuch.ru/group?groupId=111178685&amp;locale=ru&amp;date=2022-01-12&amp;isStatic=false&amp;anchor=ZAP2P003PH&amp;pubAlias=zav.vip" TargetMode="External"/><Relationship Id="rId13" Type="http://schemas.openxmlformats.org/officeDocument/2006/relationships/hyperlink" Target="https://1zavuch.ru/group?groupId=117609140&amp;locale=ru&amp;date=2022-01-12&amp;isStatic=false&amp;pubAlias=zav.vip" TargetMode="External"/><Relationship Id="rId18" Type="http://schemas.openxmlformats.org/officeDocument/2006/relationships/hyperlink" Target="https://1zavuch.ru/group?groupId=101341277&amp;locale=ru&amp;date=2022-01-12&amp;isStatic=false&amp;pubAlias=zav.vip" TargetMode="External"/><Relationship Id="rId39" Type="http://schemas.openxmlformats.org/officeDocument/2006/relationships/image" Target="media/image5.png"/><Relationship Id="rId109" Type="http://schemas.openxmlformats.org/officeDocument/2006/relationships/hyperlink" Target="https://1zavuch.ru/group?groupId=76269368&amp;locale=ru&amp;date=2022-01-12&amp;isStatic=false&amp;pubAlias=zav.vip" TargetMode="External"/><Relationship Id="rId34" Type="http://schemas.openxmlformats.org/officeDocument/2006/relationships/hyperlink" Target="https://1zavuch.ru/group?groupId=108376729&amp;locale=ru&amp;date=2022-01-12&amp;isStatic=false&amp;anchor=XA00MGU2O8&amp;pubAlias=zav.vip" TargetMode="External"/><Relationship Id="rId50" Type="http://schemas.openxmlformats.org/officeDocument/2006/relationships/image" Target="media/image16.png"/><Relationship Id="rId55" Type="http://schemas.openxmlformats.org/officeDocument/2006/relationships/image" Target="media/image21.png"/><Relationship Id="rId76" Type="http://schemas.openxmlformats.org/officeDocument/2006/relationships/image" Target="media/image42.png"/><Relationship Id="rId97" Type="http://schemas.openxmlformats.org/officeDocument/2006/relationships/image" Target="media/image63.png"/><Relationship Id="rId104" Type="http://schemas.openxmlformats.org/officeDocument/2006/relationships/hyperlink" Target="https://1zavuch.ru/group?groupId=108376729&amp;locale=ru&amp;date=2022-01-12&amp;isStatic=false&amp;anchor=XA00MGQ2O4&amp;pubAlias=zav.vip" TargetMode="External"/><Relationship Id="rId7" Type="http://schemas.openxmlformats.org/officeDocument/2006/relationships/hyperlink" Target="https://1zavuch.ru/%23/document/99/1301798826/ZAP2F563JO/" TargetMode="External"/><Relationship Id="rId71" Type="http://schemas.openxmlformats.org/officeDocument/2006/relationships/image" Target="media/image37.png"/><Relationship Id="rId92" Type="http://schemas.openxmlformats.org/officeDocument/2006/relationships/image" Target="media/image5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1308FE-B310-4FC1-B1D0-0CE3E4759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Pages>
  <Words>21777</Words>
  <Characters>124129</Characters>
  <Application>Microsoft Office Word</Application>
  <DocSecurity>0</DocSecurity>
  <Lines>1034</Lines>
  <Paragraphs>291</Paragraphs>
  <ScaleCrop>false</ScaleCrop>
  <HeadingPairs>
    <vt:vector size="2" baseType="variant">
      <vt:variant>
        <vt:lpstr>Название</vt:lpstr>
      </vt:variant>
      <vt:variant>
        <vt:i4>1</vt:i4>
      </vt:variant>
    </vt:vector>
  </HeadingPairs>
  <TitlesOfParts>
    <vt:vector size="1" baseType="lpstr">
      <vt:lpstr>Отчет о самообследовании школы за 2024год.pdf</vt:lpstr>
    </vt:vector>
  </TitlesOfParts>
  <Company/>
  <LinksUpToDate>false</LinksUpToDate>
  <CharactersWithSpaces>145615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Отчет о самообследовании школы за 2024год.pdf</dc:title>
  <dc:creator>Абрамова</dc:creator>
  <cp:lastModifiedBy>Лидия</cp:lastModifiedBy>
  <cp:revision>7</cp:revision>
  <dcterms:created xsi:type="dcterms:W3CDTF">2025-04-18T10:35:00Z</dcterms:created>
  <dcterms:modified xsi:type="dcterms:W3CDTF">2025-08-19T06:08:00Z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2025-04-08T00:00:00Z</vt:filetime>
  </property>
  <property fmtid="{D5CDD505-2E9C-101B-9397-08002B2CF9AE}" pid="3" name="Creator">
    <vt:lpwstr>R7-Office/2024.1.1.375</vt:lpwstr>
  </property>
  <property fmtid="{D5CDD505-2E9C-101B-9397-08002B2CF9AE}" pid="4" name="LastSaved">
    <vt:filetime>2025-04-18T00:00:00Z</vt:filetime>
  </property>
  <property fmtid="{D5CDD505-2E9C-101B-9397-08002B2CF9AE}" pid="5" name="Producer">
    <vt:lpwstr>R7-Office/2024.1.1.375</vt:lpwstr>
  </property>
</Properties>
</file>