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939" w:rsidRDefault="00F42939" w:rsidP="00F42939">
      <w:pPr>
        <w:pStyle w:val="Heading1"/>
        <w:jc w:val="center"/>
      </w:pPr>
      <w:r>
        <w:t>Аннотация</w:t>
      </w:r>
    </w:p>
    <w:p w:rsidR="0030189A" w:rsidRDefault="00F42939" w:rsidP="00F42939">
      <w:pPr>
        <w:pStyle w:val="Heading1"/>
        <w:jc w:val="center"/>
      </w:pP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обществознанию</w:t>
      </w:r>
      <w:r>
        <w:rPr>
          <w:spacing w:val="1"/>
        </w:rPr>
        <w:t xml:space="preserve"> </w:t>
      </w:r>
      <w:r>
        <w:t>6-9</w:t>
      </w:r>
      <w:r>
        <w:rPr>
          <w:spacing w:val="-2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</w:t>
      </w:r>
    </w:p>
    <w:p w:rsidR="0030189A" w:rsidRDefault="0030189A">
      <w:pPr>
        <w:pStyle w:val="a3"/>
        <w:ind w:left="0" w:firstLine="0"/>
        <w:jc w:val="left"/>
        <w:rPr>
          <w:b/>
          <w:sz w:val="26"/>
        </w:rPr>
      </w:pPr>
    </w:p>
    <w:p w:rsidR="0030189A" w:rsidRDefault="0030189A">
      <w:pPr>
        <w:pStyle w:val="a3"/>
        <w:spacing w:before="2"/>
        <w:ind w:left="0" w:firstLine="0"/>
        <w:jc w:val="left"/>
        <w:rPr>
          <w:b/>
          <w:sz w:val="21"/>
        </w:rPr>
      </w:pPr>
    </w:p>
    <w:p w:rsidR="0030189A" w:rsidRDefault="00F42939">
      <w:pPr>
        <w:ind w:left="2543"/>
        <w:rPr>
          <w:b/>
          <w:sz w:val="24"/>
        </w:rPr>
      </w:pPr>
      <w:r>
        <w:rPr>
          <w:b/>
          <w:sz w:val="24"/>
        </w:rPr>
        <w:t>Нормативное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30189A" w:rsidRDefault="0030189A">
      <w:pPr>
        <w:rPr>
          <w:sz w:val="24"/>
        </w:rPr>
        <w:sectPr w:rsidR="0030189A" w:rsidSect="00F42939">
          <w:type w:val="continuous"/>
          <w:pgSz w:w="11910" w:h="16840"/>
          <w:pgMar w:top="568" w:right="600" w:bottom="280" w:left="160" w:header="720" w:footer="720" w:gutter="0"/>
          <w:cols w:space="40"/>
        </w:sectPr>
      </w:pPr>
    </w:p>
    <w:p w:rsidR="0030189A" w:rsidRDefault="00F42939">
      <w:pPr>
        <w:pStyle w:val="a3"/>
        <w:spacing w:before="130"/>
        <w:ind w:left="1316" w:right="103" w:firstLine="302"/>
      </w:pPr>
      <w:r>
        <w:lastRenderedPageBreak/>
        <w:t>Данная рабочая программа по обществознанию ориентирована на учащихся 6-9 классов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обществоведческого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и регламентируется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основе:</w:t>
      </w:r>
    </w:p>
    <w:p w:rsidR="0030189A" w:rsidRDefault="00F42939">
      <w:pPr>
        <w:pStyle w:val="a4"/>
        <w:numPr>
          <w:ilvl w:val="0"/>
          <w:numId w:val="2"/>
        </w:numPr>
        <w:tabs>
          <w:tab w:val="left" w:pos="1619"/>
        </w:tabs>
        <w:ind w:hanging="361"/>
        <w:rPr>
          <w:sz w:val="24"/>
        </w:rPr>
      </w:pP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30189A" w:rsidRDefault="00F42939">
      <w:pPr>
        <w:pStyle w:val="a4"/>
        <w:numPr>
          <w:ilvl w:val="0"/>
          <w:numId w:val="2"/>
        </w:numPr>
        <w:tabs>
          <w:tab w:val="left" w:pos="1619"/>
        </w:tabs>
        <w:ind w:hanging="361"/>
        <w:rPr>
          <w:sz w:val="24"/>
        </w:rPr>
      </w:pPr>
      <w:r>
        <w:rPr>
          <w:sz w:val="24"/>
        </w:rPr>
        <w:t>приказа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30.08.2013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1015</w:t>
      </w:r>
    </w:p>
    <w:p w:rsidR="0030189A" w:rsidRDefault="00F42939">
      <w:pPr>
        <w:pStyle w:val="a3"/>
        <w:ind w:left="1618" w:right="104" w:firstLine="0"/>
      </w:pPr>
      <w:r>
        <w:t>«Об утверждении порядка организации и осуществления образовательной дея</w:t>
      </w:r>
      <w:r>
        <w:t>тельности по</w:t>
      </w:r>
      <w:r>
        <w:rPr>
          <w:spacing w:val="-57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дополнениями в приказах Министерства образования и науки Российской Федерации от</w:t>
      </w:r>
      <w:r>
        <w:rPr>
          <w:spacing w:val="1"/>
        </w:rPr>
        <w:t xml:space="preserve"> </w:t>
      </w:r>
      <w:r>
        <w:t>13.12.2013,</w:t>
      </w:r>
      <w:r>
        <w:rPr>
          <w:spacing w:val="-1"/>
        </w:rPr>
        <w:t xml:space="preserve"> </w:t>
      </w:r>
      <w:r>
        <w:t>2</w:t>
      </w:r>
      <w:r>
        <w:t>8.05.2014, 17.07.2015);</w:t>
      </w:r>
    </w:p>
    <w:p w:rsidR="0030189A" w:rsidRDefault="00F42939">
      <w:pPr>
        <w:pStyle w:val="a4"/>
        <w:numPr>
          <w:ilvl w:val="0"/>
          <w:numId w:val="2"/>
        </w:numPr>
        <w:tabs>
          <w:tab w:val="left" w:pos="1619"/>
        </w:tabs>
        <w:ind w:right="111"/>
        <w:rPr>
          <w:sz w:val="24"/>
        </w:rPr>
      </w:pPr>
      <w:proofErr w:type="gramStart"/>
      <w:r>
        <w:rPr>
          <w:sz w:val="24"/>
        </w:rPr>
        <w:t>приказа Министерства образования и науки Российской Федерации (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России)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57"/>
          <w:sz w:val="24"/>
        </w:rPr>
        <w:t xml:space="preserve"> </w:t>
      </w:r>
      <w:r>
        <w:rPr>
          <w:sz w:val="24"/>
        </w:rPr>
        <w:t>08</w:t>
      </w:r>
      <w:r>
        <w:rPr>
          <w:spacing w:val="56"/>
          <w:sz w:val="24"/>
        </w:rPr>
        <w:t xml:space="preserve"> </w:t>
      </w:r>
      <w:r>
        <w:rPr>
          <w:sz w:val="24"/>
        </w:rPr>
        <w:t>июня</w:t>
      </w:r>
      <w:r>
        <w:rPr>
          <w:spacing w:val="56"/>
          <w:sz w:val="24"/>
        </w:rPr>
        <w:t xml:space="preserve"> </w:t>
      </w:r>
      <w:r>
        <w:rPr>
          <w:sz w:val="24"/>
        </w:rPr>
        <w:t>2015</w:t>
      </w:r>
      <w:r>
        <w:rPr>
          <w:spacing w:val="56"/>
          <w:sz w:val="24"/>
        </w:rPr>
        <w:t xml:space="preserve"> </w:t>
      </w:r>
      <w:r>
        <w:rPr>
          <w:sz w:val="24"/>
        </w:rPr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N576</w:t>
      </w:r>
      <w:r>
        <w:rPr>
          <w:spacing w:val="56"/>
          <w:sz w:val="24"/>
        </w:rPr>
        <w:t xml:space="preserve"> </w:t>
      </w:r>
      <w:r>
        <w:rPr>
          <w:sz w:val="24"/>
        </w:rPr>
        <w:t>г.</w:t>
      </w:r>
      <w:r>
        <w:rPr>
          <w:spacing w:val="56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58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58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федераль</w:t>
      </w:r>
      <w:r>
        <w:rPr>
          <w:sz w:val="24"/>
        </w:rPr>
        <w:t>ный</w:t>
      </w:r>
      <w:r>
        <w:rPr>
          <w:spacing w:val="57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учебников, рекомендуемых к использованию при реализации имеющих 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 образовательных программ начального общего, основного общего, 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31 марта 2014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253;</w:t>
      </w:r>
      <w:proofErr w:type="gramEnd"/>
    </w:p>
    <w:p w:rsidR="0030189A" w:rsidRDefault="00F42939">
      <w:pPr>
        <w:pStyle w:val="a4"/>
        <w:numPr>
          <w:ilvl w:val="0"/>
          <w:numId w:val="2"/>
        </w:numPr>
        <w:tabs>
          <w:tab w:val="left" w:pos="1619"/>
        </w:tabs>
        <w:spacing w:before="3"/>
        <w:ind w:hanging="361"/>
        <w:rPr>
          <w:sz w:val="24"/>
        </w:rPr>
      </w:pPr>
      <w:r>
        <w:rPr>
          <w:sz w:val="24"/>
        </w:rPr>
        <w:t>Примерная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 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обществознанию;</w:t>
      </w:r>
    </w:p>
    <w:p w:rsidR="0030189A" w:rsidRDefault="00F42939" w:rsidP="00F42939">
      <w:pPr>
        <w:pStyle w:val="a4"/>
        <w:numPr>
          <w:ilvl w:val="0"/>
          <w:numId w:val="2"/>
        </w:numPr>
        <w:tabs>
          <w:tab w:val="left" w:pos="1619"/>
        </w:tabs>
        <w:spacing w:before="41"/>
        <w:ind w:hanging="361"/>
      </w:pPr>
      <w:r>
        <w:rPr>
          <w:sz w:val="24"/>
        </w:rPr>
        <w:t>Основная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МБОУ </w:t>
      </w:r>
      <w:r>
        <w:rPr>
          <w:spacing w:val="4"/>
          <w:sz w:val="24"/>
        </w:rPr>
        <w:t>СОШ №22</w:t>
      </w:r>
    </w:p>
    <w:p w:rsidR="0030189A" w:rsidRDefault="00F42939" w:rsidP="00F42939">
      <w:pPr>
        <w:pStyle w:val="a4"/>
        <w:numPr>
          <w:ilvl w:val="0"/>
          <w:numId w:val="2"/>
        </w:numPr>
        <w:tabs>
          <w:tab w:val="left" w:pos="1619"/>
        </w:tabs>
        <w:spacing w:before="41"/>
        <w:ind w:hanging="361"/>
        <w:rPr>
          <w:sz w:val="20"/>
        </w:rPr>
      </w:pPr>
      <w:r>
        <w:rPr>
          <w:sz w:val="24"/>
        </w:rPr>
        <w:t>Положение</w:t>
      </w:r>
      <w:r>
        <w:rPr>
          <w:spacing w:val="58"/>
          <w:sz w:val="24"/>
        </w:rPr>
        <w:t xml:space="preserve"> </w:t>
      </w:r>
      <w:r>
        <w:rPr>
          <w:sz w:val="24"/>
        </w:rPr>
        <w:t>о</w:t>
      </w:r>
      <w:r>
        <w:rPr>
          <w:spacing w:val="59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  образования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МБОУ </w:t>
      </w:r>
      <w:r>
        <w:rPr>
          <w:spacing w:val="4"/>
          <w:sz w:val="24"/>
        </w:rPr>
        <w:t>СОШ №22</w:t>
      </w:r>
    </w:p>
    <w:p w:rsidR="0030189A" w:rsidRDefault="00F42939">
      <w:pPr>
        <w:pStyle w:val="a3"/>
        <w:spacing w:before="1"/>
        <w:ind w:right="102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конкретизирует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стандарта,</w:t>
      </w:r>
      <w:r>
        <w:rPr>
          <w:spacing w:val="-1"/>
        </w:rPr>
        <w:t xml:space="preserve"> </w:t>
      </w:r>
      <w:r>
        <w:t>даёт распределение учебных</w:t>
      </w:r>
      <w:r>
        <w:rPr>
          <w:spacing w:val="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по разделам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курса.</w:t>
      </w:r>
    </w:p>
    <w:p w:rsidR="0030189A" w:rsidRDefault="0030189A">
      <w:pPr>
        <w:pStyle w:val="a3"/>
        <w:spacing w:before="4"/>
        <w:ind w:left="0" w:firstLine="0"/>
        <w:jc w:val="left"/>
      </w:pPr>
    </w:p>
    <w:p w:rsidR="0030189A" w:rsidRDefault="00F42939">
      <w:pPr>
        <w:pStyle w:val="Heading1"/>
        <w:spacing w:before="1" w:line="274" w:lineRule="exact"/>
        <w:ind w:left="4211"/>
        <w:jc w:val="both"/>
      </w:pPr>
      <w:r>
        <w:t>Место</w:t>
      </w:r>
      <w:r>
        <w:rPr>
          <w:spacing w:val="-2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плане.</w:t>
      </w:r>
    </w:p>
    <w:p w:rsidR="0030189A" w:rsidRDefault="00F42939">
      <w:pPr>
        <w:pStyle w:val="a3"/>
        <w:ind w:right="101" w:firstLine="427"/>
      </w:pPr>
      <w:r>
        <w:t>Предмет «Обществознание» на базовом уровне изучается на ступени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6-9</w:t>
      </w:r>
      <w:r>
        <w:rPr>
          <w:spacing w:val="-1"/>
        </w:rPr>
        <w:t xml:space="preserve"> </w:t>
      </w:r>
      <w:r>
        <w:t>классах по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136</w:t>
      </w:r>
      <w:r>
        <w:rPr>
          <w:spacing w:val="-1"/>
        </w:rPr>
        <w:t xml:space="preserve"> </w:t>
      </w:r>
      <w:r>
        <w:t>ч.</w:t>
      </w:r>
    </w:p>
    <w:p w:rsidR="0030189A" w:rsidRDefault="00F42939">
      <w:pPr>
        <w:pStyle w:val="a3"/>
        <w:ind w:right="102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курсу подобран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шк</w:t>
      </w:r>
      <w:r>
        <w:t>ольного образования, возрастных потребностей и познавательных возможностей учащихся</w:t>
      </w:r>
      <w:r>
        <w:rPr>
          <w:spacing w:val="1"/>
        </w:rPr>
        <w:t xml:space="preserve"> </w:t>
      </w:r>
      <w:r>
        <w:t>6-9</w:t>
      </w:r>
      <w:r>
        <w:rPr>
          <w:spacing w:val="-1"/>
        </w:rPr>
        <w:t xml:space="preserve"> </w:t>
      </w:r>
      <w:r>
        <w:t>классов.</w:t>
      </w:r>
    </w:p>
    <w:p w:rsidR="0030189A" w:rsidRDefault="0030189A">
      <w:pPr>
        <w:pStyle w:val="a3"/>
        <w:spacing w:before="9"/>
        <w:ind w:left="0" w:firstLine="0"/>
        <w:jc w:val="left"/>
        <w:rPr>
          <w:sz w:val="23"/>
        </w:rPr>
      </w:pPr>
    </w:p>
    <w:p w:rsidR="0030189A" w:rsidRDefault="00F42939" w:rsidP="00F42939">
      <w:pPr>
        <w:pStyle w:val="a3"/>
        <w:ind w:right="103"/>
      </w:pPr>
      <w:r>
        <w:t>Обществоведческое образование на уровне основного общего образования способствует</w:t>
      </w:r>
      <w:r>
        <w:rPr>
          <w:spacing w:val="1"/>
        </w:rPr>
        <w:t xml:space="preserve"> </w:t>
      </w:r>
      <w:r>
        <w:t xml:space="preserve">формированию систематизированных знаний об обществе, обогащению социального </w:t>
      </w:r>
      <w:r>
        <w:t>опыта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форм</w:t>
      </w:r>
      <w:r>
        <w:rPr>
          <w:spacing w:val="61"/>
        </w:rPr>
        <w:t xml:space="preserve"> </w:t>
      </w:r>
      <w:r>
        <w:t>человеческого</w:t>
      </w:r>
      <w:r>
        <w:rPr>
          <w:spacing w:val="-57"/>
        </w:rPr>
        <w:t xml:space="preserve"> </w:t>
      </w:r>
      <w:r>
        <w:t>взаимодействия. Ключевую роль играет развитие способности обучающихся к пониманию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мировоззренческих,</w:t>
      </w:r>
      <w:r>
        <w:rPr>
          <w:spacing w:val="1"/>
        </w:rPr>
        <w:t xml:space="preserve"> </w:t>
      </w:r>
      <w:r>
        <w:t>ценностно-мотивационных,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обществоведческого образования в основной школе связан в большей степени с усвоением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способностью</w:t>
      </w:r>
      <w:r>
        <w:rPr>
          <w:spacing w:val="32"/>
        </w:rPr>
        <w:t xml:space="preserve"> </w:t>
      </w:r>
      <w:proofErr w:type="gramStart"/>
      <w:r>
        <w:t>воспроизводить</w:t>
      </w:r>
      <w:proofErr w:type="gramEnd"/>
      <w:r>
        <w:rPr>
          <w:spacing w:val="32"/>
        </w:rPr>
        <w:t xml:space="preserve"> </w:t>
      </w:r>
      <w:r>
        <w:t>изученный</w:t>
      </w:r>
      <w:r>
        <w:rPr>
          <w:spacing w:val="32"/>
        </w:rPr>
        <w:t xml:space="preserve"> </w:t>
      </w:r>
      <w:r>
        <w:t>материал,</w:t>
      </w:r>
      <w:r>
        <w:rPr>
          <w:spacing w:val="31"/>
        </w:rPr>
        <w:t xml:space="preserve"> </w:t>
      </w:r>
      <w:r>
        <w:t>а</w:t>
      </w:r>
      <w:r>
        <w:rPr>
          <w:spacing w:val="30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овладением</w:t>
      </w:r>
    </w:p>
    <w:p w:rsidR="0030189A" w:rsidRDefault="00F42939" w:rsidP="00F42939">
      <w:pPr>
        <w:pStyle w:val="a3"/>
        <w:spacing w:before="63" w:line="237" w:lineRule="auto"/>
        <w:ind w:left="1276" w:right="112" w:firstLine="0"/>
      </w:pPr>
      <w:r>
        <w:t>навыка</w:t>
      </w:r>
      <w:r>
        <w:rPr>
          <w:spacing w:val="1"/>
        </w:rPr>
        <w:t xml:space="preserve"> </w:t>
      </w:r>
      <w:r>
        <w:t>анализ</w:t>
      </w:r>
      <w:r>
        <w:t>а,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учащихся.</w:t>
      </w:r>
    </w:p>
    <w:p w:rsidR="0030189A" w:rsidRDefault="00F42939">
      <w:pPr>
        <w:pStyle w:val="a3"/>
        <w:spacing w:before="1"/>
        <w:ind w:right="108"/>
      </w:pPr>
      <w:r>
        <w:t>Отбор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простых,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60"/>
        </w:rPr>
        <w:t xml:space="preserve"> </w:t>
      </w:r>
      <w:r>
        <w:t>обществоведческой</w:t>
      </w:r>
      <w:r>
        <w:rPr>
          <w:spacing w:val="1"/>
        </w:rPr>
        <w:t xml:space="preserve"> </w:t>
      </w:r>
      <w:r>
        <w:t>науки. При этом, на уровне основного общего образования изучение обществознания 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proofErr w:type="gramStart"/>
      <w:r>
        <w:t>ориентировано</w:t>
      </w:r>
      <w:proofErr w:type="gramEnd"/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потенциала данной науки для социализации подростков, формирования их мировоззренческих</w:t>
      </w:r>
      <w:r>
        <w:rPr>
          <w:spacing w:val="-57"/>
        </w:rPr>
        <w:t xml:space="preserve"> </w:t>
      </w:r>
      <w:r>
        <w:t>убеждений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</w:p>
    <w:p w:rsidR="0030189A" w:rsidRDefault="00F42939">
      <w:pPr>
        <w:pStyle w:val="a3"/>
        <w:ind w:right="100"/>
      </w:pPr>
      <w:r>
        <w:t>Большую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коммуникативная деятельность обучающихся, в рамках которой развиваются умения и навыки</w:t>
      </w:r>
      <w:r>
        <w:rPr>
          <w:spacing w:val="-57"/>
        </w:rPr>
        <w:t xml:space="preserve"> </w:t>
      </w:r>
      <w:r>
        <w:t>поиска нужной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 заданной</w:t>
      </w:r>
      <w:r>
        <w:rPr>
          <w:spacing w:val="1"/>
        </w:rPr>
        <w:t xml:space="preserve"> </w:t>
      </w:r>
      <w:r>
        <w:t>теме в источниках разли</w:t>
      </w:r>
      <w:r>
        <w:t>чного типа, извлечения</w:t>
      </w:r>
      <w:r>
        <w:rPr>
          <w:spacing w:val="1"/>
        </w:rPr>
        <w:t xml:space="preserve"> </w:t>
      </w:r>
      <w:r>
        <w:t>необходимой информации из источников, созданных в различных знаковых системах (текст,</w:t>
      </w:r>
      <w:r>
        <w:rPr>
          <w:spacing w:val="1"/>
        </w:rPr>
        <w:t xml:space="preserve"> </w:t>
      </w:r>
      <w:r>
        <w:t>таблица, график, диаграмма, аудиовизуальный ряд и др.), отделения основной информации от</w:t>
      </w:r>
      <w:r>
        <w:rPr>
          <w:spacing w:val="1"/>
        </w:rPr>
        <w:t xml:space="preserve"> </w:t>
      </w:r>
      <w:r>
        <w:t>второстепенной, критического оценивания достоверности полу</w:t>
      </w:r>
      <w:r>
        <w:t>ченной информации, передачи</w:t>
      </w:r>
      <w:r>
        <w:rPr>
          <w:spacing w:val="1"/>
        </w:rPr>
        <w:t xml:space="preserve"> </w:t>
      </w:r>
      <w:r>
        <w:t>содержания информации адекватно поставленной цели (сжато, полно, выборочно), перевода</w:t>
      </w:r>
      <w:r>
        <w:rPr>
          <w:spacing w:val="1"/>
        </w:rPr>
        <w:t xml:space="preserve"> </w:t>
      </w:r>
      <w:r>
        <w:t>информации из одной знаковой системы в другую (из текста в таблицу, из аудиовизуального</w:t>
      </w:r>
      <w:r>
        <w:rPr>
          <w:spacing w:val="1"/>
        </w:rPr>
        <w:t xml:space="preserve"> </w:t>
      </w:r>
      <w:r>
        <w:t xml:space="preserve">ряда в текст и др.), выбора знаковых систем адекватно </w:t>
      </w:r>
      <w:r>
        <w:t>познавательной и коммуникативной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развернуто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определения, приводить доказательства (в том числе от противного), объяснять изученные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подобранных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примерах,</w:t>
      </w:r>
      <w:r>
        <w:rPr>
          <w:spacing w:val="1"/>
        </w:rPr>
        <w:t xml:space="preserve"> </w:t>
      </w:r>
      <w:r>
        <w:t>владеть</w:t>
      </w:r>
      <w:r>
        <w:rPr>
          <w:spacing w:val="60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lastRenderedPageBreak/>
        <w:t>видами публичных выступлений (высказывания, монолог, дискуссия, полемика), следовать</w:t>
      </w:r>
      <w:r>
        <w:rPr>
          <w:spacing w:val="1"/>
        </w:rPr>
        <w:t xml:space="preserve"> </w:t>
      </w:r>
      <w:r>
        <w:t>этическим</w:t>
      </w:r>
      <w:r>
        <w:rPr>
          <w:spacing w:val="-2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и правилам</w:t>
      </w:r>
      <w:r>
        <w:rPr>
          <w:spacing w:val="-2"/>
        </w:rPr>
        <w:t xml:space="preserve"> </w:t>
      </w:r>
      <w:r>
        <w:t>ведения диалога</w:t>
      </w:r>
      <w:r>
        <w:rPr>
          <w:spacing w:val="-1"/>
        </w:rPr>
        <w:t xml:space="preserve"> </w:t>
      </w:r>
      <w:r>
        <w:t>(диспута).</w:t>
      </w:r>
    </w:p>
    <w:p w:rsidR="0030189A" w:rsidRDefault="0030189A">
      <w:pPr>
        <w:pStyle w:val="a3"/>
        <w:spacing w:before="1"/>
        <w:ind w:left="0" w:firstLine="0"/>
        <w:jc w:val="left"/>
      </w:pPr>
    </w:p>
    <w:p w:rsidR="0030189A" w:rsidRDefault="00F42939">
      <w:pPr>
        <w:pStyle w:val="a3"/>
        <w:ind w:right="110"/>
      </w:pPr>
      <w:r>
        <w:rPr>
          <w:b/>
        </w:rPr>
        <w:t>Целями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«Обществознания»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-1"/>
        </w:rPr>
        <w:t xml:space="preserve"> </w:t>
      </w:r>
      <w:r>
        <w:t>общего образования являются</w:t>
      </w:r>
    </w:p>
    <w:p w:rsidR="0030189A" w:rsidRDefault="00F42939">
      <w:pPr>
        <w:pStyle w:val="a4"/>
        <w:numPr>
          <w:ilvl w:val="1"/>
          <w:numId w:val="2"/>
        </w:numPr>
        <w:tabs>
          <w:tab w:val="left" w:pos="1790"/>
        </w:tabs>
        <w:spacing w:before="137"/>
        <w:ind w:left="1789" w:hanging="172"/>
        <w:rPr>
          <w:sz w:val="24"/>
        </w:rPr>
      </w:pPr>
      <w:r>
        <w:rPr>
          <w:b/>
          <w:sz w:val="24"/>
        </w:rPr>
        <w:t>систематизация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 учащихся;</w:t>
      </w:r>
    </w:p>
    <w:p w:rsidR="0030189A" w:rsidRDefault="00F42939">
      <w:pPr>
        <w:pStyle w:val="a4"/>
        <w:numPr>
          <w:ilvl w:val="1"/>
          <w:numId w:val="2"/>
        </w:numPr>
        <w:tabs>
          <w:tab w:val="left" w:pos="1814"/>
        </w:tabs>
        <w:spacing w:before="133"/>
        <w:ind w:right="106" w:firstLine="360"/>
        <w:rPr>
          <w:sz w:val="24"/>
        </w:rPr>
      </w:pPr>
      <w:r>
        <w:rPr>
          <w:b/>
          <w:sz w:val="24"/>
        </w:rPr>
        <w:t xml:space="preserve">развитие </w:t>
      </w:r>
      <w:r>
        <w:rPr>
          <w:sz w:val="24"/>
        </w:rPr>
        <w:t>личности в период ранней юности, ее духовно-нравственной, политической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 культуры, экономического образа мышления, социального поведения, основан</w:t>
      </w:r>
      <w:r>
        <w:rPr>
          <w:sz w:val="24"/>
        </w:rPr>
        <w:t>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самореализации;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гуманитарных дисциплин;</w:t>
      </w:r>
    </w:p>
    <w:p w:rsidR="0030189A" w:rsidRDefault="00F42939">
      <w:pPr>
        <w:pStyle w:val="a4"/>
        <w:numPr>
          <w:ilvl w:val="1"/>
          <w:numId w:val="2"/>
        </w:numPr>
        <w:tabs>
          <w:tab w:val="left" w:pos="1852"/>
        </w:tabs>
        <w:spacing w:before="138" w:line="237" w:lineRule="auto"/>
        <w:ind w:right="108" w:firstLine="360"/>
        <w:rPr>
          <w:sz w:val="24"/>
        </w:rPr>
      </w:pPr>
      <w:r>
        <w:rPr>
          <w:b/>
          <w:sz w:val="24"/>
        </w:rPr>
        <w:t>воспитание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приверженности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30189A" w:rsidRDefault="00F42939">
      <w:pPr>
        <w:pStyle w:val="a4"/>
        <w:numPr>
          <w:ilvl w:val="1"/>
          <w:numId w:val="2"/>
        </w:numPr>
        <w:tabs>
          <w:tab w:val="left" w:pos="1854"/>
        </w:tabs>
        <w:spacing w:before="139"/>
        <w:ind w:right="103" w:firstLine="360"/>
        <w:rPr>
          <w:sz w:val="24"/>
        </w:rPr>
      </w:pPr>
      <w:proofErr w:type="gramStart"/>
      <w:r>
        <w:rPr>
          <w:b/>
          <w:sz w:val="24"/>
        </w:rPr>
        <w:t>освоение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обществе, его сферах, правовом регулировании общественн</w:t>
      </w:r>
      <w:r>
        <w:rPr>
          <w:sz w:val="24"/>
        </w:rPr>
        <w:t>ых отношений,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с социальной средой и выполнения типичных социальных ролей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 в учреждениях системы среднего и высшего профессионального образования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самообразования; </w:t>
      </w:r>
      <w:proofErr w:type="gramEnd"/>
    </w:p>
    <w:p w:rsidR="0030189A" w:rsidRDefault="00F42939">
      <w:pPr>
        <w:pStyle w:val="a4"/>
        <w:numPr>
          <w:ilvl w:val="1"/>
          <w:numId w:val="2"/>
        </w:numPr>
        <w:tabs>
          <w:tab w:val="left" w:pos="1850"/>
        </w:tabs>
        <w:spacing w:before="134"/>
        <w:ind w:right="110" w:firstLine="360"/>
        <w:rPr>
          <w:sz w:val="24"/>
        </w:rPr>
      </w:pPr>
      <w:r>
        <w:rPr>
          <w:b/>
          <w:sz w:val="24"/>
        </w:rPr>
        <w:t>овладение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данные; освоение способов познавательной, коммуникативной, практической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государства;</w:t>
      </w:r>
    </w:p>
    <w:p w:rsidR="0030189A" w:rsidRDefault="00F42939">
      <w:pPr>
        <w:pStyle w:val="a4"/>
        <w:numPr>
          <w:ilvl w:val="1"/>
          <w:numId w:val="2"/>
        </w:numPr>
        <w:tabs>
          <w:tab w:val="left" w:pos="1797"/>
        </w:tabs>
        <w:spacing w:before="136"/>
        <w:ind w:right="106" w:firstLine="360"/>
        <w:rPr>
          <w:sz w:val="24"/>
        </w:rPr>
      </w:pPr>
      <w:proofErr w:type="gramStart"/>
      <w:r>
        <w:rPr>
          <w:b/>
          <w:sz w:val="24"/>
        </w:rPr>
        <w:t xml:space="preserve">формирование опыта </w:t>
      </w:r>
      <w:r>
        <w:rPr>
          <w:sz w:val="24"/>
        </w:rPr>
        <w:t>применения полученных знаний и умений для решения 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</w:t>
      </w:r>
      <w:r>
        <w:rPr>
          <w:sz w:val="24"/>
        </w:rPr>
        <w:t>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семейно-бытовой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средствами защите правопорядка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  <w:proofErr w:type="gramEnd"/>
    </w:p>
    <w:p w:rsidR="0030189A" w:rsidRDefault="00F42939">
      <w:pPr>
        <w:pStyle w:val="a3"/>
        <w:spacing w:before="131"/>
        <w:ind w:right="110"/>
      </w:pPr>
      <w:r>
        <w:rPr>
          <w:b/>
        </w:rPr>
        <w:t xml:space="preserve">Задачами </w:t>
      </w:r>
      <w:r>
        <w:t>реализации примерной программы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«Обществознания» 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-1"/>
        </w:rPr>
        <w:t xml:space="preserve"> </w:t>
      </w:r>
      <w:r>
        <w:t>общего образования являются: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984"/>
        </w:tabs>
        <w:spacing w:before="139" w:line="237" w:lineRule="auto"/>
        <w:ind w:right="105" w:firstLine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</w:t>
      </w:r>
      <w:r>
        <w:rPr>
          <w:sz w:val="24"/>
        </w:rPr>
        <w:t>ихся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1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правосознания,</w:t>
      </w:r>
      <w:r>
        <w:rPr>
          <w:spacing w:val="1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культуры, </w:t>
      </w:r>
      <w:r w:rsidRPr="00F42939">
        <w:rPr>
          <w:sz w:val="24"/>
        </w:rPr>
        <w:t>способности ставить цели и строить жизненные планы, способности к осознанию российской</w:t>
      </w:r>
      <w:r w:rsidRPr="00F42939">
        <w:rPr>
          <w:spacing w:val="1"/>
          <w:sz w:val="24"/>
        </w:rPr>
        <w:t xml:space="preserve"> </w:t>
      </w:r>
      <w:r w:rsidRPr="00F42939">
        <w:rPr>
          <w:sz w:val="24"/>
        </w:rPr>
        <w:t>гражданской</w:t>
      </w:r>
      <w:r w:rsidRPr="00F42939">
        <w:rPr>
          <w:spacing w:val="-1"/>
          <w:sz w:val="24"/>
        </w:rPr>
        <w:t xml:space="preserve"> </w:t>
      </w:r>
      <w:r w:rsidRPr="00F42939">
        <w:rPr>
          <w:sz w:val="24"/>
        </w:rPr>
        <w:t>идентичности</w:t>
      </w:r>
      <w:r w:rsidRPr="00F42939">
        <w:rPr>
          <w:spacing w:val="1"/>
          <w:sz w:val="24"/>
        </w:rPr>
        <w:t xml:space="preserve"> </w:t>
      </w:r>
      <w:r w:rsidRPr="00F42939">
        <w:rPr>
          <w:sz w:val="24"/>
        </w:rPr>
        <w:t>в</w:t>
      </w:r>
      <w:r w:rsidRPr="00F42939">
        <w:rPr>
          <w:spacing w:val="-1"/>
          <w:sz w:val="24"/>
        </w:rPr>
        <w:t xml:space="preserve"> </w:t>
      </w:r>
      <w:r w:rsidRPr="00F42939">
        <w:rPr>
          <w:sz w:val="24"/>
        </w:rPr>
        <w:t>поликультурном</w:t>
      </w:r>
      <w:r w:rsidRPr="00F42939">
        <w:rPr>
          <w:spacing w:val="-2"/>
          <w:sz w:val="24"/>
        </w:rPr>
        <w:t xml:space="preserve"> </w:t>
      </w:r>
      <w:r w:rsidRPr="00F42939">
        <w:rPr>
          <w:sz w:val="24"/>
        </w:rPr>
        <w:t>социуме;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814"/>
        </w:tabs>
        <w:spacing w:before="137"/>
        <w:ind w:right="111" w:firstLine="360"/>
        <w:rPr>
          <w:sz w:val="24"/>
        </w:rPr>
      </w:pPr>
      <w:r w:rsidRPr="00F42939">
        <w:rPr>
          <w:sz w:val="24"/>
        </w:rPr>
        <w:t xml:space="preserve"> </w:t>
      </w:r>
      <w:r>
        <w:rPr>
          <w:sz w:val="24"/>
        </w:rPr>
        <w:t>формирование знаний об обществе как целостной развивающейся системе в единстве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его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 и институтов;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790"/>
        </w:tabs>
        <w:spacing w:before="136"/>
        <w:ind w:left="1789" w:hanging="172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5"/>
          <w:sz w:val="24"/>
        </w:rPr>
        <w:t xml:space="preserve"> </w:t>
      </w:r>
      <w:r>
        <w:rPr>
          <w:sz w:val="24"/>
        </w:rPr>
        <w:t>аппаратом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797"/>
        </w:tabs>
        <w:spacing w:before="136" w:line="237" w:lineRule="auto"/>
        <w:ind w:right="105" w:firstLine="360"/>
        <w:rPr>
          <w:sz w:val="24"/>
        </w:rPr>
      </w:pPr>
      <w:r>
        <w:rPr>
          <w:sz w:val="24"/>
        </w:rPr>
        <w:t>овладение умениями выявлять причинно-следственные, функциональные, иерархические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социальных объектов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876"/>
        </w:tabs>
        <w:spacing w:before="136"/>
        <w:ind w:right="109" w:firstLine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мирового сообщества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глобальном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790"/>
        </w:tabs>
        <w:spacing w:before="136"/>
        <w:ind w:left="1789" w:hanging="17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850"/>
        </w:tabs>
        <w:spacing w:before="133"/>
        <w:ind w:right="115" w:firstLine="36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знания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7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решений;</w:t>
      </w:r>
    </w:p>
    <w:p w:rsidR="00F42939" w:rsidRDefault="00F42939" w:rsidP="00F42939">
      <w:pPr>
        <w:pStyle w:val="a4"/>
        <w:numPr>
          <w:ilvl w:val="1"/>
          <w:numId w:val="2"/>
        </w:numPr>
        <w:tabs>
          <w:tab w:val="left" w:pos="1977"/>
        </w:tabs>
        <w:spacing w:before="133"/>
        <w:ind w:right="108" w:firstLine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 в источниках различного типа для реконструкции недостающих звеньев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 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F42939" w:rsidRPr="00F42939" w:rsidRDefault="00F42939" w:rsidP="00F42939">
      <w:pPr>
        <w:pStyle w:val="a4"/>
        <w:tabs>
          <w:tab w:val="left" w:pos="1814"/>
        </w:tabs>
        <w:spacing w:before="137"/>
        <w:ind w:left="1618" w:right="111" w:firstLine="0"/>
        <w:rPr>
          <w:sz w:val="24"/>
        </w:rPr>
        <w:sectPr w:rsidR="00F42939" w:rsidRPr="00F42939">
          <w:pgSz w:w="11910" w:h="16840"/>
          <w:pgMar w:top="340" w:right="600" w:bottom="280" w:left="160" w:header="720" w:footer="720" w:gutter="0"/>
          <w:cols w:space="720"/>
        </w:sectPr>
      </w:pPr>
    </w:p>
    <w:p w:rsidR="0030189A" w:rsidRDefault="0030189A" w:rsidP="00F42939">
      <w:pPr>
        <w:pStyle w:val="a3"/>
        <w:spacing w:before="63" w:line="237" w:lineRule="auto"/>
        <w:ind w:left="0" w:right="113" w:firstLine="0"/>
      </w:pPr>
    </w:p>
    <w:p w:rsidR="0030189A" w:rsidRDefault="00F42939">
      <w:pPr>
        <w:pStyle w:val="a3"/>
        <w:spacing w:before="134"/>
        <w:ind w:left="1618" w:firstLine="0"/>
      </w:pPr>
      <w:r>
        <w:t>Образовательные</w:t>
      </w:r>
      <w:r>
        <w:rPr>
          <w:spacing w:val="-6"/>
        </w:rPr>
        <w:t xml:space="preserve"> </w:t>
      </w:r>
      <w:r>
        <w:t>задачи: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  <w:tab w:val="left" w:pos="2757"/>
          <w:tab w:val="left" w:pos="3772"/>
          <w:tab w:val="left" w:pos="4664"/>
          <w:tab w:val="left" w:pos="7128"/>
          <w:tab w:val="left" w:pos="8240"/>
          <w:tab w:val="left" w:pos="9806"/>
          <w:tab w:val="left" w:pos="10339"/>
        </w:tabs>
        <w:ind w:right="107" w:firstLine="360"/>
        <w:jc w:val="left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ребенка</w:t>
      </w:r>
      <w:r>
        <w:rPr>
          <w:sz w:val="24"/>
        </w:rPr>
        <w:tab/>
        <w:t>видеть</w:t>
      </w:r>
      <w:r>
        <w:rPr>
          <w:sz w:val="24"/>
        </w:rPr>
        <w:tab/>
        <w:t>историко-культурный</w:t>
      </w:r>
      <w:r>
        <w:rPr>
          <w:sz w:val="24"/>
        </w:rPr>
        <w:tab/>
        <w:t>контекст</w:t>
      </w:r>
      <w:r>
        <w:rPr>
          <w:sz w:val="24"/>
        </w:rPr>
        <w:tab/>
      </w:r>
      <w:r>
        <w:rPr>
          <w:sz w:val="24"/>
        </w:rPr>
        <w:t>окружающих</w:t>
      </w:r>
      <w:r>
        <w:rPr>
          <w:sz w:val="24"/>
        </w:rPr>
        <w:tab/>
        <w:t>его</w:t>
      </w:r>
      <w:r>
        <w:rPr>
          <w:sz w:val="24"/>
        </w:rPr>
        <w:tab/>
      </w:r>
      <w:r>
        <w:rPr>
          <w:spacing w:val="-1"/>
          <w:sz w:val="24"/>
        </w:rPr>
        <w:t>вещей,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обществознания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right="107" w:firstLine="360"/>
        <w:jc w:val="left"/>
        <w:rPr>
          <w:sz w:val="24"/>
        </w:rPr>
      </w:pPr>
      <w:r>
        <w:rPr>
          <w:sz w:val="24"/>
        </w:rPr>
        <w:t>обучать</w:t>
      </w:r>
      <w:r>
        <w:rPr>
          <w:spacing w:val="3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30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обстановке</w:t>
      </w:r>
      <w:r>
        <w:rPr>
          <w:spacing w:val="30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  <w:tab w:val="left" w:pos="3593"/>
          <w:tab w:val="left" w:pos="5461"/>
          <w:tab w:val="left" w:pos="7017"/>
          <w:tab w:val="left" w:pos="8099"/>
          <w:tab w:val="left" w:pos="9797"/>
        </w:tabs>
        <w:ind w:right="109" w:firstLine="360"/>
        <w:jc w:val="left"/>
        <w:rPr>
          <w:sz w:val="24"/>
        </w:rPr>
      </w:pPr>
      <w:r>
        <w:rPr>
          <w:sz w:val="24"/>
        </w:rPr>
        <w:t>мотивировать</w:t>
      </w:r>
      <w:r>
        <w:rPr>
          <w:sz w:val="24"/>
        </w:rPr>
        <w:tab/>
        <w:t>познавательную</w:t>
      </w:r>
      <w:r>
        <w:rPr>
          <w:sz w:val="24"/>
        </w:rPr>
        <w:tab/>
        <w:t>деятельность</w:t>
      </w:r>
      <w:r>
        <w:rPr>
          <w:sz w:val="24"/>
        </w:rPr>
        <w:tab/>
        <w:t>методом</w:t>
      </w:r>
      <w:r>
        <w:rPr>
          <w:sz w:val="24"/>
        </w:rPr>
        <w:tab/>
        <w:t>практического</w:t>
      </w:r>
      <w:r>
        <w:rPr>
          <w:sz w:val="24"/>
        </w:rPr>
        <w:tab/>
      </w:r>
      <w:r>
        <w:rPr>
          <w:spacing w:val="-1"/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полученных</w:t>
      </w:r>
      <w:r>
        <w:rPr>
          <w:sz w:val="24"/>
        </w:rPr>
        <w:t xml:space="preserve"> знаний;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966" w:hanging="349"/>
        <w:jc w:val="left"/>
        <w:rPr>
          <w:sz w:val="24"/>
        </w:rPr>
      </w:pPr>
      <w:r>
        <w:rPr>
          <w:sz w:val="24"/>
        </w:rPr>
        <w:t>обучать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библиографическими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источниками;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966" w:hanging="349"/>
        <w:jc w:val="left"/>
        <w:rPr>
          <w:sz w:val="24"/>
        </w:rPr>
      </w:pPr>
      <w:r>
        <w:rPr>
          <w:sz w:val="24"/>
        </w:rPr>
        <w:t>формировать 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ЗУН 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618" w:right="834" w:firstLine="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носителях;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задачи: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spacing w:before="1"/>
        <w:ind w:left="1966" w:hanging="349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966" w:hanging="349"/>
        <w:jc w:val="left"/>
        <w:rPr>
          <w:sz w:val="24"/>
        </w:rPr>
      </w:pPr>
      <w:r>
        <w:rPr>
          <w:sz w:val="24"/>
        </w:rPr>
        <w:t>содействовать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раскрытию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618" w:right="1775" w:firstLine="0"/>
        <w:jc w:val="left"/>
        <w:rPr>
          <w:sz w:val="24"/>
        </w:rPr>
      </w:pPr>
      <w:r>
        <w:rPr>
          <w:sz w:val="24"/>
        </w:rPr>
        <w:t>развивать потребность в самостоятельном освоении окружающего мира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задачи: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  <w:tab w:val="left" w:pos="3612"/>
          <w:tab w:val="left" w:pos="6053"/>
          <w:tab w:val="left" w:pos="6513"/>
          <w:tab w:val="left" w:pos="7938"/>
          <w:tab w:val="left" w:pos="9321"/>
        </w:tabs>
        <w:spacing w:before="2" w:line="237" w:lineRule="auto"/>
        <w:ind w:right="110" w:firstLine="36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целеустремленность</w:t>
      </w:r>
      <w:r>
        <w:rPr>
          <w:sz w:val="24"/>
        </w:rPr>
        <w:tab/>
        <w:t>в</w:t>
      </w:r>
      <w:r>
        <w:rPr>
          <w:sz w:val="24"/>
        </w:rPr>
        <w:tab/>
        <w:t>овладении</w:t>
      </w:r>
      <w:r>
        <w:rPr>
          <w:sz w:val="24"/>
        </w:rPr>
        <w:tab/>
        <w:t>знаниями,</w:t>
      </w:r>
      <w:r>
        <w:rPr>
          <w:sz w:val="24"/>
        </w:rPr>
        <w:tab/>
      </w:r>
      <w:r>
        <w:rPr>
          <w:spacing w:val="-1"/>
          <w:sz w:val="24"/>
        </w:rPr>
        <w:t>самореализации,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самосовершенствования;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spacing w:before="1"/>
        <w:ind w:left="1966" w:hanging="349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взаимодействия;</w:t>
      </w:r>
    </w:p>
    <w:p w:rsidR="0030189A" w:rsidRDefault="00F42939">
      <w:pPr>
        <w:pStyle w:val="a4"/>
        <w:numPr>
          <w:ilvl w:val="0"/>
          <w:numId w:val="1"/>
        </w:numPr>
        <w:tabs>
          <w:tab w:val="left" w:pos="1966"/>
          <w:tab w:val="left" w:pos="1967"/>
        </w:tabs>
        <w:ind w:left="1966" w:hanging="349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позицию.</w:t>
      </w:r>
    </w:p>
    <w:p w:rsidR="0030189A" w:rsidRDefault="0030189A">
      <w:pPr>
        <w:pStyle w:val="a3"/>
        <w:spacing w:before="5"/>
        <w:ind w:left="0" w:firstLine="0"/>
        <w:jc w:val="left"/>
      </w:pPr>
    </w:p>
    <w:p w:rsidR="0030189A" w:rsidRDefault="00F42939">
      <w:pPr>
        <w:pStyle w:val="Heading1"/>
        <w:ind w:left="4705"/>
      </w:pPr>
      <w:r>
        <w:t>Учебно-методический</w:t>
      </w:r>
      <w:r>
        <w:rPr>
          <w:spacing w:val="-6"/>
        </w:rPr>
        <w:t xml:space="preserve"> </w:t>
      </w:r>
      <w:r>
        <w:t>комплекс:</w:t>
      </w:r>
    </w:p>
    <w:p w:rsidR="0030189A" w:rsidRDefault="0030189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30189A" w:rsidRDefault="00F42939">
      <w:pPr>
        <w:pStyle w:val="a4"/>
        <w:numPr>
          <w:ilvl w:val="1"/>
          <w:numId w:val="1"/>
        </w:numPr>
        <w:tabs>
          <w:tab w:val="left" w:pos="2250"/>
        </w:tabs>
        <w:ind w:right="109" w:firstLine="707"/>
        <w:jc w:val="both"/>
        <w:rPr>
          <w:sz w:val="24"/>
        </w:rPr>
      </w:pPr>
      <w:r>
        <w:rPr>
          <w:sz w:val="24"/>
        </w:rPr>
        <w:t>Обществознание. 6 класс: учебник для общеобразовательных учреждений /, Н. Ф.</w:t>
      </w:r>
      <w:r>
        <w:rPr>
          <w:spacing w:val="1"/>
          <w:sz w:val="24"/>
        </w:rPr>
        <w:t xml:space="preserve"> </w:t>
      </w:r>
      <w:r>
        <w:rPr>
          <w:sz w:val="24"/>
        </w:rPr>
        <w:t>Виноградова, Н. И. Городецкая, Л.Ф. Иванова и др.; под редакцией Л.Н. Боголюбова, Л. Ф.</w:t>
      </w:r>
      <w:r>
        <w:rPr>
          <w:spacing w:val="1"/>
          <w:sz w:val="24"/>
        </w:rPr>
        <w:t xml:space="preserve"> </w:t>
      </w:r>
      <w:r>
        <w:rPr>
          <w:sz w:val="24"/>
        </w:rPr>
        <w:t>Ивановой.</w:t>
      </w:r>
      <w:r>
        <w:rPr>
          <w:spacing w:val="-1"/>
          <w:sz w:val="24"/>
        </w:rPr>
        <w:t xml:space="preserve"> </w:t>
      </w:r>
      <w:r>
        <w:rPr>
          <w:sz w:val="24"/>
        </w:rPr>
        <w:t>М.: Просвещение, 2016</w:t>
      </w:r>
    </w:p>
    <w:p w:rsidR="0030189A" w:rsidRDefault="00F42939">
      <w:pPr>
        <w:pStyle w:val="a4"/>
        <w:numPr>
          <w:ilvl w:val="1"/>
          <w:numId w:val="1"/>
        </w:numPr>
        <w:tabs>
          <w:tab w:val="left" w:pos="2262"/>
        </w:tabs>
        <w:ind w:right="102" w:firstLine="707"/>
        <w:jc w:val="both"/>
        <w:rPr>
          <w:sz w:val="24"/>
        </w:rPr>
      </w:pPr>
      <w:r>
        <w:rPr>
          <w:sz w:val="24"/>
        </w:rPr>
        <w:t>Боголюбов Л.Н., Городецкая Н.И., Иванова Л.Ф. и др. Обществознание. 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45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45"/>
          <w:sz w:val="24"/>
        </w:rPr>
        <w:t xml:space="preserve"> </w:t>
      </w:r>
      <w:r>
        <w:rPr>
          <w:sz w:val="24"/>
        </w:rPr>
        <w:t>линия</w:t>
      </w:r>
      <w:r>
        <w:rPr>
          <w:spacing w:val="48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под</w:t>
      </w:r>
      <w:r>
        <w:rPr>
          <w:spacing w:val="46"/>
          <w:sz w:val="24"/>
        </w:rPr>
        <w:t xml:space="preserve"> </w:t>
      </w:r>
      <w:r>
        <w:rPr>
          <w:sz w:val="24"/>
        </w:rPr>
        <w:t>ред.</w:t>
      </w:r>
      <w:r>
        <w:rPr>
          <w:spacing w:val="46"/>
          <w:sz w:val="24"/>
        </w:rPr>
        <w:t xml:space="preserve"> </w:t>
      </w:r>
      <w:r>
        <w:rPr>
          <w:sz w:val="24"/>
        </w:rPr>
        <w:t>Л.Н.</w:t>
      </w:r>
      <w:r>
        <w:rPr>
          <w:spacing w:val="45"/>
          <w:sz w:val="24"/>
        </w:rPr>
        <w:t xml:space="preserve"> </w:t>
      </w:r>
      <w:r>
        <w:rPr>
          <w:sz w:val="24"/>
        </w:rPr>
        <w:t>Боголюбова.</w:t>
      </w:r>
      <w:r>
        <w:rPr>
          <w:spacing w:val="45"/>
          <w:sz w:val="24"/>
        </w:rPr>
        <w:t xml:space="preserve"> </w:t>
      </w:r>
      <w:r>
        <w:rPr>
          <w:sz w:val="24"/>
        </w:rPr>
        <w:t>5-9</w:t>
      </w:r>
      <w:r>
        <w:rPr>
          <w:spacing w:val="45"/>
          <w:sz w:val="24"/>
        </w:rPr>
        <w:t xml:space="preserve"> </w:t>
      </w:r>
      <w:r>
        <w:rPr>
          <w:sz w:val="24"/>
        </w:rPr>
        <w:t>классы:</w:t>
      </w:r>
      <w:r>
        <w:rPr>
          <w:spacing w:val="45"/>
          <w:sz w:val="24"/>
        </w:rPr>
        <w:t xml:space="preserve"> </w:t>
      </w:r>
      <w:r>
        <w:rPr>
          <w:sz w:val="24"/>
        </w:rPr>
        <w:t>М.,</w:t>
      </w:r>
    </w:p>
    <w:p w:rsidR="0030189A" w:rsidRDefault="00F42939">
      <w:pPr>
        <w:pStyle w:val="a3"/>
        <w:spacing w:before="1"/>
        <w:ind w:firstLine="0"/>
      </w:pPr>
      <w:r>
        <w:t>«Просвещение»,</w:t>
      </w:r>
      <w:r>
        <w:rPr>
          <w:spacing w:val="-5"/>
        </w:rPr>
        <w:t xml:space="preserve"> </w:t>
      </w:r>
      <w:r>
        <w:t>2011.</w:t>
      </w:r>
    </w:p>
    <w:p w:rsidR="0030189A" w:rsidRDefault="00F42939">
      <w:pPr>
        <w:pStyle w:val="a4"/>
        <w:numPr>
          <w:ilvl w:val="1"/>
          <w:numId w:val="1"/>
        </w:numPr>
        <w:tabs>
          <w:tab w:val="left" w:pos="2248"/>
        </w:tabs>
        <w:ind w:right="103" w:firstLine="707"/>
        <w:jc w:val="both"/>
        <w:rPr>
          <w:sz w:val="24"/>
        </w:rPr>
      </w:pPr>
      <w:r>
        <w:rPr>
          <w:sz w:val="24"/>
        </w:rPr>
        <w:t>Боголюбов Л.Н., Виноградова Н.Ф., городецкая Н.И. и др. / Под ред. Боголюбова</w:t>
      </w:r>
      <w:r>
        <w:rPr>
          <w:spacing w:val="1"/>
          <w:sz w:val="24"/>
        </w:rPr>
        <w:t xml:space="preserve"> </w:t>
      </w:r>
      <w:r>
        <w:rPr>
          <w:sz w:val="24"/>
        </w:rPr>
        <w:t>Л.Н.,</w:t>
      </w:r>
      <w:r>
        <w:rPr>
          <w:spacing w:val="-3"/>
          <w:sz w:val="24"/>
        </w:rPr>
        <w:t xml:space="preserve"> </w:t>
      </w:r>
      <w:r>
        <w:rPr>
          <w:sz w:val="24"/>
        </w:rPr>
        <w:t>Ивановой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Л.Ф.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Обществознание.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ОУ: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5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2"/>
          <w:sz w:val="24"/>
        </w:rPr>
        <w:t xml:space="preserve"> </w:t>
      </w:r>
      <w:r>
        <w:rPr>
          <w:sz w:val="24"/>
        </w:rPr>
        <w:t>2012.</w:t>
      </w:r>
    </w:p>
    <w:p w:rsidR="0030189A" w:rsidRDefault="00F42939">
      <w:pPr>
        <w:pStyle w:val="a4"/>
        <w:numPr>
          <w:ilvl w:val="1"/>
          <w:numId w:val="1"/>
        </w:numPr>
        <w:tabs>
          <w:tab w:val="left" w:pos="2406"/>
        </w:tabs>
        <w:ind w:left="2405" w:hanging="440"/>
        <w:jc w:val="both"/>
        <w:rPr>
          <w:sz w:val="24"/>
        </w:rPr>
      </w:pPr>
      <w:r>
        <w:rPr>
          <w:sz w:val="24"/>
        </w:rPr>
        <w:t xml:space="preserve">Боголюбов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Л.Н.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Обществознание.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Поурочные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разработки.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7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класс:   </w:t>
      </w:r>
      <w:r>
        <w:rPr>
          <w:spacing w:val="16"/>
          <w:sz w:val="24"/>
        </w:rPr>
        <w:t xml:space="preserve"> </w:t>
      </w:r>
      <w:r>
        <w:rPr>
          <w:sz w:val="24"/>
        </w:rPr>
        <w:t>М.,</w:t>
      </w:r>
    </w:p>
    <w:p w:rsidR="0030189A" w:rsidRDefault="00F42939">
      <w:pPr>
        <w:pStyle w:val="a3"/>
        <w:ind w:firstLine="0"/>
      </w:pPr>
      <w:r>
        <w:t>«Просвещение»,</w:t>
      </w:r>
      <w:r>
        <w:rPr>
          <w:spacing w:val="-5"/>
        </w:rPr>
        <w:t xml:space="preserve"> </w:t>
      </w:r>
      <w:r>
        <w:t>2012.</w:t>
      </w:r>
    </w:p>
    <w:p w:rsidR="0030189A" w:rsidRDefault="00F42939">
      <w:pPr>
        <w:pStyle w:val="a4"/>
        <w:numPr>
          <w:ilvl w:val="1"/>
          <w:numId w:val="1"/>
        </w:numPr>
        <w:tabs>
          <w:tab w:val="left" w:pos="2209"/>
        </w:tabs>
        <w:ind w:right="102" w:firstLine="707"/>
        <w:rPr>
          <w:sz w:val="24"/>
        </w:rPr>
      </w:pPr>
      <w:r>
        <w:rPr>
          <w:sz w:val="24"/>
        </w:rPr>
        <w:t>Виноградова Н. Ф., Городецкая Н. И., Иванова Л. Ф. и др. Обществознание. Учебник.</w:t>
      </w:r>
      <w:r>
        <w:rPr>
          <w:spacing w:val="-57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 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ред. Л. Н. Боголюбова, А.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Ю. </w:t>
      </w:r>
      <w:proofErr w:type="spellStart"/>
      <w:r>
        <w:rPr>
          <w:sz w:val="24"/>
        </w:rPr>
        <w:t>Лазебниковой</w:t>
      </w:r>
      <w:proofErr w:type="spellEnd"/>
      <w:r>
        <w:rPr>
          <w:sz w:val="24"/>
        </w:rPr>
        <w:t>.</w:t>
      </w:r>
    </w:p>
    <w:p w:rsidR="0030189A" w:rsidRDefault="00F42939">
      <w:pPr>
        <w:pStyle w:val="a4"/>
        <w:numPr>
          <w:ilvl w:val="1"/>
          <w:numId w:val="1"/>
        </w:numPr>
        <w:tabs>
          <w:tab w:val="left" w:pos="2207"/>
        </w:tabs>
        <w:ind w:left="2206" w:hanging="241"/>
        <w:rPr>
          <w:sz w:val="24"/>
        </w:rPr>
      </w:pPr>
      <w:r>
        <w:rPr>
          <w:sz w:val="24"/>
        </w:rPr>
        <w:t>Котова</w:t>
      </w:r>
      <w:r>
        <w:rPr>
          <w:spacing w:val="-3"/>
          <w:sz w:val="24"/>
        </w:rPr>
        <w:t xml:space="preserve"> </w:t>
      </w:r>
      <w:r>
        <w:rPr>
          <w:sz w:val="24"/>
        </w:rPr>
        <w:t>О.</w:t>
      </w:r>
      <w:r>
        <w:rPr>
          <w:spacing w:val="-2"/>
          <w:sz w:val="24"/>
        </w:rPr>
        <w:t xml:space="preserve"> </w:t>
      </w:r>
      <w:r>
        <w:rPr>
          <w:sz w:val="24"/>
        </w:rPr>
        <w:t>А.,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Лискова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Е.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Обществознание.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тетрадь.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30189A" w:rsidRPr="00F42939" w:rsidRDefault="00F42939" w:rsidP="00F42939">
      <w:pPr>
        <w:pStyle w:val="a4"/>
        <w:numPr>
          <w:ilvl w:val="1"/>
          <w:numId w:val="1"/>
        </w:numPr>
        <w:tabs>
          <w:tab w:val="left" w:pos="2209"/>
        </w:tabs>
        <w:ind w:right="112" w:firstLine="707"/>
        <w:rPr>
          <w:sz w:val="24"/>
        </w:rPr>
      </w:pPr>
      <w:r>
        <w:rPr>
          <w:sz w:val="24"/>
        </w:rPr>
        <w:t>Боголюбов Л. Н., Городецкая Н. И., Иванова Л. Ф. и др. Обществознание. Поурочные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разработки.</w:t>
      </w:r>
      <w:r>
        <w:rPr>
          <w:spacing w:val="-1"/>
          <w:sz w:val="24"/>
        </w:rPr>
        <w:t xml:space="preserve"> </w:t>
      </w:r>
      <w:r>
        <w:rPr>
          <w:sz w:val="24"/>
        </w:rPr>
        <w:t>8 класс.</w:t>
      </w:r>
    </w:p>
    <w:p w:rsidR="00F42939" w:rsidRPr="00F42939" w:rsidRDefault="00F42939" w:rsidP="00F42939">
      <w:pPr>
        <w:pStyle w:val="a4"/>
        <w:numPr>
          <w:ilvl w:val="1"/>
          <w:numId w:val="1"/>
        </w:numPr>
        <w:tabs>
          <w:tab w:val="left" w:pos="2233"/>
        </w:tabs>
        <w:spacing w:before="63" w:line="237" w:lineRule="auto"/>
        <w:ind w:right="110" w:firstLine="707"/>
        <w:rPr>
          <w:sz w:val="24"/>
        </w:rPr>
      </w:pPr>
      <w:r>
        <w:rPr>
          <w:sz w:val="24"/>
        </w:rPr>
        <w:t>Рабочие</w:t>
      </w:r>
      <w:r>
        <w:rPr>
          <w:spacing w:val="22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23"/>
          <w:sz w:val="24"/>
        </w:rPr>
        <w:t xml:space="preserve"> </w:t>
      </w:r>
      <w:r>
        <w:rPr>
          <w:sz w:val="24"/>
        </w:rPr>
        <w:t>Обществознание.</w:t>
      </w:r>
      <w:r>
        <w:rPr>
          <w:spacing w:val="23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22"/>
          <w:sz w:val="24"/>
        </w:rPr>
        <w:t xml:space="preserve"> </w:t>
      </w:r>
      <w:r>
        <w:rPr>
          <w:sz w:val="24"/>
        </w:rPr>
        <w:t>линия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под</w:t>
      </w:r>
      <w:r>
        <w:rPr>
          <w:spacing w:val="22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Л.Н.</w:t>
      </w:r>
      <w:r>
        <w:rPr>
          <w:spacing w:val="-2"/>
          <w:sz w:val="24"/>
        </w:rPr>
        <w:t xml:space="preserve"> </w:t>
      </w:r>
      <w:r>
        <w:rPr>
          <w:sz w:val="24"/>
        </w:rPr>
        <w:t>Боголюбова, 5-9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классы, М.,</w:t>
      </w:r>
      <w:r>
        <w:rPr>
          <w:spacing w:val="4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1"/>
          <w:sz w:val="24"/>
        </w:rPr>
        <w:t xml:space="preserve"> </w:t>
      </w:r>
      <w:r>
        <w:rPr>
          <w:sz w:val="24"/>
        </w:rPr>
        <w:t>2015 г.</w:t>
      </w:r>
    </w:p>
    <w:p w:rsidR="00F42939" w:rsidRDefault="00F42939" w:rsidP="00F42939">
      <w:pPr>
        <w:pStyle w:val="a4"/>
        <w:numPr>
          <w:ilvl w:val="1"/>
          <w:numId w:val="1"/>
        </w:numPr>
        <w:tabs>
          <w:tab w:val="left" w:pos="2253"/>
        </w:tabs>
        <w:spacing w:before="1"/>
        <w:ind w:right="111" w:firstLine="707"/>
        <w:rPr>
          <w:sz w:val="24"/>
        </w:rPr>
      </w:pPr>
      <w:r>
        <w:rPr>
          <w:sz w:val="24"/>
        </w:rPr>
        <w:t>Учебник</w:t>
      </w:r>
      <w:r>
        <w:rPr>
          <w:spacing w:val="42"/>
          <w:sz w:val="24"/>
        </w:rPr>
        <w:t xml:space="preserve"> </w:t>
      </w:r>
      <w:r>
        <w:rPr>
          <w:sz w:val="24"/>
        </w:rPr>
        <w:t>«Обществознание»</w:t>
      </w:r>
      <w:r>
        <w:rPr>
          <w:spacing w:val="32"/>
          <w:sz w:val="24"/>
        </w:rPr>
        <w:t xml:space="preserve"> </w:t>
      </w:r>
      <w:r>
        <w:rPr>
          <w:sz w:val="24"/>
        </w:rPr>
        <w:t>9</w:t>
      </w:r>
      <w:r>
        <w:rPr>
          <w:spacing w:val="41"/>
          <w:sz w:val="24"/>
        </w:rPr>
        <w:t xml:space="preserve"> </w:t>
      </w:r>
      <w:r>
        <w:rPr>
          <w:sz w:val="24"/>
        </w:rPr>
        <w:t>класс.</w:t>
      </w:r>
      <w:r>
        <w:rPr>
          <w:spacing w:val="41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42"/>
          <w:sz w:val="24"/>
        </w:rPr>
        <w:t xml:space="preserve"> </w:t>
      </w:r>
      <w:r>
        <w:rPr>
          <w:sz w:val="24"/>
        </w:rPr>
        <w:t>линия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2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Л.Н.</w:t>
      </w:r>
      <w:r>
        <w:rPr>
          <w:spacing w:val="-2"/>
          <w:sz w:val="24"/>
        </w:rPr>
        <w:t xml:space="preserve"> </w:t>
      </w:r>
      <w:r>
        <w:rPr>
          <w:sz w:val="24"/>
        </w:rPr>
        <w:t>Боголюбова, 5-9 классы,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r>
        <w:rPr>
          <w:sz w:val="24"/>
        </w:rPr>
        <w:t>«Просвещение», 2015</w:t>
      </w:r>
      <w:r>
        <w:rPr>
          <w:spacing w:val="-1"/>
          <w:sz w:val="24"/>
        </w:rPr>
        <w:t xml:space="preserve"> </w:t>
      </w:r>
      <w:r>
        <w:rPr>
          <w:sz w:val="24"/>
        </w:rPr>
        <w:t>г</w:t>
      </w:r>
    </w:p>
    <w:p w:rsidR="00F42939" w:rsidRDefault="00F42939" w:rsidP="00F42939">
      <w:pPr>
        <w:pStyle w:val="a4"/>
        <w:numPr>
          <w:ilvl w:val="1"/>
          <w:numId w:val="1"/>
        </w:numPr>
        <w:tabs>
          <w:tab w:val="left" w:pos="2327"/>
        </w:tabs>
        <w:ind w:left="2326" w:hanging="361"/>
        <w:rPr>
          <w:sz w:val="24"/>
        </w:rPr>
      </w:pPr>
      <w:proofErr w:type="spellStart"/>
      <w:r>
        <w:rPr>
          <w:sz w:val="24"/>
        </w:rPr>
        <w:t>А.В.Махоткин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Обществознание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схемах и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таблицах М</w:t>
      </w:r>
      <w:r>
        <w:rPr>
          <w:spacing w:val="-3"/>
          <w:sz w:val="24"/>
        </w:rPr>
        <w:t xml:space="preserve"> </w:t>
      </w:r>
      <w:r>
        <w:rPr>
          <w:sz w:val="24"/>
        </w:rPr>
        <w:t>2011г</w:t>
      </w:r>
    </w:p>
    <w:p w:rsidR="00F42939" w:rsidRDefault="00F42939" w:rsidP="00F42939">
      <w:pPr>
        <w:pStyle w:val="a4"/>
        <w:numPr>
          <w:ilvl w:val="1"/>
          <w:numId w:val="1"/>
        </w:numPr>
        <w:tabs>
          <w:tab w:val="left" w:pos="2380"/>
        </w:tabs>
        <w:ind w:left="2379" w:hanging="414"/>
        <w:rPr>
          <w:sz w:val="24"/>
        </w:rPr>
      </w:pPr>
      <w:r>
        <w:rPr>
          <w:sz w:val="24"/>
        </w:rPr>
        <w:t>Л.Н.Боголюбов</w:t>
      </w:r>
      <w:r>
        <w:rPr>
          <w:spacing w:val="49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9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47"/>
          <w:sz w:val="24"/>
        </w:rPr>
        <w:t xml:space="preserve"> </w:t>
      </w:r>
      <w:r>
        <w:rPr>
          <w:sz w:val="24"/>
        </w:rPr>
        <w:t>курсу</w:t>
      </w:r>
      <w:r>
        <w:rPr>
          <w:spacing w:val="48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общество»</w:t>
      </w:r>
      <w:r>
        <w:rPr>
          <w:spacing w:val="43"/>
          <w:sz w:val="24"/>
        </w:rPr>
        <w:t xml:space="preserve"> </w:t>
      </w:r>
      <w:r>
        <w:rPr>
          <w:sz w:val="24"/>
        </w:rPr>
        <w:t>М</w:t>
      </w:r>
    </w:p>
    <w:p w:rsidR="00F42939" w:rsidRDefault="00F42939" w:rsidP="00F42939">
      <w:pPr>
        <w:pStyle w:val="a3"/>
        <w:ind w:firstLine="0"/>
        <w:jc w:val="left"/>
      </w:pPr>
      <w:r>
        <w:t>«Просвещение»</w:t>
      </w:r>
      <w:r>
        <w:rPr>
          <w:spacing w:val="-9"/>
        </w:rPr>
        <w:t xml:space="preserve"> </w:t>
      </w:r>
      <w:r>
        <w:t>2000г</w:t>
      </w:r>
    </w:p>
    <w:p w:rsidR="00F42939" w:rsidRPr="00F42939" w:rsidRDefault="00F42939" w:rsidP="00F42939">
      <w:pPr>
        <w:pStyle w:val="a4"/>
        <w:numPr>
          <w:ilvl w:val="1"/>
          <w:numId w:val="1"/>
        </w:numPr>
        <w:tabs>
          <w:tab w:val="left" w:pos="2327"/>
        </w:tabs>
        <w:ind w:left="2326" w:hanging="361"/>
        <w:rPr>
          <w:sz w:val="24"/>
        </w:rPr>
        <w:sectPr w:rsidR="00F42939" w:rsidRPr="00F42939">
          <w:pgSz w:w="11910" w:h="16840"/>
          <w:pgMar w:top="340" w:right="600" w:bottom="280" w:left="160" w:header="720" w:footer="720" w:gutter="0"/>
          <w:cols w:space="720"/>
        </w:sectPr>
      </w:pPr>
      <w:proofErr w:type="spellStart"/>
      <w:r>
        <w:rPr>
          <w:sz w:val="24"/>
        </w:rPr>
        <w:t>О.В.Кишенкова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Обществознание</w:t>
      </w:r>
      <w:proofErr w:type="gramStart"/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>универсальный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справочник.</w:t>
      </w:r>
      <w:r>
        <w:rPr>
          <w:spacing w:val="-5"/>
          <w:sz w:val="24"/>
        </w:rPr>
        <w:t xml:space="preserve"> </w:t>
      </w:r>
      <w:r>
        <w:rPr>
          <w:sz w:val="24"/>
        </w:rPr>
        <w:t>М.2013</w:t>
      </w:r>
    </w:p>
    <w:p w:rsidR="00F42939" w:rsidRPr="00F42939" w:rsidRDefault="00F42939" w:rsidP="00F42939">
      <w:pPr>
        <w:tabs>
          <w:tab w:val="left" w:pos="2327"/>
        </w:tabs>
        <w:rPr>
          <w:sz w:val="24"/>
        </w:rPr>
      </w:pPr>
    </w:p>
    <w:sectPr w:rsidR="00F42939" w:rsidRPr="00F42939" w:rsidSect="0030189A">
      <w:pgSz w:w="11910" w:h="16840"/>
      <w:pgMar w:top="340" w:right="600" w:bottom="280" w:left="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7037C"/>
    <w:multiLevelType w:val="hybridMultilevel"/>
    <w:tmpl w:val="95D82ECA"/>
    <w:lvl w:ilvl="0" w:tplc="458C8490">
      <w:numFmt w:val="bullet"/>
      <w:lvlText w:val="•"/>
      <w:lvlJc w:val="left"/>
      <w:pPr>
        <w:ind w:left="1258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040EAE">
      <w:start w:val="1"/>
      <w:numFmt w:val="decimal"/>
      <w:lvlText w:val="%2."/>
      <w:lvlJc w:val="left"/>
      <w:pPr>
        <w:ind w:left="1258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D20B118">
      <w:numFmt w:val="bullet"/>
      <w:lvlText w:val="•"/>
      <w:lvlJc w:val="left"/>
      <w:pPr>
        <w:ind w:left="3237" w:hanging="284"/>
      </w:pPr>
      <w:rPr>
        <w:rFonts w:hint="default"/>
        <w:lang w:val="ru-RU" w:eastAsia="en-US" w:bidi="ar-SA"/>
      </w:rPr>
    </w:lvl>
    <w:lvl w:ilvl="3" w:tplc="5F76AF08">
      <w:numFmt w:val="bullet"/>
      <w:lvlText w:val="•"/>
      <w:lvlJc w:val="left"/>
      <w:pPr>
        <w:ind w:left="4225" w:hanging="284"/>
      </w:pPr>
      <w:rPr>
        <w:rFonts w:hint="default"/>
        <w:lang w:val="ru-RU" w:eastAsia="en-US" w:bidi="ar-SA"/>
      </w:rPr>
    </w:lvl>
    <w:lvl w:ilvl="4" w:tplc="6352D792">
      <w:numFmt w:val="bullet"/>
      <w:lvlText w:val="•"/>
      <w:lvlJc w:val="left"/>
      <w:pPr>
        <w:ind w:left="5214" w:hanging="284"/>
      </w:pPr>
      <w:rPr>
        <w:rFonts w:hint="default"/>
        <w:lang w:val="ru-RU" w:eastAsia="en-US" w:bidi="ar-SA"/>
      </w:rPr>
    </w:lvl>
    <w:lvl w:ilvl="5" w:tplc="AEDEFCB0">
      <w:numFmt w:val="bullet"/>
      <w:lvlText w:val="•"/>
      <w:lvlJc w:val="left"/>
      <w:pPr>
        <w:ind w:left="6203" w:hanging="284"/>
      </w:pPr>
      <w:rPr>
        <w:rFonts w:hint="default"/>
        <w:lang w:val="ru-RU" w:eastAsia="en-US" w:bidi="ar-SA"/>
      </w:rPr>
    </w:lvl>
    <w:lvl w:ilvl="6" w:tplc="B2FE7110">
      <w:numFmt w:val="bullet"/>
      <w:lvlText w:val="•"/>
      <w:lvlJc w:val="left"/>
      <w:pPr>
        <w:ind w:left="7191" w:hanging="284"/>
      </w:pPr>
      <w:rPr>
        <w:rFonts w:hint="default"/>
        <w:lang w:val="ru-RU" w:eastAsia="en-US" w:bidi="ar-SA"/>
      </w:rPr>
    </w:lvl>
    <w:lvl w:ilvl="7" w:tplc="0700DFE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  <w:lvl w:ilvl="8" w:tplc="F46C79B6">
      <w:numFmt w:val="bullet"/>
      <w:lvlText w:val="•"/>
      <w:lvlJc w:val="left"/>
      <w:pPr>
        <w:ind w:left="9169" w:hanging="284"/>
      </w:pPr>
      <w:rPr>
        <w:rFonts w:hint="default"/>
        <w:lang w:val="ru-RU" w:eastAsia="en-US" w:bidi="ar-SA"/>
      </w:rPr>
    </w:lvl>
  </w:abstractNum>
  <w:abstractNum w:abstractNumId="1">
    <w:nsid w:val="528F6EF6"/>
    <w:multiLevelType w:val="hybridMultilevel"/>
    <w:tmpl w:val="2EC45C34"/>
    <w:lvl w:ilvl="0" w:tplc="B768AF48">
      <w:numFmt w:val="bullet"/>
      <w:lvlText w:val=""/>
      <w:lvlJc w:val="left"/>
      <w:pPr>
        <w:ind w:left="161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8EE148A">
      <w:numFmt w:val="bullet"/>
      <w:lvlText w:val=""/>
      <w:lvlJc w:val="left"/>
      <w:pPr>
        <w:ind w:left="1258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EEEB5D6">
      <w:numFmt w:val="bullet"/>
      <w:lvlText w:val="•"/>
      <w:lvlJc w:val="left"/>
      <w:pPr>
        <w:ind w:left="2678" w:hanging="171"/>
      </w:pPr>
      <w:rPr>
        <w:rFonts w:hint="default"/>
        <w:lang w:val="ru-RU" w:eastAsia="en-US" w:bidi="ar-SA"/>
      </w:rPr>
    </w:lvl>
    <w:lvl w:ilvl="3" w:tplc="841210EC">
      <w:numFmt w:val="bullet"/>
      <w:lvlText w:val="•"/>
      <w:lvlJc w:val="left"/>
      <w:pPr>
        <w:ind w:left="3736" w:hanging="171"/>
      </w:pPr>
      <w:rPr>
        <w:rFonts w:hint="default"/>
        <w:lang w:val="ru-RU" w:eastAsia="en-US" w:bidi="ar-SA"/>
      </w:rPr>
    </w:lvl>
    <w:lvl w:ilvl="4" w:tplc="ABC2D1C4">
      <w:numFmt w:val="bullet"/>
      <w:lvlText w:val="•"/>
      <w:lvlJc w:val="left"/>
      <w:pPr>
        <w:ind w:left="4795" w:hanging="171"/>
      </w:pPr>
      <w:rPr>
        <w:rFonts w:hint="default"/>
        <w:lang w:val="ru-RU" w:eastAsia="en-US" w:bidi="ar-SA"/>
      </w:rPr>
    </w:lvl>
    <w:lvl w:ilvl="5" w:tplc="D5A00514">
      <w:numFmt w:val="bullet"/>
      <w:lvlText w:val="•"/>
      <w:lvlJc w:val="left"/>
      <w:pPr>
        <w:ind w:left="5853" w:hanging="171"/>
      </w:pPr>
      <w:rPr>
        <w:rFonts w:hint="default"/>
        <w:lang w:val="ru-RU" w:eastAsia="en-US" w:bidi="ar-SA"/>
      </w:rPr>
    </w:lvl>
    <w:lvl w:ilvl="6" w:tplc="246A4B80">
      <w:numFmt w:val="bullet"/>
      <w:lvlText w:val="•"/>
      <w:lvlJc w:val="left"/>
      <w:pPr>
        <w:ind w:left="6912" w:hanging="171"/>
      </w:pPr>
      <w:rPr>
        <w:rFonts w:hint="default"/>
        <w:lang w:val="ru-RU" w:eastAsia="en-US" w:bidi="ar-SA"/>
      </w:rPr>
    </w:lvl>
    <w:lvl w:ilvl="7" w:tplc="C92E9E26">
      <w:numFmt w:val="bullet"/>
      <w:lvlText w:val="•"/>
      <w:lvlJc w:val="left"/>
      <w:pPr>
        <w:ind w:left="7970" w:hanging="171"/>
      </w:pPr>
      <w:rPr>
        <w:rFonts w:hint="default"/>
        <w:lang w:val="ru-RU" w:eastAsia="en-US" w:bidi="ar-SA"/>
      </w:rPr>
    </w:lvl>
    <w:lvl w:ilvl="8" w:tplc="8FC05374">
      <w:numFmt w:val="bullet"/>
      <w:lvlText w:val="•"/>
      <w:lvlJc w:val="left"/>
      <w:pPr>
        <w:ind w:left="9029" w:hanging="17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0189A"/>
    <w:rsid w:val="0030189A"/>
    <w:rsid w:val="00F4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189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018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0189A"/>
    <w:pPr>
      <w:ind w:left="1258" w:firstLine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0189A"/>
    <w:pPr>
      <w:ind w:left="10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0189A"/>
    <w:pPr>
      <w:ind w:left="1258" w:firstLine="360"/>
      <w:jc w:val="both"/>
    </w:pPr>
  </w:style>
  <w:style w:type="paragraph" w:customStyle="1" w:styleId="TableParagraph">
    <w:name w:val="Table Paragraph"/>
    <w:basedOn w:val="a"/>
    <w:uiPriority w:val="1"/>
    <w:qFormat/>
    <w:rsid w:val="0030189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1496</Words>
  <Characters>8528</Characters>
  <Application>Microsoft Office Word</Application>
  <DocSecurity>0</DocSecurity>
  <Lines>71</Lines>
  <Paragraphs>20</Paragraphs>
  <ScaleCrop>false</ScaleCrop>
  <Company/>
  <LinksUpToDate>false</LinksUpToDate>
  <CharactersWithSpaces>10004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Лидия</cp:lastModifiedBy>
  <cp:revision>2</cp:revision>
  <dcterms:created xsi:type="dcterms:W3CDTF">2023-09-19T08:45:00Z</dcterms:created>
  <dcterms:modified xsi:type="dcterms:W3CDTF">2023-09-19T10:04:00Z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2023-09-19T00:00:00Z</vt:filetime>
  </property>
</Properties>
</file>