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5E3" w:rsidRPr="00BA41F1" w:rsidRDefault="002205E3" w:rsidP="002205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05E3" w:rsidRPr="00E0279F" w:rsidRDefault="002205E3" w:rsidP="002205E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205E3" w:rsidRPr="00E0279F" w:rsidRDefault="002205E3" w:rsidP="002205E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279F">
        <w:rPr>
          <w:rFonts w:ascii="Times New Roman" w:hAnsi="Times New Roman" w:cs="Times New Roman"/>
          <w:b/>
          <w:sz w:val="28"/>
          <w:szCs w:val="28"/>
        </w:rPr>
        <w:t>ГРАФИК ПИТАНИЯ</w:t>
      </w:r>
    </w:p>
    <w:p w:rsidR="002205E3" w:rsidRPr="00E0279F" w:rsidRDefault="002205E3" w:rsidP="002205E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E0279F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E0279F">
        <w:rPr>
          <w:rFonts w:ascii="Times New Roman" w:hAnsi="Times New Roman" w:cs="Times New Roman"/>
          <w:b/>
          <w:sz w:val="28"/>
          <w:szCs w:val="28"/>
        </w:rPr>
        <w:t xml:space="preserve"> МБОУ СОШ №22 на 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E0279F">
        <w:rPr>
          <w:rFonts w:ascii="Times New Roman" w:hAnsi="Times New Roman" w:cs="Times New Roman"/>
          <w:b/>
          <w:sz w:val="28"/>
          <w:szCs w:val="28"/>
        </w:rPr>
        <w:t>-202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E0279F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2205E3" w:rsidRDefault="002205E3" w:rsidP="002205E3">
      <w:pPr>
        <w:jc w:val="center"/>
        <w:rPr>
          <w:rFonts w:ascii="Times New Roman" w:hAnsi="Times New Roman" w:cs="Times New Roman"/>
          <w:b/>
          <w:sz w:val="32"/>
        </w:rPr>
      </w:pPr>
    </w:p>
    <w:tbl>
      <w:tblPr>
        <w:tblStyle w:val="a3"/>
        <w:tblW w:w="0" w:type="auto"/>
        <w:jc w:val="center"/>
        <w:tblLook w:val="04A0"/>
      </w:tblPr>
      <w:tblGrid>
        <w:gridCol w:w="2392"/>
        <w:gridCol w:w="2393"/>
        <w:gridCol w:w="2393"/>
        <w:gridCol w:w="2393"/>
      </w:tblGrid>
      <w:tr w:rsidR="002205E3" w:rsidTr="000B3D0C">
        <w:trPr>
          <w:jc w:val="center"/>
        </w:trPr>
        <w:tc>
          <w:tcPr>
            <w:tcW w:w="4785" w:type="dxa"/>
            <w:gridSpan w:val="2"/>
          </w:tcPr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 xml:space="preserve">Бесплатное питание </w:t>
            </w:r>
          </w:p>
        </w:tc>
        <w:tc>
          <w:tcPr>
            <w:tcW w:w="4786" w:type="dxa"/>
            <w:gridSpan w:val="2"/>
          </w:tcPr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 xml:space="preserve">Льготное питание </w:t>
            </w:r>
          </w:p>
        </w:tc>
      </w:tr>
      <w:tr w:rsidR="002205E3" w:rsidTr="000B3D0C">
        <w:trPr>
          <w:jc w:val="center"/>
        </w:trPr>
        <w:tc>
          <w:tcPr>
            <w:tcW w:w="2392" w:type="dxa"/>
          </w:tcPr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08.50-09.00</w:t>
            </w:r>
          </w:p>
        </w:tc>
        <w:tc>
          <w:tcPr>
            <w:tcW w:w="2393" w:type="dxa"/>
          </w:tcPr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 класс</w:t>
            </w:r>
          </w:p>
        </w:tc>
        <w:tc>
          <w:tcPr>
            <w:tcW w:w="2393" w:type="dxa"/>
          </w:tcPr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 xml:space="preserve">09.00 – 09.15 </w:t>
            </w:r>
          </w:p>
        </w:tc>
        <w:tc>
          <w:tcPr>
            <w:tcW w:w="2393" w:type="dxa"/>
          </w:tcPr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5-7 классы, дети  ОВЗ</w:t>
            </w:r>
          </w:p>
        </w:tc>
      </w:tr>
      <w:tr w:rsidR="002205E3" w:rsidTr="000B3D0C">
        <w:trPr>
          <w:jc w:val="center"/>
        </w:trPr>
        <w:tc>
          <w:tcPr>
            <w:tcW w:w="2392" w:type="dxa"/>
          </w:tcPr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09.15-10.00</w:t>
            </w:r>
          </w:p>
        </w:tc>
        <w:tc>
          <w:tcPr>
            <w:tcW w:w="2393" w:type="dxa"/>
          </w:tcPr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2класс</w:t>
            </w:r>
          </w:p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393" w:type="dxa"/>
          </w:tcPr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10.00 – 10.15</w:t>
            </w:r>
          </w:p>
        </w:tc>
        <w:tc>
          <w:tcPr>
            <w:tcW w:w="2393" w:type="dxa"/>
          </w:tcPr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8-9 классы</w:t>
            </w:r>
          </w:p>
        </w:tc>
      </w:tr>
      <w:tr w:rsidR="002205E3" w:rsidTr="000B3D0C">
        <w:trPr>
          <w:jc w:val="center"/>
        </w:trPr>
        <w:tc>
          <w:tcPr>
            <w:tcW w:w="2392" w:type="dxa"/>
          </w:tcPr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10.15 – 10.30</w:t>
            </w:r>
          </w:p>
        </w:tc>
        <w:tc>
          <w:tcPr>
            <w:tcW w:w="2393" w:type="dxa"/>
          </w:tcPr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3 класс</w:t>
            </w:r>
          </w:p>
        </w:tc>
        <w:tc>
          <w:tcPr>
            <w:tcW w:w="2393" w:type="dxa"/>
          </w:tcPr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11.00-11.15</w:t>
            </w:r>
          </w:p>
        </w:tc>
        <w:tc>
          <w:tcPr>
            <w:tcW w:w="2393" w:type="dxa"/>
          </w:tcPr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 xml:space="preserve">Платно </w:t>
            </w:r>
          </w:p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5- 9 классы</w:t>
            </w:r>
          </w:p>
        </w:tc>
      </w:tr>
      <w:tr w:rsidR="002205E3" w:rsidTr="000B3D0C">
        <w:trPr>
          <w:jc w:val="center"/>
        </w:trPr>
        <w:tc>
          <w:tcPr>
            <w:tcW w:w="2392" w:type="dxa"/>
          </w:tcPr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11.15 – 11.25</w:t>
            </w:r>
          </w:p>
        </w:tc>
        <w:tc>
          <w:tcPr>
            <w:tcW w:w="2393" w:type="dxa"/>
          </w:tcPr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</w:rPr>
              <w:t>4</w:t>
            </w:r>
            <w:proofErr w:type="gramEnd"/>
            <w:r>
              <w:rPr>
                <w:rFonts w:ascii="Times New Roman" w:hAnsi="Times New Roman" w:cs="Times New Roman"/>
                <w:sz w:val="32"/>
              </w:rPr>
              <w:t xml:space="preserve"> а класс</w:t>
            </w:r>
          </w:p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4 б класс</w:t>
            </w:r>
          </w:p>
        </w:tc>
        <w:tc>
          <w:tcPr>
            <w:tcW w:w="2393" w:type="dxa"/>
          </w:tcPr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 xml:space="preserve">11.55 – 12.45 </w:t>
            </w:r>
          </w:p>
        </w:tc>
        <w:tc>
          <w:tcPr>
            <w:tcW w:w="2393" w:type="dxa"/>
          </w:tcPr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Платно</w:t>
            </w:r>
          </w:p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 xml:space="preserve"> 1 класс</w:t>
            </w:r>
          </w:p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2 класс</w:t>
            </w:r>
          </w:p>
        </w:tc>
      </w:tr>
      <w:tr w:rsidR="002205E3" w:rsidTr="000B3D0C">
        <w:trPr>
          <w:jc w:val="center"/>
        </w:trPr>
        <w:tc>
          <w:tcPr>
            <w:tcW w:w="2392" w:type="dxa"/>
          </w:tcPr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393" w:type="dxa"/>
          </w:tcPr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2393" w:type="dxa"/>
          </w:tcPr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12.50 – 13.05</w:t>
            </w:r>
          </w:p>
        </w:tc>
        <w:tc>
          <w:tcPr>
            <w:tcW w:w="2393" w:type="dxa"/>
          </w:tcPr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 xml:space="preserve">Платно </w:t>
            </w:r>
          </w:p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3 класс</w:t>
            </w:r>
          </w:p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 xml:space="preserve">4а класс, </w:t>
            </w:r>
          </w:p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4 б класс</w:t>
            </w:r>
          </w:p>
          <w:p w:rsidR="002205E3" w:rsidRDefault="002205E3" w:rsidP="000B3D0C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</w:tr>
    </w:tbl>
    <w:p w:rsidR="007B40E4" w:rsidRDefault="007B40E4"/>
    <w:sectPr w:rsidR="007B40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205E3"/>
    <w:rsid w:val="002205E3"/>
    <w:rsid w:val="007B40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05E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2024-09-10T11:41:00Z</dcterms:created>
  <dcterms:modified xsi:type="dcterms:W3CDTF">2024-09-10T11:41:00Z</dcterms:modified>
</cp:coreProperties>
</file>